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C7" w:rsidRDefault="001E0FC7" w:rsidP="005D706C">
      <w:pPr>
        <w:spacing w:after="0" w:line="360" w:lineRule="auto"/>
        <w:jc w:val="center"/>
        <w:rPr>
          <w:rFonts w:ascii="Times New Roman" w:eastAsia="Times New Roman" w:hAnsi="Times New Roman" w:cs="Times New Roman"/>
          <w:b/>
          <w:sz w:val="24"/>
          <w:szCs w:val="24"/>
          <w:lang w:eastAsia="ru-RU"/>
        </w:rPr>
      </w:pPr>
      <w:r w:rsidRPr="001E0FC7">
        <w:rPr>
          <w:rFonts w:ascii="Times New Roman" w:eastAsia="Times New Roman" w:hAnsi="Times New Roman" w:cs="Times New Roman"/>
          <w:b/>
          <w:sz w:val="24"/>
          <w:szCs w:val="24"/>
          <w:lang w:eastAsia="ru-RU"/>
        </w:rPr>
        <w:object w:dxaOrig="10330" w:dyaOrig="14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722.25pt" o:ole="">
            <v:imagedata r:id="rId9" o:title=""/>
          </v:shape>
          <o:OLEObject Type="Embed" ProgID="Word.Document.12" ShapeID="_x0000_i1025" DrawAspect="Content" ObjectID="_1755432856" r:id="rId10">
            <o:FieldCodes>\s</o:FieldCodes>
          </o:OLEObject>
        </w:object>
      </w:r>
    </w:p>
    <w:p w:rsidR="001E0FC7" w:rsidRDefault="001E0FC7" w:rsidP="005D706C">
      <w:pPr>
        <w:spacing w:after="0" w:line="360" w:lineRule="auto"/>
        <w:jc w:val="center"/>
        <w:rPr>
          <w:rFonts w:ascii="Times New Roman" w:eastAsia="Times New Roman" w:hAnsi="Times New Roman" w:cs="Times New Roman"/>
          <w:b/>
          <w:sz w:val="24"/>
          <w:szCs w:val="24"/>
          <w:lang w:eastAsia="ru-RU"/>
        </w:rPr>
      </w:pPr>
    </w:p>
    <w:p w:rsidR="002370D5" w:rsidRPr="002370D5" w:rsidRDefault="002370D5" w:rsidP="002370D5">
      <w:pPr>
        <w:jc w:val="center"/>
        <w:rPr>
          <w:rFonts w:ascii="Times New Roman" w:eastAsia="Calibri" w:hAnsi="Times New Roman" w:cs="Times New Roman"/>
          <w:b/>
          <w:sz w:val="24"/>
          <w:szCs w:val="24"/>
        </w:rPr>
      </w:pPr>
      <w:r w:rsidRPr="002370D5">
        <w:rPr>
          <w:rFonts w:ascii="Times New Roman" w:eastAsia="Calibri" w:hAnsi="Times New Roman" w:cs="Times New Roman"/>
          <w:b/>
          <w:sz w:val="24"/>
          <w:szCs w:val="24"/>
        </w:rPr>
        <w:lastRenderedPageBreak/>
        <w:t>Содержание</w:t>
      </w:r>
    </w:p>
    <w:tbl>
      <w:tblPr>
        <w:tblStyle w:val="11"/>
        <w:tblW w:w="0" w:type="auto"/>
        <w:tblLook w:val="04A0" w:firstRow="1" w:lastRow="0" w:firstColumn="1" w:lastColumn="0" w:noHBand="0" w:noVBand="1"/>
      </w:tblPr>
      <w:tblGrid>
        <w:gridCol w:w="817"/>
        <w:gridCol w:w="7796"/>
        <w:gridCol w:w="732"/>
      </w:tblGrid>
      <w:tr w:rsidR="002370D5" w:rsidRPr="002370D5" w:rsidTr="002370D5">
        <w:tc>
          <w:tcPr>
            <w:tcW w:w="817" w:type="dxa"/>
          </w:tcPr>
          <w:p w:rsidR="002370D5" w:rsidRPr="002370D5" w:rsidRDefault="002370D5" w:rsidP="002370D5">
            <w:pPr>
              <w:rPr>
                <w:rFonts w:ascii="Times New Roman" w:hAnsi="Times New Roman"/>
                <w:b/>
                <w:sz w:val="24"/>
                <w:szCs w:val="24"/>
              </w:rPr>
            </w:pPr>
            <w:r w:rsidRPr="002370D5">
              <w:rPr>
                <w:rFonts w:ascii="Times New Roman" w:hAnsi="Times New Roman"/>
                <w:b/>
                <w:sz w:val="24"/>
                <w:szCs w:val="24"/>
              </w:rPr>
              <w:t>1.</w:t>
            </w:r>
          </w:p>
        </w:tc>
        <w:tc>
          <w:tcPr>
            <w:tcW w:w="7796" w:type="dxa"/>
          </w:tcPr>
          <w:p w:rsidR="002370D5" w:rsidRPr="002370D5" w:rsidRDefault="002370D5" w:rsidP="002370D5">
            <w:pPr>
              <w:rPr>
                <w:rFonts w:ascii="Times New Roman" w:hAnsi="Times New Roman"/>
                <w:b/>
                <w:sz w:val="24"/>
                <w:szCs w:val="24"/>
              </w:rPr>
            </w:pPr>
            <w:r w:rsidRPr="002370D5">
              <w:rPr>
                <w:rFonts w:ascii="Times New Roman" w:hAnsi="Times New Roman"/>
                <w:b/>
                <w:sz w:val="24"/>
                <w:szCs w:val="24"/>
              </w:rPr>
              <w:t>Целевой раздел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1.1.</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Пояснительная записка</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1.2.</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Цели и задачи реализации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1.3.</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Принципы и подходы к формированию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1.4.</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Характеристики значимые для разработки и реализации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1.5.</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Планируемые результаты освоения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1.6.</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Педагогическая диагностика достижения планируемых результатов</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1.7.</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Часть, формируемая участниками образовательного процесса</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rPr>
          <w:trHeight w:val="353"/>
        </w:trPr>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1.8.</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Планируемые результаты освоения формируемой части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1.9.</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Педагогическая диагностика достижения планируемых результатов фо</w:t>
            </w:r>
            <w:r w:rsidRPr="002370D5">
              <w:rPr>
                <w:rFonts w:ascii="Times New Roman" w:hAnsi="Times New Roman"/>
                <w:sz w:val="24"/>
                <w:szCs w:val="24"/>
              </w:rPr>
              <w:t>р</w:t>
            </w:r>
            <w:r w:rsidRPr="002370D5">
              <w:rPr>
                <w:rFonts w:ascii="Times New Roman" w:hAnsi="Times New Roman"/>
                <w:sz w:val="24"/>
                <w:szCs w:val="24"/>
              </w:rPr>
              <w:t>мируемой части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b/>
                <w:sz w:val="24"/>
                <w:szCs w:val="24"/>
              </w:rPr>
            </w:pPr>
            <w:r w:rsidRPr="002370D5">
              <w:rPr>
                <w:rFonts w:ascii="Times New Roman" w:hAnsi="Times New Roman"/>
                <w:b/>
                <w:sz w:val="24"/>
                <w:szCs w:val="24"/>
              </w:rPr>
              <w:t>2.</w:t>
            </w:r>
          </w:p>
        </w:tc>
        <w:tc>
          <w:tcPr>
            <w:tcW w:w="7796" w:type="dxa"/>
          </w:tcPr>
          <w:p w:rsidR="002370D5" w:rsidRPr="002370D5" w:rsidRDefault="002370D5" w:rsidP="002370D5">
            <w:pPr>
              <w:rPr>
                <w:rFonts w:ascii="Times New Roman" w:hAnsi="Times New Roman"/>
                <w:b/>
                <w:sz w:val="24"/>
                <w:szCs w:val="24"/>
              </w:rPr>
            </w:pPr>
            <w:r w:rsidRPr="002370D5">
              <w:rPr>
                <w:rFonts w:ascii="Times New Roman" w:hAnsi="Times New Roman"/>
                <w:b/>
                <w:sz w:val="24"/>
                <w:szCs w:val="24"/>
              </w:rPr>
              <w:t>Содержательный раздел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2.1.</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Задачи и содержание образовательной деятельности с детьми по образ</w:t>
            </w:r>
            <w:r w:rsidRPr="002370D5">
              <w:rPr>
                <w:rFonts w:ascii="Times New Roman" w:hAnsi="Times New Roman"/>
                <w:sz w:val="24"/>
                <w:szCs w:val="24"/>
                <w:shd w:val="clear" w:color="auto" w:fill="FFFFFF"/>
              </w:rPr>
              <w:t>о</w:t>
            </w:r>
            <w:r w:rsidRPr="002370D5">
              <w:rPr>
                <w:rFonts w:ascii="Times New Roman" w:hAnsi="Times New Roman"/>
                <w:sz w:val="24"/>
                <w:szCs w:val="24"/>
                <w:shd w:val="clear" w:color="auto" w:fill="FFFFFF"/>
              </w:rPr>
              <w:t>вательным областям</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2.2.</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 xml:space="preserve">Задачи и содержание образования </w:t>
            </w:r>
            <w:r w:rsidRPr="002370D5">
              <w:rPr>
                <w:rFonts w:ascii="Times New Roman" w:hAnsi="Times New Roman"/>
                <w:sz w:val="24"/>
                <w:szCs w:val="24"/>
              </w:rPr>
              <w:t>части, формируемой участниками о</w:t>
            </w:r>
            <w:r w:rsidRPr="002370D5">
              <w:rPr>
                <w:rFonts w:ascii="Times New Roman" w:hAnsi="Times New Roman"/>
                <w:sz w:val="24"/>
                <w:szCs w:val="24"/>
              </w:rPr>
              <w:t>б</w:t>
            </w:r>
            <w:r w:rsidRPr="002370D5">
              <w:rPr>
                <w:rFonts w:ascii="Times New Roman" w:hAnsi="Times New Roman"/>
                <w:sz w:val="24"/>
                <w:szCs w:val="24"/>
              </w:rPr>
              <w:t>разовательного процесса</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2.3.</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Вариативные формы, способы, методы и средства реализации Програ</w:t>
            </w:r>
            <w:r w:rsidRPr="002370D5">
              <w:rPr>
                <w:rFonts w:ascii="Times New Roman" w:hAnsi="Times New Roman"/>
                <w:sz w:val="24"/>
                <w:szCs w:val="24"/>
                <w:shd w:val="clear" w:color="auto" w:fill="FFFFFF"/>
              </w:rPr>
              <w:t>м</w:t>
            </w:r>
            <w:r w:rsidRPr="002370D5">
              <w:rPr>
                <w:rFonts w:ascii="Times New Roman" w:hAnsi="Times New Roman"/>
                <w:sz w:val="24"/>
                <w:szCs w:val="24"/>
                <w:shd w:val="clear" w:color="auto" w:fill="FFFFFF"/>
              </w:rPr>
              <w:t>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2.4.</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Особенности образовательной деятельности и разных видов культурных практик</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2.5.</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Способы поддержки детской инициативы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2.6.</w:t>
            </w:r>
          </w:p>
        </w:tc>
        <w:tc>
          <w:tcPr>
            <w:tcW w:w="7796" w:type="dxa"/>
          </w:tcPr>
          <w:p w:rsidR="002370D5" w:rsidRPr="002370D5" w:rsidRDefault="002370D5" w:rsidP="002370D5">
            <w:pPr>
              <w:rPr>
                <w:rFonts w:ascii="Times New Roman" w:hAnsi="Times New Roman"/>
                <w:sz w:val="24"/>
                <w:szCs w:val="24"/>
                <w:shd w:val="clear" w:color="auto" w:fill="FFFFFF"/>
              </w:rPr>
            </w:pPr>
            <w:r w:rsidRPr="002370D5">
              <w:rPr>
                <w:rFonts w:ascii="Times New Roman" w:hAnsi="Times New Roman"/>
                <w:sz w:val="24"/>
                <w:szCs w:val="24"/>
                <w:shd w:val="clear" w:color="auto" w:fill="FFFFFF"/>
              </w:rPr>
              <w:t xml:space="preserve">Особенности взаимодействия педагогического коллектива с семьями </w:t>
            </w:r>
            <w:proofErr w:type="gramStart"/>
            <w:r w:rsidRPr="002370D5">
              <w:rPr>
                <w:rFonts w:ascii="Times New Roman" w:hAnsi="Times New Roman"/>
                <w:sz w:val="24"/>
                <w:szCs w:val="24"/>
                <w:shd w:val="clear" w:color="auto" w:fill="FFFFFF"/>
              </w:rPr>
              <w:t>обучающихся</w:t>
            </w:r>
            <w:proofErr w:type="gramEnd"/>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2.7.</w:t>
            </w:r>
          </w:p>
        </w:tc>
        <w:tc>
          <w:tcPr>
            <w:tcW w:w="7796" w:type="dxa"/>
          </w:tcPr>
          <w:p w:rsidR="002370D5" w:rsidRPr="002370D5" w:rsidRDefault="002370D5" w:rsidP="002370D5">
            <w:pPr>
              <w:rPr>
                <w:rFonts w:ascii="Times New Roman" w:hAnsi="Times New Roman"/>
                <w:sz w:val="24"/>
                <w:szCs w:val="24"/>
                <w:shd w:val="clear" w:color="auto" w:fill="FFFFFF"/>
              </w:rPr>
            </w:pPr>
            <w:r w:rsidRPr="002370D5">
              <w:rPr>
                <w:rFonts w:ascii="Times New Roman" w:hAnsi="Times New Roman"/>
                <w:sz w:val="24"/>
                <w:szCs w:val="24"/>
                <w:shd w:val="clear" w:color="auto" w:fill="FFFFFF"/>
              </w:rPr>
              <w:t>Описание образовательной деятельности по коррекционно-развивающей работы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b/>
                <w:sz w:val="24"/>
                <w:szCs w:val="24"/>
              </w:rPr>
            </w:pPr>
            <w:r w:rsidRPr="002370D5">
              <w:rPr>
                <w:rFonts w:ascii="Times New Roman" w:hAnsi="Times New Roman"/>
                <w:b/>
                <w:sz w:val="24"/>
                <w:szCs w:val="24"/>
              </w:rPr>
              <w:t>2.8.</w:t>
            </w:r>
          </w:p>
        </w:tc>
        <w:tc>
          <w:tcPr>
            <w:tcW w:w="7796" w:type="dxa"/>
          </w:tcPr>
          <w:p w:rsidR="002370D5" w:rsidRPr="002370D5" w:rsidRDefault="002370D5" w:rsidP="002370D5">
            <w:pPr>
              <w:rPr>
                <w:rFonts w:ascii="Times New Roman" w:hAnsi="Times New Roman"/>
                <w:b/>
                <w:sz w:val="24"/>
                <w:szCs w:val="24"/>
              </w:rPr>
            </w:pPr>
            <w:r w:rsidRPr="002370D5">
              <w:rPr>
                <w:rFonts w:ascii="Times New Roman" w:hAnsi="Times New Roman"/>
                <w:b/>
                <w:sz w:val="24"/>
                <w:szCs w:val="24"/>
              </w:rPr>
              <w:t>Рабочая программа воспитания</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2.8.1.</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Целевой раздел Программы воспитания</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2.8.2.</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Содержательный раздел Программы воспитания</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2.8.3.</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Организационный раздел Программы воспитания</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b/>
                <w:sz w:val="24"/>
                <w:szCs w:val="24"/>
              </w:rPr>
              <w:t>Организационный раздел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3.1.</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Психолого-педагогические условия реализации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rPr>
          <w:trHeight w:val="253"/>
        </w:trPr>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3.2.</w:t>
            </w:r>
          </w:p>
        </w:tc>
        <w:tc>
          <w:tcPr>
            <w:tcW w:w="7796" w:type="dxa"/>
          </w:tcPr>
          <w:p w:rsidR="002370D5" w:rsidRPr="002370D5" w:rsidRDefault="002370D5" w:rsidP="002370D5">
            <w:pPr>
              <w:spacing w:before="100" w:beforeAutospacing="1" w:after="100" w:afterAutospacing="1"/>
              <w:ind w:right="1370"/>
              <w:outlineLvl w:val="2"/>
              <w:rPr>
                <w:rFonts w:ascii="Times New Roman" w:eastAsia="Times New Roman" w:hAnsi="Times New Roman"/>
                <w:b/>
                <w:bCs/>
                <w:sz w:val="24"/>
                <w:szCs w:val="24"/>
              </w:rPr>
            </w:pPr>
            <w:r w:rsidRPr="002370D5">
              <w:rPr>
                <w:rFonts w:ascii="Times New Roman" w:hAnsi="Times New Roman"/>
                <w:color w:val="222A35"/>
                <w:sz w:val="24"/>
                <w:szCs w:val="24"/>
                <w:shd w:val="clear" w:color="auto" w:fill="FFFFFF"/>
              </w:rPr>
              <w:t>Особенности организации развивающей предметно-пространственной среды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3.3.</w:t>
            </w:r>
          </w:p>
        </w:tc>
        <w:tc>
          <w:tcPr>
            <w:tcW w:w="7796" w:type="dxa"/>
          </w:tcPr>
          <w:p w:rsidR="002370D5" w:rsidRPr="002370D5" w:rsidRDefault="002370D5" w:rsidP="002370D5">
            <w:pPr>
              <w:rPr>
                <w:rFonts w:ascii="Times New Roman" w:hAnsi="Times New Roman"/>
                <w:b/>
                <w:sz w:val="24"/>
                <w:szCs w:val="24"/>
              </w:rPr>
            </w:pPr>
            <w:r w:rsidRPr="002370D5">
              <w:rPr>
                <w:rFonts w:ascii="Times New Roman" w:hAnsi="Times New Roman"/>
                <w:sz w:val="24"/>
                <w:szCs w:val="24"/>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3.4.</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3.5.</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Кадровые условия реализации Программы</w:t>
            </w:r>
          </w:p>
        </w:tc>
        <w:tc>
          <w:tcPr>
            <w:tcW w:w="732" w:type="dxa"/>
          </w:tcPr>
          <w:p w:rsidR="002370D5" w:rsidRPr="002370D5" w:rsidRDefault="002370D5" w:rsidP="002370D5">
            <w:pPr>
              <w:rPr>
                <w:rFonts w:ascii="Times New Roman" w:hAnsi="Times New Roman"/>
                <w:i/>
                <w:color w:val="FF0000"/>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3.6.</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Режим и распорядок дня в ДОУ</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3.7</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Календарный план воспитательной работы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3.8</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i/>
                <w:sz w:val="24"/>
                <w:szCs w:val="24"/>
              </w:rPr>
              <w:t>Часть, формируемая участниками образовательного процесса</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3.8.1</w:t>
            </w:r>
          </w:p>
        </w:tc>
        <w:tc>
          <w:tcPr>
            <w:tcW w:w="7796" w:type="dxa"/>
          </w:tcPr>
          <w:p w:rsidR="002370D5" w:rsidRPr="002370D5" w:rsidRDefault="002370D5" w:rsidP="002370D5">
            <w:pPr>
              <w:rPr>
                <w:rFonts w:ascii="Times New Roman" w:hAnsi="Times New Roman"/>
                <w:color w:val="333333"/>
                <w:sz w:val="24"/>
                <w:szCs w:val="24"/>
                <w:shd w:val="clear" w:color="auto" w:fill="FFFFFF"/>
              </w:rPr>
            </w:pPr>
            <w:r w:rsidRPr="002370D5">
              <w:rPr>
                <w:rFonts w:ascii="Times New Roman" w:hAnsi="Times New Roman"/>
                <w:sz w:val="24"/>
                <w:szCs w:val="24"/>
              </w:rPr>
              <w:t>Обеспеченность методическими материалами и средствами обучения и воспитания парциальных программ</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3.8.2</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Перечень литературных, музыкальных, художественных произведений, архитектуры, памятников для реализации формируемой части Програ</w:t>
            </w:r>
            <w:r w:rsidRPr="002370D5">
              <w:rPr>
                <w:rFonts w:ascii="Times New Roman" w:hAnsi="Times New Roman"/>
                <w:sz w:val="24"/>
                <w:szCs w:val="24"/>
              </w:rPr>
              <w:t>м</w:t>
            </w:r>
            <w:r w:rsidRPr="002370D5">
              <w:rPr>
                <w:rFonts w:ascii="Times New Roman" w:hAnsi="Times New Roman"/>
                <w:sz w:val="24"/>
                <w:szCs w:val="24"/>
              </w:rPr>
              <w:t>мы</w:t>
            </w:r>
          </w:p>
        </w:tc>
        <w:tc>
          <w:tcPr>
            <w:tcW w:w="732" w:type="dxa"/>
          </w:tcPr>
          <w:p w:rsidR="002370D5" w:rsidRPr="002370D5" w:rsidRDefault="002370D5" w:rsidP="002370D5">
            <w:pPr>
              <w:rPr>
                <w:rFonts w:ascii="Times New Roman" w:hAnsi="Times New Roman"/>
                <w:sz w:val="24"/>
                <w:szCs w:val="24"/>
              </w:rPr>
            </w:pPr>
          </w:p>
        </w:tc>
      </w:tr>
      <w:tr w:rsidR="002370D5" w:rsidRPr="002370D5" w:rsidTr="002370D5">
        <w:tc>
          <w:tcPr>
            <w:tcW w:w="817"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rPr>
              <w:t>4.</w:t>
            </w:r>
          </w:p>
        </w:tc>
        <w:tc>
          <w:tcPr>
            <w:tcW w:w="7796" w:type="dxa"/>
          </w:tcPr>
          <w:p w:rsidR="002370D5" w:rsidRPr="002370D5" w:rsidRDefault="002370D5" w:rsidP="002370D5">
            <w:pPr>
              <w:rPr>
                <w:rFonts w:ascii="Times New Roman" w:hAnsi="Times New Roman"/>
                <w:sz w:val="24"/>
                <w:szCs w:val="24"/>
              </w:rPr>
            </w:pPr>
            <w:r w:rsidRPr="002370D5">
              <w:rPr>
                <w:rFonts w:ascii="Times New Roman" w:hAnsi="Times New Roman"/>
                <w:sz w:val="24"/>
                <w:szCs w:val="24"/>
                <w:shd w:val="clear" w:color="auto" w:fill="FFFFFF"/>
              </w:rPr>
              <w:t>Краткая презентация Программы</w:t>
            </w:r>
          </w:p>
        </w:tc>
        <w:tc>
          <w:tcPr>
            <w:tcW w:w="732" w:type="dxa"/>
          </w:tcPr>
          <w:p w:rsidR="002370D5" w:rsidRPr="002370D5" w:rsidRDefault="002370D5" w:rsidP="002370D5">
            <w:pPr>
              <w:rPr>
                <w:rFonts w:ascii="Times New Roman" w:hAnsi="Times New Roman"/>
                <w:sz w:val="24"/>
                <w:szCs w:val="24"/>
              </w:rPr>
            </w:pPr>
          </w:p>
        </w:tc>
      </w:tr>
    </w:tbl>
    <w:p w:rsidR="00083DD7" w:rsidRPr="005D706C" w:rsidRDefault="00083DD7" w:rsidP="005D706C">
      <w:pPr>
        <w:spacing w:line="360" w:lineRule="auto"/>
        <w:rPr>
          <w:rFonts w:ascii="Times New Roman" w:hAnsi="Times New Roman" w:cs="Times New Roman"/>
          <w:sz w:val="24"/>
          <w:szCs w:val="24"/>
        </w:rPr>
      </w:pPr>
    </w:p>
    <w:p w:rsidR="001E0FC7" w:rsidRDefault="001E0FC7" w:rsidP="002370D5">
      <w:pPr>
        <w:spacing w:line="240" w:lineRule="auto"/>
        <w:rPr>
          <w:rFonts w:ascii="Times New Roman" w:hAnsi="Times New Roman" w:cs="Times New Roman"/>
          <w:b/>
          <w:sz w:val="24"/>
          <w:szCs w:val="24"/>
        </w:rPr>
      </w:pPr>
    </w:p>
    <w:p w:rsidR="00A50936" w:rsidRPr="005D706C" w:rsidRDefault="00A50936" w:rsidP="002370D5">
      <w:pPr>
        <w:spacing w:line="240" w:lineRule="auto"/>
        <w:rPr>
          <w:rFonts w:ascii="Times New Roman" w:hAnsi="Times New Roman" w:cs="Times New Roman"/>
          <w:b/>
          <w:sz w:val="24"/>
          <w:szCs w:val="24"/>
        </w:rPr>
      </w:pPr>
      <w:r w:rsidRPr="005D706C">
        <w:rPr>
          <w:rFonts w:ascii="Times New Roman" w:hAnsi="Times New Roman" w:cs="Times New Roman"/>
          <w:b/>
          <w:sz w:val="24"/>
          <w:szCs w:val="24"/>
        </w:rPr>
        <w:lastRenderedPageBreak/>
        <w:t>Приложения</w:t>
      </w:r>
    </w:p>
    <w:p w:rsidR="001004C2" w:rsidRPr="001004C2" w:rsidRDefault="001004C2" w:rsidP="002370D5">
      <w:pPr>
        <w:spacing w:after="200" w:line="240" w:lineRule="auto"/>
        <w:rPr>
          <w:rFonts w:ascii="Times New Roman" w:eastAsia="Calibri" w:hAnsi="Times New Roman" w:cs="Times New Roman"/>
          <w:sz w:val="24"/>
          <w:szCs w:val="28"/>
        </w:rPr>
      </w:pPr>
      <w:r w:rsidRPr="001004C2">
        <w:rPr>
          <w:rFonts w:ascii="Times New Roman" w:eastAsia="Calibri" w:hAnsi="Times New Roman" w:cs="Times New Roman"/>
          <w:sz w:val="24"/>
          <w:szCs w:val="28"/>
        </w:rPr>
        <w:t>-Годовой план ДОУ на 202</w:t>
      </w:r>
      <w:r w:rsidRPr="005D706C">
        <w:rPr>
          <w:rFonts w:ascii="Times New Roman" w:eastAsia="Calibri" w:hAnsi="Times New Roman" w:cs="Times New Roman"/>
          <w:sz w:val="24"/>
          <w:szCs w:val="28"/>
        </w:rPr>
        <w:t>3</w:t>
      </w:r>
      <w:r w:rsidRPr="001004C2">
        <w:rPr>
          <w:rFonts w:ascii="Times New Roman" w:eastAsia="Calibri" w:hAnsi="Times New Roman" w:cs="Times New Roman"/>
          <w:sz w:val="24"/>
          <w:szCs w:val="28"/>
        </w:rPr>
        <w:t>-202</w:t>
      </w:r>
      <w:r w:rsidRPr="005D706C">
        <w:rPr>
          <w:rFonts w:ascii="Times New Roman" w:eastAsia="Calibri" w:hAnsi="Times New Roman" w:cs="Times New Roman"/>
          <w:sz w:val="24"/>
          <w:szCs w:val="28"/>
        </w:rPr>
        <w:t>4</w:t>
      </w:r>
      <w:r w:rsidRPr="001004C2">
        <w:rPr>
          <w:rFonts w:ascii="Times New Roman" w:eastAsia="Calibri" w:hAnsi="Times New Roman" w:cs="Times New Roman"/>
          <w:sz w:val="24"/>
          <w:szCs w:val="28"/>
        </w:rPr>
        <w:t xml:space="preserve"> уч. год  </w:t>
      </w:r>
    </w:p>
    <w:p w:rsidR="001004C2" w:rsidRPr="001004C2" w:rsidRDefault="001004C2" w:rsidP="002370D5">
      <w:pPr>
        <w:spacing w:after="200" w:line="240" w:lineRule="auto"/>
        <w:rPr>
          <w:rFonts w:ascii="Times New Roman" w:eastAsia="Calibri" w:hAnsi="Times New Roman" w:cs="Times New Roman"/>
          <w:sz w:val="24"/>
          <w:szCs w:val="28"/>
        </w:rPr>
      </w:pPr>
      <w:r w:rsidRPr="001004C2">
        <w:rPr>
          <w:rFonts w:ascii="Times New Roman" w:eastAsia="Calibri" w:hAnsi="Times New Roman" w:cs="Times New Roman"/>
          <w:sz w:val="24"/>
          <w:szCs w:val="28"/>
        </w:rPr>
        <w:t>-Учебный план на 202</w:t>
      </w:r>
      <w:r w:rsidRPr="005D706C">
        <w:rPr>
          <w:rFonts w:ascii="Times New Roman" w:eastAsia="Calibri" w:hAnsi="Times New Roman" w:cs="Times New Roman"/>
          <w:sz w:val="24"/>
          <w:szCs w:val="28"/>
        </w:rPr>
        <w:t>3</w:t>
      </w:r>
      <w:r w:rsidRPr="001004C2">
        <w:rPr>
          <w:rFonts w:ascii="Times New Roman" w:eastAsia="Calibri" w:hAnsi="Times New Roman" w:cs="Times New Roman"/>
          <w:sz w:val="24"/>
          <w:szCs w:val="28"/>
        </w:rPr>
        <w:t>- 202</w:t>
      </w:r>
      <w:r w:rsidRPr="005D706C">
        <w:rPr>
          <w:rFonts w:ascii="Times New Roman" w:eastAsia="Calibri" w:hAnsi="Times New Roman" w:cs="Times New Roman"/>
          <w:sz w:val="24"/>
          <w:szCs w:val="28"/>
        </w:rPr>
        <w:t>4</w:t>
      </w:r>
      <w:r w:rsidRPr="001004C2">
        <w:rPr>
          <w:rFonts w:ascii="Times New Roman" w:eastAsia="Calibri" w:hAnsi="Times New Roman" w:cs="Times New Roman"/>
          <w:sz w:val="24"/>
          <w:szCs w:val="28"/>
        </w:rPr>
        <w:t xml:space="preserve"> уч. год   </w:t>
      </w:r>
    </w:p>
    <w:p w:rsidR="005D706C" w:rsidRPr="005D706C" w:rsidRDefault="001004C2" w:rsidP="002370D5">
      <w:pPr>
        <w:spacing w:after="200" w:line="240" w:lineRule="auto"/>
        <w:rPr>
          <w:rFonts w:ascii="Times New Roman" w:eastAsia="Calibri" w:hAnsi="Times New Roman" w:cs="Times New Roman"/>
          <w:sz w:val="24"/>
          <w:szCs w:val="28"/>
        </w:rPr>
      </w:pPr>
      <w:r w:rsidRPr="001004C2">
        <w:rPr>
          <w:rFonts w:ascii="Times New Roman" w:eastAsia="Calibri" w:hAnsi="Times New Roman" w:cs="Times New Roman"/>
          <w:sz w:val="24"/>
          <w:szCs w:val="28"/>
        </w:rPr>
        <w:t>-Календарный график на 202</w:t>
      </w:r>
      <w:r w:rsidRPr="005D706C">
        <w:rPr>
          <w:rFonts w:ascii="Times New Roman" w:eastAsia="Calibri" w:hAnsi="Times New Roman" w:cs="Times New Roman"/>
          <w:sz w:val="24"/>
          <w:szCs w:val="28"/>
        </w:rPr>
        <w:t>3</w:t>
      </w:r>
      <w:r w:rsidRPr="001004C2">
        <w:rPr>
          <w:rFonts w:ascii="Times New Roman" w:eastAsia="Calibri" w:hAnsi="Times New Roman" w:cs="Times New Roman"/>
          <w:sz w:val="24"/>
          <w:szCs w:val="28"/>
        </w:rPr>
        <w:t>-202</w:t>
      </w:r>
      <w:r w:rsidRPr="005D706C">
        <w:rPr>
          <w:rFonts w:ascii="Times New Roman" w:eastAsia="Calibri" w:hAnsi="Times New Roman" w:cs="Times New Roman"/>
          <w:sz w:val="24"/>
          <w:szCs w:val="28"/>
        </w:rPr>
        <w:t>4</w:t>
      </w:r>
      <w:r w:rsidRPr="001004C2">
        <w:rPr>
          <w:rFonts w:ascii="Times New Roman" w:eastAsia="Calibri" w:hAnsi="Times New Roman" w:cs="Times New Roman"/>
          <w:sz w:val="24"/>
          <w:szCs w:val="28"/>
        </w:rPr>
        <w:t xml:space="preserve"> уч. год </w:t>
      </w:r>
    </w:p>
    <w:p w:rsidR="00D67749" w:rsidRPr="005D706C" w:rsidRDefault="00D67749" w:rsidP="005D706C">
      <w:pPr>
        <w:spacing w:line="360" w:lineRule="auto"/>
        <w:jc w:val="center"/>
        <w:rPr>
          <w:rFonts w:ascii="Times New Roman" w:eastAsia="Times New Roman" w:hAnsi="Times New Roman" w:cs="Times New Roman"/>
          <w:b/>
          <w:sz w:val="21"/>
          <w:szCs w:val="21"/>
        </w:rPr>
      </w:pPr>
    </w:p>
    <w:p w:rsidR="00D67749" w:rsidRPr="005D706C" w:rsidRDefault="00D67749" w:rsidP="005D706C">
      <w:pPr>
        <w:spacing w:line="360" w:lineRule="auto"/>
        <w:rPr>
          <w:rFonts w:ascii="Times New Roman" w:hAnsi="Times New Roman" w:cs="Times New Roman"/>
          <w:sz w:val="24"/>
          <w:szCs w:val="24"/>
        </w:rPr>
      </w:pPr>
    </w:p>
    <w:p w:rsidR="002233EF" w:rsidRPr="005D706C" w:rsidRDefault="002233EF" w:rsidP="005D706C">
      <w:pPr>
        <w:spacing w:line="360" w:lineRule="auto"/>
        <w:rPr>
          <w:rFonts w:ascii="Times New Roman" w:hAnsi="Times New Roman" w:cs="Times New Roman"/>
          <w:b/>
          <w:sz w:val="24"/>
          <w:szCs w:val="24"/>
        </w:rPr>
      </w:pPr>
      <w:r w:rsidRPr="005D706C">
        <w:rPr>
          <w:rFonts w:ascii="Times New Roman" w:hAnsi="Times New Roman" w:cs="Times New Roman"/>
          <w:b/>
          <w:sz w:val="24"/>
          <w:szCs w:val="24"/>
        </w:rPr>
        <w:br w:type="page"/>
      </w:r>
    </w:p>
    <w:p w:rsidR="001E0FC7" w:rsidRDefault="001E0FC7" w:rsidP="005D706C">
      <w:pPr>
        <w:pStyle w:val="a5"/>
        <w:tabs>
          <w:tab w:val="clear" w:pos="709"/>
        </w:tabs>
        <w:spacing w:after="0" w:line="360" w:lineRule="auto"/>
        <w:ind w:left="142"/>
        <w:jc w:val="center"/>
        <w:rPr>
          <w:rFonts w:ascii="Times New Roman" w:hAnsi="Times New Roman" w:cs="Times New Roman"/>
          <w:b/>
          <w:sz w:val="28"/>
          <w:szCs w:val="28"/>
        </w:rPr>
      </w:pPr>
    </w:p>
    <w:p w:rsidR="00845C10" w:rsidRPr="005D706C" w:rsidRDefault="002233EF" w:rsidP="005D706C">
      <w:pPr>
        <w:pStyle w:val="a5"/>
        <w:tabs>
          <w:tab w:val="clear" w:pos="709"/>
        </w:tabs>
        <w:spacing w:after="0" w:line="360" w:lineRule="auto"/>
        <w:ind w:left="142"/>
        <w:jc w:val="center"/>
        <w:rPr>
          <w:rFonts w:ascii="Times New Roman" w:hAnsi="Times New Roman" w:cs="Times New Roman"/>
          <w:b/>
          <w:sz w:val="28"/>
          <w:szCs w:val="28"/>
        </w:rPr>
      </w:pPr>
      <w:r w:rsidRPr="005D706C">
        <w:rPr>
          <w:rFonts w:ascii="Times New Roman" w:hAnsi="Times New Roman" w:cs="Times New Roman"/>
          <w:b/>
          <w:sz w:val="28"/>
          <w:szCs w:val="28"/>
        </w:rPr>
        <w:t>1.</w:t>
      </w:r>
      <w:r w:rsidR="00845C10" w:rsidRPr="005D706C">
        <w:rPr>
          <w:rFonts w:ascii="Times New Roman" w:hAnsi="Times New Roman" w:cs="Times New Roman"/>
          <w:b/>
          <w:sz w:val="28"/>
          <w:szCs w:val="28"/>
        </w:rPr>
        <w:t>Целевой раздел Программы</w:t>
      </w:r>
    </w:p>
    <w:p w:rsidR="00122CCC" w:rsidRPr="005D706C" w:rsidRDefault="00122CCC" w:rsidP="005D706C">
      <w:pPr>
        <w:pStyle w:val="a5"/>
        <w:numPr>
          <w:ilvl w:val="1"/>
          <w:numId w:val="1"/>
        </w:numPr>
        <w:spacing w:after="0" w:line="360" w:lineRule="auto"/>
        <w:ind w:left="567" w:hanging="283"/>
        <w:jc w:val="center"/>
        <w:rPr>
          <w:rFonts w:ascii="Times New Roman" w:hAnsi="Times New Roman" w:cs="Times New Roman"/>
          <w:b/>
          <w:sz w:val="28"/>
          <w:szCs w:val="28"/>
        </w:rPr>
      </w:pPr>
      <w:r w:rsidRPr="005D706C">
        <w:rPr>
          <w:rFonts w:ascii="Times New Roman" w:hAnsi="Times New Roman" w:cs="Times New Roman"/>
          <w:b/>
          <w:sz w:val="28"/>
          <w:szCs w:val="28"/>
        </w:rPr>
        <w:t>Пояснительная записка</w:t>
      </w:r>
    </w:p>
    <w:p w:rsidR="00662C7D" w:rsidRPr="005D706C" w:rsidRDefault="00662C7D" w:rsidP="005D706C">
      <w:pPr>
        <w:spacing w:after="0" w:line="360" w:lineRule="auto"/>
        <w:rPr>
          <w:rFonts w:ascii="Times New Roman" w:hAnsi="Times New Roman" w:cs="Times New Roman"/>
          <w:sz w:val="28"/>
          <w:szCs w:val="28"/>
        </w:rPr>
      </w:pPr>
    </w:p>
    <w:p w:rsidR="009528DC" w:rsidRPr="005D706C" w:rsidRDefault="0028533C" w:rsidP="005D706C">
      <w:pPr>
        <w:pStyle w:val="a9"/>
        <w:spacing w:line="360" w:lineRule="auto"/>
        <w:ind w:left="-284" w:right="3" w:firstLine="0"/>
      </w:pPr>
      <w:r w:rsidRPr="005D706C">
        <w:t>МБДОУ  д</w:t>
      </w:r>
      <w:r w:rsidR="00E51970" w:rsidRPr="005D706C">
        <w:t xml:space="preserve">етский сад № </w:t>
      </w:r>
      <w:r w:rsidRPr="005D706C">
        <w:t xml:space="preserve">6 </w:t>
      </w:r>
      <w:r w:rsidR="00E51970" w:rsidRPr="005D706C">
        <w:t>«</w:t>
      </w:r>
      <w:r w:rsidRPr="005D706C">
        <w:t>Солнышко</w:t>
      </w:r>
      <w:r w:rsidR="00E51970" w:rsidRPr="005D706C">
        <w:t>»</w:t>
      </w:r>
      <w:r w:rsidR="009528DC" w:rsidRPr="005D706C">
        <w:t xml:space="preserve"> Азовского района осуществляет свою деятельность в соответствии с Уставом </w:t>
      </w:r>
      <w:r w:rsidR="00E51970" w:rsidRPr="005D706C">
        <w:t>М</w:t>
      </w:r>
      <w:r w:rsidRPr="005D706C">
        <w:t>Б</w:t>
      </w:r>
      <w:r w:rsidR="009528DC" w:rsidRPr="005D706C">
        <w:t>ДОУ и лицензией об образовательной</w:t>
      </w:r>
      <w:r w:rsidR="00E51970" w:rsidRPr="005D706C">
        <w:rPr>
          <w:w w:val="95"/>
        </w:rPr>
        <w:t xml:space="preserve"> </w:t>
      </w:r>
      <w:r w:rsidR="009528DC" w:rsidRPr="005D706C">
        <w:t>деятельности.</w:t>
      </w:r>
    </w:p>
    <w:p w:rsidR="009528DC" w:rsidRPr="005D706C" w:rsidRDefault="009528DC" w:rsidP="005D706C">
      <w:pPr>
        <w:pStyle w:val="a9"/>
        <w:spacing w:line="360" w:lineRule="auto"/>
        <w:ind w:left="-284" w:right="3" w:firstLine="0"/>
      </w:pPr>
      <w:proofErr w:type="gramStart"/>
      <w:r w:rsidRPr="005D706C">
        <w:t xml:space="preserve">Настоящая </w:t>
      </w:r>
      <w:r w:rsidR="00BF41BA" w:rsidRPr="005D706C">
        <w:t>О</w:t>
      </w:r>
      <w:r w:rsidR="00122CCC" w:rsidRPr="005D706C">
        <w:t xml:space="preserve">бразовательная программа (далее Программа) </w:t>
      </w:r>
      <w:r w:rsidR="00BF41BA" w:rsidRPr="005D706C">
        <w:t xml:space="preserve">МБДОУ </w:t>
      </w:r>
      <w:r w:rsidR="0028533C" w:rsidRPr="005D706C">
        <w:t xml:space="preserve">д/с </w:t>
      </w:r>
      <w:r w:rsidR="00BF41BA" w:rsidRPr="005D706C">
        <w:t xml:space="preserve"> № </w:t>
      </w:r>
      <w:r w:rsidR="0028533C" w:rsidRPr="005D706C">
        <w:t>6</w:t>
      </w:r>
      <w:r w:rsidR="00BF41BA" w:rsidRPr="005D706C">
        <w:t xml:space="preserve"> </w:t>
      </w:r>
      <w:r w:rsidR="0028533C" w:rsidRPr="005D706C">
        <w:t xml:space="preserve">«Солнышко» </w:t>
      </w:r>
      <w:r w:rsidR="008F1161" w:rsidRPr="005D706C">
        <w:t>разр</w:t>
      </w:r>
      <w:r w:rsidR="008F1161" w:rsidRPr="005D706C">
        <w:t>а</w:t>
      </w:r>
      <w:r w:rsidR="008F1161" w:rsidRPr="005D706C">
        <w:t>ботана в соответствии с Федеральной образовательной про</w:t>
      </w:r>
      <w:r w:rsidRPr="005D706C">
        <w:t>граммой ДО и ФГОС ДО и является нормативно-управленческим документом, обосновывающим выбор цели,</w:t>
      </w:r>
      <w:r w:rsidR="00C60B14" w:rsidRPr="005D706C">
        <w:t xml:space="preserve"> </w:t>
      </w:r>
      <w:r w:rsidRPr="005D706C">
        <w:t>содержания,</w:t>
      </w:r>
      <w:r w:rsidR="00C60B14" w:rsidRPr="005D706C">
        <w:t xml:space="preserve"> </w:t>
      </w:r>
      <w:r w:rsidRPr="005D706C">
        <w:t>применя</w:t>
      </w:r>
      <w:r w:rsidRPr="005D706C">
        <w:t>е</w:t>
      </w:r>
      <w:r w:rsidRPr="005D706C">
        <w:t>мых</w:t>
      </w:r>
      <w:r w:rsidR="00C60B14" w:rsidRPr="005D706C">
        <w:t xml:space="preserve"> </w:t>
      </w:r>
      <w:r w:rsidRPr="005D706C">
        <w:t>методик</w:t>
      </w:r>
      <w:r w:rsidR="00C60B14" w:rsidRPr="005D706C">
        <w:t xml:space="preserve"> </w:t>
      </w:r>
      <w:r w:rsidRPr="005D706C">
        <w:t>и</w:t>
      </w:r>
      <w:r w:rsidR="00BF2D2D" w:rsidRPr="005D706C">
        <w:t xml:space="preserve"> </w:t>
      </w:r>
      <w:r w:rsidRPr="005D706C">
        <w:t>технологий,</w:t>
      </w:r>
      <w:r w:rsidR="00C60B14" w:rsidRPr="005D706C">
        <w:t xml:space="preserve"> </w:t>
      </w:r>
      <w:r w:rsidRPr="005D706C">
        <w:t>форм</w:t>
      </w:r>
      <w:r w:rsidR="00C60B14" w:rsidRPr="005D706C">
        <w:t xml:space="preserve"> </w:t>
      </w:r>
      <w:r w:rsidRPr="005D706C">
        <w:t>организации</w:t>
      </w:r>
      <w:r w:rsidR="00C60B14" w:rsidRPr="005D706C">
        <w:t xml:space="preserve"> </w:t>
      </w:r>
      <w:r w:rsidRPr="005D706C">
        <w:t>образовательного</w:t>
      </w:r>
      <w:r w:rsidR="00C60B14" w:rsidRPr="005D706C">
        <w:t xml:space="preserve"> </w:t>
      </w:r>
      <w:r w:rsidRPr="005D706C">
        <w:t>процесса</w:t>
      </w:r>
      <w:r w:rsidR="00C60B14" w:rsidRPr="005D706C">
        <w:t xml:space="preserve"> </w:t>
      </w:r>
      <w:r w:rsidRPr="005D706C">
        <w:t>в</w:t>
      </w:r>
      <w:r w:rsidR="00C60B14" w:rsidRPr="005D706C">
        <w:t xml:space="preserve"> </w:t>
      </w:r>
      <w:r w:rsidRPr="005D706C">
        <w:t>детском</w:t>
      </w:r>
      <w:r w:rsidR="00C60B14" w:rsidRPr="005D706C">
        <w:t xml:space="preserve"> </w:t>
      </w:r>
      <w:r w:rsidRPr="005D706C">
        <w:t>саду.</w:t>
      </w:r>
      <w:proofErr w:type="gramEnd"/>
    </w:p>
    <w:p w:rsidR="008F1161" w:rsidRPr="005D706C" w:rsidRDefault="008F1161"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 xml:space="preserve">Программа обеспечивает разностороннее развитие детей в возрасте от </w:t>
      </w:r>
      <w:r w:rsidR="00264A31" w:rsidRPr="005D706C">
        <w:rPr>
          <w:rFonts w:ascii="Times New Roman" w:hAnsi="Times New Roman" w:cs="Times New Roman"/>
          <w:sz w:val="24"/>
          <w:szCs w:val="24"/>
        </w:rPr>
        <w:t>1,</w:t>
      </w:r>
      <w:r w:rsidR="00B07424" w:rsidRPr="005D706C">
        <w:rPr>
          <w:rFonts w:ascii="Times New Roman" w:hAnsi="Times New Roman" w:cs="Times New Roman"/>
          <w:sz w:val="24"/>
          <w:szCs w:val="24"/>
        </w:rPr>
        <w:t>5</w:t>
      </w:r>
      <w:r w:rsidR="00264A31" w:rsidRPr="005D706C">
        <w:rPr>
          <w:rFonts w:ascii="Times New Roman" w:hAnsi="Times New Roman" w:cs="Times New Roman"/>
          <w:sz w:val="24"/>
          <w:szCs w:val="24"/>
        </w:rPr>
        <w:t xml:space="preserve"> </w:t>
      </w:r>
      <w:r w:rsidRPr="005D706C">
        <w:rPr>
          <w:rFonts w:ascii="Times New Roman" w:hAnsi="Times New Roman" w:cs="Times New Roman"/>
          <w:sz w:val="24"/>
          <w:szCs w:val="24"/>
        </w:rPr>
        <w:t xml:space="preserve">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r w:rsidR="00B645A3" w:rsidRPr="005D706C">
        <w:rPr>
          <w:rFonts w:ascii="Times New Roman" w:hAnsi="Times New Roman" w:cs="Times New Roman"/>
          <w:sz w:val="24"/>
          <w:szCs w:val="24"/>
        </w:rPr>
        <w:t xml:space="preserve"> развитию воспитанников</w:t>
      </w:r>
      <w:r w:rsidRPr="005D706C">
        <w:rPr>
          <w:rFonts w:ascii="Times New Roman" w:hAnsi="Times New Roman" w:cs="Times New Roman"/>
          <w:sz w:val="24"/>
          <w:szCs w:val="24"/>
        </w:rPr>
        <w:t>.</w:t>
      </w:r>
    </w:p>
    <w:p w:rsidR="008F1161" w:rsidRPr="005D706C" w:rsidRDefault="008F1161"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Программа разработана в соответствии со следующими нормативными документами:</w:t>
      </w:r>
    </w:p>
    <w:p w:rsidR="008F1161" w:rsidRPr="005D706C" w:rsidRDefault="00662C7D"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 xml:space="preserve">- </w:t>
      </w:r>
      <w:r w:rsidR="008F1161" w:rsidRPr="005D706C">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7D6E95" w:rsidRPr="005D706C">
        <w:rPr>
          <w:rFonts w:ascii="Times New Roman" w:hAnsi="Times New Roman" w:cs="Times New Roman"/>
          <w:sz w:val="24"/>
          <w:szCs w:val="24"/>
        </w:rPr>
        <w:t>;</w:t>
      </w:r>
    </w:p>
    <w:p w:rsidR="008F1161" w:rsidRPr="005D706C" w:rsidRDefault="00662C7D"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 xml:space="preserve">- </w:t>
      </w:r>
      <w:r w:rsidR="008F1161" w:rsidRPr="005D706C">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r w:rsidR="007D6E95" w:rsidRPr="005D706C">
        <w:rPr>
          <w:rFonts w:ascii="Times New Roman" w:hAnsi="Times New Roman" w:cs="Times New Roman"/>
          <w:sz w:val="24"/>
          <w:szCs w:val="24"/>
        </w:rPr>
        <w:t>;</w:t>
      </w:r>
    </w:p>
    <w:p w:rsidR="008F1161" w:rsidRPr="005D706C" w:rsidRDefault="00662C7D"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 xml:space="preserve">- </w:t>
      </w:r>
      <w:r w:rsidR="008F1161" w:rsidRPr="005D706C">
        <w:rPr>
          <w:rFonts w:ascii="Times New Roman" w:hAnsi="Times New Roman" w:cs="Times New Roman"/>
          <w:sz w:val="24"/>
          <w:szCs w:val="24"/>
        </w:rPr>
        <w:t>Приказ Министерства просвещения Российской Федерации от 30 сентября 2022 г. № 874</w:t>
      </w:r>
      <w:r w:rsidR="007D6E95" w:rsidRPr="005D706C">
        <w:rPr>
          <w:rFonts w:ascii="Times New Roman" w:hAnsi="Times New Roman" w:cs="Times New Roman"/>
          <w:sz w:val="24"/>
          <w:szCs w:val="24"/>
        </w:rPr>
        <w:t>;</w:t>
      </w:r>
    </w:p>
    <w:p w:rsidR="008F1161" w:rsidRPr="005D706C" w:rsidRDefault="00662C7D"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 xml:space="preserve">- </w:t>
      </w:r>
      <w:r w:rsidR="008F1161" w:rsidRPr="005D706C">
        <w:rPr>
          <w:rFonts w:ascii="Times New Roman" w:hAnsi="Times New Roman" w:cs="Times New Roman"/>
          <w:sz w:val="24"/>
          <w:szCs w:val="24"/>
        </w:rPr>
        <w:t>Федеральный государственный образовательный стандарт дошкольного образования, утве</w:t>
      </w:r>
      <w:r w:rsidR="008F1161" w:rsidRPr="005D706C">
        <w:rPr>
          <w:rFonts w:ascii="Times New Roman" w:hAnsi="Times New Roman" w:cs="Times New Roman"/>
          <w:sz w:val="24"/>
          <w:szCs w:val="24"/>
        </w:rPr>
        <w:t>р</w:t>
      </w:r>
      <w:r w:rsidR="008F1161" w:rsidRPr="005D706C">
        <w:rPr>
          <w:rFonts w:ascii="Times New Roman" w:hAnsi="Times New Roman" w:cs="Times New Roman"/>
          <w:sz w:val="24"/>
          <w:szCs w:val="24"/>
        </w:rPr>
        <w:t>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r w:rsidR="007D6E95" w:rsidRPr="005D706C">
        <w:rPr>
          <w:rFonts w:ascii="Times New Roman" w:hAnsi="Times New Roman" w:cs="Times New Roman"/>
          <w:sz w:val="24"/>
          <w:szCs w:val="24"/>
        </w:rPr>
        <w:t>;</w:t>
      </w:r>
    </w:p>
    <w:p w:rsidR="008F1161" w:rsidRPr="005D706C" w:rsidRDefault="00662C7D" w:rsidP="005D706C">
      <w:pPr>
        <w:spacing w:after="0" w:line="360" w:lineRule="auto"/>
        <w:ind w:left="-284"/>
        <w:jc w:val="both"/>
        <w:rPr>
          <w:rFonts w:ascii="Times New Roman" w:hAnsi="Times New Roman" w:cs="Times New Roman"/>
          <w:sz w:val="24"/>
          <w:szCs w:val="24"/>
        </w:rPr>
      </w:pPr>
      <w:proofErr w:type="gramStart"/>
      <w:r w:rsidRPr="005D706C">
        <w:rPr>
          <w:rFonts w:ascii="Times New Roman" w:hAnsi="Times New Roman" w:cs="Times New Roman"/>
          <w:sz w:val="24"/>
          <w:szCs w:val="24"/>
        </w:rPr>
        <w:t xml:space="preserve">- </w:t>
      </w:r>
      <w:r w:rsidR="008F1161" w:rsidRPr="005D706C">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roofErr w:type="gramEnd"/>
    </w:p>
    <w:p w:rsidR="008F1161" w:rsidRPr="005D706C" w:rsidRDefault="00662C7D"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t xml:space="preserve">- </w:t>
      </w:r>
      <w:r w:rsidR="008F1161" w:rsidRPr="005D706C">
        <w:rPr>
          <w:rFonts w:ascii="Times New Roman" w:hAnsi="Times New Roman" w:cs="Times New Roman"/>
          <w:sz w:val="24"/>
          <w:szCs w:val="24"/>
        </w:rPr>
        <w:t>Федеральная образовательная программа дошкольного образования (утверждена прик</w:t>
      </w:r>
      <w:r w:rsidR="008F1161" w:rsidRPr="005D706C">
        <w:rPr>
          <w:rFonts w:ascii="Times New Roman" w:hAnsi="Times New Roman" w:cs="Times New Roman"/>
          <w:sz w:val="24"/>
          <w:szCs w:val="24"/>
        </w:rPr>
        <w:t>а</w:t>
      </w:r>
      <w:r w:rsidR="008F1161" w:rsidRPr="005D706C">
        <w:rPr>
          <w:rFonts w:ascii="Times New Roman" w:hAnsi="Times New Roman" w:cs="Times New Roman"/>
          <w:sz w:val="24"/>
          <w:szCs w:val="24"/>
        </w:rPr>
        <w:t>зом Министерства просвещения Российской Федерации от 25 ноября 2022 г. № 1028)</w:t>
      </w:r>
      <w:r w:rsidR="007D6E95" w:rsidRPr="005D706C">
        <w:rPr>
          <w:rFonts w:ascii="Times New Roman" w:hAnsi="Times New Roman" w:cs="Times New Roman"/>
          <w:sz w:val="24"/>
          <w:szCs w:val="24"/>
        </w:rPr>
        <w:t>;</w:t>
      </w:r>
    </w:p>
    <w:p w:rsidR="008F1161" w:rsidRPr="005D706C" w:rsidRDefault="00662C7D" w:rsidP="005D706C">
      <w:pPr>
        <w:spacing w:after="0" w:line="360" w:lineRule="auto"/>
        <w:ind w:left="-284"/>
        <w:jc w:val="both"/>
        <w:rPr>
          <w:rFonts w:ascii="Times New Roman" w:hAnsi="Times New Roman" w:cs="Times New Roman"/>
          <w:sz w:val="24"/>
          <w:szCs w:val="24"/>
        </w:rPr>
      </w:pPr>
      <w:r w:rsidRPr="005D706C">
        <w:rPr>
          <w:rFonts w:ascii="Times New Roman" w:hAnsi="Times New Roman" w:cs="Times New Roman"/>
          <w:sz w:val="24"/>
          <w:szCs w:val="24"/>
        </w:rPr>
        <w:lastRenderedPageBreak/>
        <w:t xml:space="preserve">- </w:t>
      </w:r>
      <w:r w:rsidR="008F1161" w:rsidRPr="005D706C">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r w:rsidR="007D6E95" w:rsidRPr="005D706C">
        <w:rPr>
          <w:rFonts w:ascii="Times New Roman" w:hAnsi="Times New Roman" w:cs="Times New Roman"/>
          <w:sz w:val="24"/>
          <w:szCs w:val="24"/>
        </w:rPr>
        <w:t>;</w:t>
      </w:r>
    </w:p>
    <w:p w:rsidR="00B645A3" w:rsidRPr="005D706C" w:rsidRDefault="007D6E95" w:rsidP="005D706C">
      <w:pPr>
        <w:shd w:val="clear" w:color="auto" w:fill="FFFFFF"/>
        <w:spacing w:after="0" w:line="360" w:lineRule="auto"/>
        <w:ind w:left="-284"/>
        <w:contextualSpacing/>
        <w:jc w:val="both"/>
        <w:rPr>
          <w:rFonts w:ascii="Times New Roman" w:hAnsi="Times New Roman" w:cs="Times New Roman"/>
          <w:sz w:val="24"/>
          <w:szCs w:val="24"/>
        </w:rPr>
      </w:pPr>
      <w:r w:rsidRPr="005D706C">
        <w:rPr>
          <w:rFonts w:ascii="Times New Roman" w:hAnsi="Times New Roman" w:cs="Times New Roman"/>
          <w:sz w:val="24"/>
          <w:szCs w:val="24"/>
        </w:rPr>
        <w:t>-О</w:t>
      </w:r>
      <w:r w:rsidR="00B645A3" w:rsidRPr="005D706C">
        <w:rPr>
          <w:rFonts w:ascii="Times New Roman" w:hAnsi="Times New Roman" w:cs="Times New Roman"/>
          <w:sz w:val="24"/>
          <w:szCs w:val="24"/>
        </w:rPr>
        <w:t>бл</w:t>
      </w:r>
      <w:r w:rsidRPr="005D706C">
        <w:rPr>
          <w:rFonts w:ascii="Times New Roman" w:hAnsi="Times New Roman" w:cs="Times New Roman"/>
          <w:sz w:val="24"/>
          <w:szCs w:val="24"/>
        </w:rPr>
        <w:t>астной</w:t>
      </w:r>
      <w:r w:rsidR="00E51970" w:rsidRPr="005D706C">
        <w:rPr>
          <w:rFonts w:ascii="Times New Roman" w:hAnsi="Times New Roman" w:cs="Times New Roman"/>
          <w:sz w:val="24"/>
          <w:szCs w:val="24"/>
        </w:rPr>
        <w:t xml:space="preserve"> </w:t>
      </w:r>
      <w:r w:rsidRPr="005D706C">
        <w:rPr>
          <w:rFonts w:ascii="Times New Roman" w:hAnsi="Times New Roman" w:cs="Times New Roman"/>
          <w:sz w:val="24"/>
          <w:szCs w:val="24"/>
        </w:rPr>
        <w:t>закон</w:t>
      </w:r>
      <w:r w:rsidR="00B645A3" w:rsidRPr="005D706C">
        <w:rPr>
          <w:rFonts w:ascii="Times New Roman" w:hAnsi="Times New Roman" w:cs="Times New Roman"/>
          <w:sz w:val="24"/>
          <w:szCs w:val="24"/>
        </w:rPr>
        <w:t xml:space="preserve"> Ростовской области от 14 ноября 2013 г. N 26-ЗС "Об образовании в Ростовской области" </w:t>
      </w:r>
      <w:hyperlink r:id="rId11" w:tgtFrame="_blank" w:tooltip="Основание - Областной закон от 29.06.2022 № 714-ЗС" w:history="1">
        <w:r w:rsidR="00B645A3" w:rsidRPr="005D706C">
          <w:rPr>
            <w:rFonts w:ascii="Times New Roman" w:hAnsi="Times New Roman" w:cs="Times New Roman"/>
            <w:sz w:val="24"/>
            <w:szCs w:val="24"/>
          </w:rPr>
          <w:t>с изменениями от 29 июня 2022</w:t>
        </w:r>
      </w:hyperlink>
      <w:r w:rsidRPr="005D706C">
        <w:rPr>
          <w:rFonts w:ascii="Times New Roman" w:hAnsi="Times New Roman" w:cs="Times New Roman"/>
          <w:sz w:val="24"/>
          <w:szCs w:val="24"/>
        </w:rPr>
        <w:t>;</w:t>
      </w:r>
    </w:p>
    <w:p w:rsidR="00B645A3" w:rsidRPr="005D706C" w:rsidRDefault="007D6E95" w:rsidP="005D706C">
      <w:pPr>
        <w:tabs>
          <w:tab w:val="left" w:pos="0"/>
          <w:tab w:val="left" w:pos="993"/>
          <w:tab w:val="left" w:pos="9356"/>
        </w:tabs>
        <w:spacing w:after="0" w:line="360" w:lineRule="auto"/>
        <w:ind w:left="-284"/>
        <w:contextualSpacing/>
        <w:jc w:val="both"/>
        <w:rPr>
          <w:rFonts w:ascii="Times New Roman" w:hAnsi="Times New Roman" w:cs="Times New Roman"/>
          <w:sz w:val="24"/>
          <w:szCs w:val="24"/>
        </w:rPr>
      </w:pPr>
      <w:r w:rsidRPr="005D706C">
        <w:rPr>
          <w:rFonts w:ascii="Times New Roman" w:hAnsi="Times New Roman" w:cs="Times New Roman"/>
          <w:sz w:val="24"/>
          <w:szCs w:val="24"/>
        </w:rPr>
        <w:t>-</w:t>
      </w:r>
      <w:r w:rsidR="00B645A3" w:rsidRPr="005D706C">
        <w:rPr>
          <w:rFonts w:ascii="Times New Roman" w:hAnsi="Times New Roman" w:cs="Times New Roman"/>
          <w:sz w:val="24"/>
          <w:szCs w:val="24"/>
        </w:rPr>
        <w:t>Государственная программа Ростовской области «Развитие образования» с</w:t>
      </w:r>
      <w:r w:rsidR="001E0FC7">
        <w:rPr>
          <w:rFonts w:ascii="Times New Roman" w:hAnsi="Times New Roman" w:cs="Times New Roman"/>
          <w:sz w:val="24"/>
          <w:szCs w:val="24"/>
        </w:rPr>
        <w:t xml:space="preserve"> изменениями от 20.06.2022 года;</w:t>
      </w:r>
    </w:p>
    <w:p w:rsidR="00B645A3" w:rsidRPr="001E0FC7" w:rsidRDefault="001E0FC7" w:rsidP="005D706C">
      <w:pPr>
        <w:tabs>
          <w:tab w:val="left" w:pos="0"/>
          <w:tab w:val="left" w:pos="993"/>
          <w:tab w:val="left" w:pos="9356"/>
        </w:tabs>
        <w:spacing w:after="0"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6E95" w:rsidRPr="005D706C">
        <w:rPr>
          <w:rFonts w:ascii="Times New Roman" w:hAnsi="Times New Roman" w:cs="Times New Roman"/>
          <w:sz w:val="24"/>
          <w:szCs w:val="24"/>
        </w:rPr>
        <w:t>Устав</w:t>
      </w:r>
      <w:r w:rsidR="00B645A3" w:rsidRPr="005D706C">
        <w:rPr>
          <w:rFonts w:ascii="Times New Roman" w:hAnsi="Times New Roman" w:cs="Times New Roman"/>
          <w:sz w:val="24"/>
          <w:szCs w:val="24"/>
        </w:rPr>
        <w:t xml:space="preserve"> МБДОУ </w:t>
      </w:r>
      <w:r w:rsidRPr="001E0FC7">
        <w:rPr>
          <w:rFonts w:ascii="Times New Roman" w:hAnsi="Times New Roman" w:cs="Times New Roman"/>
          <w:sz w:val="24"/>
          <w:szCs w:val="24"/>
        </w:rPr>
        <w:t>от 21.05.2015г.</w:t>
      </w:r>
    </w:p>
    <w:p w:rsidR="00231FB3" w:rsidRPr="005D706C" w:rsidRDefault="00231FB3" w:rsidP="005D706C">
      <w:pPr>
        <w:spacing w:after="0" w:line="360" w:lineRule="auto"/>
        <w:ind w:left="-284"/>
        <w:jc w:val="both"/>
        <w:rPr>
          <w:rFonts w:ascii="Times New Roman" w:hAnsi="Times New Roman" w:cs="Times New Roman"/>
          <w:sz w:val="24"/>
          <w:szCs w:val="24"/>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00" w:firstRow="0" w:lastRow="0" w:firstColumn="0" w:lastColumn="0" w:noHBand="0" w:noVBand="0"/>
      </w:tblPr>
      <w:tblGrid>
        <w:gridCol w:w="2410"/>
        <w:gridCol w:w="3828"/>
        <w:gridCol w:w="3969"/>
      </w:tblGrid>
      <w:tr w:rsidR="00BF3039" w:rsidRPr="005D706C" w:rsidTr="001E0FC7">
        <w:tc>
          <w:tcPr>
            <w:tcW w:w="10207" w:type="dxa"/>
            <w:gridSpan w:val="3"/>
            <w:shd w:val="clear" w:color="auto" w:fill="auto"/>
          </w:tcPr>
          <w:p w:rsidR="00BF3039" w:rsidRPr="005D706C" w:rsidRDefault="00BF3039" w:rsidP="005D706C">
            <w:pPr>
              <w:widowControl w:val="0"/>
              <w:suppressLineNumbers/>
              <w:suppressAutoHyphens/>
              <w:spacing w:after="119" w:line="240" w:lineRule="auto"/>
              <w:ind w:left="283" w:hanging="282"/>
              <w:jc w:val="center"/>
              <w:rPr>
                <w:rFonts w:ascii="Times New Roman" w:eastAsia="Lucida Sans Unicode" w:hAnsi="Times New Roman" w:cs="Times New Roman"/>
                <w:b/>
                <w:kern w:val="1"/>
                <w:sz w:val="25"/>
                <w:szCs w:val="25"/>
              </w:rPr>
            </w:pPr>
            <w:r w:rsidRPr="005D706C">
              <w:rPr>
                <w:rFonts w:ascii="Times New Roman" w:eastAsia="Lucida Sans Unicode" w:hAnsi="Times New Roman" w:cs="Times New Roman"/>
                <w:b/>
                <w:kern w:val="1"/>
                <w:sz w:val="25"/>
                <w:szCs w:val="25"/>
              </w:rPr>
              <w:t xml:space="preserve">Используются парциальные программы, </w:t>
            </w:r>
            <w:r w:rsidRPr="005D706C">
              <w:rPr>
                <w:rFonts w:ascii="Times New Roman" w:eastAsia="Lucida Sans Unicode" w:hAnsi="Times New Roman" w:cs="Times New Roman"/>
                <w:b/>
                <w:bCs/>
                <w:kern w:val="1"/>
                <w:sz w:val="25"/>
                <w:szCs w:val="25"/>
              </w:rPr>
              <w:t>в части, формируемой участниками образовательных отношений.</w:t>
            </w:r>
          </w:p>
        </w:tc>
      </w:tr>
      <w:tr w:rsidR="00BF3039" w:rsidRPr="005D706C" w:rsidTr="001E0FC7">
        <w:tblPrEx>
          <w:tblCellMar>
            <w:left w:w="0" w:type="dxa"/>
          </w:tblCellMar>
        </w:tblPrEx>
        <w:tc>
          <w:tcPr>
            <w:tcW w:w="2410"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b/>
                <w:kern w:val="1"/>
                <w:sz w:val="24"/>
                <w:szCs w:val="25"/>
              </w:rPr>
            </w:pPr>
            <w:r w:rsidRPr="005D706C">
              <w:rPr>
                <w:rFonts w:ascii="Times New Roman" w:eastAsia="Lucida Sans Unicode" w:hAnsi="Times New Roman" w:cs="Times New Roman"/>
                <w:b/>
                <w:kern w:val="1"/>
                <w:sz w:val="24"/>
                <w:szCs w:val="25"/>
              </w:rPr>
              <w:t>Авторы  программы</w:t>
            </w:r>
          </w:p>
        </w:tc>
        <w:tc>
          <w:tcPr>
            <w:tcW w:w="3828"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b/>
                <w:kern w:val="1"/>
                <w:sz w:val="24"/>
                <w:szCs w:val="25"/>
              </w:rPr>
            </w:pPr>
            <w:r w:rsidRPr="005D706C">
              <w:rPr>
                <w:rFonts w:ascii="Times New Roman" w:eastAsia="Lucida Sans Unicode" w:hAnsi="Times New Roman" w:cs="Times New Roman"/>
                <w:b/>
                <w:kern w:val="1"/>
                <w:sz w:val="24"/>
                <w:szCs w:val="25"/>
              </w:rPr>
              <w:t>Название программы</w:t>
            </w: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b/>
                <w:kern w:val="1"/>
                <w:sz w:val="24"/>
                <w:szCs w:val="25"/>
              </w:rPr>
            </w:pPr>
          </w:p>
        </w:tc>
        <w:tc>
          <w:tcPr>
            <w:tcW w:w="3969" w:type="dxa"/>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b/>
                <w:kern w:val="1"/>
                <w:sz w:val="24"/>
                <w:szCs w:val="25"/>
              </w:rPr>
            </w:pPr>
            <w:r w:rsidRPr="005D706C">
              <w:rPr>
                <w:rFonts w:ascii="Times New Roman" w:eastAsia="Times New Roman" w:hAnsi="Times New Roman" w:cs="Times New Roman"/>
                <w:b/>
                <w:color w:val="231F20"/>
                <w:w w:val="103"/>
                <w:sz w:val="24"/>
                <w:lang w:eastAsia="ru-RU"/>
              </w:rPr>
              <w:t>Сс</w:t>
            </w:r>
            <w:r w:rsidRPr="005D706C">
              <w:rPr>
                <w:rFonts w:ascii="Times New Roman" w:eastAsia="Times New Roman" w:hAnsi="Times New Roman" w:cs="Times New Roman"/>
                <w:b/>
                <w:color w:val="231F20"/>
                <w:w w:val="106"/>
                <w:sz w:val="24"/>
                <w:lang w:eastAsia="ru-RU"/>
              </w:rPr>
              <w:t>ы</w:t>
            </w:r>
            <w:r w:rsidRPr="005D706C">
              <w:rPr>
                <w:rFonts w:ascii="Times New Roman" w:eastAsia="Times New Roman" w:hAnsi="Times New Roman" w:cs="Times New Roman"/>
                <w:b/>
                <w:color w:val="231F20"/>
                <w:w w:val="110"/>
                <w:sz w:val="24"/>
                <w:lang w:eastAsia="ru-RU"/>
              </w:rPr>
              <w:t>л</w:t>
            </w:r>
            <w:r w:rsidRPr="005D706C">
              <w:rPr>
                <w:rFonts w:ascii="Times New Roman" w:eastAsia="Times New Roman" w:hAnsi="Times New Roman" w:cs="Times New Roman"/>
                <w:b/>
                <w:color w:val="231F20"/>
                <w:w w:val="104"/>
                <w:sz w:val="24"/>
                <w:lang w:eastAsia="ru-RU"/>
              </w:rPr>
              <w:t>ки</w:t>
            </w:r>
            <w:r w:rsidRPr="005D706C">
              <w:rPr>
                <w:rFonts w:ascii="Times New Roman" w:eastAsia="Times New Roman" w:hAnsi="Times New Roman" w:cs="Times New Roman"/>
                <w:b/>
                <w:color w:val="231F20"/>
                <w:spacing w:val="21"/>
                <w:sz w:val="24"/>
                <w:lang w:eastAsia="ru-RU"/>
              </w:rPr>
              <w:t xml:space="preserve"> </w:t>
            </w:r>
            <w:r w:rsidRPr="005D706C">
              <w:rPr>
                <w:rFonts w:ascii="Times New Roman" w:eastAsia="Times New Roman" w:hAnsi="Times New Roman" w:cs="Times New Roman"/>
                <w:b/>
                <w:color w:val="231F20"/>
                <w:w w:val="107"/>
                <w:sz w:val="24"/>
                <w:lang w:eastAsia="ru-RU"/>
              </w:rPr>
              <w:t>н</w:t>
            </w:r>
            <w:r w:rsidRPr="005D706C">
              <w:rPr>
                <w:rFonts w:ascii="Times New Roman" w:eastAsia="Times New Roman" w:hAnsi="Times New Roman" w:cs="Times New Roman"/>
                <w:b/>
                <w:color w:val="231F20"/>
                <w:w w:val="105"/>
                <w:sz w:val="24"/>
                <w:lang w:eastAsia="ru-RU"/>
              </w:rPr>
              <w:t>а</w:t>
            </w:r>
            <w:r w:rsidRPr="005D706C">
              <w:rPr>
                <w:rFonts w:ascii="Times New Roman" w:eastAsia="Times New Roman" w:hAnsi="Times New Roman" w:cs="Times New Roman"/>
                <w:b/>
                <w:color w:val="231F20"/>
                <w:spacing w:val="21"/>
                <w:sz w:val="24"/>
                <w:lang w:eastAsia="ru-RU"/>
              </w:rPr>
              <w:t xml:space="preserve"> </w:t>
            </w:r>
            <w:r w:rsidRPr="005D706C">
              <w:rPr>
                <w:rFonts w:ascii="Times New Roman" w:eastAsia="Times New Roman" w:hAnsi="Times New Roman" w:cs="Times New Roman"/>
                <w:b/>
                <w:color w:val="231F20"/>
                <w:w w:val="103"/>
                <w:sz w:val="24"/>
                <w:lang w:eastAsia="ru-RU"/>
              </w:rPr>
              <w:t>с</w:t>
            </w:r>
            <w:r w:rsidRPr="005D706C">
              <w:rPr>
                <w:rFonts w:ascii="Times New Roman" w:eastAsia="Times New Roman" w:hAnsi="Times New Roman" w:cs="Times New Roman"/>
                <w:b/>
                <w:color w:val="231F20"/>
                <w:w w:val="104"/>
                <w:sz w:val="24"/>
                <w:lang w:eastAsia="ru-RU"/>
              </w:rPr>
              <w:t>оо</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7"/>
                <w:sz w:val="24"/>
                <w:lang w:eastAsia="ru-RU"/>
              </w:rPr>
              <w:t>в</w:t>
            </w:r>
            <w:r w:rsidRPr="005D706C">
              <w:rPr>
                <w:rFonts w:ascii="Times New Roman" w:eastAsia="Times New Roman" w:hAnsi="Times New Roman" w:cs="Times New Roman"/>
                <w:b/>
                <w:color w:val="231F20"/>
                <w:spacing w:val="-1"/>
                <w:w w:val="103"/>
                <w:sz w:val="24"/>
                <w:lang w:eastAsia="ru-RU"/>
              </w:rPr>
              <w:t>е</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3"/>
                <w:sz w:val="24"/>
                <w:lang w:eastAsia="ru-RU"/>
              </w:rPr>
              <w:t>с</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7"/>
                <w:sz w:val="24"/>
                <w:lang w:eastAsia="ru-RU"/>
              </w:rPr>
              <w:t>в</w:t>
            </w:r>
            <w:r w:rsidRPr="005D706C">
              <w:rPr>
                <w:rFonts w:ascii="Times New Roman" w:eastAsia="Times New Roman" w:hAnsi="Times New Roman" w:cs="Times New Roman"/>
                <w:b/>
                <w:color w:val="231F20"/>
                <w:spacing w:val="-1"/>
                <w:w w:val="105"/>
                <w:sz w:val="24"/>
                <w:lang w:eastAsia="ru-RU"/>
              </w:rPr>
              <w:t>у</w:t>
            </w:r>
            <w:r w:rsidRPr="005D706C">
              <w:rPr>
                <w:rFonts w:ascii="Times New Roman" w:eastAsia="Times New Roman" w:hAnsi="Times New Roman" w:cs="Times New Roman"/>
                <w:b/>
                <w:color w:val="231F20"/>
                <w:sz w:val="24"/>
                <w:lang w:eastAsia="ru-RU"/>
              </w:rPr>
              <w:t>ю</w:t>
            </w:r>
            <w:r w:rsidRPr="005D706C">
              <w:rPr>
                <w:rFonts w:ascii="Times New Roman" w:eastAsia="Times New Roman" w:hAnsi="Times New Roman" w:cs="Times New Roman"/>
                <w:b/>
                <w:color w:val="231F20"/>
                <w:w w:val="104"/>
                <w:sz w:val="24"/>
                <w:lang w:eastAsia="ru-RU"/>
              </w:rPr>
              <w:t>щ</w:t>
            </w:r>
            <w:r w:rsidRPr="005D706C">
              <w:rPr>
                <w:rFonts w:ascii="Times New Roman" w:eastAsia="Times New Roman" w:hAnsi="Times New Roman" w:cs="Times New Roman"/>
                <w:b/>
                <w:color w:val="231F20"/>
                <w:w w:val="105"/>
                <w:sz w:val="24"/>
                <w:lang w:eastAsia="ru-RU"/>
              </w:rPr>
              <w:t>у</w:t>
            </w:r>
            <w:r w:rsidRPr="005D706C">
              <w:rPr>
                <w:rFonts w:ascii="Times New Roman" w:eastAsia="Times New Roman" w:hAnsi="Times New Roman" w:cs="Times New Roman"/>
                <w:b/>
                <w:color w:val="231F20"/>
                <w:sz w:val="24"/>
                <w:lang w:eastAsia="ru-RU"/>
              </w:rPr>
              <w:t xml:space="preserve">ю </w:t>
            </w:r>
            <w:r w:rsidRPr="005D706C">
              <w:rPr>
                <w:rFonts w:ascii="Times New Roman" w:eastAsia="Times New Roman" w:hAnsi="Times New Roman" w:cs="Times New Roman"/>
                <w:b/>
                <w:color w:val="231F20"/>
                <w:w w:val="105"/>
                <w:sz w:val="24"/>
                <w:lang w:eastAsia="ru-RU"/>
              </w:rPr>
              <w:t>м</w:t>
            </w:r>
            <w:r w:rsidRPr="005D706C">
              <w:rPr>
                <w:rFonts w:ascii="Times New Roman" w:eastAsia="Times New Roman" w:hAnsi="Times New Roman" w:cs="Times New Roman"/>
                <w:b/>
                <w:color w:val="231F20"/>
                <w:w w:val="103"/>
                <w:sz w:val="24"/>
                <w:lang w:eastAsia="ru-RU"/>
              </w:rPr>
              <w:t>е</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4"/>
                <w:sz w:val="24"/>
                <w:lang w:eastAsia="ru-RU"/>
              </w:rPr>
              <w:t>о</w:t>
            </w:r>
            <w:r w:rsidRPr="005D706C">
              <w:rPr>
                <w:rFonts w:ascii="Times New Roman" w:eastAsia="Times New Roman" w:hAnsi="Times New Roman" w:cs="Times New Roman"/>
                <w:b/>
                <w:color w:val="231F20"/>
                <w:w w:val="103"/>
                <w:sz w:val="24"/>
                <w:lang w:eastAsia="ru-RU"/>
              </w:rPr>
              <w:t>д</w:t>
            </w:r>
            <w:r w:rsidRPr="005D706C">
              <w:rPr>
                <w:rFonts w:ascii="Times New Roman" w:eastAsia="Times New Roman" w:hAnsi="Times New Roman" w:cs="Times New Roman"/>
                <w:b/>
                <w:color w:val="231F20"/>
                <w:w w:val="109"/>
                <w:sz w:val="24"/>
                <w:lang w:eastAsia="ru-RU"/>
              </w:rPr>
              <w:t>и</w:t>
            </w:r>
            <w:r w:rsidRPr="005D706C">
              <w:rPr>
                <w:rFonts w:ascii="Times New Roman" w:eastAsia="Times New Roman" w:hAnsi="Times New Roman" w:cs="Times New Roman"/>
                <w:b/>
                <w:color w:val="231F20"/>
                <w:w w:val="104"/>
                <w:sz w:val="24"/>
                <w:lang w:eastAsia="ru-RU"/>
              </w:rPr>
              <w:t>ч</w:t>
            </w:r>
            <w:r w:rsidRPr="005D706C">
              <w:rPr>
                <w:rFonts w:ascii="Times New Roman" w:eastAsia="Times New Roman" w:hAnsi="Times New Roman" w:cs="Times New Roman"/>
                <w:b/>
                <w:color w:val="231F20"/>
                <w:w w:val="103"/>
                <w:sz w:val="24"/>
                <w:lang w:eastAsia="ru-RU"/>
              </w:rPr>
              <w:t>ес</w:t>
            </w:r>
            <w:r w:rsidRPr="005D706C">
              <w:rPr>
                <w:rFonts w:ascii="Times New Roman" w:eastAsia="Times New Roman" w:hAnsi="Times New Roman" w:cs="Times New Roman"/>
                <w:b/>
                <w:color w:val="231F20"/>
                <w:w w:val="110"/>
                <w:sz w:val="24"/>
                <w:lang w:eastAsia="ru-RU"/>
              </w:rPr>
              <w:t>к</w:t>
            </w:r>
            <w:r w:rsidRPr="005D706C">
              <w:rPr>
                <w:rFonts w:ascii="Times New Roman" w:eastAsia="Times New Roman" w:hAnsi="Times New Roman" w:cs="Times New Roman"/>
                <w:b/>
                <w:color w:val="231F20"/>
                <w:w w:val="105"/>
                <w:sz w:val="24"/>
                <w:lang w:eastAsia="ru-RU"/>
              </w:rPr>
              <w:t>у</w:t>
            </w:r>
            <w:r w:rsidRPr="005D706C">
              <w:rPr>
                <w:rFonts w:ascii="Times New Roman" w:eastAsia="Times New Roman" w:hAnsi="Times New Roman" w:cs="Times New Roman"/>
                <w:b/>
                <w:color w:val="231F20"/>
                <w:sz w:val="24"/>
                <w:lang w:eastAsia="ru-RU"/>
              </w:rPr>
              <w:t>ю</w:t>
            </w:r>
            <w:r w:rsidRPr="005D706C">
              <w:rPr>
                <w:rFonts w:ascii="Times New Roman" w:eastAsia="Times New Roman" w:hAnsi="Times New Roman" w:cs="Times New Roman"/>
                <w:b/>
                <w:color w:val="231F20"/>
                <w:spacing w:val="47"/>
                <w:sz w:val="24"/>
                <w:lang w:eastAsia="ru-RU"/>
              </w:rPr>
              <w:t xml:space="preserve"> </w:t>
            </w:r>
            <w:r w:rsidRPr="005D706C">
              <w:rPr>
                <w:rFonts w:ascii="Times New Roman" w:eastAsia="Times New Roman" w:hAnsi="Times New Roman" w:cs="Times New Roman"/>
                <w:b/>
                <w:color w:val="231F20"/>
                <w:w w:val="110"/>
                <w:sz w:val="24"/>
                <w:lang w:eastAsia="ru-RU"/>
              </w:rPr>
              <w:t>л</w:t>
            </w:r>
            <w:r w:rsidRPr="005D706C">
              <w:rPr>
                <w:rFonts w:ascii="Times New Roman" w:eastAsia="Times New Roman" w:hAnsi="Times New Roman" w:cs="Times New Roman"/>
                <w:b/>
                <w:color w:val="231F20"/>
                <w:w w:val="109"/>
                <w:sz w:val="24"/>
                <w:lang w:eastAsia="ru-RU"/>
              </w:rPr>
              <w:t>и</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3"/>
                <w:sz w:val="24"/>
                <w:lang w:eastAsia="ru-RU"/>
              </w:rPr>
              <w:t>е</w:t>
            </w:r>
            <w:r w:rsidRPr="005D706C">
              <w:rPr>
                <w:rFonts w:ascii="Times New Roman" w:eastAsia="Times New Roman" w:hAnsi="Times New Roman" w:cs="Times New Roman"/>
                <w:b/>
                <w:color w:val="231F20"/>
                <w:w w:val="107"/>
                <w:sz w:val="24"/>
                <w:lang w:eastAsia="ru-RU"/>
              </w:rPr>
              <w:t>р</w:t>
            </w:r>
            <w:r w:rsidRPr="005D706C">
              <w:rPr>
                <w:rFonts w:ascii="Times New Roman" w:eastAsia="Times New Roman" w:hAnsi="Times New Roman" w:cs="Times New Roman"/>
                <w:b/>
                <w:color w:val="231F20"/>
                <w:spacing w:val="-1"/>
                <w:w w:val="105"/>
                <w:sz w:val="24"/>
                <w:lang w:eastAsia="ru-RU"/>
              </w:rPr>
              <w:t>а</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5"/>
                <w:sz w:val="24"/>
                <w:lang w:eastAsia="ru-RU"/>
              </w:rPr>
              <w:t>у</w:t>
            </w:r>
            <w:r w:rsidRPr="005D706C">
              <w:rPr>
                <w:rFonts w:ascii="Times New Roman" w:eastAsia="Times New Roman" w:hAnsi="Times New Roman" w:cs="Times New Roman"/>
                <w:b/>
                <w:color w:val="231F20"/>
                <w:w w:val="107"/>
                <w:sz w:val="24"/>
                <w:lang w:eastAsia="ru-RU"/>
              </w:rPr>
              <w:t>р</w:t>
            </w:r>
            <w:r w:rsidRPr="005D706C">
              <w:rPr>
                <w:rFonts w:ascii="Times New Roman" w:eastAsia="Times New Roman" w:hAnsi="Times New Roman" w:cs="Times New Roman"/>
                <w:b/>
                <w:color w:val="231F20"/>
                <w:spacing w:val="-23"/>
                <w:w w:val="105"/>
                <w:sz w:val="24"/>
                <w:lang w:eastAsia="ru-RU"/>
              </w:rPr>
              <w:t>у</w:t>
            </w:r>
          </w:p>
        </w:tc>
      </w:tr>
      <w:tr w:rsidR="00BF3039" w:rsidRPr="005D706C" w:rsidTr="001E0FC7">
        <w:tblPrEx>
          <w:tblCellMar>
            <w:left w:w="0" w:type="dxa"/>
          </w:tblCellMar>
        </w:tblPrEx>
        <w:trPr>
          <w:trHeight w:val="1953"/>
        </w:trPr>
        <w:tc>
          <w:tcPr>
            <w:tcW w:w="2410"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Р.М. Чумичева, О.Л.Ведмедь, Н.А.Платохина</w:t>
            </w: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Л.О.Тимофеева, В.Ф.Князева</w:t>
            </w:r>
          </w:p>
        </w:tc>
        <w:tc>
          <w:tcPr>
            <w:tcW w:w="3828"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Региональная программа «Родники Дона»</w:t>
            </w: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kern w:val="1"/>
                <w:sz w:val="24"/>
                <w:szCs w:val="25"/>
              </w:rPr>
            </w:pPr>
            <w:r w:rsidRPr="005D706C">
              <w:rPr>
                <w:rFonts w:ascii="Times New Roman" w:eastAsia="Lucida Sans Unicode" w:hAnsi="Times New Roman" w:cs="Times New Roman"/>
                <w:color w:val="000000"/>
                <w:kern w:val="1"/>
                <w:sz w:val="24"/>
                <w:szCs w:val="25"/>
              </w:rPr>
              <w:t>«Приобщение старших дошкольников к традициям родного края»</w:t>
            </w:r>
          </w:p>
        </w:tc>
        <w:tc>
          <w:tcPr>
            <w:tcW w:w="3969" w:type="dxa"/>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Переработанное и дополненное издание</w:t>
            </w:r>
            <w:proofErr w:type="gramStart"/>
            <w:r w:rsidRPr="005D706C">
              <w:rPr>
                <w:rFonts w:ascii="Times New Roman" w:eastAsia="Lucida Sans Unicode" w:hAnsi="Times New Roman" w:cs="Times New Roman"/>
                <w:color w:val="000000"/>
                <w:kern w:val="1"/>
                <w:sz w:val="24"/>
                <w:szCs w:val="25"/>
              </w:rPr>
              <w:t>.-</w:t>
            </w:r>
            <w:proofErr w:type="gramEnd"/>
            <w:r w:rsidRPr="005D706C">
              <w:rPr>
                <w:rFonts w:ascii="Times New Roman" w:eastAsia="Lucida Sans Unicode" w:hAnsi="Times New Roman" w:cs="Times New Roman"/>
                <w:color w:val="000000"/>
                <w:kern w:val="1"/>
                <w:sz w:val="24"/>
                <w:szCs w:val="25"/>
              </w:rPr>
              <w:t>Ростов-на- Дону; Таганрог: Издательство Южного федерального университета, 2017.- 252 с.</w:t>
            </w: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Волгоград: Учитель, 2016. – 173 с.</w:t>
            </w:r>
          </w:p>
        </w:tc>
      </w:tr>
      <w:tr w:rsidR="00BF3039" w:rsidRPr="005D706C" w:rsidTr="001E0FC7">
        <w:tblPrEx>
          <w:tblCellMar>
            <w:left w:w="0" w:type="dxa"/>
          </w:tblCellMar>
        </w:tblPrEx>
        <w:tc>
          <w:tcPr>
            <w:tcW w:w="2410"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М.Д. Маханева, Н.А. Гоголева, Л.В. Цыбирева</w:t>
            </w:r>
          </w:p>
        </w:tc>
        <w:tc>
          <w:tcPr>
            <w:tcW w:w="3828"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«Обучение грамоте детей 5-7 лет»</w:t>
            </w:r>
          </w:p>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tc>
        <w:tc>
          <w:tcPr>
            <w:tcW w:w="3969" w:type="dxa"/>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proofErr w:type="gramStart"/>
            <w:r w:rsidRPr="005D706C">
              <w:rPr>
                <w:rFonts w:ascii="Times New Roman" w:eastAsia="Lucida Sans Unicode" w:hAnsi="Times New Roman" w:cs="Times New Roman"/>
                <w:color w:val="000000"/>
                <w:kern w:val="1"/>
                <w:sz w:val="24"/>
                <w:szCs w:val="25"/>
              </w:rPr>
              <w:t>(Методическое пособие.- 2-е изд., испр.</w:t>
            </w:r>
            <w:proofErr w:type="gramEnd"/>
            <w:r w:rsidRPr="005D706C">
              <w:rPr>
                <w:rFonts w:ascii="Times New Roman" w:eastAsia="Lucida Sans Unicode" w:hAnsi="Times New Roman" w:cs="Times New Roman"/>
                <w:color w:val="000000"/>
                <w:kern w:val="1"/>
                <w:sz w:val="24"/>
                <w:szCs w:val="25"/>
              </w:rPr>
              <w:t xml:space="preserve">- </w:t>
            </w:r>
            <w:proofErr w:type="gramStart"/>
            <w:r w:rsidRPr="005D706C">
              <w:rPr>
                <w:rFonts w:ascii="Times New Roman" w:eastAsia="Lucida Sans Unicode" w:hAnsi="Times New Roman" w:cs="Times New Roman"/>
                <w:color w:val="000000"/>
                <w:kern w:val="1"/>
                <w:sz w:val="24"/>
                <w:szCs w:val="25"/>
              </w:rPr>
              <w:t>М.: ТЦ СФЕРА,2018.-96 с.)</w:t>
            </w:r>
            <w:proofErr w:type="gramEnd"/>
          </w:p>
        </w:tc>
      </w:tr>
      <w:tr w:rsidR="00BF3039" w:rsidRPr="005D706C" w:rsidTr="001E0FC7">
        <w:tblPrEx>
          <w:tblCellMar>
            <w:left w:w="0" w:type="dxa"/>
          </w:tblCellMar>
        </w:tblPrEx>
        <w:tc>
          <w:tcPr>
            <w:tcW w:w="2410"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Н.Ю.Куражева</w:t>
            </w:r>
          </w:p>
        </w:tc>
        <w:tc>
          <w:tcPr>
            <w:tcW w:w="3828" w:type="dxa"/>
            <w:shd w:val="clear" w:color="auto" w:fill="auto"/>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Программа комплексного сопровождения психического развития детей дошкольного возраста «Цветик-семицветик»</w:t>
            </w:r>
          </w:p>
        </w:tc>
        <w:tc>
          <w:tcPr>
            <w:tcW w:w="3969" w:type="dxa"/>
          </w:tcPr>
          <w:p w:rsidR="00BF3039" w:rsidRPr="005D706C" w:rsidRDefault="00BF3039" w:rsidP="005D706C">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СПб</w:t>
            </w:r>
            <w:proofErr w:type="gramStart"/>
            <w:r w:rsidRPr="005D706C">
              <w:rPr>
                <w:rFonts w:ascii="Times New Roman" w:eastAsia="Lucida Sans Unicode" w:hAnsi="Times New Roman" w:cs="Times New Roman"/>
                <w:color w:val="000000"/>
                <w:kern w:val="1"/>
                <w:sz w:val="24"/>
                <w:szCs w:val="25"/>
              </w:rPr>
              <w:t xml:space="preserve">.: </w:t>
            </w:r>
            <w:proofErr w:type="gramEnd"/>
            <w:r w:rsidRPr="005D706C">
              <w:rPr>
                <w:rFonts w:ascii="Times New Roman" w:eastAsia="Lucida Sans Unicode" w:hAnsi="Times New Roman" w:cs="Times New Roman"/>
                <w:color w:val="000000"/>
                <w:kern w:val="1"/>
                <w:sz w:val="24"/>
                <w:szCs w:val="25"/>
              </w:rPr>
              <w:t>Речь,2014 г.</w:t>
            </w:r>
          </w:p>
        </w:tc>
      </w:tr>
    </w:tbl>
    <w:p w:rsidR="00BF3039" w:rsidRPr="005D706C" w:rsidRDefault="00BF3039" w:rsidP="005D706C">
      <w:pPr>
        <w:tabs>
          <w:tab w:val="left" w:pos="4962"/>
        </w:tabs>
        <w:spacing w:after="0" w:line="360" w:lineRule="auto"/>
        <w:ind w:left="-284"/>
        <w:jc w:val="both"/>
        <w:rPr>
          <w:rFonts w:ascii="Times New Roman" w:hAnsi="Times New Roman" w:cs="Times New Roman"/>
          <w:bCs/>
          <w:sz w:val="24"/>
          <w:szCs w:val="24"/>
        </w:rPr>
      </w:pPr>
    </w:p>
    <w:p w:rsidR="00467FEF" w:rsidRPr="005D706C" w:rsidRDefault="00467FEF" w:rsidP="005D706C">
      <w:pPr>
        <w:tabs>
          <w:tab w:val="left" w:pos="4962"/>
        </w:tabs>
        <w:spacing w:after="0" w:line="360" w:lineRule="auto"/>
        <w:ind w:left="-284"/>
        <w:jc w:val="both"/>
        <w:rPr>
          <w:rFonts w:ascii="Times New Roman" w:hAnsi="Times New Roman" w:cs="Times New Roman"/>
          <w:bCs/>
          <w:sz w:val="24"/>
          <w:szCs w:val="24"/>
        </w:rPr>
      </w:pPr>
      <w:r w:rsidRPr="005D706C">
        <w:rPr>
          <w:rFonts w:ascii="Times New Roman" w:hAnsi="Times New Roman" w:cs="Times New Roman"/>
          <w:bCs/>
          <w:sz w:val="24"/>
          <w:szCs w:val="24"/>
        </w:rPr>
        <w:t>Программа определяет целевые ориентиры, содержание и организацию образовательного проце</w:t>
      </w:r>
      <w:r w:rsidRPr="005D706C">
        <w:rPr>
          <w:rFonts w:ascii="Times New Roman" w:hAnsi="Times New Roman" w:cs="Times New Roman"/>
          <w:bCs/>
          <w:sz w:val="24"/>
          <w:szCs w:val="24"/>
        </w:rPr>
        <w:t>с</w:t>
      </w:r>
      <w:r w:rsidRPr="005D706C">
        <w:rPr>
          <w:rFonts w:ascii="Times New Roman" w:hAnsi="Times New Roman" w:cs="Times New Roman"/>
          <w:bCs/>
          <w:sz w:val="24"/>
          <w:szCs w:val="24"/>
        </w:rPr>
        <w:t>са в группах раннего и дошкольного возраста в условиях работы образовательного учреждения по пятидневной рабочей</w:t>
      </w:r>
      <w:r w:rsidRPr="005D706C">
        <w:rPr>
          <w:rFonts w:ascii="Times New Roman" w:hAnsi="Times New Roman" w:cs="Times New Roman"/>
          <w:sz w:val="24"/>
          <w:szCs w:val="24"/>
        </w:rPr>
        <w:t xml:space="preserve"> неделе (понедельник, вторник, среда, четверг, пятница), с полным 12 час</w:t>
      </w:r>
      <w:r w:rsidRPr="005D706C">
        <w:rPr>
          <w:rFonts w:ascii="Times New Roman" w:hAnsi="Times New Roman" w:cs="Times New Roman"/>
          <w:sz w:val="24"/>
          <w:szCs w:val="24"/>
        </w:rPr>
        <w:t>о</w:t>
      </w:r>
      <w:r w:rsidRPr="005D706C">
        <w:rPr>
          <w:rFonts w:ascii="Times New Roman" w:hAnsi="Times New Roman" w:cs="Times New Roman"/>
          <w:sz w:val="24"/>
          <w:szCs w:val="24"/>
        </w:rPr>
        <w:t xml:space="preserve">вым пребыванием воспитанников с 7.00 часов до 19.00 часов </w:t>
      </w:r>
      <w:r w:rsidRPr="005D706C">
        <w:rPr>
          <w:rFonts w:ascii="Times New Roman" w:hAnsi="Times New Roman" w:cs="Times New Roman"/>
          <w:bCs/>
          <w:sz w:val="24"/>
          <w:szCs w:val="24"/>
        </w:rPr>
        <w:t>в образовательном учреждении</w:t>
      </w:r>
    </w:p>
    <w:p w:rsidR="0063038E" w:rsidRPr="005D706C" w:rsidRDefault="00467FEF" w:rsidP="005D706C">
      <w:pPr>
        <w:tabs>
          <w:tab w:val="left" w:pos="4962"/>
        </w:tabs>
        <w:spacing w:after="0" w:line="360" w:lineRule="auto"/>
        <w:ind w:left="-284"/>
        <w:jc w:val="both"/>
        <w:rPr>
          <w:rFonts w:ascii="Times New Roman" w:hAnsi="Times New Roman" w:cs="Times New Roman"/>
          <w:sz w:val="24"/>
          <w:szCs w:val="24"/>
        </w:rPr>
      </w:pPr>
      <w:r w:rsidRPr="005D706C">
        <w:rPr>
          <w:rFonts w:ascii="Times New Roman" w:hAnsi="Times New Roman" w:cs="Times New Roman"/>
          <w:i/>
          <w:sz w:val="24"/>
          <w:szCs w:val="24"/>
        </w:rPr>
        <w:t>Организация образовательного процесса</w:t>
      </w:r>
      <w:r w:rsidRPr="005D706C">
        <w:rPr>
          <w:rFonts w:ascii="Times New Roman" w:hAnsi="Times New Roman" w:cs="Times New Roman"/>
          <w:sz w:val="24"/>
          <w:szCs w:val="24"/>
        </w:rPr>
        <w:t xml:space="preserve"> осуществляется с учетом климатических, экологических факторов, особенностей культурного пространства и социальной инфраструктуры</w:t>
      </w:r>
      <w:r w:rsidR="00264A31" w:rsidRPr="005D706C">
        <w:rPr>
          <w:rFonts w:ascii="Times New Roman" w:hAnsi="Times New Roman" w:cs="Times New Roman"/>
          <w:bCs/>
          <w:sz w:val="24"/>
          <w:szCs w:val="24"/>
        </w:rPr>
        <w:t xml:space="preserve"> </w:t>
      </w:r>
      <w:r w:rsidRPr="005D706C">
        <w:rPr>
          <w:rFonts w:ascii="Times New Roman" w:hAnsi="Times New Roman" w:cs="Times New Roman"/>
          <w:bCs/>
          <w:sz w:val="24"/>
          <w:szCs w:val="24"/>
        </w:rPr>
        <w:t xml:space="preserve"> </w:t>
      </w:r>
      <w:r w:rsidRPr="005D706C">
        <w:rPr>
          <w:rFonts w:ascii="Times New Roman" w:hAnsi="Times New Roman" w:cs="Times New Roman"/>
          <w:sz w:val="24"/>
          <w:szCs w:val="24"/>
        </w:rPr>
        <w:t>МБДОУ №</w:t>
      </w:r>
      <w:r w:rsidR="00264A31" w:rsidRPr="005D706C">
        <w:rPr>
          <w:rFonts w:ascii="Times New Roman" w:hAnsi="Times New Roman" w:cs="Times New Roman"/>
          <w:sz w:val="24"/>
          <w:szCs w:val="24"/>
        </w:rPr>
        <w:t xml:space="preserve"> 6</w:t>
      </w:r>
      <w:r w:rsidR="0063038E" w:rsidRPr="005D706C">
        <w:rPr>
          <w:rFonts w:ascii="Times New Roman" w:hAnsi="Times New Roman" w:cs="Times New Roman"/>
          <w:sz w:val="24"/>
          <w:szCs w:val="24"/>
        </w:rPr>
        <w:t>.</w:t>
      </w:r>
    </w:p>
    <w:p w:rsidR="0063038E" w:rsidRPr="005D706C" w:rsidRDefault="0063038E" w:rsidP="005D706C">
      <w:pPr>
        <w:pStyle w:val="Style4"/>
        <w:widowControl/>
        <w:spacing w:line="360" w:lineRule="auto"/>
        <w:ind w:left="-284"/>
        <w:rPr>
          <w:rFonts w:ascii="Times New Roman" w:hAnsi="Times New Roman" w:cs="Times New Roman"/>
        </w:rPr>
      </w:pPr>
      <w:r w:rsidRPr="005D706C">
        <w:rPr>
          <w:rFonts w:ascii="Times New Roman" w:hAnsi="Times New Roman" w:cs="Times New Roman"/>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63038E" w:rsidRPr="005D706C" w:rsidRDefault="0063038E" w:rsidP="005D706C">
      <w:pPr>
        <w:pStyle w:val="Style4"/>
        <w:widowControl/>
        <w:spacing w:line="360" w:lineRule="auto"/>
        <w:ind w:left="-284"/>
        <w:rPr>
          <w:rFonts w:ascii="Times New Roman" w:hAnsi="Times New Roman" w:cs="Times New Roman"/>
        </w:rPr>
      </w:pPr>
      <w:r w:rsidRPr="005D706C">
        <w:rPr>
          <w:rFonts w:ascii="Times New Roman" w:hAnsi="Times New Roman" w:cs="Times New Roman"/>
        </w:rPr>
        <w:t>Программа может корректироваться в связи с изменениями нормативно-правовой базы дошкол</w:t>
      </w:r>
      <w:r w:rsidRPr="005D706C">
        <w:rPr>
          <w:rFonts w:ascii="Times New Roman" w:hAnsi="Times New Roman" w:cs="Times New Roman"/>
        </w:rPr>
        <w:t>ь</w:t>
      </w:r>
      <w:r w:rsidRPr="005D706C">
        <w:rPr>
          <w:rFonts w:ascii="Times New Roman" w:hAnsi="Times New Roman" w:cs="Times New Roman"/>
        </w:rPr>
        <w:t>ного образования, образовательного запроса родителей, видовой структуры групп.</w:t>
      </w:r>
    </w:p>
    <w:p w:rsidR="00122CCC" w:rsidRDefault="00122CCC" w:rsidP="005D706C">
      <w:pPr>
        <w:tabs>
          <w:tab w:val="left" w:pos="4962"/>
        </w:tabs>
        <w:spacing w:after="0" w:line="360" w:lineRule="auto"/>
        <w:ind w:left="-284"/>
        <w:jc w:val="both"/>
        <w:rPr>
          <w:rFonts w:ascii="Times New Roman" w:hAnsi="Times New Roman" w:cs="Times New Roman"/>
          <w:sz w:val="24"/>
          <w:szCs w:val="24"/>
        </w:rPr>
      </w:pPr>
    </w:p>
    <w:p w:rsidR="001E0FC7" w:rsidRDefault="001E0FC7" w:rsidP="005D706C">
      <w:pPr>
        <w:tabs>
          <w:tab w:val="left" w:pos="4962"/>
        </w:tabs>
        <w:spacing w:after="0" w:line="360" w:lineRule="auto"/>
        <w:ind w:left="-284"/>
        <w:jc w:val="both"/>
        <w:rPr>
          <w:rFonts w:ascii="Times New Roman" w:hAnsi="Times New Roman" w:cs="Times New Roman"/>
          <w:sz w:val="24"/>
          <w:szCs w:val="24"/>
        </w:rPr>
      </w:pPr>
    </w:p>
    <w:p w:rsidR="001E0FC7" w:rsidRPr="005D706C" w:rsidRDefault="001E0FC7" w:rsidP="005D706C">
      <w:pPr>
        <w:tabs>
          <w:tab w:val="left" w:pos="4962"/>
        </w:tabs>
        <w:spacing w:after="0" w:line="360" w:lineRule="auto"/>
        <w:ind w:left="-284"/>
        <w:jc w:val="both"/>
        <w:rPr>
          <w:rFonts w:ascii="Times New Roman" w:hAnsi="Times New Roman" w:cs="Times New Roman"/>
          <w:sz w:val="24"/>
          <w:szCs w:val="24"/>
        </w:rPr>
      </w:pPr>
    </w:p>
    <w:p w:rsidR="00662C7D" w:rsidRPr="005D706C" w:rsidRDefault="0063038E" w:rsidP="00206C67">
      <w:pPr>
        <w:pStyle w:val="a5"/>
        <w:numPr>
          <w:ilvl w:val="1"/>
          <w:numId w:val="1"/>
        </w:numPr>
        <w:spacing w:after="0" w:line="360" w:lineRule="auto"/>
        <w:rPr>
          <w:rFonts w:ascii="Times New Roman" w:hAnsi="Times New Roman" w:cs="Times New Roman"/>
          <w:b/>
          <w:sz w:val="28"/>
          <w:szCs w:val="28"/>
        </w:rPr>
      </w:pPr>
      <w:r w:rsidRPr="005D706C">
        <w:rPr>
          <w:rFonts w:ascii="Times New Roman" w:hAnsi="Times New Roman" w:cs="Times New Roman"/>
          <w:b/>
          <w:sz w:val="28"/>
          <w:szCs w:val="28"/>
        </w:rPr>
        <w:lastRenderedPageBreak/>
        <w:t xml:space="preserve"> </w:t>
      </w:r>
      <w:r w:rsidR="008F1161" w:rsidRPr="005D706C">
        <w:rPr>
          <w:rFonts w:ascii="Times New Roman" w:hAnsi="Times New Roman" w:cs="Times New Roman"/>
          <w:b/>
          <w:sz w:val="28"/>
          <w:szCs w:val="28"/>
        </w:rPr>
        <w:t>Цели и задачи реали</w:t>
      </w:r>
      <w:r w:rsidR="00172F42" w:rsidRPr="005D706C">
        <w:rPr>
          <w:rFonts w:ascii="Times New Roman" w:hAnsi="Times New Roman" w:cs="Times New Roman"/>
          <w:b/>
          <w:sz w:val="28"/>
          <w:szCs w:val="28"/>
        </w:rPr>
        <w:t>зации П</w:t>
      </w:r>
      <w:r w:rsidR="005D706C">
        <w:rPr>
          <w:rFonts w:ascii="Times New Roman" w:hAnsi="Times New Roman" w:cs="Times New Roman"/>
          <w:b/>
          <w:sz w:val="28"/>
          <w:szCs w:val="28"/>
        </w:rPr>
        <w:t>рограммы</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b/>
          <w:sz w:val="24"/>
          <w:szCs w:val="28"/>
        </w:rPr>
        <w:t>Целью Программы</w:t>
      </w:r>
      <w:r w:rsidRPr="005D706C">
        <w:rPr>
          <w:rFonts w:ascii="Times New Roman" w:hAnsi="Times New Roman" w:cs="Times New Roman"/>
          <w:sz w:val="24"/>
          <w:szCs w:val="28"/>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w:t>
      </w:r>
      <w:r w:rsidR="001240E8" w:rsidRPr="005D706C">
        <w:rPr>
          <w:rFonts w:ascii="Times New Roman" w:hAnsi="Times New Roman" w:cs="Times New Roman"/>
          <w:sz w:val="24"/>
          <w:szCs w:val="28"/>
        </w:rPr>
        <w:t>наци</w:t>
      </w:r>
      <w:r w:rsidR="00264A31" w:rsidRPr="005D706C">
        <w:rPr>
          <w:rFonts w:ascii="Times New Roman" w:hAnsi="Times New Roman" w:cs="Times New Roman"/>
          <w:sz w:val="24"/>
          <w:szCs w:val="28"/>
        </w:rPr>
        <w:t>онально-культурных традиций.</w:t>
      </w:r>
    </w:p>
    <w:p w:rsidR="008F1161" w:rsidRPr="005D706C" w:rsidRDefault="008F1161" w:rsidP="005D706C">
      <w:pPr>
        <w:spacing w:after="0" w:line="360" w:lineRule="auto"/>
        <w:ind w:left="-284"/>
        <w:jc w:val="both"/>
        <w:rPr>
          <w:rFonts w:ascii="Times New Roman" w:hAnsi="Times New Roman" w:cs="Times New Roman"/>
          <w:sz w:val="24"/>
          <w:szCs w:val="28"/>
        </w:rPr>
      </w:pPr>
      <w:proofErr w:type="gramStart"/>
      <w:r w:rsidRPr="005D706C">
        <w:rPr>
          <w:rFonts w:ascii="Times New Roman" w:hAnsi="Times New Roman" w:cs="Times New Roman"/>
          <w:sz w:val="24"/>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8F1161" w:rsidRPr="005D706C" w:rsidRDefault="008F1161" w:rsidP="005D706C">
      <w:pPr>
        <w:spacing w:after="0" w:line="360" w:lineRule="auto"/>
        <w:ind w:left="-284"/>
        <w:jc w:val="both"/>
        <w:rPr>
          <w:rFonts w:ascii="Times New Roman" w:hAnsi="Times New Roman" w:cs="Times New Roman"/>
          <w:b/>
          <w:sz w:val="24"/>
          <w:szCs w:val="28"/>
        </w:rPr>
      </w:pPr>
      <w:r w:rsidRPr="005D706C">
        <w:rPr>
          <w:rFonts w:ascii="Times New Roman" w:hAnsi="Times New Roman" w:cs="Times New Roman"/>
          <w:b/>
          <w:sz w:val="24"/>
          <w:szCs w:val="28"/>
        </w:rPr>
        <w:t>Цель Программы</w:t>
      </w:r>
      <w:r w:rsidRPr="005D706C">
        <w:rPr>
          <w:rFonts w:ascii="Times New Roman" w:hAnsi="Times New Roman" w:cs="Times New Roman"/>
          <w:sz w:val="24"/>
          <w:szCs w:val="28"/>
        </w:rPr>
        <w:t xml:space="preserve"> достигается через решение следующих </w:t>
      </w:r>
      <w:r w:rsidRPr="005D706C">
        <w:rPr>
          <w:rFonts w:ascii="Times New Roman" w:hAnsi="Times New Roman" w:cs="Times New Roman"/>
          <w:b/>
          <w:sz w:val="24"/>
          <w:szCs w:val="28"/>
        </w:rPr>
        <w:t>задач:</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008F1161" w:rsidRPr="005D706C">
        <w:rPr>
          <w:rFonts w:ascii="Times New Roman" w:hAnsi="Times New Roman" w:cs="Times New Roman"/>
          <w:sz w:val="24"/>
          <w:szCs w:val="28"/>
        </w:rPr>
        <w:t>ДО</w:t>
      </w:r>
      <w:proofErr w:type="gramEnd"/>
      <w:r w:rsidR="008F1161" w:rsidRPr="005D706C">
        <w:rPr>
          <w:rFonts w:ascii="Times New Roman" w:hAnsi="Times New Roman" w:cs="Times New Roman"/>
          <w:sz w:val="24"/>
          <w:szCs w:val="28"/>
        </w:rPr>
        <w:t>;</w:t>
      </w:r>
    </w:p>
    <w:p w:rsidR="00662C7D" w:rsidRPr="005D706C" w:rsidRDefault="00662C7D" w:rsidP="005D706C">
      <w:pPr>
        <w:spacing w:after="0" w:line="360" w:lineRule="auto"/>
        <w:ind w:left="-284"/>
        <w:jc w:val="both"/>
        <w:rPr>
          <w:rFonts w:ascii="Times New Roman" w:hAnsi="Times New Roman" w:cs="Times New Roman"/>
          <w:sz w:val="24"/>
          <w:szCs w:val="28"/>
        </w:rPr>
      </w:pPr>
      <w:proofErr w:type="gramStart"/>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приобщение детей (в соответствии с возрастными особенностями) к базовым ценностям росси</w:t>
      </w:r>
      <w:r w:rsidR="008F1161" w:rsidRPr="005D706C">
        <w:rPr>
          <w:rFonts w:ascii="Times New Roman" w:hAnsi="Times New Roman" w:cs="Times New Roman"/>
          <w:sz w:val="24"/>
          <w:szCs w:val="28"/>
        </w:rPr>
        <w:t>й</w:t>
      </w:r>
      <w:r w:rsidR="008F1161" w:rsidRPr="005D706C">
        <w:rPr>
          <w:rFonts w:ascii="Times New Roman" w:hAnsi="Times New Roman" w:cs="Times New Roman"/>
          <w:sz w:val="24"/>
          <w:szCs w:val="28"/>
        </w:rPr>
        <w:t>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w:t>
      </w:r>
      <w:r w:rsidR="008F1161" w:rsidRPr="005D706C">
        <w:rPr>
          <w:rFonts w:ascii="Times New Roman" w:hAnsi="Times New Roman" w:cs="Times New Roman"/>
          <w:sz w:val="24"/>
          <w:szCs w:val="28"/>
        </w:rPr>
        <w:t>о</w:t>
      </w:r>
      <w:r w:rsidR="008F1161" w:rsidRPr="005D706C">
        <w:rPr>
          <w:rFonts w:ascii="Times New Roman" w:hAnsi="Times New Roman" w:cs="Times New Roman"/>
          <w:sz w:val="24"/>
          <w:szCs w:val="28"/>
        </w:rPr>
        <w:t xml:space="preserve">уважение, историческая память и преемственность поколений, единство народов России; </w:t>
      </w:r>
      <w:proofErr w:type="gramEnd"/>
    </w:p>
    <w:p w:rsidR="001240E8" w:rsidRPr="005D706C" w:rsidRDefault="001240E8"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-приобщение детей (в соответствии с возрастными особенностями) ценностного отношения к культуре и истории Донского края, зарождение личностных смыслов;</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240E8" w:rsidRPr="005D706C">
        <w:rPr>
          <w:rFonts w:ascii="Times New Roman" w:hAnsi="Times New Roman" w:cs="Times New Roman"/>
          <w:sz w:val="24"/>
          <w:szCs w:val="28"/>
        </w:rPr>
        <w:t xml:space="preserve">построение </w:t>
      </w:r>
      <w:r w:rsidR="008F1161" w:rsidRPr="005D706C">
        <w:rPr>
          <w:rFonts w:ascii="Times New Roman" w:hAnsi="Times New Roman" w:cs="Times New Roman"/>
          <w:sz w:val="24"/>
          <w:szCs w:val="28"/>
        </w:rPr>
        <w:t>содержания образовательной деятельности на основе учёта возрастных и индивид</w:t>
      </w:r>
      <w:r w:rsidR="008F1161" w:rsidRPr="005D706C">
        <w:rPr>
          <w:rFonts w:ascii="Times New Roman" w:hAnsi="Times New Roman" w:cs="Times New Roman"/>
          <w:sz w:val="24"/>
          <w:szCs w:val="28"/>
        </w:rPr>
        <w:t>у</w:t>
      </w:r>
      <w:r w:rsidR="008F1161" w:rsidRPr="005D706C">
        <w:rPr>
          <w:rFonts w:ascii="Times New Roman" w:hAnsi="Times New Roman" w:cs="Times New Roman"/>
          <w:sz w:val="24"/>
          <w:szCs w:val="28"/>
        </w:rPr>
        <w:t>альных особенностей развития;</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охрана и укрепление физического и психического здоровья детей, в том числе их эмоциональн</w:t>
      </w:r>
      <w:r w:rsidR="008F1161" w:rsidRPr="005D706C">
        <w:rPr>
          <w:rFonts w:ascii="Times New Roman" w:hAnsi="Times New Roman" w:cs="Times New Roman"/>
          <w:sz w:val="24"/>
          <w:szCs w:val="28"/>
        </w:rPr>
        <w:t>о</w:t>
      </w:r>
      <w:r w:rsidR="008F1161" w:rsidRPr="005D706C">
        <w:rPr>
          <w:rFonts w:ascii="Times New Roman" w:hAnsi="Times New Roman" w:cs="Times New Roman"/>
          <w:sz w:val="24"/>
          <w:szCs w:val="28"/>
        </w:rPr>
        <w:t>го благополучия;</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обеспечение психолого-педагогической поддержки семьи и повышение компетентности родит</w:t>
      </w:r>
      <w:r w:rsidR="008F1161" w:rsidRPr="005D706C">
        <w:rPr>
          <w:rFonts w:ascii="Times New Roman" w:hAnsi="Times New Roman" w:cs="Times New Roman"/>
          <w:sz w:val="24"/>
          <w:szCs w:val="28"/>
        </w:rPr>
        <w:t>е</w:t>
      </w:r>
      <w:r w:rsidR="008F1161" w:rsidRPr="005D706C">
        <w:rPr>
          <w:rFonts w:ascii="Times New Roman" w:hAnsi="Times New Roman" w:cs="Times New Roman"/>
          <w:sz w:val="24"/>
          <w:szCs w:val="28"/>
        </w:rPr>
        <w:t>лей (законных представителей) в вопросах воспитания, обучения и развития, охраны и укрепления здоровья детей, обеспечения их безопасности;</w:t>
      </w:r>
    </w:p>
    <w:p w:rsidR="008F1161" w:rsidRPr="005D706C" w:rsidRDefault="00662C7D"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8F1161" w:rsidRPr="005D706C">
        <w:rPr>
          <w:rFonts w:ascii="Times New Roman" w:hAnsi="Times New Roman" w:cs="Times New Roman"/>
          <w:sz w:val="24"/>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62C7D" w:rsidRPr="005D706C" w:rsidRDefault="00662C7D" w:rsidP="005D706C">
      <w:pPr>
        <w:spacing w:after="0" w:line="360" w:lineRule="auto"/>
        <w:ind w:left="-284"/>
        <w:jc w:val="both"/>
        <w:rPr>
          <w:rFonts w:ascii="Times New Roman" w:hAnsi="Times New Roman" w:cs="Times New Roman"/>
          <w:sz w:val="28"/>
          <w:szCs w:val="28"/>
        </w:rPr>
      </w:pPr>
    </w:p>
    <w:p w:rsidR="008F1161" w:rsidRPr="00206C67" w:rsidRDefault="00D92608" w:rsidP="00206C67">
      <w:pPr>
        <w:pStyle w:val="a5"/>
        <w:numPr>
          <w:ilvl w:val="1"/>
          <w:numId w:val="1"/>
        </w:numPr>
        <w:spacing w:line="360" w:lineRule="auto"/>
        <w:jc w:val="center"/>
        <w:rPr>
          <w:rFonts w:ascii="Times New Roman" w:hAnsi="Times New Roman" w:cs="Times New Roman"/>
          <w:b/>
          <w:sz w:val="28"/>
          <w:szCs w:val="28"/>
        </w:rPr>
      </w:pPr>
      <w:r w:rsidRPr="00206C67">
        <w:rPr>
          <w:rFonts w:ascii="Times New Roman" w:hAnsi="Times New Roman" w:cs="Times New Roman"/>
          <w:b/>
          <w:sz w:val="28"/>
          <w:szCs w:val="28"/>
        </w:rPr>
        <w:t xml:space="preserve"> </w:t>
      </w:r>
      <w:r w:rsidR="00662C7D" w:rsidRPr="00206C67">
        <w:rPr>
          <w:rFonts w:ascii="Times New Roman" w:hAnsi="Times New Roman" w:cs="Times New Roman"/>
          <w:b/>
          <w:sz w:val="28"/>
          <w:szCs w:val="28"/>
        </w:rPr>
        <w:t>Принципы и подходы к формированию Программы</w:t>
      </w:r>
    </w:p>
    <w:p w:rsidR="008F1161" w:rsidRPr="005D706C" w:rsidRDefault="00C30798"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П</w:t>
      </w:r>
      <w:r w:rsidR="008F1161" w:rsidRPr="005D706C">
        <w:rPr>
          <w:rFonts w:ascii="Times New Roman" w:hAnsi="Times New Roman" w:cs="Times New Roman"/>
          <w:sz w:val="24"/>
          <w:szCs w:val="28"/>
        </w:rPr>
        <w:t xml:space="preserve">рограмма построена на следующих принципах </w:t>
      </w:r>
      <w:proofErr w:type="gramStart"/>
      <w:r w:rsidR="008F1161" w:rsidRPr="005D706C">
        <w:rPr>
          <w:rFonts w:ascii="Times New Roman" w:hAnsi="Times New Roman" w:cs="Times New Roman"/>
          <w:sz w:val="24"/>
          <w:szCs w:val="28"/>
        </w:rPr>
        <w:t>ДО</w:t>
      </w:r>
      <w:proofErr w:type="gramEnd"/>
      <w:r w:rsidR="008F1161" w:rsidRPr="005D706C">
        <w:rPr>
          <w:rFonts w:ascii="Times New Roman" w:hAnsi="Times New Roman" w:cs="Times New Roman"/>
          <w:sz w:val="24"/>
          <w:szCs w:val="28"/>
        </w:rPr>
        <w:t>, установленных ФГОС ДО</w:t>
      </w:r>
      <w:r w:rsidRPr="005D706C">
        <w:rPr>
          <w:rFonts w:ascii="Times New Roman" w:hAnsi="Times New Roman" w:cs="Times New Roman"/>
          <w:sz w:val="24"/>
          <w:szCs w:val="28"/>
        </w:rPr>
        <w:t>, рекомендованных ФОП</w:t>
      </w:r>
      <w:r w:rsidR="008F1161" w:rsidRPr="005D706C">
        <w:rPr>
          <w:rFonts w:ascii="Times New Roman" w:hAnsi="Times New Roman" w:cs="Times New Roman"/>
          <w:sz w:val="24"/>
          <w:szCs w:val="28"/>
        </w:rPr>
        <w:t>:</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4) признание ребёнка полноценным участником (субъектом) образовательных отношений;</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5) поддержка инициативы детей в различных видах деятельности;</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6) сотрудничество ДОО с семьей;</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7) приобщение детей к социокультурным нормам, традициям семьи, общества и государства;</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8) формирование познавательных интересов и познавательных действий ребёнка в различных видах деятельности;</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9) возрастная адекватность дошкольного образования (соответствие условий, требований, методов возрасту и особенностям развития);</w:t>
      </w:r>
    </w:p>
    <w:p w:rsidR="008F1161" w:rsidRPr="005D706C" w:rsidRDefault="008F1161" w:rsidP="005D706C">
      <w:pPr>
        <w:spacing w:after="0" w:line="360" w:lineRule="auto"/>
        <w:ind w:left="-284"/>
        <w:jc w:val="both"/>
        <w:rPr>
          <w:rFonts w:ascii="Times New Roman" w:hAnsi="Times New Roman" w:cs="Times New Roman"/>
          <w:sz w:val="24"/>
          <w:szCs w:val="28"/>
        </w:rPr>
      </w:pPr>
      <w:r w:rsidRPr="005D706C">
        <w:rPr>
          <w:rFonts w:ascii="Times New Roman" w:hAnsi="Times New Roman" w:cs="Times New Roman"/>
          <w:sz w:val="24"/>
          <w:szCs w:val="28"/>
        </w:rPr>
        <w:t>10) учёт этнокультурной ситуации развития детей.</w:t>
      </w:r>
    </w:p>
    <w:p w:rsidR="008F1161" w:rsidRPr="005D706C" w:rsidRDefault="008F1161" w:rsidP="005D706C">
      <w:pPr>
        <w:spacing w:after="0" w:line="360" w:lineRule="auto"/>
        <w:ind w:left="-284"/>
        <w:jc w:val="both"/>
        <w:rPr>
          <w:rFonts w:ascii="Times New Roman" w:hAnsi="Times New Roman" w:cs="Times New Roman"/>
          <w:sz w:val="28"/>
          <w:szCs w:val="28"/>
        </w:rPr>
      </w:pPr>
      <w:r w:rsidRPr="005D706C">
        <w:rPr>
          <w:rFonts w:ascii="Times New Roman" w:hAnsi="Times New Roman" w:cs="Times New Roman"/>
          <w:sz w:val="28"/>
          <w:szCs w:val="28"/>
        </w:rPr>
        <w:t> </w:t>
      </w:r>
    </w:p>
    <w:p w:rsidR="00902D03" w:rsidRPr="00206C67" w:rsidRDefault="00902D03" w:rsidP="00206C67">
      <w:pPr>
        <w:pStyle w:val="a5"/>
        <w:numPr>
          <w:ilvl w:val="1"/>
          <w:numId w:val="1"/>
        </w:numPr>
        <w:spacing w:after="0" w:line="360" w:lineRule="auto"/>
        <w:jc w:val="both"/>
        <w:rPr>
          <w:rFonts w:ascii="Times New Roman" w:hAnsi="Times New Roman" w:cs="Times New Roman"/>
          <w:b/>
          <w:sz w:val="28"/>
          <w:szCs w:val="28"/>
        </w:rPr>
      </w:pPr>
      <w:r w:rsidRPr="00206C67">
        <w:rPr>
          <w:rFonts w:ascii="Times New Roman" w:hAnsi="Times New Roman" w:cs="Times New Roman"/>
          <w:b/>
          <w:sz w:val="28"/>
          <w:szCs w:val="28"/>
        </w:rPr>
        <w:t xml:space="preserve"> </w:t>
      </w:r>
      <w:r w:rsidR="00C30798" w:rsidRPr="00206C67">
        <w:rPr>
          <w:rFonts w:ascii="Times New Roman" w:hAnsi="Times New Roman" w:cs="Times New Roman"/>
          <w:b/>
          <w:sz w:val="28"/>
          <w:szCs w:val="28"/>
        </w:rPr>
        <w:t xml:space="preserve">Характеристики, значимые для разработки и реализации </w:t>
      </w:r>
    </w:p>
    <w:p w:rsidR="00C30798" w:rsidRPr="005D706C" w:rsidRDefault="00C30798" w:rsidP="005D706C">
      <w:pPr>
        <w:spacing w:after="0" w:line="360" w:lineRule="auto"/>
        <w:ind w:left="-284"/>
        <w:jc w:val="center"/>
        <w:rPr>
          <w:rFonts w:ascii="Times New Roman" w:hAnsi="Times New Roman" w:cs="Times New Roman"/>
          <w:b/>
          <w:sz w:val="28"/>
          <w:szCs w:val="28"/>
        </w:rPr>
      </w:pPr>
      <w:r w:rsidRPr="005D706C">
        <w:rPr>
          <w:rFonts w:ascii="Times New Roman" w:hAnsi="Times New Roman" w:cs="Times New Roman"/>
          <w:b/>
          <w:sz w:val="28"/>
          <w:szCs w:val="28"/>
        </w:rPr>
        <w:t>Программы</w:t>
      </w:r>
    </w:p>
    <w:p w:rsidR="00C30798" w:rsidRPr="005D706C" w:rsidRDefault="00C30798" w:rsidP="005D706C">
      <w:pPr>
        <w:spacing w:after="0" w:line="360" w:lineRule="auto"/>
        <w:ind w:left="-284"/>
        <w:rPr>
          <w:rFonts w:ascii="Times New Roman" w:hAnsi="Times New Roman" w:cs="Times New Roman"/>
          <w:sz w:val="28"/>
          <w:szCs w:val="28"/>
        </w:rPr>
      </w:pPr>
    </w:p>
    <w:p w:rsidR="00C30798" w:rsidRPr="005D706C" w:rsidRDefault="00C30798" w:rsidP="005D706C">
      <w:pPr>
        <w:spacing w:after="0" w:line="360" w:lineRule="auto"/>
        <w:ind w:left="-284"/>
        <w:rPr>
          <w:rFonts w:ascii="Times New Roman" w:hAnsi="Times New Roman" w:cs="Times New Roman"/>
          <w:sz w:val="24"/>
          <w:szCs w:val="28"/>
        </w:rPr>
      </w:pPr>
      <w:r w:rsidRPr="005D706C">
        <w:rPr>
          <w:rFonts w:ascii="Times New Roman" w:hAnsi="Times New Roman" w:cs="Times New Roman"/>
          <w:sz w:val="24"/>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B07424" w:rsidRPr="005D706C" w:rsidRDefault="00B07424" w:rsidP="005D706C">
      <w:pPr>
        <w:spacing w:after="0" w:line="360" w:lineRule="auto"/>
        <w:ind w:left="-284"/>
        <w:rPr>
          <w:rFonts w:ascii="Times New Roman" w:hAnsi="Times New Roman" w:cs="Times New Roman"/>
          <w:sz w:val="24"/>
          <w:szCs w:val="28"/>
        </w:rPr>
      </w:pPr>
    </w:p>
    <w:p w:rsidR="00C30798" w:rsidRPr="005D706C" w:rsidRDefault="00C30798" w:rsidP="005D706C">
      <w:pPr>
        <w:spacing w:after="0" w:line="360" w:lineRule="auto"/>
        <w:ind w:left="-284"/>
        <w:rPr>
          <w:rFonts w:ascii="Times New Roman" w:hAnsi="Times New Roman" w:cs="Times New Roman"/>
          <w:sz w:val="24"/>
          <w:szCs w:val="28"/>
        </w:rPr>
      </w:pPr>
      <w:r w:rsidRPr="005D706C">
        <w:rPr>
          <w:rFonts w:ascii="Times New Roman" w:hAnsi="Times New Roman" w:cs="Times New Roman"/>
          <w:sz w:val="24"/>
          <w:szCs w:val="28"/>
        </w:rPr>
        <w:t>На базе ДОУ функционируют</w:t>
      </w:r>
      <w:r w:rsidR="00231FB3" w:rsidRPr="005D706C">
        <w:rPr>
          <w:rFonts w:ascii="Times New Roman" w:hAnsi="Times New Roman" w:cs="Times New Roman"/>
          <w:sz w:val="24"/>
          <w:szCs w:val="28"/>
        </w:rPr>
        <w:t xml:space="preserve"> следующие группы:</w:t>
      </w:r>
    </w:p>
    <w:p w:rsidR="00B07424" w:rsidRPr="005D706C" w:rsidRDefault="00B07424" w:rsidP="005D706C">
      <w:pPr>
        <w:spacing w:after="0" w:line="360" w:lineRule="auto"/>
        <w:ind w:left="-284"/>
        <w:rPr>
          <w:rFonts w:ascii="Times New Roman" w:hAnsi="Times New Roman" w:cs="Times New Roman"/>
          <w:sz w:val="24"/>
          <w:szCs w:val="28"/>
        </w:rPr>
      </w:pPr>
    </w:p>
    <w:tbl>
      <w:tblPr>
        <w:tblStyle w:val="11"/>
        <w:tblW w:w="9923" w:type="dxa"/>
        <w:tblInd w:w="-318" w:type="dxa"/>
        <w:tblLook w:val="04A0" w:firstRow="1" w:lastRow="0" w:firstColumn="1" w:lastColumn="0" w:noHBand="0" w:noVBand="1"/>
      </w:tblPr>
      <w:tblGrid>
        <w:gridCol w:w="9923"/>
      </w:tblGrid>
      <w:tr w:rsidR="00B07424" w:rsidRPr="005D706C" w:rsidTr="00A61633">
        <w:tc>
          <w:tcPr>
            <w:tcW w:w="9923" w:type="dxa"/>
          </w:tcPr>
          <w:p w:rsidR="00B07424" w:rsidRPr="005D706C" w:rsidRDefault="00B07424" w:rsidP="005D706C">
            <w:pPr>
              <w:shd w:val="clear" w:color="auto" w:fill="FFFFFF"/>
              <w:spacing w:line="360" w:lineRule="auto"/>
              <w:contextualSpacing/>
              <w:rPr>
                <w:rFonts w:ascii="Times New Roman" w:eastAsia="Times New Roman" w:hAnsi="Times New Roman"/>
                <w:sz w:val="22"/>
                <w:szCs w:val="24"/>
              </w:rPr>
            </w:pPr>
            <w:r w:rsidRPr="005D706C">
              <w:rPr>
                <w:rFonts w:ascii="Times New Roman" w:eastAsia="Times New Roman" w:hAnsi="Times New Roman"/>
                <w:sz w:val="22"/>
                <w:szCs w:val="24"/>
              </w:rPr>
              <w:t xml:space="preserve">1 младшая группа - дети 1,5 - 3 лет - </w:t>
            </w:r>
            <w:r w:rsidRPr="005D706C">
              <w:rPr>
                <w:rFonts w:ascii="Times New Roman" w:hAnsi="Times New Roman"/>
                <w:iCs/>
                <w:sz w:val="22"/>
                <w:szCs w:val="24"/>
              </w:rPr>
              <w:t>общеразвивающей направленности</w:t>
            </w:r>
          </w:p>
        </w:tc>
      </w:tr>
      <w:tr w:rsidR="00B07424" w:rsidRPr="005D706C" w:rsidTr="00A61633">
        <w:tc>
          <w:tcPr>
            <w:tcW w:w="9923" w:type="dxa"/>
          </w:tcPr>
          <w:p w:rsidR="00B07424" w:rsidRPr="005D706C" w:rsidRDefault="0009748B" w:rsidP="005D706C">
            <w:pPr>
              <w:shd w:val="clear" w:color="auto" w:fill="FFFFFF"/>
              <w:spacing w:line="360" w:lineRule="auto"/>
              <w:contextualSpacing/>
              <w:rPr>
                <w:rFonts w:ascii="Times New Roman" w:eastAsia="Times New Roman" w:hAnsi="Times New Roman"/>
                <w:sz w:val="22"/>
                <w:szCs w:val="24"/>
              </w:rPr>
            </w:pPr>
            <w:r w:rsidRPr="005D706C">
              <w:rPr>
                <w:rFonts w:ascii="Times New Roman" w:eastAsia="Times New Roman" w:hAnsi="Times New Roman"/>
                <w:sz w:val="22"/>
                <w:szCs w:val="24"/>
              </w:rPr>
              <w:t>вторая младшая группа</w:t>
            </w:r>
            <w:r w:rsidR="00B07424" w:rsidRPr="005D706C">
              <w:rPr>
                <w:rFonts w:ascii="Times New Roman" w:eastAsia="Times New Roman" w:hAnsi="Times New Roman"/>
                <w:sz w:val="22"/>
                <w:szCs w:val="24"/>
              </w:rPr>
              <w:t xml:space="preserve"> - дети   3 – 4 лет - </w:t>
            </w:r>
            <w:r w:rsidR="00B07424" w:rsidRPr="005D706C">
              <w:rPr>
                <w:rFonts w:ascii="Times New Roman" w:hAnsi="Times New Roman"/>
                <w:iCs/>
                <w:sz w:val="22"/>
                <w:szCs w:val="24"/>
              </w:rPr>
              <w:t>общеразвивающей направленности</w:t>
            </w:r>
          </w:p>
        </w:tc>
      </w:tr>
      <w:tr w:rsidR="00B07424" w:rsidRPr="005D706C" w:rsidTr="00A61633">
        <w:tc>
          <w:tcPr>
            <w:tcW w:w="9923" w:type="dxa"/>
          </w:tcPr>
          <w:p w:rsidR="00B07424" w:rsidRPr="005D706C" w:rsidRDefault="00B07424" w:rsidP="00EF7F1D">
            <w:pPr>
              <w:shd w:val="clear" w:color="auto" w:fill="FFFFFF"/>
              <w:spacing w:line="360" w:lineRule="auto"/>
              <w:contextualSpacing/>
              <w:rPr>
                <w:rFonts w:ascii="Times New Roman" w:eastAsia="Times New Roman" w:hAnsi="Times New Roman"/>
                <w:sz w:val="22"/>
                <w:szCs w:val="24"/>
              </w:rPr>
            </w:pPr>
            <w:r w:rsidRPr="005D706C">
              <w:rPr>
                <w:rFonts w:ascii="Times New Roman" w:eastAsia="Times New Roman" w:hAnsi="Times New Roman"/>
                <w:sz w:val="22"/>
                <w:szCs w:val="24"/>
              </w:rPr>
              <w:t xml:space="preserve">разновозрастная  группа  - дети </w:t>
            </w:r>
            <w:r w:rsidR="0009748B" w:rsidRPr="005D706C">
              <w:rPr>
                <w:rFonts w:ascii="Times New Roman" w:eastAsia="Times New Roman" w:hAnsi="Times New Roman"/>
                <w:sz w:val="22"/>
                <w:szCs w:val="24"/>
              </w:rPr>
              <w:t>4</w:t>
            </w:r>
            <w:r w:rsidRPr="005D706C">
              <w:rPr>
                <w:rFonts w:ascii="Times New Roman" w:eastAsia="Times New Roman" w:hAnsi="Times New Roman"/>
                <w:sz w:val="22"/>
                <w:szCs w:val="24"/>
              </w:rPr>
              <w:t xml:space="preserve"> – </w:t>
            </w:r>
            <w:r w:rsidR="00EF7F1D">
              <w:rPr>
                <w:rFonts w:ascii="Times New Roman" w:eastAsia="Times New Roman" w:hAnsi="Times New Roman"/>
                <w:sz w:val="22"/>
                <w:szCs w:val="24"/>
              </w:rPr>
              <w:t>7</w:t>
            </w:r>
            <w:r w:rsidRPr="005D706C">
              <w:rPr>
                <w:rFonts w:ascii="Times New Roman" w:eastAsia="Times New Roman" w:hAnsi="Times New Roman"/>
                <w:sz w:val="22"/>
                <w:szCs w:val="24"/>
              </w:rPr>
              <w:t xml:space="preserve"> лет - </w:t>
            </w:r>
            <w:r w:rsidRPr="005D706C">
              <w:rPr>
                <w:rFonts w:ascii="Times New Roman" w:hAnsi="Times New Roman"/>
                <w:iCs/>
                <w:sz w:val="22"/>
                <w:szCs w:val="24"/>
              </w:rPr>
              <w:t>общеразвивающей направленности</w:t>
            </w:r>
          </w:p>
        </w:tc>
      </w:tr>
      <w:tr w:rsidR="00B07424" w:rsidRPr="005D706C" w:rsidTr="00A61633">
        <w:tc>
          <w:tcPr>
            <w:tcW w:w="9923" w:type="dxa"/>
          </w:tcPr>
          <w:p w:rsidR="00B07424" w:rsidRPr="005D706C" w:rsidRDefault="00B07424" w:rsidP="00EF7F1D">
            <w:pPr>
              <w:shd w:val="clear" w:color="auto" w:fill="FFFFFF"/>
              <w:spacing w:line="360" w:lineRule="auto"/>
              <w:contextualSpacing/>
              <w:rPr>
                <w:rFonts w:ascii="Times New Roman" w:eastAsia="Times New Roman" w:hAnsi="Times New Roman"/>
                <w:sz w:val="22"/>
                <w:szCs w:val="24"/>
              </w:rPr>
            </w:pPr>
            <w:r w:rsidRPr="005D706C">
              <w:rPr>
                <w:rFonts w:ascii="Times New Roman" w:eastAsia="Times New Roman" w:hAnsi="Times New Roman"/>
                <w:sz w:val="22"/>
                <w:szCs w:val="24"/>
              </w:rPr>
              <w:t xml:space="preserve">логопедическая группа  - дети </w:t>
            </w:r>
            <w:r w:rsidR="00E40982" w:rsidRPr="005D706C">
              <w:rPr>
                <w:rFonts w:ascii="Times New Roman" w:eastAsia="Times New Roman" w:hAnsi="Times New Roman"/>
                <w:sz w:val="22"/>
                <w:szCs w:val="24"/>
              </w:rPr>
              <w:t>4-</w:t>
            </w:r>
            <w:r w:rsidR="00EF7F1D">
              <w:rPr>
                <w:rFonts w:ascii="Times New Roman" w:eastAsia="Times New Roman" w:hAnsi="Times New Roman"/>
                <w:sz w:val="22"/>
                <w:szCs w:val="24"/>
              </w:rPr>
              <w:t>7</w:t>
            </w:r>
            <w:r w:rsidRPr="005D706C">
              <w:rPr>
                <w:rFonts w:ascii="Times New Roman" w:eastAsia="Times New Roman" w:hAnsi="Times New Roman"/>
                <w:sz w:val="22"/>
                <w:szCs w:val="24"/>
              </w:rPr>
              <w:t xml:space="preserve"> лет - </w:t>
            </w:r>
            <w:r w:rsidRPr="005D706C">
              <w:rPr>
                <w:rFonts w:ascii="Times New Roman" w:hAnsi="Times New Roman"/>
                <w:iCs/>
                <w:sz w:val="22"/>
                <w:szCs w:val="24"/>
              </w:rPr>
              <w:t xml:space="preserve"> компенсирующей направленности</w:t>
            </w:r>
          </w:p>
        </w:tc>
      </w:tr>
    </w:tbl>
    <w:p w:rsidR="00C30798" w:rsidRPr="005D706C" w:rsidRDefault="00C30798" w:rsidP="005D706C">
      <w:pPr>
        <w:spacing w:after="0" w:line="360" w:lineRule="auto"/>
        <w:jc w:val="both"/>
        <w:rPr>
          <w:rFonts w:ascii="Times New Roman" w:hAnsi="Times New Roman" w:cs="Times New Roman"/>
          <w:sz w:val="28"/>
          <w:szCs w:val="28"/>
        </w:rPr>
      </w:pPr>
    </w:p>
    <w:p w:rsidR="00A61633" w:rsidRPr="005D706C" w:rsidRDefault="00A61633" w:rsidP="005D706C">
      <w:pPr>
        <w:autoSpaceDE w:val="0"/>
        <w:autoSpaceDN w:val="0"/>
        <w:adjustRightInd w:val="0"/>
        <w:spacing w:after="0" w:line="360" w:lineRule="auto"/>
        <w:jc w:val="center"/>
        <w:rPr>
          <w:rFonts w:ascii="Times New Roman" w:eastAsia="Calibri" w:hAnsi="Times New Roman" w:cs="Times New Roman"/>
          <w:b/>
          <w:bCs/>
          <w:sz w:val="28"/>
          <w:szCs w:val="28"/>
        </w:rPr>
      </w:pPr>
      <w:r w:rsidRPr="005D706C">
        <w:rPr>
          <w:rFonts w:ascii="Times New Roman" w:eastAsia="Calibri" w:hAnsi="Times New Roman" w:cs="Times New Roman"/>
          <w:b/>
          <w:bCs/>
          <w:sz w:val="28"/>
          <w:szCs w:val="28"/>
        </w:rPr>
        <w:lastRenderedPageBreak/>
        <w:t>Характеристики особенностей развития детей</w:t>
      </w:r>
    </w:p>
    <w:p w:rsidR="00A61633" w:rsidRPr="005D706C" w:rsidRDefault="00A61633" w:rsidP="001E0FC7">
      <w:pPr>
        <w:autoSpaceDE w:val="0"/>
        <w:autoSpaceDN w:val="0"/>
        <w:adjustRightInd w:val="0"/>
        <w:spacing w:after="0" w:line="360" w:lineRule="auto"/>
        <w:jc w:val="center"/>
        <w:rPr>
          <w:rFonts w:ascii="Times New Roman" w:eastAsia="Calibri" w:hAnsi="Times New Roman" w:cs="Times New Roman"/>
          <w:b/>
          <w:bCs/>
          <w:sz w:val="28"/>
          <w:szCs w:val="28"/>
        </w:rPr>
      </w:pPr>
      <w:r w:rsidRPr="005D706C">
        <w:rPr>
          <w:rFonts w:ascii="Times New Roman" w:eastAsia="Calibri" w:hAnsi="Times New Roman" w:cs="Times New Roman"/>
          <w:b/>
          <w:bCs/>
          <w:sz w:val="28"/>
          <w:szCs w:val="28"/>
        </w:rPr>
        <w:t>раннего и дошкольного возраста.</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
          <w:bCs/>
          <w:sz w:val="24"/>
          <w:szCs w:val="28"/>
        </w:rPr>
      </w:pPr>
      <w:r w:rsidRPr="005D706C">
        <w:rPr>
          <w:rFonts w:ascii="Times New Roman" w:eastAsia="Calibri" w:hAnsi="Times New Roman" w:cs="Times New Roman"/>
          <w:b/>
          <w:bCs/>
          <w:sz w:val="24"/>
          <w:szCs w:val="28"/>
        </w:rPr>
        <w:t>Первая младшая группа (от 1,5 до 3 лет)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Развитие предметной деятельности связано с усвоением культурных способов действия с различн</w:t>
      </w:r>
      <w:r w:rsidRPr="005D706C">
        <w:rPr>
          <w:rFonts w:ascii="Times New Roman" w:eastAsia="Calibri" w:hAnsi="Times New Roman" w:cs="Times New Roman"/>
          <w:sz w:val="24"/>
          <w:szCs w:val="28"/>
        </w:rPr>
        <w:t>ы</w:t>
      </w:r>
      <w:r w:rsidRPr="005D706C">
        <w:rPr>
          <w:rFonts w:ascii="Times New Roman" w:eastAsia="Calibri" w:hAnsi="Times New Roman" w:cs="Times New Roman"/>
          <w:sz w:val="24"/>
          <w:szCs w:val="28"/>
        </w:rPr>
        <w:t>ми предметами. Развиваются соотносящие и орудийные действия.</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5D706C">
        <w:rPr>
          <w:rFonts w:ascii="Times New Roman" w:eastAsia="Calibri" w:hAnsi="Times New Roman" w:cs="Times New Roman"/>
          <w:sz w:val="24"/>
          <w:szCs w:val="28"/>
        </w:rPr>
        <w:t>со</w:t>
      </w:r>
      <w:proofErr w:type="gramEnd"/>
      <w:r w:rsidRPr="005D706C">
        <w:rPr>
          <w:rFonts w:ascii="Times New Roman" w:eastAsia="Calibri" w:hAnsi="Times New Roman" w:cs="Times New Roman"/>
          <w:sz w:val="24"/>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5D706C">
        <w:rPr>
          <w:rFonts w:ascii="Times New Roman" w:eastAsia="Calibri" w:hAnsi="Times New Roman" w:cs="Times New Roman"/>
          <w:sz w:val="24"/>
          <w:szCs w:val="28"/>
        </w:rPr>
        <w:t>со</w:t>
      </w:r>
      <w:proofErr w:type="gramEnd"/>
      <w:r w:rsidRPr="005D706C">
        <w:rPr>
          <w:rFonts w:ascii="Times New Roman" w:eastAsia="Calibri" w:hAnsi="Times New Roman" w:cs="Times New Roman"/>
          <w:sz w:val="24"/>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w:t>
      </w:r>
      <w:r w:rsidRPr="005D706C">
        <w:rPr>
          <w:rFonts w:ascii="Times New Roman" w:eastAsia="Calibri" w:hAnsi="Times New Roman" w:cs="Times New Roman"/>
          <w:sz w:val="24"/>
          <w:szCs w:val="28"/>
        </w:rPr>
        <w:t>а</w:t>
      </w:r>
      <w:r w:rsidRPr="005D706C">
        <w:rPr>
          <w:rFonts w:ascii="Times New Roman" w:eastAsia="Calibri" w:hAnsi="Times New Roman" w:cs="Times New Roman"/>
          <w:sz w:val="24"/>
          <w:szCs w:val="28"/>
        </w:rPr>
        <w:t>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w:t>
      </w:r>
      <w:r w:rsidRPr="005D706C">
        <w:rPr>
          <w:rFonts w:ascii="Times New Roman" w:eastAsia="Calibri" w:hAnsi="Times New Roman" w:cs="Times New Roman"/>
          <w:sz w:val="24"/>
          <w:szCs w:val="28"/>
        </w:rPr>
        <w:t>ь</w:t>
      </w:r>
      <w:r w:rsidRPr="005D706C">
        <w:rPr>
          <w:rFonts w:ascii="Times New Roman" w:eastAsia="Calibri" w:hAnsi="Times New Roman" w:cs="Times New Roman"/>
          <w:sz w:val="24"/>
          <w:szCs w:val="28"/>
        </w:rPr>
        <w:t>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голова - нога» - окружности и отходящих от нее линий.</w:t>
      </w:r>
    </w:p>
    <w:p w:rsidR="00A61633" w:rsidRPr="005D706C" w:rsidRDefault="00A61633" w:rsidP="005D706C">
      <w:pPr>
        <w:spacing w:after="200" w:line="360" w:lineRule="auto"/>
        <w:ind w:left="-567"/>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5D706C">
        <w:rPr>
          <w:rFonts w:ascii="Times New Roman" w:eastAsia="Calibri" w:hAnsi="Times New Roman" w:cs="Times New Roman"/>
          <w:b/>
          <w:bCs/>
          <w:sz w:val="24"/>
          <w:szCs w:val="28"/>
        </w:rPr>
        <w:t>наглядно-действенная</w:t>
      </w:r>
      <w:proofErr w:type="gramEnd"/>
      <w:r w:rsidRPr="005D706C">
        <w:rPr>
          <w:rFonts w:ascii="Times New Roman" w:eastAsia="Calibri" w:hAnsi="Times New Roman" w:cs="Times New Roman"/>
          <w:sz w:val="24"/>
          <w:szCs w:val="28"/>
        </w:rPr>
        <w:t>.  Ее особенность заключается в том, что возникающие в жизни ребенка проблемные ситуации разреш</w:t>
      </w:r>
      <w:r w:rsidRPr="005D706C">
        <w:rPr>
          <w:rFonts w:ascii="Times New Roman" w:eastAsia="Calibri" w:hAnsi="Times New Roman" w:cs="Times New Roman"/>
          <w:sz w:val="24"/>
          <w:szCs w:val="28"/>
        </w:rPr>
        <w:t>а</w:t>
      </w:r>
      <w:r w:rsidRPr="005D706C">
        <w:rPr>
          <w:rFonts w:ascii="Times New Roman" w:eastAsia="Calibri" w:hAnsi="Times New Roman" w:cs="Times New Roman"/>
          <w:sz w:val="24"/>
          <w:szCs w:val="28"/>
        </w:rPr>
        <w:t xml:space="preserve">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w:t>
      </w:r>
      <w:r w:rsidRPr="005D706C">
        <w:rPr>
          <w:rFonts w:ascii="Times New Roman" w:eastAsia="Calibri" w:hAnsi="Times New Roman" w:cs="Times New Roman"/>
          <w:sz w:val="24"/>
          <w:szCs w:val="28"/>
        </w:rPr>
        <w:lastRenderedPageBreak/>
        <w:t>эмоциональным состоянием сверстников. Однако в этот период начинает складываться и произвол</w:t>
      </w:r>
      <w:r w:rsidRPr="005D706C">
        <w:rPr>
          <w:rFonts w:ascii="Times New Roman" w:eastAsia="Calibri" w:hAnsi="Times New Roman" w:cs="Times New Roman"/>
          <w:sz w:val="24"/>
          <w:szCs w:val="28"/>
        </w:rPr>
        <w:t>ь</w:t>
      </w:r>
      <w:r w:rsidRPr="005D706C">
        <w:rPr>
          <w:rFonts w:ascii="Times New Roman" w:eastAsia="Calibri" w:hAnsi="Times New Roman" w:cs="Times New Roman"/>
          <w:sz w:val="24"/>
          <w:szCs w:val="28"/>
        </w:rPr>
        <w:t>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w:t>
      </w:r>
      <w:r w:rsidRPr="005D706C">
        <w:rPr>
          <w:rFonts w:ascii="Times New Roman" w:eastAsia="Calibri" w:hAnsi="Times New Roman" w:cs="Times New Roman"/>
          <w:sz w:val="24"/>
          <w:szCs w:val="28"/>
        </w:rPr>
        <w:t>и</w:t>
      </w:r>
      <w:r w:rsidRPr="005D706C">
        <w:rPr>
          <w:rFonts w:ascii="Times New Roman" w:eastAsia="Calibri" w:hAnsi="Times New Roman" w:cs="Times New Roman"/>
          <w:sz w:val="24"/>
          <w:szCs w:val="28"/>
        </w:rPr>
        <w:t>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w:t>
      </w:r>
      <w:r w:rsidRPr="005D706C">
        <w:rPr>
          <w:rFonts w:ascii="Times New Roman" w:eastAsia="Calibri" w:hAnsi="Times New Roman" w:cs="Times New Roman"/>
          <w:sz w:val="24"/>
          <w:szCs w:val="28"/>
        </w:rPr>
        <w:t>ж</w:t>
      </w:r>
      <w:r w:rsidRPr="005D706C">
        <w:rPr>
          <w:rFonts w:ascii="Times New Roman" w:eastAsia="Calibri" w:hAnsi="Times New Roman" w:cs="Times New Roman"/>
          <w:sz w:val="24"/>
          <w:szCs w:val="28"/>
        </w:rPr>
        <w:t xml:space="preserve">дается рядом отрицательных проявлений: негативизмом, упрямством, нарушением общения </w:t>
      </w:r>
      <w:proofErr w:type="gramStart"/>
      <w:r w:rsidRPr="005D706C">
        <w:rPr>
          <w:rFonts w:ascii="Times New Roman" w:eastAsia="Calibri" w:hAnsi="Times New Roman" w:cs="Times New Roman"/>
          <w:sz w:val="24"/>
          <w:szCs w:val="28"/>
        </w:rPr>
        <w:t>со</w:t>
      </w:r>
      <w:proofErr w:type="gramEnd"/>
      <w:r w:rsidRPr="005D706C">
        <w:rPr>
          <w:rFonts w:ascii="Times New Roman" w:eastAsia="Calibri" w:hAnsi="Times New Roman" w:cs="Times New Roman"/>
          <w:sz w:val="24"/>
          <w:szCs w:val="28"/>
        </w:rPr>
        <w:t xml:space="preserve"> взрослым и др. Кризис может продолжаться от нескольких месяцев до двух лет.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
          <w:bCs/>
          <w:sz w:val="24"/>
          <w:szCs w:val="24"/>
        </w:rPr>
      </w:pPr>
      <w:r w:rsidRPr="005D706C">
        <w:rPr>
          <w:rFonts w:ascii="Times New Roman" w:eastAsia="Calibri" w:hAnsi="Times New Roman" w:cs="Times New Roman"/>
          <w:b/>
          <w:bCs/>
          <w:sz w:val="24"/>
          <w:szCs w:val="24"/>
        </w:rPr>
        <w:t>Вторая младшая группа (от 3 до 4 лет)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gramStart"/>
      <w:r w:rsidRPr="005D706C">
        <w:rPr>
          <w:rFonts w:ascii="Times New Roman" w:eastAsia="Calibri" w:hAnsi="Times New Roman" w:cs="Times New Roman"/>
          <w:sz w:val="24"/>
          <w:szCs w:val="24"/>
        </w:rPr>
        <w:t>в</w:t>
      </w:r>
      <w:proofErr w:type="gramEnd"/>
      <w:r w:rsidRPr="005D706C">
        <w:rPr>
          <w:rFonts w:ascii="Times New Roman" w:eastAsia="Calibri" w:hAnsi="Times New Roman" w:cs="Times New Roman"/>
          <w:sz w:val="24"/>
          <w:szCs w:val="24"/>
        </w:rPr>
        <w:t xml:space="preserve"> 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Главной особенностью игры является ее условность: выполнение одних действий с одними предм</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тами предполагает их отнесенность к другим действиям с другими предметами. Основным содерж</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нием игры младших дошкольников являются действия с игрушками и предметами-заместителями.</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 xml:space="preserve">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w:t>
      </w:r>
      <w:r w:rsidRPr="005D706C">
        <w:rPr>
          <w:rFonts w:ascii="Times New Roman" w:eastAsia="Calibri" w:hAnsi="Times New Roman" w:cs="Times New Roman"/>
          <w:sz w:val="24"/>
          <w:szCs w:val="24"/>
        </w:rPr>
        <w:lastRenderedPageBreak/>
        <w:t xml:space="preserve">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w:t>
      </w:r>
      <w:proofErr w:type="gramStart"/>
      <w:r w:rsidRPr="005D706C">
        <w:rPr>
          <w:rFonts w:ascii="Times New Roman" w:eastAsia="Calibri" w:hAnsi="Times New Roman" w:cs="Times New Roman"/>
          <w:sz w:val="24"/>
          <w:szCs w:val="24"/>
        </w:rPr>
        <w:t>возникают преимущественно по поводу игрушек и положение ребенка в группе сверстников во многом определяется</w:t>
      </w:r>
      <w:proofErr w:type="gramEnd"/>
      <w:r w:rsidRPr="005D706C">
        <w:rPr>
          <w:rFonts w:ascii="Times New Roman" w:eastAsia="Calibri" w:hAnsi="Times New Roman" w:cs="Times New Roman"/>
          <w:sz w:val="24"/>
          <w:szCs w:val="24"/>
        </w:rPr>
        <w:t xml:space="preserve"> мнением воспитателя.</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В младшем дошкольном возрасте можно наблюдать соподчинение мотивов поведения в относител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t>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
          <w:bCs/>
          <w:sz w:val="24"/>
          <w:szCs w:val="24"/>
        </w:rPr>
      </w:pPr>
      <w:r w:rsidRPr="005D706C">
        <w:rPr>
          <w:rFonts w:ascii="Times New Roman" w:eastAsia="Calibri" w:hAnsi="Times New Roman" w:cs="Times New Roman"/>
          <w:b/>
          <w:bCs/>
          <w:sz w:val="24"/>
          <w:szCs w:val="24"/>
        </w:rPr>
        <w:t>Средняя группа (от 4 до 5 лет)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тельности действий.</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Двигательная сфера ребенка характеризуется позитивными изменениями мелкой и крупной мотор</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ки. Развиваются ловкость, координация движений.</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w:t>
      </w:r>
      <w:r w:rsidRPr="005D706C">
        <w:rPr>
          <w:rFonts w:ascii="Times New Roman" w:eastAsia="Calibri" w:hAnsi="Times New Roman" w:cs="Times New Roman"/>
          <w:sz w:val="24"/>
          <w:szCs w:val="24"/>
        </w:rPr>
        <w:lastRenderedPageBreak/>
        <w:t>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w:t>
      </w:r>
      <w:proofErr w:type="gramStart"/>
      <w:r w:rsidRPr="005D706C">
        <w:rPr>
          <w:rFonts w:ascii="Times New Roman" w:eastAsia="Calibri" w:hAnsi="Times New Roman" w:cs="Times New Roman"/>
          <w:sz w:val="24"/>
          <w:szCs w:val="24"/>
        </w:rPr>
        <w:t xml:space="preserve">?, </w:t>
      </w:r>
      <w:proofErr w:type="gramEnd"/>
      <w:r w:rsidRPr="005D706C">
        <w:rPr>
          <w:rFonts w:ascii="Times New Roman" w:eastAsia="Calibri" w:hAnsi="Times New Roman" w:cs="Times New Roman"/>
          <w:sz w:val="24"/>
          <w:szCs w:val="24"/>
        </w:rPr>
        <w:t>большинство ответят, что белых больше. Но если спросить: «Каких больше - белых или бумажных? ответ будет таким же - больше белых.</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t>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 xml:space="preserve">ством на основе грамматических правил. Речь детей при взаимодействии друг с другом носит ситуативный характер, а при общении </w:t>
      </w:r>
      <w:proofErr w:type="gramStart"/>
      <w:r w:rsidRPr="005D706C">
        <w:rPr>
          <w:rFonts w:ascii="Times New Roman" w:eastAsia="Calibri" w:hAnsi="Times New Roman" w:cs="Times New Roman"/>
          <w:sz w:val="24"/>
          <w:szCs w:val="24"/>
        </w:rPr>
        <w:t>со</w:t>
      </w:r>
      <w:proofErr w:type="gramEnd"/>
      <w:r w:rsidRPr="005D706C">
        <w:rPr>
          <w:rFonts w:ascii="Times New Roman" w:eastAsia="Calibri" w:hAnsi="Times New Roman" w:cs="Times New Roman"/>
          <w:sz w:val="24"/>
          <w:szCs w:val="24"/>
        </w:rPr>
        <w:t xml:space="preserve"> взрослым становится в 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 xml:space="preserve">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5D706C">
        <w:rPr>
          <w:rFonts w:ascii="Times New Roman" w:eastAsia="Calibri" w:hAnsi="Times New Roman" w:cs="Times New Roman"/>
          <w:sz w:val="24"/>
          <w:szCs w:val="24"/>
        </w:rPr>
        <w:t>с</w:t>
      </w:r>
      <w:proofErr w:type="gramEnd"/>
      <w:r w:rsidRPr="005D706C">
        <w:rPr>
          <w:rFonts w:ascii="Times New Roman" w:eastAsia="Calibri" w:hAnsi="Times New Roman" w:cs="Times New Roman"/>
          <w:sz w:val="24"/>
          <w:szCs w:val="24"/>
        </w:rPr>
        <w:t xml:space="preserve"> </w:t>
      </w:r>
      <w:proofErr w:type="gramStart"/>
      <w:r w:rsidRPr="005D706C">
        <w:rPr>
          <w:rFonts w:ascii="Times New Roman" w:eastAsia="Calibri" w:hAnsi="Times New Roman" w:cs="Times New Roman"/>
          <w:sz w:val="24"/>
          <w:szCs w:val="24"/>
        </w:rPr>
        <w:t>другим</w:t>
      </w:r>
      <w:proofErr w:type="gramEnd"/>
      <w:r w:rsidRPr="005D706C">
        <w:rPr>
          <w:rFonts w:ascii="Times New Roman" w:eastAsia="Calibri" w:hAnsi="Times New Roman" w:cs="Times New Roman"/>
          <w:sz w:val="24"/>
          <w:szCs w:val="24"/>
        </w:rPr>
        <w:t xml:space="preserve">, что ведет к развитию образа  Я ребенка, его детализации. </w:t>
      </w:r>
      <w:proofErr w:type="gramStart"/>
      <w:r w:rsidRPr="005D706C">
        <w:rPr>
          <w:rFonts w:ascii="Times New Roman" w:eastAsia="Calibri"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lastRenderedPageBreak/>
        <w:t>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w:t>
      </w:r>
      <w:r w:rsidRPr="005D706C">
        <w:rPr>
          <w:rFonts w:ascii="Times New Roman" w:eastAsia="Calibri" w:hAnsi="Times New Roman" w:cs="Times New Roman"/>
          <w:sz w:val="24"/>
          <w:szCs w:val="24"/>
        </w:rPr>
        <w:t>у</w:t>
      </w:r>
      <w:r w:rsidRPr="005D706C">
        <w:rPr>
          <w:rFonts w:ascii="Times New Roman" w:eastAsia="Calibri" w:hAnsi="Times New Roman" w:cs="Times New Roman"/>
          <w:sz w:val="24"/>
          <w:szCs w:val="24"/>
        </w:rPr>
        <w:t>рентности, соревновательности со сверстниками, дальнейшим развитием образа Я ребенка, его детализацией.</w:t>
      </w:r>
      <w:proofErr w:type="gramEnd"/>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
          <w:bCs/>
          <w:sz w:val="24"/>
          <w:szCs w:val="24"/>
        </w:rPr>
      </w:pPr>
      <w:r w:rsidRPr="005D706C">
        <w:rPr>
          <w:rFonts w:ascii="Times New Roman" w:eastAsia="Calibri" w:hAnsi="Times New Roman" w:cs="Times New Roman"/>
          <w:b/>
          <w:bCs/>
          <w:sz w:val="24"/>
          <w:szCs w:val="24"/>
        </w:rPr>
        <w:t>Старшая группа (от 5 до 6 лет)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w:t>
      </w:r>
      <w:r w:rsidRPr="005D706C">
        <w:rPr>
          <w:rFonts w:ascii="Times New Roman" w:eastAsia="Calibri" w:hAnsi="Times New Roman" w:cs="Times New Roman"/>
          <w:sz w:val="24"/>
          <w:szCs w:val="24"/>
        </w:rPr>
        <w:t>н</w:t>
      </w:r>
      <w:r w:rsidRPr="005D706C">
        <w:rPr>
          <w:rFonts w:ascii="Times New Roman" w:eastAsia="Calibri" w:hAnsi="Times New Roman" w:cs="Times New Roman"/>
          <w:sz w:val="24"/>
          <w:szCs w:val="24"/>
        </w:rPr>
        <w:t>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w:t>
      </w:r>
      <w:proofErr w:type="gramStart"/>
      <w:r w:rsidRPr="005D706C">
        <w:rPr>
          <w:rFonts w:ascii="Times New Roman" w:eastAsia="Calibri" w:hAnsi="Times New Roman" w:cs="Times New Roman"/>
          <w:sz w:val="24"/>
          <w:szCs w:val="24"/>
        </w:rPr>
        <w:t>e</w:t>
      </w:r>
      <w:proofErr w:type="gramEnd"/>
      <w:r w:rsidRPr="005D706C">
        <w:rPr>
          <w:rFonts w:ascii="Times New Roman" w:eastAsia="Calibri" w:hAnsi="Times New Roman" w:cs="Times New Roman"/>
          <w:sz w:val="24"/>
          <w:szCs w:val="24"/>
        </w:rPr>
        <w:t>нтp»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w:t>
      </w:r>
      <w:r w:rsidR="0044208D">
        <w:rPr>
          <w:rFonts w:ascii="Times New Roman" w:eastAsia="Calibri" w:hAnsi="Times New Roman" w:cs="Times New Roman"/>
          <w:sz w:val="24"/>
          <w:szCs w:val="24"/>
        </w:rPr>
        <w:t xml:space="preserve"> </w:t>
      </w:r>
      <w:r w:rsidRPr="005D706C">
        <w:rPr>
          <w:rFonts w:ascii="Times New Roman" w:eastAsia="Calibri" w:hAnsi="Times New Roman" w:cs="Times New Roman"/>
          <w:sz w:val="24"/>
          <w:szCs w:val="24"/>
        </w:rPr>
        <w:t xml:space="preserve">этом случае ребенок достраивает природный материал до целостного </w:t>
      </w:r>
      <w:r w:rsidRPr="005D706C">
        <w:rPr>
          <w:rFonts w:ascii="Times New Roman" w:eastAsia="Calibri" w:hAnsi="Times New Roman" w:cs="Times New Roman"/>
          <w:sz w:val="24"/>
          <w:szCs w:val="24"/>
        </w:rPr>
        <w:lastRenderedPageBreak/>
        <w:t>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ния, отражающие стадии преобразования различных объектов и явлений (представления о цикличн</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w:t>
      </w:r>
      <w:r w:rsidRPr="005D706C">
        <w:rPr>
          <w:rFonts w:ascii="Times New Roman" w:eastAsia="Calibri" w:hAnsi="Times New Roman" w:cs="Times New Roman"/>
          <w:sz w:val="24"/>
          <w:szCs w:val="24"/>
        </w:rPr>
        <w:t>л</w:t>
      </w:r>
      <w:r w:rsidRPr="005D706C">
        <w:rPr>
          <w:rFonts w:ascii="Times New Roman" w:eastAsia="Calibri" w:hAnsi="Times New Roman" w:cs="Times New Roman"/>
          <w:sz w:val="24"/>
          <w:szCs w:val="24"/>
        </w:rPr>
        <w:t>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ваться лишь при условии про ведения специальной работы по e</w:t>
      </w:r>
      <w:proofErr w:type="gramStart"/>
      <w:r w:rsidRPr="005D706C">
        <w:rPr>
          <w:rFonts w:ascii="Times New Roman" w:eastAsia="Calibri" w:hAnsi="Times New Roman" w:cs="Times New Roman"/>
          <w:sz w:val="24"/>
          <w:szCs w:val="24"/>
        </w:rPr>
        <w:t>г</w:t>
      </w:r>
      <w:proofErr w:type="gramEnd"/>
      <w:r w:rsidRPr="005D706C">
        <w:rPr>
          <w:rFonts w:ascii="Times New Roman" w:eastAsia="Calibri" w:hAnsi="Times New Roman" w:cs="Times New Roman"/>
          <w:sz w:val="24"/>
          <w:szCs w:val="24"/>
        </w:rPr>
        <w:t xml:space="preserve">o активизации. Продолжают развиваться устойчивость, распределение, переключаемость внимания. Наблюдается переход от </w:t>
      </w:r>
      <w:proofErr w:type="gramStart"/>
      <w:r w:rsidRPr="005D706C">
        <w:rPr>
          <w:rFonts w:ascii="Times New Roman" w:eastAsia="Calibri" w:hAnsi="Times New Roman" w:cs="Times New Roman"/>
          <w:sz w:val="24"/>
          <w:szCs w:val="24"/>
        </w:rPr>
        <w:t>непроизвольного</w:t>
      </w:r>
      <w:proofErr w:type="gramEnd"/>
      <w:r w:rsidRPr="005D706C">
        <w:rPr>
          <w:rFonts w:ascii="Times New Roman" w:eastAsia="Calibri" w:hAnsi="Times New Roman" w:cs="Times New Roman"/>
          <w:sz w:val="24"/>
          <w:szCs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w:t>
      </w:r>
      <w:r w:rsidRPr="005D706C">
        <w:rPr>
          <w:rFonts w:ascii="Times New Roman" w:eastAsia="Calibri" w:hAnsi="Times New Roman" w:cs="Times New Roman"/>
          <w:sz w:val="24"/>
          <w:szCs w:val="24"/>
        </w:rPr>
        <w:lastRenderedPageBreak/>
        <w:t>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sz w:val="24"/>
          <w:szCs w:val="24"/>
        </w:rPr>
      </w:pPr>
      <w:r w:rsidRPr="005D706C">
        <w:rPr>
          <w:rFonts w:ascii="Times New Roman" w:eastAsia="Calibri"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
          <w:bCs/>
          <w:sz w:val="24"/>
          <w:szCs w:val="24"/>
        </w:rPr>
      </w:pPr>
      <w:r w:rsidRPr="005D706C">
        <w:rPr>
          <w:rFonts w:ascii="Times New Roman" w:eastAsia="Calibri" w:hAnsi="Times New Roman" w:cs="Times New Roman"/>
          <w:b/>
          <w:bCs/>
          <w:sz w:val="24"/>
          <w:szCs w:val="24"/>
        </w:rPr>
        <w:t>Подготовительная к школе группа (от 6 до 7 лет)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Возрастные особенности в сюжетно-ролевых играх дети подготовительной к школе группы начин</w:t>
      </w:r>
      <w:r w:rsidRPr="005D706C">
        <w:rPr>
          <w:rFonts w:ascii="Times New Roman" w:eastAsia="Calibri" w:hAnsi="Times New Roman" w:cs="Times New Roman"/>
          <w:bCs/>
          <w:sz w:val="24"/>
          <w:szCs w:val="24"/>
        </w:rPr>
        <w:t>а</w:t>
      </w:r>
      <w:r w:rsidRPr="005D706C">
        <w:rPr>
          <w:rFonts w:ascii="Times New Roman" w:eastAsia="Calibri" w:hAnsi="Times New Roman" w:cs="Times New Roman"/>
          <w:bCs/>
          <w:sz w:val="24"/>
          <w:szCs w:val="24"/>
        </w:rPr>
        <w:t>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5D706C">
        <w:rPr>
          <w:rFonts w:ascii="Times New Roman" w:eastAsia="Calibri" w:hAnsi="Times New Roman" w:cs="Times New Roman"/>
          <w:bCs/>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5D706C">
        <w:rPr>
          <w:rFonts w:ascii="Times New Roman" w:eastAsia="Calibri" w:hAnsi="Times New Roman" w:cs="Times New Roman"/>
          <w:bCs/>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w:t>
      </w:r>
      <w:r w:rsidRPr="005D706C">
        <w:rPr>
          <w:rFonts w:ascii="Times New Roman" w:eastAsia="Calibri" w:hAnsi="Times New Roman" w:cs="Times New Roman"/>
          <w:bCs/>
          <w:sz w:val="24"/>
          <w:szCs w:val="24"/>
        </w:rPr>
        <w:t>и</w:t>
      </w:r>
      <w:r w:rsidRPr="005D706C">
        <w:rPr>
          <w:rFonts w:ascii="Times New Roman" w:eastAsia="Calibri" w:hAnsi="Times New Roman" w:cs="Times New Roman"/>
          <w:bCs/>
          <w:sz w:val="24"/>
          <w:szCs w:val="24"/>
        </w:rPr>
        <w:t>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При правильном педагогическом подходе у детей формируются художественно-творческие спосо</w:t>
      </w:r>
      <w:r w:rsidRPr="005D706C">
        <w:rPr>
          <w:rFonts w:ascii="Times New Roman" w:eastAsia="Calibri" w:hAnsi="Times New Roman" w:cs="Times New Roman"/>
          <w:bCs/>
          <w:sz w:val="24"/>
          <w:szCs w:val="24"/>
        </w:rPr>
        <w:t>б</w:t>
      </w:r>
      <w:r w:rsidRPr="005D706C">
        <w:rPr>
          <w:rFonts w:ascii="Times New Roman" w:eastAsia="Calibri" w:hAnsi="Times New Roman" w:cs="Times New Roman"/>
          <w:bCs/>
          <w:sz w:val="24"/>
          <w:szCs w:val="24"/>
        </w:rPr>
        <w:t>ности в изобразительной деятельности детей. Дети подготовительной к школе группы в значител</w:t>
      </w:r>
      <w:r w:rsidRPr="005D706C">
        <w:rPr>
          <w:rFonts w:ascii="Times New Roman" w:eastAsia="Calibri" w:hAnsi="Times New Roman" w:cs="Times New Roman"/>
          <w:bCs/>
          <w:sz w:val="24"/>
          <w:szCs w:val="24"/>
        </w:rPr>
        <w:t>ь</w:t>
      </w:r>
      <w:r w:rsidRPr="005D706C">
        <w:rPr>
          <w:rFonts w:ascii="Times New Roman" w:eastAsia="Calibri" w:hAnsi="Times New Roman" w:cs="Times New Roman"/>
          <w:bCs/>
          <w:sz w:val="24"/>
          <w:szCs w:val="24"/>
        </w:rPr>
        <w:t>ной степени освоили конструирование из строительного материала. Они свободно владеют обобще</w:t>
      </w:r>
      <w:r w:rsidRPr="005D706C">
        <w:rPr>
          <w:rFonts w:ascii="Times New Roman" w:eastAsia="Calibri" w:hAnsi="Times New Roman" w:cs="Times New Roman"/>
          <w:bCs/>
          <w:sz w:val="24"/>
          <w:szCs w:val="24"/>
        </w:rPr>
        <w:t>н</w:t>
      </w:r>
      <w:r w:rsidRPr="005D706C">
        <w:rPr>
          <w:rFonts w:ascii="Times New Roman" w:eastAsia="Calibri" w:hAnsi="Times New Roman" w:cs="Times New Roman"/>
          <w:bCs/>
          <w:sz w:val="24"/>
          <w:szCs w:val="24"/>
        </w:rPr>
        <w:lastRenderedPageBreak/>
        <w:t xml:space="preserve">ными способами </w:t>
      </w:r>
      <w:proofErr w:type="gramStart"/>
      <w:r w:rsidRPr="005D706C">
        <w:rPr>
          <w:rFonts w:ascii="Times New Roman" w:eastAsia="Calibri" w:hAnsi="Times New Roman" w:cs="Times New Roman"/>
          <w:bCs/>
          <w:sz w:val="24"/>
          <w:szCs w:val="24"/>
        </w:rPr>
        <w:t>анализа</w:t>
      </w:r>
      <w:proofErr w:type="gramEnd"/>
      <w:r w:rsidRPr="005D706C">
        <w:rPr>
          <w:rFonts w:ascii="Times New Roman" w:eastAsia="Calibri" w:hAnsi="Times New Roman" w:cs="Times New Roman"/>
          <w:bCs/>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5D706C">
        <w:rPr>
          <w:rFonts w:ascii="Times New Roman" w:eastAsia="Calibri" w:hAnsi="Times New Roman" w:cs="Times New Roman"/>
          <w:bCs/>
          <w:sz w:val="24"/>
          <w:szCs w:val="24"/>
        </w:rPr>
        <w:t>постройки</w:t>
      </w:r>
      <w:proofErr w:type="gramEnd"/>
      <w:r w:rsidRPr="005D706C">
        <w:rPr>
          <w:rFonts w:ascii="Times New Roman" w:eastAsia="Calibri" w:hAnsi="Times New Roman" w:cs="Times New Roman"/>
          <w:bCs/>
          <w:sz w:val="24"/>
          <w:szCs w:val="24"/>
        </w:rPr>
        <w:t xml:space="preserve"> как по собственному замыслу, так и по условиям.</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w:t>
      </w:r>
      <w:r w:rsidRPr="005D706C">
        <w:rPr>
          <w:rFonts w:ascii="Times New Roman" w:eastAsia="Calibri" w:hAnsi="Times New Roman" w:cs="Times New Roman"/>
          <w:bCs/>
          <w:sz w:val="24"/>
          <w:szCs w:val="24"/>
        </w:rPr>
        <w:t>а</w:t>
      </w:r>
      <w:r w:rsidRPr="005D706C">
        <w:rPr>
          <w:rFonts w:ascii="Times New Roman" w:eastAsia="Calibri" w:hAnsi="Times New Roman" w:cs="Times New Roman"/>
          <w:bCs/>
          <w:sz w:val="24"/>
          <w:szCs w:val="24"/>
        </w:rPr>
        <w:t>ние из природного материала. Дошкольникам уже доступны целостные композиции по предвар</w:t>
      </w:r>
      <w:r w:rsidRPr="005D706C">
        <w:rPr>
          <w:rFonts w:ascii="Times New Roman" w:eastAsia="Calibri" w:hAnsi="Times New Roman" w:cs="Times New Roman"/>
          <w:bCs/>
          <w:sz w:val="24"/>
          <w:szCs w:val="24"/>
        </w:rPr>
        <w:t>и</w:t>
      </w:r>
      <w:r w:rsidRPr="005D706C">
        <w:rPr>
          <w:rFonts w:ascii="Times New Roman" w:eastAsia="Calibri" w:hAnsi="Times New Roman" w:cs="Times New Roman"/>
          <w:bCs/>
          <w:sz w:val="24"/>
          <w:szCs w:val="24"/>
        </w:rPr>
        <w:t>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w:t>
      </w:r>
      <w:r w:rsidRPr="005D706C">
        <w:rPr>
          <w:rFonts w:ascii="Times New Roman" w:eastAsia="Calibri" w:hAnsi="Times New Roman" w:cs="Times New Roman"/>
          <w:bCs/>
          <w:sz w:val="24"/>
          <w:szCs w:val="24"/>
        </w:rPr>
        <w:t>е</w:t>
      </w:r>
      <w:r w:rsidRPr="005D706C">
        <w:rPr>
          <w:rFonts w:ascii="Times New Roman" w:eastAsia="Calibri" w:hAnsi="Times New Roman" w:cs="Times New Roman"/>
          <w:bCs/>
          <w:sz w:val="24"/>
          <w:szCs w:val="24"/>
        </w:rPr>
        <w:t>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w:t>
      </w:r>
      <w:r w:rsidRPr="005D706C">
        <w:rPr>
          <w:rFonts w:ascii="Times New Roman" w:eastAsia="Calibri" w:hAnsi="Times New Roman" w:cs="Times New Roman"/>
          <w:bCs/>
          <w:sz w:val="24"/>
          <w:szCs w:val="24"/>
        </w:rPr>
        <w:t>о</w:t>
      </w:r>
      <w:r w:rsidRPr="005D706C">
        <w:rPr>
          <w:rFonts w:ascii="Times New Roman" w:eastAsia="Calibri" w:hAnsi="Times New Roman" w:cs="Times New Roman"/>
          <w:bCs/>
          <w:sz w:val="24"/>
          <w:szCs w:val="24"/>
        </w:rPr>
        <w:t>го сосредоточения достигает 30 минут.</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t xml:space="preserve">В результате правильно организованной образовательной работы у дошкольников развиваются </w:t>
      </w:r>
      <w:proofErr w:type="gramStart"/>
      <w:r w:rsidRPr="005D706C">
        <w:rPr>
          <w:rFonts w:ascii="Times New Roman" w:eastAsia="Calibri" w:hAnsi="Times New Roman" w:cs="Times New Roman"/>
          <w:bCs/>
          <w:sz w:val="24"/>
          <w:szCs w:val="24"/>
        </w:rPr>
        <w:t>диалогическая</w:t>
      </w:r>
      <w:proofErr w:type="gramEnd"/>
      <w:r w:rsidRPr="005D706C">
        <w:rPr>
          <w:rFonts w:ascii="Times New Roman" w:eastAsia="Calibri" w:hAnsi="Times New Roman" w:cs="Times New Roman"/>
          <w:bCs/>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61633" w:rsidRPr="005D706C" w:rsidRDefault="00A61633" w:rsidP="005D706C">
      <w:pPr>
        <w:autoSpaceDE w:val="0"/>
        <w:autoSpaceDN w:val="0"/>
        <w:adjustRightInd w:val="0"/>
        <w:spacing w:after="0" w:line="360" w:lineRule="auto"/>
        <w:ind w:left="-567"/>
        <w:jc w:val="both"/>
        <w:rPr>
          <w:rFonts w:ascii="Times New Roman" w:eastAsia="Calibri" w:hAnsi="Times New Roman" w:cs="Times New Roman"/>
          <w:bCs/>
          <w:sz w:val="24"/>
          <w:szCs w:val="24"/>
        </w:rPr>
      </w:pPr>
      <w:r w:rsidRPr="005D706C">
        <w:rPr>
          <w:rFonts w:ascii="Times New Roman" w:eastAsia="Calibri" w:hAnsi="Times New Roman" w:cs="Times New Roman"/>
          <w:bCs/>
          <w:sz w:val="24"/>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F2B77" w:rsidRPr="005D706C" w:rsidRDefault="00CF2B77"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color w:val="FF0000"/>
        </w:rPr>
      </w:pPr>
    </w:p>
    <w:p w:rsidR="008F1161" w:rsidRPr="005D706C" w:rsidRDefault="008F1161" w:rsidP="005D706C">
      <w:pPr>
        <w:pStyle w:val="a5"/>
        <w:numPr>
          <w:ilvl w:val="1"/>
          <w:numId w:val="1"/>
        </w:numPr>
        <w:spacing w:after="0" w:line="360" w:lineRule="auto"/>
        <w:ind w:left="142" w:firstLine="0"/>
        <w:jc w:val="center"/>
        <w:rPr>
          <w:rFonts w:ascii="Times New Roman" w:hAnsi="Times New Roman" w:cs="Times New Roman"/>
          <w:b/>
          <w:sz w:val="28"/>
          <w:szCs w:val="28"/>
        </w:rPr>
      </w:pPr>
      <w:r w:rsidRPr="005D706C">
        <w:rPr>
          <w:rFonts w:ascii="Times New Roman" w:hAnsi="Times New Roman" w:cs="Times New Roman"/>
          <w:b/>
          <w:sz w:val="28"/>
          <w:szCs w:val="28"/>
        </w:rPr>
        <w:t>Планируемые результаты осво</w:t>
      </w:r>
      <w:r w:rsidR="00172F42" w:rsidRPr="005D706C">
        <w:rPr>
          <w:rFonts w:ascii="Times New Roman" w:hAnsi="Times New Roman" w:cs="Times New Roman"/>
          <w:b/>
          <w:sz w:val="28"/>
          <w:szCs w:val="28"/>
        </w:rPr>
        <w:t>ения Программы</w:t>
      </w:r>
    </w:p>
    <w:p w:rsidR="008F1161" w:rsidRPr="005D706C" w:rsidRDefault="004B29FB" w:rsidP="005D706C">
      <w:pPr>
        <w:spacing w:after="0" w:line="360" w:lineRule="auto"/>
        <w:jc w:val="both"/>
        <w:rPr>
          <w:rFonts w:ascii="Times New Roman" w:hAnsi="Times New Roman" w:cs="Times New Roman"/>
          <w:b/>
          <w:i/>
          <w:sz w:val="28"/>
          <w:szCs w:val="28"/>
        </w:rPr>
      </w:pPr>
      <w:r w:rsidRPr="005D706C">
        <w:rPr>
          <w:rFonts w:ascii="Times New Roman" w:hAnsi="Times New Roman" w:cs="Times New Roman"/>
          <w:b/>
          <w:i/>
          <w:sz w:val="24"/>
          <w:szCs w:val="24"/>
        </w:rPr>
        <w:t>К трем годам</w:t>
      </w:r>
    </w:p>
    <w:tbl>
      <w:tblPr>
        <w:tblStyle w:val="11"/>
        <w:tblW w:w="10034" w:type="dxa"/>
        <w:tblInd w:w="-459" w:type="dxa"/>
        <w:tblLayout w:type="fixed"/>
        <w:tblLook w:val="04A0" w:firstRow="1" w:lastRow="0" w:firstColumn="1" w:lastColumn="0" w:noHBand="0" w:noVBand="1"/>
      </w:tblPr>
      <w:tblGrid>
        <w:gridCol w:w="8080"/>
        <w:gridCol w:w="1954"/>
      </w:tblGrid>
      <w:tr w:rsidR="004B29FB" w:rsidRPr="005D706C" w:rsidTr="009A05F0">
        <w:tc>
          <w:tcPr>
            <w:tcW w:w="8080" w:type="dxa"/>
          </w:tcPr>
          <w:p w:rsidR="004B29FB" w:rsidRPr="005D706C" w:rsidRDefault="004B29FB" w:rsidP="00206C67">
            <w:pPr>
              <w:jc w:val="both"/>
              <w:rPr>
                <w:rFonts w:ascii="Times New Roman" w:hAnsi="Times New Roman"/>
                <w:b/>
                <w:sz w:val="24"/>
                <w:szCs w:val="24"/>
              </w:rPr>
            </w:pPr>
            <w:r w:rsidRPr="005D706C">
              <w:rPr>
                <w:rFonts w:ascii="Times New Roman" w:hAnsi="Times New Roman"/>
                <w:b/>
                <w:sz w:val="24"/>
                <w:szCs w:val="24"/>
              </w:rPr>
              <w:t>Планируемый результат</w:t>
            </w:r>
          </w:p>
        </w:tc>
        <w:tc>
          <w:tcPr>
            <w:tcW w:w="1954" w:type="dxa"/>
          </w:tcPr>
          <w:p w:rsidR="004B29FB" w:rsidRPr="005D706C" w:rsidRDefault="004B29FB" w:rsidP="00206C67">
            <w:pPr>
              <w:jc w:val="both"/>
              <w:rPr>
                <w:rFonts w:ascii="Times New Roman" w:hAnsi="Times New Roman"/>
                <w:b/>
                <w:sz w:val="24"/>
                <w:szCs w:val="24"/>
              </w:rPr>
            </w:pPr>
            <w:r w:rsidRPr="005D706C">
              <w:rPr>
                <w:rFonts w:ascii="Times New Roman" w:hAnsi="Times New Roman"/>
                <w:b/>
                <w:sz w:val="24"/>
                <w:szCs w:val="24"/>
              </w:rPr>
              <w:t>Образовател</w:t>
            </w:r>
            <w:r w:rsidRPr="005D706C">
              <w:rPr>
                <w:rFonts w:ascii="Times New Roman" w:hAnsi="Times New Roman"/>
                <w:b/>
                <w:sz w:val="24"/>
                <w:szCs w:val="24"/>
              </w:rPr>
              <w:t>ь</w:t>
            </w:r>
            <w:r w:rsidRPr="005D706C">
              <w:rPr>
                <w:rFonts w:ascii="Times New Roman" w:hAnsi="Times New Roman"/>
                <w:b/>
                <w:sz w:val="24"/>
                <w:szCs w:val="24"/>
              </w:rPr>
              <w:t>ная область</w:t>
            </w:r>
          </w:p>
        </w:tc>
      </w:tr>
      <w:tr w:rsidR="004B29FB" w:rsidRPr="005D706C" w:rsidTr="009A05F0">
        <w:tc>
          <w:tcPr>
            <w:tcW w:w="8080" w:type="dxa"/>
          </w:tcPr>
          <w:p w:rsidR="004B29FB" w:rsidRPr="005D706C" w:rsidRDefault="004B29FB" w:rsidP="00206C67">
            <w:pPr>
              <w:jc w:val="both"/>
              <w:rPr>
                <w:rFonts w:ascii="Times New Roman" w:hAnsi="Times New Roman"/>
                <w:b/>
                <w:i/>
                <w:sz w:val="24"/>
                <w:szCs w:val="24"/>
              </w:rPr>
            </w:pPr>
            <w:r w:rsidRPr="005D706C">
              <w:rPr>
                <w:rFonts w:ascii="Times New Roman" w:hAnsi="Times New Roman"/>
                <w:sz w:val="24"/>
                <w:szCs w:val="24"/>
              </w:rPr>
              <w:t>у ребёнка развита крупная моторика, он активно использует освоенные р</w:t>
            </w:r>
            <w:r w:rsidRPr="005D706C">
              <w:rPr>
                <w:rFonts w:ascii="Times New Roman" w:hAnsi="Times New Roman"/>
                <w:sz w:val="24"/>
                <w:szCs w:val="24"/>
              </w:rPr>
              <w:t>а</w:t>
            </w:r>
            <w:r w:rsidRPr="005D706C">
              <w:rPr>
                <w:rFonts w:ascii="Times New Roman" w:hAnsi="Times New Roman"/>
                <w:sz w:val="24"/>
                <w:szCs w:val="24"/>
              </w:rPr>
              <w:t>нее движения, начинает осваивать бег, прыжки, повторяет за взрослым пр</w:t>
            </w:r>
            <w:r w:rsidRPr="005D706C">
              <w:rPr>
                <w:rFonts w:ascii="Times New Roman" w:hAnsi="Times New Roman"/>
                <w:sz w:val="24"/>
                <w:szCs w:val="24"/>
              </w:rPr>
              <w:t>о</w:t>
            </w:r>
            <w:r w:rsidRPr="005D706C">
              <w:rPr>
                <w:rFonts w:ascii="Times New Roman" w:hAnsi="Times New Roman"/>
                <w:sz w:val="24"/>
                <w:szCs w:val="24"/>
              </w:rPr>
              <w:t>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c>
          <w:tcPr>
            <w:tcW w:w="1954"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Физическое ра</w:t>
            </w:r>
            <w:r w:rsidRPr="005D706C">
              <w:rPr>
                <w:rFonts w:ascii="Times New Roman" w:hAnsi="Times New Roman"/>
                <w:sz w:val="24"/>
                <w:szCs w:val="24"/>
              </w:rPr>
              <w:t>з</w:t>
            </w:r>
            <w:r w:rsidRPr="005D706C">
              <w:rPr>
                <w:rFonts w:ascii="Times New Roman" w:hAnsi="Times New Roman"/>
                <w:sz w:val="24"/>
                <w:szCs w:val="24"/>
              </w:rPr>
              <w:t>витие</w:t>
            </w:r>
          </w:p>
        </w:tc>
      </w:tr>
      <w:tr w:rsidR="004B29FB" w:rsidRPr="005D706C" w:rsidTr="009A05F0">
        <w:tc>
          <w:tcPr>
            <w:tcW w:w="8080"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xml:space="preserve">- ребёнок стремится к общению </w:t>
            </w:r>
            <w:proofErr w:type="gramStart"/>
            <w:r w:rsidRPr="005D706C">
              <w:rPr>
                <w:rFonts w:ascii="Times New Roman" w:hAnsi="Times New Roman"/>
                <w:sz w:val="24"/>
                <w:szCs w:val="24"/>
              </w:rPr>
              <w:t>со</w:t>
            </w:r>
            <w:proofErr w:type="gramEnd"/>
            <w:r w:rsidRPr="005D706C">
              <w:rPr>
                <w:rFonts w:ascii="Times New Roman" w:hAnsi="Times New Roman"/>
                <w:sz w:val="24"/>
                <w:szCs w:val="24"/>
              </w:rPr>
              <w:t xml:space="preserve"> взрослыми, реагирует на их настроение;</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проявляет интерес к сверстникам, наблюдает за их действиями и подражает им, играет рядом;</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понимает и выполняет простые поручения взрослого;</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стремится проявлять самостоятельность в бытовом и игровом п</w:t>
            </w:r>
            <w:r w:rsidRPr="005D706C">
              <w:rPr>
                <w:rFonts w:ascii="Times New Roman" w:hAnsi="Times New Roman"/>
                <w:sz w:val="24"/>
                <w:szCs w:val="24"/>
              </w:rPr>
              <w:t>о</w:t>
            </w:r>
            <w:r w:rsidRPr="005D706C">
              <w:rPr>
                <w:rFonts w:ascii="Times New Roman" w:hAnsi="Times New Roman"/>
                <w:sz w:val="24"/>
                <w:szCs w:val="24"/>
              </w:rPr>
              <w:t>ведении</w:t>
            </w:r>
          </w:p>
          <w:p w:rsidR="004B29FB" w:rsidRPr="005D706C" w:rsidRDefault="004B29FB" w:rsidP="00206C67">
            <w:pPr>
              <w:jc w:val="both"/>
              <w:rPr>
                <w:rFonts w:ascii="Times New Roman" w:hAnsi="Times New Roman"/>
                <w:b/>
                <w:i/>
                <w:sz w:val="24"/>
                <w:szCs w:val="24"/>
              </w:rPr>
            </w:pPr>
            <w:proofErr w:type="gramStart"/>
            <w:r w:rsidRPr="005D706C">
              <w:rPr>
                <w:rFonts w:ascii="Times New Roman" w:hAnsi="Times New Roman"/>
                <w:sz w:val="24"/>
                <w:szCs w:val="24"/>
              </w:rPr>
              <w:t>ребёнок в играх отображает действия окружающих («готовит обед», «ух</w:t>
            </w:r>
            <w:r w:rsidRPr="005D706C">
              <w:rPr>
                <w:rFonts w:ascii="Times New Roman" w:hAnsi="Times New Roman"/>
                <w:sz w:val="24"/>
                <w:szCs w:val="24"/>
              </w:rPr>
              <w:t>а</w:t>
            </w:r>
            <w:r w:rsidRPr="005D706C">
              <w:rPr>
                <w:rFonts w:ascii="Times New Roman" w:hAnsi="Times New Roman"/>
                <w:sz w:val="24"/>
                <w:szCs w:val="24"/>
              </w:rPr>
              <w:t>живает за больным» и другое), воспроизводит не только их последовател</w:t>
            </w:r>
            <w:r w:rsidRPr="005D706C">
              <w:rPr>
                <w:rFonts w:ascii="Times New Roman" w:hAnsi="Times New Roman"/>
                <w:sz w:val="24"/>
                <w:szCs w:val="24"/>
              </w:rPr>
              <w:t>ь</w:t>
            </w:r>
            <w:r w:rsidRPr="005D706C">
              <w:rPr>
                <w:rFonts w:ascii="Times New Roman" w:hAnsi="Times New Roman"/>
                <w:sz w:val="24"/>
                <w:szCs w:val="24"/>
              </w:rPr>
              <w:t>ность и взаимосвязь, но и социальные отношения (ласково обращается с куклой, делает ей замечания), заранее определяет цель («Я буду лечить ку</w:t>
            </w:r>
            <w:r w:rsidRPr="005D706C">
              <w:rPr>
                <w:rFonts w:ascii="Times New Roman" w:hAnsi="Times New Roman"/>
                <w:sz w:val="24"/>
                <w:szCs w:val="24"/>
              </w:rPr>
              <w:t>к</w:t>
            </w:r>
            <w:r w:rsidRPr="005D706C">
              <w:rPr>
                <w:rFonts w:ascii="Times New Roman" w:hAnsi="Times New Roman"/>
                <w:sz w:val="24"/>
                <w:szCs w:val="24"/>
              </w:rPr>
              <w:t>лу»</w:t>
            </w:r>
            <w:proofErr w:type="gramEnd"/>
          </w:p>
        </w:tc>
        <w:tc>
          <w:tcPr>
            <w:tcW w:w="1954"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Социально-коммуникати</w:t>
            </w:r>
            <w:r w:rsidRPr="005D706C">
              <w:rPr>
                <w:rFonts w:ascii="Times New Roman" w:hAnsi="Times New Roman"/>
                <w:sz w:val="24"/>
                <w:szCs w:val="24"/>
              </w:rPr>
              <w:t>в</w:t>
            </w:r>
            <w:r w:rsidRPr="005D706C">
              <w:rPr>
                <w:rFonts w:ascii="Times New Roman" w:hAnsi="Times New Roman"/>
                <w:sz w:val="24"/>
                <w:szCs w:val="24"/>
              </w:rPr>
              <w:t>ное развитие</w:t>
            </w: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p w:rsidR="004B29FB" w:rsidRPr="005D706C" w:rsidRDefault="004B29FB" w:rsidP="00206C67">
            <w:pPr>
              <w:jc w:val="both"/>
              <w:rPr>
                <w:rFonts w:ascii="Times New Roman" w:hAnsi="Times New Roman"/>
                <w:sz w:val="24"/>
                <w:szCs w:val="24"/>
              </w:rPr>
            </w:pPr>
          </w:p>
        </w:tc>
      </w:tr>
      <w:tr w:rsidR="004B29FB" w:rsidRPr="005D706C" w:rsidTr="009A05F0">
        <w:tc>
          <w:tcPr>
            <w:tcW w:w="8080"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ребёнок способен направлять свои действия на достижение простой, сам</w:t>
            </w:r>
            <w:r w:rsidRPr="005D706C">
              <w:rPr>
                <w:rFonts w:ascii="Times New Roman" w:hAnsi="Times New Roman"/>
                <w:sz w:val="24"/>
                <w:szCs w:val="24"/>
              </w:rPr>
              <w:t>о</w:t>
            </w:r>
            <w:r w:rsidRPr="005D706C">
              <w:rPr>
                <w:rFonts w:ascii="Times New Roman" w:hAnsi="Times New Roman"/>
                <w:sz w:val="24"/>
                <w:szCs w:val="24"/>
              </w:rPr>
              <w:t>стоятельно поставленной цели; знает, с помощью каких средств и в какой последовательности продвигаться к цели;</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ребёнок различает и называет основные цвета, формы предметов, ориент</w:t>
            </w:r>
            <w:r w:rsidRPr="005D706C">
              <w:rPr>
                <w:rFonts w:ascii="Times New Roman" w:hAnsi="Times New Roman"/>
                <w:sz w:val="24"/>
                <w:szCs w:val="24"/>
              </w:rPr>
              <w:t>и</w:t>
            </w:r>
            <w:r w:rsidRPr="005D706C">
              <w:rPr>
                <w:rFonts w:ascii="Times New Roman" w:hAnsi="Times New Roman"/>
                <w:sz w:val="24"/>
                <w:szCs w:val="24"/>
              </w:rPr>
              <w:t>руется в основных пространственных и временных отношениях;</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осуществляет поисковые и обследовательские действия;</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знает основные особенности внешнего облика человека, его де</w:t>
            </w:r>
            <w:r w:rsidRPr="005D706C">
              <w:rPr>
                <w:rFonts w:ascii="Times New Roman" w:hAnsi="Times New Roman"/>
                <w:sz w:val="24"/>
                <w:szCs w:val="24"/>
              </w:rPr>
              <w:t>я</w:t>
            </w:r>
            <w:r w:rsidRPr="005D706C">
              <w:rPr>
                <w:rFonts w:ascii="Times New Roman" w:hAnsi="Times New Roman"/>
                <w:sz w:val="24"/>
                <w:szCs w:val="24"/>
              </w:rPr>
              <w:t xml:space="preserve">тельности; своё имя, имена </w:t>
            </w:r>
            <w:proofErr w:type="gramStart"/>
            <w:r w:rsidRPr="005D706C">
              <w:rPr>
                <w:rFonts w:ascii="Times New Roman" w:hAnsi="Times New Roman"/>
                <w:sz w:val="24"/>
                <w:szCs w:val="24"/>
              </w:rPr>
              <w:t>близких</w:t>
            </w:r>
            <w:proofErr w:type="gramEnd"/>
            <w:r w:rsidRPr="005D706C">
              <w:rPr>
                <w:rFonts w:ascii="Times New Roman" w:hAnsi="Times New Roman"/>
                <w:sz w:val="24"/>
                <w:szCs w:val="24"/>
              </w:rPr>
              <w:t xml:space="preserve">; </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демонстрирует первоначальные представления о населённом пункте, в к</w:t>
            </w:r>
            <w:r w:rsidRPr="005D706C">
              <w:rPr>
                <w:rFonts w:ascii="Times New Roman" w:hAnsi="Times New Roman"/>
                <w:sz w:val="24"/>
                <w:szCs w:val="24"/>
              </w:rPr>
              <w:t>о</w:t>
            </w:r>
            <w:r w:rsidRPr="005D706C">
              <w:rPr>
                <w:rFonts w:ascii="Times New Roman" w:hAnsi="Times New Roman"/>
                <w:sz w:val="24"/>
                <w:szCs w:val="24"/>
              </w:rPr>
              <w:t>тором живёт (город, село и так далее);</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w:t>
            </w:r>
            <w:r w:rsidRPr="005D706C">
              <w:rPr>
                <w:rFonts w:ascii="Times New Roman" w:hAnsi="Times New Roman"/>
                <w:sz w:val="24"/>
                <w:szCs w:val="24"/>
              </w:rPr>
              <w:t>т</w:t>
            </w:r>
            <w:r w:rsidRPr="005D706C">
              <w:rPr>
                <w:rFonts w:ascii="Times New Roman" w:hAnsi="Times New Roman"/>
                <w:sz w:val="24"/>
                <w:szCs w:val="24"/>
              </w:rPr>
              <w:t>ношение и интерес к взаимодействию с природой, наблюдает за явлениями природы, старается не причинять вред живым объектам;</w:t>
            </w:r>
          </w:p>
          <w:p w:rsidR="004B29FB" w:rsidRPr="005D706C" w:rsidRDefault="004B29FB" w:rsidP="00206C67">
            <w:pPr>
              <w:jc w:val="both"/>
              <w:rPr>
                <w:rFonts w:ascii="Times New Roman" w:hAnsi="Times New Roman"/>
                <w:sz w:val="24"/>
                <w:szCs w:val="24"/>
              </w:rPr>
            </w:pPr>
            <w:r w:rsidRPr="005D706C">
              <w:rPr>
                <w:rFonts w:ascii="Times New Roman" w:hAnsi="Times New Roman"/>
                <w:sz w:val="28"/>
                <w:szCs w:val="28"/>
              </w:rPr>
              <w:t xml:space="preserve">- </w:t>
            </w:r>
            <w:r w:rsidRPr="005D706C">
              <w:rPr>
                <w:rFonts w:ascii="Times New Roman" w:hAnsi="Times New Roman"/>
                <w:sz w:val="24"/>
                <w:szCs w:val="24"/>
              </w:rPr>
              <w:t>ребёнок активно действует с окружающими его предметами, знает назв</w:t>
            </w:r>
            <w:r w:rsidRPr="005D706C">
              <w:rPr>
                <w:rFonts w:ascii="Times New Roman" w:hAnsi="Times New Roman"/>
                <w:sz w:val="24"/>
                <w:szCs w:val="24"/>
              </w:rPr>
              <w:t>а</w:t>
            </w:r>
            <w:r w:rsidRPr="005D706C">
              <w:rPr>
                <w:rFonts w:ascii="Times New Roman" w:hAnsi="Times New Roman"/>
                <w:sz w:val="24"/>
                <w:szCs w:val="24"/>
              </w:rPr>
              <w:t>ния, свойства и назначение многих предметов, находящихся в его повс</w:t>
            </w:r>
            <w:r w:rsidRPr="005D706C">
              <w:rPr>
                <w:rFonts w:ascii="Times New Roman" w:hAnsi="Times New Roman"/>
                <w:sz w:val="24"/>
                <w:szCs w:val="24"/>
              </w:rPr>
              <w:t>е</w:t>
            </w:r>
            <w:r w:rsidRPr="005D706C">
              <w:rPr>
                <w:rFonts w:ascii="Times New Roman" w:hAnsi="Times New Roman"/>
                <w:sz w:val="24"/>
                <w:szCs w:val="24"/>
              </w:rPr>
              <w:t>дневном обиходе</w:t>
            </w:r>
          </w:p>
        </w:tc>
        <w:tc>
          <w:tcPr>
            <w:tcW w:w="1954"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Познавательное развитие</w:t>
            </w:r>
          </w:p>
        </w:tc>
      </w:tr>
      <w:tr w:rsidR="004B29FB" w:rsidRPr="005D706C" w:rsidTr="009A05F0">
        <w:trPr>
          <w:trHeight w:val="2108"/>
        </w:trPr>
        <w:tc>
          <w:tcPr>
            <w:tcW w:w="8080"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владеет активной речью, использует в общении разные части р</w:t>
            </w:r>
            <w:r w:rsidRPr="005D706C">
              <w:rPr>
                <w:rFonts w:ascii="Times New Roman" w:hAnsi="Times New Roman"/>
                <w:sz w:val="24"/>
                <w:szCs w:val="24"/>
              </w:rPr>
              <w:t>е</w:t>
            </w:r>
            <w:r w:rsidRPr="005D706C">
              <w:rPr>
                <w:rFonts w:ascii="Times New Roman" w:hAnsi="Times New Roman"/>
                <w:sz w:val="24"/>
                <w:szCs w:val="24"/>
              </w:rPr>
              <w:t>чи, простые предложения из 4-х слов и более, включённые в общение; м</w:t>
            </w:r>
            <w:r w:rsidRPr="005D706C">
              <w:rPr>
                <w:rFonts w:ascii="Times New Roman" w:hAnsi="Times New Roman"/>
                <w:sz w:val="24"/>
                <w:szCs w:val="24"/>
              </w:rPr>
              <w:t>о</w:t>
            </w:r>
            <w:r w:rsidRPr="005D706C">
              <w:rPr>
                <w:rFonts w:ascii="Times New Roman" w:hAnsi="Times New Roman"/>
                <w:sz w:val="24"/>
                <w:szCs w:val="24"/>
              </w:rPr>
              <w:t>жет обращаться с вопросами и просьбами;</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проявляет интерес к стихам, сказкам, повторяет отдельные слова и фразы за взрослым;</w:t>
            </w:r>
          </w:p>
          <w:p w:rsidR="004B29FB" w:rsidRPr="005D706C" w:rsidRDefault="004B29FB" w:rsidP="00206C67">
            <w:pPr>
              <w:jc w:val="both"/>
              <w:rPr>
                <w:rFonts w:ascii="Times New Roman" w:hAnsi="Times New Roman"/>
                <w:b/>
                <w:i/>
                <w:sz w:val="24"/>
                <w:szCs w:val="24"/>
              </w:rPr>
            </w:pPr>
            <w:r w:rsidRPr="005D706C">
              <w:rPr>
                <w:rFonts w:ascii="Times New Roman" w:hAnsi="Times New Roman"/>
                <w:sz w:val="24"/>
                <w:szCs w:val="24"/>
              </w:rPr>
              <w:t>- ребёнок рассматривает картинки, показывает и называет предметы, изо</w:t>
            </w:r>
            <w:r w:rsidRPr="005D706C">
              <w:rPr>
                <w:rFonts w:ascii="Times New Roman" w:hAnsi="Times New Roman"/>
                <w:sz w:val="24"/>
                <w:szCs w:val="24"/>
              </w:rPr>
              <w:t>б</w:t>
            </w:r>
            <w:r w:rsidRPr="005D706C">
              <w:rPr>
                <w:rFonts w:ascii="Times New Roman" w:hAnsi="Times New Roman"/>
                <w:sz w:val="24"/>
                <w:szCs w:val="24"/>
              </w:rPr>
              <w:t>ражённые на них</w:t>
            </w:r>
          </w:p>
        </w:tc>
        <w:tc>
          <w:tcPr>
            <w:tcW w:w="1954"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Речевое разв</w:t>
            </w:r>
            <w:r w:rsidRPr="005D706C">
              <w:rPr>
                <w:rFonts w:ascii="Times New Roman" w:hAnsi="Times New Roman"/>
                <w:sz w:val="24"/>
                <w:szCs w:val="24"/>
              </w:rPr>
              <w:t>и</w:t>
            </w:r>
            <w:r w:rsidRPr="005D706C">
              <w:rPr>
                <w:rFonts w:ascii="Times New Roman" w:hAnsi="Times New Roman"/>
                <w:sz w:val="24"/>
                <w:szCs w:val="24"/>
              </w:rPr>
              <w:t>тие</w:t>
            </w:r>
          </w:p>
        </w:tc>
      </w:tr>
      <w:tr w:rsidR="004B29FB" w:rsidRPr="005D706C" w:rsidTr="009A05F0">
        <w:tc>
          <w:tcPr>
            <w:tcW w:w="8080"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lastRenderedPageBreak/>
              <w:t>ребёнок с удовольствием слушает музыку, подпевает, выполняет простые танцевальные движения;</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эмоционально откликается на красоту природы и произведения искусства;</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осваивает основы изобразительной деятельности (лепка, рисов</w:t>
            </w:r>
            <w:r w:rsidRPr="005D706C">
              <w:rPr>
                <w:rFonts w:ascii="Times New Roman" w:hAnsi="Times New Roman"/>
                <w:sz w:val="24"/>
                <w:szCs w:val="24"/>
              </w:rPr>
              <w:t>а</w:t>
            </w:r>
            <w:r w:rsidRPr="005D706C">
              <w:rPr>
                <w:rFonts w:ascii="Times New Roman" w:hAnsi="Times New Roman"/>
                <w:sz w:val="24"/>
                <w:szCs w:val="24"/>
              </w:rPr>
              <w:t>ние) и конструирования: может выполнять уже довольно сложные постро</w:t>
            </w:r>
            <w:r w:rsidRPr="005D706C">
              <w:rPr>
                <w:rFonts w:ascii="Times New Roman" w:hAnsi="Times New Roman"/>
                <w:sz w:val="24"/>
                <w:szCs w:val="24"/>
              </w:rPr>
              <w:t>й</w:t>
            </w:r>
            <w:r w:rsidRPr="005D706C">
              <w:rPr>
                <w:rFonts w:ascii="Times New Roman" w:hAnsi="Times New Roman"/>
                <w:sz w:val="24"/>
                <w:szCs w:val="24"/>
              </w:rPr>
              <w:t>ки (гараж, дорогу к нему, забор) и играть с ними;</w:t>
            </w:r>
          </w:p>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t>- рисует дорожки, дождик, шарики; лепит палочки, колечки, лепёшки</w:t>
            </w:r>
          </w:p>
        </w:tc>
        <w:tc>
          <w:tcPr>
            <w:tcW w:w="1954"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Художественно-эстетическое развитие</w:t>
            </w:r>
          </w:p>
        </w:tc>
      </w:tr>
    </w:tbl>
    <w:p w:rsidR="00C30798" w:rsidRPr="005D706C" w:rsidRDefault="004B29FB" w:rsidP="005D706C">
      <w:pPr>
        <w:spacing w:after="0" w:line="360" w:lineRule="auto"/>
        <w:jc w:val="both"/>
        <w:rPr>
          <w:rFonts w:ascii="Times New Roman" w:hAnsi="Times New Roman" w:cs="Times New Roman"/>
          <w:sz w:val="28"/>
          <w:szCs w:val="28"/>
        </w:rPr>
      </w:pPr>
      <w:r w:rsidRPr="005D706C">
        <w:rPr>
          <w:rFonts w:ascii="Times New Roman" w:hAnsi="Times New Roman" w:cs="Times New Roman"/>
          <w:b/>
          <w:sz w:val="24"/>
          <w:szCs w:val="24"/>
        </w:rPr>
        <w:t>К четырём годам:</w:t>
      </w:r>
    </w:p>
    <w:tbl>
      <w:tblPr>
        <w:tblStyle w:val="11"/>
        <w:tblW w:w="10034" w:type="dxa"/>
        <w:tblInd w:w="-459" w:type="dxa"/>
        <w:tblLayout w:type="fixed"/>
        <w:tblLook w:val="04A0" w:firstRow="1" w:lastRow="0" w:firstColumn="1" w:lastColumn="0" w:noHBand="0" w:noVBand="1"/>
      </w:tblPr>
      <w:tblGrid>
        <w:gridCol w:w="8070"/>
        <w:gridCol w:w="1964"/>
      </w:tblGrid>
      <w:tr w:rsidR="004B29FB" w:rsidRPr="005D706C" w:rsidTr="009A05F0">
        <w:tc>
          <w:tcPr>
            <w:tcW w:w="8070"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ребёнок демонстрирует положительное отношение к разнообразным физ</w:t>
            </w:r>
            <w:r w:rsidRPr="005D706C">
              <w:rPr>
                <w:rFonts w:ascii="Times New Roman" w:hAnsi="Times New Roman"/>
                <w:sz w:val="24"/>
                <w:szCs w:val="24"/>
              </w:rPr>
              <w:t>и</w:t>
            </w:r>
            <w:r w:rsidRPr="005D706C">
              <w:rPr>
                <w:rFonts w:ascii="Times New Roman" w:hAnsi="Times New Roman"/>
                <w:sz w:val="24"/>
                <w:szCs w:val="24"/>
              </w:rPr>
              <w:t>ческим упражнениям, проявляет избирательный интерес к отдельным дв</w:t>
            </w:r>
            <w:r w:rsidRPr="005D706C">
              <w:rPr>
                <w:rFonts w:ascii="Times New Roman" w:hAnsi="Times New Roman"/>
                <w:sz w:val="24"/>
                <w:szCs w:val="24"/>
              </w:rPr>
              <w:t>и</w:t>
            </w:r>
            <w:r w:rsidRPr="005D706C">
              <w:rPr>
                <w:rFonts w:ascii="Times New Roman" w:hAnsi="Times New Roman"/>
                <w:sz w:val="24"/>
                <w:szCs w:val="24"/>
              </w:rPr>
              <w:t>гательным действиям (бросание и ловля, ходьба, бег, прыжки) и подви</w:t>
            </w:r>
            <w:r w:rsidRPr="005D706C">
              <w:rPr>
                <w:rFonts w:ascii="Times New Roman" w:hAnsi="Times New Roman"/>
                <w:sz w:val="24"/>
                <w:szCs w:val="24"/>
              </w:rPr>
              <w:t>ж</w:t>
            </w:r>
            <w:r w:rsidRPr="005D706C">
              <w:rPr>
                <w:rFonts w:ascii="Times New Roman" w:hAnsi="Times New Roman"/>
                <w:sz w:val="24"/>
                <w:szCs w:val="24"/>
              </w:rPr>
              <w:t>ным играм;</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проявляет элементы самостоятельности в двигательной деятел</w:t>
            </w:r>
            <w:r w:rsidRPr="005D706C">
              <w:rPr>
                <w:rFonts w:ascii="Times New Roman" w:hAnsi="Times New Roman"/>
                <w:sz w:val="24"/>
                <w:szCs w:val="24"/>
              </w:rPr>
              <w:t>ь</w:t>
            </w:r>
            <w:r w:rsidRPr="005D706C">
              <w:rPr>
                <w:rFonts w:ascii="Times New Roman" w:hAnsi="Times New Roman"/>
                <w:sz w:val="24"/>
                <w:szCs w:val="24"/>
              </w:rPr>
              <w:t>ности, с интересом включается в подвижные игры, стремится к выполн</w:t>
            </w:r>
            <w:r w:rsidRPr="005D706C">
              <w:rPr>
                <w:rFonts w:ascii="Times New Roman" w:hAnsi="Times New Roman"/>
                <w:sz w:val="24"/>
                <w:szCs w:val="24"/>
              </w:rPr>
              <w:t>е</w:t>
            </w:r>
            <w:r w:rsidRPr="005D706C">
              <w:rPr>
                <w:rFonts w:ascii="Times New Roman" w:hAnsi="Times New Roman"/>
                <w:sz w:val="24"/>
                <w:szCs w:val="24"/>
              </w:rPr>
              <w:t>нию правил и основных ролей в игре, выполняет простейшие правила п</w:t>
            </w:r>
            <w:r w:rsidRPr="005D706C">
              <w:rPr>
                <w:rFonts w:ascii="Times New Roman" w:hAnsi="Times New Roman"/>
                <w:sz w:val="24"/>
                <w:szCs w:val="24"/>
              </w:rPr>
              <w:t>о</w:t>
            </w:r>
            <w:r w:rsidRPr="005D706C">
              <w:rPr>
                <w:rFonts w:ascii="Times New Roman" w:hAnsi="Times New Roman"/>
                <w:sz w:val="24"/>
                <w:szCs w:val="24"/>
              </w:rPr>
              <w:t xml:space="preserve">строения и перестроения, выполняет </w:t>
            </w:r>
            <w:proofErr w:type="gramStart"/>
            <w:r w:rsidRPr="005D706C">
              <w:rPr>
                <w:rFonts w:ascii="Times New Roman" w:hAnsi="Times New Roman"/>
                <w:sz w:val="24"/>
                <w:szCs w:val="24"/>
              </w:rPr>
              <w:t>ритмические движения</w:t>
            </w:r>
            <w:proofErr w:type="gramEnd"/>
            <w:r w:rsidRPr="005D706C">
              <w:rPr>
                <w:rFonts w:ascii="Times New Roman" w:hAnsi="Times New Roman"/>
                <w:sz w:val="24"/>
                <w:szCs w:val="24"/>
              </w:rPr>
              <w:t xml:space="preserve"> под музыку;</w:t>
            </w:r>
          </w:p>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t>- ребёнок демонстрирует достаточную координацию движений при выпо</w:t>
            </w:r>
            <w:r w:rsidRPr="005D706C">
              <w:rPr>
                <w:rFonts w:ascii="Times New Roman" w:hAnsi="Times New Roman"/>
                <w:sz w:val="24"/>
                <w:szCs w:val="24"/>
              </w:rPr>
              <w:t>л</w:t>
            </w:r>
            <w:r w:rsidRPr="005D706C">
              <w:rPr>
                <w:rFonts w:ascii="Times New Roman" w:hAnsi="Times New Roman"/>
                <w:sz w:val="24"/>
                <w:szCs w:val="24"/>
              </w:rPr>
              <w:t>нении упражнений, сохраняет равновесие при ходьбе, беге, прыжках, сп</w:t>
            </w:r>
            <w:r w:rsidRPr="005D706C">
              <w:rPr>
                <w:rFonts w:ascii="Times New Roman" w:hAnsi="Times New Roman"/>
                <w:sz w:val="24"/>
                <w:szCs w:val="24"/>
              </w:rPr>
              <w:t>о</w:t>
            </w:r>
            <w:r w:rsidRPr="005D706C">
              <w:rPr>
                <w:rFonts w:ascii="Times New Roman" w:hAnsi="Times New Roman"/>
                <w:sz w:val="24"/>
                <w:szCs w:val="24"/>
              </w:rPr>
              <w:t xml:space="preserve">собен реагировать на сигналы, переключаться с одного движения на другое, выполнять </w:t>
            </w:r>
            <w:proofErr w:type="gramStart"/>
            <w:r w:rsidRPr="005D706C">
              <w:rPr>
                <w:rFonts w:ascii="Times New Roman" w:hAnsi="Times New Roman"/>
                <w:sz w:val="24"/>
                <w:szCs w:val="24"/>
              </w:rPr>
              <w:t>движения</w:t>
            </w:r>
            <w:proofErr w:type="gramEnd"/>
            <w:r w:rsidRPr="005D706C">
              <w:rPr>
                <w:rFonts w:ascii="Times New Roman" w:hAnsi="Times New Roman"/>
                <w:sz w:val="24"/>
                <w:szCs w:val="24"/>
              </w:rPr>
              <w:t xml:space="preserve"> в общем для всех темпе</w:t>
            </w:r>
          </w:p>
        </w:tc>
        <w:tc>
          <w:tcPr>
            <w:tcW w:w="1964" w:type="dxa"/>
          </w:tcPr>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t>Физическое ра</w:t>
            </w:r>
            <w:r w:rsidRPr="005D706C">
              <w:rPr>
                <w:rFonts w:ascii="Times New Roman" w:hAnsi="Times New Roman"/>
                <w:sz w:val="24"/>
                <w:szCs w:val="24"/>
              </w:rPr>
              <w:t>з</w:t>
            </w:r>
            <w:r w:rsidRPr="005D706C">
              <w:rPr>
                <w:rFonts w:ascii="Times New Roman" w:hAnsi="Times New Roman"/>
                <w:sz w:val="24"/>
                <w:szCs w:val="24"/>
              </w:rPr>
              <w:t>витие</w:t>
            </w:r>
          </w:p>
        </w:tc>
      </w:tr>
      <w:tr w:rsidR="004B29FB" w:rsidRPr="005D706C" w:rsidTr="009A05F0">
        <w:trPr>
          <w:trHeight w:val="5518"/>
        </w:trPr>
        <w:tc>
          <w:tcPr>
            <w:tcW w:w="8070" w:type="dxa"/>
          </w:tcPr>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ребёнок проявляет доверие к миру, положительно оценивает себя, говорит о себе в первом лице;</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откликается эмоционально на ярко выраженное состояние бли</w:t>
            </w:r>
            <w:r w:rsidRPr="005D706C">
              <w:rPr>
                <w:rFonts w:ascii="Times New Roman" w:hAnsi="Times New Roman"/>
                <w:sz w:val="24"/>
                <w:szCs w:val="24"/>
              </w:rPr>
              <w:t>з</w:t>
            </w:r>
            <w:r w:rsidRPr="005D706C">
              <w:rPr>
                <w:rFonts w:ascii="Times New Roman" w:hAnsi="Times New Roman"/>
                <w:sz w:val="24"/>
                <w:szCs w:val="24"/>
              </w:rPr>
              <w:t>ких и сверстников по показу и побуждению взрослых; дружелюбно настр</w:t>
            </w:r>
            <w:r w:rsidRPr="005D706C">
              <w:rPr>
                <w:rFonts w:ascii="Times New Roman" w:hAnsi="Times New Roman"/>
                <w:sz w:val="24"/>
                <w:szCs w:val="24"/>
              </w:rPr>
              <w:t>о</w:t>
            </w:r>
            <w:r w:rsidRPr="005D706C">
              <w:rPr>
                <w:rFonts w:ascii="Times New Roman" w:hAnsi="Times New Roman"/>
                <w:sz w:val="24"/>
                <w:szCs w:val="24"/>
              </w:rPr>
              <w:t>ен, спокойно играет рядом с детьми;</w:t>
            </w:r>
          </w:p>
          <w:p w:rsidR="004B29FB" w:rsidRPr="005D706C" w:rsidRDefault="004B29FB" w:rsidP="00206C67">
            <w:pPr>
              <w:jc w:val="both"/>
              <w:rPr>
                <w:rFonts w:ascii="Times New Roman" w:hAnsi="Times New Roman"/>
                <w:sz w:val="24"/>
                <w:szCs w:val="24"/>
              </w:rPr>
            </w:pPr>
            <w:r w:rsidRPr="005D706C">
              <w:rPr>
                <w:rFonts w:ascii="Times New Roman" w:hAnsi="Times New Roman"/>
                <w:sz w:val="24"/>
                <w:szCs w:val="24"/>
              </w:rPr>
              <w:t>- ребёнок владеет элементарными нормами и правилами поведения, связа</w:t>
            </w:r>
            <w:r w:rsidRPr="005D706C">
              <w:rPr>
                <w:rFonts w:ascii="Times New Roman" w:hAnsi="Times New Roman"/>
                <w:sz w:val="24"/>
                <w:szCs w:val="24"/>
              </w:rPr>
              <w:t>н</w:t>
            </w:r>
            <w:r w:rsidRPr="005D706C">
              <w:rPr>
                <w:rFonts w:ascii="Times New Roman" w:hAnsi="Times New Roman"/>
                <w:sz w:val="24"/>
                <w:szCs w:val="24"/>
              </w:rPr>
              <w:t>ными с определёнными разрешениями и запретами («можно», «нельзя»), демонстрирует стремление к положительным поступкам;</w:t>
            </w:r>
          </w:p>
          <w:p w:rsidR="004B29FB" w:rsidRPr="005D706C" w:rsidRDefault="004B29FB" w:rsidP="00206C67">
            <w:pPr>
              <w:jc w:val="both"/>
              <w:rPr>
                <w:rFonts w:ascii="Times New Roman" w:hAnsi="Times New Roman"/>
                <w:color w:val="000000"/>
              </w:rPr>
            </w:pPr>
            <w:r w:rsidRPr="005D706C">
              <w:rPr>
                <w:rFonts w:ascii="Times New Roman" w:hAnsi="Times New Roman"/>
                <w:bCs/>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w:t>
            </w:r>
            <w:r w:rsidRPr="005D706C">
              <w:rPr>
                <w:rFonts w:ascii="Times New Roman" w:hAnsi="Times New Roman"/>
                <w:bCs/>
                <w:color w:val="000000"/>
                <w:sz w:val="24"/>
                <w:szCs w:val="24"/>
              </w:rPr>
              <w:t>о</w:t>
            </w:r>
            <w:r w:rsidRPr="005D706C">
              <w:rPr>
                <w:rFonts w:ascii="Times New Roman" w:hAnsi="Times New Roman"/>
                <w:bCs/>
                <w:color w:val="000000"/>
                <w:sz w:val="24"/>
                <w:szCs w:val="24"/>
              </w:rPr>
              <w:t>цессе взаимодействия со сверстниками;</w:t>
            </w:r>
          </w:p>
          <w:p w:rsidR="004B29FB" w:rsidRPr="005D706C" w:rsidRDefault="004B29FB" w:rsidP="00206C67">
            <w:pPr>
              <w:jc w:val="both"/>
              <w:rPr>
                <w:rFonts w:ascii="Times New Roman" w:hAnsi="Times New Roman"/>
                <w:color w:val="000000"/>
              </w:rPr>
            </w:pPr>
            <w:r w:rsidRPr="005D706C">
              <w:rPr>
                <w:rFonts w:ascii="Times New Roman" w:hAnsi="Times New Roman"/>
                <w:bCs/>
                <w:color w:val="000000"/>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4B29FB" w:rsidRPr="005D706C" w:rsidRDefault="004B29FB" w:rsidP="00206C67">
            <w:pPr>
              <w:jc w:val="both"/>
              <w:rPr>
                <w:rFonts w:ascii="Times New Roman" w:hAnsi="Times New Roman"/>
                <w:b/>
                <w:i/>
                <w:sz w:val="24"/>
                <w:szCs w:val="24"/>
              </w:rPr>
            </w:pPr>
            <w:r w:rsidRPr="005D706C">
              <w:rPr>
                <w:rFonts w:ascii="Times New Roman" w:hAnsi="Times New Roman"/>
                <w:bCs/>
                <w:color w:val="000000"/>
                <w:sz w:val="24"/>
                <w:szCs w:val="24"/>
              </w:rPr>
              <w:t xml:space="preserve">ребёнок охотно включается в совместную деятельность </w:t>
            </w:r>
            <w:proofErr w:type="gramStart"/>
            <w:r w:rsidRPr="005D706C">
              <w:rPr>
                <w:rFonts w:ascii="Times New Roman" w:hAnsi="Times New Roman"/>
                <w:bCs/>
                <w:color w:val="000000"/>
                <w:sz w:val="24"/>
                <w:szCs w:val="24"/>
              </w:rPr>
              <w:t>со</w:t>
            </w:r>
            <w:proofErr w:type="gramEnd"/>
            <w:r w:rsidRPr="005D706C">
              <w:rPr>
                <w:rFonts w:ascii="Times New Roman" w:hAnsi="Times New Roman"/>
                <w:bCs/>
                <w:color w:val="000000"/>
                <w:sz w:val="24"/>
                <w:szCs w:val="24"/>
              </w:rPr>
              <w:t xml:space="preserve"> взрослым, по</w:t>
            </w:r>
            <w:r w:rsidRPr="005D706C">
              <w:rPr>
                <w:rFonts w:ascii="Times New Roman" w:hAnsi="Times New Roman"/>
                <w:bCs/>
                <w:color w:val="000000"/>
                <w:sz w:val="24"/>
                <w:szCs w:val="24"/>
              </w:rPr>
              <w:t>д</w:t>
            </w:r>
            <w:r w:rsidRPr="005D706C">
              <w:rPr>
                <w:rFonts w:ascii="Times New Roman" w:hAnsi="Times New Roman"/>
                <w:bCs/>
                <w:color w:val="000000"/>
                <w:sz w:val="24"/>
                <w:szCs w:val="24"/>
              </w:rPr>
              <w:t>ражает его действиям, отвечает на вопросы взрослого и комментирует его действия в процессе совместной деятельности</w:t>
            </w:r>
          </w:p>
        </w:tc>
        <w:tc>
          <w:tcPr>
            <w:tcW w:w="1964" w:type="dxa"/>
          </w:tcPr>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t>Социально-коммуникати</w:t>
            </w:r>
            <w:r w:rsidRPr="005D706C">
              <w:rPr>
                <w:rFonts w:ascii="Times New Roman" w:hAnsi="Times New Roman"/>
                <w:sz w:val="24"/>
                <w:szCs w:val="24"/>
              </w:rPr>
              <w:t>в</w:t>
            </w:r>
            <w:r w:rsidRPr="005D706C">
              <w:rPr>
                <w:rFonts w:ascii="Times New Roman" w:hAnsi="Times New Roman"/>
                <w:sz w:val="24"/>
                <w:szCs w:val="24"/>
              </w:rPr>
              <w:t>ное развитие</w:t>
            </w:r>
          </w:p>
        </w:tc>
      </w:tr>
      <w:tr w:rsidR="004B29FB" w:rsidRPr="005D706C" w:rsidTr="009A05F0">
        <w:tc>
          <w:tcPr>
            <w:tcW w:w="8070" w:type="dxa"/>
          </w:tcPr>
          <w:p w:rsidR="004B29FB" w:rsidRPr="005D706C" w:rsidRDefault="004B29FB" w:rsidP="00206C67">
            <w:pPr>
              <w:ind w:firstLine="7"/>
              <w:jc w:val="both"/>
              <w:rPr>
                <w:rFonts w:ascii="Times New Roman" w:hAnsi="Times New Roman"/>
                <w:color w:val="000000"/>
              </w:rPr>
            </w:pPr>
            <w:r w:rsidRPr="005D706C">
              <w:rPr>
                <w:rFonts w:ascii="Times New Roman" w:hAnsi="Times New Roman"/>
                <w:color w:val="000000"/>
                <w:sz w:val="24"/>
                <w:szCs w:val="24"/>
              </w:rPr>
              <w:t>ребёнок демонстрирует познавательную активность в деятельности, проя</w:t>
            </w:r>
            <w:r w:rsidRPr="005D706C">
              <w:rPr>
                <w:rFonts w:ascii="Times New Roman" w:hAnsi="Times New Roman"/>
                <w:color w:val="000000"/>
                <w:sz w:val="24"/>
                <w:szCs w:val="24"/>
              </w:rPr>
              <w:t>в</w:t>
            </w:r>
            <w:r w:rsidRPr="005D706C">
              <w:rPr>
                <w:rFonts w:ascii="Times New Roman" w:hAnsi="Times New Roman"/>
                <w:color w:val="000000"/>
                <w:sz w:val="24"/>
                <w:szCs w:val="24"/>
              </w:rPr>
              <w:t>ляет эмоции удивления в процессе познания, отражает в общении и со</w:t>
            </w:r>
            <w:r w:rsidRPr="005D706C">
              <w:rPr>
                <w:rFonts w:ascii="Times New Roman" w:hAnsi="Times New Roman"/>
                <w:color w:val="000000"/>
                <w:sz w:val="24"/>
                <w:szCs w:val="24"/>
              </w:rPr>
              <w:t>в</w:t>
            </w:r>
            <w:r w:rsidRPr="005D706C">
              <w:rPr>
                <w:rFonts w:ascii="Times New Roman" w:hAnsi="Times New Roman"/>
                <w:color w:val="000000"/>
                <w:sz w:val="24"/>
                <w:szCs w:val="24"/>
              </w:rPr>
              <w:t xml:space="preserve">местной деятельности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полученные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о предметах и объектах ближайшего окружения, задает вопросы ко</w:t>
            </w:r>
            <w:r w:rsidRPr="005D706C">
              <w:rPr>
                <w:rFonts w:ascii="Times New Roman" w:hAnsi="Times New Roman"/>
                <w:color w:val="000000"/>
                <w:sz w:val="24"/>
                <w:szCs w:val="24"/>
              </w:rPr>
              <w:t>н</w:t>
            </w:r>
            <w:r w:rsidRPr="005D706C">
              <w:rPr>
                <w:rFonts w:ascii="Times New Roman" w:hAnsi="Times New Roman"/>
                <w:color w:val="000000"/>
                <w:sz w:val="24"/>
                <w:szCs w:val="24"/>
              </w:rPr>
              <w:t>статирующего и проблемного характера;</w:t>
            </w:r>
          </w:p>
          <w:p w:rsidR="004B29FB" w:rsidRPr="005D706C" w:rsidRDefault="004B29FB" w:rsidP="00206C67">
            <w:pPr>
              <w:ind w:firstLine="7"/>
              <w:jc w:val="both"/>
              <w:rPr>
                <w:rFonts w:ascii="Times New Roman" w:hAnsi="Times New Roman"/>
                <w:color w:val="000000"/>
              </w:rPr>
            </w:pPr>
            <w:r w:rsidRPr="005D706C">
              <w:rPr>
                <w:rFonts w:ascii="Times New Roman" w:hAnsi="Times New Roman"/>
                <w:color w:val="000000"/>
                <w:sz w:val="24"/>
                <w:szCs w:val="24"/>
              </w:rPr>
              <w:t xml:space="preserve">ребёнок проявляет потребность в познавательном общении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w:t>
            </w:r>
            <w:r w:rsidRPr="005D706C">
              <w:rPr>
                <w:rFonts w:ascii="Times New Roman" w:hAnsi="Times New Roman"/>
                <w:color w:val="000000"/>
                <w:sz w:val="24"/>
                <w:szCs w:val="24"/>
              </w:rPr>
              <w:t>е</w:t>
            </w:r>
            <w:r w:rsidRPr="005D706C">
              <w:rPr>
                <w:rFonts w:ascii="Times New Roman" w:hAnsi="Times New Roman"/>
                <w:color w:val="000000"/>
                <w:sz w:val="24"/>
                <w:szCs w:val="24"/>
              </w:rPr>
              <w:t>личине, форме и количестве предметов и умения сравнивать предметы по этим характеристикам;</w:t>
            </w:r>
          </w:p>
          <w:p w:rsidR="004B29FB" w:rsidRPr="005D706C" w:rsidRDefault="004B29FB" w:rsidP="00206C67">
            <w:pPr>
              <w:ind w:firstLine="7"/>
              <w:jc w:val="both"/>
              <w:rPr>
                <w:rFonts w:ascii="Times New Roman" w:hAnsi="Times New Roman"/>
                <w:color w:val="000000"/>
              </w:rPr>
            </w:pPr>
            <w:r w:rsidRPr="005D706C">
              <w:rPr>
                <w:rFonts w:ascii="Times New Roman" w:hAnsi="Times New Roman"/>
                <w:color w:val="000000"/>
                <w:sz w:val="24"/>
                <w:szCs w:val="24"/>
              </w:rPr>
              <w:t>ребёнок проявляет интерес к миру, к себе и окружающим людям;</w:t>
            </w:r>
          </w:p>
          <w:p w:rsidR="004B29FB" w:rsidRPr="005D706C" w:rsidRDefault="004B29FB" w:rsidP="00206C67">
            <w:pPr>
              <w:ind w:firstLine="7"/>
              <w:jc w:val="both"/>
              <w:rPr>
                <w:rFonts w:ascii="Times New Roman" w:hAnsi="Times New Roman"/>
                <w:color w:val="000000"/>
              </w:rPr>
            </w:pPr>
            <w:r w:rsidRPr="005D706C">
              <w:rPr>
                <w:rFonts w:ascii="Times New Roman" w:hAnsi="Times New Roman"/>
                <w:color w:val="000000"/>
                <w:sz w:val="24"/>
                <w:szCs w:val="24"/>
              </w:rPr>
              <w:lastRenderedPageBreak/>
              <w:t>ребёнок знает об объектах ближайшего окружения: о родном населенном пункте, его названии, достопримечательностях и традициях;</w:t>
            </w:r>
          </w:p>
          <w:p w:rsidR="004B29FB" w:rsidRPr="005D706C" w:rsidRDefault="004B29FB" w:rsidP="00206C67">
            <w:pPr>
              <w:ind w:firstLine="7"/>
              <w:jc w:val="both"/>
              <w:rPr>
                <w:rFonts w:ascii="Times New Roman" w:hAnsi="Times New Roman"/>
                <w:b/>
                <w:i/>
                <w:sz w:val="28"/>
                <w:szCs w:val="28"/>
              </w:rPr>
            </w:pPr>
            <w:proofErr w:type="gramStart"/>
            <w:r w:rsidRPr="005D706C">
              <w:rPr>
                <w:rFonts w:ascii="Times New Roman" w:hAnsi="Times New Roman"/>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w:t>
            </w:r>
            <w:r w:rsidRPr="005D706C">
              <w:rPr>
                <w:rFonts w:ascii="Times New Roman" w:hAnsi="Times New Roman"/>
                <w:color w:val="000000"/>
                <w:sz w:val="24"/>
                <w:szCs w:val="24"/>
              </w:rPr>
              <w:t>о</w:t>
            </w:r>
            <w:r w:rsidRPr="005D706C">
              <w:rPr>
                <w:rFonts w:ascii="Times New Roman" w:hAnsi="Times New Roman"/>
                <w:color w:val="000000"/>
                <w:sz w:val="24"/>
                <w:szCs w:val="24"/>
              </w:rPr>
              <w:t>ды, имеет представление о сезонных изменениях в жизни животных, раст</w:t>
            </w:r>
            <w:r w:rsidRPr="005D706C">
              <w:rPr>
                <w:rFonts w:ascii="Times New Roman" w:hAnsi="Times New Roman"/>
                <w:color w:val="000000"/>
                <w:sz w:val="24"/>
                <w:szCs w:val="24"/>
              </w:rPr>
              <w:t>е</w:t>
            </w:r>
            <w:r w:rsidRPr="005D706C">
              <w:rPr>
                <w:rFonts w:ascii="Times New Roman" w:hAnsi="Times New Roman"/>
                <w:color w:val="000000"/>
                <w:sz w:val="24"/>
                <w:szCs w:val="24"/>
              </w:rPr>
              <w:t>ний и человека, интересуется природой, положительно относится ко всем живым существам, знает о правилах поведения в природе, заботится о ж</w:t>
            </w:r>
            <w:r w:rsidRPr="005D706C">
              <w:rPr>
                <w:rFonts w:ascii="Times New Roman" w:hAnsi="Times New Roman"/>
                <w:color w:val="000000"/>
                <w:sz w:val="24"/>
                <w:szCs w:val="24"/>
              </w:rPr>
              <w:t>и</w:t>
            </w:r>
            <w:r w:rsidRPr="005D706C">
              <w:rPr>
                <w:rFonts w:ascii="Times New Roman" w:hAnsi="Times New Roman"/>
                <w:color w:val="000000"/>
                <w:sz w:val="24"/>
                <w:szCs w:val="24"/>
              </w:rPr>
              <w:t>вотных и растениях, не причиняет им</w:t>
            </w:r>
            <w:proofErr w:type="gramEnd"/>
            <w:r w:rsidRPr="005D706C">
              <w:rPr>
                <w:rFonts w:ascii="Times New Roman" w:hAnsi="Times New Roman"/>
                <w:color w:val="000000"/>
                <w:sz w:val="24"/>
                <w:szCs w:val="24"/>
              </w:rPr>
              <w:t xml:space="preserve"> вред</w:t>
            </w:r>
          </w:p>
        </w:tc>
        <w:tc>
          <w:tcPr>
            <w:tcW w:w="1964" w:type="dxa"/>
          </w:tcPr>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lastRenderedPageBreak/>
              <w:t>Познавательное развитие</w:t>
            </w:r>
          </w:p>
        </w:tc>
      </w:tr>
      <w:tr w:rsidR="004B29FB" w:rsidRPr="005D706C" w:rsidTr="009A05F0">
        <w:tc>
          <w:tcPr>
            <w:tcW w:w="8070" w:type="dxa"/>
          </w:tcPr>
          <w:p w:rsidR="004B29FB" w:rsidRPr="005D706C" w:rsidRDefault="004B29FB" w:rsidP="00206C67">
            <w:pPr>
              <w:jc w:val="both"/>
              <w:rPr>
                <w:rFonts w:ascii="Times New Roman" w:hAnsi="Times New Roman"/>
                <w:color w:val="000000"/>
              </w:rPr>
            </w:pPr>
            <w:r w:rsidRPr="005D706C">
              <w:rPr>
                <w:rFonts w:ascii="Times New Roman" w:hAnsi="Times New Roman"/>
                <w:color w:val="000000"/>
                <w:sz w:val="24"/>
                <w:szCs w:val="24"/>
              </w:rPr>
              <w:lastRenderedPageBreak/>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w:t>
            </w:r>
            <w:r w:rsidRPr="005D706C">
              <w:rPr>
                <w:rFonts w:ascii="Times New Roman" w:hAnsi="Times New Roman"/>
                <w:color w:val="000000"/>
                <w:sz w:val="24"/>
                <w:szCs w:val="24"/>
              </w:rPr>
              <w:t>о</w:t>
            </w:r>
            <w:r w:rsidRPr="005D706C">
              <w:rPr>
                <w:rFonts w:ascii="Times New Roman" w:hAnsi="Times New Roman"/>
                <w:color w:val="000000"/>
                <w:sz w:val="24"/>
                <w:szCs w:val="24"/>
              </w:rPr>
              <w:t>изведения, использует речевые формы вежливого общения;</w:t>
            </w:r>
          </w:p>
          <w:p w:rsidR="004B29FB" w:rsidRPr="005D706C" w:rsidRDefault="004B29FB" w:rsidP="00206C67">
            <w:pPr>
              <w:jc w:val="both"/>
              <w:rPr>
                <w:rFonts w:ascii="Times New Roman" w:hAnsi="Times New Roman"/>
                <w:color w:val="000000"/>
              </w:rPr>
            </w:pPr>
            <w:r w:rsidRPr="005D706C">
              <w:rPr>
                <w:rFonts w:ascii="Times New Roman" w:hAnsi="Times New Roman"/>
                <w:color w:val="000000"/>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w:t>
            </w:r>
            <w:r w:rsidRPr="005D706C">
              <w:rPr>
                <w:rFonts w:ascii="Times New Roman" w:hAnsi="Times New Roman"/>
                <w:color w:val="000000"/>
                <w:sz w:val="24"/>
                <w:szCs w:val="24"/>
              </w:rPr>
              <w:t>ь</w:t>
            </w:r>
            <w:r w:rsidRPr="005D706C">
              <w:rPr>
                <w:rFonts w:ascii="Times New Roman" w:hAnsi="Times New Roman"/>
                <w:color w:val="000000"/>
                <w:sz w:val="24"/>
                <w:szCs w:val="24"/>
              </w:rPr>
              <w:t>шие потешки, стихотворения, эмоционально откликается на них;</w:t>
            </w:r>
          </w:p>
          <w:p w:rsidR="004B29FB" w:rsidRPr="005D706C" w:rsidRDefault="004B29FB" w:rsidP="00206C67">
            <w:pPr>
              <w:jc w:val="both"/>
              <w:rPr>
                <w:rFonts w:ascii="Times New Roman" w:hAnsi="Times New Roman"/>
                <w:color w:val="000000"/>
              </w:rPr>
            </w:pPr>
            <w:r w:rsidRPr="005D706C">
              <w:rPr>
                <w:rFonts w:ascii="Times New Roman" w:hAnsi="Times New Roman"/>
                <w:color w:val="000000"/>
                <w:sz w:val="24"/>
                <w:szCs w:val="24"/>
              </w:rPr>
              <w:t>ребёнок демонстрирует умения вступать в речевое общение со знакомыми взрослыми: понимает обращенную к нему речь, отвечает на вопросы, и</w:t>
            </w:r>
            <w:r w:rsidRPr="005D706C">
              <w:rPr>
                <w:rFonts w:ascii="Times New Roman" w:hAnsi="Times New Roman"/>
                <w:color w:val="000000"/>
                <w:sz w:val="24"/>
                <w:szCs w:val="24"/>
              </w:rPr>
              <w:t>с</w:t>
            </w:r>
            <w:r w:rsidRPr="005D706C">
              <w:rPr>
                <w:rFonts w:ascii="Times New Roman" w:hAnsi="Times New Roman"/>
                <w:color w:val="000000"/>
                <w:sz w:val="24"/>
                <w:szCs w:val="24"/>
              </w:rPr>
              <w:t>пользуя простые распространенные предложения; проявляет речевую а</w:t>
            </w:r>
            <w:r w:rsidRPr="005D706C">
              <w:rPr>
                <w:rFonts w:ascii="Times New Roman" w:hAnsi="Times New Roman"/>
                <w:color w:val="000000"/>
                <w:sz w:val="24"/>
                <w:szCs w:val="24"/>
              </w:rPr>
              <w:t>к</w:t>
            </w:r>
            <w:r w:rsidRPr="005D706C">
              <w:rPr>
                <w:rFonts w:ascii="Times New Roman" w:hAnsi="Times New Roman"/>
                <w:color w:val="000000"/>
                <w:sz w:val="24"/>
                <w:szCs w:val="24"/>
              </w:rPr>
              <w:t>тивность в общении со сверстником;</w:t>
            </w:r>
          </w:p>
          <w:p w:rsidR="004B29FB" w:rsidRPr="005D706C" w:rsidRDefault="004B29FB" w:rsidP="00206C67">
            <w:pPr>
              <w:jc w:val="both"/>
              <w:rPr>
                <w:rFonts w:ascii="Times New Roman" w:hAnsi="Times New Roman"/>
                <w:b/>
                <w:i/>
                <w:sz w:val="28"/>
                <w:szCs w:val="28"/>
              </w:rPr>
            </w:pPr>
            <w:r w:rsidRPr="005D706C">
              <w:rPr>
                <w:rFonts w:ascii="Times New Roman" w:hAnsi="Times New Roman"/>
                <w:color w:val="000000"/>
                <w:sz w:val="24"/>
                <w:szCs w:val="24"/>
              </w:rPr>
              <w:t xml:space="preserve">ребёнок совместно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 пересказывает знакомые сказки, короткие стихи</w:t>
            </w:r>
          </w:p>
        </w:tc>
        <w:tc>
          <w:tcPr>
            <w:tcW w:w="1964" w:type="dxa"/>
          </w:tcPr>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t>Речевое разв</w:t>
            </w:r>
            <w:r w:rsidRPr="005D706C">
              <w:rPr>
                <w:rFonts w:ascii="Times New Roman" w:hAnsi="Times New Roman"/>
                <w:sz w:val="24"/>
                <w:szCs w:val="24"/>
              </w:rPr>
              <w:t>и</w:t>
            </w:r>
            <w:r w:rsidRPr="005D706C">
              <w:rPr>
                <w:rFonts w:ascii="Times New Roman" w:hAnsi="Times New Roman"/>
                <w:sz w:val="24"/>
                <w:szCs w:val="24"/>
              </w:rPr>
              <w:t>тие</w:t>
            </w:r>
          </w:p>
        </w:tc>
      </w:tr>
      <w:tr w:rsidR="004B29FB" w:rsidRPr="005D706C" w:rsidTr="009A05F0">
        <w:tc>
          <w:tcPr>
            <w:tcW w:w="8070" w:type="dxa"/>
          </w:tcPr>
          <w:p w:rsidR="004B29FB" w:rsidRPr="005D706C" w:rsidRDefault="004B29FB" w:rsidP="00206C67">
            <w:pPr>
              <w:ind w:firstLine="39"/>
              <w:jc w:val="both"/>
              <w:rPr>
                <w:rFonts w:ascii="Times New Roman" w:hAnsi="Times New Roman"/>
                <w:color w:val="000000"/>
              </w:rPr>
            </w:pPr>
            <w:r w:rsidRPr="005D706C">
              <w:rPr>
                <w:rFonts w:ascii="Times New Roman" w:hAnsi="Times New Roman"/>
                <w:color w:val="000000"/>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w:t>
            </w:r>
            <w:r w:rsidRPr="005D706C">
              <w:rPr>
                <w:rFonts w:ascii="Times New Roman" w:hAnsi="Times New Roman"/>
                <w:color w:val="000000"/>
                <w:sz w:val="24"/>
                <w:szCs w:val="24"/>
              </w:rPr>
              <w:t>а</w:t>
            </w:r>
            <w:r w:rsidRPr="005D706C">
              <w:rPr>
                <w:rFonts w:ascii="Times New Roman" w:hAnsi="Times New Roman"/>
                <w:color w:val="000000"/>
                <w:sz w:val="24"/>
                <w:szCs w:val="24"/>
              </w:rPr>
              <w:t>вать несложные формы из глины и теста, видоизменять их и украшать;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простые строительные детали для создания постройки с посл</w:t>
            </w:r>
            <w:r w:rsidRPr="005D706C">
              <w:rPr>
                <w:rFonts w:ascii="Times New Roman" w:hAnsi="Times New Roman"/>
                <w:color w:val="000000"/>
                <w:sz w:val="24"/>
                <w:szCs w:val="24"/>
              </w:rPr>
              <w:t>е</w:t>
            </w:r>
            <w:r w:rsidRPr="005D706C">
              <w:rPr>
                <w:rFonts w:ascii="Times New Roman" w:hAnsi="Times New Roman"/>
                <w:color w:val="000000"/>
                <w:sz w:val="24"/>
                <w:szCs w:val="24"/>
              </w:rPr>
              <w:t>дующим её анализом;</w:t>
            </w:r>
          </w:p>
          <w:p w:rsidR="004B29FB" w:rsidRPr="005D706C" w:rsidRDefault="004B29FB" w:rsidP="00206C67">
            <w:pPr>
              <w:ind w:firstLine="39"/>
              <w:jc w:val="both"/>
              <w:rPr>
                <w:rFonts w:ascii="Times New Roman" w:hAnsi="Times New Roman"/>
                <w:color w:val="000000"/>
              </w:rPr>
            </w:pPr>
            <w:r w:rsidRPr="005D706C">
              <w:rPr>
                <w:rFonts w:ascii="Times New Roman" w:hAnsi="Times New Roman"/>
                <w:color w:val="000000"/>
                <w:sz w:val="24"/>
                <w:szCs w:val="24"/>
              </w:rPr>
              <w:t>ребёнок с интересом вслушивается в музыку, запоминает и узнает знак</w:t>
            </w:r>
            <w:r w:rsidRPr="005D706C">
              <w:rPr>
                <w:rFonts w:ascii="Times New Roman" w:hAnsi="Times New Roman"/>
                <w:color w:val="000000"/>
                <w:sz w:val="24"/>
                <w:szCs w:val="24"/>
              </w:rPr>
              <w:t>о</w:t>
            </w:r>
            <w:r w:rsidRPr="005D706C">
              <w:rPr>
                <w:rFonts w:ascii="Times New Roman" w:hAnsi="Times New Roman"/>
                <w:color w:val="000000"/>
                <w:sz w:val="24"/>
                <w:szCs w:val="24"/>
              </w:rPr>
              <w:t>мые произведения, проявляет эмоциональную отзывчивость, различает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зыкальные ритмы, передает их в движении;</w:t>
            </w:r>
          </w:p>
          <w:p w:rsidR="004B29FB" w:rsidRPr="005D706C" w:rsidRDefault="004B29FB" w:rsidP="00206C67">
            <w:pPr>
              <w:ind w:firstLine="39"/>
              <w:jc w:val="both"/>
              <w:rPr>
                <w:rFonts w:ascii="Times New Roman" w:hAnsi="Times New Roman"/>
                <w:color w:val="000000"/>
              </w:rPr>
            </w:pPr>
            <w:r w:rsidRPr="005D706C">
              <w:rPr>
                <w:rFonts w:ascii="Times New Roman" w:hAnsi="Times New Roman"/>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w:t>
            </w:r>
            <w:r w:rsidRPr="005D706C">
              <w:rPr>
                <w:rFonts w:ascii="Times New Roman" w:hAnsi="Times New Roman"/>
                <w:color w:val="000000"/>
                <w:sz w:val="24"/>
                <w:szCs w:val="24"/>
              </w:rPr>
              <w:t>с</w:t>
            </w:r>
            <w:r w:rsidRPr="005D706C">
              <w:rPr>
                <w:rFonts w:ascii="Times New Roman" w:hAnsi="Times New Roman"/>
                <w:color w:val="000000"/>
                <w:sz w:val="24"/>
                <w:szCs w:val="24"/>
              </w:rPr>
              <w:t>пользует предметы-заместители, разворачивает несложный игровой сюжет из нескольких эпизодов;</w:t>
            </w:r>
          </w:p>
          <w:p w:rsidR="004B29FB" w:rsidRPr="005D706C" w:rsidRDefault="004B29FB" w:rsidP="00206C67">
            <w:pPr>
              <w:ind w:firstLine="39"/>
              <w:jc w:val="both"/>
              <w:rPr>
                <w:rFonts w:ascii="Times New Roman" w:hAnsi="Times New Roman"/>
                <w:b/>
                <w:i/>
                <w:sz w:val="28"/>
                <w:szCs w:val="28"/>
              </w:rPr>
            </w:pPr>
            <w:r w:rsidRPr="005D706C">
              <w:rPr>
                <w:rFonts w:ascii="Times New Roman" w:hAnsi="Times New Roman"/>
                <w:color w:val="000000"/>
                <w:sz w:val="24"/>
                <w:szCs w:val="24"/>
              </w:rPr>
              <w:t>ребёнок в дидактических играх действует в рамках правил, в театрализ</w:t>
            </w:r>
            <w:r w:rsidRPr="005D706C">
              <w:rPr>
                <w:rFonts w:ascii="Times New Roman" w:hAnsi="Times New Roman"/>
                <w:color w:val="000000"/>
                <w:sz w:val="24"/>
                <w:szCs w:val="24"/>
              </w:rPr>
              <w:t>о</w:t>
            </w:r>
            <w:r w:rsidRPr="005D706C">
              <w:rPr>
                <w:rFonts w:ascii="Times New Roman" w:hAnsi="Times New Roman"/>
                <w:color w:val="000000"/>
                <w:sz w:val="24"/>
                <w:szCs w:val="24"/>
              </w:rPr>
              <w:t>ванных играх разыгрывает отрывки из знакомых сказок, рассказов, перед</w:t>
            </w:r>
            <w:r w:rsidRPr="005D706C">
              <w:rPr>
                <w:rFonts w:ascii="Times New Roman" w:hAnsi="Times New Roman"/>
                <w:color w:val="000000"/>
                <w:sz w:val="24"/>
                <w:szCs w:val="24"/>
              </w:rPr>
              <w:t>а</w:t>
            </w:r>
            <w:r w:rsidRPr="005D706C">
              <w:rPr>
                <w:rFonts w:ascii="Times New Roman" w:hAnsi="Times New Roman"/>
                <w:color w:val="000000"/>
                <w:sz w:val="24"/>
                <w:szCs w:val="24"/>
              </w:rPr>
              <w:t>ет интонацию и мимические движения.</w:t>
            </w:r>
          </w:p>
        </w:tc>
        <w:tc>
          <w:tcPr>
            <w:tcW w:w="1964" w:type="dxa"/>
          </w:tcPr>
          <w:p w:rsidR="004B29FB" w:rsidRPr="005D706C" w:rsidRDefault="004B29FB" w:rsidP="00206C67">
            <w:pPr>
              <w:jc w:val="both"/>
              <w:rPr>
                <w:rFonts w:ascii="Times New Roman" w:hAnsi="Times New Roman"/>
                <w:b/>
                <w:i/>
                <w:sz w:val="28"/>
                <w:szCs w:val="28"/>
              </w:rPr>
            </w:pPr>
            <w:r w:rsidRPr="005D706C">
              <w:rPr>
                <w:rFonts w:ascii="Times New Roman" w:hAnsi="Times New Roman"/>
                <w:sz w:val="24"/>
                <w:szCs w:val="24"/>
              </w:rPr>
              <w:t>Художественно-эстетическое развитие</w:t>
            </w:r>
          </w:p>
        </w:tc>
      </w:tr>
    </w:tbl>
    <w:p w:rsidR="00467DE1" w:rsidRPr="005D706C" w:rsidRDefault="00467DE1" w:rsidP="005D706C">
      <w:pPr>
        <w:autoSpaceDE w:val="0"/>
        <w:autoSpaceDN w:val="0"/>
        <w:adjustRightInd w:val="0"/>
        <w:spacing w:after="0" w:line="360" w:lineRule="auto"/>
        <w:jc w:val="both"/>
        <w:rPr>
          <w:rFonts w:ascii="Times New Roman" w:hAnsi="Times New Roman" w:cs="Times New Roman"/>
          <w:b/>
          <w:bCs/>
          <w:i/>
          <w:iCs/>
          <w:color w:val="000000"/>
          <w:sz w:val="28"/>
          <w:szCs w:val="28"/>
        </w:rPr>
      </w:pPr>
      <w:r w:rsidRPr="005D706C">
        <w:rPr>
          <w:rFonts w:ascii="Times New Roman" w:hAnsi="Times New Roman" w:cs="Times New Roman"/>
          <w:b/>
          <w:bCs/>
          <w:i/>
          <w:iCs/>
          <w:color w:val="000000"/>
          <w:sz w:val="28"/>
          <w:szCs w:val="28"/>
        </w:rPr>
        <w:t xml:space="preserve">К пяти годам: </w:t>
      </w:r>
    </w:p>
    <w:tbl>
      <w:tblPr>
        <w:tblStyle w:val="11"/>
        <w:tblW w:w="10034" w:type="dxa"/>
        <w:tblInd w:w="-459" w:type="dxa"/>
        <w:tblLayout w:type="fixed"/>
        <w:tblLook w:val="04A0" w:firstRow="1" w:lastRow="0" w:firstColumn="1" w:lastColumn="0" w:noHBand="0" w:noVBand="1"/>
      </w:tblPr>
      <w:tblGrid>
        <w:gridCol w:w="8112"/>
        <w:gridCol w:w="1922"/>
      </w:tblGrid>
      <w:tr w:rsidR="004B29FB" w:rsidRPr="005D706C" w:rsidTr="009A05F0">
        <w:tc>
          <w:tcPr>
            <w:tcW w:w="8112" w:type="dxa"/>
          </w:tcPr>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демонстрирует координацию, быстроту, силу, выносливость, ги</w:t>
            </w:r>
            <w:r w:rsidRPr="005D706C">
              <w:rPr>
                <w:rFonts w:ascii="Times New Roman" w:hAnsi="Times New Roman"/>
                <w:color w:val="000000"/>
                <w:sz w:val="24"/>
                <w:szCs w:val="24"/>
              </w:rPr>
              <w:t>б</w:t>
            </w:r>
            <w:r w:rsidRPr="005D706C">
              <w:rPr>
                <w:rFonts w:ascii="Times New Roman" w:hAnsi="Times New Roman"/>
                <w:color w:val="000000"/>
                <w:sz w:val="24"/>
                <w:szCs w:val="24"/>
              </w:rPr>
              <w:t>кость, ловкость, развитие крупной и мелкой моторики, активно и с интер</w:t>
            </w:r>
            <w:r w:rsidRPr="005D706C">
              <w:rPr>
                <w:rFonts w:ascii="Times New Roman" w:hAnsi="Times New Roman"/>
                <w:color w:val="000000"/>
                <w:sz w:val="24"/>
                <w:szCs w:val="24"/>
              </w:rPr>
              <w:t>е</w:t>
            </w:r>
            <w:r w:rsidRPr="005D706C">
              <w:rPr>
                <w:rFonts w:ascii="Times New Roman" w:hAnsi="Times New Roman"/>
                <w:color w:val="000000"/>
                <w:sz w:val="24"/>
                <w:szCs w:val="24"/>
              </w:rPr>
              <w:t>сом выполняет основные движения, общеразвивающие упражнения и эл</w:t>
            </w:r>
            <w:r w:rsidRPr="005D706C">
              <w:rPr>
                <w:rFonts w:ascii="Times New Roman" w:hAnsi="Times New Roman"/>
                <w:color w:val="000000"/>
                <w:sz w:val="24"/>
                <w:szCs w:val="24"/>
              </w:rPr>
              <w:t>е</w:t>
            </w:r>
            <w:r w:rsidRPr="005D706C">
              <w:rPr>
                <w:rFonts w:ascii="Times New Roman" w:hAnsi="Times New Roman"/>
                <w:color w:val="000000"/>
                <w:sz w:val="24"/>
                <w:szCs w:val="24"/>
              </w:rPr>
              <w:t>менты спортивных упражнений, с желанием играет в подвижные игры, ор</w:t>
            </w:r>
            <w:r w:rsidRPr="005D706C">
              <w:rPr>
                <w:rFonts w:ascii="Times New Roman" w:hAnsi="Times New Roman"/>
                <w:color w:val="000000"/>
                <w:sz w:val="24"/>
                <w:szCs w:val="24"/>
              </w:rPr>
              <w:t>и</w:t>
            </w:r>
            <w:r w:rsidRPr="005D706C">
              <w:rPr>
                <w:rFonts w:ascii="Times New Roman" w:hAnsi="Times New Roman"/>
                <w:color w:val="000000"/>
                <w:sz w:val="24"/>
                <w:szCs w:val="24"/>
              </w:rPr>
              <w:t>ентируется в пространстве, переносит освоенные движения в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ную деятельность;</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стремится узнать о правилах здорового образа жизни, готов эл</w:t>
            </w:r>
            <w:r w:rsidRPr="005D706C">
              <w:rPr>
                <w:rFonts w:ascii="Times New Roman" w:hAnsi="Times New Roman"/>
                <w:color w:val="000000"/>
                <w:sz w:val="24"/>
                <w:szCs w:val="24"/>
              </w:rPr>
              <w:t>е</w:t>
            </w:r>
            <w:r w:rsidRPr="005D706C">
              <w:rPr>
                <w:rFonts w:ascii="Times New Roman" w:hAnsi="Times New Roman"/>
                <w:color w:val="000000"/>
                <w:sz w:val="24"/>
                <w:szCs w:val="24"/>
              </w:rPr>
              <w:t>ментарно охарактеризовать свое самочувствие, привлечь внимание взросл</w:t>
            </w:r>
            <w:r w:rsidRPr="005D706C">
              <w:rPr>
                <w:rFonts w:ascii="Times New Roman" w:hAnsi="Times New Roman"/>
                <w:color w:val="000000"/>
                <w:sz w:val="24"/>
                <w:szCs w:val="24"/>
              </w:rPr>
              <w:t>о</w:t>
            </w:r>
            <w:r w:rsidRPr="005D706C">
              <w:rPr>
                <w:rFonts w:ascii="Times New Roman" w:hAnsi="Times New Roman"/>
                <w:color w:val="000000"/>
                <w:sz w:val="24"/>
                <w:szCs w:val="24"/>
              </w:rPr>
              <w:t>го в случае недомогания;</w:t>
            </w:r>
          </w:p>
          <w:p w:rsidR="004B29FB" w:rsidRPr="005D706C" w:rsidRDefault="00A93FA7" w:rsidP="00206C67">
            <w:pPr>
              <w:ind w:firstLine="142"/>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стремится к самостоятельному осуществлению процессов личной гигиены, их правильной организации;</w:t>
            </w:r>
          </w:p>
        </w:tc>
        <w:tc>
          <w:tcPr>
            <w:tcW w:w="1922" w:type="dxa"/>
          </w:tcPr>
          <w:p w:rsidR="004B29FB" w:rsidRPr="005D706C" w:rsidRDefault="004B29FB"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Физическое развитие</w:t>
            </w:r>
          </w:p>
        </w:tc>
      </w:tr>
      <w:tr w:rsidR="004B29FB" w:rsidRPr="005D706C" w:rsidTr="009A05F0">
        <w:tc>
          <w:tcPr>
            <w:tcW w:w="8112" w:type="dxa"/>
          </w:tcPr>
          <w:p w:rsidR="00A93FA7" w:rsidRPr="005D706C" w:rsidRDefault="004A2C74" w:rsidP="00206C67">
            <w:pPr>
              <w:ind w:firstLine="142"/>
              <w:jc w:val="both"/>
              <w:rPr>
                <w:rFonts w:ascii="Times New Roman" w:hAnsi="Times New Roman"/>
                <w:color w:val="000000"/>
              </w:rPr>
            </w:pPr>
            <w:r w:rsidRPr="005D706C">
              <w:rPr>
                <w:rFonts w:ascii="Times New Roman" w:hAnsi="Times New Roman"/>
                <w:color w:val="000000"/>
                <w:sz w:val="24"/>
                <w:szCs w:val="24"/>
              </w:rPr>
              <w:lastRenderedPageBreak/>
              <w:t>Р</w:t>
            </w:r>
            <w:r w:rsidR="00A93FA7" w:rsidRPr="005D706C">
              <w:rPr>
                <w:rFonts w:ascii="Times New Roman" w:hAnsi="Times New Roman"/>
                <w:color w:val="000000"/>
                <w:sz w:val="24"/>
                <w:szCs w:val="24"/>
              </w:rPr>
              <w:t xml:space="preserve">ебёнок выполняет самостоятельно правила общения </w:t>
            </w:r>
            <w:proofErr w:type="gramStart"/>
            <w:r w:rsidR="00A93FA7" w:rsidRPr="005D706C">
              <w:rPr>
                <w:rFonts w:ascii="Times New Roman" w:hAnsi="Times New Roman"/>
                <w:color w:val="000000"/>
                <w:sz w:val="24"/>
                <w:szCs w:val="24"/>
              </w:rPr>
              <w:t>со</w:t>
            </w:r>
            <w:proofErr w:type="gramEnd"/>
            <w:r w:rsidR="00A93FA7" w:rsidRPr="005D706C">
              <w:rPr>
                <w:rFonts w:ascii="Times New Roman" w:hAnsi="Times New Roman"/>
                <w:color w:val="000000"/>
                <w:sz w:val="24"/>
                <w:szCs w:val="24"/>
              </w:rPr>
              <w:t xml:space="preserve"> взрослым, вним</w:t>
            </w:r>
            <w:r w:rsidR="00A93FA7" w:rsidRPr="005D706C">
              <w:rPr>
                <w:rFonts w:ascii="Times New Roman" w:hAnsi="Times New Roman"/>
                <w:color w:val="000000"/>
                <w:sz w:val="24"/>
                <w:szCs w:val="24"/>
              </w:rPr>
              <w:t>а</w:t>
            </w:r>
            <w:r w:rsidR="00A93FA7" w:rsidRPr="005D706C">
              <w:rPr>
                <w:rFonts w:ascii="Times New Roman" w:hAnsi="Times New Roman"/>
                <w:color w:val="000000"/>
                <w:sz w:val="24"/>
                <w:szCs w:val="24"/>
              </w:rPr>
              <w:t>телен к его словам и мнению, стремится к познавательному, интеллектуал</w:t>
            </w:r>
            <w:r w:rsidR="00A93FA7" w:rsidRPr="005D706C">
              <w:rPr>
                <w:rFonts w:ascii="Times New Roman" w:hAnsi="Times New Roman"/>
                <w:color w:val="000000"/>
                <w:sz w:val="24"/>
                <w:szCs w:val="24"/>
              </w:rPr>
              <w:t>ь</w:t>
            </w:r>
            <w:r w:rsidR="00A93FA7" w:rsidRPr="005D706C">
              <w:rPr>
                <w:rFonts w:ascii="Times New Roman" w:hAnsi="Times New Roman"/>
                <w:color w:val="000000"/>
                <w:sz w:val="24"/>
                <w:szCs w:val="24"/>
              </w:rPr>
              <w:t>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w:t>
            </w:r>
            <w:r w:rsidR="00A93FA7" w:rsidRPr="005D706C">
              <w:rPr>
                <w:rFonts w:ascii="Times New Roman" w:hAnsi="Times New Roman"/>
                <w:color w:val="000000"/>
                <w:sz w:val="24"/>
                <w:szCs w:val="24"/>
              </w:rPr>
              <w:t>в</w:t>
            </w:r>
            <w:r w:rsidR="00A93FA7" w:rsidRPr="005D706C">
              <w:rPr>
                <w:rFonts w:ascii="Times New Roman" w:hAnsi="Times New Roman"/>
                <w:color w:val="000000"/>
                <w:sz w:val="24"/>
                <w:szCs w:val="24"/>
              </w:rPr>
              <w:t>ляет сочувствие;</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без напоминания взрослого здоровается и прощается, говорит "спасибо" и "пожалуйста";</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демонстрирует стремление к общению со сверстниками, по пре</w:t>
            </w:r>
            <w:r w:rsidRPr="005D706C">
              <w:rPr>
                <w:rFonts w:ascii="Times New Roman" w:hAnsi="Times New Roman"/>
                <w:color w:val="000000"/>
                <w:sz w:val="24"/>
                <w:szCs w:val="24"/>
              </w:rPr>
              <w:t>д</w:t>
            </w:r>
            <w:r w:rsidRPr="005D706C">
              <w:rPr>
                <w:rFonts w:ascii="Times New Roman" w:hAnsi="Times New Roman"/>
                <w:color w:val="000000"/>
                <w:sz w:val="24"/>
                <w:szCs w:val="24"/>
              </w:rPr>
              <w:t>ложению педагога может договориться с детьми, стремится к самовыраж</w:t>
            </w:r>
            <w:r w:rsidRPr="005D706C">
              <w:rPr>
                <w:rFonts w:ascii="Times New Roman" w:hAnsi="Times New Roman"/>
                <w:color w:val="000000"/>
                <w:sz w:val="24"/>
                <w:szCs w:val="24"/>
              </w:rPr>
              <w:t>е</w:t>
            </w:r>
            <w:r w:rsidRPr="005D706C">
              <w:rPr>
                <w:rFonts w:ascii="Times New Roman" w:hAnsi="Times New Roman"/>
                <w:color w:val="000000"/>
                <w:sz w:val="24"/>
                <w:szCs w:val="24"/>
              </w:rPr>
              <w:t>нию в деятельности, к признанию и уважению сверстников;</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познает правила безопасного поведения и стремится их выполнять в повседневной жизни;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самостоятелен в самообслуживании;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проявляет познавательный интерес к труду взрослых, профессиям, технике; отражает эти представления в играх;</w:t>
            </w:r>
          </w:p>
          <w:p w:rsidR="00A93FA7" w:rsidRPr="005D706C" w:rsidRDefault="00A93FA7" w:rsidP="00206C67">
            <w:pPr>
              <w:ind w:firstLine="142"/>
              <w:jc w:val="both"/>
              <w:rPr>
                <w:rFonts w:ascii="Times New Roman" w:hAnsi="Times New Roman"/>
                <w:color w:val="000000"/>
                <w:sz w:val="24"/>
                <w:szCs w:val="24"/>
              </w:rPr>
            </w:pPr>
            <w:r w:rsidRPr="005D706C">
              <w:rPr>
                <w:rFonts w:ascii="Times New Roman" w:hAnsi="Times New Roman"/>
                <w:color w:val="000000"/>
                <w:sz w:val="24"/>
                <w:szCs w:val="24"/>
              </w:rPr>
              <w:t>ребёнок стремится к выполнению трудовых обязанностей, охотно включ</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ется в совместный труд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или сверстниками;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называет роль до начала игры, обозначает новую роль по ходу и</w:t>
            </w:r>
            <w:r w:rsidRPr="005D706C">
              <w:rPr>
                <w:rFonts w:ascii="Times New Roman" w:hAnsi="Times New Roman"/>
                <w:color w:val="000000"/>
                <w:sz w:val="24"/>
                <w:szCs w:val="24"/>
              </w:rPr>
              <w:t>г</w:t>
            </w:r>
            <w:r w:rsidRPr="005D706C">
              <w:rPr>
                <w:rFonts w:ascii="Times New Roman" w:hAnsi="Times New Roman"/>
                <w:color w:val="000000"/>
                <w:sz w:val="24"/>
                <w:szCs w:val="24"/>
              </w:rPr>
              <w:t>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4B29FB" w:rsidRPr="005D706C" w:rsidRDefault="00A93FA7" w:rsidP="00206C67">
            <w:pPr>
              <w:ind w:firstLine="142"/>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принимает игровую задачу в играх с правилами, проявляет инт</w:t>
            </w:r>
            <w:r w:rsidRPr="005D706C">
              <w:rPr>
                <w:rFonts w:ascii="Times New Roman" w:hAnsi="Times New Roman"/>
                <w:color w:val="000000"/>
                <w:sz w:val="24"/>
                <w:szCs w:val="24"/>
              </w:rPr>
              <w:t>е</w:t>
            </w:r>
            <w:r w:rsidRPr="005D706C">
              <w:rPr>
                <w:rFonts w:ascii="Times New Roman" w:hAnsi="Times New Roman"/>
                <w:color w:val="000000"/>
                <w:sz w:val="24"/>
                <w:szCs w:val="24"/>
              </w:rPr>
              <w:t>рес к результату, выигрышу; ведет негромкий диалог с игрушками, комме</w:t>
            </w:r>
            <w:r w:rsidRPr="005D706C">
              <w:rPr>
                <w:rFonts w:ascii="Times New Roman" w:hAnsi="Times New Roman"/>
                <w:color w:val="000000"/>
                <w:sz w:val="24"/>
                <w:szCs w:val="24"/>
              </w:rPr>
              <w:t>н</w:t>
            </w:r>
            <w:r w:rsidRPr="005D706C">
              <w:rPr>
                <w:rFonts w:ascii="Times New Roman" w:hAnsi="Times New Roman"/>
                <w:color w:val="000000"/>
                <w:sz w:val="24"/>
                <w:szCs w:val="24"/>
              </w:rPr>
              <w:t>тирует их "действия" в режиссерских играх.</w:t>
            </w:r>
          </w:p>
        </w:tc>
        <w:tc>
          <w:tcPr>
            <w:tcW w:w="1922" w:type="dxa"/>
          </w:tcPr>
          <w:p w:rsidR="004B29FB" w:rsidRPr="005D706C" w:rsidRDefault="004B29FB"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Социально-коммуникати</w:t>
            </w:r>
            <w:r w:rsidRPr="005D706C">
              <w:rPr>
                <w:rFonts w:ascii="Times New Roman" w:hAnsi="Times New Roman"/>
                <w:bCs/>
                <w:iCs/>
                <w:color w:val="000000"/>
                <w:sz w:val="24"/>
                <w:szCs w:val="24"/>
              </w:rPr>
              <w:t>в</w:t>
            </w:r>
            <w:r w:rsidRPr="005D706C">
              <w:rPr>
                <w:rFonts w:ascii="Times New Roman" w:hAnsi="Times New Roman"/>
                <w:bCs/>
                <w:iCs/>
                <w:color w:val="000000"/>
                <w:sz w:val="24"/>
                <w:szCs w:val="24"/>
              </w:rPr>
              <w:t>ное развитие</w:t>
            </w:r>
          </w:p>
        </w:tc>
      </w:tr>
      <w:tr w:rsidR="004B29FB" w:rsidRPr="005D706C" w:rsidTr="009A05F0">
        <w:tc>
          <w:tcPr>
            <w:tcW w:w="8112" w:type="dxa"/>
          </w:tcPr>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проявляет стремление к общению со сверстниками в процессе п</w:t>
            </w:r>
            <w:r w:rsidRPr="005D706C">
              <w:rPr>
                <w:rFonts w:ascii="Times New Roman" w:hAnsi="Times New Roman"/>
                <w:color w:val="000000"/>
                <w:sz w:val="24"/>
                <w:szCs w:val="24"/>
              </w:rPr>
              <w:t>о</w:t>
            </w:r>
            <w:r w:rsidRPr="005D706C">
              <w:rPr>
                <w:rFonts w:ascii="Times New Roman" w:hAnsi="Times New Roman"/>
                <w:color w:val="000000"/>
                <w:sz w:val="24"/>
                <w:szCs w:val="24"/>
              </w:rPr>
              <w:t>знавательной деятельности, осуществляет обмен информацией; охотно с</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трудничает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не только в совместной деятельности, но и в св</w:t>
            </w:r>
            <w:r w:rsidRPr="005D706C">
              <w:rPr>
                <w:rFonts w:ascii="Times New Roman" w:hAnsi="Times New Roman"/>
                <w:color w:val="000000"/>
                <w:sz w:val="24"/>
                <w:szCs w:val="24"/>
              </w:rPr>
              <w:t>о</w:t>
            </w:r>
            <w:r w:rsidRPr="005D706C">
              <w:rPr>
                <w:rFonts w:ascii="Times New Roman" w:hAnsi="Times New Roman"/>
                <w:color w:val="000000"/>
                <w:sz w:val="24"/>
                <w:szCs w:val="24"/>
              </w:rPr>
              <w:t>бодной самостоятельной; отличается высокой активностью и любознател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ностью;</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активно познает и называет свойства и качества предметов, ос</w:t>
            </w:r>
            <w:r w:rsidRPr="005D706C">
              <w:rPr>
                <w:rFonts w:ascii="Times New Roman" w:hAnsi="Times New Roman"/>
                <w:color w:val="000000"/>
                <w:sz w:val="24"/>
                <w:szCs w:val="24"/>
              </w:rPr>
              <w:t>о</w:t>
            </w:r>
            <w:r w:rsidRPr="005D706C">
              <w:rPr>
                <w:rFonts w:ascii="Times New Roman" w:hAnsi="Times New Roman"/>
                <w:color w:val="000000"/>
                <w:sz w:val="24"/>
                <w:szCs w:val="24"/>
              </w:rPr>
              <w:t>бенности объектов природы, обследовательские действия; объединяет предметы и объекты в видовые категории с указанием характерных призн</w:t>
            </w:r>
            <w:r w:rsidRPr="005D706C">
              <w:rPr>
                <w:rFonts w:ascii="Times New Roman" w:hAnsi="Times New Roman"/>
                <w:color w:val="000000"/>
                <w:sz w:val="24"/>
                <w:szCs w:val="24"/>
              </w:rPr>
              <w:t>а</w:t>
            </w:r>
            <w:r w:rsidRPr="005D706C">
              <w:rPr>
                <w:rFonts w:ascii="Times New Roman" w:hAnsi="Times New Roman"/>
                <w:color w:val="000000"/>
                <w:sz w:val="24"/>
                <w:szCs w:val="24"/>
              </w:rPr>
              <w:t>ков;</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задает много вопросов поискового характера, включается в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 экспериментирования, использует исследовательские действия, предпринимает попытки сделать логические выводы;</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с удовольствием рассказывает о себе, своих желаниях, достиж</w:t>
            </w:r>
            <w:r w:rsidRPr="005D706C">
              <w:rPr>
                <w:rFonts w:ascii="Times New Roman" w:hAnsi="Times New Roman"/>
                <w:color w:val="000000"/>
                <w:sz w:val="24"/>
                <w:szCs w:val="24"/>
              </w:rPr>
              <w:t>е</w:t>
            </w:r>
            <w:r w:rsidRPr="005D706C">
              <w:rPr>
                <w:rFonts w:ascii="Times New Roman" w:hAnsi="Times New Roman"/>
                <w:color w:val="000000"/>
                <w:sz w:val="24"/>
                <w:szCs w:val="24"/>
              </w:rPr>
              <w:t>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имеет представление о разнообразных представителях живой пр</w:t>
            </w:r>
            <w:r w:rsidRPr="005D706C">
              <w:rPr>
                <w:rFonts w:ascii="Times New Roman" w:hAnsi="Times New Roman"/>
                <w:color w:val="000000"/>
                <w:sz w:val="24"/>
                <w:szCs w:val="24"/>
              </w:rPr>
              <w:t>и</w:t>
            </w:r>
            <w:r w:rsidRPr="005D706C">
              <w:rPr>
                <w:rFonts w:ascii="Times New Roman" w:hAnsi="Times New Roman"/>
                <w:color w:val="000000"/>
                <w:sz w:val="24"/>
                <w:szCs w:val="24"/>
              </w:rPr>
              <w:t>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w:t>
            </w:r>
            <w:r w:rsidRPr="005D706C">
              <w:rPr>
                <w:rFonts w:ascii="Times New Roman" w:hAnsi="Times New Roman"/>
                <w:color w:val="000000"/>
                <w:sz w:val="24"/>
                <w:szCs w:val="24"/>
              </w:rPr>
              <w:t>у</w:t>
            </w:r>
            <w:r w:rsidRPr="005D706C">
              <w:rPr>
                <w:rFonts w:ascii="Times New Roman" w:hAnsi="Times New Roman"/>
                <w:color w:val="000000"/>
                <w:sz w:val="24"/>
                <w:szCs w:val="24"/>
              </w:rPr>
              <w:t>ществам, знает правила поведения в природе, стремится самостоятельно ухаживать за растениями и животными, беречь их;</w:t>
            </w:r>
          </w:p>
          <w:p w:rsidR="004B29FB" w:rsidRPr="005D706C" w:rsidRDefault="00A93FA7" w:rsidP="00206C67">
            <w:pPr>
              <w:ind w:firstLine="142"/>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w:t>
            </w:r>
            <w:r w:rsidRPr="005D706C">
              <w:rPr>
                <w:rFonts w:ascii="Times New Roman" w:hAnsi="Times New Roman"/>
                <w:color w:val="000000"/>
                <w:sz w:val="24"/>
                <w:szCs w:val="24"/>
              </w:rPr>
              <w:t>з</w:t>
            </w:r>
            <w:r w:rsidRPr="005D706C">
              <w:rPr>
                <w:rFonts w:ascii="Times New Roman" w:hAnsi="Times New Roman"/>
                <w:color w:val="000000"/>
                <w:sz w:val="24"/>
                <w:szCs w:val="24"/>
              </w:rPr>
              <w:t>личает части суток, знает их последовательность, понимает временную п</w:t>
            </w:r>
            <w:r w:rsidRPr="005D706C">
              <w:rPr>
                <w:rFonts w:ascii="Times New Roman" w:hAnsi="Times New Roman"/>
                <w:color w:val="000000"/>
                <w:sz w:val="24"/>
                <w:szCs w:val="24"/>
              </w:rPr>
              <w:t>о</w:t>
            </w:r>
            <w:r w:rsidRPr="005D706C">
              <w:rPr>
                <w:rFonts w:ascii="Times New Roman" w:hAnsi="Times New Roman"/>
                <w:color w:val="000000"/>
                <w:sz w:val="24"/>
                <w:szCs w:val="24"/>
              </w:rPr>
              <w:t>следовательность "вчера, сегодня, завтра", ориентируется от себя в движ</w:t>
            </w:r>
            <w:r w:rsidRPr="005D706C">
              <w:rPr>
                <w:rFonts w:ascii="Times New Roman" w:hAnsi="Times New Roman"/>
                <w:color w:val="000000"/>
                <w:sz w:val="24"/>
                <w:szCs w:val="24"/>
              </w:rPr>
              <w:t>е</w:t>
            </w:r>
            <w:r w:rsidRPr="005D706C">
              <w:rPr>
                <w:rFonts w:ascii="Times New Roman" w:hAnsi="Times New Roman"/>
                <w:color w:val="000000"/>
                <w:sz w:val="24"/>
                <w:szCs w:val="24"/>
              </w:rPr>
              <w:t>нии; использует математические представления для познания окружающей действительности;</w:t>
            </w:r>
          </w:p>
        </w:tc>
        <w:tc>
          <w:tcPr>
            <w:tcW w:w="1922" w:type="dxa"/>
          </w:tcPr>
          <w:p w:rsidR="004B29FB" w:rsidRPr="005D706C" w:rsidRDefault="004B29FB"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Познавательное развитие</w:t>
            </w:r>
          </w:p>
        </w:tc>
      </w:tr>
      <w:tr w:rsidR="004B29FB" w:rsidRPr="005D706C" w:rsidTr="009A05F0">
        <w:tc>
          <w:tcPr>
            <w:tcW w:w="8112" w:type="dxa"/>
          </w:tcPr>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инициативен в разговоре, использует разные типы реплик и пр</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стые формы объяснительной речи, речевые контакты становятся более дл</w:t>
            </w:r>
            <w:r w:rsidRPr="005D706C">
              <w:rPr>
                <w:rFonts w:ascii="Times New Roman" w:hAnsi="Times New Roman"/>
                <w:color w:val="000000"/>
                <w:sz w:val="24"/>
                <w:szCs w:val="24"/>
              </w:rPr>
              <w:t>и</w:t>
            </w:r>
            <w:r w:rsidRPr="005D706C">
              <w:rPr>
                <w:rFonts w:ascii="Times New Roman" w:hAnsi="Times New Roman"/>
                <w:color w:val="000000"/>
                <w:sz w:val="24"/>
                <w:szCs w:val="24"/>
              </w:rPr>
              <w:t>тельными и активными;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большинство звуков произносит правильно, пользуется средств</w:t>
            </w:r>
            <w:r w:rsidRPr="005D706C">
              <w:rPr>
                <w:rFonts w:ascii="Times New Roman" w:hAnsi="Times New Roman"/>
                <w:color w:val="000000"/>
                <w:sz w:val="24"/>
                <w:szCs w:val="24"/>
              </w:rPr>
              <w:t>а</w:t>
            </w:r>
            <w:r w:rsidRPr="005D706C">
              <w:rPr>
                <w:rFonts w:ascii="Times New Roman" w:hAnsi="Times New Roman"/>
                <w:color w:val="000000"/>
                <w:sz w:val="24"/>
                <w:szCs w:val="24"/>
              </w:rPr>
              <w:t>ми эмоциональной и речевой выразительности;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самостоятельно пересказывает знакомые сказки, с небольшой п</w:t>
            </w:r>
            <w:r w:rsidRPr="005D706C">
              <w:rPr>
                <w:rFonts w:ascii="Times New Roman" w:hAnsi="Times New Roman"/>
                <w:color w:val="000000"/>
                <w:sz w:val="24"/>
                <w:szCs w:val="24"/>
              </w:rPr>
              <w:t>о</w:t>
            </w:r>
            <w:r w:rsidRPr="005D706C">
              <w:rPr>
                <w:rFonts w:ascii="Times New Roman" w:hAnsi="Times New Roman"/>
                <w:color w:val="000000"/>
                <w:sz w:val="24"/>
                <w:szCs w:val="24"/>
              </w:rPr>
              <w:t>мощью взрослого составляет описательные рассказы и загадки;</w:t>
            </w:r>
          </w:p>
          <w:p w:rsidR="00A93FA7" w:rsidRPr="005D706C" w:rsidRDefault="00A93FA7" w:rsidP="00206C67">
            <w:pPr>
              <w:ind w:firstLine="142"/>
              <w:jc w:val="both"/>
              <w:rPr>
                <w:rFonts w:ascii="Times New Roman" w:hAnsi="Times New Roman"/>
                <w:color w:val="000000"/>
              </w:rPr>
            </w:pPr>
            <w:r w:rsidRPr="005D706C">
              <w:rPr>
                <w:rFonts w:ascii="Times New Roman" w:hAnsi="Times New Roman"/>
                <w:color w:val="000000"/>
                <w:sz w:val="24"/>
                <w:szCs w:val="24"/>
              </w:rPr>
              <w:t>ребёнок проявляет словотворчество, интерес к языку, с интересом слушает литературные тексты, воспроизводит текст;</w:t>
            </w:r>
          </w:p>
          <w:p w:rsidR="004B29FB" w:rsidRPr="005D706C" w:rsidRDefault="00A93FA7" w:rsidP="00206C67">
            <w:pPr>
              <w:ind w:firstLine="142"/>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способен рассказать о предмете, его назначении и особенностях, о том, к</w:t>
            </w:r>
            <w:r w:rsidR="004A2C74" w:rsidRPr="005D706C">
              <w:rPr>
                <w:rFonts w:ascii="Times New Roman" w:hAnsi="Times New Roman"/>
                <w:color w:val="000000"/>
                <w:sz w:val="24"/>
                <w:szCs w:val="24"/>
              </w:rPr>
              <w:t>ак он был создан</w:t>
            </w:r>
          </w:p>
        </w:tc>
        <w:tc>
          <w:tcPr>
            <w:tcW w:w="1922" w:type="dxa"/>
          </w:tcPr>
          <w:p w:rsidR="004B29FB" w:rsidRPr="005D706C" w:rsidRDefault="004B29FB"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lastRenderedPageBreak/>
              <w:t>Речевое разв</w:t>
            </w:r>
            <w:r w:rsidRPr="005D706C">
              <w:rPr>
                <w:rFonts w:ascii="Times New Roman" w:hAnsi="Times New Roman"/>
                <w:bCs/>
                <w:iCs/>
                <w:color w:val="000000"/>
                <w:sz w:val="24"/>
                <w:szCs w:val="24"/>
              </w:rPr>
              <w:t>и</w:t>
            </w:r>
            <w:r w:rsidRPr="005D706C">
              <w:rPr>
                <w:rFonts w:ascii="Times New Roman" w:hAnsi="Times New Roman"/>
                <w:bCs/>
                <w:iCs/>
                <w:color w:val="000000"/>
                <w:sz w:val="24"/>
                <w:szCs w:val="24"/>
              </w:rPr>
              <w:lastRenderedPageBreak/>
              <w:t>тие</w:t>
            </w:r>
          </w:p>
        </w:tc>
      </w:tr>
      <w:tr w:rsidR="004B29FB" w:rsidRPr="005D706C" w:rsidTr="009A05F0">
        <w:tc>
          <w:tcPr>
            <w:tcW w:w="8112" w:type="dxa"/>
          </w:tcPr>
          <w:p w:rsidR="00A93FA7" w:rsidRPr="005D706C" w:rsidRDefault="00A93FA7" w:rsidP="00206C67">
            <w:pPr>
              <w:jc w:val="both"/>
              <w:rPr>
                <w:rFonts w:ascii="Times New Roman" w:hAnsi="Times New Roman"/>
                <w:color w:val="000000"/>
              </w:rPr>
            </w:pPr>
            <w:r w:rsidRPr="005D706C">
              <w:rPr>
                <w:rFonts w:ascii="Times New Roman" w:hAnsi="Times New Roman"/>
                <w:color w:val="000000"/>
                <w:sz w:val="24"/>
                <w:szCs w:val="24"/>
              </w:rPr>
              <w:lastRenderedPageBreak/>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93FA7" w:rsidRPr="005D706C" w:rsidRDefault="00A93FA7" w:rsidP="00206C67">
            <w:pPr>
              <w:jc w:val="both"/>
              <w:rPr>
                <w:rFonts w:ascii="Times New Roman" w:hAnsi="Times New Roman"/>
                <w:color w:val="000000"/>
              </w:rPr>
            </w:pPr>
            <w:r w:rsidRPr="005D706C">
              <w:rPr>
                <w:rFonts w:ascii="Times New Roman" w:hAnsi="Times New Roman"/>
                <w:color w:val="000000"/>
                <w:sz w:val="24"/>
                <w:szCs w:val="24"/>
              </w:rPr>
              <w:t>ребёнок проявляет себя в разных видах музыкальной, изобразительной, т</w:t>
            </w:r>
            <w:r w:rsidRPr="005D706C">
              <w:rPr>
                <w:rFonts w:ascii="Times New Roman" w:hAnsi="Times New Roman"/>
                <w:color w:val="000000"/>
                <w:sz w:val="24"/>
                <w:szCs w:val="24"/>
              </w:rPr>
              <w:t>е</w:t>
            </w:r>
            <w:r w:rsidRPr="005D706C">
              <w:rPr>
                <w:rFonts w:ascii="Times New Roman" w:hAnsi="Times New Roman"/>
                <w:color w:val="000000"/>
                <w:sz w:val="24"/>
                <w:szCs w:val="24"/>
              </w:rPr>
              <w:t>атрализованной деятельности, используя выразительные и изобразительные средства;</w:t>
            </w:r>
          </w:p>
          <w:p w:rsidR="00A93FA7" w:rsidRPr="005D706C" w:rsidRDefault="00A93FA7" w:rsidP="00206C67">
            <w:pPr>
              <w:jc w:val="both"/>
              <w:rPr>
                <w:rFonts w:ascii="Times New Roman" w:hAnsi="Times New Roman"/>
                <w:color w:val="000000"/>
              </w:rPr>
            </w:pPr>
            <w:r w:rsidRPr="005D706C">
              <w:rPr>
                <w:rFonts w:ascii="Times New Roman" w:hAnsi="Times New Roman"/>
                <w:color w:val="000000"/>
                <w:sz w:val="24"/>
                <w:szCs w:val="24"/>
              </w:rPr>
              <w:t>ребёнок использует накопленный художественно-творческой опыт в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стоятельной деятельности, с желанием участвует в культурно-досуговой д</w:t>
            </w:r>
            <w:r w:rsidRPr="005D706C">
              <w:rPr>
                <w:rFonts w:ascii="Times New Roman" w:hAnsi="Times New Roman"/>
                <w:color w:val="000000"/>
                <w:sz w:val="24"/>
                <w:szCs w:val="24"/>
              </w:rPr>
              <w:t>е</w:t>
            </w:r>
            <w:r w:rsidRPr="005D706C">
              <w:rPr>
                <w:rFonts w:ascii="Times New Roman" w:hAnsi="Times New Roman"/>
                <w:color w:val="000000"/>
                <w:sz w:val="24"/>
                <w:szCs w:val="24"/>
              </w:rPr>
              <w:t>ятельности (праздниках, развлечениях и других видах культурно-досуговой деятельности);</w:t>
            </w:r>
          </w:p>
          <w:p w:rsidR="004B29FB" w:rsidRPr="005D706C" w:rsidRDefault="00A93FA7" w:rsidP="00206C67">
            <w:pPr>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создает изображения и постройки в соответствии с темой, испол</w:t>
            </w:r>
            <w:r w:rsidRPr="005D706C">
              <w:rPr>
                <w:rFonts w:ascii="Times New Roman" w:hAnsi="Times New Roman"/>
                <w:color w:val="000000"/>
                <w:sz w:val="24"/>
                <w:szCs w:val="24"/>
              </w:rPr>
              <w:t>ь</w:t>
            </w:r>
            <w:r w:rsidRPr="005D706C">
              <w:rPr>
                <w:rFonts w:ascii="Times New Roman" w:hAnsi="Times New Roman"/>
                <w:color w:val="000000"/>
                <w:sz w:val="24"/>
                <w:szCs w:val="24"/>
              </w:rPr>
              <w:t>зуя разнообразные материалы, владеет техническими и изобрази</w:t>
            </w:r>
            <w:r w:rsidR="004A2C74" w:rsidRPr="005D706C">
              <w:rPr>
                <w:rFonts w:ascii="Times New Roman" w:hAnsi="Times New Roman"/>
                <w:color w:val="000000"/>
                <w:sz w:val="24"/>
                <w:szCs w:val="24"/>
              </w:rPr>
              <w:t>тельными умениями</w:t>
            </w:r>
          </w:p>
        </w:tc>
        <w:tc>
          <w:tcPr>
            <w:tcW w:w="1922" w:type="dxa"/>
          </w:tcPr>
          <w:p w:rsidR="004B29FB" w:rsidRPr="005D706C" w:rsidRDefault="004B29FB"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Художественно-эстетическое развитие</w:t>
            </w:r>
          </w:p>
        </w:tc>
      </w:tr>
    </w:tbl>
    <w:p w:rsidR="00467DE1" w:rsidRPr="005D706C" w:rsidRDefault="00467DE1" w:rsidP="005D706C">
      <w:pPr>
        <w:autoSpaceDE w:val="0"/>
        <w:autoSpaceDN w:val="0"/>
        <w:adjustRightInd w:val="0"/>
        <w:spacing w:after="0" w:line="360" w:lineRule="auto"/>
        <w:jc w:val="both"/>
        <w:rPr>
          <w:rFonts w:ascii="Times New Roman" w:hAnsi="Times New Roman" w:cs="Times New Roman"/>
          <w:sz w:val="28"/>
          <w:szCs w:val="28"/>
        </w:rPr>
      </w:pPr>
      <w:r w:rsidRPr="005D706C">
        <w:rPr>
          <w:rFonts w:ascii="Times New Roman" w:hAnsi="Times New Roman" w:cs="Times New Roman"/>
          <w:b/>
          <w:bCs/>
          <w:i/>
          <w:iCs/>
          <w:sz w:val="28"/>
          <w:szCs w:val="28"/>
        </w:rPr>
        <w:t>К шести годам</w:t>
      </w:r>
      <w:r w:rsidRPr="005D706C">
        <w:rPr>
          <w:rFonts w:ascii="Times New Roman" w:hAnsi="Times New Roman" w:cs="Times New Roman"/>
          <w:sz w:val="28"/>
          <w:szCs w:val="28"/>
        </w:rPr>
        <w:t xml:space="preserve">: </w:t>
      </w:r>
    </w:p>
    <w:tbl>
      <w:tblPr>
        <w:tblStyle w:val="11"/>
        <w:tblW w:w="10034" w:type="dxa"/>
        <w:tblInd w:w="-459" w:type="dxa"/>
        <w:tblLayout w:type="fixed"/>
        <w:tblLook w:val="04A0" w:firstRow="1" w:lastRow="0" w:firstColumn="1" w:lastColumn="0" w:noHBand="0" w:noVBand="1"/>
      </w:tblPr>
      <w:tblGrid>
        <w:gridCol w:w="8364"/>
        <w:gridCol w:w="1670"/>
      </w:tblGrid>
      <w:tr w:rsidR="00494F13" w:rsidRPr="005D706C" w:rsidTr="00C07E01">
        <w:tc>
          <w:tcPr>
            <w:tcW w:w="8364" w:type="dxa"/>
          </w:tcPr>
          <w:p w:rsidR="0040066E" w:rsidRPr="005D706C" w:rsidRDefault="0040066E" w:rsidP="00206C67">
            <w:pPr>
              <w:jc w:val="both"/>
              <w:rPr>
                <w:rFonts w:ascii="Times New Roman" w:hAnsi="Times New Roman"/>
                <w:color w:val="000000"/>
              </w:rPr>
            </w:pPr>
            <w:r w:rsidRPr="005D706C">
              <w:rPr>
                <w:rFonts w:ascii="Times New Roman" w:hAnsi="Times New Roman"/>
                <w:color w:val="000000"/>
                <w:sz w:val="24"/>
                <w:szCs w:val="24"/>
              </w:rPr>
              <w:t>ребёнок демонстрирует ярко выраженную потребность в двигательной акти</w:t>
            </w:r>
            <w:r w:rsidRPr="005D706C">
              <w:rPr>
                <w:rFonts w:ascii="Times New Roman" w:hAnsi="Times New Roman"/>
                <w:color w:val="000000"/>
                <w:sz w:val="24"/>
                <w:szCs w:val="24"/>
              </w:rPr>
              <w:t>в</w:t>
            </w:r>
            <w:r w:rsidRPr="005D706C">
              <w:rPr>
                <w:rFonts w:ascii="Times New Roman" w:hAnsi="Times New Roman"/>
                <w:color w:val="000000"/>
                <w:sz w:val="24"/>
                <w:szCs w:val="24"/>
              </w:rPr>
              <w:t>ности, проявляет интерес к новым и знакомым физическим упражнениям, п</w:t>
            </w:r>
            <w:r w:rsidRPr="005D706C">
              <w:rPr>
                <w:rFonts w:ascii="Times New Roman" w:hAnsi="Times New Roman"/>
                <w:color w:val="000000"/>
                <w:sz w:val="24"/>
                <w:szCs w:val="24"/>
              </w:rPr>
              <w:t>е</w:t>
            </w:r>
            <w:r w:rsidRPr="005D706C">
              <w:rPr>
                <w:rFonts w:ascii="Times New Roman" w:hAnsi="Times New Roman"/>
                <w:color w:val="000000"/>
                <w:sz w:val="24"/>
                <w:szCs w:val="24"/>
              </w:rPr>
              <w:t>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0066E" w:rsidRPr="005D706C" w:rsidRDefault="0040066E" w:rsidP="00206C67">
            <w:pPr>
              <w:jc w:val="both"/>
              <w:rPr>
                <w:rFonts w:ascii="Times New Roman" w:hAnsi="Times New Roman"/>
                <w:color w:val="000000"/>
              </w:rPr>
            </w:pPr>
            <w:r w:rsidRPr="005D706C">
              <w:rPr>
                <w:rFonts w:ascii="Times New Roman" w:hAnsi="Times New Roman"/>
                <w:color w:val="000000"/>
                <w:sz w:val="24"/>
                <w:szCs w:val="24"/>
              </w:rPr>
              <w:t>ребёнок проявляет осознанность во время занятий физической культурой, д</w:t>
            </w:r>
            <w:r w:rsidRPr="005D706C">
              <w:rPr>
                <w:rFonts w:ascii="Times New Roman" w:hAnsi="Times New Roman"/>
                <w:color w:val="000000"/>
                <w:sz w:val="24"/>
                <w:szCs w:val="24"/>
              </w:rPr>
              <w:t>е</w:t>
            </w:r>
            <w:r w:rsidRPr="005D706C">
              <w:rPr>
                <w:rFonts w:ascii="Times New Roman" w:hAnsi="Times New Roman"/>
                <w:color w:val="000000"/>
                <w:sz w:val="24"/>
                <w:szCs w:val="24"/>
              </w:rPr>
              <w:t>монстрирует выносливость, быстроту, силу, гибкость, ловкость, координацию, выполняет упражнения в заданном ритме и темпе, способен проявить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ство при составлении несложных комбинаций из знакомых упражнений;</w:t>
            </w:r>
          </w:p>
          <w:p w:rsidR="0040066E" w:rsidRPr="005D706C" w:rsidRDefault="0040066E" w:rsidP="00206C67">
            <w:pPr>
              <w:jc w:val="both"/>
              <w:rPr>
                <w:rFonts w:ascii="Times New Roman" w:hAnsi="Times New Roman"/>
                <w:color w:val="000000"/>
              </w:rPr>
            </w:pPr>
            <w:r w:rsidRPr="005D706C">
              <w:rPr>
                <w:rFonts w:ascii="Times New Roman" w:hAnsi="Times New Roman"/>
                <w:color w:val="000000"/>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40066E" w:rsidRPr="005D706C" w:rsidRDefault="0040066E" w:rsidP="00206C67">
            <w:pPr>
              <w:jc w:val="both"/>
              <w:rPr>
                <w:rFonts w:ascii="Times New Roman" w:hAnsi="Times New Roman"/>
                <w:color w:val="000000"/>
              </w:rPr>
            </w:pPr>
            <w:r w:rsidRPr="005D706C">
              <w:rPr>
                <w:rFonts w:ascii="Times New Roman" w:hAnsi="Times New Roman"/>
                <w:color w:val="000000"/>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w:t>
            </w:r>
            <w:r w:rsidRPr="005D706C">
              <w:rPr>
                <w:rFonts w:ascii="Times New Roman" w:hAnsi="Times New Roman"/>
                <w:color w:val="000000"/>
                <w:sz w:val="24"/>
                <w:szCs w:val="24"/>
              </w:rPr>
              <w:t>с</w:t>
            </w:r>
            <w:r w:rsidRPr="005D706C">
              <w:rPr>
                <w:rFonts w:ascii="Times New Roman" w:hAnsi="Times New Roman"/>
                <w:color w:val="000000"/>
                <w:sz w:val="24"/>
                <w:szCs w:val="24"/>
              </w:rPr>
              <w:t>менов;</w:t>
            </w:r>
          </w:p>
          <w:p w:rsidR="00494F13" w:rsidRPr="005D706C" w:rsidRDefault="0040066E" w:rsidP="00206C67">
            <w:pPr>
              <w:jc w:val="both"/>
              <w:rPr>
                <w:rFonts w:ascii="Times New Roman" w:hAnsi="Times New Roman"/>
                <w:color w:val="000000"/>
              </w:rPr>
            </w:pPr>
            <w:r w:rsidRPr="005D706C">
              <w:rPr>
                <w:rFonts w:ascii="Times New Roman" w:hAnsi="Times New Roman"/>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c>
          <w:tcPr>
            <w:tcW w:w="1670" w:type="dxa"/>
          </w:tcPr>
          <w:p w:rsidR="00494F13" w:rsidRPr="005D706C" w:rsidRDefault="00494F13"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Физическое развитие</w:t>
            </w:r>
          </w:p>
        </w:tc>
      </w:tr>
      <w:tr w:rsidR="00494F13" w:rsidRPr="005D706C" w:rsidTr="00C07E01">
        <w:tc>
          <w:tcPr>
            <w:tcW w:w="8364" w:type="dxa"/>
          </w:tcPr>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настроен положительно по отношению к окружающим, охотно вст</w:t>
            </w:r>
            <w:r w:rsidRPr="005D706C">
              <w:rPr>
                <w:rFonts w:ascii="Times New Roman" w:hAnsi="Times New Roman"/>
                <w:color w:val="000000"/>
                <w:sz w:val="24"/>
                <w:szCs w:val="24"/>
              </w:rPr>
              <w:t>у</w:t>
            </w:r>
            <w:r w:rsidRPr="005D706C">
              <w:rPr>
                <w:rFonts w:ascii="Times New Roman" w:hAnsi="Times New Roman"/>
                <w:color w:val="000000"/>
                <w:sz w:val="24"/>
                <w:szCs w:val="24"/>
              </w:rPr>
              <w:t xml:space="preserve">пает в общение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проявляет сдержанность по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ношению к незнакомым людям, при общении со взрослыми и сверстниками ориентируется на общепринятые нормы и правила культуры поведения, пр</w:t>
            </w:r>
            <w:r w:rsidRPr="005D706C">
              <w:rPr>
                <w:rFonts w:ascii="Times New Roman" w:hAnsi="Times New Roman"/>
                <w:color w:val="000000"/>
                <w:sz w:val="24"/>
                <w:szCs w:val="24"/>
              </w:rPr>
              <w:t>о</w:t>
            </w:r>
            <w:r w:rsidRPr="005D706C">
              <w:rPr>
                <w:rFonts w:ascii="Times New Roman" w:hAnsi="Times New Roman"/>
                <w:color w:val="000000"/>
                <w:sz w:val="24"/>
                <w:szCs w:val="24"/>
              </w:rPr>
              <w:t>являет в поведении уважение и привязанность к родителям (законным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ставителям), демонстрирует уважение к педагогам, интересуется жизнью с</w:t>
            </w:r>
            <w:r w:rsidRPr="005D706C">
              <w:rPr>
                <w:rFonts w:ascii="Times New Roman" w:hAnsi="Times New Roman"/>
                <w:color w:val="000000"/>
                <w:sz w:val="24"/>
                <w:szCs w:val="24"/>
              </w:rPr>
              <w:t>е</w:t>
            </w:r>
            <w:r w:rsidRPr="005D706C">
              <w:rPr>
                <w:rFonts w:ascii="Times New Roman" w:hAnsi="Times New Roman"/>
                <w:color w:val="000000"/>
                <w:sz w:val="24"/>
                <w:szCs w:val="24"/>
              </w:rPr>
              <w:t>мьи и ДОО;</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 xml:space="preserve">ребёнок проявляет активность в стремлении к познанию разных видов труда и </w:t>
            </w:r>
            <w:r w:rsidRPr="005D706C">
              <w:rPr>
                <w:rFonts w:ascii="Times New Roman" w:hAnsi="Times New Roman"/>
                <w:color w:val="000000"/>
                <w:sz w:val="24"/>
                <w:szCs w:val="24"/>
              </w:rPr>
              <w:lastRenderedPageBreak/>
              <w:t>профессий, бережно относится к предметному миру как результату труда взрослых, стремится участвовать в труде взрослых, самостоятелен, инициат</w:t>
            </w:r>
            <w:r w:rsidRPr="005D706C">
              <w:rPr>
                <w:rFonts w:ascii="Times New Roman" w:hAnsi="Times New Roman"/>
                <w:color w:val="000000"/>
                <w:sz w:val="24"/>
                <w:szCs w:val="24"/>
              </w:rPr>
              <w:t>и</w:t>
            </w:r>
            <w:r w:rsidRPr="005D706C">
              <w:rPr>
                <w:rFonts w:ascii="Times New Roman" w:hAnsi="Times New Roman"/>
                <w:color w:val="000000"/>
                <w:sz w:val="24"/>
                <w:szCs w:val="24"/>
              </w:rPr>
              <w:t>вен в самообслуживании, участвует со сверстниками в разных видах повс</w:t>
            </w:r>
            <w:r w:rsidRPr="005D706C">
              <w:rPr>
                <w:rFonts w:ascii="Times New Roman" w:hAnsi="Times New Roman"/>
                <w:color w:val="000000"/>
                <w:sz w:val="24"/>
                <w:szCs w:val="24"/>
              </w:rPr>
              <w:t>е</w:t>
            </w:r>
            <w:r w:rsidRPr="005D706C">
              <w:rPr>
                <w:rFonts w:ascii="Times New Roman" w:hAnsi="Times New Roman"/>
                <w:color w:val="000000"/>
                <w:sz w:val="24"/>
                <w:szCs w:val="24"/>
              </w:rPr>
              <w:t>дневного и ручного труда;</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владеет представлениями о безопасном поведении, соблюдает прав</w:t>
            </w:r>
            <w:r w:rsidRPr="005D706C">
              <w:rPr>
                <w:rFonts w:ascii="Times New Roman" w:hAnsi="Times New Roman"/>
                <w:color w:val="000000"/>
                <w:sz w:val="24"/>
                <w:szCs w:val="24"/>
              </w:rPr>
              <w:t>и</w:t>
            </w:r>
            <w:r w:rsidRPr="005D706C">
              <w:rPr>
                <w:rFonts w:ascii="Times New Roman" w:hAnsi="Times New Roman"/>
                <w:color w:val="000000"/>
                <w:sz w:val="24"/>
                <w:szCs w:val="24"/>
              </w:rPr>
              <w:t>ла безопасного поведения в разных видах деятельности, демонстрирует ум</w:t>
            </w:r>
            <w:r w:rsidRPr="005D706C">
              <w:rPr>
                <w:rFonts w:ascii="Times New Roman" w:hAnsi="Times New Roman"/>
                <w:color w:val="000000"/>
                <w:sz w:val="24"/>
                <w:szCs w:val="24"/>
              </w:rPr>
              <w:t>е</w:t>
            </w:r>
            <w:r w:rsidRPr="005D706C">
              <w:rPr>
                <w:rFonts w:ascii="Times New Roman" w:hAnsi="Times New Roman"/>
                <w:color w:val="000000"/>
                <w:sz w:val="24"/>
                <w:szCs w:val="24"/>
              </w:rPr>
              <w:t>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согласовывает свои интересы с интересами партнеров в игровой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умеет предложить и объяснить замысел игры, комбинировать с</w:t>
            </w:r>
            <w:r w:rsidRPr="005D706C">
              <w:rPr>
                <w:rFonts w:ascii="Times New Roman" w:hAnsi="Times New Roman"/>
                <w:color w:val="000000"/>
                <w:sz w:val="24"/>
                <w:szCs w:val="24"/>
              </w:rPr>
              <w:t>ю</w:t>
            </w:r>
            <w:r w:rsidRPr="005D706C">
              <w:rPr>
                <w:rFonts w:ascii="Times New Roman" w:hAnsi="Times New Roman"/>
                <w:color w:val="000000"/>
                <w:sz w:val="24"/>
                <w:szCs w:val="24"/>
              </w:rPr>
              <w:t>жеты на основе разных событий, создавать игровые образы, управлять перс</w:t>
            </w:r>
            <w:r w:rsidRPr="005D706C">
              <w:rPr>
                <w:rFonts w:ascii="Times New Roman" w:hAnsi="Times New Roman"/>
                <w:color w:val="000000"/>
                <w:sz w:val="24"/>
                <w:szCs w:val="24"/>
              </w:rPr>
              <w:t>о</w:t>
            </w:r>
            <w:r w:rsidRPr="005D706C">
              <w:rPr>
                <w:rFonts w:ascii="Times New Roman" w:hAnsi="Times New Roman"/>
                <w:color w:val="000000"/>
                <w:sz w:val="24"/>
                <w:szCs w:val="24"/>
              </w:rPr>
              <w:t>нажами в режиссерской игре;</w:t>
            </w:r>
          </w:p>
          <w:p w:rsidR="00494F13" w:rsidRPr="005D706C" w:rsidRDefault="00F322F8" w:rsidP="00206C67">
            <w:pPr>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w:t>
            </w:r>
            <w:r w:rsidRPr="005D706C">
              <w:rPr>
                <w:rFonts w:ascii="Times New Roman" w:hAnsi="Times New Roman"/>
                <w:color w:val="000000"/>
                <w:sz w:val="24"/>
                <w:szCs w:val="24"/>
              </w:rPr>
              <w:t>у</w:t>
            </w:r>
            <w:r w:rsidRPr="005D706C">
              <w:rPr>
                <w:rFonts w:ascii="Times New Roman" w:hAnsi="Times New Roman"/>
                <w:color w:val="000000"/>
                <w:sz w:val="24"/>
                <w:szCs w:val="24"/>
              </w:rPr>
              <w:t>ет в точном соответствии с игровой задачей и правилами.</w:t>
            </w:r>
          </w:p>
        </w:tc>
        <w:tc>
          <w:tcPr>
            <w:tcW w:w="1670" w:type="dxa"/>
          </w:tcPr>
          <w:p w:rsidR="00494F13" w:rsidRPr="005D706C" w:rsidRDefault="00494F13"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lastRenderedPageBreak/>
              <w:t>Социально-коммуник</w:t>
            </w:r>
            <w:r w:rsidRPr="005D706C">
              <w:rPr>
                <w:rFonts w:ascii="Times New Roman" w:hAnsi="Times New Roman"/>
                <w:bCs/>
                <w:iCs/>
                <w:color w:val="000000"/>
                <w:sz w:val="24"/>
                <w:szCs w:val="24"/>
              </w:rPr>
              <w:t>а</w:t>
            </w:r>
            <w:r w:rsidRPr="005D706C">
              <w:rPr>
                <w:rFonts w:ascii="Times New Roman" w:hAnsi="Times New Roman"/>
                <w:bCs/>
                <w:iCs/>
                <w:color w:val="000000"/>
                <w:sz w:val="24"/>
                <w:szCs w:val="24"/>
              </w:rPr>
              <w:t>тивное разв</w:t>
            </w:r>
            <w:r w:rsidRPr="005D706C">
              <w:rPr>
                <w:rFonts w:ascii="Times New Roman" w:hAnsi="Times New Roman"/>
                <w:bCs/>
                <w:iCs/>
                <w:color w:val="000000"/>
                <w:sz w:val="24"/>
                <w:szCs w:val="24"/>
              </w:rPr>
              <w:t>и</w:t>
            </w:r>
            <w:r w:rsidRPr="005D706C">
              <w:rPr>
                <w:rFonts w:ascii="Times New Roman" w:hAnsi="Times New Roman"/>
                <w:bCs/>
                <w:iCs/>
                <w:color w:val="000000"/>
                <w:sz w:val="24"/>
                <w:szCs w:val="24"/>
              </w:rPr>
              <w:t>тие</w:t>
            </w:r>
          </w:p>
        </w:tc>
      </w:tr>
      <w:tr w:rsidR="00494F13" w:rsidRPr="005D706C" w:rsidTr="00C07E01">
        <w:tc>
          <w:tcPr>
            <w:tcW w:w="8364" w:type="dxa"/>
          </w:tcPr>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lastRenderedPageBreak/>
              <w:t>ребёнок испытывает познавательный интерес к событиям, находящимся за рамками личного опыта, фантазирует, предлагает пути решения проблем, им</w:t>
            </w:r>
            <w:r w:rsidRPr="005D706C">
              <w:rPr>
                <w:rFonts w:ascii="Times New Roman" w:hAnsi="Times New Roman"/>
                <w:color w:val="000000"/>
                <w:sz w:val="24"/>
                <w:szCs w:val="24"/>
              </w:rPr>
              <w:t>е</w:t>
            </w:r>
            <w:r w:rsidRPr="005D706C">
              <w:rPr>
                <w:rFonts w:ascii="Times New Roman" w:hAnsi="Times New Roman"/>
                <w:color w:val="000000"/>
                <w:sz w:val="24"/>
                <w:szCs w:val="24"/>
              </w:rPr>
              <w:t>ет представления о социальном, предметном и природном мире; ребёнок уст</w:t>
            </w:r>
            <w:r w:rsidRPr="005D706C">
              <w:rPr>
                <w:rFonts w:ascii="Times New Roman" w:hAnsi="Times New Roman"/>
                <w:color w:val="000000"/>
                <w:sz w:val="24"/>
                <w:szCs w:val="24"/>
              </w:rPr>
              <w:t>а</w:t>
            </w:r>
            <w:r w:rsidRPr="005D706C">
              <w:rPr>
                <w:rFonts w:ascii="Times New Roman" w:hAnsi="Times New Roman"/>
                <w:color w:val="000000"/>
                <w:sz w:val="24"/>
                <w:szCs w:val="24"/>
              </w:rPr>
              <w:t>навливает закономерности причинно-следственного характера, приводит л</w:t>
            </w:r>
            <w:r w:rsidRPr="005D706C">
              <w:rPr>
                <w:rFonts w:ascii="Times New Roman" w:hAnsi="Times New Roman"/>
                <w:color w:val="000000"/>
                <w:sz w:val="24"/>
                <w:szCs w:val="24"/>
              </w:rPr>
              <w:t>о</w:t>
            </w:r>
            <w:r w:rsidRPr="005D706C">
              <w:rPr>
                <w:rFonts w:ascii="Times New Roman" w:hAnsi="Times New Roman"/>
                <w:color w:val="000000"/>
                <w:sz w:val="24"/>
                <w:szCs w:val="24"/>
              </w:rPr>
              <w:t>гические высказывания; проявляет любознательность;</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w:t>
            </w:r>
            <w:r w:rsidRPr="005D706C">
              <w:rPr>
                <w:rFonts w:ascii="Times New Roman" w:hAnsi="Times New Roman"/>
                <w:color w:val="000000"/>
                <w:sz w:val="24"/>
                <w:szCs w:val="24"/>
              </w:rPr>
              <w:t>и</w:t>
            </w:r>
            <w:r w:rsidRPr="005D706C">
              <w:rPr>
                <w:rFonts w:ascii="Times New Roman" w:hAnsi="Times New Roman"/>
                <w:color w:val="000000"/>
                <w:sz w:val="24"/>
                <w:szCs w:val="24"/>
              </w:rPr>
              <w:t>ческим операциям анализа, сравнения, обобщения, систематизации, классиф</w:t>
            </w:r>
            <w:r w:rsidRPr="005D706C">
              <w:rPr>
                <w:rFonts w:ascii="Times New Roman" w:hAnsi="Times New Roman"/>
                <w:color w:val="000000"/>
                <w:sz w:val="24"/>
                <w:szCs w:val="24"/>
              </w:rPr>
              <w:t>и</w:t>
            </w:r>
            <w:r w:rsidRPr="005D706C">
              <w:rPr>
                <w:rFonts w:ascii="Times New Roman" w:hAnsi="Times New Roman"/>
                <w:color w:val="000000"/>
                <w:sz w:val="24"/>
                <w:szCs w:val="24"/>
              </w:rPr>
              <w:t>кации и другим, оперируя предметами разными по величине, форме, колич</w:t>
            </w:r>
            <w:r w:rsidRPr="005D706C">
              <w:rPr>
                <w:rFonts w:ascii="Times New Roman" w:hAnsi="Times New Roman"/>
                <w:color w:val="000000"/>
                <w:sz w:val="24"/>
                <w:szCs w:val="24"/>
              </w:rPr>
              <w:t>е</w:t>
            </w:r>
            <w:r w:rsidRPr="005D706C">
              <w:rPr>
                <w:rFonts w:ascii="Times New Roman" w:hAnsi="Times New Roman"/>
                <w:color w:val="000000"/>
                <w:sz w:val="24"/>
                <w:szCs w:val="24"/>
              </w:rPr>
              <w:t>ству; владеет счетом, ориентировкой в пространстве и времени;</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 xml:space="preserve">ребёнок знает о цифровых средствах познания окружающей действительности, использует некоторые из них, </w:t>
            </w:r>
            <w:proofErr w:type="gramStart"/>
            <w:r w:rsidRPr="005D706C">
              <w:rPr>
                <w:rFonts w:ascii="Times New Roman" w:hAnsi="Times New Roman"/>
                <w:color w:val="000000"/>
                <w:sz w:val="24"/>
                <w:szCs w:val="24"/>
              </w:rPr>
              <w:t>придерживаясь</w:t>
            </w:r>
            <w:proofErr w:type="gramEnd"/>
            <w:r w:rsidRPr="005D706C">
              <w:rPr>
                <w:rFonts w:ascii="Times New Roman" w:hAnsi="Times New Roman"/>
                <w:color w:val="000000"/>
                <w:sz w:val="24"/>
                <w:szCs w:val="24"/>
              </w:rPr>
              <w:t xml:space="preserve"> правил безопасного обращения с ними;</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w:t>
            </w:r>
            <w:r w:rsidRPr="005D706C">
              <w:rPr>
                <w:rFonts w:ascii="Times New Roman" w:hAnsi="Times New Roman"/>
                <w:color w:val="000000"/>
                <w:sz w:val="24"/>
                <w:szCs w:val="24"/>
              </w:rPr>
              <w:t>о</w:t>
            </w:r>
            <w:r w:rsidRPr="005D706C">
              <w:rPr>
                <w:rFonts w:ascii="Times New Roman" w:hAnsi="Times New Roman"/>
                <w:color w:val="000000"/>
                <w:sz w:val="24"/>
                <w:szCs w:val="24"/>
              </w:rPr>
              <w:t>родской и сельской жизни; знает название своей страны, её государственные символы;</w:t>
            </w:r>
          </w:p>
          <w:p w:rsidR="00494F13" w:rsidRPr="005D706C" w:rsidRDefault="00F322F8" w:rsidP="00206C67">
            <w:pPr>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имеет представление о живой природе разных регионов России, м</w:t>
            </w:r>
            <w:r w:rsidRPr="005D706C">
              <w:rPr>
                <w:rFonts w:ascii="Times New Roman" w:hAnsi="Times New Roman"/>
                <w:color w:val="000000"/>
                <w:sz w:val="24"/>
                <w:szCs w:val="24"/>
              </w:rPr>
              <w:t>о</w:t>
            </w:r>
            <w:r w:rsidRPr="005D706C">
              <w:rPr>
                <w:rFonts w:ascii="Times New Roman" w:hAnsi="Times New Roman"/>
                <w:color w:val="000000"/>
                <w:sz w:val="24"/>
                <w:szCs w:val="24"/>
              </w:rPr>
              <w:t>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c>
          <w:tcPr>
            <w:tcW w:w="1670" w:type="dxa"/>
          </w:tcPr>
          <w:p w:rsidR="00494F13" w:rsidRPr="005D706C" w:rsidRDefault="00494F13"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Познавател</w:t>
            </w:r>
            <w:r w:rsidRPr="005D706C">
              <w:rPr>
                <w:rFonts w:ascii="Times New Roman" w:hAnsi="Times New Roman"/>
                <w:bCs/>
                <w:iCs/>
                <w:color w:val="000000"/>
                <w:sz w:val="24"/>
                <w:szCs w:val="24"/>
              </w:rPr>
              <w:t>ь</w:t>
            </w:r>
            <w:r w:rsidRPr="005D706C">
              <w:rPr>
                <w:rFonts w:ascii="Times New Roman" w:hAnsi="Times New Roman"/>
                <w:bCs/>
                <w:iCs/>
                <w:color w:val="000000"/>
                <w:sz w:val="24"/>
                <w:szCs w:val="24"/>
              </w:rPr>
              <w:t>ное развитие</w:t>
            </w:r>
          </w:p>
        </w:tc>
      </w:tr>
      <w:tr w:rsidR="00494F13" w:rsidRPr="005D706C" w:rsidTr="00C07E01">
        <w:tc>
          <w:tcPr>
            <w:tcW w:w="8364" w:type="dxa"/>
          </w:tcPr>
          <w:p w:rsidR="00494F13" w:rsidRPr="005D706C" w:rsidRDefault="00F322F8" w:rsidP="00206C67">
            <w:pPr>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регулирует свою активность в деятельности, умеет соблюдать оч</w:t>
            </w:r>
            <w:r w:rsidRPr="005D706C">
              <w:rPr>
                <w:rFonts w:ascii="Times New Roman" w:hAnsi="Times New Roman"/>
                <w:color w:val="000000"/>
                <w:sz w:val="24"/>
                <w:szCs w:val="24"/>
              </w:rPr>
              <w:t>е</w:t>
            </w:r>
            <w:r w:rsidRPr="005D706C">
              <w:rPr>
                <w:rFonts w:ascii="Times New Roman" w:hAnsi="Times New Roman"/>
                <w:color w:val="000000"/>
                <w:sz w:val="24"/>
                <w:szCs w:val="24"/>
              </w:rPr>
              <w:t>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c>
          <w:tcPr>
            <w:tcW w:w="1670" w:type="dxa"/>
          </w:tcPr>
          <w:p w:rsidR="00494F13" w:rsidRPr="005D706C" w:rsidRDefault="00494F13"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Речевое ра</w:t>
            </w:r>
            <w:r w:rsidRPr="005D706C">
              <w:rPr>
                <w:rFonts w:ascii="Times New Roman" w:hAnsi="Times New Roman"/>
                <w:bCs/>
                <w:iCs/>
                <w:color w:val="000000"/>
                <w:sz w:val="24"/>
                <w:szCs w:val="24"/>
              </w:rPr>
              <w:t>з</w:t>
            </w:r>
            <w:r w:rsidRPr="005D706C">
              <w:rPr>
                <w:rFonts w:ascii="Times New Roman" w:hAnsi="Times New Roman"/>
                <w:bCs/>
                <w:iCs/>
                <w:color w:val="000000"/>
                <w:sz w:val="24"/>
                <w:szCs w:val="24"/>
              </w:rPr>
              <w:t>витие</w:t>
            </w:r>
          </w:p>
        </w:tc>
      </w:tr>
      <w:tr w:rsidR="00494F13" w:rsidRPr="005D706C" w:rsidTr="00C07E01">
        <w:tc>
          <w:tcPr>
            <w:tcW w:w="8364" w:type="dxa"/>
          </w:tcPr>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проявляет интерес и (или) с желанием занимается музыкальной, изо</w:t>
            </w:r>
            <w:r w:rsidRPr="005D706C">
              <w:rPr>
                <w:rFonts w:ascii="Times New Roman" w:hAnsi="Times New Roman"/>
                <w:color w:val="000000"/>
                <w:sz w:val="24"/>
                <w:szCs w:val="24"/>
              </w:rPr>
              <w:t>б</w:t>
            </w:r>
            <w:r w:rsidRPr="005D706C">
              <w:rPr>
                <w:rFonts w:ascii="Times New Roman" w:hAnsi="Times New Roman"/>
                <w:color w:val="000000"/>
                <w:sz w:val="24"/>
                <w:szCs w:val="24"/>
              </w:rPr>
              <w:t>разительной, театрализованной деятельностью; различает виды, жанры, фо</w:t>
            </w:r>
            <w:r w:rsidRPr="005D706C">
              <w:rPr>
                <w:rFonts w:ascii="Times New Roman" w:hAnsi="Times New Roman"/>
                <w:color w:val="000000"/>
                <w:sz w:val="24"/>
                <w:szCs w:val="24"/>
              </w:rPr>
              <w:t>р</w:t>
            </w:r>
            <w:r w:rsidRPr="005D706C">
              <w:rPr>
                <w:rFonts w:ascii="Times New Roman" w:hAnsi="Times New Roman"/>
                <w:color w:val="000000"/>
                <w:sz w:val="24"/>
                <w:szCs w:val="24"/>
              </w:rPr>
              <w:t>мы в музыке, изобразительном и театральном искусстве; проявляет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ные и художественно-творческие способности;</w:t>
            </w:r>
          </w:p>
          <w:p w:rsidR="00F322F8" w:rsidRPr="005D706C" w:rsidRDefault="00F322F8" w:rsidP="00206C67">
            <w:pPr>
              <w:jc w:val="both"/>
              <w:rPr>
                <w:rFonts w:ascii="Times New Roman" w:hAnsi="Times New Roman"/>
                <w:color w:val="000000"/>
              </w:rPr>
            </w:pPr>
            <w:r w:rsidRPr="005D706C">
              <w:rPr>
                <w:rFonts w:ascii="Times New Roman" w:hAnsi="Times New Roman"/>
                <w:color w:val="000000"/>
                <w:sz w:val="24"/>
                <w:szCs w:val="24"/>
              </w:rPr>
              <w:t>ребёнок принимает активное участие в праздничных программах и их подг</w:t>
            </w:r>
            <w:r w:rsidRPr="005D706C">
              <w:rPr>
                <w:rFonts w:ascii="Times New Roman" w:hAnsi="Times New Roman"/>
                <w:color w:val="000000"/>
                <w:sz w:val="24"/>
                <w:szCs w:val="24"/>
              </w:rPr>
              <w:t>о</w:t>
            </w:r>
            <w:r w:rsidRPr="005D706C">
              <w:rPr>
                <w:rFonts w:ascii="Times New Roman" w:hAnsi="Times New Roman"/>
                <w:color w:val="000000"/>
                <w:sz w:val="24"/>
                <w:szCs w:val="24"/>
              </w:rPr>
              <w:t>товке; взаимодействует со всеми участниками культурно-досуговых меропр</w:t>
            </w:r>
            <w:r w:rsidRPr="005D706C">
              <w:rPr>
                <w:rFonts w:ascii="Times New Roman" w:hAnsi="Times New Roman"/>
                <w:color w:val="000000"/>
                <w:sz w:val="24"/>
                <w:szCs w:val="24"/>
              </w:rPr>
              <w:t>и</w:t>
            </w:r>
            <w:r w:rsidRPr="005D706C">
              <w:rPr>
                <w:rFonts w:ascii="Times New Roman" w:hAnsi="Times New Roman"/>
                <w:color w:val="000000"/>
                <w:sz w:val="24"/>
                <w:szCs w:val="24"/>
              </w:rPr>
              <w:t>ятий;</w:t>
            </w:r>
          </w:p>
          <w:p w:rsidR="00494F13" w:rsidRPr="005D706C" w:rsidRDefault="00F322F8" w:rsidP="00206C67">
            <w:pPr>
              <w:jc w:val="both"/>
              <w:rPr>
                <w:rFonts w:ascii="Times New Roman" w:hAnsi="Times New Roman"/>
                <w:b/>
                <w:bCs/>
                <w:i/>
                <w:iCs/>
                <w:color w:val="000000"/>
                <w:sz w:val="28"/>
                <w:szCs w:val="28"/>
              </w:rPr>
            </w:pPr>
            <w:r w:rsidRPr="005D706C">
              <w:rPr>
                <w:rFonts w:ascii="Times New Roman" w:hAnsi="Times New Roman"/>
                <w:color w:val="000000"/>
                <w:sz w:val="24"/>
                <w:szCs w:val="24"/>
              </w:rPr>
              <w:t>ребёнок самостоятельно определяет замысел рисунка, аппликации, лепки, п</w:t>
            </w:r>
            <w:r w:rsidRPr="005D706C">
              <w:rPr>
                <w:rFonts w:ascii="Times New Roman" w:hAnsi="Times New Roman"/>
                <w:color w:val="000000"/>
                <w:sz w:val="24"/>
                <w:szCs w:val="24"/>
              </w:rPr>
              <w:t>о</w:t>
            </w:r>
            <w:r w:rsidRPr="005D706C">
              <w:rPr>
                <w:rFonts w:ascii="Times New Roman" w:hAnsi="Times New Roman"/>
                <w:color w:val="000000"/>
                <w:sz w:val="24"/>
                <w:szCs w:val="24"/>
              </w:rPr>
              <w:t>стройки, создает образы и композиционные изображения, интегрируя освое</w:t>
            </w:r>
            <w:r w:rsidRPr="005D706C">
              <w:rPr>
                <w:rFonts w:ascii="Times New Roman" w:hAnsi="Times New Roman"/>
                <w:color w:val="000000"/>
                <w:sz w:val="24"/>
                <w:szCs w:val="24"/>
              </w:rPr>
              <w:t>н</w:t>
            </w:r>
            <w:r w:rsidRPr="005D706C">
              <w:rPr>
                <w:rFonts w:ascii="Times New Roman" w:hAnsi="Times New Roman"/>
                <w:color w:val="000000"/>
                <w:sz w:val="24"/>
                <w:szCs w:val="24"/>
              </w:rPr>
              <w:t>ные техники и средства выразительности, исп</w:t>
            </w:r>
            <w:r w:rsidR="00782750" w:rsidRPr="005D706C">
              <w:rPr>
                <w:rFonts w:ascii="Times New Roman" w:hAnsi="Times New Roman"/>
                <w:color w:val="000000"/>
                <w:sz w:val="24"/>
                <w:szCs w:val="24"/>
              </w:rPr>
              <w:t>ользует разнообразные матери</w:t>
            </w:r>
            <w:r w:rsidR="00782750" w:rsidRPr="005D706C">
              <w:rPr>
                <w:rFonts w:ascii="Times New Roman" w:hAnsi="Times New Roman"/>
                <w:color w:val="000000"/>
                <w:sz w:val="24"/>
                <w:szCs w:val="24"/>
              </w:rPr>
              <w:t>а</w:t>
            </w:r>
            <w:r w:rsidR="00782750" w:rsidRPr="005D706C">
              <w:rPr>
                <w:rFonts w:ascii="Times New Roman" w:hAnsi="Times New Roman"/>
                <w:color w:val="000000"/>
                <w:sz w:val="24"/>
                <w:szCs w:val="24"/>
              </w:rPr>
              <w:t>лы</w:t>
            </w:r>
          </w:p>
        </w:tc>
        <w:tc>
          <w:tcPr>
            <w:tcW w:w="1670" w:type="dxa"/>
          </w:tcPr>
          <w:p w:rsidR="00494F13" w:rsidRPr="005D706C" w:rsidRDefault="00494F13" w:rsidP="00206C67">
            <w:pPr>
              <w:autoSpaceDE w:val="0"/>
              <w:autoSpaceDN w:val="0"/>
              <w:adjustRightInd w:val="0"/>
              <w:jc w:val="both"/>
              <w:rPr>
                <w:rFonts w:ascii="Times New Roman" w:hAnsi="Times New Roman"/>
                <w:bCs/>
                <w:iCs/>
                <w:color w:val="000000"/>
                <w:sz w:val="24"/>
                <w:szCs w:val="24"/>
              </w:rPr>
            </w:pPr>
            <w:r w:rsidRPr="005D706C">
              <w:rPr>
                <w:rFonts w:ascii="Times New Roman" w:hAnsi="Times New Roman"/>
                <w:bCs/>
                <w:iCs/>
                <w:color w:val="000000"/>
                <w:sz w:val="24"/>
                <w:szCs w:val="24"/>
              </w:rPr>
              <w:t>Худож</w:t>
            </w:r>
            <w:r w:rsidRPr="005D706C">
              <w:rPr>
                <w:rFonts w:ascii="Times New Roman" w:hAnsi="Times New Roman"/>
                <w:bCs/>
                <w:iCs/>
                <w:color w:val="000000"/>
                <w:sz w:val="24"/>
                <w:szCs w:val="24"/>
              </w:rPr>
              <w:t>е</w:t>
            </w:r>
            <w:r w:rsidRPr="005D706C">
              <w:rPr>
                <w:rFonts w:ascii="Times New Roman" w:hAnsi="Times New Roman"/>
                <w:bCs/>
                <w:iCs/>
                <w:color w:val="000000"/>
                <w:sz w:val="24"/>
                <w:szCs w:val="24"/>
              </w:rPr>
              <w:t>ственно-эстетическое развитие</w:t>
            </w:r>
          </w:p>
        </w:tc>
      </w:tr>
    </w:tbl>
    <w:p w:rsidR="002E3ED0" w:rsidRPr="005D706C" w:rsidRDefault="002E3ED0" w:rsidP="005D706C">
      <w:pPr>
        <w:autoSpaceDE w:val="0"/>
        <w:autoSpaceDN w:val="0"/>
        <w:adjustRightInd w:val="0"/>
        <w:spacing w:after="0" w:line="360" w:lineRule="auto"/>
        <w:jc w:val="both"/>
        <w:rPr>
          <w:rFonts w:ascii="Times New Roman" w:hAnsi="Times New Roman" w:cs="Times New Roman"/>
          <w:sz w:val="28"/>
          <w:szCs w:val="28"/>
        </w:rPr>
      </w:pPr>
    </w:p>
    <w:p w:rsidR="00D92608" w:rsidRPr="005D706C" w:rsidRDefault="00467DE1" w:rsidP="005D706C">
      <w:pPr>
        <w:autoSpaceDE w:val="0"/>
        <w:autoSpaceDN w:val="0"/>
        <w:adjustRightInd w:val="0"/>
        <w:spacing w:after="0" w:line="360" w:lineRule="auto"/>
        <w:jc w:val="center"/>
        <w:rPr>
          <w:rFonts w:ascii="Times New Roman" w:hAnsi="Times New Roman" w:cs="Times New Roman"/>
          <w:b/>
          <w:bCs/>
          <w:sz w:val="28"/>
          <w:szCs w:val="28"/>
        </w:rPr>
      </w:pPr>
      <w:r w:rsidRPr="005D706C">
        <w:rPr>
          <w:rFonts w:ascii="Times New Roman" w:hAnsi="Times New Roman" w:cs="Times New Roman"/>
          <w:b/>
          <w:bCs/>
          <w:sz w:val="28"/>
          <w:szCs w:val="28"/>
        </w:rPr>
        <w:t>Планируемые результаты на этапе завершения</w:t>
      </w:r>
    </w:p>
    <w:p w:rsidR="00467DE1" w:rsidRPr="005D706C" w:rsidRDefault="00467DE1" w:rsidP="005D706C">
      <w:pPr>
        <w:autoSpaceDE w:val="0"/>
        <w:autoSpaceDN w:val="0"/>
        <w:adjustRightInd w:val="0"/>
        <w:spacing w:after="0" w:line="360" w:lineRule="auto"/>
        <w:jc w:val="center"/>
        <w:rPr>
          <w:rFonts w:ascii="Times New Roman" w:hAnsi="Times New Roman" w:cs="Times New Roman"/>
          <w:sz w:val="28"/>
          <w:szCs w:val="28"/>
        </w:rPr>
      </w:pPr>
      <w:r w:rsidRPr="005D706C">
        <w:rPr>
          <w:rFonts w:ascii="Times New Roman" w:hAnsi="Times New Roman" w:cs="Times New Roman"/>
          <w:b/>
          <w:bCs/>
          <w:sz w:val="28"/>
          <w:szCs w:val="28"/>
        </w:rPr>
        <w:t xml:space="preserve">освоения </w:t>
      </w:r>
      <w:r w:rsidR="00D92608" w:rsidRPr="005D706C">
        <w:rPr>
          <w:rFonts w:ascii="Times New Roman" w:hAnsi="Times New Roman" w:cs="Times New Roman"/>
          <w:b/>
          <w:bCs/>
          <w:sz w:val="28"/>
          <w:szCs w:val="28"/>
        </w:rPr>
        <w:t>П</w:t>
      </w:r>
      <w:r w:rsidRPr="005D706C">
        <w:rPr>
          <w:rFonts w:ascii="Times New Roman" w:hAnsi="Times New Roman" w:cs="Times New Roman"/>
          <w:b/>
          <w:bCs/>
          <w:sz w:val="28"/>
          <w:szCs w:val="28"/>
        </w:rPr>
        <w:t>рограммы</w:t>
      </w:r>
    </w:p>
    <w:p w:rsidR="00467DE1" w:rsidRPr="005D706C" w:rsidRDefault="00467DE1" w:rsidP="005D706C">
      <w:pPr>
        <w:autoSpaceDE w:val="0"/>
        <w:autoSpaceDN w:val="0"/>
        <w:adjustRightInd w:val="0"/>
        <w:spacing w:after="0" w:line="360" w:lineRule="auto"/>
        <w:jc w:val="both"/>
        <w:rPr>
          <w:rFonts w:ascii="Times New Roman" w:hAnsi="Times New Roman" w:cs="Times New Roman"/>
          <w:b/>
          <w:bCs/>
          <w:i/>
          <w:iCs/>
          <w:sz w:val="28"/>
          <w:szCs w:val="28"/>
        </w:rPr>
      </w:pPr>
      <w:r w:rsidRPr="005D706C">
        <w:rPr>
          <w:rFonts w:ascii="Times New Roman" w:hAnsi="Times New Roman" w:cs="Times New Roman"/>
          <w:b/>
          <w:bCs/>
          <w:i/>
          <w:iCs/>
          <w:sz w:val="28"/>
          <w:szCs w:val="28"/>
        </w:rPr>
        <w:t xml:space="preserve">К концу дошкольного возраста: </w:t>
      </w:r>
    </w:p>
    <w:tbl>
      <w:tblPr>
        <w:tblStyle w:val="11"/>
        <w:tblW w:w="10030" w:type="dxa"/>
        <w:tblInd w:w="-459" w:type="dxa"/>
        <w:tblLayout w:type="fixed"/>
        <w:tblLook w:val="04A0" w:firstRow="1" w:lastRow="0" w:firstColumn="1" w:lastColumn="0" w:noHBand="0" w:noVBand="1"/>
      </w:tblPr>
      <w:tblGrid>
        <w:gridCol w:w="2268"/>
        <w:gridCol w:w="7762"/>
      </w:tblGrid>
      <w:tr w:rsidR="003313F7" w:rsidRPr="005D706C" w:rsidTr="009A05F0">
        <w:tc>
          <w:tcPr>
            <w:tcW w:w="2268" w:type="dxa"/>
          </w:tcPr>
          <w:p w:rsidR="003313F7" w:rsidRPr="005D706C" w:rsidRDefault="003313F7" w:rsidP="00206C67">
            <w:pPr>
              <w:autoSpaceDE w:val="0"/>
              <w:autoSpaceDN w:val="0"/>
              <w:adjustRightInd w:val="0"/>
              <w:jc w:val="both"/>
              <w:rPr>
                <w:rFonts w:ascii="Times New Roman" w:hAnsi="Times New Roman"/>
                <w:b/>
                <w:bCs/>
                <w:i/>
                <w:iCs/>
                <w:color w:val="000000"/>
                <w:sz w:val="28"/>
                <w:szCs w:val="28"/>
              </w:rPr>
            </w:pPr>
            <w:r w:rsidRPr="005D706C">
              <w:rPr>
                <w:rFonts w:ascii="Times New Roman" w:hAnsi="Times New Roman"/>
                <w:bCs/>
                <w:iCs/>
                <w:color w:val="000000"/>
                <w:sz w:val="24"/>
                <w:szCs w:val="24"/>
              </w:rPr>
              <w:t>Физическое разв</w:t>
            </w:r>
            <w:r w:rsidRPr="005D706C">
              <w:rPr>
                <w:rFonts w:ascii="Times New Roman" w:hAnsi="Times New Roman"/>
                <w:bCs/>
                <w:iCs/>
                <w:color w:val="000000"/>
                <w:sz w:val="24"/>
                <w:szCs w:val="24"/>
              </w:rPr>
              <w:t>и</w:t>
            </w:r>
            <w:r w:rsidRPr="005D706C">
              <w:rPr>
                <w:rFonts w:ascii="Times New Roman" w:hAnsi="Times New Roman"/>
                <w:bCs/>
                <w:iCs/>
                <w:color w:val="000000"/>
                <w:sz w:val="24"/>
                <w:szCs w:val="24"/>
              </w:rPr>
              <w:t>тие</w:t>
            </w:r>
          </w:p>
        </w:tc>
        <w:tc>
          <w:tcPr>
            <w:tcW w:w="7762" w:type="dxa"/>
          </w:tcPr>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у ребенка сформированы основные физические и нравственно-волевые качества;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владеет основными движениями и элементами спортивных игр, может контролировать </w:t>
            </w:r>
            <w:proofErr w:type="gramStart"/>
            <w:r w:rsidRPr="005D706C">
              <w:rPr>
                <w:rFonts w:ascii="Times New Roman" w:hAnsi="Times New Roman"/>
                <w:sz w:val="24"/>
                <w:szCs w:val="24"/>
              </w:rPr>
              <w:t>свои</w:t>
            </w:r>
            <w:proofErr w:type="gramEnd"/>
            <w:r w:rsidRPr="005D706C">
              <w:rPr>
                <w:rFonts w:ascii="Times New Roman" w:hAnsi="Times New Roman"/>
                <w:sz w:val="24"/>
                <w:szCs w:val="24"/>
              </w:rPr>
              <w:t xml:space="preserve"> движение и управлять ими;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соблюдает элементарные правила здорового образа жизни и личной гигиены;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результативно выполняет физические упражнения (общеразв</w:t>
            </w:r>
            <w:r w:rsidRPr="005D706C">
              <w:rPr>
                <w:rFonts w:ascii="Times New Roman" w:hAnsi="Times New Roman"/>
                <w:sz w:val="24"/>
                <w:szCs w:val="24"/>
              </w:rPr>
              <w:t>и</w:t>
            </w:r>
            <w:r w:rsidRPr="005D706C">
              <w:rPr>
                <w:rFonts w:ascii="Times New Roman" w:hAnsi="Times New Roman"/>
                <w:sz w:val="24"/>
                <w:szCs w:val="24"/>
              </w:rPr>
              <w:t>вающие, основные движения, спортивные), участвует в туристических пеших прогулках, осваивает простейшие туристические навыки, орие</w:t>
            </w:r>
            <w:r w:rsidRPr="005D706C">
              <w:rPr>
                <w:rFonts w:ascii="Times New Roman" w:hAnsi="Times New Roman"/>
                <w:sz w:val="24"/>
                <w:szCs w:val="24"/>
              </w:rPr>
              <w:t>н</w:t>
            </w:r>
            <w:r w:rsidRPr="005D706C">
              <w:rPr>
                <w:rFonts w:ascii="Times New Roman" w:hAnsi="Times New Roman"/>
                <w:sz w:val="24"/>
                <w:szCs w:val="24"/>
              </w:rPr>
              <w:t xml:space="preserve">тируется на местности;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проявляет элементы творчества в двигательной деятельности;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проявляет морально-волевые качества, самоконтроль и может осущест</w:t>
            </w:r>
            <w:r w:rsidRPr="005D706C">
              <w:rPr>
                <w:rFonts w:ascii="Times New Roman" w:hAnsi="Times New Roman"/>
                <w:sz w:val="24"/>
                <w:szCs w:val="24"/>
              </w:rPr>
              <w:t>в</w:t>
            </w:r>
            <w:r w:rsidRPr="005D706C">
              <w:rPr>
                <w:rFonts w:ascii="Times New Roman" w:hAnsi="Times New Roman"/>
                <w:sz w:val="24"/>
                <w:szCs w:val="24"/>
              </w:rPr>
              <w:t xml:space="preserve">лять самооценку своей двигательной деятельности;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3313F7" w:rsidRPr="005D706C" w:rsidRDefault="003313F7" w:rsidP="00206C67">
            <w:pPr>
              <w:autoSpaceDE w:val="0"/>
              <w:autoSpaceDN w:val="0"/>
              <w:adjustRightInd w:val="0"/>
              <w:jc w:val="both"/>
              <w:rPr>
                <w:rFonts w:ascii="Times New Roman" w:hAnsi="Times New Roman"/>
                <w:b/>
                <w:bCs/>
                <w:i/>
                <w:iCs/>
                <w:color w:val="000000"/>
                <w:sz w:val="24"/>
                <w:szCs w:val="24"/>
              </w:rPr>
            </w:pPr>
            <w:r w:rsidRPr="005D706C">
              <w:rPr>
                <w:rFonts w:ascii="Times New Roman" w:hAnsi="Times New Roman"/>
                <w:sz w:val="24"/>
                <w:szCs w:val="24"/>
              </w:rPr>
              <w:t>владеет здоровьесберегающими умениями: навыками личной гигиены, может заботливо относиться к своему здоровью и здоровью окружа</w:t>
            </w:r>
            <w:r w:rsidRPr="005D706C">
              <w:rPr>
                <w:rFonts w:ascii="Times New Roman" w:hAnsi="Times New Roman"/>
                <w:sz w:val="24"/>
                <w:szCs w:val="24"/>
              </w:rPr>
              <w:t>ю</w:t>
            </w:r>
            <w:r w:rsidRPr="005D706C">
              <w:rPr>
                <w:rFonts w:ascii="Times New Roman" w:hAnsi="Times New Roman"/>
                <w:sz w:val="24"/>
                <w:szCs w:val="24"/>
              </w:rPr>
              <w:t>щих, стремится оказать помощь и поддержку заболевшим людям</w:t>
            </w:r>
            <w:r w:rsidR="0098490C" w:rsidRPr="005D706C">
              <w:rPr>
                <w:rFonts w:ascii="Times New Roman" w:hAnsi="Times New Roman"/>
                <w:sz w:val="24"/>
                <w:szCs w:val="24"/>
              </w:rPr>
              <w:t>.</w:t>
            </w:r>
          </w:p>
        </w:tc>
      </w:tr>
      <w:tr w:rsidR="003313F7" w:rsidRPr="005D706C" w:rsidTr="009A05F0">
        <w:tc>
          <w:tcPr>
            <w:tcW w:w="2268" w:type="dxa"/>
          </w:tcPr>
          <w:p w:rsidR="003313F7" w:rsidRPr="005D706C" w:rsidRDefault="003313F7" w:rsidP="00206C67">
            <w:pPr>
              <w:autoSpaceDE w:val="0"/>
              <w:autoSpaceDN w:val="0"/>
              <w:adjustRightInd w:val="0"/>
              <w:jc w:val="both"/>
              <w:rPr>
                <w:rFonts w:ascii="Times New Roman" w:hAnsi="Times New Roman"/>
                <w:b/>
                <w:bCs/>
                <w:i/>
                <w:iCs/>
                <w:color w:val="000000"/>
                <w:sz w:val="28"/>
                <w:szCs w:val="28"/>
              </w:rPr>
            </w:pPr>
            <w:r w:rsidRPr="005D706C">
              <w:rPr>
                <w:rFonts w:ascii="Times New Roman" w:hAnsi="Times New Roman"/>
                <w:bCs/>
                <w:iCs/>
                <w:color w:val="000000"/>
                <w:sz w:val="24"/>
                <w:szCs w:val="24"/>
              </w:rPr>
              <w:t>Социально-коммуникативное развитие</w:t>
            </w:r>
          </w:p>
        </w:tc>
        <w:tc>
          <w:tcPr>
            <w:tcW w:w="7762" w:type="dxa"/>
          </w:tcPr>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соблюдает элементарные социальные нормы и правила повед</w:t>
            </w:r>
            <w:r w:rsidRPr="005D706C">
              <w:rPr>
                <w:rFonts w:ascii="Times New Roman" w:hAnsi="Times New Roman"/>
                <w:sz w:val="24"/>
                <w:szCs w:val="24"/>
              </w:rPr>
              <w:t>е</w:t>
            </w:r>
            <w:r w:rsidRPr="005D706C">
              <w:rPr>
                <w:rFonts w:ascii="Times New Roman" w:hAnsi="Times New Roman"/>
                <w:sz w:val="24"/>
                <w:szCs w:val="24"/>
              </w:rPr>
              <w:t xml:space="preserve">ния в различных видах деятельности, взаимоотношениях </w:t>
            </w:r>
            <w:proofErr w:type="gramStart"/>
            <w:r w:rsidRPr="005D706C">
              <w:rPr>
                <w:rFonts w:ascii="Times New Roman" w:hAnsi="Times New Roman"/>
                <w:sz w:val="24"/>
                <w:szCs w:val="24"/>
              </w:rPr>
              <w:t>со</w:t>
            </w:r>
            <w:proofErr w:type="gramEnd"/>
            <w:r w:rsidRPr="005D706C">
              <w:rPr>
                <w:rFonts w:ascii="Times New Roman" w:hAnsi="Times New Roman"/>
                <w:sz w:val="24"/>
                <w:szCs w:val="24"/>
              </w:rPr>
              <w:t xml:space="preserve"> взрослыми и сверстниками;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способен к осуществлению социальной навигации и соблюд</w:t>
            </w:r>
            <w:r w:rsidRPr="005D706C">
              <w:rPr>
                <w:rFonts w:ascii="Times New Roman" w:hAnsi="Times New Roman"/>
                <w:sz w:val="24"/>
                <w:szCs w:val="24"/>
              </w:rPr>
              <w:t>е</w:t>
            </w:r>
            <w:r w:rsidRPr="005D706C">
              <w:rPr>
                <w:rFonts w:ascii="Times New Roman" w:hAnsi="Times New Roman"/>
                <w:sz w:val="24"/>
                <w:szCs w:val="24"/>
              </w:rPr>
              <w:t xml:space="preserve">нию правил безопасности в реальном и цифровом взаимодействии;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у ребенка выражено стремление заниматься социально значимой де</w:t>
            </w:r>
            <w:r w:rsidRPr="005D706C">
              <w:rPr>
                <w:rFonts w:ascii="Times New Roman" w:hAnsi="Times New Roman"/>
                <w:sz w:val="24"/>
                <w:szCs w:val="24"/>
              </w:rPr>
              <w:t>я</w:t>
            </w:r>
            <w:r w:rsidRPr="005D706C">
              <w:rPr>
                <w:rFonts w:ascii="Times New Roman" w:hAnsi="Times New Roman"/>
                <w:sz w:val="24"/>
                <w:szCs w:val="24"/>
              </w:rPr>
              <w:t xml:space="preserve">тельностью;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владеет средствами общения и способами взаимодействия </w:t>
            </w:r>
            <w:proofErr w:type="gramStart"/>
            <w:r w:rsidRPr="005D706C">
              <w:rPr>
                <w:rFonts w:ascii="Times New Roman" w:hAnsi="Times New Roman"/>
                <w:sz w:val="24"/>
                <w:szCs w:val="24"/>
              </w:rPr>
              <w:t>со</w:t>
            </w:r>
            <w:proofErr w:type="gramEnd"/>
            <w:r w:rsidRPr="005D706C">
              <w:rPr>
                <w:rFonts w:ascii="Times New Roman" w:hAnsi="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способен понимать свои переживания и причины их возникн</w:t>
            </w:r>
            <w:r w:rsidRPr="005D706C">
              <w:rPr>
                <w:rFonts w:ascii="Times New Roman" w:hAnsi="Times New Roman"/>
                <w:sz w:val="24"/>
                <w:szCs w:val="24"/>
              </w:rPr>
              <w:t>о</w:t>
            </w:r>
            <w:r w:rsidRPr="005D706C">
              <w:rPr>
                <w:rFonts w:ascii="Times New Roman" w:hAnsi="Times New Roman"/>
                <w:sz w:val="24"/>
                <w:szCs w:val="24"/>
              </w:rPr>
              <w:t>вения, регулировать свое поведение и осуществлять выбор социально одобряемых действий в конкретных ситуациях, обосновывать свои це</w:t>
            </w:r>
            <w:r w:rsidRPr="005D706C">
              <w:rPr>
                <w:rFonts w:ascii="Times New Roman" w:hAnsi="Times New Roman"/>
                <w:sz w:val="24"/>
                <w:szCs w:val="24"/>
              </w:rPr>
              <w:t>н</w:t>
            </w:r>
            <w:r w:rsidRPr="005D706C">
              <w:rPr>
                <w:rFonts w:ascii="Times New Roman" w:hAnsi="Times New Roman"/>
                <w:sz w:val="24"/>
                <w:szCs w:val="24"/>
              </w:rPr>
              <w:t xml:space="preserve">ностные ориентации;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проявляет положительное отношение к миру, разным видам труда, другим людям и самому себе;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стремится сохранять позитивную самооценку;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способен откликаться на эмоции близких людей, проявлять э</w:t>
            </w:r>
            <w:r w:rsidRPr="005D706C">
              <w:rPr>
                <w:rFonts w:ascii="Times New Roman" w:hAnsi="Times New Roman"/>
                <w:sz w:val="24"/>
                <w:szCs w:val="24"/>
              </w:rPr>
              <w:t>м</w:t>
            </w:r>
            <w:r w:rsidRPr="005D706C">
              <w:rPr>
                <w:rFonts w:ascii="Times New Roman" w:hAnsi="Times New Roman"/>
                <w:sz w:val="24"/>
                <w:szCs w:val="24"/>
              </w:rPr>
              <w:t xml:space="preserve">патию (сочувствие, сопереживание, содействие);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владеет разными формами и видами игры, различает условную и реальную ситуации, предлагает и объясняет замысел игры, комбин</w:t>
            </w:r>
            <w:r w:rsidRPr="005D706C">
              <w:rPr>
                <w:rFonts w:ascii="Times New Roman" w:hAnsi="Times New Roman"/>
                <w:sz w:val="24"/>
                <w:szCs w:val="24"/>
              </w:rPr>
              <w:t>и</w:t>
            </w:r>
            <w:r w:rsidRPr="005D706C">
              <w:rPr>
                <w:rFonts w:ascii="Times New Roman" w:hAnsi="Times New Roman"/>
                <w:sz w:val="24"/>
                <w:szCs w:val="24"/>
              </w:rPr>
              <w:t xml:space="preserve">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w:t>
            </w:r>
            <w:r w:rsidR="0060057A" w:rsidRPr="005D706C">
              <w:rPr>
                <w:rFonts w:ascii="Times New Roman" w:hAnsi="Times New Roman"/>
                <w:sz w:val="24"/>
                <w:szCs w:val="24"/>
              </w:rPr>
              <w:t>режиссёрской</w:t>
            </w:r>
            <w:r w:rsidRPr="005D706C">
              <w:rPr>
                <w:rFonts w:ascii="Times New Roman" w:hAnsi="Times New Roman"/>
                <w:sz w:val="24"/>
                <w:szCs w:val="24"/>
              </w:rPr>
              <w:t xml:space="preserve"> игре</w:t>
            </w:r>
            <w:r w:rsidR="0060057A" w:rsidRPr="005D706C">
              <w:rPr>
                <w:rFonts w:ascii="Times New Roman" w:hAnsi="Times New Roman"/>
                <w:sz w:val="24"/>
                <w:szCs w:val="24"/>
              </w:rPr>
              <w:t>.</w:t>
            </w:r>
          </w:p>
          <w:p w:rsidR="00615526" w:rsidRPr="005D706C" w:rsidRDefault="00615526"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проявляет интерес к игровому экспериментированию с предм</w:t>
            </w:r>
            <w:r w:rsidRPr="005D706C">
              <w:rPr>
                <w:rFonts w:ascii="Times New Roman" w:hAnsi="Times New Roman"/>
                <w:sz w:val="24"/>
                <w:szCs w:val="24"/>
              </w:rPr>
              <w:t>е</w:t>
            </w:r>
            <w:r w:rsidRPr="005D706C">
              <w:rPr>
                <w:rFonts w:ascii="Times New Roman" w:hAnsi="Times New Roman"/>
                <w:sz w:val="24"/>
                <w:szCs w:val="24"/>
              </w:rPr>
              <w:t>тами, развивающим и познавательным играм, в играх с готовым соде</w:t>
            </w:r>
            <w:r w:rsidRPr="005D706C">
              <w:rPr>
                <w:rFonts w:ascii="Times New Roman" w:hAnsi="Times New Roman"/>
                <w:sz w:val="24"/>
                <w:szCs w:val="24"/>
              </w:rPr>
              <w:t>р</w:t>
            </w:r>
            <w:r w:rsidRPr="005D706C">
              <w:rPr>
                <w:rFonts w:ascii="Times New Roman" w:hAnsi="Times New Roman"/>
                <w:sz w:val="24"/>
                <w:szCs w:val="24"/>
              </w:rPr>
              <w:lastRenderedPageBreak/>
              <w:t>жанием и правилами может объяснить содержание и правила игры др</w:t>
            </w:r>
            <w:r w:rsidRPr="005D706C">
              <w:rPr>
                <w:rFonts w:ascii="Times New Roman" w:hAnsi="Times New Roman"/>
                <w:sz w:val="24"/>
                <w:szCs w:val="24"/>
              </w:rPr>
              <w:t>у</w:t>
            </w:r>
            <w:r w:rsidRPr="005D706C">
              <w:rPr>
                <w:rFonts w:ascii="Times New Roman" w:hAnsi="Times New Roman"/>
                <w:sz w:val="24"/>
                <w:szCs w:val="24"/>
              </w:rPr>
              <w:t xml:space="preserve">гим детям, в совместной игре следит за точным выполнением правил всеми участниками; </w:t>
            </w:r>
          </w:p>
          <w:p w:rsidR="00615526" w:rsidRPr="005D706C" w:rsidRDefault="00615526"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способен решать адекватные возрасту интеллектуальные, тво</w:t>
            </w:r>
            <w:r w:rsidRPr="005D706C">
              <w:rPr>
                <w:rFonts w:ascii="Times New Roman" w:hAnsi="Times New Roman"/>
                <w:sz w:val="24"/>
                <w:szCs w:val="24"/>
              </w:rPr>
              <w:t>р</w:t>
            </w:r>
            <w:r w:rsidRPr="005D706C">
              <w:rPr>
                <w:rFonts w:ascii="Times New Roman" w:hAnsi="Times New Roman"/>
                <w:sz w:val="24"/>
                <w:szCs w:val="24"/>
              </w:rPr>
              <w:t>ческие и личностные задачи; применять накопленный опыт для ос</w:t>
            </w:r>
            <w:r w:rsidRPr="005D706C">
              <w:rPr>
                <w:rFonts w:ascii="Times New Roman" w:hAnsi="Times New Roman"/>
                <w:sz w:val="24"/>
                <w:szCs w:val="24"/>
              </w:rPr>
              <w:t>у</w:t>
            </w:r>
            <w:r w:rsidRPr="005D706C">
              <w:rPr>
                <w:rFonts w:ascii="Times New Roman" w:hAnsi="Times New Roman"/>
                <w:sz w:val="24"/>
                <w:szCs w:val="24"/>
              </w:rPr>
              <w:t>ществления различных видов детской деятельности, принимать со</w:t>
            </w:r>
            <w:r w:rsidRPr="005D706C">
              <w:rPr>
                <w:rFonts w:ascii="Times New Roman" w:hAnsi="Times New Roman"/>
                <w:sz w:val="24"/>
                <w:szCs w:val="24"/>
              </w:rPr>
              <w:t>б</w:t>
            </w:r>
            <w:r w:rsidRPr="005D706C">
              <w:rPr>
                <w:rFonts w:ascii="Times New Roman" w:hAnsi="Times New Roman"/>
                <w:sz w:val="24"/>
                <w:szCs w:val="24"/>
              </w:rPr>
              <w:t xml:space="preserve">ственные решения и проявлять инициативу; </w:t>
            </w:r>
          </w:p>
          <w:p w:rsidR="003313F7" w:rsidRPr="005D706C" w:rsidRDefault="00615526" w:rsidP="00206C67">
            <w:pPr>
              <w:jc w:val="both"/>
              <w:rPr>
                <w:rFonts w:ascii="Times New Roman" w:hAnsi="Times New Roman"/>
                <w:b/>
                <w:bCs/>
                <w:i/>
                <w:iCs/>
                <w:color w:val="000000"/>
                <w:sz w:val="24"/>
                <w:szCs w:val="24"/>
              </w:rPr>
            </w:pPr>
            <w:r w:rsidRPr="005D706C">
              <w:rPr>
                <w:rFonts w:ascii="Times New Roman" w:hAnsi="Times New Roman"/>
                <w:sz w:val="24"/>
                <w:szCs w:val="24"/>
              </w:rPr>
              <w:t>ребенок способен планировать свои действия, направленные на дост</w:t>
            </w:r>
            <w:r w:rsidRPr="005D706C">
              <w:rPr>
                <w:rFonts w:ascii="Times New Roman" w:hAnsi="Times New Roman"/>
                <w:sz w:val="24"/>
                <w:szCs w:val="24"/>
              </w:rPr>
              <w:t>и</w:t>
            </w:r>
            <w:r w:rsidRPr="005D706C">
              <w:rPr>
                <w:rFonts w:ascii="Times New Roman" w:hAnsi="Times New Roman"/>
                <w:sz w:val="24"/>
                <w:szCs w:val="24"/>
              </w:rPr>
              <w:t>жение конкретной цели; демонстрирует сформированные предпосылки к учебной деятельности и элементы готовности к школьному обучению.</w:t>
            </w:r>
          </w:p>
        </w:tc>
      </w:tr>
      <w:tr w:rsidR="003313F7" w:rsidRPr="005D706C" w:rsidTr="009A05F0">
        <w:tc>
          <w:tcPr>
            <w:tcW w:w="2268" w:type="dxa"/>
          </w:tcPr>
          <w:p w:rsidR="003313F7" w:rsidRPr="005D706C" w:rsidRDefault="003313F7" w:rsidP="00206C67">
            <w:pPr>
              <w:autoSpaceDE w:val="0"/>
              <w:autoSpaceDN w:val="0"/>
              <w:adjustRightInd w:val="0"/>
              <w:jc w:val="both"/>
              <w:rPr>
                <w:rFonts w:ascii="Times New Roman" w:hAnsi="Times New Roman"/>
                <w:b/>
                <w:bCs/>
                <w:i/>
                <w:iCs/>
                <w:color w:val="000000"/>
                <w:sz w:val="28"/>
                <w:szCs w:val="28"/>
              </w:rPr>
            </w:pPr>
            <w:r w:rsidRPr="005D706C">
              <w:rPr>
                <w:rFonts w:ascii="Times New Roman" w:hAnsi="Times New Roman"/>
                <w:bCs/>
                <w:iCs/>
                <w:color w:val="000000"/>
                <w:sz w:val="24"/>
                <w:szCs w:val="24"/>
              </w:rPr>
              <w:lastRenderedPageBreak/>
              <w:t>Познавательное развитие</w:t>
            </w:r>
          </w:p>
        </w:tc>
        <w:tc>
          <w:tcPr>
            <w:tcW w:w="7762" w:type="dxa"/>
          </w:tcPr>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проявляет любознательность, активно задает вопросы взрослым и сверстникам; интересуется субъективно новым и неизвестным в окр</w:t>
            </w:r>
            <w:r w:rsidRPr="005D706C">
              <w:rPr>
                <w:rFonts w:ascii="Times New Roman" w:hAnsi="Times New Roman"/>
                <w:sz w:val="24"/>
                <w:szCs w:val="24"/>
              </w:rPr>
              <w:t>у</w:t>
            </w:r>
            <w:r w:rsidRPr="005D706C">
              <w:rPr>
                <w:rFonts w:ascii="Times New Roman" w:hAnsi="Times New Roman"/>
                <w:sz w:val="24"/>
                <w:szCs w:val="24"/>
              </w:rPr>
              <w:t>жающем мире; способен самостоятельно придумывать объяснения явл</w:t>
            </w:r>
            <w:r w:rsidRPr="005D706C">
              <w:rPr>
                <w:rFonts w:ascii="Times New Roman" w:hAnsi="Times New Roman"/>
                <w:sz w:val="24"/>
                <w:szCs w:val="24"/>
              </w:rPr>
              <w:t>е</w:t>
            </w:r>
            <w:r w:rsidRPr="005D706C">
              <w:rPr>
                <w:rFonts w:ascii="Times New Roman" w:hAnsi="Times New Roman"/>
                <w:sz w:val="24"/>
                <w:szCs w:val="24"/>
              </w:rPr>
              <w:t>ниям природы и поступкам людей; склонен наблюдать, экспериментир</w:t>
            </w:r>
            <w:r w:rsidRPr="005D706C">
              <w:rPr>
                <w:rFonts w:ascii="Times New Roman" w:hAnsi="Times New Roman"/>
                <w:sz w:val="24"/>
                <w:szCs w:val="24"/>
              </w:rPr>
              <w:t>о</w:t>
            </w:r>
            <w:r w:rsidRPr="005D706C">
              <w:rPr>
                <w:rFonts w:ascii="Times New Roman" w:hAnsi="Times New Roman"/>
                <w:sz w:val="24"/>
                <w:szCs w:val="24"/>
              </w:rPr>
              <w:t xml:space="preserve">вать; </w:t>
            </w:r>
          </w:p>
          <w:p w:rsidR="003313F7" w:rsidRPr="005D706C" w:rsidRDefault="003313F7" w:rsidP="00206C67">
            <w:pPr>
              <w:autoSpaceDE w:val="0"/>
              <w:autoSpaceDN w:val="0"/>
              <w:adjustRightInd w:val="0"/>
              <w:jc w:val="both"/>
              <w:rPr>
                <w:rFonts w:ascii="Times New Roman" w:hAnsi="Times New Roman"/>
                <w:b/>
                <w:bCs/>
                <w:i/>
                <w:iCs/>
                <w:color w:val="000000"/>
                <w:sz w:val="24"/>
                <w:szCs w:val="24"/>
              </w:rPr>
            </w:pPr>
            <w:proofErr w:type="gramStart"/>
            <w:r w:rsidRPr="005D706C">
              <w:rPr>
                <w:rFonts w:ascii="Times New Roman" w:hAnsi="Times New Roman"/>
                <w:sz w:val="24"/>
                <w:szCs w:val="24"/>
              </w:rPr>
              <w:t>ребенок обладает начальными знаниями о природном и социальном м</w:t>
            </w:r>
            <w:r w:rsidRPr="005D706C">
              <w:rPr>
                <w:rFonts w:ascii="Times New Roman" w:hAnsi="Times New Roman"/>
                <w:sz w:val="24"/>
                <w:szCs w:val="24"/>
              </w:rPr>
              <w:t>и</w:t>
            </w:r>
            <w:r w:rsidRPr="005D706C">
              <w:rPr>
                <w:rFonts w:ascii="Times New Roman" w:hAnsi="Times New Roman"/>
                <w:sz w:val="24"/>
                <w:szCs w:val="24"/>
              </w:rPr>
              <w:t>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w:t>
            </w:r>
            <w:r w:rsidRPr="005D706C">
              <w:rPr>
                <w:rFonts w:ascii="Times New Roman" w:hAnsi="Times New Roman"/>
                <w:sz w:val="24"/>
                <w:szCs w:val="24"/>
              </w:rPr>
              <w:t>ж</w:t>
            </w:r>
            <w:r w:rsidRPr="005D706C">
              <w:rPr>
                <w:rFonts w:ascii="Times New Roman" w:hAnsi="Times New Roman"/>
                <w:sz w:val="24"/>
                <w:szCs w:val="24"/>
              </w:rPr>
              <w:t>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5D706C">
              <w:rPr>
                <w:rFonts w:ascii="Times New Roman" w:hAnsi="Times New Roman"/>
                <w:sz w:val="24"/>
                <w:szCs w:val="24"/>
              </w:rPr>
              <w:t xml:space="preserve"> </w:t>
            </w:r>
            <w:proofErr w:type="gramStart"/>
            <w:r w:rsidRPr="005D706C">
              <w:rPr>
                <w:rFonts w:ascii="Times New Roman" w:hAnsi="Times New Roman"/>
                <w:sz w:val="24"/>
                <w:szCs w:val="24"/>
              </w:rPr>
              <w:t>госу</w:t>
            </w:r>
            <w:r w:rsidR="00550298" w:rsidRPr="005D706C">
              <w:rPr>
                <w:rFonts w:ascii="Times New Roman" w:hAnsi="Times New Roman"/>
                <w:sz w:val="24"/>
                <w:szCs w:val="24"/>
              </w:rPr>
              <w:t>дарстве</w:t>
            </w:r>
            <w:proofErr w:type="gramEnd"/>
            <w:r w:rsidR="00550298" w:rsidRPr="005D706C">
              <w:rPr>
                <w:rFonts w:ascii="Times New Roman" w:hAnsi="Times New Roman"/>
                <w:sz w:val="24"/>
                <w:szCs w:val="24"/>
              </w:rPr>
              <w:t xml:space="preserve"> и принадлежности к нему</w:t>
            </w:r>
          </w:p>
        </w:tc>
      </w:tr>
      <w:tr w:rsidR="003313F7" w:rsidRPr="005D706C" w:rsidTr="009A05F0">
        <w:tc>
          <w:tcPr>
            <w:tcW w:w="2268" w:type="dxa"/>
          </w:tcPr>
          <w:p w:rsidR="003313F7" w:rsidRPr="005D706C" w:rsidRDefault="003313F7" w:rsidP="00206C67">
            <w:pPr>
              <w:autoSpaceDE w:val="0"/>
              <w:autoSpaceDN w:val="0"/>
              <w:adjustRightInd w:val="0"/>
              <w:jc w:val="both"/>
              <w:rPr>
                <w:rFonts w:ascii="Times New Roman" w:hAnsi="Times New Roman"/>
                <w:b/>
                <w:bCs/>
                <w:i/>
                <w:iCs/>
                <w:color w:val="000000"/>
                <w:sz w:val="28"/>
                <w:szCs w:val="28"/>
              </w:rPr>
            </w:pPr>
            <w:r w:rsidRPr="005D706C">
              <w:rPr>
                <w:rFonts w:ascii="Times New Roman" w:hAnsi="Times New Roman"/>
                <w:bCs/>
                <w:iCs/>
                <w:color w:val="000000"/>
                <w:sz w:val="24"/>
                <w:szCs w:val="24"/>
              </w:rPr>
              <w:t>Речевое развитие</w:t>
            </w:r>
          </w:p>
        </w:tc>
        <w:tc>
          <w:tcPr>
            <w:tcW w:w="7762" w:type="dxa"/>
          </w:tcPr>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владеет речью как средством коммуникации, ведет диалог </w:t>
            </w:r>
            <w:proofErr w:type="gramStart"/>
            <w:r w:rsidRPr="005D706C">
              <w:rPr>
                <w:rFonts w:ascii="Times New Roman" w:hAnsi="Times New Roman"/>
                <w:sz w:val="24"/>
                <w:szCs w:val="24"/>
              </w:rPr>
              <w:t>со</w:t>
            </w:r>
            <w:proofErr w:type="gramEnd"/>
            <w:r w:rsidRPr="005D706C">
              <w:rPr>
                <w:rFonts w:ascii="Times New Roman" w:hAnsi="Times New Roman"/>
                <w:sz w:val="24"/>
                <w:szCs w:val="24"/>
              </w:rPr>
              <w:t xml:space="preserve"> взрослыми и сверстниками, использует формулы речевого этикета в с</w:t>
            </w:r>
            <w:r w:rsidRPr="005D706C">
              <w:rPr>
                <w:rFonts w:ascii="Times New Roman" w:hAnsi="Times New Roman"/>
                <w:sz w:val="24"/>
                <w:szCs w:val="24"/>
              </w:rPr>
              <w:t>о</w:t>
            </w:r>
            <w:r w:rsidRPr="005D706C">
              <w:rPr>
                <w:rFonts w:ascii="Times New Roman" w:hAnsi="Times New Roman"/>
                <w:sz w:val="24"/>
                <w:szCs w:val="24"/>
              </w:rPr>
              <w:t xml:space="preserve">ответствии с ситуацией общения, владеет коммуникативно-речевыми умениями;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w:t>
            </w:r>
            <w:r w:rsidRPr="005D706C">
              <w:rPr>
                <w:rFonts w:ascii="Times New Roman" w:hAnsi="Times New Roman"/>
                <w:sz w:val="24"/>
                <w:szCs w:val="24"/>
              </w:rPr>
              <w:t>р</w:t>
            </w:r>
            <w:r w:rsidRPr="005D706C">
              <w:rPr>
                <w:rFonts w:ascii="Times New Roman" w:hAnsi="Times New Roman"/>
                <w:sz w:val="24"/>
                <w:szCs w:val="24"/>
              </w:rPr>
              <w:t>сонажей, мотивы их поведения, оценивает поступки литературных гер</w:t>
            </w:r>
            <w:r w:rsidRPr="005D706C">
              <w:rPr>
                <w:rFonts w:ascii="Times New Roman" w:hAnsi="Times New Roman"/>
                <w:sz w:val="24"/>
                <w:szCs w:val="24"/>
              </w:rPr>
              <w:t>о</w:t>
            </w:r>
            <w:r w:rsidRPr="005D706C">
              <w:rPr>
                <w:rFonts w:ascii="Times New Roman" w:hAnsi="Times New Roman"/>
                <w:sz w:val="24"/>
                <w:szCs w:val="24"/>
              </w:rPr>
              <w:t xml:space="preserve">ев; </w:t>
            </w:r>
          </w:p>
          <w:p w:rsidR="003313F7" w:rsidRPr="005D706C" w:rsidRDefault="003313F7" w:rsidP="00206C67">
            <w:pPr>
              <w:autoSpaceDE w:val="0"/>
              <w:autoSpaceDN w:val="0"/>
              <w:adjustRightInd w:val="0"/>
              <w:jc w:val="both"/>
              <w:rPr>
                <w:rFonts w:ascii="Times New Roman" w:hAnsi="Times New Roman"/>
                <w:b/>
                <w:bCs/>
                <w:i/>
                <w:iCs/>
                <w:color w:val="000000"/>
                <w:sz w:val="24"/>
                <w:szCs w:val="24"/>
              </w:rPr>
            </w:pPr>
            <w:r w:rsidRPr="005D706C">
              <w:rPr>
                <w:rFonts w:ascii="Times New Roman" w:hAnsi="Times New Roman"/>
                <w:sz w:val="24"/>
                <w:szCs w:val="24"/>
              </w:rPr>
              <w:t>ребенок способен воспринимать и понимать произведения различных видов искусства, имеет предпочтения в области музыкальной, изобраз</w:t>
            </w:r>
            <w:r w:rsidRPr="005D706C">
              <w:rPr>
                <w:rFonts w:ascii="Times New Roman" w:hAnsi="Times New Roman"/>
                <w:sz w:val="24"/>
                <w:szCs w:val="24"/>
              </w:rPr>
              <w:t>и</w:t>
            </w:r>
            <w:r w:rsidRPr="005D706C">
              <w:rPr>
                <w:rFonts w:ascii="Times New Roman" w:hAnsi="Times New Roman"/>
                <w:sz w:val="24"/>
                <w:szCs w:val="24"/>
              </w:rPr>
              <w:t>тельной, театрализован</w:t>
            </w:r>
            <w:r w:rsidR="00550298" w:rsidRPr="005D706C">
              <w:rPr>
                <w:rFonts w:ascii="Times New Roman" w:hAnsi="Times New Roman"/>
                <w:sz w:val="24"/>
                <w:szCs w:val="24"/>
              </w:rPr>
              <w:t>ной деятельности</w:t>
            </w:r>
          </w:p>
        </w:tc>
      </w:tr>
      <w:tr w:rsidR="003313F7" w:rsidRPr="005D706C" w:rsidTr="009A05F0">
        <w:tc>
          <w:tcPr>
            <w:tcW w:w="2268" w:type="dxa"/>
          </w:tcPr>
          <w:p w:rsidR="003313F7" w:rsidRPr="005D706C" w:rsidRDefault="003313F7" w:rsidP="00206C67">
            <w:pPr>
              <w:autoSpaceDE w:val="0"/>
              <w:autoSpaceDN w:val="0"/>
              <w:adjustRightInd w:val="0"/>
              <w:jc w:val="both"/>
              <w:rPr>
                <w:rFonts w:ascii="Times New Roman" w:hAnsi="Times New Roman"/>
                <w:b/>
                <w:bCs/>
                <w:i/>
                <w:iCs/>
                <w:color w:val="000000"/>
                <w:sz w:val="28"/>
                <w:szCs w:val="28"/>
              </w:rPr>
            </w:pPr>
            <w:r w:rsidRPr="005D706C">
              <w:rPr>
                <w:rFonts w:ascii="Times New Roman" w:hAnsi="Times New Roman"/>
                <w:bCs/>
                <w:iCs/>
                <w:color w:val="000000"/>
                <w:sz w:val="24"/>
                <w:szCs w:val="24"/>
              </w:rPr>
              <w:t>Художественно-эстетическое ра</w:t>
            </w:r>
            <w:r w:rsidRPr="005D706C">
              <w:rPr>
                <w:rFonts w:ascii="Times New Roman" w:hAnsi="Times New Roman"/>
                <w:bCs/>
                <w:iCs/>
                <w:color w:val="000000"/>
                <w:sz w:val="24"/>
                <w:szCs w:val="24"/>
              </w:rPr>
              <w:t>з</w:t>
            </w:r>
            <w:r w:rsidRPr="005D706C">
              <w:rPr>
                <w:rFonts w:ascii="Times New Roman" w:hAnsi="Times New Roman"/>
                <w:bCs/>
                <w:iCs/>
                <w:color w:val="000000"/>
                <w:sz w:val="24"/>
                <w:szCs w:val="24"/>
              </w:rPr>
              <w:t>витие</w:t>
            </w:r>
          </w:p>
        </w:tc>
        <w:tc>
          <w:tcPr>
            <w:tcW w:w="7762" w:type="dxa"/>
          </w:tcPr>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 xml:space="preserve">ребенок </w:t>
            </w:r>
            <w:proofErr w:type="gramStart"/>
            <w:r w:rsidRPr="005D706C">
              <w:rPr>
                <w:rFonts w:ascii="Times New Roman" w:hAnsi="Times New Roman"/>
                <w:sz w:val="24"/>
                <w:szCs w:val="24"/>
              </w:rPr>
              <w:t>выражает интерес</w:t>
            </w:r>
            <w:proofErr w:type="gramEnd"/>
            <w:r w:rsidRPr="005D706C">
              <w:rPr>
                <w:rFonts w:ascii="Times New Roman" w:hAnsi="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владеет умениями, навыками и средствами художественной в</w:t>
            </w:r>
            <w:r w:rsidRPr="005D706C">
              <w:rPr>
                <w:rFonts w:ascii="Times New Roman" w:hAnsi="Times New Roman"/>
                <w:sz w:val="24"/>
                <w:szCs w:val="24"/>
              </w:rPr>
              <w:t>ы</w:t>
            </w:r>
            <w:r w:rsidRPr="005D706C">
              <w:rPr>
                <w:rFonts w:ascii="Times New Roman" w:hAnsi="Times New Roman"/>
                <w:sz w:val="24"/>
                <w:szCs w:val="24"/>
              </w:rPr>
              <w:t>разительности в различных видах деятельности и искусства; использует различные технические приемы в свободной художественной деятельн</w:t>
            </w:r>
            <w:r w:rsidRPr="005D706C">
              <w:rPr>
                <w:rFonts w:ascii="Times New Roman" w:hAnsi="Times New Roman"/>
                <w:sz w:val="24"/>
                <w:szCs w:val="24"/>
              </w:rPr>
              <w:t>о</w:t>
            </w:r>
            <w:r w:rsidRPr="005D706C">
              <w:rPr>
                <w:rFonts w:ascii="Times New Roman" w:hAnsi="Times New Roman"/>
                <w:sz w:val="24"/>
                <w:szCs w:val="24"/>
              </w:rPr>
              <w:t xml:space="preserve">сти; </w:t>
            </w:r>
          </w:p>
          <w:p w:rsidR="003313F7" w:rsidRPr="005D706C" w:rsidRDefault="003313F7" w:rsidP="00206C67">
            <w:pPr>
              <w:autoSpaceDE w:val="0"/>
              <w:autoSpaceDN w:val="0"/>
              <w:adjustRightInd w:val="0"/>
              <w:jc w:val="both"/>
              <w:rPr>
                <w:rFonts w:ascii="Times New Roman" w:hAnsi="Times New Roman"/>
                <w:sz w:val="24"/>
                <w:szCs w:val="24"/>
              </w:rPr>
            </w:pPr>
            <w:r w:rsidRPr="005D706C">
              <w:rPr>
                <w:rFonts w:ascii="Times New Roman" w:hAnsi="Times New Roman"/>
                <w:sz w:val="24"/>
                <w:szCs w:val="24"/>
              </w:rPr>
              <w:t>ребенок участвует в создании индивидуальных и коллективных творч</w:t>
            </w:r>
            <w:r w:rsidRPr="005D706C">
              <w:rPr>
                <w:rFonts w:ascii="Times New Roman" w:hAnsi="Times New Roman"/>
                <w:sz w:val="24"/>
                <w:szCs w:val="24"/>
              </w:rPr>
              <w:t>е</w:t>
            </w:r>
            <w:r w:rsidRPr="005D706C">
              <w:rPr>
                <w:rFonts w:ascii="Times New Roman" w:hAnsi="Times New Roman"/>
                <w:sz w:val="24"/>
                <w:szCs w:val="24"/>
              </w:rPr>
              <w:t>ских работ, тематических композиций к праздничным утренникам и ра</w:t>
            </w:r>
            <w:r w:rsidRPr="005D706C">
              <w:rPr>
                <w:rFonts w:ascii="Times New Roman" w:hAnsi="Times New Roman"/>
                <w:sz w:val="24"/>
                <w:szCs w:val="24"/>
              </w:rPr>
              <w:t>з</w:t>
            </w:r>
            <w:r w:rsidRPr="005D706C">
              <w:rPr>
                <w:rFonts w:ascii="Times New Roman" w:hAnsi="Times New Roman"/>
                <w:sz w:val="24"/>
                <w:szCs w:val="24"/>
              </w:rPr>
              <w:t xml:space="preserve">влечениям, художественных проектах; </w:t>
            </w:r>
          </w:p>
          <w:p w:rsidR="003313F7" w:rsidRPr="005D706C" w:rsidRDefault="003313F7" w:rsidP="00206C67">
            <w:pPr>
              <w:autoSpaceDE w:val="0"/>
              <w:autoSpaceDN w:val="0"/>
              <w:adjustRightInd w:val="0"/>
              <w:jc w:val="both"/>
              <w:rPr>
                <w:rFonts w:ascii="Times New Roman" w:hAnsi="Times New Roman"/>
                <w:b/>
                <w:bCs/>
                <w:i/>
                <w:iCs/>
                <w:color w:val="000000"/>
                <w:sz w:val="24"/>
                <w:szCs w:val="24"/>
              </w:rPr>
            </w:pPr>
            <w:r w:rsidRPr="005D706C">
              <w:rPr>
                <w:rFonts w:ascii="Times New Roman" w:hAnsi="Times New Roman"/>
                <w:sz w:val="24"/>
                <w:szCs w:val="24"/>
              </w:rPr>
              <w:t>ребенок самостоятельно выбирает технику и выразительные средства для наиболее точной передачи образа и своего замысла, способен созд</w:t>
            </w:r>
            <w:r w:rsidRPr="005D706C">
              <w:rPr>
                <w:rFonts w:ascii="Times New Roman" w:hAnsi="Times New Roman"/>
                <w:sz w:val="24"/>
                <w:szCs w:val="24"/>
              </w:rPr>
              <w:t>а</w:t>
            </w:r>
            <w:r w:rsidRPr="005D706C">
              <w:rPr>
                <w:rFonts w:ascii="Times New Roman" w:hAnsi="Times New Roman"/>
                <w:sz w:val="24"/>
                <w:szCs w:val="24"/>
              </w:rPr>
              <w:t>вать сложные объекты и композиции, преобразовывать и использовать с учетом игро</w:t>
            </w:r>
            <w:r w:rsidR="00E540D1" w:rsidRPr="005D706C">
              <w:rPr>
                <w:rFonts w:ascii="Times New Roman" w:hAnsi="Times New Roman"/>
                <w:sz w:val="24"/>
                <w:szCs w:val="24"/>
              </w:rPr>
              <w:t>вой ситуации</w:t>
            </w:r>
          </w:p>
        </w:tc>
      </w:tr>
    </w:tbl>
    <w:p w:rsidR="009A05F0" w:rsidRDefault="009A05F0" w:rsidP="005D706C">
      <w:pPr>
        <w:spacing w:after="0" w:line="360" w:lineRule="auto"/>
        <w:ind w:left="2269" w:hanging="2269"/>
        <w:jc w:val="center"/>
        <w:rPr>
          <w:rFonts w:ascii="Times New Roman" w:hAnsi="Times New Roman" w:cs="Times New Roman"/>
          <w:b/>
          <w:sz w:val="28"/>
          <w:szCs w:val="28"/>
        </w:rPr>
      </w:pPr>
    </w:p>
    <w:p w:rsidR="00C07E01" w:rsidRDefault="00C07E01" w:rsidP="005D706C">
      <w:pPr>
        <w:spacing w:after="0" w:line="360" w:lineRule="auto"/>
        <w:ind w:left="2269" w:hanging="2269"/>
        <w:jc w:val="center"/>
        <w:rPr>
          <w:rFonts w:ascii="Times New Roman" w:hAnsi="Times New Roman" w:cs="Times New Roman"/>
          <w:b/>
          <w:sz w:val="28"/>
          <w:szCs w:val="28"/>
        </w:rPr>
      </w:pPr>
    </w:p>
    <w:p w:rsidR="00C07E01" w:rsidRPr="005D706C" w:rsidRDefault="00C07E01" w:rsidP="005D706C">
      <w:pPr>
        <w:spacing w:after="0" w:line="360" w:lineRule="auto"/>
        <w:ind w:left="2269" w:hanging="2269"/>
        <w:jc w:val="center"/>
        <w:rPr>
          <w:rFonts w:ascii="Times New Roman" w:hAnsi="Times New Roman" w:cs="Times New Roman"/>
          <w:b/>
          <w:sz w:val="28"/>
          <w:szCs w:val="28"/>
        </w:rPr>
      </w:pPr>
    </w:p>
    <w:p w:rsidR="009A05F0" w:rsidRPr="005D706C" w:rsidRDefault="009A05F0" w:rsidP="005D706C">
      <w:pPr>
        <w:spacing w:after="0" w:line="360" w:lineRule="auto"/>
        <w:ind w:left="2269" w:hanging="2269"/>
        <w:jc w:val="center"/>
        <w:rPr>
          <w:rFonts w:ascii="Times New Roman" w:hAnsi="Times New Roman" w:cs="Times New Roman"/>
          <w:b/>
          <w:sz w:val="28"/>
          <w:szCs w:val="28"/>
        </w:rPr>
      </w:pPr>
    </w:p>
    <w:p w:rsidR="009A05F0" w:rsidRPr="005D706C" w:rsidRDefault="00512030" w:rsidP="005D706C">
      <w:pPr>
        <w:spacing w:after="0" w:line="360" w:lineRule="auto"/>
        <w:ind w:left="2269" w:hanging="2269"/>
        <w:jc w:val="center"/>
        <w:rPr>
          <w:rFonts w:ascii="Times New Roman" w:hAnsi="Times New Roman" w:cs="Times New Roman"/>
          <w:b/>
          <w:sz w:val="28"/>
          <w:szCs w:val="28"/>
        </w:rPr>
      </w:pPr>
      <w:r w:rsidRPr="005D706C">
        <w:rPr>
          <w:rFonts w:ascii="Times New Roman" w:hAnsi="Times New Roman" w:cs="Times New Roman"/>
          <w:b/>
          <w:sz w:val="28"/>
          <w:szCs w:val="28"/>
        </w:rPr>
        <w:t>1.</w:t>
      </w:r>
      <w:r w:rsidR="00206C67">
        <w:rPr>
          <w:rFonts w:ascii="Times New Roman" w:hAnsi="Times New Roman" w:cs="Times New Roman"/>
          <w:b/>
          <w:sz w:val="28"/>
          <w:szCs w:val="28"/>
        </w:rPr>
        <w:t>6.</w:t>
      </w:r>
      <w:r w:rsidR="00A24136" w:rsidRPr="005D706C">
        <w:rPr>
          <w:rFonts w:ascii="Times New Roman" w:hAnsi="Times New Roman" w:cs="Times New Roman"/>
          <w:b/>
          <w:sz w:val="28"/>
          <w:szCs w:val="28"/>
        </w:rPr>
        <w:t xml:space="preserve"> Педагогическая диагностика достижения </w:t>
      </w:r>
      <w:proofErr w:type="gramStart"/>
      <w:r w:rsidR="00A24136" w:rsidRPr="005D706C">
        <w:rPr>
          <w:rFonts w:ascii="Times New Roman" w:hAnsi="Times New Roman" w:cs="Times New Roman"/>
          <w:b/>
          <w:sz w:val="28"/>
          <w:szCs w:val="28"/>
        </w:rPr>
        <w:t>планируемых</w:t>
      </w:r>
      <w:proofErr w:type="gramEnd"/>
      <w:r w:rsidR="00A24136" w:rsidRPr="005D706C">
        <w:rPr>
          <w:rFonts w:ascii="Times New Roman" w:hAnsi="Times New Roman" w:cs="Times New Roman"/>
          <w:b/>
          <w:sz w:val="28"/>
          <w:szCs w:val="28"/>
        </w:rPr>
        <w:t xml:space="preserve"> </w:t>
      </w:r>
    </w:p>
    <w:p w:rsidR="00A24136" w:rsidRPr="00C07E01" w:rsidRDefault="00C07E01" w:rsidP="00C07E01">
      <w:pPr>
        <w:spacing w:after="0" w:line="360" w:lineRule="auto"/>
        <w:ind w:left="2269" w:hanging="2269"/>
        <w:jc w:val="center"/>
        <w:rPr>
          <w:rFonts w:ascii="Times New Roman" w:hAnsi="Times New Roman" w:cs="Times New Roman"/>
          <w:b/>
          <w:sz w:val="28"/>
          <w:szCs w:val="28"/>
        </w:rPr>
      </w:pPr>
      <w:r>
        <w:rPr>
          <w:rFonts w:ascii="Times New Roman" w:hAnsi="Times New Roman" w:cs="Times New Roman"/>
          <w:b/>
          <w:sz w:val="28"/>
          <w:szCs w:val="28"/>
        </w:rPr>
        <w:t>результатов</w:t>
      </w:r>
    </w:p>
    <w:p w:rsidR="00A24136" w:rsidRPr="005D706C" w:rsidRDefault="00A24136" w:rsidP="005D706C">
      <w:pPr>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b/>
          <w:sz w:val="24"/>
          <w:szCs w:val="24"/>
        </w:rPr>
        <w:t>Педагогическая диагностика</w:t>
      </w:r>
      <w:r w:rsidRPr="005D706C">
        <w:rPr>
          <w:rFonts w:ascii="Times New Roman" w:hAnsi="Times New Roman" w:cs="Times New Roman"/>
          <w:sz w:val="24"/>
          <w:szCs w:val="24"/>
        </w:rPr>
        <w:t xml:space="preserve"> достижений планируемых результатов направлена на из</w:t>
      </w:r>
      <w:r w:rsidRPr="005D706C">
        <w:rPr>
          <w:rFonts w:ascii="Times New Roman" w:hAnsi="Times New Roman" w:cs="Times New Roman"/>
          <w:sz w:val="24"/>
          <w:szCs w:val="24"/>
        </w:rPr>
        <w:t>у</w:t>
      </w:r>
      <w:r w:rsidRPr="005D706C">
        <w:rPr>
          <w:rFonts w:ascii="Times New Roman" w:hAnsi="Times New Roman" w:cs="Times New Roman"/>
          <w:sz w:val="24"/>
          <w:szCs w:val="24"/>
        </w:rPr>
        <w:t xml:space="preserve">чение деятельностных умений ребёнка, его интересов, предпочтений, склонностей, личностных особенностей, способов взаимодействия </w:t>
      </w:r>
      <w:proofErr w:type="gramStart"/>
      <w:r w:rsidRPr="005D706C">
        <w:rPr>
          <w:rFonts w:ascii="Times New Roman" w:hAnsi="Times New Roman" w:cs="Times New Roman"/>
          <w:sz w:val="24"/>
          <w:szCs w:val="24"/>
        </w:rPr>
        <w:t>со</w:t>
      </w:r>
      <w:proofErr w:type="gramEnd"/>
      <w:r w:rsidRPr="005D706C">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w:t>
      </w:r>
      <w:r w:rsidRPr="005D706C">
        <w:rPr>
          <w:rFonts w:ascii="Times New Roman" w:hAnsi="Times New Roman" w:cs="Times New Roman"/>
          <w:sz w:val="24"/>
          <w:szCs w:val="24"/>
        </w:rPr>
        <w:t>и</w:t>
      </w:r>
      <w:r w:rsidRPr="005D706C">
        <w:rPr>
          <w:rFonts w:ascii="Times New Roman" w:hAnsi="Times New Roman" w:cs="Times New Roman"/>
          <w:sz w:val="24"/>
          <w:szCs w:val="24"/>
        </w:rPr>
        <w:t>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b/>
          <w:sz w:val="24"/>
          <w:szCs w:val="24"/>
        </w:rPr>
        <w:t>Цели педагогической диагностики</w:t>
      </w:r>
      <w:r w:rsidRPr="005D706C">
        <w:rPr>
          <w:rFonts w:ascii="Times New Roman" w:hAnsi="Times New Roman" w:cs="Times New Roman"/>
          <w:sz w:val="24"/>
          <w:szCs w:val="24"/>
        </w:rPr>
        <w:t>, а также особенности её проведения определяются треб</w:t>
      </w:r>
      <w:r w:rsidRPr="005D706C">
        <w:rPr>
          <w:rFonts w:ascii="Times New Roman" w:hAnsi="Times New Roman" w:cs="Times New Roman"/>
          <w:sz w:val="24"/>
          <w:szCs w:val="24"/>
        </w:rPr>
        <w:t>о</w:t>
      </w:r>
      <w:r w:rsidRPr="005D706C">
        <w:rPr>
          <w:rFonts w:ascii="Times New Roman" w:hAnsi="Times New Roman" w:cs="Times New Roman"/>
          <w:sz w:val="24"/>
          <w:szCs w:val="24"/>
        </w:rPr>
        <w:t xml:space="preserve">ваниями ФГОС </w:t>
      </w:r>
      <w:proofErr w:type="gramStart"/>
      <w:r w:rsidRPr="005D706C">
        <w:rPr>
          <w:rFonts w:ascii="Times New Roman" w:hAnsi="Times New Roman" w:cs="Times New Roman"/>
          <w:sz w:val="24"/>
          <w:szCs w:val="24"/>
        </w:rPr>
        <w:t>ДО</w:t>
      </w:r>
      <w:proofErr w:type="gramEnd"/>
      <w:r w:rsidRPr="005D706C">
        <w:rPr>
          <w:rFonts w:ascii="Times New Roman" w:hAnsi="Times New Roman" w:cs="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A24136" w:rsidRPr="005D706C" w:rsidRDefault="00A24136" w:rsidP="005D706C">
      <w:pPr>
        <w:spacing w:after="0"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Специфика педагогической диагностики достижения планируемых образовательных р</w:t>
      </w:r>
      <w:r w:rsidRPr="005D706C">
        <w:rPr>
          <w:rFonts w:ascii="Times New Roman" w:hAnsi="Times New Roman" w:cs="Times New Roman"/>
          <w:b/>
          <w:sz w:val="24"/>
          <w:szCs w:val="24"/>
        </w:rPr>
        <w:t>е</w:t>
      </w:r>
      <w:r w:rsidRPr="005D706C">
        <w:rPr>
          <w:rFonts w:ascii="Times New Roman" w:hAnsi="Times New Roman" w:cs="Times New Roman"/>
          <w:b/>
          <w:sz w:val="24"/>
          <w:szCs w:val="24"/>
        </w:rPr>
        <w:t xml:space="preserve">зультатов обусловлена следующими требованиями ФГОС </w:t>
      </w:r>
      <w:proofErr w:type="gramStart"/>
      <w:r w:rsidRPr="005D706C">
        <w:rPr>
          <w:rFonts w:ascii="Times New Roman" w:hAnsi="Times New Roman" w:cs="Times New Roman"/>
          <w:b/>
          <w:sz w:val="24"/>
          <w:szCs w:val="24"/>
        </w:rPr>
        <w:t>ДО</w:t>
      </w:r>
      <w:proofErr w:type="gramEnd"/>
      <w:r w:rsidRPr="005D706C">
        <w:rPr>
          <w:rFonts w:ascii="Times New Roman" w:hAnsi="Times New Roman" w:cs="Times New Roman"/>
          <w:b/>
          <w:sz w:val="24"/>
          <w:szCs w:val="24"/>
        </w:rPr>
        <w:t>:</w:t>
      </w:r>
    </w:p>
    <w:p w:rsidR="00A24136" w:rsidRPr="005D706C" w:rsidRDefault="00A24136" w:rsidP="005D706C">
      <w:pPr>
        <w:spacing w:after="0" w:line="360" w:lineRule="auto"/>
        <w:jc w:val="both"/>
        <w:rPr>
          <w:rFonts w:ascii="Times New Roman" w:hAnsi="Times New Roman" w:cs="Times New Roman"/>
          <w:sz w:val="24"/>
          <w:szCs w:val="24"/>
        </w:rPr>
      </w:pPr>
      <w:proofErr w:type="gramStart"/>
      <w:r w:rsidRPr="005D706C">
        <w:rPr>
          <w:rFonts w:ascii="Times New Roman" w:hAnsi="Times New Roman" w:cs="Times New Roman"/>
          <w:sz w:val="24"/>
          <w:szCs w:val="24"/>
        </w:rPr>
        <w:t>- планируемые результаты освоения основной образовательной программы ДО заданы как ц</w:t>
      </w:r>
      <w:r w:rsidRPr="005D706C">
        <w:rPr>
          <w:rFonts w:ascii="Times New Roman" w:hAnsi="Times New Roman" w:cs="Times New Roman"/>
          <w:sz w:val="24"/>
          <w:szCs w:val="24"/>
        </w:rPr>
        <w:t>е</w:t>
      </w:r>
      <w:r w:rsidRPr="005D706C">
        <w:rPr>
          <w:rFonts w:ascii="Times New Roman" w:hAnsi="Times New Roman" w:cs="Times New Roman"/>
          <w:sz w:val="24"/>
          <w:szCs w:val="24"/>
        </w:rPr>
        <w:t>левые ориентиры ДО и представляют собой социально-нормативные возрастные характерист</w:t>
      </w:r>
      <w:r w:rsidRPr="005D706C">
        <w:rPr>
          <w:rFonts w:ascii="Times New Roman" w:hAnsi="Times New Roman" w:cs="Times New Roman"/>
          <w:sz w:val="24"/>
          <w:szCs w:val="24"/>
        </w:rPr>
        <w:t>и</w:t>
      </w:r>
      <w:r w:rsidRPr="005D706C">
        <w:rPr>
          <w:rFonts w:ascii="Times New Roman" w:hAnsi="Times New Roman" w:cs="Times New Roman"/>
          <w:sz w:val="24"/>
          <w:szCs w:val="24"/>
        </w:rPr>
        <w:t>ки возможных достижений ребёнка на разных этапах дошкольного детства;</w:t>
      </w:r>
      <w:proofErr w:type="gramEnd"/>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целевые ориентиры не подлежат непосредственной оценке, в том числе и в виде педагогич</w:t>
      </w:r>
      <w:r w:rsidRPr="005D706C">
        <w:rPr>
          <w:rFonts w:ascii="Times New Roman" w:hAnsi="Times New Roman" w:cs="Times New Roman"/>
          <w:sz w:val="24"/>
          <w:szCs w:val="24"/>
        </w:rPr>
        <w:t>е</w:t>
      </w:r>
      <w:r w:rsidRPr="005D706C">
        <w:rPr>
          <w:rFonts w:ascii="Times New Roman" w:hAnsi="Times New Roman" w:cs="Times New Roman"/>
          <w:sz w:val="24"/>
          <w:szCs w:val="24"/>
        </w:rPr>
        <w:t xml:space="preserve">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5D706C">
        <w:rPr>
          <w:rFonts w:ascii="Times New Roman" w:hAnsi="Times New Roman" w:cs="Times New Roman"/>
          <w:sz w:val="24"/>
          <w:szCs w:val="24"/>
        </w:rPr>
        <w:t>соответствия</w:t>
      </w:r>
      <w:proofErr w:type="gramEnd"/>
      <w:r w:rsidRPr="005D706C">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w:t>
      </w:r>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Данные положения подчеркивают направленность педагогической диагностики на оценку и</w:t>
      </w:r>
      <w:r w:rsidRPr="005D706C">
        <w:rPr>
          <w:rFonts w:ascii="Times New Roman" w:hAnsi="Times New Roman" w:cs="Times New Roman"/>
          <w:sz w:val="24"/>
          <w:szCs w:val="24"/>
        </w:rPr>
        <w:t>н</w:t>
      </w:r>
      <w:r w:rsidRPr="005D706C">
        <w:rPr>
          <w:rFonts w:ascii="Times New Roman" w:hAnsi="Times New Roman" w:cs="Times New Roman"/>
          <w:sz w:val="24"/>
          <w:szCs w:val="24"/>
        </w:rPr>
        <w:t xml:space="preserve">дивидуального развития детей дошкольного возраста, на </w:t>
      </w:r>
      <w:proofErr w:type="gramStart"/>
      <w:r w:rsidRPr="005D706C">
        <w:rPr>
          <w:rFonts w:ascii="Times New Roman" w:hAnsi="Times New Roman" w:cs="Times New Roman"/>
          <w:sz w:val="24"/>
          <w:szCs w:val="24"/>
        </w:rPr>
        <w:t>основе</w:t>
      </w:r>
      <w:proofErr w:type="gramEnd"/>
      <w:r w:rsidRPr="005D706C">
        <w:rPr>
          <w:rFonts w:ascii="Times New Roman" w:hAnsi="Times New Roman" w:cs="Times New Roman"/>
          <w:sz w:val="24"/>
          <w:szCs w:val="24"/>
        </w:rPr>
        <w:t xml:space="preserve"> которой определяется эффе</w:t>
      </w:r>
      <w:r w:rsidRPr="005D706C">
        <w:rPr>
          <w:rFonts w:ascii="Times New Roman" w:hAnsi="Times New Roman" w:cs="Times New Roman"/>
          <w:sz w:val="24"/>
          <w:szCs w:val="24"/>
        </w:rPr>
        <w:t>к</w:t>
      </w:r>
      <w:r w:rsidRPr="005D706C">
        <w:rPr>
          <w:rFonts w:ascii="Times New Roman" w:hAnsi="Times New Roman" w:cs="Times New Roman"/>
          <w:sz w:val="24"/>
          <w:szCs w:val="24"/>
        </w:rPr>
        <w:t>тивность педагогических действий и осуществляется их дальнейшее планирование.</w:t>
      </w:r>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b/>
          <w:sz w:val="24"/>
          <w:szCs w:val="24"/>
        </w:rPr>
        <w:t>Результаты педагогической диагностики (мониторинга)</w:t>
      </w:r>
      <w:r w:rsidRPr="005D706C">
        <w:rPr>
          <w:rFonts w:ascii="Times New Roman" w:hAnsi="Times New Roman" w:cs="Times New Roman"/>
          <w:sz w:val="24"/>
          <w:szCs w:val="24"/>
        </w:rPr>
        <w:t xml:space="preserve"> могут использоваться исключ</w:t>
      </w:r>
      <w:r w:rsidRPr="005D706C">
        <w:rPr>
          <w:rFonts w:ascii="Times New Roman" w:hAnsi="Times New Roman" w:cs="Times New Roman"/>
          <w:sz w:val="24"/>
          <w:szCs w:val="24"/>
        </w:rPr>
        <w:t>и</w:t>
      </w:r>
      <w:r w:rsidRPr="005D706C">
        <w:rPr>
          <w:rFonts w:ascii="Times New Roman" w:hAnsi="Times New Roman" w:cs="Times New Roman"/>
          <w:sz w:val="24"/>
          <w:szCs w:val="24"/>
        </w:rPr>
        <w:t>тельно для решения следующих образовательных задач:</w:t>
      </w:r>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1</w:t>
      </w:r>
      <w:r w:rsidRPr="005D706C">
        <w:rPr>
          <w:rFonts w:ascii="Times New Roman" w:hAnsi="Times New Roman" w:cs="Times New Roman"/>
          <w:i/>
          <w:sz w:val="24"/>
          <w:szCs w:val="24"/>
        </w:rPr>
        <w:t>) индивидуализации образования</w:t>
      </w:r>
      <w:r w:rsidRPr="005D706C">
        <w:rPr>
          <w:rFonts w:ascii="Times New Roman" w:hAnsi="Times New Roman" w:cs="Times New Roman"/>
          <w:sz w:val="24"/>
          <w:szCs w:val="24"/>
        </w:rPr>
        <w:t xml:space="preserve"> (в том числе поддержки ребёнка, построения его образов</w:t>
      </w:r>
      <w:r w:rsidRPr="005D706C">
        <w:rPr>
          <w:rFonts w:ascii="Times New Roman" w:hAnsi="Times New Roman" w:cs="Times New Roman"/>
          <w:sz w:val="24"/>
          <w:szCs w:val="24"/>
        </w:rPr>
        <w:t>а</w:t>
      </w:r>
      <w:r w:rsidRPr="005D706C">
        <w:rPr>
          <w:rFonts w:ascii="Times New Roman" w:hAnsi="Times New Roman" w:cs="Times New Roman"/>
          <w:sz w:val="24"/>
          <w:szCs w:val="24"/>
        </w:rPr>
        <w:t>тельной траектории или профессиональной коррекции особенностей его развития);</w:t>
      </w:r>
    </w:p>
    <w:p w:rsidR="00A24136" w:rsidRPr="005D706C" w:rsidRDefault="00A24136"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i/>
          <w:sz w:val="24"/>
          <w:szCs w:val="24"/>
        </w:rPr>
        <w:t>2) оптимизации работы с группой детей</w:t>
      </w:r>
      <w:r w:rsidRPr="005D706C">
        <w:rPr>
          <w:rFonts w:ascii="Times New Roman" w:hAnsi="Times New Roman" w:cs="Times New Roman"/>
          <w:sz w:val="24"/>
          <w:szCs w:val="24"/>
        </w:rPr>
        <w:t>.</w:t>
      </w:r>
    </w:p>
    <w:p w:rsidR="00AC39F9" w:rsidRPr="005D706C" w:rsidRDefault="00A24136" w:rsidP="005D706C">
      <w:pPr>
        <w:spacing w:after="0" w:line="360" w:lineRule="auto"/>
        <w:jc w:val="both"/>
        <w:rPr>
          <w:rFonts w:ascii="Times New Roman" w:hAnsi="Times New Roman" w:cs="Times New Roman"/>
          <w:b/>
          <w:sz w:val="24"/>
          <w:szCs w:val="28"/>
        </w:rPr>
      </w:pPr>
      <w:r w:rsidRPr="005D706C">
        <w:rPr>
          <w:rFonts w:ascii="Times New Roman" w:hAnsi="Times New Roman" w:cs="Times New Roman"/>
          <w:b/>
          <w:sz w:val="24"/>
          <w:szCs w:val="28"/>
        </w:rPr>
        <w:t xml:space="preserve">Педагогическая диагностика проводится в два этапа: </w:t>
      </w:r>
    </w:p>
    <w:p w:rsidR="00AC39F9"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i/>
          <w:sz w:val="24"/>
          <w:szCs w:val="28"/>
        </w:rPr>
        <w:t>на начальном этапе</w:t>
      </w:r>
      <w:r w:rsidRPr="005D706C">
        <w:rPr>
          <w:rFonts w:ascii="Times New Roman" w:hAnsi="Times New Roman" w:cs="Times New Roman"/>
          <w:sz w:val="24"/>
          <w:szCs w:val="28"/>
        </w:rPr>
        <w:t xml:space="preserve"> освоения ребёнком образовательной программы в зависимости от времени его поступления в дошкольную группу (стартовая диагностика) и на </w:t>
      </w:r>
      <w:r w:rsidRPr="005D706C">
        <w:rPr>
          <w:rFonts w:ascii="Times New Roman" w:hAnsi="Times New Roman" w:cs="Times New Roman"/>
          <w:i/>
          <w:sz w:val="24"/>
          <w:szCs w:val="28"/>
        </w:rPr>
        <w:t>завершающем этапе</w:t>
      </w:r>
      <w:r w:rsidRPr="005D706C">
        <w:rPr>
          <w:rFonts w:ascii="Times New Roman" w:hAnsi="Times New Roman" w:cs="Times New Roman"/>
          <w:sz w:val="24"/>
          <w:szCs w:val="28"/>
        </w:rPr>
        <w:t xml:space="preserve"> осв</w:t>
      </w:r>
      <w:r w:rsidRPr="005D706C">
        <w:rPr>
          <w:rFonts w:ascii="Times New Roman" w:hAnsi="Times New Roman" w:cs="Times New Roman"/>
          <w:sz w:val="24"/>
          <w:szCs w:val="28"/>
        </w:rPr>
        <w:t>о</w:t>
      </w:r>
      <w:r w:rsidRPr="005D706C">
        <w:rPr>
          <w:rFonts w:ascii="Times New Roman" w:hAnsi="Times New Roman" w:cs="Times New Roman"/>
          <w:sz w:val="24"/>
          <w:szCs w:val="28"/>
        </w:rPr>
        <w:t xml:space="preserve">ения программы его возрастной группой (заключительная, финальная диагностика). </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lastRenderedPageBreak/>
        <w:t>При проведении диагностики на начальном этапе учитывается адаптационный период преб</w:t>
      </w:r>
      <w:r w:rsidRPr="005D706C">
        <w:rPr>
          <w:rFonts w:ascii="Times New Roman" w:hAnsi="Times New Roman" w:cs="Times New Roman"/>
          <w:sz w:val="24"/>
          <w:szCs w:val="28"/>
        </w:rPr>
        <w:t>ы</w:t>
      </w:r>
      <w:r w:rsidRPr="005D706C">
        <w:rPr>
          <w:rFonts w:ascii="Times New Roman" w:hAnsi="Times New Roman" w:cs="Times New Roman"/>
          <w:sz w:val="24"/>
          <w:szCs w:val="28"/>
        </w:rPr>
        <w:t>вания ребёнка в группе. Сравнение результатов стартовой и финальной диагностики позволяет выявить индивидуальную динамику развития ребёнка.</w:t>
      </w:r>
    </w:p>
    <w:p w:rsidR="00AC39F9"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Педагогическая диагностика индивидуального развития детей проводится педагогом в прои</w:t>
      </w:r>
      <w:r w:rsidRPr="005D706C">
        <w:rPr>
          <w:rFonts w:ascii="Times New Roman" w:hAnsi="Times New Roman" w:cs="Times New Roman"/>
          <w:sz w:val="24"/>
          <w:szCs w:val="28"/>
        </w:rPr>
        <w:t>з</w:t>
      </w:r>
      <w:r w:rsidRPr="005D706C">
        <w:rPr>
          <w:rFonts w:ascii="Times New Roman" w:hAnsi="Times New Roman" w:cs="Times New Roman"/>
          <w:sz w:val="24"/>
          <w:szCs w:val="28"/>
        </w:rPr>
        <w:t>вольной форме на основе малоформализованных диагностических методов:</w:t>
      </w:r>
    </w:p>
    <w:p w:rsidR="008A2B62"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i/>
          <w:sz w:val="24"/>
          <w:szCs w:val="28"/>
        </w:rPr>
        <w:t xml:space="preserve"> наблюдения, свободных бесед с детьми, анализа продуктов детской деятельности</w:t>
      </w:r>
      <w:r w:rsidRPr="005D706C">
        <w:rPr>
          <w:rFonts w:ascii="Times New Roman" w:hAnsi="Times New Roman" w:cs="Times New Roman"/>
          <w:sz w:val="24"/>
          <w:szCs w:val="28"/>
        </w:rPr>
        <w:t xml:space="preserve"> (рисунков, работ по лепке, аппликации, построек, поделок и тому подобное), специальных диагностич</w:t>
      </w:r>
      <w:r w:rsidRPr="005D706C">
        <w:rPr>
          <w:rFonts w:ascii="Times New Roman" w:hAnsi="Times New Roman" w:cs="Times New Roman"/>
          <w:sz w:val="24"/>
          <w:szCs w:val="28"/>
        </w:rPr>
        <w:t>е</w:t>
      </w:r>
      <w:r w:rsidRPr="005D706C">
        <w:rPr>
          <w:rFonts w:ascii="Times New Roman" w:hAnsi="Times New Roman" w:cs="Times New Roman"/>
          <w:sz w:val="24"/>
          <w:szCs w:val="28"/>
        </w:rPr>
        <w:t xml:space="preserve">ских ситуаций. </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При необходимости педагог может использовать специальные методики диагностики физич</w:t>
      </w:r>
      <w:r w:rsidRPr="005D706C">
        <w:rPr>
          <w:rFonts w:ascii="Times New Roman" w:hAnsi="Times New Roman" w:cs="Times New Roman"/>
          <w:sz w:val="24"/>
          <w:szCs w:val="28"/>
        </w:rPr>
        <w:t>е</w:t>
      </w:r>
      <w:r w:rsidRPr="005D706C">
        <w:rPr>
          <w:rFonts w:ascii="Times New Roman" w:hAnsi="Times New Roman" w:cs="Times New Roman"/>
          <w:sz w:val="24"/>
          <w:szCs w:val="28"/>
        </w:rPr>
        <w:t>ского, коммуникативного, познавательного, речевого, художественно-эстетического развития.</w:t>
      </w:r>
    </w:p>
    <w:p w:rsidR="00B77A7A"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Основным методом педагогической </w:t>
      </w:r>
      <w:r w:rsidRPr="005D706C">
        <w:rPr>
          <w:rFonts w:ascii="Times New Roman" w:hAnsi="Times New Roman" w:cs="Times New Roman"/>
          <w:i/>
          <w:sz w:val="24"/>
          <w:szCs w:val="28"/>
        </w:rPr>
        <w:t>диагностики является наблюдение.</w:t>
      </w:r>
    </w:p>
    <w:p w:rsidR="0083693F"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Ориентирами для наблюдения являются возрастные характеристики развития ребёнка. Они в</w:t>
      </w:r>
      <w:r w:rsidRPr="005D706C">
        <w:rPr>
          <w:rFonts w:ascii="Times New Roman" w:hAnsi="Times New Roman" w:cs="Times New Roman"/>
          <w:sz w:val="24"/>
          <w:szCs w:val="28"/>
        </w:rPr>
        <w:t>ы</w:t>
      </w:r>
      <w:r w:rsidRPr="005D706C">
        <w:rPr>
          <w:rFonts w:ascii="Times New Roman" w:hAnsi="Times New Roman" w:cs="Times New Roman"/>
          <w:sz w:val="24"/>
          <w:szCs w:val="28"/>
        </w:rPr>
        <w:t>ступают как обобщенные показатели возможных достижений детей на разных этапах дошкол</w:t>
      </w:r>
      <w:r w:rsidRPr="005D706C">
        <w:rPr>
          <w:rFonts w:ascii="Times New Roman" w:hAnsi="Times New Roman" w:cs="Times New Roman"/>
          <w:sz w:val="24"/>
          <w:szCs w:val="28"/>
        </w:rPr>
        <w:t>ь</w:t>
      </w:r>
      <w:r w:rsidRPr="005D706C">
        <w:rPr>
          <w:rFonts w:ascii="Times New Roman" w:hAnsi="Times New Roman" w:cs="Times New Roman"/>
          <w:sz w:val="24"/>
          <w:szCs w:val="28"/>
        </w:rPr>
        <w:t>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w:t>
      </w:r>
      <w:r w:rsidRPr="005D706C">
        <w:rPr>
          <w:rFonts w:ascii="Times New Roman" w:hAnsi="Times New Roman" w:cs="Times New Roman"/>
          <w:sz w:val="24"/>
          <w:szCs w:val="28"/>
        </w:rPr>
        <w:t>ь</w:t>
      </w:r>
      <w:r w:rsidRPr="005D706C">
        <w:rPr>
          <w:rFonts w:ascii="Times New Roman" w:hAnsi="Times New Roman" w:cs="Times New Roman"/>
          <w:sz w:val="24"/>
          <w:szCs w:val="28"/>
        </w:rPr>
        <w:t xml:space="preserve">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В процессе наблюдения педагог отмечает особенности проявления ребёнком личностных к</w:t>
      </w:r>
      <w:r w:rsidRPr="005D706C">
        <w:rPr>
          <w:rFonts w:ascii="Times New Roman" w:hAnsi="Times New Roman" w:cs="Times New Roman"/>
          <w:sz w:val="24"/>
          <w:szCs w:val="28"/>
        </w:rPr>
        <w:t>а</w:t>
      </w:r>
      <w:r w:rsidRPr="005D706C">
        <w:rPr>
          <w:rFonts w:ascii="Times New Roman" w:hAnsi="Times New Roman" w:cs="Times New Roman"/>
          <w:sz w:val="24"/>
          <w:szCs w:val="28"/>
        </w:rPr>
        <w:t>честв, деятельностных умений, интересов, предпочтений, фиксирует реакции на успехи и н</w:t>
      </w:r>
      <w:r w:rsidRPr="005D706C">
        <w:rPr>
          <w:rFonts w:ascii="Times New Roman" w:hAnsi="Times New Roman" w:cs="Times New Roman"/>
          <w:sz w:val="24"/>
          <w:szCs w:val="28"/>
        </w:rPr>
        <w:t>е</w:t>
      </w:r>
      <w:r w:rsidRPr="005D706C">
        <w:rPr>
          <w:rFonts w:ascii="Times New Roman" w:hAnsi="Times New Roman" w:cs="Times New Roman"/>
          <w:sz w:val="24"/>
          <w:szCs w:val="28"/>
        </w:rPr>
        <w:t>удачи, поведение в конфликтных ситуациях и тому подобное.</w:t>
      </w:r>
    </w:p>
    <w:p w:rsidR="000A291A"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Частота проявления указывает на периодичность и степень устойчивости показателя. Самосто</w:t>
      </w:r>
      <w:r w:rsidRPr="005D706C">
        <w:rPr>
          <w:rFonts w:ascii="Times New Roman" w:hAnsi="Times New Roman" w:cs="Times New Roman"/>
          <w:sz w:val="24"/>
          <w:szCs w:val="28"/>
        </w:rPr>
        <w:t>я</w:t>
      </w:r>
      <w:r w:rsidRPr="005D706C">
        <w:rPr>
          <w:rFonts w:ascii="Times New Roman" w:hAnsi="Times New Roman" w:cs="Times New Roman"/>
          <w:sz w:val="24"/>
          <w:szCs w:val="28"/>
        </w:rPr>
        <w:t>тельность выполнения действия позволяет определить зону актуального и ближайшего разв</w:t>
      </w:r>
      <w:r w:rsidRPr="005D706C">
        <w:rPr>
          <w:rFonts w:ascii="Times New Roman" w:hAnsi="Times New Roman" w:cs="Times New Roman"/>
          <w:sz w:val="24"/>
          <w:szCs w:val="28"/>
        </w:rPr>
        <w:t>и</w:t>
      </w:r>
      <w:r w:rsidRPr="005D706C">
        <w:rPr>
          <w:rFonts w:ascii="Times New Roman" w:hAnsi="Times New Roman" w:cs="Times New Roman"/>
          <w:sz w:val="24"/>
          <w:szCs w:val="28"/>
        </w:rPr>
        <w:t>тия ребёнка. Инициативность свидетельствует о проявлении субъектности ребёнка в деятельн</w:t>
      </w:r>
      <w:r w:rsidRPr="005D706C">
        <w:rPr>
          <w:rFonts w:ascii="Times New Roman" w:hAnsi="Times New Roman" w:cs="Times New Roman"/>
          <w:sz w:val="24"/>
          <w:szCs w:val="28"/>
        </w:rPr>
        <w:t>о</w:t>
      </w:r>
      <w:r w:rsidRPr="005D706C">
        <w:rPr>
          <w:rFonts w:ascii="Times New Roman" w:hAnsi="Times New Roman" w:cs="Times New Roman"/>
          <w:sz w:val="24"/>
          <w:szCs w:val="28"/>
        </w:rPr>
        <w:t>сти и взаимодействии.</w:t>
      </w:r>
    </w:p>
    <w:p w:rsidR="000A291A"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i/>
          <w:sz w:val="24"/>
          <w:szCs w:val="28"/>
        </w:rPr>
        <w:t>Результаты наблюдения</w:t>
      </w:r>
      <w:r w:rsidRPr="005D706C">
        <w:rPr>
          <w:rFonts w:ascii="Times New Roman" w:hAnsi="Times New Roman" w:cs="Times New Roman"/>
          <w:sz w:val="24"/>
          <w:szCs w:val="28"/>
        </w:rPr>
        <w:t xml:space="preserve"> фиксируются, способ и форму их регистрации педагог выбирает сам</w:t>
      </w:r>
      <w:r w:rsidRPr="005D706C">
        <w:rPr>
          <w:rFonts w:ascii="Times New Roman" w:hAnsi="Times New Roman" w:cs="Times New Roman"/>
          <w:sz w:val="24"/>
          <w:szCs w:val="28"/>
        </w:rPr>
        <w:t>о</w:t>
      </w:r>
      <w:r w:rsidRPr="005D706C">
        <w:rPr>
          <w:rFonts w:ascii="Times New Roman" w:hAnsi="Times New Roman" w:cs="Times New Roman"/>
          <w:sz w:val="24"/>
          <w:szCs w:val="28"/>
        </w:rPr>
        <w:t xml:space="preserve">стоятельно. </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Оптимальной формой фиксации результатов наблюдения может являться </w:t>
      </w:r>
      <w:r w:rsidRPr="005D706C">
        <w:rPr>
          <w:rFonts w:ascii="Times New Roman" w:hAnsi="Times New Roman" w:cs="Times New Roman"/>
          <w:i/>
          <w:sz w:val="24"/>
          <w:szCs w:val="28"/>
        </w:rPr>
        <w:t>карта развития р</w:t>
      </w:r>
      <w:r w:rsidRPr="005D706C">
        <w:rPr>
          <w:rFonts w:ascii="Times New Roman" w:hAnsi="Times New Roman" w:cs="Times New Roman"/>
          <w:i/>
          <w:sz w:val="24"/>
          <w:szCs w:val="28"/>
        </w:rPr>
        <w:t>е</w:t>
      </w:r>
      <w:r w:rsidRPr="005D706C">
        <w:rPr>
          <w:rFonts w:ascii="Times New Roman" w:hAnsi="Times New Roman" w:cs="Times New Roman"/>
          <w:i/>
          <w:sz w:val="24"/>
          <w:szCs w:val="28"/>
        </w:rPr>
        <w:t>бёнка</w:t>
      </w:r>
      <w:r w:rsidRPr="005D706C">
        <w:rPr>
          <w:rFonts w:ascii="Times New Roman" w:hAnsi="Times New Roman" w:cs="Times New Roman"/>
          <w:sz w:val="24"/>
          <w:szCs w:val="28"/>
        </w:rPr>
        <w:t>.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w:t>
      </w:r>
      <w:r w:rsidRPr="005D706C">
        <w:rPr>
          <w:rFonts w:ascii="Times New Roman" w:hAnsi="Times New Roman" w:cs="Times New Roman"/>
          <w:sz w:val="24"/>
          <w:szCs w:val="28"/>
        </w:rPr>
        <w:t>и</w:t>
      </w:r>
      <w:r w:rsidRPr="005D706C">
        <w:rPr>
          <w:rFonts w:ascii="Times New Roman" w:hAnsi="Times New Roman" w:cs="Times New Roman"/>
          <w:sz w:val="24"/>
          <w:szCs w:val="28"/>
        </w:rPr>
        <w:t>тия ребёнка и его потребностей.</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lastRenderedPageBreak/>
        <w:t>Результаты наблюдения могут быть дополнены беседами с детьми в свободной форме, что по</w:t>
      </w:r>
      <w:r w:rsidRPr="005D706C">
        <w:rPr>
          <w:rFonts w:ascii="Times New Roman" w:hAnsi="Times New Roman" w:cs="Times New Roman"/>
          <w:sz w:val="24"/>
          <w:szCs w:val="28"/>
        </w:rPr>
        <w:t>з</w:t>
      </w:r>
      <w:r w:rsidRPr="005D706C">
        <w:rPr>
          <w:rFonts w:ascii="Times New Roman" w:hAnsi="Times New Roman" w:cs="Times New Roman"/>
          <w:sz w:val="24"/>
          <w:szCs w:val="28"/>
        </w:rPr>
        <w:t>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A24136" w:rsidRPr="005D706C" w:rsidRDefault="00A24136"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Педагогическая диагностика завершается анализом полученных данных, на основе которых п</w:t>
      </w:r>
      <w:r w:rsidRPr="005D706C">
        <w:rPr>
          <w:rFonts w:ascii="Times New Roman" w:hAnsi="Times New Roman" w:cs="Times New Roman"/>
          <w:sz w:val="24"/>
          <w:szCs w:val="28"/>
        </w:rPr>
        <w:t>е</w:t>
      </w:r>
      <w:r w:rsidRPr="005D706C">
        <w:rPr>
          <w:rFonts w:ascii="Times New Roman" w:hAnsi="Times New Roman" w:cs="Times New Roman"/>
          <w:sz w:val="24"/>
          <w:szCs w:val="28"/>
        </w:rPr>
        <w:t>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w:t>
      </w:r>
      <w:r w:rsidRPr="005D706C">
        <w:rPr>
          <w:rFonts w:ascii="Times New Roman" w:hAnsi="Times New Roman" w:cs="Times New Roman"/>
          <w:sz w:val="24"/>
          <w:szCs w:val="28"/>
        </w:rPr>
        <w:t>у</w:t>
      </w:r>
      <w:r w:rsidRPr="005D706C">
        <w:rPr>
          <w:rFonts w:ascii="Times New Roman" w:hAnsi="Times New Roman" w:cs="Times New Roman"/>
          <w:sz w:val="24"/>
          <w:szCs w:val="28"/>
        </w:rPr>
        <w:t>ты освоения образовательной Программы, осознанно и целенаправленно проектирует образов</w:t>
      </w:r>
      <w:r w:rsidRPr="005D706C">
        <w:rPr>
          <w:rFonts w:ascii="Times New Roman" w:hAnsi="Times New Roman" w:cs="Times New Roman"/>
          <w:sz w:val="24"/>
          <w:szCs w:val="28"/>
        </w:rPr>
        <w:t>а</w:t>
      </w:r>
      <w:r w:rsidRPr="005D706C">
        <w:rPr>
          <w:rFonts w:ascii="Times New Roman" w:hAnsi="Times New Roman" w:cs="Times New Roman"/>
          <w:sz w:val="24"/>
          <w:szCs w:val="28"/>
        </w:rPr>
        <w:t>тельный процесс.</w:t>
      </w:r>
    </w:p>
    <w:p w:rsidR="00A24136" w:rsidRPr="005D706C" w:rsidRDefault="00A24136" w:rsidP="005D706C">
      <w:pPr>
        <w:pStyle w:val="a9"/>
        <w:tabs>
          <w:tab w:val="left" w:pos="9356"/>
        </w:tabs>
        <w:spacing w:line="360" w:lineRule="auto"/>
        <w:ind w:left="-142" w:right="3" w:firstLine="425"/>
        <w:rPr>
          <w:szCs w:val="28"/>
        </w:rPr>
      </w:pPr>
      <w:r w:rsidRPr="005D706C">
        <w:rPr>
          <w:szCs w:val="28"/>
        </w:rPr>
        <w:t>Педагогическая диагностика не предполагает специально созданных для</w:t>
      </w:r>
      <w:r w:rsidR="00D92608" w:rsidRPr="005D706C">
        <w:rPr>
          <w:szCs w:val="28"/>
        </w:rPr>
        <w:t xml:space="preserve"> </w:t>
      </w:r>
      <w:r w:rsidRPr="005D706C">
        <w:rPr>
          <w:szCs w:val="28"/>
        </w:rPr>
        <w:t>её проведения м</w:t>
      </w:r>
      <w:r w:rsidRPr="005D706C">
        <w:rPr>
          <w:szCs w:val="28"/>
        </w:rPr>
        <w:t>е</w:t>
      </w:r>
      <w:r w:rsidRPr="005D706C">
        <w:rPr>
          <w:szCs w:val="28"/>
        </w:rPr>
        <w:t>роприятий, которые могут привести к нарушению режима и</w:t>
      </w:r>
      <w:r w:rsidR="00D92608" w:rsidRPr="005D706C">
        <w:rPr>
          <w:szCs w:val="28"/>
        </w:rPr>
        <w:t xml:space="preserve"> </w:t>
      </w:r>
      <w:r w:rsidRPr="005D706C">
        <w:rPr>
          <w:szCs w:val="28"/>
        </w:rPr>
        <w:t>переутомлению</w:t>
      </w:r>
      <w:r w:rsidR="00D92608" w:rsidRPr="005D706C">
        <w:rPr>
          <w:szCs w:val="28"/>
        </w:rPr>
        <w:t xml:space="preserve"> </w:t>
      </w:r>
      <w:r w:rsidRPr="005D706C">
        <w:rPr>
          <w:szCs w:val="28"/>
        </w:rPr>
        <w:t>детей.</w:t>
      </w:r>
      <w:r w:rsidR="00D92608" w:rsidRPr="005D706C">
        <w:rPr>
          <w:szCs w:val="28"/>
        </w:rPr>
        <w:t xml:space="preserve"> </w:t>
      </w:r>
      <w:r w:rsidRPr="005D706C">
        <w:rPr>
          <w:szCs w:val="28"/>
        </w:rPr>
        <w:t>Так</w:t>
      </w:r>
      <w:r w:rsidR="00D92608" w:rsidRPr="005D706C">
        <w:rPr>
          <w:szCs w:val="28"/>
        </w:rPr>
        <w:t xml:space="preserve"> </w:t>
      </w:r>
      <w:r w:rsidRPr="005D706C">
        <w:rPr>
          <w:szCs w:val="28"/>
        </w:rPr>
        <w:t>же</w:t>
      </w:r>
      <w:r w:rsidR="00D92608" w:rsidRPr="005D706C">
        <w:rPr>
          <w:szCs w:val="28"/>
        </w:rPr>
        <w:t xml:space="preserve"> </w:t>
      </w:r>
      <w:r w:rsidRPr="005D706C">
        <w:rPr>
          <w:szCs w:val="28"/>
        </w:rPr>
        <w:t>пед</w:t>
      </w:r>
      <w:r w:rsidRPr="005D706C">
        <w:rPr>
          <w:szCs w:val="28"/>
        </w:rPr>
        <w:t>а</w:t>
      </w:r>
      <w:r w:rsidRPr="005D706C">
        <w:rPr>
          <w:szCs w:val="28"/>
        </w:rPr>
        <w:t>гогическая</w:t>
      </w:r>
      <w:r w:rsidR="00D92608" w:rsidRPr="005D706C">
        <w:rPr>
          <w:szCs w:val="28"/>
        </w:rPr>
        <w:t xml:space="preserve"> </w:t>
      </w:r>
      <w:r w:rsidRPr="005D706C">
        <w:rPr>
          <w:szCs w:val="28"/>
        </w:rPr>
        <w:t>диагностика</w:t>
      </w:r>
      <w:r w:rsidR="00D92608" w:rsidRPr="005D706C">
        <w:rPr>
          <w:szCs w:val="28"/>
        </w:rPr>
        <w:t xml:space="preserve"> </w:t>
      </w:r>
      <w:r w:rsidRPr="005D706C">
        <w:rPr>
          <w:szCs w:val="28"/>
        </w:rPr>
        <w:t>не</w:t>
      </w:r>
      <w:r w:rsidR="00D92608" w:rsidRPr="005D706C">
        <w:rPr>
          <w:szCs w:val="28"/>
        </w:rPr>
        <w:t xml:space="preserve"> </w:t>
      </w:r>
      <w:r w:rsidRPr="005D706C">
        <w:rPr>
          <w:szCs w:val="28"/>
        </w:rPr>
        <w:t>предполагает</w:t>
      </w:r>
      <w:r w:rsidR="00D92608" w:rsidRPr="005D706C">
        <w:rPr>
          <w:szCs w:val="28"/>
        </w:rPr>
        <w:t xml:space="preserve"> </w:t>
      </w:r>
      <w:r w:rsidRPr="005D706C">
        <w:rPr>
          <w:szCs w:val="28"/>
        </w:rPr>
        <w:t>жестких</w:t>
      </w:r>
      <w:r w:rsidR="00D92608" w:rsidRPr="005D706C">
        <w:rPr>
          <w:szCs w:val="28"/>
        </w:rPr>
        <w:t xml:space="preserve"> </w:t>
      </w:r>
      <w:r w:rsidRPr="005D706C">
        <w:rPr>
          <w:szCs w:val="28"/>
        </w:rPr>
        <w:t>временных</w:t>
      </w:r>
      <w:r w:rsidR="00D92608" w:rsidRPr="005D706C">
        <w:rPr>
          <w:szCs w:val="28"/>
        </w:rPr>
        <w:t xml:space="preserve"> </w:t>
      </w:r>
      <w:r w:rsidRPr="005D706C">
        <w:rPr>
          <w:szCs w:val="28"/>
        </w:rPr>
        <w:t>рамок,</w:t>
      </w:r>
      <w:r w:rsidR="00D92608" w:rsidRPr="005D706C">
        <w:rPr>
          <w:szCs w:val="28"/>
        </w:rPr>
        <w:t xml:space="preserve"> </w:t>
      </w:r>
      <w:r w:rsidRPr="005D706C">
        <w:rPr>
          <w:szCs w:val="28"/>
        </w:rPr>
        <w:t>т.к.</w:t>
      </w:r>
      <w:r w:rsidR="00755918" w:rsidRPr="005D706C">
        <w:rPr>
          <w:szCs w:val="28"/>
        </w:rPr>
        <w:t xml:space="preserve"> </w:t>
      </w:r>
      <w:r w:rsidRPr="005D706C">
        <w:rPr>
          <w:szCs w:val="28"/>
        </w:rPr>
        <w:t>это</w:t>
      </w:r>
      <w:r w:rsidR="00D92608" w:rsidRPr="005D706C">
        <w:rPr>
          <w:szCs w:val="28"/>
        </w:rPr>
        <w:t xml:space="preserve"> </w:t>
      </w:r>
      <w:r w:rsidRPr="005D706C">
        <w:rPr>
          <w:szCs w:val="28"/>
        </w:rPr>
        <w:t>противоречит</w:t>
      </w:r>
      <w:r w:rsidR="00D92608" w:rsidRPr="005D706C">
        <w:rPr>
          <w:szCs w:val="28"/>
        </w:rPr>
        <w:t xml:space="preserve"> </w:t>
      </w:r>
      <w:r w:rsidRPr="005D706C">
        <w:rPr>
          <w:szCs w:val="28"/>
        </w:rPr>
        <w:t>сути</w:t>
      </w:r>
      <w:r w:rsidR="00D92608" w:rsidRPr="005D706C">
        <w:rPr>
          <w:szCs w:val="28"/>
        </w:rPr>
        <w:t xml:space="preserve"> </w:t>
      </w:r>
      <w:r w:rsidRPr="005D706C">
        <w:rPr>
          <w:szCs w:val="28"/>
        </w:rPr>
        <w:t>мониторинга</w:t>
      </w:r>
      <w:r w:rsidR="00755918" w:rsidRPr="005D706C">
        <w:rPr>
          <w:szCs w:val="28"/>
        </w:rPr>
        <w:t>,</w:t>
      </w:r>
      <w:r w:rsidR="00D92608" w:rsidRPr="005D706C">
        <w:rPr>
          <w:szCs w:val="28"/>
        </w:rPr>
        <w:t xml:space="preserve"> </w:t>
      </w:r>
      <w:r w:rsidRPr="005D706C">
        <w:rPr>
          <w:szCs w:val="28"/>
        </w:rPr>
        <w:t>возрастным</w:t>
      </w:r>
      <w:r w:rsidR="00D92608" w:rsidRPr="005D706C">
        <w:rPr>
          <w:szCs w:val="28"/>
        </w:rPr>
        <w:t xml:space="preserve"> </w:t>
      </w:r>
      <w:r w:rsidRPr="005D706C">
        <w:rPr>
          <w:szCs w:val="28"/>
        </w:rPr>
        <w:t>особенностям</w:t>
      </w:r>
      <w:r w:rsidR="00D92608" w:rsidRPr="005D706C">
        <w:rPr>
          <w:szCs w:val="28"/>
        </w:rPr>
        <w:t xml:space="preserve"> </w:t>
      </w:r>
      <w:r w:rsidRPr="005D706C">
        <w:rPr>
          <w:szCs w:val="28"/>
        </w:rPr>
        <w:t>обучающихся,</w:t>
      </w:r>
      <w:r w:rsidR="00D92608" w:rsidRPr="005D706C">
        <w:rPr>
          <w:szCs w:val="28"/>
        </w:rPr>
        <w:t xml:space="preserve"> </w:t>
      </w:r>
      <w:r w:rsidRPr="005D706C">
        <w:rPr>
          <w:szCs w:val="28"/>
        </w:rPr>
        <w:t>а</w:t>
      </w:r>
      <w:r w:rsidR="00D92608" w:rsidRPr="005D706C">
        <w:rPr>
          <w:szCs w:val="28"/>
        </w:rPr>
        <w:t xml:space="preserve"> </w:t>
      </w:r>
      <w:r w:rsidRPr="005D706C">
        <w:rPr>
          <w:szCs w:val="28"/>
        </w:rPr>
        <w:t>также</w:t>
      </w:r>
      <w:r w:rsidR="00D92608" w:rsidRPr="005D706C">
        <w:rPr>
          <w:szCs w:val="28"/>
        </w:rPr>
        <w:t xml:space="preserve"> </w:t>
      </w:r>
      <w:r w:rsidRPr="005D706C">
        <w:rPr>
          <w:szCs w:val="28"/>
        </w:rPr>
        <w:t>содержания</w:t>
      </w:r>
      <w:r w:rsidR="00D92608" w:rsidRPr="005D706C">
        <w:rPr>
          <w:szCs w:val="28"/>
        </w:rPr>
        <w:t xml:space="preserve"> </w:t>
      </w:r>
      <w:r w:rsidRPr="005D706C">
        <w:rPr>
          <w:szCs w:val="28"/>
        </w:rPr>
        <w:t>ФГОСДО.</w:t>
      </w:r>
    </w:p>
    <w:p w:rsidR="00A24136" w:rsidRPr="005D706C" w:rsidRDefault="00A24136" w:rsidP="005D706C">
      <w:pPr>
        <w:pStyle w:val="a9"/>
        <w:spacing w:line="360" w:lineRule="auto"/>
        <w:ind w:left="0" w:right="287" w:firstLine="0"/>
        <w:rPr>
          <w:szCs w:val="28"/>
        </w:rPr>
      </w:pPr>
      <w:r w:rsidRPr="005D706C">
        <w:rPr>
          <w:szCs w:val="28"/>
        </w:rPr>
        <w:t>Пос</w:t>
      </w:r>
      <w:r w:rsidR="00D92608" w:rsidRPr="005D706C">
        <w:rPr>
          <w:szCs w:val="28"/>
        </w:rPr>
        <w:t>о</w:t>
      </w:r>
      <w:r w:rsidRPr="005D706C">
        <w:rPr>
          <w:szCs w:val="28"/>
        </w:rPr>
        <w:t>бия,</w:t>
      </w:r>
      <w:r w:rsidR="00D92608" w:rsidRPr="005D706C">
        <w:rPr>
          <w:szCs w:val="28"/>
        </w:rPr>
        <w:t xml:space="preserve"> </w:t>
      </w:r>
      <w:r w:rsidRPr="005D706C">
        <w:rPr>
          <w:szCs w:val="28"/>
        </w:rPr>
        <w:t>используемые</w:t>
      </w:r>
      <w:r w:rsidR="00D92608" w:rsidRPr="005D706C">
        <w:rPr>
          <w:szCs w:val="28"/>
        </w:rPr>
        <w:t xml:space="preserve"> </w:t>
      </w:r>
      <w:r w:rsidRPr="005D706C">
        <w:rPr>
          <w:szCs w:val="28"/>
        </w:rPr>
        <w:t>для</w:t>
      </w:r>
      <w:r w:rsidR="00D92608" w:rsidRPr="005D706C">
        <w:rPr>
          <w:szCs w:val="28"/>
        </w:rPr>
        <w:t xml:space="preserve"> </w:t>
      </w:r>
      <w:r w:rsidRPr="005D706C">
        <w:rPr>
          <w:szCs w:val="28"/>
        </w:rPr>
        <w:t>проведения</w:t>
      </w:r>
      <w:r w:rsidR="00D92608" w:rsidRPr="005D706C">
        <w:rPr>
          <w:szCs w:val="28"/>
        </w:rPr>
        <w:t xml:space="preserve"> </w:t>
      </w:r>
      <w:r w:rsidRPr="005D706C">
        <w:rPr>
          <w:szCs w:val="28"/>
        </w:rPr>
        <w:t>педагогической</w:t>
      </w:r>
      <w:r w:rsidR="00D92608" w:rsidRPr="005D706C">
        <w:rPr>
          <w:szCs w:val="28"/>
        </w:rPr>
        <w:t xml:space="preserve"> </w:t>
      </w:r>
      <w:r w:rsidRPr="005D706C">
        <w:rPr>
          <w:szCs w:val="28"/>
        </w:rPr>
        <w:t>диагностики</w:t>
      </w:r>
      <w:r w:rsidR="00D92608" w:rsidRPr="005D706C">
        <w:rPr>
          <w:szCs w:val="28"/>
        </w:rPr>
        <w:t xml:space="preserve"> </w:t>
      </w:r>
      <w:r w:rsidRPr="005D706C">
        <w:rPr>
          <w:i/>
          <w:szCs w:val="28"/>
        </w:rPr>
        <w:t>индивидуального ра</w:t>
      </w:r>
      <w:r w:rsidRPr="005D706C">
        <w:rPr>
          <w:i/>
          <w:szCs w:val="28"/>
        </w:rPr>
        <w:t>з</w:t>
      </w:r>
      <w:r w:rsidRPr="005D706C">
        <w:rPr>
          <w:i/>
          <w:szCs w:val="28"/>
        </w:rPr>
        <w:t>вития</w:t>
      </w:r>
      <w:r w:rsidR="00D92608" w:rsidRPr="005D706C">
        <w:rPr>
          <w:i/>
          <w:szCs w:val="28"/>
        </w:rPr>
        <w:t xml:space="preserve"> </w:t>
      </w:r>
      <w:r w:rsidRPr="005D706C">
        <w:rPr>
          <w:szCs w:val="28"/>
        </w:rPr>
        <w:t>детей</w:t>
      </w:r>
      <w:r w:rsidR="00D92608" w:rsidRPr="005D706C">
        <w:rPr>
          <w:szCs w:val="28"/>
        </w:rPr>
        <w:t xml:space="preserve"> </w:t>
      </w:r>
      <w:r w:rsidRPr="005D706C">
        <w:rPr>
          <w:szCs w:val="28"/>
        </w:rPr>
        <w:t>при</w:t>
      </w:r>
      <w:r w:rsidR="00D92608" w:rsidRPr="005D706C">
        <w:rPr>
          <w:szCs w:val="28"/>
        </w:rPr>
        <w:t xml:space="preserve"> </w:t>
      </w:r>
      <w:r w:rsidRPr="005D706C">
        <w:rPr>
          <w:szCs w:val="28"/>
        </w:rPr>
        <w:t>реализации Программы:</w:t>
      </w:r>
    </w:p>
    <w:p w:rsidR="00A24136" w:rsidRPr="005D706C" w:rsidRDefault="005D7100" w:rsidP="00A91D75">
      <w:pPr>
        <w:pStyle w:val="a5"/>
        <w:widowControl w:val="0"/>
        <w:numPr>
          <w:ilvl w:val="0"/>
          <w:numId w:val="3"/>
        </w:numPr>
        <w:tabs>
          <w:tab w:val="clear" w:pos="709"/>
          <w:tab w:val="left" w:pos="966"/>
        </w:tabs>
        <w:suppressAutoHyphens w:val="0"/>
        <w:autoSpaceDE w:val="0"/>
        <w:autoSpaceDN w:val="0"/>
        <w:spacing w:after="0" w:line="360" w:lineRule="auto"/>
        <w:ind w:left="426" w:right="289" w:hanging="284"/>
        <w:jc w:val="both"/>
        <w:rPr>
          <w:rFonts w:ascii="Times New Roman" w:hAnsi="Times New Roman" w:cs="Times New Roman"/>
          <w:sz w:val="24"/>
          <w:szCs w:val="28"/>
        </w:rPr>
      </w:pPr>
      <w:r w:rsidRPr="005D706C">
        <w:rPr>
          <w:rFonts w:ascii="Times New Roman" w:hAnsi="Times New Roman" w:cs="Times New Roman"/>
          <w:sz w:val="24"/>
          <w:szCs w:val="28"/>
        </w:rPr>
        <w:t xml:space="preserve">Н.В.Верещагина. Педагогическая диагностика индивидуальногоразвития ребенка 2-3 лет в группе детского сада </w:t>
      </w:r>
      <w:r w:rsidR="00D92608" w:rsidRPr="005D706C">
        <w:rPr>
          <w:rFonts w:ascii="Times New Roman" w:hAnsi="Times New Roman" w:cs="Times New Roman"/>
          <w:sz w:val="24"/>
          <w:szCs w:val="28"/>
        </w:rPr>
        <w:t xml:space="preserve"> </w:t>
      </w:r>
      <w:r w:rsidR="00A24136" w:rsidRPr="005D706C">
        <w:rPr>
          <w:rFonts w:ascii="Times New Roman" w:hAnsi="Times New Roman" w:cs="Times New Roman"/>
          <w:sz w:val="24"/>
          <w:szCs w:val="28"/>
        </w:rPr>
        <w:t>соответствии</w:t>
      </w:r>
      <w:r w:rsidR="00D92608" w:rsidRPr="005D706C">
        <w:rPr>
          <w:rFonts w:ascii="Times New Roman" w:hAnsi="Times New Roman" w:cs="Times New Roman"/>
          <w:sz w:val="24"/>
          <w:szCs w:val="28"/>
        </w:rPr>
        <w:t xml:space="preserve"> </w:t>
      </w:r>
      <w:r w:rsidR="00A24136" w:rsidRPr="005D706C">
        <w:rPr>
          <w:rFonts w:ascii="Times New Roman" w:hAnsi="Times New Roman" w:cs="Times New Roman"/>
          <w:sz w:val="24"/>
          <w:szCs w:val="28"/>
        </w:rPr>
        <w:t>с ФГОС.</w:t>
      </w:r>
    </w:p>
    <w:p w:rsidR="005D7100" w:rsidRPr="005D706C" w:rsidRDefault="005D7100" w:rsidP="00A91D75">
      <w:pPr>
        <w:pStyle w:val="a5"/>
        <w:widowControl w:val="0"/>
        <w:numPr>
          <w:ilvl w:val="0"/>
          <w:numId w:val="3"/>
        </w:numPr>
        <w:tabs>
          <w:tab w:val="clear" w:pos="709"/>
          <w:tab w:val="left" w:pos="966"/>
        </w:tabs>
        <w:suppressAutoHyphens w:val="0"/>
        <w:autoSpaceDE w:val="0"/>
        <w:autoSpaceDN w:val="0"/>
        <w:spacing w:after="0" w:line="360" w:lineRule="auto"/>
        <w:ind w:left="426" w:right="289" w:hanging="284"/>
        <w:jc w:val="both"/>
        <w:rPr>
          <w:rFonts w:ascii="Times New Roman" w:hAnsi="Times New Roman" w:cs="Times New Roman"/>
          <w:sz w:val="24"/>
          <w:szCs w:val="28"/>
        </w:rPr>
      </w:pPr>
      <w:r w:rsidRPr="005D706C">
        <w:rPr>
          <w:rFonts w:ascii="Times New Roman" w:hAnsi="Times New Roman" w:cs="Times New Roman"/>
          <w:sz w:val="24"/>
          <w:szCs w:val="28"/>
        </w:rPr>
        <w:t>Н.В.Верещагина. Педагогическая диагностика индивидуальногоразвития ребенка 3-4 лет в группе детского сада  соответствии с ФГОС.</w:t>
      </w:r>
    </w:p>
    <w:p w:rsidR="005D7100" w:rsidRPr="005D706C" w:rsidRDefault="005D7100" w:rsidP="00A91D75">
      <w:pPr>
        <w:pStyle w:val="a5"/>
        <w:widowControl w:val="0"/>
        <w:numPr>
          <w:ilvl w:val="0"/>
          <w:numId w:val="3"/>
        </w:numPr>
        <w:tabs>
          <w:tab w:val="clear" w:pos="709"/>
          <w:tab w:val="left" w:pos="966"/>
        </w:tabs>
        <w:suppressAutoHyphens w:val="0"/>
        <w:autoSpaceDE w:val="0"/>
        <w:autoSpaceDN w:val="0"/>
        <w:spacing w:after="0" w:line="360" w:lineRule="auto"/>
        <w:ind w:left="426" w:right="289" w:hanging="284"/>
        <w:jc w:val="both"/>
        <w:rPr>
          <w:rFonts w:ascii="Times New Roman" w:hAnsi="Times New Roman" w:cs="Times New Roman"/>
          <w:sz w:val="24"/>
          <w:szCs w:val="28"/>
        </w:rPr>
      </w:pPr>
      <w:r w:rsidRPr="005D706C">
        <w:rPr>
          <w:rFonts w:ascii="Times New Roman" w:hAnsi="Times New Roman" w:cs="Times New Roman"/>
          <w:sz w:val="24"/>
          <w:szCs w:val="28"/>
        </w:rPr>
        <w:t>Н.В.Верещагина. Педагогическая диагностика индивидуальногоразвития ребенка 4-5 лет в группе детского сада  соответствии с ФГОС.</w:t>
      </w:r>
    </w:p>
    <w:p w:rsidR="005D7100" w:rsidRPr="005D706C" w:rsidRDefault="005D7100" w:rsidP="00A91D75">
      <w:pPr>
        <w:pStyle w:val="a5"/>
        <w:widowControl w:val="0"/>
        <w:numPr>
          <w:ilvl w:val="0"/>
          <w:numId w:val="3"/>
        </w:numPr>
        <w:tabs>
          <w:tab w:val="clear" w:pos="709"/>
          <w:tab w:val="left" w:pos="966"/>
        </w:tabs>
        <w:suppressAutoHyphens w:val="0"/>
        <w:autoSpaceDE w:val="0"/>
        <w:autoSpaceDN w:val="0"/>
        <w:spacing w:after="0" w:line="360" w:lineRule="auto"/>
        <w:ind w:left="426" w:right="289" w:hanging="284"/>
        <w:jc w:val="both"/>
        <w:rPr>
          <w:rFonts w:ascii="Times New Roman" w:hAnsi="Times New Roman" w:cs="Times New Roman"/>
          <w:sz w:val="24"/>
          <w:szCs w:val="28"/>
        </w:rPr>
      </w:pPr>
      <w:r w:rsidRPr="005D706C">
        <w:rPr>
          <w:rFonts w:ascii="Times New Roman" w:hAnsi="Times New Roman" w:cs="Times New Roman"/>
          <w:sz w:val="24"/>
          <w:szCs w:val="28"/>
        </w:rPr>
        <w:t>Н.В.Верещагина. Педагогическая диагностика индивидуальногоразвития ребенка 5-6 лет в группе детского сада  соответствии с ФГОС.</w:t>
      </w:r>
    </w:p>
    <w:p w:rsidR="005D7100" w:rsidRPr="00C07E01" w:rsidRDefault="00BF3039" w:rsidP="00A91D75">
      <w:pPr>
        <w:pStyle w:val="a5"/>
        <w:widowControl w:val="0"/>
        <w:numPr>
          <w:ilvl w:val="0"/>
          <w:numId w:val="3"/>
        </w:numPr>
        <w:tabs>
          <w:tab w:val="clear" w:pos="709"/>
          <w:tab w:val="left" w:pos="966"/>
        </w:tabs>
        <w:suppressAutoHyphens w:val="0"/>
        <w:autoSpaceDE w:val="0"/>
        <w:autoSpaceDN w:val="0"/>
        <w:spacing w:after="0" w:line="360" w:lineRule="auto"/>
        <w:ind w:left="426" w:right="289" w:hanging="284"/>
        <w:jc w:val="both"/>
        <w:rPr>
          <w:rFonts w:ascii="Times New Roman" w:hAnsi="Times New Roman" w:cs="Times New Roman"/>
          <w:sz w:val="24"/>
          <w:szCs w:val="28"/>
        </w:rPr>
      </w:pPr>
      <w:r w:rsidRPr="005D706C">
        <w:rPr>
          <w:rFonts w:ascii="Times New Roman" w:hAnsi="Times New Roman" w:cs="Times New Roman"/>
          <w:sz w:val="24"/>
          <w:szCs w:val="28"/>
        </w:rPr>
        <w:t>Н.В.Верещагина. Педагогическая диагностика индивидуальногоразвития ребенка 6-7 лет в группе детского сада  соответствии с ФГОС.</w:t>
      </w:r>
    </w:p>
    <w:p w:rsidR="002145F8" w:rsidRPr="005D706C" w:rsidRDefault="002145F8" w:rsidP="005D706C">
      <w:pPr>
        <w:autoSpaceDE w:val="0"/>
        <w:autoSpaceDN w:val="0"/>
        <w:adjustRightInd w:val="0"/>
        <w:spacing w:after="0" w:line="360" w:lineRule="auto"/>
        <w:jc w:val="both"/>
        <w:rPr>
          <w:rFonts w:ascii="Times New Roman" w:hAnsi="Times New Roman" w:cs="Times New Roman"/>
          <w:sz w:val="24"/>
          <w:szCs w:val="28"/>
        </w:rPr>
      </w:pPr>
      <w:r w:rsidRPr="005D706C">
        <w:rPr>
          <w:rFonts w:ascii="Times New Roman" w:hAnsi="Times New Roman" w:cs="Times New Roman"/>
          <w:color w:val="000000"/>
          <w:sz w:val="24"/>
          <w:szCs w:val="28"/>
        </w:rPr>
        <w:t xml:space="preserve">Участие ребенка в психологической диагностике допускается только с согласия его родителей (законных представителей). Результаты </w:t>
      </w:r>
      <w:r w:rsidRPr="005D706C">
        <w:rPr>
          <w:rFonts w:ascii="Times New Roman" w:hAnsi="Times New Roman" w:cs="Times New Roman"/>
          <w:sz w:val="24"/>
          <w:szCs w:val="28"/>
        </w:rPr>
        <w:t>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40664" w:rsidRPr="005D706C" w:rsidRDefault="00540664" w:rsidP="00206C67">
      <w:pPr>
        <w:spacing w:before="240" w:after="120" w:line="360" w:lineRule="auto"/>
        <w:ind w:firstLine="210"/>
        <w:rPr>
          <w:rFonts w:ascii="Times New Roman" w:hAnsi="Times New Roman" w:cs="Times New Roman"/>
          <w:b/>
          <w:sz w:val="28"/>
          <w:szCs w:val="28"/>
        </w:rPr>
      </w:pPr>
      <w:r w:rsidRPr="005D706C">
        <w:rPr>
          <w:rFonts w:ascii="Times New Roman" w:hAnsi="Times New Roman" w:cs="Times New Roman"/>
          <w:b/>
          <w:sz w:val="28"/>
          <w:szCs w:val="28"/>
        </w:rPr>
        <w:t>1.</w:t>
      </w:r>
      <w:r w:rsidR="00206C67">
        <w:rPr>
          <w:rFonts w:ascii="Times New Roman" w:hAnsi="Times New Roman" w:cs="Times New Roman"/>
          <w:b/>
          <w:sz w:val="28"/>
          <w:szCs w:val="28"/>
        </w:rPr>
        <w:t>7</w:t>
      </w:r>
      <w:r w:rsidRPr="005D706C">
        <w:rPr>
          <w:rFonts w:ascii="Times New Roman" w:hAnsi="Times New Roman" w:cs="Times New Roman"/>
          <w:b/>
          <w:sz w:val="28"/>
          <w:szCs w:val="28"/>
        </w:rPr>
        <w:t xml:space="preserve">. </w:t>
      </w:r>
      <w:r w:rsidR="00206C67" w:rsidRPr="00206C67">
        <w:rPr>
          <w:rFonts w:ascii="Times New Roman" w:hAnsi="Times New Roman" w:cs="Times New Roman"/>
          <w:b/>
          <w:sz w:val="28"/>
          <w:szCs w:val="28"/>
        </w:rPr>
        <w:t>Часть, формируемая участниками образовательного процесса</w:t>
      </w:r>
    </w:p>
    <w:p w:rsidR="00AE344B" w:rsidRPr="005D706C" w:rsidRDefault="00AE344B" w:rsidP="005D706C">
      <w:pPr>
        <w:pStyle w:val="a9"/>
        <w:spacing w:line="360" w:lineRule="auto"/>
        <w:ind w:left="210" w:right="-142" w:firstLine="0"/>
        <w:rPr>
          <w:szCs w:val="28"/>
        </w:rPr>
      </w:pPr>
      <w:r w:rsidRPr="005D706C">
        <w:rPr>
          <w:szCs w:val="28"/>
        </w:rPr>
        <w:t>Формируемая часть</w:t>
      </w:r>
      <w:r w:rsidR="00695D1C" w:rsidRPr="005D706C">
        <w:rPr>
          <w:szCs w:val="28"/>
        </w:rPr>
        <w:t xml:space="preserve"> </w:t>
      </w:r>
      <w:r w:rsidRPr="005D706C">
        <w:rPr>
          <w:szCs w:val="28"/>
        </w:rPr>
        <w:t>Программы</w:t>
      </w:r>
      <w:r w:rsidR="00695D1C" w:rsidRPr="005D706C">
        <w:rPr>
          <w:szCs w:val="28"/>
        </w:rPr>
        <w:t xml:space="preserve"> </w:t>
      </w:r>
      <w:r w:rsidRPr="005D706C">
        <w:rPr>
          <w:szCs w:val="28"/>
        </w:rPr>
        <w:t>предполагает</w:t>
      </w:r>
      <w:r w:rsidR="00695D1C" w:rsidRPr="005D706C">
        <w:rPr>
          <w:szCs w:val="28"/>
        </w:rPr>
        <w:t xml:space="preserve"> </w:t>
      </w:r>
      <w:r w:rsidRPr="005D706C">
        <w:rPr>
          <w:szCs w:val="28"/>
        </w:rPr>
        <w:t>углубленную</w:t>
      </w:r>
      <w:r w:rsidR="00695D1C" w:rsidRPr="005D706C">
        <w:rPr>
          <w:szCs w:val="28"/>
        </w:rPr>
        <w:t xml:space="preserve"> </w:t>
      </w:r>
      <w:r w:rsidRPr="005D706C">
        <w:rPr>
          <w:szCs w:val="28"/>
        </w:rPr>
        <w:t xml:space="preserve">работу по </w:t>
      </w:r>
      <w:proofErr w:type="gramStart"/>
      <w:r w:rsidRPr="005D706C">
        <w:rPr>
          <w:szCs w:val="28"/>
        </w:rPr>
        <w:t>социально-коммуникативному</w:t>
      </w:r>
      <w:proofErr w:type="gramEnd"/>
      <w:r w:rsidRPr="005D706C">
        <w:rPr>
          <w:szCs w:val="28"/>
        </w:rPr>
        <w:t>, познавательному и речевому направлениям развития обучающихся</w:t>
      </w:r>
      <w:r w:rsidR="00695D1C" w:rsidRPr="005D706C">
        <w:rPr>
          <w:szCs w:val="28"/>
        </w:rPr>
        <w:t xml:space="preserve"> </w:t>
      </w:r>
      <w:r w:rsidRPr="005D706C">
        <w:rPr>
          <w:szCs w:val="28"/>
        </w:rPr>
        <w:t>и</w:t>
      </w:r>
      <w:r w:rsidR="00695D1C" w:rsidRPr="005D706C">
        <w:rPr>
          <w:szCs w:val="28"/>
        </w:rPr>
        <w:t xml:space="preserve"> </w:t>
      </w:r>
      <w:r w:rsidRPr="005D706C">
        <w:rPr>
          <w:szCs w:val="28"/>
        </w:rPr>
        <w:t>предусматривает</w:t>
      </w:r>
      <w:r w:rsidR="00695D1C" w:rsidRPr="005D706C">
        <w:rPr>
          <w:szCs w:val="28"/>
        </w:rPr>
        <w:t xml:space="preserve"> </w:t>
      </w:r>
      <w:r w:rsidRPr="005D706C">
        <w:rPr>
          <w:szCs w:val="28"/>
        </w:rPr>
        <w:t>включение</w:t>
      </w:r>
      <w:r w:rsidR="00695D1C" w:rsidRPr="005D706C">
        <w:rPr>
          <w:szCs w:val="28"/>
        </w:rPr>
        <w:t xml:space="preserve"> </w:t>
      </w:r>
      <w:r w:rsidRPr="005D706C">
        <w:rPr>
          <w:szCs w:val="28"/>
        </w:rPr>
        <w:t>обучающихся</w:t>
      </w:r>
      <w:r w:rsidR="00695D1C" w:rsidRPr="005D706C">
        <w:rPr>
          <w:szCs w:val="28"/>
        </w:rPr>
        <w:t xml:space="preserve"> </w:t>
      </w:r>
      <w:r w:rsidRPr="005D706C">
        <w:rPr>
          <w:szCs w:val="28"/>
        </w:rPr>
        <w:t>в</w:t>
      </w:r>
      <w:r w:rsidR="00695D1C" w:rsidRPr="005D706C">
        <w:rPr>
          <w:szCs w:val="28"/>
        </w:rPr>
        <w:t xml:space="preserve"> </w:t>
      </w:r>
      <w:r w:rsidRPr="005D706C">
        <w:rPr>
          <w:szCs w:val="28"/>
        </w:rPr>
        <w:t>процесс</w:t>
      </w:r>
      <w:r w:rsidR="00695D1C" w:rsidRPr="005D706C">
        <w:rPr>
          <w:szCs w:val="28"/>
        </w:rPr>
        <w:t xml:space="preserve"> </w:t>
      </w:r>
      <w:r w:rsidRPr="005D706C">
        <w:rPr>
          <w:szCs w:val="28"/>
        </w:rPr>
        <w:t>ознакомления</w:t>
      </w:r>
      <w:r w:rsidR="00695D1C" w:rsidRPr="005D706C">
        <w:rPr>
          <w:szCs w:val="28"/>
        </w:rPr>
        <w:t xml:space="preserve"> </w:t>
      </w:r>
      <w:r w:rsidRPr="005D706C">
        <w:rPr>
          <w:szCs w:val="28"/>
        </w:rPr>
        <w:t>с</w:t>
      </w:r>
      <w:r w:rsidR="00695D1C" w:rsidRPr="005D706C">
        <w:rPr>
          <w:szCs w:val="28"/>
        </w:rPr>
        <w:t xml:space="preserve"> </w:t>
      </w:r>
      <w:r w:rsidRPr="005D706C">
        <w:rPr>
          <w:szCs w:val="28"/>
        </w:rPr>
        <w:t>региональными</w:t>
      </w:r>
      <w:r w:rsidR="00695D1C" w:rsidRPr="005D706C">
        <w:rPr>
          <w:szCs w:val="28"/>
        </w:rPr>
        <w:t xml:space="preserve"> </w:t>
      </w:r>
      <w:r w:rsidRPr="005D706C">
        <w:rPr>
          <w:szCs w:val="28"/>
        </w:rPr>
        <w:t>особе</w:t>
      </w:r>
      <w:r w:rsidRPr="005D706C">
        <w:rPr>
          <w:szCs w:val="28"/>
        </w:rPr>
        <w:t>н</w:t>
      </w:r>
      <w:r w:rsidRPr="005D706C">
        <w:rPr>
          <w:szCs w:val="28"/>
        </w:rPr>
        <w:t>ностями</w:t>
      </w:r>
      <w:r w:rsidR="00695D1C" w:rsidRPr="005D706C">
        <w:rPr>
          <w:szCs w:val="28"/>
        </w:rPr>
        <w:t xml:space="preserve"> </w:t>
      </w:r>
      <w:r w:rsidRPr="005D706C">
        <w:rPr>
          <w:szCs w:val="28"/>
        </w:rPr>
        <w:t>Ростовской области и Азовского района,</w:t>
      </w:r>
      <w:r w:rsidR="00695D1C" w:rsidRPr="005D706C">
        <w:rPr>
          <w:szCs w:val="28"/>
        </w:rPr>
        <w:t xml:space="preserve"> </w:t>
      </w:r>
      <w:r w:rsidRPr="005D706C">
        <w:rPr>
          <w:szCs w:val="28"/>
        </w:rPr>
        <w:t>учитывает</w:t>
      </w:r>
      <w:r w:rsidR="00695D1C" w:rsidRPr="005D706C">
        <w:rPr>
          <w:szCs w:val="28"/>
        </w:rPr>
        <w:t xml:space="preserve"> </w:t>
      </w:r>
      <w:r w:rsidRPr="005D706C">
        <w:rPr>
          <w:szCs w:val="28"/>
        </w:rPr>
        <w:t>природно-географическое</w:t>
      </w:r>
      <w:r w:rsidR="00695D1C" w:rsidRPr="005D706C">
        <w:rPr>
          <w:szCs w:val="28"/>
        </w:rPr>
        <w:t xml:space="preserve"> </w:t>
      </w:r>
      <w:r w:rsidRPr="005D706C">
        <w:rPr>
          <w:szCs w:val="28"/>
        </w:rPr>
        <w:t>и</w:t>
      </w:r>
      <w:r w:rsidR="00695D1C" w:rsidRPr="005D706C">
        <w:rPr>
          <w:szCs w:val="28"/>
        </w:rPr>
        <w:t xml:space="preserve"> </w:t>
      </w:r>
      <w:r w:rsidRPr="005D706C">
        <w:rPr>
          <w:szCs w:val="28"/>
        </w:rPr>
        <w:t>кул</w:t>
      </w:r>
      <w:r w:rsidRPr="005D706C">
        <w:rPr>
          <w:szCs w:val="28"/>
        </w:rPr>
        <w:t>ь</w:t>
      </w:r>
      <w:r w:rsidRPr="005D706C">
        <w:rPr>
          <w:szCs w:val="28"/>
        </w:rPr>
        <w:t>турно-историческое своеобразие</w:t>
      </w:r>
      <w:r w:rsidR="00695D1C" w:rsidRPr="005D706C">
        <w:rPr>
          <w:szCs w:val="28"/>
        </w:rPr>
        <w:t xml:space="preserve"> </w:t>
      </w:r>
      <w:r w:rsidRPr="005D706C">
        <w:rPr>
          <w:szCs w:val="28"/>
        </w:rPr>
        <w:t>региона.</w:t>
      </w:r>
    </w:p>
    <w:p w:rsidR="00AE344B" w:rsidRPr="005D706C" w:rsidRDefault="000635CB" w:rsidP="005D706C">
      <w:pPr>
        <w:pStyle w:val="a9"/>
        <w:spacing w:line="360" w:lineRule="auto"/>
        <w:ind w:left="210" w:right="-142" w:firstLine="0"/>
        <w:rPr>
          <w:szCs w:val="28"/>
        </w:rPr>
      </w:pPr>
      <w:r w:rsidRPr="005D706C">
        <w:rPr>
          <w:szCs w:val="28"/>
        </w:rPr>
        <w:t xml:space="preserve"> </w:t>
      </w:r>
      <w:r w:rsidR="00AE344B" w:rsidRPr="005D706C">
        <w:rPr>
          <w:szCs w:val="28"/>
        </w:rPr>
        <w:t>Выбор</w:t>
      </w:r>
      <w:r w:rsidR="00695D1C" w:rsidRPr="005D706C">
        <w:rPr>
          <w:szCs w:val="28"/>
        </w:rPr>
        <w:t xml:space="preserve"> </w:t>
      </w:r>
      <w:r w:rsidR="00AE344B" w:rsidRPr="005D706C">
        <w:rPr>
          <w:szCs w:val="28"/>
        </w:rPr>
        <w:t>данных</w:t>
      </w:r>
      <w:r w:rsidR="00695D1C" w:rsidRPr="005D706C">
        <w:rPr>
          <w:szCs w:val="28"/>
        </w:rPr>
        <w:t xml:space="preserve"> </w:t>
      </w:r>
      <w:r w:rsidR="00AE344B" w:rsidRPr="005D706C">
        <w:rPr>
          <w:szCs w:val="28"/>
        </w:rPr>
        <w:t>направлений</w:t>
      </w:r>
      <w:r w:rsidR="00695D1C" w:rsidRPr="005D706C">
        <w:rPr>
          <w:szCs w:val="28"/>
        </w:rPr>
        <w:t xml:space="preserve"> </w:t>
      </w:r>
      <w:r w:rsidR="00AE344B" w:rsidRPr="005D706C">
        <w:rPr>
          <w:szCs w:val="28"/>
        </w:rPr>
        <w:t>для</w:t>
      </w:r>
      <w:r w:rsidR="00695D1C" w:rsidRPr="005D706C">
        <w:rPr>
          <w:szCs w:val="28"/>
        </w:rPr>
        <w:t xml:space="preserve"> </w:t>
      </w:r>
      <w:r w:rsidR="00AE344B" w:rsidRPr="005D706C">
        <w:rPr>
          <w:szCs w:val="28"/>
        </w:rPr>
        <w:t>части,</w:t>
      </w:r>
      <w:r w:rsidR="00695D1C" w:rsidRPr="005D706C">
        <w:rPr>
          <w:szCs w:val="28"/>
        </w:rPr>
        <w:t xml:space="preserve"> </w:t>
      </w:r>
      <w:r w:rsidR="00AE344B" w:rsidRPr="005D706C">
        <w:rPr>
          <w:szCs w:val="28"/>
        </w:rPr>
        <w:t>формируемой</w:t>
      </w:r>
      <w:r w:rsidR="00695D1C" w:rsidRPr="005D706C">
        <w:rPr>
          <w:szCs w:val="28"/>
        </w:rPr>
        <w:t xml:space="preserve"> </w:t>
      </w:r>
      <w:r w:rsidR="00AE344B" w:rsidRPr="005D706C">
        <w:rPr>
          <w:szCs w:val="28"/>
        </w:rPr>
        <w:t>участниками</w:t>
      </w:r>
      <w:r w:rsidR="00695D1C" w:rsidRPr="005D706C">
        <w:rPr>
          <w:szCs w:val="28"/>
        </w:rPr>
        <w:t xml:space="preserve"> </w:t>
      </w:r>
      <w:r w:rsidR="00AE344B" w:rsidRPr="005D706C">
        <w:rPr>
          <w:szCs w:val="28"/>
        </w:rPr>
        <w:t xml:space="preserve">образовательного процесса, </w:t>
      </w:r>
      <w:r w:rsidR="00AE344B" w:rsidRPr="005D706C">
        <w:rPr>
          <w:szCs w:val="28"/>
        </w:rPr>
        <w:lastRenderedPageBreak/>
        <w:t>соответствует потребностям и интересам детей, а</w:t>
      </w:r>
      <w:r w:rsidR="00B01BE1" w:rsidRPr="005D706C">
        <w:rPr>
          <w:szCs w:val="28"/>
        </w:rPr>
        <w:t xml:space="preserve"> </w:t>
      </w:r>
      <w:r w:rsidR="00AE344B" w:rsidRPr="005D706C">
        <w:rPr>
          <w:szCs w:val="28"/>
        </w:rPr>
        <w:t>также</w:t>
      </w:r>
      <w:r w:rsidR="00B01BE1" w:rsidRPr="005D706C">
        <w:rPr>
          <w:szCs w:val="28"/>
        </w:rPr>
        <w:t xml:space="preserve"> </w:t>
      </w:r>
      <w:r w:rsidR="00AE344B" w:rsidRPr="005D706C">
        <w:rPr>
          <w:szCs w:val="28"/>
        </w:rPr>
        <w:t>возможностям</w:t>
      </w:r>
      <w:r w:rsidR="00B01BE1" w:rsidRPr="005D706C">
        <w:rPr>
          <w:szCs w:val="28"/>
        </w:rPr>
        <w:t xml:space="preserve"> </w:t>
      </w:r>
      <w:r w:rsidR="00AE344B" w:rsidRPr="005D706C">
        <w:rPr>
          <w:szCs w:val="28"/>
        </w:rPr>
        <w:t>педагогического</w:t>
      </w:r>
      <w:r w:rsidR="00B01BE1" w:rsidRPr="005D706C">
        <w:rPr>
          <w:szCs w:val="28"/>
        </w:rPr>
        <w:t xml:space="preserve"> </w:t>
      </w:r>
      <w:r w:rsidR="00AE344B" w:rsidRPr="005D706C">
        <w:rPr>
          <w:szCs w:val="28"/>
        </w:rPr>
        <w:t>ко</w:t>
      </w:r>
      <w:r w:rsidR="00AE344B" w:rsidRPr="005D706C">
        <w:rPr>
          <w:szCs w:val="28"/>
        </w:rPr>
        <w:t>л</w:t>
      </w:r>
      <w:r w:rsidR="00AE344B" w:rsidRPr="005D706C">
        <w:rPr>
          <w:szCs w:val="28"/>
        </w:rPr>
        <w:t>лектива</w:t>
      </w:r>
      <w:r w:rsidR="00B01BE1" w:rsidRPr="005D706C">
        <w:rPr>
          <w:szCs w:val="28"/>
        </w:rPr>
        <w:t xml:space="preserve"> </w:t>
      </w:r>
      <w:r w:rsidR="00AE344B" w:rsidRPr="005D706C">
        <w:rPr>
          <w:szCs w:val="28"/>
        </w:rPr>
        <w:t>и</w:t>
      </w:r>
      <w:r w:rsidR="00B01BE1" w:rsidRPr="005D706C">
        <w:rPr>
          <w:szCs w:val="28"/>
        </w:rPr>
        <w:t xml:space="preserve"> </w:t>
      </w:r>
      <w:r w:rsidR="00AE344B" w:rsidRPr="005D706C">
        <w:rPr>
          <w:szCs w:val="28"/>
        </w:rPr>
        <w:t>социальному</w:t>
      </w:r>
      <w:r w:rsidR="00B01BE1" w:rsidRPr="005D706C">
        <w:rPr>
          <w:szCs w:val="28"/>
        </w:rPr>
        <w:t xml:space="preserve"> </w:t>
      </w:r>
      <w:r w:rsidR="00AE344B" w:rsidRPr="005D706C">
        <w:rPr>
          <w:szCs w:val="28"/>
        </w:rPr>
        <w:t>запросу</w:t>
      </w:r>
      <w:r w:rsidR="00B01BE1" w:rsidRPr="005D706C">
        <w:rPr>
          <w:szCs w:val="28"/>
        </w:rPr>
        <w:t xml:space="preserve"> </w:t>
      </w:r>
      <w:r w:rsidR="00AE344B" w:rsidRPr="005D706C">
        <w:rPr>
          <w:szCs w:val="28"/>
        </w:rPr>
        <w:t>родителей (законных</w:t>
      </w:r>
      <w:r w:rsidR="00695D1C" w:rsidRPr="005D706C">
        <w:rPr>
          <w:szCs w:val="28"/>
        </w:rPr>
        <w:t xml:space="preserve"> </w:t>
      </w:r>
      <w:r w:rsidR="00AE344B" w:rsidRPr="005D706C">
        <w:rPr>
          <w:szCs w:val="28"/>
        </w:rPr>
        <w:t>представителей).</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00" w:firstRow="0" w:lastRow="0" w:firstColumn="0" w:lastColumn="0" w:noHBand="0" w:noVBand="0"/>
      </w:tblPr>
      <w:tblGrid>
        <w:gridCol w:w="2410"/>
        <w:gridCol w:w="3828"/>
        <w:gridCol w:w="3969"/>
      </w:tblGrid>
      <w:tr w:rsidR="000635CB" w:rsidRPr="005D706C" w:rsidTr="008651FB">
        <w:tc>
          <w:tcPr>
            <w:tcW w:w="10207" w:type="dxa"/>
            <w:gridSpan w:val="3"/>
            <w:shd w:val="clear" w:color="auto" w:fill="auto"/>
          </w:tcPr>
          <w:p w:rsidR="000635CB" w:rsidRPr="005D706C" w:rsidRDefault="000635CB" w:rsidP="005D706C">
            <w:pPr>
              <w:widowControl w:val="0"/>
              <w:suppressLineNumbers/>
              <w:suppressAutoHyphens/>
              <w:spacing w:after="119" w:line="360" w:lineRule="auto"/>
              <w:ind w:left="283" w:hanging="282"/>
              <w:jc w:val="center"/>
              <w:rPr>
                <w:rFonts w:ascii="Times New Roman" w:eastAsia="Lucida Sans Unicode" w:hAnsi="Times New Roman" w:cs="Times New Roman"/>
                <w:b/>
                <w:kern w:val="1"/>
                <w:sz w:val="25"/>
                <w:szCs w:val="25"/>
              </w:rPr>
            </w:pPr>
            <w:r w:rsidRPr="005D706C">
              <w:rPr>
                <w:rFonts w:ascii="Times New Roman" w:eastAsia="Lucida Sans Unicode" w:hAnsi="Times New Roman" w:cs="Times New Roman"/>
                <w:b/>
                <w:kern w:val="1"/>
                <w:sz w:val="25"/>
                <w:szCs w:val="25"/>
              </w:rPr>
              <w:t>Часть, формируемая участниками  образовательных отношений</w:t>
            </w:r>
          </w:p>
        </w:tc>
      </w:tr>
      <w:tr w:rsidR="000635CB" w:rsidRPr="005D706C" w:rsidTr="008651FB">
        <w:tblPrEx>
          <w:tblCellMar>
            <w:left w:w="0" w:type="dxa"/>
          </w:tblCellMar>
        </w:tblPrEx>
        <w:tc>
          <w:tcPr>
            <w:tcW w:w="2410"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b/>
                <w:kern w:val="1"/>
                <w:sz w:val="24"/>
                <w:szCs w:val="25"/>
              </w:rPr>
            </w:pPr>
            <w:r w:rsidRPr="005D706C">
              <w:rPr>
                <w:rFonts w:ascii="Times New Roman" w:eastAsia="Lucida Sans Unicode" w:hAnsi="Times New Roman" w:cs="Times New Roman"/>
                <w:b/>
                <w:kern w:val="1"/>
                <w:sz w:val="24"/>
                <w:szCs w:val="25"/>
              </w:rPr>
              <w:t>Авторы  программы</w:t>
            </w:r>
          </w:p>
        </w:tc>
        <w:tc>
          <w:tcPr>
            <w:tcW w:w="3828"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b/>
                <w:kern w:val="1"/>
                <w:sz w:val="24"/>
                <w:szCs w:val="25"/>
              </w:rPr>
            </w:pPr>
            <w:r w:rsidRPr="005D706C">
              <w:rPr>
                <w:rFonts w:ascii="Times New Roman" w:eastAsia="Lucida Sans Unicode" w:hAnsi="Times New Roman" w:cs="Times New Roman"/>
                <w:b/>
                <w:kern w:val="1"/>
                <w:sz w:val="24"/>
                <w:szCs w:val="25"/>
              </w:rPr>
              <w:t>Название программы</w:t>
            </w: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b/>
                <w:kern w:val="1"/>
                <w:sz w:val="24"/>
                <w:szCs w:val="25"/>
              </w:rPr>
            </w:pPr>
          </w:p>
        </w:tc>
        <w:tc>
          <w:tcPr>
            <w:tcW w:w="3969" w:type="dxa"/>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b/>
                <w:kern w:val="1"/>
                <w:sz w:val="24"/>
                <w:szCs w:val="25"/>
              </w:rPr>
            </w:pPr>
            <w:r w:rsidRPr="005D706C">
              <w:rPr>
                <w:rFonts w:ascii="Times New Roman" w:eastAsia="Times New Roman" w:hAnsi="Times New Roman" w:cs="Times New Roman"/>
                <w:b/>
                <w:color w:val="231F20"/>
                <w:w w:val="103"/>
                <w:sz w:val="24"/>
                <w:lang w:eastAsia="ru-RU"/>
              </w:rPr>
              <w:t>Сс</w:t>
            </w:r>
            <w:r w:rsidRPr="005D706C">
              <w:rPr>
                <w:rFonts w:ascii="Times New Roman" w:eastAsia="Times New Roman" w:hAnsi="Times New Roman" w:cs="Times New Roman"/>
                <w:b/>
                <w:color w:val="231F20"/>
                <w:w w:val="106"/>
                <w:sz w:val="24"/>
                <w:lang w:eastAsia="ru-RU"/>
              </w:rPr>
              <w:t>ы</w:t>
            </w:r>
            <w:r w:rsidRPr="005D706C">
              <w:rPr>
                <w:rFonts w:ascii="Times New Roman" w:eastAsia="Times New Roman" w:hAnsi="Times New Roman" w:cs="Times New Roman"/>
                <w:b/>
                <w:color w:val="231F20"/>
                <w:w w:val="110"/>
                <w:sz w:val="24"/>
                <w:lang w:eastAsia="ru-RU"/>
              </w:rPr>
              <w:t>л</w:t>
            </w:r>
            <w:r w:rsidRPr="005D706C">
              <w:rPr>
                <w:rFonts w:ascii="Times New Roman" w:eastAsia="Times New Roman" w:hAnsi="Times New Roman" w:cs="Times New Roman"/>
                <w:b/>
                <w:color w:val="231F20"/>
                <w:w w:val="104"/>
                <w:sz w:val="24"/>
                <w:lang w:eastAsia="ru-RU"/>
              </w:rPr>
              <w:t>ки</w:t>
            </w:r>
            <w:r w:rsidRPr="005D706C">
              <w:rPr>
                <w:rFonts w:ascii="Times New Roman" w:eastAsia="Times New Roman" w:hAnsi="Times New Roman" w:cs="Times New Roman"/>
                <w:b/>
                <w:color w:val="231F20"/>
                <w:spacing w:val="21"/>
                <w:sz w:val="24"/>
                <w:lang w:eastAsia="ru-RU"/>
              </w:rPr>
              <w:t xml:space="preserve"> </w:t>
            </w:r>
            <w:r w:rsidRPr="005D706C">
              <w:rPr>
                <w:rFonts w:ascii="Times New Roman" w:eastAsia="Times New Roman" w:hAnsi="Times New Roman" w:cs="Times New Roman"/>
                <w:b/>
                <w:color w:val="231F20"/>
                <w:w w:val="107"/>
                <w:sz w:val="24"/>
                <w:lang w:eastAsia="ru-RU"/>
              </w:rPr>
              <w:t>н</w:t>
            </w:r>
            <w:r w:rsidRPr="005D706C">
              <w:rPr>
                <w:rFonts w:ascii="Times New Roman" w:eastAsia="Times New Roman" w:hAnsi="Times New Roman" w:cs="Times New Roman"/>
                <w:b/>
                <w:color w:val="231F20"/>
                <w:w w:val="105"/>
                <w:sz w:val="24"/>
                <w:lang w:eastAsia="ru-RU"/>
              </w:rPr>
              <w:t>а</w:t>
            </w:r>
            <w:r w:rsidRPr="005D706C">
              <w:rPr>
                <w:rFonts w:ascii="Times New Roman" w:eastAsia="Times New Roman" w:hAnsi="Times New Roman" w:cs="Times New Roman"/>
                <w:b/>
                <w:color w:val="231F20"/>
                <w:spacing w:val="21"/>
                <w:sz w:val="24"/>
                <w:lang w:eastAsia="ru-RU"/>
              </w:rPr>
              <w:t xml:space="preserve"> </w:t>
            </w:r>
            <w:r w:rsidRPr="005D706C">
              <w:rPr>
                <w:rFonts w:ascii="Times New Roman" w:eastAsia="Times New Roman" w:hAnsi="Times New Roman" w:cs="Times New Roman"/>
                <w:b/>
                <w:color w:val="231F20"/>
                <w:w w:val="103"/>
                <w:sz w:val="24"/>
                <w:lang w:eastAsia="ru-RU"/>
              </w:rPr>
              <w:t>с</w:t>
            </w:r>
            <w:r w:rsidRPr="005D706C">
              <w:rPr>
                <w:rFonts w:ascii="Times New Roman" w:eastAsia="Times New Roman" w:hAnsi="Times New Roman" w:cs="Times New Roman"/>
                <w:b/>
                <w:color w:val="231F20"/>
                <w:w w:val="104"/>
                <w:sz w:val="24"/>
                <w:lang w:eastAsia="ru-RU"/>
              </w:rPr>
              <w:t>оо</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7"/>
                <w:sz w:val="24"/>
                <w:lang w:eastAsia="ru-RU"/>
              </w:rPr>
              <w:t>в</w:t>
            </w:r>
            <w:r w:rsidRPr="005D706C">
              <w:rPr>
                <w:rFonts w:ascii="Times New Roman" w:eastAsia="Times New Roman" w:hAnsi="Times New Roman" w:cs="Times New Roman"/>
                <w:b/>
                <w:color w:val="231F20"/>
                <w:spacing w:val="-1"/>
                <w:w w:val="103"/>
                <w:sz w:val="24"/>
                <w:lang w:eastAsia="ru-RU"/>
              </w:rPr>
              <w:t>е</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3"/>
                <w:sz w:val="24"/>
                <w:lang w:eastAsia="ru-RU"/>
              </w:rPr>
              <w:t>с</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7"/>
                <w:sz w:val="24"/>
                <w:lang w:eastAsia="ru-RU"/>
              </w:rPr>
              <w:t>в</w:t>
            </w:r>
            <w:r w:rsidRPr="005D706C">
              <w:rPr>
                <w:rFonts w:ascii="Times New Roman" w:eastAsia="Times New Roman" w:hAnsi="Times New Roman" w:cs="Times New Roman"/>
                <w:b/>
                <w:color w:val="231F20"/>
                <w:spacing w:val="-1"/>
                <w:w w:val="105"/>
                <w:sz w:val="24"/>
                <w:lang w:eastAsia="ru-RU"/>
              </w:rPr>
              <w:t>у</w:t>
            </w:r>
            <w:r w:rsidRPr="005D706C">
              <w:rPr>
                <w:rFonts w:ascii="Times New Roman" w:eastAsia="Times New Roman" w:hAnsi="Times New Roman" w:cs="Times New Roman"/>
                <w:b/>
                <w:color w:val="231F20"/>
                <w:sz w:val="24"/>
                <w:lang w:eastAsia="ru-RU"/>
              </w:rPr>
              <w:t>ю</w:t>
            </w:r>
            <w:r w:rsidRPr="005D706C">
              <w:rPr>
                <w:rFonts w:ascii="Times New Roman" w:eastAsia="Times New Roman" w:hAnsi="Times New Roman" w:cs="Times New Roman"/>
                <w:b/>
                <w:color w:val="231F20"/>
                <w:w w:val="104"/>
                <w:sz w:val="24"/>
                <w:lang w:eastAsia="ru-RU"/>
              </w:rPr>
              <w:t>щ</w:t>
            </w:r>
            <w:r w:rsidRPr="005D706C">
              <w:rPr>
                <w:rFonts w:ascii="Times New Roman" w:eastAsia="Times New Roman" w:hAnsi="Times New Roman" w:cs="Times New Roman"/>
                <w:b/>
                <w:color w:val="231F20"/>
                <w:w w:val="105"/>
                <w:sz w:val="24"/>
                <w:lang w:eastAsia="ru-RU"/>
              </w:rPr>
              <w:t>у</w:t>
            </w:r>
            <w:r w:rsidRPr="005D706C">
              <w:rPr>
                <w:rFonts w:ascii="Times New Roman" w:eastAsia="Times New Roman" w:hAnsi="Times New Roman" w:cs="Times New Roman"/>
                <w:b/>
                <w:color w:val="231F20"/>
                <w:sz w:val="24"/>
                <w:lang w:eastAsia="ru-RU"/>
              </w:rPr>
              <w:t xml:space="preserve">ю </w:t>
            </w:r>
            <w:r w:rsidRPr="005D706C">
              <w:rPr>
                <w:rFonts w:ascii="Times New Roman" w:eastAsia="Times New Roman" w:hAnsi="Times New Roman" w:cs="Times New Roman"/>
                <w:b/>
                <w:color w:val="231F20"/>
                <w:w w:val="105"/>
                <w:sz w:val="24"/>
                <w:lang w:eastAsia="ru-RU"/>
              </w:rPr>
              <w:t>м</w:t>
            </w:r>
            <w:r w:rsidRPr="005D706C">
              <w:rPr>
                <w:rFonts w:ascii="Times New Roman" w:eastAsia="Times New Roman" w:hAnsi="Times New Roman" w:cs="Times New Roman"/>
                <w:b/>
                <w:color w:val="231F20"/>
                <w:w w:val="103"/>
                <w:sz w:val="24"/>
                <w:lang w:eastAsia="ru-RU"/>
              </w:rPr>
              <w:t>е</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4"/>
                <w:sz w:val="24"/>
                <w:lang w:eastAsia="ru-RU"/>
              </w:rPr>
              <w:t>о</w:t>
            </w:r>
            <w:r w:rsidRPr="005D706C">
              <w:rPr>
                <w:rFonts w:ascii="Times New Roman" w:eastAsia="Times New Roman" w:hAnsi="Times New Roman" w:cs="Times New Roman"/>
                <w:b/>
                <w:color w:val="231F20"/>
                <w:w w:val="103"/>
                <w:sz w:val="24"/>
                <w:lang w:eastAsia="ru-RU"/>
              </w:rPr>
              <w:t>д</w:t>
            </w:r>
            <w:r w:rsidRPr="005D706C">
              <w:rPr>
                <w:rFonts w:ascii="Times New Roman" w:eastAsia="Times New Roman" w:hAnsi="Times New Roman" w:cs="Times New Roman"/>
                <w:b/>
                <w:color w:val="231F20"/>
                <w:w w:val="109"/>
                <w:sz w:val="24"/>
                <w:lang w:eastAsia="ru-RU"/>
              </w:rPr>
              <w:t>и</w:t>
            </w:r>
            <w:r w:rsidRPr="005D706C">
              <w:rPr>
                <w:rFonts w:ascii="Times New Roman" w:eastAsia="Times New Roman" w:hAnsi="Times New Roman" w:cs="Times New Roman"/>
                <w:b/>
                <w:color w:val="231F20"/>
                <w:w w:val="104"/>
                <w:sz w:val="24"/>
                <w:lang w:eastAsia="ru-RU"/>
              </w:rPr>
              <w:t>ч</w:t>
            </w:r>
            <w:r w:rsidRPr="005D706C">
              <w:rPr>
                <w:rFonts w:ascii="Times New Roman" w:eastAsia="Times New Roman" w:hAnsi="Times New Roman" w:cs="Times New Roman"/>
                <w:b/>
                <w:color w:val="231F20"/>
                <w:w w:val="103"/>
                <w:sz w:val="24"/>
                <w:lang w:eastAsia="ru-RU"/>
              </w:rPr>
              <w:t>ес</w:t>
            </w:r>
            <w:r w:rsidRPr="005D706C">
              <w:rPr>
                <w:rFonts w:ascii="Times New Roman" w:eastAsia="Times New Roman" w:hAnsi="Times New Roman" w:cs="Times New Roman"/>
                <w:b/>
                <w:color w:val="231F20"/>
                <w:w w:val="110"/>
                <w:sz w:val="24"/>
                <w:lang w:eastAsia="ru-RU"/>
              </w:rPr>
              <w:t>к</w:t>
            </w:r>
            <w:r w:rsidRPr="005D706C">
              <w:rPr>
                <w:rFonts w:ascii="Times New Roman" w:eastAsia="Times New Roman" w:hAnsi="Times New Roman" w:cs="Times New Roman"/>
                <w:b/>
                <w:color w:val="231F20"/>
                <w:w w:val="105"/>
                <w:sz w:val="24"/>
                <w:lang w:eastAsia="ru-RU"/>
              </w:rPr>
              <w:t>у</w:t>
            </w:r>
            <w:r w:rsidRPr="005D706C">
              <w:rPr>
                <w:rFonts w:ascii="Times New Roman" w:eastAsia="Times New Roman" w:hAnsi="Times New Roman" w:cs="Times New Roman"/>
                <w:b/>
                <w:color w:val="231F20"/>
                <w:sz w:val="24"/>
                <w:lang w:eastAsia="ru-RU"/>
              </w:rPr>
              <w:t>ю</w:t>
            </w:r>
            <w:r w:rsidRPr="005D706C">
              <w:rPr>
                <w:rFonts w:ascii="Times New Roman" w:eastAsia="Times New Roman" w:hAnsi="Times New Roman" w:cs="Times New Roman"/>
                <w:b/>
                <w:color w:val="231F20"/>
                <w:spacing w:val="47"/>
                <w:sz w:val="24"/>
                <w:lang w:eastAsia="ru-RU"/>
              </w:rPr>
              <w:t xml:space="preserve"> </w:t>
            </w:r>
            <w:r w:rsidRPr="005D706C">
              <w:rPr>
                <w:rFonts w:ascii="Times New Roman" w:eastAsia="Times New Roman" w:hAnsi="Times New Roman" w:cs="Times New Roman"/>
                <w:b/>
                <w:color w:val="231F20"/>
                <w:w w:val="110"/>
                <w:sz w:val="24"/>
                <w:lang w:eastAsia="ru-RU"/>
              </w:rPr>
              <w:t>л</w:t>
            </w:r>
            <w:r w:rsidRPr="005D706C">
              <w:rPr>
                <w:rFonts w:ascii="Times New Roman" w:eastAsia="Times New Roman" w:hAnsi="Times New Roman" w:cs="Times New Roman"/>
                <w:b/>
                <w:color w:val="231F20"/>
                <w:w w:val="109"/>
                <w:sz w:val="24"/>
                <w:lang w:eastAsia="ru-RU"/>
              </w:rPr>
              <w:t>и</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3"/>
                <w:sz w:val="24"/>
                <w:lang w:eastAsia="ru-RU"/>
              </w:rPr>
              <w:t>е</w:t>
            </w:r>
            <w:r w:rsidRPr="005D706C">
              <w:rPr>
                <w:rFonts w:ascii="Times New Roman" w:eastAsia="Times New Roman" w:hAnsi="Times New Roman" w:cs="Times New Roman"/>
                <w:b/>
                <w:color w:val="231F20"/>
                <w:w w:val="107"/>
                <w:sz w:val="24"/>
                <w:lang w:eastAsia="ru-RU"/>
              </w:rPr>
              <w:t>р</w:t>
            </w:r>
            <w:r w:rsidRPr="005D706C">
              <w:rPr>
                <w:rFonts w:ascii="Times New Roman" w:eastAsia="Times New Roman" w:hAnsi="Times New Roman" w:cs="Times New Roman"/>
                <w:b/>
                <w:color w:val="231F20"/>
                <w:spacing w:val="-1"/>
                <w:w w:val="105"/>
                <w:sz w:val="24"/>
                <w:lang w:eastAsia="ru-RU"/>
              </w:rPr>
              <w:t>а</w:t>
            </w:r>
            <w:r w:rsidRPr="005D706C">
              <w:rPr>
                <w:rFonts w:ascii="Times New Roman" w:eastAsia="Times New Roman" w:hAnsi="Times New Roman" w:cs="Times New Roman"/>
                <w:b/>
                <w:color w:val="231F20"/>
                <w:w w:val="106"/>
                <w:sz w:val="24"/>
                <w:lang w:eastAsia="ru-RU"/>
              </w:rPr>
              <w:t>т</w:t>
            </w:r>
            <w:r w:rsidRPr="005D706C">
              <w:rPr>
                <w:rFonts w:ascii="Times New Roman" w:eastAsia="Times New Roman" w:hAnsi="Times New Roman" w:cs="Times New Roman"/>
                <w:b/>
                <w:color w:val="231F20"/>
                <w:w w:val="105"/>
                <w:sz w:val="24"/>
                <w:lang w:eastAsia="ru-RU"/>
              </w:rPr>
              <w:t>у</w:t>
            </w:r>
            <w:r w:rsidRPr="005D706C">
              <w:rPr>
                <w:rFonts w:ascii="Times New Roman" w:eastAsia="Times New Roman" w:hAnsi="Times New Roman" w:cs="Times New Roman"/>
                <w:b/>
                <w:color w:val="231F20"/>
                <w:w w:val="107"/>
                <w:sz w:val="24"/>
                <w:lang w:eastAsia="ru-RU"/>
              </w:rPr>
              <w:t>р</w:t>
            </w:r>
            <w:r w:rsidRPr="005D706C">
              <w:rPr>
                <w:rFonts w:ascii="Times New Roman" w:eastAsia="Times New Roman" w:hAnsi="Times New Roman" w:cs="Times New Roman"/>
                <w:b/>
                <w:color w:val="231F20"/>
                <w:spacing w:val="-23"/>
                <w:w w:val="105"/>
                <w:sz w:val="24"/>
                <w:lang w:eastAsia="ru-RU"/>
              </w:rPr>
              <w:t>у</w:t>
            </w:r>
          </w:p>
        </w:tc>
      </w:tr>
      <w:tr w:rsidR="000635CB" w:rsidRPr="005D706C" w:rsidTr="000635CB">
        <w:tblPrEx>
          <w:tblCellMar>
            <w:left w:w="0" w:type="dxa"/>
          </w:tblCellMar>
        </w:tblPrEx>
        <w:trPr>
          <w:trHeight w:val="1953"/>
        </w:trPr>
        <w:tc>
          <w:tcPr>
            <w:tcW w:w="2410"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Р.М. Чумичева, О.Л.Ведмедь, Н.А.Платохина</w:t>
            </w: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Л.О.Тимофеева, В.Ф.Князева</w:t>
            </w:r>
          </w:p>
        </w:tc>
        <w:tc>
          <w:tcPr>
            <w:tcW w:w="3828"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Региональная программа «Родники Дона»</w:t>
            </w: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kern w:val="1"/>
                <w:sz w:val="24"/>
                <w:szCs w:val="25"/>
              </w:rPr>
            </w:pPr>
            <w:r w:rsidRPr="005D706C">
              <w:rPr>
                <w:rFonts w:ascii="Times New Roman" w:eastAsia="Lucida Sans Unicode" w:hAnsi="Times New Roman" w:cs="Times New Roman"/>
                <w:color w:val="000000"/>
                <w:kern w:val="1"/>
                <w:sz w:val="24"/>
                <w:szCs w:val="25"/>
              </w:rPr>
              <w:t>«Приобщение старших дошкольников к традициям родного края»</w:t>
            </w:r>
          </w:p>
        </w:tc>
        <w:tc>
          <w:tcPr>
            <w:tcW w:w="3969" w:type="dxa"/>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Переработанное и дополненное издание</w:t>
            </w:r>
            <w:proofErr w:type="gramStart"/>
            <w:r w:rsidRPr="005D706C">
              <w:rPr>
                <w:rFonts w:ascii="Times New Roman" w:eastAsia="Lucida Sans Unicode" w:hAnsi="Times New Roman" w:cs="Times New Roman"/>
                <w:color w:val="000000"/>
                <w:kern w:val="1"/>
                <w:sz w:val="24"/>
                <w:szCs w:val="25"/>
              </w:rPr>
              <w:t>.-</w:t>
            </w:r>
            <w:proofErr w:type="gramEnd"/>
            <w:r w:rsidRPr="005D706C">
              <w:rPr>
                <w:rFonts w:ascii="Times New Roman" w:eastAsia="Lucida Sans Unicode" w:hAnsi="Times New Roman" w:cs="Times New Roman"/>
                <w:color w:val="000000"/>
                <w:kern w:val="1"/>
                <w:sz w:val="24"/>
                <w:szCs w:val="25"/>
              </w:rPr>
              <w:t>Ростов-на- Дону; Таганрог: Издательство Южного федерального университета, 2017.- 252 с.</w:t>
            </w: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Волгоград: Учитель, 2016. – 173 с.</w:t>
            </w:r>
          </w:p>
        </w:tc>
      </w:tr>
      <w:tr w:rsidR="000635CB" w:rsidRPr="005D706C" w:rsidTr="008651FB">
        <w:tblPrEx>
          <w:tblCellMar>
            <w:left w:w="0" w:type="dxa"/>
          </w:tblCellMar>
        </w:tblPrEx>
        <w:tc>
          <w:tcPr>
            <w:tcW w:w="2410"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М.Д. Маханева, Н.А. Гоголева, Л.В. Цыбирева</w:t>
            </w:r>
          </w:p>
        </w:tc>
        <w:tc>
          <w:tcPr>
            <w:tcW w:w="3828"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«Обучение грамоте детей 5-7 лет»</w:t>
            </w:r>
          </w:p>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p>
        </w:tc>
        <w:tc>
          <w:tcPr>
            <w:tcW w:w="3969" w:type="dxa"/>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proofErr w:type="gramStart"/>
            <w:r w:rsidRPr="005D706C">
              <w:rPr>
                <w:rFonts w:ascii="Times New Roman" w:eastAsia="Lucida Sans Unicode" w:hAnsi="Times New Roman" w:cs="Times New Roman"/>
                <w:color w:val="000000"/>
                <w:kern w:val="1"/>
                <w:sz w:val="24"/>
                <w:szCs w:val="25"/>
              </w:rPr>
              <w:t>(Методическое пособие.- 2-е изд., испр.</w:t>
            </w:r>
            <w:proofErr w:type="gramEnd"/>
            <w:r w:rsidRPr="005D706C">
              <w:rPr>
                <w:rFonts w:ascii="Times New Roman" w:eastAsia="Lucida Sans Unicode" w:hAnsi="Times New Roman" w:cs="Times New Roman"/>
                <w:color w:val="000000"/>
                <w:kern w:val="1"/>
                <w:sz w:val="24"/>
                <w:szCs w:val="25"/>
              </w:rPr>
              <w:t xml:space="preserve">- </w:t>
            </w:r>
            <w:proofErr w:type="gramStart"/>
            <w:r w:rsidRPr="005D706C">
              <w:rPr>
                <w:rFonts w:ascii="Times New Roman" w:eastAsia="Lucida Sans Unicode" w:hAnsi="Times New Roman" w:cs="Times New Roman"/>
                <w:color w:val="000000"/>
                <w:kern w:val="1"/>
                <w:sz w:val="24"/>
                <w:szCs w:val="25"/>
              </w:rPr>
              <w:t>М.: ТЦ СФЕРА,2018.-96 с.)</w:t>
            </w:r>
            <w:proofErr w:type="gramEnd"/>
          </w:p>
        </w:tc>
      </w:tr>
      <w:tr w:rsidR="000635CB" w:rsidRPr="005D706C" w:rsidTr="008651FB">
        <w:tblPrEx>
          <w:tblCellMar>
            <w:left w:w="0" w:type="dxa"/>
          </w:tblCellMar>
        </w:tblPrEx>
        <w:tc>
          <w:tcPr>
            <w:tcW w:w="2410"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Н.Ю.Куражева</w:t>
            </w:r>
          </w:p>
        </w:tc>
        <w:tc>
          <w:tcPr>
            <w:tcW w:w="3828" w:type="dxa"/>
            <w:shd w:val="clear" w:color="auto" w:fill="auto"/>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Программа комплексного сопровождения психического развития детей дошкольного возраста «Цветик-семицветик»</w:t>
            </w:r>
          </w:p>
        </w:tc>
        <w:tc>
          <w:tcPr>
            <w:tcW w:w="3969" w:type="dxa"/>
          </w:tcPr>
          <w:p w:rsidR="000635CB" w:rsidRPr="005D706C" w:rsidRDefault="000635CB" w:rsidP="005D706C">
            <w:pPr>
              <w:widowControl w:val="0"/>
              <w:suppressLineNumbers/>
              <w:suppressAutoHyphens/>
              <w:spacing w:after="0"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СПб</w:t>
            </w:r>
            <w:proofErr w:type="gramStart"/>
            <w:r w:rsidRPr="005D706C">
              <w:rPr>
                <w:rFonts w:ascii="Times New Roman" w:eastAsia="Lucida Sans Unicode" w:hAnsi="Times New Roman" w:cs="Times New Roman"/>
                <w:color w:val="000000"/>
                <w:kern w:val="1"/>
                <w:sz w:val="24"/>
                <w:szCs w:val="25"/>
              </w:rPr>
              <w:t xml:space="preserve">.: </w:t>
            </w:r>
            <w:proofErr w:type="gramEnd"/>
            <w:r w:rsidRPr="005D706C">
              <w:rPr>
                <w:rFonts w:ascii="Times New Roman" w:eastAsia="Lucida Sans Unicode" w:hAnsi="Times New Roman" w:cs="Times New Roman"/>
                <w:color w:val="000000"/>
                <w:kern w:val="1"/>
                <w:sz w:val="24"/>
                <w:szCs w:val="25"/>
              </w:rPr>
              <w:t>Речь,2014 г.</w:t>
            </w:r>
          </w:p>
        </w:tc>
      </w:tr>
    </w:tbl>
    <w:p w:rsidR="00206C67" w:rsidRDefault="00206C67" w:rsidP="005D706C">
      <w:pPr>
        <w:autoSpaceDE w:val="0"/>
        <w:autoSpaceDN w:val="0"/>
        <w:adjustRightInd w:val="0"/>
        <w:spacing w:after="0" w:line="360" w:lineRule="auto"/>
        <w:jc w:val="both"/>
        <w:rPr>
          <w:rFonts w:ascii="Times New Roman" w:eastAsia="Calibri" w:hAnsi="Times New Roman" w:cs="Times New Roman"/>
          <w:b/>
          <w:sz w:val="24"/>
          <w:szCs w:val="28"/>
        </w:rPr>
      </w:pPr>
    </w:p>
    <w:p w:rsidR="00BF3039" w:rsidRPr="005D706C" w:rsidRDefault="00D53752" w:rsidP="005D706C">
      <w:pPr>
        <w:autoSpaceDE w:val="0"/>
        <w:autoSpaceDN w:val="0"/>
        <w:adjustRightInd w:val="0"/>
        <w:spacing w:after="0" w:line="360" w:lineRule="auto"/>
        <w:jc w:val="both"/>
        <w:rPr>
          <w:rFonts w:ascii="Times New Roman" w:eastAsia="Calibri" w:hAnsi="Times New Roman" w:cs="Times New Roman"/>
          <w:sz w:val="24"/>
          <w:szCs w:val="28"/>
        </w:rPr>
      </w:pPr>
      <w:r w:rsidRPr="005D706C">
        <w:rPr>
          <w:rFonts w:ascii="Times New Roman" w:eastAsia="Calibri" w:hAnsi="Times New Roman" w:cs="Times New Roman"/>
          <w:b/>
          <w:sz w:val="24"/>
          <w:szCs w:val="28"/>
        </w:rPr>
        <w:t>Р.М. Чумичева, О.Л.Ведмедь, Н.А.Платохина Региональная программа «Родники Дона» -</w:t>
      </w:r>
      <w:r w:rsidRPr="005D706C">
        <w:rPr>
          <w:rFonts w:ascii="Times New Roman" w:eastAsia="Calibri" w:hAnsi="Times New Roman" w:cs="Times New Roman"/>
          <w:sz w:val="24"/>
          <w:szCs w:val="28"/>
        </w:rPr>
        <w:t xml:space="preserve"> программа раскрывает региональный компонент образования, соответствующий ФГОС </w:t>
      </w:r>
      <w:proofErr w:type="gramStart"/>
      <w:r w:rsidRPr="005D706C">
        <w:rPr>
          <w:rFonts w:ascii="Times New Roman" w:eastAsia="Calibri" w:hAnsi="Times New Roman" w:cs="Times New Roman"/>
          <w:sz w:val="24"/>
          <w:szCs w:val="28"/>
        </w:rPr>
        <w:t>ДО</w:t>
      </w:r>
      <w:proofErr w:type="gramEnd"/>
      <w:r w:rsidRPr="005D706C">
        <w:rPr>
          <w:rFonts w:ascii="Times New Roman" w:eastAsia="Calibri" w:hAnsi="Times New Roman" w:cs="Times New Roman"/>
          <w:sz w:val="24"/>
          <w:szCs w:val="28"/>
        </w:rPr>
        <w:t xml:space="preserve"> </w:t>
      </w:r>
      <w:proofErr w:type="gramStart"/>
      <w:r w:rsidRPr="005D706C">
        <w:rPr>
          <w:rFonts w:ascii="Times New Roman" w:eastAsia="Calibri" w:hAnsi="Times New Roman" w:cs="Times New Roman"/>
          <w:sz w:val="24"/>
          <w:szCs w:val="28"/>
        </w:rPr>
        <w:t>в</w:t>
      </w:r>
      <w:proofErr w:type="gramEnd"/>
      <w:r w:rsidRPr="005D706C">
        <w:rPr>
          <w:rFonts w:ascii="Times New Roman" w:eastAsia="Calibri" w:hAnsi="Times New Roman" w:cs="Times New Roman"/>
          <w:sz w:val="24"/>
          <w:szCs w:val="28"/>
        </w:rPr>
        <w:t xml:space="preserve">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Так же описаны развивающие технологии, способствующие развитию познавательного интереса и художественно-эстетического отношения к Донскому краю; гражданско-патриотических  чувств и отношения к малой родине, становлению ценностно-смысловой и социально-эмоциональной сфер дошкольников, самовыражению личности ребенка и формированию опыта в творческой деятельности. Содержание и технологии программы «Родники Дона» ориентир</w:t>
      </w:r>
      <w:r w:rsidRPr="005D706C">
        <w:rPr>
          <w:rFonts w:ascii="Times New Roman" w:eastAsia="Calibri" w:hAnsi="Times New Roman" w:cs="Times New Roman"/>
          <w:sz w:val="24"/>
          <w:szCs w:val="28"/>
        </w:rPr>
        <w:t>о</w:t>
      </w:r>
      <w:r w:rsidRPr="005D706C">
        <w:rPr>
          <w:rFonts w:ascii="Times New Roman" w:eastAsia="Calibri" w:hAnsi="Times New Roman" w:cs="Times New Roman"/>
          <w:sz w:val="24"/>
          <w:szCs w:val="28"/>
        </w:rPr>
        <w:t>ваны на решение задач, обозначенных в «Стратегии разви</w:t>
      </w:r>
      <w:r w:rsidR="001C380A" w:rsidRPr="005D706C">
        <w:rPr>
          <w:rFonts w:ascii="Times New Roman" w:eastAsia="Calibri" w:hAnsi="Times New Roman" w:cs="Times New Roman"/>
          <w:sz w:val="24"/>
          <w:szCs w:val="28"/>
        </w:rPr>
        <w:t>тия воспитания в РФ до 2025г.».</w:t>
      </w:r>
    </w:p>
    <w:p w:rsidR="00BF3039" w:rsidRPr="005D706C" w:rsidRDefault="00D53752" w:rsidP="005D706C">
      <w:pPr>
        <w:autoSpaceDE w:val="0"/>
        <w:autoSpaceDN w:val="0"/>
        <w:adjustRightInd w:val="0"/>
        <w:spacing w:after="0" w:line="360" w:lineRule="auto"/>
        <w:jc w:val="both"/>
        <w:rPr>
          <w:rFonts w:ascii="Times New Roman" w:eastAsia="Calibri" w:hAnsi="Times New Roman" w:cs="Times New Roman"/>
          <w:sz w:val="24"/>
          <w:szCs w:val="28"/>
        </w:rPr>
      </w:pPr>
      <w:proofErr w:type="gramStart"/>
      <w:r w:rsidRPr="005D706C">
        <w:rPr>
          <w:rFonts w:ascii="Times New Roman" w:eastAsia="Calibri" w:hAnsi="Times New Roman" w:cs="Times New Roman"/>
          <w:b/>
          <w:sz w:val="24"/>
          <w:szCs w:val="28"/>
        </w:rPr>
        <w:t>Л.О. Тимофеева, В.Ф. Князева «Приобщение старших дошкольников к традициям родн</w:t>
      </w:r>
      <w:r w:rsidRPr="005D706C">
        <w:rPr>
          <w:rFonts w:ascii="Times New Roman" w:eastAsia="Calibri" w:hAnsi="Times New Roman" w:cs="Times New Roman"/>
          <w:b/>
          <w:sz w:val="24"/>
          <w:szCs w:val="28"/>
        </w:rPr>
        <w:t>о</w:t>
      </w:r>
      <w:r w:rsidRPr="005D706C">
        <w:rPr>
          <w:rFonts w:ascii="Times New Roman" w:eastAsia="Calibri" w:hAnsi="Times New Roman" w:cs="Times New Roman"/>
          <w:b/>
          <w:sz w:val="24"/>
          <w:szCs w:val="28"/>
        </w:rPr>
        <w:t xml:space="preserve">го края» - </w:t>
      </w:r>
      <w:r w:rsidRPr="005D706C">
        <w:rPr>
          <w:rFonts w:ascii="Times New Roman" w:eastAsia="Calibri" w:hAnsi="Times New Roman" w:cs="Times New Roman"/>
          <w:sz w:val="24"/>
          <w:szCs w:val="28"/>
        </w:rPr>
        <w:t>программа раскрывает модель реализации регионального этнокультурного комп</w:t>
      </w:r>
      <w:r w:rsidRPr="005D706C">
        <w:rPr>
          <w:rFonts w:ascii="Times New Roman" w:eastAsia="Calibri" w:hAnsi="Times New Roman" w:cs="Times New Roman"/>
          <w:sz w:val="24"/>
          <w:szCs w:val="28"/>
        </w:rPr>
        <w:t>о</w:t>
      </w:r>
      <w:r w:rsidRPr="005D706C">
        <w:rPr>
          <w:rFonts w:ascii="Times New Roman" w:eastAsia="Calibri" w:hAnsi="Times New Roman" w:cs="Times New Roman"/>
          <w:sz w:val="24"/>
          <w:szCs w:val="28"/>
        </w:rPr>
        <w:t>нента, являющегося частью образовательной программы, формируемой участниками образов</w:t>
      </w:r>
      <w:r w:rsidRPr="005D706C">
        <w:rPr>
          <w:rFonts w:ascii="Times New Roman" w:eastAsia="Calibri" w:hAnsi="Times New Roman" w:cs="Times New Roman"/>
          <w:sz w:val="24"/>
          <w:szCs w:val="28"/>
        </w:rPr>
        <w:t>а</w:t>
      </w:r>
      <w:r w:rsidRPr="005D706C">
        <w:rPr>
          <w:rFonts w:ascii="Times New Roman" w:eastAsia="Calibri" w:hAnsi="Times New Roman" w:cs="Times New Roman"/>
          <w:sz w:val="24"/>
          <w:szCs w:val="28"/>
        </w:rPr>
        <w:t>тельных отношений; разработана на основе педагогического опыта по приобщению старших дошкольников к культурно-историческому наследию родного края.</w:t>
      </w:r>
      <w:proofErr w:type="gramEnd"/>
      <w:r w:rsidRPr="005D706C">
        <w:rPr>
          <w:rFonts w:ascii="Times New Roman" w:eastAsia="Calibri" w:hAnsi="Times New Roman" w:cs="Times New Roman"/>
          <w:sz w:val="24"/>
          <w:szCs w:val="28"/>
        </w:rPr>
        <w:t xml:space="preserve"> Задачи программы решаю</w:t>
      </w:r>
      <w:r w:rsidRPr="005D706C">
        <w:rPr>
          <w:rFonts w:ascii="Times New Roman" w:eastAsia="Calibri" w:hAnsi="Times New Roman" w:cs="Times New Roman"/>
          <w:sz w:val="24"/>
          <w:szCs w:val="28"/>
        </w:rPr>
        <w:t>т</w:t>
      </w:r>
      <w:r w:rsidRPr="005D706C">
        <w:rPr>
          <w:rFonts w:ascii="Times New Roman" w:eastAsia="Calibri" w:hAnsi="Times New Roman" w:cs="Times New Roman"/>
          <w:sz w:val="24"/>
          <w:szCs w:val="28"/>
        </w:rPr>
        <w:lastRenderedPageBreak/>
        <w:t>ся комплексно в ходе освоения детьми содержания всех образовательных обл</w:t>
      </w:r>
      <w:r w:rsidR="001C380A" w:rsidRPr="005D706C">
        <w:rPr>
          <w:rFonts w:ascii="Times New Roman" w:eastAsia="Calibri" w:hAnsi="Times New Roman" w:cs="Times New Roman"/>
          <w:sz w:val="24"/>
          <w:szCs w:val="28"/>
        </w:rPr>
        <w:t>астей сформул</w:t>
      </w:r>
      <w:r w:rsidR="001C380A" w:rsidRPr="005D706C">
        <w:rPr>
          <w:rFonts w:ascii="Times New Roman" w:eastAsia="Calibri" w:hAnsi="Times New Roman" w:cs="Times New Roman"/>
          <w:sz w:val="24"/>
          <w:szCs w:val="28"/>
        </w:rPr>
        <w:t>и</w:t>
      </w:r>
      <w:r w:rsidR="001C380A" w:rsidRPr="005D706C">
        <w:rPr>
          <w:rFonts w:ascii="Times New Roman" w:eastAsia="Calibri" w:hAnsi="Times New Roman" w:cs="Times New Roman"/>
          <w:sz w:val="24"/>
          <w:szCs w:val="28"/>
        </w:rPr>
        <w:t xml:space="preserve">рованных ФГОС </w:t>
      </w:r>
      <w:proofErr w:type="gramStart"/>
      <w:r w:rsidR="001C380A" w:rsidRPr="005D706C">
        <w:rPr>
          <w:rFonts w:ascii="Times New Roman" w:eastAsia="Calibri" w:hAnsi="Times New Roman" w:cs="Times New Roman"/>
          <w:sz w:val="24"/>
          <w:szCs w:val="28"/>
        </w:rPr>
        <w:t>ДО</w:t>
      </w:r>
      <w:proofErr w:type="gramEnd"/>
      <w:r w:rsidR="001C380A" w:rsidRPr="005D706C">
        <w:rPr>
          <w:rFonts w:ascii="Times New Roman" w:eastAsia="Calibri" w:hAnsi="Times New Roman" w:cs="Times New Roman"/>
          <w:sz w:val="24"/>
          <w:szCs w:val="28"/>
        </w:rPr>
        <w:t>.</w:t>
      </w:r>
    </w:p>
    <w:p w:rsidR="00D53752" w:rsidRPr="005D706C" w:rsidRDefault="00D53752" w:rsidP="005D706C">
      <w:pPr>
        <w:tabs>
          <w:tab w:val="left" w:pos="567"/>
        </w:tabs>
        <w:spacing w:after="200" w:line="360" w:lineRule="auto"/>
        <w:jc w:val="both"/>
        <w:rPr>
          <w:rFonts w:ascii="Times New Roman" w:eastAsia="Calibri" w:hAnsi="Times New Roman" w:cs="Times New Roman"/>
          <w:sz w:val="24"/>
          <w:szCs w:val="28"/>
        </w:rPr>
      </w:pPr>
      <w:r w:rsidRPr="005D706C">
        <w:rPr>
          <w:rFonts w:ascii="Times New Roman" w:eastAsia="Calibri" w:hAnsi="Times New Roman" w:cs="Times New Roman"/>
          <w:b/>
          <w:sz w:val="24"/>
          <w:szCs w:val="28"/>
        </w:rPr>
        <w:t>М.Д. Маханева, Н.А. Гоголева, Л.В. Цыбирева</w:t>
      </w:r>
      <w:r w:rsidRPr="005D706C">
        <w:rPr>
          <w:rFonts w:ascii="Times New Roman" w:eastAsia="Calibri" w:hAnsi="Times New Roman" w:cs="Times New Roman"/>
          <w:b/>
          <w:sz w:val="24"/>
          <w:szCs w:val="28"/>
        </w:rPr>
        <w:tab/>
        <w:t xml:space="preserve">«Обучение грамоте детей 5-7 лет» - </w:t>
      </w:r>
      <w:r w:rsidRPr="005D706C">
        <w:rPr>
          <w:rFonts w:ascii="Times New Roman" w:eastAsia="Calibri" w:hAnsi="Times New Roman" w:cs="Times New Roman"/>
          <w:sz w:val="24"/>
          <w:szCs w:val="28"/>
        </w:rPr>
        <w:t>программа предусматривает подготовку детей к обучению грамоте. Прослеживается реализация единой линии общего развития ребенка на этапах дошкольного и начального школьного де</w:t>
      </w:r>
      <w:r w:rsidRPr="005D706C">
        <w:rPr>
          <w:rFonts w:ascii="Times New Roman" w:eastAsia="Calibri" w:hAnsi="Times New Roman" w:cs="Times New Roman"/>
          <w:sz w:val="24"/>
          <w:szCs w:val="28"/>
        </w:rPr>
        <w:t>т</w:t>
      </w:r>
      <w:r w:rsidRPr="005D706C">
        <w:rPr>
          <w:rFonts w:ascii="Times New Roman" w:eastAsia="Calibri" w:hAnsi="Times New Roman" w:cs="Times New Roman"/>
          <w:sz w:val="24"/>
          <w:szCs w:val="28"/>
        </w:rPr>
        <w:t>ства. Программа  способствует  реализации целостному, последовательному и перспективному подходу, что позволяет в школе опираться на разви</w:t>
      </w:r>
      <w:r w:rsidR="00BF3039" w:rsidRPr="005D706C">
        <w:rPr>
          <w:rFonts w:ascii="Times New Roman" w:eastAsia="Calibri" w:hAnsi="Times New Roman" w:cs="Times New Roman"/>
          <w:sz w:val="24"/>
          <w:szCs w:val="28"/>
        </w:rPr>
        <w:t>тие ребенка, получаемое в ДОУ.</w:t>
      </w:r>
      <w:r w:rsidR="0044208D">
        <w:rPr>
          <w:rFonts w:ascii="Times New Roman" w:eastAsia="Calibri" w:hAnsi="Times New Roman" w:cs="Times New Roman"/>
          <w:sz w:val="24"/>
          <w:szCs w:val="28"/>
        </w:rPr>
        <w:tab/>
      </w:r>
      <w:r w:rsidR="00380C93" w:rsidRPr="005D706C">
        <w:rPr>
          <w:rFonts w:ascii="Times New Roman" w:eastAsia="Calibri" w:hAnsi="Times New Roman" w:cs="Times New Roman"/>
          <w:sz w:val="24"/>
          <w:szCs w:val="28"/>
        </w:rPr>
        <w:tab/>
        <w:t xml:space="preserve">         </w:t>
      </w:r>
      <w:r w:rsidR="00D366DD" w:rsidRPr="005D706C">
        <w:rPr>
          <w:rFonts w:ascii="Times New Roman" w:eastAsia="Calibri" w:hAnsi="Times New Roman" w:cs="Times New Roman"/>
          <w:sz w:val="24"/>
          <w:szCs w:val="28"/>
        </w:rPr>
        <w:t xml:space="preserve">                         </w:t>
      </w:r>
      <w:r w:rsidR="00C07E01">
        <w:rPr>
          <w:rFonts w:ascii="Times New Roman" w:eastAsia="Calibri" w:hAnsi="Times New Roman" w:cs="Times New Roman"/>
          <w:sz w:val="24"/>
          <w:szCs w:val="28"/>
        </w:rPr>
        <w:t xml:space="preserve">                                                                          </w:t>
      </w:r>
      <w:r w:rsidR="00D366DD" w:rsidRPr="005D706C">
        <w:rPr>
          <w:rFonts w:ascii="Times New Roman" w:eastAsia="Calibri" w:hAnsi="Times New Roman" w:cs="Times New Roman"/>
          <w:sz w:val="24"/>
          <w:szCs w:val="28"/>
        </w:rPr>
        <w:t xml:space="preserve"> </w:t>
      </w:r>
      <w:r w:rsidRPr="005D706C">
        <w:rPr>
          <w:rFonts w:ascii="Times New Roman" w:eastAsia="Calibri" w:hAnsi="Times New Roman" w:cs="Times New Roman"/>
          <w:b/>
          <w:sz w:val="24"/>
          <w:szCs w:val="28"/>
        </w:rPr>
        <w:t>Н.Ю.Куражева</w:t>
      </w:r>
      <w:r w:rsidRPr="005D706C">
        <w:rPr>
          <w:rFonts w:ascii="Times New Roman" w:eastAsia="Calibri" w:hAnsi="Times New Roman" w:cs="Times New Roman"/>
          <w:b/>
          <w:sz w:val="24"/>
          <w:szCs w:val="28"/>
        </w:rPr>
        <w:tab/>
        <w:t>Программа комплексного сопровождения психического развития д</w:t>
      </w:r>
      <w:r w:rsidRPr="005D706C">
        <w:rPr>
          <w:rFonts w:ascii="Times New Roman" w:eastAsia="Calibri" w:hAnsi="Times New Roman" w:cs="Times New Roman"/>
          <w:b/>
          <w:sz w:val="24"/>
          <w:szCs w:val="28"/>
        </w:rPr>
        <w:t>е</w:t>
      </w:r>
      <w:r w:rsidRPr="005D706C">
        <w:rPr>
          <w:rFonts w:ascii="Times New Roman" w:eastAsia="Calibri" w:hAnsi="Times New Roman" w:cs="Times New Roman"/>
          <w:b/>
          <w:sz w:val="24"/>
          <w:szCs w:val="28"/>
        </w:rPr>
        <w:t xml:space="preserve">тей дошкольного возраста «Цветик-семицветик» - </w:t>
      </w:r>
      <w:r w:rsidRPr="005D706C">
        <w:rPr>
          <w:rFonts w:ascii="Times New Roman" w:eastAsia="Calibri" w:hAnsi="Times New Roman" w:cs="Times New Roman"/>
          <w:sz w:val="24"/>
          <w:szCs w:val="28"/>
        </w:rPr>
        <w:t>дошкольный период является сенсити</w:t>
      </w:r>
      <w:r w:rsidRPr="005D706C">
        <w:rPr>
          <w:rFonts w:ascii="Times New Roman" w:eastAsia="Calibri" w:hAnsi="Times New Roman" w:cs="Times New Roman"/>
          <w:sz w:val="24"/>
          <w:szCs w:val="28"/>
        </w:rPr>
        <w:t>в</w:t>
      </w:r>
      <w:r w:rsidRPr="005D706C">
        <w:rPr>
          <w:rFonts w:ascii="Times New Roman" w:eastAsia="Calibri" w:hAnsi="Times New Roman" w:cs="Times New Roman"/>
          <w:sz w:val="24"/>
          <w:szCs w:val="28"/>
        </w:rPr>
        <w:t>ным для развития многих пс</w:t>
      </w:r>
      <w:r w:rsidRPr="005D706C">
        <w:rPr>
          <w:rFonts w:ascii="Times New Roman" w:eastAsia="Calibri" w:hAnsi="Times New Roman" w:cs="Times New Roman"/>
          <w:sz w:val="24"/>
          <w:szCs w:val="28"/>
        </w:rPr>
        <w:t>и</w:t>
      </w:r>
      <w:r w:rsidRPr="005D706C">
        <w:rPr>
          <w:rFonts w:ascii="Times New Roman" w:eastAsia="Calibri" w:hAnsi="Times New Roman" w:cs="Times New Roman"/>
          <w:sz w:val="24"/>
          <w:szCs w:val="28"/>
        </w:rPr>
        <w:t>хических процессов. Элементарные нравственные представления и чувства, простейшие навыки поведения, приобретённые ребёнком в этот период, из "нат</w:t>
      </w:r>
      <w:r w:rsidRPr="005D706C">
        <w:rPr>
          <w:rFonts w:ascii="Times New Roman" w:eastAsia="Calibri" w:hAnsi="Times New Roman" w:cs="Times New Roman"/>
          <w:sz w:val="24"/>
          <w:szCs w:val="28"/>
        </w:rPr>
        <w:t>у</w:t>
      </w:r>
      <w:r w:rsidRPr="005D706C">
        <w:rPr>
          <w:rFonts w:ascii="Times New Roman" w:eastAsia="Calibri" w:hAnsi="Times New Roman" w:cs="Times New Roman"/>
          <w:sz w:val="24"/>
          <w:szCs w:val="28"/>
        </w:rPr>
        <w:t>ральных", по Л.С. Выготскому, должны стать "</w:t>
      </w:r>
      <w:proofErr w:type="gramStart"/>
      <w:r w:rsidRPr="005D706C">
        <w:rPr>
          <w:rFonts w:ascii="Times New Roman" w:eastAsia="Calibri" w:hAnsi="Times New Roman" w:cs="Times New Roman"/>
          <w:sz w:val="24"/>
          <w:szCs w:val="28"/>
        </w:rPr>
        <w:t>культурными</w:t>
      </w:r>
      <w:proofErr w:type="gramEnd"/>
      <w:r w:rsidRPr="005D706C">
        <w:rPr>
          <w:rFonts w:ascii="Times New Roman" w:eastAsia="Calibri" w:hAnsi="Times New Roman" w:cs="Times New Roman"/>
          <w:sz w:val="24"/>
          <w:szCs w:val="28"/>
        </w:rPr>
        <w:t>", то есть превратиться в высшие психологические функции и стать фундаментом для развития новых форм поведения, правил и норм. В данной программе предпринята попытка обобщить и структурировать различные по</w:t>
      </w:r>
      <w:r w:rsidRPr="005D706C">
        <w:rPr>
          <w:rFonts w:ascii="Times New Roman" w:eastAsia="Calibri" w:hAnsi="Times New Roman" w:cs="Times New Roman"/>
          <w:sz w:val="24"/>
          <w:szCs w:val="28"/>
        </w:rPr>
        <w:t>д</w:t>
      </w:r>
      <w:r w:rsidRPr="005D706C">
        <w:rPr>
          <w:rFonts w:ascii="Times New Roman" w:eastAsia="Calibri" w:hAnsi="Times New Roman" w:cs="Times New Roman"/>
          <w:sz w:val="24"/>
          <w:szCs w:val="28"/>
        </w:rPr>
        <w:t>ходы, касающиеся психического развития ребёнка дошкольного возраста с учётом возрастных</w:t>
      </w:r>
      <w:r w:rsidR="00BF3039" w:rsidRPr="005D706C">
        <w:rPr>
          <w:rFonts w:ascii="Times New Roman" w:eastAsia="Calibri" w:hAnsi="Times New Roman" w:cs="Times New Roman"/>
          <w:sz w:val="24"/>
          <w:szCs w:val="28"/>
        </w:rPr>
        <w:t xml:space="preserve"> и индивидуальных особенностей. </w:t>
      </w:r>
      <w:r w:rsidRPr="005D706C">
        <w:rPr>
          <w:rFonts w:ascii="Times New Roman" w:eastAsia="Calibri" w:hAnsi="Times New Roman" w:cs="Times New Roman"/>
          <w:sz w:val="24"/>
          <w:szCs w:val="28"/>
        </w:rPr>
        <w:t>Новизна данной программы заключается в том, что она пред</w:t>
      </w:r>
      <w:r w:rsidRPr="005D706C">
        <w:rPr>
          <w:rFonts w:ascii="Times New Roman" w:eastAsia="Calibri" w:hAnsi="Times New Roman" w:cs="Times New Roman"/>
          <w:sz w:val="24"/>
          <w:szCs w:val="28"/>
        </w:rPr>
        <w:t>у</w:t>
      </w:r>
      <w:r w:rsidRPr="005D706C">
        <w:rPr>
          <w:rFonts w:ascii="Times New Roman" w:eastAsia="Calibri" w:hAnsi="Times New Roman" w:cs="Times New Roman"/>
          <w:sz w:val="24"/>
          <w:szCs w:val="28"/>
        </w:rPr>
        <w:t>сматривает непрерывное психол</w:t>
      </w:r>
      <w:r w:rsidRPr="005D706C">
        <w:rPr>
          <w:rFonts w:ascii="Times New Roman" w:eastAsia="Calibri" w:hAnsi="Times New Roman" w:cs="Times New Roman"/>
          <w:sz w:val="24"/>
          <w:szCs w:val="28"/>
        </w:rPr>
        <w:t>о</w:t>
      </w:r>
      <w:r w:rsidRPr="005D706C">
        <w:rPr>
          <w:rFonts w:ascii="Times New Roman" w:eastAsia="Calibri" w:hAnsi="Times New Roman" w:cs="Times New Roman"/>
          <w:sz w:val="24"/>
          <w:szCs w:val="28"/>
        </w:rPr>
        <w:t>гическое сопровождение и развитие ребёнка на протяжении всего дошкольного возраста, с уч</w:t>
      </w:r>
      <w:r w:rsidRPr="005D706C">
        <w:rPr>
          <w:rFonts w:ascii="Times New Roman" w:eastAsia="Calibri" w:hAnsi="Times New Roman" w:cs="Times New Roman"/>
          <w:sz w:val="24"/>
          <w:szCs w:val="28"/>
        </w:rPr>
        <w:t>ё</w:t>
      </w:r>
      <w:r w:rsidRPr="005D706C">
        <w:rPr>
          <w:rFonts w:ascii="Times New Roman" w:eastAsia="Calibri" w:hAnsi="Times New Roman" w:cs="Times New Roman"/>
          <w:sz w:val="24"/>
          <w:szCs w:val="28"/>
        </w:rPr>
        <w:t>том динамики развития каждого психического процесса по месяцам в те</w:t>
      </w:r>
      <w:r w:rsidR="00BF3039" w:rsidRPr="005D706C">
        <w:rPr>
          <w:rFonts w:ascii="Times New Roman" w:eastAsia="Calibri" w:hAnsi="Times New Roman" w:cs="Times New Roman"/>
          <w:sz w:val="24"/>
          <w:szCs w:val="28"/>
        </w:rPr>
        <w:t xml:space="preserve">чение каждого года. </w:t>
      </w:r>
      <w:r w:rsidRPr="005D706C">
        <w:rPr>
          <w:rFonts w:ascii="Times New Roman" w:eastAsia="Calibri" w:hAnsi="Times New Roman" w:cs="Times New Roman"/>
          <w:sz w:val="24"/>
          <w:szCs w:val="28"/>
        </w:rPr>
        <w:t>Основная идея программы - в интеграции и систематизации психологического материала, что предполагает объединение различных направлений деятел</w:t>
      </w:r>
      <w:r w:rsidRPr="005D706C">
        <w:rPr>
          <w:rFonts w:ascii="Times New Roman" w:eastAsia="Calibri" w:hAnsi="Times New Roman" w:cs="Times New Roman"/>
          <w:sz w:val="24"/>
          <w:szCs w:val="28"/>
        </w:rPr>
        <w:t>ь</w:t>
      </w:r>
      <w:r w:rsidRPr="005D706C">
        <w:rPr>
          <w:rFonts w:ascii="Times New Roman" w:eastAsia="Calibri" w:hAnsi="Times New Roman" w:cs="Times New Roman"/>
          <w:sz w:val="24"/>
          <w:szCs w:val="28"/>
        </w:rPr>
        <w:t>ности психолога ДОУ.</w:t>
      </w:r>
    </w:p>
    <w:p w:rsidR="00920636" w:rsidRPr="005D706C" w:rsidRDefault="00920636" w:rsidP="005D706C">
      <w:pPr>
        <w:spacing w:after="0" w:line="360" w:lineRule="auto"/>
        <w:jc w:val="both"/>
        <w:rPr>
          <w:rFonts w:ascii="Times New Roman" w:eastAsia="Times New Roman" w:hAnsi="Times New Roman" w:cs="Times New Roman"/>
          <w:color w:val="000000"/>
          <w:sz w:val="28"/>
          <w:szCs w:val="28"/>
          <w:highlight w:val="yellow"/>
          <w:lang w:eastAsia="ru-RU"/>
        </w:rPr>
      </w:pPr>
    </w:p>
    <w:p w:rsidR="00856CC8" w:rsidRPr="005D706C" w:rsidRDefault="0060057A" w:rsidP="005D706C">
      <w:pPr>
        <w:spacing w:after="0" w:line="360" w:lineRule="auto"/>
        <w:ind w:firstLine="142"/>
        <w:jc w:val="center"/>
        <w:rPr>
          <w:rFonts w:ascii="Times New Roman" w:hAnsi="Times New Roman" w:cs="Times New Roman"/>
          <w:b/>
          <w:sz w:val="28"/>
          <w:szCs w:val="28"/>
        </w:rPr>
      </w:pPr>
      <w:r w:rsidRPr="005D706C">
        <w:rPr>
          <w:rFonts w:ascii="Times New Roman" w:hAnsi="Times New Roman" w:cs="Times New Roman"/>
          <w:b/>
          <w:sz w:val="28"/>
          <w:szCs w:val="28"/>
        </w:rPr>
        <w:t>1.</w:t>
      </w:r>
      <w:r w:rsidR="003C264A">
        <w:rPr>
          <w:rFonts w:ascii="Times New Roman" w:hAnsi="Times New Roman" w:cs="Times New Roman"/>
          <w:b/>
          <w:sz w:val="28"/>
          <w:szCs w:val="28"/>
        </w:rPr>
        <w:t>8</w:t>
      </w:r>
      <w:r w:rsidR="00206C67">
        <w:rPr>
          <w:rFonts w:ascii="Times New Roman" w:hAnsi="Times New Roman" w:cs="Times New Roman"/>
          <w:b/>
          <w:sz w:val="28"/>
          <w:szCs w:val="28"/>
        </w:rPr>
        <w:t xml:space="preserve">. </w:t>
      </w:r>
      <w:r w:rsidRPr="005D706C">
        <w:rPr>
          <w:rFonts w:ascii="Times New Roman" w:hAnsi="Times New Roman" w:cs="Times New Roman"/>
          <w:b/>
          <w:sz w:val="28"/>
          <w:szCs w:val="28"/>
        </w:rPr>
        <w:t xml:space="preserve"> </w:t>
      </w:r>
      <w:r w:rsidR="00AE344B" w:rsidRPr="005D706C">
        <w:rPr>
          <w:rFonts w:ascii="Times New Roman" w:hAnsi="Times New Roman" w:cs="Times New Roman"/>
          <w:b/>
          <w:sz w:val="28"/>
          <w:szCs w:val="28"/>
        </w:rPr>
        <w:t xml:space="preserve">Планируемые результаты </w:t>
      </w:r>
      <w:r w:rsidRPr="005D706C">
        <w:rPr>
          <w:rFonts w:ascii="Times New Roman" w:hAnsi="Times New Roman" w:cs="Times New Roman"/>
          <w:b/>
          <w:sz w:val="28"/>
          <w:szCs w:val="28"/>
        </w:rPr>
        <w:t xml:space="preserve">освоения </w:t>
      </w:r>
      <w:r w:rsidR="00AE344B" w:rsidRPr="005D706C">
        <w:rPr>
          <w:rFonts w:ascii="Times New Roman" w:hAnsi="Times New Roman" w:cs="Times New Roman"/>
          <w:b/>
          <w:sz w:val="28"/>
          <w:szCs w:val="28"/>
        </w:rPr>
        <w:t>формируемой части</w:t>
      </w:r>
    </w:p>
    <w:p w:rsidR="00AE344B" w:rsidRPr="005D706C" w:rsidRDefault="00AE344B" w:rsidP="005D706C">
      <w:pPr>
        <w:spacing w:after="0" w:line="360" w:lineRule="auto"/>
        <w:ind w:firstLine="142"/>
        <w:jc w:val="center"/>
        <w:rPr>
          <w:rFonts w:ascii="Times New Roman" w:hAnsi="Times New Roman" w:cs="Times New Roman"/>
          <w:b/>
          <w:sz w:val="28"/>
          <w:szCs w:val="28"/>
        </w:rPr>
      </w:pPr>
      <w:r w:rsidRPr="005D706C">
        <w:rPr>
          <w:rFonts w:ascii="Times New Roman" w:hAnsi="Times New Roman" w:cs="Times New Roman"/>
          <w:b/>
          <w:sz w:val="28"/>
          <w:szCs w:val="28"/>
        </w:rPr>
        <w:t xml:space="preserve"> Програм</w:t>
      </w:r>
      <w:r w:rsidR="0060057A" w:rsidRPr="005D706C">
        <w:rPr>
          <w:rFonts w:ascii="Times New Roman" w:hAnsi="Times New Roman" w:cs="Times New Roman"/>
          <w:b/>
          <w:sz w:val="28"/>
          <w:szCs w:val="28"/>
        </w:rPr>
        <w:t>мы</w:t>
      </w:r>
    </w:p>
    <w:p w:rsidR="007B12C6" w:rsidRPr="005D706C" w:rsidRDefault="007B12C6" w:rsidP="005D706C">
      <w:pPr>
        <w:spacing w:after="0" w:line="360" w:lineRule="auto"/>
        <w:ind w:firstLine="142"/>
        <w:jc w:val="center"/>
        <w:rPr>
          <w:rFonts w:ascii="Times New Roman" w:hAnsi="Times New Roman" w:cs="Times New Roman"/>
          <w:b/>
          <w:sz w:val="28"/>
          <w:szCs w:val="28"/>
        </w:rPr>
      </w:pPr>
    </w:p>
    <w:p w:rsidR="007B12C6" w:rsidRPr="005D706C" w:rsidRDefault="0060057A" w:rsidP="005D706C">
      <w:pPr>
        <w:spacing w:after="120" w:line="360" w:lineRule="auto"/>
        <w:ind w:firstLine="567"/>
        <w:jc w:val="center"/>
        <w:rPr>
          <w:rFonts w:ascii="Times New Roman" w:hAnsi="Times New Roman" w:cs="Times New Roman"/>
          <w:sz w:val="24"/>
          <w:szCs w:val="28"/>
          <w:u w:val="single"/>
        </w:rPr>
      </w:pPr>
      <w:r w:rsidRPr="005D706C">
        <w:rPr>
          <w:rFonts w:ascii="Times New Roman" w:hAnsi="Times New Roman" w:cs="Times New Roman"/>
          <w:sz w:val="24"/>
          <w:szCs w:val="28"/>
          <w:u w:val="single"/>
        </w:rPr>
        <w:t xml:space="preserve">Планируемые результаты освоения форируемой части Программы, которые </w:t>
      </w:r>
    </w:p>
    <w:p w:rsidR="007B12C6" w:rsidRPr="005D706C" w:rsidRDefault="0060057A" w:rsidP="005D706C">
      <w:pPr>
        <w:spacing w:after="120" w:line="360" w:lineRule="auto"/>
        <w:ind w:firstLine="567"/>
        <w:jc w:val="center"/>
        <w:rPr>
          <w:rFonts w:ascii="Times New Roman" w:hAnsi="Times New Roman" w:cs="Times New Roman"/>
          <w:sz w:val="24"/>
          <w:szCs w:val="28"/>
          <w:u w:val="single"/>
        </w:rPr>
      </w:pPr>
      <w:r w:rsidRPr="005D706C">
        <w:rPr>
          <w:rFonts w:ascii="Times New Roman" w:hAnsi="Times New Roman" w:cs="Times New Roman"/>
          <w:sz w:val="24"/>
          <w:szCs w:val="28"/>
          <w:u w:val="single"/>
        </w:rPr>
        <w:t>строятся на основе</w:t>
      </w:r>
      <w:r w:rsidR="00856CC8" w:rsidRPr="005D706C">
        <w:rPr>
          <w:rFonts w:ascii="Times New Roman" w:hAnsi="Times New Roman" w:cs="Times New Roman"/>
          <w:sz w:val="24"/>
          <w:szCs w:val="28"/>
          <w:u w:val="single"/>
        </w:rPr>
        <w:t xml:space="preserve"> </w:t>
      </w:r>
      <w:r w:rsidRPr="005D706C">
        <w:rPr>
          <w:rFonts w:ascii="Times New Roman" w:hAnsi="Times New Roman" w:cs="Times New Roman"/>
          <w:sz w:val="24"/>
          <w:szCs w:val="28"/>
          <w:u w:val="single"/>
        </w:rPr>
        <w:t>парциальных</w:t>
      </w:r>
      <w:r w:rsidR="00856CC8" w:rsidRPr="005D706C">
        <w:rPr>
          <w:rFonts w:ascii="Times New Roman" w:hAnsi="Times New Roman" w:cs="Times New Roman"/>
          <w:sz w:val="24"/>
          <w:szCs w:val="28"/>
          <w:u w:val="single"/>
        </w:rPr>
        <w:t xml:space="preserve"> </w:t>
      </w:r>
      <w:r w:rsidR="007B12C6" w:rsidRPr="005D706C">
        <w:rPr>
          <w:rFonts w:ascii="Times New Roman" w:hAnsi="Times New Roman" w:cs="Times New Roman"/>
          <w:sz w:val="24"/>
          <w:szCs w:val="28"/>
          <w:u w:val="single"/>
        </w:rPr>
        <w:t>программ</w:t>
      </w:r>
    </w:p>
    <w:tbl>
      <w:tblPr>
        <w:tblStyle w:val="ab"/>
        <w:tblW w:w="0" w:type="auto"/>
        <w:tblInd w:w="-318" w:type="dxa"/>
        <w:tblLook w:val="04A0" w:firstRow="1" w:lastRow="0" w:firstColumn="1" w:lastColumn="0" w:noHBand="0" w:noVBand="1"/>
      </w:tblPr>
      <w:tblGrid>
        <w:gridCol w:w="3828"/>
        <w:gridCol w:w="5920"/>
      </w:tblGrid>
      <w:tr w:rsidR="007B12C6" w:rsidRPr="005D706C" w:rsidTr="007B12C6">
        <w:tc>
          <w:tcPr>
            <w:tcW w:w="3828" w:type="dxa"/>
          </w:tcPr>
          <w:p w:rsidR="007B12C6" w:rsidRPr="005D706C" w:rsidRDefault="007B12C6"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Н.Ю.Куражева.</w:t>
            </w:r>
            <w:r w:rsidRPr="005D706C">
              <w:rPr>
                <w:rFonts w:ascii="Times New Roman" w:hAnsi="Times New Roman" w:cs="Times New Roman"/>
                <w:sz w:val="24"/>
                <w:szCs w:val="28"/>
              </w:rPr>
              <w:tab/>
              <w:t>Программа комплексного сопровождения психического развития детей д</w:t>
            </w:r>
            <w:r w:rsidRPr="005D706C">
              <w:rPr>
                <w:rFonts w:ascii="Times New Roman" w:hAnsi="Times New Roman" w:cs="Times New Roman"/>
                <w:sz w:val="24"/>
                <w:szCs w:val="28"/>
              </w:rPr>
              <w:t>о</w:t>
            </w:r>
            <w:r w:rsidRPr="005D706C">
              <w:rPr>
                <w:rFonts w:ascii="Times New Roman" w:hAnsi="Times New Roman" w:cs="Times New Roman"/>
                <w:sz w:val="24"/>
                <w:szCs w:val="28"/>
              </w:rPr>
              <w:t>школьного возраста «Цветик-семицветик»</w:t>
            </w:r>
          </w:p>
        </w:tc>
        <w:tc>
          <w:tcPr>
            <w:tcW w:w="5920" w:type="dxa"/>
          </w:tcPr>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развитие познавательных процессов у ребёнка,</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умение детей распознавать определенное эмоци</w:t>
            </w:r>
            <w:r w:rsidRPr="005D706C">
              <w:rPr>
                <w:rFonts w:ascii="Times New Roman" w:hAnsi="Times New Roman" w:cs="Times New Roman"/>
                <w:sz w:val="24"/>
                <w:szCs w:val="28"/>
              </w:rPr>
              <w:t>о</w:t>
            </w:r>
            <w:r w:rsidRPr="005D706C">
              <w:rPr>
                <w:rFonts w:ascii="Times New Roman" w:hAnsi="Times New Roman" w:cs="Times New Roman"/>
                <w:sz w:val="24"/>
                <w:szCs w:val="28"/>
              </w:rPr>
              <w:t>нальное состояние;</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усвоение детьми приемов и  навыков эмоционально-волевого регулирования, самоконтроля;</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повышение эмоциональной устойчивости у детей.</w:t>
            </w:r>
          </w:p>
        </w:tc>
      </w:tr>
      <w:tr w:rsidR="007B12C6" w:rsidRPr="005D706C" w:rsidTr="007B12C6">
        <w:tc>
          <w:tcPr>
            <w:tcW w:w="3828" w:type="dxa"/>
          </w:tcPr>
          <w:p w:rsidR="007B12C6" w:rsidRPr="005D706C" w:rsidRDefault="007B12C6"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М.Д. Маханева, Н.А. Гоголева, Л.В. Цыбирева</w:t>
            </w:r>
            <w:r w:rsidRPr="005D706C">
              <w:rPr>
                <w:rFonts w:ascii="Times New Roman" w:hAnsi="Times New Roman" w:cs="Times New Roman"/>
                <w:sz w:val="24"/>
                <w:szCs w:val="28"/>
              </w:rPr>
              <w:tab/>
              <w:t>«Обучение грамоте детей 5-7 лет»</w:t>
            </w:r>
          </w:p>
        </w:tc>
        <w:tc>
          <w:tcPr>
            <w:tcW w:w="5920" w:type="dxa"/>
          </w:tcPr>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ознакомление с понятием «звук»;</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F1FD9" w:rsidRPr="005D706C">
              <w:rPr>
                <w:rFonts w:ascii="Times New Roman" w:hAnsi="Times New Roman" w:cs="Times New Roman"/>
                <w:sz w:val="24"/>
                <w:szCs w:val="28"/>
              </w:rPr>
              <w:t>умение выд</w:t>
            </w:r>
            <w:r w:rsidRPr="005D706C">
              <w:rPr>
                <w:rFonts w:ascii="Times New Roman" w:hAnsi="Times New Roman" w:cs="Times New Roman"/>
                <w:sz w:val="24"/>
                <w:szCs w:val="28"/>
              </w:rPr>
              <w:t>елять звук в слове;</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lastRenderedPageBreak/>
              <w:t xml:space="preserve">- </w:t>
            </w:r>
            <w:r w:rsidR="001F1FD9" w:rsidRPr="005D706C">
              <w:rPr>
                <w:rFonts w:ascii="Times New Roman" w:hAnsi="Times New Roman" w:cs="Times New Roman"/>
                <w:sz w:val="24"/>
                <w:szCs w:val="28"/>
              </w:rPr>
              <w:t>умение</w:t>
            </w:r>
            <w:r w:rsidRPr="005D706C">
              <w:rPr>
                <w:rFonts w:ascii="Times New Roman" w:hAnsi="Times New Roman" w:cs="Times New Roman"/>
                <w:sz w:val="24"/>
                <w:szCs w:val="28"/>
              </w:rPr>
              <w:t xml:space="preserve"> определять место звука в слове;</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F1FD9" w:rsidRPr="005D706C">
              <w:rPr>
                <w:rFonts w:ascii="Times New Roman" w:hAnsi="Times New Roman" w:cs="Times New Roman"/>
                <w:sz w:val="24"/>
                <w:szCs w:val="28"/>
              </w:rPr>
              <w:t>ознакомление</w:t>
            </w:r>
            <w:r w:rsidRPr="005D706C">
              <w:rPr>
                <w:rFonts w:ascii="Times New Roman" w:hAnsi="Times New Roman" w:cs="Times New Roman"/>
                <w:sz w:val="24"/>
                <w:szCs w:val="28"/>
              </w:rPr>
              <w:t xml:space="preserve"> с понятием «буква»;</w:t>
            </w:r>
          </w:p>
          <w:p w:rsidR="00912173"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F1FD9" w:rsidRPr="005D706C">
              <w:rPr>
                <w:rFonts w:ascii="Times New Roman" w:hAnsi="Times New Roman" w:cs="Times New Roman"/>
                <w:sz w:val="24"/>
                <w:szCs w:val="28"/>
              </w:rPr>
              <w:t>умение</w:t>
            </w:r>
            <w:r w:rsidRPr="005D706C">
              <w:rPr>
                <w:rFonts w:ascii="Times New Roman" w:hAnsi="Times New Roman" w:cs="Times New Roman"/>
                <w:sz w:val="24"/>
                <w:szCs w:val="28"/>
              </w:rPr>
              <w:t xml:space="preserve"> наблюдать за работой артикуляционного а</w:t>
            </w:r>
            <w:r w:rsidRPr="005D706C">
              <w:rPr>
                <w:rFonts w:ascii="Times New Roman" w:hAnsi="Times New Roman" w:cs="Times New Roman"/>
                <w:sz w:val="24"/>
                <w:szCs w:val="28"/>
              </w:rPr>
              <w:t>п</w:t>
            </w:r>
            <w:r w:rsidRPr="005D706C">
              <w:rPr>
                <w:rFonts w:ascii="Times New Roman" w:hAnsi="Times New Roman" w:cs="Times New Roman"/>
                <w:sz w:val="24"/>
                <w:szCs w:val="28"/>
              </w:rPr>
              <w:t>парата при произнесении звуков;</w:t>
            </w:r>
          </w:p>
          <w:p w:rsidR="007B12C6" w:rsidRPr="005D706C" w:rsidRDefault="0091217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разви</w:t>
            </w:r>
            <w:r w:rsidR="001F1FD9" w:rsidRPr="005D706C">
              <w:rPr>
                <w:rFonts w:ascii="Times New Roman" w:hAnsi="Times New Roman" w:cs="Times New Roman"/>
                <w:sz w:val="24"/>
                <w:szCs w:val="28"/>
              </w:rPr>
              <w:t>тие</w:t>
            </w:r>
            <w:r w:rsidRPr="005D706C">
              <w:rPr>
                <w:rFonts w:ascii="Times New Roman" w:hAnsi="Times New Roman" w:cs="Times New Roman"/>
                <w:sz w:val="24"/>
                <w:szCs w:val="28"/>
              </w:rPr>
              <w:t xml:space="preserve"> мелк</w:t>
            </w:r>
            <w:r w:rsidR="001F1FD9" w:rsidRPr="005D706C">
              <w:rPr>
                <w:rFonts w:ascii="Times New Roman" w:hAnsi="Times New Roman" w:cs="Times New Roman"/>
                <w:sz w:val="24"/>
                <w:szCs w:val="28"/>
              </w:rPr>
              <w:t>ой</w:t>
            </w:r>
            <w:r w:rsidRPr="005D706C">
              <w:rPr>
                <w:rFonts w:ascii="Times New Roman" w:hAnsi="Times New Roman" w:cs="Times New Roman"/>
                <w:sz w:val="24"/>
                <w:szCs w:val="28"/>
              </w:rPr>
              <w:t xml:space="preserve"> моторик</w:t>
            </w:r>
            <w:r w:rsidR="001F1FD9" w:rsidRPr="005D706C">
              <w:rPr>
                <w:rFonts w:ascii="Times New Roman" w:hAnsi="Times New Roman" w:cs="Times New Roman"/>
                <w:sz w:val="24"/>
                <w:szCs w:val="28"/>
              </w:rPr>
              <w:t>и</w:t>
            </w:r>
            <w:r w:rsidRPr="005D706C">
              <w:rPr>
                <w:rFonts w:ascii="Times New Roman" w:hAnsi="Times New Roman" w:cs="Times New Roman"/>
                <w:sz w:val="24"/>
                <w:szCs w:val="28"/>
              </w:rPr>
              <w:t xml:space="preserve"> пальцев рук.</w:t>
            </w:r>
          </w:p>
        </w:tc>
      </w:tr>
      <w:tr w:rsidR="007B12C6" w:rsidRPr="005D706C" w:rsidTr="007B12C6">
        <w:tc>
          <w:tcPr>
            <w:tcW w:w="3828" w:type="dxa"/>
          </w:tcPr>
          <w:p w:rsidR="007B12C6" w:rsidRPr="005D706C" w:rsidRDefault="007B12C6"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lastRenderedPageBreak/>
              <w:t>Р.М. Чумичева, О.Л. Ведмедь, Н.А.Платохина. Региональная программа «Родники Дона»</w:t>
            </w:r>
          </w:p>
        </w:tc>
        <w:tc>
          <w:tcPr>
            <w:tcW w:w="5920" w:type="dxa"/>
          </w:tcPr>
          <w:p w:rsidR="007B12C6" w:rsidRPr="005D706C" w:rsidRDefault="00E86750"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расширение, углубление, осознание, осмысление св</w:t>
            </w:r>
            <w:r w:rsidRPr="005D706C">
              <w:rPr>
                <w:rFonts w:ascii="Times New Roman" w:hAnsi="Times New Roman" w:cs="Times New Roman"/>
                <w:sz w:val="24"/>
                <w:szCs w:val="28"/>
              </w:rPr>
              <w:t>о</w:t>
            </w:r>
            <w:r w:rsidRPr="005D706C">
              <w:rPr>
                <w:rFonts w:ascii="Times New Roman" w:hAnsi="Times New Roman" w:cs="Times New Roman"/>
                <w:sz w:val="24"/>
                <w:szCs w:val="28"/>
              </w:rPr>
              <w:t>ей индивидуальной социокультурной сущности;</w:t>
            </w:r>
          </w:p>
          <w:p w:rsidR="00E86750" w:rsidRPr="005D706C" w:rsidRDefault="00E86750"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формирование потребности в аксимальной реализ</w:t>
            </w:r>
            <w:r w:rsidRPr="005D706C">
              <w:rPr>
                <w:rFonts w:ascii="Times New Roman" w:hAnsi="Times New Roman" w:cs="Times New Roman"/>
                <w:sz w:val="24"/>
                <w:szCs w:val="28"/>
              </w:rPr>
              <w:t>а</w:t>
            </w:r>
            <w:r w:rsidRPr="005D706C">
              <w:rPr>
                <w:rFonts w:ascii="Times New Roman" w:hAnsi="Times New Roman" w:cs="Times New Roman"/>
                <w:sz w:val="24"/>
                <w:szCs w:val="28"/>
              </w:rPr>
              <w:t>ции в своем индивидуальном решении;</w:t>
            </w:r>
          </w:p>
          <w:p w:rsidR="00E86750" w:rsidRPr="005D706C" w:rsidRDefault="00E86750"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накопление ценностного потенциала личности ребе</w:t>
            </w:r>
            <w:r w:rsidRPr="005D706C">
              <w:rPr>
                <w:rFonts w:ascii="Times New Roman" w:hAnsi="Times New Roman" w:cs="Times New Roman"/>
                <w:sz w:val="24"/>
                <w:szCs w:val="28"/>
              </w:rPr>
              <w:t>н</w:t>
            </w:r>
            <w:r w:rsidRPr="005D706C">
              <w:rPr>
                <w:rFonts w:ascii="Times New Roman" w:hAnsi="Times New Roman" w:cs="Times New Roman"/>
                <w:sz w:val="24"/>
                <w:szCs w:val="28"/>
              </w:rPr>
              <w:t>ка и открытие личностных смыслов как исключител</w:t>
            </w:r>
            <w:r w:rsidRPr="005D706C">
              <w:rPr>
                <w:rFonts w:ascii="Times New Roman" w:hAnsi="Times New Roman" w:cs="Times New Roman"/>
                <w:sz w:val="24"/>
                <w:szCs w:val="28"/>
              </w:rPr>
              <w:t>ь</w:t>
            </w:r>
            <w:r w:rsidRPr="005D706C">
              <w:rPr>
                <w:rFonts w:ascii="Times New Roman" w:hAnsi="Times New Roman" w:cs="Times New Roman"/>
                <w:sz w:val="24"/>
                <w:szCs w:val="28"/>
              </w:rPr>
              <w:t>ной прерогативы человека.</w:t>
            </w:r>
          </w:p>
        </w:tc>
      </w:tr>
      <w:tr w:rsidR="007B12C6" w:rsidRPr="005D706C" w:rsidTr="007B12C6">
        <w:tc>
          <w:tcPr>
            <w:tcW w:w="3828" w:type="dxa"/>
          </w:tcPr>
          <w:p w:rsidR="007B12C6" w:rsidRPr="005D706C" w:rsidRDefault="007B12C6"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Л.О. Тимофеева, В.Ф. Князева «Приобщение старших дошкол</w:t>
            </w:r>
            <w:r w:rsidRPr="005D706C">
              <w:rPr>
                <w:rFonts w:ascii="Times New Roman" w:hAnsi="Times New Roman" w:cs="Times New Roman"/>
                <w:sz w:val="24"/>
                <w:szCs w:val="28"/>
              </w:rPr>
              <w:t>ь</w:t>
            </w:r>
            <w:r w:rsidRPr="005D706C">
              <w:rPr>
                <w:rFonts w:ascii="Times New Roman" w:hAnsi="Times New Roman" w:cs="Times New Roman"/>
                <w:sz w:val="24"/>
                <w:szCs w:val="28"/>
              </w:rPr>
              <w:t>ников к традициям родного края»</w:t>
            </w:r>
          </w:p>
        </w:tc>
        <w:tc>
          <w:tcPr>
            <w:tcW w:w="5920" w:type="dxa"/>
          </w:tcPr>
          <w:p w:rsidR="007B12C6"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-умение называть свое имя, отчество, адрес, название своего села, страны;</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знать распрастраненные деревья и кустарники, ж</w:t>
            </w:r>
            <w:r w:rsidRPr="005D706C">
              <w:rPr>
                <w:rFonts w:ascii="Times New Roman" w:hAnsi="Times New Roman" w:cs="Times New Roman"/>
                <w:sz w:val="24"/>
                <w:szCs w:val="28"/>
              </w:rPr>
              <w:t>и</w:t>
            </w:r>
            <w:r w:rsidRPr="005D706C">
              <w:rPr>
                <w:rFonts w:ascii="Times New Roman" w:hAnsi="Times New Roman" w:cs="Times New Roman"/>
                <w:sz w:val="24"/>
                <w:szCs w:val="28"/>
              </w:rPr>
              <w:t>вотных и птиц, некоторые степные растения Донского края;</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особенности общественого уклада, военной и быт</w:t>
            </w:r>
            <w:r w:rsidRPr="005D706C">
              <w:rPr>
                <w:rFonts w:ascii="Times New Roman" w:hAnsi="Times New Roman" w:cs="Times New Roman"/>
                <w:sz w:val="24"/>
                <w:szCs w:val="28"/>
              </w:rPr>
              <w:t>о</w:t>
            </w:r>
            <w:r w:rsidRPr="005D706C">
              <w:rPr>
                <w:rFonts w:ascii="Times New Roman" w:hAnsi="Times New Roman" w:cs="Times New Roman"/>
                <w:sz w:val="24"/>
                <w:szCs w:val="28"/>
              </w:rPr>
              <w:t>вой жизни казаков;</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блюда традиционной казачьей кухни и их ингредие</w:t>
            </w:r>
            <w:r w:rsidRPr="005D706C">
              <w:rPr>
                <w:rFonts w:ascii="Times New Roman" w:hAnsi="Times New Roman" w:cs="Times New Roman"/>
                <w:sz w:val="24"/>
                <w:szCs w:val="28"/>
              </w:rPr>
              <w:t>н</w:t>
            </w:r>
            <w:r w:rsidRPr="005D706C">
              <w:rPr>
                <w:rFonts w:ascii="Times New Roman" w:hAnsi="Times New Roman" w:cs="Times New Roman"/>
                <w:sz w:val="24"/>
                <w:szCs w:val="28"/>
              </w:rPr>
              <w:t>ты;</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детали традиционного казачьего костюма и их си</w:t>
            </w:r>
            <w:r w:rsidRPr="005D706C">
              <w:rPr>
                <w:rFonts w:ascii="Times New Roman" w:hAnsi="Times New Roman" w:cs="Times New Roman"/>
                <w:sz w:val="24"/>
                <w:szCs w:val="28"/>
              </w:rPr>
              <w:t>м</w:t>
            </w:r>
            <w:r w:rsidRPr="005D706C">
              <w:rPr>
                <w:rFonts w:ascii="Times New Roman" w:hAnsi="Times New Roman" w:cs="Times New Roman"/>
                <w:sz w:val="24"/>
                <w:szCs w:val="28"/>
              </w:rPr>
              <w:t>волику;</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особенности жилища казаков, внутреннее устройство куреня;</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виды и продукцию казачьих ремесел;</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обряды и традиции, связанные с воспитанием ребе</w:t>
            </w:r>
            <w:r w:rsidRPr="005D706C">
              <w:rPr>
                <w:rFonts w:ascii="Times New Roman" w:hAnsi="Times New Roman" w:cs="Times New Roman"/>
                <w:sz w:val="24"/>
                <w:szCs w:val="28"/>
              </w:rPr>
              <w:t>н</w:t>
            </w:r>
            <w:r w:rsidRPr="005D706C">
              <w:rPr>
                <w:rFonts w:ascii="Times New Roman" w:hAnsi="Times New Roman" w:cs="Times New Roman"/>
                <w:sz w:val="24"/>
                <w:szCs w:val="28"/>
              </w:rPr>
              <w:t>ка в казачьей семье;</w:t>
            </w:r>
          </w:p>
          <w:p w:rsidR="00D129E3" w:rsidRPr="005D706C" w:rsidRDefault="00D129E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пословицы и поговорки о Родине, семье, дружбе, в</w:t>
            </w:r>
            <w:r w:rsidRPr="005D706C">
              <w:rPr>
                <w:rFonts w:ascii="Times New Roman" w:hAnsi="Times New Roman" w:cs="Times New Roman"/>
                <w:sz w:val="24"/>
                <w:szCs w:val="28"/>
              </w:rPr>
              <w:t>о</w:t>
            </w:r>
            <w:r w:rsidRPr="005D706C">
              <w:rPr>
                <w:rFonts w:ascii="Times New Roman" w:hAnsi="Times New Roman" w:cs="Times New Roman"/>
                <w:sz w:val="24"/>
                <w:szCs w:val="28"/>
              </w:rPr>
              <w:t>инской чести и отваге</w:t>
            </w:r>
            <w:r w:rsidR="003B1323" w:rsidRPr="005D706C">
              <w:rPr>
                <w:rFonts w:ascii="Times New Roman" w:hAnsi="Times New Roman" w:cs="Times New Roman"/>
                <w:sz w:val="24"/>
                <w:szCs w:val="28"/>
              </w:rPr>
              <w:t>, считалки, заклички;</w:t>
            </w:r>
          </w:p>
          <w:p w:rsidR="003B1323" w:rsidRPr="005D706C" w:rsidRDefault="003B1323" w:rsidP="00206C67">
            <w:pPr>
              <w:spacing w:after="120"/>
              <w:jc w:val="both"/>
              <w:rPr>
                <w:rFonts w:ascii="Times New Roman" w:hAnsi="Times New Roman" w:cs="Times New Roman"/>
                <w:sz w:val="24"/>
                <w:szCs w:val="28"/>
              </w:rPr>
            </w:pPr>
            <w:r w:rsidRPr="005D706C">
              <w:rPr>
                <w:rFonts w:ascii="Times New Roman" w:hAnsi="Times New Roman" w:cs="Times New Roman"/>
                <w:sz w:val="24"/>
                <w:szCs w:val="28"/>
              </w:rPr>
              <w:t>- наиболее важные православные и календарно-обрядовые праздники, их смысл и значение.</w:t>
            </w:r>
          </w:p>
        </w:tc>
      </w:tr>
    </w:tbl>
    <w:p w:rsidR="003163E1" w:rsidRPr="005D706C" w:rsidRDefault="003163E1" w:rsidP="00206C67">
      <w:pPr>
        <w:spacing w:after="0" w:line="360" w:lineRule="auto"/>
        <w:rPr>
          <w:rFonts w:ascii="Times New Roman" w:hAnsi="Times New Roman" w:cs="Times New Roman"/>
          <w:b/>
          <w:sz w:val="24"/>
          <w:szCs w:val="24"/>
          <w:highlight w:val="yellow"/>
        </w:rPr>
      </w:pPr>
    </w:p>
    <w:p w:rsidR="00E80330" w:rsidRPr="005D706C" w:rsidRDefault="00C151C8" w:rsidP="003C264A">
      <w:pPr>
        <w:spacing w:after="0"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1.</w:t>
      </w:r>
      <w:r w:rsidR="003C264A">
        <w:rPr>
          <w:rFonts w:ascii="Times New Roman" w:hAnsi="Times New Roman" w:cs="Times New Roman"/>
          <w:b/>
          <w:sz w:val="28"/>
          <w:szCs w:val="28"/>
        </w:rPr>
        <w:t>9</w:t>
      </w:r>
      <w:r w:rsidR="00206C67">
        <w:rPr>
          <w:rFonts w:ascii="Times New Roman" w:hAnsi="Times New Roman" w:cs="Times New Roman"/>
          <w:b/>
          <w:sz w:val="28"/>
          <w:szCs w:val="28"/>
        </w:rPr>
        <w:t>.</w:t>
      </w:r>
      <w:r w:rsidRPr="005D706C">
        <w:rPr>
          <w:rFonts w:ascii="Times New Roman" w:hAnsi="Times New Roman" w:cs="Times New Roman"/>
          <w:b/>
          <w:sz w:val="28"/>
          <w:szCs w:val="28"/>
        </w:rPr>
        <w:t xml:space="preserve"> </w:t>
      </w:r>
      <w:r w:rsidR="00A24136" w:rsidRPr="005D706C">
        <w:rPr>
          <w:rFonts w:ascii="Times New Roman" w:hAnsi="Times New Roman" w:cs="Times New Roman"/>
          <w:b/>
          <w:sz w:val="28"/>
          <w:szCs w:val="28"/>
        </w:rPr>
        <w:t>Педагогическая диагностика достижения планируемых результатов в</w:t>
      </w:r>
      <w:r w:rsidR="003C264A">
        <w:rPr>
          <w:rFonts w:ascii="Times New Roman" w:hAnsi="Times New Roman" w:cs="Times New Roman"/>
          <w:b/>
          <w:sz w:val="28"/>
          <w:szCs w:val="28"/>
        </w:rPr>
        <w:t xml:space="preserve"> формируемой части Программы</w:t>
      </w:r>
    </w:p>
    <w:p w:rsidR="008B4F5C" w:rsidRPr="005D706C" w:rsidRDefault="008B4F5C" w:rsidP="005D706C">
      <w:pPr>
        <w:spacing w:line="360" w:lineRule="auto"/>
        <w:jc w:val="both"/>
        <w:rPr>
          <w:rFonts w:ascii="Times New Roman" w:hAnsi="Times New Roman" w:cs="Times New Roman"/>
          <w:b/>
          <w:sz w:val="24"/>
          <w:u w:val="single"/>
        </w:rPr>
      </w:pPr>
      <w:r w:rsidRPr="005D706C">
        <w:rPr>
          <w:rFonts w:ascii="Times New Roman" w:hAnsi="Times New Roman" w:cs="Times New Roman"/>
          <w:b/>
          <w:sz w:val="24"/>
          <w:u w:val="single"/>
        </w:rPr>
        <w:t>Педагогическая диагностика «Обучение грамоте детей 5-7 лет»</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Обследование проводится в индивидуальной форме или небольшими подгруппами по 3-</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5 человек.</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При обследовании ребенку предлагаются следующие задания.</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lastRenderedPageBreak/>
        <w:t>1. Проверка умения определять количество слогов в слове. Для этого детям даются три карти</w:t>
      </w:r>
      <w:r w:rsidRPr="005D706C">
        <w:rPr>
          <w:rFonts w:ascii="Times New Roman" w:hAnsi="Times New Roman" w:cs="Times New Roman"/>
          <w:sz w:val="24"/>
        </w:rPr>
        <w:t>н</w:t>
      </w:r>
      <w:r w:rsidRPr="005D706C">
        <w:rPr>
          <w:rFonts w:ascii="Times New Roman" w:hAnsi="Times New Roman" w:cs="Times New Roman"/>
          <w:sz w:val="24"/>
        </w:rPr>
        <w:t>ки (барабан, щука, жук) по одной друг за другом.</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Предлагается:</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назвать предмет;</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повторить слово по частям;</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нарисовать столько палочек, сколько частей в слове.</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2. Вьделение слова с заданным звуком в определенном месте слова.</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Ребенку даются три картинки (белка, зайка, ослик) и премагается:</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обвести красным цветом то животное, название которого начинается со звука [о];</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синим цветом то животное, название которого начинается со звука [з];</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зеленым - то, название которого начинается со звука [б'].</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Далее ребенку вновь даются три картинки (слон, лиса, рысь) и предлагается:</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обвести красным цветом то животное, название которого заканчивается звуком [а];</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синим цветом - звуком [</w:t>
      </w:r>
      <w:proofErr w:type="gramStart"/>
      <w:r w:rsidRPr="005D706C">
        <w:rPr>
          <w:rFonts w:ascii="Times New Roman" w:hAnsi="Times New Roman" w:cs="Times New Roman"/>
          <w:sz w:val="24"/>
        </w:rPr>
        <w:t>н</w:t>
      </w:r>
      <w:proofErr w:type="gramEnd"/>
      <w:r w:rsidRPr="005D706C">
        <w:rPr>
          <w:rFonts w:ascii="Times New Roman" w:hAnsi="Times New Roman" w:cs="Times New Roman"/>
          <w:sz w:val="24"/>
        </w:rPr>
        <w:t>];</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 зеленым цветом - звуком [</w:t>
      </w:r>
      <w:proofErr w:type="gramStart"/>
      <w:r w:rsidRPr="005D706C">
        <w:rPr>
          <w:rFonts w:ascii="Times New Roman" w:hAnsi="Times New Roman" w:cs="Times New Roman"/>
          <w:sz w:val="24"/>
        </w:rPr>
        <w:t>с</w:t>
      </w:r>
      <w:proofErr w:type="gramEnd"/>
      <w:r w:rsidRPr="005D706C">
        <w:rPr>
          <w:rFonts w:ascii="Times New Roman" w:hAnsi="Times New Roman" w:cs="Times New Roman"/>
          <w:sz w:val="24"/>
        </w:rPr>
        <w:t>].</w:t>
      </w:r>
    </w:p>
    <w:p w:rsidR="008B4F5C" w:rsidRPr="005D706C" w:rsidRDefault="003B7DCB" w:rsidP="005D706C">
      <w:pPr>
        <w:spacing w:line="360" w:lineRule="auto"/>
        <w:jc w:val="both"/>
        <w:rPr>
          <w:rFonts w:ascii="Times New Roman" w:hAnsi="Times New Roman" w:cs="Times New Roman"/>
          <w:sz w:val="24"/>
        </w:rPr>
      </w:pPr>
      <w:r w:rsidRPr="005D706C">
        <w:rPr>
          <w:rFonts w:ascii="Times New Roman" w:hAnsi="Times New Roman" w:cs="Times New Roman"/>
          <w:sz w:val="24"/>
        </w:rPr>
        <w:t>3. Выд</w:t>
      </w:r>
      <w:r w:rsidR="008B4F5C" w:rsidRPr="005D706C">
        <w:rPr>
          <w:rFonts w:ascii="Times New Roman" w:hAnsi="Times New Roman" w:cs="Times New Roman"/>
          <w:sz w:val="24"/>
        </w:rPr>
        <w:t>еление слова с заданным звуком из речевого потока.</w:t>
      </w:r>
    </w:p>
    <w:p w:rsidR="008B4F5C" w:rsidRPr="005D706C" w:rsidRDefault="008B4F5C" w:rsidP="005D706C">
      <w:pPr>
        <w:spacing w:line="360" w:lineRule="auto"/>
        <w:jc w:val="both"/>
        <w:rPr>
          <w:rFonts w:ascii="Times New Roman" w:hAnsi="Times New Roman" w:cs="Times New Roman"/>
          <w:sz w:val="24"/>
        </w:rPr>
      </w:pPr>
      <w:r w:rsidRPr="005D706C">
        <w:rPr>
          <w:rFonts w:ascii="Times New Roman" w:hAnsi="Times New Roman" w:cs="Times New Roman"/>
          <w:sz w:val="24"/>
        </w:rPr>
        <w:t>Ребенку предлагается послушать</w:t>
      </w:r>
      <w:r w:rsidR="00492380" w:rsidRPr="005D706C">
        <w:rPr>
          <w:rFonts w:ascii="Times New Roman" w:hAnsi="Times New Roman" w:cs="Times New Roman"/>
          <w:sz w:val="24"/>
        </w:rPr>
        <w:t xml:space="preserve"> несколько слов и запомнить то, </w:t>
      </w:r>
      <w:r w:rsidRPr="005D706C">
        <w:rPr>
          <w:rFonts w:ascii="Times New Roman" w:hAnsi="Times New Roman" w:cs="Times New Roman"/>
          <w:sz w:val="24"/>
        </w:rPr>
        <w:t>которое начинается со звука (например, [</w:t>
      </w:r>
      <w:proofErr w:type="gramStart"/>
      <w:r w:rsidRPr="005D706C">
        <w:rPr>
          <w:rFonts w:ascii="Times New Roman" w:hAnsi="Times New Roman" w:cs="Times New Roman"/>
          <w:sz w:val="24"/>
        </w:rPr>
        <w:t>р</w:t>
      </w:r>
      <w:proofErr w:type="gramEnd"/>
      <w:r w:rsidRPr="005D706C">
        <w:rPr>
          <w:rFonts w:ascii="Times New Roman" w:hAnsi="Times New Roman" w:cs="Times New Roman"/>
          <w:sz w:val="24"/>
        </w:rPr>
        <w:t>]).</w:t>
      </w:r>
    </w:p>
    <w:p w:rsidR="00A24136" w:rsidRPr="003C264A" w:rsidRDefault="00492380" w:rsidP="003C264A">
      <w:pPr>
        <w:spacing w:after="0" w:line="360" w:lineRule="auto"/>
        <w:ind w:right="287"/>
        <w:rPr>
          <w:rFonts w:ascii="Times New Roman" w:hAnsi="Times New Roman" w:cs="Times New Roman"/>
          <w:b/>
          <w:sz w:val="24"/>
          <w:szCs w:val="28"/>
          <w:u w:val="single"/>
        </w:rPr>
      </w:pPr>
      <w:r w:rsidRPr="005D706C">
        <w:rPr>
          <w:rFonts w:ascii="Times New Roman" w:hAnsi="Times New Roman" w:cs="Times New Roman"/>
          <w:b/>
          <w:sz w:val="24"/>
          <w:u w:val="single"/>
        </w:rPr>
        <w:t xml:space="preserve">Педагогическая диагностика </w:t>
      </w:r>
      <w:r w:rsidRPr="005D706C">
        <w:rPr>
          <w:rFonts w:ascii="Times New Roman" w:hAnsi="Times New Roman" w:cs="Times New Roman"/>
          <w:b/>
          <w:sz w:val="24"/>
          <w:szCs w:val="28"/>
          <w:u w:val="single"/>
        </w:rPr>
        <w:t>Р.М. Чумичева, О.Л. Ведмедь, Н.А.Платохина. Реги</w:t>
      </w:r>
      <w:r w:rsidRPr="005D706C">
        <w:rPr>
          <w:rFonts w:ascii="Times New Roman" w:hAnsi="Times New Roman" w:cs="Times New Roman"/>
          <w:b/>
          <w:sz w:val="24"/>
          <w:szCs w:val="28"/>
          <w:u w:val="single"/>
        </w:rPr>
        <w:t>о</w:t>
      </w:r>
      <w:r w:rsidRPr="005D706C">
        <w:rPr>
          <w:rFonts w:ascii="Times New Roman" w:hAnsi="Times New Roman" w:cs="Times New Roman"/>
          <w:b/>
          <w:sz w:val="24"/>
          <w:szCs w:val="28"/>
          <w:u w:val="single"/>
        </w:rPr>
        <w:t>нальная программа «Родники Дона»</w:t>
      </w:r>
    </w:p>
    <w:p w:rsidR="00492380" w:rsidRPr="005D706C" w:rsidRDefault="00341E53" w:rsidP="005D706C">
      <w:pPr>
        <w:spacing w:line="360" w:lineRule="auto"/>
        <w:jc w:val="center"/>
        <w:rPr>
          <w:rFonts w:ascii="Times New Roman" w:hAnsi="Times New Roman" w:cs="Times New Roman"/>
          <w:b/>
          <w:sz w:val="24"/>
        </w:rPr>
      </w:pPr>
      <w:r w:rsidRPr="005D706C">
        <w:rPr>
          <w:rFonts w:ascii="Times New Roman" w:hAnsi="Times New Roman" w:cs="Times New Roman"/>
          <w:b/>
          <w:sz w:val="24"/>
        </w:rPr>
        <w:t>Диагностика ценностного отношения детей младшего  и среднего дошкольного возраста к ку</w:t>
      </w:r>
      <w:r w:rsidR="005146C6" w:rsidRPr="005D706C">
        <w:rPr>
          <w:rFonts w:ascii="Times New Roman" w:hAnsi="Times New Roman" w:cs="Times New Roman"/>
          <w:b/>
          <w:sz w:val="24"/>
        </w:rPr>
        <w:t>льтуре и истории Донского края.</w:t>
      </w:r>
    </w:p>
    <w:p w:rsidR="00341E53" w:rsidRPr="005D706C" w:rsidRDefault="00341E53" w:rsidP="005D706C">
      <w:pPr>
        <w:spacing w:line="360" w:lineRule="auto"/>
        <w:jc w:val="both"/>
        <w:rPr>
          <w:rFonts w:ascii="Times New Roman" w:hAnsi="Times New Roman" w:cs="Times New Roman"/>
          <w:i/>
          <w:sz w:val="24"/>
        </w:rPr>
      </w:pPr>
      <w:r w:rsidRPr="005D706C">
        <w:rPr>
          <w:rFonts w:ascii="Times New Roman" w:hAnsi="Times New Roman" w:cs="Times New Roman"/>
          <w:i/>
          <w:sz w:val="24"/>
        </w:rPr>
        <w:t xml:space="preserve">Показатели развития у дошкольников ценностного отношения к истории и культуре родного края на основе </w:t>
      </w:r>
      <w:r w:rsidR="000118DC" w:rsidRPr="005D706C">
        <w:rPr>
          <w:rFonts w:ascii="Times New Roman" w:hAnsi="Times New Roman" w:cs="Times New Roman"/>
          <w:i/>
          <w:sz w:val="24"/>
        </w:rPr>
        <w:t xml:space="preserve"> восприятия произведе</w:t>
      </w:r>
      <w:r w:rsidRPr="005D706C">
        <w:rPr>
          <w:rFonts w:ascii="Times New Roman" w:hAnsi="Times New Roman" w:cs="Times New Roman"/>
          <w:i/>
          <w:sz w:val="24"/>
        </w:rPr>
        <w:t xml:space="preserve">ний </w:t>
      </w:r>
      <w:r w:rsidR="000118DC" w:rsidRPr="005D706C">
        <w:rPr>
          <w:rFonts w:ascii="Times New Roman" w:hAnsi="Times New Roman" w:cs="Times New Roman"/>
          <w:i/>
          <w:sz w:val="24"/>
        </w:rPr>
        <w:t xml:space="preserve">искусств: </w:t>
      </w:r>
    </w:p>
    <w:p w:rsidR="00341E53" w:rsidRPr="005D706C" w:rsidRDefault="000118DC" w:rsidP="005D706C">
      <w:pPr>
        <w:spacing w:line="360" w:lineRule="auto"/>
        <w:jc w:val="both"/>
        <w:rPr>
          <w:rFonts w:ascii="Times New Roman" w:hAnsi="Times New Roman" w:cs="Times New Roman"/>
          <w:sz w:val="24"/>
        </w:rPr>
      </w:pPr>
      <w:r w:rsidRPr="005D706C">
        <w:rPr>
          <w:rFonts w:ascii="Times New Roman" w:hAnsi="Times New Roman" w:cs="Times New Roman"/>
          <w:sz w:val="24"/>
        </w:rPr>
        <w:t>-интерес дошкольников в познании и</w:t>
      </w:r>
      <w:r w:rsidR="00341E53" w:rsidRPr="005D706C">
        <w:rPr>
          <w:rFonts w:ascii="Times New Roman" w:hAnsi="Times New Roman" w:cs="Times New Roman"/>
          <w:sz w:val="24"/>
        </w:rPr>
        <w:t xml:space="preserve">стории и культуры родного края, </w:t>
      </w:r>
      <w:r w:rsidRPr="005D706C">
        <w:rPr>
          <w:rFonts w:ascii="Times New Roman" w:hAnsi="Times New Roman" w:cs="Times New Roman"/>
          <w:sz w:val="24"/>
        </w:rPr>
        <w:t xml:space="preserve">общении с ней; </w:t>
      </w:r>
    </w:p>
    <w:p w:rsidR="000118DC" w:rsidRPr="005D706C" w:rsidRDefault="000118DC" w:rsidP="005D706C">
      <w:pPr>
        <w:spacing w:line="360" w:lineRule="auto"/>
        <w:jc w:val="both"/>
        <w:rPr>
          <w:rFonts w:ascii="Times New Roman" w:hAnsi="Times New Roman" w:cs="Times New Roman"/>
          <w:sz w:val="24"/>
        </w:rPr>
      </w:pPr>
      <w:r w:rsidRPr="005D706C">
        <w:rPr>
          <w:rFonts w:ascii="Times New Roman" w:hAnsi="Times New Roman" w:cs="Times New Roman"/>
          <w:sz w:val="24"/>
        </w:rPr>
        <w:t>-способность к эмоциональному соп</w:t>
      </w:r>
      <w:r w:rsidR="00341E53" w:rsidRPr="005D706C">
        <w:rPr>
          <w:rFonts w:ascii="Times New Roman" w:hAnsi="Times New Roman" w:cs="Times New Roman"/>
          <w:sz w:val="24"/>
        </w:rPr>
        <w:t xml:space="preserve">ереживанию в процессе общения с </w:t>
      </w:r>
      <w:r w:rsidRPr="005D706C">
        <w:rPr>
          <w:rFonts w:ascii="Times New Roman" w:hAnsi="Times New Roman" w:cs="Times New Roman"/>
          <w:sz w:val="24"/>
        </w:rPr>
        <w:t>произведениями иску</w:t>
      </w:r>
      <w:r w:rsidRPr="005D706C">
        <w:rPr>
          <w:rFonts w:ascii="Times New Roman" w:hAnsi="Times New Roman" w:cs="Times New Roman"/>
          <w:sz w:val="24"/>
        </w:rPr>
        <w:t>с</w:t>
      </w:r>
      <w:r w:rsidRPr="005D706C">
        <w:rPr>
          <w:rFonts w:ascii="Times New Roman" w:hAnsi="Times New Roman" w:cs="Times New Roman"/>
          <w:sz w:val="24"/>
        </w:rPr>
        <w:t xml:space="preserve">ств, способности </w:t>
      </w:r>
      <w:r w:rsidR="00341E53" w:rsidRPr="005D706C">
        <w:rPr>
          <w:rFonts w:ascii="Times New Roman" w:hAnsi="Times New Roman" w:cs="Times New Roman"/>
          <w:sz w:val="24"/>
        </w:rPr>
        <w:t xml:space="preserve">к эмоциональному переживанию их </w:t>
      </w:r>
      <w:r w:rsidRPr="005D706C">
        <w:rPr>
          <w:rFonts w:ascii="Times New Roman" w:hAnsi="Times New Roman" w:cs="Times New Roman"/>
          <w:sz w:val="24"/>
        </w:rPr>
        <w:t>субъективной и общественной ценности;</w:t>
      </w:r>
    </w:p>
    <w:p w:rsidR="000118DC" w:rsidRPr="005D706C" w:rsidRDefault="000118DC" w:rsidP="005D706C">
      <w:pPr>
        <w:spacing w:line="360" w:lineRule="auto"/>
        <w:jc w:val="both"/>
        <w:rPr>
          <w:rFonts w:ascii="Times New Roman" w:hAnsi="Times New Roman" w:cs="Times New Roman"/>
          <w:sz w:val="24"/>
        </w:rPr>
      </w:pPr>
      <w:r w:rsidRPr="005D706C">
        <w:rPr>
          <w:rFonts w:ascii="Times New Roman" w:hAnsi="Times New Roman" w:cs="Times New Roman"/>
          <w:sz w:val="24"/>
        </w:rPr>
        <w:lastRenderedPageBreak/>
        <w:t>-социокультурный опыт ребёнка, при</w:t>
      </w:r>
      <w:r w:rsidR="00341E53" w:rsidRPr="005D706C">
        <w:rPr>
          <w:rFonts w:ascii="Times New Roman" w:hAnsi="Times New Roman" w:cs="Times New Roman"/>
          <w:sz w:val="24"/>
        </w:rPr>
        <w:t xml:space="preserve">обретаемый и реализуемый в ходе </w:t>
      </w:r>
      <w:r w:rsidRPr="005D706C">
        <w:rPr>
          <w:rFonts w:ascii="Times New Roman" w:hAnsi="Times New Roman" w:cs="Times New Roman"/>
          <w:sz w:val="24"/>
        </w:rPr>
        <w:t>познания произведений искусства донск</w:t>
      </w:r>
      <w:r w:rsidR="00341E53" w:rsidRPr="005D706C">
        <w:rPr>
          <w:rFonts w:ascii="Times New Roman" w:hAnsi="Times New Roman" w:cs="Times New Roman"/>
          <w:sz w:val="24"/>
        </w:rPr>
        <w:t xml:space="preserve">их авторов, общения в различных </w:t>
      </w:r>
      <w:r w:rsidRPr="005D706C">
        <w:rPr>
          <w:rFonts w:ascii="Times New Roman" w:hAnsi="Times New Roman" w:cs="Times New Roman"/>
          <w:sz w:val="24"/>
        </w:rPr>
        <w:t>видах деятельности (изобразительной, ко</w:t>
      </w:r>
      <w:r w:rsidRPr="005D706C">
        <w:rPr>
          <w:rFonts w:ascii="Times New Roman" w:hAnsi="Times New Roman" w:cs="Times New Roman"/>
          <w:sz w:val="24"/>
        </w:rPr>
        <w:t>н</w:t>
      </w:r>
      <w:r w:rsidRPr="005D706C">
        <w:rPr>
          <w:rFonts w:ascii="Times New Roman" w:hAnsi="Times New Roman" w:cs="Times New Roman"/>
          <w:sz w:val="24"/>
        </w:rPr>
        <w:t>стр</w:t>
      </w:r>
      <w:r w:rsidR="00341E53" w:rsidRPr="005D706C">
        <w:rPr>
          <w:rFonts w:ascii="Times New Roman" w:hAnsi="Times New Roman" w:cs="Times New Roman"/>
          <w:sz w:val="24"/>
        </w:rPr>
        <w:t xml:space="preserve">уктивной, музыкальной, </w:t>
      </w:r>
      <w:r w:rsidRPr="005D706C">
        <w:rPr>
          <w:rFonts w:ascii="Times New Roman" w:hAnsi="Times New Roman" w:cs="Times New Roman"/>
          <w:sz w:val="24"/>
        </w:rPr>
        <w:t>художественной и игровой т.д.);</w:t>
      </w:r>
    </w:p>
    <w:p w:rsidR="000118DC" w:rsidRPr="005D706C" w:rsidRDefault="000118DC" w:rsidP="005D706C">
      <w:pPr>
        <w:spacing w:line="360" w:lineRule="auto"/>
        <w:jc w:val="both"/>
        <w:rPr>
          <w:rFonts w:ascii="Times New Roman" w:hAnsi="Times New Roman" w:cs="Times New Roman"/>
          <w:sz w:val="24"/>
        </w:rPr>
      </w:pPr>
      <w:r w:rsidRPr="005D706C">
        <w:rPr>
          <w:rFonts w:ascii="Times New Roman" w:hAnsi="Times New Roman" w:cs="Times New Roman"/>
          <w:sz w:val="24"/>
        </w:rPr>
        <w:t>-понимание ценностей истории и культуры Донского края.</w:t>
      </w:r>
    </w:p>
    <w:p w:rsidR="000118DC" w:rsidRPr="005D706C" w:rsidRDefault="00341E53" w:rsidP="005D706C">
      <w:pPr>
        <w:spacing w:line="360" w:lineRule="auto"/>
        <w:jc w:val="both"/>
        <w:rPr>
          <w:rFonts w:ascii="Times New Roman" w:hAnsi="Times New Roman" w:cs="Times New Roman"/>
          <w:i/>
          <w:sz w:val="24"/>
        </w:rPr>
      </w:pPr>
      <w:r w:rsidRPr="005D706C">
        <w:rPr>
          <w:rFonts w:ascii="Times New Roman" w:hAnsi="Times New Roman" w:cs="Times New Roman"/>
          <w:i/>
          <w:sz w:val="24"/>
        </w:rPr>
        <w:t>У</w:t>
      </w:r>
      <w:r w:rsidR="000118DC" w:rsidRPr="005D706C">
        <w:rPr>
          <w:rFonts w:ascii="Times New Roman" w:hAnsi="Times New Roman" w:cs="Times New Roman"/>
          <w:i/>
          <w:sz w:val="24"/>
        </w:rPr>
        <w:t>ровни сформированности ценностного отношения к истории и</w:t>
      </w:r>
      <w:r w:rsidRPr="005D706C">
        <w:rPr>
          <w:rFonts w:ascii="Times New Roman" w:hAnsi="Times New Roman" w:cs="Times New Roman"/>
          <w:i/>
          <w:sz w:val="24"/>
        </w:rPr>
        <w:t xml:space="preserve"> культуре </w:t>
      </w:r>
      <w:r w:rsidR="000118DC" w:rsidRPr="005D706C">
        <w:rPr>
          <w:rFonts w:ascii="Times New Roman" w:hAnsi="Times New Roman" w:cs="Times New Roman"/>
          <w:i/>
          <w:sz w:val="24"/>
        </w:rPr>
        <w:t xml:space="preserve"> родного края:</w:t>
      </w:r>
    </w:p>
    <w:p w:rsidR="00341E53" w:rsidRPr="005D706C" w:rsidRDefault="00341E53" w:rsidP="005D706C">
      <w:pPr>
        <w:spacing w:line="360" w:lineRule="auto"/>
        <w:rPr>
          <w:rFonts w:ascii="Times New Roman" w:hAnsi="Times New Roman" w:cs="Times New Roman"/>
          <w:i/>
          <w:sz w:val="24"/>
        </w:rPr>
      </w:pPr>
      <w:r w:rsidRPr="005D706C">
        <w:rPr>
          <w:rFonts w:ascii="Times New Roman" w:hAnsi="Times New Roman" w:cs="Times New Roman"/>
          <w:i/>
          <w:sz w:val="24"/>
        </w:rPr>
        <w:t>В</w:t>
      </w:r>
      <w:r w:rsidR="000118DC" w:rsidRPr="005D706C">
        <w:rPr>
          <w:rFonts w:ascii="Times New Roman" w:hAnsi="Times New Roman" w:cs="Times New Roman"/>
          <w:i/>
          <w:sz w:val="24"/>
        </w:rPr>
        <w:t>ысокий уровень:</w:t>
      </w:r>
    </w:p>
    <w:p w:rsidR="000118DC" w:rsidRPr="005D706C" w:rsidRDefault="00341E53"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-инт</w:t>
      </w:r>
      <w:r w:rsidR="000118DC" w:rsidRPr="005D706C">
        <w:rPr>
          <w:rFonts w:ascii="Times New Roman" w:hAnsi="Times New Roman" w:cs="Times New Roman"/>
          <w:sz w:val="24"/>
        </w:rPr>
        <w:t>ерес к познанию ценностей культуры и исто</w:t>
      </w:r>
      <w:r w:rsidRPr="005D706C">
        <w:rPr>
          <w:rFonts w:ascii="Times New Roman" w:hAnsi="Times New Roman" w:cs="Times New Roman"/>
          <w:sz w:val="24"/>
        </w:rPr>
        <w:t>рии ро</w:t>
      </w:r>
      <w:r w:rsidR="000118DC" w:rsidRPr="005D706C">
        <w:rPr>
          <w:rFonts w:ascii="Times New Roman" w:hAnsi="Times New Roman" w:cs="Times New Roman"/>
          <w:sz w:val="24"/>
        </w:rPr>
        <w:t>дного края;</w:t>
      </w:r>
    </w:p>
    <w:p w:rsidR="00CC6B48" w:rsidRPr="005D706C" w:rsidRDefault="00341E53" w:rsidP="005D706C">
      <w:pPr>
        <w:spacing w:line="360" w:lineRule="auto"/>
        <w:jc w:val="both"/>
        <w:rPr>
          <w:rFonts w:ascii="Times New Roman" w:hAnsi="Times New Roman" w:cs="Times New Roman"/>
          <w:sz w:val="24"/>
        </w:rPr>
      </w:pPr>
      <w:r w:rsidRPr="005D706C">
        <w:rPr>
          <w:rFonts w:ascii="Times New Roman" w:hAnsi="Times New Roman" w:cs="Times New Roman"/>
          <w:sz w:val="24"/>
        </w:rPr>
        <w:t>- э</w:t>
      </w:r>
      <w:r w:rsidR="000118DC" w:rsidRPr="005D706C">
        <w:rPr>
          <w:rFonts w:ascii="Times New Roman" w:hAnsi="Times New Roman" w:cs="Times New Roman"/>
          <w:sz w:val="24"/>
        </w:rPr>
        <w:t>моциональный отклик</w:t>
      </w:r>
      <w:proofErr w:type="gramStart"/>
      <w:r w:rsidRPr="005D706C">
        <w:rPr>
          <w:rFonts w:ascii="Times New Roman" w:hAnsi="Times New Roman" w:cs="Times New Roman"/>
          <w:sz w:val="24"/>
        </w:rPr>
        <w:t>,в</w:t>
      </w:r>
      <w:proofErr w:type="gramEnd"/>
      <w:r w:rsidRPr="005D706C">
        <w:rPr>
          <w:rFonts w:ascii="Times New Roman" w:hAnsi="Times New Roman" w:cs="Times New Roman"/>
          <w:sz w:val="24"/>
        </w:rPr>
        <w:t xml:space="preserve">ыражение удовольствия, радости, выраженных </w:t>
      </w:r>
      <w:r w:rsidR="000118DC" w:rsidRPr="005D706C">
        <w:rPr>
          <w:rFonts w:ascii="Times New Roman" w:hAnsi="Times New Roman" w:cs="Times New Roman"/>
          <w:sz w:val="24"/>
        </w:rPr>
        <w:t>в мимике</w:t>
      </w:r>
      <w:r w:rsidRPr="005D706C">
        <w:rPr>
          <w:rFonts w:ascii="Times New Roman" w:hAnsi="Times New Roman" w:cs="Times New Roman"/>
          <w:sz w:val="24"/>
        </w:rPr>
        <w:t xml:space="preserve">, </w:t>
      </w:r>
      <w:r w:rsidR="000118DC" w:rsidRPr="005D706C">
        <w:rPr>
          <w:rFonts w:ascii="Times New Roman" w:hAnsi="Times New Roman" w:cs="Times New Roman"/>
          <w:sz w:val="24"/>
        </w:rPr>
        <w:t>дви</w:t>
      </w:r>
      <w:r w:rsidRPr="005D706C">
        <w:rPr>
          <w:rFonts w:ascii="Times New Roman" w:hAnsi="Times New Roman" w:cs="Times New Roman"/>
          <w:sz w:val="24"/>
        </w:rPr>
        <w:t>жен</w:t>
      </w:r>
      <w:r w:rsidR="000118DC" w:rsidRPr="005D706C">
        <w:rPr>
          <w:rFonts w:ascii="Times New Roman" w:hAnsi="Times New Roman" w:cs="Times New Roman"/>
          <w:sz w:val="24"/>
        </w:rPr>
        <w:t>иях</w:t>
      </w:r>
      <w:r w:rsidRPr="005D706C">
        <w:rPr>
          <w:rFonts w:ascii="Times New Roman" w:hAnsi="Times New Roman" w:cs="Times New Roman"/>
          <w:sz w:val="24"/>
        </w:rPr>
        <w:t>, сл</w:t>
      </w:r>
      <w:r w:rsidR="000118DC" w:rsidRPr="005D706C">
        <w:rPr>
          <w:rFonts w:ascii="Times New Roman" w:hAnsi="Times New Roman" w:cs="Times New Roman"/>
          <w:sz w:val="24"/>
        </w:rPr>
        <w:t>ов</w:t>
      </w:r>
      <w:r w:rsidRPr="005D706C">
        <w:rPr>
          <w:rFonts w:ascii="Times New Roman" w:hAnsi="Times New Roman" w:cs="Times New Roman"/>
          <w:sz w:val="24"/>
        </w:rPr>
        <w:t xml:space="preserve">ах при восприятии литературных, музыкальных, изобразительных, </w:t>
      </w:r>
      <w:r w:rsidR="000118DC" w:rsidRPr="005D706C">
        <w:rPr>
          <w:rFonts w:ascii="Times New Roman" w:hAnsi="Times New Roman" w:cs="Times New Roman"/>
          <w:sz w:val="24"/>
        </w:rPr>
        <w:t>архитектурных прои</w:t>
      </w:r>
      <w:r w:rsidR="000118DC" w:rsidRPr="005D706C">
        <w:rPr>
          <w:rFonts w:ascii="Times New Roman" w:hAnsi="Times New Roman" w:cs="Times New Roman"/>
          <w:sz w:val="24"/>
        </w:rPr>
        <w:t>з</w:t>
      </w:r>
      <w:r w:rsidR="000118DC" w:rsidRPr="005D706C">
        <w:rPr>
          <w:rFonts w:ascii="Times New Roman" w:hAnsi="Times New Roman" w:cs="Times New Roman"/>
          <w:sz w:val="24"/>
        </w:rPr>
        <w:t>ведени</w:t>
      </w:r>
      <w:r w:rsidRPr="005D706C">
        <w:rPr>
          <w:rFonts w:ascii="Times New Roman" w:hAnsi="Times New Roman" w:cs="Times New Roman"/>
          <w:sz w:val="24"/>
        </w:rPr>
        <w:t>й</w:t>
      </w:r>
      <w:r w:rsidR="000118DC" w:rsidRPr="005D706C">
        <w:rPr>
          <w:rFonts w:ascii="Times New Roman" w:hAnsi="Times New Roman" w:cs="Times New Roman"/>
          <w:sz w:val="24"/>
        </w:rPr>
        <w:t xml:space="preserve"> </w:t>
      </w:r>
      <w:r w:rsidRPr="005D706C">
        <w:rPr>
          <w:rFonts w:ascii="Times New Roman" w:hAnsi="Times New Roman" w:cs="Times New Roman"/>
          <w:sz w:val="24"/>
        </w:rPr>
        <w:t>родного края;</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 ребенок способен дать элементарную оценку, выразить своё ценностное отношение и открыть личностные смыслы на материале произведений донских авторов;</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-интерес к профессии художника, писателя архитектора,  осознание значимости её для людей, ценностное отношение к произведниям донских авторов;</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-дошкольник (с помощью педагога) выделяет основные средства художественной выразител</w:t>
      </w:r>
      <w:r w:rsidRPr="005D706C">
        <w:rPr>
          <w:rFonts w:ascii="Times New Roman" w:hAnsi="Times New Roman" w:cs="Times New Roman"/>
          <w:sz w:val="24"/>
        </w:rPr>
        <w:t>ь</w:t>
      </w:r>
      <w:r w:rsidRPr="005D706C">
        <w:rPr>
          <w:rFonts w:ascii="Times New Roman" w:hAnsi="Times New Roman" w:cs="Times New Roman"/>
          <w:sz w:val="24"/>
        </w:rPr>
        <w:t>ности музыкальных изобразительных, литературных архитектурных произведений;</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w:t>
      </w:r>
      <w:proofErr w:type="gramStart"/>
      <w:r w:rsidRPr="005D706C">
        <w:rPr>
          <w:rFonts w:ascii="Times New Roman" w:hAnsi="Times New Roman" w:cs="Times New Roman"/>
          <w:sz w:val="24"/>
        </w:rPr>
        <w:t>инициативен</w:t>
      </w:r>
      <w:proofErr w:type="gramEnd"/>
      <w:r w:rsidRPr="005D706C">
        <w:rPr>
          <w:rFonts w:ascii="Times New Roman" w:hAnsi="Times New Roman" w:cs="Times New Roman"/>
          <w:sz w:val="24"/>
        </w:rPr>
        <w:t xml:space="preserve"> в создании художественных образов в рисунке, аппликации, конструировании;</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w:t>
      </w:r>
      <w:proofErr w:type="gramStart"/>
      <w:r w:rsidRPr="005D706C">
        <w:rPr>
          <w:rFonts w:ascii="Times New Roman" w:hAnsi="Times New Roman" w:cs="Times New Roman"/>
          <w:sz w:val="24"/>
        </w:rPr>
        <w:t>способен</w:t>
      </w:r>
      <w:proofErr w:type="gramEnd"/>
      <w:r w:rsidRPr="005D706C">
        <w:rPr>
          <w:rFonts w:ascii="Times New Roman" w:hAnsi="Times New Roman" w:cs="Times New Roman"/>
          <w:sz w:val="24"/>
        </w:rPr>
        <w:t xml:space="preserve"> проявлять самостоятельность, творчество в процессе приобретения социокультурн</w:t>
      </w:r>
      <w:r w:rsidRPr="005D706C">
        <w:rPr>
          <w:rFonts w:ascii="Times New Roman" w:hAnsi="Times New Roman" w:cs="Times New Roman"/>
          <w:sz w:val="24"/>
        </w:rPr>
        <w:t>о</w:t>
      </w:r>
      <w:r w:rsidRPr="005D706C">
        <w:rPr>
          <w:rFonts w:ascii="Times New Roman" w:hAnsi="Times New Roman" w:cs="Times New Roman"/>
          <w:sz w:val="24"/>
        </w:rPr>
        <w:t>го опыта в изобразительной, конструктивной, литературной деятельности.</w:t>
      </w:r>
    </w:p>
    <w:p w:rsidR="00CC6B48" w:rsidRPr="005D706C" w:rsidRDefault="00CC6B48" w:rsidP="005D706C">
      <w:pPr>
        <w:spacing w:line="360" w:lineRule="auto"/>
        <w:jc w:val="both"/>
        <w:rPr>
          <w:rFonts w:ascii="Times New Roman" w:hAnsi="Times New Roman" w:cs="Times New Roman"/>
          <w:i/>
          <w:sz w:val="24"/>
        </w:rPr>
      </w:pPr>
      <w:r w:rsidRPr="005D706C">
        <w:rPr>
          <w:rFonts w:ascii="Times New Roman" w:hAnsi="Times New Roman" w:cs="Times New Roman"/>
          <w:i/>
          <w:sz w:val="24"/>
        </w:rPr>
        <w:t>Средний уровень:</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-наличие не ярко выраженно о инт реса, к познанию ценностей культуры и истории родного края;</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-неярко выраженные мимические проявления при восприятии литературных, музыкальных, изобразительных произведений родного края отсутствие элементов сравнения, эпитетов;</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-ребёнок слабо аргументирует своё отношение, свою оценку к произведениям донских авторов; затрудняется в открытии личностных смыслов;</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-отсутствие правильных представлений об различных видах искусства, представлений о ценн</w:t>
      </w:r>
      <w:r w:rsidRPr="005D706C">
        <w:rPr>
          <w:rFonts w:ascii="Times New Roman" w:hAnsi="Times New Roman" w:cs="Times New Roman"/>
          <w:sz w:val="24"/>
        </w:rPr>
        <w:t>о</w:t>
      </w:r>
      <w:r w:rsidRPr="005D706C">
        <w:rPr>
          <w:rFonts w:ascii="Times New Roman" w:hAnsi="Times New Roman" w:cs="Times New Roman"/>
          <w:sz w:val="24"/>
        </w:rPr>
        <w:t>сти профессий писателя, художника архитектора; ребёнок испытывает затруднения (даже с п</w:t>
      </w:r>
      <w:r w:rsidRPr="005D706C">
        <w:rPr>
          <w:rFonts w:ascii="Times New Roman" w:hAnsi="Times New Roman" w:cs="Times New Roman"/>
          <w:sz w:val="24"/>
        </w:rPr>
        <w:t>о</w:t>
      </w:r>
      <w:r w:rsidRPr="005D706C">
        <w:rPr>
          <w:rFonts w:ascii="Times New Roman" w:hAnsi="Times New Roman" w:cs="Times New Roman"/>
          <w:sz w:val="24"/>
        </w:rPr>
        <w:t>мощью педагога) выделять основные средства художественной выразительности музыкальных, изобразительных, литературных</w:t>
      </w:r>
      <w:proofErr w:type="gramStart"/>
      <w:r w:rsidRPr="005D706C">
        <w:rPr>
          <w:rFonts w:ascii="Times New Roman" w:hAnsi="Times New Roman" w:cs="Times New Roman"/>
          <w:sz w:val="24"/>
        </w:rPr>
        <w:t>.</w:t>
      </w:r>
      <w:proofErr w:type="gramEnd"/>
      <w:r w:rsidRPr="005D706C">
        <w:rPr>
          <w:rFonts w:ascii="Times New Roman" w:hAnsi="Times New Roman" w:cs="Times New Roman"/>
          <w:sz w:val="24"/>
        </w:rPr>
        <w:t xml:space="preserve"> </w:t>
      </w:r>
      <w:proofErr w:type="gramStart"/>
      <w:r w:rsidRPr="005D706C">
        <w:rPr>
          <w:rFonts w:ascii="Times New Roman" w:hAnsi="Times New Roman" w:cs="Times New Roman"/>
          <w:sz w:val="24"/>
        </w:rPr>
        <w:t>а</w:t>
      </w:r>
      <w:proofErr w:type="gramEnd"/>
      <w:r w:rsidRPr="005D706C">
        <w:rPr>
          <w:rFonts w:ascii="Times New Roman" w:hAnsi="Times New Roman" w:cs="Times New Roman"/>
          <w:sz w:val="24"/>
        </w:rPr>
        <w:t>рхитектурных произведений;</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lastRenderedPageBreak/>
        <w:t xml:space="preserve">-детские работы маловыразительны, не отличаются оригинальностью; </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-недооценка ребёнком своих усп</w:t>
      </w:r>
      <w:r w:rsidR="00607A81" w:rsidRPr="005D706C">
        <w:rPr>
          <w:rFonts w:ascii="Times New Roman" w:hAnsi="Times New Roman" w:cs="Times New Roman"/>
          <w:sz w:val="24"/>
        </w:rPr>
        <w:t xml:space="preserve">ехов в художественно-творческой </w:t>
      </w:r>
      <w:r w:rsidRPr="005D706C">
        <w:rPr>
          <w:rFonts w:ascii="Times New Roman" w:hAnsi="Times New Roman" w:cs="Times New Roman"/>
          <w:sz w:val="24"/>
        </w:rPr>
        <w:t>деятельности в процессе приобретения социокультурного опыта.</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i/>
          <w:sz w:val="24"/>
        </w:rPr>
        <w:t>Низкий уровень</w:t>
      </w:r>
      <w:r w:rsidR="00607A81" w:rsidRPr="005D706C">
        <w:rPr>
          <w:rFonts w:ascii="Times New Roman" w:hAnsi="Times New Roman" w:cs="Times New Roman"/>
          <w:sz w:val="24"/>
        </w:rPr>
        <w:t xml:space="preserve">: </w:t>
      </w:r>
    </w:p>
    <w:p w:rsidR="00CC6B48"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-отсутствие или слабое проявление интереса к познанию ценностеи культуры и истории родн</w:t>
      </w:r>
      <w:r w:rsidRPr="005D706C">
        <w:rPr>
          <w:rFonts w:ascii="Times New Roman" w:hAnsi="Times New Roman" w:cs="Times New Roman"/>
          <w:sz w:val="24"/>
        </w:rPr>
        <w:t>о</w:t>
      </w:r>
      <w:r w:rsidRPr="005D706C">
        <w:rPr>
          <w:rFonts w:ascii="Times New Roman" w:hAnsi="Times New Roman" w:cs="Times New Roman"/>
          <w:sz w:val="24"/>
        </w:rPr>
        <w:t>го края;</w:t>
      </w:r>
    </w:p>
    <w:p w:rsidR="00607A81"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-отсутствие выраженных мимич</w:t>
      </w:r>
      <w:r w:rsidR="00607A81" w:rsidRPr="005D706C">
        <w:rPr>
          <w:rFonts w:ascii="Times New Roman" w:hAnsi="Times New Roman" w:cs="Times New Roman"/>
          <w:sz w:val="24"/>
        </w:rPr>
        <w:t xml:space="preserve">еских проявлений при восприятии </w:t>
      </w:r>
      <w:r w:rsidRPr="005D706C">
        <w:rPr>
          <w:rFonts w:ascii="Times New Roman" w:hAnsi="Times New Roman" w:cs="Times New Roman"/>
          <w:sz w:val="24"/>
        </w:rPr>
        <w:t>литературных, музыкальных, изобразительных произведений родного края</w:t>
      </w:r>
      <w:r w:rsidR="00607A81" w:rsidRPr="005D706C">
        <w:rPr>
          <w:rFonts w:ascii="Times New Roman" w:hAnsi="Times New Roman" w:cs="Times New Roman"/>
          <w:sz w:val="24"/>
        </w:rPr>
        <w:t>;</w:t>
      </w:r>
    </w:p>
    <w:p w:rsidR="00607A81" w:rsidRPr="005D706C" w:rsidRDefault="00CC6B48"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-отсутстви</w:t>
      </w:r>
      <w:r w:rsidR="00607A81" w:rsidRPr="005D706C">
        <w:rPr>
          <w:rFonts w:ascii="Times New Roman" w:hAnsi="Times New Roman" w:cs="Times New Roman"/>
          <w:sz w:val="24"/>
        </w:rPr>
        <w:t>е элементов сравнения эпитетов; отсутствие аргументац</w:t>
      </w:r>
      <w:r w:rsidRPr="005D706C">
        <w:rPr>
          <w:rFonts w:ascii="Times New Roman" w:hAnsi="Times New Roman" w:cs="Times New Roman"/>
          <w:sz w:val="24"/>
        </w:rPr>
        <w:t>ии своего отношения</w:t>
      </w:r>
      <w:r w:rsidR="00607A81" w:rsidRPr="005D706C">
        <w:rPr>
          <w:rFonts w:ascii="Times New Roman" w:hAnsi="Times New Roman" w:cs="Times New Roman"/>
          <w:sz w:val="24"/>
        </w:rPr>
        <w:t>, выск</w:t>
      </w:r>
      <w:r w:rsidR="00607A81" w:rsidRPr="005D706C">
        <w:rPr>
          <w:rFonts w:ascii="Times New Roman" w:hAnsi="Times New Roman" w:cs="Times New Roman"/>
          <w:sz w:val="24"/>
        </w:rPr>
        <w:t>а</w:t>
      </w:r>
      <w:r w:rsidR="00607A81" w:rsidRPr="005D706C">
        <w:rPr>
          <w:rFonts w:ascii="Times New Roman" w:hAnsi="Times New Roman" w:cs="Times New Roman"/>
          <w:sz w:val="24"/>
        </w:rPr>
        <w:t>зываний оценочного хаактера;</w:t>
      </w:r>
    </w:p>
    <w:p w:rsidR="00607A81" w:rsidRPr="005D706C" w:rsidRDefault="00607A81" w:rsidP="005D706C">
      <w:pPr>
        <w:spacing w:line="360" w:lineRule="auto"/>
        <w:jc w:val="both"/>
        <w:rPr>
          <w:rFonts w:ascii="Times New Roman" w:hAnsi="Times New Roman" w:cs="Times New Roman"/>
          <w:sz w:val="24"/>
        </w:rPr>
      </w:pPr>
      <w:r w:rsidRPr="005D706C">
        <w:rPr>
          <w:rFonts w:ascii="Times New Roman" w:hAnsi="Times New Roman" w:cs="Times New Roman"/>
          <w:sz w:val="24"/>
        </w:rPr>
        <w:t>- неполные и неправильные представления о профессии  художника, писателя, архитек</w:t>
      </w:r>
      <w:r w:rsidR="006112A2" w:rsidRPr="005D706C">
        <w:rPr>
          <w:rFonts w:ascii="Times New Roman" w:hAnsi="Times New Roman" w:cs="Times New Roman"/>
          <w:sz w:val="24"/>
        </w:rPr>
        <w:t>тора;</w:t>
      </w:r>
    </w:p>
    <w:p w:rsidR="006112A2" w:rsidRPr="005D706C" w:rsidRDefault="006112A2"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w:t>
      </w:r>
      <w:proofErr w:type="gramStart"/>
      <w:r w:rsidRPr="005D706C">
        <w:rPr>
          <w:rFonts w:ascii="Times New Roman" w:hAnsi="Times New Roman" w:cs="Times New Roman"/>
          <w:sz w:val="24"/>
        </w:rPr>
        <w:t>не умение</w:t>
      </w:r>
      <w:proofErr w:type="gramEnd"/>
      <w:r w:rsidRPr="005D706C">
        <w:rPr>
          <w:rFonts w:ascii="Times New Roman" w:hAnsi="Times New Roman" w:cs="Times New Roman"/>
          <w:sz w:val="24"/>
        </w:rPr>
        <w:t xml:space="preserve"> выделять основные художественно-выразительные средства в произведениях до</w:t>
      </w:r>
      <w:r w:rsidRPr="005D706C">
        <w:rPr>
          <w:rFonts w:ascii="Times New Roman" w:hAnsi="Times New Roman" w:cs="Times New Roman"/>
          <w:sz w:val="24"/>
        </w:rPr>
        <w:t>н</w:t>
      </w:r>
      <w:r w:rsidRPr="005D706C">
        <w:rPr>
          <w:rFonts w:ascii="Times New Roman" w:hAnsi="Times New Roman" w:cs="Times New Roman"/>
          <w:sz w:val="24"/>
        </w:rPr>
        <w:t>ских авторов;</w:t>
      </w:r>
    </w:p>
    <w:p w:rsidR="006112A2" w:rsidRPr="005D706C" w:rsidRDefault="006112A2"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отсутствие самостоятельности в художественно-творческой деятельности </w:t>
      </w:r>
      <w:r w:rsidR="001E303E" w:rsidRPr="005D706C">
        <w:rPr>
          <w:rFonts w:ascii="Times New Roman" w:hAnsi="Times New Roman" w:cs="Times New Roman"/>
          <w:sz w:val="24"/>
        </w:rPr>
        <w:t>невыразительность детских работ;</w:t>
      </w:r>
    </w:p>
    <w:p w:rsidR="008E1B88" w:rsidRPr="005D706C" w:rsidRDefault="001E303E" w:rsidP="005D706C">
      <w:pPr>
        <w:spacing w:line="360" w:lineRule="auto"/>
        <w:jc w:val="both"/>
        <w:rPr>
          <w:rFonts w:ascii="Times New Roman" w:hAnsi="Times New Roman" w:cs="Times New Roman"/>
          <w:sz w:val="24"/>
        </w:rPr>
      </w:pPr>
      <w:r w:rsidRPr="005D706C">
        <w:rPr>
          <w:rFonts w:ascii="Times New Roman" w:hAnsi="Times New Roman" w:cs="Times New Roman"/>
          <w:sz w:val="24"/>
        </w:rPr>
        <w:t>- заниженная самооценка художественно-эстетической деятельности в процессе приобретения социокультурно</w:t>
      </w:r>
      <w:r w:rsidR="006A1CF3" w:rsidRPr="005D706C">
        <w:rPr>
          <w:rFonts w:ascii="Times New Roman" w:hAnsi="Times New Roman" w:cs="Times New Roman"/>
          <w:sz w:val="24"/>
        </w:rPr>
        <w:t>го опыта.</w:t>
      </w:r>
    </w:p>
    <w:p w:rsidR="008E1B88" w:rsidRPr="005D706C" w:rsidRDefault="00E92909" w:rsidP="005D706C">
      <w:pPr>
        <w:spacing w:line="360" w:lineRule="auto"/>
        <w:jc w:val="center"/>
        <w:rPr>
          <w:rFonts w:ascii="Times New Roman" w:hAnsi="Times New Roman" w:cs="Times New Roman"/>
          <w:b/>
          <w:sz w:val="24"/>
        </w:rPr>
      </w:pPr>
      <w:r w:rsidRPr="005D706C">
        <w:rPr>
          <w:rFonts w:ascii="Times New Roman" w:hAnsi="Times New Roman" w:cs="Times New Roman"/>
          <w:b/>
          <w:sz w:val="24"/>
        </w:rPr>
        <w:t>Педагогическая диагностика.</w:t>
      </w:r>
    </w:p>
    <w:p w:rsidR="00E92909" w:rsidRPr="005D706C" w:rsidRDefault="00E92909" w:rsidP="005D706C">
      <w:pPr>
        <w:spacing w:line="360" w:lineRule="auto"/>
        <w:jc w:val="center"/>
        <w:rPr>
          <w:rFonts w:ascii="Times New Roman" w:hAnsi="Times New Roman" w:cs="Times New Roman"/>
          <w:b/>
          <w:sz w:val="24"/>
        </w:rPr>
      </w:pPr>
      <w:r w:rsidRPr="005D706C">
        <w:rPr>
          <w:rFonts w:ascii="Times New Roman" w:hAnsi="Times New Roman" w:cs="Times New Roman"/>
          <w:b/>
          <w:sz w:val="24"/>
        </w:rPr>
        <w:t>Показатели сформированности ценностно-смыслового отношения к истории и культуре Донского края</w:t>
      </w:r>
      <w:r w:rsidR="006A1CF3" w:rsidRPr="005D706C">
        <w:rPr>
          <w:rFonts w:ascii="Times New Roman" w:hAnsi="Times New Roman" w:cs="Times New Roman"/>
          <w:b/>
          <w:sz w:val="24"/>
        </w:rPr>
        <w:t xml:space="preserve"> у детей старшего дошкольного возраста</w:t>
      </w:r>
      <w:r w:rsidRPr="005D706C">
        <w:rPr>
          <w:rFonts w:ascii="Times New Roman" w:hAnsi="Times New Roman" w:cs="Times New Roman"/>
          <w:b/>
          <w:sz w:val="24"/>
        </w:rPr>
        <w:t>:</w:t>
      </w:r>
    </w:p>
    <w:p w:rsidR="00E92909" w:rsidRPr="005D706C" w:rsidRDefault="00E92909" w:rsidP="00A91D75">
      <w:pPr>
        <w:pStyle w:val="a5"/>
        <w:numPr>
          <w:ilvl w:val="0"/>
          <w:numId w:val="46"/>
        </w:numPr>
        <w:spacing w:line="360" w:lineRule="auto"/>
        <w:jc w:val="both"/>
        <w:rPr>
          <w:rFonts w:ascii="Times New Roman" w:hAnsi="Times New Roman" w:cs="Times New Roman"/>
          <w:sz w:val="24"/>
        </w:rPr>
      </w:pPr>
      <w:r w:rsidRPr="005D706C">
        <w:rPr>
          <w:rFonts w:ascii="Times New Roman" w:hAnsi="Times New Roman" w:cs="Times New Roman"/>
          <w:sz w:val="24"/>
        </w:rPr>
        <w:t>Интерес дошкольников к ценностям истории и культуры родного края, к открытию личностных смыслов;</w:t>
      </w:r>
    </w:p>
    <w:p w:rsidR="00E92909" w:rsidRPr="005D706C" w:rsidRDefault="00E92909" w:rsidP="00A91D75">
      <w:pPr>
        <w:pStyle w:val="a5"/>
        <w:numPr>
          <w:ilvl w:val="0"/>
          <w:numId w:val="46"/>
        </w:numPr>
        <w:spacing w:line="360" w:lineRule="auto"/>
        <w:jc w:val="both"/>
        <w:rPr>
          <w:rFonts w:ascii="Times New Roman" w:hAnsi="Times New Roman" w:cs="Times New Roman"/>
          <w:sz w:val="24"/>
        </w:rPr>
      </w:pPr>
      <w:r w:rsidRPr="005D706C">
        <w:rPr>
          <w:rFonts w:ascii="Times New Roman" w:hAnsi="Times New Roman" w:cs="Times New Roman"/>
          <w:sz w:val="24"/>
        </w:rPr>
        <w:t>Способность открывать скрытый смысл (личностный, гражданский, социальный, нравственный) различных видов искусства родного края;</w:t>
      </w:r>
    </w:p>
    <w:p w:rsidR="00E92909" w:rsidRPr="005D706C" w:rsidRDefault="00E92909" w:rsidP="00A91D75">
      <w:pPr>
        <w:pStyle w:val="a5"/>
        <w:numPr>
          <w:ilvl w:val="0"/>
          <w:numId w:val="46"/>
        </w:numPr>
        <w:spacing w:line="360" w:lineRule="auto"/>
        <w:jc w:val="both"/>
        <w:rPr>
          <w:rFonts w:ascii="Times New Roman" w:hAnsi="Times New Roman" w:cs="Times New Roman"/>
          <w:sz w:val="24"/>
        </w:rPr>
      </w:pPr>
      <w:r w:rsidRPr="005D706C">
        <w:rPr>
          <w:rFonts w:ascii="Times New Roman" w:hAnsi="Times New Roman" w:cs="Times New Roman"/>
          <w:sz w:val="24"/>
        </w:rPr>
        <w:t>Социокультурный творческий опыт самовыражения в различных видах детской деятельности.</w:t>
      </w:r>
    </w:p>
    <w:p w:rsidR="00E92909" w:rsidRPr="005D706C" w:rsidRDefault="00E92909"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Уровни сформированности ценностного отношения к истории и культуре родного края.</w:t>
      </w:r>
    </w:p>
    <w:p w:rsidR="00E92909" w:rsidRPr="005D706C" w:rsidRDefault="00E92909" w:rsidP="005D706C">
      <w:pPr>
        <w:spacing w:line="360" w:lineRule="auto"/>
        <w:ind w:left="360"/>
        <w:jc w:val="both"/>
        <w:rPr>
          <w:rFonts w:ascii="Times New Roman" w:hAnsi="Times New Roman" w:cs="Times New Roman"/>
          <w:i/>
          <w:sz w:val="24"/>
        </w:rPr>
      </w:pPr>
      <w:r w:rsidRPr="005D706C">
        <w:rPr>
          <w:rFonts w:ascii="Times New Roman" w:hAnsi="Times New Roman" w:cs="Times New Roman"/>
          <w:i/>
          <w:sz w:val="24"/>
        </w:rPr>
        <w:t>Высокий уровень характеризуется:</w:t>
      </w:r>
    </w:p>
    <w:p w:rsidR="00E92909" w:rsidRPr="005D706C" w:rsidRDefault="00E92909"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lastRenderedPageBreak/>
        <w:t>-проявлением у дошкольников постоянного и устойчивого интереса к познанию ценностей истории и культуры Донского края и общению с ней;</w:t>
      </w:r>
    </w:p>
    <w:p w:rsidR="00E92909" w:rsidRPr="005D706C" w:rsidRDefault="00E92909"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 регулярностью и интенсивностью проявления разнообразных чу</w:t>
      </w:r>
      <w:proofErr w:type="gramStart"/>
      <w:r w:rsidRPr="005D706C">
        <w:rPr>
          <w:rFonts w:ascii="Times New Roman" w:hAnsi="Times New Roman" w:cs="Times New Roman"/>
          <w:sz w:val="24"/>
        </w:rPr>
        <w:t>вств пр</w:t>
      </w:r>
      <w:proofErr w:type="gramEnd"/>
      <w:r w:rsidRPr="005D706C">
        <w:rPr>
          <w:rFonts w:ascii="Times New Roman" w:hAnsi="Times New Roman" w:cs="Times New Roman"/>
          <w:sz w:val="24"/>
        </w:rPr>
        <w:t>и восприятии пр</w:t>
      </w:r>
      <w:r w:rsidRPr="005D706C">
        <w:rPr>
          <w:rFonts w:ascii="Times New Roman" w:hAnsi="Times New Roman" w:cs="Times New Roman"/>
          <w:sz w:val="24"/>
        </w:rPr>
        <w:t>о</w:t>
      </w:r>
      <w:r w:rsidRPr="005D706C">
        <w:rPr>
          <w:rFonts w:ascii="Times New Roman" w:hAnsi="Times New Roman" w:cs="Times New Roman"/>
          <w:sz w:val="24"/>
        </w:rPr>
        <w:t>изведений народного искусства</w:t>
      </w:r>
      <w:r w:rsidR="00AF7E50" w:rsidRPr="005D706C">
        <w:rPr>
          <w:rFonts w:ascii="Times New Roman" w:hAnsi="Times New Roman" w:cs="Times New Roman"/>
          <w:sz w:val="24"/>
        </w:rPr>
        <w:t xml:space="preserve"> и произведений донских авторов, через мимику, движения, характеризующие радость, восторг; оценочные речевые высказывания, содержащих сравн</w:t>
      </w:r>
      <w:r w:rsidR="00AF7E50" w:rsidRPr="005D706C">
        <w:rPr>
          <w:rFonts w:ascii="Times New Roman" w:hAnsi="Times New Roman" w:cs="Times New Roman"/>
          <w:sz w:val="24"/>
        </w:rPr>
        <w:t>е</w:t>
      </w:r>
      <w:r w:rsidR="00AF7E50" w:rsidRPr="005D706C">
        <w:rPr>
          <w:rFonts w:ascii="Times New Roman" w:hAnsi="Times New Roman" w:cs="Times New Roman"/>
          <w:sz w:val="24"/>
        </w:rPr>
        <w:t>ния, эпитеты, образные выражения;</w:t>
      </w:r>
    </w:p>
    <w:p w:rsidR="00AF7E50" w:rsidRPr="005D706C" w:rsidRDefault="00AF7E50"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 аргументацией своего отношения, своей оценки развёрнутыми полными высказываниями;</w:t>
      </w:r>
    </w:p>
    <w:p w:rsidR="004C53EB" w:rsidRPr="005D706C" w:rsidRDefault="00AF7E50"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 достаточно полными представлениями об различных видах искусства родного края: л</w:t>
      </w:r>
      <w:r w:rsidRPr="005D706C">
        <w:rPr>
          <w:rFonts w:ascii="Times New Roman" w:hAnsi="Times New Roman" w:cs="Times New Roman"/>
          <w:sz w:val="24"/>
        </w:rPr>
        <w:t>и</w:t>
      </w:r>
      <w:r w:rsidRPr="005D706C">
        <w:rPr>
          <w:rFonts w:ascii="Times New Roman" w:hAnsi="Times New Roman" w:cs="Times New Roman"/>
          <w:sz w:val="24"/>
        </w:rPr>
        <w:t>тервтуры, живописи, скульптуры, музыки архитектуры, умение выделять общие, типичные, видовые, характерные и индивидуальные признаки различных произведений искусства, п</w:t>
      </w:r>
      <w:r w:rsidRPr="005D706C">
        <w:rPr>
          <w:rFonts w:ascii="Times New Roman" w:hAnsi="Times New Roman" w:cs="Times New Roman"/>
          <w:sz w:val="24"/>
        </w:rPr>
        <w:t>о</w:t>
      </w:r>
      <w:r w:rsidRPr="005D706C">
        <w:rPr>
          <w:rFonts w:ascii="Times New Roman" w:hAnsi="Times New Roman" w:cs="Times New Roman"/>
          <w:sz w:val="24"/>
        </w:rPr>
        <w:t>ниманием назначения изобразительных, литературных, музыкальных, архитетурных, скул</w:t>
      </w:r>
      <w:r w:rsidRPr="005D706C">
        <w:rPr>
          <w:rFonts w:ascii="Times New Roman" w:hAnsi="Times New Roman" w:cs="Times New Roman"/>
          <w:sz w:val="24"/>
        </w:rPr>
        <w:t>ь</w:t>
      </w:r>
      <w:r w:rsidRPr="005D706C">
        <w:rPr>
          <w:rFonts w:ascii="Times New Roman" w:hAnsi="Times New Roman" w:cs="Times New Roman"/>
          <w:sz w:val="24"/>
        </w:rPr>
        <w:t>птурных произведений их субъектной и общественной ценности, пониманием того, что произведения искусства доставляют людям удовольствие, радость, к ним следует бережно относиться, стремление искать</w:t>
      </w:r>
      <w:r w:rsidR="004C53EB" w:rsidRPr="005D706C">
        <w:rPr>
          <w:rFonts w:ascii="Times New Roman" w:hAnsi="Times New Roman" w:cs="Times New Roman"/>
          <w:sz w:val="24"/>
        </w:rPr>
        <w:t xml:space="preserve"> </w:t>
      </w:r>
      <w:r w:rsidR="005146C6" w:rsidRPr="005D706C">
        <w:rPr>
          <w:rFonts w:ascii="Times New Roman" w:hAnsi="Times New Roman" w:cs="Times New Roman"/>
          <w:sz w:val="24"/>
        </w:rPr>
        <w:t xml:space="preserve">новую информацию </w:t>
      </w:r>
      <w:proofErr w:type="gramStart"/>
      <w:r w:rsidR="005146C6" w:rsidRPr="005D706C">
        <w:rPr>
          <w:rFonts w:ascii="Times New Roman" w:hAnsi="Times New Roman" w:cs="Times New Roman"/>
          <w:sz w:val="24"/>
        </w:rPr>
        <w:t>об</w:t>
      </w:r>
      <w:proofErr w:type="gramEnd"/>
      <w:r w:rsidR="005146C6" w:rsidRPr="005D706C">
        <w:rPr>
          <w:rFonts w:ascii="Times New Roman" w:hAnsi="Times New Roman" w:cs="Times New Roman"/>
          <w:sz w:val="24"/>
        </w:rPr>
        <w:t xml:space="preserve"> произведени</w:t>
      </w:r>
      <w:r w:rsidR="004C53EB" w:rsidRPr="005D706C">
        <w:rPr>
          <w:rFonts w:ascii="Times New Roman" w:hAnsi="Times New Roman" w:cs="Times New Roman"/>
          <w:sz w:val="24"/>
        </w:rPr>
        <w:t>ях донских авторов ра</w:t>
      </w:r>
      <w:r w:rsidR="004C53EB" w:rsidRPr="005D706C">
        <w:rPr>
          <w:rFonts w:ascii="Times New Roman" w:hAnsi="Times New Roman" w:cs="Times New Roman"/>
          <w:sz w:val="24"/>
        </w:rPr>
        <w:t>з</w:t>
      </w:r>
      <w:r w:rsidR="004C53EB" w:rsidRPr="005D706C">
        <w:rPr>
          <w:rFonts w:ascii="Times New Roman" w:hAnsi="Times New Roman" w:cs="Times New Roman"/>
          <w:sz w:val="24"/>
        </w:rPr>
        <w:t xml:space="preserve">вёртыватъ </w:t>
      </w:r>
      <w:r w:rsidR="005146C6" w:rsidRPr="005D706C">
        <w:rPr>
          <w:rFonts w:ascii="Times New Roman" w:hAnsi="Times New Roman" w:cs="Times New Roman"/>
          <w:sz w:val="24"/>
        </w:rPr>
        <w:t>позн</w:t>
      </w:r>
      <w:r w:rsidR="004C53EB" w:rsidRPr="005D706C">
        <w:rPr>
          <w:rFonts w:ascii="Times New Roman" w:hAnsi="Times New Roman" w:cs="Times New Roman"/>
          <w:sz w:val="24"/>
        </w:rPr>
        <w:t>авательную деятельность с ними;</w:t>
      </w:r>
    </w:p>
    <w:p w:rsidR="004C53EB" w:rsidRPr="005D706C" w:rsidRDefault="004C53EB"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 xml:space="preserve">- </w:t>
      </w:r>
      <w:r w:rsidR="005146C6" w:rsidRPr="005D706C">
        <w:rPr>
          <w:rFonts w:ascii="Times New Roman" w:hAnsi="Times New Roman" w:cs="Times New Roman"/>
          <w:sz w:val="24"/>
        </w:rPr>
        <w:t>умениями самостоятельно анализ</w:t>
      </w:r>
      <w:r w:rsidRPr="005D706C">
        <w:rPr>
          <w:rFonts w:ascii="Times New Roman" w:hAnsi="Times New Roman" w:cs="Times New Roman"/>
          <w:sz w:val="24"/>
        </w:rPr>
        <w:t xml:space="preserve">ировать средства художественной </w:t>
      </w:r>
      <w:r w:rsidR="005146C6" w:rsidRPr="005D706C">
        <w:rPr>
          <w:rFonts w:ascii="Times New Roman" w:hAnsi="Times New Roman" w:cs="Times New Roman"/>
          <w:sz w:val="24"/>
        </w:rPr>
        <w:t>выразительности ра</w:t>
      </w:r>
      <w:r w:rsidR="005146C6" w:rsidRPr="005D706C">
        <w:rPr>
          <w:rFonts w:ascii="Times New Roman" w:hAnsi="Times New Roman" w:cs="Times New Roman"/>
          <w:sz w:val="24"/>
        </w:rPr>
        <w:t>з</w:t>
      </w:r>
      <w:r w:rsidRPr="005D706C">
        <w:rPr>
          <w:rFonts w:ascii="Times New Roman" w:hAnsi="Times New Roman" w:cs="Times New Roman"/>
          <w:sz w:val="24"/>
        </w:rPr>
        <w:t xml:space="preserve">личных произведений искусства  донских авторов, </w:t>
      </w:r>
      <w:r w:rsidR="005146C6" w:rsidRPr="005D706C">
        <w:rPr>
          <w:rFonts w:ascii="Times New Roman" w:hAnsi="Times New Roman" w:cs="Times New Roman"/>
          <w:sz w:val="24"/>
        </w:rPr>
        <w:t>правильно использовать в речи иску</w:t>
      </w:r>
      <w:r w:rsidR="005146C6" w:rsidRPr="005D706C">
        <w:rPr>
          <w:rFonts w:ascii="Times New Roman" w:hAnsi="Times New Roman" w:cs="Times New Roman"/>
          <w:sz w:val="24"/>
        </w:rPr>
        <w:t>с</w:t>
      </w:r>
      <w:r w:rsidR="005146C6" w:rsidRPr="005D706C">
        <w:rPr>
          <w:rFonts w:ascii="Times New Roman" w:hAnsi="Times New Roman" w:cs="Times New Roman"/>
          <w:sz w:val="24"/>
        </w:rPr>
        <w:t>ство</w:t>
      </w:r>
      <w:r w:rsidRPr="005D706C">
        <w:rPr>
          <w:rFonts w:ascii="Times New Roman" w:hAnsi="Times New Roman" w:cs="Times New Roman"/>
          <w:sz w:val="24"/>
        </w:rPr>
        <w:t>ведческие термины;</w:t>
      </w:r>
    </w:p>
    <w:p w:rsidR="004C53EB" w:rsidRPr="005D706C" w:rsidRDefault="004C53EB"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 xml:space="preserve">- </w:t>
      </w:r>
      <w:r w:rsidR="005146C6" w:rsidRPr="005D706C">
        <w:rPr>
          <w:rFonts w:ascii="Times New Roman" w:hAnsi="Times New Roman" w:cs="Times New Roman"/>
          <w:sz w:val="24"/>
        </w:rPr>
        <w:t>самостоятельностью и инициативностью в создании ху</w:t>
      </w:r>
      <w:r w:rsidRPr="005D706C">
        <w:rPr>
          <w:rFonts w:ascii="Times New Roman" w:hAnsi="Times New Roman" w:cs="Times New Roman"/>
          <w:sz w:val="24"/>
        </w:rPr>
        <w:t xml:space="preserve">дожественных </w:t>
      </w:r>
      <w:r w:rsidR="005146C6" w:rsidRPr="005D706C">
        <w:rPr>
          <w:rFonts w:ascii="Times New Roman" w:hAnsi="Times New Roman" w:cs="Times New Roman"/>
          <w:sz w:val="24"/>
        </w:rPr>
        <w:t>образов в рисунке, аппликаци</w:t>
      </w:r>
      <w:r w:rsidRPr="005D706C">
        <w:rPr>
          <w:rFonts w:ascii="Times New Roman" w:hAnsi="Times New Roman" w:cs="Times New Roman"/>
          <w:sz w:val="24"/>
        </w:rPr>
        <w:t xml:space="preserve">и, конструировании, рассказе их </w:t>
      </w:r>
      <w:r w:rsidR="005146C6" w:rsidRPr="005D706C">
        <w:rPr>
          <w:rFonts w:ascii="Times New Roman" w:hAnsi="Times New Roman" w:cs="Times New Roman"/>
          <w:sz w:val="24"/>
        </w:rPr>
        <w:t>выразительностью, поиском ориги</w:t>
      </w:r>
      <w:r w:rsidRPr="005D706C">
        <w:rPr>
          <w:rFonts w:ascii="Times New Roman" w:hAnsi="Times New Roman" w:cs="Times New Roman"/>
          <w:sz w:val="24"/>
        </w:rPr>
        <w:t>нальных р</w:t>
      </w:r>
      <w:r w:rsidRPr="005D706C">
        <w:rPr>
          <w:rFonts w:ascii="Times New Roman" w:hAnsi="Times New Roman" w:cs="Times New Roman"/>
          <w:sz w:val="24"/>
        </w:rPr>
        <w:t>е</w:t>
      </w:r>
      <w:r w:rsidRPr="005D706C">
        <w:rPr>
          <w:rFonts w:ascii="Times New Roman" w:hAnsi="Times New Roman" w:cs="Times New Roman"/>
          <w:sz w:val="24"/>
        </w:rPr>
        <w:t>шений;</w:t>
      </w:r>
    </w:p>
    <w:p w:rsidR="005146C6" w:rsidRPr="005D706C" w:rsidRDefault="004C53EB" w:rsidP="005D706C">
      <w:pPr>
        <w:spacing w:line="360" w:lineRule="auto"/>
        <w:ind w:left="360"/>
        <w:jc w:val="both"/>
        <w:rPr>
          <w:rFonts w:ascii="Times New Roman" w:hAnsi="Times New Roman" w:cs="Times New Roman"/>
          <w:sz w:val="24"/>
        </w:rPr>
      </w:pPr>
      <w:r w:rsidRPr="005D706C">
        <w:rPr>
          <w:rFonts w:ascii="Times New Roman" w:hAnsi="Times New Roman" w:cs="Times New Roman"/>
          <w:sz w:val="24"/>
        </w:rPr>
        <w:t xml:space="preserve">- </w:t>
      </w:r>
      <w:r w:rsidR="005146C6" w:rsidRPr="005D706C">
        <w:rPr>
          <w:rFonts w:ascii="Times New Roman" w:hAnsi="Times New Roman" w:cs="Times New Roman"/>
          <w:sz w:val="24"/>
        </w:rPr>
        <w:t>способностью понимать и оценивать свои успехи в художественно-творческой деятельн</w:t>
      </w:r>
      <w:r w:rsidR="005146C6" w:rsidRPr="005D706C">
        <w:rPr>
          <w:rFonts w:ascii="Times New Roman" w:hAnsi="Times New Roman" w:cs="Times New Roman"/>
          <w:sz w:val="24"/>
        </w:rPr>
        <w:t>о</w:t>
      </w:r>
      <w:r w:rsidR="005146C6" w:rsidRPr="005D706C">
        <w:rPr>
          <w:rFonts w:ascii="Times New Roman" w:hAnsi="Times New Roman" w:cs="Times New Roman"/>
          <w:sz w:val="24"/>
        </w:rPr>
        <w:t xml:space="preserve">сти, общении </w:t>
      </w:r>
      <w:r w:rsidRPr="005D706C">
        <w:rPr>
          <w:rFonts w:ascii="Times New Roman" w:hAnsi="Times New Roman" w:cs="Times New Roman"/>
          <w:sz w:val="24"/>
        </w:rPr>
        <w:t xml:space="preserve">в детском социуме и возможности </w:t>
      </w:r>
      <w:r w:rsidR="005146C6" w:rsidRPr="005D706C">
        <w:rPr>
          <w:rFonts w:ascii="Times New Roman" w:hAnsi="Times New Roman" w:cs="Times New Roman"/>
          <w:sz w:val="24"/>
        </w:rPr>
        <w:t xml:space="preserve">самоутверждения, самовыражения </w:t>
      </w:r>
      <w:r w:rsidRPr="005D706C">
        <w:rPr>
          <w:rFonts w:ascii="Times New Roman" w:hAnsi="Times New Roman" w:cs="Times New Roman"/>
          <w:sz w:val="24"/>
        </w:rPr>
        <w:t>позн</w:t>
      </w:r>
      <w:r w:rsidRPr="005D706C">
        <w:rPr>
          <w:rFonts w:ascii="Times New Roman" w:hAnsi="Times New Roman" w:cs="Times New Roman"/>
          <w:sz w:val="24"/>
        </w:rPr>
        <w:t>а</w:t>
      </w:r>
      <w:r w:rsidRPr="005D706C">
        <w:rPr>
          <w:rFonts w:ascii="Times New Roman" w:hAnsi="Times New Roman" w:cs="Times New Roman"/>
          <w:sz w:val="24"/>
        </w:rPr>
        <w:t xml:space="preserve">ния открытия самого себя, </w:t>
      </w:r>
      <w:r w:rsidR="005146C6" w:rsidRPr="005D706C">
        <w:rPr>
          <w:rFonts w:ascii="Times New Roman" w:hAnsi="Times New Roman" w:cs="Times New Roman"/>
          <w:sz w:val="24"/>
        </w:rPr>
        <w:t>личностных смыслов</w:t>
      </w:r>
      <w:r w:rsidRPr="005D706C">
        <w:rPr>
          <w:rFonts w:ascii="Times New Roman" w:hAnsi="Times New Roman" w:cs="Times New Roman"/>
          <w:sz w:val="24"/>
        </w:rPr>
        <w:t>.</w:t>
      </w:r>
    </w:p>
    <w:p w:rsidR="004C53EB" w:rsidRPr="005D706C" w:rsidRDefault="004C53EB" w:rsidP="005D706C">
      <w:pPr>
        <w:spacing w:line="360" w:lineRule="auto"/>
        <w:jc w:val="both"/>
        <w:rPr>
          <w:rFonts w:ascii="Times New Roman" w:hAnsi="Times New Roman" w:cs="Times New Roman"/>
          <w:sz w:val="24"/>
        </w:rPr>
      </w:pPr>
      <w:r w:rsidRPr="005D706C">
        <w:rPr>
          <w:rFonts w:ascii="Times New Roman" w:hAnsi="Times New Roman" w:cs="Times New Roman"/>
          <w:i/>
          <w:sz w:val="24"/>
        </w:rPr>
        <w:t xml:space="preserve">       </w:t>
      </w:r>
      <w:r w:rsidR="005146C6" w:rsidRPr="005D706C">
        <w:rPr>
          <w:rFonts w:ascii="Times New Roman" w:hAnsi="Times New Roman" w:cs="Times New Roman"/>
          <w:i/>
          <w:sz w:val="24"/>
        </w:rPr>
        <w:t>Средний уровень характеризуется:</w:t>
      </w:r>
      <w:r w:rsidRPr="005D706C">
        <w:rPr>
          <w:rFonts w:ascii="Times New Roman" w:hAnsi="Times New Roman" w:cs="Times New Roman"/>
          <w:sz w:val="24"/>
        </w:rPr>
        <w:t xml:space="preserve"> </w:t>
      </w:r>
    </w:p>
    <w:p w:rsidR="005146C6" w:rsidRPr="005D706C" w:rsidRDefault="004C53EB"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w:t>
      </w:r>
      <w:r w:rsidR="005146C6" w:rsidRPr="005D706C">
        <w:rPr>
          <w:rFonts w:ascii="Times New Roman" w:hAnsi="Times New Roman" w:cs="Times New Roman"/>
          <w:sz w:val="24"/>
        </w:rPr>
        <w:t>наличием интереса, стремлением и г</w:t>
      </w:r>
      <w:r w:rsidRPr="005D706C">
        <w:rPr>
          <w:rFonts w:ascii="Times New Roman" w:hAnsi="Times New Roman" w:cs="Times New Roman"/>
          <w:sz w:val="24"/>
        </w:rPr>
        <w:t xml:space="preserve">отовностью к познанию ценностей </w:t>
      </w:r>
      <w:r w:rsidR="005146C6" w:rsidRPr="005D706C">
        <w:rPr>
          <w:rFonts w:ascii="Times New Roman" w:hAnsi="Times New Roman" w:cs="Times New Roman"/>
          <w:sz w:val="24"/>
        </w:rPr>
        <w:t>истории и культуры родного края и общению с ними;</w:t>
      </w:r>
    </w:p>
    <w:p w:rsidR="005146C6" w:rsidRPr="005D706C" w:rsidRDefault="005146C6" w:rsidP="005D706C">
      <w:pPr>
        <w:spacing w:line="360" w:lineRule="auto"/>
        <w:jc w:val="both"/>
        <w:rPr>
          <w:rFonts w:ascii="Times New Roman" w:hAnsi="Times New Roman" w:cs="Times New Roman"/>
          <w:sz w:val="24"/>
        </w:rPr>
      </w:pPr>
      <w:r w:rsidRPr="005D706C">
        <w:rPr>
          <w:rFonts w:ascii="Times New Roman" w:hAnsi="Times New Roman" w:cs="Times New Roman"/>
          <w:sz w:val="24"/>
        </w:rPr>
        <w:t>- неярко выраженными эпизодич</w:t>
      </w:r>
      <w:r w:rsidR="004C53EB" w:rsidRPr="005D706C">
        <w:rPr>
          <w:rFonts w:ascii="Times New Roman" w:hAnsi="Times New Roman" w:cs="Times New Roman"/>
          <w:sz w:val="24"/>
        </w:rPr>
        <w:t xml:space="preserve">ескими мимическими проявлениями </w:t>
      </w:r>
      <w:r w:rsidRPr="005D706C">
        <w:rPr>
          <w:rFonts w:ascii="Times New Roman" w:hAnsi="Times New Roman" w:cs="Times New Roman"/>
          <w:sz w:val="24"/>
        </w:rPr>
        <w:t>при восприятии произв</w:t>
      </w:r>
      <w:r w:rsidRPr="005D706C">
        <w:rPr>
          <w:rFonts w:ascii="Times New Roman" w:hAnsi="Times New Roman" w:cs="Times New Roman"/>
          <w:sz w:val="24"/>
        </w:rPr>
        <w:t>е</w:t>
      </w:r>
      <w:r w:rsidRPr="005D706C">
        <w:rPr>
          <w:rFonts w:ascii="Times New Roman" w:hAnsi="Times New Roman" w:cs="Times New Roman"/>
          <w:sz w:val="24"/>
        </w:rPr>
        <w:t>дений искус</w:t>
      </w:r>
      <w:r w:rsidR="004C53EB" w:rsidRPr="005D706C">
        <w:rPr>
          <w:rFonts w:ascii="Times New Roman" w:hAnsi="Times New Roman" w:cs="Times New Roman"/>
          <w:sz w:val="24"/>
        </w:rPr>
        <w:t xml:space="preserve">ства родного края, образной, но </w:t>
      </w:r>
      <w:r w:rsidRPr="005D706C">
        <w:rPr>
          <w:rFonts w:ascii="Times New Roman" w:hAnsi="Times New Roman" w:cs="Times New Roman"/>
          <w:sz w:val="24"/>
        </w:rPr>
        <w:t>неразвернутой речью в оценочных выска</w:t>
      </w:r>
      <w:r w:rsidR="004C53EB" w:rsidRPr="005D706C">
        <w:rPr>
          <w:rFonts w:ascii="Times New Roman" w:hAnsi="Times New Roman" w:cs="Times New Roman"/>
          <w:sz w:val="24"/>
        </w:rPr>
        <w:t xml:space="preserve">зываниях, отсутствием элементов </w:t>
      </w:r>
      <w:r w:rsidRPr="005D706C">
        <w:rPr>
          <w:rFonts w:ascii="Times New Roman" w:hAnsi="Times New Roman" w:cs="Times New Roman"/>
          <w:sz w:val="24"/>
        </w:rPr>
        <w:t>сравнения, эпитетов;</w:t>
      </w:r>
    </w:p>
    <w:p w:rsidR="005146C6" w:rsidRPr="005D706C" w:rsidRDefault="005146C6" w:rsidP="005D706C">
      <w:pPr>
        <w:spacing w:line="360" w:lineRule="auto"/>
        <w:jc w:val="both"/>
        <w:rPr>
          <w:rFonts w:ascii="Times New Roman" w:hAnsi="Times New Roman" w:cs="Times New Roman"/>
          <w:sz w:val="24"/>
        </w:rPr>
      </w:pPr>
      <w:r w:rsidRPr="005D706C">
        <w:rPr>
          <w:rFonts w:ascii="Times New Roman" w:hAnsi="Times New Roman" w:cs="Times New Roman"/>
          <w:sz w:val="24"/>
        </w:rPr>
        <w:t>- слабой аргументацией своего отнош</w:t>
      </w:r>
      <w:r w:rsidR="004C53EB" w:rsidRPr="005D706C">
        <w:rPr>
          <w:rFonts w:ascii="Times New Roman" w:hAnsi="Times New Roman" w:cs="Times New Roman"/>
          <w:sz w:val="24"/>
        </w:rPr>
        <w:t xml:space="preserve">ения, своей оценки произведений </w:t>
      </w:r>
      <w:r w:rsidRPr="005D706C">
        <w:rPr>
          <w:rFonts w:ascii="Times New Roman" w:hAnsi="Times New Roman" w:cs="Times New Roman"/>
          <w:sz w:val="24"/>
        </w:rPr>
        <w:t>искусства родного края, ориентированной на констатацию фактов;</w:t>
      </w:r>
    </w:p>
    <w:p w:rsidR="004C53EB" w:rsidRPr="005D706C" w:rsidRDefault="005146C6" w:rsidP="005D706C">
      <w:pPr>
        <w:spacing w:line="360" w:lineRule="auto"/>
        <w:jc w:val="both"/>
        <w:rPr>
          <w:rFonts w:ascii="Times New Roman" w:hAnsi="Times New Roman" w:cs="Times New Roman"/>
          <w:sz w:val="24"/>
        </w:rPr>
      </w:pPr>
      <w:proofErr w:type="gramStart"/>
      <w:r w:rsidRPr="005D706C">
        <w:rPr>
          <w:rFonts w:ascii="Times New Roman" w:hAnsi="Times New Roman" w:cs="Times New Roman"/>
          <w:sz w:val="24"/>
        </w:rPr>
        <w:lastRenderedPageBreak/>
        <w:t>- отсутствием полных и правильных п</w:t>
      </w:r>
      <w:r w:rsidR="004C53EB" w:rsidRPr="005D706C">
        <w:rPr>
          <w:rFonts w:ascii="Times New Roman" w:hAnsi="Times New Roman" w:cs="Times New Roman"/>
          <w:sz w:val="24"/>
        </w:rPr>
        <w:t xml:space="preserve">редставлений об различных видах </w:t>
      </w:r>
      <w:r w:rsidRPr="005D706C">
        <w:rPr>
          <w:rFonts w:ascii="Times New Roman" w:hAnsi="Times New Roman" w:cs="Times New Roman"/>
          <w:sz w:val="24"/>
        </w:rPr>
        <w:t>искусства: литературе, живописи, музыки, скульптуре, а</w:t>
      </w:r>
      <w:r w:rsidR="004C53EB" w:rsidRPr="005D706C">
        <w:rPr>
          <w:rFonts w:ascii="Times New Roman" w:hAnsi="Times New Roman" w:cs="Times New Roman"/>
          <w:sz w:val="24"/>
        </w:rPr>
        <w:t xml:space="preserve">рхитектуре, её </w:t>
      </w:r>
      <w:r w:rsidRPr="005D706C">
        <w:rPr>
          <w:rFonts w:ascii="Times New Roman" w:hAnsi="Times New Roman" w:cs="Times New Roman"/>
          <w:sz w:val="24"/>
        </w:rPr>
        <w:t>ценностях, а также представлений о</w:t>
      </w:r>
      <w:r w:rsidR="004C53EB" w:rsidRPr="005D706C">
        <w:rPr>
          <w:rFonts w:ascii="Times New Roman" w:hAnsi="Times New Roman" w:cs="Times New Roman"/>
          <w:sz w:val="24"/>
        </w:rPr>
        <w:t xml:space="preserve"> профессии художника, писателя, </w:t>
      </w:r>
      <w:r w:rsidRPr="005D706C">
        <w:rPr>
          <w:rFonts w:ascii="Times New Roman" w:hAnsi="Times New Roman" w:cs="Times New Roman"/>
          <w:sz w:val="24"/>
        </w:rPr>
        <w:t>композитора, скульптора, архитектора, его роли в со</w:t>
      </w:r>
      <w:r w:rsidR="004C53EB" w:rsidRPr="005D706C">
        <w:rPr>
          <w:rFonts w:ascii="Times New Roman" w:hAnsi="Times New Roman" w:cs="Times New Roman"/>
          <w:sz w:val="24"/>
        </w:rPr>
        <w:t>здании произведений искусств;</w:t>
      </w:r>
      <w:proofErr w:type="gramEnd"/>
    </w:p>
    <w:p w:rsidR="005146C6" w:rsidRPr="005D706C" w:rsidRDefault="004C53EB"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w:t>
      </w:r>
      <w:r w:rsidR="005146C6" w:rsidRPr="005D706C">
        <w:rPr>
          <w:rFonts w:ascii="Times New Roman" w:hAnsi="Times New Roman" w:cs="Times New Roman"/>
          <w:sz w:val="24"/>
        </w:rPr>
        <w:t>затруднениями в опр</w:t>
      </w:r>
      <w:r w:rsidRPr="005D706C">
        <w:rPr>
          <w:rFonts w:ascii="Times New Roman" w:hAnsi="Times New Roman" w:cs="Times New Roman"/>
          <w:sz w:val="24"/>
        </w:rPr>
        <w:t xml:space="preserve">еделении средств художественной </w:t>
      </w:r>
      <w:r w:rsidR="005146C6" w:rsidRPr="005D706C">
        <w:rPr>
          <w:rFonts w:ascii="Times New Roman" w:hAnsi="Times New Roman" w:cs="Times New Roman"/>
          <w:sz w:val="24"/>
        </w:rPr>
        <w:t>выразительности литературных, арх</w:t>
      </w:r>
      <w:r w:rsidR="005146C6" w:rsidRPr="005D706C">
        <w:rPr>
          <w:rFonts w:ascii="Times New Roman" w:hAnsi="Times New Roman" w:cs="Times New Roman"/>
          <w:sz w:val="24"/>
        </w:rPr>
        <w:t>и</w:t>
      </w:r>
      <w:r w:rsidR="005146C6" w:rsidRPr="005D706C">
        <w:rPr>
          <w:rFonts w:ascii="Times New Roman" w:hAnsi="Times New Roman" w:cs="Times New Roman"/>
          <w:sz w:val="24"/>
        </w:rPr>
        <w:t>тектурных</w:t>
      </w:r>
      <w:r w:rsidRPr="005D706C">
        <w:rPr>
          <w:rFonts w:ascii="Times New Roman" w:hAnsi="Times New Roman" w:cs="Times New Roman"/>
          <w:sz w:val="24"/>
        </w:rPr>
        <w:t xml:space="preserve">, художественных, </w:t>
      </w:r>
      <w:r w:rsidR="005146C6" w:rsidRPr="005D706C">
        <w:rPr>
          <w:rFonts w:ascii="Times New Roman" w:hAnsi="Times New Roman" w:cs="Times New Roman"/>
          <w:sz w:val="24"/>
        </w:rPr>
        <w:t>скульптурных, музыкальных произведений и использо</w:t>
      </w:r>
      <w:r w:rsidRPr="005D706C">
        <w:rPr>
          <w:rFonts w:ascii="Times New Roman" w:hAnsi="Times New Roman" w:cs="Times New Roman"/>
          <w:sz w:val="24"/>
        </w:rPr>
        <w:t xml:space="preserve">вании речи </w:t>
      </w:r>
      <w:r w:rsidR="005146C6" w:rsidRPr="005D706C">
        <w:rPr>
          <w:rFonts w:ascii="Times New Roman" w:hAnsi="Times New Roman" w:cs="Times New Roman"/>
          <w:sz w:val="24"/>
        </w:rPr>
        <w:t>искусствоведческих терминов;</w:t>
      </w:r>
    </w:p>
    <w:p w:rsidR="005146C6" w:rsidRPr="005D706C" w:rsidRDefault="004C53EB" w:rsidP="005D706C">
      <w:pPr>
        <w:spacing w:line="360" w:lineRule="auto"/>
        <w:jc w:val="both"/>
        <w:rPr>
          <w:rFonts w:ascii="Times New Roman" w:hAnsi="Times New Roman" w:cs="Times New Roman"/>
          <w:sz w:val="24"/>
        </w:rPr>
      </w:pPr>
      <w:r w:rsidRPr="005D706C">
        <w:rPr>
          <w:rFonts w:ascii="Times New Roman" w:hAnsi="Times New Roman" w:cs="Times New Roman"/>
          <w:sz w:val="24"/>
        </w:rPr>
        <w:t xml:space="preserve">- установлением функционального </w:t>
      </w:r>
      <w:r w:rsidR="005146C6" w:rsidRPr="005D706C">
        <w:rPr>
          <w:rFonts w:ascii="Times New Roman" w:hAnsi="Times New Roman" w:cs="Times New Roman"/>
          <w:sz w:val="24"/>
        </w:rPr>
        <w:t>с</w:t>
      </w:r>
      <w:r w:rsidRPr="005D706C">
        <w:rPr>
          <w:rFonts w:ascii="Times New Roman" w:hAnsi="Times New Roman" w:cs="Times New Roman"/>
          <w:sz w:val="24"/>
        </w:rPr>
        <w:t xml:space="preserve">ооружений посредством выделения назначения </w:t>
      </w:r>
      <w:r w:rsidR="005146C6" w:rsidRPr="005D706C">
        <w:rPr>
          <w:rFonts w:ascii="Times New Roman" w:hAnsi="Times New Roman" w:cs="Times New Roman"/>
          <w:sz w:val="24"/>
        </w:rPr>
        <w:t>несу</w:t>
      </w:r>
      <w:r w:rsidRPr="005D706C">
        <w:rPr>
          <w:rFonts w:ascii="Times New Roman" w:hAnsi="Times New Roman" w:cs="Times New Roman"/>
          <w:sz w:val="24"/>
        </w:rPr>
        <w:t>щ</w:t>
      </w:r>
      <w:r w:rsidRPr="005D706C">
        <w:rPr>
          <w:rFonts w:ascii="Times New Roman" w:hAnsi="Times New Roman" w:cs="Times New Roman"/>
          <w:sz w:val="24"/>
        </w:rPr>
        <w:t>е</w:t>
      </w:r>
      <w:r w:rsidRPr="005D706C">
        <w:rPr>
          <w:rFonts w:ascii="Times New Roman" w:hAnsi="Times New Roman" w:cs="Times New Roman"/>
          <w:sz w:val="24"/>
        </w:rPr>
        <w:t xml:space="preserve">ствующих </w:t>
      </w:r>
      <w:r w:rsidR="005146C6" w:rsidRPr="005D706C">
        <w:rPr>
          <w:rFonts w:ascii="Times New Roman" w:hAnsi="Times New Roman" w:cs="Times New Roman"/>
          <w:sz w:val="24"/>
        </w:rPr>
        <w:t>а</w:t>
      </w:r>
      <w:r w:rsidRPr="005D706C">
        <w:rPr>
          <w:rFonts w:ascii="Times New Roman" w:hAnsi="Times New Roman" w:cs="Times New Roman"/>
          <w:sz w:val="24"/>
        </w:rPr>
        <w:t xml:space="preserve">рхитектурных особенностей </w:t>
      </w:r>
      <w:r w:rsidR="005146C6" w:rsidRPr="005D706C">
        <w:rPr>
          <w:rFonts w:ascii="Times New Roman" w:hAnsi="Times New Roman" w:cs="Times New Roman"/>
          <w:sz w:val="24"/>
        </w:rPr>
        <w:t>строения;</w:t>
      </w:r>
    </w:p>
    <w:p w:rsidR="005146C6" w:rsidRPr="005D706C" w:rsidRDefault="005146C6" w:rsidP="005D706C">
      <w:pPr>
        <w:spacing w:line="360" w:lineRule="auto"/>
        <w:jc w:val="both"/>
        <w:rPr>
          <w:rFonts w:ascii="Times New Roman" w:hAnsi="Times New Roman" w:cs="Times New Roman"/>
          <w:sz w:val="24"/>
        </w:rPr>
      </w:pPr>
      <w:r w:rsidRPr="005D706C">
        <w:rPr>
          <w:rFonts w:ascii="Times New Roman" w:hAnsi="Times New Roman" w:cs="Times New Roman"/>
          <w:sz w:val="24"/>
        </w:rPr>
        <w:t>- умением решать простые творчески</w:t>
      </w:r>
      <w:r w:rsidR="004C53EB" w:rsidRPr="005D706C">
        <w:rPr>
          <w:rFonts w:ascii="Times New Roman" w:hAnsi="Times New Roman" w:cs="Times New Roman"/>
          <w:sz w:val="24"/>
        </w:rPr>
        <w:t xml:space="preserve">е задачи на уровне переработки, </w:t>
      </w:r>
      <w:r w:rsidRPr="005D706C">
        <w:rPr>
          <w:rFonts w:ascii="Times New Roman" w:hAnsi="Times New Roman" w:cs="Times New Roman"/>
          <w:sz w:val="24"/>
        </w:rPr>
        <w:t>комбинирования, мал</w:t>
      </w:r>
      <w:r w:rsidRPr="005D706C">
        <w:rPr>
          <w:rFonts w:ascii="Times New Roman" w:hAnsi="Times New Roman" w:cs="Times New Roman"/>
          <w:sz w:val="24"/>
        </w:rPr>
        <w:t>о</w:t>
      </w:r>
      <w:r w:rsidRPr="005D706C">
        <w:rPr>
          <w:rFonts w:ascii="Times New Roman" w:hAnsi="Times New Roman" w:cs="Times New Roman"/>
          <w:sz w:val="24"/>
        </w:rPr>
        <w:t>выразительно</w:t>
      </w:r>
      <w:r w:rsidR="004C53EB" w:rsidRPr="005D706C">
        <w:rPr>
          <w:rFonts w:ascii="Times New Roman" w:hAnsi="Times New Roman" w:cs="Times New Roman"/>
          <w:sz w:val="24"/>
        </w:rPr>
        <w:t xml:space="preserve">стью детских работ в рисовании, </w:t>
      </w:r>
      <w:r w:rsidRPr="005D706C">
        <w:rPr>
          <w:rFonts w:ascii="Times New Roman" w:hAnsi="Times New Roman" w:cs="Times New Roman"/>
          <w:sz w:val="24"/>
        </w:rPr>
        <w:t>аппликации, конструировании, оригиналь</w:t>
      </w:r>
      <w:r w:rsidR="004C53EB" w:rsidRPr="005D706C">
        <w:rPr>
          <w:rFonts w:ascii="Times New Roman" w:hAnsi="Times New Roman" w:cs="Times New Roman"/>
          <w:sz w:val="24"/>
        </w:rPr>
        <w:t xml:space="preserve">ностью проявлений в изображении </w:t>
      </w:r>
      <w:r w:rsidRPr="005D706C">
        <w:rPr>
          <w:rFonts w:ascii="Times New Roman" w:hAnsi="Times New Roman" w:cs="Times New Roman"/>
          <w:sz w:val="24"/>
        </w:rPr>
        <w:t>отдельных деталей сооружения;</w:t>
      </w:r>
    </w:p>
    <w:p w:rsidR="005146C6" w:rsidRPr="005D706C" w:rsidRDefault="005146C6" w:rsidP="005D706C">
      <w:pPr>
        <w:spacing w:line="360" w:lineRule="auto"/>
        <w:jc w:val="both"/>
        <w:rPr>
          <w:rFonts w:ascii="Times New Roman" w:hAnsi="Times New Roman" w:cs="Times New Roman"/>
          <w:sz w:val="24"/>
        </w:rPr>
      </w:pPr>
      <w:r w:rsidRPr="005D706C">
        <w:rPr>
          <w:rFonts w:ascii="Times New Roman" w:hAnsi="Times New Roman" w:cs="Times New Roman"/>
          <w:sz w:val="24"/>
        </w:rPr>
        <w:t>- недооценкой своих успехов в художественно-тво</w:t>
      </w:r>
      <w:r w:rsidR="004C53EB" w:rsidRPr="005D706C">
        <w:rPr>
          <w:rFonts w:ascii="Times New Roman" w:hAnsi="Times New Roman" w:cs="Times New Roman"/>
          <w:sz w:val="24"/>
        </w:rPr>
        <w:t xml:space="preserve">рческой деятельности, </w:t>
      </w:r>
      <w:r w:rsidRPr="005D706C">
        <w:rPr>
          <w:rFonts w:ascii="Times New Roman" w:hAnsi="Times New Roman" w:cs="Times New Roman"/>
          <w:sz w:val="24"/>
        </w:rPr>
        <w:t>отсутствием ар</w:t>
      </w:r>
      <w:r w:rsidR="004C53EB" w:rsidRPr="005D706C">
        <w:rPr>
          <w:rFonts w:ascii="Times New Roman" w:hAnsi="Times New Roman" w:cs="Times New Roman"/>
          <w:sz w:val="24"/>
        </w:rPr>
        <w:t>гуме</w:t>
      </w:r>
      <w:r w:rsidR="004C53EB" w:rsidRPr="005D706C">
        <w:rPr>
          <w:rFonts w:ascii="Times New Roman" w:hAnsi="Times New Roman" w:cs="Times New Roman"/>
          <w:sz w:val="24"/>
        </w:rPr>
        <w:t>н</w:t>
      </w:r>
      <w:r w:rsidR="004C53EB" w:rsidRPr="005D706C">
        <w:rPr>
          <w:rFonts w:ascii="Times New Roman" w:hAnsi="Times New Roman" w:cs="Times New Roman"/>
          <w:sz w:val="24"/>
        </w:rPr>
        <w:t xml:space="preserve">тированной </w:t>
      </w:r>
      <w:r w:rsidRPr="005D706C">
        <w:rPr>
          <w:rFonts w:ascii="Times New Roman" w:hAnsi="Times New Roman" w:cs="Times New Roman"/>
          <w:sz w:val="24"/>
        </w:rPr>
        <w:t>оце</w:t>
      </w:r>
      <w:r w:rsidR="004C53EB" w:rsidRPr="005D706C">
        <w:rPr>
          <w:rFonts w:ascii="Times New Roman" w:hAnsi="Times New Roman" w:cs="Times New Roman"/>
          <w:sz w:val="24"/>
        </w:rPr>
        <w:t>нки, ориентацией на установки пе</w:t>
      </w:r>
      <w:r w:rsidRPr="005D706C">
        <w:rPr>
          <w:rFonts w:ascii="Times New Roman" w:hAnsi="Times New Roman" w:cs="Times New Roman"/>
          <w:sz w:val="24"/>
        </w:rPr>
        <w:t>дагога.</w:t>
      </w:r>
    </w:p>
    <w:p w:rsidR="005146C6" w:rsidRPr="005D706C" w:rsidRDefault="004C53EB" w:rsidP="005D706C">
      <w:pPr>
        <w:spacing w:line="360" w:lineRule="auto"/>
        <w:jc w:val="both"/>
        <w:rPr>
          <w:rFonts w:ascii="Times New Roman" w:hAnsi="Times New Roman" w:cs="Times New Roman"/>
          <w:sz w:val="24"/>
        </w:rPr>
      </w:pPr>
      <w:r w:rsidRPr="005D706C">
        <w:rPr>
          <w:rFonts w:ascii="Times New Roman" w:hAnsi="Times New Roman" w:cs="Times New Roman"/>
          <w:i/>
          <w:sz w:val="24"/>
        </w:rPr>
        <w:t xml:space="preserve">Низкому уровню </w:t>
      </w:r>
      <w:proofErr w:type="gramStart"/>
      <w:r w:rsidRPr="005D706C">
        <w:rPr>
          <w:rFonts w:ascii="Times New Roman" w:hAnsi="Times New Roman" w:cs="Times New Roman"/>
          <w:i/>
          <w:sz w:val="24"/>
        </w:rPr>
        <w:t>свойственны</w:t>
      </w:r>
      <w:proofErr w:type="gramEnd"/>
      <w:r w:rsidR="005146C6" w:rsidRPr="005D706C">
        <w:rPr>
          <w:rFonts w:ascii="Times New Roman" w:hAnsi="Times New Roman" w:cs="Times New Roman"/>
          <w:sz w:val="24"/>
        </w:rPr>
        <w:t>:</w:t>
      </w:r>
    </w:p>
    <w:p w:rsidR="00D11830" w:rsidRPr="005D706C" w:rsidRDefault="005146C6" w:rsidP="005D706C">
      <w:pPr>
        <w:spacing w:line="360" w:lineRule="auto"/>
        <w:jc w:val="both"/>
        <w:rPr>
          <w:rFonts w:ascii="Times New Roman" w:hAnsi="Times New Roman" w:cs="Times New Roman"/>
          <w:sz w:val="24"/>
        </w:rPr>
      </w:pPr>
      <w:r w:rsidRPr="005D706C">
        <w:rPr>
          <w:rFonts w:ascii="Times New Roman" w:hAnsi="Times New Roman" w:cs="Times New Roman"/>
          <w:sz w:val="24"/>
        </w:rPr>
        <w:t>- отсутствие интереса к познан</w:t>
      </w:r>
      <w:r w:rsidR="004C53EB" w:rsidRPr="005D706C">
        <w:rPr>
          <w:rFonts w:ascii="Times New Roman" w:hAnsi="Times New Roman" w:cs="Times New Roman"/>
          <w:sz w:val="24"/>
        </w:rPr>
        <w:t xml:space="preserve">ию ценностей истории и культуры </w:t>
      </w:r>
      <w:r w:rsidRPr="005D706C">
        <w:rPr>
          <w:rFonts w:ascii="Times New Roman" w:hAnsi="Times New Roman" w:cs="Times New Roman"/>
          <w:sz w:val="24"/>
        </w:rPr>
        <w:t>родного края или оче</w:t>
      </w:r>
      <w:r w:rsidR="004C53EB" w:rsidRPr="005D706C">
        <w:rPr>
          <w:rFonts w:ascii="Times New Roman" w:hAnsi="Times New Roman" w:cs="Times New Roman"/>
          <w:sz w:val="24"/>
        </w:rPr>
        <w:t>нь сл</w:t>
      </w:r>
      <w:r w:rsidR="004C53EB" w:rsidRPr="005D706C">
        <w:rPr>
          <w:rFonts w:ascii="Times New Roman" w:hAnsi="Times New Roman" w:cs="Times New Roman"/>
          <w:sz w:val="24"/>
        </w:rPr>
        <w:t>а</w:t>
      </w:r>
      <w:r w:rsidR="004C53EB" w:rsidRPr="005D706C">
        <w:rPr>
          <w:rFonts w:ascii="Times New Roman" w:hAnsi="Times New Roman" w:cs="Times New Roman"/>
          <w:sz w:val="24"/>
        </w:rPr>
        <w:t>бое проявление интереса, выражен</w:t>
      </w:r>
      <w:r w:rsidRPr="005D706C">
        <w:rPr>
          <w:rFonts w:ascii="Times New Roman" w:hAnsi="Times New Roman" w:cs="Times New Roman"/>
          <w:sz w:val="24"/>
        </w:rPr>
        <w:t>ное в</w:t>
      </w:r>
      <w:r w:rsidR="004C53EB" w:rsidRPr="005D706C">
        <w:rPr>
          <w:rFonts w:ascii="Times New Roman" w:hAnsi="Times New Roman" w:cs="Times New Roman"/>
          <w:sz w:val="24"/>
        </w:rPr>
        <w:t xml:space="preserve"> односложных речевых высказываниях, отсутствие эм</w:t>
      </w:r>
      <w:r w:rsidR="004C53EB" w:rsidRPr="005D706C">
        <w:rPr>
          <w:rFonts w:ascii="Times New Roman" w:hAnsi="Times New Roman" w:cs="Times New Roman"/>
          <w:sz w:val="24"/>
        </w:rPr>
        <w:t>о</w:t>
      </w:r>
      <w:r w:rsidR="004C53EB" w:rsidRPr="005D706C">
        <w:rPr>
          <w:rFonts w:ascii="Times New Roman" w:hAnsi="Times New Roman" w:cs="Times New Roman"/>
          <w:sz w:val="24"/>
        </w:rPr>
        <w:t>ционального отклика</w:t>
      </w:r>
      <w:r w:rsidR="00F77608" w:rsidRPr="005D706C">
        <w:rPr>
          <w:rFonts w:ascii="Times New Roman" w:hAnsi="Times New Roman" w:cs="Times New Roman"/>
          <w:sz w:val="24"/>
        </w:rPr>
        <w:t>;</w:t>
      </w:r>
    </w:p>
    <w:p w:rsidR="00F77608" w:rsidRPr="005D706C" w:rsidRDefault="00F77608" w:rsidP="005D706C">
      <w:pPr>
        <w:spacing w:line="360" w:lineRule="auto"/>
        <w:jc w:val="both"/>
        <w:rPr>
          <w:rFonts w:ascii="Times New Roman" w:hAnsi="Times New Roman" w:cs="Times New Roman"/>
          <w:sz w:val="24"/>
        </w:rPr>
      </w:pPr>
      <w:r w:rsidRPr="005D706C">
        <w:rPr>
          <w:rFonts w:ascii="Times New Roman" w:hAnsi="Times New Roman" w:cs="Times New Roman"/>
          <w:sz w:val="24"/>
        </w:rPr>
        <w:t>- отсутствие аргументации своего отношения, высказываний оценочного характера к произв</w:t>
      </w:r>
      <w:r w:rsidRPr="005D706C">
        <w:rPr>
          <w:rFonts w:ascii="Times New Roman" w:hAnsi="Times New Roman" w:cs="Times New Roman"/>
          <w:sz w:val="24"/>
        </w:rPr>
        <w:t>е</w:t>
      </w:r>
      <w:r w:rsidRPr="005D706C">
        <w:rPr>
          <w:rFonts w:ascii="Times New Roman" w:hAnsi="Times New Roman" w:cs="Times New Roman"/>
          <w:sz w:val="24"/>
        </w:rPr>
        <w:t>дениям исккусства донских авторов;</w:t>
      </w:r>
    </w:p>
    <w:p w:rsidR="00F77608" w:rsidRPr="005D706C" w:rsidRDefault="00F77608" w:rsidP="005D706C">
      <w:pPr>
        <w:spacing w:line="360" w:lineRule="auto"/>
        <w:jc w:val="both"/>
        <w:rPr>
          <w:rFonts w:ascii="Times New Roman" w:hAnsi="Times New Roman" w:cs="Times New Roman"/>
          <w:sz w:val="24"/>
        </w:rPr>
      </w:pPr>
      <w:r w:rsidRPr="005D706C">
        <w:rPr>
          <w:rFonts w:ascii="Times New Roman" w:hAnsi="Times New Roman" w:cs="Times New Roman"/>
          <w:sz w:val="24"/>
        </w:rPr>
        <w:t>- неполные и неправильные представления о профессии художника, писателя, скульптора, ко</w:t>
      </w:r>
      <w:r w:rsidRPr="005D706C">
        <w:rPr>
          <w:rFonts w:ascii="Times New Roman" w:hAnsi="Times New Roman" w:cs="Times New Roman"/>
          <w:sz w:val="24"/>
        </w:rPr>
        <w:t>м</w:t>
      </w:r>
      <w:r w:rsidRPr="005D706C">
        <w:rPr>
          <w:rFonts w:ascii="Times New Roman" w:hAnsi="Times New Roman" w:cs="Times New Roman"/>
          <w:sz w:val="24"/>
        </w:rPr>
        <w:t>позитора, архитектора, недостаточное умение ориентироваться в выразительных средствах произведений искусства и неправильное использование в речи искусствоведческих терминов;</w:t>
      </w:r>
    </w:p>
    <w:p w:rsidR="00F77608" w:rsidRPr="005D706C" w:rsidRDefault="00F77608" w:rsidP="005D706C">
      <w:pPr>
        <w:spacing w:line="360" w:lineRule="auto"/>
        <w:jc w:val="both"/>
        <w:rPr>
          <w:rFonts w:ascii="Times New Roman" w:hAnsi="Times New Roman" w:cs="Times New Roman"/>
          <w:sz w:val="24"/>
        </w:rPr>
      </w:pPr>
      <w:r w:rsidRPr="005D706C">
        <w:rPr>
          <w:rFonts w:ascii="Times New Roman" w:hAnsi="Times New Roman" w:cs="Times New Roman"/>
          <w:sz w:val="24"/>
        </w:rPr>
        <w:t>- отсутствие самостоятельности и новизны в художественно-творческой деятельности, невыр</w:t>
      </w:r>
      <w:r w:rsidRPr="005D706C">
        <w:rPr>
          <w:rFonts w:ascii="Times New Roman" w:hAnsi="Times New Roman" w:cs="Times New Roman"/>
          <w:sz w:val="24"/>
        </w:rPr>
        <w:t>а</w:t>
      </w:r>
      <w:r w:rsidRPr="005D706C">
        <w:rPr>
          <w:rFonts w:ascii="Times New Roman" w:hAnsi="Times New Roman" w:cs="Times New Roman"/>
          <w:sz w:val="24"/>
        </w:rPr>
        <w:t>зительность детских работ, отсутствие оригинальности изображения;</w:t>
      </w:r>
    </w:p>
    <w:p w:rsidR="00F77608" w:rsidRPr="005D706C" w:rsidRDefault="00F77608" w:rsidP="005D706C">
      <w:pPr>
        <w:spacing w:line="360" w:lineRule="auto"/>
        <w:jc w:val="both"/>
        <w:rPr>
          <w:rFonts w:ascii="Times New Roman" w:hAnsi="Times New Roman" w:cs="Times New Roman"/>
          <w:sz w:val="24"/>
        </w:rPr>
      </w:pPr>
      <w:r w:rsidRPr="005D706C">
        <w:rPr>
          <w:rFonts w:ascii="Times New Roman" w:hAnsi="Times New Roman" w:cs="Times New Roman"/>
          <w:sz w:val="24"/>
        </w:rPr>
        <w:t>- заниженная самооценка художественно-эстетической деятельности, ориентация на сложивш</w:t>
      </w:r>
      <w:r w:rsidRPr="005D706C">
        <w:rPr>
          <w:rFonts w:ascii="Times New Roman" w:hAnsi="Times New Roman" w:cs="Times New Roman"/>
          <w:sz w:val="24"/>
        </w:rPr>
        <w:t>и</w:t>
      </w:r>
      <w:r w:rsidRPr="005D706C">
        <w:rPr>
          <w:rFonts w:ascii="Times New Roman" w:hAnsi="Times New Roman" w:cs="Times New Roman"/>
          <w:sz w:val="24"/>
        </w:rPr>
        <w:t>еся стереотипы, неспособность к оценке без помощи педагога.</w:t>
      </w:r>
    </w:p>
    <w:p w:rsidR="00D366DD" w:rsidRDefault="00D366DD" w:rsidP="005D706C">
      <w:pPr>
        <w:spacing w:line="360" w:lineRule="auto"/>
        <w:jc w:val="both"/>
        <w:rPr>
          <w:rFonts w:ascii="Times New Roman" w:hAnsi="Times New Roman" w:cs="Times New Roman"/>
          <w:b/>
          <w:sz w:val="24"/>
          <w:szCs w:val="28"/>
          <w:u w:val="single"/>
        </w:rPr>
      </w:pPr>
      <w:r w:rsidRPr="007159A7">
        <w:rPr>
          <w:rFonts w:ascii="Times New Roman" w:hAnsi="Times New Roman" w:cs="Times New Roman"/>
          <w:b/>
          <w:sz w:val="24"/>
          <w:szCs w:val="28"/>
          <w:u w:val="single"/>
        </w:rPr>
        <w:t>Педагогическая диагностика программы комплексного сопровождения психического ра</w:t>
      </w:r>
      <w:r w:rsidRPr="007159A7">
        <w:rPr>
          <w:rFonts w:ascii="Times New Roman" w:hAnsi="Times New Roman" w:cs="Times New Roman"/>
          <w:b/>
          <w:sz w:val="24"/>
          <w:szCs w:val="28"/>
          <w:u w:val="single"/>
        </w:rPr>
        <w:t>з</w:t>
      </w:r>
      <w:r w:rsidRPr="007159A7">
        <w:rPr>
          <w:rFonts w:ascii="Times New Roman" w:hAnsi="Times New Roman" w:cs="Times New Roman"/>
          <w:b/>
          <w:sz w:val="24"/>
          <w:szCs w:val="28"/>
          <w:u w:val="single"/>
        </w:rPr>
        <w:t>вития детей дошкольного возраста «Цветик-семицветик»</w:t>
      </w:r>
    </w:p>
    <w:p w:rsidR="007159A7" w:rsidRDefault="007159A7" w:rsidP="005D706C">
      <w:pPr>
        <w:spacing w:line="360" w:lineRule="auto"/>
        <w:jc w:val="both"/>
        <w:rPr>
          <w:rFonts w:ascii="Times New Roman" w:hAnsi="Times New Roman" w:cs="Times New Roman"/>
          <w:b/>
          <w:sz w:val="24"/>
          <w:szCs w:val="28"/>
          <w:u w:val="single"/>
        </w:rPr>
      </w:pPr>
    </w:p>
    <w:p w:rsidR="007159A7" w:rsidRPr="007159A7" w:rsidRDefault="007159A7" w:rsidP="005D706C">
      <w:pPr>
        <w:spacing w:line="360" w:lineRule="auto"/>
        <w:jc w:val="both"/>
        <w:rPr>
          <w:rFonts w:ascii="Times New Roman" w:hAnsi="Times New Roman" w:cs="Times New Roman"/>
          <w:b/>
          <w:sz w:val="24"/>
          <w:szCs w:val="28"/>
          <w:u w:val="single"/>
        </w:rPr>
      </w:pPr>
    </w:p>
    <w:tbl>
      <w:tblPr>
        <w:tblW w:w="9923" w:type="dxa"/>
        <w:tblInd w:w="40" w:type="dxa"/>
        <w:tblLayout w:type="fixed"/>
        <w:tblCellMar>
          <w:left w:w="40" w:type="dxa"/>
          <w:right w:w="40" w:type="dxa"/>
        </w:tblCellMar>
        <w:tblLook w:val="04A0" w:firstRow="1" w:lastRow="0" w:firstColumn="1" w:lastColumn="0" w:noHBand="0" w:noVBand="1"/>
      </w:tblPr>
      <w:tblGrid>
        <w:gridCol w:w="1531"/>
        <w:gridCol w:w="8392"/>
      </w:tblGrid>
      <w:tr w:rsidR="007159A7" w:rsidRPr="007159A7" w:rsidTr="007159A7">
        <w:tc>
          <w:tcPr>
            <w:tcW w:w="1531" w:type="dxa"/>
            <w:vMerge w:val="restart"/>
            <w:tcBorders>
              <w:top w:val="single" w:sz="6" w:space="0" w:color="auto"/>
              <w:left w:val="single" w:sz="6" w:space="0" w:color="auto"/>
              <w:bottom w:val="single" w:sz="4" w:space="0" w:color="auto"/>
              <w:right w:val="single" w:sz="6" w:space="0" w:color="auto"/>
            </w:tcBorders>
          </w:tcPr>
          <w:p w:rsidR="007159A7" w:rsidRPr="007159A7" w:rsidRDefault="007159A7" w:rsidP="007159A7">
            <w:pPr>
              <w:tabs>
                <w:tab w:val="left" w:pos="-3828"/>
              </w:tabs>
              <w:spacing w:after="0" w:line="240" w:lineRule="auto"/>
              <w:ind w:right="141"/>
              <w:outlineLvl w:val="0"/>
              <w:rPr>
                <w:rFonts w:ascii="Times New Roman" w:eastAsia="Times New Roman" w:hAnsi="Times New Roman" w:cs="Times New Roman"/>
                <w:sz w:val="24"/>
                <w:szCs w:val="24"/>
                <w:lang w:eastAsia="ru-RU"/>
              </w:rPr>
            </w:pPr>
            <w:r w:rsidRPr="007159A7">
              <w:rPr>
                <w:rFonts w:ascii="Times New Roman" w:eastAsia="Times New Roman" w:hAnsi="Times New Roman" w:cs="Times New Roman"/>
                <w:sz w:val="24"/>
                <w:szCs w:val="24"/>
                <w:lang w:eastAsia="ru-RU"/>
              </w:rPr>
              <w:lastRenderedPageBreak/>
              <w:t>Наборы д</w:t>
            </w:r>
            <w:r w:rsidRPr="007159A7">
              <w:rPr>
                <w:rFonts w:ascii="Times New Roman" w:eastAsia="Times New Roman" w:hAnsi="Times New Roman" w:cs="Times New Roman"/>
                <w:sz w:val="24"/>
                <w:szCs w:val="24"/>
                <w:lang w:eastAsia="ru-RU"/>
              </w:rPr>
              <w:t>и</w:t>
            </w:r>
            <w:r w:rsidRPr="007159A7">
              <w:rPr>
                <w:rFonts w:ascii="Times New Roman" w:eastAsia="Times New Roman" w:hAnsi="Times New Roman" w:cs="Times New Roman"/>
                <w:sz w:val="24"/>
                <w:szCs w:val="24"/>
                <w:lang w:eastAsia="ru-RU"/>
              </w:rPr>
              <w:t>агности</w:t>
            </w:r>
          </w:p>
          <w:p w:rsidR="007159A7" w:rsidRPr="007159A7" w:rsidRDefault="007159A7" w:rsidP="007159A7">
            <w:pPr>
              <w:tabs>
                <w:tab w:val="left" w:pos="-3828"/>
              </w:tabs>
              <w:spacing w:after="0" w:line="240" w:lineRule="auto"/>
              <w:ind w:right="141"/>
              <w:outlineLvl w:val="0"/>
              <w:rPr>
                <w:rFonts w:ascii="Times New Roman" w:eastAsia="Times New Roman" w:hAnsi="Times New Roman" w:cs="Times New Roman"/>
                <w:sz w:val="24"/>
                <w:szCs w:val="24"/>
                <w:lang w:eastAsia="ru-RU"/>
              </w:rPr>
            </w:pPr>
            <w:r w:rsidRPr="007159A7">
              <w:rPr>
                <w:rFonts w:ascii="Times New Roman" w:eastAsia="Times New Roman" w:hAnsi="Times New Roman" w:cs="Times New Roman"/>
                <w:sz w:val="24"/>
                <w:szCs w:val="24"/>
                <w:lang w:eastAsia="ru-RU"/>
              </w:rPr>
              <w:t>ческих м</w:t>
            </w:r>
            <w:r w:rsidRPr="007159A7">
              <w:rPr>
                <w:rFonts w:ascii="Times New Roman" w:eastAsia="Times New Roman" w:hAnsi="Times New Roman" w:cs="Times New Roman"/>
                <w:sz w:val="24"/>
                <w:szCs w:val="24"/>
                <w:lang w:eastAsia="ru-RU"/>
              </w:rPr>
              <w:t>е</w:t>
            </w:r>
            <w:r w:rsidRPr="007159A7">
              <w:rPr>
                <w:rFonts w:ascii="Times New Roman" w:eastAsia="Times New Roman" w:hAnsi="Times New Roman" w:cs="Times New Roman"/>
                <w:sz w:val="24"/>
                <w:szCs w:val="24"/>
                <w:lang w:eastAsia="ru-RU"/>
              </w:rPr>
              <w:t xml:space="preserve">тодик: </w:t>
            </w:r>
          </w:p>
        </w:tc>
        <w:tc>
          <w:tcPr>
            <w:tcW w:w="8392" w:type="dxa"/>
            <w:tcBorders>
              <w:top w:val="single" w:sz="6" w:space="0" w:color="auto"/>
              <w:left w:val="single" w:sz="6" w:space="0" w:color="auto"/>
              <w:bottom w:val="single" w:sz="4" w:space="0" w:color="auto"/>
              <w:right w:val="single" w:sz="6" w:space="0" w:color="auto"/>
            </w:tcBorders>
            <w:hideMark/>
          </w:tcPr>
          <w:p w:rsidR="007159A7" w:rsidRPr="007159A7" w:rsidRDefault="007159A7" w:rsidP="007159A7">
            <w:pPr>
              <w:widowControl w:val="0"/>
              <w:autoSpaceDE w:val="0"/>
              <w:autoSpaceDN w:val="0"/>
              <w:spacing w:after="0" w:line="240" w:lineRule="auto"/>
              <w:jc w:val="both"/>
              <w:rPr>
                <w:rFonts w:ascii="Times New Roman" w:eastAsia="Times New Roman" w:hAnsi="Times New Roman" w:cs="Times New Roman"/>
                <w:kern w:val="36"/>
                <w:sz w:val="24"/>
                <w:szCs w:val="24"/>
              </w:rPr>
            </w:pPr>
          </w:p>
        </w:tc>
      </w:tr>
      <w:tr w:rsidR="007159A7" w:rsidRPr="007159A7" w:rsidTr="007159A7">
        <w:trPr>
          <w:trHeight w:val="1381"/>
        </w:trPr>
        <w:tc>
          <w:tcPr>
            <w:tcW w:w="1531" w:type="dxa"/>
            <w:vMerge/>
            <w:tcBorders>
              <w:top w:val="single" w:sz="6" w:space="0" w:color="auto"/>
              <w:left w:val="single" w:sz="6" w:space="0" w:color="auto"/>
              <w:bottom w:val="single" w:sz="4" w:space="0" w:color="auto"/>
              <w:right w:val="single" w:sz="4" w:space="0" w:color="auto"/>
            </w:tcBorders>
          </w:tcPr>
          <w:p w:rsidR="007159A7" w:rsidRPr="007159A7" w:rsidRDefault="007159A7" w:rsidP="007159A7">
            <w:pPr>
              <w:widowControl w:val="0"/>
              <w:autoSpaceDE w:val="0"/>
              <w:autoSpaceDN w:val="0"/>
              <w:spacing w:after="0" w:line="240" w:lineRule="auto"/>
              <w:jc w:val="both"/>
              <w:rPr>
                <w:rFonts w:ascii="Times New Roman" w:eastAsia="Times New Roman" w:hAnsi="Times New Roman" w:cs="Times New Roman"/>
                <w:sz w:val="24"/>
                <w:szCs w:val="24"/>
              </w:rPr>
            </w:pPr>
          </w:p>
        </w:tc>
        <w:tc>
          <w:tcPr>
            <w:tcW w:w="8392" w:type="dxa"/>
            <w:tcBorders>
              <w:top w:val="single" w:sz="4" w:space="0" w:color="auto"/>
              <w:left w:val="single" w:sz="4" w:space="0" w:color="auto"/>
              <w:bottom w:val="single" w:sz="4" w:space="0" w:color="auto"/>
              <w:right w:val="single" w:sz="4" w:space="0" w:color="auto"/>
            </w:tcBorders>
          </w:tcPr>
          <w:p w:rsidR="007159A7" w:rsidRPr="007159A7" w:rsidRDefault="007159A7" w:rsidP="007159A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7159A7">
              <w:rPr>
                <w:rFonts w:ascii="Times New Roman" w:eastAsia="Times New Roman" w:hAnsi="Times New Roman" w:cs="Times New Roman"/>
                <w:sz w:val="24"/>
                <w:szCs w:val="24"/>
                <w:lang w:eastAsia="ru-RU" w:bidi="ru-RU"/>
              </w:rPr>
              <w:t>Диагностический комплекс «Цветик – семицветик» для детей 6-7 лет /Н.Ю. К</w:t>
            </w:r>
            <w:r w:rsidRPr="007159A7">
              <w:rPr>
                <w:rFonts w:ascii="Times New Roman" w:eastAsia="Times New Roman" w:hAnsi="Times New Roman" w:cs="Times New Roman"/>
                <w:sz w:val="24"/>
                <w:szCs w:val="24"/>
                <w:lang w:eastAsia="ru-RU" w:bidi="ru-RU"/>
              </w:rPr>
              <w:t>у</w:t>
            </w:r>
            <w:r w:rsidRPr="007159A7">
              <w:rPr>
                <w:rFonts w:ascii="Times New Roman" w:eastAsia="Times New Roman" w:hAnsi="Times New Roman" w:cs="Times New Roman"/>
                <w:sz w:val="24"/>
                <w:szCs w:val="24"/>
                <w:lang w:eastAsia="ru-RU" w:bidi="ru-RU"/>
              </w:rPr>
              <w:t>ражева, А.С. Тузаева, И.А. Козлова; под ред. Н.Ю. Куражевой. – СПб</w:t>
            </w:r>
            <w:proofErr w:type="gramStart"/>
            <w:r w:rsidRPr="007159A7">
              <w:rPr>
                <w:rFonts w:ascii="Times New Roman" w:eastAsia="Times New Roman" w:hAnsi="Times New Roman" w:cs="Times New Roman"/>
                <w:sz w:val="24"/>
                <w:szCs w:val="24"/>
                <w:lang w:eastAsia="ru-RU" w:bidi="ru-RU"/>
              </w:rPr>
              <w:t xml:space="preserve">.; </w:t>
            </w:r>
            <w:proofErr w:type="gramEnd"/>
            <w:r w:rsidRPr="007159A7">
              <w:rPr>
                <w:rFonts w:ascii="Times New Roman" w:eastAsia="Times New Roman" w:hAnsi="Times New Roman" w:cs="Times New Roman"/>
                <w:sz w:val="24"/>
                <w:szCs w:val="24"/>
                <w:lang w:eastAsia="ru-RU" w:bidi="ru-RU"/>
              </w:rPr>
              <w:t>М.: Речь, 2018.</w:t>
            </w:r>
          </w:p>
        </w:tc>
      </w:tr>
    </w:tbl>
    <w:p w:rsidR="00C07E01" w:rsidRPr="005D706C" w:rsidRDefault="00C07E01" w:rsidP="005D706C">
      <w:pPr>
        <w:spacing w:line="360" w:lineRule="auto"/>
        <w:jc w:val="both"/>
        <w:rPr>
          <w:rFonts w:ascii="Times New Roman" w:hAnsi="Times New Roman" w:cs="Times New Roman"/>
          <w:sz w:val="24"/>
        </w:rPr>
      </w:pPr>
    </w:p>
    <w:p w:rsidR="008F1161" w:rsidRPr="005D706C" w:rsidRDefault="009834E3" w:rsidP="005D706C">
      <w:pPr>
        <w:pStyle w:val="a5"/>
        <w:numPr>
          <w:ilvl w:val="0"/>
          <w:numId w:val="1"/>
        </w:numPr>
        <w:spacing w:after="0"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Содержательный раздел</w:t>
      </w:r>
      <w:r w:rsidR="00B075C9" w:rsidRPr="005D706C">
        <w:rPr>
          <w:rFonts w:ascii="Times New Roman" w:hAnsi="Times New Roman" w:cs="Times New Roman"/>
          <w:b/>
          <w:sz w:val="28"/>
          <w:szCs w:val="28"/>
        </w:rPr>
        <w:t xml:space="preserve"> Программы</w:t>
      </w:r>
    </w:p>
    <w:p w:rsidR="00B075C9" w:rsidRPr="00206C67" w:rsidRDefault="009834E3" w:rsidP="00206C67">
      <w:pPr>
        <w:pStyle w:val="a5"/>
        <w:numPr>
          <w:ilvl w:val="1"/>
          <w:numId w:val="1"/>
        </w:numPr>
        <w:spacing w:after="0"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Задачи и содержание образовательной деятельности с детьми по образовательным областям</w:t>
      </w:r>
    </w:p>
    <w:p w:rsidR="00B075C9" w:rsidRPr="005D706C" w:rsidRDefault="00B075C9" w:rsidP="005D706C">
      <w:pPr>
        <w:spacing w:line="360" w:lineRule="auto"/>
        <w:jc w:val="center"/>
        <w:rPr>
          <w:rFonts w:ascii="Times New Roman" w:hAnsi="Times New Roman" w:cs="Times New Roman"/>
          <w:sz w:val="28"/>
          <w:szCs w:val="28"/>
        </w:rPr>
      </w:pPr>
      <w:r w:rsidRPr="005D706C">
        <w:rPr>
          <w:rFonts w:ascii="Times New Roman" w:hAnsi="Times New Roman" w:cs="Times New Roman"/>
          <w:b/>
          <w:sz w:val="28"/>
          <w:szCs w:val="28"/>
        </w:rPr>
        <w:t>ОО Социально-коммуникативное развитие</w:t>
      </w:r>
    </w:p>
    <w:tbl>
      <w:tblPr>
        <w:tblStyle w:val="11"/>
        <w:tblW w:w="9464" w:type="dxa"/>
        <w:tblLook w:val="04A0" w:firstRow="1" w:lastRow="0" w:firstColumn="1" w:lastColumn="0" w:noHBand="0" w:noVBand="1"/>
      </w:tblPr>
      <w:tblGrid>
        <w:gridCol w:w="3004"/>
        <w:gridCol w:w="790"/>
        <w:gridCol w:w="425"/>
        <w:gridCol w:w="5245"/>
      </w:tblGrid>
      <w:tr w:rsidR="004B6115" w:rsidRPr="005D706C" w:rsidTr="00F26D9C">
        <w:trPr>
          <w:trHeight w:val="438"/>
        </w:trPr>
        <w:tc>
          <w:tcPr>
            <w:tcW w:w="3004" w:type="dxa"/>
            <w:vMerge w:val="restart"/>
          </w:tcPr>
          <w:p w:rsidR="004B6115" w:rsidRPr="005D706C" w:rsidRDefault="004B6115" w:rsidP="00206C67">
            <w:pPr>
              <w:spacing w:before="60" w:after="60"/>
              <w:jc w:val="center"/>
              <w:rPr>
                <w:rFonts w:ascii="Times New Roman" w:hAnsi="Times New Roman"/>
                <w:b/>
                <w:sz w:val="24"/>
              </w:rPr>
            </w:pPr>
            <w:r w:rsidRPr="005D706C">
              <w:rPr>
                <w:rFonts w:ascii="Times New Roman" w:hAnsi="Times New Roman"/>
                <w:b/>
                <w:sz w:val="24"/>
              </w:rPr>
              <w:t>Основные задачи обр</w:t>
            </w:r>
            <w:r w:rsidRPr="005D706C">
              <w:rPr>
                <w:rFonts w:ascii="Times New Roman" w:hAnsi="Times New Roman"/>
                <w:b/>
                <w:sz w:val="24"/>
              </w:rPr>
              <w:t>а</w:t>
            </w:r>
            <w:r w:rsidRPr="005D706C">
              <w:rPr>
                <w:rFonts w:ascii="Times New Roman" w:hAnsi="Times New Roman"/>
                <w:b/>
                <w:sz w:val="24"/>
              </w:rPr>
              <w:t>зовательной деятельн</w:t>
            </w:r>
            <w:r w:rsidRPr="005D706C">
              <w:rPr>
                <w:rFonts w:ascii="Times New Roman" w:hAnsi="Times New Roman"/>
                <w:b/>
                <w:sz w:val="24"/>
              </w:rPr>
              <w:t>о</w:t>
            </w:r>
            <w:r w:rsidRPr="005D706C">
              <w:rPr>
                <w:rFonts w:ascii="Times New Roman" w:hAnsi="Times New Roman"/>
                <w:b/>
                <w:sz w:val="24"/>
              </w:rPr>
              <w:t>сти</w:t>
            </w:r>
          </w:p>
        </w:tc>
        <w:tc>
          <w:tcPr>
            <w:tcW w:w="6460" w:type="dxa"/>
            <w:gridSpan w:val="3"/>
          </w:tcPr>
          <w:p w:rsidR="004B6115" w:rsidRPr="005D706C" w:rsidRDefault="004B6115" w:rsidP="00206C67">
            <w:pPr>
              <w:spacing w:before="60" w:after="60"/>
              <w:jc w:val="center"/>
              <w:rPr>
                <w:rFonts w:ascii="Times New Roman" w:hAnsi="Times New Roman"/>
                <w:b/>
                <w:sz w:val="24"/>
              </w:rPr>
            </w:pPr>
            <w:r w:rsidRPr="005D706C">
              <w:rPr>
                <w:rFonts w:ascii="Times New Roman" w:hAnsi="Times New Roman"/>
                <w:b/>
                <w:sz w:val="24"/>
              </w:rPr>
              <w:t>Содержание образовательной деятельности</w:t>
            </w:r>
          </w:p>
        </w:tc>
      </w:tr>
      <w:tr w:rsidR="004B6115" w:rsidRPr="005D706C" w:rsidTr="00206C67">
        <w:trPr>
          <w:trHeight w:val="541"/>
        </w:trPr>
        <w:tc>
          <w:tcPr>
            <w:tcW w:w="3004" w:type="dxa"/>
            <w:vMerge/>
          </w:tcPr>
          <w:p w:rsidR="004B6115" w:rsidRPr="005D706C" w:rsidRDefault="004B6115" w:rsidP="00206C67">
            <w:pPr>
              <w:spacing w:before="60" w:after="60"/>
              <w:jc w:val="center"/>
              <w:rPr>
                <w:rFonts w:ascii="Times New Roman" w:hAnsi="Times New Roman"/>
                <w:sz w:val="24"/>
              </w:rPr>
            </w:pPr>
          </w:p>
        </w:tc>
        <w:tc>
          <w:tcPr>
            <w:tcW w:w="6460" w:type="dxa"/>
            <w:gridSpan w:val="3"/>
          </w:tcPr>
          <w:p w:rsidR="004B6115" w:rsidRPr="005D706C" w:rsidRDefault="004B6115" w:rsidP="00206C67">
            <w:pPr>
              <w:spacing w:before="60" w:after="60"/>
              <w:jc w:val="center"/>
              <w:rPr>
                <w:rFonts w:ascii="Times New Roman" w:hAnsi="Times New Roman"/>
                <w:b/>
                <w:sz w:val="24"/>
              </w:rPr>
            </w:pPr>
            <w:r w:rsidRPr="005D706C">
              <w:rPr>
                <w:rFonts w:ascii="Times New Roman" w:hAnsi="Times New Roman"/>
                <w:b/>
                <w:sz w:val="24"/>
              </w:rPr>
              <w:t>2-3 года</w:t>
            </w:r>
          </w:p>
        </w:tc>
      </w:tr>
      <w:tr w:rsidR="00B075C9" w:rsidRPr="005D706C" w:rsidTr="00F26D9C">
        <w:tc>
          <w:tcPr>
            <w:tcW w:w="3004" w:type="dxa"/>
          </w:tcPr>
          <w:p w:rsidR="00B075C9" w:rsidRPr="005D706C" w:rsidRDefault="00B075C9" w:rsidP="00206C67">
            <w:pPr>
              <w:spacing w:before="60"/>
              <w:rPr>
                <w:rFonts w:ascii="Times New Roman" w:hAnsi="Times New Roman"/>
                <w:sz w:val="24"/>
              </w:rPr>
            </w:pPr>
            <w:r w:rsidRPr="005D706C">
              <w:rPr>
                <w:rFonts w:ascii="Times New Roman" w:hAnsi="Times New Roman"/>
                <w:sz w:val="24"/>
              </w:rPr>
              <w:t>- поддерживать эмоци</w:t>
            </w:r>
            <w:r w:rsidRPr="005D706C">
              <w:rPr>
                <w:rFonts w:ascii="Times New Roman" w:hAnsi="Times New Roman"/>
                <w:sz w:val="24"/>
              </w:rPr>
              <w:t>о</w:t>
            </w:r>
            <w:r w:rsidRPr="005D706C">
              <w:rPr>
                <w:rFonts w:ascii="Times New Roman" w:hAnsi="Times New Roman"/>
                <w:sz w:val="24"/>
              </w:rPr>
              <w:t>нально-положительное состояние детей в период адаптации к ДОО;</w:t>
            </w:r>
          </w:p>
          <w:p w:rsidR="00B075C9" w:rsidRPr="005D706C" w:rsidRDefault="00B075C9" w:rsidP="00206C67">
            <w:pPr>
              <w:rPr>
                <w:rFonts w:ascii="Times New Roman" w:hAnsi="Times New Roman"/>
                <w:sz w:val="24"/>
              </w:rPr>
            </w:pPr>
            <w:r w:rsidRPr="005D706C">
              <w:rPr>
                <w:rFonts w:ascii="Times New Roman" w:hAnsi="Times New Roman"/>
                <w:sz w:val="24"/>
              </w:rPr>
              <w:t>- развивать игровой опыт ребёнка, помогая детям отражать в игре предста</w:t>
            </w:r>
            <w:r w:rsidRPr="005D706C">
              <w:rPr>
                <w:rFonts w:ascii="Times New Roman" w:hAnsi="Times New Roman"/>
                <w:sz w:val="24"/>
              </w:rPr>
              <w:t>в</w:t>
            </w:r>
            <w:r w:rsidRPr="005D706C">
              <w:rPr>
                <w:rFonts w:ascii="Times New Roman" w:hAnsi="Times New Roman"/>
                <w:sz w:val="24"/>
              </w:rPr>
              <w:t>ления об окружающей действительности;</w:t>
            </w:r>
          </w:p>
          <w:p w:rsidR="00B075C9" w:rsidRPr="005D706C" w:rsidRDefault="00B075C9" w:rsidP="00206C67">
            <w:pPr>
              <w:rPr>
                <w:rFonts w:ascii="Times New Roman" w:hAnsi="Times New Roman"/>
                <w:sz w:val="24"/>
              </w:rPr>
            </w:pPr>
            <w:r w:rsidRPr="005D706C">
              <w:rPr>
                <w:rFonts w:ascii="Times New Roman" w:hAnsi="Times New Roman"/>
                <w:sz w:val="24"/>
              </w:rPr>
              <w:t>- поддерживать доброж</w:t>
            </w:r>
            <w:r w:rsidRPr="005D706C">
              <w:rPr>
                <w:rFonts w:ascii="Times New Roman" w:hAnsi="Times New Roman"/>
                <w:sz w:val="24"/>
              </w:rPr>
              <w:t>е</w:t>
            </w:r>
            <w:r w:rsidRPr="005D706C">
              <w:rPr>
                <w:rFonts w:ascii="Times New Roman" w:hAnsi="Times New Roman"/>
                <w:sz w:val="24"/>
              </w:rPr>
              <w:t>лательные взаимоотнош</w:t>
            </w:r>
            <w:r w:rsidRPr="005D706C">
              <w:rPr>
                <w:rFonts w:ascii="Times New Roman" w:hAnsi="Times New Roman"/>
                <w:sz w:val="24"/>
              </w:rPr>
              <w:t>е</w:t>
            </w:r>
            <w:r w:rsidRPr="005D706C">
              <w:rPr>
                <w:rFonts w:ascii="Times New Roman" w:hAnsi="Times New Roman"/>
                <w:sz w:val="24"/>
              </w:rPr>
              <w:t>ния детей, развивать эм</w:t>
            </w:r>
            <w:r w:rsidRPr="005D706C">
              <w:rPr>
                <w:rFonts w:ascii="Times New Roman" w:hAnsi="Times New Roman"/>
                <w:sz w:val="24"/>
              </w:rPr>
              <w:t>о</w:t>
            </w:r>
            <w:r w:rsidRPr="005D706C">
              <w:rPr>
                <w:rFonts w:ascii="Times New Roman" w:hAnsi="Times New Roman"/>
                <w:sz w:val="24"/>
              </w:rPr>
              <w:t>циональную отзывчивость в ходе привлечения к ко</w:t>
            </w:r>
            <w:r w:rsidRPr="005D706C">
              <w:rPr>
                <w:rFonts w:ascii="Times New Roman" w:hAnsi="Times New Roman"/>
                <w:sz w:val="24"/>
              </w:rPr>
              <w:t>н</w:t>
            </w:r>
            <w:r w:rsidRPr="005D706C">
              <w:rPr>
                <w:rFonts w:ascii="Times New Roman" w:hAnsi="Times New Roman"/>
                <w:sz w:val="24"/>
              </w:rPr>
              <w:t>кретным действиям пом</w:t>
            </w:r>
            <w:r w:rsidRPr="005D706C">
              <w:rPr>
                <w:rFonts w:ascii="Times New Roman" w:hAnsi="Times New Roman"/>
                <w:sz w:val="24"/>
              </w:rPr>
              <w:t>о</w:t>
            </w:r>
            <w:r w:rsidRPr="005D706C">
              <w:rPr>
                <w:rFonts w:ascii="Times New Roman" w:hAnsi="Times New Roman"/>
                <w:sz w:val="24"/>
              </w:rPr>
              <w:t>щи, заботы, участия;</w:t>
            </w:r>
          </w:p>
          <w:p w:rsidR="00B075C9" w:rsidRPr="005D706C" w:rsidRDefault="00B075C9" w:rsidP="00206C67">
            <w:pPr>
              <w:rPr>
                <w:rFonts w:ascii="Times New Roman" w:hAnsi="Times New Roman"/>
                <w:sz w:val="24"/>
              </w:rPr>
            </w:pPr>
            <w:r w:rsidRPr="005D706C">
              <w:rPr>
                <w:rFonts w:ascii="Times New Roman" w:hAnsi="Times New Roman"/>
                <w:sz w:val="24"/>
              </w:rPr>
              <w:t>- формировать элемента</w:t>
            </w:r>
            <w:r w:rsidRPr="005D706C">
              <w:rPr>
                <w:rFonts w:ascii="Times New Roman" w:hAnsi="Times New Roman"/>
                <w:sz w:val="24"/>
              </w:rPr>
              <w:t>р</w:t>
            </w:r>
            <w:r w:rsidRPr="005D706C">
              <w:rPr>
                <w:rFonts w:ascii="Times New Roman" w:hAnsi="Times New Roman"/>
                <w:sz w:val="24"/>
              </w:rPr>
              <w:t>ные представления о л</w:t>
            </w:r>
            <w:r w:rsidRPr="005D706C">
              <w:rPr>
                <w:rFonts w:ascii="Times New Roman" w:hAnsi="Times New Roman"/>
                <w:sz w:val="24"/>
              </w:rPr>
              <w:t>ю</w:t>
            </w:r>
            <w:r w:rsidRPr="005D706C">
              <w:rPr>
                <w:rFonts w:ascii="Times New Roman" w:hAnsi="Times New Roman"/>
                <w:sz w:val="24"/>
              </w:rPr>
              <w:t>дях (взрослые, дети), их внешнем виде, действиях, одежде, о некоторых ярко выраженных эмоционал</w:t>
            </w:r>
            <w:r w:rsidRPr="005D706C">
              <w:rPr>
                <w:rFonts w:ascii="Times New Roman" w:hAnsi="Times New Roman"/>
                <w:sz w:val="24"/>
              </w:rPr>
              <w:t>ь</w:t>
            </w:r>
            <w:r w:rsidRPr="005D706C">
              <w:rPr>
                <w:rFonts w:ascii="Times New Roman" w:hAnsi="Times New Roman"/>
                <w:sz w:val="24"/>
              </w:rPr>
              <w:t>ных состояниях (радость, грусть), о семье и ДОО;</w:t>
            </w:r>
          </w:p>
          <w:p w:rsidR="00B075C9" w:rsidRPr="005D706C" w:rsidRDefault="00B075C9" w:rsidP="00206C67">
            <w:pPr>
              <w:spacing w:after="60"/>
              <w:rPr>
                <w:rFonts w:ascii="Times New Roman" w:hAnsi="Times New Roman"/>
                <w:sz w:val="24"/>
              </w:rPr>
            </w:pPr>
            <w:r w:rsidRPr="005D706C">
              <w:rPr>
                <w:rFonts w:ascii="Times New Roman" w:hAnsi="Times New Roman"/>
                <w:sz w:val="24"/>
              </w:rPr>
              <w:t>- формировать первичные представления ребёнка о себе, о своем возрасте, п</w:t>
            </w:r>
            <w:r w:rsidRPr="005D706C">
              <w:rPr>
                <w:rFonts w:ascii="Times New Roman" w:hAnsi="Times New Roman"/>
                <w:sz w:val="24"/>
              </w:rPr>
              <w:t>о</w:t>
            </w:r>
            <w:r w:rsidRPr="005D706C">
              <w:rPr>
                <w:rFonts w:ascii="Times New Roman" w:hAnsi="Times New Roman"/>
                <w:sz w:val="24"/>
              </w:rPr>
              <w:t>ле, о родителях (законных представителях) и близких членах семьи.</w:t>
            </w:r>
          </w:p>
        </w:tc>
        <w:tc>
          <w:tcPr>
            <w:tcW w:w="6460" w:type="dxa"/>
            <w:gridSpan w:val="3"/>
          </w:tcPr>
          <w:p w:rsidR="00B075C9" w:rsidRPr="005D706C" w:rsidRDefault="00B075C9" w:rsidP="00206C67">
            <w:pPr>
              <w:spacing w:before="60"/>
              <w:rPr>
                <w:rFonts w:ascii="Times New Roman" w:hAnsi="Times New Roman"/>
                <w:sz w:val="24"/>
              </w:rPr>
            </w:pPr>
            <w:r w:rsidRPr="005D706C">
              <w:rPr>
                <w:rFonts w:ascii="Times New Roman" w:hAnsi="Times New Roman"/>
                <w:sz w:val="24"/>
              </w:rPr>
              <w:t>Педагог поддерживает желание детей познакомиться со сверстником, узнать его имя, используя приёмы поощрения и одобрения.</w:t>
            </w:r>
          </w:p>
          <w:p w:rsidR="00B075C9" w:rsidRPr="005D706C" w:rsidRDefault="00B075C9" w:rsidP="00206C67">
            <w:pPr>
              <w:rPr>
                <w:rFonts w:ascii="Times New Roman" w:hAnsi="Times New Roman"/>
                <w:sz w:val="24"/>
              </w:rPr>
            </w:pPr>
            <w:r w:rsidRPr="005D706C">
              <w:rPr>
                <w:rFonts w:ascii="Times New Roman" w:hAnsi="Times New Roman"/>
                <w:sz w:val="24"/>
              </w:rPr>
              <w:t>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w:t>
            </w:r>
            <w:r w:rsidRPr="005D706C">
              <w:rPr>
                <w:rFonts w:ascii="Times New Roman" w:hAnsi="Times New Roman"/>
                <w:sz w:val="24"/>
              </w:rPr>
              <w:t>ю</w:t>
            </w:r>
            <w:r w:rsidRPr="005D706C">
              <w:rPr>
                <w:rFonts w:ascii="Times New Roman" w:hAnsi="Times New Roman"/>
                <w:sz w:val="24"/>
              </w:rPr>
              <w:t>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rsidR="00B075C9" w:rsidRPr="005D706C" w:rsidRDefault="00B075C9" w:rsidP="00206C67">
            <w:pPr>
              <w:rPr>
                <w:rFonts w:ascii="Times New Roman" w:hAnsi="Times New Roman"/>
                <w:sz w:val="24"/>
              </w:rPr>
            </w:pPr>
            <w:r w:rsidRPr="005D706C">
              <w:rPr>
                <w:rFonts w:ascii="Times New Roman" w:hAnsi="Times New Roman"/>
                <w:sz w:val="24"/>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075C9" w:rsidRPr="005D706C" w:rsidRDefault="00B075C9" w:rsidP="00206C67">
            <w:pPr>
              <w:rPr>
                <w:rFonts w:ascii="Times New Roman" w:hAnsi="Times New Roman"/>
                <w:sz w:val="24"/>
              </w:rPr>
            </w:pPr>
            <w:r w:rsidRPr="005D706C">
              <w:rPr>
                <w:rFonts w:ascii="Times New Roman" w:hAnsi="Times New Roman"/>
                <w:sz w:val="24"/>
              </w:rPr>
              <w:t>Педагог знакомит детей с основными эмоциями и чувств</w:t>
            </w:r>
            <w:r w:rsidRPr="005D706C">
              <w:rPr>
                <w:rFonts w:ascii="Times New Roman" w:hAnsi="Times New Roman"/>
                <w:sz w:val="24"/>
              </w:rPr>
              <w:t>а</w:t>
            </w:r>
            <w:r w:rsidRPr="005D706C">
              <w:rPr>
                <w:rFonts w:ascii="Times New Roman" w:hAnsi="Times New Roman"/>
                <w:sz w:val="24"/>
              </w:rPr>
              <w:t>ми человека, обозначает их словом, демонстрирует их пр</w:t>
            </w:r>
            <w:r w:rsidRPr="005D706C">
              <w:rPr>
                <w:rFonts w:ascii="Times New Roman" w:hAnsi="Times New Roman"/>
                <w:sz w:val="24"/>
              </w:rPr>
              <w:t>о</w:t>
            </w:r>
            <w:r w:rsidRPr="005D706C">
              <w:rPr>
                <w:rFonts w:ascii="Times New Roman" w:hAnsi="Times New Roman"/>
                <w:sz w:val="24"/>
              </w:rPr>
              <w:t>явление мимикой, жестами, интонацией голоса.</w:t>
            </w:r>
          </w:p>
          <w:p w:rsidR="00B075C9" w:rsidRPr="005D706C" w:rsidRDefault="00B075C9" w:rsidP="00206C67">
            <w:pPr>
              <w:rPr>
                <w:rFonts w:ascii="Times New Roman" w:hAnsi="Times New Roman"/>
                <w:sz w:val="24"/>
              </w:rPr>
            </w:pPr>
            <w:r w:rsidRPr="005D706C">
              <w:rPr>
                <w:rFonts w:ascii="Times New Roman" w:hAnsi="Times New Roman"/>
                <w:sz w:val="24"/>
              </w:rPr>
              <w:t>Предлагает детям повторить слова, обозначающие эмоци</w:t>
            </w:r>
            <w:r w:rsidRPr="005D706C">
              <w:rPr>
                <w:rFonts w:ascii="Times New Roman" w:hAnsi="Times New Roman"/>
                <w:sz w:val="24"/>
              </w:rPr>
              <w:t>о</w:t>
            </w:r>
            <w:r w:rsidRPr="005D706C">
              <w:rPr>
                <w:rFonts w:ascii="Times New Roman" w:hAnsi="Times New Roman"/>
                <w:sz w:val="24"/>
              </w:rPr>
              <w:t>нальное состояние человека, предлагает детям задания, п</w:t>
            </w:r>
            <w:r w:rsidRPr="005D706C">
              <w:rPr>
                <w:rFonts w:ascii="Times New Roman" w:hAnsi="Times New Roman"/>
                <w:sz w:val="24"/>
              </w:rPr>
              <w:t>о</w:t>
            </w:r>
            <w:r w:rsidRPr="005D706C">
              <w:rPr>
                <w:rFonts w:ascii="Times New Roman" w:hAnsi="Times New Roman"/>
                <w:sz w:val="24"/>
              </w:rPr>
              <w:t>могающие закрепить представление об эмоциях, в том чи</w:t>
            </w:r>
            <w:r w:rsidRPr="005D706C">
              <w:rPr>
                <w:rFonts w:ascii="Times New Roman" w:hAnsi="Times New Roman"/>
                <w:sz w:val="24"/>
              </w:rPr>
              <w:t>с</w:t>
            </w:r>
            <w:r w:rsidRPr="005D706C">
              <w:rPr>
                <w:rFonts w:ascii="Times New Roman" w:hAnsi="Times New Roman"/>
                <w:sz w:val="24"/>
              </w:rPr>
              <w:t>ле их узнавание на картинках.</w:t>
            </w:r>
          </w:p>
          <w:p w:rsidR="00B075C9" w:rsidRPr="005D706C" w:rsidRDefault="00B075C9" w:rsidP="00206C67">
            <w:pPr>
              <w:rPr>
                <w:rFonts w:ascii="Times New Roman" w:hAnsi="Times New Roman"/>
                <w:sz w:val="24"/>
              </w:rPr>
            </w:pPr>
            <w:r w:rsidRPr="005D706C">
              <w:rPr>
                <w:rFonts w:ascii="Times New Roman" w:hAnsi="Times New Roman"/>
                <w:sz w:val="24"/>
              </w:rPr>
              <w:t>Педагог рассматривает вместе с детьми картинки с изобр</w:t>
            </w:r>
            <w:r w:rsidRPr="005D706C">
              <w:rPr>
                <w:rFonts w:ascii="Times New Roman" w:hAnsi="Times New Roman"/>
                <w:sz w:val="24"/>
              </w:rPr>
              <w:t>а</w:t>
            </w:r>
            <w:r w:rsidRPr="005D706C">
              <w:rPr>
                <w:rFonts w:ascii="Times New Roman" w:hAnsi="Times New Roman"/>
                <w:sz w:val="24"/>
              </w:rPr>
              <w:t>жением семьи: детей, родителей (законных представителей).</w:t>
            </w:r>
          </w:p>
          <w:p w:rsidR="00B075C9" w:rsidRPr="005D706C" w:rsidRDefault="00B075C9" w:rsidP="00206C67">
            <w:pPr>
              <w:rPr>
                <w:rFonts w:ascii="Times New Roman" w:hAnsi="Times New Roman"/>
                <w:sz w:val="24"/>
              </w:rPr>
            </w:pPr>
            <w:r w:rsidRPr="005D706C">
              <w:rPr>
                <w:rFonts w:ascii="Times New Roman" w:hAnsi="Times New Roman"/>
                <w:sz w:val="24"/>
              </w:rPr>
              <w:t>Поощряет стремление детей узнавать членов семьи, наз</w:t>
            </w:r>
            <w:r w:rsidRPr="005D706C">
              <w:rPr>
                <w:rFonts w:ascii="Times New Roman" w:hAnsi="Times New Roman"/>
                <w:sz w:val="24"/>
              </w:rPr>
              <w:t>ы</w:t>
            </w:r>
            <w:r w:rsidRPr="005D706C">
              <w:rPr>
                <w:rFonts w:ascii="Times New Roman" w:hAnsi="Times New Roman"/>
                <w:sz w:val="24"/>
              </w:rPr>
              <w:t>вать их, рассказывает детям о том, как члены семьи могут заботиться друг о друге.</w:t>
            </w:r>
          </w:p>
          <w:p w:rsidR="00B075C9" w:rsidRPr="005D706C" w:rsidRDefault="00B075C9" w:rsidP="00206C67">
            <w:pPr>
              <w:rPr>
                <w:rFonts w:ascii="Times New Roman" w:hAnsi="Times New Roman"/>
                <w:sz w:val="24"/>
              </w:rPr>
            </w:pPr>
            <w:r w:rsidRPr="005D706C">
              <w:rPr>
                <w:rFonts w:ascii="Times New Roman" w:hAnsi="Times New Roman"/>
                <w:sz w:val="24"/>
              </w:rPr>
              <w:t>Педагог поддерживает желание детей познавать простра</w:t>
            </w:r>
            <w:r w:rsidRPr="005D706C">
              <w:rPr>
                <w:rFonts w:ascii="Times New Roman" w:hAnsi="Times New Roman"/>
                <w:sz w:val="24"/>
              </w:rPr>
              <w:t>н</w:t>
            </w:r>
            <w:r w:rsidRPr="005D706C">
              <w:rPr>
                <w:rFonts w:ascii="Times New Roman" w:hAnsi="Times New Roman"/>
                <w:sz w:val="24"/>
              </w:rPr>
              <w:t>ство своей группы, узнавать вход в группу, её расположение на этаже, педагогов, которые работают с детьми. Рассма</w:t>
            </w:r>
            <w:r w:rsidRPr="005D706C">
              <w:rPr>
                <w:rFonts w:ascii="Times New Roman" w:hAnsi="Times New Roman"/>
                <w:sz w:val="24"/>
              </w:rPr>
              <w:t>т</w:t>
            </w:r>
            <w:r w:rsidRPr="005D706C">
              <w:rPr>
                <w:rFonts w:ascii="Times New Roman" w:hAnsi="Times New Roman"/>
                <w:sz w:val="24"/>
              </w:rPr>
              <w:t>ривает с детьми пространство группы, назначение каждого помещения, его наполнение, помогает детям ориентир</w:t>
            </w:r>
            <w:r w:rsidRPr="005D706C">
              <w:rPr>
                <w:rFonts w:ascii="Times New Roman" w:hAnsi="Times New Roman"/>
                <w:sz w:val="24"/>
              </w:rPr>
              <w:t>о</w:t>
            </w:r>
            <w:r w:rsidRPr="005D706C">
              <w:rPr>
                <w:rFonts w:ascii="Times New Roman" w:hAnsi="Times New Roman"/>
                <w:sz w:val="24"/>
              </w:rPr>
              <w:t>ваться в пространстве группы.</w:t>
            </w:r>
          </w:p>
          <w:p w:rsidR="00B075C9" w:rsidRPr="005D706C" w:rsidRDefault="00B075C9" w:rsidP="00206C67">
            <w:pPr>
              <w:rPr>
                <w:rFonts w:ascii="Times New Roman" w:hAnsi="Times New Roman"/>
                <w:sz w:val="24"/>
              </w:rPr>
            </w:pPr>
            <w:r w:rsidRPr="005D706C">
              <w:rPr>
                <w:rFonts w:ascii="Times New Roman" w:hAnsi="Times New Roman"/>
                <w:sz w:val="24"/>
              </w:rPr>
              <w:t>Педагог поддерживает стремление детей выполнять элеме</w:t>
            </w:r>
            <w:r w:rsidRPr="005D706C">
              <w:rPr>
                <w:rFonts w:ascii="Times New Roman" w:hAnsi="Times New Roman"/>
                <w:sz w:val="24"/>
              </w:rPr>
              <w:t>н</w:t>
            </w:r>
            <w:r w:rsidRPr="005D706C">
              <w:rPr>
                <w:rFonts w:ascii="Times New Roman" w:hAnsi="Times New Roman"/>
                <w:sz w:val="24"/>
              </w:rPr>
              <w:t xml:space="preserve">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w:t>
            </w:r>
            <w:r w:rsidRPr="005D706C">
              <w:rPr>
                <w:rFonts w:ascii="Times New Roman" w:hAnsi="Times New Roman"/>
                <w:sz w:val="24"/>
              </w:rPr>
              <w:lastRenderedPageBreak/>
              <w:t xml:space="preserve">общения </w:t>
            </w:r>
            <w:proofErr w:type="gramStart"/>
            <w:r w:rsidRPr="005D706C">
              <w:rPr>
                <w:rFonts w:ascii="Times New Roman" w:hAnsi="Times New Roman"/>
                <w:sz w:val="24"/>
              </w:rPr>
              <w:t>со</w:t>
            </w:r>
            <w:proofErr w:type="gramEnd"/>
            <w:r w:rsidRPr="005D706C">
              <w:rPr>
                <w:rFonts w:ascii="Times New Roman" w:hAnsi="Times New Roman"/>
                <w:sz w:val="24"/>
              </w:rPr>
              <w:t xml:space="preserve"> взрослыми и сверстниками, поощряет иници</w:t>
            </w:r>
            <w:r w:rsidRPr="005D706C">
              <w:rPr>
                <w:rFonts w:ascii="Times New Roman" w:hAnsi="Times New Roman"/>
                <w:sz w:val="24"/>
              </w:rPr>
              <w:t>а</w:t>
            </w:r>
            <w:r w:rsidRPr="005D706C">
              <w:rPr>
                <w:rFonts w:ascii="Times New Roman" w:hAnsi="Times New Roman"/>
                <w:sz w:val="24"/>
              </w:rPr>
              <w:t>тиву и самостоятельность ребёнка при использовании «ве</w:t>
            </w:r>
            <w:r w:rsidRPr="005D706C">
              <w:rPr>
                <w:rFonts w:ascii="Times New Roman" w:hAnsi="Times New Roman"/>
                <w:sz w:val="24"/>
              </w:rPr>
              <w:t>ж</w:t>
            </w:r>
            <w:r w:rsidRPr="005D706C">
              <w:rPr>
                <w:rFonts w:ascii="Times New Roman" w:hAnsi="Times New Roman"/>
                <w:sz w:val="24"/>
              </w:rPr>
              <w:t>ливых слов».</w:t>
            </w:r>
          </w:p>
          <w:p w:rsidR="00B075C9" w:rsidRPr="005D706C" w:rsidRDefault="00B075C9" w:rsidP="00206C67">
            <w:pPr>
              <w:rPr>
                <w:rFonts w:ascii="Times New Roman" w:hAnsi="Times New Roman"/>
                <w:sz w:val="24"/>
              </w:rPr>
            </w:pPr>
            <w:r w:rsidRPr="005D706C">
              <w:rPr>
                <w:rFonts w:ascii="Times New Roman" w:hAnsi="Times New Roman"/>
                <w:sz w:val="24"/>
              </w:rPr>
              <w:t>Педагог использует приёмы общения, позволяющие детям проявлять внимание к его словам и указаниям, поддержив</w:t>
            </w:r>
            <w:r w:rsidRPr="005D706C">
              <w:rPr>
                <w:rFonts w:ascii="Times New Roman" w:hAnsi="Times New Roman"/>
                <w:sz w:val="24"/>
              </w:rPr>
              <w:t>а</w:t>
            </w:r>
            <w:r w:rsidRPr="005D706C">
              <w:rPr>
                <w:rFonts w:ascii="Times New Roman" w:hAnsi="Times New Roman"/>
                <w:sz w:val="24"/>
              </w:rPr>
              <w:t>ет желание ребёнка выполнять указания взрослого, действ</w:t>
            </w:r>
            <w:r w:rsidRPr="005D706C">
              <w:rPr>
                <w:rFonts w:ascii="Times New Roman" w:hAnsi="Times New Roman"/>
                <w:sz w:val="24"/>
              </w:rPr>
              <w:t>о</w:t>
            </w:r>
            <w:r w:rsidRPr="005D706C">
              <w:rPr>
                <w:rFonts w:ascii="Times New Roman" w:hAnsi="Times New Roman"/>
                <w:sz w:val="24"/>
              </w:rPr>
              <w:t>вать по его примеру и показу.</w:t>
            </w:r>
          </w:p>
          <w:p w:rsidR="00B075C9" w:rsidRPr="005D706C" w:rsidRDefault="00B075C9" w:rsidP="00206C67">
            <w:pPr>
              <w:rPr>
                <w:rFonts w:ascii="Times New Roman" w:hAnsi="Times New Roman"/>
                <w:sz w:val="24"/>
              </w:rPr>
            </w:pPr>
            <w:r w:rsidRPr="005D706C">
              <w:rPr>
                <w:rFonts w:ascii="Times New Roman" w:hAnsi="Times New Roman"/>
                <w:sz w:val="24"/>
              </w:rPr>
              <w:t>Педагог организует детей на участие в подвижных, муз</w:t>
            </w:r>
            <w:r w:rsidRPr="005D706C">
              <w:rPr>
                <w:rFonts w:ascii="Times New Roman" w:hAnsi="Times New Roman"/>
                <w:sz w:val="24"/>
              </w:rPr>
              <w:t>ы</w:t>
            </w:r>
            <w:r w:rsidRPr="005D706C">
              <w:rPr>
                <w:rFonts w:ascii="Times New Roman" w:hAnsi="Times New Roman"/>
                <w:sz w:val="24"/>
              </w:rPr>
              <w:t>кальных, сюжетных и хороводных играх, поощряет их а</w:t>
            </w:r>
            <w:r w:rsidRPr="005D706C">
              <w:rPr>
                <w:rFonts w:ascii="Times New Roman" w:hAnsi="Times New Roman"/>
                <w:sz w:val="24"/>
              </w:rPr>
              <w:t>к</w:t>
            </w:r>
            <w:r w:rsidRPr="005D706C">
              <w:rPr>
                <w:rFonts w:ascii="Times New Roman" w:hAnsi="Times New Roman"/>
                <w:sz w:val="24"/>
              </w:rPr>
              <w:t>тивность и инициативность в ходе участия в играх.</w:t>
            </w:r>
          </w:p>
          <w:p w:rsidR="00B075C9" w:rsidRPr="005D706C" w:rsidRDefault="00B075C9" w:rsidP="00206C67">
            <w:pPr>
              <w:spacing w:after="60"/>
              <w:rPr>
                <w:rFonts w:ascii="Times New Roman" w:hAnsi="Times New Roman"/>
                <w:sz w:val="24"/>
              </w:rPr>
            </w:pPr>
            <w:r w:rsidRPr="005D706C">
              <w:rPr>
                <w:rFonts w:ascii="Times New Roman" w:hAnsi="Times New Roman"/>
                <w:sz w:val="24"/>
              </w:rPr>
              <w:t>Педагог формирует представление детей о простых предм</w:t>
            </w:r>
            <w:r w:rsidRPr="005D706C">
              <w:rPr>
                <w:rFonts w:ascii="Times New Roman" w:hAnsi="Times New Roman"/>
                <w:sz w:val="24"/>
              </w:rPr>
              <w:t>е</w:t>
            </w:r>
            <w:r w:rsidRPr="005D706C">
              <w:rPr>
                <w:rFonts w:ascii="Times New Roman" w:hAnsi="Times New Roman"/>
                <w:sz w:val="24"/>
              </w:rPr>
              <w:t>тах своей одежды, обозначает словами каждый предмет одежды, рассказывает детям о назначении предметов оде</w:t>
            </w:r>
            <w:r w:rsidRPr="005D706C">
              <w:rPr>
                <w:rFonts w:ascii="Times New Roman" w:hAnsi="Times New Roman"/>
                <w:sz w:val="24"/>
              </w:rPr>
              <w:t>ж</w:t>
            </w:r>
            <w:r w:rsidRPr="005D706C">
              <w:rPr>
                <w:rFonts w:ascii="Times New Roman" w:hAnsi="Times New Roman"/>
                <w:sz w:val="24"/>
              </w:rPr>
              <w:t>ды, способах их использования (надевание колготок, футб</w:t>
            </w:r>
            <w:r w:rsidRPr="005D706C">
              <w:rPr>
                <w:rFonts w:ascii="Times New Roman" w:hAnsi="Times New Roman"/>
                <w:sz w:val="24"/>
              </w:rPr>
              <w:t>о</w:t>
            </w:r>
            <w:r w:rsidRPr="005D706C">
              <w:rPr>
                <w:rFonts w:ascii="Times New Roman" w:hAnsi="Times New Roman"/>
                <w:sz w:val="24"/>
              </w:rPr>
              <w:t>лок и тому подобное).</w:t>
            </w:r>
          </w:p>
        </w:tc>
      </w:tr>
      <w:tr w:rsidR="00FA24BB" w:rsidRPr="005D706C" w:rsidTr="00F26D9C">
        <w:tc>
          <w:tcPr>
            <w:tcW w:w="3004" w:type="dxa"/>
          </w:tcPr>
          <w:p w:rsidR="00FA24BB" w:rsidRPr="005D706C" w:rsidRDefault="00FA24BB" w:rsidP="00206C67">
            <w:pPr>
              <w:spacing w:before="60" w:after="60"/>
              <w:jc w:val="center"/>
              <w:rPr>
                <w:rFonts w:ascii="Times New Roman" w:hAnsi="Times New Roman"/>
                <w:b/>
                <w:sz w:val="24"/>
              </w:rPr>
            </w:pPr>
          </w:p>
        </w:tc>
        <w:tc>
          <w:tcPr>
            <w:tcW w:w="6460" w:type="dxa"/>
            <w:gridSpan w:val="3"/>
          </w:tcPr>
          <w:p w:rsidR="00FA24BB" w:rsidRPr="005D706C" w:rsidRDefault="00FA24BB" w:rsidP="00206C67">
            <w:pPr>
              <w:spacing w:before="60" w:after="60"/>
              <w:jc w:val="center"/>
              <w:rPr>
                <w:rFonts w:ascii="Times New Roman" w:hAnsi="Times New Roman"/>
                <w:b/>
                <w:sz w:val="24"/>
              </w:rPr>
            </w:pPr>
            <w:r w:rsidRPr="005D706C">
              <w:rPr>
                <w:rFonts w:ascii="Times New Roman" w:hAnsi="Times New Roman"/>
                <w:b/>
                <w:sz w:val="24"/>
              </w:rPr>
              <w:t>3-4 года</w:t>
            </w:r>
          </w:p>
        </w:tc>
      </w:tr>
      <w:tr w:rsidR="00FA24BB" w:rsidRPr="005D706C" w:rsidTr="00F26D9C">
        <w:trPr>
          <w:trHeight w:val="463"/>
        </w:trPr>
        <w:tc>
          <w:tcPr>
            <w:tcW w:w="3004" w:type="dxa"/>
          </w:tcPr>
          <w:p w:rsidR="00FA24BB" w:rsidRPr="005D706C" w:rsidRDefault="00FA24BB" w:rsidP="00206C67">
            <w:pPr>
              <w:spacing w:before="60"/>
              <w:rPr>
                <w:rFonts w:ascii="Times New Roman" w:hAnsi="Times New Roman"/>
                <w:b/>
                <w:sz w:val="24"/>
                <w:u w:val="single"/>
              </w:rPr>
            </w:pPr>
            <w:r w:rsidRPr="005D706C">
              <w:rPr>
                <w:rFonts w:ascii="Times New Roman" w:hAnsi="Times New Roman"/>
                <w:b/>
                <w:sz w:val="24"/>
                <w:u w:val="single"/>
              </w:rPr>
              <w:t>В сфере социальных о</w:t>
            </w:r>
            <w:r w:rsidRPr="005D706C">
              <w:rPr>
                <w:rFonts w:ascii="Times New Roman" w:hAnsi="Times New Roman"/>
                <w:b/>
                <w:sz w:val="24"/>
                <w:u w:val="single"/>
              </w:rPr>
              <w:t>т</w:t>
            </w:r>
            <w:r w:rsidRPr="005D706C">
              <w:rPr>
                <w:rFonts w:ascii="Times New Roman" w:hAnsi="Times New Roman"/>
                <w:b/>
                <w:sz w:val="24"/>
                <w:u w:val="single"/>
              </w:rPr>
              <w:t>ношений:</w:t>
            </w:r>
          </w:p>
          <w:p w:rsidR="00FA24BB" w:rsidRPr="005D706C" w:rsidRDefault="00FA24BB" w:rsidP="00206C67">
            <w:pPr>
              <w:rPr>
                <w:rFonts w:ascii="Times New Roman" w:hAnsi="Times New Roman"/>
                <w:sz w:val="24"/>
              </w:rPr>
            </w:pPr>
            <w:r w:rsidRPr="005D706C">
              <w:rPr>
                <w:rFonts w:ascii="Times New Roman" w:hAnsi="Times New Roman"/>
                <w:sz w:val="24"/>
              </w:rPr>
              <w:t>- развивать эмоционал</w:t>
            </w:r>
            <w:r w:rsidRPr="005D706C">
              <w:rPr>
                <w:rFonts w:ascii="Times New Roman" w:hAnsi="Times New Roman"/>
                <w:sz w:val="24"/>
              </w:rPr>
              <w:t>ь</w:t>
            </w:r>
            <w:r w:rsidRPr="005D706C">
              <w:rPr>
                <w:rFonts w:ascii="Times New Roman" w:hAnsi="Times New Roman"/>
                <w:sz w:val="24"/>
              </w:rPr>
              <w:t>ную отзывчивость, сп</w:t>
            </w:r>
            <w:r w:rsidRPr="005D706C">
              <w:rPr>
                <w:rFonts w:ascii="Times New Roman" w:hAnsi="Times New Roman"/>
                <w:sz w:val="24"/>
              </w:rPr>
              <w:t>о</w:t>
            </w:r>
            <w:r w:rsidRPr="005D706C">
              <w:rPr>
                <w:rFonts w:ascii="Times New Roman" w:hAnsi="Times New Roman"/>
                <w:sz w:val="24"/>
              </w:rPr>
              <w:t>собность откликаться на ярко выраженные эмоции сверстников и взрослых, различать и понимать о</w:t>
            </w:r>
            <w:r w:rsidRPr="005D706C">
              <w:rPr>
                <w:rFonts w:ascii="Times New Roman" w:hAnsi="Times New Roman"/>
                <w:sz w:val="24"/>
              </w:rPr>
              <w:t>т</w:t>
            </w:r>
            <w:r w:rsidRPr="005D706C">
              <w:rPr>
                <w:rFonts w:ascii="Times New Roman" w:hAnsi="Times New Roman"/>
                <w:sz w:val="24"/>
              </w:rPr>
              <w:t>дельные эмоциональные проявления, учить пр</w:t>
            </w:r>
            <w:r w:rsidRPr="005D706C">
              <w:rPr>
                <w:rFonts w:ascii="Times New Roman" w:hAnsi="Times New Roman"/>
                <w:sz w:val="24"/>
              </w:rPr>
              <w:t>а</w:t>
            </w:r>
            <w:r w:rsidRPr="005D706C">
              <w:rPr>
                <w:rFonts w:ascii="Times New Roman" w:hAnsi="Times New Roman"/>
                <w:sz w:val="24"/>
              </w:rPr>
              <w:t>вильно их называть;</w:t>
            </w:r>
          </w:p>
          <w:p w:rsidR="00FA24BB" w:rsidRPr="005D706C" w:rsidRDefault="00FA24BB" w:rsidP="00206C67">
            <w:pPr>
              <w:rPr>
                <w:rFonts w:ascii="Times New Roman" w:hAnsi="Times New Roman"/>
                <w:sz w:val="24"/>
              </w:rPr>
            </w:pPr>
            <w:r w:rsidRPr="005D706C">
              <w:rPr>
                <w:rFonts w:ascii="Times New Roman" w:hAnsi="Times New Roman"/>
                <w:sz w:val="24"/>
              </w:rPr>
              <w:t>- обогащать представления детей о действиях, в кот</w:t>
            </w:r>
            <w:r w:rsidRPr="005D706C">
              <w:rPr>
                <w:rFonts w:ascii="Times New Roman" w:hAnsi="Times New Roman"/>
                <w:sz w:val="24"/>
              </w:rPr>
              <w:t>о</w:t>
            </w:r>
            <w:r w:rsidRPr="005D706C">
              <w:rPr>
                <w:rFonts w:ascii="Times New Roman" w:hAnsi="Times New Roman"/>
                <w:sz w:val="24"/>
              </w:rPr>
              <w:t>рых проявляются доброе отношение и забота о чл</w:t>
            </w:r>
            <w:r w:rsidRPr="005D706C">
              <w:rPr>
                <w:rFonts w:ascii="Times New Roman" w:hAnsi="Times New Roman"/>
                <w:sz w:val="24"/>
              </w:rPr>
              <w:t>е</w:t>
            </w:r>
            <w:r w:rsidRPr="005D706C">
              <w:rPr>
                <w:rFonts w:ascii="Times New Roman" w:hAnsi="Times New Roman"/>
                <w:sz w:val="24"/>
              </w:rPr>
              <w:t>нах семьи, близком окр</w:t>
            </w:r>
            <w:r w:rsidRPr="005D706C">
              <w:rPr>
                <w:rFonts w:ascii="Times New Roman" w:hAnsi="Times New Roman"/>
                <w:sz w:val="24"/>
              </w:rPr>
              <w:t>у</w:t>
            </w:r>
            <w:r w:rsidRPr="005D706C">
              <w:rPr>
                <w:rFonts w:ascii="Times New Roman" w:hAnsi="Times New Roman"/>
                <w:sz w:val="24"/>
              </w:rPr>
              <w:t>жении;</w:t>
            </w:r>
          </w:p>
          <w:p w:rsidR="00FA24BB" w:rsidRPr="005D706C" w:rsidRDefault="00FA24BB" w:rsidP="00206C67">
            <w:pPr>
              <w:rPr>
                <w:rFonts w:ascii="Times New Roman" w:hAnsi="Times New Roman"/>
                <w:sz w:val="24"/>
              </w:rPr>
            </w:pPr>
            <w:r w:rsidRPr="005D706C">
              <w:rPr>
                <w:rFonts w:ascii="Times New Roman" w:hAnsi="Times New Roman"/>
                <w:sz w:val="24"/>
              </w:rPr>
              <w:t>- поддерживать в устано</w:t>
            </w:r>
            <w:r w:rsidRPr="005D706C">
              <w:rPr>
                <w:rFonts w:ascii="Times New Roman" w:hAnsi="Times New Roman"/>
                <w:sz w:val="24"/>
              </w:rPr>
              <w:t>в</w:t>
            </w:r>
            <w:r w:rsidRPr="005D706C">
              <w:rPr>
                <w:rFonts w:ascii="Times New Roman" w:hAnsi="Times New Roman"/>
                <w:sz w:val="24"/>
              </w:rPr>
              <w:t>лении положительных контактов между детьми, основанных на общих и</w:t>
            </w:r>
            <w:r w:rsidRPr="005D706C">
              <w:rPr>
                <w:rFonts w:ascii="Times New Roman" w:hAnsi="Times New Roman"/>
                <w:sz w:val="24"/>
              </w:rPr>
              <w:t>н</w:t>
            </w:r>
            <w:r w:rsidRPr="005D706C">
              <w:rPr>
                <w:rFonts w:ascii="Times New Roman" w:hAnsi="Times New Roman"/>
                <w:sz w:val="24"/>
              </w:rPr>
              <w:t>тересах к действиям с и</w:t>
            </w:r>
            <w:r w:rsidRPr="005D706C">
              <w:rPr>
                <w:rFonts w:ascii="Times New Roman" w:hAnsi="Times New Roman"/>
                <w:sz w:val="24"/>
              </w:rPr>
              <w:t>г</w:t>
            </w:r>
            <w:r w:rsidRPr="005D706C">
              <w:rPr>
                <w:rFonts w:ascii="Times New Roman" w:hAnsi="Times New Roman"/>
                <w:sz w:val="24"/>
              </w:rPr>
              <w:t>рушками, предметами и взаимной симпатии;</w:t>
            </w:r>
          </w:p>
          <w:p w:rsidR="00FA24BB" w:rsidRPr="005D706C" w:rsidRDefault="00FA24BB" w:rsidP="00206C67">
            <w:pPr>
              <w:rPr>
                <w:rFonts w:ascii="Times New Roman" w:hAnsi="Times New Roman"/>
                <w:sz w:val="24"/>
              </w:rPr>
            </w:pPr>
            <w:r w:rsidRPr="005D706C">
              <w:rPr>
                <w:rFonts w:ascii="Times New Roman" w:hAnsi="Times New Roman"/>
                <w:sz w:val="24"/>
              </w:rPr>
              <w:t>- оказывать помощь в освоении способов вза</w:t>
            </w:r>
            <w:r w:rsidRPr="005D706C">
              <w:rPr>
                <w:rFonts w:ascii="Times New Roman" w:hAnsi="Times New Roman"/>
                <w:sz w:val="24"/>
              </w:rPr>
              <w:t>и</w:t>
            </w:r>
            <w:r w:rsidRPr="005D706C">
              <w:rPr>
                <w:rFonts w:ascii="Times New Roman" w:hAnsi="Times New Roman"/>
                <w:sz w:val="24"/>
              </w:rPr>
              <w:t>модействия со сверстн</w:t>
            </w:r>
            <w:r w:rsidRPr="005D706C">
              <w:rPr>
                <w:rFonts w:ascii="Times New Roman" w:hAnsi="Times New Roman"/>
                <w:sz w:val="24"/>
              </w:rPr>
              <w:t>и</w:t>
            </w:r>
            <w:r w:rsidRPr="005D706C">
              <w:rPr>
                <w:rFonts w:ascii="Times New Roman" w:hAnsi="Times New Roman"/>
                <w:sz w:val="24"/>
              </w:rPr>
              <w:t>ками в игре, в повседне</w:t>
            </w:r>
            <w:r w:rsidRPr="005D706C">
              <w:rPr>
                <w:rFonts w:ascii="Times New Roman" w:hAnsi="Times New Roman"/>
                <w:sz w:val="24"/>
              </w:rPr>
              <w:t>в</w:t>
            </w:r>
            <w:r w:rsidRPr="005D706C">
              <w:rPr>
                <w:rFonts w:ascii="Times New Roman" w:hAnsi="Times New Roman"/>
                <w:sz w:val="24"/>
              </w:rPr>
              <w:t>ном общении и бытовой деятельности;</w:t>
            </w:r>
          </w:p>
          <w:p w:rsidR="00FA24BB" w:rsidRPr="005D706C" w:rsidRDefault="00FA24BB" w:rsidP="00206C67">
            <w:pPr>
              <w:spacing w:after="40"/>
              <w:rPr>
                <w:rFonts w:ascii="Times New Roman" w:hAnsi="Times New Roman"/>
                <w:sz w:val="24"/>
              </w:rPr>
            </w:pPr>
            <w:r w:rsidRPr="005D706C">
              <w:rPr>
                <w:rFonts w:ascii="Times New Roman" w:hAnsi="Times New Roman"/>
                <w:sz w:val="24"/>
              </w:rPr>
              <w:t>- приучать детей к выпо</w:t>
            </w:r>
            <w:r w:rsidRPr="005D706C">
              <w:rPr>
                <w:rFonts w:ascii="Times New Roman" w:hAnsi="Times New Roman"/>
                <w:sz w:val="24"/>
              </w:rPr>
              <w:t>л</w:t>
            </w:r>
            <w:r w:rsidRPr="005D706C">
              <w:rPr>
                <w:rFonts w:ascii="Times New Roman" w:hAnsi="Times New Roman"/>
                <w:sz w:val="24"/>
              </w:rPr>
              <w:t>нению элементарных пр</w:t>
            </w:r>
            <w:r w:rsidRPr="005D706C">
              <w:rPr>
                <w:rFonts w:ascii="Times New Roman" w:hAnsi="Times New Roman"/>
                <w:sz w:val="24"/>
              </w:rPr>
              <w:t>а</w:t>
            </w:r>
            <w:r w:rsidRPr="005D706C">
              <w:rPr>
                <w:rFonts w:ascii="Times New Roman" w:hAnsi="Times New Roman"/>
                <w:sz w:val="24"/>
              </w:rPr>
              <w:t>вил культуры поведения в ДОО.</w:t>
            </w: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011A7E" w:rsidRPr="005D706C" w:rsidRDefault="00011A7E" w:rsidP="00206C67">
            <w:pPr>
              <w:rPr>
                <w:rFonts w:ascii="Times New Roman" w:hAnsi="Times New Roman"/>
                <w:sz w:val="24"/>
                <w:u w:val="single"/>
              </w:rPr>
            </w:pPr>
          </w:p>
          <w:p w:rsidR="00FA24BB" w:rsidRPr="005D706C" w:rsidRDefault="00FA24BB" w:rsidP="00206C67">
            <w:pPr>
              <w:spacing w:before="60" w:after="60"/>
              <w:jc w:val="center"/>
              <w:rPr>
                <w:rFonts w:ascii="Times New Roman" w:hAnsi="Times New Roman"/>
                <w:b/>
                <w:sz w:val="24"/>
              </w:rPr>
            </w:pPr>
          </w:p>
        </w:tc>
        <w:tc>
          <w:tcPr>
            <w:tcW w:w="6460" w:type="dxa"/>
            <w:gridSpan w:val="3"/>
          </w:tcPr>
          <w:p w:rsidR="00FA24BB" w:rsidRPr="005D706C" w:rsidRDefault="00FA24BB" w:rsidP="00206C67">
            <w:pPr>
              <w:spacing w:before="60"/>
              <w:rPr>
                <w:rFonts w:ascii="Times New Roman" w:hAnsi="Times New Roman"/>
                <w:b/>
                <w:sz w:val="24"/>
              </w:rPr>
            </w:pPr>
            <w:r w:rsidRPr="005D706C">
              <w:rPr>
                <w:rFonts w:ascii="Times New Roman" w:hAnsi="Times New Roman"/>
                <w:b/>
                <w:sz w:val="24"/>
              </w:rPr>
              <w:lastRenderedPageBreak/>
              <w:t>В сфере социальных отношений</w:t>
            </w:r>
          </w:p>
          <w:p w:rsidR="00FA24BB" w:rsidRPr="005D706C" w:rsidRDefault="00FA24BB" w:rsidP="00206C67">
            <w:pPr>
              <w:rPr>
                <w:rFonts w:ascii="Times New Roman" w:hAnsi="Times New Roman"/>
                <w:sz w:val="24"/>
              </w:rPr>
            </w:pPr>
            <w:r w:rsidRPr="005D706C">
              <w:rPr>
                <w:rFonts w:ascii="Times New Roman" w:hAnsi="Times New Roman"/>
                <w:sz w:val="24"/>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w:t>
            </w:r>
            <w:r w:rsidRPr="005D706C">
              <w:rPr>
                <w:rFonts w:ascii="Times New Roman" w:hAnsi="Times New Roman"/>
                <w:sz w:val="24"/>
              </w:rPr>
              <w:t>и</w:t>
            </w:r>
            <w:r w:rsidRPr="005D706C">
              <w:rPr>
                <w:rFonts w:ascii="Times New Roman" w:hAnsi="Times New Roman"/>
                <w:sz w:val="24"/>
              </w:rPr>
              <w:t>стики, отличающие их друг от друга (внешность, предп</w:t>
            </w:r>
            <w:r w:rsidRPr="005D706C">
              <w:rPr>
                <w:rFonts w:ascii="Times New Roman" w:hAnsi="Times New Roman"/>
                <w:sz w:val="24"/>
              </w:rPr>
              <w:t>о</w:t>
            </w:r>
            <w:r w:rsidRPr="005D706C">
              <w:rPr>
                <w:rFonts w:ascii="Times New Roman" w:hAnsi="Times New Roman"/>
                <w:sz w:val="24"/>
              </w:rPr>
              <w:t>чтения в деятельности, личные достижения).</w:t>
            </w:r>
          </w:p>
          <w:p w:rsidR="00FA24BB" w:rsidRPr="005D706C" w:rsidRDefault="00FA24BB" w:rsidP="00206C67">
            <w:pPr>
              <w:rPr>
                <w:rFonts w:ascii="Times New Roman" w:hAnsi="Times New Roman"/>
                <w:sz w:val="24"/>
              </w:rPr>
            </w:pPr>
            <w:r w:rsidRPr="005D706C">
              <w:rPr>
                <w:rFonts w:ascii="Times New Roman" w:hAnsi="Times New Roman"/>
                <w:sz w:val="24"/>
              </w:rPr>
              <w:t>Педагоги способствуют различению детьми основных эм</w:t>
            </w:r>
            <w:r w:rsidRPr="005D706C">
              <w:rPr>
                <w:rFonts w:ascii="Times New Roman" w:hAnsi="Times New Roman"/>
                <w:sz w:val="24"/>
              </w:rPr>
              <w:t>о</w:t>
            </w:r>
            <w:r w:rsidRPr="005D706C">
              <w:rPr>
                <w:rFonts w:ascii="Times New Roman" w:hAnsi="Times New Roman"/>
                <w:sz w:val="24"/>
              </w:rPr>
              <w:t>ций (радость, печаль, грусть, гнев, страх, удивление) и п</w:t>
            </w:r>
            <w:r w:rsidRPr="005D706C">
              <w:rPr>
                <w:rFonts w:ascii="Times New Roman" w:hAnsi="Times New Roman"/>
                <w:sz w:val="24"/>
              </w:rPr>
              <w:t>о</w:t>
            </w:r>
            <w:r w:rsidRPr="005D706C">
              <w:rPr>
                <w:rFonts w:ascii="Times New Roman" w:hAnsi="Times New Roman"/>
                <w:sz w:val="24"/>
              </w:rPr>
              <w:t>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w:t>
            </w:r>
            <w:r w:rsidRPr="005D706C">
              <w:rPr>
                <w:rFonts w:ascii="Times New Roman" w:hAnsi="Times New Roman"/>
                <w:sz w:val="24"/>
              </w:rPr>
              <w:t>и</w:t>
            </w:r>
            <w:r w:rsidRPr="005D706C">
              <w:rPr>
                <w:rFonts w:ascii="Times New Roman" w:hAnsi="Times New Roman"/>
                <w:sz w:val="24"/>
              </w:rPr>
              <w:t>ях, демонстрирует разнообразные способы эмпатийного п</w:t>
            </w:r>
            <w:r w:rsidRPr="005D706C">
              <w:rPr>
                <w:rFonts w:ascii="Times New Roman" w:hAnsi="Times New Roman"/>
                <w:sz w:val="24"/>
              </w:rPr>
              <w:t>о</w:t>
            </w:r>
            <w:r w:rsidRPr="005D706C">
              <w:rPr>
                <w:rFonts w:ascii="Times New Roman" w:hAnsi="Times New Roman"/>
                <w:sz w:val="24"/>
              </w:rPr>
              <w:t>ведения (поддержать, пожалеть, обнадёжить, отвлечь и п</w:t>
            </w:r>
            <w:r w:rsidRPr="005D706C">
              <w:rPr>
                <w:rFonts w:ascii="Times New Roman" w:hAnsi="Times New Roman"/>
                <w:sz w:val="24"/>
              </w:rPr>
              <w:t>о</w:t>
            </w:r>
            <w:r w:rsidRPr="005D706C">
              <w:rPr>
                <w:rFonts w:ascii="Times New Roman" w:hAnsi="Times New Roman"/>
                <w:sz w:val="24"/>
              </w:rPr>
              <w:t>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w:t>
            </w:r>
            <w:r w:rsidRPr="005D706C">
              <w:rPr>
                <w:rFonts w:ascii="Times New Roman" w:hAnsi="Times New Roman"/>
                <w:sz w:val="24"/>
              </w:rPr>
              <w:t>т</w:t>
            </w:r>
            <w:r w:rsidRPr="005D706C">
              <w:rPr>
                <w:rFonts w:ascii="Times New Roman" w:hAnsi="Times New Roman"/>
                <w:sz w:val="24"/>
              </w:rPr>
              <w:t>ношения и поведение, поощряет подражание детей поз</w:t>
            </w:r>
            <w:r w:rsidRPr="005D706C">
              <w:rPr>
                <w:rFonts w:ascii="Times New Roman" w:hAnsi="Times New Roman"/>
                <w:sz w:val="24"/>
              </w:rPr>
              <w:t>и</w:t>
            </w:r>
            <w:r w:rsidRPr="005D706C">
              <w:rPr>
                <w:rFonts w:ascii="Times New Roman" w:hAnsi="Times New Roman"/>
                <w:sz w:val="24"/>
              </w:rPr>
              <w:t>тивному опыту персонажей художественных произведений и мультипликации.</w:t>
            </w:r>
          </w:p>
          <w:p w:rsidR="00FA24BB" w:rsidRPr="005D706C" w:rsidRDefault="00FA24BB" w:rsidP="00206C67">
            <w:pPr>
              <w:rPr>
                <w:rFonts w:ascii="Times New Roman" w:hAnsi="Times New Roman"/>
                <w:sz w:val="24"/>
              </w:rPr>
            </w:pPr>
            <w:r w:rsidRPr="005D706C">
              <w:rPr>
                <w:rFonts w:ascii="Times New Roman" w:hAnsi="Times New Roman"/>
                <w:sz w:val="24"/>
              </w:rPr>
              <w:t>Педагог обогащает представления детей о действиях и п</w:t>
            </w:r>
            <w:r w:rsidRPr="005D706C">
              <w:rPr>
                <w:rFonts w:ascii="Times New Roman" w:hAnsi="Times New Roman"/>
                <w:sz w:val="24"/>
              </w:rPr>
              <w:t>о</w:t>
            </w:r>
            <w:r w:rsidRPr="005D706C">
              <w:rPr>
                <w:rFonts w:ascii="Times New Roman" w:hAnsi="Times New Roman"/>
                <w:sz w:val="24"/>
              </w:rPr>
              <w:t>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w:t>
            </w:r>
            <w:r w:rsidRPr="005D706C">
              <w:rPr>
                <w:rFonts w:ascii="Times New Roman" w:hAnsi="Times New Roman"/>
                <w:sz w:val="24"/>
              </w:rPr>
              <w:t>т</w:t>
            </w:r>
            <w:r w:rsidRPr="005D706C">
              <w:rPr>
                <w:rFonts w:ascii="Times New Roman" w:hAnsi="Times New Roman"/>
                <w:sz w:val="24"/>
              </w:rPr>
              <w:t>ношения между членами семьи.</w:t>
            </w:r>
          </w:p>
          <w:p w:rsidR="00FA24BB" w:rsidRPr="005D706C" w:rsidRDefault="00FA24BB" w:rsidP="00206C67">
            <w:pPr>
              <w:rPr>
                <w:rFonts w:ascii="Times New Roman" w:hAnsi="Times New Roman"/>
                <w:sz w:val="24"/>
              </w:rPr>
            </w:pPr>
            <w:r w:rsidRPr="005D706C">
              <w:rPr>
                <w:rFonts w:ascii="Times New Roman" w:hAnsi="Times New Roman"/>
                <w:sz w:val="24"/>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rsidR="00FA24BB" w:rsidRPr="005D706C" w:rsidRDefault="00FA24BB" w:rsidP="00206C67">
            <w:pPr>
              <w:rPr>
                <w:rFonts w:ascii="Times New Roman" w:hAnsi="Times New Roman"/>
                <w:sz w:val="24"/>
              </w:rPr>
            </w:pPr>
            <w:r w:rsidRPr="005D706C">
              <w:rPr>
                <w:rFonts w:ascii="Times New Roman" w:hAnsi="Times New Roman"/>
                <w:sz w:val="24"/>
              </w:rPr>
              <w:t>Педагог поощряет позитивный опыт взаимодействия детей, создаёт условия для совместных игр, демонстрирует поз</w:t>
            </w:r>
            <w:r w:rsidRPr="005D706C">
              <w:rPr>
                <w:rFonts w:ascii="Times New Roman" w:hAnsi="Times New Roman"/>
                <w:sz w:val="24"/>
              </w:rPr>
              <w:t>и</w:t>
            </w:r>
            <w:r w:rsidRPr="005D706C">
              <w:rPr>
                <w:rFonts w:ascii="Times New Roman" w:hAnsi="Times New Roman"/>
                <w:sz w:val="24"/>
              </w:rPr>
              <w:t>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FA24BB" w:rsidRPr="005D706C" w:rsidRDefault="00FA24BB" w:rsidP="00206C67">
            <w:pPr>
              <w:rPr>
                <w:rFonts w:ascii="Times New Roman" w:hAnsi="Times New Roman"/>
                <w:sz w:val="24"/>
              </w:rPr>
            </w:pPr>
            <w:r w:rsidRPr="005D706C">
              <w:rPr>
                <w:rFonts w:ascii="Times New Roman" w:hAnsi="Times New Roman"/>
                <w:sz w:val="24"/>
              </w:rPr>
              <w:t>Способствует освоению детьми простых способов общения и взаимодействия: обращаться к детям по именам, догов</w:t>
            </w:r>
            <w:r w:rsidRPr="005D706C">
              <w:rPr>
                <w:rFonts w:ascii="Times New Roman" w:hAnsi="Times New Roman"/>
                <w:sz w:val="24"/>
              </w:rPr>
              <w:t>а</w:t>
            </w:r>
            <w:r w:rsidRPr="005D706C">
              <w:rPr>
                <w:rFonts w:ascii="Times New Roman" w:hAnsi="Times New Roman"/>
                <w:sz w:val="24"/>
              </w:rPr>
              <w:t>риваться о совместных действиях, вступать в парное общ</w:t>
            </w:r>
            <w:r w:rsidRPr="005D706C">
              <w:rPr>
                <w:rFonts w:ascii="Times New Roman" w:hAnsi="Times New Roman"/>
                <w:sz w:val="24"/>
              </w:rPr>
              <w:t>е</w:t>
            </w:r>
            <w:r w:rsidRPr="005D706C">
              <w:rPr>
                <w:rFonts w:ascii="Times New Roman" w:hAnsi="Times New Roman"/>
                <w:sz w:val="24"/>
              </w:rPr>
              <w:t>ние (спокойно играть рядом, обмениваться игрушками, об</w:t>
            </w:r>
            <w:r w:rsidRPr="005D706C">
              <w:rPr>
                <w:rFonts w:ascii="Times New Roman" w:hAnsi="Times New Roman"/>
                <w:sz w:val="24"/>
              </w:rPr>
              <w:t>ъ</w:t>
            </w:r>
            <w:r w:rsidRPr="005D706C">
              <w:rPr>
                <w:rFonts w:ascii="Times New Roman" w:hAnsi="Times New Roman"/>
                <w:sz w:val="24"/>
              </w:rPr>
              <w:lastRenderedPageBreak/>
              <w:t>единяться в парной игре, вместе рассматривать картинки, наблюдать и прочее).</w:t>
            </w:r>
          </w:p>
          <w:p w:rsidR="00FA24BB" w:rsidRPr="005D706C" w:rsidRDefault="00FA24BB" w:rsidP="00206C67">
            <w:pPr>
              <w:rPr>
                <w:rFonts w:ascii="Times New Roman" w:hAnsi="Times New Roman"/>
                <w:sz w:val="24"/>
              </w:rPr>
            </w:pPr>
            <w:r w:rsidRPr="005D706C">
              <w:rPr>
                <w:rFonts w:ascii="Times New Roman" w:hAnsi="Times New Roman"/>
                <w:sz w:val="24"/>
              </w:rPr>
              <w:t>В совместных игровых и бытовых действиях педагог д</w:t>
            </w:r>
            <w:r w:rsidRPr="005D706C">
              <w:rPr>
                <w:rFonts w:ascii="Times New Roman" w:hAnsi="Times New Roman"/>
                <w:sz w:val="24"/>
              </w:rPr>
              <w:t>е</w:t>
            </w:r>
            <w:r w:rsidRPr="005D706C">
              <w:rPr>
                <w:rFonts w:ascii="Times New Roman" w:hAnsi="Times New Roman"/>
                <w:sz w:val="24"/>
              </w:rPr>
              <w:t>монстрирует готовность действовать согласованно, создаёт условия для возникновения между детьми договорённости.</w:t>
            </w:r>
          </w:p>
          <w:p w:rsidR="00FA24BB" w:rsidRPr="005D706C" w:rsidRDefault="00FA24BB" w:rsidP="00206C67">
            <w:pPr>
              <w:spacing w:after="40"/>
              <w:rPr>
                <w:rFonts w:ascii="Times New Roman" w:hAnsi="Times New Roman"/>
                <w:b/>
                <w:sz w:val="24"/>
              </w:rPr>
            </w:pPr>
            <w:r w:rsidRPr="005D706C">
              <w:rPr>
                <w:rFonts w:ascii="Times New Roman" w:hAnsi="Times New Roman"/>
                <w:sz w:val="24"/>
              </w:rPr>
              <w:t>Знакомит детей с элементарными правилами культуры п</w:t>
            </w:r>
            <w:r w:rsidRPr="005D706C">
              <w:rPr>
                <w:rFonts w:ascii="Times New Roman" w:hAnsi="Times New Roman"/>
                <w:sz w:val="24"/>
              </w:rPr>
              <w:t>о</w:t>
            </w:r>
            <w:r w:rsidRPr="005D706C">
              <w:rPr>
                <w:rFonts w:ascii="Times New Roman" w:hAnsi="Times New Roman"/>
                <w:sz w:val="24"/>
              </w:rPr>
              <w:t>ведения, упражняет в их выполнении (здороваться, пр</w:t>
            </w:r>
            <w:r w:rsidRPr="005D706C">
              <w:rPr>
                <w:rFonts w:ascii="Times New Roman" w:hAnsi="Times New Roman"/>
                <w:sz w:val="24"/>
              </w:rPr>
              <w:t>о</w:t>
            </w:r>
            <w:r w:rsidRPr="005D706C">
              <w:rPr>
                <w:rFonts w:ascii="Times New Roman" w:hAnsi="Times New Roman"/>
                <w:sz w:val="24"/>
              </w:rPr>
              <w:t>щаться, благодарить), демонстрирует одобрение при сам</w:t>
            </w:r>
            <w:r w:rsidRPr="005D706C">
              <w:rPr>
                <w:rFonts w:ascii="Times New Roman" w:hAnsi="Times New Roman"/>
                <w:sz w:val="24"/>
              </w:rPr>
              <w:t>о</w:t>
            </w:r>
            <w:r w:rsidRPr="005D706C">
              <w:rPr>
                <w:rFonts w:ascii="Times New Roman" w:hAnsi="Times New Roman"/>
                <w:sz w:val="24"/>
              </w:rPr>
              <w:t>стоятельном выполнении детьми правил поведения.</w:t>
            </w:r>
          </w:p>
        </w:tc>
      </w:tr>
      <w:tr w:rsidR="00011A7E" w:rsidRPr="005D706C" w:rsidTr="00F26D9C">
        <w:trPr>
          <w:trHeight w:val="3256"/>
        </w:trPr>
        <w:tc>
          <w:tcPr>
            <w:tcW w:w="3004" w:type="dxa"/>
          </w:tcPr>
          <w:p w:rsidR="00011A7E" w:rsidRPr="005D706C" w:rsidRDefault="00011A7E" w:rsidP="00206C67">
            <w:pPr>
              <w:rPr>
                <w:rFonts w:ascii="Times New Roman" w:hAnsi="Times New Roman"/>
                <w:b/>
                <w:sz w:val="24"/>
              </w:rPr>
            </w:pPr>
            <w:r w:rsidRPr="005D706C">
              <w:rPr>
                <w:rFonts w:ascii="Times New Roman" w:hAnsi="Times New Roman"/>
                <w:b/>
                <w:sz w:val="24"/>
              </w:rPr>
              <w:lastRenderedPageBreak/>
              <w:t>В области формирования основ гражданственн</w:t>
            </w:r>
            <w:r w:rsidRPr="005D706C">
              <w:rPr>
                <w:rFonts w:ascii="Times New Roman" w:hAnsi="Times New Roman"/>
                <w:b/>
                <w:sz w:val="24"/>
              </w:rPr>
              <w:t>о</w:t>
            </w:r>
            <w:r w:rsidRPr="005D706C">
              <w:rPr>
                <w:rFonts w:ascii="Times New Roman" w:hAnsi="Times New Roman"/>
                <w:b/>
                <w:sz w:val="24"/>
              </w:rPr>
              <w:t>сти и патриотизма:</w:t>
            </w:r>
          </w:p>
          <w:p w:rsidR="00011A7E" w:rsidRPr="005D706C" w:rsidRDefault="00011A7E" w:rsidP="00206C67">
            <w:pPr>
              <w:spacing w:after="40"/>
              <w:rPr>
                <w:rFonts w:ascii="Times New Roman" w:hAnsi="Times New Roman"/>
                <w:sz w:val="24"/>
              </w:rPr>
            </w:pPr>
            <w:r w:rsidRPr="005D706C">
              <w:rPr>
                <w:rFonts w:ascii="Times New Roman" w:hAnsi="Times New Roman"/>
                <w:sz w:val="24"/>
              </w:rPr>
              <w:t>- обогащать представления детей о малой родине и поддерживать их отраж</w:t>
            </w:r>
            <w:r w:rsidRPr="005D706C">
              <w:rPr>
                <w:rFonts w:ascii="Times New Roman" w:hAnsi="Times New Roman"/>
                <w:sz w:val="24"/>
              </w:rPr>
              <w:t>е</w:t>
            </w:r>
            <w:r w:rsidRPr="005D706C">
              <w:rPr>
                <w:rFonts w:ascii="Times New Roman" w:hAnsi="Times New Roman"/>
                <w:sz w:val="24"/>
              </w:rPr>
              <w:t>ния в различных видах д</w:t>
            </w:r>
            <w:r w:rsidRPr="005D706C">
              <w:rPr>
                <w:rFonts w:ascii="Times New Roman" w:hAnsi="Times New Roman"/>
                <w:sz w:val="24"/>
              </w:rPr>
              <w:t>е</w:t>
            </w:r>
            <w:r w:rsidRPr="005D706C">
              <w:rPr>
                <w:rFonts w:ascii="Times New Roman" w:hAnsi="Times New Roman"/>
                <w:sz w:val="24"/>
              </w:rPr>
              <w:t>ятельности.</w:t>
            </w:r>
          </w:p>
          <w:p w:rsidR="00011A7E" w:rsidRPr="005D706C" w:rsidRDefault="00011A7E" w:rsidP="00206C67">
            <w:pPr>
              <w:rPr>
                <w:rFonts w:ascii="Times New Roman" w:hAnsi="Times New Roman"/>
                <w:sz w:val="24"/>
                <w:u w:val="single"/>
              </w:rPr>
            </w:pPr>
          </w:p>
          <w:p w:rsidR="00011A7E" w:rsidRPr="005D706C" w:rsidRDefault="00011A7E" w:rsidP="00206C67">
            <w:pPr>
              <w:spacing w:before="60" w:after="60"/>
              <w:jc w:val="center"/>
              <w:rPr>
                <w:rFonts w:ascii="Times New Roman" w:hAnsi="Times New Roman"/>
                <w:sz w:val="24"/>
                <w:u w:val="single"/>
              </w:rPr>
            </w:pPr>
          </w:p>
        </w:tc>
        <w:tc>
          <w:tcPr>
            <w:tcW w:w="6460" w:type="dxa"/>
            <w:gridSpan w:val="3"/>
          </w:tcPr>
          <w:p w:rsidR="00011A7E" w:rsidRPr="005D706C" w:rsidRDefault="00011A7E" w:rsidP="00206C67">
            <w:pPr>
              <w:rPr>
                <w:rFonts w:ascii="Times New Roman" w:hAnsi="Times New Roman"/>
                <w:b/>
                <w:sz w:val="24"/>
              </w:rPr>
            </w:pPr>
            <w:r w:rsidRPr="005D706C">
              <w:rPr>
                <w:rFonts w:ascii="Times New Roman" w:hAnsi="Times New Roman"/>
                <w:b/>
                <w:sz w:val="24"/>
              </w:rPr>
              <w:t>В области формирования основ гражданственности и патриотизма</w:t>
            </w:r>
          </w:p>
          <w:p w:rsidR="00011A7E" w:rsidRPr="005D706C" w:rsidRDefault="00011A7E" w:rsidP="00206C67">
            <w:pPr>
              <w:rPr>
                <w:rFonts w:ascii="Times New Roman" w:hAnsi="Times New Roman"/>
                <w:sz w:val="24"/>
              </w:rPr>
            </w:pPr>
            <w:r w:rsidRPr="005D706C">
              <w:rPr>
                <w:rFonts w:ascii="Times New Roman" w:hAnsi="Times New Roman"/>
                <w:sz w:val="24"/>
              </w:rPr>
              <w:t>Педагог обогащает представления детей о малой родине: регулярно напоминает название населённого пункта, в к</w:t>
            </w:r>
            <w:r w:rsidRPr="005D706C">
              <w:rPr>
                <w:rFonts w:ascii="Times New Roman" w:hAnsi="Times New Roman"/>
                <w:sz w:val="24"/>
              </w:rPr>
              <w:t>о</w:t>
            </w:r>
            <w:r w:rsidRPr="005D706C">
              <w:rPr>
                <w:rFonts w:ascii="Times New Roman" w:hAnsi="Times New Roman"/>
                <w:sz w:val="24"/>
              </w:rPr>
              <w:t>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w:t>
            </w:r>
            <w:r w:rsidRPr="005D706C">
              <w:rPr>
                <w:rFonts w:ascii="Times New Roman" w:hAnsi="Times New Roman"/>
                <w:sz w:val="24"/>
              </w:rPr>
              <w:t>ю</w:t>
            </w:r>
            <w:r w:rsidRPr="005D706C">
              <w:rPr>
                <w:rFonts w:ascii="Times New Roman" w:hAnsi="Times New Roman"/>
                <w:sz w:val="24"/>
              </w:rPr>
              <w:t>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rsidR="00011A7E" w:rsidRPr="005D706C" w:rsidRDefault="00011A7E" w:rsidP="00206C67">
            <w:pPr>
              <w:spacing w:after="40"/>
              <w:rPr>
                <w:rFonts w:ascii="Times New Roman" w:hAnsi="Times New Roman"/>
                <w:b/>
                <w:sz w:val="24"/>
              </w:rPr>
            </w:pPr>
            <w:r w:rsidRPr="005D706C">
              <w:rPr>
                <w:rFonts w:ascii="Times New Roman" w:hAnsi="Times New Roman"/>
                <w:sz w:val="24"/>
              </w:rPr>
              <w:t>Поддерживает отражение детьми своих впечатлений о м</w:t>
            </w:r>
            <w:r w:rsidRPr="005D706C">
              <w:rPr>
                <w:rFonts w:ascii="Times New Roman" w:hAnsi="Times New Roman"/>
                <w:sz w:val="24"/>
              </w:rPr>
              <w:t>а</w:t>
            </w:r>
            <w:r w:rsidRPr="005D706C">
              <w:rPr>
                <w:rFonts w:ascii="Times New Roman" w:hAnsi="Times New Roman"/>
                <w:sz w:val="24"/>
              </w:rPr>
              <w:t>лой родине в различных видах деятельности (рассказывает, изображает, воплощает образы в играх, разворачивает с</w:t>
            </w:r>
            <w:r w:rsidRPr="005D706C">
              <w:rPr>
                <w:rFonts w:ascii="Times New Roman" w:hAnsi="Times New Roman"/>
                <w:sz w:val="24"/>
              </w:rPr>
              <w:t>ю</w:t>
            </w:r>
            <w:r w:rsidRPr="005D706C">
              <w:rPr>
                <w:rFonts w:ascii="Times New Roman" w:hAnsi="Times New Roman"/>
                <w:sz w:val="24"/>
              </w:rPr>
              <w:t>жет и так далее).</w:t>
            </w:r>
          </w:p>
        </w:tc>
      </w:tr>
      <w:tr w:rsidR="00011A7E" w:rsidRPr="005D706C" w:rsidTr="003C264A">
        <w:trPr>
          <w:trHeight w:val="840"/>
        </w:trPr>
        <w:tc>
          <w:tcPr>
            <w:tcW w:w="3004" w:type="dxa"/>
          </w:tcPr>
          <w:p w:rsidR="00011A7E" w:rsidRPr="005D706C" w:rsidRDefault="00011A7E" w:rsidP="00206C67">
            <w:pPr>
              <w:rPr>
                <w:rFonts w:ascii="Times New Roman" w:hAnsi="Times New Roman"/>
                <w:sz w:val="24"/>
                <w:u w:val="single"/>
              </w:rPr>
            </w:pPr>
            <w:r w:rsidRPr="005D706C">
              <w:rPr>
                <w:rFonts w:ascii="Times New Roman" w:hAnsi="Times New Roman"/>
                <w:sz w:val="24"/>
                <w:u w:val="single"/>
              </w:rPr>
              <w:t>В сфере трудового восп</w:t>
            </w:r>
            <w:r w:rsidRPr="005D706C">
              <w:rPr>
                <w:rFonts w:ascii="Times New Roman" w:hAnsi="Times New Roman"/>
                <w:sz w:val="24"/>
                <w:u w:val="single"/>
              </w:rPr>
              <w:t>и</w:t>
            </w:r>
            <w:r w:rsidRPr="005D706C">
              <w:rPr>
                <w:rFonts w:ascii="Times New Roman" w:hAnsi="Times New Roman"/>
                <w:sz w:val="24"/>
                <w:u w:val="single"/>
              </w:rPr>
              <w:t>тания:</w:t>
            </w:r>
          </w:p>
          <w:p w:rsidR="00011A7E" w:rsidRPr="005D706C" w:rsidRDefault="00011A7E" w:rsidP="00206C67">
            <w:pPr>
              <w:rPr>
                <w:rFonts w:ascii="Times New Roman" w:hAnsi="Times New Roman"/>
                <w:sz w:val="24"/>
              </w:rPr>
            </w:pPr>
            <w:r w:rsidRPr="005D706C">
              <w:rPr>
                <w:rFonts w:ascii="Times New Roman" w:hAnsi="Times New Roman"/>
                <w:sz w:val="24"/>
              </w:rPr>
              <w:t>- развивать интерес к тр</w:t>
            </w:r>
            <w:r w:rsidRPr="005D706C">
              <w:rPr>
                <w:rFonts w:ascii="Times New Roman" w:hAnsi="Times New Roman"/>
                <w:sz w:val="24"/>
              </w:rPr>
              <w:t>у</w:t>
            </w:r>
            <w:r w:rsidRPr="005D706C">
              <w:rPr>
                <w:rFonts w:ascii="Times New Roman" w:hAnsi="Times New Roman"/>
                <w:sz w:val="24"/>
              </w:rPr>
              <w:t>ду взрослых в ДОО и в семье, формировать пре</w:t>
            </w:r>
            <w:r w:rsidRPr="005D706C">
              <w:rPr>
                <w:rFonts w:ascii="Times New Roman" w:hAnsi="Times New Roman"/>
                <w:sz w:val="24"/>
              </w:rPr>
              <w:t>д</w:t>
            </w:r>
            <w:r w:rsidRPr="005D706C">
              <w:rPr>
                <w:rFonts w:ascii="Times New Roman" w:hAnsi="Times New Roman"/>
                <w:sz w:val="24"/>
              </w:rPr>
              <w:t>ставления о конкретных видах хозяйственно-бытового труда, напра</w:t>
            </w:r>
            <w:r w:rsidRPr="005D706C">
              <w:rPr>
                <w:rFonts w:ascii="Times New Roman" w:hAnsi="Times New Roman"/>
                <w:sz w:val="24"/>
              </w:rPr>
              <w:t>в</w:t>
            </w:r>
            <w:r w:rsidRPr="005D706C">
              <w:rPr>
                <w:rFonts w:ascii="Times New Roman" w:hAnsi="Times New Roman"/>
                <w:sz w:val="24"/>
              </w:rPr>
              <w:t>ленных на заботу о детях (мытьё посуды, уборка помещений группы и участка и прочее) и труд</w:t>
            </w:r>
            <w:r w:rsidRPr="005D706C">
              <w:rPr>
                <w:rFonts w:ascii="Times New Roman" w:hAnsi="Times New Roman"/>
                <w:sz w:val="24"/>
              </w:rPr>
              <w:t>о</w:t>
            </w:r>
            <w:r w:rsidRPr="005D706C">
              <w:rPr>
                <w:rFonts w:ascii="Times New Roman" w:hAnsi="Times New Roman"/>
                <w:sz w:val="24"/>
              </w:rPr>
              <w:t>вые навыки;</w:t>
            </w:r>
          </w:p>
          <w:p w:rsidR="00011A7E" w:rsidRPr="005D706C" w:rsidRDefault="00011A7E" w:rsidP="00206C67">
            <w:pPr>
              <w:rPr>
                <w:rFonts w:ascii="Times New Roman" w:hAnsi="Times New Roman"/>
                <w:sz w:val="24"/>
              </w:rPr>
            </w:pPr>
            <w:r w:rsidRPr="005D706C">
              <w:rPr>
                <w:rFonts w:ascii="Times New Roman" w:hAnsi="Times New Roman"/>
                <w:sz w:val="24"/>
              </w:rPr>
              <w:t>- воспитывать бережное отношение к предметам и игрушкам как результатам труда взрослых;</w:t>
            </w:r>
          </w:p>
          <w:p w:rsidR="00011A7E" w:rsidRPr="005D706C" w:rsidRDefault="00011A7E" w:rsidP="00206C67">
            <w:pPr>
              <w:spacing w:after="40"/>
              <w:rPr>
                <w:rFonts w:ascii="Times New Roman" w:hAnsi="Times New Roman"/>
                <w:sz w:val="24"/>
              </w:rPr>
            </w:pPr>
            <w:r w:rsidRPr="005D706C">
              <w:rPr>
                <w:rFonts w:ascii="Times New Roman" w:hAnsi="Times New Roman"/>
                <w:sz w:val="24"/>
              </w:rPr>
              <w:t>- приобщать детей к сам</w:t>
            </w:r>
            <w:r w:rsidRPr="005D706C">
              <w:rPr>
                <w:rFonts w:ascii="Times New Roman" w:hAnsi="Times New Roman"/>
                <w:sz w:val="24"/>
              </w:rPr>
              <w:t>о</w:t>
            </w:r>
            <w:r w:rsidRPr="005D706C">
              <w:rPr>
                <w:rFonts w:ascii="Times New Roman" w:hAnsi="Times New Roman"/>
                <w:sz w:val="24"/>
              </w:rPr>
              <w:t>обслуживанию (одевание, раздевание, умывание), развивать самостоятел</w:t>
            </w:r>
            <w:r w:rsidRPr="005D706C">
              <w:rPr>
                <w:rFonts w:ascii="Times New Roman" w:hAnsi="Times New Roman"/>
                <w:sz w:val="24"/>
              </w:rPr>
              <w:t>ь</w:t>
            </w:r>
            <w:r w:rsidRPr="005D706C">
              <w:rPr>
                <w:rFonts w:ascii="Times New Roman" w:hAnsi="Times New Roman"/>
                <w:sz w:val="24"/>
              </w:rPr>
              <w:t>ность, уверенность, пол</w:t>
            </w:r>
            <w:r w:rsidRPr="005D706C">
              <w:rPr>
                <w:rFonts w:ascii="Times New Roman" w:hAnsi="Times New Roman"/>
                <w:sz w:val="24"/>
              </w:rPr>
              <w:t>о</w:t>
            </w:r>
            <w:r w:rsidRPr="005D706C">
              <w:rPr>
                <w:rFonts w:ascii="Times New Roman" w:hAnsi="Times New Roman"/>
                <w:sz w:val="24"/>
              </w:rPr>
              <w:t>жительную самооценку.</w:t>
            </w: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after="40"/>
              <w:rPr>
                <w:rFonts w:ascii="Times New Roman" w:hAnsi="Times New Roman"/>
                <w:sz w:val="24"/>
              </w:rPr>
            </w:pPr>
          </w:p>
          <w:p w:rsidR="00011A7E" w:rsidRPr="005D706C" w:rsidRDefault="00011A7E" w:rsidP="00206C67">
            <w:pPr>
              <w:spacing w:before="60" w:after="60"/>
              <w:jc w:val="center"/>
              <w:rPr>
                <w:rFonts w:ascii="Times New Roman" w:hAnsi="Times New Roman"/>
                <w:b/>
                <w:sz w:val="24"/>
              </w:rPr>
            </w:pPr>
          </w:p>
        </w:tc>
        <w:tc>
          <w:tcPr>
            <w:tcW w:w="6460" w:type="dxa"/>
            <w:gridSpan w:val="3"/>
          </w:tcPr>
          <w:p w:rsidR="00011A7E" w:rsidRPr="005D706C" w:rsidRDefault="00011A7E" w:rsidP="00206C67">
            <w:pPr>
              <w:jc w:val="both"/>
              <w:rPr>
                <w:rFonts w:ascii="Times New Roman" w:hAnsi="Times New Roman"/>
                <w:b/>
                <w:sz w:val="24"/>
              </w:rPr>
            </w:pPr>
            <w:r w:rsidRPr="005D706C">
              <w:rPr>
                <w:rFonts w:ascii="Times New Roman" w:hAnsi="Times New Roman"/>
                <w:b/>
                <w:sz w:val="24"/>
              </w:rPr>
              <w:lastRenderedPageBreak/>
              <w:t>В сфере трудового воспитания</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w:t>
            </w:r>
            <w:r w:rsidRPr="005D706C">
              <w:rPr>
                <w:rFonts w:ascii="Times New Roman" w:hAnsi="Times New Roman"/>
                <w:sz w:val="24"/>
              </w:rPr>
              <w:t>а</w:t>
            </w:r>
            <w:r w:rsidRPr="005D706C">
              <w:rPr>
                <w:rFonts w:ascii="Times New Roman" w:hAnsi="Times New Roman"/>
                <w:sz w:val="24"/>
              </w:rPr>
              <w:t>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w:t>
            </w:r>
            <w:r w:rsidRPr="005D706C">
              <w:rPr>
                <w:rFonts w:ascii="Times New Roman" w:hAnsi="Times New Roman"/>
                <w:sz w:val="24"/>
              </w:rPr>
              <w:t>ы</w:t>
            </w:r>
            <w:r w:rsidRPr="005D706C">
              <w:rPr>
                <w:rFonts w:ascii="Times New Roman" w:hAnsi="Times New Roman"/>
                <w:sz w:val="24"/>
              </w:rPr>
              <w:t xml:space="preserve">ло открыть дверь и прочее). </w:t>
            </w:r>
            <w:proofErr w:type="gramStart"/>
            <w:r w:rsidRPr="005D706C">
              <w:rPr>
                <w:rFonts w:ascii="Times New Roman" w:hAnsi="Times New Roman"/>
                <w:sz w:val="24"/>
              </w:rPr>
              <w:t>Знакомит детей с основными свойствами и качествами материалов, из которых изгото</w:t>
            </w:r>
            <w:r w:rsidRPr="005D706C">
              <w:rPr>
                <w:rFonts w:ascii="Times New Roman" w:hAnsi="Times New Roman"/>
                <w:sz w:val="24"/>
              </w:rPr>
              <w:t>в</w:t>
            </w:r>
            <w:r w:rsidRPr="005D706C">
              <w:rPr>
                <w:rFonts w:ascii="Times New Roman" w:hAnsi="Times New Roman"/>
                <w:sz w:val="24"/>
              </w:rPr>
              <w:t>лены предметы, знакомые ребёнку (картон, бумага, дерево, ткань), создаёт игровые ситуации, вызывающие необход</w:t>
            </w:r>
            <w:r w:rsidRPr="005D706C">
              <w:rPr>
                <w:rFonts w:ascii="Times New Roman" w:hAnsi="Times New Roman"/>
                <w:sz w:val="24"/>
              </w:rPr>
              <w:t>и</w:t>
            </w:r>
            <w:r w:rsidRPr="005D706C">
              <w:rPr>
                <w:rFonts w:ascii="Times New Roman" w:hAnsi="Times New Roman"/>
                <w:sz w:val="24"/>
              </w:rPr>
              <w:t>мость в создании предметов из разных материалов, испол</w:t>
            </w:r>
            <w:r w:rsidRPr="005D706C">
              <w:rPr>
                <w:rFonts w:ascii="Times New Roman" w:hAnsi="Times New Roman"/>
                <w:sz w:val="24"/>
              </w:rPr>
              <w:t>ь</w:t>
            </w:r>
            <w:r w:rsidRPr="005D706C">
              <w:rPr>
                <w:rFonts w:ascii="Times New Roman" w:hAnsi="Times New Roman"/>
                <w:sz w:val="24"/>
              </w:rPr>
              <w:t>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формирует первоначальные представления о хозя</w:t>
            </w:r>
            <w:r w:rsidRPr="005D706C">
              <w:rPr>
                <w:rFonts w:ascii="Times New Roman" w:hAnsi="Times New Roman"/>
                <w:sz w:val="24"/>
              </w:rPr>
              <w:t>й</w:t>
            </w:r>
            <w:r w:rsidRPr="005D706C">
              <w:rPr>
                <w:rFonts w:ascii="Times New Roman" w:hAnsi="Times New Roman"/>
                <w:sz w:val="24"/>
              </w:rPr>
              <w:t>ственно-бытовом труде взрослых дома и в группе ДОО, п</w:t>
            </w:r>
            <w:r w:rsidRPr="005D706C">
              <w:rPr>
                <w:rFonts w:ascii="Times New Roman" w:hAnsi="Times New Roman"/>
                <w:sz w:val="24"/>
              </w:rPr>
              <w:t>о</w:t>
            </w:r>
            <w:r w:rsidRPr="005D706C">
              <w:rPr>
                <w:rFonts w:ascii="Times New Roman" w:hAnsi="Times New Roman"/>
                <w:sz w:val="24"/>
              </w:rPr>
              <w:t xml:space="preserve">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w:t>
            </w:r>
          </w:p>
          <w:p w:rsidR="00011A7E" w:rsidRPr="005D706C" w:rsidRDefault="00011A7E" w:rsidP="00206C67">
            <w:pPr>
              <w:jc w:val="both"/>
              <w:rPr>
                <w:rFonts w:ascii="Times New Roman" w:hAnsi="Times New Roman"/>
                <w:sz w:val="24"/>
              </w:rPr>
            </w:pPr>
            <w:r w:rsidRPr="005D706C">
              <w:rPr>
                <w:rFonts w:ascii="Times New Roman" w:hAnsi="Times New Roman"/>
                <w:sz w:val="24"/>
              </w:rPr>
              <w:t xml:space="preserve">Использует </w:t>
            </w:r>
            <w:r w:rsidRPr="005D706C">
              <w:rPr>
                <w:rFonts w:ascii="Times New Roman" w:hAnsi="Times New Roman"/>
                <w:i/>
                <w:sz w:val="24"/>
              </w:rPr>
              <w:t>приёмы одобрения и поощрения</w:t>
            </w:r>
            <w:r w:rsidRPr="005D706C">
              <w:rPr>
                <w:rFonts w:ascii="Times New Roman" w:hAnsi="Times New Roman"/>
                <w:sz w:val="24"/>
              </w:rPr>
              <w:t xml:space="preserve"> ребёнка при правильном выполнении элементарных трудовых действий (убирает за собой посуду на раздаточный стол, убирает р</w:t>
            </w:r>
            <w:r w:rsidRPr="005D706C">
              <w:rPr>
                <w:rFonts w:ascii="Times New Roman" w:hAnsi="Times New Roman"/>
                <w:sz w:val="24"/>
              </w:rPr>
              <w:t>а</w:t>
            </w:r>
            <w:r w:rsidRPr="005D706C">
              <w:rPr>
                <w:rFonts w:ascii="Times New Roman" w:hAnsi="Times New Roman"/>
                <w:sz w:val="24"/>
              </w:rPr>
              <w:t>бочее место после занятий, собирает игрушки, помогает раздать наглядный материал на занятие и тому подобное).</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поддерживает стремления ребёнка самостоятельно выполнять отдельные действия самообслуживания: одев</w:t>
            </w:r>
            <w:r w:rsidRPr="005D706C">
              <w:rPr>
                <w:rFonts w:ascii="Times New Roman" w:hAnsi="Times New Roman"/>
                <w:sz w:val="24"/>
              </w:rPr>
              <w:t>а</w:t>
            </w:r>
            <w:r w:rsidRPr="005D706C">
              <w:rPr>
                <w:rFonts w:ascii="Times New Roman" w:hAnsi="Times New Roman"/>
                <w:sz w:val="24"/>
              </w:rPr>
              <w:t xml:space="preserve">ние на прогулку, умывание после сна или перед приёмом пищи, элементарный уход за собой (расчёсывание волос, </w:t>
            </w:r>
            <w:r w:rsidRPr="005D706C">
              <w:rPr>
                <w:rFonts w:ascii="Times New Roman" w:hAnsi="Times New Roman"/>
                <w:sz w:val="24"/>
              </w:rPr>
              <w:lastRenderedPageBreak/>
              <w:t>поддержание опрятности одежды, пользование носовым платком и тому подобное).</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создаёт условия для приучения детей к соблюд</w:t>
            </w:r>
            <w:r w:rsidRPr="005D706C">
              <w:rPr>
                <w:rFonts w:ascii="Times New Roman" w:hAnsi="Times New Roman"/>
                <w:sz w:val="24"/>
              </w:rPr>
              <w:t>е</w:t>
            </w:r>
            <w:r w:rsidRPr="005D706C">
              <w:rPr>
                <w:rFonts w:ascii="Times New Roman" w:hAnsi="Times New Roman"/>
                <w:sz w:val="24"/>
              </w:rPr>
              <w:t>нию порядка, используя приёмы напоминания, упражнения, личного примера, поощрения и одобрения при самосто</w:t>
            </w:r>
            <w:r w:rsidRPr="005D706C">
              <w:rPr>
                <w:rFonts w:ascii="Times New Roman" w:hAnsi="Times New Roman"/>
                <w:sz w:val="24"/>
              </w:rPr>
              <w:t>я</w:t>
            </w:r>
            <w:r w:rsidRPr="005D706C">
              <w:rPr>
                <w:rFonts w:ascii="Times New Roman" w:hAnsi="Times New Roman"/>
                <w:sz w:val="24"/>
              </w:rPr>
              <w:t>тельном и правильном выполнении действий по самоо</w:t>
            </w:r>
            <w:r w:rsidRPr="005D706C">
              <w:rPr>
                <w:rFonts w:ascii="Times New Roman" w:hAnsi="Times New Roman"/>
                <w:sz w:val="24"/>
              </w:rPr>
              <w:t>б</w:t>
            </w:r>
            <w:r w:rsidRPr="005D706C">
              <w:rPr>
                <w:rFonts w:ascii="Times New Roman" w:hAnsi="Times New Roman"/>
                <w:sz w:val="24"/>
              </w:rPr>
              <w:t>служиванию.</w:t>
            </w:r>
          </w:p>
          <w:p w:rsidR="00011A7E" w:rsidRPr="005D706C" w:rsidRDefault="00011A7E" w:rsidP="00206C67">
            <w:pPr>
              <w:spacing w:after="40"/>
              <w:jc w:val="both"/>
              <w:rPr>
                <w:rFonts w:ascii="Times New Roman" w:hAnsi="Times New Roman"/>
                <w:b/>
                <w:sz w:val="24"/>
              </w:rPr>
            </w:pPr>
            <w:r w:rsidRPr="005D706C">
              <w:rPr>
                <w:rFonts w:ascii="Times New Roman" w:hAnsi="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011A7E" w:rsidRPr="005D706C" w:rsidTr="00F26D9C">
        <w:trPr>
          <w:trHeight w:val="8642"/>
        </w:trPr>
        <w:tc>
          <w:tcPr>
            <w:tcW w:w="3004" w:type="dxa"/>
          </w:tcPr>
          <w:p w:rsidR="00011A7E" w:rsidRPr="005D706C" w:rsidRDefault="00011A7E" w:rsidP="00206C67">
            <w:pPr>
              <w:rPr>
                <w:rFonts w:ascii="Times New Roman" w:hAnsi="Times New Roman"/>
                <w:b/>
                <w:sz w:val="24"/>
              </w:rPr>
            </w:pPr>
            <w:r w:rsidRPr="005D706C">
              <w:rPr>
                <w:rFonts w:ascii="Times New Roman" w:hAnsi="Times New Roman"/>
                <w:b/>
                <w:sz w:val="24"/>
              </w:rPr>
              <w:lastRenderedPageBreak/>
              <w:t>В области формирования основ безопасного пов</w:t>
            </w:r>
            <w:r w:rsidRPr="005D706C">
              <w:rPr>
                <w:rFonts w:ascii="Times New Roman" w:hAnsi="Times New Roman"/>
                <w:b/>
                <w:sz w:val="24"/>
              </w:rPr>
              <w:t>е</w:t>
            </w:r>
            <w:r w:rsidRPr="005D706C">
              <w:rPr>
                <w:rFonts w:ascii="Times New Roman" w:hAnsi="Times New Roman"/>
                <w:b/>
                <w:sz w:val="24"/>
              </w:rPr>
              <w:t>дения:</w:t>
            </w:r>
          </w:p>
          <w:p w:rsidR="00011A7E" w:rsidRPr="005D706C" w:rsidRDefault="00011A7E" w:rsidP="00206C67">
            <w:pPr>
              <w:rPr>
                <w:rFonts w:ascii="Times New Roman" w:hAnsi="Times New Roman"/>
                <w:sz w:val="24"/>
              </w:rPr>
            </w:pPr>
            <w:r w:rsidRPr="005D706C">
              <w:rPr>
                <w:rFonts w:ascii="Times New Roman" w:hAnsi="Times New Roman"/>
                <w:sz w:val="24"/>
              </w:rPr>
              <w:t>- развивать интерес к пр</w:t>
            </w:r>
            <w:r w:rsidRPr="005D706C">
              <w:rPr>
                <w:rFonts w:ascii="Times New Roman" w:hAnsi="Times New Roman"/>
                <w:sz w:val="24"/>
              </w:rPr>
              <w:t>а</w:t>
            </w:r>
            <w:r w:rsidRPr="005D706C">
              <w:rPr>
                <w:rFonts w:ascii="Times New Roman" w:hAnsi="Times New Roman"/>
                <w:sz w:val="24"/>
              </w:rPr>
              <w:t>вилам безопасного пов</w:t>
            </w:r>
            <w:r w:rsidRPr="005D706C">
              <w:rPr>
                <w:rFonts w:ascii="Times New Roman" w:hAnsi="Times New Roman"/>
                <w:sz w:val="24"/>
              </w:rPr>
              <w:t>е</w:t>
            </w:r>
            <w:r w:rsidRPr="005D706C">
              <w:rPr>
                <w:rFonts w:ascii="Times New Roman" w:hAnsi="Times New Roman"/>
                <w:sz w:val="24"/>
              </w:rPr>
              <w:t>дения;</w:t>
            </w:r>
          </w:p>
          <w:p w:rsidR="00011A7E" w:rsidRPr="005D706C" w:rsidRDefault="00011A7E" w:rsidP="00206C67">
            <w:pPr>
              <w:spacing w:before="60" w:after="60"/>
              <w:rPr>
                <w:rFonts w:ascii="Times New Roman" w:hAnsi="Times New Roman"/>
                <w:sz w:val="24"/>
                <w:u w:val="single"/>
              </w:rPr>
            </w:pPr>
            <w:r w:rsidRPr="005D706C">
              <w:rPr>
                <w:rFonts w:ascii="Times New Roman" w:hAnsi="Times New Roman"/>
                <w:sz w:val="24"/>
              </w:rPr>
              <w:t>- обогащать представления о правилах безопасного поведения в быту, бе</w:t>
            </w:r>
            <w:r w:rsidRPr="005D706C">
              <w:rPr>
                <w:rFonts w:ascii="Times New Roman" w:hAnsi="Times New Roman"/>
                <w:sz w:val="24"/>
              </w:rPr>
              <w:t>з</w:t>
            </w:r>
            <w:r w:rsidRPr="005D706C">
              <w:rPr>
                <w:rFonts w:ascii="Times New Roman" w:hAnsi="Times New Roman"/>
                <w:sz w:val="24"/>
              </w:rPr>
              <w:t>опасного использования бытовых предметов и г</w:t>
            </w:r>
            <w:r w:rsidRPr="005D706C">
              <w:rPr>
                <w:rFonts w:ascii="Times New Roman" w:hAnsi="Times New Roman"/>
                <w:sz w:val="24"/>
              </w:rPr>
              <w:t>а</w:t>
            </w:r>
            <w:r w:rsidRPr="005D706C">
              <w:rPr>
                <w:rFonts w:ascii="Times New Roman" w:hAnsi="Times New Roman"/>
                <w:sz w:val="24"/>
              </w:rPr>
              <w:t>джетов, исключая практ</w:t>
            </w:r>
            <w:r w:rsidRPr="005D706C">
              <w:rPr>
                <w:rFonts w:ascii="Times New Roman" w:hAnsi="Times New Roman"/>
                <w:sz w:val="24"/>
              </w:rPr>
              <w:t>и</w:t>
            </w:r>
            <w:r w:rsidRPr="005D706C">
              <w:rPr>
                <w:rFonts w:ascii="Times New Roman" w:hAnsi="Times New Roman"/>
                <w:sz w:val="24"/>
              </w:rPr>
              <w:t>ческое использование электронных средств об</w:t>
            </w:r>
            <w:r w:rsidRPr="005D706C">
              <w:rPr>
                <w:rFonts w:ascii="Times New Roman" w:hAnsi="Times New Roman"/>
                <w:sz w:val="24"/>
              </w:rPr>
              <w:t>у</w:t>
            </w:r>
            <w:r w:rsidRPr="005D706C">
              <w:rPr>
                <w:rFonts w:ascii="Times New Roman" w:hAnsi="Times New Roman"/>
                <w:sz w:val="24"/>
              </w:rPr>
              <w:t>чения.</w:t>
            </w:r>
          </w:p>
        </w:tc>
        <w:tc>
          <w:tcPr>
            <w:tcW w:w="6460" w:type="dxa"/>
            <w:gridSpan w:val="3"/>
          </w:tcPr>
          <w:p w:rsidR="00011A7E" w:rsidRPr="005D706C" w:rsidRDefault="00011A7E" w:rsidP="00206C67">
            <w:pPr>
              <w:jc w:val="both"/>
              <w:rPr>
                <w:rFonts w:ascii="Times New Roman" w:hAnsi="Times New Roman"/>
                <w:b/>
                <w:sz w:val="24"/>
              </w:rPr>
            </w:pPr>
            <w:r w:rsidRPr="005D706C">
              <w:rPr>
                <w:rFonts w:ascii="Times New Roman" w:hAnsi="Times New Roman"/>
                <w:b/>
                <w:sz w:val="24"/>
              </w:rPr>
              <w:t>В области формирования основ безопасного поведения</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поддерживает интерес детей к бытовым предметам, объясняет их назначение и правила использования, добр</w:t>
            </w:r>
            <w:r w:rsidRPr="005D706C">
              <w:rPr>
                <w:rFonts w:ascii="Times New Roman" w:hAnsi="Times New Roman"/>
                <w:sz w:val="24"/>
              </w:rPr>
              <w:t>о</w:t>
            </w:r>
            <w:r w:rsidRPr="005D706C">
              <w:rPr>
                <w:rFonts w:ascii="Times New Roman" w:hAnsi="Times New Roman"/>
                <w:sz w:val="24"/>
              </w:rPr>
              <w:t>желательно и корректно обращает внимание, что несобл</w:t>
            </w:r>
            <w:r w:rsidRPr="005D706C">
              <w:rPr>
                <w:rFonts w:ascii="Times New Roman" w:hAnsi="Times New Roman"/>
                <w:sz w:val="24"/>
              </w:rPr>
              <w:t>ю</w:t>
            </w:r>
            <w:r w:rsidRPr="005D706C">
              <w:rPr>
                <w:rFonts w:ascii="Times New Roman" w:hAnsi="Times New Roman"/>
                <w:sz w:val="24"/>
              </w:rPr>
              <w:t>дение правил использования бытовых предметов позволяет создать ситуации, небезопасные для здоровья.</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использует игровые ситуации, создавая условия для демонстрации и формирования умений ребёнка пользоват</w:t>
            </w:r>
            <w:r w:rsidRPr="005D706C">
              <w:rPr>
                <w:rFonts w:ascii="Times New Roman" w:hAnsi="Times New Roman"/>
                <w:sz w:val="24"/>
              </w:rPr>
              <w:t>ь</w:t>
            </w:r>
            <w:r w:rsidRPr="005D706C">
              <w:rPr>
                <w:rFonts w:ascii="Times New Roman" w:hAnsi="Times New Roman"/>
                <w:sz w:val="24"/>
              </w:rPr>
              <w:t>ся простыми бытовыми приборами, обсуждает с детьми к</w:t>
            </w:r>
            <w:r w:rsidRPr="005D706C">
              <w:rPr>
                <w:rFonts w:ascii="Times New Roman" w:hAnsi="Times New Roman"/>
                <w:sz w:val="24"/>
              </w:rPr>
              <w:t>а</w:t>
            </w:r>
            <w:r w:rsidRPr="005D706C">
              <w:rPr>
                <w:rFonts w:ascii="Times New Roman" w:hAnsi="Times New Roman"/>
                <w:sz w:val="24"/>
              </w:rPr>
              <w:t xml:space="preserve">кими предметами быта детям можно пользоваться только вместе </w:t>
            </w:r>
            <w:proofErr w:type="gramStart"/>
            <w:r w:rsidRPr="005D706C">
              <w:rPr>
                <w:rFonts w:ascii="Times New Roman" w:hAnsi="Times New Roman"/>
                <w:sz w:val="24"/>
              </w:rPr>
              <w:t>со</w:t>
            </w:r>
            <w:proofErr w:type="gramEnd"/>
            <w:r w:rsidRPr="005D706C">
              <w:rPr>
                <w:rFonts w:ascii="Times New Roman" w:hAnsi="Times New Roman"/>
                <w:sz w:val="24"/>
              </w:rPr>
              <w:t xml:space="preserve"> взрослыми: ножи, иголки, ножницы, лекарства, спички и так далее.</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w:t>
            </w:r>
            <w:r w:rsidRPr="005D706C">
              <w:rPr>
                <w:rFonts w:ascii="Times New Roman" w:hAnsi="Times New Roman"/>
                <w:sz w:val="24"/>
              </w:rPr>
              <w:t>в</w:t>
            </w:r>
            <w:r w:rsidRPr="005D706C">
              <w:rPr>
                <w:rFonts w:ascii="Times New Roman" w:hAnsi="Times New Roman"/>
                <w:sz w:val="24"/>
              </w:rPr>
              <w:t>местных игр.</w:t>
            </w:r>
          </w:p>
          <w:p w:rsidR="00011A7E" w:rsidRPr="005D706C" w:rsidRDefault="00011A7E" w:rsidP="00206C67">
            <w:pPr>
              <w:jc w:val="both"/>
              <w:rPr>
                <w:rFonts w:ascii="Times New Roman" w:hAnsi="Times New Roman"/>
                <w:sz w:val="24"/>
              </w:rPr>
            </w:pPr>
            <w:r w:rsidRPr="005D706C">
              <w:rPr>
                <w:rFonts w:ascii="Times New Roman" w:hAnsi="Times New Roman"/>
                <w:sz w:val="24"/>
              </w:rPr>
              <w:t>Педагог рассказывает детям о том, как себя вести на пл</w:t>
            </w:r>
            <w:r w:rsidRPr="005D706C">
              <w:rPr>
                <w:rFonts w:ascii="Times New Roman" w:hAnsi="Times New Roman"/>
                <w:sz w:val="24"/>
              </w:rPr>
              <w:t>о</w:t>
            </w:r>
            <w:r w:rsidRPr="005D706C">
              <w:rPr>
                <w:rFonts w:ascii="Times New Roman" w:hAnsi="Times New Roman"/>
                <w:sz w:val="24"/>
              </w:rPr>
              <w:t>щадке ДОО, игровой площадке рядом с домом. Обращает внимание детей на необходимость оповещать взрослых (п</w:t>
            </w:r>
            <w:r w:rsidRPr="005D706C">
              <w:rPr>
                <w:rFonts w:ascii="Times New Roman" w:hAnsi="Times New Roman"/>
                <w:sz w:val="24"/>
              </w:rPr>
              <w:t>е</w:t>
            </w:r>
            <w:r w:rsidRPr="005D706C">
              <w:rPr>
                <w:rFonts w:ascii="Times New Roman" w:hAnsi="Times New Roman"/>
                <w:sz w:val="24"/>
              </w:rPr>
              <w:t xml:space="preserve">дагога, родителей (законных представителей)), если ребёнок хочет покинуть игровую площадку, уйти с участка ДОО. </w:t>
            </w:r>
            <w:proofErr w:type="gramStart"/>
            <w:r w:rsidRPr="005D706C">
              <w:rPr>
                <w:rFonts w:ascii="Times New Roman" w:hAnsi="Times New Roman"/>
                <w:sz w:val="24"/>
              </w:rPr>
              <w:t>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w:t>
            </w:r>
            <w:r w:rsidRPr="005D706C">
              <w:rPr>
                <w:rFonts w:ascii="Times New Roman" w:hAnsi="Times New Roman"/>
                <w:sz w:val="24"/>
              </w:rPr>
              <w:t>я</w:t>
            </w:r>
            <w:r w:rsidRPr="005D706C">
              <w:rPr>
                <w:rFonts w:ascii="Times New Roman" w:hAnsi="Times New Roman"/>
                <w:sz w:val="24"/>
              </w:rPr>
              <w:t>ми (без разрешения взрослых не пробовать незнакомые яг</w:t>
            </w:r>
            <w:r w:rsidRPr="005D706C">
              <w:rPr>
                <w:rFonts w:ascii="Times New Roman" w:hAnsi="Times New Roman"/>
                <w:sz w:val="24"/>
              </w:rPr>
              <w:t>о</w:t>
            </w:r>
            <w:r w:rsidRPr="005D706C">
              <w:rPr>
                <w:rFonts w:ascii="Times New Roman" w:hAnsi="Times New Roman"/>
                <w:sz w:val="24"/>
              </w:rPr>
              <w:t>ды, листья растений, если у ребёнка появляется желание их попробовать, обязательно сначала спросить у взрослого, можно ли их есть).</w:t>
            </w:r>
            <w:proofErr w:type="gramEnd"/>
          </w:p>
          <w:p w:rsidR="00011A7E" w:rsidRPr="005D706C" w:rsidRDefault="00011A7E" w:rsidP="00206C67">
            <w:pPr>
              <w:spacing w:before="60" w:after="60"/>
              <w:jc w:val="both"/>
              <w:rPr>
                <w:rFonts w:ascii="Times New Roman" w:hAnsi="Times New Roman"/>
                <w:b/>
                <w:sz w:val="24"/>
              </w:rPr>
            </w:pPr>
            <w:r w:rsidRPr="005D706C">
              <w:rPr>
                <w:rFonts w:ascii="Times New Roman" w:hAnsi="Times New Roman"/>
                <w:sz w:val="24"/>
              </w:rPr>
              <w:t>Педагог поддерживает интерес детей к вопросам безопасн</w:t>
            </w:r>
            <w:r w:rsidRPr="005D706C">
              <w:rPr>
                <w:rFonts w:ascii="Times New Roman" w:hAnsi="Times New Roman"/>
                <w:sz w:val="24"/>
              </w:rPr>
              <w:t>о</w:t>
            </w:r>
            <w:r w:rsidRPr="005D706C">
              <w:rPr>
                <w:rFonts w:ascii="Times New Roman" w:hAnsi="Times New Roman"/>
                <w:sz w:val="24"/>
              </w:rPr>
              <w:t>го поведения, поощряет вопросы детей дошкольного во</w:t>
            </w:r>
            <w:r w:rsidRPr="005D706C">
              <w:rPr>
                <w:rFonts w:ascii="Times New Roman" w:hAnsi="Times New Roman"/>
                <w:sz w:val="24"/>
              </w:rPr>
              <w:t>з</w:t>
            </w:r>
            <w:r w:rsidRPr="005D706C">
              <w:rPr>
                <w:rFonts w:ascii="Times New Roman" w:hAnsi="Times New Roman"/>
                <w:sz w:val="24"/>
              </w:rPr>
              <w:t>раста, с готовностью на них отвечает, привлекая к обсужд</w:t>
            </w:r>
            <w:r w:rsidRPr="005D706C">
              <w:rPr>
                <w:rFonts w:ascii="Times New Roman" w:hAnsi="Times New Roman"/>
                <w:sz w:val="24"/>
              </w:rPr>
              <w:t>е</w:t>
            </w:r>
            <w:r w:rsidRPr="005D706C">
              <w:rPr>
                <w:rFonts w:ascii="Times New Roman" w:hAnsi="Times New Roman"/>
                <w:sz w:val="24"/>
              </w:rPr>
              <w:t>нию всех детей. Использует приемы упражнения, напом</w:t>
            </w:r>
            <w:r w:rsidRPr="005D706C">
              <w:rPr>
                <w:rFonts w:ascii="Times New Roman" w:hAnsi="Times New Roman"/>
                <w:sz w:val="24"/>
              </w:rPr>
              <w:t>и</w:t>
            </w:r>
            <w:r w:rsidRPr="005D706C">
              <w:rPr>
                <w:rFonts w:ascii="Times New Roman" w:hAnsi="Times New Roman"/>
                <w:sz w:val="24"/>
              </w:rPr>
              <w:t>нания, личного примера для закрепления формируемых представлений.</w:t>
            </w:r>
          </w:p>
        </w:tc>
      </w:tr>
      <w:tr w:rsidR="00FA24BB" w:rsidRPr="005D706C" w:rsidTr="00F26D9C">
        <w:tc>
          <w:tcPr>
            <w:tcW w:w="3004" w:type="dxa"/>
          </w:tcPr>
          <w:p w:rsidR="00FA24BB" w:rsidRPr="005D706C" w:rsidRDefault="00BA7E85" w:rsidP="00206C67">
            <w:pPr>
              <w:spacing w:before="60" w:after="60"/>
              <w:jc w:val="center"/>
              <w:rPr>
                <w:rFonts w:ascii="Times New Roman" w:hAnsi="Times New Roman"/>
                <w:b/>
                <w:sz w:val="24"/>
              </w:rPr>
            </w:pPr>
            <w:r w:rsidRPr="005D706C">
              <w:rPr>
                <w:rFonts w:ascii="Times New Roman" w:hAnsi="Times New Roman"/>
                <w:b/>
                <w:sz w:val="24"/>
              </w:rPr>
              <w:t xml:space="preserve">Задачи </w:t>
            </w:r>
          </w:p>
        </w:tc>
        <w:tc>
          <w:tcPr>
            <w:tcW w:w="6460" w:type="dxa"/>
            <w:gridSpan w:val="3"/>
          </w:tcPr>
          <w:p w:rsidR="00FA24BB" w:rsidRPr="005D706C" w:rsidRDefault="00011A7E" w:rsidP="00206C67">
            <w:pPr>
              <w:spacing w:before="60" w:after="60"/>
              <w:jc w:val="center"/>
              <w:rPr>
                <w:rFonts w:ascii="Times New Roman" w:hAnsi="Times New Roman"/>
                <w:b/>
                <w:sz w:val="24"/>
              </w:rPr>
            </w:pPr>
            <w:r w:rsidRPr="005D706C">
              <w:rPr>
                <w:rFonts w:ascii="Times New Roman" w:hAnsi="Times New Roman"/>
                <w:b/>
                <w:sz w:val="24"/>
              </w:rPr>
              <w:t>4-5 лет</w:t>
            </w:r>
          </w:p>
        </w:tc>
      </w:tr>
      <w:tr w:rsidR="00FA24BB" w:rsidRPr="005D706C" w:rsidTr="00F26D9C">
        <w:tc>
          <w:tcPr>
            <w:tcW w:w="3004" w:type="dxa"/>
          </w:tcPr>
          <w:p w:rsidR="00BA7E85" w:rsidRPr="005D706C" w:rsidRDefault="00BA7E85" w:rsidP="00206C67">
            <w:pPr>
              <w:jc w:val="both"/>
              <w:rPr>
                <w:rFonts w:ascii="Times New Roman" w:hAnsi="Times New Roman"/>
                <w:b/>
                <w:color w:val="000000"/>
              </w:rPr>
            </w:pPr>
            <w:r w:rsidRPr="005D706C">
              <w:rPr>
                <w:rFonts w:ascii="Times New Roman" w:hAnsi="Times New Roman"/>
                <w:b/>
                <w:bCs/>
                <w:color w:val="000000"/>
                <w:sz w:val="24"/>
                <w:szCs w:val="24"/>
              </w:rPr>
              <w:t>1) в сфере социальных отношений:</w:t>
            </w:r>
          </w:p>
          <w:p w:rsidR="00BA7E85" w:rsidRPr="005D706C" w:rsidRDefault="00BA7E85" w:rsidP="00206C67">
            <w:pPr>
              <w:jc w:val="both"/>
              <w:rPr>
                <w:rFonts w:ascii="Times New Roman" w:hAnsi="Times New Roman"/>
                <w:color w:val="000000"/>
              </w:rPr>
            </w:pPr>
            <w:r w:rsidRPr="005D706C">
              <w:rPr>
                <w:rFonts w:ascii="Times New Roman" w:hAnsi="Times New Roman"/>
                <w:color w:val="000000"/>
                <w:sz w:val="24"/>
                <w:szCs w:val="24"/>
              </w:rPr>
              <w:t>формировать положител</w:t>
            </w:r>
            <w:r w:rsidRPr="005D706C">
              <w:rPr>
                <w:rFonts w:ascii="Times New Roman" w:hAnsi="Times New Roman"/>
                <w:color w:val="000000"/>
                <w:sz w:val="24"/>
                <w:szCs w:val="24"/>
              </w:rPr>
              <w:t>ь</w:t>
            </w:r>
            <w:r w:rsidRPr="005D706C">
              <w:rPr>
                <w:rFonts w:ascii="Times New Roman" w:hAnsi="Times New Roman"/>
                <w:color w:val="000000"/>
                <w:sz w:val="24"/>
                <w:szCs w:val="24"/>
              </w:rPr>
              <w:t>ную самооценку, увере</w:t>
            </w:r>
            <w:r w:rsidRPr="005D706C">
              <w:rPr>
                <w:rFonts w:ascii="Times New Roman" w:hAnsi="Times New Roman"/>
                <w:color w:val="000000"/>
                <w:sz w:val="24"/>
                <w:szCs w:val="24"/>
              </w:rPr>
              <w:t>н</w:t>
            </w:r>
            <w:r w:rsidRPr="005D706C">
              <w:rPr>
                <w:rFonts w:ascii="Times New Roman" w:hAnsi="Times New Roman"/>
                <w:color w:val="000000"/>
                <w:sz w:val="24"/>
                <w:szCs w:val="24"/>
              </w:rPr>
              <w:t>ность в своих силах, стремление к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lastRenderedPageBreak/>
              <w:t>тельности;</w:t>
            </w:r>
          </w:p>
          <w:p w:rsidR="00BA7E85" w:rsidRPr="005D706C" w:rsidRDefault="00BA7E85" w:rsidP="00206C67">
            <w:pPr>
              <w:jc w:val="both"/>
              <w:rPr>
                <w:rFonts w:ascii="Times New Roman" w:hAnsi="Times New Roman"/>
                <w:color w:val="000000"/>
              </w:rPr>
            </w:pPr>
            <w:r w:rsidRPr="005D706C">
              <w:rPr>
                <w:rFonts w:ascii="Times New Roman" w:hAnsi="Times New Roman"/>
                <w:color w:val="000000"/>
                <w:sz w:val="24"/>
                <w:szCs w:val="24"/>
              </w:rPr>
              <w:t>развивать э</w:t>
            </w:r>
            <w:r w:rsidRPr="005D706C">
              <w:rPr>
                <w:rFonts w:ascii="Times New Roman" w:hAnsi="Times New Roman"/>
                <w:bCs/>
                <w:color w:val="000000"/>
                <w:sz w:val="24"/>
                <w:szCs w:val="24"/>
              </w:rPr>
              <w:t>моциональную отзывчивость к взрослым и детям, слабым и нужд</w:t>
            </w:r>
            <w:r w:rsidRPr="005D706C">
              <w:rPr>
                <w:rFonts w:ascii="Times New Roman" w:hAnsi="Times New Roman"/>
                <w:bCs/>
                <w:color w:val="000000"/>
                <w:sz w:val="24"/>
                <w:szCs w:val="24"/>
              </w:rPr>
              <w:t>а</w:t>
            </w:r>
            <w:r w:rsidRPr="005D706C">
              <w:rPr>
                <w:rFonts w:ascii="Times New Roman" w:hAnsi="Times New Roman"/>
                <w:bCs/>
                <w:color w:val="000000"/>
                <w:sz w:val="24"/>
                <w:szCs w:val="24"/>
              </w:rPr>
              <w:t>ющимся в помощи, восп</w:t>
            </w:r>
            <w:r w:rsidRPr="005D706C">
              <w:rPr>
                <w:rFonts w:ascii="Times New Roman" w:hAnsi="Times New Roman"/>
                <w:bCs/>
                <w:color w:val="000000"/>
                <w:sz w:val="24"/>
                <w:szCs w:val="24"/>
              </w:rPr>
              <w:t>и</w:t>
            </w:r>
            <w:r w:rsidRPr="005D706C">
              <w:rPr>
                <w:rFonts w:ascii="Times New Roman" w:hAnsi="Times New Roman"/>
                <w:bCs/>
                <w:color w:val="000000"/>
                <w:sz w:val="24"/>
                <w:szCs w:val="24"/>
              </w:rPr>
              <w:t>тывать сопереживание г</w:t>
            </w:r>
            <w:r w:rsidRPr="005D706C">
              <w:rPr>
                <w:rFonts w:ascii="Times New Roman" w:hAnsi="Times New Roman"/>
                <w:bCs/>
                <w:color w:val="000000"/>
                <w:sz w:val="24"/>
                <w:szCs w:val="24"/>
              </w:rPr>
              <w:t>е</w:t>
            </w:r>
            <w:r w:rsidRPr="005D706C">
              <w:rPr>
                <w:rFonts w:ascii="Times New Roman" w:hAnsi="Times New Roman"/>
                <w:bCs/>
                <w:color w:val="000000"/>
                <w:sz w:val="24"/>
                <w:szCs w:val="24"/>
              </w:rPr>
              <w:t>роям литературных и ан</w:t>
            </w:r>
            <w:r w:rsidRPr="005D706C">
              <w:rPr>
                <w:rFonts w:ascii="Times New Roman" w:hAnsi="Times New Roman"/>
                <w:bCs/>
                <w:color w:val="000000"/>
                <w:sz w:val="24"/>
                <w:szCs w:val="24"/>
              </w:rPr>
              <w:t>и</w:t>
            </w:r>
            <w:r w:rsidRPr="005D706C">
              <w:rPr>
                <w:rFonts w:ascii="Times New Roman" w:hAnsi="Times New Roman"/>
                <w:bCs/>
                <w:color w:val="000000"/>
                <w:sz w:val="24"/>
                <w:szCs w:val="24"/>
              </w:rPr>
              <w:t>мационных произвед</w:t>
            </w:r>
            <w:r w:rsidRPr="005D706C">
              <w:rPr>
                <w:rFonts w:ascii="Times New Roman" w:hAnsi="Times New Roman"/>
                <w:bCs/>
                <w:color w:val="000000"/>
                <w:sz w:val="24"/>
                <w:szCs w:val="24"/>
              </w:rPr>
              <w:t>е</w:t>
            </w:r>
            <w:r w:rsidRPr="005D706C">
              <w:rPr>
                <w:rFonts w:ascii="Times New Roman" w:hAnsi="Times New Roman"/>
                <w:bCs/>
                <w:color w:val="000000"/>
                <w:sz w:val="24"/>
                <w:szCs w:val="24"/>
              </w:rPr>
              <w:t>ний</w:t>
            </w:r>
            <w:proofErr w:type="gramStart"/>
            <w:r w:rsidRPr="005D706C">
              <w:rPr>
                <w:rFonts w:ascii="Times New Roman" w:hAnsi="Times New Roman"/>
                <w:bCs/>
                <w:color w:val="000000"/>
                <w:sz w:val="24"/>
                <w:szCs w:val="24"/>
              </w:rPr>
              <w:t>,</w:t>
            </w:r>
            <w:r w:rsidRPr="005D706C">
              <w:rPr>
                <w:rFonts w:ascii="Times New Roman" w:hAnsi="Times New Roman"/>
                <w:color w:val="000000"/>
                <w:sz w:val="24"/>
                <w:szCs w:val="24"/>
              </w:rPr>
              <w:t>д</w:t>
            </w:r>
            <w:proofErr w:type="gramEnd"/>
            <w:r w:rsidRPr="005D706C">
              <w:rPr>
                <w:rFonts w:ascii="Times New Roman" w:hAnsi="Times New Roman"/>
                <w:color w:val="000000"/>
                <w:sz w:val="24"/>
                <w:szCs w:val="24"/>
              </w:rPr>
              <w:t>оброе отношение к животным и растениям;</w:t>
            </w:r>
          </w:p>
          <w:p w:rsidR="00BA7E85" w:rsidRPr="005D706C" w:rsidRDefault="00BA7E85" w:rsidP="00206C67">
            <w:pPr>
              <w:jc w:val="both"/>
              <w:rPr>
                <w:rFonts w:ascii="Times New Roman" w:hAnsi="Times New Roman"/>
                <w:color w:val="000000"/>
              </w:rPr>
            </w:pPr>
            <w:r w:rsidRPr="005D706C">
              <w:rPr>
                <w:rFonts w:ascii="Times New Roman" w:hAnsi="Times New Roman"/>
                <w:color w:val="000000"/>
                <w:sz w:val="24"/>
                <w:szCs w:val="24"/>
              </w:rPr>
              <w:t>развивать позитивное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и чувство пр</w:t>
            </w:r>
            <w:r w:rsidRPr="005D706C">
              <w:rPr>
                <w:rFonts w:ascii="Times New Roman" w:hAnsi="Times New Roman"/>
                <w:color w:val="000000"/>
                <w:sz w:val="24"/>
                <w:szCs w:val="24"/>
              </w:rPr>
              <w:t>и</w:t>
            </w:r>
            <w:r w:rsidRPr="005D706C">
              <w:rPr>
                <w:rFonts w:ascii="Times New Roman" w:hAnsi="Times New Roman"/>
                <w:color w:val="000000"/>
                <w:sz w:val="24"/>
                <w:szCs w:val="24"/>
              </w:rPr>
              <w:t>надлежности детей к с</w:t>
            </w:r>
            <w:r w:rsidRPr="005D706C">
              <w:rPr>
                <w:rFonts w:ascii="Times New Roman" w:hAnsi="Times New Roman"/>
                <w:color w:val="000000"/>
                <w:sz w:val="24"/>
                <w:szCs w:val="24"/>
              </w:rPr>
              <w:t>е</w:t>
            </w:r>
            <w:r w:rsidRPr="005D706C">
              <w:rPr>
                <w:rFonts w:ascii="Times New Roman" w:hAnsi="Times New Roman"/>
                <w:color w:val="000000"/>
                <w:sz w:val="24"/>
                <w:szCs w:val="24"/>
              </w:rPr>
              <w:t>мье, уважение к родителям (законным представит</w:t>
            </w:r>
            <w:r w:rsidRPr="005D706C">
              <w:rPr>
                <w:rFonts w:ascii="Times New Roman" w:hAnsi="Times New Roman"/>
                <w:color w:val="000000"/>
                <w:sz w:val="24"/>
                <w:szCs w:val="24"/>
              </w:rPr>
              <w:t>е</w:t>
            </w:r>
            <w:r w:rsidRPr="005D706C">
              <w:rPr>
                <w:rFonts w:ascii="Times New Roman" w:hAnsi="Times New Roman"/>
                <w:color w:val="000000"/>
                <w:sz w:val="24"/>
                <w:szCs w:val="24"/>
              </w:rPr>
              <w:t>лям), педагогам и окр</w:t>
            </w:r>
            <w:r w:rsidRPr="005D706C">
              <w:rPr>
                <w:rFonts w:ascii="Times New Roman" w:hAnsi="Times New Roman"/>
                <w:color w:val="000000"/>
                <w:sz w:val="24"/>
                <w:szCs w:val="24"/>
              </w:rPr>
              <w:t>у</w:t>
            </w:r>
            <w:r w:rsidRPr="005D706C">
              <w:rPr>
                <w:rFonts w:ascii="Times New Roman" w:hAnsi="Times New Roman"/>
                <w:color w:val="000000"/>
                <w:sz w:val="24"/>
                <w:szCs w:val="24"/>
              </w:rPr>
              <w:t>жающим людям;</w:t>
            </w:r>
          </w:p>
          <w:p w:rsidR="00BA7E85" w:rsidRPr="005D706C" w:rsidRDefault="00BA7E85" w:rsidP="00206C67">
            <w:pPr>
              <w:jc w:val="both"/>
              <w:rPr>
                <w:rFonts w:ascii="Times New Roman" w:hAnsi="Times New Roman"/>
                <w:color w:val="000000"/>
              </w:rPr>
            </w:pPr>
            <w:r w:rsidRPr="005D706C">
              <w:rPr>
                <w:rFonts w:ascii="Times New Roman" w:hAnsi="Times New Roman"/>
                <w:color w:val="000000"/>
                <w:sz w:val="24"/>
                <w:szCs w:val="24"/>
              </w:rPr>
              <w:t>воспитывать доброжел</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тельное отношение </w:t>
            </w:r>
            <w:proofErr w:type="gramStart"/>
            <w:r w:rsidRPr="005D706C">
              <w:rPr>
                <w:rFonts w:ascii="Times New Roman" w:hAnsi="Times New Roman"/>
                <w:color w:val="000000"/>
                <w:sz w:val="24"/>
                <w:szCs w:val="24"/>
              </w:rPr>
              <w:t>ко</w:t>
            </w:r>
            <w:proofErr w:type="gramEnd"/>
            <w:r w:rsidRPr="005D706C">
              <w:rPr>
                <w:rFonts w:ascii="Times New Roman" w:hAnsi="Times New Roman"/>
                <w:color w:val="000000"/>
                <w:sz w:val="24"/>
                <w:szCs w:val="24"/>
              </w:rPr>
              <w:t xml:space="preserve"> взрослым и детям;</w:t>
            </w:r>
          </w:p>
          <w:p w:rsidR="00BA7E85" w:rsidRPr="005D706C" w:rsidRDefault="00BA7E85" w:rsidP="00206C67">
            <w:pPr>
              <w:jc w:val="both"/>
              <w:rPr>
                <w:rFonts w:ascii="Times New Roman" w:hAnsi="Times New Roman"/>
                <w:color w:val="000000"/>
              </w:rPr>
            </w:pPr>
            <w:r w:rsidRPr="005D706C">
              <w:rPr>
                <w:rFonts w:ascii="Times New Roman" w:hAnsi="Times New Roman"/>
                <w:color w:val="000000"/>
                <w:sz w:val="24"/>
                <w:szCs w:val="24"/>
              </w:rPr>
              <w:t>воспитывать культуру о</w:t>
            </w:r>
            <w:r w:rsidRPr="005D706C">
              <w:rPr>
                <w:rFonts w:ascii="Times New Roman" w:hAnsi="Times New Roman"/>
                <w:color w:val="000000"/>
                <w:sz w:val="24"/>
                <w:szCs w:val="24"/>
              </w:rPr>
              <w:t>б</w:t>
            </w:r>
            <w:r w:rsidRPr="005D706C">
              <w:rPr>
                <w:rFonts w:ascii="Times New Roman" w:hAnsi="Times New Roman"/>
                <w:color w:val="000000"/>
                <w:sz w:val="24"/>
                <w:szCs w:val="24"/>
              </w:rPr>
              <w:t xml:space="preserve">щения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желание выполнять правила пов</w:t>
            </w:r>
            <w:r w:rsidRPr="005D706C">
              <w:rPr>
                <w:rFonts w:ascii="Times New Roman" w:hAnsi="Times New Roman"/>
                <w:color w:val="000000"/>
                <w:sz w:val="24"/>
                <w:szCs w:val="24"/>
              </w:rPr>
              <w:t>е</w:t>
            </w:r>
            <w:r w:rsidRPr="005D706C">
              <w:rPr>
                <w:rFonts w:ascii="Times New Roman" w:hAnsi="Times New Roman"/>
                <w:color w:val="000000"/>
                <w:sz w:val="24"/>
                <w:szCs w:val="24"/>
              </w:rPr>
              <w:t>дения, быть вежливыми в общении со взрослыми и сверстниками;</w:t>
            </w:r>
          </w:p>
          <w:p w:rsidR="00BA7E85" w:rsidRPr="005D706C" w:rsidRDefault="00BA7E85" w:rsidP="00206C67">
            <w:pPr>
              <w:jc w:val="both"/>
              <w:rPr>
                <w:rFonts w:ascii="Times New Roman" w:hAnsi="Times New Roman"/>
                <w:color w:val="000000"/>
              </w:rPr>
            </w:pPr>
            <w:r w:rsidRPr="005D706C">
              <w:rPr>
                <w:rFonts w:ascii="Times New Roman" w:hAnsi="Times New Roman"/>
                <w:color w:val="000000"/>
                <w:sz w:val="24"/>
                <w:szCs w:val="24"/>
              </w:rPr>
              <w:t>развивать стремление к совместным играм, вза</w:t>
            </w:r>
            <w:r w:rsidRPr="005D706C">
              <w:rPr>
                <w:rFonts w:ascii="Times New Roman" w:hAnsi="Times New Roman"/>
                <w:color w:val="000000"/>
                <w:sz w:val="24"/>
                <w:szCs w:val="24"/>
              </w:rPr>
              <w:t>и</w:t>
            </w:r>
            <w:r w:rsidRPr="005D706C">
              <w:rPr>
                <w:rFonts w:ascii="Times New Roman" w:hAnsi="Times New Roman"/>
                <w:color w:val="000000"/>
                <w:sz w:val="24"/>
                <w:szCs w:val="24"/>
              </w:rPr>
              <w:t>модействию в паре или небольшой подгруппе, к взаимодействию в практ</w:t>
            </w:r>
            <w:r w:rsidRPr="005D706C">
              <w:rPr>
                <w:rFonts w:ascii="Times New Roman" w:hAnsi="Times New Roman"/>
                <w:color w:val="000000"/>
                <w:sz w:val="24"/>
                <w:szCs w:val="24"/>
              </w:rPr>
              <w:t>и</w:t>
            </w:r>
            <w:r w:rsidRPr="005D706C">
              <w:rPr>
                <w:rFonts w:ascii="Times New Roman" w:hAnsi="Times New Roman"/>
                <w:color w:val="000000"/>
                <w:sz w:val="24"/>
                <w:szCs w:val="24"/>
              </w:rPr>
              <w:t>ческой деятельности;</w:t>
            </w:r>
          </w:p>
          <w:p w:rsidR="00FA24BB" w:rsidRPr="005D706C" w:rsidRDefault="00FA24BB" w:rsidP="00206C67">
            <w:pPr>
              <w:spacing w:before="60" w:after="60"/>
              <w:jc w:val="center"/>
              <w:rPr>
                <w:rFonts w:ascii="Times New Roman" w:hAnsi="Times New Roman"/>
                <w:b/>
                <w:sz w:val="24"/>
              </w:rPr>
            </w:pPr>
          </w:p>
        </w:tc>
        <w:tc>
          <w:tcPr>
            <w:tcW w:w="6460" w:type="dxa"/>
            <w:gridSpan w:val="3"/>
          </w:tcPr>
          <w:p w:rsidR="00001382" w:rsidRPr="005D706C" w:rsidRDefault="00001382" w:rsidP="00A91D75">
            <w:pPr>
              <w:pStyle w:val="a5"/>
              <w:numPr>
                <w:ilvl w:val="0"/>
                <w:numId w:val="11"/>
              </w:numPr>
              <w:spacing w:after="0" w:line="240" w:lineRule="auto"/>
              <w:jc w:val="both"/>
              <w:rPr>
                <w:rFonts w:ascii="Times New Roman" w:hAnsi="Times New Roman" w:cs="Times New Roman"/>
                <w:b/>
                <w:bCs/>
                <w:color w:val="000000"/>
                <w:sz w:val="24"/>
                <w:szCs w:val="24"/>
              </w:rPr>
            </w:pPr>
            <w:r w:rsidRPr="005D706C">
              <w:rPr>
                <w:rFonts w:ascii="Times New Roman" w:hAnsi="Times New Roman" w:cs="Times New Roman"/>
                <w:b/>
                <w:bCs/>
                <w:color w:val="000000"/>
                <w:sz w:val="24"/>
                <w:szCs w:val="24"/>
              </w:rPr>
              <w:lastRenderedPageBreak/>
              <w:t>в сфере социальных отношений</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w:t>
            </w:r>
            <w:r w:rsidRPr="005D706C">
              <w:rPr>
                <w:rFonts w:ascii="Times New Roman" w:hAnsi="Times New Roman"/>
                <w:bCs/>
                <w:color w:val="000000"/>
                <w:sz w:val="24"/>
                <w:szCs w:val="24"/>
              </w:rPr>
              <w:t>(когда я был маленький, когда я б</w:t>
            </w:r>
            <w:r w:rsidRPr="005D706C">
              <w:rPr>
                <w:rFonts w:ascii="Times New Roman" w:hAnsi="Times New Roman"/>
                <w:bCs/>
                <w:color w:val="000000"/>
                <w:sz w:val="24"/>
                <w:szCs w:val="24"/>
              </w:rPr>
              <w:t>у</w:t>
            </w:r>
            <w:r w:rsidRPr="005D706C">
              <w:rPr>
                <w:rFonts w:ascii="Times New Roman" w:hAnsi="Times New Roman"/>
                <w:bCs/>
                <w:color w:val="000000"/>
                <w:sz w:val="24"/>
                <w:szCs w:val="24"/>
              </w:rPr>
              <w:t xml:space="preserve">ду взрослым). </w:t>
            </w:r>
            <w:r w:rsidRPr="005D706C">
              <w:rPr>
                <w:rFonts w:ascii="Times New Roman" w:hAnsi="Times New Roman"/>
                <w:color w:val="000000"/>
                <w:sz w:val="24"/>
                <w:szCs w:val="24"/>
              </w:rPr>
              <w:t>Способствует освоению детьми традицио</w:t>
            </w:r>
            <w:r w:rsidRPr="005D706C">
              <w:rPr>
                <w:rFonts w:ascii="Times New Roman" w:hAnsi="Times New Roman"/>
                <w:color w:val="000000"/>
                <w:sz w:val="24"/>
                <w:szCs w:val="24"/>
              </w:rPr>
              <w:t>н</w:t>
            </w:r>
            <w:r w:rsidRPr="005D706C">
              <w:rPr>
                <w:rFonts w:ascii="Times New Roman" w:hAnsi="Times New Roman"/>
                <w:color w:val="000000"/>
                <w:sz w:val="24"/>
                <w:szCs w:val="24"/>
              </w:rPr>
              <w:t>ных представлений о половых и тендерных различиях, с</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мейных ролях и отношениях.</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Фо</w:t>
            </w:r>
            <w:r w:rsidRPr="005D706C">
              <w:rPr>
                <w:rFonts w:ascii="Times New Roman" w:hAnsi="Times New Roman"/>
                <w:bCs/>
                <w:color w:val="000000"/>
                <w:sz w:val="24"/>
                <w:szCs w:val="24"/>
              </w:rPr>
              <w:t>рмирует положительную самооценку, уверенность в св</w:t>
            </w:r>
            <w:r w:rsidRPr="005D706C">
              <w:rPr>
                <w:rFonts w:ascii="Times New Roman" w:hAnsi="Times New Roman"/>
                <w:bCs/>
                <w:color w:val="000000"/>
                <w:sz w:val="24"/>
                <w:szCs w:val="24"/>
              </w:rPr>
              <w:t>о</w:t>
            </w:r>
            <w:r w:rsidRPr="005D706C">
              <w:rPr>
                <w:rFonts w:ascii="Times New Roman" w:hAnsi="Times New Roman"/>
                <w:bCs/>
                <w:color w:val="000000"/>
                <w:sz w:val="24"/>
                <w:szCs w:val="24"/>
              </w:rPr>
              <w:t>их силах, отмечает позитивные изменения в развитии и п</w:t>
            </w:r>
            <w:r w:rsidRPr="005D706C">
              <w:rPr>
                <w:rFonts w:ascii="Times New Roman" w:hAnsi="Times New Roman"/>
                <w:bCs/>
                <w:color w:val="000000"/>
                <w:sz w:val="24"/>
                <w:szCs w:val="24"/>
              </w:rPr>
              <w:t>о</w:t>
            </w:r>
            <w:r w:rsidRPr="005D706C">
              <w:rPr>
                <w:rFonts w:ascii="Times New Roman" w:hAnsi="Times New Roman"/>
                <w:bCs/>
                <w:color w:val="000000"/>
                <w:sz w:val="24"/>
                <w:szCs w:val="24"/>
              </w:rPr>
              <w:t>ведении детей, бережно и тактично помогает ребёнку обн</w:t>
            </w:r>
            <w:r w:rsidRPr="005D706C">
              <w:rPr>
                <w:rFonts w:ascii="Times New Roman" w:hAnsi="Times New Roman"/>
                <w:bCs/>
                <w:color w:val="000000"/>
                <w:sz w:val="24"/>
                <w:szCs w:val="24"/>
              </w:rPr>
              <w:t>а</w:t>
            </w:r>
            <w:r w:rsidRPr="005D706C">
              <w:rPr>
                <w:rFonts w:ascii="Times New Roman" w:hAnsi="Times New Roman"/>
                <w:bCs/>
                <w:color w:val="000000"/>
                <w:sz w:val="24"/>
                <w:szCs w:val="24"/>
              </w:rPr>
              <w:t>ружить свои ошибки и найти адекватный способ их устр</w:t>
            </w:r>
            <w:r w:rsidRPr="005D706C">
              <w:rPr>
                <w:rFonts w:ascii="Times New Roman" w:hAnsi="Times New Roman"/>
                <w:bCs/>
                <w:color w:val="000000"/>
                <w:sz w:val="24"/>
                <w:szCs w:val="24"/>
              </w:rPr>
              <w:t>а</w:t>
            </w:r>
            <w:r w:rsidRPr="005D706C">
              <w:rPr>
                <w:rFonts w:ascii="Times New Roman" w:hAnsi="Times New Roman"/>
                <w:bCs/>
                <w:color w:val="000000"/>
                <w:sz w:val="24"/>
                <w:szCs w:val="24"/>
              </w:rPr>
              <w:t>нения.</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 xml:space="preserve">Педагог </w:t>
            </w:r>
            <w:r w:rsidRPr="005D706C">
              <w:rPr>
                <w:rFonts w:ascii="Times New Roman" w:hAnsi="Times New Roman"/>
                <w:bCs/>
                <w:color w:val="000000"/>
                <w:sz w:val="24"/>
                <w:szCs w:val="24"/>
              </w:rPr>
              <w:t xml:space="preserve">способствует распознаванию и пониманию детьми эмоциональных состояний, их разнообразных проявлений, связи эмоций и поступков людей. </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С</w:t>
            </w:r>
            <w:r w:rsidRPr="005D706C">
              <w:rPr>
                <w:rFonts w:ascii="Times New Roman" w:hAnsi="Times New Roman"/>
                <w:bCs/>
                <w:color w:val="000000"/>
                <w:sz w:val="24"/>
                <w:szCs w:val="24"/>
              </w:rPr>
              <w:t>оздает ситуации получения детьми опыта проявления с</w:t>
            </w:r>
            <w:r w:rsidRPr="005D706C">
              <w:rPr>
                <w:rFonts w:ascii="Times New Roman" w:hAnsi="Times New Roman"/>
                <w:bCs/>
                <w:color w:val="000000"/>
                <w:sz w:val="24"/>
                <w:szCs w:val="24"/>
              </w:rPr>
              <w:t>о</w:t>
            </w:r>
            <w:r w:rsidRPr="005D706C">
              <w:rPr>
                <w:rFonts w:ascii="Times New Roman" w:hAnsi="Times New Roman"/>
                <w:bCs/>
                <w:color w:val="000000"/>
                <w:sz w:val="24"/>
                <w:szCs w:val="24"/>
              </w:rPr>
              <w:t>чувствия и содействия (эмпатийного поведения) в ответ на эмоциональное состояние сверстников и взрослых,</w:t>
            </w:r>
            <w:r w:rsidRPr="005D706C">
              <w:rPr>
                <w:rFonts w:ascii="Times New Roman" w:hAnsi="Times New Roman"/>
                <w:color w:val="000000"/>
                <w:sz w:val="24"/>
                <w:szCs w:val="24"/>
              </w:rPr>
              <w:t xml:space="preserve"> восп</w:t>
            </w:r>
            <w:r w:rsidRPr="005D706C">
              <w:rPr>
                <w:rFonts w:ascii="Times New Roman" w:hAnsi="Times New Roman"/>
                <w:color w:val="000000"/>
                <w:sz w:val="24"/>
                <w:szCs w:val="24"/>
              </w:rPr>
              <w:t>и</w:t>
            </w:r>
            <w:r w:rsidRPr="005D706C">
              <w:rPr>
                <w:rFonts w:ascii="Times New Roman" w:hAnsi="Times New Roman"/>
                <w:color w:val="000000"/>
                <w:sz w:val="24"/>
                <w:szCs w:val="24"/>
              </w:rPr>
              <w:t>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w:t>
            </w:r>
            <w:r w:rsidRPr="005D706C">
              <w:rPr>
                <w:rFonts w:ascii="Times New Roman" w:hAnsi="Times New Roman"/>
                <w:bCs/>
                <w:color w:val="000000"/>
                <w:sz w:val="24"/>
                <w:szCs w:val="24"/>
              </w:rPr>
              <w:t xml:space="preserve"> разнообразие эмоционал</w:t>
            </w:r>
            <w:r w:rsidRPr="005D706C">
              <w:rPr>
                <w:rFonts w:ascii="Times New Roman" w:hAnsi="Times New Roman"/>
                <w:bCs/>
                <w:color w:val="000000"/>
                <w:sz w:val="24"/>
                <w:szCs w:val="24"/>
              </w:rPr>
              <w:t>ь</w:t>
            </w:r>
            <w:r w:rsidRPr="005D706C">
              <w:rPr>
                <w:rFonts w:ascii="Times New Roman" w:hAnsi="Times New Roman"/>
                <w:bCs/>
                <w:color w:val="000000"/>
                <w:sz w:val="24"/>
                <w:szCs w:val="24"/>
              </w:rPr>
              <w:t>ных проявлений героев, комментирует и обсуждает с дет</w:t>
            </w:r>
            <w:r w:rsidRPr="005D706C">
              <w:rPr>
                <w:rFonts w:ascii="Times New Roman" w:hAnsi="Times New Roman"/>
                <w:bCs/>
                <w:color w:val="000000"/>
                <w:sz w:val="24"/>
                <w:szCs w:val="24"/>
              </w:rPr>
              <w:t>ь</w:t>
            </w:r>
            <w:r w:rsidRPr="005D706C">
              <w:rPr>
                <w:rFonts w:ascii="Times New Roman" w:hAnsi="Times New Roman"/>
                <w:bCs/>
                <w:color w:val="000000"/>
                <w:sz w:val="24"/>
                <w:szCs w:val="24"/>
              </w:rPr>
              <w:t>ми обусловившие их причины.</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Педагог развивает позитивное отношение и чувство пр</w:t>
            </w:r>
            <w:r w:rsidRPr="005D706C">
              <w:rPr>
                <w:rFonts w:ascii="Times New Roman" w:hAnsi="Times New Roman"/>
                <w:color w:val="000000"/>
                <w:sz w:val="24"/>
                <w:szCs w:val="24"/>
              </w:rPr>
              <w:t>и</w:t>
            </w:r>
            <w:r w:rsidRPr="005D706C">
              <w:rPr>
                <w:rFonts w:ascii="Times New Roman" w:hAnsi="Times New Roman"/>
                <w:color w:val="000000"/>
                <w:sz w:val="24"/>
                <w:szCs w:val="24"/>
              </w:rPr>
              <w:t>надлежности детей к семье, уважение к родителям (зако</w:t>
            </w:r>
            <w:r w:rsidRPr="005D706C">
              <w:rPr>
                <w:rFonts w:ascii="Times New Roman" w:hAnsi="Times New Roman"/>
                <w:color w:val="000000"/>
                <w:sz w:val="24"/>
                <w:szCs w:val="24"/>
              </w:rPr>
              <w:t>н</w:t>
            </w:r>
            <w:r w:rsidRPr="005D706C">
              <w:rPr>
                <w:rFonts w:ascii="Times New Roman" w:hAnsi="Times New Roman"/>
                <w:color w:val="000000"/>
                <w:sz w:val="24"/>
                <w:szCs w:val="24"/>
              </w:rPr>
              <w:t>ным представителям): обогащает представление о структуре и составе семьи, родственных отношениях; семейных соб</w:t>
            </w:r>
            <w:r w:rsidRPr="005D706C">
              <w:rPr>
                <w:rFonts w:ascii="Times New Roman" w:hAnsi="Times New Roman"/>
                <w:color w:val="000000"/>
                <w:sz w:val="24"/>
                <w:szCs w:val="24"/>
              </w:rPr>
              <w:t>ы</w:t>
            </w:r>
            <w:r w:rsidRPr="005D706C">
              <w:rPr>
                <w:rFonts w:ascii="Times New Roman" w:hAnsi="Times New Roman"/>
                <w:color w:val="000000"/>
                <w:sz w:val="24"/>
                <w:szCs w:val="24"/>
              </w:rPr>
              <w:t>тиях, делах.</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рес к их действиям. </w:t>
            </w:r>
            <w:r w:rsidRPr="005D706C">
              <w:rPr>
                <w:rFonts w:ascii="Times New Roman" w:hAnsi="Times New Roman"/>
                <w:bCs/>
                <w:color w:val="000000"/>
                <w:sz w:val="24"/>
                <w:szCs w:val="24"/>
              </w:rPr>
              <w:t>Способствует освоению детьми ве</w:t>
            </w:r>
            <w:r w:rsidRPr="005D706C">
              <w:rPr>
                <w:rFonts w:ascii="Times New Roman" w:hAnsi="Times New Roman"/>
                <w:bCs/>
                <w:color w:val="000000"/>
                <w:sz w:val="24"/>
                <w:szCs w:val="24"/>
              </w:rPr>
              <w:t>р</w:t>
            </w:r>
            <w:r w:rsidRPr="005D706C">
              <w:rPr>
                <w:rFonts w:ascii="Times New Roman" w:hAnsi="Times New Roman"/>
                <w:bCs/>
                <w:color w:val="000000"/>
                <w:sz w:val="24"/>
                <w:szCs w:val="24"/>
              </w:rPr>
              <w:t>бальных и невербальных средств и способов обращения к сверстникам, привлечения внимания и демонстрации своего расположения.</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Поддерживает детей в ситуации, когда им трудно выразить собственные потребности и при урегулировании конфли</w:t>
            </w:r>
            <w:r w:rsidRPr="005D706C">
              <w:rPr>
                <w:rFonts w:ascii="Times New Roman" w:hAnsi="Times New Roman"/>
                <w:color w:val="000000"/>
                <w:sz w:val="24"/>
                <w:szCs w:val="24"/>
              </w:rPr>
              <w:t>к</w:t>
            </w:r>
            <w:r w:rsidRPr="005D706C">
              <w:rPr>
                <w:rFonts w:ascii="Times New Roman" w:hAnsi="Times New Roman"/>
                <w:color w:val="000000"/>
                <w:sz w:val="24"/>
                <w:szCs w:val="24"/>
              </w:rPr>
              <w:t xml:space="preserve">тов между сверстниками, демонстрирует культурные формы общения. </w:t>
            </w:r>
            <w:r w:rsidRPr="005D706C">
              <w:rPr>
                <w:rFonts w:ascii="Times New Roman" w:hAnsi="Times New Roman"/>
                <w:bCs/>
                <w:color w:val="000000"/>
                <w:sz w:val="24"/>
                <w:szCs w:val="24"/>
                <w:u w:val="single"/>
              </w:rPr>
              <w:t>Поощряет инициативу и самостоятельный выбор детьми занятий и партнеров, обогащает умение договар</w:t>
            </w:r>
            <w:r w:rsidRPr="005D706C">
              <w:rPr>
                <w:rFonts w:ascii="Times New Roman" w:hAnsi="Times New Roman"/>
                <w:bCs/>
                <w:color w:val="000000"/>
                <w:sz w:val="24"/>
                <w:szCs w:val="24"/>
                <w:u w:val="single"/>
              </w:rPr>
              <w:t>и</w:t>
            </w:r>
            <w:r w:rsidRPr="005D706C">
              <w:rPr>
                <w:rFonts w:ascii="Times New Roman" w:hAnsi="Times New Roman"/>
                <w:bCs/>
                <w:color w:val="000000"/>
                <w:sz w:val="24"/>
                <w:szCs w:val="24"/>
                <w:u w:val="single"/>
              </w:rPr>
              <w:t>ваться, поддерживает совместные дела детей в небольших группах (3-4 человека).</w:t>
            </w:r>
            <w:r w:rsidRPr="005D706C">
              <w:rPr>
                <w:rFonts w:ascii="Times New Roman" w:hAnsi="Times New Roman"/>
                <w:color w:val="000000"/>
                <w:sz w:val="24"/>
                <w:szCs w:val="24"/>
              </w:rPr>
              <w:t xml:space="preserve"> Обеспечивает развитие личностного отношения ребёнка к соблюдению или нарушению морал</w:t>
            </w:r>
            <w:r w:rsidRPr="005D706C">
              <w:rPr>
                <w:rFonts w:ascii="Times New Roman" w:hAnsi="Times New Roman"/>
                <w:color w:val="000000"/>
                <w:sz w:val="24"/>
                <w:szCs w:val="24"/>
              </w:rPr>
              <w:t>ь</w:t>
            </w:r>
            <w:r w:rsidRPr="005D706C">
              <w:rPr>
                <w:rFonts w:ascii="Times New Roman" w:hAnsi="Times New Roman"/>
                <w:color w:val="000000"/>
                <w:sz w:val="24"/>
                <w:szCs w:val="24"/>
              </w:rPr>
              <w:t>ных норм при взаимодействии со сверстником.</w:t>
            </w:r>
          </w:p>
          <w:p w:rsidR="00F76D57" w:rsidRPr="005D706C" w:rsidRDefault="00F76D57" w:rsidP="00206C67">
            <w:pPr>
              <w:jc w:val="both"/>
              <w:rPr>
                <w:rFonts w:ascii="Times New Roman" w:hAnsi="Times New Roman"/>
                <w:color w:val="000000"/>
              </w:rPr>
            </w:pPr>
            <w:r w:rsidRPr="005D706C">
              <w:rPr>
                <w:rFonts w:ascii="Times New Roman" w:hAnsi="Times New Roman"/>
                <w:color w:val="000000"/>
                <w:sz w:val="24"/>
                <w:szCs w:val="24"/>
              </w:rPr>
              <w:t>Создает условия для развития детско-взрослого сообщества. Способствует освоению правил и форм проявления вежл</w:t>
            </w:r>
            <w:r w:rsidRPr="005D706C">
              <w:rPr>
                <w:rFonts w:ascii="Times New Roman" w:hAnsi="Times New Roman"/>
                <w:color w:val="000000"/>
                <w:sz w:val="24"/>
                <w:szCs w:val="24"/>
              </w:rPr>
              <w:t>и</w:t>
            </w:r>
            <w:r w:rsidRPr="005D706C">
              <w:rPr>
                <w:rFonts w:ascii="Times New Roman" w:hAnsi="Times New Roman"/>
                <w:color w:val="000000"/>
                <w:sz w:val="24"/>
                <w:szCs w:val="24"/>
              </w:rPr>
              <w:t>вости, уважения к старшим: напоминает и демонстрирует различные формы приветствия, прощания, выражения бл</w:t>
            </w:r>
            <w:r w:rsidRPr="005D706C">
              <w:rPr>
                <w:rFonts w:ascii="Times New Roman" w:hAnsi="Times New Roman"/>
                <w:color w:val="000000"/>
                <w:sz w:val="24"/>
                <w:szCs w:val="24"/>
              </w:rPr>
              <w:t>а</w:t>
            </w:r>
            <w:r w:rsidRPr="005D706C">
              <w:rPr>
                <w:rFonts w:ascii="Times New Roman" w:hAnsi="Times New Roman"/>
                <w:color w:val="000000"/>
                <w:sz w:val="24"/>
                <w:szCs w:val="24"/>
              </w:rPr>
              <w:t>годарности и просьбы. Знакомит детей с правилами повед</w:t>
            </w:r>
            <w:r w:rsidRPr="005D706C">
              <w:rPr>
                <w:rFonts w:ascii="Times New Roman" w:hAnsi="Times New Roman"/>
                <w:color w:val="000000"/>
                <w:sz w:val="24"/>
                <w:szCs w:val="24"/>
              </w:rPr>
              <w:t>е</w:t>
            </w:r>
            <w:r w:rsidRPr="005D706C">
              <w:rPr>
                <w:rFonts w:ascii="Times New Roman" w:hAnsi="Times New Roman"/>
                <w:color w:val="000000"/>
                <w:sz w:val="24"/>
                <w:szCs w:val="24"/>
              </w:rPr>
              <w:t>ния в общественных местах.</w:t>
            </w:r>
          </w:p>
          <w:p w:rsidR="00FA24BB" w:rsidRPr="005D706C" w:rsidRDefault="00F76D57" w:rsidP="00206C67">
            <w:pPr>
              <w:jc w:val="both"/>
              <w:rPr>
                <w:rFonts w:ascii="Times New Roman" w:hAnsi="Times New Roman"/>
                <w:b/>
                <w:sz w:val="24"/>
              </w:rPr>
            </w:pPr>
            <w:r w:rsidRPr="005D706C">
              <w:rPr>
                <w:rFonts w:ascii="Times New Roman" w:hAnsi="Times New Roman"/>
                <w:color w:val="000000"/>
                <w:sz w:val="24"/>
                <w:szCs w:val="24"/>
              </w:rPr>
              <w:t>Развивает позитивное отношение к ДОО: знакомит с пед</w:t>
            </w:r>
            <w:r w:rsidRPr="005D706C">
              <w:rPr>
                <w:rFonts w:ascii="Times New Roman" w:hAnsi="Times New Roman"/>
                <w:color w:val="000000"/>
                <w:sz w:val="24"/>
                <w:szCs w:val="24"/>
              </w:rPr>
              <w:t>а</w:t>
            </w:r>
            <w:r w:rsidRPr="005D706C">
              <w:rPr>
                <w:rFonts w:ascii="Times New Roman" w:hAnsi="Times New Roman"/>
                <w:color w:val="000000"/>
                <w:sz w:val="24"/>
                <w:szCs w:val="24"/>
              </w:rPr>
              <w:t>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w:t>
            </w:r>
            <w:r w:rsidRPr="005D706C">
              <w:rPr>
                <w:rFonts w:ascii="Times New Roman" w:hAnsi="Times New Roman"/>
                <w:color w:val="000000"/>
                <w:sz w:val="24"/>
                <w:szCs w:val="24"/>
              </w:rPr>
              <w:lastRenderedPageBreak/>
              <w:t>пространстве группы и прилегающих к ней помещениях.</w:t>
            </w:r>
          </w:p>
        </w:tc>
      </w:tr>
      <w:tr w:rsidR="00BA7E85" w:rsidRPr="005D706C" w:rsidTr="00F26D9C">
        <w:tc>
          <w:tcPr>
            <w:tcW w:w="3004" w:type="dxa"/>
          </w:tcPr>
          <w:p w:rsidR="007B7C21" w:rsidRPr="005D706C" w:rsidRDefault="007B7C21" w:rsidP="00206C67">
            <w:pPr>
              <w:jc w:val="both"/>
              <w:rPr>
                <w:rFonts w:ascii="Times New Roman" w:hAnsi="Times New Roman"/>
                <w:b/>
                <w:color w:val="000000"/>
              </w:rPr>
            </w:pPr>
            <w:r w:rsidRPr="005D706C">
              <w:rPr>
                <w:rFonts w:ascii="Times New Roman" w:hAnsi="Times New Roman"/>
                <w:b/>
                <w:bCs/>
                <w:color w:val="000000"/>
                <w:sz w:val="24"/>
                <w:szCs w:val="24"/>
              </w:rPr>
              <w:lastRenderedPageBreak/>
              <w:t>2) в области формиров</w:t>
            </w:r>
            <w:r w:rsidRPr="005D706C">
              <w:rPr>
                <w:rFonts w:ascii="Times New Roman" w:hAnsi="Times New Roman"/>
                <w:b/>
                <w:bCs/>
                <w:color w:val="000000"/>
                <w:sz w:val="24"/>
                <w:szCs w:val="24"/>
              </w:rPr>
              <w:t>а</w:t>
            </w:r>
            <w:r w:rsidRPr="005D706C">
              <w:rPr>
                <w:rFonts w:ascii="Times New Roman" w:hAnsi="Times New Roman"/>
                <w:b/>
                <w:bCs/>
                <w:color w:val="000000"/>
                <w:sz w:val="24"/>
                <w:szCs w:val="24"/>
              </w:rPr>
              <w:t>ния основ гражда</w:t>
            </w:r>
            <w:r w:rsidRPr="005D706C">
              <w:rPr>
                <w:rFonts w:ascii="Times New Roman" w:hAnsi="Times New Roman"/>
                <w:b/>
                <w:bCs/>
                <w:color w:val="000000"/>
                <w:sz w:val="24"/>
                <w:szCs w:val="24"/>
              </w:rPr>
              <w:t>н</w:t>
            </w:r>
            <w:r w:rsidRPr="005D706C">
              <w:rPr>
                <w:rFonts w:ascii="Times New Roman" w:hAnsi="Times New Roman"/>
                <w:b/>
                <w:bCs/>
                <w:color w:val="000000"/>
                <w:sz w:val="24"/>
                <w:szCs w:val="24"/>
              </w:rPr>
              <w:t>ственности и патриоти</w:t>
            </w:r>
            <w:r w:rsidRPr="005D706C">
              <w:rPr>
                <w:rFonts w:ascii="Times New Roman" w:hAnsi="Times New Roman"/>
                <w:b/>
                <w:bCs/>
                <w:color w:val="000000"/>
                <w:sz w:val="24"/>
                <w:szCs w:val="24"/>
              </w:rPr>
              <w:t>з</w:t>
            </w:r>
            <w:r w:rsidRPr="005D706C">
              <w:rPr>
                <w:rFonts w:ascii="Times New Roman" w:hAnsi="Times New Roman"/>
                <w:b/>
                <w:bCs/>
                <w:color w:val="000000"/>
                <w:sz w:val="24"/>
                <w:szCs w:val="24"/>
              </w:rPr>
              <w:t>ма:</w:t>
            </w:r>
          </w:p>
          <w:p w:rsidR="007B7C21" w:rsidRPr="005D706C" w:rsidRDefault="007B7C21" w:rsidP="00206C67">
            <w:pPr>
              <w:jc w:val="both"/>
              <w:rPr>
                <w:rFonts w:ascii="Times New Roman" w:hAnsi="Times New Roman"/>
                <w:color w:val="000000"/>
              </w:rPr>
            </w:pPr>
            <w:r w:rsidRPr="005D706C">
              <w:rPr>
                <w:rFonts w:ascii="Times New Roman" w:hAnsi="Times New Roman"/>
                <w:color w:val="000000"/>
                <w:sz w:val="24"/>
                <w:szCs w:val="24"/>
              </w:rPr>
              <w:t>воспитывать уважительное отношение к Родине, си</w:t>
            </w:r>
            <w:r w:rsidRPr="005D706C">
              <w:rPr>
                <w:rFonts w:ascii="Times New Roman" w:hAnsi="Times New Roman"/>
                <w:color w:val="000000"/>
                <w:sz w:val="24"/>
                <w:szCs w:val="24"/>
              </w:rPr>
              <w:t>м</w:t>
            </w:r>
            <w:r w:rsidRPr="005D706C">
              <w:rPr>
                <w:rFonts w:ascii="Times New Roman" w:hAnsi="Times New Roman"/>
                <w:color w:val="000000"/>
                <w:sz w:val="24"/>
                <w:szCs w:val="24"/>
              </w:rPr>
              <w:t>волам страны, памятным датам;</w:t>
            </w:r>
          </w:p>
          <w:p w:rsidR="007B7C21" w:rsidRPr="005D706C" w:rsidRDefault="007B7C21" w:rsidP="00206C67">
            <w:pPr>
              <w:jc w:val="both"/>
              <w:rPr>
                <w:rFonts w:ascii="Times New Roman" w:hAnsi="Times New Roman"/>
                <w:color w:val="000000"/>
              </w:rPr>
            </w:pPr>
            <w:r w:rsidRPr="005D706C">
              <w:rPr>
                <w:rFonts w:ascii="Times New Roman" w:hAnsi="Times New Roman"/>
                <w:color w:val="000000"/>
                <w:sz w:val="24"/>
                <w:szCs w:val="24"/>
              </w:rPr>
              <w:t>воспитывать гордость за достижения страны в о</w:t>
            </w:r>
            <w:r w:rsidRPr="005D706C">
              <w:rPr>
                <w:rFonts w:ascii="Times New Roman" w:hAnsi="Times New Roman"/>
                <w:color w:val="000000"/>
                <w:sz w:val="24"/>
                <w:szCs w:val="24"/>
              </w:rPr>
              <w:t>б</w:t>
            </w:r>
            <w:r w:rsidRPr="005D706C">
              <w:rPr>
                <w:rFonts w:ascii="Times New Roman" w:hAnsi="Times New Roman"/>
                <w:color w:val="000000"/>
                <w:sz w:val="24"/>
                <w:szCs w:val="24"/>
              </w:rPr>
              <w:t>ласти спорта, науки,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кусства и других областях;</w:t>
            </w:r>
          </w:p>
          <w:p w:rsidR="007B7C21" w:rsidRPr="005D706C" w:rsidRDefault="007B7C21" w:rsidP="00206C67">
            <w:pPr>
              <w:jc w:val="both"/>
              <w:rPr>
                <w:rFonts w:ascii="Times New Roman" w:hAnsi="Times New Roman"/>
                <w:color w:val="000000"/>
              </w:rPr>
            </w:pPr>
            <w:r w:rsidRPr="005D706C">
              <w:rPr>
                <w:rFonts w:ascii="Times New Roman" w:hAnsi="Times New Roman"/>
                <w:color w:val="000000"/>
                <w:sz w:val="24"/>
                <w:szCs w:val="24"/>
              </w:rPr>
              <w:t xml:space="preserve">развивать интерес детей </w:t>
            </w:r>
            <w:proofErr w:type="gramStart"/>
            <w:r w:rsidRPr="005D706C">
              <w:rPr>
                <w:rFonts w:ascii="Times New Roman" w:hAnsi="Times New Roman"/>
                <w:color w:val="000000"/>
                <w:sz w:val="24"/>
                <w:szCs w:val="24"/>
              </w:rPr>
              <w:t>к</w:t>
            </w:r>
            <w:proofErr w:type="gramEnd"/>
            <w:r w:rsidRPr="005D706C">
              <w:rPr>
                <w:rFonts w:ascii="Times New Roman" w:hAnsi="Times New Roman"/>
                <w:color w:val="000000"/>
                <w:sz w:val="24"/>
                <w:szCs w:val="24"/>
              </w:rPr>
              <w:t xml:space="preserve"> основным достопримеч</w:t>
            </w:r>
            <w:r w:rsidRPr="005D706C">
              <w:rPr>
                <w:rFonts w:ascii="Times New Roman" w:hAnsi="Times New Roman"/>
                <w:color w:val="000000"/>
                <w:sz w:val="24"/>
                <w:szCs w:val="24"/>
              </w:rPr>
              <w:t>а</w:t>
            </w:r>
            <w:r w:rsidRPr="005D706C">
              <w:rPr>
                <w:rFonts w:ascii="Times New Roman" w:hAnsi="Times New Roman"/>
                <w:color w:val="000000"/>
                <w:sz w:val="24"/>
                <w:szCs w:val="24"/>
              </w:rPr>
              <w:t>тельностями населенного пункта, в котором они ж</w:t>
            </w:r>
            <w:r w:rsidRPr="005D706C">
              <w:rPr>
                <w:rFonts w:ascii="Times New Roman" w:hAnsi="Times New Roman"/>
                <w:color w:val="000000"/>
                <w:sz w:val="24"/>
                <w:szCs w:val="24"/>
              </w:rPr>
              <w:t>и</w:t>
            </w:r>
            <w:r w:rsidRPr="005D706C">
              <w:rPr>
                <w:rFonts w:ascii="Times New Roman" w:hAnsi="Times New Roman"/>
                <w:color w:val="000000"/>
                <w:sz w:val="24"/>
                <w:szCs w:val="24"/>
              </w:rPr>
              <w:t>вут.</w:t>
            </w:r>
          </w:p>
          <w:p w:rsidR="00BA7E85" w:rsidRPr="005D706C" w:rsidRDefault="00BA7E85" w:rsidP="00206C67">
            <w:pPr>
              <w:spacing w:before="60" w:after="60"/>
              <w:jc w:val="center"/>
              <w:rPr>
                <w:rFonts w:ascii="Times New Roman" w:hAnsi="Times New Roman"/>
                <w:b/>
                <w:sz w:val="24"/>
              </w:rPr>
            </w:pPr>
          </w:p>
        </w:tc>
        <w:tc>
          <w:tcPr>
            <w:tcW w:w="6460" w:type="dxa"/>
            <w:gridSpan w:val="3"/>
          </w:tcPr>
          <w:p w:rsidR="00001382" w:rsidRPr="005D706C" w:rsidRDefault="00001382" w:rsidP="00206C67">
            <w:pPr>
              <w:ind w:firstLine="33"/>
              <w:jc w:val="both"/>
              <w:rPr>
                <w:rFonts w:ascii="Times New Roman" w:hAnsi="Times New Roman"/>
                <w:color w:val="000000"/>
              </w:rPr>
            </w:pPr>
            <w:r w:rsidRPr="005D706C">
              <w:rPr>
                <w:rFonts w:ascii="Times New Roman" w:hAnsi="Times New Roman"/>
                <w:b/>
                <w:bCs/>
                <w:color w:val="000000"/>
                <w:sz w:val="24"/>
                <w:szCs w:val="24"/>
              </w:rPr>
              <w:t>2) В области формирования основ гражданственности и патриотизма.</w:t>
            </w:r>
          </w:p>
          <w:p w:rsidR="00001382" w:rsidRPr="005D706C" w:rsidRDefault="00001382" w:rsidP="00206C67">
            <w:pPr>
              <w:ind w:firstLine="33"/>
              <w:jc w:val="both"/>
              <w:rPr>
                <w:rFonts w:ascii="Times New Roman" w:hAnsi="Times New Roman"/>
                <w:color w:val="000000"/>
              </w:rPr>
            </w:pPr>
            <w:r w:rsidRPr="005D706C">
              <w:rPr>
                <w:rFonts w:ascii="Times New Roman" w:hAnsi="Times New Roman"/>
                <w:color w:val="000000"/>
                <w:sz w:val="24"/>
                <w:szCs w:val="24"/>
              </w:rPr>
              <w:t>Воспитывает уважительное отношение к нашей Родине - России. Продолжает знакомить с государственной символ</w:t>
            </w:r>
            <w:r w:rsidRPr="005D706C">
              <w:rPr>
                <w:rFonts w:ascii="Times New Roman" w:hAnsi="Times New Roman"/>
                <w:color w:val="000000"/>
                <w:sz w:val="24"/>
                <w:szCs w:val="24"/>
              </w:rPr>
              <w:t>и</w:t>
            </w:r>
            <w:r w:rsidRPr="005D706C">
              <w:rPr>
                <w:rFonts w:ascii="Times New Roman" w:hAnsi="Times New Roman"/>
                <w:color w:val="000000"/>
                <w:sz w:val="24"/>
                <w:szCs w:val="24"/>
              </w:rPr>
              <w:t>кой Российской Федерации: Российский флаг и герб России; воспитывает уважительное отношение к символам страны.</w:t>
            </w:r>
          </w:p>
          <w:p w:rsidR="00001382" w:rsidRPr="005D706C" w:rsidRDefault="00001382" w:rsidP="00206C67">
            <w:pPr>
              <w:ind w:firstLine="33"/>
              <w:jc w:val="both"/>
              <w:rPr>
                <w:rFonts w:ascii="Times New Roman" w:hAnsi="Times New Roman"/>
                <w:color w:val="000000"/>
              </w:rPr>
            </w:pPr>
            <w:r w:rsidRPr="005D706C">
              <w:rPr>
                <w:rFonts w:ascii="Times New Roman" w:hAnsi="Times New Roman"/>
                <w:color w:val="000000"/>
                <w:sz w:val="24"/>
                <w:szCs w:val="24"/>
              </w:rPr>
              <w:t>Обогащает представления детей о государственных праз</w:t>
            </w:r>
            <w:r w:rsidRPr="005D706C">
              <w:rPr>
                <w:rFonts w:ascii="Times New Roman" w:hAnsi="Times New Roman"/>
                <w:color w:val="000000"/>
                <w:sz w:val="24"/>
                <w:szCs w:val="24"/>
              </w:rPr>
              <w:t>д</w:t>
            </w:r>
            <w:r w:rsidRPr="005D706C">
              <w:rPr>
                <w:rFonts w:ascii="Times New Roman" w:hAnsi="Times New Roman"/>
                <w:color w:val="000000"/>
                <w:sz w:val="24"/>
                <w:szCs w:val="24"/>
              </w:rPr>
              <w:t>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w:t>
            </w:r>
            <w:r w:rsidRPr="005D706C">
              <w:rPr>
                <w:rFonts w:ascii="Times New Roman" w:hAnsi="Times New Roman"/>
                <w:color w:val="000000"/>
                <w:sz w:val="24"/>
                <w:szCs w:val="24"/>
              </w:rPr>
              <w:t>д</w:t>
            </w:r>
            <w:r w:rsidRPr="005D706C">
              <w:rPr>
                <w:rFonts w:ascii="Times New Roman" w:hAnsi="Times New Roman"/>
                <w:color w:val="000000"/>
                <w:sz w:val="24"/>
                <w:szCs w:val="24"/>
              </w:rPr>
              <w:t>нику.</w:t>
            </w:r>
          </w:p>
          <w:p w:rsidR="00001382" w:rsidRPr="005D706C" w:rsidRDefault="00001382" w:rsidP="00206C67">
            <w:pPr>
              <w:ind w:firstLine="33"/>
              <w:jc w:val="both"/>
              <w:rPr>
                <w:rFonts w:ascii="Times New Roman" w:hAnsi="Times New Roman"/>
                <w:color w:val="000000"/>
              </w:rPr>
            </w:pPr>
            <w:r w:rsidRPr="005D706C">
              <w:rPr>
                <w:rFonts w:ascii="Times New Roman" w:hAnsi="Times New Roman"/>
                <w:color w:val="000000"/>
                <w:sz w:val="24"/>
                <w:szCs w:val="24"/>
              </w:rPr>
              <w:t>Педагог обогащает представления детей о малой родине: знакомит с основными достопримечательностями населе</w:t>
            </w:r>
            <w:r w:rsidRPr="005D706C">
              <w:rPr>
                <w:rFonts w:ascii="Times New Roman" w:hAnsi="Times New Roman"/>
                <w:color w:val="000000"/>
                <w:sz w:val="24"/>
                <w:szCs w:val="24"/>
              </w:rPr>
              <w:t>н</w:t>
            </w:r>
            <w:r w:rsidRPr="005D706C">
              <w:rPr>
                <w:rFonts w:ascii="Times New Roman" w:hAnsi="Times New Roman"/>
                <w:color w:val="000000"/>
                <w:sz w:val="24"/>
                <w:szCs w:val="24"/>
              </w:rPr>
              <w:t>ного пункта, развивает интерес детей к их посещению с р</w:t>
            </w:r>
            <w:r w:rsidRPr="005D706C">
              <w:rPr>
                <w:rFonts w:ascii="Times New Roman" w:hAnsi="Times New Roman"/>
                <w:color w:val="000000"/>
                <w:sz w:val="24"/>
                <w:szCs w:val="24"/>
              </w:rPr>
              <w:t>о</w:t>
            </w:r>
            <w:r w:rsidRPr="005D706C">
              <w:rPr>
                <w:rFonts w:ascii="Times New Roman" w:hAnsi="Times New Roman"/>
                <w:color w:val="000000"/>
                <w:sz w:val="24"/>
                <w:szCs w:val="24"/>
              </w:rPr>
              <w:t>дителями (законными представителями); знакомит с назв</w:t>
            </w:r>
            <w:r w:rsidRPr="005D706C">
              <w:rPr>
                <w:rFonts w:ascii="Times New Roman" w:hAnsi="Times New Roman"/>
                <w:color w:val="000000"/>
                <w:sz w:val="24"/>
                <w:szCs w:val="24"/>
              </w:rPr>
              <w:t>а</w:t>
            </w:r>
            <w:r w:rsidRPr="005D706C">
              <w:rPr>
                <w:rFonts w:ascii="Times New Roman" w:hAnsi="Times New Roman"/>
                <w:color w:val="000000"/>
                <w:sz w:val="24"/>
                <w:szCs w:val="24"/>
              </w:rPr>
              <w:t>ниями улиц, на которых живут дети. Поддерживает эмоц</w:t>
            </w:r>
            <w:r w:rsidRPr="005D706C">
              <w:rPr>
                <w:rFonts w:ascii="Times New Roman" w:hAnsi="Times New Roman"/>
                <w:color w:val="000000"/>
                <w:sz w:val="24"/>
                <w:szCs w:val="24"/>
              </w:rPr>
              <w:t>и</w:t>
            </w:r>
            <w:r w:rsidRPr="005D706C">
              <w:rPr>
                <w:rFonts w:ascii="Times New Roman" w:hAnsi="Times New Roman"/>
                <w:color w:val="000000"/>
                <w:sz w:val="24"/>
                <w:szCs w:val="24"/>
              </w:rPr>
              <w:t>ональную отзывчивость детей на красоту родного края. С</w:t>
            </w:r>
            <w:r w:rsidRPr="005D706C">
              <w:rPr>
                <w:rFonts w:ascii="Times New Roman" w:hAnsi="Times New Roman"/>
                <w:color w:val="000000"/>
                <w:sz w:val="24"/>
                <w:szCs w:val="24"/>
              </w:rPr>
              <w:t>о</w:t>
            </w:r>
            <w:r w:rsidRPr="005D706C">
              <w:rPr>
                <w:rFonts w:ascii="Times New Roman" w:hAnsi="Times New Roman"/>
                <w:color w:val="000000"/>
                <w:sz w:val="24"/>
                <w:szCs w:val="24"/>
              </w:rPr>
              <w:t>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w:t>
            </w:r>
            <w:r w:rsidRPr="005D706C">
              <w:rPr>
                <w:rFonts w:ascii="Times New Roman" w:hAnsi="Times New Roman"/>
                <w:color w:val="000000"/>
                <w:sz w:val="24"/>
                <w:szCs w:val="24"/>
              </w:rPr>
              <w:t>ю</w:t>
            </w:r>
            <w:r w:rsidRPr="005D706C">
              <w:rPr>
                <w:rFonts w:ascii="Times New Roman" w:hAnsi="Times New Roman"/>
                <w:color w:val="000000"/>
                <w:sz w:val="24"/>
                <w:szCs w:val="24"/>
              </w:rPr>
              <w:t>жет и так далее).</w:t>
            </w:r>
          </w:p>
          <w:p w:rsidR="00BA7E85" w:rsidRPr="005D706C" w:rsidRDefault="00001382" w:rsidP="00206C67">
            <w:pPr>
              <w:ind w:firstLine="33"/>
              <w:jc w:val="both"/>
              <w:rPr>
                <w:rFonts w:ascii="Times New Roman" w:hAnsi="Times New Roman"/>
                <w:b/>
                <w:sz w:val="24"/>
              </w:rPr>
            </w:pPr>
            <w:r w:rsidRPr="005D706C">
              <w:rPr>
                <w:rFonts w:ascii="Times New Roman" w:hAnsi="Times New Roman"/>
                <w:color w:val="000000"/>
                <w:sz w:val="24"/>
                <w:szCs w:val="24"/>
              </w:rPr>
              <w:t>Поддерживает интерес к народной культуре страны (трад</w:t>
            </w:r>
            <w:r w:rsidRPr="005D706C">
              <w:rPr>
                <w:rFonts w:ascii="Times New Roman" w:hAnsi="Times New Roman"/>
                <w:color w:val="000000"/>
                <w:sz w:val="24"/>
                <w:szCs w:val="24"/>
              </w:rPr>
              <w:t>и</w:t>
            </w:r>
            <w:r w:rsidRPr="005D706C">
              <w:rPr>
                <w:rFonts w:ascii="Times New Roman" w:hAnsi="Times New Roman"/>
                <w:color w:val="000000"/>
                <w:sz w:val="24"/>
                <w:szCs w:val="24"/>
              </w:rPr>
              <w:t>циям, устному народному творчеству, народной музыке, танцам, играм, игрушкам).</w:t>
            </w:r>
          </w:p>
        </w:tc>
      </w:tr>
      <w:tr w:rsidR="00BA7E85" w:rsidRPr="005D706C" w:rsidTr="00F26D9C">
        <w:tc>
          <w:tcPr>
            <w:tcW w:w="3004" w:type="dxa"/>
          </w:tcPr>
          <w:p w:rsidR="00081527" w:rsidRPr="005D706C" w:rsidRDefault="00081527" w:rsidP="00206C67">
            <w:pPr>
              <w:jc w:val="both"/>
              <w:rPr>
                <w:rFonts w:ascii="Times New Roman" w:hAnsi="Times New Roman"/>
                <w:color w:val="000000"/>
              </w:rPr>
            </w:pPr>
            <w:r w:rsidRPr="005D706C">
              <w:rPr>
                <w:rFonts w:ascii="Times New Roman" w:hAnsi="Times New Roman"/>
                <w:b/>
                <w:bCs/>
                <w:color w:val="000000"/>
                <w:sz w:val="24"/>
                <w:szCs w:val="24"/>
              </w:rPr>
              <w:t>3) в сфере трудового во</w:t>
            </w:r>
            <w:r w:rsidRPr="005D706C">
              <w:rPr>
                <w:rFonts w:ascii="Times New Roman" w:hAnsi="Times New Roman"/>
                <w:b/>
                <w:bCs/>
                <w:color w:val="000000"/>
                <w:sz w:val="24"/>
                <w:szCs w:val="24"/>
              </w:rPr>
              <w:t>с</w:t>
            </w:r>
            <w:r w:rsidRPr="005D706C">
              <w:rPr>
                <w:rFonts w:ascii="Times New Roman" w:hAnsi="Times New Roman"/>
                <w:b/>
                <w:bCs/>
                <w:color w:val="000000"/>
                <w:sz w:val="24"/>
                <w:szCs w:val="24"/>
              </w:rPr>
              <w:t>питания:</w:t>
            </w:r>
          </w:p>
          <w:p w:rsidR="00081527" w:rsidRPr="005D706C" w:rsidRDefault="00081527" w:rsidP="00206C67">
            <w:pPr>
              <w:jc w:val="both"/>
              <w:rPr>
                <w:rFonts w:ascii="Times New Roman" w:hAnsi="Times New Roman"/>
                <w:color w:val="000000"/>
              </w:rPr>
            </w:pPr>
            <w:r w:rsidRPr="005D706C">
              <w:rPr>
                <w:rFonts w:ascii="Times New Roman" w:hAnsi="Times New Roman"/>
                <w:color w:val="000000"/>
                <w:sz w:val="24"/>
                <w:szCs w:val="24"/>
              </w:rPr>
              <w:t>формировать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об отдельных профе</w:t>
            </w:r>
            <w:r w:rsidRPr="005D706C">
              <w:rPr>
                <w:rFonts w:ascii="Times New Roman" w:hAnsi="Times New Roman"/>
                <w:color w:val="000000"/>
                <w:sz w:val="24"/>
                <w:szCs w:val="24"/>
              </w:rPr>
              <w:t>с</w:t>
            </w:r>
            <w:r w:rsidRPr="005D706C">
              <w:rPr>
                <w:rFonts w:ascii="Times New Roman" w:hAnsi="Times New Roman"/>
                <w:color w:val="000000"/>
                <w:sz w:val="24"/>
                <w:szCs w:val="24"/>
              </w:rPr>
              <w:t>сиях взрослых на основе ознакомления с конкре</w:t>
            </w:r>
            <w:r w:rsidRPr="005D706C">
              <w:rPr>
                <w:rFonts w:ascii="Times New Roman" w:hAnsi="Times New Roman"/>
                <w:color w:val="000000"/>
                <w:sz w:val="24"/>
                <w:szCs w:val="24"/>
              </w:rPr>
              <w:t>т</w:t>
            </w:r>
            <w:r w:rsidRPr="005D706C">
              <w:rPr>
                <w:rFonts w:ascii="Times New Roman" w:hAnsi="Times New Roman"/>
                <w:color w:val="000000"/>
                <w:sz w:val="24"/>
                <w:szCs w:val="24"/>
              </w:rPr>
              <w:t>ными видами труда;</w:t>
            </w:r>
          </w:p>
          <w:p w:rsidR="00081527" w:rsidRPr="005D706C" w:rsidRDefault="00081527" w:rsidP="00206C67">
            <w:pPr>
              <w:jc w:val="both"/>
              <w:rPr>
                <w:rFonts w:ascii="Times New Roman" w:hAnsi="Times New Roman"/>
                <w:color w:val="000000"/>
              </w:rPr>
            </w:pPr>
            <w:r w:rsidRPr="005D706C">
              <w:rPr>
                <w:rFonts w:ascii="Times New Roman" w:hAnsi="Times New Roman"/>
                <w:color w:val="000000"/>
                <w:sz w:val="24"/>
                <w:szCs w:val="24"/>
              </w:rPr>
              <w:t>воспитывать уважение и благодарность взрослым за их труд, заботу о детях;</w:t>
            </w:r>
          </w:p>
          <w:p w:rsidR="00081527" w:rsidRPr="005D706C" w:rsidRDefault="00081527" w:rsidP="00206C67">
            <w:pPr>
              <w:jc w:val="both"/>
              <w:rPr>
                <w:rFonts w:ascii="Times New Roman" w:hAnsi="Times New Roman"/>
                <w:color w:val="000000"/>
              </w:rPr>
            </w:pPr>
            <w:r w:rsidRPr="005D706C">
              <w:rPr>
                <w:rFonts w:ascii="Times New Roman" w:hAnsi="Times New Roman"/>
                <w:color w:val="000000"/>
                <w:sz w:val="24"/>
                <w:szCs w:val="24"/>
              </w:rPr>
              <w:t>вовлекать в простейшие процессы хозяйственно-бытового труда;</w:t>
            </w:r>
          </w:p>
          <w:p w:rsidR="00081527" w:rsidRPr="005D706C" w:rsidRDefault="00081527" w:rsidP="00206C67">
            <w:pPr>
              <w:jc w:val="both"/>
              <w:rPr>
                <w:rFonts w:ascii="Times New Roman" w:hAnsi="Times New Roman"/>
                <w:color w:val="000000"/>
              </w:rPr>
            </w:pPr>
            <w:r w:rsidRPr="005D706C">
              <w:rPr>
                <w:rFonts w:ascii="Times New Roman" w:hAnsi="Times New Roman"/>
                <w:color w:val="000000"/>
                <w:sz w:val="24"/>
                <w:szCs w:val="24"/>
              </w:rPr>
              <w:t>развивать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и уверенность в с</w:t>
            </w:r>
            <w:r w:rsidRPr="005D706C">
              <w:rPr>
                <w:rFonts w:ascii="Times New Roman" w:hAnsi="Times New Roman"/>
                <w:color w:val="000000"/>
                <w:sz w:val="24"/>
                <w:szCs w:val="24"/>
              </w:rPr>
              <w:t>а</w:t>
            </w:r>
            <w:r w:rsidRPr="005D706C">
              <w:rPr>
                <w:rFonts w:ascii="Times New Roman" w:hAnsi="Times New Roman"/>
                <w:color w:val="000000"/>
                <w:sz w:val="24"/>
                <w:szCs w:val="24"/>
              </w:rPr>
              <w:t>мообслуживании, желании включаться в повседне</w:t>
            </w:r>
            <w:r w:rsidRPr="005D706C">
              <w:rPr>
                <w:rFonts w:ascii="Times New Roman" w:hAnsi="Times New Roman"/>
                <w:color w:val="000000"/>
                <w:sz w:val="24"/>
                <w:szCs w:val="24"/>
              </w:rPr>
              <w:t>в</w:t>
            </w:r>
            <w:r w:rsidRPr="005D706C">
              <w:rPr>
                <w:rFonts w:ascii="Times New Roman" w:hAnsi="Times New Roman"/>
                <w:color w:val="000000"/>
                <w:sz w:val="24"/>
                <w:szCs w:val="24"/>
              </w:rPr>
              <w:t>ные трудовые дела в ДОО и семье</w:t>
            </w:r>
          </w:p>
          <w:p w:rsidR="00BA7E85" w:rsidRPr="005D706C" w:rsidRDefault="00BA7E85" w:rsidP="00206C67">
            <w:pPr>
              <w:spacing w:before="60" w:after="60"/>
              <w:jc w:val="center"/>
              <w:rPr>
                <w:rFonts w:ascii="Times New Roman" w:hAnsi="Times New Roman"/>
                <w:b/>
                <w:sz w:val="24"/>
              </w:rPr>
            </w:pPr>
          </w:p>
        </w:tc>
        <w:tc>
          <w:tcPr>
            <w:tcW w:w="6460" w:type="dxa"/>
            <w:gridSpan w:val="3"/>
          </w:tcPr>
          <w:p w:rsidR="003075DC" w:rsidRPr="005D706C" w:rsidRDefault="003075DC" w:rsidP="00206C67">
            <w:pPr>
              <w:ind w:firstLine="33"/>
              <w:jc w:val="both"/>
              <w:rPr>
                <w:rFonts w:ascii="Times New Roman" w:hAnsi="Times New Roman"/>
                <w:color w:val="000000"/>
              </w:rPr>
            </w:pPr>
            <w:r w:rsidRPr="005D706C">
              <w:rPr>
                <w:rFonts w:ascii="Times New Roman" w:hAnsi="Times New Roman"/>
                <w:b/>
                <w:bCs/>
                <w:color w:val="000000"/>
                <w:sz w:val="24"/>
                <w:szCs w:val="24"/>
              </w:rPr>
              <w:t>3) В сфере трудового воспитания.</w:t>
            </w:r>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Педагог знакомит детей с содержанием и структурой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w:t>
            </w:r>
            <w:r w:rsidRPr="005D706C">
              <w:rPr>
                <w:rFonts w:ascii="Times New Roman" w:hAnsi="Times New Roman"/>
                <w:color w:val="000000"/>
                <w:sz w:val="24"/>
                <w:szCs w:val="24"/>
              </w:rPr>
              <w:t>с</w:t>
            </w:r>
            <w:r w:rsidRPr="005D706C">
              <w:rPr>
                <w:rFonts w:ascii="Times New Roman" w:hAnsi="Times New Roman"/>
                <w:color w:val="000000"/>
                <w:sz w:val="24"/>
                <w:szCs w:val="24"/>
              </w:rPr>
              <w:t>сов взрослых, работающих в ДОО (как музыкальный рук</w:t>
            </w:r>
            <w:r w:rsidRPr="005D706C">
              <w:rPr>
                <w:rFonts w:ascii="Times New Roman" w:hAnsi="Times New Roman"/>
                <w:color w:val="000000"/>
                <w:sz w:val="24"/>
                <w:szCs w:val="24"/>
              </w:rPr>
              <w:t>о</w:t>
            </w:r>
            <w:r w:rsidRPr="005D706C">
              <w:rPr>
                <w:rFonts w:ascii="Times New Roman" w:hAnsi="Times New Roman"/>
                <w:color w:val="000000"/>
                <w:sz w:val="24"/>
                <w:szCs w:val="24"/>
              </w:rPr>
              <w:t>водитель готовится к занятиям с детьми, как электрик мен</w:t>
            </w:r>
            <w:r w:rsidRPr="005D706C">
              <w:rPr>
                <w:rFonts w:ascii="Times New Roman" w:hAnsi="Times New Roman"/>
                <w:color w:val="000000"/>
                <w:sz w:val="24"/>
                <w:szCs w:val="24"/>
              </w:rPr>
              <w:t>я</w:t>
            </w:r>
            <w:r w:rsidRPr="005D706C">
              <w:rPr>
                <w:rFonts w:ascii="Times New Roman" w:hAnsi="Times New Roman"/>
                <w:color w:val="000000"/>
                <w:sz w:val="24"/>
                <w:szCs w:val="24"/>
              </w:rPr>
              <w:t>ет электрические лампочки в групповой комнате, повар д</w:t>
            </w:r>
            <w:r w:rsidRPr="005D706C">
              <w:rPr>
                <w:rFonts w:ascii="Times New Roman" w:hAnsi="Times New Roman"/>
                <w:color w:val="000000"/>
                <w:sz w:val="24"/>
                <w:szCs w:val="24"/>
              </w:rPr>
              <w:t>е</w:t>
            </w:r>
            <w:r w:rsidRPr="005D706C">
              <w:rPr>
                <w:rFonts w:ascii="Times New Roman" w:hAnsi="Times New Roman"/>
                <w:color w:val="000000"/>
                <w:sz w:val="24"/>
                <w:szCs w:val="24"/>
              </w:rPr>
              <w:t>лает салат на обед). Беседует с детьми, обращает внимание на целостность трудового процесса, направленного на пр</w:t>
            </w:r>
            <w:r w:rsidRPr="005D706C">
              <w:rPr>
                <w:rFonts w:ascii="Times New Roman" w:hAnsi="Times New Roman"/>
                <w:color w:val="000000"/>
                <w:sz w:val="24"/>
                <w:szCs w:val="24"/>
              </w:rPr>
              <w:t>о</w:t>
            </w:r>
            <w:r w:rsidRPr="005D706C">
              <w:rPr>
                <w:rFonts w:ascii="Times New Roman" w:hAnsi="Times New Roman"/>
                <w:color w:val="000000"/>
                <w:sz w:val="24"/>
                <w:szCs w:val="24"/>
              </w:rPr>
              <w:t>дуктивный результат, вызывает у детей добрые и уваж</w:t>
            </w:r>
            <w:r w:rsidRPr="005D706C">
              <w:rPr>
                <w:rFonts w:ascii="Times New Roman" w:hAnsi="Times New Roman"/>
                <w:color w:val="000000"/>
                <w:sz w:val="24"/>
                <w:szCs w:val="24"/>
              </w:rPr>
              <w:t>и</w:t>
            </w:r>
            <w:r w:rsidRPr="005D706C">
              <w:rPr>
                <w:rFonts w:ascii="Times New Roman" w:hAnsi="Times New Roman"/>
                <w:color w:val="000000"/>
                <w:sz w:val="24"/>
                <w:szCs w:val="24"/>
              </w:rPr>
              <w:t>тельные чувства к взрослым, которые заботятся о жизнеде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детей в ДОО.</w:t>
            </w:r>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Педагог поддерживает инициативу детей узнать и расск</w:t>
            </w:r>
            <w:r w:rsidRPr="005D706C">
              <w:rPr>
                <w:rFonts w:ascii="Times New Roman" w:hAnsi="Times New Roman"/>
                <w:color w:val="000000"/>
                <w:sz w:val="24"/>
                <w:szCs w:val="24"/>
              </w:rPr>
              <w:t>а</w:t>
            </w:r>
            <w:r w:rsidRPr="005D706C">
              <w:rPr>
                <w:rFonts w:ascii="Times New Roman" w:hAnsi="Times New Roman"/>
                <w:color w:val="000000"/>
                <w:sz w:val="24"/>
                <w:szCs w:val="24"/>
              </w:rPr>
              <w:t>зать о трудовой деятельности взрослых, поощряет комм</w:t>
            </w:r>
            <w:r w:rsidRPr="005D706C">
              <w:rPr>
                <w:rFonts w:ascii="Times New Roman" w:hAnsi="Times New Roman"/>
                <w:color w:val="000000"/>
                <w:sz w:val="24"/>
                <w:szCs w:val="24"/>
              </w:rPr>
              <w:t>у</w:t>
            </w:r>
            <w:r w:rsidRPr="005D706C">
              <w:rPr>
                <w:rFonts w:ascii="Times New Roman" w:hAnsi="Times New Roman"/>
                <w:color w:val="000000"/>
                <w:sz w:val="24"/>
                <w:szCs w:val="24"/>
              </w:rPr>
              <w:t>никативную активность ребёнка, связанную с желанием рассказать о профессии мамы или папы, описать их труд</w:t>
            </w:r>
            <w:r w:rsidRPr="005D706C">
              <w:rPr>
                <w:rFonts w:ascii="Times New Roman" w:hAnsi="Times New Roman"/>
                <w:color w:val="000000"/>
                <w:sz w:val="24"/>
                <w:szCs w:val="24"/>
              </w:rPr>
              <w:t>о</w:t>
            </w:r>
            <w:r w:rsidRPr="005D706C">
              <w:rPr>
                <w:rFonts w:ascii="Times New Roman" w:hAnsi="Times New Roman"/>
                <w:color w:val="000000"/>
                <w:sz w:val="24"/>
                <w:szCs w:val="24"/>
              </w:rPr>
              <w:t>вые действия, рассказать о результатах их труда.</w:t>
            </w:r>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стиками материалов, организуя </w:t>
            </w:r>
            <w:proofErr w:type="gramStart"/>
            <w:r w:rsidRPr="005D706C">
              <w:rPr>
                <w:rFonts w:ascii="Times New Roman" w:hAnsi="Times New Roman"/>
                <w:color w:val="000000"/>
                <w:sz w:val="24"/>
                <w:szCs w:val="24"/>
              </w:rPr>
              <w:t>экспериментирование</w:t>
            </w:r>
            <w:proofErr w:type="gramEnd"/>
            <w:r w:rsidRPr="005D706C">
              <w:rPr>
                <w:rFonts w:ascii="Times New Roman" w:hAnsi="Times New Roman"/>
                <w:color w:val="000000"/>
                <w:sz w:val="24"/>
                <w:szCs w:val="24"/>
              </w:rPr>
              <w:t xml:space="preserve"> сп</w:t>
            </w:r>
            <w:r w:rsidRPr="005D706C">
              <w:rPr>
                <w:rFonts w:ascii="Times New Roman" w:hAnsi="Times New Roman"/>
                <w:color w:val="000000"/>
                <w:sz w:val="24"/>
                <w:szCs w:val="24"/>
              </w:rPr>
              <w:t>о</w:t>
            </w:r>
            <w:r w:rsidRPr="005D706C">
              <w:rPr>
                <w:rFonts w:ascii="Times New Roman" w:hAnsi="Times New Roman"/>
                <w:color w:val="000000"/>
                <w:sz w:val="24"/>
                <w:szCs w:val="24"/>
              </w:rPr>
              <w:t>собствует обогащению представлений детей об отличител</w:t>
            </w:r>
            <w:r w:rsidRPr="005D706C">
              <w:rPr>
                <w:rFonts w:ascii="Times New Roman" w:hAnsi="Times New Roman"/>
                <w:color w:val="000000"/>
                <w:sz w:val="24"/>
                <w:szCs w:val="24"/>
              </w:rPr>
              <w:t>ь</w:t>
            </w:r>
            <w:r w:rsidRPr="005D706C">
              <w:rPr>
                <w:rFonts w:ascii="Times New Roman" w:hAnsi="Times New Roman"/>
                <w:color w:val="000000"/>
                <w:sz w:val="24"/>
                <w:szCs w:val="24"/>
              </w:rPr>
              <w:t>ных признаках материалов для создания продуктов труда (прочный (ломкий) материал, промокаемый (водоотталк</w:t>
            </w:r>
            <w:r w:rsidRPr="005D706C">
              <w:rPr>
                <w:rFonts w:ascii="Times New Roman" w:hAnsi="Times New Roman"/>
                <w:color w:val="000000"/>
                <w:sz w:val="24"/>
                <w:szCs w:val="24"/>
              </w:rPr>
              <w:t>и</w:t>
            </w:r>
            <w:r w:rsidRPr="005D706C">
              <w:rPr>
                <w:rFonts w:ascii="Times New Roman" w:hAnsi="Times New Roman"/>
                <w:color w:val="000000"/>
                <w:sz w:val="24"/>
                <w:szCs w:val="24"/>
              </w:rPr>
              <w:t>вающий) материал, мягкий (твердый) материал и тому п</w:t>
            </w:r>
            <w:r w:rsidRPr="005D706C">
              <w:rPr>
                <w:rFonts w:ascii="Times New Roman" w:hAnsi="Times New Roman"/>
                <w:color w:val="000000"/>
                <w:sz w:val="24"/>
                <w:szCs w:val="24"/>
              </w:rPr>
              <w:t>о</w:t>
            </w:r>
            <w:r w:rsidRPr="005D706C">
              <w:rPr>
                <w:rFonts w:ascii="Times New Roman" w:hAnsi="Times New Roman"/>
                <w:color w:val="000000"/>
                <w:sz w:val="24"/>
                <w:szCs w:val="24"/>
              </w:rPr>
              <w:t>добное).</w:t>
            </w:r>
          </w:p>
          <w:p w:rsidR="003075DC" w:rsidRPr="005D706C" w:rsidRDefault="003075DC" w:rsidP="00206C67">
            <w:pPr>
              <w:ind w:firstLine="33"/>
              <w:jc w:val="both"/>
              <w:rPr>
                <w:rFonts w:ascii="Times New Roman" w:hAnsi="Times New Roman"/>
                <w:color w:val="000000"/>
              </w:rPr>
            </w:pPr>
            <w:proofErr w:type="gramStart"/>
            <w:r w:rsidRPr="005D706C">
              <w:rPr>
                <w:rFonts w:ascii="Times New Roman" w:hAnsi="Times New Roman"/>
                <w:color w:val="000000"/>
                <w:sz w:val="24"/>
                <w:szCs w:val="24"/>
              </w:rPr>
              <w:t>Педагог рассказывает детям о бытовой технике, помога</w:t>
            </w:r>
            <w:r w:rsidRPr="005D706C">
              <w:rPr>
                <w:rFonts w:ascii="Times New Roman" w:hAnsi="Times New Roman"/>
                <w:color w:val="000000"/>
                <w:sz w:val="24"/>
                <w:szCs w:val="24"/>
              </w:rPr>
              <w:t>ю</w:t>
            </w:r>
            <w:r w:rsidRPr="005D706C">
              <w:rPr>
                <w:rFonts w:ascii="Times New Roman" w:hAnsi="Times New Roman"/>
                <w:color w:val="000000"/>
                <w:sz w:val="24"/>
                <w:szCs w:val="24"/>
              </w:rPr>
              <w:lastRenderedPageBreak/>
              <w:t>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w:t>
            </w:r>
            <w:r w:rsidRPr="005D706C">
              <w:rPr>
                <w:rFonts w:ascii="Times New Roman" w:hAnsi="Times New Roman"/>
                <w:color w:val="000000"/>
                <w:sz w:val="24"/>
                <w:szCs w:val="24"/>
              </w:rPr>
              <w:t>и</w:t>
            </w:r>
            <w:r w:rsidRPr="005D706C">
              <w:rPr>
                <w:rFonts w:ascii="Times New Roman" w:hAnsi="Times New Roman"/>
                <w:color w:val="000000"/>
                <w:sz w:val="24"/>
                <w:szCs w:val="24"/>
              </w:rPr>
              <w:t>ки, формирует представление о её назначении для ускор</w:t>
            </w:r>
            <w:r w:rsidRPr="005D706C">
              <w:rPr>
                <w:rFonts w:ascii="Times New Roman" w:hAnsi="Times New Roman"/>
                <w:color w:val="000000"/>
                <w:sz w:val="24"/>
                <w:szCs w:val="24"/>
              </w:rPr>
              <w:t>е</w:t>
            </w:r>
            <w:r w:rsidRPr="005D706C">
              <w:rPr>
                <w:rFonts w:ascii="Times New Roman" w:hAnsi="Times New Roman"/>
                <w:color w:val="000000"/>
                <w:sz w:val="24"/>
                <w:szCs w:val="24"/>
              </w:rPr>
              <w:t>ния и облегчения процессов бытового труда.</w:t>
            </w:r>
            <w:proofErr w:type="gramEnd"/>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Педагог создает условия для позитивного включения детей в процессы самообслуживания в режимных моментах гру</w:t>
            </w:r>
            <w:r w:rsidRPr="005D706C">
              <w:rPr>
                <w:rFonts w:ascii="Times New Roman" w:hAnsi="Times New Roman"/>
                <w:color w:val="000000"/>
                <w:sz w:val="24"/>
                <w:szCs w:val="24"/>
              </w:rPr>
              <w:t>п</w:t>
            </w:r>
            <w:r w:rsidRPr="005D706C">
              <w:rPr>
                <w:rFonts w:ascii="Times New Roman" w:hAnsi="Times New Roman"/>
                <w:color w:val="000000"/>
                <w:sz w:val="24"/>
                <w:szCs w:val="24"/>
              </w:rPr>
              <w:t>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w:t>
            </w:r>
            <w:r w:rsidRPr="005D706C">
              <w:rPr>
                <w:rFonts w:ascii="Times New Roman" w:hAnsi="Times New Roman"/>
                <w:color w:val="000000"/>
                <w:sz w:val="24"/>
                <w:szCs w:val="24"/>
              </w:rPr>
              <w:t>б</w:t>
            </w:r>
            <w:r w:rsidRPr="005D706C">
              <w:rPr>
                <w:rFonts w:ascii="Times New Roman" w:hAnsi="Times New Roman"/>
                <w:color w:val="000000"/>
                <w:sz w:val="24"/>
                <w:szCs w:val="24"/>
              </w:rPr>
              <w:t>служивания.</w:t>
            </w:r>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Одобряет действия детей, направленные на оказание вза</w:t>
            </w:r>
            <w:r w:rsidRPr="005D706C">
              <w:rPr>
                <w:rFonts w:ascii="Times New Roman" w:hAnsi="Times New Roman"/>
                <w:color w:val="000000"/>
                <w:sz w:val="24"/>
                <w:szCs w:val="24"/>
              </w:rPr>
              <w:t>и</w:t>
            </w:r>
            <w:r w:rsidRPr="005D706C">
              <w:rPr>
                <w:rFonts w:ascii="Times New Roman" w:hAnsi="Times New Roman"/>
                <w:color w:val="000000"/>
                <w:sz w:val="24"/>
                <w:szCs w:val="24"/>
              </w:rPr>
              <w:t>мопомощи (помочь доделать поделку, помочь одеться, п</w:t>
            </w:r>
            <w:r w:rsidRPr="005D706C">
              <w:rPr>
                <w:rFonts w:ascii="Times New Roman" w:hAnsi="Times New Roman"/>
                <w:color w:val="000000"/>
                <w:sz w:val="24"/>
                <w:szCs w:val="24"/>
              </w:rPr>
              <w:t>о</w:t>
            </w:r>
            <w:r w:rsidRPr="005D706C">
              <w:rPr>
                <w:rFonts w:ascii="Times New Roman" w:hAnsi="Times New Roman"/>
                <w:color w:val="000000"/>
                <w:sz w:val="24"/>
                <w:szCs w:val="24"/>
              </w:rPr>
              <w:t>мочь убрать со стола и тому подобное).</w:t>
            </w:r>
          </w:p>
          <w:p w:rsidR="00BA7E85" w:rsidRPr="005D706C" w:rsidRDefault="003075DC" w:rsidP="00206C67">
            <w:pPr>
              <w:ind w:firstLine="33"/>
              <w:jc w:val="both"/>
              <w:rPr>
                <w:rFonts w:ascii="Times New Roman" w:hAnsi="Times New Roman"/>
                <w:b/>
                <w:sz w:val="24"/>
              </w:rPr>
            </w:pPr>
            <w:r w:rsidRPr="005D706C">
              <w:rPr>
                <w:rFonts w:ascii="Times New Roman" w:hAnsi="Times New Roman"/>
                <w:color w:val="000000"/>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напоминает детям о важности соблюдения очередности действий в трудовом процессе для достижения качественн</w:t>
            </w:r>
            <w:r w:rsidRPr="005D706C">
              <w:rPr>
                <w:rFonts w:ascii="Times New Roman" w:hAnsi="Times New Roman"/>
                <w:color w:val="000000"/>
                <w:sz w:val="24"/>
                <w:szCs w:val="24"/>
              </w:rPr>
              <w:t>о</w:t>
            </w:r>
            <w:r w:rsidRPr="005D706C">
              <w:rPr>
                <w:rFonts w:ascii="Times New Roman" w:hAnsi="Times New Roman"/>
                <w:color w:val="000000"/>
                <w:sz w:val="24"/>
                <w:szCs w:val="24"/>
              </w:rPr>
              <w:t>го результата, демонстрирует детям приемы самоконтроля для оценки результата, поощряет действия детей, напра</w:t>
            </w:r>
            <w:r w:rsidRPr="005D706C">
              <w:rPr>
                <w:rFonts w:ascii="Times New Roman" w:hAnsi="Times New Roman"/>
                <w:color w:val="000000"/>
                <w:sz w:val="24"/>
                <w:szCs w:val="24"/>
              </w:rPr>
              <w:t>в</w:t>
            </w:r>
            <w:r w:rsidRPr="005D706C">
              <w:rPr>
                <w:rFonts w:ascii="Times New Roman" w:hAnsi="Times New Roman"/>
                <w:color w:val="000000"/>
                <w:sz w:val="24"/>
                <w:szCs w:val="24"/>
              </w:rPr>
              <w:t>ленные на применение способов самоконтроля в процессе выполнения действий.</w:t>
            </w:r>
          </w:p>
        </w:tc>
      </w:tr>
      <w:tr w:rsidR="00081527" w:rsidRPr="005D706C" w:rsidTr="00F26D9C">
        <w:tc>
          <w:tcPr>
            <w:tcW w:w="3004" w:type="dxa"/>
          </w:tcPr>
          <w:p w:rsidR="00436CD1" w:rsidRPr="005D706C" w:rsidRDefault="00436CD1" w:rsidP="00206C67">
            <w:pPr>
              <w:jc w:val="both"/>
              <w:rPr>
                <w:rFonts w:ascii="Times New Roman" w:hAnsi="Times New Roman"/>
                <w:color w:val="000000"/>
              </w:rPr>
            </w:pPr>
            <w:r w:rsidRPr="005D706C">
              <w:rPr>
                <w:rFonts w:ascii="Times New Roman" w:hAnsi="Times New Roman"/>
                <w:b/>
                <w:bCs/>
                <w:color w:val="000000"/>
                <w:sz w:val="24"/>
                <w:szCs w:val="24"/>
              </w:rPr>
              <w:lastRenderedPageBreak/>
              <w:t>4) в области формиров</w:t>
            </w:r>
            <w:r w:rsidRPr="005D706C">
              <w:rPr>
                <w:rFonts w:ascii="Times New Roman" w:hAnsi="Times New Roman"/>
                <w:b/>
                <w:bCs/>
                <w:color w:val="000000"/>
                <w:sz w:val="24"/>
                <w:szCs w:val="24"/>
              </w:rPr>
              <w:t>а</w:t>
            </w:r>
            <w:r w:rsidRPr="005D706C">
              <w:rPr>
                <w:rFonts w:ascii="Times New Roman" w:hAnsi="Times New Roman"/>
                <w:b/>
                <w:bCs/>
                <w:color w:val="000000"/>
                <w:sz w:val="24"/>
                <w:szCs w:val="24"/>
              </w:rPr>
              <w:t>ния основ безопасного поведения:</w:t>
            </w:r>
          </w:p>
          <w:p w:rsidR="00436CD1" w:rsidRPr="005D706C" w:rsidRDefault="00436CD1" w:rsidP="00206C67">
            <w:pPr>
              <w:jc w:val="both"/>
              <w:rPr>
                <w:rFonts w:ascii="Times New Roman" w:hAnsi="Times New Roman"/>
                <w:color w:val="000000"/>
              </w:rPr>
            </w:pPr>
            <w:r w:rsidRPr="005D706C">
              <w:rPr>
                <w:rFonts w:ascii="Times New Roman" w:hAnsi="Times New Roman"/>
                <w:color w:val="000000"/>
                <w:sz w:val="24"/>
                <w:szCs w:val="24"/>
              </w:rPr>
              <w:t>обогащать представления детей об основных исто</w:t>
            </w:r>
            <w:r w:rsidRPr="005D706C">
              <w:rPr>
                <w:rFonts w:ascii="Times New Roman" w:hAnsi="Times New Roman"/>
                <w:color w:val="000000"/>
                <w:sz w:val="24"/>
                <w:szCs w:val="24"/>
              </w:rPr>
              <w:t>ч</w:t>
            </w:r>
            <w:r w:rsidRPr="005D706C">
              <w:rPr>
                <w:rFonts w:ascii="Times New Roman" w:hAnsi="Times New Roman"/>
                <w:color w:val="000000"/>
                <w:sz w:val="24"/>
                <w:szCs w:val="24"/>
              </w:rPr>
              <w:t>никах и видах опасности в быту, на улице, в природе, в общении с незнакомыми людьми;</w:t>
            </w:r>
          </w:p>
          <w:p w:rsidR="00436CD1" w:rsidRPr="005D706C" w:rsidRDefault="00436CD1" w:rsidP="00206C67">
            <w:pPr>
              <w:jc w:val="both"/>
              <w:rPr>
                <w:rFonts w:ascii="Times New Roman" w:hAnsi="Times New Roman"/>
                <w:color w:val="000000"/>
              </w:rPr>
            </w:pPr>
            <w:r w:rsidRPr="005D706C">
              <w:rPr>
                <w:rFonts w:ascii="Times New Roman" w:hAnsi="Times New Roman"/>
                <w:color w:val="000000"/>
                <w:sz w:val="24"/>
                <w:szCs w:val="24"/>
              </w:rPr>
              <w:t>знакомить детей с пр</w:t>
            </w:r>
            <w:r w:rsidRPr="005D706C">
              <w:rPr>
                <w:rFonts w:ascii="Times New Roman" w:hAnsi="Times New Roman"/>
                <w:color w:val="000000"/>
                <w:sz w:val="24"/>
                <w:szCs w:val="24"/>
              </w:rPr>
              <w:t>о</w:t>
            </w:r>
            <w:r w:rsidRPr="005D706C">
              <w:rPr>
                <w:rFonts w:ascii="Times New Roman" w:hAnsi="Times New Roman"/>
                <w:color w:val="000000"/>
                <w:sz w:val="24"/>
                <w:szCs w:val="24"/>
              </w:rPr>
              <w:t>стейшими способами бе</w:t>
            </w:r>
            <w:r w:rsidRPr="005D706C">
              <w:rPr>
                <w:rFonts w:ascii="Times New Roman" w:hAnsi="Times New Roman"/>
                <w:color w:val="000000"/>
                <w:sz w:val="24"/>
                <w:szCs w:val="24"/>
              </w:rPr>
              <w:t>з</w:t>
            </w:r>
            <w:r w:rsidRPr="005D706C">
              <w:rPr>
                <w:rFonts w:ascii="Times New Roman" w:hAnsi="Times New Roman"/>
                <w:color w:val="000000"/>
                <w:sz w:val="24"/>
                <w:szCs w:val="24"/>
              </w:rPr>
              <w:t>опасного поведения в опасных ситуациях;</w:t>
            </w:r>
          </w:p>
          <w:p w:rsidR="00436CD1" w:rsidRPr="005D706C" w:rsidRDefault="00436CD1" w:rsidP="00206C67">
            <w:pPr>
              <w:jc w:val="both"/>
              <w:rPr>
                <w:rFonts w:ascii="Times New Roman" w:hAnsi="Times New Roman"/>
                <w:color w:val="000000"/>
              </w:rPr>
            </w:pPr>
            <w:r w:rsidRPr="005D706C">
              <w:rPr>
                <w:rFonts w:ascii="Times New Roman" w:hAnsi="Times New Roman"/>
                <w:color w:val="000000"/>
                <w:sz w:val="24"/>
                <w:szCs w:val="24"/>
              </w:rPr>
              <w:t>формировать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правилах безопасн</w:t>
            </w:r>
            <w:r w:rsidRPr="005D706C">
              <w:rPr>
                <w:rFonts w:ascii="Times New Roman" w:hAnsi="Times New Roman"/>
                <w:color w:val="000000"/>
                <w:sz w:val="24"/>
                <w:szCs w:val="24"/>
              </w:rPr>
              <w:t>о</w:t>
            </w:r>
            <w:r w:rsidRPr="005D706C">
              <w:rPr>
                <w:rFonts w:ascii="Times New Roman" w:hAnsi="Times New Roman"/>
                <w:color w:val="000000"/>
                <w:sz w:val="24"/>
                <w:szCs w:val="24"/>
              </w:rPr>
              <w:t>го дорожного движения в качестве пешехода и па</w:t>
            </w:r>
            <w:r w:rsidRPr="005D706C">
              <w:rPr>
                <w:rFonts w:ascii="Times New Roman" w:hAnsi="Times New Roman"/>
                <w:color w:val="000000"/>
                <w:sz w:val="24"/>
                <w:szCs w:val="24"/>
              </w:rPr>
              <w:t>с</w:t>
            </w:r>
            <w:r w:rsidRPr="005D706C">
              <w:rPr>
                <w:rFonts w:ascii="Times New Roman" w:hAnsi="Times New Roman"/>
                <w:color w:val="000000"/>
                <w:sz w:val="24"/>
                <w:szCs w:val="24"/>
              </w:rPr>
              <w:t>сажира транспортного средства.</w:t>
            </w:r>
          </w:p>
          <w:p w:rsidR="00081527" w:rsidRPr="005D706C" w:rsidRDefault="00436CD1" w:rsidP="00206C67">
            <w:pPr>
              <w:jc w:val="both"/>
              <w:rPr>
                <w:rFonts w:ascii="Times New Roman" w:hAnsi="Times New Roman"/>
                <w:b/>
                <w:sz w:val="24"/>
              </w:rPr>
            </w:pPr>
            <w:r w:rsidRPr="005D706C">
              <w:rPr>
                <w:rFonts w:ascii="Times New Roman" w:hAnsi="Times New Roman"/>
                <w:color w:val="000000"/>
                <w:sz w:val="24"/>
                <w:szCs w:val="24"/>
              </w:rPr>
              <w:t>формировать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правилах безопасн</w:t>
            </w:r>
            <w:r w:rsidRPr="005D706C">
              <w:rPr>
                <w:rFonts w:ascii="Times New Roman" w:hAnsi="Times New Roman"/>
                <w:color w:val="000000"/>
                <w:sz w:val="24"/>
                <w:szCs w:val="24"/>
              </w:rPr>
              <w:t>о</w:t>
            </w:r>
            <w:r w:rsidRPr="005D706C">
              <w:rPr>
                <w:rFonts w:ascii="Times New Roman" w:hAnsi="Times New Roman"/>
                <w:color w:val="000000"/>
                <w:sz w:val="24"/>
                <w:szCs w:val="24"/>
              </w:rPr>
              <w:t>го использования эле</w:t>
            </w:r>
            <w:r w:rsidRPr="005D706C">
              <w:rPr>
                <w:rFonts w:ascii="Times New Roman" w:hAnsi="Times New Roman"/>
                <w:color w:val="000000"/>
                <w:sz w:val="24"/>
                <w:szCs w:val="24"/>
              </w:rPr>
              <w:t>к</w:t>
            </w:r>
            <w:r w:rsidRPr="005D706C">
              <w:rPr>
                <w:rFonts w:ascii="Times New Roman" w:hAnsi="Times New Roman"/>
                <w:color w:val="000000"/>
                <w:sz w:val="24"/>
                <w:szCs w:val="24"/>
              </w:rPr>
              <w:t>тронных гаджетов, в том числе мобильных устройств, планшетов и прочее, исключая практ</w:t>
            </w:r>
            <w:r w:rsidRPr="005D706C">
              <w:rPr>
                <w:rFonts w:ascii="Times New Roman" w:hAnsi="Times New Roman"/>
                <w:color w:val="000000"/>
                <w:sz w:val="24"/>
                <w:szCs w:val="24"/>
              </w:rPr>
              <w:t>и</w:t>
            </w:r>
            <w:r w:rsidRPr="005D706C">
              <w:rPr>
                <w:rFonts w:ascii="Times New Roman" w:hAnsi="Times New Roman"/>
                <w:color w:val="000000"/>
                <w:sz w:val="24"/>
                <w:szCs w:val="24"/>
              </w:rPr>
              <w:t>ческое использование электронных средств об</w:t>
            </w:r>
            <w:r w:rsidRPr="005D706C">
              <w:rPr>
                <w:rFonts w:ascii="Times New Roman" w:hAnsi="Times New Roman"/>
                <w:color w:val="000000"/>
                <w:sz w:val="24"/>
                <w:szCs w:val="24"/>
              </w:rPr>
              <w:t>у</w:t>
            </w:r>
            <w:r w:rsidRPr="005D706C">
              <w:rPr>
                <w:rFonts w:ascii="Times New Roman" w:hAnsi="Times New Roman"/>
                <w:color w:val="000000"/>
                <w:sz w:val="24"/>
                <w:szCs w:val="24"/>
              </w:rPr>
              <w:t>чения.</w:t>
            </w:r>
          </w:p>
        </w:tc>
        <w:tc>
          <w:tcPr>
            <w:tcW w:w="6460" w:type="dxa"/>
            <w:gridSpan w:val="3"/>
          </w:tcPr>
          <w:p w:rsidR="003075DC" w:rsidRPr="005D706C" w:rsidRDefault="003075DC" w:rsidP="00206C67">
            <w:pPr>
              <w:ind w:firstLine="33"/>
              <w:jc w:val="both"/>
              <w:rPr>
                <w:rFonts w:ascii="Times New Roman" w:hAnsi="Times New Roman"/>
                <w:color w:val="000000"/>
              </w:rPr>
            </w:pPr>
            <w:r w:rsidRPr="005D706C">
              <w:rPr>
                <w:rFonts w:ascii="Times New Roman" w:hAnsi="Times New Roman"/>
                <w:b/>
                <w:bCs/>
                <w:color w:val="000000"/>
                <w:sz w:val="24"/>
                <w:szCs w:val="24"/>
              </w:rPr>
              <w:t>4) В области формирования основ безопасности повед</w:t>
            </w:r>
            <w:r w:rsidRPr="005D706C">
              <w:rPr>
                <w:rFonts w:ascii="Times New Roman" w:hAnsi="Times New Roman"/>
                <w:b/>
                <w:bCs/>
                <w:color w:val="000000"/>
                <w:sz w:val="24"/>
                <w:szCs w:val="24"/>
              </w:rPr>
              <w:t>е</w:t>
            </w:r>
            <w:r w:rsidRPr="005D706C">
              <w:rPr>
                <w:rFonts w:ascii="Times New Roman" w:hAnsi="Times New Roman"/>
                <w:b/>
                <w:bCs/>
                <w:color w:val="000000"/>
                <w:sz w:val="24"/>
                <w:szCs w:val="24"/>
              </w:rPr>
              <w:t>ния.</w:t>
            </w:r>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Педагог способствует обогащению представлений детей об основных правилах безопасного поведения в быту, в прир</w:t>
            </w:r>
            <w:r w:rsidRPr="005D706C">
              <w:rPr>
                <w:rFonts w:ascii="Times New Roman" w:hAnsi="Times New Roman"/>
                <w:color w:val="000000"/>
                <w:sz w:val="24"/>
                <w:szCs w:val="24"/>
              </w:rPr>
              <w:t>о</w:t>
            </w:r>
            <w:r w:rsidRPr="005D706C">
              <w:rPr>
                <w:rFonts w:ascii="Times New Roman" w:hAnsi="Times New Roman"/>
                <w:color w:val="000000"/>
                <w:sz w:val="24"/>
                <w:szCs w:val="24"/>
              </w:rPr>
              <w:t>де, на улице, в реальном общении с незнакомыми людьми и в телефонных разговорах с ними.</w:t>
            </w:r>
          </w:p>
          <w:p w:rsidR="003075DC" w:rsidRPr="005D706C" w:rsidRDefault="003075DC" w:rsidP="00206C67">
            <w:pPr>
              <w:ind w:firstLine="33"/>
              <w:jc w:val="both"/>
              <w:rPr>
                <w:rFonts w:ascii="Times New Roman" w:hAnsi="Times New Roman"/>
                <w:color w:val="000000"/>
              </w:rPr>
            </w:pPr>
            <w:r w:rsidRPr="005D706C">
              <w:rPr>
                <w:rFonts w:ascii="Times New Roman" w:hAnsi="Times New Roman"/>
                <w:color w:val="000000"/>
                <w:sz w:val="24"/>
                <w:szCs w:val="24"/>
              </w:rPr>
              <w:t>Создает условия для расширения и углубления интереса д</w:t>
            </w:r>
            <w:r w:rsidRPr="005D706C">
              <w:rPr>
                <w:rFonts w:ascii="Times New Roman" w:hAnsi="Times New Roman"/>
                <w:color w:val="000000"/>
                <w:sz w:val="24"/>
                <w:szCs w:val="24"/>
              </w:rPr>
              <w:t>е</w:t>
            </w:r>
            <w:r w:rsidRPr="005D706C">
              <w:rPr>
                <w:rFonts w:ascii="Times New Roman" w:hAnsi="Times New Roman"/>
                <w:color w:val="000000"/>
                <w:sz w:val="24"/>
                <w:szCs w:val="24"/>
              </w:rPr>
              <w:t>тей к бытовым приборам и предметам быта, обсуждает вм</w:t>
            </w:r>
            <w:r w:rsidRPr="005D706C">
              <w:rPr>
                <w:rFonts w:ascii="Times New Roman" w:hAnsi="Times New Roman"/>
                <w:color w:val="000000"/>
                <w:sz w:val="24"/>
                <w:szCs w:val="24"/>
              </w:rPr>
              <w:t>е</w:t>
            </w:r>
            <w:r w:rsidRPr="005D706C">
              <w:rPr>
                <w:rFonts w:ascii="Times New Roman" w:hAnsi="Times New Roman"/>
                <w:color w:val="000000"/>
                <w:sz w:val="24"/>
                <w:szCs w:val="24"/>
              </w:rPr>
              <w:t>сте с детьми правила их использования, поощряет стремл</w:t>
            </w:r>
            <w:r w:rsidRPr="005D706C">
              <w:rPr>
                <w:rFonts w:ascii="Times New Roman" w:hAnsi="Times New Roman"/>
                <w:color w:val="000000"/>
                <w:sz w:val="24"/>
                <w:szCs w:val="24"/>
              </w:rPr>
              <w:t>е</w:t>
            </w:r>
            <w:r w:rsidRPr="005D706C">
              <w:rPr>
                <w:rFonts w:ascii="Times New Roman" w:hAnsi="Times New Roman"/>
                <w:color w:val="000000"/>
                <w:sz w:val="24"/>
                <w:szCs w:val="24"/>
              </w:rPr>
              <w:t>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w:t>
            </w:r>
            <w:r w:rsidRPr="005D706C">
              <w:rPr>
                <w:rFonts w:ascii="Times New Roman" w:hAnsi="Times New Roman"/>
                <w:color w:val="000000"/>
                <w:sz w:val="24"/>
                <w:szCs w:val="24"/>
              </w:rPr>
              <w:t>з</w:t>
            </w:r>
            <w:r w:rsidRPr="005D706C">
              <w:rPr>
                <w:rFonts w:ascii="Times New Roman" w:hAnsi="Times New Roman"/>
                <w:color w:val="000000"/>
                <w:sz w:val="24"/>
                <w:szCs w:val="24"/>
              </w:rPr>
              <w:t>опасности человека, что предметы и игрушки необходимо класть на свое место.</w:t>
            </w:r>
          </w:p>
          <w:p w:rsidR="003075DC" w:rsidRPr="005D706C" w:rsidRDefault="003075DC" w:rsidP="00206C67">
            <w:pPr>
              <w:ind w:firstLine="33"/>
              <w:jc w:val="both"/>
              <w:rPr>
                <w:rFonts w:ascii="Times New Roman" w:hAnsi="Times New Roman"/>
                <w:color w:val="000000"/>
              </w:rPr>
            </w:pPr>
            <w:proofErr w:type="gramStart"/>
            <w:r w:rsidRPr="005D706C">
              <w:rPr>
                <w:rFonts w:ascii="Times New Roman" w:hAnsi="Times New Roman"/>
                <w:color w:val="000000"/>
                <w:sz w:val="24"/>
                <w:szCs w:val="24"/>
              </w:rPr>
              <w:t>Рассматривает вместе с детьми картинки с правилами и а</w:t>
            </w:r>
            <w:r w:rsidRPr="005D706C">
              <w:rPr>
                <w:rFonts w:ascii="Times New Roman" w:hAnsi="Times New Roman"/>
                <w:color w:val="000000"/>
                <w:sz w:val="24"/>
                <w:szCs w:val="24"/>
              </w:rPr>
              <w:t>л</w:t>
            </w:r>
            <w:r w:rsidRPr="005D706C">
              <w:rPr>
                <w:rFonts w:ascii="Times New Roman" w:hAnsi="Times New Roman"/>
                <w:color w:val="000000"/>
                <w:sz w:val="24"/>
                <w:szCs w:val="24"/>
              </w:rPr>
              <w:t>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ваться только под его присмотром.</w:t>
            </w:r>
            <w:proofErr w:type="gramEnd"/>
          </w:p>
          <w:p w:rsidR="00081527" w:rsidRPr="005D706C" w:rsidRDefault="003075DC" w:rsidP="00206C67">
            <w:pPr>
              <w:ind w:firstLine="33"/>
              <w:jc w:val="both"/>
              <w:rPr>
                <w:rFonts w:ascii="Times New Roman" w:hAnsi="Times New Roman"/>
                <w:b/>
                <w:sz w:val="24"/>
              </w:rPr>
            </w:pPr>
            <w:r w:rsidRPr="005D706C">
              <w:rPr>
                <w:rFonts w:ascii="Times New Roman" w:hAnsi="Times New Roman"/>
                <w:color w:val="000000"/>
                <w:sz w:val="24"/>
                <w:szCs w:val="24"/>
              </w:rPr>
              <w:t>Создает игровые ситуации, в которых ребёнок может з</w:t>
            </w:r>
            <w:r w:rsidRPr="005D706C">
              <w:rPr>
                <w:rFonts w:ascii="Times New Roman" w:hAnsi="Times New Roman"/>
                <w:color w:val="000000"/>
                <w:sz w:val="24"/>
                <w:szCs w:val="24"/>
              </w:rPr>
              <w:t>а</w:t>
            </w:r>
            <w:r w:rsidRPr="005D706C">
              <w:rPr>
                <w:rFonts w:ascii="Times New Roman" w:hAnsi="Times New Roman"/>
                <w:color w:val="000000"/>
                <w:sz w:val="24"/>
                <w:szCs w:val="24"/>
              </w:rPr>
              <w:t>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w:t>
            </w:r>
            <w:r w:rsidRPr="005D706C">
              <w:rPr>
                <w:rFonts w:ascii="Times New Roman" w:hAnsi="Times New Roman"/>
                <w:color w:val="000000"/>
                <w:sz w:val="24"/>
                <w:szCs w:val="24"/>
              </w:rPr>
              <w:t>и</w:t>
            </w:r>
            <w:r w:rsidRPr="005D706C">
              <w:rPr>
                <w:rFonts w:ascii="Times New Roman" w:hAnsi="Times New Roman"/>
                <w:color w:val="000000"/>
                <w:sz w:val="24"/>
                <w:szCs w:val="24"/>
              </w:rPr>
              <w:t>туациях: как позвать взрослого на помощь, как вызвать п</w:t>
            </w:r>
            <w:r w:rsidRPr="005D706C">
              <w:rPr>
                <w:rFonts w:ascii="Times New Roman" w:hAnsi="Times New Roman"/>
                <w:color w:val="000000"/>
                <w:sz w:val="24"/>
                <w:szCs w:val="24"/>
              </w:rPr>
              <w:t>о</w:t>
            </w:r>
            <w:r w:rsidRPr="005D706C">
              <w:rPr>
                <w:rFonts w:ascii="Times New Roman" w:hAnsi="Times New Roman"/>
                <w:color w:val="000000"/>
                <w:sz w:val="24"/>
                <w:szCs w:val="24"/>
              </w:rPr>
              <w:t>мощь по мобильному устройству и тому подобное.</w:t>
            </w:r>
          </w:p>
        </w:tc>
      </w:tr>
      <w:tr w:rsidR="00081527" w:rsidRPr="005D706C" w:rsidTr="00F26D9C">
        <w:tc>
          <w:tcPr>
            <w:tcW w:w="3004" w:type="dxa"/>
          </w:tcPr>
          <w:p w:rsidR="00081527" w:rsidRPr="005D706C" w:rsidRDefault="00081527" w:rsidP="00206C67">
            <w:pPr>
              <w:spacing w:before="60" w:after="60"/>
              <w:jc w:val="center"/>
              <w:rPr>
                <w:rFonts w:ascii="Times New Roman" w:hAnsi="Times New Roman"/>
                <w:b/>
                <w:sz w:val="24"/>
              </w:rPr>
            </w:pPr>
          </w:p>
        </w:tc>
        <w:tc>
          <w:tcPr>
            <w:tcW w:w="6460" w:type="dxa"/>
            <w:gridSpan w:val="3"/>
          </w:tcPr>
          <w:p w:rsidR="00081527" w:rsidRPr="005D706C" w:rsidRDefault="007031B7" w:rsidP="00206C67">
            <w:pPr>
              <w:spacing w:before="100" w:beforeAutospacing="1"/>
              <w:ind w:firstLine="720"/>
              <w:jc w:val="both"/>
              <w:rPr>
                <w:rFonts w:ascii="Times New Roman" w:hAnsi="Times New Roman"/>
                <w:b/>
                <w:sz w:val="24"/>
              </w:rPr>
            </w:pPr>
            <w:r w:rsidRPr="005D706C">
              <w:rPr>
                <w:rFonts w:ascii="Times New Roman" w:hAnsi="Times New Roman"/>
                <w:b/>
                <w:bCs/>
                <w:color w:val="000000"/>
                <w:sz w:val="24"/>
                <w:szCs w:val="24"/>
              </w:rPr>
              <w:t>От 5 лет до 6 лет</w:t>
            </w:r>
          </w:p>
        </w:tc>
      </w:tr>
      <w:tr w:rsidR="003075DC" w:rsidRPr="005D706C" w:rsidTr="00F26D9C">
        <w:tc>
          <w:tcPr>
            <w:tcW w:w="3004" w:type="dxa"/>
          </w:tcPr>
          <w:p w:rsidR="007031B7" w:rsidRPr="005D706C" w:rsidRDefault="007031B7" w:rsidP="00206C67">
            <w:pPr>
              <w:ind w:firstLine="142"/>
              <w:jc w:val="both"/>
              <w:rPr>
                <w:rFonts w:ascii="Times New Roman" w:hAnsi="Times New Roman"/>
                <w:b/>
                <w:color w:val="000000"/>
              </w:rPr>
            </w:pPr>
            <w:r w:rsidRPr="005D706C">
              <w:rPr>
                <w:rFonts w:ascii="Times New Roman" w:hAnsi="Times New Roman"/>
                <w:b/>
                <w:bCs/>
                <w:color w:val="000000"/>
                <w:sz w:val="24"/>
                <w:szCs w:val="24"/>
              </w:rPr>
              <w:t>1) в сфере социальных отношений:</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обогащать представления детей о формах поведения и действиях в различных ситуациях в семье и ДОО;</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содействовать поним</w:t>
            </w:r>
            <w:r w:rsidRPr="005D706C">
              <w:rPr>
                <w:rFonts w:ascii="Times New Roman" w:hAnsi="Times New Roman"/>
                <w:color w:val="000000"/>
                <w:sz w:val="24"/>
                <w:szCs w:val="24"/>
              </w:rPr>
              <w:t>а</w:t>
            </w:r>
            <w:r w:rsidRPr="005D706C">
              <w:rPr>
                <w:rFonts w:ascii="Times New Roman" w:hAnsi="Times New Roman"/>
                <w:color w:val="000000"/>
                <w:sz w:val="24"/>
                <w:szCs w:val="24"/>
              </w:rPr>
              <w:t>нию детьми собственных и чужих эмоциональных с</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стояний и переживаний, </w:t>
            </w:r>
            <w:r w:rsidRPr="005D706C">
              <w:rPr>
                <w:rFonts w:ascii="Times New Roman" w:hAnsi="Times New Roman"/>
                <w:bCs/>
                <w:color w:val="000000"/>
                <w:sz w:val="24"/>
                <w:szCs w:val="24"/>
              </w:rPr>
              <w:t>овладению способами э</w:t>
            </w:r>
            <w:r w:rsidRPr="005D706C">
              <w:rPr>
                <w:rFonts w:ascii="Times New Roman" w:hAnsi="Times New Roman"/>
                <w:bCs/>
                <w:color w:val="000000"/>
                <w:sz w:val="24"/>
                <w:szCs w:val="24"/>
              </w:rPr>
              <w:t>м</w:t>
            </w:r>
            <w:r w:rsidRPr="005D706C">
              <w:rPr>
                <w:rFonts w:ascii="Times New Roman" w:hAnsi="Times New Roman"/>
                <w:bCs/>
                <w:color w:val="000000"/>
                <w:sz w:val="24"/>
                <w:szCs w:val="24"/>
              </w:rPr>
              <w:t xml:space="preserve">патийного поведения </w:t>
            </w:r>
            <w:r w:rsidRPr="005D706C">
              <w:rPr>
                <w:rFonts w:ascii="Times New Roman" w:hAnsi="Times New Roman"/>
                <w:color w:val="000000"/>
                <w:sz w:val="24"/>
                <w:szCs w:val="24"/>
              </w:rPr>
              <w:t>в о</w:t>
            </w:r>
            <w:r w:rsidRPr="005D706C">
              <w:rPr>
                <w:rFonts w:ascii="Times New Roman" w:hAnsi="Times New Roman"/>
                <w:color w:val="000000"/>
                <w:sz w:val="24"/>
                <w:szCs w:val="24"/>
              </w:rPr>
              <w:t>т</w:t>
            </w:r>
            <w:r w:rsidRPr="005D706C">
              <w:rPr>
                <w:rFonts w:ascii="Times New Roman" w:hAnsi="Times New Roman"/>
                <w:color w:val="000000"/>
                <w:sz w:val="24"/>
                <w:szCs w:val="24"/>
              </w:rPr>
              <w:t>вет на разнообразные эм</w:t>
            </w:r>
            <w:r w:rsidRPr="005D706C">
              <w:rPr>
                <w:rFonts w:ascii="Times New Roman" w:hAnsi="Times New Roman"/>
                <w:color w:val="000000"/>
                <w:sz w:val="24"/>
                <w:szCs w:val="24"/>
              </w:rPr>
              <w:t>о</w:t>
            </w:r>
            <w:r w:rsidRPr="005D706C">
              <w:rPr>
                <w:rFonts w:ascii="Times New Roman" w:hAnsi="Times New Roman"/>
                <w:color w:val="000000"/>
                <w:sz w:val="24"/>
                <w:szCs w:val="24"/>
              </w:rPr>
              <w:t>циональные проявления сверстников и взрослых;</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поддерживать интерес детей к отношениям и с</w:t>
            </w:r>
            <w:r w:rsidRPr="005D706C">
              <w:rPr>
                <w:rFonts w:ascii="Times New Roman" w:hAnsi="Times New Roman"/>
                <w:color w:val="000000"/>
                <w:sz w:val="24"/>
                <w:szCs w:val="24"/>
              </w:rPr>
              <w:t>о</w:t>
            </w:r>
            <w:r w:rsidRPr="005D706C">
              <w:rPr>
                <w:rFonts w:ascii="Times New Roman" w:hAnsi="Times New Roman"/>
                <w:color w:val="000000"/>
                <w:sz w:val="24"/>
                <w:szCs w:val="24"/>
              </w:rPr>
              <w:t>бытиям в коллективе, с</w:t>
            </w:r>
            <w:r w:rsidRPr="005D706C">
              <w:rPr>
                <w:rFonts w:ascii="Times New Roman" w:hAnsi="Times New Roman"/>
                <w:color w:val="000000"/>
                <w:sz w:val="24"/>
                <w:szCs w:val="24"/>
              </w:rPr>
              <w:t>о</w:t>
            </w:r>
            <w:r w:rsidRPr="005D706C">
              <w:rPr>
                <w:rFonts w:ascii="Times New Roman" w:hAnsi="Times New Roman"/>
                <w:color w:val="000000"/>
                <w:sz w:val="24"/>
                <w:szCs w:val="24"/>
              </w:rPr>
              <w:t>гласованию действий между собой и заинтер</w:t>
            </w:r>
            <w:r w:rsidRPr="005D706C">
              <w:rPr>
                <w:rFonts w:ascii="Times New Roman" w:hAnsi="Times New Roman"/>
                <w:color w:val="000000"/>
                <w:sz w:val="24"/>
                <w:szCs w:val="24"/>
              </w:rPr>
              <w:t>е</w:t>
            </w:r>
            <w:r w:rsidRPr="005D706C">
              <w:rPr>
                <w:rFonts w:ascii="Times New Roman" w:hAnsi="Times New Roman"/>
                <w:color w:val="000000"/>
                <w:sz w:val="24"/>
                <w:szCs w:val="24"/>
              </w:rPr>
              <w:t>сованности в общем р</w:t>
            </w:r>
            <w:r w:rsidRPr="005D706C">
              <w:rPr>
                <w:rFonts w:ascii="Times New Roman" w:hAnsi="Times New Roman"/>
                <w:color w:val="000000"/>
                <w:sz w:val="24"/>
                <w:szCs w:val="24"/>
              </w:rPr>
              <w:t>е</w:t>
            </w:r>
            <w:r w:rsidRPr="005D706C">
              <w:rPr>
                <w:rFonts w:ascii="Times New Roman" w:hAnsi="Times New Roman"/>
                <w:color w:val="000000"/>
                <w:sz w:val="24"/>
                <w:szCs w:val="24"/>
              </w:rPr>
              <w:t>зультате совместной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обеспечивать умение д</w:t>
            </w:r>
            <w:r w:rsidRPr="005D706C">
              <w:rPr>
                <w:rFonts w:ascii="Times New Roman" w:hAnsi="Times New Roman"/>
                <w:color w:val="000000"/>
                <w:sz w:val="24"/>
                <w:szCs w:val="24"/>
              </w:rPr>
              <w:t>е</w:t>
            </w:r>
            <w:r w:rsidRPr="005D706C">
              <w:rPr>
                <w:rFonts w:ascii="Times New Roman" w:hAnsi="Times New Roman"/>
                <w:color w:val="000000"/>
                <w:sz w:val="24"/>
                <w:szCs w:val="24"/>
              </w:rPr>
              <w:t>тей вырабатывать и пр</w:t>
            </w:r>
            <w:r w:rsidRPr="005D706C">
              <w:rPr>
                <w:rFonts w:ascii="Times New Roman" w:hAnsi="Times New Roman"/>
                <w:color w:val="000000"/>
                <w:sz w:val="24"/>
                <w:szCs w:val="24"/>
              </w:rPr>
              <w:t>и</w:t>
            </w:r>
            <w:r w:rsidRPr="005D706C">
              <w:rPr>
                <w:rFonts w:ascii="Times New Roman" w:hAnsi="Times New Roman"/>
                <w:color w:val="000000"/>
                <w:sz w:val="24"/>
                <w:szCs w:val="24"/>
              </w:rPr>
              <w:t>нимать правила взаим</w:t>
            </w:r>
            <w:r w:rsidRPr="005D706C">
              <w:rPr>
                <w:rFonts w:ascii="Times New Roman" w:hAnsi="Times New Roman"/>
                <w:color w:val="000000"/>
                <w:sz w:val="24"/>
                <w:szCs w:val="24"/>
              </w:rPr>
              <w:t>о</w:t>
            </w:r>
            <w:r w:rsidRPr="005D706C">
              <w:rPr>
                <w:rFonts w:ascii="Times New Roman" w:hAnsi="Times New Roman"/>
                <w:color w:val="000000"/>
                <w:sz w:val="24"/>
                <w:szCs w:val="24"/>
              </w:rPr>
              <w:t>действия в группе, пон</w:t>
            </w:r>
            <w:r w:rsidRPr="005D706C">
              <w:rPr>
                <w:rFonts w:ascii="Times New Roman" w:hAnsi="Times New Roman"/>
                <w:color w:val="000000"/>
                <w:sz w:val="24"/>
                <w:szCs w:val="24"/>
              </w:rPr>
              <w:t>и</w:t>
            </w:r>
            <w:r w:rsidRPr="005D706C">
              <w:rPr>
                <w:rFonts w:ascii="Times New Roman" w:hAnsi="Times New Roman"/>
                <w:color w:val="000000"/>
                <w:sz w:val="24"/>
                <w:szCs w:val="24"/>
              </w:rPr>
              <w:t>мание детьми последствий несоблюдения принятых правил;</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расширять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правилах поведения в общественных местах; об обязанностях в группе;</w:t>
            </w:r>
          </w:p>
          <w:p w:rsidR="003075DC" w:rsidRPr="005D706C" w:rsidRDefault="003075DC" w:rsidP="00206C67">
            <w:pPr>
              <w:ind w:firstLine="142"/>
              <w:jc w:val="both"/>
              <w:rPr>
                <w:rFonts w:ascii="Times New Roman" w:hAnsi="Times New Roman"/>
                <w:sz w:val="24"/>
              </w:rPr>
            </w:pPr>
          </w:p>
        </w:tc>
        <w:tc>
          <w:tcPr>
            <w:tcW w:w="6460" w:type="dxa"/>
            <w:gridSpan w:val="3"/>
          </w:tcPr>
          <w:p w:rsidR="00D3677A" w:rsidRPr="005D706C" w:rsidRDefault="00D3677A" w:rsidP="00206C67">
            <w:pPr>
              <w:jc w:val="both"/>
              <w:rPr>
                <w:rFonts w:ascii="Times New Roman" w:hAnsi="Times New Roman"/>
                <w:b/>
                <w:color w:val="000000"/>
              </w:rPr>
            </w:pPr>
            <w:r w:rsidRPr="005D706C">
              <w:rPr>
                <w:rFonts w:ascii="Times New Roman" w:hAnsi="Times New Roman"/>
                <w:b/>
                <w:bCs/>
                <w:color w:val="000000"/>
                <w:sz w:val="24"/>
                <w:szCs w:val="24"/>
              </w:rPr>
              <w:t>1) В сфере социальных отношений.</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предоставляет детям возможность рассказать о с</w:t>
            </w:r>
            <w:r w:rsidRPr="005D706C">
              <w:rPr>
                <w:rFonts w:ascii="Times New Roman" w:hAnsi="Times New Roman"/>
                <w:color w:val="000000"/>
                <w:sz w:val="24"/>
                <w:szCs w:val="24"/>
              </w:rPr>
              <w:t>е</w:t>
            </w:r>
            <w:r w:rsidRPr="005D706C">
              <w:rPr>
                <w:rFonts w:ascii="Times New Roman" w:hAnsi="Times New Roman"/>
                <w:color w:val="000000"/>
                <w:sz w:val="24"/>
                <w:szCs w:val="24"/>
              </w:rPr>
              <w:t>бе, выразить собственные потребности и желания, воспит</w:t>
            </w:r>
            <w:r w:rsidRPr="005D706C">
              <w:rPr>
                <w:rFonts w:ascii="Times New Roman" w:hAnsi="Times New Roman"/>
                <w:color w:val="000000"/>
                <w:sz w:val="24"/>
                <w:szCs w:val="24"/>
              </w:rPr>
              <w:t>ы</w:t>
            </w:r>
            <w:r w:rsidRPr="005D706C">
              <w:rPr>
                <w:rFonts w:ascii="Times New Roman" w:hAnsi="Times New Roman"/>
                <w:color w:val="000000"/>
                <w:sz w:val="24"/>
                <w:szCs w:val="24"/>
              </w:rPr>
              <w:t>вает самоуважение и уверенность в себе, подчеркивает д</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стижения ребёнка. Знакомит детей с их правами. </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детей о расширении форм пов</w:t>
            </w:r>
            <w:r w:rsidRPr="005D706C">
              <w:rPr>
                <w:rFonts w:ascii="Times New Roman" w:hAnsi="Times New Roman"/>
                <w:color w:val="000000"/>
                <w:sz w:val="24"/>
                <w:szCs w:val="24"/>
              </w:rPr>
              <w:t>е</w:t>
            </w:r>
            <w:r w:rsidRPr="005D706C">
              <w:rPr>
                <w:rFonts w:ascii="Times New Roman" w:hAnsi="Times New Roman"/>
                <w:color w:val="000000"/>
                <w:sz w:val="24"/>
                <w:szCs w:val="24"/>
              </w:rPr>
              <w:t>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знакомит детей с основными эмоциями и чувств</w:t>
            </w:r>
            <w:r w:rsidRPr="005D706C">
              <w:rPr>
                <w:rFonts w:ascii="Times New Roman" w:hAnsi="Times New Roman"/>
                <w:color w:val="000000"/>
                <w:sz w:val="24"/>
                <w:szCs w:val="24"/>
              </w:rPr>
              <w:t>а</w:t>
            </w:r>
            <w:r w:rsidRPr="005D706C">
              <w:rPr>
                <w:rFonts w:ascii="Times New Roman" w:hAnsi="Times New Roman"/>
                <w:color w:val="000000"/>
                <w:sz w:val="24"/>
                <w:szCs w:val="24"/>
              </w:rPr>
              <w:t>ми, их выражением в мимике, пантомимике, действиях, и</w:t>
            </w:r>
            <w:r w:rsidRPr="005D706C">
              <w:rPr>
                <w:rFonts w:ascii="Times New Roman" w:hAnsi="Times New Roman"/>
                <w:color w:val="000000"/>
                <w:sz w:val="24"/>
                <w:szCs w:val="24"/>
              </w:rPr>
              <w:t>н</w:t>
            </w:r>
            <w:r w:rsidRPr="005D706C">
              <w:rPr>
                <w:rFonts w:ascii="Times New Roman" w:hAnsi="Times New Roman"/>
                <w:color w:val="000000"/>
                <w:sz w:val="24"/>
                <w:szCs w:val="24"/>
              </w:rPr>
              <w:t xml:space="preserve">тонации речи. </w:t>
            </w:r>
          </w:p>
          <w:p w:rsidR="00D3677A" w:rsidRPr="005D706C" w:rsidRDefault="00D3677A" w:rsidP="00206C67">
            <w:pPr>
              <w:jc w:val="both"/>
              <w:rPr>
                <w:rFonts w:ascii="Times New Roman" w:hAnsi="Times New Roman"/>
                <w:color w:val="000000"/>
              </w:rPr>
            </w:pPr>
            <w:r w:rsidRPr="005D706C">
              <w:rPr>
                <w:rFonts w:ascii="Times New Roman" w:hAnsi="Times New Roman"/>
                <w:bCs/>
                <w:color w:val="000000"/>
                <w:sz w:val="24"/>
                <w:szCs w:val="24"/>
              </w:rPr>
              <w:t>Анализирует с детьми причины и события, способствующие возникновению эмоций, рассматривает примеры из жизне</w:t>
            </w:r>
            <w:r w:rsidRPr="005D706C">
              <w:rPr>
                <w:rFonts w:ascii="Times New Roman" w:hAnsi="Times New Roman"/>
                <w:bCs/>
                <w:color w:val="000000"/>
                <w:sz w:val="24"/>
                <w:szCs w:val="24"/>
              </w:rPr>
              <w:t>н</w:t>
            </w:r>
            <w:r w:rsidRPr="005D706C">
              <w:rPr>
                <w:rFonts w:ascii="Times New Roman" w:hAnsi="Times New Roman"/>
                <w:bCs/>
                <w:color w:val="000000"/>
                <w:sz w:val="24"/>
                <w:szCs w:val="24"/>
              </w:rPr>
              <w:t>ного опыта детей, произведений литературы и изобраз</w:t>
            </w:r>
            <w:r w:rsidRPr="005D706C">
              <w:rPr>
                <w:rFonts w:ascii="Times New Roman" w:hAnsi="Times New Roman"/>
                <w:bCs/>
                <w:color w:val="000000"/>
                <w:sz w:val="24"/>
                <w:szCs w:val="24"/>
              </w:rPr>
              <w:t>и</w:t>
            </w:r>
            <w:r w:rsidRPr="005D706C">
              <w:rPr>
                <w:rFonts w:ascii="Times New Roman" w:hAnsi="Times New Roman"/>
                <w:bCs/>
                <w:color w:val="000000"/>
                <w:sz w:val="24"/>
                <w:szCs w:val="24"/>
              </w:rPr>
              <w:t xml:space="preserve">тельного искусства, кинематографа и мультипликации. </w:t>
            </w:r>
          </w:p>
          <w:p w:rsidR="00D3677A" w:rsidRPr="005D706C" w:rsidRDefault="00D3677A" w:rsidP="00206C67">
            <w:pPr>
              <w:jc w:val="both"/>
              <w:rPr>
                <w:rFonts w:ascii="Times New Roman" w:hAnsi="Times New Roman"/>
                <w:color w:val="000000"/>
              </w:rPr>
            </w:pPr>
            <w:r w:rsidRPr="005D706C">
              <w:rPr>
                <w:rFonts w:ascii="Times New Roman" w:hAnsi="Times New Roman"/>
                <w:bCs/>
                <w:color w:val="000000"/>
                <w:sz w:val="24"/>
                <w:szCs w:val="24"/>
              </w:rPr>
              <w:t>Учит детей понимать свои и чужие эмоциональные состо</w:t>
            </w:r>
            <w:r w:rsidRPr="005D706C">
              <w:rPr>
                <w:rFonts w:ascii="Times New Roman" w:hAnsi="Times New Roman"/>
                <w:bCs/>
                <w:color w:val="000000"/>
                <w:sz w:val="24"/>
                <w:szCs w:val="24"/>
              </w:rPr>
              <w:t>я</w:t>
            </w:r>
            <w:r w:rsidRPr="005D706C">
              <w:rPr>
                <w:rFonts w:ascii="Times New Roman" w:hAnsi="Times New Roman"/>
                <w:bCs/>
                <w:color w:val="000000"/>
                <w:sz w:val="24"/>
                <w:szCs w:val="24"/>
              </w:rPr>
              <w:t>ния, разговаривать о них, демонстрирует примеры эмоци</w:t>
            </w:r>
            <w:r w:rsidRPr="005D706C">
              <w:rPr>
                <w:rFonts w:ascii="Times New Roman" w:hAnsi="Times New Roman"/>
                <w:bCs/>
                <w:color w:val="000000"/>
                <w:sz w:val="24"/>
                <w:szCs w:val="24"/>
              </w:rPr>
              <w:t>о</w:t>
            </w:r>
            <w:r w:rsidRPr="005D706C">
              <w:rPr>
                <w:rFonts w:ascii="Times New Roman" w:hAnsi="Times New Roman"/>
                <w:bCs/>
                <w:color w:val="000000"/>
                <w:sz w:val="24"/>
                <w:szCs w:val="24"/>
              </w:rPr>
              <w:t>нальной поддержки и адекватные возрасту способы регул</w:t>
            </w:r>
            <w:r w:rsidRPr="005D706C">
              <w:rPr>
                <w:rFonts w:ascii="Times New Roman" w:hAnsi="Times New Roman"/>
                <w:bCs/>
                <w:color w:val="000000"/>
                <w:sz w:val="24"/>
                <w:szCs w:val="24"/>
              </w:rPr>
              <w:t>я</w:t>
            </w:r>
            <w:r w:rsidRPr="005D706C">
              <w:rPr>
                <w:rFonts w:ascii="Times New Roman" w:hAnsi="Times New Roman"/>
                <w:bCs/>
                <w:color w:val="000000"/>
                <w:sz w:val="24"/>
                <w:szCs w:val="24"/>
              </w:rPr>
              <w:t>ции эмоциональных состояний.</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о семье, семейных и родственных отношениях: члены семьи, ближайшие родственники по л</w:t>
            </w:r>
            <w:r w:rsidRPr="005D706C">
              <w:rPr>
                <w:rFonts w:ascii="Times New Roman" w:hAnsi="Times New Roman"/>
                <w:color w:val="000000"/>
                <w:sz w:val="24"/>
                <w:szCs w:val="24"/>
              </w:rPr>
              <w:t>и</w:t>
            </w:r>
            <w:r w:rsidRPr="005D706C">
              <w:rPr>
                <w:rFonts w:ascii="Times New Roman" w:hAnsi="Times New Roman"/>
                <w:color w:val="000000"/>
                <w:sz w:val="24"/>
                <w:szCs w:val="24"/>
              </w:rPr>
              <w:t>нии матери и отца. Способствует пониманию того, как по</w:t>
            </w:r>
            <w:r w:rsidRPr="005D706C">
              <w:rPr>
                <w:rFonts w:ascii="Times New Roman" w:hAnsi="Times New Roman"/>
                <w:color w:val="000000"/>
                <w:sz w:val="24"/>
                <w:szCs w:val="24"/>
              </w:rPr>
              <w:t>д</w:t>
            </w:r>
            <w:r w:rsidRPr="005D706C">
              <w:rPr>
                <w:rFonts w:ascii="Times New Roman" w:hAnsi="Times New Roman"/>
                <w:color w:val="000000"/>
                <w:sz w:val="24"/>
                <w:szCs w:val="24"/>
              </w:rPr>
              <w:t>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w:t>
            </w:r>
            <w:r w:rsidRPr="005D706C">
              <w:rPr>
                <w:rFonts w:ascii="Times New Roman" w:hAnsi="Times New Roman"/>
                <w:color w:val="000000"/>
                <w:sz w:val="24"/>
                <w:szCs w:val="24"/>
              </w:rPr>
              <w:t>и</w:t>
            </w:r>
            <w:r w:rsidRPr="005D706C">
              <w:rPr>
                <w:rFonts w:ascii="Times New Roman" w:hAnsi="Times New Roman"/>
                <w:color w:val="000000"/>
                <w:sz w:val="24"/>
                <w:szCs w:val="24"/>
              </w:rPr>
              <w:t>вает проявления семейных традиций и отношения к пож</w:t>
            </w:r>
            <w:r w:rsidRPr="005D706C">
              <w:rPr>
                <w:rFonts w:ascii="Times New Roman" w:hAnsi="Times New Roman"/>
                <w:color w:val="000000"/>
                <w:sz w:val="24"/>
                <w:szCs w:val="24"/>
              </w:rPr>
              <w:t>и</w:t>
            </w:r>
            <w:r w:rsidRPr="005D706C">
              <w:rPr>
                <w:rFonts w:ascii="Times New Roman" w:hAnsi="Times New Roman"/>
                <w:color w:val="000000"/>
                <w:sz w:val="24"/>
                <w:szCs w:val="24"/>
              </w:rPr>
              <w:t>лым членам семьи. Обогащает представления детей о заботе и правилах оказания посильной помощи больному члену семьи.</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поддерживает стремление ребёнка быть членом детского коллектива: иметь ближайшее окружение и пре</w:t>
            </w:r>
            <w:r w:rsidRPr="005D706C">
              <w:rPr>
                <w:rFonts w:ascii="Times New Roman" w:hAnsi="Times New Roman"/>
                <w:color w:val="000000"/>
                <w:sz w:val="24"/>
                <w:szCs w:val="24"/>
              </w:rPr>
              <w:t>д</w:t>
            </w:r>
            <w:r w:rsidRPr="005D706C">
              <w:rPr>
                <w:rFonts w:ascii="Times New Roman" w:hAnsi="Times New Roman"/>
                <w:color w:val="000000"/>
                <w:sz w:val="24"/>
                <w:szCs w:val="24"/>
              </w:rPr>
              <w:t>почтения в общении; стремиться к деловому сотруднич</w:t>
            </w:r>
            <w:r w:rsidRPr="005D706C">
              <w:rPr>
                <w:rFonts w:ascii="Times New Roman" w:hAnsi="Times New Roman"/>
                <w:color w:val="000000"/>
                <w:sz w:val="24"/>
                <w:szCs w:val="24"/>
              </w:rPr>
              <w:t>е</w:t>
            </w:r>
            <w:r w:rsidRPr="005D706C">
              <w:rPr>
                <w:rFonts w:ascii="Times New Roman" w:hAnsi="Times New Roman"/>
                <w:color w:val="000000"/>
                <w:sz w:val="24"/>
                <w:szCs w:val="24"/>
              </w:rPr>
              <w:t>ству; в совместной деятельности ориентироваться на свои возможности и сверстника. Способствует овладению детьми умений совместной деятельности: п</w:t>
            </w:r>
            <w:r w:rsidRPr="005D706C">
              <w:rPr>
                <w:rFonts w:ascii="Times New Roman" w:hAnsi="Times New Roman"/>
                <w:bCs/>
                <w:color w:val="000000"/>
                <w:sz w:val="24"/>
                <w:szCs w:val="24"/>
              </w:rPr>
              <w:t>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w:t>
            </w:r>
            <w:r w:rsidRPr="005D706C">
              <w:rPr>
                <w:rFonts w:ascii="Times New Roman" w:hAnsi="Times New Roman"/>
                <w:bCs/>
                <w:color w:val="000000"/>
                <w:sz w:val="24"/>
                <w:szCs w:val="24"/>
              </w:rPr>
              <w:t>а</w:t>
            </w:r>
            <w:r w:rsidRPr="005D706C">
              <w:rPr>
                <w:rFonts w:ascii="Times New Roman" w:hAnsi="Times New Roman"/>
                <w:bCs/>
                <w:color w:val="000000"/>
                <w:sz w:val="24"/>
                <w:szCs w:val="24"/>
              </w:rPr>
              <w:t xml:space="preserve">жать свое отношение к результату и взаимоотношениям. </w:t>
            </w:r>
            <w:r w:rsidRPr="005D706C">
              <w:rPr>
                <w:rFonts w:ascii="Times New Roman" w:hAnsi="Times New Roman"/>
                <w:color w:val="000000"/>
                <w:sz w:val="24"/>
                <w:szCs w:val="24"/>
              </w:rPr>
              <w:t>Поддерживает предотвращение и самостоятельное преод</w:t>
            </w:r>
            <w:r w:rsidRPr="005D706C">
              <w:rPr>
                <w:rFonts w:ascii="Times New Roman" w:hAnsi="Times New Roman"/>
                <w:color w:val="000000"/>
                <w:sz w:val="24"/>
                <w:szCs w:val="24"/>
              </w:rPr>
              <w:t>о</w:t>
            </w:r>
            <w:r w:rsidRPr="005D706C">
              <w:rPr>
                <w:rFonts w:ascii="Times New Roman" w:hAnsi="Times New Roman"/>
                <w:color w:val="000000"/>
                <w:sz w:val="24"/>
                <w:szCs w:val="24"/>
              </w:rPr>
              <w:t>ление конфликтных ситуаций, уступки друг другу, уточн</w:t>
            </w:r>
            <w:r w:rsidRPr="005D706C">
              <w:rPr>
                <w:rFonts w:ascii="Times New Roman" w:hAnsi="Times New Roman"/>
                <w:color w:val="000000"/>
                <w:sz w:val="24"/>
                <w:szCs w:val="24"/>
              </w:rPr>
              <w:t>е</w:t>
            </w:r>
            <w:r w:rsidRPr="005D706C">
              <w:rPr>
                <w:rFonts w:ascii="Times New Roman" w:hAnsi="Times New Roman"/>
                <w:color w:val="000000"/>
                <w:sz w:val="24"/>
                <w:szCs w:val="24"/>
              </w:rPr>
              <w:t>ния причин несогласия. Обогащает опыт освоения детьми групповых форм совместной деятельности со сверстниками.</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в совместной деятельности с детьми поощряет о</w:t>
            </w:r>
            <w:r w:rsidRPr="005D706C">
              <w:rPr>
                <w:rFonts w:ascii="Times New Roman" w:hAnsi="Times New Roman"/>
                <w:color w:val="000000"/>
                <w:sz w:val="24"/>
                <w:szCs w:val="24"/>
              </w:rPr>
              <w:t>б</w:t>
            </w:r>
            <w:r w:rsidRPr="005D706C">
              <w:rPr>
                <w:rFonts w:ascii="Times New Roman" w:hAnsi="Times New Roman"/>
                <w:color w:val="000000"/>
                <w:sz w:val="24"/>
                <w:szCs w:val="24"/>
              </w:rPr>
              <w:t>суждение и установление правил взаимодействия в группе, способствует пониманию детьми последствий несоблюд</w:t>
            </w:r>
            <w:r w:rsidRPr="005D706C">
              <w:rPr>
                <w:rFonts w:ascii="Times New Roman" w:hAnsi="Times New Roman"/>
                <w:color w:val="000000"/>
                <w:sz w:val="24"/>
                <w:szCs w:val="24"/>
              </w:rPr>
              <w:t>е</w:t>
            </w:r>
            <w:r w:rsidRPr="005D706C">
              <w:rPr>
                <w:rFonts w:ascii="Times New Roman" w:hAnsi="Times New Roman"/>
                <w:color w:val="000000"/>
                <w:sz w:val="24"/>
                <w:szCs w:val="24"/>
              </w:rPr>
              <w:t>ния принятых правил.</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Расширяет представления о правилах поведения в общ</w:t>
            </w:r>
            <w:r w:rsidRPr="005D706C">
              <w:rPr>
                <w:rFonts w:ascii="Times New Roman" w:hAnsi="Times New Roman"/>
                <w:color w:val="000000"/>
                <w:sz w:val="24"/>
                <w:szCs w:val="24"/>
              </w:rPr>
              <w:t>е</w:t>
            </w:r>
            <w:r w:rsidRPr="005D706C">
              <w:rPr>
                <w:rFonts w:ascii="Times New Roman" w:hAnsi="Times New Roman"/>
                <w:color w:val="000000"/>
                <w:sz w:val="24"/>
                <w:szCs w:val="24"/>
              </w:rPr>
              <w:t>ственных местах; об обязанностях в группе. Обогащает сл</w:t>
            </w:r>
            <w:r w:rsidRPr="005D706C">
              <w:rPr>
                <w:rFonts w:ascii="Times New Roman" w:hAnsi="Times New Roman"/>
                <w:color w:val="000000"/>
                <w:sz w:val="24"/>
                <w:szCs w:val="24"/>
              </w:rPr>
              <w:t>о</w:t>
            </w:r>
            <w:r w:rsidRPr="005D706C">
              <w:rPr>
                <w:rFonts w:ascii="Times New Roman" w:hAnsi="Times New Roman"/>
                <w:color w:val="000000"/>
                <w:sz w:val="24"/>
                <w:szCs w:val="24"/>
              </w:rPr>
              <w:t>варь детей вежливыми словами (доброе утро, добрый вечер, хорошего дня, будьте здоровы, пожалуйста, извините, сп</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сибо).</w:t>
            </w:r>
          </w:p>
          <w:p w:rsidR="003075DC" w:rsidRPr="005D706C" w:rsidRDefault="00D3677A" w:rsidP="00206C67">
            <w:pPr>
              <w:jc w:val="both"/>
              <w:rPr>
                <w:rFonts w:ascii="Times New Roman" w:hAnsi="Times New Roman"/>
                <w:sz w:val="24"/>
              </w:rPr>
            </w:pPr>
            <w:r w:rsidRPr="005D706C">
              <w:rPr>
                <w:rFonts w:ascii="Times New Roman" w:hAnsi="Times New Roman"/>
                <w:color w:val="000000"/>
                <w:sz w:val="24"/>
                <w:szCs w:val="24"/>
              </w:rPr>
              <w:t>Развивает позитивное отношение к ДОО: поддерживает ж</w:t>
            </w:r>
            <w:r w:rsidRPr="005D706C">
              <w:rPr>
                <w:rFonts w:ascii="Times New Roman" w:hAnsi="Times New Roman"/>
                <w:color w:val="000000"/>
                <w:sz w:val="24"/>
                <w:szCs w:val="24"/>
              </w:rPr>
              <w:t>е</w:t>
            </w:r>
            <w:r w:rsidRPr="005D706C">
              <w:rPr>
                <w:rFonts w:ascii="Times New Roman" w:hAnsi="Times New Roman"/>
                <w:color w:val="000000"/>
                <w:sz w:val="24"/>
                <w:szCs w:val="24"/>
              </w:rPr>
              <w:t>лание детей соблюдать порядок и чистоту в группе, прео</w:t>
            </w:r>
            <w:r w:rsidRPr="005D706C">
              <w:rPr>
                <w:rFonts w:ascii="Times New Roman" w:hAnsi="Times New Roman"/>
                <w:color w:val="000000"/>
                <w:sz w:val="24"/>
                <w:szCs w:val="24"/>
              </w:rPr>
              <w:t>б</w:t>
            </w:r>
            <w:r w:rsidRPr="005D706C">
              <w:rPr>
                <w:rFonts w:ascii="Times New Roman" w:hAnsi="Times New Roman"/>
                <w:color w:val="000000"/>
                <w:sz w:val="24"/>
                <w:szCs w:val="24"/>
              </w:rPr>
              <w:t>разовывать пространство в зависимости от предстоящих с</w:t>
            </w:r>
            <w:r w:rsidRPr="005D706C">
              <w:rPr>
                <w:rFonts w:ascii="Times New Roman" w:hAnsi="Times New Roman"/>
                <w:color w:val="000000"/>
                <w:sz w:val="24"/>
                <w:szCs w:val="24"/>
              </w:rPr>
              <w:t>о</w:t>
            </w:r>
            <w:r w:rsidRPr="005D706C">
              <w:rPr>
                <w:rFonts w:ascii="Times New Roman" w:hAnsi="Times New Roman"/>
                <w:color w:val="000000"/>
                <w:sz w:val="24"/>
                <w:szCs w:val="24"/>
              </w:rPr>
              <w:t>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3075DC" w:rsidRPr="005D706C" w:rsidTr="00F26D9C">
        <w:tc>
          <w:tcPr>
            <w:tcW w:w="3004" w:type="dxa"/>
          </w:tcPr>
          <w:p w:rsidR="007031B7" w:rsidRPr="005D706C" w:rsidRDefault="007031B7" w:rsidP="00206C67">
            <w:pPr>
              <w:ind w:firstLine="142"/>
              <w:jc w:val="both"/>
              <w:rPr>
                <w:rFonts w:ascii="Times New Roman" w:hAnsi="Times New Roman"/>
                <w:b/>
                <w:color w:val="000000"/>
              </w:rPr>
            </w:pPr>
            <w:r w:rsidRPr="005D706C">
              <w:rPr>
                <w:rFonts w:ascii="Times New Roman" w:hAnsi="Times New Roman"/>
                <w:b/>
                <w:bCs/>
                <w:color w:val="000000"/>
                <w:sz w:val="24"/>
                <w:szCs w:val="24"/>
              </w:rPr>
              <w:lastRenderedPageBreak/>
              <w:t>2) в области формир</w:t>
            </w:r>
            <w:r w:rsidRPr="005D706C">
              <w:rPr>
                <w:rFonts w:ascii="Times New Roman" w:hAnsi="Times New Roman"/>
                <w:b/>
                <w:bCs/>
                <w:color w:val="000000"/>
                <w:sz w:val="24"/>
                <w:szCs w:val="24"/>
              </w:rPr>
              <w:t>о</w:t>
            </w:r>
            <w:r w:rsidRPr="005D706C">
              <w:rPr>
                <w:rFonts w:ascii="Times New Roman" w:hAnsi="Times New Roman"/>
                <w:b/>
                <w:bCs/>
                <w:color w:val="000000"/>
                <w:sz w:val="24"/>
                <w:szCs w:val="24"/>
              </w:rPr>
              <w:t>вания основ гражда</w:t>
            </w:r>
            <w:r w:rsidRPr="005D706C">
              <w:rPr>
                <w:rFonts w:ascii="Times New Roman" w:hAnsi="Times New Roman"/>
                <w:b/>
                <w:bCs/>
                <w:color w:val="000000"/>
                <w:sz w:val="24"/>
                <w:szCs w:val="24"/>
              </w:rPr>
              <w:t>н</w:t>
            </w:r>
            <w:r w:rsidRPr="005D706C">
              <w:rPr>
                <w:rFonts w:ascii="Times New Roman" w:hAnsi="Times New Roman"/>
                <w:b/>
                <w:bCs/>
                <w:color w:val="000000"/>
                <w:sz w:val="24"/>
                <w:szCs w:val="24"/>
              </w:rPr>
              <w:t>ственности и патриоти</w:t>
            </w:r>
            <w:r w:rsidRPr="005D706C">
              <w:rPr>
                <w:rFonts w:ascii="Times New Roman" w:hAnsi="Times New Roman"/>
                <w:b/>
                <w:bCs/>
                <w:color w:val="000000"/>
                <w:sz w:val="24"/>
                <w:szCs w:val="24"/>
              </w:rPr>
              <w:t>з</w:t>
            </w:r>
            <w:r w:rsidRPr="005D706C">
              <w:rPr>
                <w:rFonts w:ascii="Times New Roman" w:hAnsi="Times New Roman"/>
                <w:b/>
                <w:bCs/>
                <w:color w:val="000000"/>
                <w:sz w:val="24"/>
                <w:szCs w:val="24"/>
              </w:rPr>
              <w:t>ма:</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воспитывать уважител</w:t>
            </w:r>
            <w:r w:rsidRPr="005D706C">
              <w:rPr>
                <w:rFonts w:ascii="Times New Roman" w:hAnsi="Times New Roman"/>
                <w:color w:val="000000"/>
                <w:sz w:val="24"/>
                <w:szCs w:val="24"/>
              </w:rPr>
              <w:t>ь</w:t>
            </w:r>
            <w:r w:rsidRPr="005D706C">
              <w:rPr>
                <w:rFonts w:ascii="Times New Roman" w:hAnsi="Times New Roman"/>
                <w:color w:val="000000"/>
                <w:sz w:val="24"/>
                <w:szCs w:val="24"/>
              </w:rPr>
              <w:t>ное отношение к Родине, к людям разных национал</w:t>
            </w:r>
            <w:r w:rsidRPr="005D706C">
              <w:rPr>
                <w:rFonts w:ascii="Times New Roman" w:hAnsi="Times New Roman"/>
                <w:color w:val="000000"/>
                <w:sz w:val="24"/>
                <w:szCs w:val="24"/>
              </w:rPr>
              <w:t>ь</w:t>
            </w:r>
            <w:r w:rsidRPr="005D706C">
              <w:rPr>
                <w:rFonts w:ascii="Times New Roman" w:hAnsi="Times New Roman"/>
                <w:color w:val="000000"/>
                <w:sz w:val="24"/>
                <w:szCs w:val="24"/>
              </w:rPr>
              <w:t>ностей, проживающим на территории России, их культурному наследию;</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знакомить детей с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держанием государстве</w:t>
            </w:r>
            <w:r w:rsidRPr="005D706C">
              <w:rPr>
                <w:rFonts w:ascii="Times New Roman" w:hAnsi="Times New Roman"/>
                <w:color w:val="000000"/>
                <w:sz w:val="24"/>
                <w:szCs w:val="24"/>
              </w:rPr>
              <w:t>н</w:t>
            </w:r>
            <w:r w:rsidRPr="005D706C">
              <w:rPr>
                <w:rFonts w:ascii="Times New Roman" w:hAnsi="Times New Roman"/>
                <w:color w:val="000000"/>
                <w:sz w:val="24"/>
                <w:szCs w:val="24"/>
              </w:rPr>
              <w:t>ных праздников и трад</w:t>
            </w:r>
            <w:r w:rsidRPr="005D706C">
              <w:rPr>
                <w:rFonts w:ascii="Times New Roman" w:hAnsi="Times New Roman"/>
                <w:color w:val="000000"/>
                <w:sz w:val="24"/>
                <w:szCs w:val="24"/>
              </w:rPr>
              <w:t>и</w:t>
            </w:r>
            <w:r w:rsidRPr="005D706C">
              <w:rPr>
                <w:rFonts w:ascii="Times New Roman" w:hAnsi="Times New Roman"/>
                <w:color w:val="000000"/>
                <w:sz w:val="24"/>
                <w:szCs w:val="24"/>
              </w:rPr>
              <w:t>циями празднования, ра</w:t>
            </w:r>
            <w:r w:rsidRPr="005D706C">
              <w:rPr>
                <w:rFonts w:ascii="Times New Roman" w:hAnsi="Times New Roman"/>
                <w:color w:val="000000"/>
                <w:sz w:val="24"/>
                <w:szCs w:val="24"/>
              </w:rPr>
              <w:t>з</w:t>
            </w:r>
            <w:r w:rsidRPr="005D706C">
              <w:rPr>
                <w:rFonts w:ascii="Times New Roman" w:hAnsi="Times New Roman"/>
                <w:color w:val="000000"/>
                <w:sz w:val="24"/>
                <w:szCs w:val="24"/>
              </w:rPr>
              <w:t>вивать патриотические чувства, уважение и го</w:t>
            </w:r>
            <w:r w:rsidRPr="005D706C">
              <w:rPr>
                <w:rFonts w:ascii="Times New Roman" w:hAnsi="Times New Roman"/>
                <w:color w:val="000000"/>
                <w:sz w:val="24"/>
                <w:szCs w:val="24"/>
              </w:rPr>
              <w:t>р</w:t>
            </w:r>
            <w:r w:rsidRPr="005D706C">
              <w:rPr>
                <w:rFonts w:ascii="Times New Roman" w:hAnsi="Times New Roman"/>
                <w:color w:val="000000"/>
                <w:sz w:val="24"/>
                <w:szCs w:val="24"/>
              </w:rPr>
              <w:t>дость за поступки героев Отечества, достижения страны;</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поддерживать детскую любознательность по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ношению к родному краю, эмоциональный отклик на проявления красоты в ра</w:t>
            </w:r>
            <w:r w:rsidRPr="005D706C">
              <w:rPr>
                <w:rFonts w:ascii="Times New Roman" w:hAnsi="Times New Roman"/>
                <w:color w:val="000000"/>
                <w:sz w:val="24"/>
                <w:szCs w:val="24"/>
              </w:rPr>
              <w:t>з</w:t>
            </w:r>
            <w:r w:rsidRPr="005D706C">
              <w:rPr>
                <w:rFonts w:ascii="Times New Roman" w:hAnsi="Times New Roman"/>
                <w:color w:val="000000"/>
                <w:sz w:val="24"/>
                <w:szCs w:val="24"/>
              </w:rPr>
              <w:t>личных архитектурных объектах и произведениях искусства, явлениях пр</w:t>
            </w:r>
            <w:r w:rsidRPr="005D706C">
              <w:rPr>
                <w:rFonts w:ascii="Times New Roman" w:hAnsi="Times New Roman"/>
                <w:color w:val="000000"/>
                <w:sz w:val="24"/>
                <w:szCs w:val="24"/>
              </w:rPr>
              <w:t>и</w:t>
            </w:r>
            <w:r w:rsidRPr="005D706C">
              <w:rPr>
                <w:rFonts w:ascii="Times New Roman" w:hAnsi="Times New Roman"/>
                <w:color w:val="000000"/>
                <w:sz w:val="24"/>
                <w:szCs w:val="24"/>
              </w:rPr>
              <w:t>роды;</w:t>
            </w:r>
          </w:p>
          <w:p w:rsidR="003075DC" w:rsidRPr="005D706C" w:rsidRDefault="003075DC" w:rsidP="00206C67">
            <w:pPr>
              <w:ind w:firstLine="142"/>
              <w:jc w:val="center"/>
              <w:rPr>
                <w:rFonts w:ascii="Times New Roman" w:hAnsi="Times New Roman"/>
                <w:sz w:val="24"/>
              </w:rPr>
            </w:pPr>
          </w:p>
        </w:tc>
        <w:tc>
          <w:tcPr>
            <w:tcW w:w="6460" w:type="dxa"/>
            <w:gridSpan w:val="3"/>
          </w:tcPr>
          <w:p w:rsidR="00D3677A" w:rsidRPr="005D706C" w:rsidRDefault="00D3677A" w:rsidP="00206C67">
            <w:pPr>
              <w:jc w:val="both"/>
              <w:rPr>
                <w:rFonts w:ascii="Times New Roman" w:hAnsi="Times New Roman"/>
                <w:b/>
                <w:color w:val="000000"/>
              </w:rPr>
            </w:pPr>
            <w:r w:rsidRPr="005D706C">
              <w:rPr>
                <w:rFonts w:ascii="Times New Roman" w:hAnsi="Times New Roman"/>
                <w:b/>
                <w:bCs/>
                <w:color w:val="000000"/>
                <w:sz w:val="24"/>
                <w:szCs w:val="24"/>
              </w:rPr>
              <w:t>2) В области формирования основ гражданственности и патриотизма.</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воспитывает уважительное отношение к нашей Р</w:t>
            </w:r>
            <w:r w:rsidRPr="005D706C">
              <w:rPr>
                <w:rFonts w:ascii="Times New Roman" w:hAnsi="Times New Roman"/>
                <w:color w:val="000000"/>
                <w:sz w:val="24"/>
                <w:szCs w:val="24"/>
              </w:rPr>
              <w:t>о</w:t>
            </w:r>
            <w:r w:rsidRPr="005D706C">
              <w:rPr>
                <w:rFonts w:ascii="Times New Roman" w:hAnsi="Times New Roman"/>
                <w:color w:val="000000"/>
                <w:sz w:val="24"/>
                <w:szCs w:val="24"/>
              </w:rPr>
              <w:t>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w:t>
            </w:r>
            <w:r w:rsidRPr="005D706C">
              <w:rPr>
                <w:rFonts w:ascii="Times New Roman" w:hAnsi="Times New Roman"/>
                <w:color w:val="000000"/>
                <w:sz w:val="24"/>
                <w:szCs w:val="24"/>
              </w:rPr>
              <w:t>а</w:t>
            </w:r>
            <w:r w:rsidRPr="005D706C">
              <w:rPr>
                <w:rFonts w:ascii="Times New Roman" w:hAnsi="Times New Roman"/>
                <w:color w:val="000000"/>
                <w:sz w:val="24"/>
                <w:szCs w:val="24"/>
              </w:rPr>
              <w:t>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w:t>
            </w:r>
            <w:r w:rsidRPr="005D706C">
              <w:rPr>
                <w:rFonts w:ascii="Times New Roman" w:hAnsi="Times New Roman"/>
                <w:color w:val="000000"/>
                <w:sz w:val="24"/>
                <w:szCs w:val="24"/>
              </w:rPr>
              <w:t>о</w:t>
            </w:r>
            <w:r w:rsidRPr="005D706C">
              <w:rPr>
                <w:rFonts w:ascii="Times New Roman" w:hAnsi="Times New Roman"/>
                <w:color w:val="000000"/>
                <w:sz w:val="24"/>
                <w:szCs w:val="24"/>
              </w:rPr>
              <w:t>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детей о государственных праз</w:t>
            </w:r>
            <w:r w:rsidRPr="005D706C">
              <w:rPr>
                <w:rFonts w:ascii="Times New Roman" w:hAnsi="Times New Roman"/>
                <w:color w:val="000000"/>
                <w:sz w:val="24"/>
                <w:szCs w:val="24"/>
              </w:rPr>
              <w:t>д</w:t>
            </w:r>
            <w:r w:rsidRPr="005D706C">
              <w:rPr>
                <w:rFonts w:ascii="Times New Roman" w:hAnsi="Times New Roman"/>
                <w:color w:val="000000"/>
                <w:sz w:val="24"/>
                <w:szCs w:val="24"/>
              </w:rPr>
              <w:t>никах: День России, День народного единства, День Гос</w:t>
            </w:r>
            <w:r w:rsidRPr="005D706C">
              <w:rPr>
                <w:rFonts w:ascii="Times New Roman" w:hAnsi="Times New Roman"/>
                <w:color w:val="000000"/>
                <w:sz w:val="24"/>
                <w:szCs w:val="24"/>
              </w:rPr>
              <w:t>у</w:t>
            </w:r>
            <w:r w:rsidRPr="005D706C">
              <w:rPr>
                <w:rFonts w:ascii="Times New Roman" w:hAnsi="Times New Roman"/>
                <w:color w:val="000000"/>
                <w:sz w:val="24"/>
                <w:szCs w:val="24"/>
              </w:rPr>
              <w:t>дарственного флага Российской Федерации, День Госуда</w:t>
            </w:r>
            <w:r w:rsidRPr="005D706C">
              <w:rPr>
                <w:rFonts w:ascii="Times New Roman" w:hAnsi="Times New Roman"/>
                <w:color w:val="000000"/>
                <w:sz w:val="24"/>
                <w:szCs w:val="24"/>
              </w:rPr>
              <w:t>р</w:t>
            </w:r>
            <w:r w:rsidRPr="005D706C">
              <w:rPr>
                <w:rFonts w:ascii="Times New Roman" w:hAnsi="Times New Roman"/>
                <w:color w:val="000000"/>
                <w:sz w:val="24"/>
                <w:szCs w:val="24"/>
              </w:rPr>
              <w:t>ственного герба Российской Федерации, День защитника Отечества, День Победы, Всемирный день авиации и ко</w:t>
            </w:r>
            <w:r w:rsidRPr="005D706C">
              <w:rPr>
                <w:rFonts w:ascii="Times New Roman" w:hAnsi="Times New Roman"/>
                <w:color w:val="000000"/>
                <w:sz w:val="24"/>
                <w:szCs w:val="24"/>
              </w:rPr>
              <w:t>с</w:t>
            </w:r>
            <w:r w:rsidRPr="005D706C">
              <w:rPr>
                <w:rFonts w:ascii="Times New Roman" w:hAnsi="Times New Roman"/>
                <w:color w:val="000000"/>
                <w:sz w:val="24"/>
                <w:szCs w:val="24"/>
              </w:rPr>
              <w:t>монавтики. Знакомит детей с содержанием праздника, с традициями празднования, памятными местами в населе</w:t>
            </w:r>
            <w:r w:rsidRPr="005D706C">
              <w:rPr>
                <w:rFonts w:ascii="Times New Roman" w:hAnsi="Times New Roman"/>
                <w:color w:val="000000"/>
                <w:sz w:val="24"/>
                <w:szCs w:val="24"/>
              </w:rPr>
              <w:t>н</w:t>
            </w:r>
            <w:r w:rsidRPr="005D706C">
              <w:rPr>
                <w:rFonts w:ascii="Times New Roman" w:hAnsi="Times New Roman"/>
                <w:color w:val="000000"/>
                <w:sz w:val="24"/>
                <w:szCs w:val="24"/>
              </w:rPr>
              <w:t>ном пункте, посвященными празднику. Воспитывает уваж</w:t>
            </w:r>
            <w:r w:rsidRPr="005D706C">
              <w:rPr>
                <w:rFonts w:ascii="Times New Roman" w:hAnsi="Times New Roman"/>
                <w:color w:val="000000"/>
                <w:sz w:val="24"/>
                <w:szCs w:val="24"/>
              </w:rPr>
              <w:t>е</w:t>
            </w:r>
            <w:r w:rsidRPr="005D706C">
              <w:rPr>
                <w:rFonts w:ascii="Times New Roman" w:hAnsi="Times New Roman"/>
                <w:color w:val="000000"/>
                <w:sz w:val="24"/>
                <w:szCs w:val="24"/>
              </w:rPr>
              <w:t>ние к защитникам и героям Отечества. Знакомит детей с я</w:t>
            </w:r>
            <w:r w:rsidRPr="005D706C">
              <w:rPr>
                <w:rFonts w:ascii="Times New Roman" w:hAnsi="Times New Roman"/>
                <w:color w:val="000000"/>
                <w:sz w:val="24"/>
                <w:szCs w:val="24"/>
              </w:rPr>
              <w:t>р</w:t>
            </w:r>
            <w:r w:rsidRPr="005D706C">
              <w:rPr>
                <w:rFonts w:ascii="Times New Roman" w:hAnsi="Times New Roman"/>
                <w:color w:val="000000"/>
                <w:sz w:val="24"/>
                <w:szCs w:val="24"/>
              </w:rPr>
              <w:t>кими биографическими фактами, поступками героев Отеч</w:t>
            </w:r>
            <w:r w:rsidRPr="005D706C">
              <w:rPr>
                <w:rFonts w:ascii="Times New Roman" w:hAnsi="Times New Roman"/>
                <w:color w:val="000000"/>
                <w:sz w:val="24"/>
                <w:szCs w:val="24"/>
              </w:rPr>
              <w:t>е</w:t>
            </w:r>
            <w:r w:rsidRPr="005D706C">
              <w:rPr>
                <w:rFonts w:ascii="Times New Roman" w:hAnsi="Times New Roman"/>
                <w:color w:val="000000"/>
                <w:sz w:val="24"/>
                <w:szCs w:val="24"/>
              </w:rPr>
              <w:t>ства, вызывает позитивный эмоциональный отклик и чу</w:t>
            </w:r>
            <w:r w:rsidRPr="005D706C">
              <w:rPr>
                <w:rFonts w:ascii="Times New Roman" w:hAnsi="Times New Roman"/>
                <w:color w:val="000000"/>
                <w:sz w:val="24"/>
                <w:szCs w:val="24"/>
              </w:rPr>
              <w:t>в</w:t>
            </w:r>
            <w:r w:rsidRPr="005D706C">
              <w:rPr>
                <w:rFonts w:ascii="Times New Roman" w:hAnsi="Times New Roman"/>
                <w:color w:val="000000"/>
                <w:sz w:val="24"/>
                <w:szCs w:val="24"/>
              </w:rPr>
              <w:t>ство гордости.</w:t>
            </w:r>
          </w:p>
          <w:p w:rsidR="003075DC" w:rsidRPr="005D706C" w:rsidRDefault="00D3677A" w:rsidP="00206C67">
            <w:pPr>
              <w:jc w:val="both"/>
              <w:rPr>
                <w:rFonts w:ascii="Times New Roman" w:hAnsi="Times New Roman"/>
                <w:sz w:val="24"/>
              </w:rPr>
            </w:pPr>
            <w:r w:rsidRPr="005D706C">
              <w:rPr>
                <w:rFonts w:ascii="Times New Roman" w:hAnsi="Times New Roman"/>
                <w:color w:val="000000"/>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w:t>
            </w:r>
            <w:r w:rsidRPr="005D706C">
              <w:rPr>
                <w:rFonts w:ascii="Times New Roman" w:hAnsi="Times New Roman"/>
                <w:color w:val="000000"/>
                <w:sz w:val="24"/>
                <w:szCs w:val="24"/>
              </w:rPr>
              <w:t>о</w:t>
            </w:r>
            <w:r w:rsidRPr="005D706C">
              <w:rPr>
                <w:rFonts w:ascii="Times New Roman" w:hAnsi="Times New Roman"/>
                <w:color w:val="000000"/>
                <w:sz w:val="24"/>
                <w:szCs w:val="24"/>
              </w:rPr>
              <w:t>лов и памятников населенного пункта, развивает умения откликаться на проявления красоты в различных архите</w:t>
            </w:r>
            <w:r w:rsidRPr="005D706C">
              <w:rPr>
                <w:rFonts w:ascii="Times New Roman" w:hAnsi="Times New Roman"/>
                <w:color w:val="000000"/>
                <w:sz w:val="24"/>
                <w:szCs w:val="24"/>
              </w:rPr>
              <w:t>к</w:t>
            </w:r>
            <w:r w:rsidRPr="005D706C">
              <w:rPr>
                <w:rFonts w:ascii="Times New Roman" w:hAnsi="Times New Roman"/>
                <w:color w:val="000000"/>
                <w:sz w:val="24"/>
                <w:szCs w:val="24"/>
              </w:rPr>
              <w:t>турных объектах. Поддерживает проявления у детей пе</w:t>
            </w:r>
            <w:r w:rsidRPr="005D706C">
              <w:rPr>
                <w:rFonts w:ascii="Times New Roman" w:hAnsi="Times New Roman"/>
                <w:color w:val="000000"/>
                <w:sz w:val="24"/>
                <w:szCs w:val="24"/>
              </w:rPr>
              <w:t>р</w:t>
            </w:r>
            <w:r w:rsidRPr="005D706C">
              <w:rPr>
                <w:rFonts w:ascii="Times New Roman" w:hAnsi="Times New Roman"/>
                <w:color w:val="000000"/>
                <w:sz w:val="24"/>
                <w:szCs w:val="24"/>
              </w:rPr>
              <w:t>вичной социальной активности: желание принять участие в значимых событиях, переживание эмоций, связанных с с</w:t>
            </w:r>
            <w:r w:rsidRPr="005D706C">
              <w:rPr>
                <w:rFonts w:ascii="Times New Roman" w:hAnsi="Times New Roman"/>
                <w:color w:val="000000"/>
                <w:sz w:val="24"/>
                <w:szCs w:val="24"/>
              </w:rPr>
              <w:t>о</w:t>
            </w:r>
            <w:r w:rsidRPr="005D706C">
              <w:rPr>
                <w:rFonts w:ascii="Times New Roman" w:hAnsi="Times New Roman"/>
                <w:color w:val="000000"/>
                <w:sz w:val="24"/>
                <w:szCs w:val="24"/>
              </w:rPr>
              <w:t>бытиями военных лет и подвигами горожан (чествование ветеранов, социальные акции и прочее).</w:t>
            </w:r>
          </w:p>
        </w:tc>
      </w:tr>
      <w:tr w:rsidR="003075DC" w:rsidRPr="005D706C" w:rsidTr="00F26D9C">
        <w:tc>
          <w:tcPr>
            <w:tcW w:w="3004" w:type="dxa"/>
          </w:tcPr>
          <w:p w:rsidR="007031B7" w:rsidRPr="005D706C" w:rsidRDefault="007031B7" w:rsidP="00206C67">
            <w:pPr>
              <w:ind w:firstLine="142"/>
              <w:jc w:val="both"/>
              <w:rPr>
                <w:rFonts w:ascii="Times New Roman" w:hAnsi="Times New Roman"/>
                <w:b/>
                <w:color w:val="000000"/>
              </w:rPr>
            </w:pPr>
            <w:r w:rsidRPr="005D706C">
              <w:rPr>
                <w:rFonts w:ascii="Times New Roman" w:hAnsi="Times New Roman"/>
                <w:b/>
                <w:bCs/>
                <w:color w:val="000000"/>
                <w:sz w:val="24"/>
                <w:szCs w:val="24"/>
              </w:rPr>
              <w:t>3) в сфере трудового воспитания:</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формировать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о профессиях и тр</w:t>
            </w:r>
            <w:r w:rsidRPr="005D706C">
              <w:rPr>
                <w:rFonts w:ascii="Times New Roman" w:hAnsi="Times New Roman"/>
                <w:color w:val="000000"/>
                <w:sz w:val="24"/>
                <w:szCs w:val="24"/>
              </w:rPr>
              <w:t>у</w:t>
            </w:r>
            <w:r w:rsidRPr="005D706C">
              <w:rPr>
                <w:rFonts w:ascii="Times New Roman" w:hAnsi="Times New Roman"/>
                <w:color w:val="000000"/>
                <w:sz w:val="24"/>
                <w:szCs w:val="24"/>
              </w:rPr>
              <w:t>довых процессах;</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lastRenderedPageBreak/>
              <w:t>воспитывать бережное отношение к труду взро</w:t>
            </w:r>
            <w:r w:rsidRPr="005D706C">
              <w:rPr>
                <w:rFonts w:ascii="Times New Roman" w:hAnsi="Times New Roman"/>
                <w:color w:val="000000"/>
                <w:sz w:val="24"/>
                <w:szCs w:val="24"/>
              </w:rPr>
              <w:t>с</w:t>
            </w:r>
            <w:r w:rsidRPr="005D706C">
              <w:rPr>
                <w:rFonts w:ascii="Times New Roman" w:hAnsi="Times New Roman"/>
                <w:color w:val="000000"/>
                <w:sz w:val="24"/>
                <w:szCs w:val="24"/>
              </w:rPr>
              <w:t>лых, к результатам их тр</w:t>
            </w:r>
            <w:r w:rsidRPr="005D706C">
              <w:rPr>
                <w:rFonts w:ascii="Times New Roman" w:hAnsi="Times New Roman"/>
                <w:color w:val="000000"/>
                <w:sz w:val="24"/>
                <w:szCs w:val="24"/>
              </w:rPr>
              <w:t>у</w:t>
            </w:r>
            <w:r w:rsidRPr="005D706C">
              <w:rPr>
                <w:rFonts w:ascii="Times New Roman" w:hAnsi="Times New Roman"/>
                <w:color w:val="000000"/>
                <w:sz w:val="24"/>
                <w:szCs w:val="24"/>
              </w:rPr>
              <w:t>да;</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развивать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и инициативу в тр</w:t>
            </w:r>
            <w:r w:rsidRPr="005D706C">
              <w:rPr>
                <w:rFonts w:ascii="Times New Roman" w:hAnsi="Times New Roman"/>
                <w:color w:val="000000"/>
                <w:sz w:val="24"/>
                <w:szCs w:val="24"/>
              </w:rPr>
              <w:t>у</w:t>
            </w:r>
            <w:r w:rsidRPr="005D706C">
              <w:rPr>
                <w:rFonts w:ascii="Times New Roman" w:hAnsi="Times New Roman"/>
                <w:color w:val="000000"/>
                <w:sz w:val="24"/>
                <w:szCs w:val="24"/>
              </w:rPr>
              <w:t>довой деятельности по с</w:t>
            </w:r>
            <w:r w:rsidRPr="005D706C">
              <w:rPr>
                <w:rFonts w:ascii="Times New Roman" w:hAnsi="Times New Roman"/>
                <w:color w:val="000000"/>
                <w:sz w:val="24"/>
                <w:szCs w:val="24"/>
              </w:rPr>
              <w:t>а</w:t>
            </w:r>
            <w:r w:rsidRPr="005D706C">
              <w:rPr>
                <w:rFonts w:ascii="Times New Roman" w:hAnsi="Times New Roman"/>
                <w:color w:val="000000"/>
                <w:sz w:val="24"/>
                <w:szCs w:val="24"/>
              </w:rPr>
              <w:t>мообслуживанию, хозя</w:t>
            </w:r>
            <w:r w:rsidRPr="005D706C">
              <w:rPr>
                <w:rFonts w:ascii="Times New Roman" w:hAnsi="Times New Roman"/>
                <w:color w:val="000000"/>
                <w:sz w:val="24"/>
                <w:szCs w:val="24"/>
              </w:rPr>
              <w:t>й</w:t>
            </w:r>
            <w:r w:rsidRPr="005D706C">
              <w:rPr>
                <w:rFonts w:ascii="Times New Roman" w:hAnsi="Times New Roman"/>
                <w:color w:val="000000"/>
                <w:sz w:val="24"/>
                <w:szCs w:val="24"/>
              </w:rPr>
              <w:t>ственно-бытовому, ручн</w:t>
            </w:r>
            <w:r w:rsidRPr="005D706C">
              <w:rPr>
                <w:rFonts w:ascii="Times New Roman" w:hAnsi="Times New Roman"/>
                <w:color w:val="000000"/>
                <w:sz w:val="24"/>
                <w:szCs w:val="24"/>
              </w:rPr>
              <w:t>о</w:t>
            </w:r>
            <w:r w:rsidRPr="005D706C">
              <w:rPr>
                <w:rFonts w:ascii="Times New Roman" w:hAnsi="Times New Roman"/>
                <w:color w:val="000000"/>
                <w:sz w:val="24"/>
                <w:szCs w:val="24"/>
              </w:rPr>
              <w:t>му труду и конструиров</w:t>
            </w:r>
            <w:r w:rsidRPr="005D706C">
              <w:rPr>
                <w:rFonts w:ascii="Times New Roman" w:hAnsi="Times New Roman"/>
                <w:color w:val="000000"/>
                <w:sz w:val="24"/>
                <w:szCs w:val="24"/>
              </w:rPr>
              <w:t>а</w:t>
            </w:r>
            <w:r w:rsidRPr="005D706C">
              <w:rPr>
                <w:rFonts w:ascii="Times New Roman" w:hAnsi="Times New Roman"/>
                <w:color w:val="000000"/>
                <w:sz w:val="24"/>
                <w:szCs w:val="24"/>
              </w:rPr>
              <w:t>нию, труду в природе;</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знакомить детей с эл</w:t>
            </w:r>
            <w:r w:rsidRPr="005D706C">
              <w:rPr>
                <w:rFonts w:ascii="Times New Roman" w:hAnsi="Times New Roman"/>
                <w:color w:val="000000"/>
                <w:sz w:val="24"/>
                <w:szCs w:val="24"/>
              </w:rPr>
              <w:t>е</w:t>
            </w:r>
            <w:r w:rsidRPr="005D706C">
              <w:rPr>
                <w:rFonts w:ascii="Times New Roman" w:hAnsi="Times New Roman"/>
                <w:color w:val="000000"/>
                <w:sz w:val="24"/>
                <w:szCs w:val="24"/>
              </w:rPr>
              <w:t>ментарными экономич</w:t>
            </w:r>
            <w:r w:rsidRPr="005D706C">
              <w:rPr>
                <w:rFonts w:ascii="Times New Roman" w:hAnsi="Times New Roman"/>
                <w:color w:val="000000"/>
                <w:sz w:val="24"/>
                <w:szCs w:val="24"/>
              </w:rPr>
              <w:t>е</w:t>
            </w:r>
            <w:r w:rsidRPr="005D706C">
              <w:rPr>
                <w:rFonts w:ascii="Times New Roman" w:hAnsi="Times New Roman"/>
                <w:color w:val="000000"/>
                <w:sz w:val="24"/>
                <w:szCs w:val="24"/>
              </w:rPr>
              <w:t>скими знаниями, форм</w:t>
            </w:r>
            <w:r w:rsidRPr="005D706C">
              <w:rPr>
                <w:rFonts w:ascii="Times New Roman" w:hAnsi="Times New Roman"/>
                <w:color w:val="000000"/>
                <w:sz w:val="24"/>
                <w:szCs w:val="24"/>
              </w:rPr>
              <w:t>и</w:t>
            </w:r>
            <w:r w:rsidRPr="005D706C">
              <w:rPr>
                <w:rFonts w:ascii="Times New Roman" w:hAnsi="Times New Roman"/>
                <w:color w:val="000000"/>
                <w:sz w:val="24"/>
                <w:szCs w:val="24"/>
              </w:rPr>
              <w:t>ровать первоначальные представления о финанс</w:t>
            </w:r>
            <w:r w:rsidRPr="005D706C">
              <w:rPr>
                <w:rFonts w:ascii="Times New Roman" w:hAnsi="Times New Roman"/>
                <w:color w:val="000000"/>
                <w:sz w:val="24"/>
                <w:szCs w:val="24"/>
              </w:rPr>
              <w:t>о</w:t>
            </w:r>
            <w:r w:rsidRPr="005D706C">
              <w:rPr>
                <w:rFonts w:ascii="Times New Roman" w:hAnsi="Times New Roman"/>
                <w:color w:val="000000"/>
                <w:sz w:val="24"/>
                <w:szCs w:val="24"/>
              </w:rPr>
              <w:t>вой грамотности;</w:t>
            </w:r>
          </w:p>
          <w:p w:rsidR="003075DC" w:rsidRPr="005D706C" w:rsidRDefault="003075DC" w:rsidP="00206C67">
            <w:pPr>
              <w:ind w:firstLine="142"/>
              <w:jc w:val="center"/>
              <w:rPr>
                <w:rFonts w:ascii="Times New Roman" w:hAnsi="Times New Roman"/>
                <w:sz w:val="24"/>
              </w:rPr>
            </w:pPr>
          </w:p>
        </w:tc>
        <w:tc>
          <w:tcPr>
            <w:tcW w:w="6460" w:type="dxa"/>
            <w:gridSpan w:val="3"/>
          </w:tcPr>
          <w:p w:rsidR="00D3677A" w:rsidRPr="005D706C" w:rsidRDefault="00D3677A" w:rsidP="00206C67">
            <w:pPr>
              <w:jc w:val="both"/>
              <w:rPr>
                <w:rFonts w:ascii="Times New Roman" w:hAnsi="Times New Roman"/>
                <w:b/>
                <w:color w:val="000000"/>
              </w:rPr>
            </w:pPr>
            <w:r w:rsidRPr="005D706C">
              <w:rPr>
                <w:rFonts w:ascii="Times New Roman" w:hAnsi="Times New Roman"/>
                <w:b/>
                <w:bCs/>
                <w:color w:val="000000"/>
                <w:sz w:val="24"/>
                <w:szCs w:val="24"/>
              </w:rPr>
              <w:lastRenderedPageBreak/>
              <w:t>3) В сфере трудового воспитания.</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w:t>
            </w:r>
            <w:r w:rsidRPr="005D706C">
              <w:rPr>
                <w:rFonts w:ascii="Times New Roman" w:hAnsi="Times New Roman"/>
                <w:color w:val="000000"/>
                <w:sz w:val="24"/>
                <w:szCs w:val="24"/>
              </w:rPr>
              <w:t>ь</w:t>
            </w:r>
            <w:r w:rsidRPr="005D706C">
              <w:rPr>
                <w:rFonts w:ascii="Times New Roman" w:hAnsi="Times New Roman"/>
                <w:color w:val="000000"/>
                <w:sz w:val="24"/>
                <w:szCs w:val="24"/>
              </w:rPr>
              <w:t xml:space="preserve">ское хозяйство) и обслуживающего (сфера досуга и отдыха, </w:t>
            </w:r>
            <w:r w:rsidRPr="005D706C">
              <w:rPr>
                <w:rFonts w:ascii="Times New Roman" w:hAnsi="Times New Roman"/>
                <w:color w:val="000000"/>
                <w:sz w:val="24"/>
                <w:szCs w:val="24"/>
              </w:rPr>
              <w:lastRenderedPageBreak/>
              <w:t xml:space="preserve">сфера культуры, медицина, торговля) труда. </w:t>
            </w:r>
            <w:proofErr w:type="gramStart"/>
            <w:r w:rsidRPr="005D706C">
              <w:rPr>
                <w:rFonts w:ascii="Times New Roman" w:hAnsi="Times New Roman"/>
                <w:color w:val="000000"/>
                <w:sz w:val="24"/>
                <w:szCs w:val="24"/>
              </w:rPr>
              <w:t>Создает обр</w:t>
            </w:r>
            <w:r w:rsidRPr="005D706C">
              <w:rPr>
                <w:rFonts w:ascii="Times New Roman" w:hAnsi="Times New Roman"/>
                <w:color w:val="000000"/>
                <w:sz w:val="24"/>
                <w:szCs w:val="24"/>
              </w:rPr>
              <w:t>а</w:t>
            </w:r>
            <w:r w:rsidRPr="005D706C">
              <w:rPr>
                <w:rFonts w:ascii="Times New Roman" w:hAnsi="Times New Roman"/>
                <w:color w:val="000000"/>
                <w:sz w:val="24"/>
                <w:szCs w:val="24"/>
              </w:rPr>
              <w:t>зовательные ситуации по ознакомлению детей с конкре</w:t>
            </w:r>
            <w:r w:rsidRPr="005D706C">
              <w:rPr>
                <w:rFonts w:ascii="Times New Roman" w:hAnsi="Times New Roman"/>
                <w:color w:val="000000"/>
                <w:sz w:val="24"/>
                <w:szCs w:val="24"/>
              </w:rPr>
              <w:t>т</w:t>
            </w:r>
            <w:r w:rsidRPr="005D706C">
              <w:rPr>
                <w:rFonts w:ascii="Times New Roman" w:hAnsi="Times New Roman"/>
                <w:color w:val="000000"/>
                <w:sz w:val="24"/>
                <w:szCs w:val="24"/>
              </w:rPr>
              <w:t>ными профессиями взрослых, демонстрирует возможные связи между профессиями, обращает внимание детей на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держание каждой профессии в соответствии с общей стру</w:t>
            </w:r>
            <w:r w:rsidRPr="005D706C">
              <w:rPr>
                <w:rFonts w:ascii="Times New Roman" w:hAnsi="Times New Roman"/>
                <w:color w:val="000000"/>
                <w:sz w:val="24"/>
                <w:szCs w:val="24"/>
              </w:rPr>
              <w:t>к</w:t>
            </w:r>
            <w:r w:rsidRPr="005D706C">
              <w:rPr>
                <w:rFonts w:ascii="Times New Roman" w:hAnsi="Times New Roman"/>
                <w:color w:val="000000"/>
                <w:sz w:val="24"/>
                <w:szCs w:val="24"/>
              </w:rPr>
              <w:t>турой трудового процесса (мотив, цель, инструменты и об</w:t>
            </w:r>
            <w:r w:rsidRPr="005D706C">
              <w:rPr>
                <w:rFonts w:ascii="Times New Roman" w:hAnsi="Times New Roman"/>
                <w:color w:val="000000"/>
                <w:sz w:val="24"/>
                <w:szCs w:val="24"/>
              </w:rPr>
              <w:t>о</w:t>
            </w:r>
            <w:r w:rsidRPr="005D706C">
              <w:rPr>
                <w:rFonts w:ascii="Times New Roman" w:hAnsi="Times New Roman"/>
                <w:color w:val="000000"/>
                <w:sz w:val="24"/>
                <w:szCs w:val="24"/>
              </w:rPr>
              <w:t>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w:t>
            </w:r>
            <w:r w:rsidRPr="005D706C">
              <w:rPr>
                <w:rFonts w:ascii="Times New Roman" w:hAnsi="Times New Roman"/>
                <w:color w:val="000000"/>
                <w:sz w:val="24"/>
                <w:szCs w:val="24"/>
              </w:rPr>
              <w:t>о</w:t>
            </w:r>
            <w:r w:rsidRPr="005D706C">
              <w:rPr>
                <w:rFonts w:ascii="Times New Roman" w:hAnsi="Times New Roman"/>
                <w:color w:val="000000"/>
                <w:sz w:val="24"/>
                <w:szCs w:val="24"/>
              </w:rPr>
              <w:t>фер развозит товар по магазинам, грузчик разгружает</w:t>
            </w:r>
            <w:proofErr w:type="gramEnd"/>
            <w:r w:rsidRPr="005D706C">
              <w:rPr>
                <w:rFonts w:ascii="Times New Roman" w:hAnsi="Times New Roman"/>
                <w:color w:val="000000"/>
                <w:sz w:val="24"/>
                <w:szCs w:val="24"/>
              </w:rPr>
              <w:t xml:space="preserve"> товар.</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w:t>
            </w:r>
            <w:r w:rsidRPr="005D706C">
              <w:rPr>
                <w:rFonts w:ascii="Times New Roman" w:hAnsi="Times New Roman"/>
                <w:color w:val="000000"/>
                <w:sz w:val="24"/>
                <w:szCs w:val="24"/>
              </w:rPr>
              <w:t>т</w:t>
            </w:r>
            <w:r w:rsidRPr="005D706C">
              <w:rPr>
                <w:rFonts w:ascii="Times New Roman" w:hAnsi="Times New Roman"/>
                <w:color w:val="000000"/>
                <w:sz w:val="24"/>
                <w:szCs w:val="24"/>
              </w:rPr>
              <w:t>ными техническими приборами, показывает, как техника способствует ускорению получения результата труда и о</w:t>
            </w:r>
            <w:r w:rsidRPr="005D706C">
              <w:rPr>
                <w:rFonts w:ascii="Times New Roman" w:hAnsi="Times New Roman"/>
                <w:color w:val="000000"/>
                <w:sz w:val="24"/>
                <w:szCs w:val="24"/>
              </w:rPr>
              <w:t>б</w:t>
            </w:r>
            <w:r w:rsidRPr="005D706C">
              <w:rPr>
                <w:rFonts w:ascii="Times New Roman" w:hAnsi="Times New Roman"/>
                <w:color w:val="000000"/>
                <w:sz w:val="24"/>
                <w:szCs w:val="24"/>
              </w:rPr>
              <w:t>легчению труда взрослых.</w:t>
            </w:r>
          </w:p>
          <w:p w:rsidR="00D3677A" w:rsidRPr="005D706C" w:rsidRDefault="00D3677A"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создает условия для знакомства детей с экономич</w:t>
            </w:r>
            <w:r w:rsidRPr="005D706C">
              <w:rPr>
                <w:rFonts w:ascii="Times New Roman" w:hAnsi="Times New Roman"/>
                <w:color w:val="000000"/>
                <w:sz w:val="24"/>
                <w:szCs w:val="24"/>
              </w:rPr>
              <w:t>е</w:t>
            </w:r>
            <w:r w:rsidRPr="005D706C">
              <w:rPr>
                <w:rFonts w:ascii="Times New Roman" w:hAnsi="Times New Roman"/>
                <w:color w:val="000000"/>
                <w:sz w:val="24"/>
                <w:szCs w:val="24"/>
              </w:rPr>
              <w:t>скими знаниями, рассказывает о назначении рекламы для распространения информации о товаре, формирует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ставление о финансовой грамотности человека, обсуждает с детьми назначение денег и их участие в процессе приобр</w:t>
            </w:r>
            <w:r w:rsidRPr="005D706C">
              <w:rPr>
                <w:rFonts w:ascii="Times New Roman" w:hAnsi="Times New Roman"/>
                <w:color w:val="000000"/>
                <w:sz w:val="24"/>
                <w:szCs w:val="24"/>
              </w:rPr>
              <w:t>е</w:t>
            </w:r>
            <w:r w:rsidRPr="005D706C">
              <w:rPr>
                <w:rFonts w:ascii="Times New Roman" w:hAnsi="Times New Roman"/>
                <w:color w:val="000000"/>
                <w:sz w:val="24"/>
                <w:szCs w:val="24"/>
              </w:rPr>
              <w:t>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w:t>
            </w:r>
            <w:r w:rsidRPr="005D706C">
              <w:rPr>
                <w:rFonts w:ascii="Times New Roman" w:hAnsi="Times New Roman"/>
                <w:color w:val="000000"/>
                <w:sz w:val="24"/>
                <w:szCs w:val="24"/>
              </w:rPr>
              <w:t>а</w:t>
            </w:r>
            <w:r w:rsidRPr="005D706C">
              <w:rPr>
                <w:rFonts w:ascii="Times New Roman" w:hAnsi="Times New Roman"/>
                <w:color w:val="000000"/>
                <w:sz w:val="24"/>
                <w:szCs w:val="24"/>
              </w:rPr>
              <w:t>жение к труду родителей</w:t>
            </w:r>
            <w:proofErr w:type="gramEnd"/>
            <w:r w:rsidRPr="005D706C">
              <w:rPr>
                <w:rFonts w:ascii="Times New Roman" w:hAnsi="Times New Roman"/>
                <w:color w:val="000000"/>
                <w:sz w:val="24"/>
                <w:szCs w:val="24"/>
              </w:rPr>
              <w:t xml:space="preserve"> (законных представителей).</w:t>
            </w:r>
          </w:p>
          <w:p w:rsidR="00D3677A" w:rsidRPr="005D706C" w:rsidRDefault="00D3677A"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продолжает поощрять инициативность и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 детей в процессах самообслуживания в группе (убрать постель после сна, расставить ровно стулья за ст</w:t>
            </w:r>
            <w:r w:rsidRPr="005D706C">
              <w:rPr>
                <w:rFonts w:ascii="Times New Roman" w:hAnsi="Times New Roman"/>
                <w:color w:val="000000"/>
                <w:sz w:val="24"/>
                <w:szCs w:val="24"/>
              </w:rPr>
              <w:t>о</w:t>
            </w:r>
            <w:r w:rsidRPr="005D706C">
              <w:rPr>
                <w:rFonts w:ascii="Times New Roman" w:hAnsi="Times New Roman"/>
                <w:color w:val="000000"/>
                <w:sz w:val="24"/>
                <w:szCs w:val="24"/>
              </w:rPr>
              <w:t>лами в зоне учебной деятельности), создает проблемные и игровые ситуации для развития умений выполнять отдел</w:t>
            </w:r>
            <w:r w:rsidRPr="005D706C">
              <w:rPr>
                <w:rFonts w:ascii="Times New Roman" w:hAnsi="Times New Roman"/>
                <w:color w:val="000000"/>
                <w:sz w:val="24"/>
                <w:szCs w:val="24"/>
              </w:rPr>
              <w:t>ь</w:t>
            </w:r>
            <w:r w:rsidRPr="005D706C">
              <w:rPr>
                <w:rFonts w:ascii="Times New Roman" w:hAnsi="Times New Roman"/>
                <w:color w:val="000000"/>
                <w:sz w:val="24"/>
                <w:szCs w:val="24"/>
              </w:rPr>
              <w:t>ные трудовые действия, привлекает к решению поставле</w:t>
            </w:r>
            <w:r w:rsidRPr="005D706C">
              <w:rPr>
                <w:rFonts w:ascii="Times New Roman" w:hAnsi="Times New Roman"/>
                <w:color w:val="000000"/>
                <w:sz w:val="24"/>
                <w:szCs w:val="24"/>
              </w:rPr>
              <w:t>н</w:t>
            </w:r>
            <w:r w:rsidRPr="005D706C">
              <w:rPr>
                <w:rFonts w:ascii="Times New Roman" w:hAnsi="Times New Roman"/>
                <w:color w:val="000000"/>
                <w:sz w:val="24"/>
                <w:szCs w:val="24"/>
              </w:rPr>
              <w:t>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5D706C">
              <w:rPr>
                <w:rFonts w:ascii="Times New Roman" w:hAnsi="Times New Roman"/>
                <w:color w:val="000000"/>
                <w:sz w:val="24"/>
                <w:szCs w:val="24"/>
              </w:rPr>
              <w:t xml:space="preserve"> обеда, вытереть пыль в комнате, застелить кровать, погладить носовой платок, покормить домашнего питомца и тому подобное.</w:t>
            </w:r>
          </w:p>
          <w:p w:rsidR="003075DC" w:rsidRPr="005D706C" w:rsidRDefault="00D3677A" w:rsidP="00206C67">
            <w:pPr>
              <w:jc w:val="both"/>
              <w:rPr>
                <w:rFonts w:ascii="Times New Roman" w:hAnsi="Times New Roman"/>
                <w:sz w:val="24"/>
              </w:rPr>
            </w:pPr>
            <w:r w:rsidRPr="005D706C">
              <w:rPr>
                <w:rFonts w:ascii="Times New Roman" w:hAnsi="Times New Roman"/>
                <w:color w:val="00000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w:t>
            </w:r>
            <w:r w:rsidRPr="005D706C">
              <w:rPr>
                <w:rFonts w:ascii="Times New Roman" w:hAnsi="Times New Roman"/>
                <w:color w:val="000000"/>
                <w:sz w:val="24"/>
                <w:szCs w:val="24"/>
              </w:rPr>
              <w:t>е</w:t>
            </w:r>
            <w:r w:rsidRPr="005D706C">
              <w:rPr>
                <w:rFonts w:ascii="Times New Roman" w:hAnsi="Times New Roman"/>
                <w:color w:val="000000"/>
                <w:sz w:val="24"/>
                <w:szCs w:val="24"/>
              </w:rPr>
              <w:t>ния единого трудового результата.</w:t>
            </w:r>
          </w:p>
        </w:tc>
      </w:tr>
      <w:tr w:rsidR="003075DC" w:rsidRPr="005D706C" w:rsidTr="00F26D9C">
        <w:tc>
          <w:tcPr>
            <w:tcW w:w="3004" w:type="dxa"/>
          </w:tcPr>
          <w:p w:rsidR="007031B7" w:rsidRPr="005D706C" w:rsidRDefault="007031B7" w:rsidP="00206C67">
            <w:pPr>
              <w:ind w:firstLine="142"/>
              <w:jc w:val="both"/>
              <w:rPr>
                <w:rFonts w:ascii="Times New Roman" w:hAnsi="Times New Roman"/>
                <w:b/>
                <w:color w:val="000000"/>
              </w:rPr>
            </w:pPr>
            <w:r w:rsidRPr="005D706C">
              <w:rPr>
                <w:rFonts w:ascii="Times New Roman" w:hAnsi="Times New Roman"/>
                <w:b/>
                <w:bCs/>
                <w:color w:val="000000"/>
                <w:sz w:val="24"/>
                <w:szCs w:val="24"/>
              </w:rPr>
              <w:lastRenderedPageBreak/>
              <w:t>4) в области формир</w:t>
            </w:r>
            <w:r w:rsidRPr="005D706C">
              <w:rPr>
                <w:rFonts w:ascii="Times New Roman" w:hAnsi="Times New Roman"/>
                <w:b/>
                <w:bCs/>
                <w:color w:val="000000"/>
                <w:sz w:val="24"/>
                <w:szCs w:val="24"/>
              </w:rPr>
              <w:t>о</w:t>
            </w:r>
            <w:r w:rsidRPr="005D706C">
              <w:rPr>
                <w:rFonts w:ascii="Times New Roman" w:hAnsi="Times New Roman"/>
                <w:b/>
                <w:bCs/>
                <w:color w:val="000000"/>
                <w:sz w:val="24"/>
                <w:szCs w:val="24"/>
              </w:rPr>
              <w:t>вания безопасного пов</w:t>
            </w:r>
            <w:r w:rsidRPr="005D706C">
              <w:rPr>
                <w:rFonts w:ascii="Times New Roman" w:hAnsi="Times New Roman"/>
                <w:b/>
                <w:bCs/>
                <w:color w:val="000000"/>
                <w:sz w:val="24"/>
                <w:szCs w:val="24"/>
              </w:rPr>
              <w:t>е</w:t>
            </w:r>
            <w:r w:rsidRPr="005D706C">
              <w:rPr>
                <w:rFonts w:ascii="Times New Roman" w:hAnsi="Times New Roman"/>
                <w:b/>
                <w:bCs/>
                <w:color w:val="000000"/>
                <w:sz w:val="24"/>
                <w:szCs w:val="24"/>
              </w:rPr>
              <w:t>дения:</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формировать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детей об основных источниках и видах опа</w:t>
            </w:r>
            <w:r w:rsidRPr="005D706C">
              <w:rPr>
                <w:rFonts w:ascii="Times New Roman" w:hAnsi="Times New Roman"/>
                <w:color w:val="000000"/>
                <w:sz w:val="24"/>
                <w:szCs w:val="24"/>
              </w:rPr>
              <w:t>с</w:t>
            </w:r>
            <w:r w:rsidRPr="005D706C">
              <w:rPr>
                <w:rFonts w:ascii="Times New Roman" w:hAnsi="Times New Roman"/>
                <w:color w:val="000000"/>
                <w:sz w:val="24"/>
                <w:szCs w:val="24"/>
              </w:rPr>
              <w:t>ности в быту, на улице, в природе, в информацио</w:t>
            </w:r>
            <w:r w:rsidRPr="005D706C">
              <w:rPr>
                <w:rFonts w:ascii="Times New Roman" w:hAnsi="Times New Roman"/>
                <w:color w:val="000000"/>
                <w:sz w:val="24"/>
                <w:szCs w:val="24"/>
              </w:rPr>
              <w:t>н</w:t>
            </w:r>
            <w:r w:rsidRPr="005D706C">
              <w:rPr>
                <w:rFonts w:ascii="Times New Roman" w:hAnsi="Times New Roman"/>
                <w:color w:val="000000"/>
                <w:sz w:val="24"/>
                <w:szCs w:val="24"/>
              </w:rPr>
              <w:t xml:space="preserve">но-телекоммуникационной сети "Интернет" (далее - сеть Интернет) и способах безопасного поведения; о </w:t>
            </w:r>
            <w:r w:rsidRPr="005D706C">
              <w:rPr>
                <w:rFonts w:ascii="Times New Roman" w:hAnsi="Times New Roman"/>
                <w:color w:val="000000"/>
                <w:sz w:val="24"/>
                <w:szCs w:val="24"/>
              </w:rPr>
              <w:lastRenderedPageBreak/>
              <w:t>правилах безопасности дорожного движения в к</w:t>
            </w:r>
            <w:r w:rsidRPr="005D706C">
              <w:rPr>
                <w:rFonts w:ascii="Times New Roman" w:hAnsi="Times New Roman"/>
                <w:color w:val="000000"/>
                <w:sz w:val="24"/>
                <w:szCs w:val="24"/>
              </w:rPr>
              <w:t>а</w:t>
            </w:r>
            <w:r w:rsidRPr="005D706C">
              <w:rPr>
                <w:rFonts w:ascii="Times New Roman" w:hAnsi="Times New Roman"/>
                <w:color w:val="000000"/>
                <w:sz w:val="24"/>
                <w:szCs w:val="24"/>
              </w:rPr>
              <w:t>честве пешехода и пасс</w:t>
            </w:r>
            <w:r w:rsidRPr="005D706C">
              <w:rPr>
                <w:rFonts w:ascii="Times New Roman" w:hAnsi="Times New Roman"/>
                <w:color w:val="000000"/>
                <w:sz w:val="24"/>
                <w:szCs w:val="24"/>
              </w:rPr>
              <w:t>а</w:t>
            </w:r>
            <w:r w:rsidRPr="005D706C">
              <w:rPr>
                <w:rFonts w:ascii="Times New Roman" w:hAnsi="Times New Roman"/>
                <w:color w:val="000000"/>
                <w:sz w:val="24"/>
                <w:szCs w:val="24"/>
              </w:rPr>
              <w:t>жира транспортного сре</w:t>
            </w:r>
            <w:r w:rsidRPr="005D706C">
              <w:rPr>
                <w:rFonts w:ascii="Times New Roman" w:hAnsi="Times New Roman"/>
                <w:color w:val="000000"/>
                <w:sz w:val="24"/>
                <w:szCs w:val="24"/>
              </w:rPr>
              <w:t>д</w:t>
            </w:r>
            <w:r w:rsidRPr="005D706C">
              <w:rPr>
                <w:rFonts w:ascii="Times New Roman" w:hAnsi="Times New Roman"/>
                <w:color w:val="000000"/>
                <w:sz w:val="24"/>
                <w:szCs w:val="24"/>
              </w:rPr>
              <w:t>ства;</w:t>
            </w:r>
          </w:p>
          <w:p w:rsidR="007031B7" w:rsidRPr="005D706C" w:rsidRDefault="007031B7" w:rsidP="00206C67">
            <w:pPr>
              <w:ind w:firstLine="142"/>
              <w:jc w:val="both"/>
              <w:rPr>
                <w:rFonts w:ascii="Times New Roman" w:hAnsi="Times New Roman"/>
                <w:color w:val="000000"/>
              </w:rPr>
            </w:pPr>
            <w:r w:rsidRPr="005D706C">
              <w:rPr>
                <w:rFonts w:ascii="Times New Roman" w:hAnsi="Times New Roman"/>
                <w:color w:val="000000"/>
                <w:sz w:val="24"/>
                <w:szCs w:val="24"/>
              </w:rPr>
              <w:t>формировать осмотр</w:t>
            </w:r>
            <w:r w:rsidRPr="005D706C">
              <w:rPr>
                <w:rFonts w:ascii="Times New Roman" w:hAnsi="Times New Roman"/>
                <w:color w:val="000000"/>
                <w:sz w:val="24"/>
                <w:szCs w:val="24"/>
              </w:rPr>
              <w:t>и</w:t>
            </w:r>
            <w:r w:rsidRPr="005D706C">
              <w:rPr>
                <w:rFonts w:ascii="Times New Roman" w:hAnsi="Times New Roman"/>
                <w:color w:val="000000"/>
                <w:sz w:val="24"/>
                <w:szCs w:val="24"/>
              </w:rPr>
              <w:t>тельное отношение к п</w:t>
            </w:r>
            <w:r w:rsidRPr="005D706C">
              <w:rPr>
                <w:rFonts w:ascii="Times New Roman" w:hAnsi="Times New Roman"/>
                <w:color w:val="000000"/>
                <w:sz w:val="24"/>
                <w:szCs w:val="24"/>
              </w:rPr>
              <w:t>о</w:t>
            </w:r>
            <w:r w:rsidRPr="005D706C">
              <w:rPr>
                <w:rFonts w:ascii="Times New Roman" w:hAnsi="Times New Roman"/>
                <w:color w:val="000000"/>
                <w:sz w:val="24"/>
                <w:szCs w:val="24"/>
              </w:rPr>
              <w:t>тенциально опасным для человека ситуациям;</w:t>
            </w:r>
          </w:p>
          <w:p w:rsidR="003075DC" w:rsidRPr="005D706C" w:rsidRDefault="007031B7" w:rsidP="00206C67">
            <w:pPr>
              <w:ind w:firstLine="142"/>
              <w:jc w:val="both"/>
              <w:rPr>
                <w:rFonts w:ascii="Times New Roman" w:hAnsi="Times New Roman"/>
                <w:sz w:val="24"/>
              </w:rPr>
            </w:pPr>
            <w:r w:rsidRPr="005D706C">
              <w:rPr>
                <w:rFonts w:ascii="Times New Roman" w:hAnsi="Times New Roman"/>
                <w:color w:val="000000"/>
                <w:sz w:val="24"/>
                <w:szCs w:val="24"/>
              </w:rPr>
              <w:t>знакомить с основными правилами пользования сети Интернет, цифров</w:t>
            </w:r>
            <w:r w:rsidRPr="005D706C">
              <w:rPr>
                <w:rFonts w:ascii="Times New Roman" w:hAnsi="Times New Roman"/>
                <w:color w:val="000000"/>
                <w:sz w:val="24"/>
                <w:szCs w:val="24"/>
              </w:rPr>
              <w:t>ы</w:t>
            </w:r>
            <w:r w:rsidRPr="005D706C">
              <w:rPr>
                <w:rFonts w:ascii="Times New Roman" w:hAnsi="Times New Roman"/>
                <w:color w:val="000000"/>
                <w:sz w:val="24"/>
                <w:szCs w:val="24"/>
              </w:rPr>
              <w:t>ми ресурсами, исключая практическое использов</w:t>
            </w:r>
            <w:r w:rsidRPr="005D706C">
              <w:rPr>
                <w:rFonts w:ascii="Times New Roman" w:hAnsi="Times New Roman"/>
                <w:color w:val="000000"/>
                <w:sz w:val="24"/>
                <w:szCs w:val="24"/>
              </w:rPr>
              <w:t>а</w:t>
            </w:r>
            <w:r w:rsidRPr="005D706C">
              <w:rPr>
                <w:rFonts w:ascii="Times New Roman" w:hAnsi="Times New Roman"/>
                <w:color w:val="000000"/>
                <w:sz w:val="24"/>
                <w:szCs w:val="24"/>
              </w:rPr>
              <w:t>ние электронных средств обучения индивидуальн</w:t>
            </w:r>
            <w:r w:rsidRPr="005D706C">
              <w:rPr>
                <w:rFonts w:ascii="Times New Roman" w:hAnsi="Times New Roman"/>
                <w:color w:val="000000"/>
                <w:sz w:val="24"/>
                <w:szCs w:val="24"/>
              </w:rPr>
              <w:t>о</w:t>
            </w:r>
            <w:r w:rsidRPr="005D706C">
              <w:rPr>
                <w:rFonts w:ascii="Times New Roman" w:hAnsi="Times New Roman"/>
                <w:color w:val="000000"/>
                <w:sz w:val="24"/>
                <w:szCs w:val="24"/>
              </w:rPr>
              <w:t>го использования.</w:t>
            </w:r>
          </w:p>
        </w:tc>
        <w:tc>
          <w:tcPr>
            <w:tcW w:w="6460" w:type="dxa"/>
            <w:gridSpan w:val="3"/>
          </w:tcPr>
          <w:p w:rsidR="00D3677A" w:rsidRPr="005D706C" w:rsidRDefault="00D3677A" w:rsidP="00206C67">
            <w:pPr>
              <w:jc w:val="both"/>
              <w:rPr>
                <w:rFonts w:ascii="Times New Roman" w:hAnsi="Times New Roman"/>
                <w:b/>
                <w:color w:val="000000"/>
              </w:rPr>
            </w:pPr>
            <w:r w:rsidRPr="005D706C">
              <w:rPr>
                <w:rFonts w:ascii="Times New Roman" w:hAnsi="Times New Roman"/>
                <w:b/>
                <w:bCs/>
                <w:color w:val="000000"/>
                <w:sz w:val="24"/>
                <w:szCs w:val="24"/>
              </w:rPr>
              <w:lastRenderedPageBreak/>
              <w:t>4) В области формирования безопасного поведения.</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w:t>
            </w:r>
            <w:r w:rsidRPr="005D706C">
              <w:rPr>
                <w:rFonts w:ascii="Times New Roman" w:hAnsi="Times New Roman"/>
                <w:color w:val="000000"/>
                <w:sz w:val="24"/>
                <w:szCs w:val="24"/>
              </w:rPr>
              <w:t>ж</w:t>
            </w:r>
            <w:r w:rsidRPr="005D706C">
              <w:rPr>
                <w:rFonts w:ascii="Times New Roman" w:hAnsi="Times New Roman"/>
                <w:color w:val="000000"/>
                <w:sz w:val="24"/>
                <w:szCs w:val="24"/>
              </w:rPr>
              <w:t>дениям, что нужно было сделать, чтобы избежать опасн</w:t>
            </w:r>
            <w:r w:rsidRPr="005D706C">
              <w:rPr>
                <w:rFonts w:ascii="Times New Roman" w:hAnsi="Times New Roman"/>
                <w:color w:val="000000"/>
                <w:sz w:val="24"/>
                <w:szCs w:val="24"/>
              </w:rPr>
              <w:t>о</w:t>
            </w:r>
            <w:r w:rsidRPr="005D706C">
              <w:rPr>
                <w:rFonts w:ascii="Times New Roman" w:hAnsi="Times New Roman"/>
                <w:color w:val="000000"/>
                <w:sz w:val="24"/>
                <w:szCs w:val="24"/>
              </w:rPr>
              <w:t>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w:t>
            </w:r>
            <w:r w:rsidRPr="005D706C">
              <w:rPr>
                <w:rFonts w:ascii="Times New Roman" w:hAnsi="Times New Roman"/>
                <w:color w:val="000000"/>
                <w:sz w:val="24"/>
                <w:szCs w:val="24"/>
              </w:rPr>
              <w:t>е</w:t>
            </w:r>
            <w:r w:rsidRPr="005D706C">
              <w:rPr>
                <w:rFonts w:ascii="Times New Roman" w:hAnsi="Times New Roman"/>
                <w:color w:val="000000"/>
                <w:sz w:val="24"/>
                <w:szCs w:val="24"/>
              </w:rPr>
              <w:t>ния ситуации (наступил на люк - чуть не провалился в ша</w:t>
            </w:r>
            <w:r w:rsidRPr="005D706C">
              <w:rPr>
                <w:rFonts w:ascii="Times New Roman" w:hAnsi="Times New Roman"/>
                <w:color w:val="000000"/>
                <w:sz w:val="24"/>
                <w:szCs w:val="24"/>
              </w:rPr>
              <w:t>х</w:t>
            </w:r>
            <w:r w:rsidRPr="005D706C">
              <w:rPr>
                <w:rFonts w:ascii="Times New Roman" w:hAnsi="Times New Roman"/>
                <w:color w:val="000000"/>
                <w:sz w:val="24"/>
                <w:szCs w:val="24"/>
              </w:rPr>
              <w:t xml:space="preserve">ту, толкнул ребёнка на горке - мальчик упал на острый лед и </w:t>
            </w:r>
            <w:r w:rsidRPr="005D706C">
              <w:rPr>
                <w:rFonts w:ascii="Times New Roman" w:hAnsi="Times New Roman"/>
                <w:color w:val="000000"/>
                <w:sz w:val="24"/>
                <w:szCs w:val="24"/>
              </w:rPr>
              <w:lastRenderedPageBreak/>
              <w:t>тому подобное). Инициирует проблемными вопросами ж</w:t>
            </w:r>
            <w:r w:rsidRPr="005D706C">
              <w:rPr>
                <w:rFonts w:ascii="Times New Roman" w:hAnsi="Times New Roman"/>
                <w:color w:val="000000"/>
                <w:sz w:val="24"/>
                <w:szCs w:val="24"/>
              </w:rPr>
              <w:t>е</w:t>
            </w:r>
            <w:r w:rsidRPr="005D706C">
              <w:rPr>
                <w:rFonts w:ascii="Times New Roman" w:hAnsi="Times New Roman"/>
                <w:color w:val="000000"/>
                <w:sz w:val="24"/>
                <w:szCs w:val="24"/>
              </w:rPr>
              <w:t>лание детей рассказать о том, как можно было избежать опасной ситуации, какие советы дети могли бы дать героям, представленным на картинках.</w:t>
            </w:r>
          </w:p>
          <w:p w:rsidR="00D3677A" w:rsidRPr="005D706C" w:rsidRDefault="00D3677A" w:rsidP="00206C67">
            <w:pPr>
              <w:jc w:val="both"/>
              <w:rPr>
                <w:rFonts w:ascii="Times New Roman" w:hAnsi="Times New Roman"/>
                <w:color w:val="000000"/>
              </w:rPr>
            </w:pPr>
            <w:r w:rsidRPr="005D706C">
              <w:rPr>
                <w:rFonts w:ascii="Times New Roman" w:hAnsi="Times New Roman"/>
                <w:color w:val="000000"/>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w:t>
            </w:r>
            <w:r w:rsidRPr="005D706C">
              <w:rPr>
                <w:rFonts w:ascii="Times New Roman" w:hAnsi="Times New Roman"/>
                <w:color w:val="000000"/>
                <w:sz w:val="24"/>
                <w:szCs w:val="24"/>
              </w:rPr>
              <w:t>с</w:t>
            </w:r>
            <w:r w:rsidRPr="005D706C">
              <w:rPr>
                <w:rFonts w:ascii="Times New Roman" w:hAnsi="Times New Roman"/>
                <w:color w:val="000000"/>
                <w:sz w:val="24"/>
                <w:szCs w:val="24"/>
              </w:rPr>
              <w:t>ного поведения. Инициирует вместе с детьми создание о</w:t>
            </w:r>
            <w:r w:rsidRPr="005D706C">
              <w:rPr>
                <w:rFonts w:ascii="Times New Roman" w:hAnsi="Times New Roman"/>
                <w:color w:val="000000"/>
                <w:sz w:val="24"/>
                <w:szCs w:val="24"/>
              </w:rPr>
              <w:t>б</w:t>
            </w:r>
            <w:r w:rsidRPr="005D706C">
              <w:rPr>
                <w:rFonts w:ascii="Times New Roman" w:hAnsi="Times New Roman"/>
                <w:color w:val="000000"/>
                <w:sz w:val="24"/>
                <w:szCs w:val="24"/>
              </w:rPr>
              <w:t>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w:t>
            </w:r>
            <w:r w:rsidRPr="005D706C">
              <w:rPr>
                <w:rFonts w:ascii="Times New Roman" w:hAnsi="Times New Roman"/>
                <w:color w:val="000000"/>
                <w:sz w:val="24"/>
                <w:szCs w:val="24"/>
              </w:rPr>
              <w:t>д</w:t>
            </w:r>
            <w:r w:rsidRPr="005D706C">
              <w:rPr>
                <w:rFonts w:ascii="Times New Roman" w:hAnsi="Times New Roman"/>
                <w:color w:val="000000"/>
                <w:sz w:val="24"/>
                <w:szCs w:val="24"/>
              </w:rPr>
              <w:t>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w:t>
            </w:r>
            <w:r w:rsidRPr="005D706C">
              <w:rPr>
                <w:rFonts w:ascii="Times New Roman" w:hAnsi="Times New Roman"/>
                <w:color w:val="000000"/>
                <w:sz w:val="24"/>
                <w:szCs w:val="24"/>
              </w:rPr>
              <w:t>о</w:t>
            </w:r>
            <w:r w:rsidRPr="005D706C">
              <w:rPr>
                <w:rFonts w:ascii="Times New Roman" w:hAnsi="Times New Roman"/>
                <w:color w:val="000000"/>
                <w:sz w:val="24"/>
                <w:szCs w:val="24"/>
              </w:rPr>
              <w:t>блемными вопросами желание детей рассказать, как нужно было себя вести в подобной ситуации, чтобы избежать опасности.</w:t>
            </w:r>
          </w:p>
          <w:p w:rsidR="003075DC" w:rsidRPr="005D706C" w:rsidRDefault="00D3677A" w:rsidP="00206C67">
            <w:pPr>
              <w:jc w:val="both"/>
              <w:rPr>
                <w:rFonts w:ascii="Times New Roman" w:hAnsi="Times New Roman"/>
                <w:sz w:val="24"/>
              </w:rPr>
            </w:pPr>
            <w:r w:rsidRPr="005D706C">
              <w:rPr>
                <w:rFonts w:ascii="Times New Roman" w:hAnsi="Times New Roman"/>
                <w:bCs/>
                <w:color w:val="000000"/>
                <w:sz w:val="24"/>
                <w:szCs w:val="24"/>
              </w:rPr>
              <w:t>Педагог обсуждает с детьми правила пользования сетью Интернет, цифровыми ресурсами.</w:t>
            </w:r>
          </w:p>
        </w:tc>
      </w:tr>
      <w:tr w:rsidR="00081527" w:rsidRPr="005D706C" w:rsidTr="00F26D9C">
        <w:tc>
          <w:tcPr>
            <w:tcW w:w="3004" w:type="dxa"/>
          </w:tcPr>
          <w:p w:rsidR="00081527" w:rsidRPr="005D706C" w:rsidRDefault="00081527" w:rsidP="00206C67">
            <w:pPr>
              <w:spacing w:before="60" w:after="60"/>
              <w:jc w:val="center"/>
              <w:rPr>
                <w:rFonts w:ascii="Times New Roman" w:hAnsi="Times New Roman"/>
                <w:b/>
                <w:sz w:val="24"/>
              </w:rPr>
            </w:pPr>
          </w:p>
        </w:tc>
        <w:tc>
          <w:tcPr>
            <w:tcW w:w="6460" w:type="dxa"/>
            <w:gridSpan w:val="3"/>
          </w:tcPr>
          <w:p w:rsidR="00081527" w:rsidRPr="005D706C" w:rsidRDefault="00D3677A" w:rsidP="00206C67">
            <w:pPr>
              <w:spacing w:before="100" w:beforeAutospacing="1"/>
              <w:ind w:firstLine="720"/>
              <w:jc w:val="both"/>
              <w:rPr>
                <w:rFonts w:ascii="Times New Roman" w:hAnsi="Times New Roman"/>
                <w:b/>
                <w:sz w:val="24"/>
              </w:rPr>
            </w:pPr>
            <w:r w:rsidRPr="005D706C">
              <w:rPr>
                <w:rFonts w:ascii="Times New Roman" w:hAnsi="Times New Roman"/>
                <w:b/>
                <w:bCs/>
                <w:color w:val="000000"/>
                <w:sz w:val="24"/>
                <w:szCs w:val="24"/>
              </w:rPr>
              <w:t>От 6 лет до 7 лет.</w:t>
            </w:r>
          </w:p>
        </w:tc>
      </w:tr>
      <w:tr w:rsidR="00D3677A" w:rsidRPr="005D706C" w:rsidTr="00F26D9C">
        <w:tc>
          <w:tcPr>
            <w:tcW w:w="3004" w:type="dxa"/>
          </w:tcPr>
          <w:p w:rsidR="00C92578" w:rsidRPr="005D706C" w:rsidRDefault="00C92578" w:rsidP="00206C67">
            <w:pPr>
              <w:jc w:val="both"/>
              <w:rPr>
                <w:rFonts w:ascii="Times New Roman" w:hAnsi="Times New Roman"/>
                <w:color w:val="000000"/>
              </w:rPr>
            </w:pPr>
            <w:r w:rsidRPr="005D706C">
              <w:rPr>
                <w:rFonts w:ascii="Times New Roman" w:hAnsi="Times New Roman"/>
                <w:b/>
                <w:bCs/>
                <w:color w:val="000000"/>
                <w:sz w:val="24"/>
                <w:szCs w:val="24"/>
              </w:rPr>
              <w:t>1) в сфере социальных отношений:</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поддерживать полож</w:t>
            </w:r>
            <w:r w:rsidRPr="005D706C">
              <w:rPr>
                <w:rFonts w:ascii="Times New Roman" w:hAnsi="Times New Roman"/>
                <w:color w:val="000000"/>
                <w:sz w:val="24"/>
                <w:szCs w:val="24"/>
              </w:rPr>
              <w:t>и</w:t>
            </w:r>
            <w:r w:rsidRPr="005D706C">
              <w:rPr>
                <w:rFonts w:ascii="Times New Roman" w:hAnsi="Times New Roman"/>
                <w:color w:val="000000"/>
                <w:sz w:val="24"/>
                <w:szCs w:val="24"/>
              </w:rPr>
              <w:t>тельную самооценку р</w:t>
            </w:r>
            <w:r w:rsidRPr="005D706C">
              <w:rPr>
                <w:rFonts w:ascii="Times New Roman" w:hAnsi="Times New Roman"/>
                <w:color w:val="000000"/>
                <w:sz w:val="24"/>
                <w:szCs w:val="24"/>
              </w:rPr>
              <w:t>е</w:t>
            </w:r>
            <w:r w:rsidRPr="005D706C">
              <w:rPr>
                <w:rFonts w:ascii="Times New Roman" w:hAnsi="Times New Roman"/>
                <w:color w:val="000000"/>
                <w:sz w:val="24"/>
                <w:szCs w:val="24"/>
              </w:rPr>
              <w:t>бёнка, уверенность в себе, осознание роста своих д</w:t>
            </w:r>
            <w:r w:rsidRPr="005D706C">
              <w:rPr>
                <w:rFonts w:ascii="Times New Roman" w:hAnsi="Times New Roman"/>
                <w:color w:val="000000"/>
                <w:sz w:val="24"/>
                <w:szCs w:val="24"/>
              </w:rPr>
              <w:t>о</w:t>
            </w:r>
            <w:r w:rsidRPr="005D706C">
              <w:rPr>
                <w:rFonts w:ascii="Times New Roman" w:hAnsi="Times New Roman"/>
                <w:color w:val="000000"/>
                <w:sz w:val="24"/>
                <w:szCs w:val="24"/>
              </w:rPr>
              <w:t>стижений, чувства со</w:t>
            </w:r>
            <w:r w:rsidRPr="005D706C">
              <w:rPr>
                <w:rFonts w:ascii="Times New Roman" w:hAnsi="Times New Roman"/>
                <w:color w:val="000000"/>
                <w:sz w:val="24"/>
                <w:szCs w:val="24"/>
              </w:rPr>
              <w:t>б</w:t>
            </w:r>
            <w:r w:rsidRPr="005D706C">
              <w:rPr>
                <w:rFonts w:ascii="Times New Roman" w:hAnsi="Times New Roman"/>
                <w:color w:val="000000"/>
                <w:sz w:val="24"/>
                <w:szCs w:val="24"/>
              </w:rPr>
              <w:t>ственного достоинства, стремления стать школ</w:t>
            </w:r>
            <w:r w:rsidRPr="005D706C">
              <w:rPr>
                <w:rFonts w:ascii="Times New Roman" w:hAnsi="Times New Roman"/>
                <w:color w:val="000000"/>
                <w:sz w:val="24"/>
                <w:szCs w:val="24"/>
              </w:rPr>
              <w:t>ь</w:t>
            </w:r>
            <w:r w:rsidRPr="005D706C">
              <w:rPr>
                <w:rFonts w:ascii="Times New Roman" w:hAnsi="Times New Roman"/>
                <w:color w:val="000000"/>
                <w:sz w:val="24"/>
                <w:szCs w:val="24"/>
              </w:rPr>
              <w:t>ником;</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обогащать опыт примен</w:t>
            </w:r>
            <w:r w:rsidRPr="005D706C">
              <w:rPr>
                <w:rFonts w:ascii="Times New Roman" w:hAnsi="Times New Roman"/>
                <w:color w:val="000000"/>
                <w:sz w:val="24"/>
                <w:szCs w:val="24"/>
              </w:rPr>
              <w:t>е</w:t>
            </w:r>
            <w:r w:rsidRPr="005D706C">
              <w:rPr>
                <w:rFonts w:ascii="Times New Roman" w:hAnsi="Times New Roman"/>
                <w:color w:val="000000"/>
                <w:sz w:val="24"/>
                <w:szCs w:val="24"/>
              </w:rPr>
              <w:t>ния разнообразных спос</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бов взаимодействия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w:t>
            </w:r>
            <w:r w:rsidRPr="005D706C">
              <w:rPr>
                <w:rFonts w:ascii="Times New Roman" w:hAnsi="Times New Roman"/>
                <w:color w:val="000000"/>
                <w:sz w:val="24"/>
                <w:szCs w:val="24"/>
              </w:rPr>
              <w:t>а</w:t>
            </w:r>
            <w:r w:rsidRPr="005D706C">
              <w:rPr>
                <w:rFonts w:ascii="Times New Roman" w:hAnsi="Times New Roman"/>
                <w:color w:val="000000"/>
                <w:sz w:val="24"/>
                <w:szCs w:val="24"/>
              </w:rPr>
              <w:t>ми; развитие начал соц</w:t>
            </w:r>
            <w:r w:rsidRPr="005D706C">
              <w:rPr>
                <w:rFonts w:ascii="Times New Roman" w:hAnsi="Times New Roman"/>
                <w:color w:val="000000"/>
                <w:sz w:val="24"/>
                <w:szCs w:val="24"/>
              </w:rPr>
              <w:t>и</w:t>
            </w:r>
            <w:r w:rsidRPr="005D706C">
              <w:rPr>
                <w:rFonts w:ascii="Times New Roman" w:hAnsi="Times New Roman"/>
                <w:color w:val="000000"/>
                <w:sz w:val="24"/>
                <w:szCs w:val="24"/>
              </w:rPr>
              <w:t>ально-значимой активн</w:t>
            </w:r>
            <w:r w:rsidRPr="005D706C">
              <w:rPr>
                <w:rFonts w:ascii="Times New Roman" w:hAnsi="Times New Roman"/>
                <w:color w:val="000000"/>
                <w:sz w:val="24"/>
                <w:szCs w:val="24"/>
              </w:rPr>
              <w:t>о</w:t>
            </w:r>
            <w:r w:rsidRPr="005D706C">
              <w:rPr>
                <w:rFonts w:ascii="Times New Roman" w:hAnsi="Times New Roman"/>
                <w:color w:val="000000"/>
                <w:sz w:val="24"/>
                <w:szCs w:val="24"/>
              </w:rPr>
              <w:t>сти;</w:t>
            </w:r>
          </w:p>
          <w:p w:rsidR="00C92578" w:rsidRPr="005D706C" w:rsidRDefault="00C92578" w:rsidP="00206C67">
            <w:pPr>
              <w:jc w:val="both"/>
              <w:rPr>
                <w:rFonts w:ascii="Times New Roman" w:hAnsi="Times New Roman"/>
                <w:color w:val="000000"/>
              </w:rPr>
            </w:pPr>
            <w:r w:rsidRPr="005D706C">
              <w:rPr>
                <w:rFonts w:ascii="Times New Roman" w:hAnsi="Times New Roman"/>
                <w:b/>
                <w:bCs/>
                <w:color w:val="000000"/>
                <w:sz w:val="24"/>
                <w:szCs w:val="24"/>
              </w:rPr>
              <w:t>обогащать эмоционал</w:t>
            </w:r>
            <w:r w:rsidRPr="005D706C">
              <w:rPr>
                <w:rFonts w:ascii="Times New Roman" w:hAnsi="Times New Roman"/>
                <w:b/>
                <w:bCs/>
                <w:color w:val="000000"/>
                <w:sz w:val="24"/>
                <w:szCs w:val="24"/>
              </w:rPr>
              <w:t>ь</w:t>
            </w:r>
            <w:r w:rsidRPr="005D706C">
              <w:rPr>
                <w:rFonts w:ascii="Times New Roman" w:hAnsi="Times New Roman"/>
                <w:b/>
                <w:bCs/>
                <w:color w:val="000000"/>
                <w:sz w:val="24"/>
                <w:szCs w:val="24"/>
              </w:rPr>
              <w:t>ный опыт ребёнка, ра</w:t>
            </w:r>
            <w:r w:rsidRPr="005D706C">
              <w:rPr>
                <w:rFonts w:ascii="Times New Roman" w:hAnsi="Times New Roman"/>
                <w:b/>
                <w:bCs/>
                <w:color w:val="000000"/>
                <w:sz w:val="24"/>
                <w:szCs w:val="24"/>
              </w:rPr>
              <w:t>з</w:t>
            </w:r>
            <w:r w:rsidRPr="005D706C">
              <w:rPr>
                <w:rFonts w:ascii="Times New Roman" w:hAnsi="Times New Roman"/>
                <w:b/>
                <w:bCs/>
                <w:color w:val="000000"/>
                <w:sz w:val="24"/>
                <w:szCs w:val="24"/>
              </w:rPr>
              <w:t>вивать способность р</w:t>
            </w:r>
            <w:r w:rsidRPr="005D706C">
              <w:rPr>
                <w:rFonts w:ascii="Times New Roman" w:hAnsi="Times New Roman"/>
                <w:b/>
                <w:bCs/>
                <w:color w:val="000000"/>
                <w:sz w:val="24"/>
                <w:szCs w:val="24"/>
              </w:rPr>
              <w:t>е</w:t>
            </w:r>
            <w:r w:rsidRPr="005D706C">
              <w:rPr>
                <w:rFonts w:ascii="Times New Roman" w:hAnsi="Times New Roman"/>
                <w:b/>
                <w:bCs/>
                <w:color w:val="000000"/>
                <w:sz w:val="24"/>
                <w:szCs w:val="24"/>
              </w:rPr>
              <w:t>бёнка распознавать свои переживания и эмоции окружающих, о</w:t>
            </w:r>
            <w:r w:rsidRPr="005D706C">
              <w:rPr>
                <w:rFonts w:ascii="Times New Roman" w:hAnsi="Times New Roman"/>
                <w:color w:val="000000"/>
                <w:sz w:val="24"/>
                <w:szCs w:val="24"/>
              </w:rPr>
              <w:t>сущест</w:t>
            </w:r>
            <w:r w:rsidRPr="005D706C">
              <w:rPr>
                <w:rFonts w:ascii="Times New Roman" w:hAnsi="Times New Roman"/>
                <w:color w:val="000000"/>
                <w:sz w:val="24"/>
                <w:szCs w:val="24"/>
              </w:rPr>
              <w:t>в</w:t>
            </w:r>
            <w:r w:rsidRPr="005D706C">
              <w:rPr>
                <w:rFonts w:ascii="Times New Roman" w:hAnsi="Times New Roman"/>
                <w:color w:val="000000"/>
                <w:sz w:val="24"/>
                <w:szCs w:val="24"/>
              </w:rPr>
              <w:t>лять выбор социально одобряемых действий в конкретных ситуациях и обосновывать свои нам</w:t>
            </w:r>
            <w:r w:rsidRPr="005D706C">
              <w:rPr>
                <w:rFonts w:ascii="Times New Roman" w:hAnsi="Times New Roman"/>
                <w:color w:val="000000"/>
                <w:sz w:val="24"/>
                <w:szCs w:val="24"/>
              </w:rPr>
              <w:t>е</w:t>
            </w:r>
            <w:r w:rsidRPr="005D706C">
              <w:rPr>
                <w:rFonts w:ascii="Times New Roman" w:hAnsi="Times New Roman"/>
                <w:color w:val="000000"/>
                <w:sz w:val="24"/>
                <w:szCs w:val="24"/>
              </w:rPr>
              <w:t>рения и ценностные ор</w:t>
            </w:r>
            <w:r w:rsidRPr="005D706C">
              <w:rPr>
                <w:rFonts w:ascii="Times New Roman" w:hAnsi="Times New Roman"/>
                <w:color w:val="000000"/>
                <w:sz w:val="24"/>
                <w:szCs w:val="24"/>
              </w:rPr>
              <w:t>и</w:t>
            </w:r>
            <w:r w:rsidRPr="005D706C">
              <w:rPr>
                <w:rFonts w:ascii="Times New Roman" w:hAnsi="Times New Roman"/>
                <w:color w:val="000000"/>
                <w:sz w:val="24"/>
                <w:szCs w:val="24"/>
              </w:rPr>
              <w:t>ентации;</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развивать способность р</w:t>
            </w:r>
            <w:r w:rsidRPr="005D706C">
              <w:rPr>
                <w:rFonts w:ascii="Times New Roman" w:hAnsi="Times New Roman"/>
                <w:color w:val="000000"/>
                <w:sz w:val="24"/>
                <w:szCs w:val="24"/>
              </w:rPr>
              <w:t>е</w:t>
            </w:r>
            <w:r w:rsidRPr="005D706C">
              <w:rPr>
                <w:rFonts w:ascii="Times New Roman" w:hAnsi="Times New Roman"/>
                <w:color w:val="000000"/>
                <w:sz w:val="24"/>
                <w:szCs w:val="24"/>
              </w:rPr>
              <w:t>бёнка понимать и учит</w:t>
            </w:r>
            <w:r w:rsidRPr="005D706C">
              <w:rPr>
                <w:rFonts w:ascii="Times New Roman" w:hAnsi="Times New Roman"/>
                <w:color w:val="000000"/>
                <w:sz w:val="24"/>
                <w:szCs w:val="24"/>
              </w:rPr>
              <w:t>ы</w:t>
            </w:r>
            <w:r w:rsidRPr="005D706C">
              <w:rPr>
                <w:rFonts w:ascii="Times New Roman" w:hAnsi="Times New Roman"/>
                <w:color w:val="000000"/>
                <w:sz w:val="24"/>
                <w:szCs w:val="24"/>
              </w:rPr>
              <w:t xml:space="preserve">вать интересы и чувства </w:t>
            </w:r>
            <w:r w:rsidRPr="005D706C">
              <w:rPr>
                <w:rFonts w:ascii="Times New Roman" w:hAnsi="Times New Roman"/>
                <w:color w:val="000000"/>
                <w:sz w:val="24"/>
                <w:szCs w:val="24"/>
              </w:rPr>
              <w:lastRenderedPageBreak/>
              <w:t>других; договариваться и дружить со сверстниками; разрешать возникающие конфликты конструкти</w:t>
            </w:r>
            <w:r w:rsidRPr="005D706C">
              <w:rPr>
                <w:rFonts w:ascii="Times New Roman" w:hAnsi="Times New Roman"/>
                <w:color w:val="000000"/>
                <w:sz w:val="24"/>
                <w:szCs w:val="24"/>
              </w:rPr>
              <w:t>в</w:t>
            </w:r>
            <w:r w:rsidRPr="005D706C">
              <w:rPr>
                <w:rFonts w:ascii="Times New Roman" w:hAnsi="Times New Roman"/>
                <w:color w:val="000000"/>
                <w:sz w:val="24"/>
                <w:szCs w:val="24"/>
              </w:rPr>
              <w:t>ными способами;</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воспитывать привычки культурного поведения и общения с людьми, основ этикета, правил поведения в общественных местах;</w:t>
            </w:r>
          </w:p>
          <w:p w:rsidR="00D3677A" w:rsidRPr="005D706C" w:rsidRDefault="00D3677A" w:rsidP="00206C67">
            <w:pPr>
              <w:jc w:val="both"/>
              <w:rPr>
                <w:rFonts w:ascii="Times New Roman" w:hAnsi="Times New Roman"/>
                <w:b/>
                <w:sz w:val="24"/>
              </w:rPr>
            </w:pPr>
          </w:p>
        </w:tc>
        <w:tc>
          <w:tcPr>
            <w:tcW w:w="6460" w:type="dxa"/>
            <w:gridSpan w:val="3"/>
          </w:tcPr>
          <w:p w:rsidR="00433EBA" w:rsidRPr="005D706C" w:rsidRDefault="00433EBA" w:rsidP="00206C67">
            <w:pPr>
              <w:jc w:val="both"/>
              <w:rPr>
                <w:rFonts w:ascii="Times New Roman" w:hAnsi="Times New Roman"/>
                <w:color w:val="000000"/>
              </w:rPr>
            </w:pPr>
            <w:r w:rsidRPr="005D706C">
              <w:rPr>
                <w:rFonts w:ascii="Times New Roman" w:hAnsi="Times New Roman"/>
                <w:b/>
                <w:bCs/>
                <w:color w:val="000000"/>
                <w:sz w:val="24"/>
                <w:szCs w:val="24"/>
              </w:rPr>
              <w:lastRenderedPageBreak/>
              <w:t>1) В сфере социальных отношений.</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Педагог обеспечивает детям возможность осознания и пр</w:t>
            </w:r>
            <w:r w:rsidRPr="005D706C">
              <w:rPr>
                <w:rFonts w:ascii="Times New Roman" w:hAnsi="Times New Roman"/>
                <w:color w:val="000000"/>
                <w:sz w:val="24"/>
                <w:szCs w:val="24"/>
              </w:rPr>
              <w:t>и</w:t>
            </w:r>
            <w:r w:rsidRPr="005D706C">
              <w:rPr>
                <w:rFonts w:ascii="Times New Roman" w:hAnsi="Times New Roman"/>
                <w:color w:val="000000"/>
                <w:sz w:val="24"/>
                <w:szCs w:val="24"/>
              </w:rPr>
              <w:t>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w:t>
            </w:r>
            <w:r w:rsidRPr="005D706C">
              <w:rPr>
                <w:rFonts w:ascii="Times New Roman" w:hAnsi="Times New Roman"/>
                <w:color w:val="000000"/>
                <w:sz w:val="24"/>
                <w:szCs w:val="24"/>
              </w:rPr>
              <w:t>з</w:t>
            </w:r>
            <w:r w:rsidRPr="005D706C">
              <w:rPr>
                <w:rFonts w:ascii="Times New Roman" w:hAnsi="Times New Roman"/>
                <w:color w:val="000000"/>
                <w:sz w:val="24"/>
                <w:szCs w:val="24"/>
              </w:rPr>
              <w:t>ным обществу.</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Педагог знакомит детей с изменением позиции человека с возрастом (</w:t>
            </w:r>
            <w:r w:rsidRPr="005D706C">
              <w:rPr>
                <w:rFonts w:ascii="Times New Roman" w:hAnsi="Times New Roman"/>
                <w:color w:val="000000"/>
                <w:sz w:val="24"/>
                <w:szCs w:val="24"/>
                <w:u w:val="single"/>
              </w:rPr>
              <w:t>ребёнок посещает ДОО, затем учится в общео</w:t>
            </w:r>
            <w:r w:rsidRPr="005D706C">
              <w:rPr>
                <w:rFonts w:ascii="Times New Roman" w:hAnsi="Times New Roman"/>
                <w:color w:val="000000"/>
                <w:sz w:val="24"/>
                <w:szCs w:val="24"/>
                <w:u w:val="single"/>
              </w:rPr>
              <w:t>б</w:t>
            </w:r>
            <w:r w:rsidRPr="005D706C">
              <w:rPr>
                <w:rFonts w:ascii="Times New Roman" w:hAnsi="Times New Roman"/>
                <w:color w:val="000000"/>
                <w:sz w:val="24"/>
                <w:szCs w:val="24"/>
                <w:u w:val="single"/>
              </w:rPr>
              <w:t>разовательной организации, в колледже, вузе, взрослый р</w:t>
            </w:r>
            <w:r w:rsidRPr="005D706C">
              <w:rPr>
                <w:rFonts w:ascii="Times New Roman" w:hAnsi="Times New Roman"/>
                <w:color w:val="000000"/>
                <w:sz w:val="24"/>
                <w:szCs w:val="24"/>
                <w:u w:val="single"/>
              </w:rPr>
              <w:t>а</w:t>
            </w:r>
            <w:r w:rsidRPr="005D706C">
              <w:rPr>
                <w:rFonts w:ascii="Times New Roman" w:hAnsi="Times New Roman"/>
                <w:color w:val="000000"/>
                <w:sz w:val="24"/>
                <w:szCs w:val="24"/>
                <w:u w:val="single"/>
              </w:rPr>
              <w:t>ботает, пожилой человек передает опыт последующим п</w:t>
            </w:r>
            <w:r w:rsidRPr="005D706C">
              <w:rPr>
                <w:rFonts w:ascii="Times New Roman" w:hAnsi="Times New Roman"/>
                <w:color w:val="000000"/>
                <w:sz w:val="24"/>
                <w:szCs w:val="24"/>
                <w:u w:val="single"/>
              </w:rPr>
              <w:t>о</w:t>
            </w:r>
            <w:r w:rsidRPr="005D706C">
              <w:rPr>
                <w:rFonts w:ascii="Times New Roman" w:hAnsi="Times New Roman"/>
                <w:color w:val="000000"/>
                <w:sz w:val="24"/>
                <w:szCs w:val="24"/>
                <w:u w:val="single"/>
              </w:rPr>
              <w:t>колениям).</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Объясняет детям о необходимости укрепления связи между поколениями, взаимной поддержки детей и взрослых.</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детей об общеобразовательной организации, школьниках, учителе; поддерживает стремл</w:t>
            </w:r>
            <w:r w:rsidRPr="005D706C">
              <w:rPr>
                <w:rFonts w:ascii="Times New Roman" w:hAnsi="Times New Roman"/>
                <w:color w:val="000000"/>
                <w:sz w:val="24"/>
                <w:szCs w:val="24"/>
              </w:rPr>
              <w:t>е</w:t>
            </w:r>
            <w:r w:rsidRPr="005D706C">
              <w:rPr>
                <w:rFonts w:ascii="Times New Roman" w:hAnsi="Times New Roman"/>
                <w:color w:val="000000"/>
                <w:sz w:val="24"/>
                <w:szCs w:val="24"/>
              </w:rPr>
              <w:t>ние к школьному обучению, к познанию, освоению чтения, письма. Расширяет представление о роли общеобразов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тельной организации в жизни людей.</w:t>
            </w:r>
          </w:p>
          <w:p w:rsidR="00433EBA" w:rsidRPr="005D706C" w:rsidRDefault="00433EBA" w:rsidP="00206C67">
            <w:pPr>
              <w:jc w:val="both"/>
              <w:rPr>
                <w:rFonts w:ascii="Times New Roman" w:hAnsi="Times New Roman"/>
                <w:color w:val="000000"/>
              </w:rPr>
            </w:pPr>
            <w:r w:rsidRPr="005D706C">
              <w:rPr>
                <w:rFonts w:ascii="Times New Roman" w:hAnsi="Times New Roman"/>
                <w:bCs/>
                <w:color w:val="000000"/>
                <w:sz w:val="24"/>
                <w:szCs w:val="24"/>
              </w:rPr>
              <w:t>Педагог развивает умение детей распознавать собственные эмоции и чувства, понимать чувства и переживания окр</w:t>
            </w:r>
            <w:r w:rsidRPr="005D706C">
              <w:rPr>
                <w:rFonts w:ascii="Times New Roman" w:hAnsi="Times New Roman"/>
                <w:bCs/>
                <w:color w:val="000000"/>
                <w:sz w:val="24"/>
                <w:szCs w:val="24"/>
              </w:rPr>
              <w:t>у</w:t>
            </w:r>
            <w:r w:rsidRPr="005D706C">
              <w:rPr>
                <w:rFonts w:ascii="Times New Roman" w:hAnsi="Times New Roman"/>
                <w:bCs/>
                <w:color w:val="000000"/>
                <w:sz w:val="24"/>
                <w:szCs w:val="24"/>
              </w:rPr>
              <w:t xml:space="preserve">жающих; </w:t>
            </w:r>
          </w:p>
          <w:p w:rsidR="00433EBA" w:rsidRPr="005D706C" w:rsidRDefault="00433EBA" w:rsidP="00206C67">
            <w:pPr>
              <w:jc w:val="both"/>
              <w:rPr>
                <w:rFonts w:ascii="Times New Roman" w:hAnsi="Times New Roman"/>
                <w:color w:val="000000"/>
              </w:rPr>
            </w:pPr>
            <w:r w:rsidRPr="005D706C">
              <w:rPr>
                <w:rFonts w:ascii="Times New Roman" w:hAnsi="Times New Roman"/>
                <w:bCs/>
                <w:color w:val="000000"/>
                <w:sz w:val="24"/>
                <w:szCs w:val="24"/>
              </w:rPr>
              <w:t xml:space="preserve">учит понимать эмоциональное состояние сверстников по невербальным признакам (обращает внимание на мимику, позу, поведение); </w:t>
            </w:r>
          </w:p>
          <w:p w:rsidR="00285D79" w:rsidRPr="005D706C" w:rsidRDefault="00433EBA" w:rsidP="00206C67">
            <w:pPr>
              <w:jc w:val="both"/>
              <w:rPr>
                <w:rFonts w:ascii="Times New Roman" w:hAnsi="Times New Roman"/>
                <w:color w:val="000000"/>
                <w:sz w:val="24"/>
                <w:szCs w:val="24"/>
              </w:rPr>
            </w:pPr>
            <w:r w:rsidRPr="005D706C">
              <w:rPr>
                <w:rFonts w:ascii="Times New Roman" w:hAnsi="Times New Roman"/>
                <w:bCs/>
                <w:color w:val="000000"/>
                <w:sz w:val="24"/>
                <w:szCs w:val="24"/>
              </w:rPr>
              <w:t>помогает находить причины и следствия возникновения эмоций, анализировать свои переживания и рассказывать о них;</w:t>
            </w:r>
            <w:r w:rsidRPr="005D706C">
              <w:rPr>
                <w:rFonts w:ascii="Times New Roman" w:hAnsi="Times New Roman"/>
                <w:color w:val="000000"/>
                <w:sz w:val="24"/>
                <w:szCs w:val="24"/>
              </w:rPr>
              <w:t xml:space="preserve"> использовать социально приемлемые способы проя</w:t>
            </w:r>
            <w:r w:rsidRPr="005D706C">
              <w:rPr>
                <w:rFonts w:ascii="Times New Roman" w:hAnsi="Times New Roman"/>
                <w:color w:val="000000"/>
                <w:sz w:val="24"/>
                <w:szCs w:val="24"/>
              </w:rPr>
              <w:t>в</w:t>
            </w:r>
            <w:r w:rsidRPr="005D706C">
              <w:rPr>
                <w:rFonts w:ascii="Times New Roman" w:hAnsi="Times New Roman"/>
                <w:color w:val="000000"/>
                <w:sz w:val="24"/>
                <w:szCs w:val="24"/>
              </w:rPr>
              <w:t>ления эмоций и доступных возрасту способы произвольной регуляции эмоциональных состояний (сменить вид деятел</w:t>
            </w:r>
            <w:r w:rsidRPr="005D706C">
              <w:rPr>
                <w:rFonts w:ascii="Times New Roman" w:hAnsi="Times New Roman"/>
                <w:color w:val="000000"/>
                <w:sz w:val="24"/>
                <w:szCs w:val="24"/>
              </w:rPr>
              <w:t>ь</w:t>
            </w:r>
            <w:r w:rsidRPr="005D706C">
              <w:rPr>
                <w:rFonts w:ascii="Times New Roman" w:hAnsi="Times New Roman"/>
                <w:color w:val="000000"/>
                <w:sz w:val="24"/>
                <w:szCs w:val="24"/>
              </w:rPr>
              <w:t xml:space="preserve">ности и прочее). </w:t>
            </w:r>
          </w:p>
          <w:p w:rsidR="00433EBA" w:rsidRPr="005D706C" w:rsidRDefault="00433EBA" w:rsidP="00206C67">
            <w:pPr>
              <w:jc w:val="both"/>
              <w:rPr>
                <w:rFonts w:ascii="Times New Roman" w:hAnsi="Times New Roman"/>
                <w:color w:val="000000"/>
              </w:rPr>
            </w:pPr>
            <w:r w:rsidRPr="005D706C">
              <w:rPr>
                <w:rFonts w:ascii="Times New Roman" w:hAnsi="Times New Roman"/>
                <w:bCs/>
                <w:color w:val="000000"/>
                <w:sz w:val="24"/>
                <w:szCs w:val="24"/>
              </w:rPr>
              <w:lastRenderedPageBreak/>
              <w:t>Демонстрирует детям отражение эмоциональных состояний в природе и произведениях искусства.</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о нравственных качествах людей, их проявлении в поступках и взаимоотношениях.</w:t>
            </w:r>
          </w:p>
          <w:p w:rsidR="00433EBA" w:rsidRPr="005D706C" w:rsidRDefault="00433EBA"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w:t>
            </w:r>
            <w:r w:rsidRPr="005D706C">
              <w:rPr>
                <w:rFonts w:ascii="Times New Roman" w:hAnsi="Times New Roman"/>
                <w:color w:val="000000"/>
                <w:sz w:val="24"/>
                <w:szCs w:val="24"/>
              </w:rPr>
              <w:t>н</w:t>
            </w:r>
            <w:r w:rsidRPr="005D706C">
              <w:rPr>
                <w:rFonts w:ascii="Times New Roman" w:hAnsi="Times New Roman"/>
                <w:color w:val="000000"/>
                <w:sz w:val="24"/>
                <w:szCs w:val="24"/>
              </w:rPr>
              <w:t>ность каждого ребёнка и его вклада в общее дело; спосо</w:t>
            </w:r>
            <w:r w:rsidRPr="005D706C">
              <w:rPr>
                <w:rFonts w:ascii="Times New Roman" w:hAnsi="Times New Roman"/>
                <w:color w:val="000000"/>
                <w:sz w:val="24"/>
                <w:szCs w:val="24"/>
              </w:rPr>
              <w:t>б</w:t>
            </w:r>
            <w:r w:rsidRPr="005D706C">
              <w:rPr>
                <w:rFonts w:ascii="Times New Roman" w:hAnsi="Times New Roman"/>
                <w:color w:val="000000"/>
                <w:sz w:val="24"/>
                <w:szCs w:val="24"/>
              </w:rPr>
              <w:t>ствует тому, чтобы дети в течение дня в различных видах деятельности выбирали партнеров по интересам;</w:t>
            </w:r>
            <w:proofErr w:type="gramEnd"/>
            <w:r w:rsidRPr="005D706C">
              <w:rPr>
                <w:rFonts w:ascii="Times New Roman" w:hAnsi="Times New Roman"/>
                <w:color w:val="000000"/>
                <w:sz w:val="24"/>
                <w:szCs w:val="24"/>
              </w:rPr>
              <w:t xml:space="preserve"> помогает устанавливать детям темп совместных действий.</w:t>
            </w:r>
          </w:p>
          <w:p w:rsidR="00433EBA" w:rsidRPr="005D706C" w:rsidRDefault="00433EBA" w:rsidP="00206C67">
            <w:pPr>
              <w:jc w:val="both"/>
              <w:rPr>
                <w:rFonts w:ascii="Times New Roman" w:hAnsi="Times New Roman"/>
                <w:color w:val="000000"/>
              </w:rPr>
            </w:pPr>
            <w:r w:rsidRPr="005D706C">
              <w:rPr>
                <w:rFonts w:ascii="Times New Roman" w:hAnsi="Times New Roman"/>
                <w:color w:val="000000"/>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3677A" w:rsidRPr="005D706C" w:rsidRDefault="00433EBA" w:rsidP="00206C67">
            <w:pPr>
              <w:jc w:val="both"/>
              <w:rPr>
                <w:rFonts w:ascii="Times New Roman" w:hAnsi="Times New Roman"/>
                <w:b/>
                <w:sz w:val="24"/>
              </w:rPr>
            </w:pPr>
            <w:r w:rsidRPr="005D706C">
              <w:rPr>
                <w:rFonts w:ascii="Times New Roman" w:hAnsi="Times New Roman"/>
                <w:color w:val="000000"/>
                <w:sz w:val="24"/>
                <w:szCs w:val="24"/>
              </w:rPr>
              <w:t>Приучает детей самостоятельно соблюдать установленный порядок поведения в группе, регулировать собственную а</w:t>
            </w:r>
            <w:r w:rsidRPr="005D706C">
              <w:rPr>
                <w:rFonts w:ascii="Times New Roman" w:hAnsi="Times New Roman"/>
                <w:color w:val="000000"/>
                <w:sz w:val="24"/>
                <w:szCs w:val="24"/>
              </w:rPr>
              <w:t>к</w:t>
            </w:r>
            <w:r w:rsidRPr="005D706C">
              <w:rPr>
                <w:rFonts w:ascii="Times New Roman" w:hAnsi="Times New Roman"/>
                <w:color w:val="000000"/>
                <w:sz w:val="24"/>
                <w:szCs w:val="24"/>
              </w:rPr>
              <w:t>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w:t>
            </w:r>
            <w:r w:rsidRPr="005D706C">
              <w:rPr>
                <w:rFonts w:ascii="Times New Roman" w:hAnsi="Times New Roman"/>
                <w:color w:val="000000"/>
                <w:sz w:val="24"/>
                <w:szCs w:val="24"/>
              </w:rPr>
              <w:t>т</w:t>
            </w:r>
            <w:r w:rsidRPr="005D706C">
              <w:rPr>
                <w:rFonts w:ascii="Times New Roman" w:hAnsi="Times New Roman"/>
                <w:color w:val="000000"/>
                <w:sz w:val="24"/>
                <w:szCs w:val="24"/>
              </w:rPr>
              <w:t>ся к обучению в общеобразовательной организации.</w:t>
            </w:r>
          </w:p>
        </w:tc>
      </w:tr>
      <w:tr w:rsidR="00D3677A" w:rsidRPr="005D706C" w:rsidTr="00F26D9C">
        <w:tc>
          <w:tcPr>
            <w:tcW w:w="3004" w:type="dxa"/>
          </w:tcPr>
          <w:p w:rsidR="00C92578" w:rsidRPr="005D706C" w:rsidRDefault="00C92578" w:rsidP="00206C67">
            <w:pPr>
              <w:jc w:val="both"/>
              <w:rPr>
                <w:rFonts w:ascii="Times New Roman" w:hAnsi="Times New Roman"/>
                <w:color w:val="000000"/>
              </w:rPr>
            </w:pPr>
            <w:r w:rsidRPr="005D706C">
              <w:rPr>
                <w:rFonts w:ascii="Times New Roman" w:hAnsi="Times New Roman"/>
                <w:b/>
                <w:bCs/>
                <w:color w:val="000000"/>
                <w:sz w:val="24"/>
                <w:szCs w:val="24"/>
              </w:rPr>
              <w:lastRenderedPageBreak/>
              <w:t>2) в области формиров</w:t>
            </w:r>
            <w:r w:rsidRPr="005D706C">
              <w:rPr>
                <w:rFonts w:ascii="Times New Roman" w:hAnsi="Times New Roman"/>
                <w:b/>
                <w:bCs/>
                <w:color w:val="000000"/>
                <w:sz w:val="24"/>
                <w:szCs w:val="24"/>
              </w:rPr>
              <w:t>а</w:t>
            </w:r>
            <w:r w:rsidRPr="005D706C">
              <w:rPr>
                <w:rFonts w:ascii="Times New Roman" w:hAnsi="Times New Roman"/>
                <w:b/>
                <w:bCs/>
                <w:color w:val="000000"/>
                <w:sz w:val="24"/>
                <w:szCs w:val="24"/>
              </w:rPr>
              <w:t>ния основ гражда</w:t>
            </w:r>
            <w:r w:rsidRPr="005D706C">
              <w:rPr>
                <w:rFonts w:ascii="Times New Roman" w:hAnsi="Times New Roman"/>
                <w:b/>
                <w:bCs/>
                <w:color w:val="000000"/>
                <w:sz w:val="24"/>
                <w:szCs w:val="24"/>
              </w:rPr>
              <w:t>н</w:t>
            </w:r>
            <w:r w:rsidRPr="005D706C">
              <w:rPr>
                <w:rFonts w:ascii="Times New Roman" w:hAnsi="Times New Roman"/>
                <w:b/>
                <w:bCs/>
                <w:color w:val="000000"/>
                <w:sz w:val="24"/>
                <w:szCs w:val="24"/>
              </w:rPr>
              <w:t>ственности и патриоти</w:t>
            </w:r>
            <w:r w:rsidRPr="005D706C">
              <w:rPr>
                <w:rFonts w:ascii="Times New Roman" w:hAnsi="Times New Roman"/>
                <w:b/>
                <w:bCs/>
                <w:color w:val="000000"/>
                <w:sz w:val="24"/>
                <w:szCs w:val="24"/>
              </w:rPr>
              <w:t>з</w:t>
            </w:r>
            <w:r w:rsidRPr="005D706C">
              <w:rPr>
                <w:rFonts w:ascii="Times New Roman" w:hAnsi="Times New Roman"/>
                <w:b/>
                <w:bCs/>
                <w:color w:val="000000"/>
                <w:sz w:val="24"/>
                <w:szCs w:val="24"/>
              </w:rPr>
              <w:t>ма:</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воспитывать патриотич</w:t>
            </w:r>
            <w:r w:rsidRPr="005D706C">
              <w:rPr>
                <w:rFonts w:ascii="Times New Roman" w:hAnsi="Times New Roman"/>
                <w:color w:val="000000"/>
                <w:sz w:val="24"/>
                <w:szCs w:val="24"/>
              </w:rPr>
              <w:t>е</w:t>
            </w:r>
            <w:r w:rsidRPr="005D706C">
              <w:rPr>
                <w:rFonts w:ascii="Times New Roman" w:hAnsi="Times New Roman"/>
                <w:color w:val="000000"/>
                <w:sz w:val="24"/>
                <w:szCs w:val="24"/>
              </w:rPr>
              <w:t>ские и интернациональные чувства, уважительное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к Родине, к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ставителям разных наци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нальностей, интерес к их культуре и обычаям;</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расширять представления детей о государственных праздниках и поддерж</w:t>
            </w:r>
            <w:r w:rsidRPr="005D706C">
              <w:rPr>
                <w:rFonts w:ascii="Times New Roman" w:hAnsi="Times New Roman"/>
                <w:color w:val="000000"/>
                <w:sz w:val="24"/>
                <w:szCs w:val="24"/>
              </w:rPr>
              <w:t>и</w:t>
            </w:r>
            <w:r w:rsidRPr="005D706C">
              <w:rPr>
                <w:rFonts w:ascii="Times New Roman" w:hAnsi="Times New Roman"/>
                <w:color w:val="000000"/>
                <w:sz w:val="24"/>
                <w:szCs w:val="24"/>
              </w:rPr>
              <w:t>вать интерес детей к соб</w:t>
            </w:r>
            <w:r w:rsidRPr="005D706C">
              <w:rPr>
                <w:rFonts w:ascii="Times New Roman" w:hAnsi="Times New Roman"/>
                <w:color w:val="000000"/>
                <w:sz w:val="24"/>
                <w:szCs w:val="24"/>
              </w:rPr>
              <w:t>ы</w:t>
            </w:r>
            <w:r w:rsidRPr="005D706C">
              <w:rPr>
                <w:rFonts w:ascii="Times New Roman" w:hAnsi="Times New Roman"/>
                <w:color w:val="000000"/>
                <w:sz w:val="24"/>
                <w:szCs w:val="24"/>
              </w:rPr>
              <w:t>тиям, происходящим в стране, развивать чувство гордости за достижения страны в области спорта, науки и искусства, служ</w:t>
            </w:r>
            <w:r w:rsidRPr="005D706C">
              <w:rPr>
                <w:rFonts w:ascii="Times New Roman" w:hAnsi="Times New Roman"/>
                <w:color w:val="000000"/>
                <w:sz w:val="24"/>
                <w:szCs w:val="24"/>
              </w:rPr>
              <w:t>е</w:t>
            </w:r>
            <w:r w:rsidRPr="005D706C">
              <w:rPr>
                <w:rFonts w:ascii="Times New Roman" w:hAnsi="Times New Roman"/>
                <w:color w:val="000000"/>
                <w:sz w:val="24"/>
                <w:szCs w:val="24"/>
              </w:rPr>
              <w:t>ния и верности интересам страны;</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знакомить с целями и д</w:t>
            </w:r>
            <w:r w:rsidRPr="005D706C">
              <w:rPr>
                <w:rFonts w:ascii="Times New Roman" w:hAnsi="Times New Roman"/>
                <w:color w:val="000000"/>
                <w:sz w:val="24"/>
                <w:szCs w:val="24"/>
              </w:rPr>
              <w:t>о</w:t>
            </w:r>
            <w:r w:rsidRPr="005D706C">
              <w:rPr>
                <w:rFonts w:ascii="Times New Roman" w:hAnsi="Times New Roman"/>
                <w:color w:val="000000"/>
                <w:sz w:val="24"/>
                <w:szCs w:val="24"/>
              </w:rPr>
              <w:t>ступными практиками в</w:t>
            </w:r>
            <w:r w:rsidRPr="005D706C">
              <w:rPr>
                <w:rFonts w:ascii="Times New Roman" w:hAnsi="Times New Roman"/>
                <w:color w:val="000000"/>
                <w:sz w:val="24"/>
                <w:szCs w:val="24"/>
              </w:rPr>
              <w:t>о</w:t>
            </w:r>
            <w:r w:rsidRPr="005D706C">
              <w:rPr>
                <w:rFonts w:ascii="Times New Roman" w:hAnsi="Times New Roman"/>
                <w:color w:val="000000"/>
                <w:sz w:val="24"/>
                <w:szCs w:val="24"/>
              </w:rPr>
              <w:t>лонтерства в России и включать детей при по</w:t>
            </w:r>
            <w:r w:rsidRPr="005D706C">
              <w:rPr>
                <w:rFonts w:ascii="Times New Roman" w:hAnsi="Times New Roman"/>
                <w:color w:val="000000"/>
                <w:sz w:val="24"/>
                <w:szCs w:val="24"/>
              </w:rPr>
              <w:t>д</w:t>
            </w:r>
            <w:r w:rsidRPr="005D706C">
              <w:rPr>
                <w:rFonts w:ascii="Times New Roman" w:hAnsi="Times New Roman"/>
                <w:color w:val="000000"/>
                <w:sz w:val="24"/>
                <w:szCs w:val="24"/>
              </w:rPr>
              <w:t>держке взрослых в соц</w:t>
            </w:r>
            <w:r w:rsidRPr="005D706C">
              <w:rPr>
                <w:rFonts w:ascii="Times New Roman" w:hAnsi="Times New Roman"/>
                <w:color w:val="000000"/>
                <w:sz w:val="24"/>
                <w:szCs w:val="24"/>
              </w:rPr>
              <w:t>и</w:t>
            </w:r>
            <w:r w:rsidRPr="005D706C">
              <w:rPr>
                <w:rFonts w:ascii="Times New Roman" w:hAnsi="Times New Roman"/>
                <w:color w:val="000000"/>
                <w:sz w:val="24"/>
                <w:szCs w:val="24"/>
              </w:rPr>
              <w:t>альные акции, волонте</w:t>
            </w:r>
            <w:r w:rsidRPr="005D706C">
              <w:rPr>
                <w:rFonts w:ascii="Times New Roman" w:hAnsi="Times New Roman"/>
                <w:color w:val="000000"/>
                <w:sz w:val="24"/>
                <w:szCs w:val="24"/>
              </w:rPr>
              <w:t>р</w:t>
            </w:r>
            <w:r w:rsidRPr="005D706C">
              <w:rPr>
                <w:rFonts w:ascii="Times New Roman" w:hAnsi="Times New Roman"/>
                <w:color w:val="000000"/>
                <w:sz w:val="24"/>
                <w:szCs w:val="24"/>
              </w:rPr>
              <w:lastRenderedPageBreak/>
              <w:t>ские мероприятия в ДОО и в населенном пункте;</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детей к населенному пункту, в к</w:t>
            </w:r>
            <w:r w:rsidRPr="005D706C">
              <w:rPr>
                <w:rFonts w:ascii="Times New Roman" w:hAnsi="Times New Roman"/>
                <w:color w:val="000000"/>
                <w:sz w:val="24"/>
                <w:szCs w:val="24"/>
              </w:rPr>
              <w:t>о</w:t>
            </w:r>
            <w:r w:rsidRPr="005D706C">
              <w:rPr>
                <w:rFonts w:ascii="Times New Roman" w:hAnsi="Times New Roman"/>
                <w:color w:val="000000"/>
                <w:sz w:val="24"/>
                <w:szCs w:val="24"/>
              </w:rPr>
              <w:t>тором живет, переживание чувства удивления, во</w:t>
            </w:r>
            <w:r w:rsidRPr="005D706C">
              <w:rPr>
                <w:rFonts w:ascii="Times New Roman" w:hAnsi="Times New Roman"/>
                <w:color w:val="000000"/>
                <w:sz w:val="24"/>
                <w:szCs w:val="24"/>
              </w:rPr>
              <w:t>с</w:t>
            </w:r>
            <w:r w:rsidRPr="005D706C">
              <w:rPr>
                <w:rFonts w:ascii="Times New Roman" w:hAnsi="Times New Roman"/>
                <w:color w:val="000000"/>
                <w:sz w:val="24"/>
                <w:szCs w:val="24"/>
              </w:rPr>
              <w:t>хищения достопримеч</w:t>
            </w:r>
            <w:r w:rsidRPr="005D706C">
              <w:rPr>
                <w:rFonts w:ascii="Times New Roman" w:hAnsi="Times New Roman"/>
                <w:color w:val="000000"/>
                <w:sz w:val="24"/>
                <w:szCs w:val="24"/>
              </w:rPr>
              <w:t>а</w:t>
            </w:r>
            <w:r w:rsidRPr="005D706C">
              <w:rPr>
                <w:rFonts w:ascii="Times New Roman" w:hAnsi="Times New Roman"/>
                <w:color w:val="000000"/>
                <w:sz w:val="24"/>
                <w:szCs w:val="24"/>
              </w:rPr>
              <w:t>тельностями, событиями прошлого и настоящего; поощрять активное уч</w:t>
            </w:r>
            <w:r w:rsidRPr="005D706C">
              <w:rPr>
                <w:rFonts w:ascii="Times New Roman" w:hAnsi="Times New Roman"/>
                <w:color w:val="000000"/>
                <w:sz w:val="24"/>
                <w:szCs w:val="24"/>
              </w:rPr>
              <w:t>а</w:t>
            </w:r>
            <w:r w:rsidRPr="005D706C">
              <w:rPr>
                <w:rFonts w:ascii="Times New Roman" w:hAnsi="Times New Roman"/>
                <w:color w:val="000000"/>
                <w:sz w:val="24"/>
                <w:szCs w:val="24"/>
              </w:rPr>
              <w:t>стие в праздновании соб</w:t>
            </w:r>
            <w:r w:rsidRPr="005D706C">
              <w:rPr>
                <w:rFonts w:ascii="Times New Roman" w:hAnsi="Times New Roman"/>
                <w:color w:val="000000"/>
                <w:sz w:val="24"/>
                <w:szCs w:val="24"/>
              </w:rPr>
              <w:t>ы</w:t>
            </w:r>
            <w:r w:rsidRPr="005D706C">
              <w:rPr>
                <w:rFonts w:ascii="Times New Roman" w:hAnsi="Times New Roman"/>
                <w:color w:val="000000"/>
                <w:sz w:val="24"/>
                <w:szCs w:val="24"/>
              </w:rPr>
              <w:t>тий, связанных с его м</w:t>
            </w:r>
            <w:r w:rsidRPr="005D706C">
              <w:rPr>
                <w:rFonts w:ascii="Times New Roman" w:hAnsi="Times New Roman"/>
                <w:color w:val="000000"/>
                <w:sz w:val="24"/>
                <w:szCs w:val="24"/>
              </w:rPr>
              <w:t>е</w:t>
            </w:r>
            <w:r w:rsidRPr="005D706C">
              <w:rPr>
                <w:rFonts w:ascii="Times New Roman" w:hAnsi="Times New Roman"/>
                <w:color w:val="000000"/>
                <w:sz w:val="24"/>
                <w:szCs w:val="24"/>
              </w:rPr>
              <w:t>стом проживания;</w:t>
            </w:r>
          </w:p>
          <w:p w:rsidR="00D3677A" w:rsidRPr="005D706C" w:rsidRDefault="00D3677A" w:rsidP="00206C67">
            <w:pPr>
              <w:jc w:val="center"/>
              <w:rPr>
                <w:rFonts w:ascii="Times New Roman" w:hAnsi="Times New Roman"/>
                <w:b/>
                <w:sz w:val="24"/>
              </w:rPr>
            </w:pPr>
          </w:p>
        </w:tc>
        <w:tc>
          <w:tcPr>
            <w:tcW w:w="6460" w:type="dxa"/>
            <w:gridSpan w:val="3"/>
          </w:tcPr>
          <w:p w:rsidR="001B0509" w:rsidRPr="005D706C" w:rsidRDefault="001B0509" w:rsidP="00206C67">
            <w:pPr>
              <w:jc w:val="both"/>
              <w:rPr>
                <w:rFonts w:ascii="Times New Roman" w:hAnsi="Times New Roman"/>
                <w:color w:val="000000"/>
              </w:rPr>
            </w:pPr>
            <w:r w:rsidRPr="005D706C">
              <w:rPr>
                <w:rFonts w:ascii="Times New Roman" w:hAnsi="Times New Roman"/>
                <w:b/>
                <w:bCs/>
                <w:color w:val="000000"/>
                <w:sz w:val="24"/>
                <w:szCs w:val="24"/>
              </w:rPr>
              <w:lastRenderedPageBreak/>
              <w:t>2) В области формирования основ гражданственности и патриотизма.</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w:t>
            </w:r>
            <w:r w:rsidRPr="005D706C">
              <w:rPr>
                <w:rFonts w:ascii="Times New Roman" w:hAnsi="Times New Roman"/>
                <w:color w:val="000000"/>
                <w:sz w:val="24"/>
                <w:szCs w:val="24"/>
              </w:rPr>
              <w:t>р</w:t>
            </w:r>
            <w:r w:rsidRPr="005D706C">
              <w:rPr>
                <w:rFonts w:ascii="Times New Roman" w:hAnsi="Times New Roman"/>
                <w:color w:val="000000"/>
                <w:sz w:val="24"/>
                <w:szCs w:val="24"/>
              </w:rPr>
              <w:t>ства с учётом возрастных особенностей восприятия ими информации (территория государства и его границы, стол</w:t>
            </w:r>
            <w:r w:rsidRPr="005D706C">
              <w:rPr>
                <w:rFonts w:ascii="Times New Roman" w:hAnsi="Times New Roman"/>
                <w:color w:val="000000"/>
                <w:sz w:val="24"/>
                <w:szCs w:val="24"/>
              </w:rPr>
              <w:t>и</w:t>
            </w:r>
            <w:r w:rsidRPr="005D706C">
              <w:rPr>
                <w:rFonts w:ascii="Times New Roman" w:hAnsi="Times New Roman"/>
                <w:color w:val="000000"/>
                <w:sz w:val="24"/>
                <w:szCs w:val="24"/>
              </w:rPr>
              <w:t>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w:t>
            </w:r>
            <w:r w:rsidRPr="005D706C">
              <w:rPr>
                <w:rFonts w:ascii="Times New Roman" w:hAnsi="Times New Roman"/>
                <w:color w:val="000000"/>
                <w:sz w:val="24"/>
                <w:szCs w:val="24"/>
              </w:rPr>
              <w:t>а</w:t>
            </w:r>
            <w:r w:rsidRPr="005D706C">
              <w:rPr>
                <w:rFonts w:ascii="Times New Roman" w:hAnsi="Times New Roman"/>
                <w:color w:val="000000"/>
                <w:sz w:val="24"/>
                <w:szCs w:val="24"/>
              </w:rPr>
              <w:t>тивном центре федерального округа, на территории котор</w:t>
            </w:r>
            <w:r w:rsidRPr="005D706C">
              <w:rPr>
                <w:rFonts w:ascii="Times New Roman" w:hAnsi="Times New Roman"/>
                <w:color w:val="000000"/>
                <w:sz w:val="24"/>
                <w:szCs w:val="24"/>
              </w:rPr>
              <w:t>о</w:t>
            </w:r>
            <w:r w:rsidRPr="005D706C">
              <w:rPr>
                <w:rFonts w:ascii="Times New Roman" w:hAnsi="Times New Roman"/>
                <w:color w:val="000000"/>
                <w:sz w:val="24"/>
                <w:szCs w:val="24"/>
              </w:rPr>
              <w:t>го проживают дети. Знакомит с основными положениями порядка использования государственной символики (б</w:t>
            </w:r>
            <w:r w:rsidRPr="005D706C">
              <w:rPr>
                <w:rFonts w:ascii="Times New Roman" w:hAnsi="Times New Roman"/>
                <w:color w:val="000000"/>
                <w:sz w:val="24"/>
                <w:szCs w:val="24"/>
              </w:rPr>
              <w:t>е</w:t>
            </w:r>
            <w:r w:rsidRPr="005D706C">
              <w:rPr>
                <w:rFonts w:ascii="Times New Roman" w:hAnsi="Times New Roman"/>
                <w:color w:val="000000"/>
                <w:sz w:val="24"/>
                <w:szCs w:val="24"/>
              </w:rPr>
              <w:t>режно хранить, вставать во время исполнения гимна стр</w:t>
            </w:r>
            <w:r w:rsidRPr="005D706C">
              <w:rPr>
                <w:rFonts w:ascii="Times New Roman" w:hAnsi="Times New Roman"/>
                <w:color w:val="000000"/>
                <w:sz w:val="24"/>
                <w:szCs w:val="24"/>
              </w:rPr>
              <w:t>а</w:t>
            </w:r>
            <w:r w:rsidRPr="005D706C">
              <w:rPr>
                <w:rFonts w:ascii="Times New Roman" w:hAnsi="Times New Roman"/>
                <w:color w:val="000000"/>
                <w:sz w:val="24"/>
                <w:szCs w:val="24"/>
              </w:rPr>
              <w:t>ны).</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о том, что в нашей стране мирно живут люди разных национальностей, воспитывает уваж</w:t>
            </w:r>
            <w:r w:rsidRPr="005D706C">
              <w:rPr>
                <w:rFonts w:ascii="Times New Roman" w:hAnsi="Times New Roman"/>
                <w:color w:val="000000"/>
                <w:sz w:val="24"/>
                <w:szCs w:val="24"/>
              </w:rPr>
              <w:t>е</w:t>
            </w:r>
            <w:r w:rsidRPr="005D706C">
              <w:rPr>
                <w:rFonts w:ascii="Times New Roman" w:hAnsi="Times New Roman"/>
                <w:color w:val="000000"/>
                <w:sz w:val="24"/>
                <w:szCs w:val="24"/>
              </w:rPr>
              <w:t>ние к представителям разных национальностей, интерес к их культуре и обычаям.</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w:t>
            </w:r>
            <w:r w:rsidRPr="005D706C">
              <w:rPr>
                <w:rFonts w:ascii="Times New Roman" w:hAnsi="Times New Roman"/>
                <w:color w:val="000000"/>
                <w:sz w:val="24"/>
                <w:szCs w:val="24"/>
              </w:rPr>
              <w:t>р</w:t>
            </w:r>
            <w:r w:rsidRPr="005D706C">
              <w:rPr>
                <w:rFonts w:ascii="Times New Roman" w:hAnsi="Times New Roman"/>
                <w:color w:val="000000"/>
                <w:sz w:val="24"/>
                <w:szCs w:val="24"/>
              </w:rPr>
              <w:t>ские мероприятия в ДОО и в населенном пункте.</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Расширяет представления детей о государственных праз</w:t>
            </w:r>
            <w:r w:rsidRPr="005D706C">
              <w:rPr>
                <w:rFonts w:ascii="Times New Roman" w:hAnsi="Times New Roman"/>
                <w:color w:val="000000"/>
                <w:sz w:val="24"/>
                <w:szCs w:val="24"/>
              </w:rPr>
              <w:t>д</w:t>
            </w:r>
            <w:r w:rsidRPr="005D706C">
              <w:rPr>
                <w:rFonts w:ascii="Times New Roman" w:hAnsi="Times New Roman"/>
                <w:color w:val="000000"/>
                <w:sz w:val="24"/>
                <w:szCs w:val="24"/>
              </w:rPr>
              <w:t>никах: День России, День народного единства, День Гос</w:t>
            </w:r>
            <w:r w:rsidRPr="005D706C">
              <w:rPr>
                <w:rFonts w:ascii="Times New Roman" w:hAnsi="Times New Roman"/>
                <w:color w:val="000000"/>
                <w:sz w:val="24"/>
                <w:szCs w:val="24"/>
              </w:rPr>
              <w:t>у</w:t>
            </w:r>
            <w:r w:rsidRPr="005D706C">
              <w:rPr>
                <w:rFonts w:ascii="Times New Roman" w:hAnsi="Times New Roman"/>
                <w:color w:val="000000"/>
                <w:sz w:val="24"/>
                <w:szCs w:val="24"/>
              </w:rPr>
              <w:t>дарственного флага Российской Федерации, День Госуда</w:t>
            </w:r>
            <w:r w:rsidRPr="005D706C">
              <w:rPr>
                <w:rFonts w:ascii="Times New Roman" w:hAnsi="Times New Roman"/>
                <w:color w:val="000000"/>
                <w:sz w:val="24"/>
                <w:szCs w:val="24"/>
              </w:rPr>
              <w:t>р</w:t>
            </w:r>
            <w:r w:rsidRPr="005D706C">
              <w:rPr>
                <w:rFonts w:ascii="Times New Roman" w:hAnsi="Times New Roman"/>
                <w:color w:val="000000"/>
                <w:sz w:val="24"/>
                <w:szCs w:val="24"/>
              </w:rPr>
              <w:lastRenderedPageBreak/>
              <w:t>ственного герба Российской Федерации, День защитника Отечества, День Победы, Всемирный день авиации и ко</w:t>
            </w:r>
            <w:r w:rsidRPr="005D706C">
              <w:rPr>
                <w:rFonts w:ascii="Times New Roman" w:hAnsi="Times New Roman"/>
                <w:color w:val="000000"/>
                <w:sz w:val="24"/>
                <w:szCs w:val="24"/>
              </w:rPr>
              <w:t>с</w:t>
            </w:r>
            <w:r w:rsidRPr="005D706C">
              <w:rPr>
                <w:rFonts w:ascii="Times New Roman" w:hAnsi="Times New Roman"/>
                <w:color w:val="000000"/>
                <w:sz w:val="24"/>
                <w:szCs w:val="24"/>
              </w:rPr>
              <w:t>монавтики. Знакомит детей с праздниками: День полного освобождения Ленинграда от фашистской блокады; Ме</w:t>
            </w:r>
            <w:r w:rsidRPr="005D706C">
              <w:rPr>
                <w:rFonts w:ascii="Times New Roman" w:hAnsi="Times New Roman"/>
                <w:color w:val="000000"/>
                <w:sz w:val="24"/>
                <w:szCs w:val="24"/>
              </w:rPr>
              <w:t>ж</w:t>
            </w:r>
            <w:r w:rsidRPr="005D706C">
              <w:rPr>
                <w:rFonts w:ascii="Times New Roman" w:hAnsi="Times New Roman"/>
                <w:color w:val="000000"/>
                <w:sz w:val="24"/>
                <w:szCs w:val="24"/>
              </w:rPr>
              <w:t>дународный день родного языка, День добровольца (воло</w:t>
            </w:r>
            <w:r w:rsidRPr="005D706C">
              <w:rPr>
                <w:rFonts w:ascii="Times New Roman" w:hAnsi="Times New Roman"/>
                <w:color w:val="000000"/>
                <w:sz w:val="24"/>
                <w:szCs w:val="24"/>
              </w:rPr>
              <w:t>н</w:t>
            </w:r>
            <w:r w:rsidRPr="005D706C">
              <w:rPr>
                <w:rFonts w:ascii="Times New Roman" w:hAnsi="Times New Roman"/>
                <w:color w:val="000000"/>
                <w:sz w:val="24"/>
                <w:szCs w:val="24"/>
              </w:rPr>
              <w:t>тера) в России, День Конституции Российской Федерации. Включает детей в празднование событий, связанных с жи</w:t>
            </w:r>
            <w:r w:rsidRPr="005D706C">
              <w:rPr>
                <w:rFonts w:ascii="Times New Roman" w:hAnsi="Times New Roman"/>
                <w:color w:val="000000"/>
                <w:sz w:val="24"/>
                <w:szCs w:val="24"/>
              </w:rPr>
              <w:t>з</w:t>
            </w:r>
            <w:r w:rsidRPr="005D706C">
              <w:rPr>
                <w:rFonts w:ascii="Times New Roman" w:hAnsi="Times New Roman"/>
                <w:color w:val="000000"/>
                <w:sz w:val="24"/>
                <w:szCs w:val="24"/>
              </w:rPr>
              <w:t>нью населенного пункта, - День рождения города, праздн</w:t>
            </w:r>
            <w:r w:rsidRPr="005D706C">
              <w:rPr>
                <w:rFonts w:ascii="Times New Roman" w:hAnsi="Times New Roman"/>
                <w:color w:val="000000"/>
                <w:sz w:val="24"/>
                <w:szCs w:val="24"/>
              </w:rPr>
              <w:t>о</w:t>
            </w:r>
            <w:r w:rsidRPr="005D706C">
              <w:rPr>
                <w:rFonts w:ascii="Times New Roman" w:hAnsi="Times New Roman"/>
                <w:color w:val="000000"/>
                <w:sz w:val="24"/>
                <w:szCs w:val="24"/>
              </w:rPr>
              <w:t>вание военных триумфов, памятные даты, связанные с жи</w:t>
            </w:r>
            <w:r w:rsidRPr="005D706C">
              <w:rPr>
                <w:rFonts w:ascii="Times New Roman" w:hAnsi="Times New Roman"/>
                <w:color w:val="000000"/>
                <w:sz w:val="24"/>
                <w:szCs w:val="24"/>
              </w:rPr>
              <w:t>з</w:t>
            </w:r>
            <w:r w:rsidRPr="005D706C">
              <w:rPr>
                <w:rFonts w:ascii="Times New Roman" w:hAnsi="Times New Roman"/>
                <w:color w:val="000000"/>
                <w:sz w:val="24"/>
                <w:szCs w:val="24"/>
              </w:rPr>
              <w:t>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3677A"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Развивает интерес детей к населенному пункту, в котором живут, переживание чувства удивления, восхищения дост</w:t>
            </w:r>
            <w:r w:rsidRPr="005D706C">
              <w:rPr>
                <w:rFonts w:ascii="Times New Roman" w:hAnsi="Times New Roman"/>
                <w:color w:val="000000"/>
                <w:sz w:val="24"/>
                <w:szCs w:val="24"/>
              </w:rPr>
              <w:t>о</w:t>
            </w:r>
            <w:r w:rsidRPr="005D706C">
              <w:rPr>
                <w:rFonts w:ascii="Times New Roman" w:hAnsi="Times New Roman"/>
                <w:color w:val="000000"/>
                <w:sz w:val="24"/>
                <w:szCs w:val="24"/>
              </w:rPr>
              <w:t>примечательностями, событиям прошлого и настоящего. Способствует проявлению активной деятельностной поз</w:t>
            </w:r>
            <w:r w:rsidRPr="005D706C">
              <w:rPr>
                <w:rFonts w:ascii="Times New Roman" w:hAnsi="Times New Roman"/>
                <w:color w:val="000000"/>
                <w:sz w:val="24"/>
                <w:szCs w:val="24"/>
              </w:rPr>
              <w:t>и</w:t>
            </w:r>
            <w:r w:rsidRPr="005D706C">
              <w:rPr>
                <w:rFonts w:ascii="Times New Roman" w:hAnsi="Times New Roman"/>
                <w:color w:val="000000"/>
                <w:sz w:val="24"/>
                <w:szCs w:val="24"/>
              </w:rPr>
              <w:t>ции детей: непосредственное познание достопримечател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ностей родного населенного пункта на прогулках и экску</w:t>
            </w:r>
            <w:r w:rsidRPr="005D706C">
              <w:rPr>
                <w:rFonts w:ascii="Times New Roman" w:hAnsi="Times New Roman"/>
                <w:color w:val="000000"/>
                <w:sz w:val="24"/>
                <w:szCs w:val="24"/>
              </w:rPr>
              <w:t>р</w:t>
            </w:r>
            <w:r w:rsidRPr="005D706C">
              <w:rPr>
                <w:rFonts w:ascii="Times New Roman" w:hAnsi="Times New Roman"/>
                <w:color w:val="000000"/>
                <w:sz w:val="24"/>
                <w:szCs w:val="24"/>
              </w:rPr>
              <w:t>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w:t>
            </w:r>
            <w:r w:rsidRPr="005D706C">
              <w:rPr>
                <w:rFonts w:ascii="Times New Roman" w:hAnsi="Times New Roman"/>
                <w:color w:val="000000"/>
                <w:sz w:val="24"/>
                <w:szCs w:val="24"/>
              </w:rPr>
              <w:t>а</w:t>
            </w:r>
            <w:r w:rsidRPr="005D706C">
              <w:rPr>
                <w:rFonts w:ascii="Times New Roman" w:hAnsi="Times New Roman"/>
                <w:color w:val="000000"/>
                <w:sz w:val="24"/>
                <w:szCs w:val="24"/>
              </w:rPr>
              <w:t>менитых горожан; с профессиями, связанными со специф</w:t>
            </w:r>
            <w:r w:rsidRPr="005D706C">
              <w:rPr>
                <w:rFonts w:ascii="Times New Roman" w:hAnsi="Times New Roman"/>
                <w:color w:val="000000"/>
                <w:sz w:val="24"/>
                <w:szCs w:val="24"/>
              </w:rPr>
              <w:t>и</w:t>
            </w:r>
            <w:r w:rsidRPr="005D706C">
              <w:rPr>
                <w:rFonts w:ascii="Times New Roman" w:hAnsi="Times New Roman"/>
                <w:color w:val="000000"/>
                <w:sz w:val="24"/>
                <w:szCs w:val="24"/>
              </w:rPr>
              <w:t>кой родного населенного пункта.</w:t>
            </w:r>
          </w:p>
        </w:tc>
      </w:tr>
      <w:tr w:rsidR="00D3677A" w:rsidRPr="005D706C" w:rsidTr="00F26D9C">
        <w:tc>
          <w:tcPr>
            <w:tcW w:w="3004" w:type="dxa"/>
          </w:tcPr>
          <w:p w:rsidR="00C92578" w:rsidRPr="005D706C" w:rsidRDefault="00C92578" w:rsidP="00206C67">
            <w:pPr>
              <w:jc w:val="both"/>
              <w:rPr>
                <w:rFonts w:ascii="Times New Roman" w:hAnsi="Times New Roman"/>
                <w:color w:val="000000"/>
              </w:rPr>
            </w:pPr>
            <w:r w:rsidRPr="005D706C">
              <w:rPr>
                <w:rFonts w:ascii="Times New Roman" w:hAnsi="Times New Roman"/>
                <w:b/>
                <w:bCs/>
                <w:color w:val="000000"/>
                <w:sz w:val="24"/>
                <w:szCs w:val="24"/>
              </w:rPr>
              <w:lastRenderedPageBreak/>
              <w:t>3) в сфере трудового во</w:t>
            </w:r>
            <w:r w:rsidRPr="005D706C">
              <w:rPr>
                <w:rFonts w:ascii="Times New Roman" w:hAnsi="Times New Roman"/>
                <w:b/>
                <w:bCs/>
                <w:color w:val="000000"/>
                <w:sz w:val="24"/>
                <w:szCs w:val="24"/>
              </w:rPr>
              <w:t>с</w:t>
            </w:r>
            <w:r w:rsidRPr="005D706C">
              <w:rPr>
                <w:rFonts w:ascii="Times New Roman" w:hAnsi="Times New Roman"/>
                <w:b/>
                <w:bCs/>
                <w:color w:val="000000"/>
                <w:sz w:val="24"/>
                <w:szCs w:val="24"/>
              </w:rPr>
              <w:t>питания:</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развивать ценностное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к труду взро</w:t>
            </w:r>
            <w:r w:rsidRPr="005D706C">
              <w:rPr>
                <w:rFonts w:ascii="Times New Roman" w:hAnsi="Times New Roman"/>
                <w:color w:val="000000"/>
                <w:sz w:val="24"/>
                <w:szCs w:val="24"/>
              </w:rPr>
              <w:t>с</w:t>
            </w:r>
            <w:r w:rsidRPr="005D706C">
              <w:rPr>
                <w:rFonts w:ascii="Times New Roman" w:hAnsi="Times New Roman"/>
                <w:color w:val="000000"/>
                <w:sz w:val="24"/>
                <w:szCs w:val="24"/>
              </w:rPr>
              <w:t>лых;</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формировать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труде как ценности общества, о разнообразии и взаимосвязи видов труда и профессий;</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формировать элементы финансовой грамотности, осознания материальных возможностей родителей (законных представит</w:t>
            </w:r>
            <w:r w:rsidRPr="005D706C">
              <w:rPr>
                <w:rFonts w:ascii="Times New Roman" w:hAnsi="Times New Roman"/>
                <w:color w:val="000000"/>
                <w:sz w:val="24"/>
                <w:szCs w:val="24"/>
              </w:rPr>
              <w:t>е</w:t>
            </w:r>
            <w:r w:rsidRPr="005D706C">
              <w:rPr>
                <w:rFonts w:ascii="Times New Roman" w:hAnsi="Times New Roman"/>
                <w:color w:val="000000"/>
                <w:sz w:val="24"/>
                <w:szCs w:val="24"/>
              </w:rPr>
              <w:t>лей), ограниченности м</w:t>
            </w:r>
            <w:r w:rsidRPr="005D706C">
              <w:rPr>
                <w:rFonts w:ascii="Times New Roman" w:hAnsi="Times New Roman"/>
                <w:color w:val="000000"/>
                <w:sz w:val="24"/>
                <w:szCs w:val="24"/>
              </w:rPr>
              <w:t>а</w:t>
            </w:r>
            <w:r w:rsidRPr="005D706C">
              <w:rPr>
                <w:rFonts w:ascii="Times New Roman" w:hAnsi="Times New Roman"/>
                <w:color w:val="000000"/>
                <w:sz w:val="24"/>
                <w:szCs w:val="24"/>
              </w:rPr>
              <w:t>териальных ресурсов;</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и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стоятельность в разных видах доступного труда, умения включаться в р</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альные трудовые связи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w:t>
            </w:r>
            <w:r w:rsidRPr="005D706C">
              <w:rPr>
                <w:rFonts w:ascii="Times New Roman" w:hAnsi="Times New Roman"/>
                <w:color w:val="000000"/>
                <w:sz w:val="24"/>
                <w:szCs w:val="24"/>
              </w:rPr>
              <w:t>а</w:t>
            </w:r>
            <w:r w:rsidRPr="005D706C">
              <w:rPr>
                <w:rFonts w:ascii="Times New Roman" w:hAnsi="Times New Roman"/>
                <w:color w:val="000000"/>
                <w:sz w:val="24"/>
                <w:szCs w:val="24"/>
              </w:rPr>
              <w:t>ми;</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поддерживать освоение умений сотрудничества в совместном труде;</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воспитывать ответстве</w:t>
            </w:r>
            <w:r w:rsidRPr="005D706C">
              <w:rPr>
                <w:rFonts w:ascii="Times New Roman" w:hAnsi="Times New Roman"/>
                <w:color w:val="000000"/>
                <w:sz w:val="24"/>
                <w:szCs w:val="24"/>
              </w:rPr>
              <w:t>н</w:t>
            </w:r>
            <w:r w:rsidRPr="005D706C">
              <w:rPr>
                <w:rFonts w:ascii="Times New Roman" w:hAnsi="Times New Roman"/>
                <w:color w:val="000000"/>
                <w:sz w:val="24"/>
                <w:szCs w:val="24"/>
              </w:rPr>
              <w:lastRenderedPageBreak/>
              <w:t>ность, добросовестность, стремление к участию в труде взрослых, оказанию посильной помощи;</w:t>
            </w:r>
          </w:p>
          <w:p w:rsidR="00D3677A" w:rsidRPr="005D706C" w:rsidRDefault="00D3677A" w:rsidP="00206C67">
            <w:pPr>
              <w:jc w:val="center"/>
              <w:rPr>
                <w:rFonts w:ascii="Times New Roman" w:hAnsi="Times New Roman"/>
                <w:b/>
                <w:sz w:val="24"/>
              </w:rPr>
            </w:pPr>
          </w:p>
        </w:tc>
        <w:tc>
          <w:tcPr>
            <w:tcW w:w="6460" w:type="dxa"/>
            <w:gridSpan w:val="3"/>
          </w:tcPr>
          <w:p w:rsidR="001B0509" w:rsidRPr="005D706C" w:rsidRDefault="001B0509" w:rsidP="00206C67">
            <w:pPr>
              <w:jc w:val="both"/>
              <w:rPr>
                <w:rFonts w:ascii="Times New Roman" w:hAnsi="Times New Roman"/>
                <w:b/>
                <w:color w:val="000000"/>
              </w:rPr>
            </w:pPr>
            <w:r w:rsidRPr="005D706C">
              <w:rPr>
                <w:rFonts w:ascii="Times New Roman" w:hAnsi="Times New Roman"/>
                <w:b/>
                <w:color w:val="000000"/>
                <w:sz w:val="24"/>
                <w:szCs w:val="24"/>
              </w:rPr>
              <w:lastRenderedPageBreak/>
              <w:t>3) В сфере трудового воспитания.</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w:t>
            </w:r>
            <w:r w:rsidRPr="005D706C">
              <w:rPr>
                <w:rFonts w:ascii="Times New Roman" w:hAnsi="Times New Roman"/>
                <w:color w:val="000000"/>
                <w:sz w:val="24"/>
                <w:szCs w:val="24"/>
              </w:rPr>
              <w:t>я</w:t>
            </w:r>
            <w:r w:rsidRPr="005D706C">
              <w:rPr>
                <w:rFonts w:ascii="Times New Roman" w:hAnsi="Times New Roman"/>
                <w:color w:val="000000"/>
                <w:sz w:val="24"/>
                <w:szCs w:val="24"/>
              </w:rPr>
              <w:t>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w:t>
            </w:r>
            <w:r w:rsidRPr="005D706C">
              <w:rPr>
                <w:rFonts w:ascii="Times New Roman" w:hAnsi="Times New Roman"/>
                <w:color w:val="000000"/>
                <w:sz w:val="24"/>
                <w:szCs w:val="24"/>
              </w:rPr>
              <w:t>о</w:t>
            </w:r>
            <w:r w:rsidRPr="005D706C">
              <w:rPr>
                <w:rFonts w:ascii="Times New Roman" w:hAnsi="Times New Roman"/>
                <w:color w:val="000000"/>
                <w:sz w:val="24"/>
                <w:szCs w:val="24"/>
              </w:rPr>
              <w:t>смотры видеофильмов, мультфильмов, чтение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w:t>
            </w:r>
            <w:r w:rsidRPr="005D706C">
              <w:rPr>
                <w:rFonts w:ascii="Times New Roman" w:hAnsi="Times New Roman"/>
                <w:color w:val="000000"/>
                <w:sz w:val="24"/>
                <w:szCs w:val="24"/>
              </w:rPr>
              <w:t>в</w:t>
            </w:r>
            <w:r w:rsidRPr="005D706C">
              <w:rPr>
                <w:rFonts w:ascii="Times New Roman" w:hAnsi="Times New Roman"/>
                <w:color w:val="000000"/>
                <w:sz w:val="24"/>
                <w:szCs w:val="24"/>
              </w:rPr>
              <w:t>ляемых к человеку определенной профессии, раскрывает личностные качества, помогающие человеку стать профе</w:t>
            </w:r>
            <w:r w:rsidRPr="005D706C">
              <w:rPr>
                <w:rFonts w:ascii="Times New Roman" w:hAnsi="Times New Roman"/>
                <w:color w:val="000000"/>
                <w:sz w:val="24"/>
                <w:szCs w:val="24"/>
              </w:rPr>
              <w:t>с</w:t>
            </w:r>
            <w:r w:rsidRPr="005D706C">
              <w:rPr>
                <w:rFonts w:ascii="Times New Roman" w:hAnsi="Times New Roman"/>
                <w:color w:val="000000"/>
                <w:sz w:val="24"/>
                <w:szCs w:val="24"/>
              </w:rPr>
              <w:t>сионалом и качественно выполнять профессиональные об</w:t>
            </w:r>
            <w:r w:rsidRPr="005D706C">
              <w:rPr>
                <w:rFonts w:ascii="Times New Roman" w:hAnsi="Times New Roman"/>
                <w:color w:val="000000"/>
                <w:sz w:val="24"/>
                <w:szCs w:val="24"/>
              </w:rPr>
              <w:t>я</w:t>
            </w:r>
            <w:r w:rsidRPr="005D706C">
              <w:rPr>
                <w:rFonts w:ascii="Times New Roman" w:hAnsi="Times New Roman"/>
                <w:color w:val="000000"/>
                <w:sz w:val="24"/>
                <w:szCs w:val="24"/>
              </w:rPr>
              <w:t>занности.</w:t>
            </w:r>
          </w:p>
          <w:p w:rsidR="001B0509" w:rsidRPr="005D706C" w:rsidRDefault="001B0509"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создает игровые и проблемные ситуации для ра</w:t>
            </w:r>
            <w:r w:rsidRPr="005D706C">
              <w:rPr>
                <w:rFonts w:ascii="Times New Roman" w:hAnsi="Times New Roman"/>
                <w:color w:val="000000"/>
                <w:sz w:val="24"/>
                <w:szCs w:val="24"/>
              </w:rPr>
              <w:t>с</w:t>
            </w:r>
            <w:r w:rsidRPr="005D706C">
              <w:rPr>
                <w:rFonts w:ascii="Times New Roman" w:hAnsi="Times New Roman"/>
                <w:color w:val="000000"/>
                <w:sz w:val="24"/>
                <w:szCs w:val="24"/>
              </w:rPr>
              <w:t>ширения представлений детей об обмене ценностями в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цессе производства и потребления товаров и услуг, о д</w:t>
            </w:r>
            <w:r w:rsidRPr="005D706C">
              <w:rPr>
                <w:rFonts w:ascii="Times New Roman" w:hAnsi="Times New Roman"/>
                <w:color w:val="000000"/>
                <w:sz w:val="24"/>
                <w:szCs w:val="24"/>
              </w:rPr>
              <w:t>е</w:t>
            </w:r>
            <w:r w:rsidRPr="005D706C">
              <w:rPr>
                <w:rFonts w:ascii="Times New Roman" w:hAnsi="Times New Roman"/>
                <w:color w:val="000000"/>
                <w:sz w:val="24"/>
                <w:szCs w:val="24"/>
              </w:rPr>
              <w:t>нежных отношениях в сфере обмена товаров и услуг, разв</w:t>
            </w:r>
            <w:r w:rsidRPr="005D706C">
              <w:rPr>
                <w:rFonts w:ascii="Times New Roman" w:hAnsi="Times New Roman"/>
                <w:color w:val="000000"/>
                <w:sz w:val="24"/>
                <w:szCs w:val="24"/>
              </w:rPr>
              <w:t>и</w:t>
            </w:r>
            <w:r w:rsidRPr="005D706C">
              <w:rPr>
                <w:rFonts w:ascii="Times New Roman" w:hAnsi="Times New Roman"/>
                <w:color w:val="000000"/>
                <w:sz w:val="24"/>
                <w:szCs w:val="24"/>
              </w:rPr>
              <w:t>тия умений бережливости, рационального поведения в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цессе реализации обменных операций: деньги - товар (пр</w:t>
            </w:r>
            <w:r w:rsidRPr="005D706C">
              <w:rPr>
                <w:rFonts w:ascii="Times New Roman" w:hAnsi="Times New Roman"/>
                <w:color w:val="000000"/>
                <w:sz w:val="24"/>
                <w:szCs w:val="24"/>
              </w:rPr>
              <w:t>о</w:t>
            </w:r>
            <w:r w:rsidRPr="005D706C">
              <w:rPr>
                <w:rFonts w:ascii="Times New Roman" w:hAnsi="Times New Roman"/>
                <w:color w:val="000000"/>
                <w:sz w:val="24"/>
                <w:szCs w:val="24"/>
              </w:rPr>
              <w:t>дажа - покупка), формирует представления о реальной ст</w:t>
            </w:r>
            <w:r w:rsidRPr="005D706C">
              <w:rPr>
                <w:rFonts w:ascii="Times New Roman" w:hAnsi="Times New Roman"/>
                <w:color w:val="000000"/>
                <w:sz w:val="24"/>
                <w:szCs w:val="24"/>
              </w:rPr>
              <w:t>о</w:t>
            </w:r>
            <w:r w:rsidRPr="005D706C">
              <w:rPr>
                <w:rFonts w:ascii="Times New Roman" w:hAnsi="Times New Roman"/>
                <w:color w:val="000000"/>
                <w:sz w:val="24"/>
                <w:szCs w:val="24"/>
              </w:rPr>
              <w:t>имости и цене отдельных продуктов питания, игрушек, де</w:t>
            </w:r>
            <w:r w:rsidRPr="005D706C">
              <w:rPr>
                <w:rFonts w:ascii="Times New Roman" w:hAnsi="Times New Roman"/>
                <w:color w:val="000000"/>
                <w:sz w:val="24"/>
                <w:szCs w:val="24"/>
              </w:rPr>
              <w:t>т</w:t>
            </w:r>
            <w:r w:rsidRPr="005D706C">
              <w:rPr>
                <w:rFonts w:ascii="Times New Roman" w:hAnsi="Times New Roman"/>
                <w:color w:val="000000"/>
                <w:sz w:val="24"/>
                <w:szCs w:val="24"/>
              </w:rPr>
              <w:t>ских книг.</w:t>
            </w:r>
            <w:proofErr w:type="gramEnd"/>
            <w:r w:rsidRPr="005D706C">
              <w:rPr>
                <w:rFonts w:ascii="Times New Roman" w:hAnsi="Times New Roman"/>
                <w:color w:val="000000"/>
                <w:sz w:val="24"/>
                <w:szCs w:val="24"/>
              </w:rPr>
              <w:t xml:space="preserve"> В процессе обсуждения с детьми основ финанс</w:t>
            </w:r>
            <w:r w:rsidRPr="005D706C">
              <w:rPr>
                <w:rFonts w:ascii="Times New Roman" w:hAnsi="Times New Roman"/>
                <w:color w:val="000000"/>
                <w:sz w:val="24"/>
                <w:szCs w:val="24"/>
              </w:rPr>
              <w:t>о</w:t>
            </w:r>
            <w:r w:rsidRPr="005D706C">
              <w:rPr>
                <w:rFonts w:ascii="Times New Roman" w:hAnsi="Times New Roman"/>
                <w:color w:val="000000"/>
                <w:sz w:val="24"/>
                <w:szCs w:val="24"/>
              </w:rPr>
              <w:t>вой грамотности педагог формирует элементы культуры п</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требления: бережного отношения к ресурсам потребления: воде, электричеству, продуктам питания, одежде, обуви, </w:t>
            </w:r>
            <w:r w:rsidRPr="005D706C">
              <w:rPr>
                <w:rFonts w:ascii="Times New Roman" w:hAnsi="Times New Roman"/>
                <w:color w:val="000000"/>
                <w:sz w:val="24"/>
                <w:szCs w:val="24"/>
              </w:rPr>
              <w:lastRenderedPageBreak/>
              <w:t>жилищу.</w:t>
            </w:r>
          </w:p>
          <w:p w:rsidR="001B0509" w:rsidRPr="005D706C" w:rsidRDefault="001B0509" w:rsidP="00206C67">
            <w:pPr>
              <w:jc w:val="both"/>
              <w:rPr>
                <w:rFonts w:ascii="Times New Roman" w:hAnsi="Times New Roman"/>
                <w:color w:val="000000"/>
              </w:rPr>
            </w:pPr>
            <w:proofErr w:type="gramStart"/>
            <w:r w:rsidRPr="005D706C">
              <w:rPr>
                <w:rFonts w:ascii="Times New Roman" w:hAnsi="Times New Roman"/>
                <w:color w:val="000000"/>
                <w:sz w:val="24"/>
                <w:szCs w:val="24"/>
              </w:rPr>
              <w:t>Поощряет инициативность и самостоятельность детей в процессах самообслуживания в группе (убрать постель п</w:t>
            </w:r>
            <w:r w:rsidRPr="005D706C">
              <w:rPr>
                <w:rFonts w:ascii="Times New Roman" w:hAnsi="Times New Roman"/>
                <w:color w:val="000000"/>
                <w:sz w:val="24"/>
                <w:szCs w:val="24"/>
              </w:rPr>
              <w:t>о</w:t>
            </w:r>
            <w:r w:rsidRPr="005D706C">
              <w:rPr>
                <w:rFonts w:ascii="Times New Roman" w:hAnsi="Times New Roman"/>
                <w:color w:val="000000"/>
                <w:sz w:val="24"/>
                <w:szCs w:val="24"/>
              </w:rPr>
              <w:t>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w:t>
            </w:r>
            <w:r w:rsidRPr="005D706C">
              <w:rPr>
                <w:rFonts w:ascii="Times New Roman" w:hAnsi="Times New Roman"/>
                <w:color w:val="000000"/>
                <w:sz w:val="24"/>
                <w:szCs w:val="24"/>
              </w:rPr>
              <w:t>а</w:t>
            </w:r>
            <w:r w:rsidRPr="005D706C">
              <w:rPr>
                <w:rFonts w:ascii="Times New Roman" w:hAnsi="Times New Roman"/>
                <w:color w:val="000000"/>
                <w:sz w:val="24"/>
                <w:szCs w:val="24"/>
              </w:rPr>
              <w:t>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D706C">
              <w:rPr>
                <w:rFonts w:ascii="Times New Roman" w:hAnsi="Times New Roman"/>
                <w:color w:val="000000"/>
                <w:sz w:val="24"/>
                <w:szCs w:val="24"/>
              </w:rPr>
              <w:t xml:space="preserve"> пыль в комнате, застелить кровать, погладить носовой пл</w:t>
            </w:r>
            <w:r w:rsidRPr="005D706C">
              <w:rPr>
                <w:rFonts w:ascii="Times New Roman" w:hAnsi="Times New Roman"/>
                <w:color w:val="000000"/>
                <w:sz w:val="24"/>
                <w:szCs w:val="24"/>
              </w:rPr>
              <w:t>а</w:t>
            </w:r>
            <w:r w:rsidRPr="005D706C">
              <w:rPr>
                <w:rFonts w:ascii="Times New Roman" w:hAnsi="Times New Roman"/>
                <w:color w:val="000000"/>
                <w:sz w:val="24"/>
                <w:szCs w:val="24"/>
              </w:rPr>
              <w:t>ток, покормить домашнего питомца и тому подобное.</w:t>
            </w:r>
          </w:p>
          <w:p w:rsidR="00D3677A" w:rsidRPr="005D706C" w:rsidRDefault="001B0509" w:rsidP="00206C67">
            <w:pPr>
              <w:jc w:val="both"/>
              <w:rPr>
                <w:rFonts w:ascii="Times New Roman" w:hAnsi="Times New Roman"/>
                <w:b/>
                <w:sz w:val="24"/>
              </w:rPr>
            </w:pPr>
            <w:r w:rsidRPr="005D706C">
              <w:rPr>
                <w:rFonts w:ascii="Times New Roman" w:hAnsi="Times New Roman"/>
                <w:color w:val="000000"/>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w:t>
            </w:r>
            <w:r w:rsidRPr="005D706C">
              <w:rPr>
                <w:rFonts w:ascii="Times New Roman" w:hAnsi="Times New Roman"/>
                <w:color w:val="000000"/>
                <w:sz w:val="24"/>
                <w:szCs w:val="24"/>
              </w:rPr>
              <w:t>ь</w:t>
            </w:r>
            <w:r w:rsidRPr="005D706C">
              <w:rPr>
                <w:rFonts w:ascii="Times New Roman" w:hAnsi="Times New Roman"/>
                <w:color w:val="000000"/>
                <w:sz w:val="24"/>
                <w:szCs w:val="24"/>
              </w:rPr>
              <w:t>зования инструментов труда - ножниц, иголки и тому п</w:t>
            </w:r>
            <w:r w:rsidRPr="005D706C">
              <w:rPr>
                <w:rFonts w:ascii="Times New Roman" w:hAnsi="Times New Roman"/>
                <w:color w:val="000000"/>
                <w:sz w:val="24"/>
                <w:szCs w:val="24"/>
              </w:rPr>
              <w:t>о</w:t>
            </w:r>
            <w:r w:rsidRPr="005D706C">
              <w:rPr>
                <w:rFonts w:ascii="Times New Roman" w:hAnsi="Times New Roman"/>
                <w:color w:val="000000"/>
                <w:sz w:val="24"/>
                <w:szCs w:val="24"/>
              </w:rPr>
              <w:t>добное.</w:t>
            </w:r>
          </w:p>
        </w:tc>
      </w:tr>
      <w:tr w:rsidR="00D3677A" w:rsidRPr="005D706C" w:rsidTr="00C07E01">
        <w:trPr>
          <w:trHeight w:val="2676"/>
        </w:trPr>
        <w:tc>
          <w:tcPr>
            <w:tcW w:w="3004" w:type="dxa"/>
          </w:tcPr>
          <w:p w:rsidR="00C92578" w:rsidRPr="005D706C" w:rsidRDefault="00C92578" w:rsidP="00206C67">
            <w:pPr>
              <w:jc w:val="both"/>
              <w:rPr>
                <w:rFonts w:ascii="Times New Roman" w:hAnsi="Times New Roman"/>
                <w:color w:val="000000"/>
              </w:rPr>
            </w:pPr>
            <w:r w:rsidRPr="005D706C">
              <w:rPr>
                <w:rFonts w:ascii="Times New Roman" w:hAnsi="Times New Roman"/>
                <w:b/>
                <w:bCs/>
                <w:color w:val="000000"/>
                <w:sz w:val="24"/>
                <w:szCs w:val="24"/>
              </w:rPr>
              <w:lastRenderedPageBreak/>
              <w:t>4) в области формиров</w:t>
            </w:r>
            <w:r w:rsidRPr="005D706C">
              <w:rPr>
                <w:rFonts w:ascii="Times New Roman" w:hAnsi="Times New Roman"/>
                <w:b/>
                <w:bCs/>
                <w:color w:val="000000"/>
                <w:sz w:val="24"/>
                <w:szCs w:val="24"/>
              </w:rPr>
              <w:t>а</w:t>
            </w:r>
            <w:r w:rsidRPr="005D706C">
              <w:rPr>
                <w:rFonts w:ascii="Times New Roman" w:hAnsi="Times New Roman"/>
                <w:b/>
                <w:bCs/>
                <w:color w:val="000000"/>
                <w:sz w:val="24"/>
                <w:szCs w:val="24"/>
              </w:rPr>
              <w:t>ния безопасного повед</w:t>
            </w:r>
            <w:r w:rsidRPr="005D706C">
              <w:rPr>
                <w:rFonts w:ascii="Times New Roman" w:hAnsi="Times New Roman"/>
                <w:b/>
                <w:bCs/>
                <w:color w:val="000000"/>
                <w:sz w:val="24"/>
                <w:szCs w:val="24"/>
              </w:rPr>
              <w:t>е</w:t>
            </w:r>
            <w:r w:rsidRPr="005D706C">
              <w:rPr>
                <w:rFonts w:ascii="Times New Roman" w:hAnsi="Times New Roman"/>
                <w:b/>
                <w:bCs/>
                <w:color w:val="000000"/>
                <w:sz w:val="24"/>
                <w:szCs w:val="24"/>
              </w:rPr>
              <w:t>ния:</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формировать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об опасных для чел</w:t>
            </w:r>
            <w:r w:rsidRPr="005D706C">
              <w:rPr>
                <w:rFonts w:ascii="Times New Roman" w:hAnsi="Times New Roman"/>
                <w:color w:val="000000"/>
                <w:sz w:val="24"/>
                <w:szCs w:val="24"/>
              </w:rPr>
              <w:t>о</w:t>
            </w:r>
            <w:r w:rsidRPr="005D706C">
              <w:rPr>
                <w:rFonts w:ascii="Times New Roman" w:hAnsi="Times New Roman"/>
                <w:color w:val="000000"/>
                <w:sz w:val="24"/>
                <w:szCs w:val="24"/>
              </w:rPr>
              <w:t>века ситуациях в быту, в природе и способах пр</w:t>
            </w:r>
            <w:r w:rsidRPr="005D706C">
              <w:rPr>
                <w:rFonts w:ascii="Times New Roman" w:hAnsi="Times New Roman"/>
                <w:color w:val="000000"/>
                <w:sz w:val="24"/>
                <w:szCs w:val="24"/>
              </w:rPr>
              <w:t>а</w:t>
            </w:r>
            <w:r w:rsidRPr="005D706C">
              <w:rPr>
                <w:rFonts w:ascii="Times New Roman" w:hAnsi="Times New Roman"/>
                <w:color w:val="000000"/>
                <w:sz w:val="24"/>
                <w:szCs w:val="24"/>
              </w:rPr>
              <w:t>вильного поведения; о правилах безопасности дорожного движения в к</w:t>
            </w:r>
            <w:r w:rsidRPr="005D706C">
              <w:rPr>
                <w:rFonts w:ascii="Times New Roman" w:hAnsi="Times New Roman"/>
                <w:color w:val="000000"/>
                <w:sz w:val="24"/>
                <w:szCs w:val="24"/>
              </w:rPr>
              <w:t>а</w:t>
            </w:r>
            <w:r w:rsidRPr="005D706C">
              <w:rPr>
                <w:rFonts w:ascii="Times New Roman" w:hAnsi="Times New Roman"/>
                <w:color w:val="000000"/>
                <w:sz w:val="24"/>
                <w:szCs w:val="24"/>
              </w:rPr>
              <w:t>честве пешехода и пасс</w:t>
            </w:r>
            <w:r w:rsidRPr="005D706C">
              <w:rPr>
                <w:rFonts w:ascii="Times New Roman" w:hAnsi="Times New Roman"/>
                <w:color w:val="000000"/>
                <w:sz w:val="24"/>
                <w:szCs w:val="24"/>
              </w:rPr>
              <w:t>а</w:t>
            </w:r>
            <w:r w:rsidRPr="005D706C">
              <w:rPr>
                <w:rFonts w:ascii="Times New Roman" w:hAnsi="Times New Roman"/>
                <w:color w:val="000000"/>
                <w:sz w:val="24"/>
                <w:szCs w:val="24"/>
              </w:rPr>
              <w:t>жира транспортного сре</w:t>
            </w:r>
            <w:r w:rsidRPr="005D706C">
              <w:rPr>
                <w:rFonts w:ascii="Times New Roman" w:hAnsi="Times New Roman"/>
                <w:color w:val="000000"/>
                <w:sz w:val="24"/>
                <w:szCs w:val="24"/>
              </w:rPr>
              <w:t>д</w:t>
            </w:r>
            <w:r w:rsidRPr="005D706C">
              <w:rPr>
                <w:rFonts w:ascii="Times New Roman" w:hAnsi="Times New Roman"/>
                <w:color w:val="000000"/>
                <w:sz w:val="24"/>
                <w:szCs w:val="24"/>
              </w:rPr>
              <w:t>ства;</w:t>
            </w:r>
          </w:p>
          <w:p w:rsidR="00C92578" w:rsidRPr="005D706C" w:rsidRDefault="00C92578" w:rsidP="00206C67">
            <w:pPr>
              <w:jc w:val="both"/>
              <w:rPr>
                <w:rFonts w:ascii="Times New Roman" w:hAnsi="Times New Roman"/>
                <w:color w:val="000000"/>
              </w:rPr>
            </w:pPr>
            <w:r w:rsidRPr="005D706C">
              <w:rPr>
                <w:rFonts w:ascii="Times New Roman" w:hAnsi="Times New Roman"/>
                <w:color w:val="000000"/>
                <w:sz w:val="24"/>
                <w:szCs w:val="24"/>
              </w:rPr>
              <w:t>воспитывать осторожное и осмотрительное отнош</w:t>
            </w:r>
            <w:r w:rsidRPr="005D706C">
              <w:rPr>
                <w:rFonts w:ascii="Times New Roman" w:hAnsi="Times New Roman"/>
                <w:color w:val="000000"/>
                <w:sz w:val="24"/>
                <w:szCs w:val="24"/>
              </w:rPr>
              <w:t>е</w:t>
            </w:r>
            <w:r w:rsidRPr="005D706C">
              <w:rPr>
                <w:rFonts w:ascii="Times New Roman" w:hAnsi="Times New Roman"/>
                <w:color w:val="000000"/>
                <w:sz w:val="24"/>
                <w:szCs w:val="24"/>
              </w:rPr>
              <w:t>ние к потенциально опа</w:t>
            </w:r>
            <w:r w:rsidRPr="005D706C">
              <w:rPr>
                <w:rFonts w:ascii="Times New Roman" w:hAnsi="Times New Roman"/>
                <w:color w:val="000000"/>
                <w:sz w:val="24"/>
                <w:szCs w:val="24"/>
              </w:rPr>
              <w:t>с</w:t>
            </w:r>
            <w:r w:rsidRPr="005D706C">
              <w:rPr>
                <w:rFonts w:ascii="Times New Roman" w:hAnsi="Times New Roman"/>
                <w:color w:val="000000"/>
                <w:sz w:val="24"/>
                <w:szCs w:val="24"/>
              </w:rPr>
              <w:t>ным для человека ситу</w:t>
            </w:r>
            <w:r w:rsidRPr="005D706C">
              <w:rPr>
                <w:rFonts w:ascii="Times New Roman" w:hAnsi="Times New Roman"/>
                <w:color w:val="000000"/>
                <w:sz w:val="24"/>
                <w:szCs w:val="24"/>
              </w:rPr>
              <w:t>а</w:t>
            </w:r>
            <w:r w:rsidRPr="005D706C">
              <w:rPr>
                <w:rFonts w:ascii="Times New Roman" w:hAnsi="Times New Roman"/>
                <w:color w:val="000000"/>
                <w:sz w:val="24"/>
                <w:szCs w:val="24"/>
              </w:rPr>
              <w:t>циям в общении, в быту, на улице, в природе, в сети Интернет.</w:t>
            </w:r>
          </w:p>
          <w:p w:rsidR="00D3677A" w:rsidRPr="005D706C" w:rsidRDefault="00D3677A" w:rsidP="00206C67">
            <w:pPr>
              <w:jc w:val="center"/>
              <w:rPr>
                <w:rFonts w:ascii="Times New Roman" w:hAnsi="Times New Roman"/>
                <w:b/>
                <w:sz w:val="24"/>
              </w:rPr>
            </w:pPr>
          </w:p>
        </w:tc>
        <w:tc>
          <w:tcPr>
            <w:tcW w:w="6460" w:type="dxa"/>
            <w:gridSpan w:val="3"/>
          </w:tcPr>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4) В области формирования безопасного поведения.</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Педагог осуществляет ознакомление детей с правилами бе</w:t>
            </w:r>
            <w:r w:rsidRPr="005D706C">
              <w:rPr>
                <w:rFonts w:ascii="Times New Roman" w:hAnsi="Times New Roman"/>
                <w:color w:val="000000"/>
                <w:sz w:val="24"/>
                <w:szCs w:val="24"/>
              </w:rPr>
              <w:t>з</w:t>
            </w:r>
            <w:r w:rsidRPr="005D706C">
              <w:rPr>
                <w:rFonts w:ascii="Times New Roman" w:hAnsi="Times New Roman"/>
                <w:color w:val="000000"/>
                <w:sz w:val="24"/>
                <w:szCs w:val="24"/>
              </w:rPr>
              <w:t>опасного поведения в ситуациях, создающих угрозу жизни и здоровью ребёнка (погас свет, остался один в темноте, п</w:t>
            </w:r>
            <w:r w:rsidRPr="005D706C">
              <w:rPr>
                <w:rFonts w:ascii="Times New Roman" w:hAnsi="Times New Roman"/>
                <w:color w:val="000000"/>
                <w:sz w:val="24"/>
                <w:szCs w:val="24"/>
              </w:rPr>
              <w:t>о</w:t>
            </w:r>
            <w:r w:rsidRPr="005D706C">
              <w:rPr>
                <w:rFonts w:ascii="Times New Roman" w:hAnsi="Times New Roman"/>
                <w:color w:val="000000"/>
                <w:sz w:val="24"/>
                <w:szCs w:val="24"/>
              </w:rPr>
              <w:t>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w:t>
            </w:r>
            <w:r w:rsidRPr="005D706C">
              <w:rPr>
                <w:rFonts w:ascii="Times New Roman" w:hAnsi="Times New Roman"/>
                <w:color w:val="000000"/>
                <w:sz w:val="24"/>
                <w:szCs w:val="24"/>
              </w:rPr>
              <w:t>а</w:t>
            </w:r>
            <w:r w:rsidRPr="005D706C">
              <w:rPr>
                <w:rFonts w:ascii="Times New Roman" w:hAnsi="Times New Roman"/>
                <w:color w:val="000000"/>
                <w:sz w:val="24"/>
                <w:szCs w:val="24"/>
              </w:rPr>
              <w:t>сти безопасного поведения, позволяет детям демонстрир</w:t>
            </w:r>
            <w:r w:rsidRPr="005D706C">
              <w:rPr>
                <w:rFonts w:ascii="Times New Roman" w:hAnsi="Times New Roman"/>
                <w:color w:val="000000"/>
                <w:sz w:val="24"/>
                <w:szCs w:val="24"/>
              </w:rPr>
              <w:t>о</w:t>
            </w:r>
            <w:r w:rsidRPr="005D706C">
              <w:rPr>
                <w:rFonts w:ascii="Times New Roman" w:hAnsi="Times New Roman"/>
                <w:color w:val="000000"/>
                <w:sz w:val="24"/>
                <w:szCs w:val="24"/>
              </w:rPr>
              <w:t>вать сформированные умения, связанные с безопасным п</w:t>
            </w:r>
            <w:r w:rsidRPr="005D706C">
              <w:rPr>
                <w:rFonts w:ascii="Times New Roman" w:hAnsi="Times New Roman"/>
                <w:color w:val="000000"/>
                <w:sz w:val="24"/>
                <w:szCs w:val="24"/>
              </w:rPr>
              <w:t>о</w:t>
            </w:r>
            <w:r w:rsidRPr="005D706C">
              <w:rPr>
                <w:rFonts w:ascii="Times New Roman" w:hAnsi="Times New Roman"/>
                <w:color w:val="000000"/>
                <w:sz w:val="24"/>
                <w:szCs w:val="24"/>
              </w:rPr>
              <w:t>ведением.</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Педагог инициирует самостоятельность и активность детей в соблюдении норм и правил безопасного поведения, обо</w:t>
            </w:r>
            <w:r w:rsidRPr="005D706C">
              <w:rPr>
                <w:rFonts w:ascii="Times New Roman" w:hAnsi="Times New Roman"/>
                <w:color w:val="000000"/>
                <w:sz w:val="24"/>
                <w:szCs w:val="24"/>
              </w:rPr>
              <w:t>д</w:t>
            </w:r>
            <w:r w:rsidRPr="005D706C">
              <w:rPr>
                <w:rFonts w:ascii="Times New Roman" w:hAnsi="Times New Roman"/>
                <w:color w:val="000000"/>
                <w:sz w:val="24"/>
                <w:szCs w:val="24"/>
              </w:rPr>
              <w:t>ряет похвалой правильно выполненные действия.</w:t>
            </w:r>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Педагог рассказывает детям об элементарных правилах ок</w:t>
            </w:r>
            <w:r w:rsidRPr="005D706C">
              <w:rPr>
                <w:rFonts w:ascii="Times New Roman" w:hAnsi="Times New Roman"/>
                <w:color w:val="000000"/>
                <w:sz w:val="24"/>
                <w:szCs w:val="24"/>
              </w:rPr>
              <w:t>а</w:t>
            </w:r>
            <w:r w:rsidRPr="005D706C">
              <w:rPr>
                <w:rFonts w:ascii="Times New Roman" w:hAnsi="Times New Roman"/>
                <w:color w:val="000000"/>
                <w:sz w:val="24"/>
                <w:szCs w:val="24"/>
              </w:rPr>
              <w:t>зания первой медицинской помощи при первых признаках недомогания, травмах, ушибах. Закрепляет через организ</w:t>
            </w:r>
            <w:r w:rsidRPr="005D706C">
              <w:rPr>
                <w:rFonts w:ascii="Times New Roman" w:hAnsi="Times New Roman"/>
                <w:color w:val="000000"/>
                <w:sz w:val="24"/>
                <w:szCs w:val="24"/>
              </w:rPr>
              <w:t>а</w:t>
            </w:r>
            <w:r w:rsidRPr="005D706C">
              <w:rPr>
                <w:rFonts w:ascii="Times New Roman" w:hAnsi="Times New Roman"/>
                <w:color w:val="000000"/>
                <w:sz w:val="24"/>
                <w:szCs w:val="24"/>
              </w:rPr>
              <w:t>цию дидактических игр, упражнений действия детей, св</w:t>
            </w:r>
            <w:r w:rsidRPr="005D706C">
              <w:rPr>
                <w:rFonts w:ascii="Times New Roman" w:hAnsi="Times New Roman"/>
                <w:color w:val="000000"/>
                <w:sz w:val="24"/>
                <w:szCs w:val="24"/>
              </w:rPr>
              <w:t>я</w:t>
            </w:r>
            <w:r w:rsidRPr="005D706C">
              <w:rPr>
                <w:rFonts w:ascii="Times New Roman" w:hAnsi="Times New Roman"/>
                <w:color w:val="000000"/>
                <w:sz w:val="24"/>
                <w:szCs w:val="24"/>
              </w:rPr>
              <w:t>занные с оказанием первой медицинской помощи.</w:t>
            </w:r>
          </w:p>
          <w:p w:rsidR="001B0509" w:rsidRPr="005D706C" w:rsidRDefault="001B0509" w:rsidP="00206C67">
            <w:pPr>
              <w:jc w:val="both"/>
              <w:rPr>
                <w:rFonts w:ascii="Times New Roman" w:hAnsi="Times New Roman"/>
                <w:color w:val="000000"/>
              </w:rPr>
            </w:pPr>
            <w:proofErr w:type="gramStart"/>
            <w:r w:rsidRPr="005D706C">
              <w:rPr>
                <w:rFonts w:ascii="Times New Roman" w:hAnsi="Times New Roman"/>
                <w:color w:val="000000"/>
                <w:sz w:val="24"/>
                <w:szCs w:val="24"/>
              </w:rPr>
              <w:t>Организует встречи детей со специалистами, чьи профессии связаны с безопасностью (врач скорой помощи, врач - тра</w:t>
            </w:r>
            <w:r w:rsidRPr="005D706C">
              <w:rPr>
                <w:rFonts w:ascii="Times New Roman" w:hAnsi="Times New Roman"/>
                <w:color w:val="000000"/>
                <w:sz w:val="24"/>
                <w:szCs w:val="24"/>
              </w:rPr>
              <w:t>в</w:t>
            </w:r>
            <w:r w:rsidRPr="005D706C">
              <w:rPr>
                <w:rFonts w:ascii="Times New Roman" w:hAnsi="Times New Roman"/>
                <w:color w:val="000000"/>
                <w:sz w:val="24"/>
                <w:szCs w:val="24"/>
              </w:rPr>
              <w:t>матолог, полицейский, охранник в ДОО, пожарный и др</w:t>
            </w:r>
            <w:r w:rsidRPr="005D706C">
              <w:rPr>
                <w:rFonts w:ascii="Times New Roman" w:hAnsi="Times New Roman"/>
                <w:color w:val="000000"/>
                <w:sz w:val="24"/>
                <w:szCs w:val="24"/>
              </w:rPr>
              <w:t>у</w:t>
            </w:r>
            <w:r w:rsidRPr="005D706C">
              <w:rPr>
                <w:rFonts w:ascii="Times New Roman" w:hAnsi="Times New Roman"/>
                <w:color w:val="000000"/>
                <w:sz w:val="24"/>
                <w:szCs w:val="24"/>
              </w:rPr>
              <w:t>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1B0509" w:rsidRPr="005D706C" w:rsidRDefault="001B0509" w:rsidP="00206C67">
            <w:pPr>
              <w:jc w:val="both"/>
              <w:rPr>
                <w:rFonts w:ascii="Times New Roman" w:hAnsi="Times New Roman"/>
                <w:color w:val="000000"/>
              </w:rPr>
            </w:pPr>
            <w:r w:rsidRPr="005D706C">
              <w:rPr>
                <w:rFonts w:ascii="Times New Roman" w:hAnsi="Times New Roman"/>
                <w:color w:val="000000"/>
                <w:sz w:val="24"/>
                <w:szCs w:val="24"/>
              </w:rPr>
              <w:t>Обсуждает с детьми правила безопасного общения и вза</w:t>
            </w:r>
            <w:r w:rsidRPr="005D706C">
              <w:rPr>
                <w:rFonts w:ascii="Times New Roman" w:hAnsi="Times New Roman"/>
                <w:color w:val="000000"/>
                <w:sz w:val="24"/>
                <w:szCs w:val="24"/>
              </w:rPr>
              <w:t>и</w:t>
            </w:r>
            <w:r w:rsidRPr="005D706C">
              <w:rPr>
                <w:rFonts w:ascii="Times New Roman" w:hAnsi="Times New Roman"/>
                <w:color w:val="000000"/>
                <w:sz w:val="24"/>
                <w:szCs w:val="24"/>
              </w:rPr>
              <w:t>модействия со сверстниками в разных жизненных ситуац</w:t>
            </w:r>
            <w:r w:rsidRPr="005D706C">
              <w:rPr>
                <w:rFonts w:ascii="Times New Roman" w:hAnsi="Times New Roman"/>
                <w:color w:val="000000"/>
                <w:sz w:val="24"/>
                <w:szCs w:val="24"/>
              </w:rPr>
              <w:t>и</w:t>
            </w:r>
            <w:r w:rsidRPr="005D706C">
              <w:rPr>
                <w:rFonts w:ascii="Times New Roman" w:hAnsi="Times New Roman"/>
                <w:color w:val="000000"/>
                <w:sz w:val="24"/>
                <w:szCs w:val="24"/>
              </w:rPr>
              <w:t>ях, поощряет стремление детей дошкольного возраста с</w:t>
            </w:r>
            <w:r w:rsidRPr="005D706C">
              <w:rPr>
                <w:rFonts w:ascii="Times New Roman" w:hAnsi="Times New Roman"/>
                <w:color w:val="000000"/>
                <w:sz w:val="24"/>
                <w:szCs w:val="24"/>
              </w:rPr>
              <w:t>о</w:t>
            </w:r>
            <w:r w:rsidRPr="005D706C">
              <w:rPr>
                <w:rFonts w:ascii="Times New Roman" w:hAnsi="Times New Roman"/>
                <w:color w:val="000000"/>
                <w:sz w:val="24"/>
                <w:szCs w:val="24"/>
              </w:rPr>
              <w:t>здать правила безопасного общения в группе.</w:t>
            </w:r>
          </w:p>
          <w:p w:rsidR="00D3677A" w:rsidRPr="005D706C" w:rsidRDefault="001B0509" w:rsidP="00206C67">
            <w:pPr>
              <w:jc w:val="both"/>
              <w:rPr>
                <w:rFonts w:ascii="Times New Roman" w:hAnsi="Times New Roman"/>
                <w:color w:val="000000"/>
              </w:rPr>
            </w:pPr>
            <w:proofErr w:type="gramStart"/>
            <w:r w:rsidRPr="005D706C">
              <w:rPr>
                <w:rFonts w:ascii="Times New Roman" w:hAnsi="Times New Roman"/>
                <w:color w:val="000000"/>
                <w:sz w:val="24"/>
                <w:szCs w:val="24"/>
              </w:rPr>
              <w:t>Обсуждает с детьми безопасные правила использования цифровых ресурсов, правила пользования мобильными т</w:t>
            </w:r>
            <w:r w:rsidRPr="005D706C">
              <w:rPr>
                <w:rFonts w:ascii="Times New Roman" w:hAnsi="Times New Roman"/>
                <w:color w:val="000000"/>
                <w:sz w:val="24"/>
                <w:szCs w:val="24"/>
              </w:rPr>
              <w:t>е</w:t>
            </w:r>
            <w:r w:rsidRPr="005D706C">
              <w:rPr>
                <w:rFonts w:ascii="Times New Roman" w:hAnsi="Times New Roman"/>
                <w:color w:val="000000"/>
                <w:sz w:val="24"/>
                <w:szCs w:val="24"/>
              </w:rPr>
              <w:t>лефонами с учётом требований Санитарных правил СП 2.4.3648-20 "Санитарно-эпидемиологические требования к организациям воспитания и обучения, отдыха и оздоровл</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ния детей и молодежи", утверждённых постановлением </w:t>
            </w:r>
            <w:r w:rsidRPr="005D706C">
              <w:rPr>
                <w:rFonts w:ascii="Times New Roman" w:hAnsi="Times New Roman"/>
                <w:color w:val="000000"/>
                <w:sz w:val="24"/>
                <w:szCs w:val="24"/>
              </w:rPr>
              <w:lastRenderedPageBreak/>
              <w:t>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1 я</w:t>
            </w:r>
            <w:r w:rsidRPr="005D706C">
              <w:rPr>
                <w:rFonts w:ascii="Times New Roman" w:hAnsi="Times New Roman"/>
                <w:color w:val="000000"/>
                <w:sz w:val="24"/>
                <w:szCs w:val="24"/>
              </w:rPr>
              <w:t>н</w:t>
            </w:r>
            <w:r w:rsidRPr="005D706C">
              <w:rPr>
                <w:rFonts w:ascii="Times New Roman" w:hAnsi="Times New Roman"/>
                <w:color w:val="000000"/>
                <w:sz w:val="24"/>
                <w:szCs w:val="24"/>
              </w:rPr>
              <w:t>варя 2027 года (далее - СП 2.4.3648-20), и Санитарных пр</w:t>
            </w:r>
            <w:r w:rsidRPr="005D706C">
              <w:rPr>
                <w:rFonts w:ascii="Times New Roman" w:hAnsi="Times New Roman"/>
                <w:color w:val="000000"/>
                <w:sz w:val="24"/>
                <w:szCs w:val="24"/>
              </w:rPr>
              <w:t>а</w:t>
            </w:r>
            <w:r w:rsidRPr="005D706C">
              <w:rPr>
                <w:rFonts w:ascii="Times New Roman" w:hAnsi="Times New Roman"/>
                <w:color w:val="000000"/>
                <w:sz w:val="24"/>
                <w:szCs w:val="24"/>
              </w:rPr>
              <w:t>вил и норм СанПиН 1.2.3685-21 "Гигиенические нормативы и требования к обеспечению безопасности и (или) безвре</w:t>
            </w:r>
            <w:r w:rsidRPr="005D706C">
              <w:rPr>
                <w:rFonts w:ascii="Times New Roman" w:hAnsi="Times New Roman"/>
                <w:color w:val="000000"/>
                <w:sz w:val="24"/>
                <w:szCs w:val="24"/>
              </w:rPr>
              <w:t>д</w:t>
            </w:r>
            <w:r w:rsidRPr="005D706C">
              <w:rPr>
                <w:rFonts w:ascii="Times New Roman" w:hAnsi="Times New Roman"/>
                <w:color w:val="000000"/>
                <w:sz w:val="24"/>
                <w:szCs w:val="24"/>
              </w:rPr>
              <w:t>ности для человека факторов среды обитания", утверждё</w:t>
            </w:r>
            <w:r w:rsidRPr="005D706C">
              <w:rPr>
                <w:rFonts w:ascii="Times New Roman" w:hAnsi="Times New Roman"/>
                <w:color w:val="000000"/>
                <w:sz w:val="24"/>
                <w:szCs w:val="24"/>
              </w:rPr>
              <w:t>н</w:t>
            </w:r>
            <w:r w:rsidRPr="005D706C">
              <w:rPr>
                <w:rFonts w:ascii="Times New Roman" w:hAnsi="Times New Roman"/>
                <w:color w:val="000000"/>
                <w:sz w:val="24"/>
                <w:szCs w:val="24"/>
              </w:rPr>
              <w:t>ных постановлением Главного государственного санитарн</w:t>
            </w:r>
            <w:r w:rsidRPr="005D706C">
              <w:rPr>
                <w:rFonts w:ascii="Times New Roman" w:hAnsi="Times New Roman"/>
                <w:color w:val="000000"/>
                <w:sz w:val="24"/>
                <w:szCs w:val="24"/>
              </w:rPr>
              <w:t>о</w:t>
            </w:r>
            <w:r w:rsidRPr="005D706C">
              <w:rPr>
                <w:rFonts w:ascii="Times New Roman" w:hAnsi="Times New Roman"/>
                <w:color w:val="000000"/>
                <w:sz w:val="24"/>
                <w:szCs w:val="24"/>
              </w:rPr>
              <w:t>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5D706C">
              <w:rPr>
                <w:rFonts w:ascii="Times New Roman" w:hAnsi="Times New Roman"/>
                <w:color w:val="000000"/>
                <w:sz w:val="24"/>
                <w:szCs w:val="24"/>
              </w:rPr>
              <w:t xml:space="preserve"> 2027 года (далее - СанПиН 1.2.3685-21).</w:t>
            </w:r>
          </w:p>
        </w:tc>
      </w:tr>
      <w:tr w:rsidR="002C7C21" w:rsidRPr="005D706C" w:rsidTr="00F26D9C">
        <w:tc>
          <w:tcPr>
            <w:tcW w:w="9464" w:type="dxa"/>
            <w:gridSpan w:val="4"/>
          </w:tcPr>
          <w:p w:rsidR="002C7C21" w:rsidRPr="005D706C" w:rsidRDefault="002C7C21" w:rsidP="00206C67">
            <w:pPr>
              <w:spacing w:before="60" w:after="60"/>
              <w:jc w:val="center"/>
              <w:rPr>
                <w:rFonts w:ascii="Times New Roman" w:hAnsi="Times New Roman"/>
                <w:b/>
                <w:sz w:val="24"/>
              </w:rPr>
            </w:pPr>
            <w:r w:rsidRPr="005D706C">
              <w:rPr>
                <w:rFonts w:ascii="Times New Roman" w:hAnsi="Times New Roman"/>
                <w:b/>
                <w:sz w:val="24"/>
              </w:rPr>
              <w:lastRenderedPageBreak/>
              <w:t>Совокупные задачи воспитания в рамках ОО Социально-коммуникативное разв</w:t>
            </w:r>
            <w:r w:rsidRPr="005D706C">
              <w:rPr>
                <w:rFonts w:ascii="Times New Roman" w:hAnsi="Times New Roman"/>
                <w:b/>
                <w:sz w:val="24"/>
              </w:rPr>
              <w:t>и</w:t>
            </w:r>
            <w:r w:rsidRPr="005D706C">
              <w:rPr>
                <w:rFonts w:ascii="Times New Roman" w:hAnsi="Times New Roman"/>
                <w:b/>
                <w:sz w:val="24"/>
              </w:rPr>
              <w:t>тие</w:t>
            </w:r>
          </w:p>
        </w:tc>
      </w:tr>
      <w:tr w:rsidR="00081527" w:rsidRPr="005D706C" w:rsidTr="00F26D9C">
        <w:tc>
          <w:tcPr>
            <w:tcW w:w="3004" w:type="dxa"/>
          </w:tcPr>
          <w:p w:rsidR="002C7C21" w:rsidRPr="005D706C" w:rsidRDefault="002C7C21" w:rsidP="00206C67">
            <w:pPr>
              <w:rPr>
                <w:rFonts w:ascii="Times New Roman" w:hAnsi="Times New Roman"/>
                <w:sz w:val="24"/>
              </w:rPr>
            </w:pPr>
            <w:proofErr w:type="gramStart"/>
            <w:r w:rsidRPr="005D706C">
              <w:rPr>
                <w:rFonts w:ascii="Times New Roman" w:hAnsi="Times New Roman"/>
                <w:sz w:val="24"/>
              </w:rPr>
              <w:t>Решение совокупных з</w:t>
            </w:r>
            <w:r w:rsidRPr="005D706C">
              <w:rPr>
                <w:rFonts w:ascii="Times New Roman" w:hAnsi="Times New Roman"/>
                <w:sz w:val="24"/>
              </w:rPr>
              <w:t>а</w:t>
            </w:r>
            <w:r w:rsidRPr="005D706C">
              <w:rPr>
                <w:rFonts w:ascii="Times New Roman" w:hAnsi="Times New Roman"/>
                <w:sz w:val="24"/>
              </w:rPr>
              <w:t>дач воспитания в рамках образовательной области «Социально-коммуникативное разв</w:t>
            </w:r>
            <w:r w:rsidRPr="005D706C">
              <w:rPr>
                <w:rFonts w:ascii="Times New Roman" w:hAnsi="Times New Roman"/>
                <w:sz w:val="24"/>
              </w:rPr>
              <w:t>и</w:t>
            </w:r>
            <w:r w:rsidRPr="005D706C">
              <w:rPr>
                <w:rFonts w:ascii="Times New Roman" w:hAnsi="Times New Roman"/>
                <w:sz w:val="24"/>
              </w:rPr>
              <w:t>тие» направлено на пр</w:t>
            </w:r>
            <w:r w:rsidRPr="005D706C">
              <w:rPr>
                <w:rFonts w:ascii="Times New Roman" w:hAnsi="Times New Roman"/>
                <w:sz w:val="24"/>
              </w:rPr>
              <w:t>и</w:t>
            </w:r>
            <w:r w:rsidRPr="005D706C">
              <w:rPr>
                <w:rFonts w:ascii="Times New Roman" w:hAnsi="Times New Roman"/>
                <w:sz w:val="24"/>
              </w:rPr>
              <w:t>общение детей к ценн</w:t>
            </w:r>
            <w:r w:rsidRPr="005D706C">
              <w:rPr>
                <w:rFonts w:ascii="Times New Roman" w:hAnsi="Times New Roman"/>
                <w:sz w:val="24"/>
              </w:rPr>
              <w:t>о</w:t>
            </w:r>
            <w:r w:rsidRPr="005D706C">
              <w:rPr>
                <w:rFonts w:ascii="Times New Roman" w:hAnsi="Times New Roman"/>
                <w:sz w:val="24"/>
              </w:rPr>
              <w:t>стям «Родина», «Прир</w:t>
            </w:r>
            <w:r w:rsidRPr="005D706C">
              <w:rPr>
                <w:rFonts w:ascii="Times New Roman" w:hAnsi="Times New Roman"/>
                <w:sz w:val="24"/>
              </w:rPr>
              <w:t>о</w:t>
            </w:r>
            <w:r w:rsidRPr="005D706C">
              <w:rPr>
                <w:rFonts w:ascii="Times New Roman" w:hAnsi="Times New Roman"/>
                <w:sz w:val="24"/>
              </w:rPr>
              <w:t>да», «Семья», «Человек», «Жизнь», «Милосердие», «Добро», «Дружба», «С</w:t>
            </w:r>
            <w:r w:rsidRPr="005D706C">
              <w:rPr>
                <w:rFonts w:ascii="Times New Roman" w:hAnsi="Times New Roman"/>
                <w:sz w:val="24"/>
              </w:rPr>
              <w:t>о</w:t>
            </w:r>
            <w:r w:rsidRPr="005D706C">
              <w:rPr>
                <w:rFonts w:ascii="Times New Roman" w:hAnsi="Times New Roman"/>
                <w:sz w:val="24"/>
              </w:rPr>
              <w:t>трудничество», «Труд».</w:t>
            </w:r>
            <w:proofErr w:type="gramEnd"/>
          </w:p>
          <w:p w:rsidR="00081527" w:rsidRPr="005D706C" w:rsidRDefault="00081527" w:rsidP="00206C67">
            <w:pPr>
              <w:jc w:val="center"/>
              <w:rPr>
                <w:rFonts w:ascii="Times New Roman" w:hAnsi="Times New Roman"/>
                <w:b/>
                <w:sz w:val="24"/>
              </w:rPr>
            </w:pPr>
          </w:p>
        </w:tc>
        <w:tc>
          <w:tcPr>
            <w:tcW w:w="6460" w:type="dxa"/>
            <w:gridSpan w:val="3"/>
          </w:tcPr>
          <w:p w:rsidR="002C7C21" w:rsidRPr="005D706C" w:rsidRDefault="002C7C21" w:rsidP="00206C67">
            <w:pPr>
              <w:rPr>
                <w:rFonts w:ascii="Times New Roman" w:hAnsi="Times New Roman"/>
                <w:sz w:val="24"/>
              </w:rPr>
            </w:pPr>
            <w:r w:rsidRPr="005D706C">
              <w:rPr>
                <w:rFonts w:ascii="Times New Roman" w:hAnsi="Times New Roman"/>
                <w:sz w:val="24"/>
              </w:rPr>
              <w:t>Это предполагает решение задач нескольких направлений воспитания:</w:t>
            </w:r>
          </w:p>
          <w:p w:rsidR="002C7C21" w:rsidRPr="005D706C" w:rsidRDefault="002C7C21" w:rsidP="00206C67">
            <w:pPr>
              <w:rPr>
                <w:rFonts w:ascii="Times New Roman" w:hAnsi="Times New Roman"/>
                <w:sz w:val="24"/>
              </w:rPr>
            </w:pPr>
            <w:r w:rsidRPr="005D706C">
              <w:rPr>
                <w:rFonts w:ascii="Times New Roman" w:hAnsi="Times New Roman"/>
                <w:sz w:val="24"/>
              </w:rPr>
              <w:t>- воспитание уважения к своей семье, своему населённому пункту, родному краю, своей стране;</w:t>
            </w:r>
          </w:p>
          <w:p w:rsidR="002C7C21" w:rsidRPr="005D706C" w:rsidRDefault="002C7C21" w:rsidP="00206C67">
            <w:pPr>
              <w:rPr>
                <w:rFonts w:ascii="Times New Roman" w:hAnsi="Times New Roman"/>
                <w:sz w:val="24"/>
              </w:rPr>
            </w:pPr>
            <w:r w:rsidRPr="005D706C">
              <w:rPr>
                <w:rFonts w:ascii="Times New Roman" w:hAnsi="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w:t>
            </w:r>
            <w:r w:rsidRPr="005D706C">
              <w:rPr>
                <w:rFonts w:ascii="Times New Roman" w:hAnsi="Times New Roman"/>
                <w:sz w:val="24"/>
              </w:rPr>
              <w:t>и</w:t>
            </w:r>
            <w:r w:rsidRPr="005D706C">
              <w:rPr>
                <w:rFonts w:ascii="Times New Roman" w:hAnsi="Times New Roman"/>
                <w:sz w:val="24"/>
              </w:rPr>
              <w:t>ческой и национальной принадлежности;</w:t>
            </w:r>
          </w:p>
          <w:p w:rsidR="002C7C21" w:rsidRPr="005D706C" w:rsidRDefault="002C7C21" w:rsidP="00206C67">
            <w:pPr>
              <w:rPr>
                <w:rFonts w:ascii="Times New Roman" w:hAnsi="Times New Roman"/>
                <w:sz w:val="24"/>
              </w:rPr>
            </w:pPr>
            <w:r w:rsidRPr="005D706C">
              <w:rPr>
                <w:rFonts w:ascii="Times New Roman" w:hAnsi="Times New Roman"/>
                <w:sz w:val="24"/>
              </w:rPr>
              <w:t>- воспитание ценностного отношения к культурному насл</w:t>
            </w:r>
            <w:r w:rsidRPr="005D706C">
              <w:rPr>
                <w:rFonts w:ascii="Times New Roman" w:hAnsi="Times New Roman"/>
                <w:sz w:val="24"/>
              </w:rPr>
              <w:t>е</w:t>
            </w:r>
            <w:r w:rsidRPr="005D706C">
              <w:rPr>
                <w:rFonts w:ascii="Times New Roman" w:hAnsi="Times New Roman"/>
                <w:sz w:val="24"/>
              </w:rPr>
              <w:t>дию своего народа, к нравственным и культурным традиц</w:t>
            </w:r>
            <w:r w:rsidRPr="005D706C">
              <w:rPr>
                <w:rFonts w:ascii="Times New Roman" w:hAnsi="Times New Roman"/>
                <w:sz w:val="24"/>
              </w:rPr>
              <w:t>и</w:t>
            </w:r>
            <w:r w:rsidRPr="005D706C">
              <w:rPr>
                <w:rFonts w:ascii="Times New Roman" w:hAnsi="Times New Roman"/>
                <w:sz w:val="24"/>
              </w:rPr>
              <w:t>ям России;</w:t>
            </w:r>
          </w:p>
          <w:p w:rsidR="002C7C21" w:rsidRPr="005D706C" w:rsidRDefault="002C7C21" w:rsidP="00206C67">
            <w:pPr>
              <w:rPr>
                <w:rFonts w:ascii="Times New Roman" w:hAnsi="Times New Roman"/>
                <w:sz w:val="24"/>
              </w:rPr>
            </w:pPr>
            <w:r w:rsidRPr="005D706C">
              <w:rPr>
                <w:rFonts w:ascii="Times New Roman" w:hAnsi="Times New Roman"/>
                <w:sz w:val="24"/>
              </w:rPr>
              <w:t>- содействие становлению целостной картины мира, осн</w:t>
            </w:r>
            <w:r w:rsidRPr="005D706C">
              <w:rPr>
                <w:rFonts w:ascii="Times New Roman" w:hAnsi="Times New Roman"/>
                <w:sz w:val="24"/>
              </w:rPr>
              <w:t>о</w:t>
            </w:r>
            <w:r w:rsidRPr="005D706C">
              <w:rPr>
                <w:rFonts w:ascii="Times New Roman" w:hAnsi="Times New Roman"/>
                <w:sz w:val="24"/>
              </w:rPr>
              <w:t>ванной на представлениях о добре и зле, красоте и уродстве, правде и лжи;</w:t>
            </w:r>
          </w:p>
          <w:p w:rsidR="002C7C21" w:rsidRPr="005D706C" w:rsidRDefault="002C7C21" w:rsidP="00206C67">
            <w:pPr>
              <w:rPr>
                <w:rFonts w:ascii="Times New Roman" w:hAnsi="Times New Roman"/>
                <w:sz w:val="24"/>
              </w:rPr>
            </w:pPr>
            <w:r w:rsidRPr="005D706C">
              <w:rPr>
                <w:rFonts w:ascii="Times New Roman" w:hAnsi="Times New Roman"/>
                <w:sz w:val="24"/>
              </w:rPr>
              <w:t>- воспитание социальных чувств и навыков: способности к сопереживанию, общительности, дружелюбия, сотруднич</w:t>
            </w:r>
            <w:r w:rsidRPr="005D706C">
              <w:rPr>
                <w:rFonts w:ascii="Times New Roman" w:hAnsi="Times New Roman"/>
                <w:sz w:val="24"/>
              </w:rPr>
              <w:t>е</w:t>
            </w:r>
            <w:r w:rsidRPr="005D706C">
              <w:rPr>
                <w:rFonts w:ascii="Times New Roman" w:hAnsi="Times New Roman"/>
                <w:sz w:val="24"/>
              </w:rPr>
              <w:t>ства, умения соблюдать правила, активной личностной п</w:t>
            </w:r>
            <w:r w:rsidRPr="005D706C">
              <w:rPr>
                <w:rFonts w:ascii="Times New Roman" w:hAnsi="Times New Roman"/>
                <w:sz w:val="24"/>
              </w:rPr>
              <w:t>о</w:t>
            </w:r>
            <w:r w:rsidRPr="005D706C">
              <w:rPr>
                <w:rFonts w:ascii="Times New Roman" w:hAnsi="Times New Roman"/>
                <w:sz w:val="24"/>
              </w:rPr>
              <w:t>зиции;</w:t>
            </w:r>
          </w:p>
          <w:p w:rsidR="002C7C21" w:rsidRPr="005D706C" w:rsidRDefault="002C7C21" w:rsidP="00206C67">
            <w:pPr>
              <w:rPr>
                <w:rFonts w:ascii="Times New Roman" w:hAnsi="Times New Roman"/>
                <w:sz w:val="24"/>
              </w:rPr>
            </w:pPr>
            <w:r w:rsidRPr="005D706C">
              <w:rPr>
                <w:rFonts w:ascii="Times New Roman" w:hAnsi="Times New Roman"/>
                <w:sz w:val="24"/>
              </w:rPr>
              <w:t>- создание условий для возникновения у ребёнка нравстве</w:t>
            </w:r>
            <w:r w:rsidRPr="005D706C">
              <w:rPr>
                <w:rFonts w:ascii="Times New Roman" w:hAnsi="Times New Roman"/>
                <w:sz w:val="24"/>
              </w:rPr>
              <w:t>н</w:t>
            </w:r>
            <w:r w:rsidRPr="005D706C">
              <w:rPr>
                <w:rFonts w:ascii="Times New Roman" w:hAnsi="Times New Roman"/>
                <w:sz w:val="24"/>
              </w:rPr>
              <w:t>ного, социально значимого поступка, приобретения ребё</w:t>
            </w:r>
            <w:r w:rsidRPr="005D706C">
              <w:rPr>
                <w:rFonts w:ascii="Times New Roman" w:hAnsi="Times New Roman"/>
                <w:sz w:val="24"/>
              </w:rPr>
              <w:t>н</w:t>
            </w:r>
            <w:r w:rsidRPr="005D706C">
              <w:rPr>
                <w:rFonts w:ascii="Times New Roman" w:hAnsi="Times New Roman"/>
                <w:sz w:val="24"/>
              </w:rPr>
              <w:t>ком опыта милосердия и заботы;</w:t>
            </w:r>
          </w:p>
          <w:p w:rsidR="002C7C21" w:rsidRPr="005D706C" w:rsidRDefault="002C7C21" w:rsidP="00206C67">
            <w:pPr>
              <w:rPr>
                <w:rFonts w:ascii="Times New Roman" w:hAnsi="Times New Roman"/>
                <w:sz w:val="24"/>
              </w:rPr>
            </w:pPr>
            <w:r w:rsidRPr="005D706C">
              <w:rPr>
                <w:rFonts w:ascii="Times New Roman" w:hAnsi="Times New Roman"/>
                <w:sz w:val="24"/>
              </w:rPr>
              <w:t>- поддержка трудового усилия, привычки к доступному д</w:t>
            </w:r>
            <w:r w:rsidRPr="005D706C">
              <w:rPr>
                <w:rFonts w:ascii="Times New Roman" w:hAnsi="Times New Roman"/>
                <w:sz w:val="24"/>
              </w:rPr>
              <w:t>о</w:t>
            </w:r>
            <w:r w:rsidRPr="005D706C">
              <w:rPr>
                <w:rFonts w:ascii="Times New Roman" w:hAnsi="Times New Roman"/>
                <w:sz w:val="24"/>
              </w:rPr>
              <w:t>школьнику напряжению физических, умственных и нра</w:t>
            </w:r>
            <w:r w:rsidRPr="005D706C">
              <w:rPr>
                <w:rFonts w:ascii="Times New Roman" w:hAnsi="Times New Roman"/>
                <w:sz w:val="24"/>
              </w:rPr>
              <w:t>в</w:t>
            </w:r>
            <w:r w:rsidRPr="005D706C">
              <w:rPr>
                <w:rFonts w:ascii="Times New Roman" w:hAnsi="Times New Roman"/>
                <w:sz w:val="24"/>
              </w:rPr>
              <w:t>ственных сил для решения трудовой задачи;</w:t>
            </w:r>
          </w:p>
          <w:p w:rsidR="00081527" w:rsidRPr="005D706C" w:rsidRDefault="002C7C21" w:rsidP="00206C67">
            <w:pPr>
              <w:jc w:val="center"/>
              <w:rPr>
                <w:rFonts w:ascii="Times New Roman" w:hAnsi="Times New Roman"/>
                <w:b/>
                <w:sz w:val="24"/>
              </w:rPr>
            </w:pPr>
            <w:r w:rsidRPr="005D706C">
              <w:rPr>
                <w:rFonts w:ascii="Times New Roman" w:hAnsi="Times New Roman"/>
                <w:sz w:val="24"/>
              </w:rPr>
              <w:t>- формирование способности бережно и уважительно отн</w:t>
            </w:r>
            <w:r w:rsidRPr="005D706C">
              <w:rPr>
                <w:rFonts w:ascii="Times New Roman" w:hAnsi="Times New Roman"/>
                <w:sz w:val="24"/>
              </w:rPr>
              <w:t>о</w:t>
            </w:r>
            <w:r w:rsidRPr="005D706C">
              <w:rPr>
                <w:rFonts w:ascii="Times New Roman" w:hAnsi="Times New Roman"/>
                <w:sz w:val="24"/>
              </w:rPr>
              <w:t>ситься к результатам своего труда и труда других людей.</w:t>
            </w:r>
          </w:p>
        </w:tc>
      </w:tr>
      <w:tr w:rsidR="00FA24BB" w:rsidRPr="005D706C" w:rsidTr="00F26D9C">
        <w:tc>
          <w:tcPr>
            <w:tcW w:w="9464" w:type="dxa"/>
            <w:gridSpan w:val="4"/>
          </w:tcPr>
          <w:p w:rsidR="00FA24BB" w:rsidRPr="005D706C" w:rsidRDefault="008303EB" w:rsidP="00206C67">
            <w:pPr>
              <w:spacing w:before="60" w:after="60"/>
              <w:jc w:val="center"/>
              <w:rPr>
                <w:rFonts w:ascii="Times New Roman" w:hAnsi="Times New Roman"/>
                <w:b/>
                <w:sz w:val="28"/>
                <w:szCs w:val="28"/>
              </w:rPr>
            </w:pPr>
            <w:r w:rsidRPr="005D706C">
              <w:rPr>
                <w:rFonts w:ascii="Times New Roman" w:hAnsi="Times New Roman"/>
                <w:b/>
                <w:w w:val="105"/>
                <w:sz w:val="28"/>
                <w:szCs w:val="28"/>
              </w:rPr>
              <w:t>Познавательное</w:t>
            </w:r>
            <w:r w:rsidR="00EB32A5" w:rsidRPr="005D706C">
              <w:rPr>
                <w:rFonts w:ascii="Times New Roman" w:hAnsi="Times New Roman"/>
                <w:b/>
                <w:w w:val="105"/>
                <w:sz w:val="28"/>
                <w:szCs w:val="28"/>
              </w:rPr>
              <w:t xml:space="preserve"> </w:t>
            </w:r>
            <w:r w:rsidRPr="005D706C">
              <w:rPr>
                <w:rFonts w:ascii="Times New Roman" w:hAnsi="Times New Roman"/>
                <w:b/>
                <w:w w:val="105"/>
                <w:sz w:val="28"/>
                <w:szCs w:val="28"/>
              </w:rPr>
              <w:t>развитие</w:t>
            </w:r>
          </w:p>
        </w:tc>
      </w:tr>
      <w:tr w:rsidR="008303EB" w:rsidRPr="005D706C" w:rsidTr="00F26D9C">
        <w:tc>
          <w:tcPr>
            <w:tcW w:w="4219" w:type="dxa"/>
            <w:gridSpan w:val="3"/>
          </w:tcPr>
          <w:p w:rsidR="008303EB" w:rsidRPr="005D706C" w:rsidRDefault="00C33332" w:rsidP="00206C67">
            <w:pPr>
              <w:spacing w:before="60" w:after="60"/>
              <w:jc w:val="center"/>
              <w:rPr>
                <w:rFonts w:ascii="Times New Roman" w:hAnsi="Times New Roman"/>
                <w:b/>
                <w:w w:val="105"/>
                <w:sz w:val="24"/>
              </w:rPr>
            </w:pPr>
            <w:r w:rsidRPr="005D706C">
              <w:rPr>
                <w:rFonts w:ascii="Times New Roman" w:hAnsi="Times New Roman"/>
                <w:b/>
                <w:w w:val="105"/>
                <w:sz w:val="24"/>
              </w:rPr>
              <w:t>З</w:t>
            </w:r>
            <w:r w:rsidRPr="005D706C">
              <w:rPr>
                <w:rFonts w:ascii="Times New Roman" w:hAnsi="Times New Roman"/>
                <w:b/>
                <w:color w:val="000000"/>
                <w:sz w:val="24"/>
                <w:szCs w:val="24"/>
              </w:rPr>
              <w:t>адачи</w:t>
            </w:r>
          </w:p>
        </w:tc>
        <w:tc>
          <w:tcPr>
            <w:tcW w:w="5245" w:type="dxa"/>
          </w:tcPr>
          <w:p w:rsidR="008303EB" w:rsidRPr="005D706C" w:rsidRDefault="004C4B0D"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2 лет до 3 лет.</w:t>
            </w:r>
          </w:p>
        </w:tc>
      </w:tr>
      <w:tr w:rsidR="004C4B0D" w:rsidRPr="005D706C" w:rsidTr="00F26D9C">
        <w:tc>
          <w:tcPr>
            <w:tcW w:w="4219" w:type="dxa"/>
            <w:gridSpan w:val="3"/>
          </w:tcPr>
          <w:p w:rsidR="00B94FC3" w:rsidRPr="005D706C" w:rsidRDefault="00344F9F" w:rsidP="00206C67">
            <w:pPr>
              <w:jc w:val="both"/>
              <w:rPr>
                <w:rFonts w:ascii="Times New Roman" w:hAnsi="Times New Roman"/>
                <w:color w:val="000000"/>
                <w:sz w:val="24"/>
                <w:szCs w:val="24"/>
              </w:rPr>
            </w:pPr>
            <w:r w:rsidRPr="005D706C">
              <w:rPr>
                <w:rFonts w:ascii="Times New Roman" w:hAnsi="Times New Roman"/>
                <w:color w:val="000000"/>
                <w:sz w:val="24"/>
                <w:szCs w:val="24"/>
              </w:rPr>
              <w:t>1</w:t>
            </w:r>
            <w:r w:rsidR="001C60EE" w:rsidRPr="005D706C">
              <w:rPr>
                <w:rFonts w:ascii="Times New Roman" w:hAnsi="Times New Roman"/>
                <w:color w:val="000000"/>
                <w:sz w:val="24"/>
                <w:szCs w:val="24"/>
              </w:rPr>
              <w:t>)</w:t>
            </w:r>
            <w:r w:rsidRPr="005D706C">
              <w:rPr>
                <w:rFonts w:ascii="Times New Roman" w:hAnsi="Times New Roman"/>
                <w:color w:val="000000"/>
                <w:sz w:val="24"/>
                <w:szCs w:val="24"/>
              </w:rPr>
              <w:t>.</w:t>
            </w:r>
            <w:r w:rsidR="00B94FC3" w:rsidRPr="005D706C">
              <w:rPr>
                <w:rFonts w:ascii="Times New Roman" w:hAnsi="Times New Roman"/>
                <w:color w:val="000000"/>
                <w:sz w:val="24"/>
                <w:szCs w:val="24"/>
              </w:rPr>
              <w:t>развивать разные виды восприятия: зрительного, слухового, осязательн</w:t>
            </w:r>
            <w:r w:rsidR="00B94FC3" w:rsidRPr="005D706C">
              <w:rPr>
                <w:rFonts w:ascii="Times New Roman" w:hAnsi="Times New Roman"/>
                <w:color w:val="000000"/>
                <w:sz w:val="24"/>
                <w:szCs w:val="24"/>
              </w:rPr>
              <w:t>о</w:t>
            </w:r>
            <w:r w:rsidR="00B94FC3" w:rsidRPr="005D706C">
              <w:rPr>
                <w:rFonts w:ascii="Times New Roman" w:hAnsi="Times New Roman"/>
                <w:color w:val="000000"/>
                <w:sz w:val="24"/>
                <w:szCs w:val="24"/>
              </w:rPr>
              <w:t>го, вкусового, обонятельного;</w:t>
            </w:r>
          </w:p>
          <w:p w:rsidR="00344F9F" w:rsidRPr="005D706C" w:rsidRDefault="00344F9F" w:rsidP="00206C67">
            <w:pPr>
              <w:jc w:val="both"/>
              <w:rPr>
                <w:rFonts w:ascii="Times New Roman" w:hAnsi="Times New Roman"/>
                <w:color w:val="000000"/>
              </w:rPr>
            </w:pPr>
          </w:p>
          <w:p w:rsidR="009B4564" w:rsidRPr="005D706C" w:rsidRDefault="009B4564" w:rsidP="00206C67">
            <w:pPr>
              <w:jc w:val="both"/>
              <w:rPr>
                <w:rFonts w:ascii="Times New Roman" w:hAnsi="Times New Roman"/>
                <w:color w:val="000000"/>
              </w:rPr>
            </w:pPr>
            <w:r w:rsidRPr="005D706C">
              <w:rPr>
                <w:rFonts w:ascii="Times New Roman" w:hAnsi="Times New Roman"/>
                <w:color w:val="000000"/>
                <w:sz w:val="24"/>
                <w:szCs w:val="24"/>
              </w:rPr>
              <w:t>2) развивать наглядно-действенное мышление в процессе решения позн</w:t>
            </w:r>
            <w:r w:rsidRPr="005D706C">
              <w:rPr>
                <w:rFonts w:ascii="Times New Roman" w:hAnsi="Times New Roman"/>
                <w:color w:val="000000"/>
                <w:sz w:val="24"/>
                <w:szCs w:val="24"/>
              </w:rPr>
              <w:t>а</w:t>
            </w:r>
            <w:r w:rsidRPr="005D706C">
              <w:rPr>
                <w:rFonts w:ascii="Times New Roman" w:hAnsi="Times New Roman"/>
                <w:color w:val="000000"/>
                <w:sz w:val="24"/>
                <w:szCs w:val="24"/>
              </w:rPr>
              <w:t>вательных практических задач;</w:t>
            </w:r>
          </w:p>
          <w:p w:rsidR="00344F9F" w:rsidRPr="005D706C" w:rsidRDefault="00344F9F" w:rsidP="00206C67">
            <w:pPr>
              <w:jc w:val="both"/>
              <w:rPr>
                <w:rFonts w:ascii="Times New Roman" w:hAnsi="Times New Roman"/>
                <w:color w:val="000000"/>
              </w:rPr>
            </w:pPr>
          </w:p>
          <w:p w:rsidR="001C60EE" w:rsidRPr="005D706C" w:rsidRDefault="001C60EE" w:rsidP="00206C67">
            <w:pPr>
              <w:jc w:val="both"/>
              <w:rPr>
                <w:rFonts w:ascii="Times New Roman" w:hAnsi="Times New Roman"/>
                <w:color w:val="000000"/>
              </w:rPr>
            </w:pPr>
          </w:p>
          <w:p w:rsidR="004C4B0D" w:rsidRPr="005D706C" w:rsidRDefault="009B4564" w:rsidP="00206C67">
            <w:pPr>
              <w:jc w:val="both"/>
              <w:rPr>
                <w:rFonts w:ascii="Times New Roman" w:hAnsi="Times New Roman"/>
                <w:b/>
                <w:w w:val="105"/>
                <w:sz w:val="24"/>
              </w:rPr>
            </w:pPr>
            <w:r w:rsidRPr="005D706C">
              <w:rPr>
                <w:rFonts w:ascii="Times New Roman" w:hAnsi="Times New Roman"/>
                <w:color w:val="000000"/>
                <w:sz w:val="24"/>
                <w:szCs w:val="24"/>
              </w:rPr>
              <w:lastRenderedPageBreak/>
              <w:t>3) совершенствовать обследовател</w:t>
            </w:r>
            <w:r w:rsidRPr="005D706C">
              <w:rPr>
                <w:rFonts w:ascii="Times New Roman" w:hAnsi="Times New Roman"/>
                <w:color w:val="000000"/>
                <w:sz w:val="24"/>
                <w:szCs w:val="24"/>
              </w:rPr>
              <w:t>ь</w:t>
            </w:r>
            <w:r w:rsidRPr="005D706C">
              <w:rPr>
                <w:rFonts w:ascii="Times New Roman" w:hAnsi="Times New Roman"/>
                <w:color w:val="000000"/>
                <w:sz w:val="24"/>
                <w:szCs w:val="24"/>
              </w:rPr>
              <w:t>ские действия: выделение цвета, фо</w:t>
            </w:r>
            <w:r w:rsidRPr="005D706C">
              <w:rPr>
                <w:rFonts w:ascii="Times New Roman" w:hAnsi="Times New Roman"/>
                <w:color w:val="000000"/>
                <w:sz w:val="24"/>
                <w:szCs w:val="24"/>
              </w:rPr>
              <w:t>р</w:t>
            </w:r>
            <w:r w:rsidRPr="005D706C">
              <w:rPr>
                <w:rFonts w:ascii="Times New Roman" w:hAnsi="Times New Roman"/>
                <w:color w:val="000000"/>
                <w:sz w:val="24"/>
                <w:szCs w:val="24"/>
              </w:rPr>
              <w:t>мы, величины как особых признаков предметов, поощрять сравнение пре</w:t>
            </w:r>
            <w:r w:rsidRPr="005D706C">
              <w:rPr>
                <w:rFonts w:ascii="Times New Roman" w:hAnsi="Times New Roman"/>
                <w:color w:val="000000"/>
                <w:sz w:val="24"/>
                <w:szCs w:val="24"/>
              </w:rPr>
              <w:t>д</w:t>
            </w:r>
            <w:r w:rsidRPr="005D706C">
              <w:rPr>
                <w:rFonts w:ascii="Times New Roman" w:hAnsi="Times New Roman"/>
                <w:color w:val="000000"/>
                <w:sz w:val="24"/>
                <w:szCs w:val="24"/>
              </w:rPr>
              <w:t>метов между собой по этим признакам и количеству, использовать один предмет в качестве образца, подбирая пары, группы;</w:t>
            </w:r>
          </w:p>
        </w:tc>
        <w:tc>
          <w:tcPr>
            <w:tcW w:w="5245" w:type="dxa"/>
          </w:tcPr>
          <w:p w:rsidR="00344F9F" w:rsidRPr="005D706C" w:rsidRDefault="00344F9F" w:rsidP="00206C67">
            <w:pPr>
              <w:jc w:val="both"/>
              <w:rPr>
                <w:rFonts w:ascii="Times New Roman" w:hAnsi="Times New Roman"/>
                <w:b/>
                <w:color w:val="000000"/>
              </w:rPr>
            </w:pPr>
            <w:r w:rsidRPr="005D706C">
              <w:rPr>
                <w:rFonts w:ascii="Times New Roman" w:hAnsi="Times New Roman"/>
                <w:b/>
                <w:color w:val="000000"/>
                <w:sz w:val="24"/>
                <w:szCs w:val="24"/>
              </w:rPr>
              <w:lastRenderedPageBreak/>
              <w:t>1) Сенсорные эталоны и познавательные де</w:t>
            </w:r>
            <w:r w:rsidRPr="005D706C">
              <w:rPr>
                <w:rFonts w:ascii="Times New Roman" w:hAnsi="Times New Roman"/>
                <w:b/>
                <w:color w:val="000000"/>
                <w:sz w:val="24"/>
                <w:szCs w:val="24"/>
              </w:rPr>
              <w:t>й</w:t>
            </w:r>
            <w:r w:rsidRPr="005D706C">
              <w:rPr>
                <w:rFonts w:ascii="Times New Roman" w:hAnsi="Times New Roman"/>
                <w:b/>
                <w:color w:val="000000"/>
                <w:sz w:val="24"/>
                <w:szCs w:val="24"/>
              </w:rPr>
              <w:t>ствия:</w:t>
            </w:r>
          </w:p>
          <w:p w:rsidR="009B4564" w:rsidRPr="005D706C" w:rsidRDefault="00344F9F"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демонстрирует детям и включает их в деятельность на сравнение предметов и опред</w:t>
            </w:r>
            <w:r w:rsidRPr="005D706C">
              <w:rPr>
                <w:rFonts w:ascii="Times New Roman" w:hAnsi="Times New Roman"/>
                <w:color w:val="000000"/>
                <w:sz w:val="24"/>
                <w:szCs w:val="24"/>
              </w:rPr>
              <w:t>е</w:t>
            </w:r>
            <w:r w:rsidRPr="005D706C">
              <w:rPr>
                <w:rFonts w:ascii="Times New Roman" w:hAnsi="Times New Roman"/>
                <w:color w:val="000000"/>
                <w:sz w:val="24"/>
                <w:szCs w:val="24"/>
              </w:rPr>
              <w:t>ление их сходства-различия, на подбор и гру</w:t>
            </w:r>
            <w:r w:rsidRPr="005D706C">
              <w:rPr>
                <w:rFonts w:ascii="Times New Roman" w:hAnsi="Times New Roman"/>
                <w:color w:val="000000"/>
                <w:sz w:val="24"/>
                <w:szCs w:val="24"/>
              </w:rPr>
              <w:t>п</w:t>
            </w:r>
            <w:r w:rsidRPr="005D706C">
              <w:rPr>
                <w:rFonts w:ascii="Times New Roman" w:hAnsi="Times New Roman"/>
                <w:color w:val="000000"/>
                <w:sz w:val="24"/>
                <w:szCs w:val="24"/>
              </w:rPr>
              <w:t xml:space="preserve">пировку по заданному образцу (по цвету, форме, величине). </w:t>
            </w:r>
          </w:p>
          <w:p w:rsidR="009B4564" w:rsidRPr="005D706C" w:rsidRDefault="00344F9F" w:rsidP="00206C67">
            <w:pPr>
              <w:jc w:val="both"/>
              <w:rPr>
                <w:rFonts w:ascii="Times New Roman" w:hAnsi="Times New Roman"/>
                <w:color w:val="000000"/>
                <w:sz w:val="24"/>
                <w:szCs w:val="24"/>
              </w:rPr>
            </w:pPr>
            <w:r w:rsidRPr="005D706C">
              <w:rPr>
                <w:rFonts w:ascii="Times New Roman" w:hAnsi="Times New Roman"/>
                <w:color w:val="000000"/>
                <w:sz w:val="24"/>
                <w:szCs w:val="24"/>
              </w:rPr>
              <w:t xml:space="preserve">Побуждает и поощряет освоение простейших </w:t>
            </w:r>
            <w:r w:rsidRPr="005D706C">
              <w:rPr>
                <w:rFonts w:ascii="Times New Roman" w:hAnsi="Times New Roman"/>
                <w:color w:val="000000"/>
                <w:sz w:val="24"/>
                <w:szCs w:val="24"/>
              </w:rPr>
              <w:lastRenderedPageBreak/>
              <w:t>действий, основанных на перестановке предм</w:t>
            </w:r>
            <w:r w:rsidRPr="005D706C">
              <w:rPr>
                <w:rFonts w:ascii="Times New Roman" w:hAnsi="Times New Roman"/>
                <w:color w:val="000000"/>
                <w:sz w:val="24"/>
                <w:szCs w:val="24"/>
              </w:rPr>
              <w:t>е</w:t>
            </w:r>
            <w:r w:rsidRPr="005D706C">
              <w:rPr>
                <w:rFonts w:ascii="Times New Roman" w:hAnsi="Times New Roman"/>
                <w:color w:val="000000"/>
                <w:sz w:val="24"/>
                <w:szCs w:val="24"/>
              </w:rPr>
              <w:t>тов, изменении способа их расположения, кол</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чества; на действия переливания, пересыпания. </w:t>
            </w:r>
          </w:p>
          <w:p w:rsidR="009B4564" w:rsidRPr="005D706C" w:rsidRDefault="00344F9F" w:rsidP="00206C67">
            <w:pPr>
              <w:jc w:val="both"/>
              <w:rPr>
                <w:rFonts w:ascii="Times New Roman" w:hAnsi="Times New Roman"/>
                <w:color w:val="000000"/>
                <w:sz w:val="24"/>
                <w:szCs w:val="24"/>
              </w:rPr>
            </w:pPr>
            <w:r w:rsidRPr="005D706C">
              <w:rPr>
                <w:rFonts w:ascii="Times New Roman" w:hAnsi="Times New Roman"/>
                <w:color w:val="000000"/>
                <w:sz w:val="24"/>
                <w:szCs w:val="24"/>
              </w:rPr>
              <w:t>Проводит игры-занятия с использованием пре</w:t>
            </w:r>
            <w:r w:rsidRPr="005D706C">
              <w:rPr>
                <w:rFonts w:ascii="Times New Roman" w:hAnsi="Times New Roman"/>
                <w:color w:val="000000"/>
                <w:sz w:val="24"/>
                <w:szCs w:val="24"/>
              </w:rPr>
              <w:t>д</w:t>
            </w:r>
            <w:r w:rsidRPr="005D706C">
              <w:rPr>
                <w:rFonts w:ascii="Times New Roman" w:hAnsi="Times New Roman"/>
                <w:color w:val="000000"/>
                <w:sz w:val="24"/>
                <w:szCs w:val="24"/>
              </w:rPr>
              <w:t>метов-орудий: сачков, черпачков для выужив</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
          <w:p w:rsidR="00344F9F" w:rsidRPr="005D706C" w:rsidRDefault="00344F9F" w:rsidP="00206C67">
            <w:pPr>
              <w:jc w:val="both"/>
              <w:rPr>
                <w:rFonts w:ascii="Times New Roman" w:hAnsi="Times New Roman"/>
                <w:color w:val="000000"/>
              </w:rPr>
            </w:pPr>
            <w:r w:rsidRPr="005D706C">
              <w:rPr>
                <w:rFonts w:ascii="Times New Roman" w:hAnsi="Times New Roman"/>
                <w:color w:val="000000"/>
                <w:sz w:val="24"/>
                <w:szCs w:val="24"/>
              </w:rPr>
              <w:t>Организует действия с игрушками, имитиру</w:t>
            </w:r>
            <w:r w:rsidRPr="005D706C">
              <w:rPr>
                <w:rFonts w:ascii="Times New Roman" w:hAnsi="Times New Roman"/>
                <w:color w:val="000000"/>
                <w:sz w:val="24"/>
                <w:szCs w:val="24"/>
              </w:rPr>
              <w:t>ю</w:t>
            </w:r>
            <w:r w:rsidRPr="005D706C">
              <w:rPr>
                <w:rFonts w:ascii="Times New Roman" w:hAnsi="Times New Roman"/>
                <w:color w:val="000000"/>
                <w:sz w:val="24"/>
                <w:szCs w:val="24"/>
              </w:rPr>
              <w:t>щими орудия труда (заколачивание молоточком втулочек в верстачок, сборка каталок с пом</w:t>
            </w:r>
            <w:r w:rsidRPr="005D706C">
              <w:rPr>
                <w:rFonts w:ascii="Times New Roman" w:hAnsi="Times New Roman"/>
                <w:color w:val="000000"/>
                <w:sz w:val="24"/>
                <w:szCs w:val="24"/>
              </w:rPr>
              <w:t>о</w:t>
            </w:r>
            <w:r w:rsidRPr="005D706C">
              <w:rPr>
                <w:rFonts w:ascii="Times New Roman" w:hAnsi="Times New Roman"/>
                <w:color w:val="000000"/>
                <w:sz w:val="24"/>
                <w:szCs w:val="24"/>
              </w:rPr>
              <w:t>щью деревянных или пластмассовых винтов) и тому подобное, создает ситуации для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вания детьми предметов-орудий в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тельной игровой и бытовой деятельности с ц</w:t>
            </w:r>
            <w:r w:rsidRPr="005D706C">
              <w:rPr>
                <w:rFonts w:ascii="Times New Roman" w:hAnsi="Times New Roman"/>
                <w:color w:val="000000"/>
                <w:sz w:val="24"/>
                <w:szCs w:val="24"/>
              </w:rPr>
              <w:t>е</w:t>
            </w:r>
            <w:r w:rsidRPr="005D706C">
              <w:rPr>
                <w:rFonts w:ascii="Times New Roman" w:hAnsi="Times New Roman"/>
                <w:color w:val="000000"/>
                <w:sz w:val="24"/>
                <w:szCs w:val="24"/>
              </w:rPr>
              <w:t>лью решения практических задач;</w:t>
            </w:r>
          </w:p>
          <w:p w:rsidR="001C60EE" w:rsidRPr="005D706C" w:rsidRDefault="00344F9F"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w:t>
            </w:r>
            <w:r w:rsidRPr="005D706C">
              <w:rPr>
                <w:rFonts w:ascii="Times New Roman" w:hAnsi="Times New Roman"/>
                <w:color w:val="000000"/>
                <w:sz w:val="24"/>
                <w:szCs w:val="24"/>
              </w:rPr>
              <w:t>т</w:t>
            </w:r>
            <w:r w:rsidRPr="005D706C">
              <w:rPr>
                <w:rFonts w:ascii="Times New Roman" w:hAnsi="Times New Roman"/>
                <w:color w:val="000000"/>
                <w:sz w:val="24"/>
                <w:szCs w:val="24"/>
              </w:rPr>
              <w:t>ной матрешки с совмещением рисунка на её ч</w:t>
            </w:r>
            <w:r w:rsidRPr="005D706C">
              <w:rPr>
                <w:rFonts w:ascii="Times New Roman" w:hAnsi="Times New Roman"/>
                <w:color w:val="000000"/>
                <w:sz w:val="24"/>
                <w:szCs w:val="24"/>
              </w:rPr>
              <w:t>а</w:t>
            </w:r>
            <w:r w:rsidRPr="005D706C">
              <w:rPr>
                <w:rFonts w:ascii="Times New Roman" w:hAnsi="Times New Roman"/>
                <w:color w:val="000000"/>
                <w:sz w:val="24"/>
                <w:szCs w:val="24"/>
              </w:rPr>
              <w:t>стях, закрепляя понимание детьми слов, обозн</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чающих различный размер предметов, их цвет и форму. </w:t>
            </w:r>
          </w:p>
          <w:p w:rsidR="004C4B0D" w:rsidRPr="005D706C" w:rsidRDefault="00344F9F" w:rsidP="00206C67">
            <w:pPr>
              <w:jc w:val="both"/>
              <w:rPr>
                <w:rFonts w:ascii="Times New Roman" w:hAnsi="Times New Roman"/>
                <w:b/>
                <w:w w:val="105"/>
                <w:sz w:val="24"/>
              </w:rPr>
            </w:pPr>
            <w:r w:rsidRPr="005D706C">
              <w:rPr>
                <w:rFonts w:ascii="Times New Roman" w:hAnsi="Times New Roman"/>
                <w:color w:val="000000"/>
                <w:sz w:val="24"/>
                <w:szCs w:val="24"/>
              </w:rPr>
              <w:t>В ходе проведения с детьми дидактических упражнений и игр-занятий формирует обобще</w:t>
            </w:r>
            <w:r w:rsidRPr="005D706C">
              <w:rPr>
                <w:rFonts w:ascii="Times New Roman" w:hAnsi="Times New Roman"/>
                <w:color w:val="000000"/>
                <w:sz w:val="24"/>
                <w:szCs w:val="24"/>
              </w:rPr>
              <w:t>н</w:t>
            </w:r>
            <w:r w:rsidRPr="005D706C">
              <w:rPr>
                <w:rFonts w:ascii="Times New Roman" w:hAnsi="Times New Roman"/>
                <w:color w:val="000000"/>
                <w:sz w:val="24"/>
                <w:szCs w:val="24"/>
              </w:rPr>
              <w:t>ные способы обследования формы предметов - ощупывание, рассматривание, сравнение, соп</w:t>
            </w:r>
            <w:r w:rsidRPr="005D706C">
              <w:rPr>
                <w:rFonts w:ascii="Times New Roman" w:hAnsi="Times New Roman"/>
                <w:color w:val="000000"/>
                <w:sz w:val="24"/>
                <w:szCs w:val="24"/>
              </w:rPr>
              <w:t>о</w:t>
            </w:r>
            <w:r w:rsidRPr="005D706C">
              <w:rPr>
                <w:rFonts w:ascii="Times New Roman" w:hAnsi="Times New Roman"/>
                <w:color w:val="000000"/>
                <w:sz w:val="24"/>
                <w:szCs w:val="24"/>
              </w:rPr>
              <w:t>ставление; продолжает поощрять появление настойчивости в достижении результата позн</w:t>
            </w:r>
            <w:r w:rsidRPr="005D706C">
              <w:rPr>
                <w:rFonts w:ascii="Times New Roman" w:hAnsi="Times New Roman"/>
                <w:color w:val="000000"/>
                <w:sz w:val="24"/>
                <w:szCs w:val="24"/>
              </w:rPr>
              <w:t>а</w:t>
            </w:r>
            <w:r w:rsidRPr="005D706C">
              <w:rPr>
                <w:rFonts w:ascii="Times New Roman" w:hAnsi="Times New Roman"/>
                <w:color w:val="000000"/>
                <w:sz w:val="24"/>
                <w:szCs w:val="24"/>
              </w:rPr>
              <w:t>вательных действий.</w:t>
            </w:r>
          </w:p>
        </w:tc>
      </w:tr>
      <w:tr w:rsidR="009B4564" w:rsidRPr="005D706C" w:rsidTr="00F26D9C">
        <w:tc>
          <w:tcPr>
            <w:tcW w:w="4219" w:type="dxa"/>
            <w:gridSpan w:val="3"/>
          </w:tcPr>
          <w:p w:rsidR="009B4564" w:rsidRPr="005D706C" w:rsidRDefault="009B4564" w:rsidP="00206C67">
            <w:pPr>
              <w:jc w:val="both"/>
              <w:rPr>
                <w:rFonts w:ascii="Times New Roman" w:hAnsi="Times New Roman"/>
                <w:color w:val="000000"/>
              </w:rPr>
            </w:pPr>
            <w:r w:rsidRPr="005D706C">
              <w:rPr>
                <w:rFonts w:ascii="Times New Roman" w:hAnsi="Times New Roman"/>
                <w:color w:val="000000"/>
                <w:sz w:val="24"/>
                <w:szCs w:val="24"/>
              </w:rPr>
              <w:lastRenderedPageBreak/>
              <w:t>4) формировать у детей простейшие представления о геометрических ф</w:t>
            </w:r>
            <w:r w:rsidRPr="005D706C">
              <w:rPr>
                <w:rFonts w:ascii="Times New Roman" w:hAnsi="Times New Roman"/>
                <w:color w:val="000000"/>
                <w:sz w:val="24"/>
                <w:szCs w:val="24"/>
              </w:rPr>
              <w:t>и</w:t>
            </w:r>
            <w:r w:rsidRPr="005D706C">
              <w:rPr>
                <w:rFonts w:ascii="Times New Roman" w:hAnsi="Times New Roman"/>
                <w:color w:val="000000"/>
                <w:sz w:val="24"/>
                <w:szCs w:val="24"/>
              </w:rPr>
              <w:t>гурах, величине и количестве предм</w:t>
            </w:r>
            <w:r w:rsidRPr="005D706C">
              <w:rPr>
                <w:rFonts w:ascii="Times New Roman" w:hAnsi="Times New Roman"/>
                <w:color w:val="000000"/>
                <w:sz w:val="24"/>
                <w:szCs w:val="24"/>
              </w:rPr>
              <w:t>е</w:t>
            </w:r>
            <w:r w:rsidRPr="005D706C">
              <w:rPr>
                <w:rFonts w:ascii="Times New Roman" w:hAnsi="Times New Roman"/>
                <w:color w:val="000000"/>
                <w:sz w:val="24"/>
                <w:szCs w:val="24"/>
              </w:rPr>
              <w:t>тов на основе чувственного познания;</w:t>
            </w:r>
          </w:p>
          <w:p w:rsidR="009B4564" w:rsidRPr="005D706C" w:rsidRDefault="009B4564" w:rsidP="00206C67">
            <w:pPr>
              <w:jc w:val="both"/>
              <w:rPr>
                <w:rFonts w:ascii="Times New Roman" w:hAnsi="Times New Roman"/>
                <w:b/>
                <w:w w:val="105"/>
                <w:sz w:val="24"/>
              </w:rPr>
            </w:pPr>
          </w:p>
        </w:tc>
        <w:tc>
          <w:tcPr>
            <w:tcW w:w="5245" w:type="dxa"/>
          </w:tcPr>
          <w:p w:rsidR="009B4564" w:rsidRPr="005D706C" w:rsidRDefault="009B4564" w:rsidP="00206C67">
            <w:pPr>
              <w:jc w:val="both"/>
              <w:rPr>
                <w:rFonts w:ascii="Times New Roman" w:hAnsi="Times New Roman"/>
                <w:b/>
                <w:color w:val="000000"/>
              </w:rPr>
            </w:pPr>
            <w:r w:rsidRPr="005D706C">
              <w:rPr>
                <w:rFonts w:ascii="Times New Roman" w:hAnsi="Times New Roman"/>
                <w:b/>
                <w:color w:val="000000"/>
                <w:sz w:val="24"/>
                <w:szCs w:val="24"/>
              </w:rPr>
              <w:t>2) Математические представления:</w:t>
            </w:r>
          </w:p>
          <w:p w:rsidR="009B4564" w:rsidRPr="005D706C" w:rsidRDefault="009B4564" w:rsidP="00206C67">
            <w:pPr>
              <w:jc w:val="both"/>
              <w:rPr>
                <w:rFonts w:ascii="Times New Roman" w:hAnsi="Times New Roman"/>
                <w:b/>
                <w:w w:val="105"/>
                <w:sz w:val="24"/>
              </w:rPr>
            </w:pPr>
            <w:r w:rsidRPr="005D706C">
              <w:rPr>
                <w:rFonts w:ascii="Times New Roman" w:hAnsi="Times New Roman"/>
                <w:color w:val="000000"/>
                <w:sz w:val="24"/>
                <w:szCs w:val="24"/>
              </w:rPr>
              <w:t>педагог подводит детей к освоению простейших умений в различении формы окружающих предметов, используя предэталоные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о шаре, кубе, круге, квадрате; подборе предметов и геометрических фигур по образцу, различению и сравниванию предметов по вел</w:t>
            </w:r>
            <w:r w:rsidRPr="005D706C">
              <w:rPr>
                <w:rFonts w:ascii="Times New Roman" w:hAnsi="Times New Roman"/>
                <w:color w:val="000000"/>
                <w:sz w:val="24"/>
                <w:szCs w:val="24"/>
              </w:rPr>
              <w:t>и</w:t>
            </w:r>
            <w:r w:rsidRPr="005D706C">
              <w:rPr>
                <w:rFonts w:ascii="Times New Roman" w:hAnsi="Times New Roman"/>
                <w:color w:val="000000"/>
                <w:sz w:val="24"/>
                <w:szCs w:val="24"/>
              </w:rPr>
              <w:t>чине, выбору среди двух предметов при условии резких различий: большой и маленький, дли</w:t>
            </w:r>
            <w:r w:rsidRPr="005D706C">
              <w:rPr>
                <w:rFonts w:ascii="Times New Roman" w:hAnsi="Times New Roman"/>
                <w:color w:val="000000"/>
                <w:sz w:val="24"/>
                <w:szCs w:val="24"/>
              </w:rPr>
              <w:t>н</w:t>
            </w:r>
            <w:r w:rsidRPr="005D706C">
              <w:rPr>
                <w:rFonts w:ascii="Times New Roman" w:hAnsi="Times New Roman"/>
                <w:color w:val="000000"/>
                <w:sz w:val="24"/>
                <w:szCs w:val="24"/>
              </w:rPr>
              <w:t>ный и короткий, высокий и низкий. Поддерж</w:t>
            </w:r>
            <w:r w:rsidRPr="005D706C">
              <w:rPr>
                <w:rFonts w:ascii="Times New Roman" w:hAnsi="Times New Roman"/>
                <w:color w:val="000000"/>
                <w:sz w:val="24"/>
                <w:szCs w:val="24"/>
              </w:rPr>
              <w:t>и</w:t>
            </w:r>
            <w:r w:rsidRPr="005D706C">
              <w:rPr>
                <w:rFonts w:ascii="Times New Roman" w:hAnsi="Times New Roman"/>
                <w:color w:val="000000"/>
                <w:sz w:val="24"/>
                <w:szCs w:val="24"/>
              </w:rPr>
              <w:t>вает интерес детей к количественной стороне различных групп предметов (много и много, много и мало, много и один) предметов.</w:t>
            </w:r>
          </w:p>
        </w:tc>
      </w:tr>
      <w:tr w:rsidR="009B4564" w:rsidRPr="005D706C" w:rsidTr="00F26D9C">
        <w:tc>
          <w:tcPr>
            <w:tcW w:w="4219" w:type="dxa"/>
            <w:gridSpan w:val="3"/>
          </w:tcPr>
          <w:p w:rsidR="009B4564" w:rsidRPr="005D706C" w:rsidRDefault="009B4564" w:rsidP="00206C67">
            <w:pPr>
              <w:jc w:val="both"/>
              <w:rPr>
                <w:rFonts w:ascii="Times New Roman" w:hAnsi="Times New Roman"/>
                <w:color w:val="000000"/>
              </w:rPr>
            </w:pPr>
            <w:r w:rsidRPr="005D706C">
              <w:rPr>
                <w:rFonts w:ascii="Times New Roman" w:hAnsi="Times New Roman"/>
                <w:color w:val="000000"/>
                <w:sz w:val="24"/>
                <w:szCs w:val="24"/>
              </w:rPr>
              <w:t>5) развивать первоначальные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о себе и близких людях, эмоционально-положительное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шение к членам семьи и людям бл</w:t>
            </w:r>
            <w:r w:rsidRPr="005D706C">
              <w:rPr>
                <w:rFonts w:ascii="Times New Roman" w:hAnsi="Times New Roman"/>
                <w:color w:val="000000"/>
                <w:sz w:val="24"/>
                <w:szCs w:val="24"/>
              </w:rPr>
              <w:t>и</w:t>
            </w:r>
            <w:r w:rsidRPr="005D706C">
              <w:rPr>
                <w:rFonts w:ascii="Times New Roman" w:hAnsi="Times New Roman"/>
                <w:color w:val="000000"/>
                <w:sz w:val="24"/>
                <w:szCs w:val="24"/>
              </w:rPr>
              <w:t>жайшего окружения, о деятельности взрослых;</w:t>
            </w:r>
          </w:p>
          <w:p w:rsidR="001C60EE" w:rsidRPr="005D706C" w:rsidRDefault="001C60EE" w:rsidP="00206C67">
            <w:pPr>
              <w:jc w:val="both"/>
              <w:rPr>
                <w:rFonts w:ascii="Times New Roman" w:hAnsi="Times New Roman"/>
                <w:color w:val="000000"/>
              </w:rPr>
            </w:pPr>
            <w:r w:rsidRPr="005D706C">
              <w:rPr>
                <w:rFonts w:ascii="Times New Roman" w:hAnsi="Times New Roman"/>
                <w:color w:val="000000"/>
                <w:sz w:val="24"/>
                <w:szCs w:val="24"/>
              </w:rPr>
              <w:lastRenderedPageBreak/>
              <w:t>6) расширять представления о нас</w:t>
            </w:r>
            <w:r w:rsidRPr="005D706C">
              <w:rPr>
                <w:rFonts w:ascii="Times New Roman" w:hAnsi="Times New Roman"/>
                <w:color w:val="000000"/>
                <w:sz w:val="24"/>
                <w:szCs w:val="24"/>
              </w:rPr>
              <w:t>е</w:t>
            </w:r>
            <w:r w:rsidRPr="005D706C">
              <w:rPr>
                <w:rFonts w:ascii="Times New Roman" w:hAnsi="Times New Roman"/>
                <w:color w:val="000000"/>
                <w:sz w:val="24"/>
                <w:szCs w:val="24"/>
              </w:rPr>
              <w:t>ленном пункте, в котором живет реб</w:t>
            </w:r>
            <w:r w:rsidRPr="005D706C">
              <w:rPr>
                <w:rFonts w:ascii="Times New Roman" w:hAnsi="Times New Roman"/>
                <w:color w:val="000000"/>
                <w:sz w:val="24"/>
                <w:szCs w:val="24"/>
              </w:rPr>
              <w:t>ё</w:t>
            </w:r>
            <w:r w:rsidRPr="005D706C">
              <w:rPr>
                <w:rFonts w:ascii="Times New Roman" w:hAnsi="Times New Roman"/>
                <w:color w:val="000000"/>
                <w:sz w:val="24"/>
                <w:szCs w:val="24"/>
              </w:rPr>
              <w:t>нок, его достопримечательностях, эмоционально откликаться на праз</w:t>
            </w:r>
            <w:r w:rsidRPr="005D706C">
              <w:rPr>
                <w:rFonts w:ascii="Times New Roman" w:hAnsi="Times New Roman"/>
                <w:color w:val="000000"/>
                <w:sz w:val="24"/>
                <w:szCs w:val="24"/>
              </w:rPr>
              <w:t>д</w:t>
            </w:r>
            <w:r w:rsidRPr="005D706C">
              <w:rPr>
                <w:rFonts w:ascii="Times New Roman" w:hAnsi="Times New Roman"/>
                <w:color w:val="000000"/>
                <w:sz w:val="24"/>
                <w:szCs w:val="24"/>
              </w:rPr>
              <w:t>ничное убранство дома, ДОО;</w:t>
            </w:r>
          </w:p>
          <w:p w:rsidR="009B4564" w:rsidRPr="005D706C" w:rsidRDefault="009B4564" w:rsidP="00206C67">
            <w:pPr>
              <w:jc w:val="both"/>
              <w:rPr>
                <w:rFonts w:ascii="Times New Roman" w:hAnsi="Times New Roman"/>
                <w:b/>
                <w:w w:val="105"/>
                <w:sz w:val="24"/>
              </w:rPr>
            </w:pPr>
          </w:p>
        </w:tc>
        <w:tc>
          <w:tcPr>
            <w:tcW w:w="5245" w:type="dxa"/>
          </w:tcPr>
          <w:p w:rsidR="009B4564" w:rsidRPr="005D706C" w:rsidRDefault="009B4564" w:rsidP="00206C67">
            <w:pPr>
              <w:jc w:val="both"/>
              <w:rPr>
                <w:rFonts w:ascii="Times New Roman" w:hAnsi="Times New Roman"/>
                <w:b/>
                <w:color w:val="000000"/>
              </w:rPr>
            </w:pPr>
            <w:r w:rsidRPr="005D706C">
              <w:rPr>
                <w:rFonts w:ascii="Times New Roman" w:hAnsi="Times New Roman"/>
                <w:b/>
                <w:color w:val="000000"/>
                <w:sz w:val="24"/>
                <w:szCs w:val="24"/>
              </w:rPr>
              <w:lastRenderedPageBreak/>
              <w:t>3) Окружающий мир:</w:t>
            </w:r>
          </w:p>
          <w:p w:rsidR="009B4564" w:rsidRPr="005D706C" w:rsidRDefault="009B4564"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w:t>
            </w:r>
            <w:r w:rsidRPr="005D706C">
              <w:rPr>
                <w:rFonts w:ascii="Times New Roman" w:hAnsi="Times New Roman"/>
                <w:color w:val="000000"/>
                <w:sz w:val="24"/>
                <w:szCs w:val="24"/>
              </w:rPr>
              <w:t>к</w:t>
            </w:r>
            <w:r w:rsidRPr="005D706C">
              <w:rPr>
                <w:rFonts w:ascii="Times New Roman" w:hAnsi="Times New Roman"/>
                <w:color w:val="000000"/>
                <w:sz w:val="24"/>
                <w:szCs w:val="24"/>
              </w:rPr>
              <w:t xml:space="preserve">тор лечит); развивает представления о себе (о </w:t>
            </w:r>
            <w:r w:rsidRPr="005D706C">
              <w:rPr>
                <w:rFonts w:ascii="Times New Roman" w:hAnsi="Times New Roman"/>
                <w:color w:val="000000"/>
                <w:sz w:val="24"/>
                <w:szCs w:val="24"/>
              </w:rPr>
              <w:lastRenderedPageBreak/>
              <w:t>своем имени, именах близких родственников), о внешнем облике человека, о его физических особенностях (у каждого есть голова, руки, н</w:t>
            </w:r>
            <w:r w:rsidRPr="005D706C">
              <w:rPr>
                <w:rFonts w:ascii="Times New Roman" w:hAnsi="Times New Roman"/>
                <w:color w:val="000000"/>
                <w:sz w:val="24"/>
                <w:szCs w:val="24"/>
              </w:rPr>
              <w:t>о</w:t>
            </w:r>
            <w:r w:rsidRPr="005D706C">
              <w:rPr>
                <w:rFonts w:ascii="Times New Roman" w:hAnsi="Times New Roman"/>
                <w:color w:val="000000"/>
                <w:sz w:val="24"/>
                <w:szCs w:val="24"/>
              </w:rPr>
              <w:t>ги, лицо; на лице - глаза, нос, рот и так далее);</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о его физических и эмоциональных состояниях (проголодался - насытился, устал - отдохнул; намочил - вытер; заплакал - засмеялся и так д</w:t>
            </w:r>
            <w:r w:rsidRPr="005D706C">
              <w:rPr>
                <w:rFonts w:ascii="Times New Roman" w:hAnsi="Times New Roman"/>
                <w:color w:val="000000"/>
                <w:sz w:val="24"/>
                <w:szCs w:val="24"/>
              </w:rPr>
              <w:t>а</w:t>
            </w:r>
            <w:r w:rsidRPr="005D706C">
              <w:rPr>
                <w:rFonts w:ascii="Times New Roman" w:hAnsi="Times New Roman"/>
                <w:color w:val="000000"/>
                <w:sz w:val="24"/>
                <w:szCs w:val="24"/>
              </w:rPr>
              <w:t>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о предметах, действиях с н</w:t>
            </w:r>
            <w:r w:rsidRPr="005D706C">
              <w:rPr>
                <w:rFonts w:ascii="Times New Roman" w:hAnsi="Times New Roman"/>
                <w:color w:val="000000"/>
                <w:sz w:val="24"/>
                <w:szCs w:val="24"/>
              </w:rPr>
              <w:t>и</w:t>
            </w:r>
            <w:r w:rsidRPr="005D706C">
              <w:rPr>
                <w:rFonts w:ascii="Times New Roman" w:hAnsi="Times New Roman"/>
                <w:color w:val="000000"/>
                <w:sz w:val="24"/>
                <w:szCs w:val="24"/>
              </w:rPr>
              <w:t>ми и их назначении: предметы домашнего об</w:t>
            </w:r>
            <w:r w:rsidRPr="005D706C">
              <w:rPr>
                <w:rFonts w:ascii="Times New Roman" w:hAnsi="Times New Roman"/>
                <w:color w:val="000000"/>
                <w:sz w:val="24"/>
                <w:szCs w:val="24"/>
              </w:rPr>
              <w:t>и</w:t>
            </w:r>
            <w:r w:rsidRPr="005D706C">
              <w:rPr>
                <w:rFonts w:ascii="Times New Roman" w:hAnsi="Times New Roman"/>
                <w:color w:val="000000"/>
                <w:sz w:val="24"/>
                <w:szCs w:val="24"/>
              </w:rPr>
              <w:t>хода (посуда, мебель, одежда), игрушки, орудия труда (веник, метла, лопата, ведро, лейка и так далее).</w:t>
            </w:r>
            <w:proofErr w:type="gramEnd"/>
          </w:p>
        </w:tc>
      </w:tr>
      <w:tr w:rsidR="001C60EE" w:rsidRPr="005D706C" w:rsidTr="00F26D9C">
        <w:tc>
          <w:tcPr>
            <w:tcW w:w="4219" w:type="dxa"/>
            <w:gridSpan w:val="3"/>
          </w:tcPr>
          <w:p w:rsidR="001C60EE" w:rsidRPr="005D706C" w:rsidRDefault="001C60EE" w:rsidP="00206C67">
            <w:pPr>
              <w:jc w:val="both"/>
              <w:rPr>
                <w:rFonts w:ascii="Times New Roman" w:hAnsi="Times New Roman"/>
                <w:color w:val="000000"/>
              </w:rPr>
            </w:pPr>
            <w:r w:rsidRPr="005D706C">
              <w:rPr>
                <w:rFonts w:ascii="Times New Roman" w:hAnsi="Times New Roman"/>
                <w:color w:val="000000"/>
                <w:sz w:val="24"/>
                <w:szCs w:val="24"/>
              </w:rPr>
              <w:lastRenderedPageBreak/>
              <w:t>7) организовывать взаимодействие и знакомить с животными и растениями ближайшего окружения, их названи</w:t>
            </w:r>
            <w:r w:rsidRPr="005D706C">
              <w:rPr>
                <w:rFonts w:ascii="Times New Roman" w:hAnsi="Times New Roman"/>
                <w:color w:val="000000"/>
                <w:sz w:val="24"/>
                <w:szCs w:val="24"/>
              </w:rPr>
              <w:t>я</w:t>
            </w:r>
            <w:r w:rsidRPr="005D706C">
              <w:rPr>
                <w:rFonts w:ascii="Times New Roman" w:hAnsi="Times New Roman"/>
                <w:color w:val="000000"/>
                <w:sz w:val="24"/>
                <w:szCs w:val="24"/>
              </w:rPr>
              <w:t>ми, строением и отличительными ос</w:t>
            </w:r>
            <w:r w:rsidRPr="005D706C">
              <w:rPr>
                <w:rFonts w:ascii="Times New Roman" w:hAnsi="Times New Roman"/>
                <w:color w:val="000000"/>
                <w:sz w:val="24"/>
                <w:szCs w:val="24"/>
              </w:rPr>
              <w:t>о</w:t>
            </w:r>
            <w:r w:rsidRPr="005D706C">
              <w:rPr>
                <w:rFonts w:ascii="Times New Roman" w:hAnsi="Times New Roman"/>
                <w:color w:val="000000"/>
                <w:sz w:val="24"/>
                <w:szCs w:val="24"/>
              </w:rPr>
              <w:t>бенностями, некоторыми объектами неживой природы;</w:t>
            </w:r>
          </w:p>
          <w:p w:rsidR="001C60EE" w:rsidRPr="005D706C" w:rsidRDefault="001C60EE" w:rsidP="00206C67">
            <w:pPr>
              <w:jc w:val="both"/>
              <w:rPr>
                <w:rFonts w:ascii="Times New Roman" w:hAnsi="Times New Roman"/>
                <w:b/>
                <w:w w:val="105"/>
                <w:sz w:val="24"/>
              </w:rPr>
            </w:pPr>
            <w:r w:rsidRPr="005D706C">
              <w:rPr>
                <w:rFonts w:ascii="Times New Roman" w:hAnsi="Times New Roman"/>
                <w:color w:val="000000"/>
                <w:sz w:val="24"/>
                <w:szCs w:val="24"/>
              </w:rPr>
              <w:t>8) развивать способность наблюдать за явлениями природы, воспитывать бережное отношение к животным и растениям</w:t>
            </w:r>
          </w:p>
        </w:tc>
        <w:tc>
          <w:tcPr>
            <w:tcW w:w="5245" w:type="dxa"/>
          </w:tcPr>
          <w:p w:rsidR="001C60EE" w:rsidRPr="005D706C" w:rsidRDefault="0070597C" w:rsidP="00206C67">
            <w:pPr>
              <w:jc w:val="both"/>
              <w:rPr>
                <w:rFonts w:ascii="Times New Roman" w:hAnsi="Times New Roman"/>
                <w:b/>
                <w:color w:val="000000"/>
              </w:rPr>
            </w:pPr>
            <w:r w:rsidRPr="005D706C">
              <w:rPr>
                <w:rFonts w:ascii="Times New Roman" w:hAnsi="Times New Roman"/>
                <w:b/>
                <w:color w:val="000000"/>
                <w:sz w:val="24"/>
                <w:szCs w:val="24"/>
              </w:rPr>
              <w:t>4)</w:t>
            </w:r>
            <w:r w:rsidR="001C60EE" w:rsidRPr="005D706C">
              <w:rPr>
                <w:rFonts w:ascii="Times New Roman" w:hAnsi="Times New Roman"/>
                <w:b/>
                <w:color w:val="000000"/>
                <w:sz w:val="24"/>
                <w:szCs w:val="24"/>
              </w:rPr>
              <w:t>Природа:</w:t>
            </w:r>
          </w:p>
          <w:p w:rsidR="001C60EE" w:rsidRPr="005D706C" w:rsidRDefault="001C60EE" w:rsidP="00206C67">
            <w:pPr>
              <w:jc w:val="both"/>
              <w:rPr>
                <w:rFonts w:ascii="Times New Roman" w:hAnsi="Times New Roman"/>
                <w:color w:val="000000"/>
                <w:sz w:val="24"/>
                <w:szCs w:val="24"/>
              </w:rPr>
            </w:pPr>
            <w:r w:rsidRPr="005D706C">
              <w:rPr>
                <w:rFonts w:ascii="Times New Roman" w:hAnsi="Times New Roman"/>
                <w:color w:val="000000"/>
                <w:sz w:val="24"/>
                <w:szCs w:val="24"/>
              </w:rPr>
              <w:t>в процессе ознакомления с природой педагог организует взаимодействие и направляет вн</w:t>
            </w:r>
            <w:r w:rsidRPr="005D706C">
              <w:rPr>
                <w:rFonts w:ascii="Times New Roman" w:hAnsi="Times New Roman"/>
                <w:color w:val="000000"/>
                <w:sz w:val="24"/>
                <w:szCs w:val="24"/>
              </w:rPr>
              <w:t>и</w:t>
            </w:r>
            <w:r w:rsidRPr="005D706C">
              <w:rPr>
                <w:rFonts w:ascii="Times New Roman" w:hAnsi="Times New Roman"/>
                <w:color w:val="000000"/>
                <w:sz w:val="24"/>
                <w:szCs w:val="24"/>
              </w:rPr>
              <w:t>мание детей на объекты живой и неживой пр</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роды, явления природы, которые доступны для непосредственного восприятия. </w:t>
            </w:r>
          </w:p>
          <w:p w:rsidR="001C60EE" w:rsidRPr="005D706C" w:rsidRDefault="001C60EE" w:rsidP="00206C67">
            <w:pPr>
              <w:jc w:val="both"/>
              <w:rPr>
                <w:rFonts w:ascii="Times New Roman" w:hAnsi="Times New Roman"/>
                <w:color w:val="000000"/>
              </w:rPr>
            </w:pPr>
            <w:proofErr w:type="gramStart"/>
            <w:r w:rsidRPr="005D706C">
              <w:rPr>
                <w:rFonts w:ascii="Times New Roman" w:hAnsi="Times New Roman"/>
                <w:color w:val="000000"/>
                <w:sz w:val="24"/>
                <w:szCs w:val="24"/>
              </w:rPr>
              <w:t>Формирует представления о домашних и диких животных и их детенышах (особенности вне</w:t>
            </w:r>
            <w:r w:rsidRPr="005D706C">
              <w:rPr>
                <w:rFonts w:ascii="Times New Roman" w:hAnsi="Times New Roman"/>
                <w:color w:val="000000"/>
                <w:sz w:val="24"/>
                <w:szCs w:val="24"/>
              </w:rPr>
              <w:t>ш</w:t>
            </w:r>
            <w:r w:rsidRPr="005D706C">
              <w:rPr>
                <w:rFonts w:ascii="Times New Roman" w:hAnsi="Times New Roman"/>
                <w:color w:val="000000"/>
                <w:sz w:val="24"/>
                <w:szCs w:val="24"/>
              </w:rPr>
              <w:t>него вида, части тела, питание, способы пер</w:t>
            </w:r>
            <w:r w:rsidRPr="005D706C">
              <w:rPr>
                <w:rFonts w:ascii="Times New Roman" w:hAnsi="Times New Roman"/>
                <w:color w:val="000000"/>
                <w:sz w:val="24"/>
                <w:szCs w:val="24"/>
              </w:rPr>
              <w:t>е</w:t>
            </w:r>
            <w:r w:rsidRPr="005D706C">
              <w:rPr>
                <w:rFonts w:ascii="Times New Roman" w:hAnsi="Times New Roman"/>
                <w:color w:val="000000"/>
                <w:sz w:val="24"/>
                <w:szCs w:val="24"/>
              </w:rPr>
              <w:t>движения), о растениях ближайшего окружения (деревья, овощи, фрукты и другие), их хара</w:t>
            </w:r>
            <w:r w:rsidRPr="005D706C">
              <w:rPr>
                <w:rFonts w:ascii="Times New Roman" w:hAnsi="Times New Roman"/>
                <w:color w:val="000000"/>
                <w:sz w:val="24"/>
                <w:szCs w:val="24"/>
              </w:rPr>
              <w:t>к</w:t>
            </w:r>
            <w:r w:rsidRPr="005D706C">
              <w:rPr>
                <w:rFonts w:ascii="Times New Roman" w:hAnsi="Times New Roman"/>
                <w:color w:val="000000"/>
                <w:sz w:val="24"/>
                <w:szCs w:val="24"/>
              </w:rPr>
              <w:t>терных признаках (цвет, строение, поверхность, вкус), привлекает внимание и поддерживает и</w:t>
            </w:r>
            <w:r w:rsidRPr="005D706C">
              <w:rPr>
                <w:rFonts w:ascii="Times New Roman" w:hAnsi="Times New Roman"/>
                <w:color w:val="000000"/>
                <w:sz w:val="24"/>
                <w:szCs w:val="24"/>
              </w:rPr>
              <w:t>н</w:t>
            </w:r>
            <w:r w:rsidRPr="005D706C">
              <w:rPr>
                <w:rFonts w:ascii="Times New Roman" w:hAnsi="Times New Roman"/>
                <w:color w:val="000000"/>
                <w:sz w:val="24"/>
                <w:szCs w:val="24"/>
              </w:rPr>
              <w:t>терес к объектам неживой природы (солнце, небо, облака, песок, вода), к некоторым явлен</w:t>
            </w:r>
            <w:r w:rsidRPr="005D706C">
              <w:rPr>
                <w:rFonts w:ascii="Times New Roman" w:hAnsi="Times New Roman"/>
                <w:color w:val="000000"/>
                <w:sz w:val="24"/>
                <w:szCs w:val="24"/>
              </w:rPr>
              <w:t>и</w:t>
            </w:r>
            <w:r w:rsidRPr="005D706C">
              <w:rPr>
                <w:rFonts w:ascii="Times New Roman" w:hAnsi="Times New Roman"/>
                <w:color w:val="000000"/>
                <w:sz w:val="24"/>
                <w:szCs w:val="24"/>
              </w:rPr>
              <w:t>ям природы (снег, дождь, радуга, ветер), поо</w:t>
            </w:r>
            <w:r w:rsidRPr="005D706C">
              <w:rPr>
                <w:rFonts w:ascii="Times New Roman" w:hAnsi="Times New Roman"/>
                <w:color w:val="000000"/>
                <w:sz w:val="24"/>
                <w:szCs w:val="24"/>
              </w:rPr>
              <w:t>щ</w:t>
            </w:r>
            <w:r w:rsidRPr="005D706C">
              <w:rPr>
                <w:rFonts w:ascii="Times New Roman" w:hAnsi="Times New Roman"/>
                <w:color w:val="000000"/>
                <w:sz w:val="24"/>
                <w:szCs w:val="24"/>
              </w:rPr>
              <w:t>ряет бережное отношение к</w:t>
            </w:r>
            <w:proofErr w:type="gramEnd"/>
            <w:r w:rsidRPr="005D706C">
              <w:rPr>
                <w:rFonts w:ascii="Times New Roman" w:hAnsi="Times New Roman"/>
                <w:color w:val="000000"/>
                <w:sz w:val="24"/>
                <w:szCs w:val="24"/>
              </w:rPr>
              <w:t xml:space="preserve"> животным и раст</w:t>
            </w:r>
            <w:r w:rsidRPr="005D706C">
              <w:rPr>
                <w:rFonts w:ascii="Times New Roman" w:hAnsi="Times New Roman"/>
                <w:color w:val="000000"/>
                <w:sz w:val="24"/>
                <w:szCs w:val="24"/>
              </w:rPr>
              <w:t>е</w:t>
            </w:r>
            <w:r w:rsidRPr="005D706C">
              <w:rPr>
                <w:rFonts w:ascii="Times New Roman" w:hAnsi="Times New Roman"/>
                <w:color w:val="000000"/>
                <w:sz w:val="24"/>
                <w:szCs w:val="24"/>
              </w:rPr>
              <w:t>ниям.</w:t>
            </w:r>
          </w:p>
        </w:tc>
      </w:tr>
      <w:tr w:rsidR="001C60EE" w:rsidRPr="005D706C" w:rsidTr="00F26D9C">
        <w:tc>
          <w:tcPr>
            <w:tcW w:w="4219" w:type="dxa"/>
            <w:gridSpan w:val="3"/>
          </w:tcPr>
          <w:p w:rsidR="001C60EE" w:rsidRPr="005D706C" w:rsidRDefault="001C60EE" w:rsidP="00206C67">
            <w:pPr>
              <w:jc w:val="center"/>
              <w:rPr>
                <w:rFonts w:ascii="Times New Roman" w:hAnsi="Times New Roman"/>
                <w:b/>
                <w:w w:val="105"/>
                <w:sz w:val="24"/>
              </w:rPr>
            </w:pPr>
          </w:p>
        </w:tc>
        <w:tc>
          <w:tcPr>
            <w:tcW w:w="5245" w:type="dxa"/>
          </w:tcPr>
          <w:p w:rsidR="001C60EE" w:rsidRPr="005D706C" w:rsidRDefault="0070597C"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3 лет до 4 лет.</w:t>
            </w:r>
          </w:p>
        </w:tc>
      </w:tr>
      <w:tr w:rsidR="001C60EE" w:rsidRPr="005D706C" w:rsidTr="00F26D9C">
        <w:tc>
          <w:tcPr>
            <w:tcW w:w="4219" w:type="dxa"/>
            <w:gridSpan w:val="3"/>
          </w:tcPr>
          <w:p w:rsidR="0059741A" w:rsidRPr="005D706C" w:rsidRDefault="0059741A" w:rsidP="00206C67">
            <w:pPr>
              <w:jc w:val="both"/>
              <w:rPr>
                <w:rFonts w:ascii="Times New Roman" w:hAnsi="Times New Roman"/>
                <w:color w:val="000000"/>
              </w:rPr>
            </w:pPr>
            <w:r w:rsidRPr="005D706C">
              <w:rPr>
                <w:rFonts w:ascii="Times New Roman" w:hAnsi="Times New Roman"/>
                <w:color w:val="000000"/>
                <w:sz w:val="24"/>
                <w:szCs w:val="24"/>
              </w:rPr>
              <w:t>1) формировать представления детей о сенсорных эталонах цвета и формы, их использовании в самостоятельной деятельности;</w:t>
            </w:r>
          </w:p>
          <w:p w:rsidR="001C60EE" w:rsidRPr="005D706C" w:rsidRDefault="001C60EE" w:rsidP="00206C67">
            <w:pPr>
              <w:jc w:val="both"/>
              <w:rPr>
                <w:rFonts w:ascii="Times New Roman" w:hAnsi="Times New Roman"/>
                <w:b/>
                <w:w w:val="105"/>
                <w:sz w:val="24"/>
              </w:rPr>
            </w:pPr>
          </w:p>
        </w:tc>
        <w:tc>
          <w:tcPr>
            <w:tcW w:w="5245" w:type="dxa"/>
          </w:tcPr>
          <w:p w:rsidR="0059741A" w:rsidRPr="005D706C" w:rsidRDefault="0059741A" w:rsidP="00206C67">
            <w:pPr>
              <w:jc w:val="both"/>
              <w:rPr>
                <w:rFonts w:ascii="Times New Roman" w:hAnsi="Times New Roman"/>
                <w:b/>
                <w:color w:val="000000"/>
              </w:rPr>
            </w:pPr>
            <w:r w:rsidRPr="005D706C">
              <w:rPr>
                <w:rFonts w:ascii="Times New Roman" w:hAnsi="Times New Roman"/>
                <w:b/>
                <w:color w:val="000000"/>
                <w:sz w:val="24"/>
                <w:szCs w:val="24"/>
              </w:rPr>
              <w:t>1) Сенсорные эталоны и познавательные де</w:t>
            </w:r>
            <w:r w:rsidRPr="005D706C">
              <w:rPr>
                <w:rFonts w:ascii="Times New Roman" w:hAnsi="Times New Roman"/>
                <w:b/>
                <w:color w:val="000000"/>
                <w:sz w:val="24"/>
                <w:szCs w:val="24"/>
              </w:rPr>
              <w:t>й</w:t>
            </w:r>
            <w:r w:rsidRPr="005D706C">
              <w:rPr>
                <w:rFonts w:ascii="Times New Roman" w:hAnsi="Times New Roman"/>
                <w:b/>
                <w:color w:val="000000"/>
                <w:sz w:val="24"/>
                <w:szCs w:val="24"/>
              </w:rPr>
              <w:t>ствия:</w:t>
            </w:r>
          </w:p>
          <w:p w:rsidR="0059741A" w:rsidRPr="005D706C" w:rsidRDefault="0059741A"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развивает у детей осязательно-двигательные действия: рассматривание, погл</w:t>
            </w:r>
            <w:r w:rsidRPr="005D706C">
              <w:rPr>
                <w:rFonts w:ascii="Times New Roman" w:hAnsi="Times New Roman"/>
                <w:color w:val="000000"/>
                <w:sz w:val="24"/>
                <w:szCs w:val="24"/>
              </w:rPr>
              <w:t>а</w:t>
            </w:r>
            <w:r w:rsidRPr="005D706C">
              <w:rPr>
                <w:rFonts w:ascii="Times New Roman" w:hAnsi="Times New Roman"/>
                <w:color w:val="000000"/>
                <w:sz w:val="24"/>
                <w:szCs w:val="24"/>
              </w:rPr>
              <w:t>живание, ощупывание ладонью, пальцами по контуру, прокатывание, бросание и тому подо</w:t>
            </w:r>
            <w:r w:rsidRPr="005D706C">
              <w:rPr>
                <w:rFonts w:ascii="Times New Roman" w:hAnsi="Times New Roman"/>
                <w:color w:val="000000"/>
                <w:sz w:val="24"/>
                <w:szCs w:val="24"/>
              </w:rPr>
              <w:t>б</w:t>
            </w:r>
            <w:r w:rsidRPr="005D706C">
              <w:rPr>
                <w:rFonts w:ascii="Times New Roman" w:hAnsi="Times New Roman"/>
                <w:color w:val="000000"/>
                <w:sz w:val="24"/>
                <w:szCs w:val="24"/>
              </w:rPr>
              <w:t>ное, расширяет содержание представлений р</w:t>
            </w:r>
            <w:r w:rsidRPr="005D706C">
              <w:rPr>
                <w:rFonts w:ascii="Times New Roman" w:hAnsi="Times New Roman"/>
                <w:color w:val="000000"/>
                <w:sz w:val="24"/>
                <w:szCs w:val="24"/>
              </w:rPr>
              <w:t>е</w:t>
            </w:r>
            <w:r w:rsidRPr="005D706C">
              <w:rPr>
                <w:rFonts w:ascii="Times New Roman" w:hAnsi="Times New Roman"/>
                <w:color w:val="000000"/>
                <w:sz w:val="24"/>
                <w:szCs w:val="24"/>
              </w:rPr>
              <w:t>бёнка о различных цветах (красный, желтый, зеленый, синий, черный, белый), знакомит с о</w:t>
            </w:r>
            <w:r w:rsidRPr="005D706C">
              <w:rPr>
                <w:rFonts w:ascii="Times New Roman" w:hAnsi="Times New Roman"/>
                <w:color w:val="000000"/>
                <w:sz w:val="24"/>
                <w:szCs w:val="24"/>
              </w:rPr>
              <w:t>т</w:t>
            </w:r>
            <w:r w:rsidRPr="005D706C">
              <w:rPr>
                <w:rFonts w:ascii="Times New Roman" w:hAnsi="Times New Roman"/>
                <w:color w:val="000000"/>
                <w:sz w:val="24"/>
                <w:szCs w:val="24"/>
              </w:rPr>
              <w:t>тенками (розовый, голубой, серый) и закрепляет слова, обозначающие цвет.</w:t>
            </w:r>
            <w:proofErr w:type="gramEnd"/>
            <w:r w:rsidRPr="005D706C">
              <w:rPr>
                <w:rFonts w:ascii="Times New Roman" w:hAnsi="Times New Roman"/>
                <w:color w:val="000000"/>
                <w:sz w:val="24"/>
                <w:szCs w:val="24"/>
              </w:rPr>
              <w:t xml:space="preserve"> Организуя поиск</w:t>
            </w:r>
            <w:r w:rsidRPr="005D706C">
              <w:rPr>
                <w:rFonts w:ascii="Times New Roman" w:hAnsi="Times New Roman"/>
                <w:color w:val="000000"/>
                <w:sz w:val="24"/>
                <w:szCs w:val="24"/>
              </w:rPr>
              <w:t>о</w:t>
            </w:r>
            <w:r w:rsidRPr="005D706C">
              <w:rPr>
                <w:rFonts w:ascii="Times New Roman" w:hAnsi="Times New Roman"/>
                <w:color w:val="000000"/>
                <w:sz w:val="24"/>
                <w:szCs w:val="24"/>
              </w:rPr>
              <w:t>вую деятельность, конкретизирует и обогащает познавательные действия детей, задает детям вопросы, обращает внимание на постановку ц</w:t>
            </w:r>
            <w:r w:rsidRPr="005D706C">
              <w:rPr>
                <w:rFonts w:ascii="Times New Roman" w:hAnsi="Times New Roman"/>
                <w:color w:val="000000"/>
                <w:sz w:val="24"/>
                <w:szCs w:val="24"/>
              </w:rPr>
              <w:t>е</w:t>
            </w:r>
            <w:r w:rsidRPr="005D706C">
              <w:rPr>
                <w:rFonts w:ascii="Times New Roman" w:hAnsi="Times New Roman"/>
                <w:color w:val="000000"/>
                <w:sz w:val="24"/>
                <w:szCs w:val="24"/>
              </w:rPr>
              <w:t>ли, определение задач деятельности, развивает умения принимать образец, инструкцию взро</w:t>
            </w:r>
            <w:r w:rsidRPr="005D706C">
              <w:rPr>
                <w:rFonts w:ascii="Times New Roman" w:hAnsi="Times New Roman"/>
                <w:color w:val="000000"/>
                <w:sz w:val="24"/>
                <w:szCs w:val="24"/>
              </w:rPr>
              <w:t>с</w:t>
            </w:r>
            <w:r w:rsidRPr="005D706C">
              <w:rPr>
                <w:rFonts w:ascii="Times New Roman" w:hAnsi="Times New Roman"/>
                <w:color w:val="000000"/>
                <w:sz w:val="24"/>
                <w:szCs w:val="24"/>
              </w:rPr>
              <w:t>лого, поощряет стремление самостоятельно з</w:t>
            </w:r>
            <w:r w:rsidRPr="005D706C">
              <w:rPr>
                <w:rFonts w:ascii="Times New Roman" w:hAnsi="Times New Roman"/>
                <w:color w:val="000000"/>
                <w:sz w:val="24"/>
                <w:szCs w:val="24"/>
              </w:rPr>
              <w:t>а</w:t>
            </w:r>
            <w:r w:rsidRPr="005D706C">
              <w:rPr>
                <w:rFonts w:ascii="Times New Roman" w:hAnsi="Times New Roman"/>
                <w:color w:val="000000"/>
                <w:sz w:val="24"/>
                <w:szCs w:val="24"/>
              </w:rPr>
              <w:t>вершить начатое действие. Организует и по</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держивает совместные действия ребёнка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w:t>
            </w:r>
            <w:r w:rsidRPr="005D706C">
              <w:rPr>
                <w:rFonts w:ascii="Times New Roman" w:hAnsi="Times New Roman"/>
                <w:color w:val="000000"/>
                <w:sz w:val="24"/>
                <w:szCs w:val="24"/>
              </w:rPr>
              <w:lastRenderedPageBreak/>
              <w:t>взрослым и сверстниками;</w:t>
            </w:r>
          </w:p>
          <w:p w:rsidR="001C60EE" w:rsidRPr="005D706C" w:rsidRDefault="0059741A" w:rsidP="00206C67">
            <w:pPr>
              <w:jc w:val="both"/>
              <w:rPr>
                <w:rFonts w:ascii="Times New Roman" w:hAnsi="Times New Roman"/>
                <w:b/>
                <w:w w:val="105"/>
                <w:sz w:val="24"/>
              </w:rPr>
            </w:pPr>
            <w:r w:rsidRPr="005D706C">
              <w:rPr>
                <w:rFonts w:ascii="Times New Roman" w:hAnsi="Times New Roman"/>
                <w:color w:val="000000"/>
                <w:sz w:val="24"/>
                <w:szCs w:val="24"/>
              </w:rPr>
              <w:t>при сравнении двух предметов по одному пр</w:t>
            </w:r>
            <w:r w:rsidRPr="005D706C">
              <w:rPr>
                <w:rFonts w:ascii="Times New Roman" w:hAnsi="Times New Roman"/>
                <w:color w:val="000000"/>
                <w:sz w:val="24"/>
                <w:szCs w:val="24"/>
              </w:rPr>
              <w:t>и</w:t>
            </w:r>
            <w:r w:rsidRPr="005D706C">
              <w:rPr>
                <w:rFonts w:ascii="Times New Roman" w:hAnsi="Times New Roman"/>
                <w:color w:val="000000"/>
                <w:sz w:val="24"/>
                <w:szCs w:val="24"/>
              </w:rPr>
              <w:t>знаку педагог направляет внимание детей на выделение сходства, на овладение действием соединения в пары предметов с ярко выраже</w:t>
            </w:r>
            <w:r w:rsidRPr="005D706C">
              <w:rPr>
                <w:rFonts w:ascii="Times New Roman" w:hAnsi="Times New Roman"/>
                <w:color w:val="000000"/>
                <w:sz w:val="24"/>
                <w:szCs w:val="24"/>
              </w:rPr>
              <w:t>н</w:t>
            </w:r>
            <w:r w:rsidRPr="005D706C">
              <w:rPr>
                <w:rFonts w:ascii="Times New Roman" w:hAnsi="Times New Roman"/>
                <w:color w:val="000000"/>
                <w:sz w:val="24"/>
                <w:szCs w:val="24"/>
              </w:rPr>
              <w:t>ными признаками сходства, группировкой по заданному предметному образцу и по слову.</w:t>
            </w:r>
          </w:p>
        </w:tc>
      </w:tr>
      <w:tr w:rsidR="001C60EE" w:rsidRPr="005D706C" w:rsidTr="00F26D9C">
        <w:tc>
          <w:tcPr>
            <w:tcW w:w="4219" w:type="dxa"/>
            <w:gridSpan w:val="3"/>
          </w:tcPr>
          <w:p w:rsidR="00783C22" w:rsidRPr="005D706C" w:rsidRDefault="00783C22" w:rsidP="00206C67">
            <w:pPr>
              <w:jc w:val="both"/>
              <w:rPr>
                <w:rFonts w:ascii="Times New Roman" w:hAnsi="Times New Roman"/>
                <w:color w:val="000000"/>
              </w:rPr>
            </w:pPr>
            <w:r w:rsidRPr="005D706C">
              <w:rPr>
                <w:rFonts w:ascii="Times New Roman" w:hAnsi="Times New Roman"/>
                <w:color w:val="000000"/>
                <w:sz w:val="24"/>
                <w:szCs w:val="24"/>
              </w:rPr>
              <w:lastRenderedPageBreak/>
              <w:t>2) развивать умение непосредственн</w:t>
            </w:r>
            <w:r w:rsidRPr="005D706C">
              <w:rPr>
                <w:rFonts w:ascii="Times New Roman" w:hAnsi="Times New Roman"/>
                <w:color w:val="000000"/>
                <w:sz w:val="24"/>
                <w:szCs w:val="24"/>
              </w:rPr>
              <w:t>о</w:t>
            </w:r>
            <w:r w:rsidRPr="005D706C">
              <w:rPr>
                <w:rFonts w:ascii="Times New Roman" w:hAnsi="Times New Roman"/>
                <w:color w:val="000000"/>
                <w:sz w:val="24"/>
                <w:szCs w:val="24"/>
              </w:rPr>
              <w:t>го попарного сравнения предметов по форме, величине и количеству, опр</w:t>
            </w:r>
            <w:r w:rsidRPr="005D706C">
              <w:rPr>
                <w:rFonts w:ascii="Times New Roman" w:hAnsi="Times New Roman"/>
                <w:color w:val="000000"/>
                <w:sz w:val="24"/>
                <w:szCs w:val="24"/>
              </w:rPr>
              <w:t>е</w:t>
            </w:r>
            <w:r w:rsidRPr="005D706C">
              <w:rPr>
                <w:rFonts w:ascii="Times New Roman" w:hAnsi="Times New Roman"/>
                <w:color w:val="000000"/>
                <w:sz w:val="24"/>
                <w:szCs w:val="24"/>
              </w:rPr>
              <w:t>деляя их соотношение между собой; помогать осваивать чувственные сп</w:t>
            </w:r>
            <w:r w:rsidRPr="005D706C">
              <w:rPr>
                <w:rFonts w:ascii="Times New Roman" w:hAnsi="Times New Roman"/>
                <w:color w:val="000000"/>
                <w:sz w:val="24"/>
                <w:szCs w:val="24"/>
              </w:rPr>
              <w:t>о</w:t>
            </w:r>
            <w:r w:rsidRPr="005D706C">
              <w:rPr>
                <w:rFonts w:ascii="Times New Roman" w:hAnsi="Times New Roman"/>
                <w:color w:val="000000"/>
                <w:sz w:val="24"/>
                <w:szCs w:val="24"/>
              </w:rPr>
              <w:t>собы ориентировки в пространстве и времени; развивать исследовательские умения;</w:t>
            </w:r>
          </w:p>
          <w:p w:rsidR="001C60EE" w:rsidRPr="005D706C" w:rsidRDefault="001C60EE" w:rsidP="00206C67">
            <w:pPr>
              <w:jc w:val="center"/>
              <w:rPr>
                <w:rFonts w:ascii="Times New Roman" w:hAnsi="Times New Roman"/>
                <w:b/>
                <w:w w:val="105"/>
                <w:sz w:val="24"/>
              </w:rPr>
            </w:pPr>
          </w:p>
        </w:tc>
        <w:tc>
          <w:tcPr>
            <w:tcW w:w="5245" w:type="dxa"/>
          </w:tcPr>
          <w:p w:rsidR="0059741A" w:rsidRPr="005D706C" w:rsidRDefault="0059741A" w:rsidP="00206C67">
            <w:pPr>
              <w:jc w:val="both"/>
              <w:rPr>
                <w:rFonts w:ascii="Times New Roman" w:hAnsi="Times New Roman"/>
                <w:b/>
                <w:color w:val="000000"/>
              </w:rPr>
            </w:pPr>
            <w:r w:rsidRPr="005D706C">
              <w:rPr>
                <w:rFonts w:ascii="Times New Roman" w:hAnsi="Times New Roman"/>
                <w:b/>
                <w:color w:val="000000"/>
                <w:sz w:val="24"/>
                <w:szCs w:val="24"/>
              </w:rPr>
              <w:t>2) Математические представления:</w:t>
            </w:r>
          </w:p>
          <w:p w:rsidR="0059741A" w:rsidRPr="005D706C" w:rsidRDefault="0059741A"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продолжает работу по освоению детьми практического установления простейших пр</w:t>
            </w:r>
            <w:r w:rsidRPr="005D706C">
              <w:rPr>
                <w:rFonts w:ascii="Times New Roman" w:hAnsi="Times New Roman"/>
                <w:color w:val="000000"/>
                <w:sz w:val="24"/>
                <w:szCs w:val="24"/>
              </w:rPr>
              <w:t>о</w:t>
            </w:r>
            <w:r w:rsidRPr="005D706C">
              <w:rPr>
                <w:rFonts w:ascii="Times New Roman" w:hAnsi="Times New Roman"/>
                <w:color w:val="000000"/>
                <w:sz w:val="24"/>
                <w:szCs w:val="24"/>
              </w:rPr>
              <w:t>странственно-количественных связей и отнош</w:t>
            </w:r>
            <w:r w:rsidRPr="005D706C">
              <w:rPr>
                <w:rFonts w:ascii="Times New Roman" w:hAnsi="Times New Roman"/>
                <w:color w:val="000000"/>
                <w:sz w:val="24"/>
                <w:szCs w:val="24"/>
              </w:rPr>
              <w:t>е</w:t>
            </w:r>
            <w:r w:rsidRPr="005D706C">
              <w:rPr>
                <w:rFonts w:ascii="Times New Roman" w:hAnsi="Times New Roman"/>
                <w:color w:val="000000"/>
                <w:sz w:val="24"/>
                <w:szCs w:val="24"/>
              </w:rPr>
              <w:t>ний между предметами: больше-меньше, кор</w:t>
            </w:r>
            <w:r w:rsidRPr="005D706C">
              <w:rPr>
                <w:rFonts w:ascii="Times New Roman" w:hAnsi="Times New Roman"/>
                <w:color w:val="000000"/>
                <w:sz w:val="24"/>
                <w:szCs w:val="24"/>
              </w:rPr>
              <w:t>о</w:t>
            </w:r>
            <w:r w:rsidRPr="005D706C">
              <w:rPr>
                <w:rFonts w:ascii="Times New Roman" w:hAnsi="Times New Roman"/>
                <w:color w:val="000000"/>
                <w:sz w:val="24"/>
                <w:szCs w:val="24"/>
              </w:rPr>
              <w:t>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5D706C">
              <w:rPr>
                <w:rFonts w:ascii="Times New Roman" w:hAnsi="Times New Roman"/>
                <w:color w:val="000000"/>
                <w:sz w:val="24"/>
                <w:szCs w:val="24"/>
              </w:rPr>
              <w:t xml:space="preserve"> расширяет диапазон слов, обознача</w:t>
            </w:r>
            <w:r w:rsidRPr="005D706C">
              <w:rPr>
                <w:rFonts w:ascii="Times New Roman" w:hAnsi="Times New Roman"/>
                <w:color w:val="000000"/>
                <w:sz w:val="24"/>
                <w:szCs w:val="24"/>
              </w:rPr>
              <w:t>ю</w:t>
            </w:r>
            <w:r w:rsidRPr="005D706C">
              <w:rPr>
                <w:rFonts w:ascii="Times New Roman" w:hAnsi="Times New Roman"/>
                <w:color w:val="000000"/>
                <w:sz w:val="24"/>
                <w:szCs w:val="24"/>
              </w:rPr>
              <w:t>щих свойства, качества предметов и отношений между ними;</w:t>
            </w:r>
          </w:p>
          <w:p w:rsidR="001C60EE" w:rsidRPr="005D706C" w:rsidRDefault="0059741A" w:rsidP="00206C67">
            <w:pPr>
              <w:jc w:val="both"/>
              <w:rPr>
                <w:rFonts w:ascii="Times New Roman" w:hAnsi="Times New Roman"/>
                <w:b/>
                <w:w w:val="105"/>
                <w:sz w:val="24"/>
              </w:rPr>
            </w:pPr>
            <w:proofErr w:type="gramStart"/>
            <w:r w:rsidRPr="005D706C">
              <w:rPr>
                <w:rFonts w:ascii="Times New Roman" w:hAnsi="Times New Roman"/>
                <w:color w:val="00000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w:t>
            </w:r>
            <w:r w:rsidRPr="005D706C">
              <w:rPr>
                <w:rFonts w:ascii="Times New Roman" w:hAnsi="Times New Roman"/>
                <w:color w:val="000000"/>
                <w:sz w:val="24"/>
                <w:szCs w:val="24"/>
              </w:rPr>
              <w:t>в</w:t>
            </w:r>
            <w:r w:rsidRPr="005D706C">
              <w:rPr>
                <w:rFonts w:ascii="Times New Roman" w:hAnsi="Times New Roman"/>
                <w:color w:val="000000"/>
                <w:sz w:val="24"/>
                <w:szCs w:val="24"/>
              </w:rPr>
              <w:t>ственном уровне ориентироваться в простра</w:t>
            </w:r>
            <w:r w:rsidRPr="005D706C">
              <w:rPr>
                <w:rFonts w:ascii="Times New Roman" w:hAnsi="Times New Roman"/>
                <w:color w:val="000000"/>
                <w:sz w:val="24"/>
                <w:szCs w:val="24"/>
              </w:rPr>
              <w:t>н</w:t>
            </w:r>
            <w:r w:rsidRPr="005D706C">
              <w:rPr>
                <w:rFonts w:ascii="Times New Roman" w:hAnsi="Times New Roman"/>
                <w:color w:val="000000"/>
                <w:sz w:val="24"/>
                <w:szCs w:val="24"/>
              </w:rPr>
              <w:t>стве от себя: впереди (сзади), сверху (снизу), справа (слева) и времени (понимать контрас</w:t>
            </w:r>
            <w:r w:rsidRPr="005D706C">
              <w:rPr>
                <w:rFonts w:ascii="Times New Roman" w:hAnsi="Times New Roman"/>
                <w:color w:val="000000"/>
                <w:sz w:val="24"/>
                <w:szCs w:val="24"/>
              </w:rPr>
              <w:t>т</w:t>
            </w:r>
            <w:r w:rsidRPr="005D706C">
              <w:rPr>
                <w:rFonts w:ascii="Times New Roman" w:hAnsi="Times New Roman"/>
                <w:color w:val="000000"/>
                <w:sz w:val="24"/>
                <w:szCs w:val="24"/>
              </w:rPr>
              <w:t>ные особенности утра и вечера, дня и ночи).</w:t>
            </w:r>
            <w:proofErr w:type="gramEnd"/>
          </w:p>
        </w:tc>
      </w:tr>
      <w:tr w:rsidR="001C60EE" w:rsidRPr="005D706C" w:rsidTr="00F26D9C">
        <w:tc>
          <w:tcPr>
            <w:tcW w:w="4219" w:type="dxa"/>
            <w:gridSpan w:val="3"/>
          </w:tcPr>
          <w:p w:rsidR="00783C22" w:rsidRPr="005D706C" w:rsidRDefault="00783C22" w:rsidP="00206C67">
            <w:pPr>
              <w:jc w:val="both"/>
              <w:rPr>
                <w:rFonts w:ascii="Times New Roman" w:hAnsi="Times New Roman"/>
                <w:color w:val="000000"/>
              </w:rPr>
            </w:pPr>
            <w:r w:rsidRPr="005D706C">
              <w:rPr>
                <w:rFonts w:ascii="Times New Roman" w:hAnsi="Times New Roman"/>
                <w:color w:val="000000"/>
                <w:sz w:val="24"/>
                <w:szCs w:val="24"/>
              </w:rPr>
              <w:t>3) обогащать представления ребёнка о себе, окружающих людях,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нально-положительного отношения к членам семьи, к другим взрослым и сверстникам;</w:t>
            </w:r>
          </w:p>
          <w:p w:rsidR="00783C22" w:rsidRPr="005D706C" w:rsidRDefault="00783C22" w:rsidP="00206C67">
            <w:pPr>
              <w:jc w:val="both"/>
              <w:rPr>
                <w:rFonts w:ascii="Times New Roman" w:hAnsi="Times New Roman"/>
                <w:color w:val="000000"/>
              </w:rPr>
            </w:pPr>
            <w:r w:rsidRPr="005D706C">
              <w:rPr>
                <w:rFonts w:ascii="Times New Roman" w:hAnsi="Times New Roman"/>
                <w:color w:val="000000"/>
                <w:sz w:val="24"/>
                <w:szCs w:val="24"/>
              </w:rPr>
              <w:t>4) конкретизировать представления детей об объектах ближайшего окр</w:t>
            </w:r>
            <w:r w:rsidRPr="005D706C">
              <w:rPr>
                <w:rFonts w:ascii="Times New Roman" w:hAnsi="Times New Roman"/>
                <w:color w:val="000000"/>
                <w:sz w:val="24"/>
                <w:szCs w:val="24"/>
              </w:rPr>
              <w:t>у</w:t>
            </w:r>
            <w:r w:rsidRPr="005D706C">
              <w:rPr>
                <w:rFonts w:ascii="Times New Roman" w:hAnsi="Times New Roman"/>
                <w:color w:val="000000"/>
                <w:sz w:val="24"/>
                <w:szCs w:val="24"/>
              </w:rPr>
              <w:t>жения: о родном населенном пункте, его названии, достопримечательн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стях и традициях, накапливать эмоц</w:t>
            </w:r>
            <w:r w:rsidRPr="005D706C">
              <w:rPr>
                <w:rFonts w:ascii="Times New Roman" w:hAnsi="Times New Roman"/>
                <w:color w:val="000000"/>
                <w:sz w:val="24"/>
                <w:szCs w:val="24"/>
              </w:rPr>
              <w:t>и</w:t>
            </w:r>
            <w:r w:rsidRPr="005D706C">
              <w:rPr>
                <w:rFonts w:ascii="Times New Roman" w:hAnsi="Times New Roman"/>
                <w:color w:val="000000"/>
                <w:sz w:val="24"/>
                <w:szCs w:val="24"/>
              </w:rPr>
              <w:t>ональный опыт участия в праздниках;</w:t>
            </w:r>
          </w:p>
          <w:p w:rsidR="001C60EE" w:rsidRPr="005D706C" w:rsidRDefault="001C60EE" w:rsidP="00206C67">
            <w:pPr>
              <w:jc w:val="center"/>
              <w:rPr>
                <w:rFonts w:ascii="Times New Roman" w:hAnsi="Times New Roman"/>
                <w:b/>
                <w:w w:val="105"/>
                <w:sz w:val="24"/>
              </w:rPr>
            </w:pPr>
          </w:p>
        </w:tc>
        <w:tc>
          <w:tcPr>
            <w:tcW w:w="5245" w:type="dxa"/>
          </w:tcPr>
          <w:p w:rsidR="0059741A" w:rsidRPr="005D706C" w:rsidRDefault="0059741A" w:rsidP="00206C67">
            <w:pPr>
              <w:jc w:val="both"/>
              <w:rPr>
                <w:rFonts w:ascii="Times New Roman" w:hAnsi="Times New Roman"/>
                <w:b/>
                <w:color w:val="000000"/>
              </w:rPr>
            </w:pPr>
            <w:r w:rsidRPr="005D706C">
              <w:rPr>
                <w:rFonts w:ascii="Times New Roman" w:hAnsi="Times New Roman"/>
                <w:b/>
                <w:color w:val="000000"/>
                <w:sz w:val="24"/>
                <w:szCs w:val="24"/>
              </w:rPr>
              <w:t>3) Окружающий мир:</w:t>
            </w:r>
          </w:p>
          <w:p w:rsidR="001C60EE" w:rsidRPr="005D706C" w:rsidRDefault="0059741A"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начальные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и эмоционально-положительное отнош</w:t>
            </w:r>
            <w:r w:rsidRPr="005D706C">
              <w:rPr>
                <w:rFonts w:ascii="Times New Roman" w:hAnsi="Times New Roman"/>
                <w:color w:val="000000"/>
                <w:sz w:val="24"/>
                <w:szCs w:val="24"/>
              </w:rPr>
              <w:t>е</w:t>
            </w:r>
            <w:r w:rsidRPr="005D706C">
              <w:rPr>
                <w:rFonts w:ascii="Times New Roman" w:hAnsi="Times New Roman"/>
                <w:color w:val="000000"/>
                <w:sz w:val="24"/>
                <w:szCs w:val="24"/>
              </w:rPr>
              <w:t>ние к родителям (законным представителям) и другим членам семьи, людям ближайшего окружения, поощряет стремление детей наз</w:t>
            </w:r>
            <w:r w:rsidRPr="005D706C">
              <w:rPr>
                <w:rFonts w:ascii="Times New Roman" w:hAnsi="Times New Roman"/>
                <w:color w:val="000000"/>
                <w:sz w:val="24"/>
                <w:szCs w:val="24"/>
              </w:rPr>
              <w:t>ы</w:t>
            </w:r>
            <w:r w:rsidRPr="005D706C">
              <w:rPr>
                <w:rFonts w:ascii="Times New Roman" w:hAnsi="Times New Roman"/>
                <w:color w:val="000000"/>
                <w:sz w:val="24"/>
                <w:szCs w:val="24"/>
              </w:rPr>
              <w:t>вать их по имени, включаться в диалог, в общ</w:t>
            </w:r>
            <w:r w:rsidRPr="005D706C">
              <w:rPr>
                <w:rFonts w:ascii="Times New Roman" w:hAnsi="Times New Roman"/>
                <w:color w:val="000000"/>
                <w:sz w:val="24"/>
                <w:szCs w:val="24"/>
              </w:rPr>
              <w:t>е</w:t>
            </w:r>
            <w:r w:rsidRPr="005D706C">
              <w:rPr>
                <w:rFonts w:ascii="Times New Roman" w:hAnsi="Times New Roman"/>
                <w:color w:val="000000"/>
                <w:sz w:val="24"/>
                <w:szCs w:val="24"/>
              </w:rPr>
              <w:t>ние и игры с ними; побуждает ребёнка благод</w:t>
            </w:r>
            <w:r w:rsidRPr="005D706C">
              <w:rPr>
                <w:rFonts w:ascii="Times New Roman" w:hAnsi="Times New Roman"/>
                <w:color w:val="000000"/>
                <w:sz w:val="24"/>
                <w:szCs w:val="24"/>
              </w:rPr>
              <w:t>а</w:t>
            </w:r>
            <w:r w:rsidRPr="005D706C">
              <w:rPr>
                <w:rFonts w:ascii="Times New Roman" w:hAnsi="Times New Roman"/>
                <w:color w:val="000000"/>
                <w:sz w:val="24"/>
                <w:szCs w:val="24"/>
              </w:rPr>
              <w:t>рить за подарки, оказывать посильную помощь родным, приобщаться к традициям семьи.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 с населенным пунктом, в котором живет ребёнок, дает начальные представления о ро</w:t>
            </w:r>
            <w:r w:rsidRPr="005D706C">
              <w:rPr>
                <w:rFonts w:ascii="Times New Roman" w:hAnsi="Times New Roman"/>
                <w:color w:val="000000"/>
                <w:sz w:val="24"/>
                <w:szCs w:val="24"/>
              </w:rPr>
              <w:t>д</w:t>
            </w:r>
            <w:r w:rsidRPr="005D706C">
              <w:rPr>
                <w:rFonts w:ascii="Times New Roman" w:hAnsi="Times New Roman"/>
                <w:color w:val="000000"/>
                <w:sz w:val="24"/>
                <w:szCs w:val="24"/>
              </w:rPr>
              <w:t>ной стране, о некоторых наиболее важных праздниках и событиях. Включая детей в о</w:t>
            </w:r>
            <w:r w:rsidRPr="005D706C">
              <w:rPr>
                <w:rFonts w:ascii="Times New Roman" w:hAnsi="Times New Roman"/>
                <w:color w:val="000000"/>
                <w:sz w:val="24"/>
                <w:szCs w:val="24"/>
              </w:rPr>
              <w:t>т</w:t>
            </w:r>
            <w:r w:rsidRPr="005D706C">
              <w:rPr>
                <w:rFonts w:ascii="Times New Roman" w:hAnsi="Times New Roman"/>
                <w:color w:val="000000"/>
                <w:sz w:val="24"/>
                <w:szCs w:val="24"/>
              </w:rPr>
              <w:t xml:space="preserve">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Знакомит с трудом рабо</w:t>
            </w:r>
            <w:r w:rsidRPr="005D706C">
              <w:rPr>
                <w:rFonts w:ascii="Times New Roman" w:hAnsi="Times New Roman"/>
                <w:color w:val="000000"/>
                <w:sz w:val="24"/>
                <w:szCs w:val="24"/>
              </w:rPr>
              <w:t>т</w:t>
            </w:r>
            <w:r w:rsidRPr="005D706C">
              <w:rPr>
                <w:rFonts w:ascii="Times New Roman" w:hAnsi="Times New Roman"/>
                <w:color w:val="000000"/>
                <w:sz w:val="24"/>
                <w:szCs w:val="24"/>
              </w:rPr>
              <w:t>ников ДОО (помощника воспитателя, повара, дворника, водителя). Демонстрирует некоторые инструменты труда, воспитывает бережное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к предметам, сделанным руками чел</w:t>
            </w:r>
            <w:r w:rsidRPr="005D706C">
              <w:rPr>
                <w:rFonts w:ascii="Times New Roman" w:hAnsi="Times New Roman"/>
                <w:color w:val="000000"/>
                <w:sz w:val="24"/>
                <w:szCs w:val="24"/>
              </w:rPr>
              <w:t>о</w:t>
            </w:r>
            <w:r w:rsidRPr="005D706C">
              <w:rPr>
                <w:rFonts w:ascii="Times New Roman" w:hAnsi="Times New Roman"/>
                <w:color w:val="000000"/>
                <w:sz w:val="24"/>
                <w:szCs w:val="24"/>
              </w:rPr>
              <w:t>века. Поощряет детей за проявление аккуратн</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 xml:space="preserve">сти (не сорить, убирать за собой, не расходовать лишние материалы зря и так далее). </w:t>
            </w:r>
            <w:proofErr w:type="gramStart"/>
            <w:r w:rsidRPr="005D706C">
              <w:rPr>
                <w:rFonts w:ascii="Times New Roman" w:hAnsi="Times New Roman"/>
                <w:color w:val="000000"/>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tc>
      </w:tr>
      <w:tr w:rsidR="001C60EE" w:rsidRPr="005D706C" w:rsidTr="00F26D9C">
        <w:tc>
          <w:tcPr>
            <w:tcW w:w="4219" w:type="dxa"/>
            <w:gridSpan w:val="3"/>
          </w:tcPr>
          <w:p w:rsidR="00783C22" w:rsidRPr="005D706C" w:rsidRDefault="00783C22" w:rsidP="00206C67">
            <w:pPr>
              <w:jc w:val="both"/>
              <w:rPr>
                <w:rFonts w:ascii="Times New Roman" w:hAnsi="Times New Roman"/>
                <w:color w:val="000000"/>
              </w:rPr>
            </w:pPr>
            <w:r w:rsidRPr="005D706C">
              <w:rPr>
                <w:rFonts w:ascii="Times New Roman" w:hAnsi="Times New Roman"/>
                <w:color w:val="000000"/>
                <w:sz w:val="24"/>
                <w:szCs w:val="24"/>
              </w:rPr>
              <w:lastRenderedPageBreak/>
              <w:t>5) расширять представления детей о многообразии и особенностях раст</w:t>
            </w:r>
            <w:r w:rsidRPr="005D706C">
              <w:rPr>
                <w:rFonts w:ascii="Times New Roman" w:hAnsi="Times New Roman"/>
                <w:color w:val="000000"/>
                <w:sz w:val="24"/>
                <w:szCs w:val="24"/>
              </w:rPr>
              <w:t>е</w:t>
            </w:r>
            <w:r w:rsidRPr="005D706C">
              <w:rPr>
                <w:rFonts w:ascii="Times New Roman" w:hAnsi="Times New Roman"/>
                <w:color w:val="000000"/>
                <w:sz w:val="24"/>
                <w:szCs w:val="24"/>
              </w:rPr>
              <w:t>ний, животных ближайшего окруж</w:t>
            </w:r>
            <w:r w:rsidRPr="005D706C">
              <w:rPr>
                <w:rFonts w:ascii="Times New Roman" w:hAnsi="Times New Roman"/>
                <w:color w:val="000000"/>
                <w:sz w:val="24"/>
                <w:szCs w:val="24"/>
              </w:rPr>
              <w:t>е</w:t>
            </w:r>
            <w:r w:rsidRPr="005D706C">
              <w:rPr>
                <w:rFonts w:ascii="Times New Roman" w:hAnsi="Times New Roman"/>
                <w:color w:val="000000"/>
                <w:sz w:val="24"/>
                <w:szCs w:val="24"/>
              </w:rPr>
              <w:t>ния, их существенных отличительных признаках, неживой природе, явлен</w:t>
            </w:r>
            <w:r w:rsidRPr="005D706C">
              <w:rPr>
                <w:rFonts w:ascii="Times New Roman" w:hAnsi="Times New Roman"/>
                <w:color w:val="000000"/>
                <w:sz w:val="24"/>
                <w:szCs w:val="24"/>
              </w:rPr>
              <w:t>и</w:t>
            </w:r>
            <w:r w:rsidRPr="005D706C">
              <w:rPr>
                <w:rFonts w:ascii="Times New Roman" w:hAnsi="Times New Roman"/>
                <w:color w:val="000000"/>
                <w:sz w:val="24"/>
                <w:szCs w:val="24"/>
              </w:rPr>
              <w:t>ях природы и деятельности человека в природе в разные сезоны года, знак</w:t>
            </w:r>
            <w:r w:rsidRPr="005D706C">
              <w:rPr>
                <w:rFonts w:ascii="Times New Roman" w:hAnsi="Times New Roman"/>
                <w:color w:val="000000"/>
                <w:sz w:val="24"/>
                <w:szCs w:val="24"/>
              </w:rPr>
              <w:t>о</w:t>
            </w:r>
            <w:r w:rsidRPr="005D706C">
              <w:rPr>
                <w:rFonts w:ascii="Times New Roman" w:hAnsi="Times New Roman"/>
                <w:color w:val="000000"/>
                <w:sz w:val="24"/>
                <w:szCs w:val="24"/>
              </w:rPr>
              <w:t>мить с правилами поведения по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шению к живым объектам природы.</w:t>
            </w:r>
          </w:p>
          <w:p w:rsidR="001C60EE" w:rsidRPr="005D706C" w:rsidRDefault="001C60EE" w:rsidP="00206C67">
            <w:pPr>
              <w:jc w:val="center"/>
              <w:rPr>
                <w:rFonts w:ascii="Times New Roman" w:hAnsi="Times New Roman"/>
                <w:b/>
                <w:w w:val="105"/>
                <w:sz w:val="24"/>
              </w:rPr>
            </w:pPr>
          </w:p>
        </w:tc>
        <w:tc>
          <w:tcPr>
            <w:tcW w:w="5245" w:type="dxa"/>
          </w:tcPr>
          <w:p w:rsidR="0059741A" w:rsidRPr="005D706C" w:rsidRDefault="0059741A" w:rsidP="00206C67">
            <w:pPr>
              <w:jc w:val="both"/>
              <w:rPr>
                <w:rFonts w:ascii="Times New Roman" w:hAnsi="Times New Roman"/>
                <w:b/>
                <w:color w:val="000000"/>
              </w:rPr>
            </w:pPr>
            <w:r w:rsidRPr="005D706C">
              <w:rPr>
                <w:rFonts w:ascii="Times New Roman" w:hAnsi="Times New Roman"/>
                <w:b/>
                <w:color w:val="000000"/>
                <w:sz w:val="24"/>
                <w:szCs w:val="24"/>
              </w:rPr>
              <w:t>4) Природа:</w:t>
            </w:r>
          </w:p>
          <w:p w:rsidR="00783C22" w:rsidRPr="005D706C" w:rsidRDefault="0059741A"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расширяет представления о диких и д</w:t>
            </w:r>
            <w:r w:rsidRPr="005D706C">
              <w:rPr>
                <w:rFonts w:ascii="Times New Roman" w:hAnsi="Times New Roman"/>
                <w:color w:val="000000"/>
                <w:sz w:val="24"/>
                <w:szCs w:val="24"/>
              </w:rPr>
              <w:t>о</w:t>
            </w:r>
            <w:r w:rsidRPr="005D706C">
              <w:rPr>
                <w:rFonts w:ascii="Times New Roman" w:hAnsi="Times New Roman"/>
                <w:color w:val="000000"/>
                <w:sz w:val="24"/>
                <w:szCs w:val="24"/>
              </w:rPr>
              <w:t>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w:t>
            </w:r>
            <w:r w:rsidRPr="005D706C">
              <w:rPr>
                <w:rFonts w:ascii="Times New Roman" w:hAnsi="Times New Roman"/>
                <w:color w:val="000000"/>
                <w:sz w:val="24"/>
                <w:szCs w:val="24"/>
              </w:rPr>
              <w:t>н</w:t>
            </w:r>
            <w:r w:rsidRPr="005D706C">
              <w:rPr>
                <w:rFonts w:ascii="Times New Roman" w:hAnsi="Times New Roman"/>
                <w:color w:val="000000"/>
                <w:sz w:val="24"/>
                <w:szCs w:val="24"/>
              </w:rPr>
              <w:t>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w:t>
            </w:r>
            <w:r w:rsidRPr="005D706C">
              <w:rPr>
                <w:rFonts w:ascii="Times New Roman" w:hAnsi="Times New Roman"/>
                <w:color w:val="000000"/>
                <w:sz w:val="24"/>
                <w:szCs w:val="24"/>
              </w:rPr>
              <w:t>б</w:t>
            </w:r>
            <w:r w:rsidRPr="005D706C">
              <w:rPr>
                <w:rFonts w:ascii="Times New Roman" w:hAnsi="Times New Roman"/>
                <w:color w:val="000000"/>
                <w:sz w:val="24"/>
                <w:szCs w:val="24"/>
              </w:rPr>
              <w:t>ность наблюдать за явлениями природы в ра</w:t>
            </w:r>
            <w:r w:rsidRPr="005D706C">
              <w:rPr>
                <w:rFonts w:ascii="Times New Roman" w:hAnsi="Times New Roman"/>
                <w:color w:val="000000"/>
                <w:sz w:val="24"/>
                <w:szCs w:val="24"/>
              </w:rPr>
              <w:t>з</w:t>
            </w:r>
            <w:r w:rsidRPr="005D706C">
              <w:rPr>
                <w:rFonts w:ascii="Times New Roman" w:hAnsi="Times New Roman"/>
                <w:color w:val="000000"/>
                <w:sz w:val="24"/>
                <w:szCs w:val="24"/>
              </w:rPr>
              <w:t>ные сезоны года и изменениями в жизни живо</w:t>
            </w:r>
            <w:r w:rsidRPr="005D706C">
              <w:rPr>
                <w:rFonts w:ascii="Times New Roman" w:hAnsi="Times New Roman"/>
                <w:color w:val="000000"/>
                <w:sz w:val="24"/>
                <w:szCs w:val="24"/>
              </w:rPr>
              <w:t>т</w:t>
            </w:r>
            <w:r w:rsidRPr="005D706C">
              <w:rPr>
                <w:rFonts w:ascii="Times New Roman" w:hAnsi="Times New Roman"/>
                <w:color w:val="000000"/>
                <w:sz w:val="24"/>
                <w:szCs w:val="24"/>
              </w:rPr>
              <w:t xml:space="preserve">ных, растений и человека (выделять признаки времен года по состоянию листвы на деревьях, почвенному покрову). </w:t>
            </w:r>
            <w:r w:rsidR="00783C22" w:rsidRPr="005D706C">
              <w:rPr>
                <w:rFonts w:ascii="Times New Roman" w:hAnsi="Times New Roman"/>
                <w:color w:val="000000"/>
                <w:sz w:val="24"/>
                <w:szCs w:val="24"/>
              </w:rPr>
              <w:t>\</w:t>
            </w:r>
          </w:p>
          <w:p w:rsidR="001C60EE" w:rsidRPr="005D706C" w:rsidRDefault="0059741A" w:rsidP="00206C67">
            <w:pPr>
              <w:jc w:val="both"/>
              <w:rPr>
                <w:rFonts w:ascii="Times New Roman" w:hAnsi="Times New Roman"/>
                <w:color w:val="000000"/>
              </w:rPr>
            </w:pPr>
            <w:r w:rsidRPr="005D706C">
              <w:rPr>
                <w:rFonts w:ascii="Times New Roman" w:hAnsi="Times New Roman"/>
                <w:color w:val="000000"/>
                <w:sz w:val="24"/>
                <w:szCs w:val="24"/>
              </w:rPr>
              <w:t>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w:t>
            </w:r>
            <w:r w:rsidRPr="005D706C">
              <w:rPr>
                <w:rFonts w:ascii="Times New Roman" w:hAnsi="Times New Roman"/>
                <w:color w:val="000000"/>
                <w:sz w:val="24"/>
                <w:szCs w:val="24"/>
              </w:rPr>
              <w:t>о</w:t>
            </w:r>
            <w:r w:rsidRPr="005D706C">
              <w:rPr>
                <w:rFonts w:ascii="Times New Roman" w:hAnsi="Times New Roman"/>
                <w:color w:val="000000"/>
                <w:sz w:val="24"/>
                <w:szCs w:val="24"/>
              </w:rPr>
              <w:t>ды и замечать изменения в ней в связи со см</w:t>
            </w:r>
            <w:r w:rsidRPr="005D706C">
              <w:rPr>
                <w:rFonts w:ascii="Times New Roman" w:hAnsi="Times New Roman"/>
                <w:color w:val="000000"/>
                <w:sz w:val="24"/>
                <w:szCs w:val="24"/>
              </w:rPr>
              <w:t>е</w:t>
            </w:r>
            <w:r w:rsidRPr="005D706C">
              <w:rPr>
                <w:rFonts w:ascii="Times New Roman" w:hAnsi="Times New Roman"/>
                <w:color w:val="000000"/>
                <w:sz w:val="24"/>
                <w:szCs w:val="24"/>
              </w:rPr>
              <w:t>ной времен года.</w:t>
            </w:r>
          </w:p>
        </w:tc>
      </w:tr>
      <w:tr w:rsidR="001C60EE" w:rsidRPr="005D706C" w:rsidTr="00F26D9C">
        <w:trPr>
          <w:trHeight w:val="127"/>
        </w:trPr>
        <w:tc>
          <w:tcPr>
            <w:tcW w:w="4219" w:type="dxa"/>
            <w:gridSpan w:val="3"/>
          </w:tcPr>
          <w:p w:rsidR="001C60EE" w:rsidRPr="005D706C" w:rsidRDefault="001C60EE" w:rsidP="00206C67">
            <w:pPr>
              <w:spacing w:before="60" w:after="60"/>
              <w:jc w:val="center"/>
              <w:rPr>
                <w:rFonts w:ascii="Times New Roman" w:hAnsi="Times New Roman"/>
                <w:b/>
                <w:w w:val="105"/>
                <w:sz w:val="24"/>
              </w:rPr>
            </w:pPr>
          </w:p>
        </w:tc>
        <w:tc>
          <w:tcPr>
            <w:tcW w:w="5245" w:type="dxa"/>
          </w:tcPr>
          <w:p w:rsidR="001C60EE" w:rsidRPr="005D706C" w:rsidRDefault="000B47FA"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4 лет до 5 лет.</w:t>
            </w:r>
          </w:p>
        </w:tc>
      </w:tr>
      <w:tr w:rsidR="001C60EE" w:rsidRPr="005D706C" w:rsidTr="00F26D9C">
        <w:tc>
          <w:tcPr>
            <w:tcW w:w="4219" w:type="dxa"/>
            <w:gridSpan w:val="3"/>
          </w:tcPr>
          <w:p w:rsidR="00273881" w:rsidRPr="005D706C" w:rsidRDefault="00273881" w:rsidP="00206C67">
            <w:pPr>
              <w:jc w:val="both"/>
              <w:rPr>
                <w:rFonts w:ascii="Times New Roman" w:hAnsi="Times New Roman"/>
                <w:color w:val="000000"/>
              </w:rPr>
            </w:pPr>
            <w:r w:rsidRPr="005D706C">
              <w:rPr>
                <w:rFonts w:ascii="Times New Roman" w:hAnsi="Times New Roman"/>
                <w:color w:val="000000"/>
                <w:sz w:val="24"/>
                <w:szCs w:val="24"/>
              </w:rPr>
              <w:t>1) обогащать сенсорный опыт детей, развивать целенаправленное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тие и самостоятельное обследование окружающих предметов (объектов) с опорой на разные органы чувств;</w:t>
            </w:r>
          </w:p>
          <w:p w:rsidR="001C60EE" w:rsidRPr="005D706C" w:rsidRDefault="00273881" w:rsidP="00206C67">
            <w:pPr>
              <w:jc w:val="both"/>
              <w:rPr>
                <w:rFonts w:ascii="Times New Roman" w:hAnsi="Times New Roman"/>
                <w:b/>
                <w:w w:val="105"/>
                <w:sz w:val="24"/>
              </w:rPr>
            </w:pPr>
            <w:r w:rsidRPr="005D706C">
              <w:rPr>
                <w:rFonts w:ascii="Times New Roman" w:hAnsi="Times New Roman"/>
                <w:color w:val="000000"/>
                <w:sz w:val="24"/>
                <w:szCs w:val="24"/>
              </w:rPr>
              <w:t>2) развивать способы решения пои</w:t>
            </w:r>
            <w:r w:rsidRPr="005D706C">
              <w:rPr>
                <w:rFonts w:ascii="Times New Roman" w:hAnsi="Times New Roman"/>
                <w:color w:val="000000"/>
                <w:sz w:val="24"/>
                <w:szCs w:val="24"/>
              </w:rPr>
              <w:t>с</w:t>
            </w:r>
            <w:r w:rsidRPr="005D706C">
              <w:rPr>
                <w:rFonts w:ascii="Times New Roman" w:hAnsi="Times New Roman"/>
                <w:color w:val="000000"/>
                <w:sz w:val="24"/>
                <w:szCs w:val="24"/>
              </w:rPr>
              <w:t>ковых задач в самостоятельной и со</w:t>
            </w:r>
            <w:r w:rsidRPr="005D706C">
              <w:rPr>
                <w:rFonts w:ascii="Times New Roman" w:hAnsi="Times New Roman"/>
                <w:color w:val="000000"/>
                <w:sz w:val="24"/>
                <w:szCs w:val="24"/>
              </w:rPr>
              <w:t>в</w:t>
            </w:r>
            <w:r w:rsidRPr="005D706C">
              <w:rPr>
                <w:rFonts w:ascii="Times New Roman" w:hAnsi="Times New Roman"/>
                <w:color w:val="000000"/>
                <w:sz w:val="24"/>
                <w:szCs w:val="24"/>
              </w:rPr>
              <w:t>местной со сверстниками и взрослыми деятельности;</w:t>
            </w:r>
          </w:p>
        </w:tc>
        <w:tc>
          <w:tcPr>
            <w:tcW w:w="5245" w:type="dxa"/>
          </w:tcPr>
          <w:p w:rsidR="00270B44" w:rsidRPr="005D706C" w:rsidRDefault="00270B44" w:rsidP="00206C67">
            <w:pPr>
              <w:jc w:val="both"/>
              <w:rPr>
                <w:rFonts w:ascii="Times New Roman" w:hAnsi="Times New Roman"/>
                <w:b/>
                <w:color w:val="000000"/>
              </w:rPr>
            </w:pPr>
            <w:r w:rsidRPr="005D706C">
              <w:rPr>
                <w:rFonts w:ascii="Times New Roman" w:hAnsi="Times New Roman"/>
                <w:b/>
                <w:color w:val="000000"/>
                <w:sz w:val="24"/>
                <w:szCs w:val="24"/>
              </w:rPr>
              <w:t>1) Сенсорные эталоны и познавательные де</w:t>
            </w:r>
            <w:r w:rsidRPr="005D706C">
              <w:rPr>
                <w:rFonts w:ascii="Times New Roman" w:hAnsi="Times New Roman"/>
                <w:b/>
                <w:color w:val="000000"/>
                <w:sz w:val="24"/>
                <w:szCs w:val="24"/>
              </w:rPr>
              <w:t>й</w:t>
            </w:r>
            <w:r w:rsidRPr="005D706C">
              <w:rPr>
                <w:rFonts w:ascii="Times New Roman" w:hAnsi="Times New Roman"/>
                <w:b/>
                <w:color w:val="000000"/>
                <w:sz w:val="24"/>
                <w:szCs w:val="24"/>
              </w:rPr>
              <w:t>ствия:</w:t>
            </w:r>
          </w:p>
          <w:p w:rsidR="001C60EE" w:rsidRPr="005D706C" w:rsidRDefault="00270B44" w:rsidP="00206C67">
            <w:pPr>
              <w:jc w:val="both"/>
              <w:rPr>
                <w:rFonts w:ascii="Times New Roman" w:hAnsi="Times New Roman"/>
                <w:b/>
                <w:w w:val="105"/>
                <w:sz w:val="24"/>
              </w:rPr>
            </w:pPr>
            <w:proofErr w:type="gramStart"/>
            <w:r w:rsidRPr="005D706C">
              <w:rPr>
                <w:rFonts w:ascii="Times New Roman" w:hAnsi="Times New Roman"/>
                <w:color w:val="000000"/>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5D706C">
              <w:rPr>
                <w:rFonts w:ascii="Times New Roman" w:hAnsi="Times New Roman"/>
                <w:color w:val="000000"/>
                <w:sz w:val="24"/>
                <w:szCs w:val="24"/>
              </w:rPr>
              <w:t xml:space="preserve"> Развивает способность различать и называть форму окружающих предметов, и</w:t>
            </w:r>
            <w:r w:rsidRPr="005D706C">
              <w:rPr>
                <w:rFonts w:ascii="Times New Roman" w:hAnsi="Times New Roman"/>
                <w:color w:val="000000"/>
                <w:sz w:val="24"/>
                <w:szCs w:val="24"/>
              </w:rPr>
              <w:t>с</w:t>
            </w:r>
            <w:r w:rsidRPr="005D706C">
              <w:rPr>
                <w:rFonts w:ascii="Times New Roman" w:hAnsi="Times New Roman"/>
                <w:color w:val="000000"/>
                <w:sz w:val="24"/>
                <w:szCs w:val="24"/>
              </w:rPr>
              <w:t>пользуя сенсорные эталоны геометрические ф</w:t>
            </w:r>
            <w:r w:rsidRPr="005D706C">
              <w:rPr>
                <w:rFonts w:ascii="Times New Roman" w:hAnsi="Times New Roman"/>
                <w:color w:val="000000"/>
                <w:sz w:val="24"/>
                <w:szCs w:val="24"/>
              </w:rPr>
              <w:t>и</w:t>
            </w:r>
            <w:r w:rsidRPr="005D706C">
              <w:rPr>
                <w:rFonts w:ascii="Times New Roman" w:hAnsi="Times New Roman"/>
                <w:color w:val="000000"/>
                <w:sz w:val="24"/>
                <w:szCs w:val="24"/>
              </w:rPr>
              <w:t>гуры (круг, квадрат, овал, прямоугольник, тр</w:t>
            </w:r>
            <w:r w:rsidRPr="005D706C">
              <w:rPr>
                <w:rFonts w:ascii="Times New Roman" w:hAnsi="Times New Roman"/>
                <w:color w:val="000000"/>
                <w:sz w:val="24"/>
                <w:szCs w:val="24"/>
              </w:rPr>
              <w:t>е</w:t>
            </w:r>
            <w:r w:rsidRPr="005D706C">
              <w:rPr>
                <w:rFonts w:ascii="Times New Roman" w:hAnsi="Times New Roman"/>
                <w:color w:val="000000"/>
                <w:sz w:val="24"/>
                <w:szCs w:val="24"/>
              </w:rPr>
              <w:t>угольник); находить отличия и сходства между предметами по 2-3 признакам путем непосре</w:t>
            </w:r>
            <w:r w:rsidRPr="005D706C">
              <w:rPr>
                <w:rFonts w:ascii="Times New Roman" w:hAnsi="Times New Roman"/>
                <w:color w:val="000000"/>
                <w:sz w:val="24"/>
                <w:szCs w:val="24"/>
              </w:rPr>
              <w:t>д</w:t>
            </w:r>
            <w:r w:rsidRPr="005D706C">
              <w:rPr>
                <w:rFonts w:ascii="Times New Roman" w:hAnsi="Times New Roman"/>
                <w:color w:val="000000"/>
                <w:sz w:val="24"/>
                <w:szCs w:val="24"/>
              </w:rPr>
              <w:t>ственного сравнения, осваивать группировку, классификацию и сериацию; описывать предм</w:t>
            </w:r>
            <w:r w:rsidRPr="005D706C">
              <w:rPr>
                <w:rFonts w:ascii="Times New Roman" w:hAnsi="Times New Roman"/>
                <w:color w:val="000000"/>
                <w:sz w:val="24"/>
                <w:szCs w:val="24"/>
              </w:rPr>
              <w:t>е</w:t>
            </w:r>
            <w:r w:rsidRPr="005D706C">
              <w:rPr>
                <w:rFonts w:ascii="Times New Roman" w:hAnsi="Times New Roman"/>
                <w:color w:val="000000"/>
                <w:sz w:val="24"/>
                <w:szCs w:val="24"/>
              </w:rPr>
              <w:t>ты по 3-4 основным свойствам.</w:t>
            </w:r>
          </w:p>
        </w:tc>
      </w:tr>
      <w:tr w:rsidR="001C60EE" w:rsidRPr="005D706C" w:rsidTr="00F26D9C">
        <w:tc>
          <w:tcPr>
            <w:tcW w:w="4219" w:type="dxa"/>
            <w:gridSpan w:val="3"/>
          </w:tcPr>
          <w:p w:rsidR="00403571" w:rsidRPr="005D706C" w:rsidRDefault="00403571" w:rsidP="00206C67">
            <w:pPr>
              <w:jc w:val="both"/>
              <w:rPr>
                <w:rFonts w:ascii="Times New Roman" w:hAnsi="Times New Roman"/>
                <w:color w:val="000000"/>
              </w:rPr>
            </w:pPr>
            <w:r w:rsidRPr="005D706C">
              <w:rPr>
                <w:rFonts w:ascii="Times New Roman" w:hAnsi="Times New Roman"/>
                <w:color w:val="000000"/>
                <w:sz w:val="24"/>
                <w:szCs w:val="24"/>
              </w:rPr>
              <w:t>3) обогащать элементарные математ</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ческие представления о количестве, числе, форме, величине предметов, </w:t>
            </w:r>
            <w:r w:rsidRPr="005D706C">
              <w:rPr>
                <w:rFonts w:ascii="Times New Roman" w:hAnsi="Times New Roman"/>
                <w:color w:val="000000"/>
                <w:sz w:val="24"/>
                <w:szCs w:val="24"/>
              </w:rPr>
              <w:lastRenderedPageBreak/>
              <w:t>пространственных и временных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ношениях;</w:t>
            </w:r>
          </w:p>
          <w:p w:rsidR="001C60EE" w:rsidRPr="005D706C" w:rsidRDefault="001C60EE" w:rsidP="00206C67">
            <w:pPr>
              <w:jc w:val="both"/>
              <w:rPr>
                <w:rFonts w:ascii="Times New Roman" w:hAnsi="Times New Roman"/>
                <w:b/>
                <w:w w:val="105"/>
                <w:sz w:val="24"/>
              </w:rPr>
            </w:pPr>
          </w:p>
        </w:tc>
        <w:tc>
          <w:tcPr>
            <w:tcW w:w="5245" w:type="dxa"/>
          </w:tcPr>
          <w:p w:rsidR="00270B44" w:rsidRPr="005D706C" w:rsidRDefault="00270B44" w:rsidP="00206C67">
            <w:pPr>
              <w:jc w:val="both"/>
              <w:rPr>
                <w:rFonts w:ascii="Times New Roman" w:hAnsi="Times New Roman"/>
                <w:color w:val="000000"/>
              </w:rPr>
            </w:pPr>
            <w:r w:rsidRPr="005D706C">
              <w:rPr>
                <w:rFonts w:ascii="Times New Roman" w:hAnsi="Times New Roman"/>
                <w:color w:val="000000"/>
                <w:sz w:val="24"/>
                <w:szCs w:val="24"/>
              </w:rPr>
              <w:lastRenderedPageBreak/>
              <w:t>2) Математические представления:</w:t>
            </w:r>
          </w:p>
          <w:p w:rsidR="001C60EE" w:rsidRPr="005D706C" w:rsidRDefault="00270B44" w:rsidP="00206C67">
            <w:pPr>
              <w:jc w:val="both"/>
              <w:rPr>
                <w:rFonts w:ascii="Times New Roman" w:hAnsi="Times New Roman"/>
                <w:b/>
                <w:w w:val="105"/>
                <w:sz w:val="24"/>
              </w:rPr>
            </w:pPr>
            <w:r w:rsidRPr="005D706C">
              <w:rPr>
                <w:rFonts w:ascii="Times New Roman" w:hAnsi="Times New Roman"/>
                <w:color w:val="000000"/>
                <w:sz w:val="24"/>
                <w:szCs w:val="24"/>
              </w:rPr>
              <w:t>педагог формирует у детей умения считать в пределах пяти с участием различных анализат</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 xml:space="preserve">ров (на слух, ощупь, счет движений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пересчитывать предметы и отсчитывать их по образцу и названному числу; способствует п</w:t>
            </w:r>
            <w:r w:rsidRPr="005D706C">
              <w:rPr>
                <w:rFonts w:ascii="Times New Roman" w:hAnsi="Times New Roman"/>
                <w:color w:val="000000"/>
                <w:sz w:val="24"/>
                <w:szCs w:val="24"/>
              </w:rPr>
              <w:t>о</w:t>
            </w:r>
            <w:r w:rsidRPr="005D706C">
              <w:rPr>
                <w:rFonts w:ascii="Times New Roman" w:hAnsi="Times New Roman"/>
                <w:color w:val="000000"/>
                <w:sz w:val="24"/>
                <w:szCs w:val="24"/>
              </w:rPr>
              <w:t>ниманию независимости числа от формы, вел</w:t>
            </w:r>
            <w:r w:rsidRPr="005D706C">
              <w:rPr>
                <w:rFonts w:ascii="Times New Roman" w:hAnsi="Times New Roman"/>
                <w:color w:val="000000"/>
                <w:sz w:val="24"/>
                <w:szCs w:val="24"/>
              </w:rPr>
              <w:t>и</w:t>
            </w:r>
            <w:r w:rsidRPr="005D706C">
              <w:rPr>
                <w:rFonts w:ascii="Times New Roman" w:hAnsi="Times New Roman"/>
                <w:color w:val="000000"/>
                <w:sz w:val="24"/>
                <w:szCs w:val="24"/>
              </w:rPr>
              <w:t>чины и пространственного расположения пре</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метов; </w:t>
            </w:r>
            <w:proofErr w:type="gramStart"/>
            <w:r w:rsidRPr="005D706C">
              <w:rPr>
                <w:rFonts w:ascii="Times New Roman" w:hAnsi="Times New Roman"/>
                <w:color w:val="000000"/>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tc>
      </w:tr>
      <w:tr w:rsidR="001C60EE" w:rsidRPr="005D706C" w:rsidTr="00F26D9C">
        <w:tc>
          <w:tcPr>
            <w:tcW w:w="4219" w:type="dxa"/>
            <w:gridSpan w:val="3"/>
          </w:tcPr>
          <w:p w:rsidR="00403571" w:rsidRPr="005D706C" w:rsidRDefault="00403571" w:rsidP="00206C67">
            <w:pPr>
              <w:jc w:val="both"/>
              <w:rPr>
                <w:rFonts w:ascii="Times New Roman" w:hAnsi="Times New Roman"/>
                <w:color w:val="000000"/>
              </w:rPr>
            </w:pPr>
            <w:r w:rsidRPr="005D706C">
              <w:rPr>
                <w:rFonts w:ascii="Times New Roman" w:hAnsi="Times New Roman"/>
                <w:color w:val="000000"/>
                <w:sz w:val="24"/>
                <w:szCs w:val="24"/>
              </w:rPr>
              <w:lastRenderedPageBreak/>
              <w:t>4) расширять представления о себе и своих возможностях в познавательной деятельности с родителями (законн</w:t>
            </w:r>
            <w:r w:rsidRPr="005D706C">
              <w:rPr>
                <w:rFonts w:ascii="Times New Roman" w:hAnsi="Times New Roman"/>
                <w:color w:val="000000"/>
                <w:sz w:val="24"/>
                <w:szCs w:val="24"/>
              </w:rPr>
              <w:t>ы</w:t>
            </w:r>
            <w:r w:rsidRPr="005D706C">
              <w:rPr>
                <w:rFonts w:ascii="Times New Roman" w:hAnsi="Times New Roman"/>
                <w:color w:val="000000"/>
                <w:sz w:val="24"/>
                <w:szCs w:val="24"/>
              </w:rPr>
              <w:t>ми представителями) и членам семьи; продолжать развивать представления детей о труде взрослого;</w:t>
            </w:r>
          </w:p>
          <w:p w:rsidR="00403571" w:rsidRPr="005D706C" w:rsidRDefault="00403571" w:rsidP="00206C67">
            <w:pPr>
              <w:jc w:val="both"/>
              <w:rPr>
                <w:rFonts w:ascii="Times New Roman" w:hAnsi="Times New Roman"/>
                <w:color w:val="000000"/>
              </w:rPr>
            </w:pPr>
            <w:r w:rsidRPr="005D706C">
              <w:rPr>
                <w:rFonts w:ascii="Times New Roman" w:hAnsi="Times New Roman"/>
                <w:color w:val="000000"/>
                <w:sz w:val="24"/>
                <w:szCs w:val="24"/>
              </w:rPr>
              <w:t>5) развивать представления детей о своей малой родине, населенном пункте, в котором живут, его дост</w:t>
            </w:r>
            <w:r w:rsidRPr="005D706C">
              <w:rPr>
                <w:rFonts w:ascii="Times New Roman" w:hAnsi="Times New Roman"/>
                <w:color w:val="000000"/>
                <w:sz w:val="24"/>
                <w:szCs w:val="24"/>
              </w:rPr>
              <w:t>о</w:t>
            </w:r>
            <w:r w:rsidRPr="005D706C">
              <w:rPr>
                <w:rFonts w:ascii="Times New Roman" w:hAnsi="Times New Roman"/>
                <w:color w:val="000000"/>
                <w:sz w:val="24"/>
                <w:szCs w:val="24"/>
              </w:rPr>
              <w:t>примечательностях, поддерживать и</w:t>
            </w:r>
            <w:r w:rsidRPr="005D706C">
              <w:rPr>
                <w:rFonts w:ascii="Times New Roman" w:hAnsi="Times New Roman"/>
                <w:color w:val="000000"/>
                <w:sz w:val="24"/>
                <w:szCs w:val="24"/>
              </w:rPr>
              <w:t>н</w:t>
            </w:r>
            <w:r w:rsidRPr="005D706C">
              <w:rPr>
                <w:rFonts w:ascii="Times New Roman" w:hAnsi="Times New Roman"/>
                <w:color w:val="000000"/>
                <w:sz w:val="24"/>
                <w:szCs w:val="24"/>
              </w:rPr>
              <w:t>терес к стране; знакомить с традици</w:t>
            </w:r>
            <w:r w:rsidRPr="005D706C">
              <w:rPr>
                <w:rFonts w:ascii="Times New Roman" w:hAnsi="Times New Roman"/>
                <w:color w:val="000000"/>
                <w:sz w:val="24"/>
                <w:szCs w:val="24"/>
              </w:rPr>
              <w:t>я</w:t>
            </w:r>
            <w:r w:rsidRPr="005D706C">
              <w:rPr>
                <w:rFonts w:ascii="Times New Roman" w:hAnsi="Times New Roman"/>
                <w:color w:val="000000"/>
                <w:sz w:val="24"/>
                <w:szCs w:val="24"/>
              </w:rPr>
              <w:t>ми и праздниками, принимать участие в подготовке к праздникам,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 откликаться на участие в них;</w:t>
            </w:r>
          </w:p>
          <w:p w:rsidR="001C60EE" w:rsidRPr="005D706C" w:rsidRDefault="001C60EE" w:rsidP="00206C67">
            <w:pPr>
              <w:jc w:val="both"/>
              <w:rPr>
                <w:rFonts w:ascii="Times New Roman" w:hAnsi="Times New Roman"/>
                <w:b/>
                <w:w w:val="105"/>
                <w:sz w:val="24"/>
              </w:rPr>
            </w:pPr>
          </w:p>
        </w:tc>
        <w:tc>
          <w:tcPr>
            <w:tcW w:w="5245" w:type="dxa"/>
          </w:tcPr>
          <w:p w:rsidR="00270B44" w:rsidRPr="005D706C" w:rsidRDefault="00270B44" w:rsidP="00206C67">
            <w:pPr>
              <w:jc w:val="both"/>
              <w:rPr>
                <w:rFonts w:ascii="Times New Roman" w:hAnsi="Times New Roman"/>
                <w:b/>
                <w:color w:val="000000"/>
              </w:rPr>
            </w:pPr>
            <w:r w:rsidRPr="005D706C">
              <w:rPr>
                <w:rFonts w:ascii="Times New Roman" w:hAnsi="Times New Roman"/>
                <w:b/>
                <w:color w:val="000000"/>
                <w:sz w:val="24"/>
                <w:szCs w:val="24"/>
              </w:rPr>
              <w:t>3) Окружающий мир:</w:t>
            </w:r>
          </w:p>
          <w:p w:rsidR="00270B44" w:rsidRPr="005D706C" w:rsidRDefault="00270B44" w:rsidP="00206C67">
            <w:pPr>
              <w:jc w:val="both"/>
              <w:rPr>
                <w:rFonts w:ascii="Times New Roman" w:hAnsi="Times New Roman"/>
                <w:color w:val="000000"/>
              </w:rPr>
            </w:pPr>
            <w:r w:rsidRPr="005D706C">
              <w:rPr>
                <w:rFonts w:ascii="Times New Roman" w:hAnsi="Times New Roman"/>
                <w:color w:val="000000"/>
                <w:sz w:val="24"/>
                <w:szCs w:val="24"/>
              </w:rPr>
              <w:t>педагог демонстрирует детям способы объед</w:t>
            </w:r>
            <w:r w:rsidRPr="005D706C">
              <w:rPr>
                <w:rFonts w:ascii="Times New Roman" w:hAnsi="Times New Roman"/>
                <w:color w:val="000000"/>
                <w:sz w:val="24"/>
                <w:szCs w:val="24"/>
              </w:rPr>
              <w:t>и</w:t>
            </w:r>
            <w:r w:rsidRPr="005D706C">
              <w:rPr>
                <w:rFonts w:ascii="Times New Roman" w:hAnsi="Times New Roman"/>
                <w:color w:val="000000"/>
                <w:sz w:val="24"/>
                <w:szCs w:val="24"/>
              </w:rPr>
              <w:t>нения со сверстниками для решения поставле</w:t>
            </w:r>
            <w:r w:rsidRPr="005D706C">
              <w:rPr>
                <w:rFonts w:ascii="Times New Roman" w:hAnsi="Times New Roman"/>
                <w:color w:val="000000"/>
                <w:sz w:val="24"/>
                <w:szCs w:val="24"/>
              </w:rPr>
              <w:t>н</w:t>
            </w:r>
            <w:r w:rsidRPr="005D706C">
              <w:rPr>
                <w:rFonts w:ascii="Times New Roman" w:hAnsi="Times New Roman"/>
                <w:color w:val="000000"/>
                <w:sz w:val="24"/>
                <w:szCs w:val="24"/>
              </w:rPr>
              <w:t>ных поисковых задач (обсуждать проблему, д</w:t>
            </w:r>
            <w:r w:rsidRPr="005D706C">
              <w:rPr>
                <w:rFonts w:ascii="Times New Roman" w:hAnsi="Times New Roman"/>
                <w:color w:val="000000"/>
                <w:sz w:val="24"/>
                <w:szCs w:val="24"/>
              </w:rPr>
              <w:t>о</w:t>
            </w:r>
            <w:r w:rsidRPr="005D706C">
              <w:rPr>
                <w:rFonts w:ascii="Times New Roman" w:hAnsi="Times New Roman"/>
                <w:color w:val="000000"/>
                <w:sz w:val="24"/>
                <w:szCs w:val="24"/>
              </w:rPr>
              <w:t>говариваться, оказывать помощь в решении п</w:t>
            </w:r>
            <w:r w:rsidRPr="005D706C">
              <w:rPr>
                <w:rFonts w:ascii="Times New Roman" w:hAnsi="Times New Roman"/>
                <w:color w:val="000000"/>
                <w:sz w:val="24"/>
                <w:szCs w:val="24"/>
              </w:rPr>
              <w:t>о</w:t>
            </w:r>
            <w:r w:rsidRPr="005D706C">
              <w:rPr>
                <w:rFonts w:ascii="Times New Roman" w:hAnsi="Times New Roman"/>
                <w:color w:val="000000"/>
                <w:sz w:val="24"/>
                <w:szCs w:val="24"/>
              </w:rPr>
              <w:t>исковых задач, распределять действия, проя</w:t>
            </w:r>
            <w:r w:rsidRPr="005D706C">
              <w:rPr>
                <w:rFonts w:ascii="Times New Roman" w:hAnsi="Times New Roman"/>
                <w:color w:val="000000"/>
                <w:sz w:val="24"/>
                <w:szCs w:val="24"/>
              </w:rPr>
              <w:t>в</w:t>
            </w:r>
            <w:r w:rsidRPr="005D706C">
              <w:rPr>
                <w:rFonts w:ascii="Times New Roman" w:hAnsi="Times New Roman"/>
                <w:color w:val="000000"/>
                <w:sz w:val="24"/>
                <w:szCs w:val="24"/>
              </w:rPr>
              <w:t>лять инициативу в совместном решении задач, формулировать вопросы познавательной направленности и так далее);</w:t>
            </w:r>
          </w:p>
          <w:p w:rsidR="00270B44" w:rsidRPr="005D706C" w:rsidRDefault="00270B44" w:rsidP="00206C67">
            <w:pPr>
              <w:jc w:val="both"/>
              <w:rPr>
                <w:rFonts w:ascii="Times New Roman" w:hAnsi="Times New Roman"/>
                <w:color w:val="000000"/>
              </w:rPr>
            </w:pPr>
            <w:r w:rsidRPr="005D706C">
              <w:rPr>
                <w:rFonts w:ascii="Times New Roman" w:hAnsi="Times New Roman"/>
                <w:color w:val="000000"/>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w:t>
            </w:r>
            <w:r w:rsidRPr="005D706C">
              <w:rPr>
                <w:rFonts w:ascii="Times New Roman" w:hAnsi="Times New Roman"/>
                <w:color w:val="000000"/>
                <w:sz w:val="24"/>
                <w:szCs w:val="24"/>
              </w:rPr>
              <w:t>р</w:t>
            </w:r>
            <w:r w:rsidRPr="005D706C">
              <w:rPr>
                <w:rFonts w:ascii="Times New Roman" w:hAnsi="Times New Roman"/>
                <w:color w:val="000000"/>
                <w:sz w:val="24"/>
                <w:szCs w:val="24"/>
              </w:rPr>
              <w:t>мы, сделаны из разных материалов; дает почу</w:t>
            </w:r>
            <w:r w:rsidRPr="005D706C">
              <w:rPr>
                <w:rFonts w:ascii="Times New Roman" w:hAnsi="Times New Roman"/>
                <w:color w:val="000000"/>
                <w:sz w:val="24"/>
                <w:szCs w:val="24"/>
              </w:rPr>
              <w:t>в</w:t>
            </w:r>
            <w:r w:rsidRPr="005D706C">
              <w:rPr>
                <w:rFonts w:ascii="Times New Roman" w:hAnsi="Times New Roman"/>
                <w:color w:val="000000"/>
                <w:sz w:val="24"/>
                <w:szCs w:val="24"/>
              </w:rPr>
              <w:t>ствовать и ощутить, что предметы имеют ра</w:t>
            </w:r>
            <w:r w:rsidRPr="005D706C">
              <w:rPr>
                <w:rFonts w:ascii="Times New Roman" w:hAnsi="Times New Roman"/>
                <w:color w:val="000000"/>
                <w:sz w:val="24"/>
                <w:szCs w:val="24"/>
              </w:rPr>
              <w:t>з</w:t>
            </w:r>
            <w:r w:rsidRPr="005D706C">
              <w:rPr>
                <w:rFonts w:ascii="Times New Roman" w:hAnsi="Times New Roman"/>
                <w:color w:val="000000"/>
                <w:sz w:val="24"/>
                <w:szCs w:val="24"/>
              </w:rPr>
              <w:t>ный вес, объем; демонстрирует и разъясняет д</w:t>
            </w:r>
            <w:r w:rsidRPr="005D706C">
              <w:rPr>
                <w:rFonts w:ascii="Times New Roman" w:hAnsi="Times New Roman"/>
                <w:color w:val="000000"/>
                <w:sz w:val="24"/>
                <w:szCs w:val="24"/>
              </w:rPr>
              <w:t>е</w:t>
            </w:r>
            <w:r w:rsidRPr="005D706C">
              <w:rPr>
                <w:rFonts w:ascii="Times New Roman" w:hAnsi="Times New Roman"/>
                <w:color w:val="000000"/>
                <w:sz w:val="24"/>
                <w:szCs w:val="24"/>
              </w:rPr>
              <w:t>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70B44" w:rsidRPr="005D706C" w:rsidRDefault="00270B44" w:rsidP="00206C67">
            <w:pPr>
              <w:jc w:val="both"/>
              <w:rPr>
                <w:rFonts w:ascii="Times New Roman" w:hAnsi="Times New Roman"/>
                <w:color w:val="000000"/>
              </w:rPr>
            </w:pPr>
            <w:r w:rsidRPr="005D706C">
              <w:rPr>
                <w:rFonts w:ascii="Times New Roman" w:hAnsi="Times New Roman"/>
                <w:color w:val="000000"/>
                <w:sz w:val="24"/>
                <w:szCs w:val="24"/>
              </w:rPr>
              <w:t>показывает ребёнку существующие в окружа</w:t>
            </w:r>
            <w:r w:rsidRPr="005D706C">
              <w:rPr>
                <w:rFonts w:ascii="Times New Roman" w:hAnsi="Times New Roman"/>
                <w:color w:val="000000"/>
                <w:sz w:val="24"/>
                <w:szCs w:val="24"/>
              </w:rPr>
              <w:t>ю</w:t>
            </w:r>
            <w:r w:rsidRPr="005D706C">
              <w:rPr>
                <w:rFonts w:ascii="Times New Roman" w:hAnsi="Times New Roman"/>
                <w:color w:val="000000"/>
                <w:sz w:val="24"/>
                <w:szCs w:val="24"/>
              </w:rPr>
              <w:t>щем мире простые закономерности и зависим</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сти, например: если холодно - нужно теплее одеться, если темно - нужно зажечь свет, если сильный ветер - закрыть окно. </w:t>
            </w:r>
            <w:proofErr w:type="gramStart"/>
            <w:r w:rsidRPr="005D706C">
              <w:rPr>
                <w:rFonts w:ascii="Times New Roman" w:hAnsi="Times New Roman"/>
                <w:color w:val="000000"/>
                <w:sz w:val="24"/>
                <w:szCs w:val="24"/>
              </w:rPr>
              <w:t>Указывает на необходимость замечать целесообразность и ц</w:t>
            </w:r>
            <w:r w:rsidRPr="005D706C">
              <w:rPr>
                <w:rFonts w:ascii="Times New Roman" w:hAnsi="Times New Roman"/>
                <w:color w:val="000000"/>
                <w:sz w:val="24"/>
                <w:szCs w:val="24"/>
              </w:rPr>
              <w:t>е</w:t>
            </w:r>
            <w:r w:rsidRPr="005D706C">
              <w:rPr>
                <w:rFonts w:ascii="Times New Roman" w:hAnsi="Times New Roman"/>
                <w:color w:val="000000"/>
                <w:sz w:val="24"/>
                <w:szCs w:val="24"/>
              </w:rPr>
              <w:t>ленаправленность некоторых действий, видеть простейшие причины и следствия собственных действий;</w:t>
            </w:r>
            <w:proofErr w:type="gramEnd"/>
          </w:p>
          <w:p w:rsidR="001C60EE" w:rsidRPr="005D706C" w:rsidRDefault="00270B44" w:rsidP="00206C67">
            <w:pPr>
              <w:jc w:val="both"/>
              <w:rPr>
                <w:rFonts w:ascii="Times New Roman" w:hAnsi="Times New Roman"/>
                <w:b/>
                <w:w w:val="105"/>
                <w:sz w:val="24"/>
              </w:rPr>
            </w:pPr>
            <w:r w:rsidRPr="005D706C">
              <w:rPr>
                <w:rFonts w:ascii="Times New Roman" w:hAnsi="Times New Roman"/>
                <w:color w:val="000000"/>
                <w:sz w:val="24"/>
                <w:szCs w:val="24"/>
              </w:rPr>
              <w:t>педагог продолжает расширять представления детей о членах семьи, о малой родине и Отеч</w:t>
            </w:r>
            <w:r w:rsidRPr="005D706C">
              <w:rPr>
                <w:rFonts w:ascii="Times New Roman" w:hAnsi="Times New Roman"/>
                <w:color w:val="000000"/>
                <w:sz w:val="24"/>
                <w:szCs w:val="24"/>
              </w:rPr>
              <w:t>е</w:t>
            </w:r>
            <w:r w:rsidRPr="005D706C">
              <w:rPr>
                <w:rFonts w:ascii="Times New Roman" w:hAnsi="Times New Roman"/>
                <w:color w:val="000000"/>
                <w:sz w:val="24"/>
                <w:szCs w:val="24"/>
              </w:rPr>
              <w:t>стве; представления о населенном пункте, в к</w:t>
            </w:r>
            <w:r w:rsidRPr="005D706C">
              <w:rPr>
                <w:rFonts w:ascii="Times New Roman" w:hAnsi="Times New Roman"/>
                <w:color w:val="000000"/>
                <w:sz w:val="24"/>
                <w:szCs w:val="24"/>
              </w:rPr>
              <w:t>о</w:t>
            </w:r>
            <w:r w:rsidRPr="005D706C">
              <w:rPr>
                <w:rFonts w:ascii="Times New Roman" w:hAnsi="Times New Roman"/>
                <w:color w:val="000000"/>
                <w:sz w:val="24"/>
                <w:szCs w:val="24"/>
              </w:rPr>
              <w:t>тором живут, некоторых городских объектах, видах транспорта; расширяет и обогащает начальные представления о родной стране, н</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которых общественных праздниках и событиях. </w:t>
            </w:r>
            <w:proofErr w:type="gramStart"/>
            <w:r w:rsidRPr="005D706C">
              <w:rPr>
                <w:rFonts w:ascii="Times New Roman" w:hAnsi="Times New Roman"/>
                <w:color w:val="000000"/>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w:t>
            </w:r>
            <w:r w:rsidRPr="005D706C">
              <w:rPr>
                <w:rFonts w:ascii="Times New Roman" w:hAnsi="Times New Roman"/>
                <w:color w:val="000000"/>
                <w:sz w:val="24"/>
                <w:szCs w:val="24"/>
              </w:rPr>
              <w:t>я</w:t>
            </w:r>
            <w:r w:rsidRPr="005D706C">
              <w:rPr>
                <w:rFonts w:ascii="Times New Roman" w:hAnsi="Times New Roman"/>
                <w:color w:val="000000"/>
                <w:sz w:val="24"/>
                <w:szCs w:val="24"/>
              </w:rPr>
              <w:t>ми: общеобразовательные организации, ДОО, поликлиники, магазины, парки, стадионы и др</w:t>
            </w:r>
            <w:r w:rsidRPr="005D706C">
              <w:rPr>
                <w:rFonts w:ascii="Times New Roman" w:hAnsi="Times New Roman"/>
                <w:color w:val="000000"/>
                <w:sz w:val="24"/>
                <w:szCs w:val="24"/>
              </w:rPr>
              <w:t>у</w:t>
            </w:r>
            <w:r w:rsidRPr="005D706C">
              <w:rPr>
                <w:rFonts w:ascii="Times New Roman" w:hAnsi="Times New Roman"/>
                <w:color w:val="000000"/>
                <w:sz w:val="24"/>
                <w:szCs w:val="24"/>
              </w:rPr>
              <w:lastRenderedPageBreak/>
              <w:t>гие.</w:t>
            </w:r>
            <w:proofErr w:type="gramEnd"/>
          </w:p>
        </w:tc>
      </w:tr>
      <w:tr w:rsidR="001C60EE" w:rsidRPr="005D706C" w:rsidTr="00F26D9C">
        <w:tc>
          <w:tcPr>
            <w:tcW w:w="4219" w:type="dxa"/>
            <w:gridSpan w:val="3"/>
          </w:tcPr>
          <w:p w:rsidR="00403571" w:rsidRPr="005D706C" w:rsidRDefault="00403571" w:rsidP="00206C67">
            <w:pPr>
              <w:jc w:val="both"/>
              <w:rPr>
                <w:rFonts w:ascii="Times New Roman" w:hAnsi="Times New Roman"/>
                <w:color w:val="000000"/>
              </w:rPr>
            </w:pPr>
            <w:r w:rsidRPr="005D706C">
              <w:rPr>
                <w:rFonts w:ascii="Times New Roman" w:hAnsi="Times New Roman"/>
                <w:color w:val="000000"/>
                <w:sz w:val="24"/>
                <w:szCs w:val="24"/>
              </w:rPr>
              <w:lastRenderedPageBreak/>
              <w:t>6) расширять представления о мног</w:t>
            </w:r>
            <w:r w:rsidRPr="005D706C">
              <w:rPr>
                <w:rFonts w:ascii="Times New Roman" w:hAnsi="Times New Roman"/>
                <w:color w:val="000000"/>
                <w:sz w:val="24"/>
                <w:szCs w:val="24"/>
              </w:rPr>
              <w:t>о</w:t>
            </w:r>
            <w:r w:rsidRPr="005D706C">
              <w:rPr>
                <w:rFonts w:ascii="Times New Roman" w:hAnsi="Times New Roman"/>
                <w:color w:val="000000"/>
                <w:sz w:val="24"/>
                <w:szCs w:val="24"/>
              </w:rPr>
              <w:t>образии объектов живой природы, их особенностях, питании, месте обит</w:t>
            </w:r>
            <w:r w:rsidRPr="005D706C">
              <w:rPr>
                <w:rFonts w:ascii="Times New Roman" w:hAnsi="Times New Roman"/>
                <w:color w:val="000000"/>
                <w:sz w:val="24"/>
                <w:szCs w:val="24"/>
              </w:rPr>
              <w:t>а</w:t>
            </w:r>
            <w:r w:rsidRPr="005D706C">
              <w:rPr>
                <w:rFonts w:ascii="Times New Roman" w:hAnsi="Times New Roman"/>
                <w:color w:val="000000"/>
                <w:sz w:val="24"/>
                <w:szCs w:val="24"/>
              </w:rPr>
              <w:t>ния, жизненных проявлениях и п</w:t>
            </w:r>
            <w:r w:rsidRPr="005D706C">
              <w:rPr>
                <w:rFonts w:ascii="Times New Roman" w:hAnsi="Times New Roman"/>
                <w:color w:val="000000"/>
                <w:sz w:val="24"/>
                <w:szCs w:val="24"/>
              </w:rPr>
              <w:t>о</w:t>
            </w:r>
            <w:r w:rsidRPr="005D706C">
              <w:rPr>
                <w:rFonts w:ascii="Times New Roman" w:hAnsi="Times New Roman"/>
                <w:color w:val="000000"/>
                <w:sz w:val="24"/>
                <w:szCs w:val="24"/>
              </w:rPr>
              <w:t>требностях;</w:t>
            </w:r>
          </w:p>
          <w:p w:rsidR="00403571" w:rsidRPr="005D706C" w:rsidRDefault="00403571" w:rsidP="00206C67">
            <w:pPr>
              <w:jc w:val="both"/>
              <w:rPr>
                <w:rFonts w:ascii="Times New Roman" w:hAnsi="Times New Roman"/>
                <w:color w:val="000000"/>
              </w:rPr>
            </w:pPr>
            <w:r w:rsidRPr="005D706C">
              <w:rPr>
                <w:rFonts w:ascii="Times New Roman" w:hAnsi="Times New Roman"/>
                <w:color w:val="000000"/>
                <w:sz w:val="24"/>
                <w:szCs w:val="24"/>
              </w:rPr>
              <w:t>7) обучать сравнению и группировке объектов живой природы на основе признаков, знакомить с объектами и свойствами неживой природы, отл</w:t>
            </w:r>
            <w:r w:rsidRPr="005D706C">
              <w:rPr>
                <w:rFonts w:ascii="Times New Roman" w:hAnsi="Times New Roman"/>
                <w:color w:val="000000"/>
                <w:sz w:val="24"/>
                <w:szCs w:val="24"/>
              </w:rPr>
              <w:t>и</w:t>
            </w:r>
            <w:r w:rsidRPr="005D706C">
              <w:rPr>
                <w:rFonts w:ascii="Times New Roman" w:hAnsi="Times New Roman"/>
                <w:color w:val="000000"/>
                <w:sz w:val="24"/>
                <w:szCs w:val="24"/>
              </w:rPr>
              <w:t>чительными признаками времен года, явлениями природы и деятельностью человека в разные сезоны, воспит</w:t>
            </w:r>
            <w:r w:rsidRPr="005D706C">
              <w:rPr>
                <w:rFonts w:ascii="Times New Roman" w:hAnsi="Times New Roman"/>
                <w:color w:val="000000"/>
                <w:sz w:val="24"/>
                <w:szCs w:val="24"/>
              </w:rPr>
              <w:t>ы</w:t>
            </w:r>
            <w:r w:rsidRPr="005D706C">
              <w:rPr>
                <w:rFonts w:ascii="Times New Roman" w:hAnsi="Times New Roman"/>
                <w:color w:val="000000"/>
                <w:sz w:val="24"/>
                <w:szCs w:val="24"/>
              </w:rPr>
              <w:t>вать эмоционально-положительное отношение ко всем живым существам, желание их беречь и заботиться.</w:t>
            </w:r>
          </w:p>
          <w:p w:rsidR="001C60EE" w:rsidRPr="005D706C" w:rsidRDefault="001C60EE" w:rsidP="00206C67">
            <w:pPr>
              <w:jc w:val="center"/>
              <w:rPr>
                <w:rFonts w:ascii="Times New Roman" w:hAnsi="Times New Roman"/>
                <w:b/>
                <w:w w:val="105"/>
                <w:sz w:val="24"/>
              </w:rPr>
            </w:pPr>
          </w:p>
        </w:tc>
        <w:tc>
          <w:tcPr>
            <w:tcW w:w="5245" w:type="dxa"/>
          </w:tcPr>
          <w:p w:rsidR="00270B44" w:rsidRPr="005D706C" w:rsidRDefault="00270B44" w:rsidP="00206C67">
            <w:pPr>
              <w:jc w:val="both"/>
              <w:rPr>
                <w:rFonts w:ascii="Times New Roman" w:hAnsi="Times New Roman"/>
                <w:b/>
                <w:color w:val="000000"/>
              </w:rPr>
            </w:pPr>
            <w:r w:rsidRPr="005D706C">
              <w:rPr>
                <w:rFonts w:ascii="Times New Roman" w:hAnsi="Times New Roman"/>
                <w:b/>
                <w:color w:val="000000"/>
                <w:sz w:val="24"/>
                <w:szCs w:val="24"/>
              </w:rPr>
              <w:t>4) Природа:</w:t>
            </w:r>
          </w:p>
          <w:p w:rsidR="00270B44" w:rsidRPr="005D706C" w:rsidRDefault="00270B44"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знакомить ребёнка с мног</w:t>
            </w:r>
            <w:r w:rsidRPr="005D706C">
              <w:rPr>
                <w:rFonts w:ascii="Times New Roman" w:hAnsi="Times New Roman"/>
                <w:color w:val="000000"/>
                <w:sz w:val="24"/>
                <w:szCs w:val="24"/>
              </w:rPr>
              <w:t>о</w:t>
            </w:r>
            <w:r w:rsidRPr="005D706C">
              <w:rPr>
                <w:rFonts w:ascii="Times New Roman" w:hAnsi="Times New Roman"/>
                <w:color w:val="000000"/>
                <w:sz w:val="24"/>
                <w:szCs w:val="24"/>
              </w:rPr>
              <w:t>образием природы родного края, представит</w:t>
            </w:r>
            <w:r w:rsidRPr="005D706C">
              <w:rPr>
                <w:rFonts w:ascii="Times New Roman" w:hAnsi="Times New Roman"/>
                <w:color w:val="000000"/>
                <w:sz w:val="24"/>
                <w:szCs w:val="24"/>
              </w:rPr>
              <w:t>е</w:t>
            </w:r>
            <w:r w:rsidRPr="005D706C">
              <w:rPr>
                <w:rFonts w:ascii="Times New Roman" w:hAnsi="Times New Roman"/>
                <w:color w:val="000000"/>
                <w:sz w:val="24"/>
                <w:szCs w:val="24"/>
              </w:rPr>
              <w:t>лями животного и растительного мира, измен</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ниями в их жизни в разные сезоны года. </w:t>
            </w:r>
            <w:proofErr w:type="gramStart"/>
            <w:r w:rsidRPr="005D706C">
              <w:rPr>
                <w:rFonts w:ascii="Times New Roman" w:hAnsi="Times New Roman"/>
                <w:color w:val="000000"/>
                <w:sz w:val="24"/>
                <w:szCs w:val="24"/>
              </w:rPr>
              <w:t>Демо</w:t>
            </w:r>
            <w:r w:rsidRPr="005D706C">
              <w:rPr>
                <w:rFonts w:ascii="Times New Roman" w:hAnsi="Times New Roman"/>
                <w:color w:val="000000"/>
                <w:sz w:val="24"/>
                <w:szCs w:val="24"/>
              </w:rPr>
              <w:t>н</w:t>
            </w:r>
            <w:r w:rsidRPr="005D706C">
              <w:rPr>
                <w:rFonts w:ascii="Times New Roman" w:hAnsi="Times New Roman"/>
                <w:color w:val="000000"/>
                <w:sz w:val="24"/>
                <w:szCs w:val="24"/>
              </w:rPr>
              <w:t>стрирует процесс сравнения группировки об</w:t>
            </w:r>
            <w:r w:rsidRPr="005D706C">
              <w:rPr>
                <w:rFonts w:ascii="Times New Roman" w:hAnsi="Times New Roman"/>
                <w:color w:val="000000"/>
                <w:sz w:val="24"/>
                <w:szCs w:val="24"/>
              </w:rPr>
              <w:t>ъ</w:t>
            </w:r>
            <w:r w:rsidRPr="005D706C">
              <w:rPr>
                <w:rFonts w:ascii="Times New Roman" w:hAnsi="Times New Roman"/>
                <w:color w:val="000000"/>
                <w:sz w:val="24"/>
                <w:szCs w:val="24"/>
              </w:rPr>
              <w:t>ектов живой природы на основе признаков (д</w:t>
            </w:r>
            <w:r w:rsidRPr="005D706C">
              <w:rPr>
                <w:rFonts w:ascii="Times New Roman" w:hAnsi="Times New Roman"/>
                <w:color w:val="000000"/>
                <w:sz w:val="24"/>
                <w:szCs w:val="24"/>
              </w:rPr>
              <w:t>и</w:t>
            </w:r>
            <w:r w:rsidRPr="005D706C">
              <w:rPr>
                <w:rFonts w:ascii="Times New Roman" w:hAnsi="Times New Roman"/>
                <w:color w:val="000000"/>
                <w:sz w:val="24"/>
                <w:szCs w:val="24"/>
              </w:rPr>
              <w:t>кие - домашние, хищные - травоядные, переле</w:t>
            </w:r>
            <w:r w:rsidRPr="005D706C">
              <w:rPr>
                <w:rFonts w:ascii="Times New Roman" w:hAnsi="Times New Roman"/>
                <w:color w:val="000000"/>
                <w:sz w:val="24"/>
                <w:szCs w:val="24"/>
              </w:rPr>
              <w:t>т</w:t>
            </w:r>
            <w:r w:rsidRPr="005D706C">
              <w:rPr>
                <w:rFonts w:ascii="Times New Roman" w:hAnsi="Times New Roman"/>
                <w:color w:val="000000"/>
                <w:sz w:val="24"/>
                <w:szCs w:val="24"/>
              </w:rPr>
              <w:t>ные - зимующие, деревья - кустарники, травы - цветковые растения, овощи - фрукты, ягоды, грибы и другое).</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Знакомит с объектами и сво</w:t>
            </w:r>
            <w:r w:rsidRPr="005D706C">
              <w:rPr>
                <w:rFonts w:ascii="Times New Roman" w:hAnsi="Times New Roman"/>
                <w:color w:val="000000"/>
                <w:sz w:val="24"/>
                <w:szCs w:val="24"/>
              </w:rPr>
              <w:t>й</w:t>
            </w:r>
            <w:r w:rsidRPr="005D706C">
              <w:rPr>
                <w:rFonts w:ascii="Times New Roman" w:hAnsi="Times New Roman"/>
                <w:color w:val="000000"/>
                <w:sz w:val="24"/>
                <w:szCs w:val="24"/>
              </w:rPr>
              <w:t>ствами неживой природы (камни, песок, глина, почва, вода), с явлениями природы в разные с</w:t>
            </w:r>
            <w:r w:rsidRPr="005D706C">
              <w:rPr>
                <w:rFonts w:ascii="Times New Roman" w:hAnsi="Times New Roman"/>
                <w:color w:val="000000"/>
                <w:sz w:val="24"/>
                <w:szCs w:val="24"/>
              </w:rPr>
              <w:t>е</w:t>
            </w:r>
            <w:r w:rsidRPr="005D706C">
              <w:rPr>
                <w:rFonts w:ascii="Times New Roman" w:hAnsi="Times New Roman"/>
                <w:color w:val="000000"/>
                <w:sz w:val="24"/>
                <w:szCs w:val="24"/>
              </w:rPr>
              <w:t>зоны года (листопад, ледоход, гололед, град, в</w:t>
            </w:r>
            <w:r w:rsidRPr="005D706C">
              <w:rPr>
                <w:rFonts w:ascii="Times New Roman" w:hAnsi="Times New Roman"/>
                <w:color w:val="000000"/>
                <w:sz w:val="24"/>
                <w:szCs w:val="24"/>
              </w:rPr>
              <w:t>е</w:t>
            </w:r>
            <w:r w:rsidRPr="005D706C">
              <w:rPr>
                <w:rFonts w:ascii="Times New Roman" w:hAnsi="Times New Roman"/>
                <w:color w:val="000000"/>
                <w:sz w:val="24"/>
                <w:szCs w:val="24"/>
              </w:rPr>
              <w:t>тер); свойствами и качествами природных мат</w:t>
            </w:r>
            <w:r w:rsidRPr="005D706C">
              <w:rPr>
                <w:rFonts w:ascii="Times New Roman" w:hAnsi="Times New Roman"/>
                <w:color w:val="000000"/>
                <w:sz w:val="24"/>
                <w:szCs w:val="24"/>
              </w:rPr>
              <w:t>е</w:t>
            </w:r>
            <w:r w:rsidRPr="005D706C">
              <w:rPr>
                <w:rFonts w:ascii="Times New Roman" w:hAnsi="Times New Roman"/>
                <w:color w:val="000000"/>
                <w:sz w:val="24"/>
                <w:szCs w:val="24"/>
              </w:rPr>
              <w:t>риалов (дерево, металл и другое), используя для этого простейшие опыты, экспериментирование;</w:t>
            </w:r>
            <w:proofErr w:type="gramEnd"/>
          </w:p>
          <w:p w:rsidR="001C60EE" w:rsidRPr="005D706C" w:rsidRDefault="00270B44" w:rsidP="00206C67">
            <w:pPr>
              <w:jc w:val="both"/>
              <w:rPr>
                <w:rFonts w:ascii="Times New Roman" w:hAnsi="Times New Roman"/>
                <w:b/>
                <w:w w:val="105"/>
                <w:sz w:val="24"/>
              </w:rPr>
            </w:pPr>
            <w:r w:rsidRPr="005D706C">
              <w:rPr>
                <w:rFonts w:ascii="Times New Roman" w:hAnsi="Times New Roman"/>
                <w:color w:val="000000"/>
                <w:sz w:val="24"/>
                <w:szCs w:val="24"/>
              </w:rPr>
              <w:t>в процессе труда в природе педагог формирует представление детей об элементарных потре</w:t>
            </w:r>
            <w:r w:rsidRPr="005D706C">
              <w:rPr>
                <w:rFonts w:ascii="Times New Roman" w:hAnsi="Times New Roman"/>
                <w:color w:val="000000"/>
                <w:sz w:val="24"/>
                <w:szCs w:val="24"/>
              </w:rPr>
              <w:t>б</w:t>
            </w:r>
            <w:r w:rsidRPr="005D706C">
              <w:rPr>
                <w:rFonts w:ascii="Times New Roman" w:hAnsi="Times New Roman"/>
                <w:color w:val="000000"/>
                <w:sz w:val="24"/>
                <w:szCs w:val="24"/>
              </w:rPr>
              <w:t>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w:t>
            </w:r>
            <w:r w:rsidRPr="005D706C">
              <w:rPr>
                <w:rFonts w:ascii="Times New Roman" w:hAnsi="Times New Roman"/>
                <w:color w:val="000000"/>
                <w:sz w:val="24"/>
                <w:szCs w:val="24"/>
              </w:rPr>
              <w:t>е</w:t>
            </w:r>
            <w:r w:rsidRPr="005D706C">
              <w:rPr>
                <w:rFonts w:ascii="Times New Roman" w:hAnsi="Times New Roman"/>
                <w:color w:val="000000"/>
                <w:sz w:val="24"/>
                <w:szCs w:val="24"/>
              </w:rPr>
              <w:t>чатлений ребёнка о природе.</w:t>
            </w:r>
          </w:p>
        </w:tc>
      </w:tr>
      <w:tr w:rsidR="001C60EE" w:rsidRPr="005D706C" w:rsidTr="00F26D9C">
        <w:tc>
          <w:tcPr>
            <w:tcW w:w="4219" w:type="dxa"/>
            <w:gridSpan w:val="3"/>
          </w:tcPr>
          <w:p w:rsidR="001C60EE" w:rsidRPr="005D706C" w:rsidRDefault="001C60EE" w:rsidP="00206C67">
            <w:pPr>
              <w:spacing w:before="60" w:after="60"/>
              <w:jc w:val="center"/>
              <w:rPr>
                <w:rFonts w:ascii="Times New Roman" w:hAnsi="Times New Roman"/>
                <w:b/>
                <w:w w:val="105"/>
                <w:sz w:val="24"/>
              </w:rPr>
            </w:pPr>
          </w:p>
        </w:tc>
        <w:tc>
          <w:tcPr>
            <w:tcW w:w="5245" w:type="dxa"/>
          </w:tcPr>
          <w:p w:rsidR="001C60EE" w:rsidRPr="005D706C" w:rsidRDefault="00522582"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5 лет до 6 лет.</w:t>
            </w:r>
          </w:p>
        </w:tc>
      </w:tr>
      <w:tr w:rsidR="001C60EE" w:rsidRPr="005D706C" w:rsidTr="00F26D9C">
        <w:tc>
          <w:tcPr>
            <w:tcW w:w="4219" w:type="dxa"/>
            <w:gridSpan w:val="3"/>
          </w:tcPr>
          <w:p w:rsidR="00D9079F" w:rsidRPr="005D706C" w:rsidRDefault="00D9079F" w:rsidP="00206C67">
            <w:pPr>
              <w:jc w:val="both"/>
              <w:rPr>
                <w:rFonts w:ascii="Times New Roman" w:hAnsi="Times New Roman"/>
                <w:color w:val="000000"/>
              </w:rPr>
            </w:pPr>
            <w:r w:rsidRPr="005D706C">
              <w:rPr>
                <w:rFonts w:ascii="Times New Roman" w:hAnsi="Times New Roman"/>
                <w:color w:val="000000"/>
                <w:sz w:val="24"/>
                <w:szCs w:val="24"/>
              </w:rPr>
              <w:t>1) развивать интерес детей к самост</w:t>
            </w:r>
            <w:r w:rsidRPr="005D706C">
              <w:rPr>
                <w:rFonts w:ascii="Times New Roman" w:hAnsi="Times New Roman"/>
                <w:color w:val="000000"/>
                <w:sz w:val="24"/>
                <w:szCs w:val="24"/>
              </w:rPr>
              <w:t>о</w:t>
            </w:r>
            <w:r w:rsidRPr="005D706C">
              <w:rPr>
                <w:rFonts w:ascii="Times New Roman" w:hAnsi="Times New Roman"/>
                <w:color w:val="000000"/>
                <w:sz w:val="24"/>
                <w:szCs w:val="24"/>
              </w:rPr>
              <w:t>ятельному познанию объектов окр</w:t>
            </w:r>
            <w:r w:rsidRPr="005D706C">
              <w:rPr>
                <w:rFonts w:ascii="Times New Roman" w:hAnsi="Times New Roman"/>
                <w:color w:val="000000"/>
                <w:sz w:val="24"/>
                <w:szCs w:val="24"/>
              </w:rPr>
              <w:t>у</w:t>
            </w:r>
            <w:r w:rsidRPr="005D706C">
              <w:rPr>
                <w:rFonts w:ascii="Times New Roman" w:hAnsi="Times New Roman"/>
                <w:color w:val="000000"/>
                <w:sz w:val="24"/>
                <w:szCs w:val="24"/>
              </w:rPr>
              <w:t>жающего мира в его разнообразных проявлениях и простейших зависим</w:t>
            </w:r>
            <w:r w:rsidRPr="005D706C">
              <w:rPr>
                <w:rFonts w:ascii="Times New Roman" w:hAnsi="Times New Roman"/>
                <w:color w:val="000000"/>
                <w:sz w:val="24"/>
                <w:szCs w:val="24"/>
              </w:rPr>
              <w:t>о</w:t>
            </w:r>
            <w:r w:rsidRPr="005D706C">
              <w:rPr>
                <w:rFonts w:ascii="Times New Roman" w:hAnsi="Times New Roman"/>
                <w:color w:val="000000"/>
                <w:sz w:val="24"/>
                <w:szCs w:val="24"/>
              </w:rPr>
              <w:t>стях;</w:t>
            </w:r>
          </w:p>
          <w:p w:rsidR="00D9079F" w:rsidRPr="005D706C" w:rsidRDefault="00D9079F" w:rsidP="00206C67">
            <w:pPr>
              <w:jc w:val="both"/>
              <w:rPr>
                <w:rFonts w:ascii="Times New Roman" w:hAnsi="Times New Roman"/>
                <w:color w:val="000000"/>
              </w:rPr>
            </w:pPr>
            <w:r w:rsidRPr="005D706C">
              <w:rPr>
                <w:rFonts w:ascii="Times New Roman" w:hAnsi="Times New Roman"/>
                <w:color w:val="000000"/>
                <w:sz w:val="24"/>
                <w:szCs w:val="24"/>
              </w:rPr>
              <w:t>2) формировать представления детей о цифровых средствах познания окр</w:t>
            </w:r>
            <w:r w:rsidRPr="005D706C">
              <w:rPr>
                <w:rFonts w:ascii="Times New Roman" w:hAnsi="Times New Roman"/>
                <w:color w:val="000000"/>
                <w:sz w:val="24"/>
                <w:szCs w:val="24"/>
              </w:rPr>
              <w:t>у</w:t>
            </w:r>
            <w:r w:rsidRPr="005D706C">
              <w:rPr>
                <w:rFonts w:ascii="Times New Roman" w:hAnsi="Times New Roman"/>
                <w:color w:val="000000"/>
                <w:sz w:val="24"/>
                <w:szCs w:val="24"/>
              </w:rPr>
              <w:t>жающего мира, способах их безопа</w:t>
            </w:r>
            <w:r w:rsidRPr="005D706C">
              <w:rPr>
                <w:rFonts w:ascii="Times New Roman" w:hAnsi="Times New Roman"/>
                <w:color w:val="000000"/>
                <w:sz w:val="24"/>
                <w:szCs w:val="24"/>
              </w:rPr>
              <w:t>с</w:t>
            </w:r>
            <w:r w:rsidRPr="005D706C">
              <w:rPr>
                <w:rFonts w:ascii="Times New Roman" w:hAnsi="Times New Roman"/>
                <w:color w:val="000000"/>
                <w:sz w:val="24"/>
                <w:szCs w:val="24"/>
              </w:rPr>
              <w:t>ного ис</w:t>
            </w:r>
            <w:r w:rsidR="000F6C5A" w:rsidRPr="005D706C">
              <w:rPr>
                <w:rFonts w:ascii="Times New Roman" w:hAnsi="Times New Roman"/>
                <w:color w:val="000000"/>
                <w:sz w:val="24"/>
                <w:szCs w:val="24"/>
              </w:rPr>
              <w:t>пользования</w:t>
            </w:r>
          </w:p>
          <w:p w:rsidR="001C60EE" w:rsidRPr="005D706C" w:rsidRDefault="001C60EE" w:rsidP="00206C67">
            <w:pPr>
              <w:jc w:val="both"/>
              <w:rPr>
                <w:rFonts w:ascii="Times New Roman" w:hAnsi="Times New Roman"/>
                <w:b/>
                <w:w w:val="105"/>
                <w:sz w:val="24"/>
              </w:rPr>
            </w:pPr>
          </w:p>
        </w:tc>
        <w:tc>
          <w:tcPr>
            <w:tcW w:w="5245" w:type="dxa"/>
          </w:tcPr>
          <w:p w:rsidR="0022435E" w:rsidRPr="005D706C" w:rsidRDefault="0022435E" w:rsidP="00206C67">
            <w:pPr>
              <w:jc w:val="both"/>
              <w:rPr>
                <w:rFonts w:ascii="Times New Roman" w:hAnsi="Times New Roman"/>
                <w:b/>
                <w:color w:val="000000"/>
              </w:rPr>
            </w:pPr>
            <w:r w:rsidRPr="005D706C">
              <w:rPr>
                <w:rFonts w:ascii="Times New Roman" w:hAnsi="Times New Roman"/>
                <w:b/>
                <w:color w:val="000000"/>
                <w:sz w:val="24"/>
                <w:szCs w:val="24"/>
              </w:rPr>
              <w:t>1) Сенсорные эталоны и познавательные де</w:t>
            </w:r>
            <w:r w:rsidRPr="005D706C">
              <w:rPr>
                <w:rFonts w:ascii="Times New Roman" w:hAnsi="Times New Roman"/>
                <w:b/>
                <w:color w:val="000000"/>
                <w:sz w:val="24"/>
                <w:szCs w:val="24"/>
              </w:rPr>
              <w:t>й</w:t>
            </w:r>
            <w:r w:rsidRPr="005D706C">
              <w:rPr>
                <w:rFonts w:ascii="Times New Roman" w:hAnsi="Times New Roman"/>
                <w:b/>
                <w:color w:val="000000"/>
                <w:sz w:val="24"/>
                <w:szCs w:val="24"/>
              </w:rPr>
              <w:t>ствия:</w:t>
            </w:r>
          </w:p>
          <w:p w:rsidR="000F6C5A" w:rsidRPr="005D706C" w:rsidRDefault="0022435E" w:rsidP="00206C67">
            <w:pPr>
              <w:jc w:val="both"/>
              <w:rPr>
                <w:rFonts w:ascii="Times New Roman" w:hAnsi="Times New Roman"/>
                <w:color w:val="000000"/>
                <w:sz w:val="24"/>
                <w:szCs w:val="24"/>
              </w:rPr>
            </w:pPr>
            <w:proofErr w:type="gramStart"/>
            <w:r w:rsidRPr="005D706C">
              <w:rPr>
                <w:rFonts w:ascii="Times New Roman" w:hAnsi="Times New Roman"/>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w:t>
            </w:r>
            <w:r w:rsidRPr="005D706C">
              <w:rPr>
                <w:rFonts w:ascii="Times New Roman" w:hAnsi="Times New Roman"/>
                <w:color w:val="000000"/>
                <w:sz w:val="24"/>
                <w:szCs w:val="24"/>
              </w:rPr>
              <w:t>о</w:t>
            </w:r>
            <w:r w:rsidRPr="005D706C">
              <w:rPr>
                <w:rFonts w:ascii="Times New Roman" w:hAnsi="Times New Roman"/>
                <w:color w:val="000000"/>
                <w:sz w:val="24"/>
                <w:szCs w:val="24"/>
              </w:rPr>
              <w:t>лодные оттенки; расширяет знания об известных цветах, знакомит с новыми цветами (фиолет</w:t>
            </w:r>
            <w:r w:rsidRPr="005D706C">
              <w:rPr>
                <w:rFonts w:ascii="Times New Roman" w:hAnsi="Times New Roman"/>
                <w:color w:val="000000"/>
                <w:sz w:val="24"/>
                <w:szCs w:val="24"/>
              </w:rPr>
              <w:t>о</w:t>
            </w:r>
            <w:r w:rsidRPr="005D706C">
              <w:rPr>
                <w:rFonts w:ascii="Times New Roman" w:hAnsi="Times New Roman"/>
                <w:color w:val="000000"/>
                <w:sz w:val="24"/>
                <w:szCs w:val="24"/>
              </w:rPr>
              <w:t>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w:t>
            </w:r>
            <w:r w:rsidRPr="005D706C">
              <w:rPr>
                <w:rFonts w:ascii="Times New Roman" w:hAnsi="Times New Roman"/>
                <w:color w:val="000000"/>
                <w:sz w:val="24"/>
                <w:szCs w:val="24"/>
              </w:rPr>
              <w:t>а</w:t>
            </w:r>
            <w:r w:rsidRPr="005D706C">
              <w:rPr>
                <w:rFonts w:ascii="Times New Roman" w:hAnsi="Times New Roman"/>
                <w:color w:val="000000"/>
                <w:sz w:val="24"/>
                <w:szCs w:val="24"/>
              </w:rPr>
              <w:t>стей, деления фигуры на части;</w:t>
            </w:r>
            <w:proofErr w:type="gramEnd"/>
            <w:r w:rsidRPr="005D706C">
              <w:rPr>
                <w:rFonts w:ascii="Times New Roman" w:hAnsi="Times New Roman"/>
                <w:color w:val="000000"/>
                <w:sz w:val="24"/>
                <w:szCs w:val="24"/>
              </w:rPr>
              <w:t xml:space="preserve"> выделять стру</w:t>
            </w:r>
            <w:r w:rsidRPr="005D706C">
              <w:rPr>
                <w:rFonts w:ascii="Times New Roman" w:hAnsi="Times New Roman"/>
                <w:color w:val="000000"/>
                <w:sz w:val="24"/>
                <w:szCs w:val="24"/>
              </w:rPr>
              <w:t>к</w:t>
            </w:r>
            <w:r w:rsidRPr="005D706C">
              <w:rPr>
                <w:rFonts w:ascii="Times New Roman" w:hAnsi="Times New Roman"/>
                <w:color w:val="000000"/>
                <w:sz w:val="24"/>
                <w:szCs w:val="24"/>
              </w:rPr>
              <w:t>туру плоских геометрических фигур,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сенсорные эталоны для оценки свойств и каче</w:t>
            </w:r>
            <w:proofErr w:type="gramStart"/>
            <w:r w:rsidRPr="005D706C">
              <w:rPr>
                <w:rFonts w:ascii="Times New Roman" w:hAnsi="Times New Roman"/>
                <w:color w:val="000000"/>
                <w:sz w:val="24"/>
                <w:szCs w:val="24"/>
              </w:rPr>
              <w:t>ств пр</w:t>
            </w:r>
            <w:proofErr w:type="gramEnd"/>
            <w:r w:rsidRPr="005D706C">
              <w:rPr>
                <w:rFonts w:ascii="Times New Roman" w:hAnsi="Times New Roman"/>
                <w:color w:val="000000"/>
                <w:sz w:val="24"/>
                <w:szCs w:val="24"/>
              </w:rPr>
              <w:t>едметов. Посредством игровой и п</w:t>
            </w:r>
            <w:r w:rsidRPr="005D706C">
              <w:rPr>
                <w:rFonts w:ascii="Times New Roman" w:hAnsi="Times New Roman"/>
                <w:color w:val="000000"/>
                <w:sz w:val="24"/>
                <w:szCs w:val="24"/>
              </w:rPr>
              <w:t>о</w:t>
            </w:r>
            <w:r w:rsidRPr="005D706C">
              <w:rPr>
                <w:rFonts w:ascii="Times New Roman" w:hAnsi="Times New Roman"/>
                <w:color w:val="000000"/>
                <w:sz w:val="24"/>
                <w:szCs w:val="24"/>
              </w:rPr>
              <w:t>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 на основе зрительной оценки; сове</w:t>
            </w:r>
            <w:r w:rsidRPr="005D706C">
              <w:rPr>
                <w:rFonts w:ascii="Times New Roman" w:hAnsi="Times New Roman"/>
                <w:color w:val="000000"/>
                <w:sz w:val="24"/>
                <w:szCs w:val="24"/>
              </w:rPr>
              <w:t>р</w:t>
            </w:r>
            <w:r w:rsidRPr="005D706C">
              <w:rPr>
                <w:rFonts w:ascii="Times New Roman" w:hAnsi="Times New Roman"/>
                <w:color w:val="000000"/>
                <w:sz w:val="24"/>
                <w:szCs w:val="24"/>
              </w:rPr>
              <w:t>шенствует приемы сравнения, упорядочивания и классификации на основе выделения их сущ</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ственных свойств и отношений. </w:t>
            </w:r>
          </w:p>
          <w:p w:rsidR="0022435E" w:rsidRPr="005D706C" w:rsidRDefault="0022435E" w:rsidP="00206C67">
            <w:pPr>
              <w:jc w:val="both"/>
              <w:rPr>
                <w:rFonts w:ascii="Times New Roman" w:hAnsi="Times New Roman"/>
                <w:color w:val="000000"/>
              </w:rPr>
            </w:pPr>
            <w:r w:rsidRPr="005D706C">
              <w:rPr>
                <w:rFonts w:ascii="Times New Roman" w:hAnsi="Times New Roman"/>
                <w:color w:val="000000"/>
                <w:sz w:val="24"/>
                <w:szCs w:val="24"/>
              </w:rPr>
              <w:t>Формирует представления о том, как люди и</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пользуют </w:t>
            </w:r>
            <w:r w:rsidRPr="005D706C">
              <w:rPr>
                <w:rFonts w:ascii="Times New Roman" w:hAnsi="Times New Roman"/>
                <w:i/>
                <w:color w:val="000000"/>
                <w:sz w:val="24"/>
                <w:szCs w:val="24"/>
              </w:rPr>
              <w:t>цифровые средства познания окр</w:t>
            </w:r>
            <w:r w:rsidRPr="005D706C">
              <w:rPr>
                <w:rFonts w:ascii="Times New Roman" w:hAnsi="Times New Roman"/>
                <w:i/>
                <w:color w:val="000000"/>
                <w:sz w:val="24"/>
                <w:szCs w:val="24"/>
              </w:rPr>
              <w:t>у</w:t>
            </w:r>
            <w:r w:rsidRPr="005D706C">
              <w:rPr>
                <w:rFonts w:ascii="Times New Roman" w:hAnsi="Times New Roman"/>
                <w:i/>
                <w:color w:val="000000"/>
                <w:sz w:val="24"/>
                <w:szCs w:val="24"/>
              </w:rPr>
              <w:lastRenderedPageBreak/>
              <w:t>жающего мира</w:t>
            </w:r>
            <w:r w:rsidRPr="005D706C">
              <w:rPr>
                <w:rFonts w:ascii="Times New Roman" w:hAnsi="Times New Roman"/>
                <w:color w:val="000000"/>
                <w:sz w:val="24"/>
                <w:szCs w:val="24"/>
              </w:rPr>
              <w:t xml:space="preserve"> и какие правила необходимо с</w:t>
            </w:r>
            <w:r w:rsidRPr="005D706C">
              <w:rPr>
                <w:rFonts w:ascii="Times New Roman" w:hAnsi="Times New Roman"/>
                <w:color w:val="000000"/>
                <w:sz w:val="24"/>
                <w:szCs w:val="24"/>
              </w:rPr>
              <w:t>о</w:t>
            </w:r>
            <w:r w:rsidRPr="005D706C">
              <w:rPr>
                <w:rFonts w:ascii="Times New Roman" w:hAnsi="Times New Roman"/>
                <w:color w:val="000000"/>
                <w:sz w:val="24"/>
                <w:szCs w:val="24"/>
              </w:rPr>
              <w:t>блюдать для их безопасного использования;</w:t>
            </w:r>
          </w:p>
          <w:p w:rsidR="001C60EE" w:rsidRPr="005D706C" w:rsidRDefault="0022435E" w:rsidP="00206C67">
            <w:pPr>
              <w:jc w:val="both"/>
              <w:rPr>
                <w:rFonts w:ascii="Times New Roman" w:hAnsi="Times New Roman"/>
                <w:b/>
                <w:w w:val="105"/>
                <w:sz w:val="24"/>
              </w:rPr>
            </w:pPr>
            <w:r w:rsidRPr="005D706C">
              <w:rPr>
                <w:rFonts w:ascii="Times New Roman" w:hAnsi="Times New Roman"/>
                <w:color w:val="000000"/>
                <w:sz w:val="24"/>
                <w:szCs w:val="24"/>
              </w:rPr>
              <w:t>педагог демонстрирует детям способы ос</w:t>
            </w:r>
            <w:r w:rsidRPr="005D706C">
              <w:rPr>
                <w:rFonts w:ascii="Times New Roman" w:hAnsi="Times New Roman"/>
                <w:color w:val="000000"/>
                <w:sz w:val="24"/>
                <w:szCs w:val="24"/>
              </w:rPr>
              <w:t>у</w:t>
            </w:r>
            <w:r w:rsidRPr="005D706C">
              <w:rPr>
                <w:rFonts w:ascii="Times New Roman" w:hAnsi="Times New Roman"/>
                <w:color w:val="000000"/>
                <w:sz w:val="24"/>
                <w:szCs w:val="24"/>
              </w:rPr>
              <w:t>ществления разных видов познавательной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осуществления контроля, сам</w:t>
            </w:r>
            <w:r w:rsidRPr="005D706C">
              <w:rPr>
                <w:rFonts w:ascii="Times New Roman" w:hAnsi="Times New Roman"/>
                <w:color w:val="000000"/>
                <w:sz w:val="24"/>
                <w:szCs w:val="24"/>
              </w:rPr>
              <w:t>о</w:t>
            </w:r>
            <w:r w:rsidRPr="005D706C">
              <w:rPr>
                <w:rFonts w:ascii="Times New Roman" w:hAnsi="Times New Roman"/>
                <w:color w:val="000000"/>
                <w:sz w:val="24"/>
                <w:szCs w:val="24"/>
              </w:rPr>
              <w:t>контроля и взаимоконтроля результатов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и отдельных действий во взаимоде</w:t>
            </w:r>
            <w:r w:rsidRPr="005D706C">
              <w:rPr>
                <w:rFonts w:ascii="Times New Roman" w:hAnsi="Times New Roman"/>
                <w:color w:val="000000"/>
                <w:sz w:val="24"/>
                <w:szCs w:val="24"/>
              </w:rPr>
              <w:t>й</w:t>
            </w:r>
            <w:r w:rsidRPr="005D706C">
              <w:rPr>
                <w:rFonts w:ascii="Times New Roman" w:hAnsi="Times New Roman"/>
                <w:color w:val="000000"/>
                <w:sz w:val="24"/>
                <w:szCs w:val="24"/>
              </w:rPr>
              <w:t>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w:t>
            </w:r>
            <w:r w:rsidRPr="005D706C">
              <w:rPr>
                <w:rFonts w:ascii="Times New Roman" w:hAnsi="Times New Roman"/>
                <w:color w:val="000000"/>
                <w:sz w:val="24"/>
                <w:szCs w:val="24"/>
              </w:rPr>
              <w:t>о</w:t>
            </w:r>
            <w:r w:rsidRPr="005D706C">
              <w:rPr>
                <w:rFonts w:ascii="Times New Roman" w:hAnsi="Times New Roman"/>
                <w:color w:val="000000"/>
                <w:sz w:val="24"/>
                <w:szCs w:val="24"/>
              </w:rPr>
              <w:t>бов её решения, поощряет проявление иници</w:t>
            </w:r>
            <w:r w:rsidRPr="005D706C">
              <w:rPr>
                <w:rFonts w:ascii="Times New Roman" w:hAnsi="Times New Roman"/>
                <w:color w:val="000000"/>
                <w:sz w:val="24"/>
                <w:szCs w:val="24"/>
              </w:rPr>
              <w:t>а</w:t>
            </w:r>
            <w:r w:rsidRPr="005D706C">
              <w:rPr>
                <w:rFonts w:ascii="Times New Roman" w:hAnsi="Times New Roman"/>
                <w:color w:val="000000"/>
                <w:sz w:val="24"/>
                <w:szCs w:val="24"/>
              </w:rPr>
              <w:t>тивы, способности формулировать и отвечать на поставленные вопросы.</w:t>
            </w:r>
          </w:p>
        </w:tc>
      </w:tr>
      <w:tr w:rsidR="00522582" w:rsidRPr="005D706C" w:rsidTr="00F26D9C">
        <w:tc>
          <w:tcPr>
            <w:tcW w:w="4219" w:type="dxa"/>
            <w:gridSpan w:val="3"/>
          </w:tcPr>
          <w:p w:rsidR="00522582" w:rsidRPr="005D706C" w:rsidRDefault="000F6C5A" w:rsidP="00206C67">
            <w:pPr>
              <w:jc w:val="both"/>
              <w:rPr>
                <w:rFonts w:ascii="Times New Roman" w:hAnsi="Times New Roman"/>
                <w:b/>
                <w:w w:val="105"/>
                <w:sz w:val="24"/>
              </w:rPr>
            </w:pPr>
            <w:proofErr w:type="gramStart"/>
            <w:r w:rsidRPr="005D706C">
              <w:rPr>
                <w:rFonts w:ascii="Times New Roman" w:hAnsi="Times New Roman"/>
                <w:color w:val="000000"/>
                <w:sz w:val="24"/>
                <w:szCs w:val="24"/>
              </w:rPr>
              <w:lastRenderedPageBreak/>
              <w:t>3) развивать способность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математические знания и анал</w:t>
            </w:r>
            <w:r w:rsidRPr="005D706C">
              <w:rPr>
                <w:rFonts w:ascii="Times New Roman" w:hAnsi="Times New Roman"/>
                <w:color w:val="000000"/>
                <w:sz w:val="24"/>
                <w:szCs w:val="24"/>
              </w:rPr>
              <w:t>и</w:t>
            </w:r>
            <w:r w:rsidRPr="005D706C">
              <w:rPr>
                <w:rFonts w:ascii="Times New Roman" w:hAnsi="Times New Roman"/>
                <w:color w:val="000000"/>
                <w:sz w:val="24"/>
                <w:szCs w:val="24"/>
              </w:rPr>
              <w:t>тические способы для познания мат</w:t>
            </w:r>
            <w:r w:rsidRPr="005D706C">
              <w:rPr>
                <w:rFonts w:ascii="Times New Roman" w:hAnsi="Times New Roman"/>
                <w:color w:val="000000"/>
                <w:sz w:val="24"/>
                <w:szCs w:val="24"/>
              </w:rPr>
              <w:t>е</w:t>
            </w:r>
            <w:r w:rsidRPr="005D706C">
              <w:rPr>
                <w:rFonts w:ascii="Times New Roman" w:hAnsi="Times New Roman"/>
                <w:color w:val="000000"/>
                <w:sz w:val="24"/>
                <w:szCs w:val="24"/>
              </w:rPr>
              <w:t>матической стороны окружающего мира: опосредованное сравнение об</w:t>
            </w:r>
            <w:r w:rsidRPr="005D706C">
              <w:rPr>
                <w:rFonts w:ascii="Times New Roman" w:hAnsi="Times New Roman"/>
                <w:color w:val="000000"/>
                <w:sz w:val="24"/>
                <w:szCs w:val="24"/>
              </w:rPr>
              <w:t>ъ</w:t>
            </w:r>
            <w:r w:rsidRPr="005D706C">
              <w:rPr>
                <w:rFonts w:ascii="Times New Roman" w:hAnsi="Times New Roman"/>
                <w:color w:val="000000"/>
                <w:sz w:val="24"/>
                <w:szCs w:val="24"/>
              </w:rPr>
              <w:t>ектов с помощью заместителей (условной меры), сравнение по ра</w:t>
            </w:r>
            <w:r w:rsidRPr="005D706C">
              <w:rPr>
                <w:rFonts w:ascii="Times New Roman" w:hAnsi="Times New Roman"/>
                <w:color w:val="000000"/>
                <w:sz w:val="24"/>
                <w:szCs w:val="24"/>
              </w:rPr>
              <w:t>з</w:t>
            </w:r>
            <w:r w:rsidRPr="005D706C">
              <w:rPr>
                <w:rFonts w:ascii="Times New Roman" w:hAnsi="Times New Roman"/>
                <w:color w:val="000000"/>
                <w:sz w:val="24"/>
                <w:szCs w:val="24"/>
              </w:rPr>
              <w:t>ным основаниям, счет, упорядочив</w:t>
            </w:r>
            <w:r w:rsidRPr="005D706C">
              <w:rPr>
                <w:rFonts w:ascii="Times New Roman" w:hAnsi="Times New Roman"/>
                <w:color w:val="000000"/>
                <w:sz w:val="24"/>
                <w:szCs w:val="24"/>
              </w:rPr>
              <w:t>а</w:t>
            </w:r>
            <w:r w:rsidRPr="005D706C">
              <w:rPr>
                <w:rFonts w:ascii="Times New Roman" w:hAnsi="Times New Roman"/>
                <w:color w:val="000000"/>
                <w:sz w:val="24"/>
                <w:szCs w:val="24"/>
              </w:rPr>
              <w:t>ние, классификация, сериация и тому подобное); совершенствовать орие</w:t>
            </w:r>
            <w:r w:rsidRPr="005D706C">
              <w:rPr>
                <w:rFonts w:ascii="Times New Roman" w:hAnsi="Times New Roman"/>
                <w:color w:val="000000"/>
                <w:sz w:val="24"/>
                <w:szCs w:val="24"/>
              </w:rPr>
              <w:t>н</w:t>
            </w:r>
            <w:r w:rsidRPr="005D706C">
              <w:rPr>
                <w:rFonts w:ascii="Times New Roman" w:hAnsi="Times New Roman"/>
                <w:color w:val="000000"/>
                <w:sz w:val="24"/>
                <w:szCs w:val="24"/>
              </w:rPr>
              <w:t>тировку в пространстве и времени;</w:t>
            </w:r>
            <w:proofErr w:type="gramEnd"/>
          </w:p>
        </w:tc>
        <w:tc>
          <w:tcPr>
            <w:tcW w:w="5245" w:type="dxa"/>
          </w:tcPr>
          <w:p w:rsidR="0022435E" w:rsidRPr="005D706C" w:rsidRDefault="0022435E" w:rsidP="00206C67">
            <w:pPr>
              <w:jc w:val="both"/>
              <w:rPr>
                <w:rFonts w:ascii="Times New Roman" w:hAnsi="Times New Roman"/>
                <w:b/>
                <w:color w:val="000000"/>
              </w:rPr>
            </w:pPr>
            <w:r w:rsidRPr="005D706C">
              <w:rPr>
                <w:rFonts w:ascii="Times New Roman" w:hAnsi="Times New Roman"/>
                <w:b/>
                <w:color w:val="000000"/>
                <w:sz w:val="24"/>
                <w:szCs w:val="24"/>
              </w:rPr>
              <w:t>2) Математические представления:</w:t>
            </w:r>
          </w:p>
          <w:p w:rsidR="0022435E" w:rsidRPr="005D706C" w:rsidRDefault="0022435E" w:rsidP="00206C67">
            <w:pPr>
              <w:jc w:val="both"/>
              <w:rPr>
                <w:rFonts w:ascii="Times New Roman" w:hAnsi="Times New Roman"/>
                <w:color w:val="000000"/>
              </w:rPr>
            </w:pPr>
            <w:r w:rsidRPr="005D706C">
              <w:rPr>
                <w:rFonts w:ascii="Times New Roman" w:hAnsi="Times New Roman"/>
                <w:color w:val="000000"/>
                <w:sz w:val="24"/>
                <w:szCs w:val="24"/>
              </w:rPr>
              <w:t>в процессе обучения количественному и поря</w:t>
            </w:r>
            <w:r w:rsidRPr="005D706C">
              <w:rPr>
                <w:rFonts w:ascii="Times New Roman" w:hAnsi="Times New Roman"/>
                <w:color w:val="000000"/>
                <w:sz w:val="24"/>
                <w:szCs w:val="24"/>
              </w:rPr>
              <w:t>д</w:t>
            </w:r>
            <w:r w:rsidRPr="005D706C">
              <w:rPr>
                <w:rFonts w:ascii="Times New Roman" w:hAnsi="Times New Roman"/>
                <w:color w:val="000000"/>
                <w:sz w:val="24"/>
                <w:szCs w:val="24"/>
              </w:rPr>
              <w:t>ковому счету в пределах десяти педагог сове</w:t>
            </w:r>
            <w:r w:rsidRPr="005D706C">
              <w:rPr>
                <w:rFonts w:ascii="Times New Roman" w:hAnsi="Times New Roman"/>
                <w:color w:val="000000"/>
                <w:sz w:val="24"/>
                <w:szCs w:val="24"/>
              </w:rPr>
              <w:t>р</w:t>
            </w:r>
            <w:r w:rsidRPr="005D706C">
              <w:rPr>
                <w:rFonts w:ascii="Times New Roman" w:hAnsi="Times New Roman"/>
                <w:color w:val="000000"/>
                <w:sz w:val="24"/>
                <w:szCs w:val="24"/>
              </w:rPr>
              <w:t>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w:t>
            </w:r>
            <w:r w:rsidRPr="005D706C">
              <w:rPr>
                <w:rFonts w:ascii="Times New Roman" w:hAnsi="Times New Roman"/>
                <w:color w:val="000000"/>
                <w:sz w:val="24"/>
                <w:szCs w:val="24"/>
              </w:rPr>
              <w:t>в</w:t>
            </w:r>
            <w:r w:rsidRPr="005D706C">
              <w:rPr>
                <w:rFonts w:ascii="Times New Roman" w:hAnsi="Times New Roman"/>
                <w:color w:val="000000"/>
                <w:sz w:val="24"/>
                <w:szCs w:val="24"/>
              </w:rPr>
              <w:t>нения предметов, с составом чисел из единиц в пределах пяти; подводит к пониманию отнош</w:t>
            </w:r>
            <w:r w:rsidRPr="005D706C">
              <w:rPr>
                <w:rFonts w:ascii="Times New Roman" w:hAnsi="Times New Roman"/>
                <w:color w:val="000000"/>
                <w:sz w:val="24"/>
                <w:szCs w:val="24"/>
              </w:rPr>
              <w:t>е</w:t>
            </w:r>
            <w:r w:rsidRPr="005D706C">
              <w:rPr>
                <w:rFonts w:ascii="Times New Roman" w:hAnsi="Times New Roman"/>
                <w:color w:val="000000"/>
                <w:sz w:val="24"/>
                <w:szCs w:val="24"/>
              </w:rPr>
              <w:t>ний между рядом стоящими числами;</w:t>
            </w:r>
          </w:p>
          <w:p w:rsidR="00522582" w:rsidRPr="005D706C" w:rsidRDefault="0022435E" w:rsidP="00206C67">
            <w:pPr>
              <w:jc w:val="both"/>
              <w:rPr>
                <w:rFonts w:ascii="Times New Roman" w:hAnsi="Times New Roman"/>
                <w:b/>
                <w:w w:val="105"/>
                <w:sz w:val="24"/>
              </w:rPr>
            </w:pPr>
            <w:r w:rsidRPr="005D706C">
              <w:rPr>
                <w:rFonts w:ascii="Times New Roman" w:hAnsi="Times New Roman"/>
                <w:color w:val="000000"/>
                <w:sz w:val="24"/>
                <w:szCs w:val="24"/>
              </w:rPr>
              <w:t>педагог совершенствует умения выстраивать сериационные ряды предметов, различающихся по размеру, в возрастающем и убывающем п</w:t>
            </w:r>
            <w:r w:rsidRPr="005D706C">
              <w:rPr>
                <w:rFonts w:ascii="Times New Roman" w:hAnsi="Times New Roman"/>
                <w:color w:val="000000"/>
                <w:sz w:val="24"/>
                <w:szCs w:val="24"/>
              </w:rPr>
              <w:t>о</w:t>
            </w:r>
            <w:r w:rsidRPr="005D706C">
              <w:rPr>
                <w:rFonts w:ascii="Times New Roman" w:hAnsi="Times New Roman"/>
                <w:color w:val="000000"/>
                <w:sz w:val="24"/>
                <w:szCs w:val="24"/>
              </w:rPr>
              <w:t>рядке в пределах десяти на основе непосре</w:t>
            </w:r>
            <w:r w:rsidRPr="005D706C">
              <w:rPr>
                <w:rFonts w:ascii="Times New Roman" w:hAnsi="Times New Roman"/>
                <w:color w:val="000000"/>
                <w:sz w:val="24"/>
                <w:szCs w:val="24"/>
              </w:rPr>
              <w:t>д</w:t>
            </w:r>
            <w:r w:rsidRPr="005D706C">
              <w:rPr>
                <w:rFonts w:ascii="Times New Roman" w:hAnsi="Times New Roman"/>
                <w:color w:val="000000"/>
                <w:sz w:val="24"/>
                <w:szCs w:val="24"/>
              </w:rPr>
              <w:t>ственного сравнения, показывает взаимоотн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w:t>
            </w:r>
            <w:r w:rsidRPr="005D706C">
              <w:rPr>
                <w:rFonts w:ascii="Times New Roman" w:hAnsi="Times New Roman"/>
                <w:color w:val="000000"/>
                <w:sz w:val="24"/>
                <w:szCs w:val="24"/>
              </w:rPr>
              <w:t>а</w:t>
            </w:r>
            <w:r w:rsidRPr="005D706C">
              <w:rPr>
                <w:rFonts w:ascii="Times New Roman" w:hAnsi="Times New Roman"/>
                <w:color w:val="000000"/>
                <w:sz w:val="24"/>
                <w:szCs w:val="24"/>
              </w:rPr>
              <w:t>навливать пространственные отношения при ориентировке на листе бумаги и временные з</w:t>
            </w:r>
            <w:r w:rsidRPr="005D706C">
              <w:rPr>
                <w:rFonts w:ascii="Times New Roman" w:hAnsi="Times New Roman"/>
                <w:color w:val="000000"/>
                <w:sz w:val="24"/>
                <w:szCs w:val="24"/>
              </w:rPr>
              <w:t>а</w:t>
            </w:r>
            <w:r w:rsidRPr="005D706C">
              <w:rPr>
                <w:rFonts w:ascii="Times New Roman" w:hAnsi="Times New Roman"/>
                <w:color w:val="000000"/>
                <w:sz w:val="24"/>
                <w:szCs w:val="24"/>
              </w:rPr>
              <w:t>висимости в календарных единицах времени: сутки, неделя, месяц, год.</w:t>
            </w:r>
          </w:p>
        </w:tc>
      </w:tr>
      <w:tr w:rsidR="00522582" w:rsidRPr="005D706C" w:rsidTr="00F26D9C">
        <w:tc>
          <w:tcPr>
            <w:tcW w:w="4219" w:type="dxa"/>
            <w:gridSpan w:val="3"/>
          </w:tcPr>
          <w:p w:rsidR="000F6C5A" w:rsidRPr="005D706C" w:rsidRDefault="000F6C5A" w:rsidP="00206C67">
            <w:pPr>
              <w:jc w:val="both"/>
              <w:rPr>
                <w:rFonts w:ascii="Times New Roman" w:hAnsi="Times New Roman"/>
                <w:color w:val="000000"/>
              </w:rPr>
            </w:pPr>
            <w:r w:rsidRPr="005D706C">
              <w:rPr>
                <w:rFonts w:ascii="Times New Roman" w:hAnsi="Times New Roman"/>
                <w:color w:val="000000"/>
                <w:sz w:val="24"/>
                <w:szCs w:val="24"/>
              </w:rPr>
              <w:t>4) развивать способы взаимодействия с членами семьи и людьми ближайш</w:t>
            </w:r>
            <w:r w:rsidRPr="005D706C">
              <w:rPr>
                <w:rFonts w:ascii="Times New Roman" w:hAnsi="Times New Roman"/>
                <w:color w:val="000000"/>
                <w:sz w:val="24"/>
                <w:szCs w:val="24"/>
              </w:rPr>
              <w:t>е</w:t>
            </w:r>
            <w:r w:rsidRPr="005D706C">
              <w:rPr>
                <w:rFonts w:ascii="Times New Roman" w:hAnsi="Times New Roman"/>
                <w:color w:val="000000"/>
                <w:sz w:val="24"/>
                <w:szCs w:val="24"/>
              </w:rPr>
              <w:t>го окружения в познавательной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расширять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ные действия различной направленн</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сти, закреплять позитивный опыт в самостоятельной и совместной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 и сверстниками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w:t>
            </w:r>
          </w:p>
          <w:p w:rsidR="00522582" w:rsidRPr="005D706C" w:rsidRDefault="00522582" w:rsidP="00206C67">
            <w:pPr>
              <w:jc w:val="center"/>
              <w:rPr>
                <w:rFonts w:ascii="Times New Roman" w:hAnsi="Times New Roman"/>
                <w:b/>
                <w:w w:val="105"/>
                <w:sz w:val="24"/>
              </w:rPr>
            </w:pPr>
          </w:p>
        </w:tc>
        <w:tc>
          <w:tcPr>
            <w:tcW w:w="5245" w:type="dxa"/>
          </w:tcPr>
          <w:p w:rsidR="0022435E" w:rsidRPr="005D706C" w:rsidRDefault="0022435E" w:rsidP="00206C67">
            <w:pPr>
              <w:jc w:val="both"/>
              <w:rPr>
                <w:rFonts w:ascii="Times New Roman" w:hAnsi="Times New Roman"/>
                <w:b/>
                <w:color w:val="000000"/>
              </w:rPr>
            </w:pPr>
            <w:r w:rsidRPr="005D706C">
              <w:rPr>
                <w:rFonts w:ascii="Times New Roman" w:hAnsi="Times New Roman"/>
                <w:b/>
                <w:color w:val="000000"/>
                <w:sz w:val="24"/>
                <w:szCs w:val="24"/>
              </w:rPr>
              <w:t>3) Окружающий мир:</w:t>
            </w:r>
          </w:p>
          <w:p w:rsidR="0022435E" w:rsidRPr="005D706C" w:rsidRDefault="0022435E" w:rsidP="00206C67">
            <w:pPr>
              <w:jc w:val="both"/>
              <w:rPr>
                <w:rFonts w:ascii="Times New Roman" w:hAnsi="Times New Roman"/>
                <w:color w:val="000000"/>
              </w:rPr>
            </w:pPr>
            <w:r w:rsidRPr="005D706C">
              <w:rPr>
                <w:rFonts w:ascii="Times New Roman" w:hAnsi="Times New Roman"/>
                <w:color w:val="000000"/>
                <w:sz w:val="24"/>
                <w:szCs w:val="24"/>
              </w:rPr>
              <w:t>педагог расширяет первичные представления о малой родине и Отечестве, о населенном пун</w:t>
            </w:r>
            <w:r w:rsidRPr="005D706C">
              <w:rPr>
                <w:rFonts w:ascii="Times New Roman" w:hAnsi="Times New Roman"/>
                <w:color w:val="000000"/>
                <w:sz w:val="24"/>
                <w:szCs w:val="24"/>
              </w:rPr>
              <w:t>к</w:t>
            </w:r>
            <w:r w:rsidRPr="005D706C">
              <w:rPr>
                <w:rFonts w:ascii="Times New Roman" w:hAnsi="Times New Roman"/>
                <w:color w:val="000000"/>
                <w:sz w:val="24"/>
                <w:szCs w:val="24"/>
              </w:rPr>
              <w:t>те, его истории, его особенностях (местах отд</w:t>
            </w:r>
            <w:r w:rsidRPr="005D706C">
              <w:rPr>
                <w:rFonts w:ascii="Times New Roman" w:hAnsi="Times New Roman"/>
                <w:color w:val="000000"/>
                <w:sz w:val="24"/>
                <w:szCs w:val="24"/>
              </w:rPr>
              <w:t>ы</w:t>
            </w:r>
            <w:r w:rsidRPr="005D706C">
              <w:rPr>
                <w:rFonts w:ascii="Times New Roman" w:hAnsi="Times New Roman"/>
                <w:color w:val="000000"/>
                <w:sz w:val="24"/>
                <w:szCs w:val="24"/>
              </w:rPr>
              <w:t>ха и работы близких, основных достопримеч</w:t>
            </w:r>
            <w:r w:rsidRPr="005D706C">
              <w:rPr>
                <w:rFonts w:ascii="Times New Roman" w:hAnsi="Times New Roman"/>
                <w:color w:val="000000"/>
                <w:sz w:val="24"/>
                <w:szCs w:val="24"/>
              </w:rPr>
              <w:t>а</w:t>
            </w:r>
            <w:r w:rsidRPr="005D706C">
              <w:rPr>
                <w:rFonts w:ascii="Times New Roman" w:hAnsi="Times New Roman"/>
                <w:color w:val="000000"/>
                <w:sz w:val="24"/>
                <w:szCs w:val="24"/>
              </w:rPr>
              <w:t>тельностях). Закрепляет представления о назв</w:t>
            </w:r>
            <w:r w:rsidRPr="005D706C">
              <w:rPr>
                <w:rFonts w:ascii="Times New Roman" w:hAnsi="Times New Roman"/>
                <w:color w:val="000000"/>
                <w:sz w:val="24"/>
                <w:szCs w:val="24"/>
              </w:rPr>
              <w:t>а</w:t>
            </w:r>
            <w:r w:rsidRPr="005D706C">
              <w:rPr>
                <w:rFonts w:ascii="Times New Roman" w:hAnsi="Times New Roman"/>
                <w:color w:val="000000"/>
                <w:sz w:val="24"/>
                <w:szCs w:val="24"/>
              </w:rPr>
              <w:t>нии ближайших улиц, назначении некоторых общественных учреждений - магазинов, пол</w:t>
            </w:r>
            <w:r w:rsidRPr="005D706C">
              <w:rPr>
                <w:rFonts w:ascii="Times New Roman" w:hAnsi="Times New Roman"/>
                <w:color w:val="000000"/>
                <w:sz w:val="24"/>
                <w:szCs w:val="24"/>
              </w:rPr>
              <w:t>и</w:t>
            </w:r>
            <w:r w:rsidRPr="005D706C">
              <w:rPr>
                <w:rFonts w:ascii="Times New Roman" w:hAnsi="Times New Roman"/>
                <w:color w:val="000000"/>
                <w:sz w:val="24"/>
                <w:szCs w:val="24"/>
              </w:rPr>
              <w:t>клиники, больниц, кинотеатров, кафе. Развивает познавательный интерес к родной стране, к освоению представлений о её столице, госуда</w:t>
            </w:r>
            <w:r w:rsidRPr="005D706C">
              <w:rPr>
                <w:rFonts w:ascii="Times New Roman" w:hAnsi="Times New Roman"/>
                <w:color w:val="000000"/>
                <w:sz w:val="24"/>
                <w:szCs w:val="24"/>
              </w:rPr>
              <w:t>р</w:t>
            </w:r>
            <w:r w:rsidRPr="005D706C">
              <w:rPr>
                <w:rFonts w:ascii="Times New Roman" w:hAnsi="Times New Roman"/>
                <w:color w:val="000000"/>
                <w:sz w:val="24"/>
                <w:szCs w:val="24"/>
              </w:rPr>
              <w:t>ственном флаге и гербе, о государственных праздниках России, памятных исторических с</w:t>
            </w:r>
            <w:r w:rsidRPr="005D706C">
              <w:rPr>
                <w:rFonts w:ascii="Times New Roman" w:hAnsi="Times New Roman"/>
                <w:color w:val="000000"/>
                <w:sz w:val="24"/>
                <w:szCs w:val="24"/>
              </w:rPr>
              <w:t>о</w:t>
            </w:r>
            <w:r w:rsidRPr="005D706C">
              <w:rPr>
                <w:rFonts w:ascii="Times New Roman" w:hAnsi="Times New Roman"/>
                <w:color w:val="000000"/>
                <w:sz w:val="24"/>
                <w:szCs w:val="24"/>
              </w:rPr>
              <w:t>бытиях, героях Отечества. Формирует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о многообразии стран и народов мира;</w:t>
            </w:r>
          </w:p>
          <w:p w:rsidR="00522582" w:rsidRPr="005D706C" w:rsidRDefault="0022435E" w:rsidP="00206C67">
            <w:pPr>
              <w:jc w:val="both"/>
              <w:rPr>
                <w:rFonts w:ascii="Times New Roman" w:hAnsi="Times New Roman"/>
                <w:b/>
                <w:w w:val="105"/>
                <w:sz w:val="24"/>
              </w:rPr>
            </w:pPr>
            <w:r w:rsidRPr="005D706C">
              <w:rPr>
                <w:rFonts w:ascii="Times New Roman" w:hAnsi="Times New Roman"/>
                <w:color w:val="000000"/>
                <w:sz w:val="24"/>
                <w:szCs w:val="24"/>
              </w:rPr>
              <w:lastRenderedPageBreak/>
              <w:t>педагог формирует у детей понимание многоо</w:t>
            </w:r>
            <w:r w:rsidRPr="005D706C">
              <w:rPr>
                <w:rFonts w:ascii="Times New Roman" w:hAnsi="Times New Roman"/>
                <w:color w:val="000000"/>
                <w:sz w:val="24"/>
                <w:szCs w:val="24"/>
              </w:rPr>
              <w:t>б</w:t>
            </w:r>
            <w:r w:rsidRPr="005D706C">
              <w:rPr>
                <w:rFonts w:ascii="Times New Roman" w:hAnsi="Times New Roman"/>
                <w:color w:val="000000"/>
                <w:sz w:val="24"/>
                <w:szCs w:val="24"/>
              </w:rPr>
              <w:t>разия людей разных национальностей - особе</w:t>
            </w:r>
            <w:r w:rsidRPr="005D706C">
              <w:rPr>
                <w:rFonts w:ascii="Times New Roman" w:hAnsi="Times New Roman"/>
                <w:color w:val="000000"/>
                <w:sz w:val="24"/>
                <w:szCs w:val="24"/>
              </w:rPr>
              <w:t>н</w:t>
            </w:r>
            <w:r w:rsidRPr="005D706C">
              <w:rPr>
                <w:rFonts w:ascii="Times New Roman" w:hAnsi="Times New Roman"/>
                <w:color w:val="000000"/>
                <w:sz w:val="24"/>
                <w:szCs w:val="24"/>
              </w:rPr>
              <w:t>ностей их внешнего вида, одежды, традиций; развивает интерес к сказкам, песням, играм ра</w:t>
            </w:r>
            <w:r w:rsidRPr="005D706C">
              <w:rPr>
                <w:rFonts w:ascii="Times New Roman" w:hAnsi="Times New Roman"/>
                <w:color w:val="000000"/>
                <w:sz w:val="24"/>
                <w:szCs w:val="24"/>
              </w:rPr>
              <w:t>з</w:t>
            </w:r>
            <w:r w:rsidRPr="005D706C">
              <w:rPr>
                <w:rFonts w:ascii="Times New Roman" w:hAnsi="Times New Roman"/>
                <w:color w:val="000000"/>
                <w:sz w:val="24"/>
                <w:szCs w:val="24"/>
              </w:rPr>
              <w:t>ных народов; расширяет представления о других странах и народах мира, понимание, что в др</w:t>
            </w:r>
            <w:r w:rsidRPr="005D706C">
              <w:rPr>
                <w:rFonts w:ascii="Times New Roman" w:hAnsi="Times New Roman"/>
                <w:color w:val="000000"/>
                <w:sz w:val="24"/>
                <w:szCs w:val="24"/>
              </w:rPr>
              <w:t>у</w:t>
            </w:r>
            <w:r w:rsidRPr="005D706C">
              <w:rPr>
                <w:rFonts w:ascii="Times New Roman" w:hAnsi="Times New Roman"/>
                <w:color w:val="000000"/>
                <w:sz w:val="24"/>
                <w:szCs w:val="24"/>
              </w:rPr>
              <w:t>гих странах есть свои достопримечательности, традиции, свои флаги и гербы.</w:t>
            </w:r>
          </w:p>
        </w:tc>
      </w:tr>
      <w:tr w:rsidR="00522582" w:rsidRPr="005D706C" w:rsidTr="00F26D9C">
        <w:tc>
          <w:tcPr>
            <w:tcW w:w="4219" w:type="dxa"/>
            <w:gridSpan w:val="3"/>
          </w:tcPr>
          <w:p w:rsidR="000F6C5A" w:rsidRPr="005D706C" w:rsidRDefault="000F6C5A" w:rsidP="00206C67">
            <w:pPr>
              <w:jc w:val="both"/>
              <w:rPr>
                <w:rFonts w:ascii="Times New Roman" w:hAnsi="Times New Roman"/>
                <w:color w:val="000000"/>
              </w:rPr>
            </w:pPr>
            <w:r w:rsidRPr="005D706C">
              <w:rPr>
                <w:rFonts w:ascii="Times New Roman" w:hAnsi="Times New Roman"/>
                <w:color w:val="000000"/>
                <w:sz w:val="24"/>
                <w:szCs w:val="24"/>
              </w:rPr>
              <w:lastRenderedPageBreak/>
              <w:t>5) расширять представления о мног</w:t>
            </w:r>
            <w:r w:rsidRPr="005D706C">
              <w:rPr>
                <w:rFonts w:ascii="Times New Roman" w:hAnsi="Times New Roman"/>
                <w:color w:val="000000"/>
                <w:sz w:val="24"/>
                <w:szCs w:val="24"/>
              </w:rPr>
              <w:t>о</w:t>
            </w:r>
            <w:r w:rsidRPr="005D706C">
              <w:rPr>
                <w:rFonts w:ascii="Times New Roman" w:hAnsi="Times New Roman"/>
                <w:color w:val="000000"/>
                <w:sz w:val="24"/>
                <w:szCs w:val="24"/>
              </w:rPr>
              <w:t>образии объектов живой природы, их особенностях, среде обитания и обр</w:t>
            </w:r>
            <w:r w:rsidRPr="005D706C">
              <w:rPr>
                <w:rFonts w:ascii="Times New Roman" w:hAnsi="Times New Roman"/>
                <w:color w:val="000000"/>
                <w:sz w:val="24"/>
                <w:szCs w:val="24"/>
              </w:rPr>
              <w:t>а</w:t>
            </w:r>
            <w:r w:rsidRPr="005D706C">
              <w:rPr>
                <w:rFonts w:ascii="Times New Roman" w:hAnsi="Times New Roman"/>
                <w:color w:val="000000"/>
                <w:sz w:val="24"/>
                <w:szCs w:val="24"/>
              </w:rPr>
              <w:t>зе жизни, в разные сезоны года, их п</w:t>
            </w:r>
            <w:r w:rsidRPr="005D706C">
              <w:rPr>
                <w:rFonts w:ascii="Times New Roman" w:hAnsi="Times New Roman"/>
                <w:color w:val="000000"/>
                <w:sz w:val="24"/>
                <w:szCs w:val="24"/>
              </w:rPr>
              <w:t>о</w:t>
            </w:r>
            <w:r w:rsidRPr="005D706C">
              <w:rPr>
                <w:rFonts w:ascii="Times New Roman" w:hAnsi="Times New Roman"/>
                <w:color w:val="000000"/>
                <w:sz w:val="24"/>
                <w:szCs w:val="24"/>
              </w:rPr>
              <w:t>требностях; продолжать учить гру</w:t>
            </w:r>
            <w:r w:rsidRPr="005D706C">
              <w:rPr>
                <w:rFonts w:ascii="Times New Roman" w:hAnsi="Times New Roman"/>
                <w:color w:val="000000"/>
                <w:sz w:val="24"/>
                <w:szCs w:val="24"/>
              </w:rPr>
              <w:t>п</w:t>
            </w:r>
            <w:r w:rsidRPr="005D706C">
              <w:rPr>
                <w:rFonts w:ascii="Times New Roman" w:hAnsi="Times New Roman"/>
                <w:color w:val="000000"/>
                <w:sz w:val="24"/>
                <w:szCs w:val="24"/>
              </w:rPr>
              <w:t>пировать объекты живой природы;</w:t>
            </w:r>
          </w:p>
          <w:p w:rsidR="000F6C5A" w:rsidRPr="005D706C" w:rsidRDefault="000F6C5A" w:rsidP="00206C67">
            <w:pPr>
              <w:jc w:val="both"/>
              <w:rPr>
                <w:rFonts w:ascii="Times New Roman" w:hAnsi="Times New Roman"/>
                <w:color w:val="000000"/>
              </w:rPr>
            </w:pPr>
            <w:r w:rsidRPr="005D706C">
              <w:rPr>
                <w:rFonts w:ascii="Times New Roman" w:hAnsi="Times New Roman"/>
                <w:color w:val="000000"/>
                <w:sz w:val="24"/>
                <w:szCs w:val="24"/>
              </w:rPr>
              <w:t>6) продолжать учить детей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приемы экспериментирования для познания объектов живой и неж</w:t>
            </w:r>
            <w:r w:rsidRPr="005D706C">
              <w:rPr>
                <w:rFonts w:ascii="Times New Roman" w:hAnsi="Times New Roman"/>
                <w:color w:val="000000"/>
                <w:sz w:val="24"/>
                <w:szCs w:val="24"/>
              </w:rPr>
              <w:t>и</w:t>
            </w:r>
            <w:r w:rsidRPr="005D706C">
              <w:rPr>
                <w:rFonts w:ascii="Times New Roman" w:hAnsi="Times New Roman"/>
                <w:color w:val="000000"/>
                <w:sz w:val="24"/>
                <w:szCs w:val="24"/>
              </w:rPr>
              <w:t>вой природы и их свойств и качеств;</w:t>
            </w:r>
          </w:p>
          <w:p w:rsidR="00522582" w:rsidRPr="005D706C" w:rsidRDefault="000F6C5A" w:rsidP="00206C67">
            <w:pPr>
              <w:jc w:val="both"/>
              <w:rPr>
                <w:rFonts w:ascii="Times New Roman" w:hAnsi="Times New Roman"/>
                <w:b/>
                <w:w w:val="105"/>
                <w:sz w:val="24"/>
              </w:rPr>
            </w:pPr>
            <w:r w:rsidRPr="005D706C">
              <w:rPr>
                <w:rFonts w:ascii="Times New Roman" w:hAnsi="Times New Roman"/>
                <w:color w:val="000000"/>
                <w:sz w:val="24"/>
                <w:szCs w:val="24"/>
              </w:rPr>
              <w:t>7) продолжать знакомить с сезонными изменениями в природе, и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стью человека в разные сезоны, во</w:t>
            </w:r>
            <w:r w:rsidRPr="005D706C">
              <w:rPr>
                <w:rFonts w:ascii="Times New Roman" w:hAnsi="Times New Roman"/>
                <w:color w:val="000000"/>
                <w:sz w:val="24"/>
                <w:szCs w:val="24"/>
              </w:rPr>
              <w:t>с</w:t>
            </w:r>
            <w:r w:rsidRPr="005D706C">
              <w:rPr>
                <w:rFonts w:ascii="Times New Roman" w:hAnsi="Times New Roman"/>
                <w:color w:val="000000"/>
                <w:sz w:val="24"/>
                <w:szCs w:val="24"/>
              </w:rPr>
              <w:t>питывать положительное отношение ко всем живым существам, желание их беречь и заботиться.</w:t>
            </w:r>
          </w:p>
        </w:tc>
        <w:tc>
          <w:tcPr>
            <w:tcW w:w="5245" w:type="dxa"/>
          </w:tcPr>
          <w:p w:rsidR="0022435E" w:rsidRPr="005D706C" w:rsidRDefault="0022435E" w:rsidP="00206C67">
            <w:pPr>
              <w:jc w:val="both"/>
              <w:rPr>
                <w:rFonts w:ascii="Times New Roman" w:hAnsi="Times New Roman"/>
                <w:b/>
                <w:color w:val="000000"/>
              </w:rPr>
            </w:pPr>
            <w:r w:rsidRPr="005D706C">
              <w:rPr>
                <w:rFonts w:ascii="Times New Roman" w:hAnsi="Times New Roman"/>
                <w:b/>
                <w:color w:val="000000"/>
                <w:sz w:val="24"/>
                <w:szCs w:val="24"/>
              </w:rPr>
              <w:t>4) Природа:</w:t>
            </w:r>
          </w:p>
          <w:p w:rsidR="0022435E" w:rsidRPr="005D706C" w:rsidRDefault="0022435E"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формирует представления о многообр</w:t>
            </w:r>
            <w:r w:rsidRPr="005D706C">
              <w:rPr>
                <w:rFonts w:ascii="Times New Roman" w:hAnsi="Times New Roman"/>
                <w:color w:val="000000"/>
                <w:sz w:val="24"/>
                <w:szCs w:val="24"/>
              </w:rPr>
              <w:t>а</w:t>
            </w:r>
            <w:r w:rsidRPr="005D706C">
              <w:rPr>
                <w:rFonts w:ascii="Times New Roman" w:hAnsi="Times New Roman"/>
                <w:color w:val="000000"/>
                <w:sz w:val="24"/>
                <w:szCs w:val="24"/>
              </w:rPr>
              <w:t>зии объектов животного и растительного мира, их сходстве и различии во внешнем виде и обр</w:t>
            </w:r>
            <w:r w:rsidRPr="005D706C">
              <w:rPr>
                <w:rFonts w:ascii="Times New Roman" w:hAnsi="Times New Roman"/>
                <w:color w:val="000000"/>
                <w:sz w:val="24"/>
                <w:szCs w:val="24"/>
              </w:rPr>
              <w:t>а</w:t>
            </w:r>
            <w:r w:rsidRPr="005D706C">
              <w:rPr>
                <w:rFonts w:ascii="Times New Roman" w:hAnsi="Times New Roman"/>
                <w:color w:val="000000"/>
                <w:sz w:val="24"/>
                <w:szCs w:val="24"/>
              </w:rPr>
              <w:t>зе жизни поведении в разные сезоны года; с</w:t>
            </w:r>
            <w:r w:rsidRPr="005D706C">
              <w:rPr>
                <w:rFonts w:ascii="Times New Roman" w:hAnsi="Times New Roman"/>
                <w:color w:val="000000"/>
                <w:sz w:val="24"/>
                <w:szCs w:val="24"/>
              </w:rPr>
              <w:t>о</w:t>
            </w:r>
            <w:r w:rsidRPr="005D706C">
              <w:rPr>
                <w:rFonts w:ascii="Times New Roman" w:hAnsi="Times New Roman"/>
                <w:color w:val="000000"/>
                <w:sz w:val="24"/>
                <w:szCs w:val="24"/>
              </w:rPr>
              <w:t>вершенствует умения сравнивать, выделять пр</w:t>
            </w:r>
            <w:r w:rsidRPr="005D706C">
              <w:rPr>
                <w:rFonts w:ascii="Times New Roman" w:hAnsi="Times New Roman"/>
                <w:color w:val="000000"/>
                <w:sz w:val="24"/>
                <w:szCs w:val="24"/>
              </w:rPr>
              <w:t>и</w:t>
            </w:r>
            <w:r w:rsidRPr="005D706C">
              <w:rPr>
                <w:rFonts w:ascii="Times New Roman" w:hAnsi="Times New Roman"/>
                <w:color w:val="000000"/>
                <w:sz w:val="24"/>
                <w:szCs w:val="24"/>
              </w:rPr>
              <w:t>знаки, группировать объекты живой природы по их особенностям, месту обитания, образу жизни, питанию; направляет внимание детей на нал</w:t>
            </w:r>
            <w:r w:rsidRPr="005D706C">
              <w:rPr>
                <w:rFonts w:ascii="Times New Roman" w:hAnsi="Times New Roman"/>
                <w:color w:val="000000"/>
                <w:sz w:val="24"/>
                <w:szCs w:val="24"/>
              </w:rPr>
              <w:t>и</w:t>
            </w:r>
            <w:r w:rsidRPr="005D706C">
              <w:rPr>
                <w:rFonts w:ascii="Times New Roman" w:hAnsi="Times New Roman"/>
                <w:color w:val="000000"/>
                <w:sz w:val="24"/>
                <w:szCs w:val="24"/>
              </w:rPr>
              <w:t>чие потребностей у животных и растений (свет, тепло, вода, воздух, питание);</w:t>
            </w:r>
            <w:proofErr w:type="gramEnd"/>
            <w:r w:rsidRPr="005D706C">
              <w:rPr>
                <w:rFonts w:ascii="Times New Roman" w:hAnsi="Times New Roman"/>
                <w:color w:val="000000"/>
                <w:sz w:val="24"/>
                <w:szCs w:val="24"/>
              </w:rPr>
              <w:t xml:space="preserve"> создает ситуации для понимания необходимости ухода за раст</w:t>
            </w:r>
            <w:r w:rsidRPr="005D706C">
              <w:rPr>
                <w:rFonts w:ascii="Times New Roman" w:hAnsi="Times New Roman"/>
                <w:color w:val="000000"/>
                <w:sz w:val="24"/>
                <w:szCs w:val="24"/>
              </w:rPr>
              <w:t>е</w:t>
            </w:r>
            <w:r w:rsidRPr="005D706C">
              <w:rPr>
                <w:rFonts w:ascii="Times New Roman" w:hAnsi="Times New Roman"/>
                <w:color w:val="000000"/>
                <w:sz w:val="24"/>
                <w:szCs w:val="24"/>
              </w:rPr>
              <w:t>ниями и животными относительно их потребн</w:t>
            </w:r>
            <w:r w:rsidRPr="005D706C">
              <w:rPr>
                <w:rFonts w:ascii="Times New Roman" w:hAnsi="Times New Roman"/>
                <w:color w:val="000000"/>
                <w:sz w:val="24"/>
                <w:szCs w:val="24"/>
              </w:rPr>
              <w:t>о</w:t>
            </w:r>
            <w:r w:rsidRPr="005D706C">
              <w:rPr>
                <w:rFonts w:ascii="Times New Roman" w:hAnsi="Times New Roman"/>
                <w:color w:val="000000"/>
                <w:sz w:val="24"/>
                <w:szCs w:val="24"/>
              </w:rPr>
              <w:t>стей;</w:t>
            </w:r>
            <w:r w:rsidR="004A2E21" w:rsidRPr="005D706C">
              <w:rPr>
                <w:rFonts w:ascii="Times New Roman" w:hAnsi="Times New Roman"/>
                <w:color w:val="000000"/>
              </w:rPr>
              <w:t xml:space="preserve"> </w:t>
            </w:r>
            <w:r w:rsidRPr="005D706C">
              <w:rPr>
                <w:rFonts w:ascii="Times New Roman" w:hAnsi="Times New Roman"/>
                <w:color w:val="000000"/>
                <w:sz w:val="24"/>
                <w:szCs w:val="24"/>
              </w:rPr>
              <w:t>педагог организует целенаправленное эк</w:t>
            </w:r>
            <w:r w:rsidRPr="005D706C">
              <w:rPr>
                <w:rFonts w:ascii="Times New Roman" w:hAnsi="Times New Roman"/>
                <w:color w:val="000000"/>
                <w:sz w:val="24"/>
                <w:szCs w:val="24"/>
              </w:rPr>
              <w:t>с</w:t>
            </w:r>
            <w:r w:rsidRPr="005D706C">
              <w:rPr>
                <w:rFonts w:ascii="Times New Roman" w:hAnsi="Times New Roman"/>
                <w:color w:val="000000"/>
                <w:sz w:val="24"/>
                <w:szCs w:val="24"/>
              </w:rPr>
              <w:t>периментирование и опыты для ознакомления детей со свойствами объектов неживой прир</w:t>
            </w:r>
            <w:r w:rsidRPr="005D706C">
              <w:rPr>
                <w:rFonts w:ascii="Times New Roman" w:hAnsi="Times New Roman"/>
                <w:color w:val="000000"/>
                <w:sz w:val="24"/>
                <w:szCs w:val="24"/>
              </w:rPr>
              <w:t>о</w:t>
            </w:r>
            <w:r w:rsidRPr="005D706C">
              <w:rPr>
                <w:rFonts w:ascii="Times New Roman" w:hAnsi="Times New Roman"/>
                <w:color w:val="000000"/>
                <w:sz w:val="24"/>
                <w:szCs w:val="24"/>
              </w:rPr>
              <w:t>ды, расширяя представления об объектах неж</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вой природы, как среде обитания животных и растений (вода, почва, воздух, горы). </w:t>
            </w:r>
            <w:proofErr w:type="gramStart"/>
            <w:r w:rsidRPr="005D706C">
              <w:rPr>
                <w:rFonts w:ascii="Times New Roman" w:hAnsi="Times New Roman"/>
                <w:color w:val="000000"/>
                <w:sz w:val="24"/>
                <w:szCs w:val="24"/>
              </w:rPr>
              <w:t>Уточняет представления о признаках разных времен года (погодные изменения, состояние деревьев, п</w:t>
            </w:r>
            <w:r w:rsidRPr="005D706C">
              <w:rPr>
                <w:rFonts w:ascii="Times New Roman" w:hAnsi="Times New Roman"/>
                <w:color w:val="000000"/>
                <w:sz w:val="24"/>
                <w:szCs w:val="24"/>
              </w:rPr>
              <w:t>о</w:t>
            </w:r>
            <w:r w:rsidRPr="005D706C">
              <w:rPr>
                <w:rFonts w:ascii="Times New Roman" w:hAnsi="Times New Roman"/>
                <w:color w:val="000000"/>
                <w:sz w:val="24"/>
                <w:szCs w:val="24"/>
              </w:rPr>
              <w:t>кров, изменений в жизни человека, животных и растений); о деятельности человека в разные с</w:t>
            </w:r>
            <w:r w:rsidRPr="005D706C">
              <w:rPr>
                <w:rFonts w:ascii="Times New Roman" w:hAnsi="Times New Roman"/>
                <w:color w:val="000000"/>
                <w:sz w:val="24"/>
                <w:szCs w:val="24"/>
              </w:rPr>
              <w:t>е</w:t>
            </w:r>
            <w:r w:rsidRPr="005D706C">
              <w:rPr>
                <w:rFonts w:ascii="Times New Roman" w:hAnsi="Times New Roman"/>
                <w:color w:val="000000"/>
                <w:sz w:val="24"/>
                <w:szCs w:val="24"/>
              </w:rPr>
              <w:t>зоны года (выращивание растений, сбор урожая, народные праздники и развлечения и другое);</w:t>
            </w:r>
            <w:proofErr w:type="gramEnd"/>
          </w:p>
          <w:p w:rsidR="00522582" w:rsidRPr="005D706C" w:rsidRDefault="0022435E" w:rsidP="00206C67">
            <w:pPr>
              <w:jc w:val="both"/>
              <w:rPr>
                <w:rFonts w:ascii="Times New Roman" w:hAnsi="Times New Roman"/>
                <w:b/>
                <w:w w:val="105"/>
                <w:sz w:val="24"/>
              </w:rPr>
            </w:pPr>
            <w:r w:rsidRPr="005D706C">
              <w:rPr>
                <w:rFonts w:ascii="Times New Roman" w:hAnsi="Times New Roman"/>
                <w:color w:val="000000"/>
                <w:sz w:val="24"/>
                <w:szCs w:val="24"/>
              </w:rPr>
              <w:t>способствует усвоению детьми правил повед</w:t>
            </w:r>
            <w:r w:rsidRPr="005D706C">
              <w:rPr>
                <w:rFonts w:ascii="Times New Roman" w:hAnsi="Times New Roman"/>
                <w:color w:val="000000"/>
                <w:sz w:val="24"/>
                <w:szCs w:val="24"/>
              </w:rPr>
              <w:t>е</w:t>
            </w:r>
            <w:r w:rsidRPr="005D706C">
              <w:rPr>
                <w:rFonts w:ascii="Times New Roman" w:hAnsi="Times New Roman"/>
                <w:color w:val="000000"/>
                <w:sz w:val="24"/>
                <w:szCs w:val="24"/>
              </w:rPr>
              <w:t>ния в природе, формируя понимание ценности живого, воспитывает желание защитить и с</w:t>
            </w:r>
            <w:r w:rsidRPr="005D706C">
              <w:rPr>
                <w:rFonts w:ascii="Times New Roman" w:hAnsi="Times New Roman"/>
                <w:color w:val="000000"/>
                <w:sz w:val="24"/>
                <w:szCs w:val="24"/>
              </w:rPr>
              <w:t>о</w:t>
            </w:r>
            <w:r w:rsidRPr="005D706C">
              <w:rPr>
                <w:rFonts w:ascii="Times New Roman" w:hAnsi="Times New Roman"/>
                <w:color w:val="000000"/>
                <w:sz w:val="24"/>
                <w:szCs w:val="24"/>
              </w:rPr>
              <w:t>хранить живую природу.</w:t>
            </w:r>
          </w:p>
        </w:tc>
      </w:tr>
      <w:tr w:rsidR="00522582" w:rsidRPr="005D706C" w:rsidTr="00F26D9C">
        <w:tc>
          <w:tcPr>
            <w:tcW w:w="4219" w:type="dxa"/>
            <w:gridSpan w:val="3"/>
          </w:tcPr>
          <w:p w:rsidR="00522582" w:rsidRPr="005D706C" w:rsidRDefault="00522582" w:rsidP="00206C67">
            <w:pPr>
              <w:spacing w:before="60" w:after="60"/>
              <w:jc w:val="center"/>
              <w:rPr>
                <w:rFonts w:ascii="Times New Roman" w:hAnsi="Times New Roman"/>
                <w:b/>
                <w:w w:val="105"/>
                <w:sz w:val="24"/>
              </w:rPr>
            </w:pPr>
          </w:p>
        </w:tc>
        <w:tc>
          <w:tcPr>
            <w:tcW w:w="5245" w:type="dxa"/>
          </w:tcPr>
          <w:p w:rsidR="00522582" w:rsidRPr="005D706C" w:rsidRDefault="00A03278"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6 лет до 7 лет.</w:t>
            </w:r>
          </w:p>
        </w:tc>
      </w:tr>
      <w:tr w:rsidR="00522582" w:rsidRPr="005D706C" w:rsidTr="00F26D9C">
        <w:tc>
          <w:tcPr>
            <w:tcW w:w="4219" w:type="dxa"/>
            <w:gridSpan w:val="3"/>
          </w:tcPr>
          <w:p w:rsidR="00A03278" w:rsidRPr="005D706C" w:rsidRDefault="00A03278" w:rsidP="00206C67">
            <w:pPr>
              <w:jc w:val="both"/>
              <w:rPr>
                <w:rFonts w:ascii="Times New Roman" w:hAnsi="Times New Roman"/>
                <w:color w:val="000000"/>
              </w:rPr>
            </w:pPr>
            <w:r w:rsidRPr="005D706C">
              <w:rPr>
                <w:rFonts w:ascii="Times New Roman" w:hAnsi="Times New Roman"/>
                <w:color w:val="000000"/>
                <w:sz w:val="24"/>
                <w:szCs w:val="24"/>
              </w:rPr>
              <w:t>1) расширять самостоятельность, п</w:t>
            </w:r>
            <w:r w:rsidRPr="005D706C">
              <w:rPr>
                <w:rFonts w:ascii="Times New Roman" w:hAnsi="Times New Roman"/>
                <w:color w:val="000000"/>
                <w:sz w:val="24"/>
                <w:szCs w:val="24"/>
              </w:rPr>
              <w:t>о</w:t>
            </w:r>
            <w:r w:rsidRPr="005D706C">
              <w:rPr>
                <w:rFonts w:ascii="Times New Roman" w:hAnsi="Times New Roman"/>
                <w:color w:val="000000"/>
                <w:sz w:val="24"/>
                <w:szCs w:val="24"/>
              </w:rPr>
              <w:t>ощрять творчество детей в познав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тельно-исследовательской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 избирательность познавательных интересов;</w:t>
            </w:r>
          </w:p>
          <w:p w:rsidR="00A03278" w:rsidRPr="005D706C" w:rsidRDefault="00A03278" w:rsidP="00206C67">
            <w:pPr>
              <w:jc w:val="both"/>
              <w:rPr>
                <w:rFonts w:ascii="Times New Roman" w:hAnsi="Times New Roman"/>
                <w:color w:val="000000"/>
              </w:rPr>
            </w:pPr>
            <w:r w:rsidRPr="005D706C">
              <w:rPr>
                <w:rFonts w:ascii="Times New Roman" w:hAnsi="Times New Roman"/>
                <w:color w:val="000000"/>
                <w:sz w:val="24"/>
                <w:szCs w:val="24"/>
              </w:rPr>
              <w:t>2) развивать умения детей включаться в коллективное исследование, обсу</w:t>
            </w:r>
            <w:r w:rsidRPr="005D706C">
              <w:rPr>
                <w:rFonts w:ascii="Times New Roman" w:hAnsi="Times New Roman"/>
                <w:color w:val="000000"/>
                <w:sz w:val="24"/>
                <w:szCs w:val="24"/>
              </w:rPr>
              <w:t>ж</w:t>
            </w:r>
            <w:r w:rsidRPr="005D706C">
              <w:rPr>
                <w:rFonts w:ascii="Times New Roman" w:hAnsi="Times New Roman"/>
                <w:color w:val="000000"/>
                <w:sz w:val="24"/>
                <w:szCs w:val="24"/>
              </w:rPr>
              <w:t>дать его ход, договариваться о со</w:t>
            </w:r>
            <w:r w:rsidRPr="005D706C">
              <w:rPr>
                <w:rFonts w:ascii="Times New Roman" w:hAnsi="Times New Roman"/>
                <w:color w:val="000000"/>
                <w:sz w:val="24"/>
                <w:szCs w:val="24"/>
              </w:rPr>
              <w:t>в</w:t>
            </w:r>
            <w:r w:rsidRPr="005D706C">
              <w:rPr>
                <w:rFonts w:ascii="Times New Roman" w:hAnsi="Times New Roman"/>
                <w:color w:val="000000"/>
                <w:sz w:val="24"/>
                <w:szCs w:val="24"/>
              </w:rPr>
              <w:t>местных продуктивных действиях, выдвигать и доказывать свои предп</w:t>
            </w:r>
            <w:r w:rsidRPr="005D706C">
              <w:rPr>
                <w:rFonts w:ascii="Times New Roman" w:hAnsi="Times New Roman"/>
                <w:color w:val="000000"/>
                <w:sz w:val="24"/>
                <w:szCs w:val="24"/>
              </w:rPr>
              <w:t>о</w:t>
            </w:r>
            <w:r w:rsidRPr="005D706C">
              <w:rPr>
                <w:rFonts w:ascii="Times New Roman" w:hAnsi="Times New Roman"/>
                <w:color w:val="000000"/>
                <w:sz w:val="24"/>
                <w:szCs w:val="24"/>
              </w:rPr>
              <w:t>ложения, представлять совместные результаты познания;</w:t>
            </w:r>
          </w:p>
          <w:p w:rsidR="00A03278" w:rsidRPr="005D706C" w:rsidRDefault="0044208D" w:rsidP="00206C67">
            <w:pPr>
              <w:jc w:val="both"/>
              <w:rPr>
                <w:rFonts w:ascii="Times New Roman" w:hAnsi="Times New Roman"/>
                <w:color w:val="000000"/>
              </w:rPr>
            </w:pPr>
            <w:r>
              <w:rPr>
                <w:rFonts w:ascii="Times New Roman" w:hAnsi="Times New Roman"/>
                <w:color w:val="000000"/>
                <w:sz w:val="24"/>
                <w:szCs w:val="24"/>
              </w:rPr>
              <w:t>3</w:t>
            </w:r>
            <w:r w:rsidR="00A03278" w:rsidRPr="005D706C">
              <w:rPr>
                <w:rFonts w:ascii="Times New Roman" w:hAnsi="Times New Roman"/>
                <w:color w:val="000000"/>
                <w:sz w:val="24"/>
                <w:szCs w:val="24"/>
              </w:rPr>
              <w:t>) развивать умения детей применять некоторые цифровые средства для п</w:t>
            </w:r>
            <w:r w:rsidR="00A03278" w:rsidRPr="005D706C">
              <w:rPr>
                <w:rFonts w:ascii="Times New Roman" w:hAnsi="Times New Roman"/>
                <w:color w:val="000000"/>
                <w:sz w:val="24"/>
                <w:szCs w:val="24"/>
              </w:rPr>
              <w:t>о</w:t>
            </w:r>
            <w:r w:rsidR="00A03278" w:rsidRPr="005D706C">
              <w:rPr>
                <w:rFonts w:ascii="Times New Roman" w:hAnsi="Times New Roman"/>
                <w:color w:val="000000"/>
                <w:sz w:val="24"/>
                <w:szCs w:val="24"/>
              </w:rPr>
              <w:t xml:space="preserve">знания окружающего мира, соблюдая </w:t>
            </w:r>
            <w:r w:rsidR="00A03278" w:rsidRPr="005D706C">
              <w:rPr>
                <w:rFonts w:ascii="Times New Roman" w:hAnsi="Times New Roman"/>
                <w:color w:val="000000"/>
                <w:sz w:val="24"/>
                <w:szCs w:val="24"/>
              </w:rPr>
              <w:lastRenderedPageBreak/>
              <w:t>правила их безопасного использов</w:t>
            </w:r>
            <w:r w:rsidR="00A03278" w:rsidRPr="005D706C">
              <w:rPr>
                <w:rFonts w:ascii="Times New Roman" w:hAnsi="Times New Roman"/>
                <w:color w:val="000000"/>
                <w:sz w:val="24"/>
                <w:szCs w:val="24"/>
              </w:rPr>
              <w:t>а</w:t>
            </w:r>
            <w:r w:rsidR="00A03278" w:rsidRPr="005D706C">
              <w:rPr>
                <w:rFonts w:ascii="Times New Roman" w:hAnsi="Times New Roman"/>
                <w:color w:val="000000"/>
                <w:sz w:val="24"/>
                <w:szCs w:val="24"/>
              </w:rPr>
              <w:t>ния;</w:t>
            </w:r>
          </w:p>
          <w:p w:rsidR="00522582" w:rsidRPr="005D706C" w:rsidRDefault="00522582" w:rsidP="00206C67">
            <w:pPr>
              <w:jc w:val="both"/>
              <w:rPr>
                <w:rFonts w:ascii="Times New Roman" w:hAnsi="Times New Roman"/>
                <w:b/>
                <w:w w:val="105"/>
                <w:sz w:val="24"/>
              </w:rPr>
            </w:pPr>
          </w:p>
        </w:tc>
        <w:tc>
          <w:tcPr>
            <w:tcW w:w="5245" w:type="dxa"/>
          </w:tcPr>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lastRenderedPageBreak/>
              <w:t>1) Сенсорные эталоны и познавательные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в процессе исследовательской деятельности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совершенствует способы познания свойств и отношений между различными пре</w:t>
            </w:r>
            <w:r w:rsidRPr="005D706C">
              <w:rPr>
                <w:rFonts w:ascii="Times New Roman" w:hAnsi="Times New Roman"/>
                <w:color w:val="000000"/>
                <w:sz w:val="24"/>
                <w:szCs w:val="24"/>
              </w:rPr>
              <w:t>д</w:t>
            </w:r>
            <w:r w:rsidRPr="005D706C">
              <w:rPr>
                <w:rFonts w:ascii="Times New Roman" w:hAnsi="Times New Roman"/>
                <w:color w:val="000000"/>
                <w:sz w:val="24"/>
                <w:szCs w:val="24"/>
              </w:rPr>
              <w:t>метами, сравнения нескольких предметов по 4-6 основаниям с выделением сходства, отличия свойств материалов. В ходе специально орган</w:t>
            </w:r>
            <w:r w:rsidRPr="005D706C">
              <w:rPr>
                <w:rFonts w:ascii="Times New Roman" w:hAnsi="Times New Roman"/>
                <w:color w:val="000000"/>
                <w:sz w:val="24"/>
                <w:szCs w:val="24"/>
              </w:rPr>
              <w:t>и</w:t>
            </w:r>
            <w:r w:rsidRPr="005D706C">
              <w:rPr>
                <w:rFonts w:ascii="Times New Roman" w:hAnsi="Times New Roman"/>
                <w:color w:val="000000"/>
                <w:sz w:val="24"/>
                <w:szCs w:val="24"/>
              </w:rPr>
              <w:t>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педагог поддерживает стремление детей к сам</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стоятельному выбору способов осуществления </w:t>
            </w:r>
            <w:r w:rsidRPr="005D706C">
              <w:rPr>
                <w:rFonts w:ascii="Times New Roman" w:hAnsi="Times New Roman"/>
                <w:color w:val="000000"/>
                <w:sz w:val="24"/>
                <w:szCs w:val="24"/>
              </w:rPr>
              <w:lastRenderedPageBreak/>
              <w:t>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ванию разных форм совместной познавательной деятельности. Поощряет умение детей обсу</w:t>
            </w:r>
            <w:r w:rsidRPr="005D706C">
              <w:rPr>
                <w:rFonts w:ascii="Times New Roman" w:hAnsi="Times New Roman"/>
                <w:color w:val="000000"/>
                <w:sz w:val="24"/>
                <w:szCs w:val="24"/>
              </w:rPr>
              <w:t>ж</w:t>
            </w:r>
            <w:r w:rsidRPr="005D706C">
              <w:rPr>
                <w:rFonts w:ascii="Times New Roman" w:hAnsi="Times New Roman"/>
                <w:color w:val="000000"/>
                <w:sz w:val="24"/>
                <w:szCs w:val="24"/>
              </w:rPr>
              <w:t>дать проблему, совместно находить способы её решения, проявлять инициативу;</w:t>
            </w:r>
          </w:p>
          <w:p w:rsidR="00522582"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обогащает представления о цифровых средствах познания окружающего мира, закрепляет прав</w:t>
            </w:r>
            <w:r w:rsidRPr="005D706C">
              <w:rPr>
                <w:rFonts w:ascii="Times New Roman" w:hAnsi="Times New Roman"/>
                <w:color w:val="000000"/>
                <w:sz w:val="24"/>
                <w:szCs w:val="24"/>
              </w:rPr>
              <w:t>и</w:t>
            </w:r>
            <w:r w:rsidRPr="005D706C">
              <w:rPr>
                <w:rFonts w:ascii="Times New Roman" w:hAnsi="Times New Roman"/>
                <w:color w:val="000000"/>
                <w:sz w:val="24"/>
                <w:szCs w:val="24"/>
              </w:rPr>
              <w:t>ла безопасного обращения с ними.</w:t>
            </w:r>
          </w:p>
        </w:tc>
      </w:tr>
      <w:tr w:rsidR="00522582" w:rsidRPr="005D706C" w:rsidTr="00F26D9C">
        <w:tc>
          <w:tcPr>
            <w:tcW w:w="4219" w:type="dxa"/>
            <w:gridSpan w:val="3"/>
          </w:tcPr>
          <w:p w:rsidR="00B85FED" w:rsidRPr="005D706C" w:rsidRDefault="0044208D" w:rsidP="00206C67">
            <w:pPr>
              <w:jc w:val="both"/>
              <w:rPr>
                <w:rFonts w:ascii="Times New Roman" w:hAnsi="Times New Roman"/>
                <w:color w:val="000000"/>
              </w:rPr>
            </w:pPr>
            <w:r>
              <w:rPr>
                <w:rFonts w:ascii="Times New Roman" w:hAnsi="Times New Roman"/>
                <w:color w:val="000000"/>
                <w:sz w:val="24"/>
                <w:szCs w:val="24"/>
              </w:rPr>
              <w:lastRenderedPageBreak/>
              <w:t>4</w:t>
            </w:r>
            <w:r w:rsidR="00B85FED" w:rsidRPr="005D706C">
              <w:rPr>
                <w:rFonts w:ascii="Times New Roman" w:hAnsi="Times New Roman"/>
                <w:color w:val="000000"/>
                <w:sz w:val="24"/>
                <w:szCs w:val="24"/>
              </w:rPr>
              <w:t>) обогащать пространственные и временные представления, поощрять использование счета, вычислений, и</w:t>
            </w:r>
            <w:r w:rsidR="00B85FED" w:rsidRPr="005D706C">
              <w:rPr>
                <w:rFonts w:ascii="Times New Roman" w:hAnsi="Times New Roman"/>
                <w:color w:val="000000"/>
                <w:sz w:val="24"/>
                <w:szCs w:val="24"/>
              </w:rPr>
              <w:t>з</w:t>
            </w:r>
            <w:r w:rsidR="00B85FED" w:rsidRPr="005D706C">
              <w:rPr>
                <w:rFonts w:ascii="Times New Roman" w:hAnsi="Times New Roman"/>
                <w:color w:val="000000"/>
                <w:sz w:val="24"/>
                <w:szCs w:val="24"/>
              </w:rPr>
              <w:t>мерения, логических операций для п</w:t>
            </w:r>
            <w:r w:rsidR="00B85FED" w:rsidRPr="005D706C">
              <w:rPr>
                <w:rFonts w:ascii="Times New Roman" w:hAnsi="Times New Roman"/>
                <w:color w:val="000000"/>
                <w:sz w:val="24"/>
                <w:szCs w:val="24"/>
              </w:rPr>
              <w:t>о</w:t>
            </w:r>
            <w:r w:rsidR="00B85FED" w:rsidRPr="005D706C">
              <w:rPr>
                <w:rFonts w:ascii="Times New Roman" w:hAnsi="Times New Roman"/>
                <w:color w:val="000000"/>
                <w:sz w:val="24"/>
                <w:szCs w:val="24"/>
              </w:rPr>
              <w:t>знания и преобразования предметов окружающего мира;</w:t>
            </w:r>
          </w:p>
          <w:p w:rsidR="00522582" w:rsidRPr="005D706C" w:rsidRDefault="00522582" w:rsidP="00206C67">
            <w:pPr>
              <w:jc w:val="center"/>
              <w:rPr>
                <w:rFonts w:ascii="Times New Roman" w:hAnsi="Times New Roman"/>
                <w:b/>
                <w:w w:val="105"/>
                <w:sz w:val="24"/>
              </w:rPr>
            </w:pPr>
          </w:p>
        </w:tc>
        <w:tc>
          <w:tcPr>
            <w:tcW w:w="5245" w:type="dxa"/>
          </w:tcPr>
          <w:p w:rsidR="000E5C78" w:rsidRPr="005D706C" w:rsidRDefault="000E5C78" w:rsidP="00206C67">
            <w:pPr>
              <w:jc w:val="both"/>
              <w:rPr>
                <w:rFonts w:ascii="Times New Roman" w:hAnsi="Times New Roman"/>
                <w:b/>
                <w:color w:val="000000"/>
              </w:rPr>
            </w:pPr>
            <w:r w:rsidRPr="005D706C">
              <w:rPr>
                <w:rFonts w:ascii="Times New Roman" w:hAnsi="Times New Roman"/>
                <w:b/>
                <w:color w:val="000000"/>
                <w:sz w:val="24"/>
                <w:szCs w:val="24"/>
              </w:rPr>
              <w:t>2) Математические представления:</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умения использовать для познания объектов и явлений окружающего мира математические способы нахождения р</w:t>
            </w:r>
            <w:r w:rsidRPr="005D706C">
              <w:rPr>
                <w:rFonts w:ascii="Times New Roman" w:hAnsi="Times New Roman"/>
                <w:color w:val="000000"/>
                <w:sz w:val="24"/>
                <w:szCs w:val="24"/>
              </w:rPr>
              <w:t>е</w:t>
            </w:r>
            <w:r w:rsidRPr="005D706C">
              <w:rPr>
                <w:rFonts w:ascii="Times New Roman" w:hAnsi="Times New Roman"/>
                <w:color w:val="000000"/>
                <w:sz w:val="24"/>
                <w:szCs w:val="24"/>
              </w:rPr>
              <w:t>шений: вычисление, измерение, сравнение по количеству, форме и величине с помощью условной меры, создание планов, схем, испол</w:t>
            </w:r>
            <w:r w:rsidRPr="005D706C">
              <w:rPr>
                <w:rFonts w:ascii="Times New Roman" w:hAnsi="Times New Roman"/>
                <w:color w:val="000000"/>
                <w:sz w:val="24"/>
                <w:szCs w:val="24"/>
              </w:rPr>
              <w:t>ь</w:t>
            </w:r>
            <w:r w:rsidRPr="005D706C">
              <w:rPr>
                <w:rFonts w:ascii="Times New Roman" w:hAnsi="Times New Roman"/>
                <w:color w:val="000000"/>
                <w:sz w:val="24"/>
                <w:szCs w:val="24"/>
              </w:rPr>
              <w:t>зование знаков, эталонов и другое;</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в процессе специально организованной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85FED" w:rsidRPr="005D706C" w:rsidRDefault="000E5C78" w:rsidP="00206C67">
            <w:pPr>
              <w:jc w:val="both"/>
              <w:rPr>
                <w:rFonts w:ascii="Times New Roman" w:hAnsi="Times New Roman"/>
                <w:color w:val="000000"/>
                <w:sz w:val="24"/>
                <w:szCs w:val="24"/>
              </w:rPr>
            </w:pPr>
            <w:r w:rsidRPr="005D706C">
              <w:rPr>
                <w:rFonts w:ascii="Times New Roman" w:hAnsi="Times New Roman"/>
                <w:color w:val="000000"/>
                <w:sz w:val="24"/>
                <w:szCs w:val="24"/>
              </w:rPr>
              <w:t>обогащает представления о плоских и объемных геометрических фигурах, совершенствует ум</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ние выделять структуру геометрических фигур и устанавливать взаимосвязи между ними. </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Педагог способствует совершенствованию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умений классифицировать фигуры по вне</w:t>
            </w:r>
            <w:r w:rsidRPr="005D706C">
              <w:rPr>
                <w:rFonts w:ascii="Times New Roman" w:hAnsi="Times New Roman"/>
                <w:color w:val="000000"/>
                <w:sz w:val="24"/>
                <w:szCs w:val="24"/>
              </w:rPr>
              <w:t>ш</w:t>
            </w:r>
            <w:r w:rsidRPr="005D706C">
              <w:rPr>
                <w:rFonts w:ascii="Times New Roman" w:hAnsi="Times New Roman"/>
                <w:color w:val="000000"/>
                <w:sz w:val="24"/>
                <w:szCs w:val="24"/>
              </w:rPr>
              <w:t>ним структурным признакам: округлые, мног</w:t>
            </w:r>
            <w:r w:rsidRPr="005D706C">
              <w:rPr>
                <w:rFonts w:ascii="Times New Roman" w:hAnsi="Times New Roman"/>
                <w:color w:val="000000"/>
                <w:sz w:val="24"/>
                <w:szCs w:val="24"/>
              </w:rPr>
              <w:t>о</w:t>
            </w:r>
            <w:r w:rsidRPr="005D706C">
              <w:rPr>
                <w:rFonts w:ascii="Times New Roman" w:hAnsi="Times New Roman"/>
                <w:color w:val="000000"/>
                <w:sz w:val="24"/>
                <w:szCs w:val="24"/>
              </w:rPr>
              <w:t>угольники (треугольники, четырехугольники и тому подобное), овладению различными спос</w:t>
            </w:r>
            <w:r w:rsidRPr="005D706C">
              <w:rPr>
                <w:rFonts w:ascii="Times New Roman" w:hAnsi="Times New Roman"/>
                <w:color w:val="000000"/>
                <w:sz w:val="24"/>
                <w:szCs w:val="24"/>
              </w:rPr>
              <w:t>о</w:t>
            </w:r>
            <w:r w:rsidRPr="005D706C">
              <w:rPr>
                <w:rFonts w:ascii="Times New Roman" w:hAnsi="Times New Roman"/>
                <w:color w:val="000000"/>
                <w:sz w:val="24"/>
                <w:szCs w:val="24"/>
              </w:rPr>
              <w:t>бами видоизменения геометрических фигур: наложение, соединение, разрезание и другое;</w:t>
            </w:r>
          </w:p>
          <w:p w:rsidR="00B85FED" w:rsidRPr="005D706C" w:rsidRDefault="000E5C78" w:rsidP="00206C67">
            <w:pPr>
              <w:jc w:val="both"/>
              <w:rPr>
                <w:rFonts w:ascii="Times New Roman" w:hAnsi="Times New Roman"/>
                <w:color w:val="000000"/>
                <w:sz w:val="24"/>
                <w:szCs w:val="24"/>
              </w:rPr>
            </w:pPr>
            <w:r w:rsidRPr="005D706C">
              <w:rPr>
                <w:rFonts w:ascii="Times New Roman" w:hAnsi="Times New Roman"/>
                <w:color w:val="000000"/>
                <w:sz w:val="24"/>
                <w:szCs w:val="24"/>
              </w:rPr>
              <w:t>формирует представления и умение измерять протяженность, массу и объем веществ с пом</w:t>
            </w:r>
            <w:r w:rsidRPr="005D706C">
              <w:rPr>
                <w:rFonts w:ascii="Times New Roman" w:hAnsi="Times New Roman"/>
                <w:color w:val="000000"/>
                <w:sz w:val="24"/>
                <w:szCs w:val="24"/>
              </w:rPr>
              <w:t>о</w:t>
            </w:r>
            <w:r w:rsidRPr="005D706C">
              <w:rPr>
                <w:rFonts w:ascii="Times New Roman" w:hAnsi="Times New Roman"/>
                <w:color w:val="000000"/>
                <w:sz w:val="24"/>
                <w:szCs w:val="24"/>
              </w:rPr>
              <w:t>щью условной меры и понимание взаимообра</w:t>
            </w:r>
            <w:r w:rsidRPr="005D706C">
              <w:rPr>
                <w:rFonts w:ascii="Times New Roman" w:hAnsi="Times New Roman"/>
                <w:color w:val="000000"/>
                <w:sz w:val="24"/>
                <w:szCs w:val="24"/>
              </w:rPr>
              <w:t>т</w:t>
            </w:r>
            <w:r w:rsidRPr="005D706C">
              <w:rPr>
                <w:rFonts w:ascii="Times New Roman" w:hAnsi="Times New Roman"/>
                <w:color w:val="000000"/>
                <w:sz w:val="24"/>
                <w:szCs w:val="24"/>
              </w:rPr>
              <w:t>ных отношений между мерой и результатом и</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мерения. </w:t>
            </w:r>
          </w:p>
          <w:p w:rsidR="00B85FED" w:rsidRPr="005D706C" w:rsidRDefault="000E5C78" w:rsidP="00206C67">
            <w:pPr>
              <w:jc w:val="both"/>
              <w:rPr>
                <w:rFonts w:ascii="Times New Roman" w:hAnsi="Times New Roman"/>
                <w:color w:val="000000"/>
                <w:sz w:val="24"/>
                <w:szCs w:val="24"/>
              </w:rPr>
            </w:pPr>
            <w:r w:rsidRPr="005D706C">
              <w:rPr>
                <w:rFonts w:ascii="Times New Roman" w:hAnsi="Times New Roman"/>
                <w:color w:val="000000"/>
                <w:sz w:val="24"/>
                <w:szCs w:val="24"/>
              </w:rPr>
              <w:t xml:space="preserve">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p>
          <w:p w:rsidR="00522582" w:rsidRPr="005D706C" w:rsidRDefault="000E5C78" w:rsidP="00206C67">
            <w:pPr>
              <w:jc w:val="both"/>
              <w:rPr>
                <w:rFonts w:ascii="Times New Roman" w:hAnsi="Times New Roman"/>
                <w:b/>
                <w:w w:val="105"/>
                <w:sz w:val="24"/>
              </w:rPr>
            </w:pPr>
            <w:r w:rsidRPr="005D706C">
              <w:rPr>
                <w:rFonts w:ascii="Times New Roman" w:hAnsi="Times New Roman"/>
                <w:color w:val="000000"/>
                <w:sz w:val="24"/>
                <w:szCs w:val="24"/>
              </w:rPr>
              <w:t>Формирует представления о календаре как с</w:t>
            </w:r>
            <w:r w:rsidRPr="005D706C">
              <w:rPr>
                <w:rFonts w:ascii="Times New Roman" w:hAnsi="Times New Roman"/>
                <w:color w:val="000000"/>
                <w:sz w:val="24"/>
                <w:szCs w:val="24"/>
              </w:rPr>
              <w:t>и</w:t>
            </w:r>
            <w:r w:rsidRPr="005D706C">
              <w:rPr>
                <w:rFonts w:ascii="Times New Roman" w:hAnsi="Times New Roman"/>
                <w:color w:val="000000"/>
                <w:sz w:val="24"/>
                <w:szCs w:val="24"/>
              </w:rPr>
              <w:t>стеме измерения времени, развивает чувство времени, умения определять время по часам с точностью до четверти часа.</w:t>
            </w:r>
          </w:p>
        </w:tc>
      </w:tr>
      <w:tr w:rsidR="001C60EE" w:rsidRPr="005D706C" w:rsidTr="00F26D9C">
        <w:tc>
          <w:tcPr>
            <w:tcW w:w="4219" w:type="dxa"/>
            <w:gridSpan w:val="3"/>
          </w:tcPr>
          <w:p w:rsidR="00B85FED" w:rsidRPr="005D706C" w:rsidRDefault="00B85FED" w:rsidP="00206C67">
            <w:pPr>
              <w:jc w:val="both"/>
              <w:rPr>
                <w:rFonts w:ascii="Times New Roman" w:hAnsi="Times New Roman"/>
                <w:color w:val="000000"/>
              </w:rPr>
            </w:pPr>
            <w:r w:rsidRPr="005D706C">
              <w:rPr>
                <w:rFonts w:ascii="Times New Roman" w:hAnsi="Times New Roman"/>
                <w:color w:val="000000"/>
                <w:sz w:val="24"/>
                <w:szCs w:val="24"/>
              </w:rPr>
              <w:t>5) закреплять и расширять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детей о способах взаимоде</w:t>
            </w:r>
            <w:r w:rsidRPr="005D706C">
              <w:rPr>
                <w:rFonts w:ascii="Times New Roman" w:hAnsi="Times New Roman"/>
                <w:color w:val="000000"/>
                <w:sz w:val="24"/>
                <w:szCs w:val="24"/>
              </w:rPr>
              <w:t>й</w:t>
            </w:r>
            <w:r w:rsidRPr="005D706C">
              <w:rPr>
                <w:rFonts w:ascii="Times New Roman" w:hAnsi="Times New Roman"/>
                <w:color w:val="000000"/>
                <w:sz w:val="24"/>
                <w:szCs w:val="24"/>
              </w:rPr>
              <w:t xml:space="preserve">ствия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в разных видах деятельности, развивать </w:t>
            </w:r>
            <w:r w:rsidRPr="005D706C">
              <w:rPr>
                <w:rFonts w:ascii="Times New Roman" w:hAnsi="Times New Roman"/>
                <w:color w:val="000000"/>
                <w:sz w:val="24"/>
                <w:szCs w:val="24"/>
              </w:rPr>
              <w:lastRenderedPageBreak/>
              <w:t>чувство собственной компетентности в решении различных познавательных задач;</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6) расширять представления о кул</w:t>
            </w:r>
            <w:r w:rsidRPr="005D706C">
              <w:rPr>
                <w:rFonts w:ascii="Times New Roman" w:hAnsi="Times New Roman"/>
                <w:color w:val="000000"/>
                <w:sz w:val="24"/>
                <w:szCs w:val="24"/>
              </w:rPr>
              <w:t>ь</w:t>
            </w:r>
            <w:r w:rsidRPr="005D706C">
              <w:rPr>
                <w:rFonts w:ascii="Times New Roman" w:hAnsi="Times New Roman"/>
                <w:color w:val="000000"/>
                <w:sz w:val="24"/>
                <w:szCs w:val="24"/>
              </w:rPr>
              <w:t>турно-исторических событиях малой родины и Отечества, развивать инт</w:t>
            </w:r>
            <w:r w:rsidRPr="005D706C">
              <w:rPr>
                <w:rFonts w:ascii="Times New Roman" w:hAnsi="Times New Roman"/>
                <w:color w:val="000000"/>
                <w:sz w:val="24"/>
                <w:szCs w:val="24"/>
              </w:rPr>
              <w:t>е</w:t>
            </w:r>
            <w:r w:rsidRPr="005D706C">
              <w:rPr>
                <w:rFonts w:ascii="Times New Roman" w:hAnsi="Times New Roman"/>
                <w:color w:val="000000"/>
                <w:sz w:val="24"/>
                <w:szCs w:val="24"/>
              </w:rPr>
              <w:t>рес к достопримечательностям родной страны, её традициям и праздникам; воспитывать эмоционально-положительное отношение к ним;</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7) формировать представления детей о многообразии стран и народов мира;</w:t>
            </w:r>
          </w:p>
          <w:p w:rsidR="001C60EE" w:rsidRPr="005D706C" w:rsidRDefault="001C60EE" w:rsidP="00206C67">
            <w:pPr>
              <w:jc w:val="both"/>
              <w:rPr>
                <w:rFonts w:ascii="Times New Roman" w:hAnsi="Times New Roman"/>
                <w:b/>
                <w:w w:val="105"/>
                <w:sz w:val="24"/>
              </w:rPr>
            </w:pPr>
          </w:p>
        </w:tc>
        <w:tc>
          <w:tcPr>
            <w:tcW w:w="5245" w:type="dxa"/>
          </w:tcPr>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lastRenderedPageBreak/>
              <w:t xml:space="preserve">3) </w:t>
            </w:r>
            <w:r w:rsidRPr="005D706C">
              <w:rPr>
                <w:rFonts w:ascii="Times New Roman" w:hAnsi="Times New Roman"/>
                <w:b/>
                <w:color w:val="000000"/>
                <w:sz w:val="24"/>
                <w:szCs w:val="24"/>
              </w:rPr>
              <w:t>Окружающий мир:</w:t>
            </w:r>
          </w:p>
          <w:p w:rsidR="000E5C78" w:rsidRPr="005D706C" w:rsidRDefault="000E5C78" w:rsidP="00206C67">
            <w:pPr>
              <w:jc w:val="both"/>
              <w:rPr>
                <w:rFonts w:ascii="Times New Roman" w:hAnsi="Times New Roman"/>
                <w:color w:val="000000"/>
              </w:rPr>
            </w:pPr>
            <w:r w:rsidRPr="005D706C">
              <w:rPr>
                <w:rFonts w:ascii="Times New Roman" w:hAnsi="Times New Roman"/>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w:t>
            </w:r>
            <w:r w:rsidRPr="005D706C">
              <w:rPr>
                <w:rFonts w:ascii="Times New Roman" w:hAnsi="Times New Roman"/>
                <w:color w:val="000000"/>
                <w:sz w:val="24"/>
                <w:szCs w:val="24"/>
              </w:rPr>
              <w:t>р</w:t>
            </w:r>
            <w:r w:rsidRPr="005D706C">
              <w:rPr>
                <w:rFonts w:ascii="Times New Roman" w:hAnsi="Times New Roman"/>
                <w:color w:val="000000"/>
                <w:sz w:val="24"/>
                <w:szCs w:val="24"/>
              </w:rPr>
              <w:lastRenderedPageBreak/>
              <w:t>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w:t>
            </w:r>
            <w:r w:rsidRPr="005D706C">
              <w:rPr>
                <w:rFonts w:ascii="Times New Roman" w:hAnsi="Times New Roman"/>
                <w:color w:val="000000"/>
                <w:sz w:val="24"/>
                <w:szCs w:val="24"/>
              </w:rPr>
              <w:t>е</w:t>
            </w:r>
            <w:r w:rsidRPr="005D706C">
              <w:rPr>
                <w:rFonts w:ascii="Times New Roman" w:hAnsi="Times New Roman"/>
                <w:color w:val="000000"/>
                <w:sz w:val="24"/>
                <w:szCs w:val="24"/>
              </w:rPr>
              <w:t>ний, разных видов транспорта, рассказывает о местах труда и отдыха людей в городе, об ист</w:t>
            </w:r>
            <w:r w:rsidRPr="005D706C">
              <w:rPr>
                <w:rFonts w:ascii="Times New Roman" w:hAnsi="Times New Roman"/>
                <w:color w:val="000000"/>
                <w:sz w:val="24"/>
                <w:szCs w:val="24"/>
              </w:rPr>
              <w:t>о</w:t>
            </w:r>
            <w:r w:rsidRPr="005D706C">
              <w:rPr>
                <w:rFonts w:ascii="Times New Roman" w:hAnsi="Times New Roman"/>
                <w:color w:val="000000"/>
                <w:sz w:val="24"/>
                <w:szCs w:val="24"/>
              </w:rPr>
              <w:t>рии города и выдающихся горожанах, традиц</w:t>
            </w:r>
            <w:r w:rsidRPr="005D706C">
              <w:rPr>
                <w:rFonts w:ascii="Times New Roman" w:hAnsi="Times New Roman"/>
                <w:color w:val="000000"/>
                <w:sz w:val="24"/>
                <w:szCs w:val="24"/>
              </w:rPr>
              <w:t>и</w:t>
            </w:r>
            <w:r w:rsidRPr="005D706C">
              <w:rPr>
                <w:rFonts w:ascii="Times New Roman" w:hAnsi="Times New Roman"/>
                <w:color w:val="000000"/>
                <w:sz w:val="24"/>
                <w:szCs w:val="24"/>
              </w:rPr>
              <w:t>ях городской жизни. Посредством поисковой и игровой деятельности педагог побуждает проя</w:t>
            </w:r>
            <w:r w:rsidRPr="005D706C">
              <w:rPr>
                <w:rFonts w:ascii="Times New Roman" w:hAnsi="Times New Roman"/>
                <w:color w:val="000000"/>
                <w:sz w:val="24"/>
                <w:szCs w:val="24"/>
              </w:rPr>
              <w:t>в</w:t>
            </w:r>
            <w:r w:rsidRPr="005D706C">
              <w:rPr>
                <w:rFonts w:ascii="Times New Roman" w:hAnsi="Times New Roman"/>
                <w:color w:val="000000"/>
                <w:sz w:val="24"/>
                <w:szCs w:val="24"/>
              </w:rPr>
              <w:t>ление интереса детей к ярким фактам из ист</w:t>
            </w:r>
            <w:r w:rsidRPr="005D706C">
              <w:rPr>
                <w:rFonts w:ascii="Times New Roman" w:hAnsi="Times New Roman"/>
                <w:color w:val="000000"/>
                <w:sz w:val="24"/>
                <w:szCs w:val="24"/>
              </w:rPr>
              <w:t>о</w:t>
            </w:r>
            <w:r w:rsidRPr="005D706C">
              <w:rPr>
                <w:rFonts w:ascii="Times New Roman" w:hAnsi="Times New Roman"/>
                <w:color w:val="000000"/>
                <w:sz w:val="24"/>
                <w:szCs w:val="24"/>
              </w:rPr>
              <w:t>рии и культуры страны и общества, некоторым выдающимся людям России;</w:t>
            </w:r>
          </w:p>
          <w:p w:rsidR="001C60EE" w:rsidRPr="005D706C" w:rsidRDefault="000E5C78" w:rsidP="00206C67">
            <w:pPr>
              <w:jc w:val="both"/>
              <w:rPr>
                <w:rFonts w:ascii="Times New Roman" w:hAnsi="Times New Roman"/>
                <w:b/>
                <w:w w:val="105"/>
                <w:sz w:val="24"/>
              </w:rPr>
            </w:pPr>
            <w:r w:rsidRPr="005D706C">
              <w:rPr>
                <w:rFonts w:ascii="Times New Roman" w:hAnsi="Times New Roman"/>
                <w:color w:val="000000"/>
                <w:sz w:val="24"/>
                <w:szCs w:val="24"/>
              </w:rPr>
              <w:t>формирует представление о планете Земля как общем доме людей, о многообразии стран и народов мира на ней.</w:t>
            </w:r>
          </w:p>
        </w:tc>
      </w:tr>
      <w:tr w:rsidR="001C60EE" w:rsidRPr="005D706C" w:rsidTr="00F26D9C">
        <w:tc>
          <w:tcPr>
            <w:tcW w:w="4219" w:type="dxa"/>
            <w:gridSpan w:val="3"/>
          </w:tcPr>
          <w:p w:rsidR="006E233B" w:rsidRPr="005D706C" w:rsidRDefault="006E233B" w:rsidP="00206C67">
            <w:pPr>
              <w:jc w:val="both"/>
              <w:rPr>
                <w:rFonts w:ascii="Times New Roman" w:hAnsi="Times New Roman"/>
                <w:color w:val="000000"/>
              </w:rPr>
            </w:pPr>
            <w:r w:rsidRPr="005D706C">
              <w:rPr>
                <w:rFonts w:ascii="Times New Roman" w:hAnsi="Times New Roman"/>
                <w:color w:val="000000"/>
                <w:sz w:val="24"/>
                <w:szCs w:val="24"/>
              </w:rPr>
              <w:lastRenderedPageBreak/>
              <w:t>8) расширять и уточнять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детей о богатстве природного м</w:t>
            </w:r>
            <w:r w:rsidRPr="005D706C">
              <w:rPr>
                <w:rFonts w:ascii="Times New Roman" w:hAnsi="Times New Roman"/>
                <w:color w:val="000000"/>
                <w:sz w:val="24"/>
                <w:szCs w:val="24"/>
              </w:rPr>
              <w:t>и</w:t>
            </w:r>
            <w:r w:rsidRPr="005D706C">
              <w:rPr>
                <w:rFonts w:ascii="Times New Roman" w:hAnsi="Times New Roman"/>
                <w:color w:val="000000"/>
                <w:sz w:val="24"/>
                <w:szCs w:val="24"/>
              </w:rPr>
              <w:t>ра в разных регионах России и на пл</w:t>
            </w:r>
            <w:r w:rsidRPr="005D706C">
              <w:rPr>
                <w:rFonts w:ascii="Times New Roman" w:hAnsi="Times New Roman"/>
                <w:color w:val="000000"/>
                <w:sz w:val="24"/>
                <w:szCs w:val="24"/>
              </w:rPr>
              <w:t>а</w:t>
            </w:r>
            <w:r w:rsidRPr="005D706C">
              <w:rPr>
                <w:rFonts w:ascii="Times New Roman" w:hAnsi="Times New Roman"/>
                <w:color w:val="000000"/>
                <w:sz w:val="24"/>
                <w:szCs w:val="24"/>
              </w:rPr>
              <w:t>нете, о некоторых способах присп</w:t>
            </w:r>
            <w:r w:rsidRPr="005D706C">
              <w:rPr>
                <w:rFonts w:ascii="Times New Roman" w:hAnsi="Times New Roman"/>
                <w:color w:val="000000"/>
                <w:sz w:val="24"/>
                <w:szCs w:val="24"/>
              </w:rPr>
              <w:t>о</w:t>
            </w:r>
            <w:r w:rsidRPr="005D706C">
              <w:rPr>
                <w:rFonts w:ascii="Times New Roman" w:hAnsi="Times New Roman"/>
                <w:color w:val="000000"/>
                <w:sz w:val="24"/>
                <w:szCs w:val="24"/>
              </w:rPr>
              <w:t>собления животных и растений к ср</w:t>
            </w:r>
            <w:r w:rsidRPr="005D706C">
              <w:rPr>
                <w:rFonts w:ascii="Times New Roman" w:hAnsi="Times New Roman"/>
                <w:color w:val="000000"/>
                <w:sz w:val="24"/>
                <w:szCs w:val="24"/>
              </w:rPr>
              <w:t>е</w:t>
            </w:r>
            <w:r w:rsidRPr="005D706C">
              <w:rPr>
                <w:rFonts w:ascii="Times New Roman" w:hAnsi="Times New Roman"/>
                <w:color w:val="000000"/>
                <w:sz w:val="24"/>
                <w:szCs w:val="24"/>
              </w:rPr>
              <w:t>де обитания, их потребностях, образе жизни живой природы и человека в разные сезоны года, закреплять ум</w:t>
            </w:r>
            <w:r w:rsidRPr="005D706C">
              <w:rPr>
                <w:rFonts w:ascii="Times New Roman" w:hAnsi="Times New Roman"/>
                <w:color w:val="000000"/>
                <w:sz w:val="24"/>
                <w:szCs w:val="24"/>
              </w:rPr>
              <w:t>е</w:t>
            </w:r>
            <w:r w:rsidRPr="005D706C">
              <w:rPr>
                <w:rFonts w:ascii="Times New Roman" w:hAnsi="Times New Roman"/>
                <w:color w:val="000000"/>
                <w:sz w:val="24"/>
                <w:szCs w:val="24"/>
              </w:rPr>
              <w:t>ния классифицировать объекты живой природы;</w:t>
            </w:r>
          </w:p>
          <w:p w:rsidR="006E233B" w:rsidRPr="005D706C" w:rsidRDefault="006E233B" w:rsidP="00206C67">
            <w:pPr>
              <w:jc w:val="both"/>
              <w:rPr>
                <w:rFonts w:ascii="Times New Roman" w:hAnsi="Times New Roman"/>
                <w:color w:val="000000"/>
              </w:rPr>
            </w:pPr>
            <w:r w:rsidRPr="005D706C">
              <w:rPr>
                <w:rFonts w:ascii="Times New Roman" w:hAnsi="Times New Roman"/>
                <w:color w:val="000000"/>
                <w:sz w:val="24"/>
                <w:szCs w:val="24"/>
              </w:rPr>
              <w:t>9) расширять и углублять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детей о неживой природе и её свойствах, их использовании челов</w:t>
            </w:r>
            <w:r w:rsidRPr="005D706C">
              <w:rPr>
                <w:rFonts w:ascii="Times New Roman" w:hAnsi="Times New Roman"/>
                <w:color w:val="000000"/>
                <w:sz w:val="24"/>
                <w:szCs w:val="24"/>
              </w:rPr>
              <w:t>е</w:t>
            </w:r>
            <w:r w:rsidRPr="005D706C">
              <w:rPr>
                <w:rFonts w:ascii="Times New Roman" w:hAnsi="Times New Roman"/>
                <w:color w:val="000000"/>
                <w:sz w:val="24"/>
                <w:szCs w:val="24"/>
              </w:rPr>
              <w:t>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C60EE" w:rsidRPr="005D706C" w:rsidRDefault="001C60EE" w:rsidP="00206C67">
            <w:pPr>
              <w:jc w:val="center"/>
              <w:rPr>
                <w:rFonts w:ascii="Times New Roman" w:hAnsi="Times New Roman"/>
                <w:b/>
                <w:w w:val="105"/>
                <w:sz w:val="24"/>
              </w:rPr>
            </w:pPr>
          </w:p>
        </w:tc>
        <w:tc>
          <w:tcPr>
            <w:tcW w:w="5245" w:type="dxa"/>
          </w:tcPr>
          <w:p w:rsidR="006E233B" w:rsidRPr="005D706C" w:rsidRDefault="006E233B" w:rsidP="00206C67">
            <w:pPr>
              <w:jc w:val="both"/>
              <w:rPr>
                <w:rFonts w:ascii="Times New Roman" w:hAnsi="Times New Roman"/>
                <w:b/>
                <w:color w:val="000000"/>
              </w:rPr>
            </w:pPr>
            <w:r w:rsidRPr="005D706C">
              <w:rPr>
                <w:rFonts w:ascii="Times New Roman" w:hAnsi="Times New Roman"/>
                <w:b/>
                <w:color w:val="000000"/>
                <w:sz w:val="24"/>
                <w:szCs w:val="24"/>
              </w:rPr>
              <w:t>4) Природа:</w:t>
            </w:r>
          </w:p>
          <w:p w:rsidR="006E233B" w:rsidRPr="005D706C" w:rsidRDefault="006E233B"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расширяет и актуализирует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w:t>
            </w:r>
            <w:r w:rsidRPr="005D706C">
              <w:rPr>
                <w:rFonts w:ascii="Times New Roman" w:hAnsi="Times New Roman"/>
                <w:color w:val="000000"/>
                <w:sz w:val="24"/>
                <w:szCs w:val="24"/>
              </w:rPr>
              <w:t>з</w:t>
            </w:r>
            <w:r w:rsidRPr="005D706C">
              <w:rPr>
                <w:rFonts w:ascii="Times New Roman" w:hAnsi="Times New Roman"/>
                <w:color w:val="000000"/>
                <w:sz w:val="24"/>
                <w:szCs w:val="24"/>
              </w:rPr>
              <w:t>менениях жизни в разные сезоны года.</w:t>
            </w:r>
            <w:proofErr w:type="gramEnd"/>
            <w:r w:rsidRPr="005D706C">
              <w:rPr>
                <w:rFonts w:ascii="Times New Roman" w:hAnsi="Times New Roman"/>
                <w:color w:val="000000"/>
                <w:sz w:val="24"/>
                <w:szCs w:val="24"/>
              </w:rPr>
              <w:t xml:space="preserve">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ляет умение сравнивать, выделять свойства об</w:t>
            </w:r>
            <w:r w:rsidRPr="005D706C">
              <w:rPr>
                <w:rFonts w:ascii="Times New Roman" w:hAnsi="Times New Roman"/>
                <w:color w:val="000000"/>
                <w:sz w:val="24"/>
                <w:szCs w:val="24"/>
              </w:rPr>
              <w:t>ъ</w:t>
            </w:r>
            <w:r w:rsidRPr="005D706C">
              <w:rPr>
                <w:rFonts w:ascii="Times New Roman" w:hAnsi="Times New Roman"/>
                <w:color w:val="000000"/>
                <w:sz w:val="24"/>
                <w:szCs w:val="24"/>
              </w:rPr>
              <w:t>ектов, классифицировать их по признакам, фо</w:t>
            </w:r>
            <w:r w:rsidRPr="005D706C">
              <w:rPr>
                <w:rFonts w:ascii="Times New Roman" w:hAnsi="Times New Roman"/>
                <w:color w:val="000000"/>
                <w:sz w:val="24"/>
                <w:szCs w:val="24"/>
              </w:rPr>
              <w:t>р</w:t>
            </w:r>
            <w:r w:rsidRPr="005D706C">
              <w:rPr>
                <w:rFonts w:ascii="Times New Roman" w:hAnsi="Times New Roman"/>
                <w:color w:val="000000"/>
                <w:sz w:val="24"/>
                <w:szCs w:val="24"/>
              </w:rPr>
              <w:t>мирует представления об отличии и сходстве животных и растений, их жизненных потребн</w:t>
            </w:r>
            <w:r w:rsidRPr="005D706C">
              <w:rPr>
                <w:rFonts w:ascii="Times New Roman" w:hAnsi="Times New Roman"/>
                <w:color w:val="000000"/>
                <w:sz w:val="24"/>
                <w:szCs w:val="24"/>
              </w:rPr>
              <w:t>о</w:t>
            </w:r>
            <w:r w:rsidRPr="005D706C">
              <w:rPr>
                <w:rFonts w:ascii="Times New Roman" w:hAnsi="Times New Roman"/>
                <w:color w:val="000000"/>
                <w:sz w:val="24"/>
                <w:szCs w:val="24"/>
              </w:rPr>
              <w:t>стях, этапах роста и развития, об уходе взро</w:t>
            </w:r>
            <w:r w:rsidRPr="005D706C">
              <w:rPr>
                <w:rFonts w:ascii="Times New Roman" w:hAnsi="Times New Roman"/>
                <w:color w:val="000000"/>
                <w:sz w:val="24"/>
                <w:szCs w:val="24"/>
              </w:rPr>
              <w:t>с</w:t>
            </w:r>
            <w:r w:rsidRPr="005D706C">
              <w:rPr>
                <w:rFonts w:ascii="Times New Roman" w:hAnsi="Times New Roman"/>
                <w:color w:val="000000"/>
                <w:sz w:val="24"/>
                <w:szCs w:val="24"/>
              </w:rPr>
              <w:t>лых животных за своим потомством, способах выращивания человеком растений, животных (в том числе и культурных, лекарственных раст</w:t>
            </w:r>
            <w:r w:rsidRPr="005D706C">
              <w:rPr>
                <w:rFonts w:ascii="Times New Roman" w:hAnsi="Times New Roman"/>
                <w:color w:val="000000"/>
                <w:sz w:val="24"/>
                <w:szCs w:val="24"/>
              </w:rPr>
              <w:t>е</w:t>
            </w:r>
            <w:r w:rsidRPr="005D706C">
              <w:rPr>
                <w:rFonts w:ascii="Times New Roman" w:hAnsi="Times New Roman"/>
                <w:color w:val="000000"/>
                <w:sz w:val="24"/>
                <w:szCs w:val="24"/>
              </w:rPr>
              <w:t>ний), профессиях с этим связанных;</w:t>
            </w:r>
          </w:p>
          <w:p w:rsidR="006E233B" w:rsidRPr="005D706C" w:rsidRDefault="006E233B"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поддерживает стремление детей к наблюдениям за природными явлениями, жив</w:t>
            </w:r>
            <w:r w:rsidRPr="005D706C">
              <w:rPr>
                <w:rFonts w:ascii="Times New Roman" w:hAnsi="Times New Roman"/>
                <w:color w:val="000000"/>
                <w:sz w:val="24"/>
                <w:szCs w:val="24"/>
              </w:rPr>
              <w:t>и</w:t>
            </w:r>
            <w:r w:rsidRPr="005D706C">
              <w:rPr>
                <w:rFonts w:ascii="Times New Roman" w:hAnsi="Times New Roman"/>
                <w:color w:val="000000"/>
                <w:sz w:val="24"/>
                <w:szCs w:val="24"/>
              </w:rPr>
              <w:t>мыми и неживыми объектами, самостоятельн</w:t>
            </w:r>
            <w:r w:rsidRPr="005D706C">
              <w:rPr>
                <w:rFonts w:ascii="Times New Roman" w:hAnsi="Times New Roman"/>
                <w:color w:val="000000"/>
                <w:sz w:val="24"/>
                <w:szCs w:val="24"/>
              </w:rPr>
              <w:t>о</w:t>
            </w:r>
            <w:r w:rsidRPr="005D706C">
              <w:rPr>
                <w:rFonts w:ascii="Times New Roman" w:hAnsi="Times New Roman"/>
                <w:color w:val="000000"/>
                <w:sz w:val="24"/>
                <w:szCs w:val="24"/>
              </w:rPr>
              <w:t>му экспериментированию, наблюдению и др</w:t>
            </w:r>
            <w:r w:rsidRPr="005D706C">
              <w:rPr>
                <w:rFonts w:ascii="Times New Roman" w:hAnsi="Times New Roman"/>
                <w:color w:val="000000"/>
                <w:sz w:val="24"/>
                <w:szCs w:val="24"/>
              </w:rPr>
              <w:t>у</w:t>
            </w:r>
            <w:r w:rsidRPr="005D706C">
              <w:rPr>
                <w:rFonts w:ascii="Times New Roman" w:hAnsi="Times New Roman"/>
                <w:color w:val="000000"/>
                <w:sz w:val="24"/>
                <w:szCs w:val="24"/>
              </w:rPr>
              <w:t>гим способам деятельности для познания свойств объектов неживой природы (воды, во</w:t>
            </w:r>
            <w:r w:rsidRPr="005D706C">
              <w:rPr>
                <w:rFonts w:ascii="Times New Roman" w:hAnsi="Times New Roman"/>
                <w:color w:val="000000"/>
                <w:sz w:val="24"/>
                <w:szCs w:val="24"/>
              </w:rPr>
              <w:t>з</w:t>
            </w:r>
            <w:r w:rsidRPr="005D706C">
              <w:rPr>
                <w:rFonts w:ascii="Times New Roman" w:hAnsi="Times New Roman"/>
                <w:color w:val="000000"/>
                <w:sz w:val="24"/>
                <w:szCs w:val="24"/>
              </w:rPr>
              <w:t>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w:t>
            </w:r>
            <w:r w:rsidRPr="005D706C">
              <w:rPr>
                <w:rFonts w:ascii="Times New Roman" w:hAnsi="Times New Roman"/>
                <w:color w:val="000000"/>
                <w:sz w:val="24"/>
                <w:szCs w:val="24"/>
              </w:rPr>
              <w:t>о</w:t>
            </w:r>
            <w:r w:rsidRPr="005D706C">
              <w:rPr>
                <w:rFonts w:ascii="Times New Roman" w:hAnsi="Times New Roman"/>
                <w:color w:val="000000"/>
                <w:sz w:val="24"/>
                <w:szCs w:val="24"/>
              </w:rPr>
              <w:t>лото, алмазы и другие);</w:t>
            </w:r>
            <w:proofErr w:type="gramEnd"/>
            <w:r w:rsidRPr="005D706C">
              <w:rPr>
                <w:rFonts w:ascii="Times New Roman" w:hAnsi="Times New Roman"/>
                <w:color w:val="000000"/>
                <w:sz w:val="24"/>
                <w:szCs w:val="24"/>
              </w:rPr>
              <w:t xml:space="preserve"> об использовании чел</w:t>
            </w:r>
            <w:r w:rsidRPr="005D706C">
              <w:rPr>
                <w:rFonts w:ascii="Times New Roman" w:hAnsi="Times New Roman"/>
                <w:color w:val="000000"/>
                <w:sz w:val="24"/>
                <w:szCs w:val="24"/>
              </w:rPr>
              <w:t>о</w:t>
            </w:r>
            <w:r w:rsidRPr="005D706C">
              <w:rPr>
                <w:rFonts w:ascii="Times New Roman" w:hAnsi="Times New Roman"/>
                <w:color w:val="000000"/>
                <w:sz w:val="24"/>
                <w:szCs w:val="24"/>
              </w:rPr>
              <w:t>веком свойств неживой природы для хозя</w:t>
            </w:r>
            <w:r w:rsidRPr="005D706C">
              <w:rPr>
                <w:rFonts w:ascii="Times New Roman" w:hAnsi="Times New Roman"/>
                <w:color w:val="000000"/>
                <w:sz w:val="24"/>
                <w:szCs w:val="24"/>
              </w:rPr>
              <w:t>й</w:t>
            </w:r>
            <w:r w:rsidRPr="005D706C">
              <w:rPr>
                <w:rFonts w:ascii="Times New Roman" w:hAnsi="Times New Roman"/>
                <w:color w:val="000000"/>
                <w:sz w:val="24"/>
                <w:szCs w:val="24"/>
              </w:rPr>
              <w:t>ственных нужд (ветряные мельницы, водохр</w:t>
            </w:r>
            <w:r w:rsidRPr="005D706C">
              <w:rPr>
                <w:rFonts w:ascii="Times New Roman" w:hAnsi="Times New Roman"/>
                <w:color w:val="000000"/>
                <w:sz w:val="24"/>
                <w:szCs w:val="24"/>
              </w:rPr>
              <w:t>а</w:t>
            </w:r>
            <w:r w:rsidRPr="005D706C">
              <w:rPr>
                <w:rFonts w:ascii="Times New Roman" w:hAnsi="Times New Roman"/>
                <w:color w:val="000000"/>
                <w:sz w:val="24"/>
                <w:szCs w:val="24"/>
              </w:rPr>
              <w:t>нилища, солнечные батареи, ледяные катки); о некоторых небесных телах (планеты, кометы, звезды), роли солнечного света, тепла в жизни живой природы;</w:t>
            </w:r>
          </w:p>
          <w:p w:rsidR="006E233B" w:rsidRPr="005D706C" w:rsidRDefault="006E233B" w:rsidP="00206C67">
            <w:pPr>
              <w:jc w:val="both"/>
              <w:rPr>
                <w:rFonts w:ascii="Times New Roman" w:hAnsi="Times New Roman"/>
                <w:color w:val="000000"/>
              </w:rPr>
            </w:pPr>
            <w:r w:rsidRPr="005D706C">
              <w:rPr>
                <w:rFonts w:ascii="Times New Roman" w:hAnsi="Times New Roman"/>
                <w:color w:val="000000"/>
                <w:sz w:val="24"/>
                <w:szCs w:val="24"/>
              </w:rPr>
              <w:t>углубляет представления о характерных явлен</w:t>
            </w:r>
            <w:r w:rsidRPr="005D706C">
              <w:rPr>
                <w:rFonts w:ascii="Times New Roman" w:hAnsi="Times New Roman"/>
                <w:color w:val="000000"/>
                <w:sz w:val="24"/>
                <w:szCs w:val="24"/>
              </w:rPr>
              <w:t>и</w:t>
            </w:r>
            <w:r w:rsidRPr="005D706C">
              <w:rPr>
                <w:rFonts w:ascii="Times New Roman" w:hAnsi="Times New Roman"/>
                <w:color w:val="000000"/>
                <w:sz w:val="24"/>
                <w:szCs w:val="24"/>
              </w:rPr>
              <w:lastRenderedPageBreak/>
              <w:t>ях природы в разные сезоны года (изменение температуры воздуха, роль ветра, листопада и осадков в природе), изменениях в жизни живо</w:t>
            </w:r>
            <w:r w:rsidRPr="005D706C">
              <w:rPr>
                <w:rFonts w:ascii="Times New Roman" w:hAnsi="Times New Roman"/>
                <w:color w:val="000000"/>
                <w:sz w:val="24"/>
                <w:szCs w:val="24"/>
              </w:rPr>
              <w:t>т</w:t>
            </w:r>
            <w:r w:rsidRPr="005D706C">
              <w:rPr>
                <w:rFonts w:ascii="Times New Roman" w:hAnsi="Times New Roman"/>
                <w:color w:val="000000"/>
                <w:sz w:val="24"/>
                <w:szCs w:val="24"/>
              </w:rPr>
              <w:t>ных, растений и человека, о влиянии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 человека на природу;</w:t>
            </w:r>
          </w:p>
          <w:p w:rsidR="001C60EE" w:rsidRPr="005D706C" w:rsidRDefault="006E233B" w:rsidP="00206C67">
            <w:pPr>
              <w:jc w:val="both"/>
              <w:rPr>
                <w:rFonts w:ascii="Times New Roman" w:hAnsi="Times New Roman"/>
                <w:color w:val="000000"/>
              </w:rPr>
            </w:pPr>
            <w:r w:rsidRPr="005D706C">
              <w:rPr>
                <w:rFonts w:ascii="Times New Roman" w:hAnsi="Times New Roman"/>
                <w:color w:val="000000"/>
                <w:sz w:val="24"/>
                <w:szCs w:val="24"/>
              </w:rPr>
              <w:t>закрепляет правила поведения в природе, восп</w:t>
            </w:r>
            <w:r w:rsidRPr="005D706C">
              <w:rPr>
                <w:rFonts w:ascii="Times New Roman" w:hAnsi="Times New Roman"/>
                <w:color w:val="000000"/>
                <w:sz w:val="24"/>
                <w:szCs w:val="24"/>
              </w:rPr>
              <w:t>и</w:t>
            </w:r>
            <w:r w:rsidRPr="005D706C">
              <w:rPr>
                <w:rFonts w:ascii="Times New Roman" w:hAnsi="Times New Roman"/>
                <w:color w:val="000000"/>
                <w:sz w:val="24"/>
                <w:szCs w:val="24"/>
              </w:rPr>
              <w:t>тывает осознанное, бережное и заботливое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к природе и её ресурсам.</w:t>
            </w:r>
          </w:p>
        </w:tc>
      </w:tr>
      <w:tr w:rsidR="00A03278" w:rsidRPr="005D706C" w:rsidTr="00F26D9C">
        <w:tc>
          <w:tcPr>
            <w:tcW w:w="4219" w:type="dxa"/>
            <w:gridSpan w:val="3"/>
          </w:tcPr>
          <w:p w:rsidR="007B1F62" w:rsidRPr="005D706C" w:rsidRDefault="007B1F62" w:rsidP="00206C67">
            <w:pPr>
              <w:jc w:val="both"/>
              <w:rPr>
                <w:rFonts w:ascii="Times New Roman" w:hAnsi="Times New Roman"/>
                <w:color w:val="000000"/>
              </w:rPr>
            </w:pPr>
            <w:r w:rsidRPr="005D706C">
              <w:rPr>
                <w:rFonts w:ascii="Times New Roman" w:hAnsi="Times New Roman"/>
                <w:b/>
                <w:color w:val="000000"/>
                <w:sz w:val="24"/>
                <w:szCs w:val="24"/>
              </w:rPr>
              <w:lastRenderedPageBreak/>
              <w:t>Решение совокупных задач восп</w:t>
            </w:r>
            <w:r w:rsidRPr="005D706C">
              <w:rPr>
                <w:rFonts w:ascii="Times New Roman" w:hAnsi="Times New Roman"/>
                <w:b/>
                <w:color w:val="000000"/>
                <w:sz w:val="24"/>
                <w:szCs w:val="24"/>
              </w:rPr>
              <w:t>и</w:t>
            </w:r>
            <w:r w:rsidRPr="005D706C">
              <w:rPr>
                <w:rFonts w:ascii="Times New Roman" w:hAnsi="Times New Roman"/>
                <w:b/>
                <w:color w:val="000000"/>
                <w:sz w:val="24"/>
                <w:szCs w:val="24"/>
              </w:rPr>
              <w:t>тания в рамках образовательной области "Познавательное развитие"</w:t>
            </w:r>
            <w:r w:rsidRPr="005D706C">
              <w:rPr>
                <w:rFonts w:ascii="Times New Roman" w:hAnsi="Times New Roman"/>
                <w:color w:val="000000"/>
                <w:sz w:val="24"/>
                <w:szCs w:val="24"/>
              </w:rPr>
              <w:t xml:space="preserve"> направлено на приобщение детей к </w:t>
            </w:r>
            <w:r w:rsidRPr="005D706C">
              <w:rPr>
                <w:rFonts w:ascii="Times New Roman" w:hAnsi="Times New Roman"/>
                <w:b/>
                <w:color w:val="000000"/>
                <w:sz w:val="24"/>
                <w:szCs w:val="24"/>
              </w:rPr>
              <w:t>ценностям</w:t>
            </w:r>
            <w:r w:rsidRPr="005D706C">
              <w:rPr>
                <w:rFonts w:ascii="Times New Roman" w:hAnsi="Times New Roman"/>
                <w:color w:val="000000"/>
                <w:sz w:val="24"/>
                <w:szCs w:val="24"/>
              </w:rPr>
              <w:t xml:space="preserve"> "Человек", "Семья", "П</w:t>
            </w:r>
            <w:r w:rsidRPr="005D706C">
              <w:rPr>
                <w:rFonts w:ascii="Times New Roman" w:hAnsi="Times New Roman"/>
                <w:color w:val="000000"/>
                <w:sz w:val="24"/>
                <w:szCs w:val="24"/>
              </w:rPr>
              <w:t>о</w:t>
            </w:r>
            <w:r w:rsidRPr="005D706C">
              <w:rPr>
                <w:rFonts w:ascii="Times New Roman" w:hAnsi="Times New Roman"/>
                <w:color w:val="000000"/>
                <w:sz w:val="24"/>
                <w:szCs w:val="24"/>
              </w:rPr>
              <w:t>знание", "Родина" и "Природа", что предполагает:</w:t>
            </w:r>
          </w:p>
          <w:p w:rsidR="00A03278" w:rsidRPr="005D706C" w:rsidRDefault="00A03278" w:rsidP="00206C67">
            <w:pPr>
              <w:jc w:val="center"/>
              <w:rPr>
                <w:rFonts w:ascii="Times New Roman" w:hAnsi="Times New Roman"/>
                <w:b/>
                <w:w w:val="105"/>
                <w:sz w:val="24"/>
              </w:rPr>
            </w:pPr>
          </w:p>
        </w:tc>
        <w:tc>
          <w:tcPr>
            <w:tcW w:w="5245" w:type="dxa"/>
          </w:tcPr>
          <w:p w:rsidR="007B1F62" w:rsidRPr="005D706C" w:rsidRDefault="007B1F62" w:rsidP="00206C67">
            <w:pPr>
              <w:jc w:val="both"/>
              <w:rPr>
                <w:rFonts w:ascii="Times New Roman" w:hAnsi="Times New Roman"/>
                <w:color w:val="000000"/>
              </w:rPr>
            </w:pPr>
            <w:r w:rsidRPr="005D706C">
              <w:rPr>
                <w:rFonts w:ascii="Times New Roman" w:hAnsi="Times New Roman"/>
                <w:color w:val="000000"/>
                <w:sz w:val="24"/>
                <w:szCs w:val="24"/>
              </w:rPr>
              <w:t>воспитание отношения к знанию как ценности, понимание значения образования для человека, общества, страны;</w:t>
            </w:r>
          </w:p>
          <w:p w:rsidR="007B1F62" w:rsidRPr="005D706C" w:rsidRDefault="007B1F62" w:rsidP="00206C67">
            <w:pPr>
              <w:jc w:val="both"/>
              <w:rPr>
                <w:rFonts w:ascii="Times New Roman" w:hAnsi="Times New Roman"/>
                <w:color w:val="000000"/>
              </w:rPr>
            </w:pPr>
            <w:r w:rsidRPr="005D706C">
              <w:rPr>
                <w:rFonts w:ascii="Times New Roman" w:hAnsi="Times New Roman"/>
                <w:color w:val="000000"/>
                <w:sz w:val="24"/>
                <w:szCs w:val="24"/>
              </w:rPr>
              <w:t>приобщение к отечественным традициям и праздникам, к истории и достижениям родной страны, к культурному наследию народов Ро</w:t>
            </w:r>
            <w:r w:rsidRPr="005D706C">
              <w:rPr>
                <w:rFonts w:ascii="Times New Roman" w:hAnsi="Times New Roman"/>
                <w:color w:val="000000"/>
                <w:sz w:val="24"/>
                <w:szCs w:val="24"/>
              </w:rPr>
              <w:t>с</w:t>
            </w:r>
            <w:r w:rsidRPr="005D706C">
              <w:rPr>
                <w:rFonts w:ascii="Times New Roman" w:hAnsi="Times New Roman"/>
                <w:color w:val="000000"/>
                <w:sz w:val="24"/>
                <w:szCs w:val="24"/>
              </w:rPr>
              <w:t>сии;</w:t>
            </w:r>
          </w:p>
          <w:p w:rsidR="007B1F62" w:rsidRPr="005D706C" w:rsidRDefault="007B1F62" w:rsidP="00206C67">
            <w:pPr>
              <w:jc w:val="both"/>
              <w:rPr>
                <w:rFonts w:ascii="Times New Roman" w:hAnsi="Times New Roman"/>
                <w:color w:val="000000"/>
              </w:rPr>
            </w:pPr>
            <w:r w:rsidRPr="005D706C">
              <w:rPr>
                <w:rFonts w:ascii="Times New Roman" w:hAnsi="Times New Roman"/>
                <w:color w:val="000000"/>
                <w:sz w:val="24"/>
                <w:szCs w:val="24"/>
              </w:rPr>
              <w:t>воспитание уважения к людям - представителям разных народов России независимо от их этн</w:t>
            </w:r>
            <w:r w:rsidRPr="005D706C">
              <w:rPr>
                <w:rFonts w:ascii="Times New Roman" w:hAnsi="Times New Roman"/>
                <w:color w:val="000000"/>
                <w:sz w:val="24"/>
                <w:szCs w:val="24"/>
              </w:rPr>
              <w:t>и</w:t>
            </w:r>
            <w:r w:rsidRPr="005D706C">
              <w:rPr>
                <w:rFonts w:ascii="Times New Roman" w:hAnsi="Times New Roman"/>
                <w:color w:val="000000"/>
                <w:sz w:val="24"/>
                <w:szCs w:val="24"/>
              </w:rPr>
              <w:t>ческой принадлежности;</w:t>
            </w:r>
          </w:p>
          <w:p w:rsidR="007B1F62" w:rsidRPr="005D706C" w:rsidRDefault="007B1F62" w:rsidP="00206C67">
            <w:pPr>
              <w:jc w:val="both"/>
              <w:rPr>
                <w:rFonts w:ascii="Times New Roman" w:hAnsi="Times New Roman"/>
                <w:color w:val="000000"/>
              </w:rPr>
            </w:pPr>
            <w:r w:rsidRPr="005D706C">
              <w:rPr>
                <w:rFonts w:ascii="Times New Roman" w:hAnsi="Times New Roman"/>
                <w:color w:val="000000"/>
                <w:sz w:val="24"/>
                <w:szCs w:val="24"/>
              </w:rPr>
              <w:t>воспитание уважительного отношения к гос</w:t>
            </w:r>
            <w:r w:rsidRPr="005D706C">
              <w:rPr>
                <w:rFonts w:ascii="Times New Roman" w:hAnsi="Times New Roman"/>
                <w:color w:val="000000"/>
                <w:sz w:val="24"/>
                <w:szCs w:val="24"/>
              </w:rPr>
              <w:t>у</w:t>
            </w:r>
            <w:r w:rsidRPr="005D706C">
              <w:rPr>
                <w:rFonts w:ascii="Times New Roman" w:hAnsi="Times New Roman"/>
                <w:color w:val="000000"/>
                <w:sz w:val="24"/>
                <w:szCs w:val="24"/>
              </w:rPr>
              <w:t>дарственным символам страны (флагу, гербу, гимну);</w:t>
            </w:r>
          </w:p>
          <w:p w:rsidR="00A03278" w:rsidRPr="005D706C" w:rsidRDefault="007B1F62" w:rsidP="00206C67">
            <w:pPr>
              <w:jc w:val="both"/>
              <w:rPr>
                <w:rFonts w:ascii="Times New Roman" w:hAnsi="Times New Roman"/>
                <w:b/>
                <w:w w:val="105"/>
                <w:sz w:val="24"/>
              </w:rPr>
            </w:pPr>
            <w:r w:rsidRPr="005D706C">
              <w:rPr>
                <w:rFonts w:ascii="Times New Roman" w:hAnsi="Times New Roman"/>
                <w:color w:val="000000"/>
                <w:sz w:val="24"/>
                <w:szCs w:val="24"/>
              </w:rPr>
              <w:t>воспитание бережного и ответственного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шения к природе родного края, родной страны, приобретение первого опыта действий по с</w:t>
            </w:r>
            <w:r w:rsidRPr="005D706C">
              <w:rPr>
                <w:rFonts w:ascii="Times New Roman" w:hAnsi="Times New Roman"/>
                <w:color w:val="000000"/>
                <w:sz w:val="24"/>
                <w:szCs w:val="24"/>
              </w:rPr>
              <w:t>о</w:t>
            </w:r>
            <w:r w:rsidRPr="005D706C">
              <w:rPr>
                <w:rFonts w:ascii="Times New Roman" w:hAnsi="Times New Roman"/>
                <w:color w:val="000000"/>
                <w:sz w:val="24"/>
                <w:szCs w:val="24"/>
              </w:rPr>
              <w:t>хранению природы.</w:t>
            </w:r>
          </w:p>
        </w:tc>
      </w:tr>
      <w:tr w:rsidR="00261172" w:rsidRPr="005D706C" w:rsidTr="00F26D9C">
        <w:tc>
          <w:tcPr>
            <w:tcW w:w="9464" w:type="dxa"/>
            <w:gridSpan w:val="4"/>
          </w:tcPr>
          <w:p w:rsidR="00261172" w:rsidRPr="005D706C" w:rsidRDefault="00261172" w:rsidP="00206C67">
            <w:pPr>
              <w:ind w:firstLine="47"/>
              <w:jc w:val="center"/>
              <w:rPr>
                <w:rFonts w:ascii="Times New Roman" w:hAnsi="Times New Roman"/>
                <w:b/>
                <w:w w:val="105"/>
                <w:sz w:val="24"/>
              </w:rPr>
            </w:pPr>
          </w:p>
        </w:tc>
      </w:tr>
      <w:tr w:rsidR="00261172" w:rsidRPr="005D706C" w:rsidTr="003163E1">
        <w:trPr>
          <w:trHeight w:val="285"/>
        </w:trPr>
        <w:tc>
          <w:tcPr>
            <w:tcW w:w="4219" w:type="dxa"/>
            <w:gridSpan w:val="3"/>
          </w:tcPr>
          <w:p w:rsidR="00261172" w:rsidRPr="005D706C" w:rsidRDefault="00261172" w:rsidP="00206C67">
            <w:pPr>
              <w:spacing w:before="60" w:after="60"/>
              <w:rPr>
                <w:rFonts w:ascii="Times New Roman" w:hAnsi="Times New Roman"/>
                <w:b/>
                <w:w w:val="105"/>
                <w:sz w:val="24"/>
              </w:rPr>
            </w:pPr>
          </w:p>
        </w:tc>
        <w:tc>
          <w:tcPr>
            <w:tcW w:w="5245" w:type="dxa"/>
          </w:tcPr>
          <w:p w:rsidR="00261172" w:rsidRPr="005D706C" w:rsidRDefault="00261172" w:rsidP="00206C67">
            <w:pPr>
              <w:jc w:val="center"/>
              <w:rPr>
                <w:rFonts w:ascii="Times New Roman" w:hAnsi="Times New Roman"/>
                <w:b/>
                <w:w w:val="105"/>
                <w:sz w:val="24"/>
              </w:rPr>
            </w:pPr>
            <w:r w:rsidRPr="005D706C">
              <w:rPr>
                <w:rFonts w:ascii="Times New Roman" w:hAnsi="Times New Roman"/>
                <w:b/>
                <w:w w:val="105"/>
                <w:sz w:val="24"/>
              </w:rPr>
              <w:t>Речевое развитие</w:t>
            </w:r>
            <w:r w:rsidR="003163E1" w:rsidRPr="005D706C">
              <w:rPr>
                <w:rFonts w:ascii="Times New Roman" w:hAnsi="Times New Roman"/>
                <w:b/>
                <w:w w:val="105"/>
                <w:sz w:val="24"/>
              </w:rPr>
              <w:t xml:space="preserve"> о</w:t>
            </w:r>
            <w:r w:rsidRPr="005D706C">
              <w:rPr>
                <w:rFonts w:ascii="Times New Roman" w:hAnsi="Times New Roman"/>
                <w:b/>
                <w:color w:val="000000"/>
                <w:sz w:val="24"/>
                <w:szCs w:val="24"/>
              </w:rPr>
              <w:t>т 2 лет до 3 лет.</w:t>
            </w:r>
          </w:p>
        </w:tc>
      </w:tr>
      <w:tr w:rsidR="00A03278" w:rsidRPr="005D706C" w:rsidTr="00C47BEC">
        <w:tc>
          <w:tcPr>
            <w:tcW w:w="4219" w:type="dxa"/>
            <w:gridSpan w:val="3"/>
          </w:tcPr>
          <w:p w:rsidR="006416A8" w:rsidRPr="005D706C" w:rsidRDefault="006416A8" w:rsidP="00206C67">
            <w:pPr>
              <w:ind w:hanging="142"/>
              <w:jc w:val="both"/>
              <w:rPr>
                <w:rFonts w:ascii="Times New Roman" w:hAnsi="Times New Roman"/>
                <w:b/>
                <w:color w:val="000000"/>
              </w:rPr>
            </w:pPr>
            <w:r w:rsidRPr="005D706C">
              <w:rPr>
                <w:rFonts w:ascii="Times New Roman" w:hAnsi="Times New Roman"/>
                <w:b/>
                <w:color w:val="000000"/>
                <w:sz w:val="24"/>
                <w:szCs w:val="24"/>
              </w:rPr>
              <w:t>1) Формирование словаря:</w:t>
            </w:r>
          </w:p>
          <w:p w:rsidR="00A03278" w:rsidRPr="005D706C" w:rsidRDefault="006416A8" w:rsidP="00206C67">
            <w:pPr>
              <w:ind w:hanging="142"/>
              <w:jc w:val="both"/>
              <w:rPr>
                <w:rFonts w:ascii="Times New Roman" w:hAnsi="Times New Roman"/>
                <w:b/>
                <w:w w:val="105"/>
                <w:sz w:val="24"/>
              </w:rPr>
            </w:pPr>
            <w:r w:rsidRPr="005D706C">
              <w:rPr>
                <w:rFonts w:ascii="Times New Roman" w:hAnsi="Times New Roman"/>
                <w:color w:val="000000"/>
                <w:sz w:val="24"/>
                <w:szCs w:val="24"/>
              </w:rPr>
              <w:t>развивать понимание речи и активиз</w:t>
            </w:r>
            <w:r w:rsidRPr="005D706C">
              <w:rPr>
                <w:rFonts w:ascii="Times New Roman" w:hAnsi="Times New Roman"/>
                <w:color w:val="000000"/>
                <w:sz w:val="24"/>
                <w:szCs w:val="24"/>
              </w:rPr>
              <w:t>и</w:t>
            </w:r>
            <w:r w:rsidRPr="005D706C">
              <w:rPr>
                <w:rFonts w:ascii="Times New Roman" w:hAnsi="Times New Roman"/>
                <w:color w:val="000000"/>
                <w:sz w:val="24"/>
                <w:szCs w:val="24"/>
              </w:rPr>
              <w:t>ровать словарь. Формировать у детей умение по словесному указанию пед</w:t>
            </w:r>
            <w:r w:rsidRPr="005D706C">
              <w:rPr>
                <w:rFonts w:ascii="Times New Roman" w:hAnsi="Times New Roman"/>
                <w:color w:val="000000"/>
                <w:sz w:val="24"/>
                <w:szCs w:val="24"/>
              </w:rPr>
              <w:t>а</w:t>
            </w:r>
            <w:r w:rsidRPr="005D706C">
              <w:rPr>
                <w:rFonts w:ascii="Times New Roman" w:hAnsi="Times New Roman"/>
                <w:color w:val="000000"/>
                <w:sz w:val="24"/>
                <w:szCs w:val="24"/>
              </w:rPr>
              <w:t>гога находить предметы, различать их местоположение, имитировать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 людей и движения животных. Обогащать словарь детей существ</w:t>
            </w:r>
            <w:r w:rsidRPr="005D706C">
              <w:rPr>
                <w:rFonts w:ascii="Times New Roman" w:hAnsi="Times New Roman"/>
                <w:color w:val="000000"/>
                <w:sz w:val="24"/>
                <w:szCs w:val="24"/>
              </w:rPr>
              <w:t>и</w:t>
            </w:r>
            <w:r w:rsidRPr="005D706C">
              <w:rPr>
                <w:rFonts w:ascii="Times New Roman" w:hAnsi="Times New Roman"/>
                <w:color w:val="000000"/>
                <w:sz w:val="24"/>
                <w:szCs w:val="24"/>
              </w:rPr>
              <w:t>тельными, глаголами, прилагательн</w:t>
            </w:r>
            <w:r w:rsidRPr="005D706C">
              <w:rPr>
                <w:rFonts w:ascii="Times New Roman" w:hAnsi="Times New Roman"/>
                <w:color w:val="000000"/>
                <w:sz w:val="24"/>
                <w:szCs w:val="24"/>
              </w:rPr>
              <w:t>ы</w:t>
            </w:r>
            <w:r w:rsidRPr="005D706C">
              <w:rPr>
                <w:rFonts w:ascii="Times New Roman" w:hAnsi="Times New Roman"/>
                <w:color w:val="000000"/>
                <w:sz w:val="24"/>
                <w:szCs w:val="24"/>
              </w:rPr>
              <w:t>ми, наречиями и формировать умение использовать данные слова в речи.</w:t>
            </w:r>
          </w:p>
        </w:tc>
        <w:tc>
          <w:tcPr>
            <w:tcW w:w="5245" w:type="dxa"/>
          </w:tcPr>
          <w:p w:rsidR="00255559" w:rsidRPr="005D706C" w:rsidRDefault="00255559" w:rsidP="00206C67">
            <w:pPr>
              <w:ind w:hanging="142"/>
              <w:jc w:val="both"/>
              <w:rPr>
                <w:rFonts w:ascii="Times New Roman" w:hAnsi="Times New Roman"/>
                <w:b/>
                <w:color w:val="000000"/>
              </w:rPr>
            </w:pPr>
            <w:r w:rsidRPr="005D706C">
              <w:rPr>
                <w:rFonts w:ascii="Times New Roman" w:hAnsi="Times New Roman"/>
                <w:b/>
                <w:color w:val="000000"/>
                <w:sz w:val="24"/>
                <w:szCs w:val="24"/>
              </w:rPr>
              <w:t>1) Формирование словаря:</w:t>
            </w:r>
          </w:p>
          <w:p w:rsidR="00A03278" w:rsidRPr="005D706C" w:rsidRDefault="00255559" w:rsidP="00206C67">
            <w:pPr>
              <w:ind w:hanging="142"/>
              <w:jc w:val="both"/>
              <w:rPr>
                <w:rFonts w:ascii="Times New Roman" w:hAnsi="Times New Roman"/>
                <w:b/>
                <w:w w:val="105"/>
                <w:sz w:val="24"/>
              </w:rPr>
            </w:pPr>
            <w:proofErr w:type="gramStart"/>
            <w:r w:rsidRPr="005D706C">
              <w:rPr>
                <w:rFonts w:ascii="Times New Roman" w:hAnsi="Times New Roman"/>
                <w:color w:val="000000"/>
                <w:sz w:val="24"/>
                <w:szCs w:val="24"/>
              </w:rPr>
              <w:t>педагог развивает понимание речи и активизир</w:t>
            </w:r>
            <w:r w:rsidRPr="005D706C">
              <w:rPr>
                <w:rFonts w:ascii="Times New Roman" w:hAnsi="Times New Roman"/>
                <w:color w:val="000000"/>
                <w:sz w:val="24"/>
                <w:szCs w:val="24"/>
              </w:rPr>
              <w:t>у</w:t>
            </w:r>
            <w:r w:rsidRPr="005D706C">
              <w:rPr>
                <w:rFonts w:ascii="Times New Roman" w:hAnsi="Times New Roman"/>
                <w:color w:val="000000"/>
                <w:sz w:val="24"/>
                <w:szCs w:val="24"/>
              </w:rPr>
              <w:t>ет словарь, формирует умение по словесному указанию находить предметы по цвету, размеру ("Принеси красный кубик"), различать их м</w:t>
            </w:r>
            <w:r w:rsidRPr="005D706C">
              <w:rPr>
                <w:rFonts w:ascii="Times New Roman" w:hAnsi="Times New Roman"/>
                <w:color w:val="000000"/>
                <w:sz w:val="24"/>
                <w:szCs w:val="24"/>
              </w:rPr>
              <w:t>е</w:t>
            </w:r>
            <w:r w:rsidRPr="005D706C">
              <w:rPr>
                <w:rFonts w:ascii="Times New Roman" w:hAnsi="Times New Roman"/>
                <w:color w:val="000000"/>
                <w:sz w:val="24"/>
                <w:szCs w:val="24"/>
              </w:rPr>
              <w:t>стоположение, имитировать действия людей и движения животных; активизирует словарь д</w:t>
            </w:r>
            <w:r w:rsidRPr="005D706C">
              <w:rPr>
                <w:rFonts w:ascii="Times New Roman" w:hAnsi="Times New Roman"/>
                <w:color w:val="000000"/>
                <w:sz w:val="24"/>
                <w:szCs w:val="24"/>
              </w:rPr>
              <w:t>е</w:t>
            </w:r>
            <w:r w:rsidRPr="005D706C">
              <w:rPr>
                <w:rFonts w:ascii="Times New Roman" w:hAnsi="Times New Roman"/>
                <w:color w:val="000000"/>
                <w:sz w:val="24"/>
                <w:szCs w:val="24"/>
              </w:rPr>
              <w:t>тей: существительными, обозначающими назв</w:t>
            </w:r>
            <w:r w:rsidRPr="005D706C">
              <w:rPr>
                <w:rFonts w:ascii="Times New Roman" w:hAnsi="Times New Roman"/>
                <w:color w:val="000000"/>
                <w:sz w:val="24"/>
                <w:szCs w:val="24"/>
              </w:rPr>
              <w:t>а</w:t>
            </w:r>
            <w:r w:rsidRPr="005D706C">
              <w:rPr>
                <w:rFonts w:ascii="Times New Roman" w:hAnsi="Times New Roman"/>
                <w:color w:val="000000"/>
                <w:sz w:val="24"/>
                <w:szCs w:val="24"/>
              </w:rPr>
              <w:t>ния транспортных средств, частей автомобиля, растений, фруктов, овощей, домашних живо</w:t>
            </w:r>
            <w:r w:rsidRPr="005D706C">
              <w:rPr>
                <w:rFonts w:ascii="Times New Roman" w:hAnsi="Times New Roman"/>
                <w:color w:val="000000"/>
                <w:sz w:val="24"/>
                <w:szCs w:val="24"/>
              </w:rPr>
              <w:t>т</w:t>
            </w:r>
            <w:r w:rsidRPr="005D706C">
              <w:rPr>
                <w:rFonts w:ascii="Times New Roman" w:hAnsi="Times New Roman"/>
                <w:color w:val="000000"/>
                <w:sz w:val="24"/>
                <w:szCs w:val="24"/>
              </w:rPr>
              <w:t>ных и их детенышей; глаголами, обозначающ</w:t>
            </w:r>
            <w:r w:rsidRPr="005D706C">
              <w:rPr>
                <w:rFonts w:ascii="Times New Roman" w:hAnsi="Times New Roman"/>
                <w:color w:val="000000"/>
                <w:sz w:val="24"/>
                <w:szCs w:val="24"/>
              </w:rPr>
              <w:t>и</w:t>
            </w:r>
            <w:r w:rsidRPr="005D706C">
              <w:rPr>
                <w:rFonts w:ascii="Times New Roman" w:hAnsi="Times New Roman"/>
                <w:color w:val="000000"/>
                <w:sz w:val="24"/>
                <w:szCs w:val="24"/>
              </w:rPr>
              <w:t>ми трудовые действия (мыть, стирать), взаим</w:t>
            </w:r>
            <w:r w:rsidRPr="005D706C">
              <w:rPr>
                <w:rFonts w:ascii="Times New Roman" w:hAnsi="Times New Roman"/>
                <w:color w:val="000000"/>
                <w:sz w:val="24"/>
                <w:szCs w:val="24"/>
              </w:rPr>
              <w:t>о</w:t>
            </w:r>
            <w:r w:rsidRPr="005D706C">
              <w:rPr>
                <w:rFonts w:ascii="Times New Roman" w:hAnsi="Times New Roman"/>
                <w:color w:val="000000"/>
                <w:sz w:val="24"/>
                <w:szCs w:val="24"/>
              </w:rPr>
              <w:t>отношения (помочь);</w:t>
            </w:r>
            <w:proofErr w:type="gramEnd"/>
            <w:r w:rsidRPr="005D706C">
              <w:rPr>
                <w:rFonts w:ascii="Times New Roman" w:hAnsi="Times New Roman"/>
                <w:color w:val="000000"/>
                <w:sz w:val="24"/>
                <w:szCs w:val="24"/>
              </w:rPr>
              <w:t xml:space="preserve"> прилагательными, обозн</w:t>
            </w:r>
            <w:r w:rsidRPr="005D706C">
              <w:rPr>
                <w:rFonts w:ascii="Times New Roman" w:hAnsi="Times New Roman"/>
                <w:color w:val="000000"/>
                <w:sz w:val="24"/>
                <w:szCs w:val="24"/>
              </w:rPr>
              <w:t>а</w:t>
            </w:r>
            <w:r w:rsidRPr="005D706C">
              <w:rPr>
                <w:rFonts w:ascii="Times New Roman" w:hAnsi="Times New Roman"/>
                <w:color w:val="000000"/>
                <w:sz w:val="24"/>
                <w:szCs w:val="24"/>
              </w:rPr>
              <w:t>чающими величину, цвет, вкус предметов; нар</w:t>
            </w:r>
            <w:r w:rsidRPr="005D706C">
              <w:rPr>
                <w:rFonts w:ascii="Times New Roman" w:hAnsi="Times New Roman"/>
                <w:color w:val="000000"/>
                <w:sz w:val="24"/>
                <w:szCs w:val="24"/>
              </w:rPr>
              <w:t>е</w:t>
            </w:r>
            <w:r w:rsidRPr="005D706C">
              <w:rPr>
                <w:rFonts w:ascii="Times New Roman" w:hAnsi="Times New Roman"/>
                <w:color w:val="000000"/>
                <w:sz w:val="24"/>
                <w:szCs w:val="24"/>
              </w:rPr>
              <w:t>чиями (сейчас, далеко). Педагог закрепляет у детей названия предметов и действий с предм</w:t>
            </w:r>
            <w:r w:rsidRPr="005D706C">
              <w:rPr>
                <w:rFonts w:ascii="Times New Roman" w:hAnsi="Times New Roman"/>
                <w:color w:val="000000"/>
                <w:sz w:val="24"/>
                <w:szCs w:val="24"/>
              </w:rPr>
              <w:t>е</w:t>
            </w:r>
            <w:r w:rsidRPr="005D706C">
              <w:rPr>
                <w:rFonts w:ascii="Times New Roman" w:hAnsi="Times New Roman"/>
                <w:color w:val="000000"/>
                <w:sz w:val="24"/>
                <w:szCs w:val="24"/>
              </w:rPr>
              <w:t>тами, некоторых особенностей предметов; названия некоторых трудовых действий и со</w:t>
            </w:r>
            <w:r w:rsidRPr="005D706C">
              <w:rPr>
                <w:rFonts w:ascii="Times New Roman" w:hAnsi="Times New Roman"/>
                <w:color w:val="000000"/>
                <w:sz w:val="24"/>
                <w:szCs w:val="24"/>
              </w:rPr>
              <w:t>б</w:t>
            </w:r>
            <w:r w:rsidRPr="005D706C">
              <w:rPr>
                <w:rFonts w:ascii="Times New Roman" w:hAnsi="Times New Roman"/>
                <w:color w:val="000000"/>
                <w:sz w:val="24"/>
                <w:szCs w:val="24"/>
              </w:rPr>
              <w:t>ственных действий; имена близких людей, им</w:t>
            </w:r>
            <w:r w:rsidRPr="005D706C">
              <w:rPr>
                <w:rFonts w:ascii="Times New Roman" w:hAnsi="Times New Roman"/>
                <w:color w:val="000000"/>
                <w:sz w:val="24"/>
                <w:szCs w:val="24"/>
              </w:rPr>
              <w:t>е</w:t>
            </w:r>
            <w:r w:rsidRPr="005D706C">
              <w:rPr>
                <w:rFonts w:ascii="Times New Roman" w:hAnsi="Times New Roman"/>
                <w:color w:val="000000"/>
                <w:sz w:val="24"/>
                <w:szCs w:val="24"/>
              </w:rPr>
              <w:t>на детей группы; обозначения личностных к</w:t>
            </w:r>
            <w:r w:rsidRPr="005D706C">
              <w:rPr>
                <w:rFonts w:ascii="Times New Roman" w:hAnsi="Times New Roman"/>
                <w:color w:val="000000"/>
                <w:sz w:val="24"/>
                <w:szCs w:val="24"/>
              </w:rPr>
              <w:t>а</w:t>
            </w:r>
            <w:r w:rsidRPr="005D706C">
              <w:rPr>
                <w:rFonts w:ascii="Times New Roman" w:hAnsi="Times New Roman"/>
                <w:color w:val="000000"/>
                <w:sz w:val="24"/>
                <w:szCs w:val="24"/>
              </w:rPr>
              <w:t>честв, особенностей внешности окружающих ребёнка взрослых и сверстников.</w:t>
            </w:r>
          </w:p>
        </w:tc>
      </w:tr>
      <w:tr w:rsidR="00255559" w:rsidRPr="005D706C" w:rsidTr="00C47BEC">
        <w:tc>
          <w:tcPr>
            <w:tcW w:w="4219" w:type="dxa"/>
            <w:gridSpan w:val="3"/>
          </w:tcPr>
          <w:p w:rsidR="00255559" w:rsidRPr="005D706C" w:rsidRDefault="00255559" w:rsidP="00206C67">
            <w:pPr>
              <w:ind w:hanging="142"/>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упражнять детей в правильном прои</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ношении гласных и согласных звуков, звукоподражаний, отельных слов. </w:t>
            </w:r>
            <w:r w:rsidRPr="005D706C">
              <w:rPr>
                <w:rFonts w:ascii="Times New Roman" w:hAnsi="Times New Roman"/>
                <w:color w:val="000000"/>
                <w:sz w:val="24"/>
                <w:szCs w:val="24"/>
              </w:rPr>
              <w:lastRenderedPageBreak/>
              <w:t>Формировать правильное произнош</w:t>
            </w:r>
            <w:r w:rsidRPr="005D706C">
              <w:rPr>
                <w:rFonts w:ascii="Times New Roman" w:hAnsi="Times New Roman"/>
                <w:color w:val="000000"/>
                <w:sz w:val="24"/>
                <w:szCs w:val="24"/>
              </w:rPr>
              <w:t>е</w:t>
            </w:r>
            <w:r w:rsidRPr="005D706C">
              <w:rPr>
                <w:rFonts w:ascii="Times New Roman" w:hAnsi="Times New Roman"/>
                <w:color w:val="000000"/>
                <w:sz w:val="24"/>
                <w:szCs w:val="24"/>
              </w:rPr>
              <w:t>ние звукоподражательных слов в ра</w:t>
            </w:r>
            <w:r w:rsidRPr="005D706C">
              <w:rPr>
                <w:rFonts w:ascii="Times New Roman" w:hAnsi="Times New Roman"/>
                <w:color w:val="000000"/>
                <w:sz w:val="24"/>
                <w:szCs w:val="24"/>
              </w:rPr>
              <w:t>з</w:t>
            </w:r>
            <w:r w:rsidRPr="005D706C">
              <w:rPr>
                <w:rFonts w:ascii="Times New Roman" w:hAnsi="Times New Roman"/>
                <w:color w:val="000000"/>
                <w:sz w:val="24"/>
                <w:szCs w:val="24"/>
              </w:rPr>
              <w:t>ном темпе, с разной силой голоса.</w:t>
            </w:r>
          </w:p>
          <w:p w:rsidR="00255559" w:rsidRPr="005D706C" w:rsidRDefault="00255559" w:rsidP="00206C67">
            <w:pPr>
              <w:ind w:hanging="142"/>
              <w:jc w:val="both"/>
              <w:rPr>
                <w:rFonts w:ascii="Times New Roman" w:hAnsi="Times New Roman"/>
                <w:color w:val="000000"/>
                <w:sz w:val="24"/>
                <w:szCs w:val="24"/>
              </w:rPr>
            </w:pPr>
          </w:p>
        </w:tc>
        <w:tc>
          <w:tcPr>
            <w:tcW w:w="5245" w:type="dxa"/>
          </w:tcPr>
          <w:p w:rsidR="00255559" w:rsidRPr="005D706C" w:rsidRDefault="00255559" w:rsidP="00206C67">
            <w:pPr>
              <w:ind w:hanging="142"/>
              <w:jc w:val="both"/>
              <w:rPr>
                <w:rFonts w:ascii="Times New Roman" w:hAnsi="Times New Roman"/>
                <w:b/>
                <w:color w:val="000000"/>
              </w:rPr>
            </w:pPr>
            <w:r w:rsidRPr="005D706C">
              <w:rPr>
                <w:rFonts w:ascii="Times New Roman" w:hAnsi="Times New Roman"/>
                <w:b/>
                <w:color w:val="000000"/>
                <w:sz w:val="24"/>
                <w:szCs w:val="24"/>
              </w:rPr>
              <w:lastRenderedPageBreak/>
              <w:t>2) Звуковая культура речи:</w:t>
            </w:r>
          </w:p>
          <w:p w:rsidR="00255559" w:rsidRPr="005D706C" w:rsidRDefault="00255559" w:rsidP="00206C67">
            <w:pPr>
              <w:ind w:hanging="142"/>
              <w:jc w:val="both"/>
              <w:rPr>
                <w:rFonts w:ascii="Times New Roman" w:hAnsi="Times New Roman"/>
                <w:color w:val="000000"/>
                <w:sz w:val="24"/>
                <w:szCs w:val="24"/>
              </w:rPr>
            </w:pPr>
            <w:r w:rsidRPr="005D706C">
              <w:rPr>
                <w:rFonts w:ascii="Times New Roman" w:hAnsi="Times New Roman"/>
                <w:color w:val="000000"/>
                <w:sz w:val="24"/>
                <w:szCs w:val="24"/>
              </w:rPr>
              <w:t>педагог формирует у детей умение говорить внятно, не торопясь, правильно произносить гласные и согласные звуки. В звукопроизнош</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 xml:space="preserve">нии для детей характерно физиологическое смягчение практически всех согласных звуков. </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В словопроизношении ребёнок пытается прои</w:t>
            </w:r>
            <w:r w:rsidRPr="005D706C">
              <w:rPr>
                <w:rFonts w:ascii="Times New Roman" w:hAnsi="Times New Roman"/>
                <w:color w:val="000000"/>
                <w:sz w:val="24"/>
                <w:szCs w:val="24"/>
              </w:rPr>
              <w:t>з</w:t>
            </w:r>
            <w:r w:rsidRPr="005D706C">
              <w:rPr>
                <w:rFonts w:ascii="Times New Roman" w:hAnsi="Times New Roman"/>
                <w:color w:val="000000"/>
                <w:sz w:val="24"/>
                <w:szCs w:val="24"/>
              </w:rPr>
              <w:t>нести все слова, которые необходимы для в</w:t>
            </w:r>
            <w:r w:rsidRPr="005D706C">
              <w:rPr>
                <w:rFonts w:ascii="Times New Roman" w:hAnsi="Times New Roman"/>
                <w:color w:val="000000"/>
                <w:sz w:val="24"/>
                <w:szCs w:val="24"/>
              </w:rPr>
              <w:t>ы</w:t>
            </w:r>
            <w:r w:rsidRPr="005D706C">
              <w:rPr>
                <w:rFonts w:ascii="Times New Roman" w:hAnsi="Times New Roman"/>
                <w:color w:val="000000"/>
                <w:sz w:val="24"/>
                <w:szCs w:val="24"/>
              </w:rPr>
              <w:t>ражения его мысли. Педагог поощряет детей использовать разные по сложности слова, во</w:t>
            </w:r>
            <w:r w:rsidRPr="005D706C">
              <w:rPr>
                <w:rFonts w:ascii="Times New Roman" w:hAnsi="Times New Roman"/>
                <w:color w:val="000000"/>
                <w:sz w:val="24"/>
                <w:szCs w:val="24"/>
              </w:rPr>
              <w:t>с</w:t>
            </w:r>
            <w:r w:rsidRPr="005D706C">
              <w:rPr>
                <w:rFonts w:ascii="Times New Roman" w:hAnsi="Times New Roman"/>
                <w:color w:val="000000"/>
                <w:sz w:val="24"/>
                <w:szCs w:val="24"/>
              </w:rPr>
              <w:t>производить ритм слова, формирует умение д</w:t>
            </w:r>
            <w:r w:rsidRPr="005D706C">
              <w:rPr>
                <w:rFonts w:ascii="Times New Roman" w:hAnsi="Times New Roman"/>
                <w:color w:val="000000"/>
                <w:sz w:val="24"/>
                <w:szCs w:val="24"/>
              </w:rPr>
              <w:t>е</w:t>
            </w:r>
            <w:r w:rsidRPr="005D706C">
              <w:rPr>
                <w:rFonts w:ascii="Times New Roman" w:hAnsi="Times New Roman"/>
                <w:color w:val="000000"/>
                <w:sz w:val="24"/>
                <w:szCs w:val="24"/>
              </w:rPr>
              <w:t>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A03278" w:rsidRPr="005D706C" w:rsidTr="00C47BEC">
        <w:tc>
          <w:tcPr>
            <w:tcW w:w="4219" w:type="dxa"/>
            <w:gridSpan w:val="3"/>
          </w:tcPr>
          <w:p w:rsidR="00255559" w:rsidRPr="005D706C" w:rsidRDefault="00255559" w:rsidP="00206C67">
            <w:pPr>
              <w:ind w:hanging="142"/>
              <w:jc w:val="both"/>
              <w:rPr>
                <w:rFonts w:ascii="Times New Roman" w:hAnsi="Times New Roman"/>
                <w:b/>
                <w:color w:val="000000"/>
              </w:rPr>
            </w:pPr>
            <w:r w:rsidRPr="005D706C">
              <w:rPr>
                <w:rFonts w:ascii="Times New Roman" w:hAnsi="Times New Roman"/>
                <w:b/>
                <w:color w:val="000000"/>
                <w:sz w:val="24"/>
                <w:szCs w:val="24"/>
              </w:rPr>
              <w:lastRenderedPageBreak/>
              <w:t>3) Грамматический строй речи:</w:t>
            </w:r>
          </w:p>
          <w:p w:rsidR="00A03278" w:rsidRPr="005D706C" w:rsidRDefault="00255559" w:rsidP="00206C67">
            <w:pPr>
              <w:ind w:hanging="142"/>
              <w:jc w:val="both"/>
              <w:rPr>
                <w:rFonts w:ascii="Times New Roman" w:hAnsi="Times New Roman"/>
                <w:b/>
                <w:w w:val="105"/>
                <w:sz w:val="24"/>
              </w:rPr>
            </w:pPr>
            <w:r w:rsidRPr="005D706C">
              <w:rPr>
                <w:rFonts w:ascii="Times New Roman" w:hAnsi="Times New Roman"/>
                <w:color w:val="000000"/>
                <w:sz w:val="24"/>
                <w:szCs w:val="24"/>
              </w:rPr>
              <w:t>формировать у детей умение соглас</w:t>
            </w:r>
            <w:r w:rsidRPr="005D706C">
              <w:rPr>
                <w:rFonts w:ascii="Times New Roman" w:hAnsi="Times New Roman"/>
                <w:color w:val="000000"/>
                <w:sz w:val="24"/>
                <w:szCs w:val="24"/>
              </w:rPr>
              <w:t>о</w:t>
            </w:r>
            <w:r w:rsidRPr="005D706C">
              <w:rPr>
                <w:rFonts w:ascii="Times New Roman" w:hAnsi="Times New Roman"/>
                <w:color w:val="000000"/>
                <w:sz w:val="24"/>
                <w:szCs w:val="24"/>
              </w:rPr>
              <w:t>вывать существительные и местоим</w:t>
            </w:r>
            <w:r w:rsidRPr="005D706C">
              <w:rPr>
                <w:rFonts w:ascii="Times New Roman" w:hAnsi="Times New Roman"/>
                <w:color w:val="000000"/>
                <w:sz w:val="24"/>
                <w:szCs w:val="24"/>
              </w:rPr>
              <w:t>е</w:t>
            </w:r>
            <w:r w:rsidRPr="005D706C">
              <w:rPr>
                <w:rFonts w:ascii="Times New Roman" w:hAnsi="Times New Roman"/>
                <w:color w:val="000000"/>
                <w:sz w:val="24"/>
                <w:szCs w:val="24"/>
              </w:rPr>
              <w:t>ния с глаголами, составлять фразы из 3-4 слов.</w:t>
            </w:r>
          </w:p>
        </w:tc>
        <w:tc>
          <w:tcPr>
            <w:tcW w:w="5245" w:type="dxa"/>
          </w:tcPr>
          <w:p w:rsidR="00255559" w:rsidRPr="005D706C" w:rsidRDefault="00255559" w:rsidP="00206C67">
            <w:pPr>
              <w:ind w:hanging="142"/>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A03278" w:rsidRPr="00206C67"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педагог помогает детям овладеть умением пр</w:t>
            </w:r>
            <w:r w:rsidRPr="005D706C">
              <w:rPr>
                <w:rFonts w:ascii="Times New Roman" w:hAnsi="Times New Roman"/>
                <w:color w:val="000000"/>
                <w:sz w:val="24"/>
                <w:szCs w:val="24"/>
              </w:rPr>
              <w:t>а</w:t>
            </w:r>
            <w:r w:rsidRPr="005D706C">
              <w:rPr>
                <w:rFonts w:ascii="Times New Roman" w:hAnsi="Times New Roman"/>
                <w:color w:val="000000"/>
                <w:sz w:val="24"/>
                <w:szCs w:val="24"/>
              </w:rPr>
              <w:t>вильно использовать большинство основных грамматических категорий: окончаний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ствительных; уменьшительно-ласкательных суффиксов; поощряет словотворчество, форм</w:t>
            </w:r>
            <w:r w:rsidRPr="005D706C">
              <w:rPr>
                <w:rFonts w:ascii="Times New Roman" w:hAnsi="Times New Roman"/>
                <w:color w:val="000000"/>
                <w:sz w:val="24"/>
                <w:szCs w:val="24"/>
              </w:rPr>
              <w:t>и</w:t>
            </w:r>
            <w:r w:rsidRPr="005D706C">
              <w:rPr>
                <w:rFonts w:ascii="Times New Roman" w:hAnsi="Times New Roman"/>
                <w:color w:val="000000"/>
                <w:sz w:val="24"/>
                <w:szCs w:val="24"/>
              </w:rPr>
              <w:t>рует умение детей выражать свои мысли п</w:t>
            </w:r>
            <w:r w:rsidRPr="005D706C">
              <w:rPr>
                <w:rFonts w:ascii="Times New Roman" w:hAnsi="Times New Roman"/>
                <w:color w:val="000000"/>
                <w:sz w:val="24"/>
                <w:szCs w:val="24"/>
              </w:rPr>
              <w:t>о</w:t>
            </w:r>
            <w:r w:rsidRPr="005D706C">
              <w:rPr>
                <w:rFonts w:ascii="Times New Roman" w:hAnsi="Times New Roman"/>
                <w:color w:val="000000"/>
                <w:sz w:val="24"/>
                <w:szCs w:val="24"/>
              </w:rPr>
              <w:t>средством трех-, четырехсловных предложений.</w:t>
            </w:r>
          </w:p>
        </w:tc>
      </w:tr>
      <w:tr w:rsidR="00255559" w:rsidRPr="005D706C" w:rsidTr="00C47BEC">
        <w:tc>
          <w:tcPr>
            <w:tcW w:w="4219" w:type="dxa"/>
            <w:gridSpan w:val="3"/>
          </w:tcPr>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4</w:t>
            </w:r>
            <w:r w:rsidRPr="005D706C">
              <w:rPr>
                <w:rFonts w:ascii="Times New Roman" w:hAnsi="Times New Roman"/>
                <w:b/>
                <w:color w:val="000000"/>
                <w:sz w:val="24"/>
                <w:szCs w:val="24"/>
              </w:rPr>
              <w:t>) Связная речь:</w:t>
            </w:r>
          </w:p>
          <w:p w:rsidR="0044208D" w:rsidRDefault="00255559" w:rsidP="00206C67">
            <w:pPr>
              <w:jc w:val="both"/>
              <w:rPr>
                <w:rFonts w:ascii="Times New Roman" w:hAnsi="Times New Roman"/>
                <w:color w:val="000000"/>
                <w:sz w:val="24"/>
                <w:szCs w:val="24"/>
              </w:rPr>
            </w:pPr>
            <w:r w:rsidRPr="005D706C">
              <w:rPr>
                <w:rFonts w:ascii="Times New Roman" w:hAnsi="Times New Roman"/>
                <w:color w:val="000000"/>
                <w:sz w:val="24"/>
                <w:szCs w:val="24"/>
              </w:rPr>
              <w:t>продолжать развивать у детей умения понимать речь педагога, отвечать на вопросы; рассказывать об окружа</w:t>
            </w:r>
            <w:r w:rsidRPr="005D706C">
              <w:rPr>
                <w:rFonts w:ascii="Times New Roman" w:hAnsi="Times New Roman"/>
                <w:color w:val="000000"/>
                <w:sz w:val="24"/>
                <w:szCs w:val="24"/>
              </w:rPr>
              <w:t>ю</w:t>
            </w:r>
            <w:r w:rsidR="0044208D">
              <w:rPr>
                <w:rFonts w:ascii="Times New Roman" w:hAnsi="Times New Roman"/>
                <w:color w:val="000000"/>
                <w:sz w:val="24"/>
                <w:szCs w:val="24"/>
              </w:rPr>
              <w:t>щем в 2-4 предложениях</w:t>
            </w:r>
          </w:p>
          <w:p w:rsidR="00255559" w:rsidRPr="0044208D" w:rsidRDefault="00255559" w:rsidP="00206C67">
            <w:pPr>
              <w:jc w:val="both"/>
              <w:rPr>
                <w:rFonts w:ascii="Times New Roman" w:hAnsi="Times New Roman"/>
                <w:color w:val="000000"/>
                <w:sz w:val="24"/>
                <w:szCs w:val="24"/>
              </w:rPr>
            </w:pPr>
            <w:r w:rsidRPr="005D706C">
              <w:rPr>
                <w:rFonts w:ascii="Times New Roman" w:hAnsi="Times New Roman"/>
                <w:b/>
                <w:color w:val="000000"/>
                <w:sz w:val="24"/>
                <w:szCs w:val="24"/>
              </w:rPr>
              <w:t>5) Интерес к художественной лит</w:t>
            </w:r>
            <w:r w:rsidRPr="005D706C">
              <w:rPr>
                <w:rFonts w:ascii="Times New Roman" w:hAnsi="Times New Roman"/>
                <w:b/>
                <w:color w:val="000000"/>
                <w:sz w:val="24"/>
                <w:szCs w:val="24"/>
              </w:rPr>
              <w:t>е</w:t>
            </w:r>
            <w:r w:rsidRPr="005D706C">
              <w:rPr>
                <w:rFonts w:ascii="Times New Roman" w:hAnsi="Times New Roman"/>
                <w:b/>
                <w:color w:val="000000"/>
                <w:sz w:val="24"/>
                <w:szCs w:val="24"/>
              </w:rPr>
              <w:t>ратуре:</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формировать у детей умение воспр</w:t>
            </w:r>
            <w:r w:rsidRPr="005D706C">
              <w:rPr>
                <w:rFonts w:ascii="Times New Roman" w:hAnsi="Times New Roman"/>
                <w:color w:val="000000"/>
                <w:sz w:val="24"/>
                <w:szCs w:val="24"/>
              </w:rPr>
              <w:t>и</w:t>
            </w:r>
            <w:r w:rsidRPr="005D706C">
              <w:rPr>
                <w:rFonts w:ascii="Times New Roman" w:hAnsi="Times New Roman"/>
                <w:color w:val="000000"/>
                <w:sz w:val="24"/>
                <w:szCs w:val="24"/>
              </w:rPr>
              <w:t>нимать небольшие по объему поте</w:t>
            </w:r>
            <w:r w:rsidRPr="005D706C">
              <w:rPr>
                <w:rFonts w:ascii="Times New Roman" w:hAnsi="Times New Roman"/>
                <w:color w:val="000000"/>
                <w:sz w:val="24"/>
                <w:szCs w:val="24"/>
              </w:rPr>
              <w:t>ш</w:t>
            </w:r>
            <w:r w:rsidRPr="005D706C">
              <w:rPr>
                <w:rFonts w:ascii="Times New Roman" w:hAnsi="Times New Roman"/>
                <w:color w:val="000000"/>
                <w:sz w:val="24"/>
                <w:szCs w:val="24"/>
              </w:rPr>
              <w:t>ки, сказки и рассказы с наглядным с</w:t>
            </w:r>
            <w:r w:rsidRPr="005D706C">
              <w:rPr>
                <w:rFonts w:ascii="Times New Roman" w:hAnsi="Times New Roman"/>
                <w:color w:val="000000"/>
                <w:sz w:val="24"/>
                <w:szCs w:val="24"/>
              </w:rPr>
              <w:t>о</w:t>
            </w:r>
            <w:r w:rsidRPr="005D706C">
              <w:rPr>
                <w:rFonts w:ascii="Times New Roman" w:hAnsi="Times New Roman"/>
                <w:color w:val="000000"/>
                <w:sz w:val="24"/>
                <w:szCs w:val="24"/>
              </w:rPr>
              <w:t>провождением (и без него);</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побуждать договаривать и произносить четверостишия уже известных ребё</w:t>
            </w:r>
            <w:r w:rsidRPr="005D706C">
              <w:rPr>
                <w:rFonts w:ascii="Times New Roman" w:hAnsi="Times New Roman"/>
                <w:color w:val="000000"/>
                <w:sz w:val="24"/>
                <w:szCs w:val="24"/>
              </w:rPr>
              <w:t>н</w:t>
            </w:r>
            <w:r w:rsidRPr="005D706C">
              <w:rPr>
                <w:rFonts w:ascii="Times New Roman" w:hAnsi="Times New Roman"/>
                <w:color w:val="000000"/>
                <w:sz w:val="24"/>
                <w:szCs w:val="24"/>
              </w:rPr>
              <w:t>ку стихов и песенок, воспроизводить игровые действия, движения персон</w:t>
            </w:r>
            <w:r w:rsidRPr="005D706C">
              <w:rPr>
                <w:rFonts w:ascii="Times New Roman" w:hAnsi="Times New Roman"/>
                <w:color w:val="000000"/>
                <w:sz w:val="24"/>
                <w:szCs w:val="24"/>
              </w:rPr>
              <w:t>а</w:t>
            </w:r>
            <w:r w:rsidRPr="005D706C">
              <w:rPr>
                <w:rFonts w:ascii="Times New Roman" w:hAnsi="Times New Roman"/>
                <w:color w:val="000000"/>
                <w:sz w:val="24"/>
                <w:szCs w:val="24"/>
              </w:rPr>
              <w:t>жей;</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поощрять отклик на ритм и мелоди</w:t>
            </w:r>
            <w:r w:rsidRPr="005D706C">
              <w:rPr>
                <w:rFonts w:ascii="Times New Roman" w:hAnsi="Times New Roman"/>
                <w:color w:val="000000"/>
                <w:sz w:val="24"/>
                <w:szCs w:val="24"/>
              </w:rPr>
              <w:t>ч</w:t>
            </w:r>
            <w:r w:rsidRPr="005D706C">
              <w:rPr>
                <w:rFonts w:ascii="Times New Roman" w:hAnsi="Times New Roman"/>
                <w:color w:val="000000"/>
                <w:sz w:val="24"/>
                <w:szCs w:val="24"/>
              </w:rPr>
              <w:t>ность стихотворений, потешек; фо</w:t>
            </w:r>
            <w:r w:rsidRPr="005D706C">
              <w:rPr>
                <w:rFonts w:ascii="Times New Roman" w:hAnsi="Times New Roman"/>
                <w:color w:val="000000"/>
                <w:sz w:val="24"/>
                <w:szCs w:val="24"/>
              </w:rPr>
              <w:t>р</w:t>
            </w:r>
            <w:r w:rsidRPr="005D706C">
              <w:rPr>
                <w:rFonts w:ascii="Times New Roman" w:hAnsi="Times New Roman"/>
                <w:color w:val="000000"/>
                <w:sz w:val="24"/>
                <w:szCs w:val="24"/>
              </w:rPr>
              <w:t>мировать умение в процессе чтения произведения повторять звуковые ж</w:t>
            </w:r>
            <w:r w:rsidRPr="005D706C">
              <w:rPr>
                <w:rFonts w:ascii="Times New Roman" w:hAnsi="Times New Roman"/>
                <w:color w:val="000000"/>
                <w:sz w:val="24"/>
                <w:szCs w:val="24"/>
              </w:rPr>
              <w:t>е</w:t>
            </w:r>
            <w:r w:rsidRPr="005D706C">
              <w:rPr>
                <w:rFonts w:ascii="Times New Roman" w:hAnsi="Times New Roman"/>
                <w:color w:val="000000"/>
                <w:sz w:val="24"/>
                <w:szCs w:val="24"/>
              </w:rPr>
              <w:t>сты;</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развивать умение произносить звук</w:t>
            </w:r>
            <w:r w:rsidRPr="005D706C">
              <w:rPr>
                <w:rFonts w:ascii="Times New Roman" w:hAnsi="Times New Roman"/>
                <w:color w:val="000000"/>
                <w:sz w:val="24"/>
                <w:szCs w:val="24"/>
              </w:rPr>
              <w:t>о</w:t>
            </w:r>
            <w:r w:rsidRPr="005D706C">
              <w:rPr>
                <w:rFonts w:ascii="Times New Roman" w:hAnsi="Times New Roman"/>
                <w:color w:val="000000"/>
                <w:sz w:val="24"/>
                <w:szCs w:val="24"/>
              </w:rPr>
              <w:t>подражания, связанные с содержанием литературного материала (мяу-мяу, тик-так, баю-бай, ква-ква и тому п</w:t>
            </w:r>
            <w:r w:rsidRPr="005D706C">
              <w:rPr>
                <w:rFonts w:ascii="Times New Roman" w:hAnsi="Times New Roman"/>
                <w:color w:val="000000"/>
                <w:sz w:val="24"/>
                <w:szCs w:val="24"/>
              </w:rPr>
              <w:t>о</w:t>
            </w:r>
            <w:r w:rsidRPr="005D706C">
              <w:rPr>
                <w:rFonts w:ascii="Times New Roman" w:hAnsi="Times New Roman"/>
                <w:color w:val="000000"/>
                <w:sz w:val="24"/>
                <w:szCs w:val="24"/>
              </w:rPr>
              <w:t>добное), отвечать на вопросы по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держанию прочитанных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ний;</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побуждать рассматривать книги и и</w:t>
            </w:r>
            <w:r w:rsidRPr="005D706C">
              <w:rPr>
                <w:rFonts w:ascii="Times New Roman" w:hAnsi="Times New Roman"/>
                <w:color w:val="000000"/>
                <w:sz w:val="24"/>
                <w:szCs w:val="24"/>
              </w:rPr>
              <w:t>л</w:t>
            </w:r>
            <w:r w:rsidRPr="005D706C">
              <w:rPr>
                <w:rFonts w:ascii="Times New Roman" w:hAnsi="Times New Roman"/>
                <w:color w:val="000000"/>
                <w:sz w:val="24"/>
                <w:szCs w:val="24"/>
              </w:rPr>
              <w:t>люстрации вместе с педагогом и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w:t>
            </w:r>
          </w:p>
          <w:p w:rsidR="00255559" w:rsidRPr="005D706C" w:rsidRDefault="00255559" w:rsidP="00206C67">
            <w:pPr>
              <w:ind w:hanging="142"/>
              <w:jc w:val="both"/>
              <w:rPr>
                <w:rFonts w:ascii="Times New Roman" w:hAnsi="Times New Roman"/>
                <w:b/>
                <w:w w:val="105"/>
                <w:sz w:val="24"/>
              </w:rPr>
            </w:pPr>
            <w:r w:rsidRPr="005D706C">
              <w:rPr>
                <w:rFonts w:ascii="Times New Roman" w:hAnsi="Times New Roman"/>
                <w:color w:val="000000"/>
                <w:sz w:val="24"/>
                <w:szCs w:val="24"/>
              </w:rPr>
              <w:t>развивать восприятие вопросительных и восклицательных интонаций худ</w:t>
            </w:r>
            <w:r w:rsidRPr="005D706C">
              <w:rPr>
                <w:rFonts w:ascii="Times New Roman" w:hAnsi="Times New Roman"/>
                <w:color w:val="000000"/>
                <w:sz w:val="24"/>
                <w:szCs w:val="24"/>
              </w:rPr>
              <w:t>о</w:t>
            </w:r>
            <w:r w:rsidRPr="005D706C">
              <w:rPr>
                <w:rFonts w:ascii="Times New Roman" w:hAnsi="Times New Roman"/>
                <w:color w:val="000000"/>
                <w:sz w:val="24"/>
                <w:szCs w:val="24"/>
              </w:rPr>
              <w:t>жественного произведения.</w:t>
            </w:r>
          </w:p>
        </w:tc>
        <w:tc>
          <w:tcPr>
            <w:tcW w:w="5245" w:type="dxa"/>
          </w:tcPr>
          <w:p w:rsidR="00255559" w:rsidRPr="005D706C" w:rsidRDefault="00255559" w:rsidP="00206C67">
            <w:pPr>
              <w:ind w:hanging="142"/>
              <w:jc w:val="both"/>
              <w:rPr>
                <w:rFonts w:ascii="Times New Roman" w:hAnsi="Times New Roman"/>
                <w:b/>
                <w:color w:val="000000"/>
              </w:rPr>
            </w:pPr>
            <w:r w:rsidRPr="005D706C">
              <w:rPr>
                <w:rFonts w:ascii="Times New Roman" w:hAnsi="Times New Roman"/>
                <w:b/>
                <w:color w:val="000000"/>
                <w:sz w:val="24"/>
                <w:szCs w:val="24"/>
              </w:rPr>
              <w:t>4) Связная речь:</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 xml:space="preserve">педагог формирует у детей умения рассказывать в 2-4 предложениях о </w:t>
            </w:r>
            <w:proofErr w:type="gramStart"/>
            <w:r w:rsidRPr="005D706C">
              <w:rPr>
                <w:rFonts w:ascii="Times New Roman" w:hAnsi="Times New Roman"/>
                <w:color w:val="000000"/>
                <w:sz w:val="24"/>
                <w:szCs w:val="24"/>
              </w:rPr>
              <w:t>нарисованном</w:t>
            </w:r>
            <w:proofErr w:type="gramEnd"/>
            <w:r w:rsidRPr="005D706C">
              <w:rPr>
                <w:rFonts w:ascii="Times New Roman" w:hAnsi="Times New Roman"/>
                <w:color w:val="000000"/>
                <w:sz w:val="24"/>
                <w:szCs w:val="24"/>
              </w:rPr>
              <w:t xml:space="preserve"> на картинке, об увиденном на прогулке, активно включаться в речевое взаимодействие, направленное на ра</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витие умения понимать обращенную речь с опорой и без опоры на наглядность; побуждает детей проявлять интерес к общению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w:t>
            </w:r>
            <w:r w:rsidRPr="005D706C">
              <w:rPr>
                <w:rFonts w:ascii="Times New Roman" w:hAnsi="Times New Roman"/>
                <w:color w:val="000000"/>
                <w:sz w:val="24"/>
                <w:szCs w:val="24"/>
              </w:rPr>
              <w:t>с</w:t>
            </w:r>
            <w:r w:rsidRPr="005D706C">
              <w:rPr>
                <w:rFonts w:ascii="Times New Roman" w:hAnsi="Times New Roman"/>
                <w:color w:val="000000"/>
                <w:sz w:val="24"/>
                <w:szCs w:val="24"/>
              </w:rPr>
              <w:t>лыми и сверстниками, вступать в контакт с окружающими, выражать свои мысли, чувства, впечатления, используя речевые средства и эл</w:t>
            </w:r>
            <w:r w:rsidRPr="005D706C">
              <w:rPr>
                <w:rFonts w:ascii="Times New Roman" w:hAnsi="Times New Roman"/>
                <w:color w:val="000000"/>
                <w:sz w:val="24"/>
                <w:szCs w:val="24"/>
              </w:rPr>
              <w:t>е</w:t>
            </w:r>
            <w:r w:rsidRPr="005D706C">
              <w:rPr>
                <w:rFonts w:ascii="Times New Roman" w:hAnsi="Times New Roman"/>
                <w:color w:val="000000"/>
                <w:sz w:val="24"/>
                <w:szCs w:val="24"/>
              </w:rPr>
              <w:t>ментарные этикетные формулы общения, реаг</w:t>
            </w:r>
            <w:r w:rsidRPr="005D706C">
              <w:rPr>
                <w:rFonts w:ascii="Times New Roman" w:hAnsi="Times New Roman"/>
                <w:color w:val="000000"/>
                <w:sz w:val="24"/>
                <w:szCs w:val="24"/>
              </w:rPr>
              <w:t>и</w:t>
            </w:r>
            <w:r w:rsidRPr="005D706C">
              <w:rPr>
                <w:rFonts w:ascii="Times New Roman" w:hAnsi="Times New Roman"/>
                <w:color w:val="000000"/>
                <w:sz w:val="24"/>
                <w:szCs w:val="24"/>
              </w:rPr>
              <w:t>ровать на обращение с использованием досту</w:t>
            </w:r>
            <w:r w:rsidRPr="005D706C">
              <w:rPr>
                <w:rFonts w:ascii="Times New Roman" w:hAnsi="Times New Roman"/>
                <w:color w:val="000000"/>
                <w:sz w:val="24"/>
                <w:szCs w:val="24"/>
              </w:rPr>
              <w:t>п</w:t>
            </w:r>
            <w:r w:rsidRPr="005D706C">
              <w:rPr>
                <w:rFonts w:ascii="Times New Roman" w:hAnsi="Times New Roman"/>
                <w:color w:val="000000"/>
                <w:sz w:val="24"/>
                <w:szCs w:val="24"/>
              </w:rPr>
              <w:t>ных речевых средств, отвечать на вопросы пед</w:t>
            </w:r>
            <w:r w:rsidRPr="005D706C">
              <w:rPr>
                <w:rFonts w:ascii="Times New Roman" w:hAnsi="Times New Roman"/>
                <w:color w:val="000000"/>
                <w:sz w:val="24"/>
                <w:szCs w:val="24"/>
              </w:rPr>
              <w:t>а</w:t>
            </w:r>
            <w:r w:rsidRPr="005D706C">
              <w:rPr>
                <w:rFonts w:ascii="Times New Roman" w:hAnsi="Times New Roman"/>
                <w:color w:val="000000"/>
                <w:sz w:val="24"/>
                <w:szCs w:val="24"/>
              </w:rPr>
              <w:t>гога с использованием фразовой речи или фо</w:t>
            </w:r>
            <w:r w:rsidRPr="005D706C">
              <w:rPr>
                <w:rFonts w:ascii="Times New Roman" w:hAnsi="Times New Roman"/>
                <w:color w:val="000000"/>
                <w:sz w:val="24"/>
                <w:szCs w:val="24"/>
              </w:rPr>
              <w:t>р</w:t>
            </w:r>
            <w:r w:rsidRPr="005D706C">
              <w:rPr>
                <w:rFonts w:ascii="Times New Roman" w:hAnsi="Times New Roman"/>
                <w:color w:val="000000"/>
                <w:sz w:val="24"/>
                <w:szCs w:val="24"/>
              </w:rPr>
              <w:t>мы простого предложения, относить к себе речь педагога, обращенную к группе детей, понимать её содержание;</w:t>
            </w:r>
          </w:p>
          <w:p w:rsidR="00255559" w:rsidRPr="005D706C" w:rsidRDefault="00255559" w:rsidP="00206C67">
            <w:pPr>
              <w:ind w:hanging="142"/>
              <w:jc w:val="both"/>
              <w:rPr>
                <w:rFonts w:ascii="Times New Roman" w:hAnsi="Times New Roman"/>
                <w:color w:val="000000"/>
              </w:rPr>
            </w:pPr>
            <w:r w:rsidRPr="005D706C">
              <w:rPr>
                <w:rFonts w:ascii="Times New Roman" w:hAnsi="Times New Roman"/>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w:t>
            </w:r>
            <w:r w:rsidRPr="005D706C">
              <w:rPr>
                <w:rFonts w:ascii="Times New Roman" w:hAnsi="Times New Roman"/>
                <w:color w:val="000000"/>
                <w:sz w:val="24"/>
                <w:szCs w:val="24"/>
              </w:rPr>
              <w:t>о</w:t>
            </w:r>
            <w:r w:rsidRPr="005D706C">
              <w:rPr>
                <w:rFonts w:ascii="Times New Roman" w:hAnsi="Times New Roman"/>
                <w:color w:val="000000"/>
                <w:sz w:val="24"/>
                <w:szCs w:val="24"/>
              </w:rPr>
              <w:t>треблять в речи предложения разных типов, о</w:t>
            </w:r>
            <w:r w:rsidRPr="005D706C">
              <w:rPr>
                <w:rFonts w:ascii="Times New Roman" w:hAnsi="Times New Roman"/>
                <w:color w:val="000000"/>
                <w:sz w:val="24"/>
                <w:szCs w:val="24"/>
              </w:rPr>
              <w:t>т</w:t>
            </w:r>
            <w:r w:rsidRPr="005D706C">
              <w:rPr>
                <w:rFonts w:ascii="Times New Roman" w:hAnsi="Times New Roman"/>
                <w:color w:val="000000"/>
                <w:sz w:val="24"/>
                <w:szCs w:val="24"/>
              </w:rPr>
              <w:t>ражающие связи и зависимости объектов.</w:t>
            </w:r>
          </w:p>
          <w:p w:rsidR="00255559" w:rsidRPr="005D706C" w:rsidRDefault="00255559" w:rsidP="00206C67">
            <w:pPr>
              <w:ind w:hanging="142"/>
              <w:jc w:val="center"/>
              <w:rPr>
                <w:rFonts w:ascii="Times New Roman" w:hAnsi="Times New Roman"/>
                <w:b/>
                <w:w w:val="105"/>
                <w:sz w:val="24"/>
              </w:rPr>
            </w:pPr>
          </w:p>
        </w:tc>
      </w:tr>
      <w:tr w:rsidR="00255559" w:rsidRPr="005D706C" w:rsidTr="00C47BEC">
        <w:trPr>
          <w:trHeight w:val="360"/>
        </w:trPr>
        <w:tc>
          <w:tcPr>
            <w:tcW w:w="4219" w:type="dxa"/>
            <w:gridSpan w:val="3"/>
          </w:tcPr>
          <w:p w:rsidR="00255559" w:rsidRPr="005D706C" w:rsidRDefault="00255559" w:rsidP="00206C67">
            <w:pPr>
              <w:spacing w:before="60" w:after="60"/>
              <w:jc w:val="center"/>
              <w:rPr>
                <w:rFonts w:ascii="Times New Roman" w:hAnsi="Times New Roman"/>
                <w:b/>
                <w:w w:val="105"/>
                <w:sz w:val="24"/>
              </w:rPr>
            </w:pPr>
          </w:p>
        </w:tc>
        <w:tc>
          <w:tcPr>
            <w:tcW w:w="5245" w:type="dxa"/>
          </w:tcPr>
          <w:p w:rsidR="00255559" w:rsidRPr="005D706C" w:rsidRDefault="00155ACA"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3 лет до 4 лет.</w:t>
            </w:r>
          </w:p>
        </w:tc>
      </w:tr>
      <w:tr w:rsidR="00255559" w:rsidRPr="005D706C" w:rsidTr="00C47BEC">
        <w:tc>
          <w:tcPr>
            <w:tcW w:w="4219" w:type="dxa"/>
            <w:gridSpan w:val="3"/>
          </w:tcPr>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1) Формирование словаря:</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обогащение словаря: закреплять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умение различать и называть ч</w:t>
            </w:r>
            <w:r w:rsidRPr="005D706C">
              <w:rPr>
                <w:rFonts w:ascii="Times New Roman" w:hAnsi="Times New Roman"/>
                <w:color w:val="000000"/>
                <w:sz w:val="24"/>
                <w:szCs w:val="24"/>
              </w:rPr>
              <w:t>а</w:t>
            </w:r>
            <w:r w:rsidRPr="005D706C">
              <w:rPr>
                <w:rFonts w:ascii="Times New Roman" w:hAnsi="Times New Roman"/>
                <w:color w:val="000000"/>
                <w:sz w:val="24"/>
                <w:szCs w:val="24"/>
              </w:rPr>
              <w:t>сти предметов, качества предметов, сходные по назначению предметы, понимать обобщающие слова;</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активизация словаря: активизировать в речи слова, обозначающие названия предметов ближайшего окружения.</w:t>
            </w:r>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886DC3" w:rsidRPr="005D706C" w:rsidRDefault="0072438F" w:rsidP="00206C67">
            <w:pPr>
              <w:jc w:val="both"/>
              <w:rPr>
                <w:rFonts w:ascii="Times New Roman" w:hAnsi="Times New Roman"/>
                <w:color w:val="000000"/>
                <w:sz w:val="24"/>
                <w:szCs w:val="24"/>
              </w:rPr>
            </w:pPr>
            <w:r w:rsidRPr="005D706C">
              <w:rPr>
                <w:rFonts w:ascii="Times New Roman" w:hAnsi="Times New Roman"/>
                <w:color w:val="000000"/>
                <w:sz w:val="24"/>
                <w:szCs w:val="24"/>
              </w:rPr>
              <w:t>продолжать закреплять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ние внятно произносить в словах все гласные и согласные звуки, кроме ш</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пящих и сонорных. </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Вырабатывать правильный темп речи, интонационную выразительность; о</w:t>
            </w:r>
            <w:r w:rsidRPr="005D706C">
              <w:rPr>
                <w:rFonts w:ascii="Times New Roman" w:hAnsi="Times New Roman"/>
                <w:color w:val="000000"/>
                <w:sz w:val="24"/>
                <w:szCs w:val="24"/>
              </w:rPr>
              <w:t>т</w:t>
            </w:r>
            <w:r w:rsidRPr="005D706C">
              <w:rPr>
                <w:rFonts w:ascii="Times New Roman" w:hAnsi="Times New Roman"/>
                <w:color w:val="000000"/>
                <w:sz w:val="24"/>
                <w:szCs w:val="24"/>
              </w:rPr>
              <w:t>четливо произносить слова и короткие фразы.</w:t>
            </w:r>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886DC3" w:rsidRPr="005D706C" w:rsidRDefault="0072438F" w:rsidP="00206C67">
            <w:pPr>
              <w:jc w:val="both"/>
              <w:rPr>
                <w:rFonts w:ascii="Times New Roman" w:hAnsi="Times New Roman"/>
                <w:color w:val="000000"/>
                <w:sz w:val="24"/>
                <w:szCs w:val="24"/>
              </w:rPr>
            </w:pPr>
            <w:r w:rsidRPr="005D706C">
              <w:rPr>
                <w:rFonts w:ascii="Times New Roman" w:hAnsi="Times New Roman"/>
                <w:color w:val="000000"/>
                <w:sz w:val="24"/>
                <w:szCs w:val="24"/>
              </w:rPr>
              <w:t>продолжать формировать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ния согласовывать слова в роде, чи</w:t>
            </w:r>
            <w:r w:rsidRPr="005D706C">
              <w:rPr>
                <w:rFonts w:ascii="Times New Roman" w:hAnsi="Times New Roman"/>
                <w:color w:val="000000"/>
                <w:sz w:val="24"/>
                <w:szCs w:val="24"/>
              </w:rPr>
              <w:t>с</w:t>
            </w:r>
            <w:r w:rsidRPr="005D706C">
              <w:rPr>
                <w:rFonts w:ascii="Times New Roman" w:hAnsi="Times New Roman"/>
                <w:color w:val="000000"/>
                <w:sz w:val="24"/>
                <w:szCs w:val="24"/>
              </w:rPr>
              <w:t>ле, падеже; употреблять существ</w:t>
            </w:r>
            <w:r w:rsidRPr="005D706C">
              <w:rPr>
                <w:rFonts w:ascii="Times New Roman" w:hAnsi="Times New Roman"/>
                <w:color w:val="000000"/>
                <w:sz w:val="24"/>
                <w:szCs w:val="24"/>
              </w:rPr>
              <w:t>и</w:t>
            </w:r>
            <w:r w:rsidRPr="005D706C">
              <w:rPr>
                <w:rFonts w:ascii="Times New Roman" w:hAnsi="Times New Roman"/>
                <w:color w:val="000000"/>
                <w:sz w:val="24"/>
                <w:szCs w:val="24"/>
              </w:rPr>
              <w:t>тельные с предлогами, использовать в речи имена существительные в форме единственного и множественного чи</w:t>
            </w:r>
            <w:r w:rsidRPr="005D706C">
              <w:rPr>
                <w:rFonts w:ascii="Times New Roman" w:hAnsi="Times New Roman"/>
                <w:color w:val="000000"/>
                <w:sz w:val="24"/>
                <w:szCs w:val="24"/>
              </w:rPr>
              <w:t>с</w:t>
            </w:r>
            <w:r w:rsidRPr="005D706C">
              <w:rPr>
                <w:rFonts w:ascii="Times New Roman" w:hAnsi="Times New Roman"/>
                <w:color w:val="000000"/>
                <w:sz w:val="24"/>
                <w:szCs w:val="24"/>
              </w:rPr>
              <w:t>ла, обозначающие животных и их д</w:t>
            </w:r>
            <w:r w:rsidRPr="005D706C">
              <w:rPr>
                <w:rFonts w:ascii="Times New Roman" w:hAnsi="Times New Roman"/>
                <w:color w:val="000000"/>
                <w:sz w:val="24"/>
                <w:szCs w:val="24"/>
              </w:rPr>
              <w:t>е</w:t>
            </w:r>
            <w:r w:rsidRPr="005D706C">
              <w:rPr>
                <w:rFonts w:ascii="Times New Roman" w:hAnsi="Times New Roman"/>
                <w:color w:val="000000"/>
                <w:sz w:val="24"/>
                <w:szCs w:val="24"/>
              </w:rPr>
              <w:t>тенышей; существительных в форме множественного числа в родительном падеже; составлять предложения с о</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нородными членами. </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Закреплять у детей умения образов</w:t>
            </w:r>
            <w:r w:rsidRPr="005D706C">
              <w:rPr>
                <w:rFonts w:ascii="Times New Roman" w:hAnsi="Times New Roman"/>
                <w:color w:val="000000"/>
                <w:sz w:val="24"/>
                <w:szCs w:val="24"/>
              </w:rPr>
              <w:t>ы</w:t>
            </w:r>
            <w:r w:rsidRPr="005D706C">
              <w:rPr>
                <w:rFonts w:ascii="Times New Roman" w:hAnsi="Times New Roman"/>
                <w:color w:val="000000"/>
                <w:sz w:val="24"/>
                <w:szCs w:val="24"/>
              </w:rPr>
              <w:t>вать повелительную форму глаголов, использовать приставочный способ для образования глаголов, знакомить детей с образованием звукоподраж</w:t>
            </w:r>
            <w:r w:rsidRPr="005D706C">
              <w:rPr>
                <w:rFonts w:ascii="Times New Roman" w:hAnsi="Times New Roman"/>
                <w:color w:val="000000"/>
                <w:sz w:val="24"/>
                <w:szCs w:val="24"/>
              </w:rPr>
              <w:t>а</w:t>
            </w:r>
            <w:r w:rsidRPr="005D706C">
              <w:rPr>
                <w:rFonts w:ascii="Times New Roman" w:hAnsi="Times New Roman"/>
                <w:color w:val="000000"/>
                <w:sz w:val="24"/>
                <w:szCs w:val="24"/>
              </w:rPr>
              <w:t>тельных глаголов. Совершенствовать у детей умение пользоваться в речи разными способами словообразов</w:t>
            </w:r>
            <w:r w:rsidRPr="005D706C">
              <w:rPr>
                <w:rFonts w:ascii="Times New Roman" w:hAnsi="Times New Roman"/>
                <w:color w:val="000000"/>
                <w:sz w:val="24"/>
                <w:szCs w:val="24"/>
              </w:rPr>
              <w:t>а</w:t>
            </w:r>
            <w:r w:rsidRPr="005D706C">
              <w:rPr>
                <w:rFonts w:ascii="Times New Roman" w:hAnsi="Times New Roman"/>
                <w:color w:val="000000"/>
                <w:sz w:val="24"/>
                <w:szCs w:val="24"/>
              </w:rPr>
              <w:t>ния.</w:t>
            </w:r>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4) Связная речь:</w:t>
            </w:r>
          </w:p>
          <w:p w:rsidR="00886DC3" w:rsidRPr="005D706C" w:rsidRDefault="0072438F" w:rsidP="00206C67">
            <w:pPr>
              <w:jc w:val="both"/>
              <w:rPr>
                <w:rFonts w:ascii="Times New Roman" w:hAnsi="Times New Roman"/>
                <w:color w:val="000000"/>
                <w:sz w:val="24"/>
                <w:szCs w:val="24"/>
              </w:rPr>
            </w:pPr>
            <w:r w:rsidRPr="005D706C">
              <w:rPr>
                <w:rFonts w:ascii="Times New Roman" w:hAnsi="Times New Roman"/>
                <w:color w:val="000000"/>
                <w:sz w:val="24"/>
                <w:szCs w:val="24"/>
              </w:rPr>
              <w:t>продолжать закреплять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ние отвечать на вопросы педагога при рассматривании предметов, картин, иллюстраций; свободно вступать в общение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держанию картины, побуждать учас</w:t>
            </w:r>
            <w:r w:rsidRPr="005D706C">
              <w:rPr>
                <w:rFonts w:ascii="Times New Roman" w:hAnsi="Times New Roman"/>
                <w:color w:val="000000"/>
                <w:sz w:val="24"/>
                <w:szCs w:val="24"/>
              </w:rPr>
              <w:t>т</w:t>
            </w:r>
            <w:r w:rsidRPr="005D706C">
              <w:rPr>
                <w:rFonts w:ascii="Times New Roman" w:hAnsi="Times New Roman"/>
                <w:color w:val="000000"/>
                <w:sz w:val="24"/>
                <w:szCs w:val="24"/>
              </w:rPr>
              <w:t>вовать в драматизации отрывков из знакомых сказок.</w:t>
            </w:r>
          </w:p>
          <w:p w:rsidR="0072438F" w:rsidRPr="005D706C" w:rsidRDefault="0072438F" w:rsidP="00206C67">
            <w:pPr>
              <w:jc w:val="both"/>
              <w:rPr>
                <w:rFonts w:ascii="Times New Roman" w:hAnsi="Times New Roman"/>
                <w:color w:val="000000"/>
                <w:sz w:val="24"/>
                <w:szCs w:val="24"/>
              </w:rPr>
            </w:pPr>
            <w:r w:rsidRPr="005D706C">
              <w:rPr>
                <w:rFonts w:ascii="Times New Roman" w:hAnsi="Times New Roman"/>
                <w:color w:val="000000"/>
                <w:sz w:val="24"/>
                <w:szCs w:val="24"/>
              </w:rPr>
              <w:lastRenderedPageBreak/>
              <w:t xml:space="preserve"> Подводить детей к пересказыванию литературных произведений, форм</w:t>
            </w:r>
            <w:r w:rsidRPr="005D706C">
              <w:rPr>
                <w:rFonts w:ascii="Times New Roman" w:hAnsi="Times New Roman"/>
                <w:color w:val="000000"/>
                <w:sz w:val="24"/>
                <w:szCs w:val="24"/>
              </w:rPr>
              <w:t>и</w:t>
            </w:r>
            <w:r w:rsidRPr="005D706C">
              <w:rPr>
                <w:rFonts w:ascii="Times New Roman" w:hAnsi="Times New Roman"/>
                <w:color w:val="000000"/>
                <w:sz w:val="24"/>
                <w:szCs w:val="24"/>
              </w:rPr>
              <w:t>ровать умение воспроизводить текст знакомой сказки или короткого ра</w:t>
            </w:r>
            <w:r w:rsidRPr="005D706C">
              <w:rPr>
                <w:rFonts w:ascii="Times New Roman" w:hAnsi="Times New Roman"/>
                <w:color w:val="000000"/>
                <w:sz w:val="24"/>
                <w:szCs w:val="24"/>
              </w:rPr>
              <w:t>с</w:t>
            </w:r>
            <w:r w:rsidRPr="005D706C">
              <w:rPr>
                <w:rFonts w:ascii="Times New Roman" w:hAnsi="Times New Roman"/>
                <w:color w:val="000000"/>
                <w:sz w:val="24"/>
                <w:szCs w:val="24"/>
              </w:rPr>
              <w:t>сказа сначала по вопросам педагога, а затем совместно с ним.</w:t>
            </w:r>
          </w:p>
          <w:p w:rsidR="00886DC3" w:rsidRPr="005D706C" w:rsidRDefault="00886DC3" w:rsidP="00206C67">
            <w:pPr>
              <w:jc w:val="both"/>
              <w:rPr>
                <w:rFonts w:ascii="Times New Roman" w:hAnsi="Times New Roman"/>
                <w:b/>
                <w:color w:val="000000"/>
              </w:rPr>
            </w:pPr>
            <w:r w:rsidRPr="005D706C">
              <w:rPr>
                <w:rFonts w:ascii="Times New Roman" w:hAnsi="Times New Roman"/>
                <w:b/>
                <w:color w:val="000000"/>
                <w:sz w:val="24"/>
                <w:szCs w:val="24"/>
              </w:rPr>
              <w:t>6) Интерес к художественной лит</w:t>
            </w:r>
            <w:r w:rsidRPr="005D706C">
              <w:rPr>
                <w:rFonts w:ascii="Times New Roman" w:hAnsi="Times New Roman"/>
                <w:b/>
                <w:color w:val="000000"/>
                <w:sz w:val="24"/>
                <w:szCs w:val="24"/>
              </w:rPr>
              <w:t>е</w:t>
            </w:r>
            <w:r w:rsidRPr="005D706C">
              <w:rPr>
                <w:rFonts w:ascii="Times New Roman" w:hAnsi="Times New Roman"/>
                <w:b/>
                <w:color w:val="000000"/>
                <w:sz w:val="24"/>
                <w:szCs w:val="24"/>
              </w:rPr>
              <w:t>ратуре:</w:t>
            </w:r>
          </w:p>
          <w:p w:rsidR="00886DC3" w:rsidRPr="005D706C" w:rsidRDefault="00886DC3" w:rsidP="00206C67">
            <w:pPr>
              <w:jc w:val="both"/>
              <w:rPr>
                <w:rFonts w:ascii="Times New Roman" w:hAnsi="Times New Roman"/>
                <w:color w:val="000000"/>
              </w:rPr>
            </w:pPr>
            <w:r w:rsidRPr="005D706C">
              <w:rPr>
                <w:rFonts w:ascii="Times New Roman" w:hAnsi="Times New Roman"/>
                <w:color w:val="000000"/>
                <w:sz w:val="24"/>
                <w:szCs w:val="24"/>
              </w:rPr>
              <w:t>обогащать опыт восприятия жанров фольклора (потешки, песенки, пр</w:t>
            </w:r>
            <w:r w:rsidRPr="005D706C">
              <w:rPr>
                <w:rFonts w:ascii="Times New Roman" w:hAnsi="Times New Roman"/>
                <w:color w:val="000000"/>
                <w:sz w:val="24"/>
                <w:szCs w:val="24"/>
              </w:rPr>
              <w:t>и</w:t>
            </w:r>
            <w:r w:rsidRPr="005D706C">
              <w:rPr>
                <w:rFonts w:ascii="Times New Roman" w:hAnsi="Times New Roman"/>
                <w:color w:val="000000"/>
                <w:sz w:val="24"/>
                <w:szCs w:val="24"/>
              </w:rPr>
              <w:t>баутки, сказки о животных) и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ственной литературы (небольшие а</w:t>
            </w:r>
            <w:r w:rsidRPr="005D706C">
              <w:rPr>
                <w:rFonts w:ascii="Times New Roman" w:hAnsi="Times New Roman"/>
                <w:color w:val="000000"/>
                <w:sz w:val="24"/>
                <w:szCs w:val="24"/>
              </w:rPr>
              <w:t>в</w:t>
            </w:r>
            <w:r w:rsidRPr="005D706C">
              <w:rPr>
                <w:rFonts w:ascii="Times New Roman" w:hAnsi="Times New Roman"/>
                <w:color w:val="000000"/>
                <w:sz w:val="24"/>
                <w:szCs w:val="24"/>
              </w:rPr>
              <w:t>торские сказки, рассказы, стихотвор</w:t>
            </w:r>
            <w:r w:rsidRPr="005D706C">
              <w:rPr>
                <w:rFonts w:ascii="Times New Roman" w:hAnsi="Times New Roman"/>
                <w:color w:val="000000"/>
                <w:sz w:val="24"/>
                <w:szCs w:val="24"/>
              </w:rPr>
              <w:t>е</w:t>
            </w:r>
            <w:r w:rsidRPr="005D706C">
              <w:rPr>
                <w:rFonts w:ascii="Times New Roman" w:hAnsi="Times New Roman"/>
                <w:color w:val="000000"/>
                <w:sz w:val="24"/>
                <w:szCs w:val="24"/>
              </w:rPr>
              <w:t>ния);</w:t>
            </w:r>
          </w:p>
          <w:p w:rsidR="00886DC3" w:rsidRPr="005D706C" w:rsidRDefault="00886DC3" w:rsidP="00206C67">
            <w:pPr>
              <w:jc w:val="both"/>
              <w:rPr>
                <w:rFonts w:ascii="Times New Roman" w:hAnsi="Times New Roman"/>
                <w:color w:val="000000"/>
              </w:rPr>
            </w:pPr>
            <w:r w:rsidRPr="005D706C">
              <w:rPr>
                <w:rFonts w:ascii="Times New Roman" w:hAnsi="Times New Roman"/>
                <w:color w:val="000000"/>
                <w:sz w:val="24"/>
                <w:szCs w:val="24"/>
              </w:rPr>
              <w:t>формировать навык совместного сл</w:t>
            </w:r>
            <w:r w:rsidRPr="005D706C">
              <w:rPr>
                <w:rFonts w:ascii="Times New Roman" w:hAnsi="Times New Roman"/>
                <w:color w:val="000000"/>
                <w:sz w:val="24"/>
                <w:szCs w:val="24"/>
              </w:rPr>
              <w:t>у</w:t>
            </w:r>
            <w:r w:rsidRPr="005D706C">
              <w:rPr>
                <w:rFonts w:ascii="Times New Roman" w:hAnsi="Times New Roman"/>
                <w:color w:val="000000"/>
                <w:sz w:val="24"/>
                <w:szCs w:val="24"/>
              </w:rPr>
              <w:t>шания выразительного чтения и ра</w:t>
            </w:r>
            <w:r w:rsidRPr="005D706C">
              <w:rPr>
                <w:rFonts w:ascii="Times New Roman" w:hAnsi="Times New Roman"/>
                <w:color w:val="000000"/>
                <w:sz w:val="24"/>
                <w:szCs w:val="24"/>
              </w:rPr>
              <w:t>с</w:t>
            </w:r>
            <w:r w:rsidRPr="005D706C">
              <w:rPr>
                <w:rFonts w:ascii="Times New Roman" w:hAnsi="Times New Roman"/>
                <w:color w:val="000000"/>
                <w:sz w:val="24"/>
                <w:szCs w:val="24"/>
              </w:rPr>
              <w:t>сказывания (с наглядным сопрово</w:t>
            </w:r>
            <w:r w:rsidRPr="005D706C">
              <w:rPr>
                <w:rFonts w:ascii="Times New Roman" w:hAnsi="Times New Roman"/>
                <w:color w:val="000000"/>
                <w:sz w:val="24"/>
                <w:szCs w:val="24"/>
              </w:rPr>
              <w:t>ж</w:t>
            </w:r>
            <w:r w:rsidRPr="005D706C">
              <w:rPr>
                <w:rFonts w:ascii="Times New Roman" w:hAnsi="Times New Roman"/>
                <w:color w:val="000000"/>
                <w:sz w:val="24"/>
                <w:szCs w:val="24"/>
              </w:rPr>
              <w:t>дением и без него);</w:t>
            </w:r>
          </w:p>
          <w:p w:rsidR="00886DC3" w:rsidRPr="005D706C" w:rsidRDefault="00886DC3" w:rsidP="00206C67">
            <w:pPr>
              <w:jc w:val="both"/>
              <w:rPr>
                <w:rFonts w:ascii="Times New Roman" w:hAnsi="Times New Roman"/>
                <w:color w:val="000000"/>
              </w:rPr>
            </w:pPr>
            <w:r w:rsidRPr="005D706C">
              <w:rPr>
                <w:rFonts w:ascii="Times New Roman" w:hAnsi="Times New Roman"/>
                <w:color w:val="000000"/>
                <w:sz w:val="24"/>
                <w:szCs w:val="24"/>
              </w:rPr>
              <w:t>способствовать восприятию и пон</w:t>
            </w:r>
            <w:r w:rsidRPr="005D706C">
              <w:rPr>
                <w:rFonts w:ascii="Times New Roman" w:hAnsi="Times New Roman"/>
                <w:color w:val="000000"/>
                <w:sz w:val="24"/>
                <w:szCs w:val="24"/>
              </w:rPr>
              <w:t>и</w:t>
            </w:r>
            <w:r w:rsidRPr="005D706C">
              <w:rPr>
                <w:rFonts w:ascii="Times New Roman" w:hAnsi="Times New Roman"/>
                <w:color w:val="000000"/>
                <w:sz w:val="24"/>
                <w:szCs w:val="24"/>
              </w:rPr>
              <w:t>манию содержания и композиции те</w:t>
            </w:r>
            <w:r w:rsidRPr="005D706C">
              <w:rPr>
                <w:rFonts w:ascii="Times New Roman" w:hAnsi="Times New Roman"/>
                <w:color w:val="000000"/>
                <w:sz w:val="24"/>
                <w:szCs w:val="24"/>
              </w:rPr>
              <w:t>к</w:t>
            </w:r>
            <w:r w:rsidRPr="005D706C">
              <w:rPr>
                <w:rFonts w:ascii="Times New Roman" w:hAnsi="Times New Roman"/>
                <w:color w:val="000000"/>
                <w:sz w:val="24"/>
                <w:szCs w:val="24"/>
              </w:rPr>
              <w:t>ста (поступки персонажей, последов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тельность событий в сказках, расск</w:t>
            </w:r>
            <w:r w:rsidRPr="005D706C">
              <w:rPr>
                <w:rFonts w:ascii="Times New Roman" w:hAnsi="Times New Roman"/>
                <w:color w:val="000000"/>
                <w:sz w:val="24"/>
                <w:szCs w:val="24"/>
              </w:rPr>
              <w:t>а</w:t>
            </w:r>
            <w:r w:rsidRPr="005D706C">
              <w:rPr>
                <w:rFonts w:ascii="Times New Roman" w:hAnsi="Times New Roman"/>
                <w:color w:val="000000"/>
                <w:sz w:val="24"/>
                <w:szCs w:val="24"/>
              </w:rPr>
              <w:t>зах);</w:t>
            </w:r>
          </w:p>
          <w:p w:rsidR="00886DC3" w:rsidRPr="005D706C" w:rsidRDefault="00886DC3"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внятно, не спеша произносить небольшие потешки и стихотворения, воспроизводить к</w:t>
            </w:r>
            <w:r w:rsidRPr="005D706C">
              <w:rPr>
                <w:rFonts w:ascii="Times New Roman" w:hAnsi="Times New Roman"/>
                <w:color w:val="000000"/>
                <w:sz w:val="24"/>
                <w:szCs w:val="24"/>
              </w:rPr>
              <w:t>о</w:t>
            </w:r>
            <w:r w:rsidRPr="005D706C">
              <w:rPr>
                <w:rFonts w:ascii="Times New Roman" w:hAnsi="Times New Roman"/>
                <w:color w:val="000000"/>
                <w:sz w:val="24"/>
                <w:szCs w:val="24"/>
              </w:rPr>
              <w:t>роткие ролевые диалоги из сказок и прибауток в играх-драматизациях, п</w:t>
            </w:r>
            <w:r w:rsidRPr="005D706C">
              <w:rPr>
                <w:rFonts w:ascii="Times New Roman" w:hAnsi="Times New Roman"/>
                <w:color w:val="000000"/>
                <w:sz w:val="24"/>
                <w:szCs w:val="24"/>
              </w:rPr>
              <w:t>о</w:t>
            </w:r>
            <w:r w:rsidRPr="005D706C">
              <w:rPr>
                <w:rFonts w:ascii="Times New Roman" w:hAnsi="Times New Roman"/>
                <w:color w:val="000000"/>
                <w:sz w:val="24"/>
                <w:szCs w:val="24"/>
              </w:rPr>
              <w:t>вторять за педагогом знакомые стро</w:t>
            </w:r>
            <w:r w:rsidRPr="005D706C">
              <w:rPr>
                <w:rFonts w:ascii="Times New Roman" w:hAnsi="Times New Roman"/>
                <w:color w:val="000000"/>
                <w:sz w:val="24"/>
                <w:szCs w:val="24"/>
              </w:rPr>
              <w:t>ч</w:t>
            </w:r>
            <w:r w:rsidRPr="005D706C">
              <w:rPr>
                <w:rFonts w:ascii="Times New Roman" w:hAnsi="Times New Roman"/>
                <w:color w:val="000000"/>
                <w:sz w:val="24"/>
                <w:szCs w:val="24"/>
              </w:rPr>
              <w:t>ки и рифмы из стихов, песенок, пал</w:t>
            </w:r>
            <w:r w:rsidRPr="005D706C">
              <w:rPr>
                <w:rFonts w:ascii="Times New Roman" w:hAnsi="Times New Roman"/>
                <w:color w:val="000000"/>
                <w:sz w:val="24"/>
                <w:szCs w:val="24"/>
              </w:rPr>
              <w:t>ь</w:t>
            </w:r>
            <w:r w:rsidRPr="005D706C">
              <w:rPr>
                <w:rFonts w:ascii="Times New Roman" w:hAnsi="Times New Roman"/>
                <w:color w:val="000000"/>
                <w:sz w:val="24"/>
                <w:szCs w:val="24"/>
              </w:rPr>
              <w:t>чиковых игр;</w:t>
            </w:r>
          </w:p>
          <w:p w:rsidR="00886DC3" w:rsidRPr="005D706C" w:rsidRDefault="00886DC3" w:rsidP="00206C67">
            <w:pPr>
              <w:jc w:val="both"/>
              <w:rPr>
                <w:rFonts w:ascii="Times New Roman" w:hAnsi="Times New Roman"/>
                <w:color w:val="000000"/>
              </w:rPr>
            </w:pPr>
            <w:r w:rsidRPr="005D706C">
              <w:rPr>
                <w:rFonts w:ascii="Times New Roman" w:hAnsi="Times New Roman"/>
                <w:color w:val="000000"/>
                <w:sz w:val="24"/>
                <w:szCs w:val="24"/>
              </w:rPr>
              <w:t>поддерживать общение детей друг с другом и с педагогом в процессе со</w:t>
            </w:r>
            <w:r w:rsidRPr="005D706C">
              <w:rPr>
                <w:rFonts w:ascii="Times New Roman" w:hAnsi="Times New Roman"/>
                <w:color w:val="000000"/>
                <w:sz w:val="24"/>
                <w:szCs w:val="24"/>
              </w:rPr>
              <w:t>в</w:t>
            </w:r>
            <w:r w:rsidRPr="005D706C">
              <w:rPr>
                <w:rFonts w:ascii="Times New Roman" w:hAnsi="Times New Roman"/>
                <w:color w:val="000000"/>
                <w:sz w:val="24"/>
                <w:szCs w:val="24"/>
              </w:rPr>
              <w:t>местного рассматривания книжек-картинок, иллюстраций;</w:t>
            </w:r>
          </w:p>
          <w:p w:rsidR="00886DC3" w:rsidRPr="005D706C" w:rsidRDefault="00886DC3" w:rsidP="00206C67">
            <w:pPr>
              <w:jc w:val="both"/>
              <w:rPr>
                <w:rFonts w:ascii="Times New Roman" w:hAnsi="Times New Roman"/>
                <w:color w:val="000000"/>
              </w:rPr>
            </w:pPr>
            <w:r w:rsidRPr="005D706C">
              <w:rPr>
                <w:rFonts w:ascii="Times New Roman" w:hAnsi="Times New Roman"/>
                <w:color w:val="000000"/>
                <w:sz w:val="24"/>
                <w:szCs w:val="24"/>
              </w:rPr>
              <w:t>поддерживать положительные эмоц</w:t>
            </w:r>
            <w:r w:rsidRPr="005D706C">
              <w:rPr>
                <w:rFonts w:ascii="Times New Roman" w:hAnsi="Times New Roman"/>
                <w:color w:val="000000"/>
                <w:sz w:val="24"/>
                <w:szCs w:val="24"/>
              </w:rPr>
              <w:t>и</w:t>
            </w:r>
            <w:r w:rsidRPr="005D706C">
              <w:rPr>
                <w:rFonts w:ascii="Times New Roman" w:hAnsi="Times New Roman"/>
                <w:color w:val="000000"/>
                <w:sz w:val="24"/>
                <w:szCs w:val="24"/>
              </w:rPr>
              <w:t>ональные проявления (улыбки, смех, жесты) детей в процессе совместного слушания художественных произв</w:t>
            </w:r>
            <w:r w:rsidRPr="005D706C">
              <w:rPr>
                <w:rFonts w:ascii="Times New Roman" w:hAnsi="Times New Roman"/>
                <w:color w:val="000000"/>
                <w:sz w:val="24"/>
                <w:szCs w:val="24"/>
              </w:rPr>
              <w:t>е</w:t>
            </w:r>
            <w:r w:rsidRPr="005D706C">
              <w:rPr>
                <w:rFonts w:ascii="Times New Roman" w:hAnsi="Times New Roman"/>
                <w:color w:val="000000"/>
                <w:sz w:val="24"/>
                <w:szCs w:val="24"/>
              </w:rPr>
              <w:t>дений.</w:t>
            </w:r>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5) Подготовка детей к обучению грамоте:</w:t>
            </w:r>
          </w:p>
          <w:p w:rsidR="00255559" w:rsidRPr="005D706C" w:rsidRDefault="0072438F" w:rsidP="00206C67">
            <w:pPr>
              <w:jc w:val="both"/>
              <w:rPr>
                <w:rFonts w:ascii="Times New Roman" w:hAnsi="Times New Roman"/>
                <w:b/>
                <w:w w:val="105"/>
                <w:sz w:val="24"/>
              </w:rPr>
            </w:pPr>
            <w:r w:rsidRPr="005D706C">
              <w:rPr>
                <w:rFonts w:ascii="Times New Roman" w:hAnsi="Times New Roman"/>
                <w:color w:val="000000"/>
                <w:sz w:val="24"/>
                <w:szCs w:val="24"/>
              </w:rPr>
              <w:t>формировать умение вслушиваться в звучание слова, знакомить детей с терминами "слово", "звук" в практич</w:t>
            </w:r>
            <w:r w:rsidRPr="005D706C">
              <w:rPr>
                <w:rFonts w:ascii="Times New Roman" w:hAnsi="Times New Roman"/>
                <w:color w:val="000000"/>
                <w:sz w:val="24"/>
                <w:szCs w:val="24"/>
              </w:rPr>
              <w:t>е</w:t>
            </w:r>
            <w:r w:rsidRPr="005D706C">
              <w:rPr>
                <w:rFonts w:ascii="Times New Roman" w:hAnsi="Times New Roman"/>
                <w:color w:val="000000"/>
                <w:sz w:val="24"/>
                <w:szCs w:val="24"/>
              </w:rPr>
              <w:t>ском плане.</w:t>
            </w:r>
          </w:p>
        </w:tc>
        <w:tc>
          <w:tcPr>
            <w:tcW w:w="5245" w:type="dxa"/>
          </w:tcPr>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lastRenderedPageBreak/>
              <w:t>1) Формирование словаря:</w:t>
            </w:r>
          </w:p>
          <w:p w:rsidR="0072438F" w:rsidRPr="005D706C" w:rsidRDefault="0072438F" w:rsidP="00206C67">
            <w:pPr>
              <w:jc w:val="both"/>
              <w:rPr>
                <w:rFonts w:ascii="Times New Roman" w:hAnsi="Times New Roman"/>
                <w:color w:val="000000"/>
              </w:rPr>
            </w:pPr>
            <w:proofErr w:type="gramStart"/>
            <w:r w:rsidRPr="005D706C">
              <w:rPr>
                <w:rFonts w:ascii="Times New Roman" w:hAnsi="Times New Roman"/>
                <w:color w:val="000000"/>
                <w:sz w:val="24"/>
                <w:szCs w:val="24"/>
              </w:rPr>
              <w:t>обогащение словаря: педагог обогащает словарь детей за счет расширения представлений о л</w:t>
            </w:r>
            <w:r w:rsidRPr="005D706C">
              <w:rPr>
                <w:rFonts w:ascii="Times New Roman" w:hAnsi="Times New Roman"/>
                <w:color w:val="000000"/>
                <w:sz w:val="24"/>
                <w:szCs w:val="24"/>
              </w:rPr>
              <w:t>ю</w:t>
            </w:r>
            <w:r w:rsidRPr="005D706C">
              <w:rPr>
                <w:rFonts w:ascii="Times New Roman" w:hAnsi="Times New Roman"/>
                <w:color w:val="000000"/>
                <w:sz w:val="24"/>
                <w:szCs w:val="24"/>
              </w:rPr>
              <w:t>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w:t>
            </w:r>
            <w:r w:rsidRPr="005D706C">
              <w:rPr>
                <w:rFonts w:ascii="Times New Roman" w:hAnsi="Times New Roman"/>
                <w:color w:val="000000"/>
                <w:sz w:val="24"/>
                <w:szCs w:val="24"/>
              </w:rPr>
              <w:t>у</w:t>
            </w:r>
            <w:r w:rsidRPr="005D706C">
              <w:rPr>
                <w:rFonts w:ascii="Times New Roman" w:hAnsi="Times New Roman"/>
                <w:color w:val="000000"/>
                <w:sz w:val="24"/>
                <w:szCs w:val="24"/>
              </w:rPr>
              <w:t>рет), объектах природы ближайшего окружения, их действиях, ярко выраженных особенностях, формирует у детей умение понимать обобща</w:t>
            </w:r>
            <w:r w:rsidRPr="005D706C">
              <w:rPr>
                <w:rFonts w:ascii="Times New Roman" w:hAnsi="Times New Roman"/>
                <w:color w:val="000000"/>
                <w:sz w:val="24"/>
                <w:szCs w:val="24"/>
              </w:rPr>
              <w:t>ю</w:t>
            </w:r>
            <w:r w:rsidRPr="005D706C">
              <w:rPr>
                <w:rFonts w:ascii="Times New Roman" w:hAnsi="Times New Roman"/>
                <w:color w:val="000000"/>
                <w:sz w:val="24"/>
                <w:szCs w:val="24"/>
              </w:rPr>
              <w:t>щие слова (мебель, одежда);</w:t>
            </w:r>
            <w:proofErr w:type="gramEnd"/>
          </w:p>
          <w:p w:rsidR="0072438F" w:rsidRPr="005D706C" w:rsidRDefault="0072438F" w:rsidP="00206C67">
            <w:pPr>
              <w:jc w:val="both"/>
              <w:rPr>
                <w:rFonts w:ascii="Times New Roman" w:hAnsi="Times New Roman"/>
                <w:color w:val="000000"/>
              </w:rPr>
            </w:pPr>
            <w:proofErr w:type="gramStart"/>
            <w:r w:rsidRPr="005D706C">
              <w:rPr>
                <w:rFonts w:ascii="Times New Roman" w:hAnsi="Times New Roman"/>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w:t>
            </w:r>
            <w:r w:rsidRPr="005D706C">
              <w:rPr>
                <w:rFonts w:ascii="Times New Roman" w:hAnsi="Times New Roman"/>
                <w:color w:val="000000"/>
                <w:sz w:val="24"/>
                <w:szCs w:val="24"/>
              </w:rPr>
              <w:t>а</w:t>
            </w:r>
            <w:r w:rsidRPr="005D706C">
              <w:rPr>
                <w:rFonts w:ascii="Times New Roman" w:hAnsi="Times New Roman"/>
                <w:color w:val="000000"/>
                <w:sz w:val="24"/>
                <w:szCs w:val="24"/>
              </w:rPr>
              <w:t>ния некоторых качеств и свойств предметов; м</w:t>
            </w:r>
            <w:r w:rsidRPr="005D706C">
              <w:rPr>
                <w:rFonts w:ascii="Times New Roman" w:hAnsi="Times New Roman"/>
                <w:color w:val="000000"/>
                <w:sz w:val="24"/>
                <w:szCs w:val="24"/>
              </w:rPr>
              <w:t>а</w:t>
            </w:r>
            <w:r w:rsidRPr="005D706C">
              <w:rPr>
                <w:rFonts w:ascii="Times New Roman" w:hAnsi="Times New Roman"/>
                <w:color w:val="000000"/>
                <w:sz w:val="24"/>
                <w:szCs w:val="24"/>
              </w:rPr>
              <w:t>териалов; объектов и явлений природы.</w:t>
            </w:r>
            <w:proofErr w:type="gramEnd"/>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развивать у детей звуковую и интонационную культуру речи, фонематич</w:t>
            </w:r>
            <w:r w:rsidRPr="005D706C">
              <w:rPr>
                <w:rFonts w:ascii="Times New Roman" w:hAnsi="Times New Roman"/>
                <w:color w:val="000000"/>
                <w:sz w:val="24"/>
                <w:szCs w:val="24"/>
              </w:rPr>
              <w:t>е</w:t>
            </w:r>
            <w:r w:rsidRPr="005D706C">
              <w:rPr>
                <w:rFonts w:ascii="Times New Roman" w:hAnsi="Times New Roman"/>
                <w:color w:val="000000"/>
                <w:sz w:val="24"/>
                <w:szCs w:val="24"/>
              </w:rPr>
              <w:t>ский слух, умение правильно произносить гла</w:t>
            </w:r>
            <w:r w:rsidRPr="005D706C">
              <w:rPr>
                <w:rFonts w:ascii="Times New Roman" w:hAnsi="Times New Roman"/>
                <w:color w:val="000000"/>
                <w:sz w:val="24"/>
                <w:szCs w:val="24"/>
              </w:rPr>
              <w:t>с</w:t>
            </w:r>
            <w:r w:rsidRPr="005D706C">
              <w:rPr>
                <w:rFonts w:ascii="Times New Roman" w:hAnsi="Times New Roman"/>
                <w:color w:val="000000"/>
                <w:sz w:val="24"/>
                <w:szCs w:val="24"/>
              </w:rPr>
              <w:t>ные звуки; твердые и мягкие согласные звуки ([м], [б], [</w:t>
            </w:r>
            <w:proofErr w:type="gramStart"/>
            <w:r w:rsidRPr="005D706C">
              <w:rPr>
                <w:rFonts w:ascii="Times New Roman" w:hAnsi="Times New Roman"/>
                <w:color w:val="000000"/>
                <w:sz w:val="24"/>
                <w:szCs w:val="24"/>
              </w:rPr>
              <w:t>п</w:t>
            </w:r>
            <w:proofErr w:type="gramEnd"/>
            <w:r w:rsidRPr="005D706C">
              <w:rPr>
                <w:rFonts w:ascii="Times New Roman" w:hAnsi="Times New Roman"/>
                <w:color w:val="000000"/>
                <w:sz w:val="24"/>
                <w:szCs w:val="24"/>
              </w:rPr>
              <w:t>], [т], [д], [н], [к], [г], [х], [ф], [в], [л], [с], [ц]); слышать специально интонируемый в речи педагога звук, формирует правильное р</w:t>
            </w:r>
            <w:r w:rsidRPr="005D706C">
              <w:rPr>
                <w:rFonts w:ascii="Times New Roman" w:hAnsi="Times New Roman"/>
                <w:color w:val="000000"/>
                <w:sz w:val="24"/>
                <w:szCs w:val="24"/>
              </w:rPr>
              <w:t>е</w:t>
            </w:r>
            <w:r w:rsidRPr="005D706C">
              <w:rPr>
                <w:rFonts w:ascii="Times New Roman" w:hAnsi="Times New Roman"/>
                <w:color w:val="000000"/>
                <w:sz w:val="24"/>
                <w:szCs w:val="24"/>
              </w:rPr>
              <w:t>чевое дыхание, слуховое внимание, моторику речевого аппарата, совершенствует умение д</w:t>
            </w:r>
            <w:r w:rsidRPr="005D706C">
              <w:rPr>
                <w:rFonts w:ascii="Times New Roman" w:hAnsi="Times New Roman"/>
                <w:color w:val="000000"/>
                <w:sz w:val="24"/>
                <w:szCs w:val="24"/>
              </w:rPr>
              <w:t>е</w:t>
            </w:r>
            <w:r w:rsidRPr="005D706C">
              <w:rPr>
                <w:rFonts w:ascii="Times New Roman" w:hAnsi="Times New Roman"/>
                <w:color w:val="000000"/>
                <w:sz w:val="24"/>
                <w:szCs w:val="24"/>
              </w:rPr>
              <w:t>тей воспроизводить ритм стихотворения.</w:t>
            </w:r>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умения использовать в речи и правильно согласовывать прилагател</w:t>
            </w:r>
            <w:r w:rsidRPr="005D706C">
              <w:rPr>
                <w:rFonts w:ascii="Times New Roman" w:hAnsi="Times New Roman"/>
                <w:color w:val="000000"/>
                <w:sz w:val="24"/>
                <w:szCs w:val="24"/>
              </w:rPr>
              <w:t>ь</w:t>
            </w:r>
            <w:r w:rsidRPr="005D706C">
              <w:rPr>
                <w:rFonts w:ascii="Times New Roman" w:hAnsi="Times New Roman"/>
                <w:color w:val="000000"/>
                <w:sz w:val="24"/>
                <w:szCs w:val="24"/>
              </w:rPr>
              <w:t>ные и существительные в роде, падеже, уп</w:t>
            </w:r>
            <w:r w:rsidRPr="005D706C">
              <w:rPr>
                <w:rFonts w:ascii="Times New Roman" w:hAnsi="Times New Roman"/>
                <w:color w:val="000000"/>
                <w:sz w:val="24"/>
                <w:szCs w:val="24"/>
              </w:rPr>
              <w:t>о</w:t>
            </w:r>
            <w:r w:rsidRPr="005D706C">
              <w:rPr>
                <w:rFonts w:ascii="Times New Roman" w:hAnsi="Times New Roman"/>
                <w:color w:val="000000"/>
                <w:sz w:val="24"/>
                <w:szCs w:val="24"/>
              </w:rPr>
              <w:t>треблять существительные с предлогами (в, на, под, за), использовать в речи названия живо</w:t>
            </w:r>
            <w:r w:rsidRPr="005D706C">
              <w:rPr>
                <w:rFonts w:ascii="Times New Roman" w:hAnsi="Times New Roman"/>
                <w:color w:val="000000"/>
                <w:sz w:val="24"/>
                <w:szCs w:val="24"/>
              </w:rPr>
              <w:t>т</w:t>
            </w:r>
            <w:r w:rsidRPr="005D706C">
              <w:rPr>
                <w:rFonts w:ascii="Times New Roman" w:hAnsi="Times New Roman"/>
                <w:color w:val="000000"/>
                <w:sz w:val="24"/>
                <w:szCs w:val="24"/>
              </w:rPr>
              <w:t>ных и их детенышей в единственном и множ</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ственном числе (кошка </w:t>
            </w:r>
            <w:proofErr w:type="gramStart"/>
            <w:r w:rsidRPr="005D706C">
              <w:rPr>
                <w:rFonts w:ascii="Times New Roman" w:hAnsi="Times New Roman"/>
                <w:color w:val="000000"/>
                <w:sz w:val="24"/>
                <w:szCs w:val="24"/>
              </w:rPr>
              <w:t>-к</w:t>
            </w:r>
            <w:proofErr w:type="gramEnd"/>
            <w:r w:rsidRPr="005D706C">
              <w:rPr>
                <w:rFonts w:ascii="Times New Roman" w:hAnsi="Times New Roman"/>
                <w:color w:val="000000"/>
                <w:sz w:val="24"/>
                <w:szCs w:val="24"/>
              </w:rPr>
              <w:t>отенок, котята);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ставлять простое распространенное предлож</w:t>
            </w:r>
            <w:r w:rsidRPr="005D706C">
              <w:rPr>
                <w:rFonts w:ascii="Times New Roman" w:hAnsi="Times New Roman"/>
                <w:color w:val="000000"/>
                <w:sz w:val="24"/>
                <w:szCs w:val="24"/>
              </w:rPr>
              <w:t>е</w:t>
            </w:r>
            <w:r w:rsidRPr="005D706C">
              <w:rPr>
                <w:rFonts w:ascii="Times New Roman" w:hAnsi="Times New Roman"/>
                <w:color w:val="000000"/>
                <w:sz w:val="24"/>
                <w:szCs w:val="24"/>
              </w:rPr>
              <w:t>ние и с помощью педагога строить сложные предложения;</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w:t>
            </w:r>
            <w:r w:rsidRPr="005D706C">
              <w:rPr>
                <w:rFonts w:ascii="Times New Roman" w:hAnsi="Times New Roman"/>
                <w:color w:val="000000"/>
                <w:sz w:val="24"/>
                <w:szCs w:val="24"/>
              </w:rPr>
              <w:t>и</w:t>
            </w:r>
            <w:r w:rsidRPr="005D706C">
              <w:rPr>
                <w:rFonts w:ascii="Times New Roman" w:hAnsi="Times New Roman"/>
                <w:color w:val="000000"/>
                <w:sz w:val="24"/>
                <w:szCs w:val="24"/>
              </w:rPr>
              <w:t>ставочный способ для образования глаголов (вошел - вышел), образовывать звукоподраж</w:t>
            </w:r>
            <w:r w:rsidRPr="005D706C">
              <w:rPr>
                <w:rFonts w:ascii="Times New Roman" w:hAnsi="Times New Roman"/>
                <w:color w:val="000000"/>
                <w:sz w:val="24"/>
                <w:szCs w:val="24"/>
              </w:rPr>
              <w:t>а</w:t>
            </w:r>
            <w:r w:rsidRPr="005D706C">
              <w:rPr>
                <w:rFonts w:ascii="Times New Roman" w:hAnsi="Times New Roman"/>
                <w:color w:val="000000"/>
                <w:sz w:val="24"/>
                <w:szCs w:val="24"/>
              </w:rPr>
              <w:t>тельные глаголы (чирикает).</w:t>
            </w:r>
          </w:p>
          <w:p w:rsidR="0072438F" w:rsidRPr="005D706C" w:rsidRDefault="0072438F" w:rsidP="00206C67">
            <w:pPr>
              <w:jc w:val="both"/>
              <w:rPr>
                <w:rFonts w:ascii="Times New Roman" w:hAnsi="Times New Roman"/>
                <w:b/>
                <w:color w:val="000000"/>
              </w:rPr>
            </w:pPr>
            <w:r w:rsidRPr="005D706C">
              <w:rPr>
                <w:rFonts w:ascii="Times New Roman" w:hAnsi="Times New Roman"/>
                <w:b/>
                <w:color w:val="000000"/>
                <w:sz w:val="24"/>
                <w:szCs w:val="24"/>
              </w:rPr>
              <w:t>4) Связная речь:</w:t>
            </w:r>
          </w:p>
          <w:p w:rsidR="0072438F" w:rsidRPr="005D706C" w:rsidRDefault="0072438F" w:rsidP="00206C67">
            <w:pPr>
              <w:jc w:val="both"/>
              <w:rPr>
                <w:rFonts w:ascii="Times New Roman" w:hAnsi="Times New Roman"/>
                <w:color w:val="000000"/>
              </w:rPr>
            </w:pPr>
            <w:proofErr w:type="gramStart"/>
            <w:r w:rsidRPr="005D706C">
              <w:rPr>
                <w:rFonts w:ascii="Times New Roman" w:hAnsi="Times New Roman"/>
                <w:color w:val="000000"/>
                <w:sz w:val="24"/>
                <w:szCs w:val="24"/>
              </w:rPr>
              <w:t xml:space="preserve">педагог развивает у детей следующие умения: </w:t>
            </w:r>
            <w:r w:rsidRPr="005D706C">
              <w:rPr>
                <w:rFonts w:ascii="Times New Roman" w:hAnsi="Times New Roman"/>
                <w:color w:val="000000"/>
                <w:sz w:val="24"/>
                <w:szCs w:val="24"/>
              </w:rPr>
              <w:lastRenderedPageBreak/>
              <w:t>по инициативе взрослого называть членов своей семьи, знакомых литературных героев и их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w:t>
            </w:r>
            <w:r w:rsidRPr="005D706C">
              <w:rPr>
                <w:rFonts w:ascii="Times New Roman" w:hAnsi="Times New Roman"/>
                <w:color w:val="000000"/>
                <w:sz w:val="24"/>
                <w:szCs w:val="24"/>
              </w:rPr>
              <w:t>о</w:t>
            </w:r>
            <w:r w:rsidRPr="005D706C">
              <w:rPr>
                <w:rFonts w:ascii="Times New Roman" w:hAnsi="Times New Roman"/>
                <w:color w:val="000000"/>
                <w:sz w:val="24"/>
                <w:szCs w:val="24"/>
              </w:rPr>
              <w:t>стояния детей, учитывать их при общении: п</w:t>
            </w:r>
            <w:r w:rsidRPr="005D706C">
              <w:rPr>
                <w:rFonts w:ascii="Times New Roman" w:hAnsi="Times New Roman"/>
                <w:color w:val="000000"/>
                <w:sz w:val="24"/>
                <w:szCs w:val="24"/>
              </w:rPr>
              <w:t>о</w:t>
            </w:r>
            <w:r w:rsidRPr="005D706C">
              <w:rPr>
                <w:rFonts w:ascii="Times New Roman" w:hAnsi="Times New Roman"/>
                <w:color w:val="000000"/>
                <w:sz w:val="24"/>
                <w:szCs w:val="24"/>
              </w:rPr>
              <w:t>жалеть, развеселить, использовать ласковые слова.</w:t>
            </w:r>
            <w:proofErr w:type="gramEnd"/>
            <w:r w:rsidRPr="005D706C">
              <w:rPr>
                <w:rFonts w:ascii="Times New Roman" w:hAnsi="Times New Roman"/>
                <w:color w:val="000000"/>
                <w:sz w:val="24"/>
                <w:szCs w:val="24"/>
              </w:rPr>
              <w:t xml:space="preserve"> Педагог закрепляет у детей умения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основные формы речевого этикета в разных ситуациях общения;</w:t>
            </w:r>
          </w:p>
          <w:p w:rsidR="0072438F" w:rsidRPr="005D706C" w:rsidRDefault="0072438F" w:rsidP="00206C67">
            <w:pPr>
              <w:jc w:val="both"/>
              <w:rPr>
                <w:rFonts w:ascii="Times New Roman" w:hAnsi="Times New Roman"/>
                <w:color w:val="000000"/>
              </w:rPr>
            </w:pPr>
            <w:r w:rsidRPr="005D706C">
              <w:rPr>
                <w:rFonts w:ascii="Times New Roman" w:hAnsi="Times New Roman"/>
                <w:color w:val="000000"/>
                <w:sz w:val="24"/>
                <w:szCs w:val="24"/>
              </w:rPr>
              <w:t>педагог способствует освоению умений диал</w:t>
            </w:r>
            <w:r w:rsidRPr="005D706C">
              <w:rPr>
                <w:rFonts w:ascii="Times New Roman" w:hAnsi="Times New Roman"/>
                <w:color w:val="000000"/>
                <w:sz w:val="24"/>
                <w:szCs w:val="24"/>
              </w:rPr>
              <w:t>о</w:t>
            </w:r>
            <w:r w:rsidRPr="005D706C">
              <w:rPr>
                <w:rFonts w:ascii="Times New Roman" w:hAnsi="Times New Roman"/>
                <w:color w:val="000000"/>
                <w:sz w:val="24"/>
                <w:szCs w:val="24"/>
              </w:rPr>
              <w:t>гической речи: отвечать на вопросы и обращ</w:t>
            </w:r>
            <w:r w:rsidRPr="005D706C">
              <w:rPr>
                <w:rFonts w:ascii="Times New Roman" w:hAnsi="Times New Roman"/>
                <w:color w:val="000000"/>
                <w:sz w:val="24"/>
                <w:szCs w:val="24"/>
              </w:rPr>
              <w:t>е</w:t>
            </w:r>
            <w:r w:rsidRPr="005D706C">
              <w:rPr>
                <w:rFonts w:ascii="Times New Roman" w:hAnsi="Times New Roman"/>
                <w:color w:val="000000"/>
                <w:sz w:val="24"/>
                <w:szCs w:val="24"/>
              </w:rPr>
              <w:t>ния педагога; сообщать о своих впечатлениях, желаниях; задавать вопросы в условиях нагля</w:t>
            </w:r>
            <w:r w:rsidRPr="005D706C">
              <w:rPr>
                <w:rFonts w:ascii="Times New Roman" w:hAnsi="Times New Roman"/>
                <w:color w:val="000000"/>
                <w:sz w:val="24"/>
                <w:szCs w:val="24"/>
              </w:rPr>
              <w:t>д</w:t>
            </w:r>
            <w:r w:rsidRPr="005D706C">
              <w:rPr>
                <w:rFonts w:ascii="Times New Roman" w:hAnsi="Times New Roman"/>
                <w:color w:val="000000"/>
                <w:sz w:val="24"/>
                <w:szCs w:val="24"/>
              </w:rPr>
              <w:t>но представленной ситуации общения. Педагог формирует умения у детей использовать друж</w:t>
            </w:r>
            <w:r w:rsidRPr="005D706C">
              <w:rPr>
                <w:rFonts w:ascii="Times New Roman" w:hAnsi="Times New Roman"/>
                <w:color w:val="000000"/>
                <w:sz w:val="24"/>
                <w:szCs w:val="24"/>
              </w:rPr>
              <w:t>е</w:t>
            </w:r>
            <w:r w:rsidRPr="005D706C">
              <w:rPr>
                <w:rFonts w:ascii="Times New Roman" w:hAnsi="Times New Roman"/>
                <w:color w:val="000000"/>
                <w:sz w:val="24"/>
                <w:szCs w:val="24"/>
              </w:rPr>
              <w:t>любный, спокойный тон, речевые формы ве</w:t>
            </w:r>
            <w:r w:rsidRPr="005D706C">
              <w:rPr>
                <w:rFonts w:ascii="Times New Roman" w:hAnsi="Times New Roman"/>
                <w:color w:val="000000"/>
                <w:sz w:val="24"/>
                <w:szCs w:val="24"/>
              </w:rPr>
              <w:t>ж</w:t>
            </w:r>
            <w:r w:rsidRPr="005D706C">
              <w:rPr>
                <w:rFonts w:ascii="Times New Roman" w:hAnsi="Times New Roman"/>
                <w:color w:val="000000"/>
                <w:sz w:val="24"/>
                <w:szCs w:val="24"/>
              </w:rPr>
              <w:t xml:space="preserve">ливого общения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2438F" w:rsidRPr="005D706C" w:rsidRDefault="0072438F"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способствует освоению умений монол</w:t>
            </w:r>
            <w:r w:rsidRPr="005D706C">
              <w:rPr>
                <w:rFonts w:ascii="Times New Roman" w:hAnsi="Times New Roman"/>
                <w:color w:val="000000"/>
                <w:sz w:val="24"/>
                <w:szCs w:val="24"/>
              </w:rPr>
              <w:t>о</w:t>
            </w:r>
            <w:r w:rsidRPr="005D706C">
              <w:rPr>
                <w:rFonts w:ascii="Times New Roman" w:hAnsi="Times New Roman"/>
                <w:color w:val="000000"/>
                <w:sz w:val="24"/>
                <w:szCs w:val="24"/>
              </w:rPr>
              <w:t>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w:t>
            </w:r>
            <w:r w:rsidRPr="005D706C">
              <w:rPr>
                <w:rFonts w:ascii="Times New Roman" w:hAnsi="Times New Roman"/>
                <w:color w:val="000000"/>
                <w:sz w:val="24"/>
                <w:szCs w:val="24"/>
              </w:rPr>
              <w:t>е</w:t>
            </w:r>
            <w:r w:rsidRPr="005D706C">
              <w:rPr>
                <w:rFonts w:ascii="Times New Roman" w:hAnsi="Times New Roman"/>
                <w:color w:val="000000"/>
                <w:sz w:val="24"/>
                <w:szCs w:val="24"/>
              </w:rPr>
              <w:t>ния, слушать чтение детских книг и рассматр</w:t>
            </w:r>
            <w:r w:rsidRPr="005D706C">
              <w:rPr>
                <w:rFonts w:ascii="Times New Roman" w:hAnsi="Times New Roman"/>
                <w:color w:val="000000"/>
                <w:sz w:val="24"/>
                <w:szCs w:val="24"/>
              </w:rPr>
              <w:t>и</w:t>
            </w:r>
            <w:r w:rsidRPr="005D706C">
              <w:rPr>
                <w:rFonts w:ascii="Times New Roman" w:hAnsi="Times New Roman"/>
                <w:color w:val="000000"/>
                <w:sz w:val="24"/>
                <w:szCs w:val="24"/>
              </w:rPr>
              <w:t>вать иллюстрации</w:t>
            </w:r>
          </w:p>
          <w:p w:rsidR="009A1BE0" w:rsidRPr="005D706C" w:rsidRDefault="009A1BE0" w:rsidP="00206C67">
            <w:pPr>
              <w:jc w:val="both"/>
              <w:rPr>
                <w:rFonts w:ascii="Times New Roman" w:hAnsi="Times New Roman"/>
                <w:b/>
                <w:color w:val="000000"/>
              </w:rPr>
            </w:pPr>
            <w:r w:rsidRPr="005D706C">
              <w:rPr>
                <w:rFonts w:ascii="Times New Roman" w:hAnsi="Times New Roman"/>
                <w:b/>
                <w:color w:val="000000"/>
                <w:sz w:val="24"/>
                <w:szCs w:val="24"/>
              </w:rPr>
              <w:t>5) Подготовка детей к обучению грамоте:</w:t>
            </w:r>
          </w:p>
          <w:p w:rsidR="009A1BE0" w:rsidRPr="005D706C" w:rsidRDefault="009A1BE0"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умение вслушиват</w:t>
            </w:r>
            <w:r w:rsidRPr="005D706C">
              <w:rPr>
                <w:rFonts w:ascii="Times New Roman" w:hAnsi="Times New Roman"/>
                <w:color w:val="000000"/>
                <w:sz w:val="24"/>
                <w:szCs w:val="24"/>
              </w:rPr>
              <w:t>ь</w:t>
            </w:r>
            <w:r w:rsidRPr="005D706C">
              <w:rPr>
                <w:rFonts w:ascii="Times New Roman" w:hAnsi="Times New Roman"/>
                <w:color w:val="000000"/>
                <w:sz w:val="24"/>
                <w:szCs w:val="24"/>
              </w:rPr>
              <w:t>ся в звучание слова, закрепляет в речи детей термины "слово", "звук" в практическом плане.</w:t>
            </w:r>
          </w:p>
          <w:p w:rsidR="009A1BE0" w:rsidRPr="005D706C" w:rsidRDefault="009A1BE0" w:rsidP="00206C67">
            <w:pPr>
              <w:jc w:val="both"/>
              <w:rPr>
                <w:rFonts w:ascii="Times New Roman" w:hAnsi="Times New Roman"/>
                <w:color w:val="000000"/>
              </w:rPr>
            </w:pPr>
          </w:p>
          <w:p w:rsidR="00255559" w:rsidRPr="005D706C" w:rsidRDefault="00255559" w:rsidP="00206C67">
            <w:pPr>
              <w:jc w:val="center"/>
              <w:rPr>
                <w:rFonts w:ascii="Times New Roman" w:hAnsi="Times New Roman"/>
                <w:b/>
                <w:w w:val="105"/>
                <w:sz w:val="24"/>
              </w:rPr>
            </w:pPr>
          </w:p>
        </w:tc>
      </w:tr>
      <w:tr w:rsidR="00255559" w:rsidRPr="005D706C" w:rsidTr="00C47BEC">
        <w:tc>
          <w:tcPr>
            <w:tcW w:w="4219" w:type="dxa"/>
            <w:gridSpan w:val="3"/>
          </w:tcPr>
          <w:p w:rsidR="00255559" w:rsidRPr="005D706C" w:rsidRDefault="00255559" w:rsidP="00206C67">
            <w:pPr>
              <w:spacing w:before="60" w:after="60"/>
              <w:jc w:val="center"/>
              <w:rPr>
                <w:rFonts w:ascii="Times New Roman" w:hAnsi="Times New Roman"/>
                <w:b/>
                <w:w w:val="105"/>
                <w:sz w:val="24"/>
              </w:rPr>
            </w:pPr>
          </w:p>
        </w:tc>
        <w:tc>
          <w:tcPr>
            <w:tcW w:w="5245" w:type="dxa"/>
          </w:tcPr>
          <w:p w:rsidR="00255559" w:rsidRPr="005D706C" w:rsidRDefault="00B013E4"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4 лет до 5 лет.</w:t>
            </w:r>
          </w:p>
        </w:tc>
      </w:tr>
      <w:tr w:rsidR="00255559" w:rsidRPr="005D706C" w:rsidTr="00C47BEC">
        <w:tc>
          <w:tcPr>
            <w:tcW w:w="4219" w:type="dxa"/>
            <w:gridSpan w:val="3"/>
          </w:tcPr>
          <w:p w:rsidR="00261172" w:rsidRPr="005D706C" w:rsidRDefault="00261172" w:rsidP="00206C67">
            <w:pPr>
              <w:jc w:val="both"/>
              <w:rPr>
                <w:rFonts w:ascii="Times New Roman" w:hAnsi="Times New Roman"/>
                <w:b/>
                <w:color w:val="000000"/>
              </w:rPr>
            </w:pPr>
            <w:r w:rsidRPr="005D706C">
              <w:rPr>
                <w:rFonts w:ascii="Times New Roman" w:hAnsi="Times New Roman"/>
                <w:b/>
                <w:color w:val="000000"/>
                <w:sz w:val="24"/>
                <w:szCs w:val="24"/>
              </w:rPr>
              <w:t>1) Развитие словаря:</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обогащение словаря: вводить в сл</w:t>
            </w:r>
            <w:r w:rsidRPr="005D706C">
              <w:rPr>
                <w:rFonts w:ascii="Times New Roman" w:hAnsi="Times New Roman"/>
                <w:color w:val="000000"/>
                <w:sz w:val="24"/>
                <w:szCs w:val="24"/>
              </w:rPr>
              <w:t>о</w:t>
            </w:r>
            <w:r w:rsidRPr="005D706C">
              <w:rPr>
                <w:rFonts w:ascii="Times New Roman" w:hAnsi="Times New Roman"/>
                <w:color w:val="000000"/>
                <w:sz w:val="24"/>
                <w:szCs w:val="24"/>
              </w:rPr>
              <w:t>варь детей существительные, обозн</w:t>
            </w:r>
            <w:r w:rsidRPr="005D706C">
              <w:rPr>
                <w:rFonts w:ascii="Times New Roman" w:hAnsi="Times New Roman"/>
                <w:color w:val="000000"/>
                <w:sz w:val="24"/>
                <w:szCs w:val="24"/>
              </w:rPr>
              <w:t>а</w:t>
            </w:r>
            <w:r w:rsidRPr="005D706C">
              <w:rPr>
                <w:rFonts w:ascii="Times New Roman" w:hAnsi="Times New Roman"/>
                <w:color w:val="000000"/>
                <w:sz w:val="24"/>
                <w:szCs w:val="24"/>
              </w:rPr>
              <w:t>чающие профессии, глаголы, труд</w:t>
            </w:r>
            <w:r w:rsidRPr="005D706C">
              <w:rPr>
                <w:rFonts w:ascii="Times New Roman" w:hAnsi="Times New Roman"/>
                <w:color w:val="000000"/>
                <w:sz w:val="24"/>
                <w:szCs w:val="24"/>
              </w:rPr>
              <w:t>о</w:t>
            </w:r>
            <w:r w:rsidRPr="005D706C">
              <w:rPr>
                <w:rFonts w:ascii="Times New Roman" w:hAnsi="Times New Roman"/>
                <w:color w:val="000000"/>
                <w:sz w:val="24"/>
                <w:szCs w:val="24"/>
              </w:rPr>
              <w:t>вые действия. Продолжать учить д</w:t>
            </w:r>
            <w:r w:rsidRPr="005D706C">
              <w:rPr>
                <w:rFonts w:ascii="Times New Roman" w:hAnsi="Times New Roman"/>
                <w:color w:val="000000"/>
                <w:sz w:val="24"/>
                <w:szCs w:val="24"/>
              </w:rPr>
              <w:t>е</w:t>
            </w:r>
            <w:r w:rsidRPr="005D706C">
              <w:rPr>
                <w:rFonts w:ascii="Times New Roman" w:hAnsi="Times New Roman"/>
                <w:color w:val="000000"/>
                <w:sz w:val="24"/>
                <w:szCs w:val="24"/>
              </w:rPr>
              <w:t>тей определять и называть местоп</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ложение предмета, время суток,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рактеризовать состояние и настроение людей;</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активизация словаря: закреплять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умения использовать в речи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ствительные, обозначающие названия частей и деталей предметов, прилаг</w:t>
            </w:r>
            <w:r w:rsidRPr="005D706C">
              <w:rPr>
                <w:rFonts w:ascii="Times New Roman" w:hAnsi="Times New Roman"/>
                <w:color w:val="000000"/>
                <w:sz w:val="24"/>
                <w:szCs w:val="24"/>
              </w:rPr>
              <w:t>а</w:t>
            </w:r>
            <w:r w:rsidRPr="005D706C">
              <w:rPr>
                <w:rFonts w:ascii="Times New Roman" w:hAnsi="Times New Roman"/>
                <w:color w:val="000000"/>
                <w:sz w:val="24"/>
                <w:szCs w:val="24"/>
              </w:rPr>
              <w:t>тельные, обозначающие свойства предметов, наиболее употребительные глаголы, наречия и предлоги; уп</w:t>
            </w:r>
            <w:r w:rsidRPr="005D706C">
              <w:rPr>
                <w:rFonts w:ascii="Times New Roman" w:hAnsi="Times New Roman"/>
                <w:color w:val="000000"/>
                <w:sz w:val="24"/>
                <w:szCs w:val="24"/>
              </w:rPr>
              <w:t>о</w:t>
            </w:r>
            <w:r w:rsidRPr="005D706C">
              <w:rPr>
                <w:rFonts w:ascii="Times New Roman" w:hAnsi="Times New Roman"/>
                <w:color w:val="000000"/>
                <w:sz w:val="24"/>
                <w:szCs w:val="24"/>
              </w:rPr>
              <w:t>треблять существительные с обобщ</w:t>
            </w:r>
            <w:r w:rsidRPr="005D706C">
              <w:rPr>
                <w:rFonts w:ascii="Times New Roman" w:hAnsi="Times New Roman"/>
                <w:color w:val="000000"/>
                <w:sz w:val="24"/>
                <w:szCs w:val="24"/>
              </w:rPr>
              <w:t>а</w:t>
            </w:r>
            <w:r w:rsidRPr="005D706C">
              <w:rPr>
                <w:rFonts w:ascii="Times New Roman" w:hAnsi="Times New Roman"/>
                <w:color w:val="000000"/>
                <w:sz w:val="24"/>
                <w:szCs w:val="24"/>
              </w:rPr>
              <w:t>ющим значением.</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2) Звуковая культура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закреплять правильное произношение гласных и согласных звуков, отраб</w:t>
            </w:r>
            <w:r w:rsidRPr="005D706C">
              <w:rPr>
                <w:rFonts w:ascii="Times New Roman" w:hAnsi="Times New Roman"/>
                <w:color w:val="000000"/>
                <w:sz w:val="24"/>
                <w:szCs w:val="24"/>
              </w:rPr>
              <w:t>а</w:t>
            </w:r>
            <w:r w:rsidRPr="005D706C">
              <w:rPr>
                <w:rFonts w:ascii="Times New Roman" w:hAnsi="Times New Roman"/>
                <w:color w:val="000000"/>
                <w:sz w:val="24"/>
                <w:szCs w:val="24"/>
              </w:rPr>
              <w:t>тывать произношение свистящих, ш</w:t>
            </w:r>
            <w:r w:rsidRPr="005D706C">
              <w:rPr>
                <w:rFonts w:ascii="Times New Roman" w:hAnsi="Times New Roman"/>
                <w:color w:val="000000"/>
                <w:sz w:val="24"/>
                <w:szCs w:val="24"/>
              </w:rPr>
              <w:t>и</w:t>
            </w:r>
            <w:r w:rsidRPr="005D706C">
              <w:rPr>
                <w:rFonts w:ascii="Times New Roman" w:hAnsi="Times New Roman"/>
                <w:color w:val="000000"/>
                <w:sz w:val="24"/>
                <w:szCs w:val="24"/>
              </w:rPr>
              <w:t>пящих и сонорных звуков. Продо</w:t>
            </w:r>
            <w:r w:rsidRPr="005D706C">
              <w:rPr>
                <w:rFonts w:ascii="Times New Roman" w:hAnsi="Times New Roman"/>
                <w:color w:val="000000"/>
                <w:sz w:val="24"/>
                <w:szCs w:val="24"/>
              </w:rPr>
              <w:t>л</w:t>
            </w:r>
            <w:r w:rsidRPr="005D706C">
              <w:rPr>
                <w:rFonts w:ascii="Times New Roman" w:hAnsi="Times New Roman"/>
                <w:color w:val="000000"/>
                <w:sz w:val="24"/>
                <w:szCs w:val="24"/>
              </w:rPr>
              <w:t>жать работу над дикцией: соверше</w:t>
            </w:r>
            <w:r w:rsidRPr="005D706C">
              <w:rPr>
                <w:rFonts w:ascii="Times New Roman" w:hAnsi="Times New Roman"/>
                <w:color w:val="000000"/>
                <w:sz w:val="24"/>
                <w:szCs w:val="24"/>
              </w:rPr>
              <w:t>н</w:t>
            </w:r>
            <w:r w:rsidRPr="005D706C">
              <w:rPr>
                <w:rFonts w:ascii="Times New Roman" w:hAnsi="Times New Roman"/>
                <w:color w:val="000000"/>
                <w:sz w:val="24"/>
                <w:szCs w:val="24"/>
              </w:rPr>
              <w:t>ствовать отчетливое произношение слов и словосочетаний. Проводить р</w:t>
            </w:r>
            <w:r w:rsidRPr="005D706C">
              <w:rPr>
                <w:rFonts w:ascii="Times New Roman" w:hAnsi="Times New Roman"/>
                <w:color w:val="000000"/>
                <w:sz w:val="24"/>
                <w:szCs w:val="24"/>
              </w:rPr>
              <w:t>а</w:t>
            </w:r>
            <w:r w:rsidRPr="005D706C">
              <w:rPr>
                <w:rFonts w:ascii="Times New Roman" w:hAnsi="Times New Roman"/>
                <w:color w:val="000000"/>
                <w:sz w:val="24"/>
                <w:szCs w:val="24"/>
              </w:rPr>
              <w:t>боту по развитию фонематического слуха: учить различать на слух и называть слова с определенным зв</w:t>
            </w:r>
            <w:r w:rsidRPr="005D706C">
              <w:rPr>
                <w:rFonts w:ascii="Times New Roman" w:hAnsi="Times New Roman"/>
                <w:color w:val="000000"/>
                <w:sz w:val="24"/>
                <w:szCs w:val="24"/>
              </w:rPr>
              <w:t>у</w:t>
            </w:r>
            <w:r w:rsidRPr="005D706C">
              <w:rPr>
                <w:rFonts w:ascii="Times New Roman" w:hAnsi="Times New Roman"/>
                <w:color w:val="000000"/>
                <w:sz w:val="24"/>
                <w:szCs w:val="24"/>
              </w:rPr>
              <w:t>ком. Совершенствовать интонацио</w:t>
            </w:r>
            <w:r w:rsidRPr="005D706C">
              <w:rPr>
                <w:rFonts w:ascii="Times New Roman" w:hAnsi="Times New Roman"/>
                <w:color w:val="000000"/>
                <w:sz w:val="24"/>
                <w:szCs w:val="24"/>
              </w:rPr>
              <w:t>н</w:t>
            </w:r>
            <w:r w:rsidRPr="005D706C">
              <w:rPr>
                <w:rFonts w:ascii="Times New Roman" w:hAnsi="Times New Roman"/>
                <w:color w:val="000000"/>
                <w:sz w:val="24"/>
                <w:szCs w:val="24"/>
              </w:rPr>
              <w:t>ную выразительность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3) Грамматический строй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ние правильно согласовывать слова в предложении. </w:t>
            </w:r>
            <w:proofErr w:type="gramStart"/>
            <w:r w:rsidRPr="005D706C">
              <w:rPr>
                <w:rFonts w:ascii="Times New Roman" w:hAnsi="Times New Roman"/>
                <w:color w:val="000000"/>
                <w:sz w:val="24"/>
                <w:szCs w:val="24"/>
              </w:rPr>
              <w:t>Совершенствовать ум</w:t>
            </w:r>
            <w:r w:rsidRPr="005D706C">
              <w:rPr>
                <w:rFonts w:ascii="Times New Roman" w:hAnsi="Times New Roman"/>
                <w:color w:val="000000"/>
                <w:sz w:val="24"/>
                <w:szCs w:val="24"/>
              </w:rPr>
              <w:t>е</w:t>
            </w:r>
            <w:r w:rsidRPr="005D706C">
              <w:rPr>
                <w:rFonts w:ascii="Times New Roman" w:hAnsi="Times New Roman"/>
                <w:color w:val="000000"/>
                <w:sz w:val="24"/>
                <w:szCs w:val="24"/>
              </w:rPr>
              <w:t>ния: правильно использовать предлоги в речи; образовывать форму множ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ственного числа существительных, обозначающих детенышей животных, употреблять эти существительные в именительном и родительном пад</w:t>
            </w:r>
            <w:r w:rsidRPr="005D706C">
              <w:rPr>
                <w:rFonts w:ascii="Times New Roman" w:hAnsi="Times New Roman"/>
                <w:color w:val="000000"/>
                <w:sz w:val="24"/>
                <w:szCs w:val="24"/>
              </w:rPr>
              <w:t>е</w:t>
            </w:r>
            <w:r w:rsidRPr="005D706C">
              <w:rPr>
                <w:rFonts w:ascii="Times New Roman" w:hAnsi="Times New Roman"/>
                <w:color w:val="000000"/>
                <w:sz w:val="24"/>
                <w:szCs w:val="24"/>
              </w:rPr>
              <w:t>жах; правильно использовать форму множественного числа родительного падежа существительных; употре</w:t>
            </w:r>
            <w:r w:rsidRPr="005D706C">
              <w:rPr>
                <w:rFonts w:ascii="Times New Roman" w:hAnsi="Times New Roman"/>
                <w:color w:val="000000"/>
                <w:sz w:val="24"/>
                <w:szCs w:val="24"/>
              </w:rPr>
              <w:t>б</w:t>
            </w:r>
            <w:r w:rsidRPr="005D706C">
              <w:rPr>
                <w:rFonts w:ascii="Times New Roman" w:hAnsi="Times New Roman"/>
                <w:color w:val="000000"/>
                <w:sz w:val="24"/>
                <w:szCs w:val="24"/>
              </w:rPr>
              <w:t>лять формы повелительного наклон</w:t>
            </w:r>
            <w:r w:rsidRPr="005D706C">
              <w:rPr>
                <w:rFonts w:ascii="Times New Roman" w:hAnsi="Times New Roman"/>
                <w:color w:val="000000"/>
                <w:sz w:val="24"/>
                <w:szCs w:val="24"/>
              </w:rPr>
              <w:t>е</w:t>
            </w:r>
            <w:r w:rsidRPr="005D706C">
              <w:rPr>
                <w:rFonts w:ascii="Times New Roman" w:hAnsi="Times New Roman"/>
                <w:color w:val="000000"/>
                <w:sz w:val="24"/>
                <w:szCs w:val="24"/>
              </w:rPr>
              <w:t>ния глаголов; использовать простые сложносочиненные и сложноподч</w:t>
            </w:r>
            <w:r w:rsidRPr="005D706C">
              <w:rPr>
                <w:rFonts w:ascii="Times New Roman" w:hAnsi="Times New Roman"/>
                <w:color w:val="000000"/>
                <w:sz w:val="24"/>
                <w:szCs w:val="24"/>
              </w:rPr>
              <w:t>и</w:t>
            </w:r>
            <w:r w:rsidRPr="005D706C">
              <w:rPr>
                <w:rFonts w:ascii="Times New Roman" w:hAnsi="Times New Roman"/>
                <w:color w:val="000000"/>
                <w:sz w:val="24"/>
                <w:szCs w:val="24"/>
              </w:rPr>
              <w:t>ненные предложения; правильно п</w:t>
            </w:r>
            <w:r w:rsidRPr="005D706C">
              <w:rPr>
                <w:rFonts w:ascii="Times New Roman" w:hAnsi="Times New Roman"/>
                <w:color w:val="000000"/>
                <w:sz w:val="24"/>
                <w:szCs w:val="24"/>
              </w:rPr>
              <w:t>о</w:t>
            </w:r>
            <w:r w:rsidRPr="005D706C">
              <w:rPr>
                <w:rFonts w:ascii="Times New Roman" w:hAnsi="Times New Roman"/>
                <w:color w:val="000000"/>
                <w:sz w:val="24"/>
                <w:szCs w:val="24"/>
              </w:rPr>
              <w:t>нимать и употреблять предлоги с пр</w:t>
            </w:r>
            <w:r w:rsidRPr="005D706C">
              <w:rPr>
                <w:rFonts w:ascii="Times New Roman" w:hAnsi="Times New Roman"/>
                <w:color w:val="000000"/>
                <w:sz w:val="24"/>
                <w:szCs w:val="24"/>
              </w:rPr>
              <w:t>о</w:t>
            </w:r>
            <w:r w:rsidRPr="005D706C">
              <w:rPr>
                <w:rFonts w:ascii="Times New Roman" w:hAnsi="Times New Roman"/>
                <w:color w:val="000000"/>
                <w:sz w:val="24"/>
                <w:szCs w:val="24"/>
              </w:rPr>
              <w:t>странственным значением (в, под, между, около);</w:t>
            </w:r>
            <w:proofErr w:type="gramEnd"/>
            <w:r w:rsidRPr="005D706C">
              <w:rPr>
                <w:rFonts w:ascii="Times New Roman" w:hAnsi="Times New Roman"/>
                <w:color w:val="000000"/>
                <w:sz w:val="24"/>
                <w:szCs w:val="24"/>
              </w:rPr>
              <w:t xml:space="preserve"> правильно образов</w:t>
            </w:r>
            <w:r w:rsidRPr="005D706C">
              <w:rPr>
                <w:rFonts w:ascii="Times New Roman" w:hAnsi="Times New Roman"/>
                <w:color w:val="000000"/>
                <w:sz w:val="24"/>
                <w:szCs w:val="24"/>
              </w:rPr>
              <w:t>ы</w:t>
            </w:r>
            <w:r w:rsidRPr="005D706C">
              <w:rPr>
                <w:rFonts w:ascii="Times New Roman" w:hAnsi="Times New Roman"/>
                <w:color w:val="000000"/>
                <w:sz w:val="24"/>
                <w:szCs w:val="24"/>
              </w:rPr>
              <w:t>вать названия предметов посуды.</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4) Связная речь:</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продолжать совершенствовать диал</w:t>
            </w:r>
            <w:r w:rsidRPr="005D706C">
              <w:rPr>
                <w:rFonts w:ascii="Times New Roman" w:hAnsi="Times New Roman"/>
                <w:color w:val="000000"/>
                <w:sz w:val="24"/>
                <w:szCs w:val="24"/>
              </w:rPr>
              <w:t>о</w:t>
            </w:r>
            <w:r w:rsidRPr="005D706C">
              <w:rPr>
                <w:rFonts w:ascii="Times New Roman" w:hAnsi="Times New Roman"/>
                <w:color w:val="000000"/>
                <w:sz w:val="24"/>
                <w:szCs w:val="24"/>
              </w:rPr>
              <w:t>гическую речь детей. Закреплять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умение поддерживать беседу: з</w:t>
            </w:r>
            <w:r w:rsidRPr="005D706C">
              <w:rPr>
                <w:rFonts w:ascii="Times New Roman" w:hAnsi="Times New Roman"/>
                <w:color w:val="000000"/>
                <w:sz w:val="24"/>
                <w:szCs w:val="24"/>
              </w:rPr>
              <w:t>а</w:t>
            </w:r>
            <w:r w:rsidRPr="005D706C">
              <w:rPr>
                <w:rFonts w:ascii="Times New Roman" w:hAnsi="Times New Roman"/>
                <w:color w:val="000000"/>
                <w:sz w:val="24"/>
                <w:szCs w:val="24"/>
              </w:rPr>
              <w:t>давать вопросы по поводу предметов, их качеств, действий с ними, взаим</w:t>
            </w:r>
            <w:r w:rsidRPr="005D706C">
              <w:rPr>
                <w:rFonts w:ascii="Times New Roman" w:hAnsi="Times New Roman"/>
                <w:color w:val="000000"/>
                <w:sz w:val="24"/>
                <w:szCs w:val="24"/>
              </w:rPr>
              <w:t>о</w:t>
            </w:r>
            <w:r w:rsidRPr="005D706C">
              <w:rPr>
                <w:rFonts w:ascii="Times New Roman" w:hAnsi="Times New Roman"/>
                <w:color w:val="000000"/>
                <w:sz w:val="24"/>
                <w:szCs w:val="24"/>
              </w:rPr>
              <w:t>отношений с окружающими, правил</w:t>
            </w:r>
            <w:r w:rsidRPr="005D706C">
              <w:rPr>
                <w:rFonts w:ascii="Times New Roman" w:hAnsi="Times New Roman"/>
                <w:color w:val="000000"/>
                <w:sz w:val="24"/>
                <w:szCs w:val="24"/>
              </w:rPr>
              <w:t>ь</w:t>
            </w:r>
            <w:r w:rsidRPr="005D706C">
              <w:rPr>
                <w:rFonts w:ascii="Times New Roman" w:hAnsi="Times New Roman"/>
                <w:color w:val="000000"/>
                <w:sz w:val="24"/>
                <w:szCs w:val="24"/>
              </w:rPr>
              <w:t xml:space="preserve">но по форме и содержанию отвечать </w:t>
            </w:r>
            <w:r w:rsidRPr="005D706C">
              <w:rPr>
                <w:rFonts w:ascii="Times New Roman" w:hAnsi="Times New Roman"/>
                <w:color w:val="000000"/>
                <w:sz w:val="24"/>
                <w:szCs w:val="24"/>
              </w:rPr>
              <w:lastRenderedPageBreak/>
              <w:t>на вопросы. Поддерживать стремл</w:t>
            </w:r>
            <w:r w:rsidRPr="005D706C">
              <w:rPr>
                <w:rFonts w:ascii="Times New Roman" w:hAnsi="Times New Roman"/>
                <w:color w:val="000000"/>
                <w:sz w:val="24"/>
                <w:szCs w:val="24"/>
              </w:rPr>
              <w:t>е</w:t>
            </w:r>
            <w:r w:rsidRPr="005D706C">
              <w:rPr>
                <w:rFonts w:ascii="Times New Roman" w:hAnsi="Times New Roman"/>
                <w:color w:val="000000"/>
                <w:sz w:val="24"/>
                <w:szCs w:val="24"/>
              </w:rPr>
              <w:t>ние детей рассказывать о своих наблюдениях, переживаниях; переск</w:t>
            </w:r>
            <w:r w:rsidRPr="005D706C">
              <w:rPr>
                <w:rFonts w:ascii="Times New Roman" w:hAnsi="Times New Roman"/>
                <w:color w:val="000000"/>
                <w:sz w:val="24"/>
                <w:szCs w:val="24"/>
              </w:rPr>
              <w:t>а</w:t>
            </w:r>
            <w:r w:rsidRPr="005D706C">
              <w:rPr>
                <w:rFonts w:ascii="Times New Roman" w:hAnsi="Times New Roman"/>
                <w:color w:val="000000"/>
                <w:sz w:val="24"/>
                <w:szCs w:val="24"/>
              </w:rPr>
              <w:t>зывать небольшие сказки и рассказы, знакомые детям и вновь прочитанные; составлять по образцу небольшие ра</w:t>
            </w:r>
            <w:r w:rsidRPr="005D706C">
              <w:rPr>
                <w:rFonts w:ascii="Times New Roman" w:hAnsi="Times New Roman"/>
                <w:color w:val="000000"/>
                <w:sz w:val="24"/>
                <w:szCs w:val="24"/>
              </w:rPr>
              <w:t>с</w:t>
            </w:r>
            <w:r w:rsidRPr="005D706C">
              <w:rPr>
                <w:rFonts w:ascii="Times New Roman" w:hAnsi="Times New Roman"/>
                <w:color w:val="000000"/>
                <w:sz w:val="24"/>
                <w:szCs w:val="24"/>
              </w:rPr>
              <w:t>сказы о предмете, игрушке, по соде</w:t>
            </w:r>
            <w:r w:rsidRPr="005D706C">
              <w:rPr>
                <w:rFonts w:ascii="Times New Roman" w:hAnsi="Times New Roman"/>
                <w:color w:val="000000"/>
                <w:sz w:val="24"/>
                <w:szCs w:val="24"/>
              </w:rPr>
              <w:t>р</w:t>
            </w:r>
            <w:r w:rsidRPr="005D706C">
              <w:rPr>
                <w:rFonts w:ascii="Times New Roman" w:hAnsi="Times New Roman"/>
                <w:color w:val="000000"/>
                <w:sz w:val="24"/>
                <w:szCs w:val="24"/>
              </w:rPr>
              <w:t>жанию сюжетной картины. Воспит</w:t>
            </w:r>
            <w:r w:rsidRPr="005D706C">
              <w:rPr>
                <w:rFonts w:ascii="Times New Roman" w:hAnsi="Times New Roman"/>
                <w:color w:val="000000"/>
                <w:sz w:val="24"/>
                <w:szCs w:val="24"/>
              </w:rPr>
              <w:t>ы</w:t>
            </w:r>
            <w:r w:rsidRPr="005D706C">
              <w:rPr>
                <w:rFonts w:ascii="Times New Roman" w:hAnsi="Times New Roman"/>
                <w:color w:val="000000"/>
                <w:sz w:val="24"/>
                <w:szCs w:val="24"/>
              </w:rPr>
              <w:t>вать культуру общения: формиров</w:t>
            </w:r>
            <w:r w:rsidRPr="005D706C">
              <w:rPr>
                <w:rFonts w:ascii="Times New Roman" w:hAnsi="Times New Roman"/>
                <w:color w:val="000000"/>
                <w:sz w:val="24"/>
                <w:szCs w:val="24"/>
              </w:rPr>
              <w:t>а</w:t>
            </w:r>
            <w:r w:rsidRPr="005D706C">
              <w:rPr>
                <w:rFonts w:ascii="Times New Roman" w:hAnsi="Times New Roman"/>
                <w:color w:val="000000"/>
                <w:sz w:val="24"/>
                <w:szCs w:val="24"/>
              </w:rPr>
              <w:t>ние умений приветствовать родных, знакомых, детей по группе.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формулы речевого этикета при ответе по телефону, при вступлении в разговор с незнакомыми людьми, при встрече гостей. Развивать коммуник</w:t>
            </w:r>
            <w:r w:rsidRPr="005D706C">
              <w:rPr>
                <w:rFonts w:ascii="Times New Roman" w:hAnsi="Times New Roman"/>
                <w:color w:val="000000"/>
                <w:sz w:val="24"/>
                <w:szCs w:val="24"/>
              </w:rPr>
              <w:t>а</w:t>
            </w:r>
            <w:r w:rsidRPr="005D706C">
              <w:rPr>
                <w:rFonts w:ascii="Times New Roman" w:hAnsi="Times New Roman"/>
                <w:color w:val="000000"/>
                <w:sz w:val="24"/>
                <w:szCs w:val="24"/>
              </w:rPr>
              <w:t>тивно-речевые умения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ние вступить, поддержать и завершить общение).</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5) Подготовка детей к обучению гр</w:t>
            </w:r>
            <w:r w:rsidRPr="005D706C">
              <w:rPr>
                <w:rFonts w:ascii="Times New Roman" w:hAnsi="Times New Roman"/>
                <w:color w:val="000000"/>
                <w:sz w:val="24"/>
                <w:szCs w:val="24"/>
              </w:rPr>
              <w:t>а</w:t>
            </w:r>
            <w:r w:rsidRPr="005D706C">
              <w:rPr>
                <w:rFonts w:ascii="Times New Roman" w:hAnsi="Times New Roman"/>
                <w:color w:val="000000"/>
                <w:sz w:val="24"/>
                <w:szCs w:val="24"/>
              </w:rPr>
              <w:t>моте:</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w:t>
            </w:r>
            <w:r w:rsidRPr="005D706C">
              <w:rPr>
                <w:rFonts w:ascii="Times New Roman" w:hAnsi="Times New Roman"/>
                <w:color w:val="000000"/>
                <w:sz w:val="24"/>
                <w:szCs w:val="24"/>
              </w:rPr>
              <w:t>о</w:t>
            </w:r>
            <w:r w:rsidRPr="005D706C">
              <w:rPr>
                <w:rFonts w:ascii="Times New Roman" w:hAnsi="Times New Roman"/>
                <w:color w:val="000000"/>
                <w:sz w:val="24"/>
                <w:szCs w:val="24"/>
              </w:rPr>
              <w:t>ва состоят из звуков, звучат по-разному и сходно, звуки в слове пр</w:t>
            </w:r>
            <w:r w:rsidRPr="005D706C">
              <w:rPr>
                <w:rFonts w:ascii="Times New Roman" w:hAnsi="Times New Roman"/>
                <w:color w:val="000000"/>
                <w:sz w:val="24"/>
                <w:szCs w:val="24"/>
              </w:rPr>
              <w:t>о</w:t>
            </w:r>
            <w:r w:rsidRPr="005D706C">
              <w:rPr>
                <w:rFonts w:ascii="Times New Roman" w:hAnsi="Times New Roman"/>
                <w:color w:val="000000"/>
                <w:sz w:val="24"/>
                <w:szCs w:val="24"/>
              </w:rPr>
              <w:t>износятся в определенной последов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тельности, могут быть разные по дл</w:t>
            </w:r>
            <w:r w:rsidRPr="005D706C">
              <w:rPr>
                <w:rFonts w:ascii="Times New Roman" w:hAnsi="Times New Roman"/>
                <w:color w:val="000000"/>
                <w:sz w:val="24"/>
                <w:szCs w:val="24"/>
              </w:rPr>
              <w:t>и</w:t>
            </w:r>
            <w:r w:rsidRPr="005D706C">
              <w:rPr>
                <w:rFonts w:ascii="Times New Roman" w:hAnsi="Times New Roman"/>
                <w:color w:val="000000"/>
                <w:sz w:val="24"/>
                <w:szCs w:val="24"/>
              </w:rPr>
              <w:t>тельности звучания (короткие и дли</w:t>
            </w:r>
            <w:r w:rsidRPr="005D706C">
              <w:rPr>
                <w:rFonts w:ascii="Times New Roman" w:hAnsi="Times New Roman"/>
                <w:color w:val="000000"/>
                <w:sz w:val="24"/>
                <w:szCs w:val="24"/>
              </w:rPr>
              <w:t>н</w:t>
            </w:r>
            <w:r w:rsidRPr="005D706C">
              <w:rPr>
                <w:rFonts w:ascii="Times New Roman" w:hAnsi="Times New Roman"/>
                <w:color w:val="000000"/>
                <w:sz w:val="24"/>
                <w:szCs w:val="24"/>
              </w:rPr>
              <w:t>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w:t>
            </w:r>
            <w:r w:rsidRPr="005D706C">
              <w:rPr>
                <w:rFonts w:ascii="Times New Roman" w:hAnsi="Times New Roman"/>
                <w:color w:val="000000"/>
                <w:sz w:val="24"/>
                <w:szCs w:val="24"/>
              </w:rPr>
              <w:t>н</w:t>
            </w:r>
            <w:r w:rsidRPr="005D706C">
              <w:rPr>
                <w:rFonts w:ascii="Times New Roman" w:hAnsi="Times New Roman"/>
                <w:color w:val="000000"/>
                <w:sz w:val="24"/>
                <w:szCs w:val="24"/>
              </w:rPr>
              <w:t>ным звуком;</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выделять голосом звук в слове: прои</w:t>
            </w:r>
            <w:r w:rsidRPr="005D706C">
              <w:rPr>
                <w:rFonts w:ascii="Times New Roman" w:hAnsi="Times New Roman"/>
                <w:color w:val="000000"/>
                <w:sz w:val="24"/>
                <w:szCs w:val="24"/>
              </w:rPr>
              <w:t>з</w:t>
            </w:r>
            <w:r w:rsidRPr="005D706C">
              <w:rPr>
                <w:rFonts w:ascii="Times New Roman" w:hAnsi="Times New Roman"/>
                <w:color w:val="000000"/>
                <w:sz w:val="24"/>
                <w:szCs w:val="24"/>
              </w:rPr>
              <w:t>носить заданный звук протяжно, громче, четче, чем он произносится обычно, называть изолированно.</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6) Интерес к художественной литер</w:t>
            </w:r>
            <w:r w:rsidRPr="005D706C">
              <w:rPr>
                <w:rFonts w:ascii="Times New Roman" w:hAnsi="Times New Roman"/>
                <w:color w:val="000000"/>
                <w:sz w:val="24"/>
                <w:szCs w:val="24"/>
              </w:rPr>
              <w:t>а</w:t>
            </w:r>
            <w:r w:rsidRPr="005D706C">
              <w:rPr>
                <w:rFonts w:ascii="Times New Roman" w:hAnsi="Times New Roman"/>
                <w:color w:val="000000"/>
                <w:sz w:val="24"/>
                <w:szCs w:val="24"/>
              </w:rPr>
              <w:t>туре:</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обогащать опыт восприятия жанров фольклора (загадки, считалки, закли</w:t>
            </w:r>
            <w:r w:rsidRPr="005D706C">
              <w:rPr>
                <w:rFonts w:ascii="Times New Roman" w:hAnsi="Times New Roman"/>
                <w:color w:val="000000"/>
                <w:sz w:val="24"/>
                <w:szCs w:val="24"/>
              </w:rPr>
              <w:t>ч</w:t>
            </w:r>
            <w:r w:rsidRPr="005D706C">
              <w:rPr>
                <w:rFonts w:ascii="Times New Roman" w:hAnsi="Times New Roman"/>
                <w:color w:val="000000"/>
                <w:sz w:val="24"/>
                <w:szCs w:val="24"/>
              </w:rPr>
              <w:t>ки, сказки о животных, волшебные сказки) и художественной литературы (авторские сказки, рассказы, стих</w:t>
            </w:r>
            <w:r w:rsidRPr="005D706C">
              <w:rPr>
                <w:rFonts w:ascii="Times New Roman" w:hAnsi="Times New Roman"/>
                <w:color w:val="000000"/>
                <w:sz w:val="24"/>
                <w:szCs w:val="24"/>
              </w:rPr>
              <w:t>о</w:t>
            </w:r>
            <w:r w:rsidRPr="005D706C">
              <w:rPr>
                <w:rFonts w:ascii="Times New Roman" w:hAnsi="Times New Roman"/>
                <w:color w:val="000000"/>
                <w:sz w:val="24"/>
                <w:szCs w:val="24"/>
              </w:rPr>
              <w:t>творения); знать основные особенн</w:t>
            </w:r>
            <w:r w:rsidRPr="005D706C">
              <w:rPr>
                <w:rFonts w:ascii="Times New Roman" w:hAnsi="Times New Roman"/>
                <w:color w:val="000000"/>
                <w:sz w:val="24"/>
                <w:szCs w:val="24"/>
              </w:rPr>
              <w:t>о</w:t>
            </w:r>
            <w:r w:rsidRPr="005D706C">
              <w:rPr>
                <w:rFonts w:ascii="Times New Roman" w:hAnsi="Times New Roman"/>
                <w:color w:val="000000"/>
                <w:sz w:val="24"/>
                <w:szCs w:val="24"/>
              </w:rPr>
              <w:t>сти жанров литературных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ний;</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развивать способность воспринимать содержание и форму художественных произведений (устанавливать причи</w:t>
            </w:r>
            <w:r w:rsidRPr="005D706C">
              <w:rPr>
                <w:rFonts w:ascii="Times New Roman" w:hAnsi="Times New Roman"/>
                <w:color w:val="000000"/>
                <w:sz w:val="24"/>
                <w:szCs w:val="24"/>
              </w:rPr>
              <w:t>н</w:t>
            </w:r>
            <w:r w:rsidRPr="005D706C">
              <w:rPr>
                <w:rFonts w:ascii="Times New Roman" w:hAnsi="Times New Roman"/>
                <w:color w:val="000000"/>
                <w:sz w:val="24"/>
                <w:szCs w:val="24"/>
              </w:rPr>
              <w:t>но-следственные связи в повествов</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нии, понимать главные характерист</w:t>
            </w:r>
            <w:r w:rsidRPr="005D706C">
              <w:rPr>
                <w:rFonts w:ascii="Times New Roman" w:hAnsi="Times New Roman"/>
                <w:color w:val="000000"/>
                <w:sz w:val="24"/>
                <w:szCs w:val="24"/>
              </w:rPr>
              <w:t>и</w:t>
            </w:r>
            <w:r w:rsidRPr="005D706C">
              <w:rPr>
                <w:rFonts w:ascii="Times New Roman" w:hAnsi="Times New Roman"/>
                <w:color w:val="000000"/>
                <w:sz w:val="24"/>
                <w:szCs w:val="24"/>
              </w:rPr>
              <w:t>ки героев; привлекать внимание детей к ритму поэтической речи, образным характеристикам предметов и явл</w:t>
            </w:r>
            <w:r w:rsidRPr="005D706C">
              <w:rPr>
                <w:rFonts w:ascii="Times New Roman" w:hAnsi="Times New Roman"/>
                <w:color w:val="000000"/>
                <w:sz w:val="24"/>
                <w:szCs w:val="24"/>
              </w:rPr>
              <w:t>е</w:t>
            </w:r>
            <w:r w:rsidRPr="005D706C">
              <w:rPr>
                <w:rFonts w:ascii="Times New Roman" w:hAnsi="Times New Roman"/>
                <w:color w:val="000000"/>
                <w:sz w:val="24"/>
                <w:szCs w:val="24"/>
              </w:rPr>
              <w:t>ний);</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развивать художественно-речевые и исполнительские умения (выразител</w:t>
            </w:r>
            <w:r w:rsidRPr="005D706C">
              <w:rPr>
                <w:rFonts w:ascii="Times New Roman" w:hAnsi="Times New Roman"/>
                <w:color w:val="000000"/>
                <w:sz w:val="24"/>
                <w:szCs w:val="24"/>
              </w:rPr>
              <w:t>ь</w:t>
            </w:r>
            <w:r w:rsidRPr="005D706C">
              <w:rPr>
                <w:rFonts w:ascii="Times New Roman" w:hAnsi="Times New Roman"/>
                <w:color w:val="000000"/>
                <w:sz w:val="24"/>
                <w:szCs w:val="24"/>
              </w:rPr>
              <w:t>ное чтение наизусть потешек, пр</w:t>
            </w:r>
            <w:r w:rsidRPr="005D706C">
              <w:rPr>
                <w:rFonts w:ascii="Times New Roman" w:hAnsi="Times New Roman"/>
                <w:color w:val="000000"/>
                <w:sz w:val="24"/>
                <w:szCs w:val="24"/>
              </w:rPr>
              <w:t>и</w:t>
            </w:r>
            <w:r w:rsidRPr="005D706C">
              <w:rPr>
                <w:rFonts w:ascii="Times New Roman" w:hAnsi="Times New Roman"/>
                <w:color w:val="000000"/>
                <w:sz w:val="24"/>
                <w:szCs w:val="24"/>
              </w:rPr>
              <w:t>бауток, стихотворений; выразительное исполнение ролей в инсценировках; пересказ небольших рассказов и ск</w:t>
            </w:r>
            <w:r w:rsidRPr="005D706C">
              <w:rPr>
                <w:rFonts w:ascii="Times New Roman" w:hAnsi="Times New Roman"/>
                <w:color w:val="000000"/>
                <w:sz w:val="24"/>
                <w:szCs w:val="24"/>
              </w:rPr>
              <w:t>а</w:t>
            </w:r>
            <w:r w:rsidRPr="005D706C">
              <w:rPr>
                <w:rFonts w:ascii="Times New Roman" w:hAnsi="Times New Roman"/>
                <w:color w:val="000000"/>
                <w:sz w:val="24"/>
                <w:szCs w:val="24"/>
              </w:rPr>
              <w:t>зок);</w:t>
            </w:r>
          </w:p>
          <w:p w:rsidR="00255559"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воспитывать ценностное отношение к книге, уважение к творчеству писат</w:t>
            </w:r>
            <w:r w:rsidRPr="005D706C">
              <w:rPr>
                <w:rFonts w:ascii="Times New Roman" w:hAnsi="Times New Roman"/>
                <w:color w:val="000000"/>
                <w:sz w:val="24"/>
                <w:szCs w:val="24"/>
              </w:rPr>
              <w:t>е</w:t>
            </w:r>
            <w:r w:rsidRPr="005D706C">
              <w:rPr>
                <w:rFonts w:ascii="Times New Roman" w:hAnsi="Times New Roman"/>
                <w:color w:val="000000"/>
                <w:sz w:val="24"/>
                <w:szCs w:val="24"/>
              </w:rPr>
              <w:t>лей и иллюстраторов.</w:t>
            </w:r>
          </w:p>
        </w:tc>
        <w:tc>
          <w:tcPr>
            <w:tcW w:w="5245" w:type="dxa"/>
          </w:tcPr>
          <w:p w:rsidR="00261172" w:rsidRPr="005D706C" w:rsidRDefault="00261172" w:rsidP="00206C67">
            <w:pPr>
              <w:jc w:val="both"/>
              <w:rPr>
                <w:rFonts w:ascii="Times New Roman" w:hAnsi="Times New Roman"/>
                <w:b/>
                <w:color w:val="000000"/>
              </w:rPr>
            </w:pPr>
            <w:r w:rsidRPr="005D706C">
              <w:rPr>
                <w:rFonts w:ascii="Times New Roman" w:hAnsi="Times New Roman"/>
                <w:b/>
                <w:color w:val="000000"/>
                <w:sz w:val="24"/>
                <w:szCs w:val="24"/>
              </w:rPr>
              <w:lastRenderedPageBreak/>
              <w:t>1) Развитие словаря:</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умение использовать в речи названия предметов и материалов, из к</w:t>
            </w:r>
            <w:r w:rsidRPr="005D706C">
              <w:rPr>
                <w:rFonts w:ascii="Times New Roman" w:hAnsi="Times New Roman"/>
                <w:color w:val="000000"/>
                <w:sz w:val="24"/>
                <w:szCs w:val="24"/>
              </w:rPr>
              <w:t>о</w:t>
            </w:r>
            <w:r w:rsidRPr="005D706C">
              <w:rPr>
                <w:rFonts w:ascii="Times New Roman" w:hAnsi="Times New Roman"/>
                <w:color w:val="000000"/>
                <w:sz w:val="24"/>
                <w:szCs w:val="24"/>
              </w:rPr>
              <w:t>торых они изготовлены; названия живых с</w:t>
            </w:r>
            <w:r w:rsidRPr="005D706C">
              <w:rPr>
                <w:rFonts w:ascii="Times New Roman" w:hAnsi="Times New Roman"/>
                <w:color w:val="000000"/>
                <w:sz w:val="24"/>
                <w:szCs w:val="24"/>
              </w:rPr>
              <w:t>у</w:t>
            </w:r>
            <w:r w:rsidRPr="005D706C">
              <w:rPr>
                <w:rFonts w:ascii="Times New Roman" w:hAnsi="Times New Roman"/>
                <w:color w:val="000000"/>
                <w:sz w:val="24"/>
                <w:szCs w:val="24"/>
              </w:rPr>
              <w:t>ществ и сред их обитания, некоторые трудовые процессы; слова, обозначающие части предм</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тов, объектов и явлений природы, их свойства и качества: цветовые оттенки, вкусовые качества, степени качества объектов, явлений; употре</w:t>
            </w:r>
            <w:r w:rsidRPr="005D706C">
              <w:rPr>
                <w:rFonts w:ascii="Times New Roman" w:hAnsi="Times New Roman"/>
                <w:color w:val="000000"/>
                <w:sz w:val="24"/>
                <w:szCs w:val="24"/>
              </w:rPr>
              <w:t>б</w:t>
            </w:r>
            <w:r w:rsidRPr="005D706C">
              <w:rPr>
                <w:rFonts w:ascii="Times New Roman" w:hAnsi="Times New Roman"/>
                <w:color w:val="000000"/>
                <w:sz w:val="24"/>
                <w:szCs w:val="24"/>
              </w:rPr>
              <w:t>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w:t>
            </w:r>
            <w:r w:rsidRPr="005D706C">
              <w:rPr>
                <w:rFonts w:ascii="Times New Roman" w:hAnsi="Times New Roman"/>
                <w:color w:val="000000"/>
                <w:sz w:val="24"/>
                <w:szCs w:val="24"/>
              </w:rPr>
              <w:t>в</w:t>
            </w:r>
            <w:r w:rsidRPr="005D706C">
              <w:rPr>
                <w:rFonts w:ascii="Times New Roman" w:hAnsi="Times New Roman"/>
                <w:color w:val="000000"/>
                <w:sz w:val="24"/>
                <w:szCs w:val="24"/>
              </w:rPr>
              <w:t>ствия.</w:t>
            </w:r>
          </w:p>
          <w:p w:rsidR="00261172" w:rsidRPr="005D706C" w:rsidRDefault="00261172"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помогает детям овладеть правильным произношением звуков родного языка и слов</w:t>
            </w:r>
            <w:r w:rsidRPr="005D706C">
              <w:rPr>
                <w:rFonts w:ascii="Times New Roman" w:hAnsi="Times New Roman"/>
                <w:color w:val="000000"/>
                <w:sz w:val="24"/>
                <w:szCs w:val="24"/>
              </w:rPr>
              <w:t>о</w:t>
            </w:r>
            <w:r w:rsidRPr="005D706C">
              <w:rPr>
                <w:rFonts w:ascii="Times New Roman" w:hAnsi="Times New Roman"/>
                <w:color w:val="000000"/>
                <w:sz w:val="24"/>
                <w:szCs w:val="24"/>
              </w:rPr>
              <w:t>произношением, развивает у детей звуковую и интонационную культуру речи, фонематический слух, закрепляет у детей умения правильно пр</w:t>
            </w:r>
            <w:r w:rsidRPr="005D706C">
              <w:rPr>
                <w:rFonts w:ascii="Times New Roman" w:hAnsi="Times New Roman"/>
                <w:color w:val="000000"/>
                <w:sz w:val="24"/>
                <w:szCs w:val="24"/>
              </w:rPr>
              <w:t>о</w:t>
            </w:r>
            <w:r w:rsidRPr="005D706C">
              <w:rPr>
                <w:rFonts w:ascii="Times New Roman" w:hAnsi="Times New Roman"/>
                <w:color w:val="000000"/>
                <w:sz w:val="24"/>
                <w:szCs w:val="24"/>
              </w:rPr>
              <w:t>износить свистящие и шипящие звуки; четко воспроизводить фонетический и морфологич</w:t>
            </w:r>
            <w:r w:rsidRPr="005D706C">
              <w:rPr>
                <w:rFonts w:ascii="Times New Roman" w:hAnsi="Times New Roman"/>
                <w:color w:val="000000"/>
                <w:sz w:val="24"/>
                <w:szCs w:val="24"/>
              </w:rPr>
              <w:t>е</w:t>
            </w:r>
            <w:r w:rsidRPr="005D706C">
              <w:rPr>
                <w:rFonts w:ascii="Times New Roman" w:hAnsi="Times New Roman"/>
                <w:color w:val="000000"/>
                <w:sz w:val="24"/>
                <w:szCs w:val="24"/>
              </w:rPr>
              <w:t>ский рисунок слова; формирует умения гов</w:t>
            </w:r>
            <w:r w:rsidRPr="005D706C">
              <w:rPr>
                <w:rFonts w:ascii="Times New Roman" w:hAnsi="Times New Roman"/>
                <w:color w:val="000000"/>
                <w:sz w:val="24"/>
                <w:szCs w:val="24"/>
              </w:rPr>
              <w:t>о</w:t>
            </w:r>
            <w:r w:rsidRPr="005D706C">
              <w:rPr>
                <w:rFonts w:ascii="Times New Roman" w:hAnsi="Times New Roman"/>
                <w:color w:val="000000"/>
                <w:sz w:val="24"/>
                <w:szCs w:val="24"/>
              </w:rPr>
              <w:t>рить внятно, в среднем темпе, голосом средней силы, выразительно читать стихи, регулируя и</w:t>
            </w:r>
            <w:r w:rsidRPr="005D706C">
              <w:rPr>
                <w:rFonts w:ascii="Times New Roman" w:hAnsi="Times New Roman"/>
                <w:color w:val="000000"/>
                <w:sz w:val="24"/>
                <w:szCs w:val="24"/>
              </w:rPr>
              <w:t>н</w:t>
            </w:r>
            <w:r w:rsidRPr="005D706C">
              <w:rPr>
                <w:rFonts w:ascii="Times New Roman" w:hAnsi="Times New Roman"/>
                <w:color w:val="000000"/>
                <w:sz w:val="24"/>
                <w:szCs w:val="24"/>
              </w:rPr>
              <w:t>тонацию, тембр, силу голоса и ритм речи в зав</w:t>
            </w:r>
            <w:r w:rsidRPr="005D706C">
              <w:rPr>
                <w:rFonts w:ascii="Times New Roman" w:hAnsi="Times New Roman"/>
                <w:color w:val="000000"/>
                <w:sz w:val="24"/>
                <w:szCs w:val="24"/>
              </w:rPr>
              <w:t>и</w:t>
            </w:r>
            <w:r w:rsidRPr="005D706C">
              <w:rPr>
                <w:rFonts w:ascii="Times New Roman" w:hAnsi="Times New Roman"/>
                <w:color w:val="000000"/>
                <w:sz w:val="24"/>
                <w:szCs w:val="24"/>
              </w:rPr>
              <w:t>симости от содержания стихотворения.</w:t>
            </w:r>
          </w:p>
          <w:p w:rsidR="00261172" w:rsidRPr="005D706C" w:rsidRDefault="00261172"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умение использовать полные, распространенные простые с одноро</w:t>
            </w:r>
            <w:r w:rsidRPr="005D706C">
              <w:rPr>
                <w:rFonts w:ascii="Times New Roman" w:hAnsi="Times New Roman"/>
                <w:color w:val="000000"/>
                <w:sz w:val="24"/>
                <w:szCs w:val="24"/>
              </w:rPr>
              <w:t>д</w:t>
            </w:r>
            <w:r w:rsidRPr="005D706C">
              <w:rPr>
                <w:rFonts w:ascii="Times New Roman" w:hAnsi="Times New Roman"/>
                <w:color w:val="000000"/>
                <w:sz w:val="24"/>
                <w:szCs w:val="24"/>
              </w:rPr>
              <w:t>ными членами и сложноподчиненные предл</w:t>
            </w:r>
            <w:r w:rsidRPr="005D706C">
              <w:rPr>
                <w:rFonts w:ascii="Times New Roman" w:hAnsi="Times New Roman"/>
                <w:color w:val="000000"/>
                <w:sz w:val="24"/>
                <w:szCs w:val="24"/>
              </w:rPr>
              <w:t>о</w:t>
            </w:r>
            <w:r w:rsidRPr="005D706C">
              <w:rPr>
                <w:rFonts w:ascii="Times New Roman" w:hAnsi="Times New Roman"/>
                <w:color w:val="000000"/>
                <w:sz w:val="24"/>
                <w:szCs w:val="24"/>
              </w:rPr>
              <w:t>жения для передачи временных, пространстве</w:t>
            </w:r>
            <w:r w:rsidRPr="005D706C">
              <w:rPr>
                <w:rFonts w:ascii="Times New Roman" w:hAnsi="Times New Roman"/>
                <w:color w:val="000000"/>
                <w:sz w:val="24"/>
                <w:szCs w:val="24"/>
              </w:rPr>
              <w:t>н</w:t>
            </w:r>
            <w:r w:rsidRPr="005D706C">
              <w:rPr>
                <w:rFonts w:ascii="Times New Roman" w:hAnsi="Times New Roman"/>
                <w:color w:val="000000"/>
                <w:sz w:val="24"/>
                <w:szCs w:val="24"/>
              </w:rPr>
              <w:t>ных, причинно-следственных связей; правильно употреблять суффиксы и приставки при слов</w:t>
            </w:r>
            <w:r w:rsidRPr="005D706C">
              <w:rPr>
                <w:rFonts w:ascii="Times New Roman" w:hAnsi="Times New Roman"/>
                <w:color w:val="000000"/>
                <w:sz w:val="24"/>
                <w:szCs w:val="24"/>
              </w:rPr>
              <w:t>о</w:t>
            </w:r>
            <w:r w:rsidRPr="005D706C">
              <w:rPr>
                <w:rFonts w:ascii="Times New Roman" w:hAnsi="Times New Roman"/>
                <w:color w:val="000000"/>
                <w:sz w:val="24"/>
                <w:szCs w:val="24"/>
              </w:rPr>
              <w:t>образовании; использовать систему окончаний существительных, прилагательных, глаголов для оформления речевого высказывания.</w:t>
            </w:r>
          </w:p>
          <w:p w:rsidR="00261172" w:rsidRPr="005D706C" w:rsidRDefault="00261172" w:rsidP="00206C67">
            <w:pPr>
              <w:jc w:val="both"/>
              <w:rPr>
                <w:rFonts w:ascii="Times New Roman" w:hAnsi="Times New Roman"/>
                <w:b/>
                <w:color w:val="000000"/>
              </w:rPr>
            </w:pPr>
            <w:r w:rsidRPr="005D706C">
              <w:rPr>
                <w:rFonts w:ascii="Times New Roman" w:hAnsi="Times New Roman"/>
                <w:b/>
                <w:color w:val="000000"/>
                <w:sz w:val="24"/>
                <w:szCs w:val="24"/>
              </w:rPr>
              <w:t>4) Связная речь:</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связную, грамматич</w:t>
            </w:r>
            <w:r w:rsidRPr="005D706C">
              <w:rPr>
                <w:rFonts w:ascii="Times New Roman" w:hAnsi="Times New Roman"/>
                <w:color w:val="000000"/>
                <w:sz w:val="24"/>
                <w:szCs w:val="24"/>
              </w:rPr>
              <w:t>е</w:t>
            </w:r>
            <w:r w:rsidRPr="005D706C">
              <w:rPr>
                <w:rFonts w:ascii="Times New Roman" w:hAnsi="Times New Roman"/>
                <w:color w:val="000000"/>
                <w:sz w:val="24"/>
                <w:szCs w:val="24"/>
              </w:rPr>
              <w:t>ски правильную диалогическую и монологич</w:t>
            </w:r>
            <w:r w:rsidRPr="005D706C">
              <w:rPr>
                <w:rFonts w:ascii="Times New Roman" w:hAnsi="Times New Roman"/>
                <w:color w:val="000000"/>
                <w:sz w:val="24"/>
                <w:szCs w:val="24"/>
              </w:rPr>
              <w:t>е</w:t>
            </w:r>
            <w:r w:rsidRPr="005D706C">
              <w:rPr>
                <w:rFonts w:ascii="Times New Roman" w:hAnsi="Times New Roman"/>
                <w:color w:val="000000"/>
                <w:sz w:val="24"/>
                <w:szCs w:val="24"/>
              </w:rPr>
              <w:t>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тельные рассказы из личного опыта;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элементарные формы объяснительной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речевое творчество, умения сочинять повествовательные рассказы по игрушкам, картинам; составлять описател</w:t>
            </w:r>
            <w:r w:rsidRPr="005D706C">
              <w:rPr>
                <w:rFonts w:ascii="Times New Roman" w:hAnsi="Times New Roman"/>
                <w:color w:val="000000"/>
                <w:sz w:val="24"/>
                <w:szCs w:val="24"/>
              </w:rPr>
              <w:t>ь</w:t>
            </w:r>
            <w:r w:rsidRPr="005D706C">
              <w:rPr>
                <w:rFonts w:ascii="Times New Roman" w:hAnsi="Times New Roman"/>
                <w:color w:val="000000"/>
                <w:sz w:val="24"/>
                <w:szCs w:val="24"/>
              </w:rPr>
              <w:t>ные загадки об игрушках, объектах природы; поддерживает инициативность и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 xml:space="preserve">ность ребёнка в речевом общении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формирует умение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в практике общения описательные монол</w:t>
            </w:r>
            <w:r w:rsidRPr="005D706C">
              <w:rPr>
                <w:rFonts w:ascii="Times New Roman" w:hAnsi="Times New Roman"/>
                <w:color w:val="000000"/>
                <w:sz w:val="24"/>
                <w:szCs w:val="24"/>
              </w:rPr>
              <w:t>о</w:t>
            </w:r>
            <w:r w:rsidRPr="005D706C">
              <w:rPr>
                <w:rFonts w:ascii="Times New Roman" w:hAnsi="Times New Roman"/>
                <w:color w:val="000000"/>
                <w:sz w:val="24"/>
                <w:szCs w:val="24"/>
              </w:rPr>
              <w:t>ги и элементы объяснительной речи;</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w:t>
            </w:r>
            <w:r w:rsidRPr="005D706C">
              <w:rPr>
                <w:rFonts w:ascii="Times New Roman" w:hAnsi="Times New Roman"/>
                <w:color w:val="000000"/>
                <w:sz w:val="24"/>
                <w:szCs w:val="24"/>
              </w:rPr>
              <w:t>р</w:t>
            </w:r>
            <w:r w:rsidRPr="005D706C">
              <w:rPr>
                <w:rFonts w:ascii="Times New Roman" w:hAnsi="Times New Roman"/>
                <w:color w:val="000000"/>
                <w:sz w:val="24"/>
                <w:szCs w:val="24"/>
              </w:rPr>
              <w:t>живает стремление детей задавать и правильно формулировать вопросы, при ответах на вопр</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сы использовать элементы объяснительной р</w:t>
            </w:r>
            <w:r w:rsidRPr="005D706C">
              <w:rPr>
                <w:rFonts w:ascii="Times New Roman" w:hAnsi="Times New Roman"/>
                <w:color w:val="000000"/>
                <w:sz w:val="24"/>
                <w:szCs w:val="24"/>
              </w:rPr>
              <w:t>е</w:t>
            </w:r>
            <w:r w:rsidRPr="005D706C">
              <w:rPr>
                <w:rFonts w:ascii="Times New Roman" w:hAnsi="Times New Roman"/>
                <w:color w:val="000000"/>
                <w:sz w:val="24"/>
                <w:szCs w:val="24"/>
              </w:rPr>
              <w:t>чи, развивает умение пересказывать сказки,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ставлять описательные рассказы о предметах и объектах, по картинкам;</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помогает детям осваивать умения вст</w:t>
            </w:r>
            <w:r w:rsidRPr="005D706C">
              <w:rPr>
                <w:rFonts w:ascii="Times New Roman" w:hAnsi="Times New Roman"/>
                <w:color w:val="000000"/>
                <w:sz w:val="24"/>
                <w:szCs w:val="24"/>
              </w:rPr>
              <w:t>у</w:t>
            </w:r>
            <w:r w:rsidRPr="005D706C">
              <w:rPr>
                <w:rFonts w:ascii="Times New Roman" w:hAnsi="Times New Roman"/>
                <w:color w:val="000000"/>
                <w:sz w:val="24"/>
                <w:szCs w:val="24"/>
              </w:rPr>
              <w:t>пать в речевое общение с окружающими, зад</w:t>
            </w:r>
            <w:r w:rsidRPr="005D706C">
              <w:rPr>
                <w:rFonts w:ascii="Times New Roman" w:hAnsi="Times New Roman"/>
                <w:color w:val="000000"/>
                <w:sz w:val="24"/>
                <w:szCs w:val="24"/>
              </w:rPr>
              <w:t>а</w:t>
            </w:r>
            <w:r w:rsidRPr="005D706C">
              <w:rPr>
                <w:rFonts w:ascii="Times New Roman" w:hAnsi="Times New Roman"/>
                <w:color w:val="000000"/>
                <w:sz w:val="24"/>
                <w:szCs w:val="24"/>
              </w:rPr>
              <w:t>вать вопросы, отвечать на вопросы, слушать о</w:t>
            </w:r>
            <w:r w:rsidRPr="005D706C">
              <w:rPr>
                <w:rFonts w:ascii="Times New Roman" w:hAnsi="Times New Roman"/>
                <w:color w:val="000000"/>
                <w:sz w:val="24"/>
                <w:szCs w:val="24"/>
              </w:rPr>
              <w:t>т</w:t>
            </w:r>
            <w:r w:rsidRPr="005D706C">
              <w:rPr>
                <w:rFonts w:ascii="Times New Roman" w:hAnsi="Times New Roman"/>
                <w:color w:val="000000"/>
                <w:sz w:val="24"/>
                <w:szCs w:val="24"/>
              </w:rPr>
              <w:t>веты других детей, использовать разные типы реплик, рассказывать о событиях, приглашать к деятельности; адекватно реагировать на эмоц</w:t>
            </w:r>
            <w:r w:rsidRPr="005D706C">
              <w:rPr>
                <w:rFonts w:ascii="Times New Roman" w:hAnsi="Times New Roman"/>
                <w:color w:val="000000"/>
                <w:sz w:val="24"/>
                <w:szCs w:val="24"/>
              </w:rPr>
              <w:t>и</w:t>
            </w:r>
            <w:r w:rsidRPr="005D706C">
              <w:rPr>
                <w:rFonts w:ascii="Times New Roman" w:hAnsi="Times New Roman"/>
                <w:color w:val="000000"/>
                <w:sz w:val="24"/>
                <w:szCs w:val="24"/>
              </w:rPr>
              <w:t>ональное состояние собеседника речевым в</w:t>
            </w:r>
            <w:r w:rsidRPr="005D706C">
              <w:rPr>
                <w:rFonts w:ascii="Times New Roman" w:hAnsi="Times New Roman"/>
                <w:color w:val="000000"/>
                <w:sz w:val="24"/>
                <w:szCs w:val="24"/>
              </w:rPr>
              <w:t>ы</w:t>
            </w:r>
            <w:r w:rsidRPr="005D706C">
              <w:rPr>
                <w:rFonts w:ascii="Times New Roman" w:hAnsi="Times New Roman"/>
                <w:color w:val="000000"/>
                <w:sz w:val="24"/>
                <w:szCs w:val="24"/>
              </w:rPr>
              <w:t>сказыванием. Педагог формирует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ние участвовать в коллективном разговоре, по</w:t>
            </w:r>
            <w:r w:rsidRPr="005D706C">
              <w:rPr>
                <w:rFonts w:ascii="Times New Roman" w:hAnsi="Times New Roman"/>
                <w:color w:val="000000"/>
                <w:sz w:val="24"/>
                <w:szCs w:val="24"/>
              </w:rPr>
              <w:t>д</w:t>
            </w:r>
            <w:r w:rsidRPr="005D706C">
              <w:rPr>
                <w:rFonts w:ascii="Times New Roman" w:hAnsi="Times New Roman"/>
                <w:color w:val="000000"/>
                <w:sz w:val="24"/>
                <w:szCs w:val="24"/>
              </w:rPr>
              <w:t>держивая общую беседу, не перебивая собесе</w:t>
            </w:r>
            <w:r w:rsidRPr="005D706C">
              <w:rPr>
                <w:rFonts w:ascii="Times New Roman" w:hAnsi="Times New Roman"/>
                <w:color w:val="000000"/>
                <w:sz w:val="24"/>
                <w:szCs w:val="24"/>
              </w:rPr>
              <w:t>д</w:t>
            </w:r>
            <w:r w:rsidRPr="005D706C">
              <w:rPr>
                <w:rFonts w:ascii="Times New Roman" w:hAnsi="Times New Roman"/>
                <w:color w:val="000000"/>
                <w:sz w:val="24"/>
                <w:szCs w:val="24"/>
              </w:rPr>
              <w:t>ников, использовать средства интонационной речевой выразительности, элементы объясн</w:t>
            </w:r>
            <w:r w:rsidRPr="005D706C">
              <w:rPr>
                <w:rFonts w:ascii="Times New Roman" w:hAnsi="Times New Roman"/>
                <w:color w:val="000000"/>
                <w:sz w:val="24"/>
                <w:szCs w:val="24"/>
              </w:rPr>
              <w:t>и</w:t>
            </w:r>
            <w:r w:rsidRPr="005D706C">
              <w:rPr>
                <w:rFonts w:ascii="Times New Roman" w:hAnsi="Times New Roman"/>
                <w:color w:val="000000"/>
                <w:sz w:val="24"/>
                <w:szCs w:val="24"/>
              </w:rPr>
              <w:t>тельной речи при разрешении конфликтов,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 детей умения использовать в речи вариативные формы приветствия; прощания; обращения к взрослым и сверстникам с прос</w:t>
            </w:r>
            <w:r w:rsidRPr="005D706C">
              <w:rPr>
                <w:rFonts w:ascii="Times New Roman" w:hAnsi="Times New Roman"/>
                <w:color w:val="000000"/>
                <w:sz w:val="24"/>
                <w:szCs w:val="24"/>
              </w:rPr>
              <w:t>ь</w:t>
            </w:r>
            <w:r w:rsidRPr="005D706C">
              <w:rPr>
                <w:rFonts w:ascii="Times New Roman" w:hAnsi="Times New Roman"/>
                <w:color w:val="000000"/>
                <w:sz w:val="24"/>
                <w:szCs w:val="24"/>
              </w:rPr>
              <w:t>бой, благодарности, обиды, жалобы, формирует у детей навыки обращаться к сверстнику по имени, к взрослому - по имени и отчеству.</w:t>
            </w:r>
          </w:p>
          <w:p w:rsidR="00261172" w:rsidRPr="005D706C" w:rsidRDefault="00261172" w:rsidP="00206C67">
            <w:pPr>
              <w:jc w:val="both"/>
              <w:rPr>
                <w:rFonts w:ascii="Times New Roman" w:hAnsi="Times New Roman"/>
                <w:b/>
                <w:color w:val="000000"/>
              </w:rPr>
            </w:pPr>
            <w:r w:rsidRPr="005D706C">
              <w:rPr>
                <w:rFonts w:ascii="Times New Roman" w:hAnsi="Times New Roman"/>
                <w:b/>
                <w:color w:val="000000"/>
                <w:sz w:val="24"/>
                <w:szCs w:val="24"/>
              </w:rPr>
              <w:t>5) Подготовка детей к обучению грамоте:</w:t>
            </w:r>
          </w:p>
          <w:p w:rsidR="00261172" w:rsidRPr="005D706C" w:rsidRDefault="00261172" w:rsidP="00206C67">
            <w:pPr>
              <w:jc w:val="both"/>
              <w:rPr>
                <w:rFonts w:ascii="Times New Roman" w:hAnsi="Times New Roman"/>
                <w:color w:val="000000"/>
              </w:rPr>
            </w:pPr>
            <w:r w:rsidRPr="005D706C">
              <w:rPr>
                <w:rFonts w:ascii="Times New Roman" w:hAnsi="Times New Roman"/>
                <w:color w:val="000000"/>
                <w:sz w:val="24"/>
                <w:szCs w:val="24"/>
              </w:rPr>
              <w:t>педагог закрепляет у детей умение понимать термины "слово", "звук", использовать их в р</w:t>
            </w:r>
            <w:r w:rsidRPr="005D706C">
              <w:rPr>
                <w:rFonts w:ascii="Times New Roman" w:hAnsi="Times New Roman"/>
                <w:color w:val="000000"/>
                <w:sz w:val="24"/>
                <w:szCs w:val="24"/>
              </w:rPr>
              <w:t>е</w:t>
            </w:r>
            <w:r w:rsidRPr="005D706C">
              <w:rPr>
                <w:rFonts w:ascii="Times New Roman" w:hAnsi="Times New Roman"/>
                <w:color w:val="000000"/>
                <w:sz w:val="24"/>
                <w:szCs w:val="24"/>
              </w:rPr>
              <w:t>чи; формирует представления о том, что слова состоят из звуков, могут быть длинными и к</w:t>
            </w:r>
            <w:r w:rsidRPr="005D706C">
              <w:rPr>
                <w:rFonts w:ascii="Times New Roman" w:hAnsi="Times New Roman"/>
                <w:color w:val="000000"/>
                <w:sz w:val="24"/>
                <w:szCs w:val="24"/>
              </w:rPr>
              <w:t>о</w:t>
            </w:r>
            <w:r w:rsidRPr="005D706C">
              <w:rPr>
                <w:rFonts w:ascii="Times New Roman" w:hAnsi="Times New Roman"/>
                <w:color w:val="000000"/>
                <w:sz w:val="24"/>
                <w:szCs w:val="24"/>
              </w:rPr>
              <w:t>роткими; формирует умение сравнивать слова по протяженности; помогает детям осваивать начальные умения звукового анализа слов: с</w:t>
            </w:r>
            <w:r w:rsidRPr="005D706C">
              <w:rPr>
                <w:rFonts w:ascii="Times New Roman" w:hAnsi="Times New Roman"/>
                <w:color w:val="000000"/>
                <w:sz w:val="24"/>
                <w:szCs w:val="24"/>
              </w:rPr>
              <w:t>а</w:t>
            </w:r>
            <w:r w:rsidRPr="005D706C">
              <w:rPr>
                <w:rFonts w:ascii="Times New Roman" w:hAnsi="Times New Roman"/>
                <w:color w:val="000000"/>
                <w:sz w:val="24"/>
                <w:szCs w:val="24"/>
              </w:rPr>
              <w:t>мостоятельно произносить слова, интонационно подчеркивая в них первый звук; узнавать слова на заданный звук.</w:t>
            </w:r>
          </w:p>
          <w:p w:rsidR="00255559" w:rsidRPr="005D706C" w:rsidRDefault="00255559" w:rsidP="00206C67">
            <w:pPr>
              <w:jc w:val="center"/>
              <w:rPr>
                <w:rFonts w:ascii="Times New Roman" w:hAnsi="Times New Roman"/>
                <w:b/>
                <w:w w:val="105"/>
                <w:sz w:val="24"/>
              </w:rPr>
            </w:pPr>
          </w:p>
        </w:tc>
      </w:tr>
      <w:tr w:rsidR="00255559" w:rsidRPr="005D706C" w:rsidTr="00C47BEC">
        <w:tc>
          <w:tcPr>
            <w:tcW w:w="4219" w:type="dxa"/>
            <w:gridSpan w:val="3"/>
          </w:tcPr>
          <w:p w:rsidR="00255559" w:rsidRPr="005D706C" w:rsidRDefault="00255559" w:rsidP="00206C67">
            <w:pPr>
              <w:spacing w:before="60" w:after="60"/>
              <w:jc w:val="center"/>
              <w:rPr>
                <w:rFonts w:ascii="Times New Roman" w:hAnsi="Times New Roman"/>
                <w:b/>
                <w:w w:val="105"/>
                <w:sz w:val="24"/>
              </w:rPr>
            </w:pPr>
          </w:p>
        </w:tc>
        <w:tc>
          <w:tcPr>
            <w:tcW w:w="5245" w:type="dxa"/>
          </w:tcPr>
          <w:p w:rsidR="00255559" w:rsidRPr="005D706C" w:rsidRDefault="00EF2031"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5 лет до 6 лет.</w:t>
            </w:r>
          </w:p>
        </w:tc>
      </w:tr>
      <w:tr w:rsidR="00255559" w:rsidRPr="005D706C" w:rsidTr="00C47BEC">
        <w:tc>
          <w:tcPr>
            <w:tcW w:w="4219" w:type="dxa"/>
            <w:gridSpan w:val="3"/>
          </w:tcPr>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1) Формирование словаря:</w:t>
            </w:r>
          </w:p>
          <w:p w:rsidR="00D66311" w:rsidRPr="005D706C" w:rsidRDefault="00D66311" w:rsidP="00206C67">
            <w:pPr>
              <w:jc w:val="both"/>
              <w:rPr>
                <w:rFonts w:ascii="Times New Roman" w:hAnsi="Times New Roman"/>
                <w:color w:val="000000"/>
              </w:rPr>
            </w:pPr>
            <w:proofErr w:type="gramStart"/>
            <w:r w:rsidRPr="005D706C">
              <w:rPr>
                <w:rFonts w:ascii="Times New Roman" w:hAnsi="Times New Roman"/>
                <w:color w:val="000000"/>
                <w:sz w:val="24"/>
                <w:szCs w:val="24"/>
              </w:rPr>
              <w:t>обогащение словаря: вводить в сл</w:t>
            </w:r>
            <w:r w:rsidRPr="005D706C">
              <w:rPr>
                <w:rFonts w:ascii="Times New Roman" w:hAnsi="Times New Roman"/>
                <w:color w:val="000000"/>
                <w:sz w:val="24"/>
                <w:szCs w:val="24"/>
              </w:rPr>
              <w:t>о</w:t>
            </w:r>
            <w:r w:rsidRPr="005D706C">
              <w:rPr>
                <w:rFonts w:ascii="Times New Roman" w:hAnsi="Times New Roman"/>
                <w:color w:val="000000"/>
                <w:sz w:val="24"/>
                <w:szCs w:val="24"/>
              </w:rPr>
              <w:t>варь детей существительные, обозн</w:t>
            </w:r>
            <w:r w:rsidRPr="005D706C">
              <w:rPr>
                <w:rFonts w:ascii="Times New Roman" w:hAnsi="Times New Roman"/>
                <w:color w:val="000000"/>
                <w:sz w:val="24"/>
                <w:szCs w:val="24"/>
              </w:rPr>
              <w:t>а</w:t>
            </w:r>
            <w:r w:rsidRPr="005D706C">
              <w:rPr>
                <w:rFonts w:ascii="Times New Roman" w:hAnsi="Times New Roman"/>
                <w:color w:val="000000"/>
                <w:sz w:val="24"/>
                <w:szCs w:val="24"/>
              </w:rPr>
              <w:t>чающие профессии (каменщик, тра</w:t>
            </w:r>
            <w:r w:rsidRPr="005D706C">
              <w:rPr>
                <w:rFonts w:ascii="Times New Roman" w:hAnsi="Times New Roman"/>
                <w:color w:val="000000"/>
                <w:sz w:val="24"/>
                <w:szCs w:val="24"/>
              </w:rPr>
              <w:t>к</w:t>
            </w:r>
            <w:r w:rsidRPr="005D706C">
              <w:rPr>
                <w:rFonts w:ascii="Times New Roman" w:hAnsi="Times New Roman"/>
                <w:color w:val="000000"/>
                <w:sz w:val="24"/>
                <w:szCs w:val="24"/>
              </w:rPr>
              <w:t>торист, швея); названия техники (эк</w:t>
            </w:r>
            <w:r w:rsidRPr="005D706C">
              <w:rPr>
                <w:rFonts w:ascii="Times New Roman" w:hAnsi="Times New Roman"/>
                <w:color w:val="000000"/>
                <w:sz w:val="24"/>
                <w:szCs w:val="24"/>
              </w:rPr>
              <w:t>с</w:t>
            </w:r>
            <w:r w:rsidRPr="005D706C">
              <w:rPr>
                <w:rFonts w:ascii="Times New Roman" w:hAnsi="Times New Roman"/>
                <w:color w:val="000000"/>
                <w:sz w:val="24"/>
                <w:szCs w:val="24"/>
              </w:rPr>
              <w:t>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5D706C">
              <w:rPr>
                <w:rFonts w:ascii="Times New Roman" w:hAnsi="Times New Roman"/>
                <w:color w:val="000000"/>
                <w:sz w:val="24"/>
                <w:szCs w:val="24"/>
              </w:rPr>
              <w:t xml:space="preserve"> Упражнять детей в умении подбирать слова со сходн</w:t>
            </w:r>
            <w:r w:rsidRPr="005D706C">
              <w:rPr>
                <w:rFonts w:ascii="Times New Roman" w:hAnsi="Times New Roman"/>
                <w:color w:val="000000"/>
                <w:sz w:val="24"/>
                <w:szCs w:val="24"/>
              </w:rPr>
              <w:t>ы</w:t>
            </w:r>
            <w:r w:rsidRPr="005D706C">
              <w:rPr>
                <w:rFonts w:ascii="Times New Roman" w:hAnsi="Times New Roman"/>
                <w:color w:val="000000"/>
                <w:sz w:val="24"/>
                <w:szCs w:val="24"/>
              </w:rPr>
              <w:t>ми значениями (синонимы) и прот</w:t>
            </w:r>
            <w:r w:rsidRPr="005D706C">
              <w:rPr>
                <w:rFonts w:ascii="Times New Roman" w:hAnsi="Times New Roman"/>
                <w:color w:val="000000"/>
                <w:sz w:val="24"/>
                <w:szCs w:val="24"/>
              </w:rPr>
              <w:t>и</w:t>
            </w:r>
            <w:r w:rsidRPr="005D706C">
              <w:rPr>
                <w:rFonts w:ascii="Times New Roman" w:hAnsi="Times New Roman"/>
                <w:color w:val="000000"/>
                <w:sz w:val="24"/>
                <w:szCs w:val="24"/>
              </w:rPr>
              <w:t>воположными значениями (антон</w:t>
            </w:r>
            <w:r w:rsidRPr="005D706C">
              <w:rPr>
                <w:rFonts w:ascii="Times New Roman" w:hAnsi="Times New Roman"/>
                <w:color w:val="000000"/>
                <w:sz w:val="24"/>
                <w:szCs w:val="24"/>
              </w:rPr>
              <w:t>и</w:t>
            </w:r>
            <w:r w:rsidRPr="005D706C">
              <w:rPr>
                <w:rFonts w:ascii="Times New Roman" w:hAnsi="Times New Roman"/>
                <w:color w:val="000000"/>
                <w:sz w:val="24"/>
                <w:szCs w:val="24"/>
              </w:rPr>
              <w:t>мы);</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активизация словаря: закреплять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умение правильно, точно по смыслу употреблять в речи существ</w:t>
            </w:r>
            <w:r w:rsidRPr="005D706C">
              <w:rPr>
                <w:rFonts w:ascii="Times New Roman" w:hAnsi="Times New Roman"/>
                <w:color w:val="000000"/>
                <w:sz w:val="24"/>
                <w:szCs w:val="24"/>
              </w:rPr>
              <w:t>и</w:t>
            </w:r>
            <w:r w:rsidRPr="005D706C">
              <w:rPr>
                <w:rFonts w:ascii="Times New Roman" w:hAnsi="Times New Roman"/>
                <w:color w:val="000000"/>
                <w:sz w:val="24"/>
                <w:szCs w:val="24"/>
              </w:rPr>
              <w:t>тельные, прилагательные, глаголы, наречия, предлоги, использовать с</w:t>
            </w:r>
            <w:r w:rsidRPr="005D706C">
              <w:rPr>
                <w:rFonts w:ascii="Times New Roman" w:hAnsi="Times New Roman"/>
                <w:color w:val="000000"/>
                <w:sz w:val="24"/>
                <w:szCs w:val="24"/>
              </w:rPr>
              <w:t>у</w:t>
            </w:r>
            <w:r w:rsidRPr="005D706C">
              <w:rPr>
                <w:rFonts w:ascii="Times New Roman" w:hAnsi="Times New Roman"/>
                <w:color w:val="000000"/>
                <w:sz w:val="24"/>
                <w:szCs w:val="24"/>
              </w:rPr>
              <w:t>ществительные с обобщающим знач</w:t>
            </w:r>
            <w:r w:rsidRPr="005D706C">
              <w:rPr>
                <w:rFonts w:ascii="Times New Roman" w:hAnsi="Times New Roman"/>
                <w:color w:val="000000"/>
                <w:sz w:val="24"/>
                <w:szCs w:val="24"/>
              </w:rPr>
              <w:t>е</w:t>
            </w:r>
            <w:r w:rsidRPr="005D706C">
              <w:rPr>
                <w:rFonts w:ascii="Times New Roman" w:hAnsi="Times New Roman"/>
                <w:color w:val="000000"/>
                <w:sz w:val="24"/>
                <w:szCs w:val="24"/>
              </w:rPr>
              <w:t>нием (строитель, хлебороб).</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закреплять правильное, отчетливое произношение всех звуков родного языка; умение различать на слух и о</w:t>
            </w:r>
            <w:r w:rsidRPr="005D706C">
              <w:rPr>
                <w:rFonts w:ascii="Times New Roman" w:hAnsi="Times New Roman"/>
                <w:color w:val="000000"/>
                <w:sz w:val="24"/>
                <w:szCs w:val="24"/>
              </w:rPr>
              <w:t>т</w:t>
            </w:r>
            <w:r w:rsidRPr="005D706C">
              <w:rPr>
                <w:rFonts w:ascii="Times New Roman" w:hAnsi="Times New Roman"/>
                <w:color w:val="000000"/>
                <w:sz w:val="24"/>
                <w:szCs w:val="24"/>
              </w:rPr>
              <w:t>четливо произносить часто смешива</w:t>
            </w:r>
            <w:r w:rsidRPr="005D706C">
              <w:rPr>
                <w:rFonts w:ascii="Times New Roman" w:hAnsi="Times New Roman"/>
                <w:color w:val="000000"/>
                <w:sz w:val="24"/>
                <w:szCs w:val="24"/>
              </w:rPr>
              <w:t>е</w:t>
            </w:r>
            <w:r w:rsidRPr="005D706C">
              <w:rPr>
                <w:rFonts w:ascii="Times New Roman" w:hAnsi="Times New Roman"/>
                <w:color w:val="000000"/>
                <w:sz w:val="24"/>
                <w:szCs w:val="24"/>
              </w:rPr>
              <w:t>мые звуки (с-ш, ж-з); определять м</w:t>
            </w:r>
            <w:r w:rsidRPr="005D706C">
              <w:rPr>
                <w:rFonts w:ascii="Times New Roman" w:hAnsi="Times New Roman"/>
                <w:color w:val="000000"/>
                <w:sz w:val="24"/>
                <w:szCs w:val="24"/>
              </w:rPr>
              <w:t>е</w:t>
            </w:r>
            <w:r w:rsidRPr="005D706C">
              <w:rPr>
                <w:rFonts w:ascii="Times New Roman" w:hAnsi="Times New Roman"/>
                <w:color w:val="000000"/>
                <w:sz w:val="24"/>
                <w:szCs w:val="24"/>
              </w:rPr>
              <w:t>сто звука в слове. Продолжать разв</w:t>
            </w:r>
            <w:r w:rsidRPr="005D706C">
              <w:rPr>
                <w:rFonts w:ascii="Times New Roman" w:hAnsi="Times New Roman"/>
                <w:color w:val="000000"/>
                <w:sz w:val="24"/>
                <w:szCs w:val="24"/>
              </w:rPr>
              <w:t>и</w:t>
            </w:r>
            <w:r w:rsidRPr="005D706C">
              <w:rPr>
                <w:rFonts w:ascii="Times New Roman" w:hAnsi="Times New Roman"/>
                <w:color w:val="000000"/>
                <w:sz w:val="24"/>
                <w:szCs w:val="24"/>
              </w:rPr>
              <w:t>вать фонематический слух. Отрабат</w:t>
            </w:r>
            <w:r w:rsidRPr="005D706C">
              <w:rPr>
                <w:rFonts w:ascii="Times New Roman" w:hAnsi="Times New Roman"/>
                <w:color w:val="000000"/>
                <w:sz w:val="24"/>
                <w:szCs w:val="24"/>
              </w:rPr>
              <w:t>ы</w:t>
            </w:r>
            <w:r w:rsidRPr="005D706C">
              <w:rPr>
                <w:rFonts w:ascii="Times New Roman" w:hAnsi="Times New Roman"/>
                <w:color w:val="000000"/>
                <w:sz w:val="24"/>
                <w:szCs w:val="24"/>
              </w:rPr>
              <w:t>вать интонационную выразительность речи.</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совершенствовать умение детей с</w:t>
            </w:r>
            <w:r w:rsidRPr="005D706C">
              <w:rPr>
                <w:rFonts w:ascii="Times New Roman" w:hAnsi="Times New Roman"/>
                <w:color w:val="000000"/>
                <w:sz w:val="24"/>
                <w:szCs w:val="24"/>
              </w:rPr>
              <w:t>о</w:t>
            </w:r>
            <w:r w:rsidRPr="005D706C">
              <w:rPr>
                <w:rFonts w:ascii="Times New Roman" w:hAnsi="Times New Roman"/>
                <w:color w:val="000000"/>
                <w:sz w:val="24"/>
                <w:szCs w:val="24"/>
              </w:rPr>
              <w:t>гласовывать в предложении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ствительные с числительными,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ствительные с прилагательным, обр</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зовывать множественное число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ствительных, обозначающих детен</w:t>
            </w:r>
            <w:r w:rsidRPr="005D706C">
              <w:rPr>
                <w:rFonts w:ascii="Times New Roman" w:hAnsi="Times New Roman"/>
                <w:color w:val="000000"/>
                <w:sz w:val="24"/>
                <w:szCs w:val="24"/>
              </w:rPr>
              <w:t>ы</w:t>
            </w:r>
            <w:r w:rsidRPr="005D706C">
              <w:rPr>
                <w:rFonts w:ascii="Times New Roman" w:hAnsi="Times New Roman"/>
                <w:color w:val="000000"/>
                <w:sz w:val="24"/>
                <w:szCs w:val="24"/>
              </w:rPr>
              <w:t>шей животных. Развивать умения пользоваться несклоняемыми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ствительными (метро); образовывать по образцу однокоренные слова (кот-котенок-котище), образовывать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ствительные с увеличительными, уменьшительными, ласкательными суффиксами и улавливать оттенки в значении слов;</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познакомить с разными способами о</w:t>
            </w:r>
            <w:r w:rsidRPr="005D706C">
              <w:rPr>
                <w:rFonts w:ascii="Times New Roman" w:hAnsi="Times New Roman"/>
                <w:color w:val="000000"/>
                <w:sz w:val="24"/>
                <w:szCs w:val="24"/>
              </w:rPr>
              <w:t>б</w:t>
            </w:r>
            <w:r w:rsidRPr="005D706C">
              <w:rPr>
                <w:rFonts w:ascii="Times New Roman" w:hAnsi="Times New Roman"/>
                <w:color w:val="000000"/>
                <w:sz w:val="24"/>
                <w:szCs w:val="24"/>
              </w:rPr>
              <w:t>разования слов. Продолжать сове</w:t>
            </w:r>
            <w:r w:rsidRPr="005D706C">
              <w:rPr>
                <w:rFonts w:ascii="Times New Roman" w:hAnsi="Times New Roman"/>
                <w:color w:val="000000"/>
                <w:sz w:val="24"/>
                <w:szCs w:val="24"/>
              </w:rPr>
              <w:t>р</w:t>
            </w:r>
            <w:r w:rsidRPr="005D706C">
              <w:rPr>
                <w:rFonts w:ascii="Times New Roman" w:hAnsi="Times New Roman"/>
                <w:color w:val="000000"/>
                <w:sz w:val="24"/>
                <w:szCs w:val="24"/>
              </w:rPr>
              <w:t>шенствовать у детей умение соста</w:t>
            </w:r>
            <w:r w:rsidRPr="005D706C">
              <w:rPr>
                <w:rFonts w:ascii="Times New Roman" w:hAnsi="Times New Roman"/>
                <w:color w:val="000000"/>
                <w:sz w:val="24"/>
                <w:szCs w:val="24"/>
              </w:rPr>
              <w:t>в</w:t>
            </w:r>
            <w:r w:rsidRPr="005D706C">
              <w:rPr>
                <w:rFonts w:ascii="Times New Roman" w:hAnsi="Times New Roman"/>
                <w:color w:val="000000"/>
                <w:sz w:val="24"/>
                <w:szCs w:val="24"/>
              </w:rPr>
              <w:t>лять по образцу простые и сложные предложения; при инсценировках пользоваться прямой и косвенной р</w:t>
            </w:r>
            <w:r w:rsidRPr="005D706C">
              <w:rPr>
                <w:rFonts w:ascii="Times New Roman" w:hAnsi="Times New Roman"/>
                <w:color w:val="000000"/>
                <w:sz w:val="24"/>
                <w:szCs w:val="24"/>
              </w:rPr>
              <w:t>е</w:t>
            </w:r>
            <w:r w:rsidRPr="005D706C">
              <w:rPr>
                <w:rFonts w:ascii="Times New Roman" w:hAnsi="Times New Roman"/>
                <w:color w:val="000000"/>
                <w:sz w:val="24"/>
                <w:szCs w:val="24"/>
              </w:rPr>
              <w:t>чью.</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4</w:t>
            </w:r>
            <w:r w:rsidRPr="005D706C">
              <w:rPr>
                <w:rFonts w:ascii="Times New Roman" w:hAnsi="Times New Roman"/>
                <w:b/>
                <w:color w:val="000000"/>
                <w:sz w:val="24"/>
                <w:szCs w:val="24"/>
              </w:rPr>
              <w:t>) Связная речь</w:t>
            </w:r>
            <w:r w:rsidRPr="005D706C">
              <w:rPr>
                <w:rFonts w:ascii="Times New Roman" w:hAnsi="Times New Roman"/>
                <w:color w:val="000000"/>
                <w:sz w:val="24"/>
                <w:szCs w:val="24"/>
              </w:rPr>
              <w:t>:</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совершенствовать диалогическую и монологическую формы речи: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лять умения поддерживать неприну</w:t>
            </w:r>
            <w:r w:rsidRPr="005D706C">
              <w:rPr>
                <w:rFonts w:ascii="Times New Roman" w:hAnsi="Times New Roman"/>
                <w:color w:val="000000"/>
                <w:sz w:val="24"/>
                <w:szCs w:val="24"/>
              </w:rPr>
              <w:t>ж</w:t>
            </w:r>
            <w:r w:rsidRPr="005D706C">
              <w:rPr>
                <w:rFonts w:ascii="Times New Roman" w:hAnsi="Times New Roman"/>
                <w:color w:val="000000"/>
                <w:sz w:val="24"/>
                <w:szCs w:val="24"/>
              </w:rPr>
              <w:t>денную беседу, задавать вопросы, правильно отвечать на вопросы пед</w:t>
            </w:r>
            <w:r w:rsidRPr="005D706C">
              <w:rPr>
                <w:rFonts w:ascii="Times New Roman" w:hAnsi="Times New Roman"/>
                <w:color w:val="000000"/>
                <w:sz w:val="24"/>
                <w:szCs w:val="24"/>
              </w:rPr>
              <w:t>а</w:t>
            </w:r>
            <w:r w:rsidRPr="005D706C">
              <w:rPr>
                <w:rFonts w:ascii="Times New Roman" w:hAnsi="Times New Roman"/>
                <w:color w:val="000000"/>
                <w:sz w:val="24"/>
                <w:szCs w:val="24"/>
              </w:rPr>
              <w:t>гога и детей; объединять в распр</w:t>
            </w:r>
            <w:r w:rsidRPr="005D706C">
              <w:rPr>
                <w:rFonts w:ascii="Times New Roman" w:hAnsi="Times New Roman"/>
                <w:color w:val="000000"/>
                <w:sz w:val="24"/>
                <w:szCs w:val="24"/>
              </w:rPr>
              <w:t>о</w:t>
            </w:r>
            <w:r w:rsidRPr="005D706C">
              <w:rPr>
                <w:rFonts w:ascii="Times New Roman" w:hAnsi="Times New Roman"/>
                <w:color w:val="000000"/>
                <w:sz w:val="24"/>
                <w:szCs w:val="24"/>
              </w:rPr>
              <w:t>страненном ответе реплики других детей, отвечать на один и тот же в</w:t>
            </w:r>
            <w:r w:rsidRPr="005D706C">
              <w:rPr>
                <w:rFonts w:ascii="Times New Roman" w:hAnsi="Times New Roman"/>
                <w:color w:val="000000"/>
                <w:sz w:val="24"/>
                <w:szCs w:val="24"/>
              </w:rPr>
              <w:t>о</w:t>
            </w:r>
            <w:r w:rsidRPr="005D706C">
              <w:rPr>
                <w:rFonts w:ascii="Times New Roman" w:hAnsi="Times New Roman"/>
                <w:color w:val="000000"/>
                <w:sz w:val="24"/>
                <w:szCs w:val="24"/>
              </w:rPr>
              <w:t>прос по-разному (кратко и распр</w:t>
            </w:r>
            <w:r w:rsidRPr="005D706C">
              <w:rPr>
                <w:rFonts w:ascii="Times New Roman" w:hAnsi="Times New Roman"/>
                <w:color w:val="000000"/>
                <w:sz w:val="24"/>
                <w:szCs w:val="24"/>
              </w:rPr>
              <w:t>о</w:t>
            </w:r>
            <w:r w:rsidRPr="005D706C">
              <w:rPr>
                <w:rFonts w:ascii="Times New Roman" w:hAnsi="Times New Roman"/>
                <w:color w:val="000000"/>
                <w:sz w:val="24"/>
                <w:szCs w:val="24"/>
              </w:rPr>
              <w:t>страненно). Закреплять умение учас</w:t>
            </w:r>
            <w:r w:rsidRPr="005D706C">
              <w:rPr>
                <w:rFonts w:ascii="Times New Roman" w:hAnsi="Times New Roman"/>
                <w:color w:val="000000"/>
                <w:sz w:val="24"/>
                <w:szCs w:val="24"/>
              </w:rPr>
              <w:t>т</w:t>
            </w:r>
            <w:r w:rsidRPr="005D706C">
              <w:rPr>
                <w:rFonts w:ascii="Times New Roman" w:hAnsi="Times New Roman"/>
                <w:color w:val="000000"/>
                <w:sz w:val="24"/>
                <w:szCs w:val="24"/>
              </w:rPr>
              <w:t>вовать в общей беседе, внимательно слушать собеседника, не перебивать его, не отвлекаться. Поощрять разг</w:t>
            </w:r>
            <w:r w:rsidRPr="005D706C">
              <w:rPr>
                <w:rFonts w:ascii="Times New Roman" w:hAnsi="Times New Roman"/>
                <w:color w:val="000000"/>
                <w:sz w:val="24"/>
                <w:szCs w:val="24"/>
              </w:rPr>
              <w:t>о</w:t>
            </w:r>
            <w:r w:rsidRPr="005D706C">
              <w:rPr>
                <w:rFonts w:ascii="Times New Roman" w:hAnsi="Times New Roman"/>
                <w:color w:val="000000"/>
                <w:sz w:val="24"/>
                <w:szCs w:val="24"/>
              </w:rPr>
              <w:t>воры детей по поводу игр, прочита</w:t>
            </w:r>
            <w:r w:rsidRPr="005D706C">
              <w:rPr>
                <w:rFonts w:ascii="Times New Roman" w:hAnsi="Times New Roman"/>
                <w:color w:val="000000"/>
                <w:sz w:val="24"/>
                <w:szCs w:val="24"/>
              </w:rPr>
              <w:t>н</w:t>
            </w:r>
            <w:r w:rsidRPr="005D706C">
              <w:rPr>
                <w:rFonts w:ascii="Times New Roman" w:hAnsi="Times New Roman"/>
                <w:color w:val="000000"/>
                <w:sz w:val="24"/>
                <w:szCs w:val="24"/>
              </w:rPr>
              <w:t>ных книг, просмотренных фильмов. Продолжать формировать у детей умение использовать разнообразные формулы речевого этикета, употре</w:t>
            </w:r>
            <w:r w:rsidRPr="005D706C">
              <w:rPr>
                <w:rFonts w:ascii="Times New Roman" w:hAnsi="Times New Roman"/>
                <w:color w:val="000000"/>
                <w:sz w:val="24"/>
                <w:szCs w:val="24"/>
              </w:rPr>
              <w:t>б</w:t>
            </w:r>
            <w:r w:rsidRPr="005D706C">
              <w:rPr>
                <w:rFonts w:ascii="Times New Roman" w:hAnsi="Times New Roman"/>
                <w:color w:val="000000"/>
                <w:sz w:val="24"/>
                <w:szCs w:val="24"/>
              </w:rPr>
              <w:t>лять их без напоминания; формир</w:t>
            </w:r>
            <w:r w:rsidRPr="005D706C">
              <w:rPr>
                <w:rFonts w:ascii="Times New Roman" w:hAnsi="Times New Roman"/>
                <w:color w:val="000000"/>
                <w:sz w:val="24"/>
                <w:szCs w:val="24"/>
              </w:rPr>
              <w:t>о</w:t>
            </w:r>
            <w:r w:rsidRPr="005D706C">
              <w:rPr>
                <w:rFonts w:ascii="Times New Roman" w:hAnsi="Times New Roman"/>
                <w:color w:val="000000"/>
                <w:sz w:val="24"/>
                <w:szCs w:val="24"/>
              </w:rPr>
              <w:t>вать культуру общения: называть взрослых по имени и отчеству, на "вы", называть друг друга ласковыми именами, во время разговора не опу</w:t>
            </w:r>
            <w:r w:rsidRPr="005D706C">
              <w:rPr>
                <w:rFonts w:ascii="Times New Roman" w:hAnsi="Times New Roman"/>
                <w:color w:val="000000"/>
                <w:sz w:val="24"/>
                <w:szCs w:val="24"/>
              </w:rPr>
              <w:t>с</w:t>
            </w:r>
            <w:r w:rsidRPr="005D706C">
              <w:rPr>
                <w:rFonts w:ascii="Times New Roman" w:hAnsi="Times New Roman"/>
                <w:color w:val="000000"/>
                <w:sz w:val="24"/>
                <w:szCs w:val="24"/>
              </w:rPr>
              <w:t>кать голову, смотреть в лицо собесе</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нику, не вмешиваться в разговор взрослых. </w:t>
            </w:r>
            <w:proofErr w:type="gramStart"/>
            <w:r w:rsidRPr="005D706C">
              <w:rPr>
                <w:rFonts w:ascii="Times New Roman" w:hAnsi="Times New Roman"/>
                <w:color w:val="000000"/>
                <w:sz w:val="24"/>
                <w:szCs w:val="24"/>
              </w:rPr>
              <w:t>Развивать коммуникативно-речевые умения, умение связно, п</w:t>
            </w:r>
            <w:r w:rsidRPr="005D706C">
              <w:rPr>
                <w:rFonts w:ascii="Times New Roman" w:hAnsi="Times New Roman"/>
                <w:color w:val="000000"/>
                <w:sz w:val="24"/>
                <w:szCs w:val="24"/>
              </w:rPr>
              <w:t>о</w:t>
            </w:r>
            <w:r w:rsidRPr="005D706C">
              <w:rPr>
                <w:rFonts w:ascii="Times New Roman" w:hAnsi="Times New Roman"/>
                <w:color w:val="000000"/>
                <w:sz w:val="24"/>
                <w:szCs w:val="24"/>
              </w:rPr>
              <w:t>следовательно и выразительно пер</w:t>
            </w:r>
            <w:r w:rsidRPr="005D706C">
              <w:rPr>
                <w:rFonts w:ascii="Times New Roman" w:hAnsi="Times New Roman"/>
                <w:color w:val="000000"/>
                <w:sz w:val="24"/>
                <w:szCs w:val="24"/>
              </w:rPr>
              <w:t>е</w:t>
            </w:r>
            <w:r w:rsidRPr="005D706C">
              <w:rPr>
                <w:rFonts w:ascii="Times New Roman" w:hAnsi="Times New Roman"/>
                <w:color w:val="000000"/>
                <w:sz w:val="24"/>
                <w:szCs w:val="24"/>
              </w:rPr>
              <w:t>сказывать небольшие литературные произведения (сказки, рассказы) без помощи вопросов педагога, выраз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 передавая диалоги действу</w:t>
            </w:r>
            <w:r w:rsidRPr="005D706C">
              <w:rPr>
                <w:rFonts w:ascii="Times New Roman" w:hAnsi="Times New Roman"/>
                <w:color w:val="000000"/>
                <w:sz w:val="24"/>
                <w:szCs w:val="24"/>
              </w:rPr>
              <w:t>ю</w:t>
            </w:r>
            <w:r w:rsidRPr="005D706C">
              <w:rPr>
                <w:rFonts w:ascii="Times New Roman" w:hAnsi="Times New Roman"/>
                <w:color w:val="000000"/>
                <w:sz w:val="24"/>
                <w:szCs w:val="24"/>
              </w:rPr>
              <w:t>щих лиц, характеристики персонажей, формировать умение самостоятельно составлять по плану и образцу н</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большие рассказы о предмете, по ка</w:t>
            </w:r>
            <w:r w:rsidRPr="005D706C">
              <w:rPr>
                <w:rFonts w:ascii="Times New Roman" w:hAnsi="Times New Roman"/>
                <w:color w:val="000000"/>
                <w:sz w:val="24"/>
                <w:szCs w:val="24"/>
              </w:rPr>
              <w:t>р</w:t>
            </w:r>
            <w:r w:rsidRPr="005D706C">
              <w:rPr>
                <w:rFonts w:ascii="Times New Roman" w:hAnsi="Times New Roman"/>
                <w:color w:val="000000"/>
                <w:sz w:val="24"/>
                <w:szCs w:val="24"/>
              </w:rPr>
              <w:t>тине, набору картинок, составлять письма (педагогу, другу); составлять рассказы из опыта, передавая хорошо знакомые события.</w:t>
            </w:r>
            <w:proofErr w:type="gramEnd"/>
            <w:r w:rsidRPr="005D706C">
              <w:rPr>
                <w:rFonts w:ascii="Times New Roman" w:hAnsi="Times New Roman"/>
                <w:color w:val="000000"/>
                <w:sz w:val="24"/>
                <w:szCs w:val="24"/>
              </w:rPr>
              <w:t xml:space="preserve"> Формировать ум</w:t>
            </w:r>
            <w:r w:rsidRPr="005D706C">
              <w:rPr>
                <w:rFonts w:ascii="Times New Roman" w:hAnsi="Times New Roman"/>
                <w:color w:val="000000"/>
                <w:sz w:val="24"/>
                <w:szCs w:val="24"/>
              </w:rPr>
              <w:t>е</w:t>
            </w:r>
            <w:r w:rsidRPr="005D706C">
              <w:rPr>
                <w:rFonts w:ascii="Times New Roman" w:hAnsi="Times New Roman"/>
                <w:color w:val="000000"/>
                <w:sz w:val="24"/>
                <w:szCs w:val="24"/>
              </w:rPr>
              <w:t>ние составлять небольшие рассказы творческого характера по теме, пре</w:t>
            </w:r>
            <w:r w:rsidRPr="005D706C">
              <w:rPr>
                <w:rFonts w:ascii="Times New Roman" w:hAnsi="Times New Roman"/>
                <w:color w:val="000000"/>
                <w:sz w:val="24"/>
                <w:szCs w:val="24"/>
              </w:rPr>
              <w:t>д</w:t>
            </w:r>
            <w:r w:rsidRPr="005D706C">
              <w:rPr>
                <w:rFonts w:ascii="Times New Roman" w:hAnsi="Times New Roman"/>
                <w:color w:val="000000"/>
                <w:sz w:val="24"/>
                <w:szCs w:val="24"/>
              </w:rPr>
              <w:t>ложенной педагогом.</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5) Подготовка детей к обучению грамоте;</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произв</w:t>
            </w:r>
            <w:r w:rsidRPr="005D706C">
              <w:rPr>
                <w:rFonts w:ascii="Times New Roman" w:hAnsi="Times New Roman"/>
                <w:color w:val="000000"/>
                <w:sz w:val="24"/>
                <w:szCs w:val="24"/>
              </w:rPr>
              <w:t>о</w:t>
            </w:r>
            <w:r w:rsidRPr="005D706C">
              <w:rPr>
                <w:rFonts w:ascii="Times New Roman" w:hAnsi="Times New Roman"/>
                <w:color w:val="000000"/>
                <w:sz w:val="24"/>
                <w:szCs w:val="24"/>
              </w:rPr>
              <w:t>дить анализ слов различной звуковой структуры, выделять словесное удар</w:t>
            </w:r>
            <w:r w:rsidRPr="005D706C">
              <w:rPr>
                <w:rFonts w:ascii="Times New Roman" w:hAnsi="Times New Roman"/>
                <w:color w:val="000000"/>
                <w:sz w:val="24"/>
                <w:szCs w:val="24"/>
              </w:rPr>
              <w:t>е</w:t>
            </w:r>
            <w:r w:rsidRPr="005D706C">
              <w:rPr>
                <w:rFonts w:ascii="Times New Roman" w:hAnsi="Times New Roman"/>
                <w:color w:val="000000"/>
                <w:sz w:val="24"/>
                <w:szCs w:val="24"/>
              </w:rPr>
              <w:t>ние и определять его место в структ</w:t>
            </w:r>
            <w:r w:rsidRPr="005D706C">
              <w:rPr>
                <w:rFonts w:ascii="Times New Roman" w:hAnsi="Times New Roman"/>
                <w:color w:val="000000"/>
                <w:sz w:val="24"/>
                <w:szCs w:val="24"/>
              </w:rPr>
              <w:t>у</w:t>
            </w:r>
            <w:r w:rsidRPr="005D706C">
              <w:rPr>
                <w:rFonts w:ascii="Times New Roman" w:hAnsi="Times New Roman"/>
                <w:color w:val="000000"/>
                <w:sz w:val="24"/>
                <w:szCs w:val="24"/>
              </w:rPr>
              <w:t>ре слова, качественно характеризовать выделяемые звуки (гласные, твердый согласный, мягкий согласный, уда</w:t>
            </w:r>
            <w:r w:rsidRPr="005D706C">
              <w:rPr>
                <w:rFonts w:ascii="Times New Roman" w:hAnsi="Times New Roman"/>
                <w:color w:val="000000"/>
                <w:sz w:val="24"/>
                <w:szCs w:val="24"/>
              </w:rPr>
              <w:t>р</w:t>
            </w:r>
            <w:r w:rsidRPr="005D706C">
              <w:rPr>
                <w:rFonts w:ascii="Times New Roman" w:hAnsi="Times New Roman"/>
                <w:color w:val="000000"/>
                <w:sz w:val="24"/>
                <w:szCs w:val="24"/>
              </w:rPr>
              <w:t>ный гласный, безударный гласный звук), правильно употреблять соотве</w:t>
            </w:r>
            <w:r w:rsidRPr="005D706C">
              <w:rPr>
                <w:rFonts w:ascii="Times New Roman" w:hAnsi="Times New Roman"/>
                <w:color w:val="000000"/>
                <w:sz w:val="24"/>
                <w:szCs w:val="24"/>
              </w:rPr>
              <w:t>т</w:t>
            </w:r>
            <w:r w:rsidRPr="005D706C">
              <w:rPr>
                <w:rFonts w:ascii="Times New Roman" w:hAnsi="Times New Roman"/>
                <w:color w:val="000000"/>
                <w:sz w:val="24"/>
                <w:szCs w:val="24"/>
              </w:rPr>
              <w:t>ствующие термины. Познакомить д</w:t>
            </w:r>
            <w:r w:rsidRPr="005D706C">
              <w:rPr>
                <w:rFonts w:ascii="Times New Roman" w:hAnsi="Times New Roman"/>
                <w:color w:val="000000"/>
                <w:sz w:val="24"/>
                <w:szCs w:val="24"/>
              </w:rPr>
              <w:t>е</w:t>
            </w:r>
            <w:r w:rsidRPr="005D706C">
              <w:rPr>
                <w:rFonts w:ascii="Times New Roman" w:hAnsi="Times New Roman"/>
                <w:color w:val="000000"/>
                <w:sz w:val="24"/>
                <w:szCs w:val="24"/>
              </w:rPr>
              <w:t>тей со словесным составом предлож</w:t>
            </w:r>
            <w:r w:rsidRPr="005D706C">
              <w:rPr>
                <w:rFonts w:ascii="Times New Roman" w:hAnsi="Times New Roman"/>
                <w:color w:val="000000"/>
                <w:sz w:val="24"/>
                <w:szCs w:val="24"/>
              </w:rPr>
              <w:t>е</w:t>
            </w:r>
            <w:r w:rsidRPr="005D706C">
              <w:rPr>
                <w:rFonts w:ascii="Times New Roman" w:hAnsi="Times New Roman"/>
                <w:color w:val="000000"/>
                <w:sz w:val="24"/>
                <w:szCs w:val="24"/>
              </w:rPr>
              <w:t>ния и звуковым составом слова.</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6) Интерес к художественной лит</w:t>
            </w:r>
            <w:r w:rsidRPr="005D706C">
              <w:rPr>
                <w:rFonts w:ascii="Times New Roman" w:hAnsi="Times New Roman"/>
                <w:b/>
                <w:color w:val="000000"/>
                <w:sz w:val="24"/>
                <w:szCs w:val="24"/>
              </w:rPr>
              <w:t>е</w:t>
            </w:r>
            <w:r w:rsidRPr="005D706C">
              <w:rPr>
                <w:rFonts w:ascii="Times New Roman" w:hAnsi="Times New Roman"/>
                <w:b/>
                <w:color w:val="000000"/>
                <w:sz w:val="24"/>
                <w:szCs w:val="24"/>
              </w:rPr>
              <w:t>ратуре:</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обогащать опыт восприятия жанров фольклора (потешки, песенки, пр</w:t>
            </w:r>
            <w:r w:rsidRPr="005D706C">
              <w:rPr>
                <w:rFonts w:ascii="Times New Roman" w:hAnsi="Times New Roman"/>
                <w:color w:val="000000"/>
                <w:sz w:val="24"/>
                <w:szCs w:val="24"/>
              </w:rPr>
              <w:t>и</w:t>
            </w:r>
            <w:r w:rsidRPr="005D706C">
              <w:rPr>
                <w:rFonts w:ascii="Times New Roman" w:hAnsi="Times New Roman"/>
                <w:color w:val="000000"/>
                <w:sz w:val="24"/>
                <w:szCs w:val="24"/>
              </w:rPr>
              <w:t>баутки, сказки о животных, волше</w:t>
            </w:r>
            <w:r w:rsidRPr="005D706C">
              <w:rPr>
                <w:rFonts w:ascii="Times New Roman" w:hAnsi="Times New Roman"/>
                <w:color w:val="000000"/>
                <w:sz w:val="24"/>
                <w:szCs w:val="24"/>
              </w:rPr>
              <w:t>б</w:t>
            </w:r>
            <w:r w:rsidRPr="005D706C">
              <w:rPr>
                <w:rFonts w:ascii="Times New Roman" w:hAnsi="Times New Roman"/>
                <w:color w:val="000000"/>
                <w:sz w:val="24"/>
                <w:szCs w:val="24"/>
              </w:rPr>
              <w:t>ные сказки) и художественной литер</w:t>
            </w:r>
            <w:r w:rsidRPr="005D706C">
              <w:rPr>
                <w:rFonts w:ascii="Times New Roman" w:hAnsi="Times New Roman"/>
                <w:color w:val="000000"/>
                <w:sz w:val="24"/>
                <w:szCs w:val="24"/>
              </w:rPr>
              <w:t>а</w:t>
            </w:r>
            <w:r w:rsidRPr="005D706C">
              <w:rPr>
                <w:rFonts w:ascii="Times New Roman" w:hAnsi="Times New Roman"/>
                <w:color w:val="000000"/>
                <w:sz w:val="24"/>
                <w:szCs w:val="24"/>
              </w:rPr>
              <w:t>туры (небольшие авторские сказки, рассказы, стихотворения);</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произведениям познавательного характера;</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формировать положительное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нальное отношение к "чтению с пр</w:t>
            </w:r>
            <w:r w:rsidRPr="005D706C">
              <w:rPr>
                <w:rFonts w:ascii="Times New Roman" w:hAnsi="Times New Roman"/>
                <w:color w:val="000000"/>
                <w:sz w:val="24"/>
                <w:szCs w:val="24"/>
              </w:rPr>
              <w:t>о</w:t>
            </w:r>
            <w:r w:rsidRPr="005D706C">
              <w:rPr>
                <w:rFonts w:ascii="Times New Roman" w:hAnsi="Times New Roman"/>
                <w:color w:val="000000"/>
                <w:sz w:val="24"/>
                <w:szCs w:val="24"/>
              </w:rPr>
              <w:t>должением" (сказка-повесть, цикл рассказов со сквозным персонажем);</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формировать избирательное отнош</w:t>
            </w:r>
            <w:r w:rsidRPr="005D706C">
              <w:rPr>
                <w:rFonts w:ascii="Times New Roman" w:hAnsi="Times New Roman"/>
                <w:color w:val="000000"/>
                <w:sz w:val="24"/>
                <w:szCs w:val="24"/>
              </w:rPr>
              <w:t>е</w:t>
            </w:r>
            <w:r w:rsidRPr="005D706C">
              <w:rPr>
                <w:rFonts w:ascii="Times New Roman" w:hAnsi="Times New Roman"/>
                <w:color w:val="000000"/>
                <w:sz w:val="24"/>
                <w:szCs w:val="24"/>
              </w:rPr>
              <w:t>ние к известным произведениям фол</w:t>
            </w:r>
            <w:r w:rsidRPr="005D706C">
              <w:rPr>
                <w:rFonts w:ascii="Times New Roman" w:hAnsi="Times New Roman"/>
                <w:color w:val="000000"/>
                <w:sz w:val="24"/>
                <w:szCs w:val="24"/>
              </w:rPr>
              <w:t>ь</w:t>
            </w:r>
            <w:r w:rsidRPr="005D706C">
              <w:rPr>
                <w:rFonts w:ascii="Times New Roman" w:hAnsi="Times New Roman"/>
                <w:color w:val="000000"/>
                <w:sz w:val="24"/>
                <w:szCs w:val="24"/>
              </w:rPr>
              <w:t>клора и художественной литературы, поддерживать инициативу детей в в</w:t>
            </w:r>
            <w:r w:rsidRPr="005D706C">
              <w:rPr>
                <w:rFonts w:ascii="Times New Roman" w:hAnsi="Times New Roman"/>
                <w:color w:val="000000"/>
                <w:sz w:val="24"/>
                <w:szCs w:val="24"/>
              </w:rPr>
              <w:t>ы</w:t>
            </w:r>
            <w:r w:rsidRPr="005D706C">
              <w:rPr>
                <w:rFonts w:ascii="Times New Roman" w:hAnsi="Times New Roman"/>
                <w:color w:val="000000"/>
                <w:sz w:val="24"/>
                <w:szCs w:val="24"/>
              </w:rPr>
              <w:t>боре произведений для совместного слушания (в том числе и повторное);</w:t>
            </w:r>
          </w:p>
          <w:p w:rsidR="00D66311" w:rsidRPr="005D706C" w:rsidRDefault="00D66311" w:rsidP="00206C67">
            <w:pPr>
              <w:jc w:val="both"/>
              <w:rPr>
                <w:rFonts w:ascii="Times New Roman" w:hAnsi="Times New Roman"/>
                <w:color w:val="000000"/>
              </w:rPr>
            </w:pPr>
            <w:proofErr w:type="gramStart"/>
            <w:r w:rsidRPr="005D706C">
              <w:rPr>
                <w:rFonts w:ascii="Times New Roman" w:hAnsi="Times New Roman"/>
                <w:color w:val="000000"/>
                <w:sz w:val="24"/>
                <w:szCs w:val="24"/>
              </w:rPr>
              <w:t>формировать представления о некот</w:t>
            </w:r>
            <w:r w:rsidRPr="005D706C">
              <w:rPr>
                <w:rFonts w:ascii="Times New Roman" w:hAnsi="Times New Roman"/>
                <w:color w:val="000000"/>
                <w:sz w:val="24"/>
                <w:szCs w:val="24"/>
              </w:rPr>
              <w:t>о</w:t>
            </w:r>
            <w:r w:rsidRPr="005D706C">
              <w:rPr>
                <w:rFonts w:ascii="Times New Roman" w:hAnsi="Times New Roman"/>
                <w:color w:val="000000"/>
                <w:sz w:val="24"/>
                <w:szCs w:val="24"/>
              </w:rPr>
              <w:t>рых жанровых, композиционных, яз</w:t>
            </w:r>
            <w:r w:rsidRPr="005D706C">
              <w:rPr>
                <w:rFonts w:ascii="Times New Roman" w:hAnsi="Times New Roman"/>
                <w:color w:val="000000"/>
                <w:sz w:val="24"/>
                <w:szCs w:val="24"/>
              </w:rPr>
              <w:t>ы</w:t>
            </w:r>
            <w:r w:rsidRPr="005D706C">
              <w:rPr>
                <w:rFonts w:ascii="Times New Roman" w:hAnsi="Times New Roman"/>
                <w:color w:val="000000"/>
                <w:sz w:val="24"/>
                <w:szCs w:val="24"/>
              </w:rPr>
              <w:t>ковых особенностях произведений: поговорка, загадка, считалка, скорог</w:t>
            </w:r>
            <w:r w:rsidRPr="005D706C">
              <w:rPr>
                <w:rFonts w:ascii="Times New Roman" w:hAnsi="Times New Roman"/>
                <w:color w:val="000000"/>
                <w:sz w:val="24"/>
                <w:szCs w:val="24"/>
              </w:rPr>
              <w:t>о</w:t>
            </w:r>
            <w:r w:rsidRPr="005D706C">
              <w:rPr>
                <w:rFonts w:ascii="Times New Roman" w:hAnsi="Times New Roman"/>
                <w:color w:val="000000"/>
                <w:sz w:val="24"/>
                <w:szCs w:val="24"/>
              </w:rPr>
              <w:t>ворка, народная сказка, рассказ, ст</w:t>
            </w:r>
            <w:r w:rsidRPr="005D706C">
              <w:rPr>
                <w:rFonts w:ascii="Times New Roman" w:hAnsi="Times New Roman"/>
                <w:color w:val="000000"/>
                <w:sz w:val="24"/>
                <w:szCs w:val="24"/>
              </w:rPr>
              <w:t>и</w:t>
            </w:r>
            <w:r w:rsidRPr="005D706C">
              <w:rPr>
                <w:rFonts w:ascii="Times New Roman" w:hAnsi="Times New Roman"/>
                <w:color w:val="000000"/>
                <w:sz w:val="24"/>
                <w:szCs w:val="24"/>
              </w:rPr>
              <w:t>хотворение;</w:t>
            </w:r>
            <w:proofErr w:type="gramEnd"/>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углублять восприятие содержания и формы произведений (оценка характ</w:t>
            </w:r>
            <w:r w:rsidRPr="005D706C">
              <w:rPr>
                <w:rFonts w:ascii="Times New Roman" w:hAnsi="Times New Roman"/>
                <w:color w:val="000000"/>
                <w:sz w:val="24"/>
                <w:szCs w:val="24"/>
              </w:rPr>
              <w:t>е</w:t>
            </w:r>
            <w:r w:rsidRPr="005D706C">
              <w:rPr>
                <w:rFonts w:ascii="Times New Roman" w:hAnsi="Times New Roman"/>
                <w:color w:val="000000"/>
                <w:sz w:val="24"/>
                <w:szCs w:val="24"/>
              </w:rPr>
              <w:t>ра персонажа с опорой на его портрет, поступки, мотивы поведения и другие средства раскрытия образа; ритм в п</w:t>
            </w:r>
            <w:r w:rsidRPr="005D706C">
              <w:rPr>
                <w:rFonts w:ascii="Times New Roman" w:hAnsi="Times New Roman"/>
                <w:color w:val="000000"/>
                <w:sz w:val="24"/>
                <w:szCs w:val="24"/>
              </w:rPr>
              <w:t>о</w:t>
            </w:r>
            <w:r w:rsidRPr="005D706C">
              <w:rPr>
                <w:rFonts w:ascii="Times New Roman" w:hAnsi="Times New Roman"/>
                <w:color w:val="000000"/>
                <w:sz w:val="24"/>
                <w:szCs w:val="24"/>
              </w:rPr>
              <w:t>этическом тексте; рассматривание и</w:t>
            </w:r>
            <w:r w:rsidRPr="005D706C">
              <w:rPr>
                <w:rFonts w:ascii="Times New Roman" w:hAnsi="Times New Roman"/>
                <w:color w:val="000000"/>
                <w:sz w:val="24"/>
                <w:szCs w:val="24"/>
              </w:rPr>
              <w:t>л</w:t>
            </w:r>
            <w:r w:rsidRPr="005D706C">
              <w:rPr>
                <w:rFonts w:ascii="Times New Roman" w:hAnsi="Times New Roman"/>
                <w:color w:val="000000"/>
                <w:sz w:val="24"/>
                <w:szCs w:val="24"/>
              </w:rPr>
              <w:lastRenderedPageBreak/>
              <w:t>люстраций разных художников к о</w:t>
            </w:r>
            <w:r w:rsidRPr="005D706C">
              <w:rPr>
                <w:rFonts w:ascii="Times New Roman" w:hAnsi="Times New Roman"/>
                <w:color w:val="000000"/>
                <w:sz w:val="24"/>
                <w:szCs w:val="24"/>
              </w:rPr>
              <w:t>д</w:t>
            </w:r>
            <w:r w:rsidRPr="005D706C">
              <w:rPr>
                <w:rFonts w:ascii="Times New Roman" w:hAnsi="Times New Roman"/>
                <w:color w:val="000000"/>
                <w:sz w:val="24"/>
                <w:szCs w:val="24"/>
              </w:rPr>
              <w:t>ному и тому же произведению);</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совершенствовать художественно-речевые и исполнительские умения (выразительное чтение наизусть п</w:t>
            </w:r>
            <w:r w:rsidRPr="005D706C">
              <w:rPr>
                <w:rFonts w:ascii="Times New Roman" w:hAnsi="Times New Roman"/>
                <w:color w:val="000000"/>
                <w:sz w:val="24"/>
                <w:szCs w:val="24"/>
              </w:rPr>
              <w:t>о</w:t>
            </w:r>
            <w:r w:rsidRPr="005D706C">
              <w:rPr>
                <w:rFonts w:ascii="Times New Roman" w:hAnsi="Times New Roman"/>
                <w:color w:val="000000"/>
                <w:sz w:val="24"/>
                <w:szCs w:val="24"/>
              </w:rPr>
              <w:t>тешек, прибауток, стихотворений; в</w:t>
            </w:r>
            <w:r w:rsidRPr="005D706C">
              <w:rPr>
                <w:rFonts w:ascii="Times New Roman" w:hAnsi="Times New Roman"/>
                <w:color w:val="000000"/>
                <w:sz w:val="24"/>
                <w:szCs w:val="24"/>
              </w:rPr>
              <w:t>ы</w:t>
            </w:r>
            <w:r w:rsidRPr="005D706C">
              <w:rPr>
                <w:rFonts w:ascii="Times New Roman" w:hAnsi="Times New Roman"/>
                <w:color w:val="000000"/>
                <w:sz w:val="24"/>
                <w:szCs w:val="24"/>
              </w:rPr>
              <w:t>разительное чтение по ролям в инсц</w:t>
            </w:r>
            <w:r w:rsidRPr="005D706C">
              <w:rPr>
                <w:rFonts w:ascii="Times New Roman" w:hAnsi="Times New Roman"/>
                <w:color w:val="000000"/>
                <w:sz w:val="24"/>
                <w:szCs w:val="24"/>
              </w:rPr>
              <w:t>е</w:t>
            </w:r>
            <w:r w:rsidRPr="005D706C">
              <w:rPr>
                <w:rFonts w:ascii="Times New Roman" w:hAnsi="Times New Roman"/>
                <w:color w:val="000000"/>
                <w:sz w:val="24"/>
                <w:szCs w:val="24"/>
              </w:rPr>
              <w:t>нировках; пересказ близко к тексту);</w:t>
            </w:r>
          </w:p>
          <w:p w:rsidR="00255559"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развивать образность речи и словесное творчество (умения выделять из те</w:t>
            </w:r>
            <w:r w:rsidRPr="005D706C">
              <w:rPr>
                <w:rFonts w:ascii="Times New Roman" w:hAnsi="Times New Roman"/>
                <w:color w:val="000000"/>
                <w:sz w:val="24"/>
                <w:szCs w:val="24"/>
              </w:rPr>
              <w:t>к</w:t>
            </w:r>
            <w:r w:rsidRPr="005D706C">
              <w:rPr>
                <w:rFonts w:ascii="Times New Roman" w:hAnsi="Times New Roman"/>
                <w:color w:val="000000"/>
                <w:sz w:val="24"/>
                <w:szCs w:val="24"/>
              </w:rPr>
              <w:t>ста образные единицы, понимать их значение; составлять короткие расск</w:t>
            </w:r>
            <w:r w:rsidRPr="005D706C">
              <w:rPr>
                <w:rFonts w:ascii="Times New Roman" w:hAnsi="Times New Roman"/>
                <w:color w:val="000000"/>
                <w:sz w:val="24"/>
                <w:szCs w:val="24"/>
              </w:rPr>
              <w:t>а</w:t>
            </w:r>
            <w:r w:rsidRPr="005D706C">
              <w:rPr>
                <w:rFonts w:ascii="Times New Roman" w:hAnsi="Times New Roman"/>
                <w:color w:val="000000"/>
                <w:sz w:val="24"/>
                <w:szCs w:val="24"/>
              </w:rPr>
              <w:t>зы по потешке, прибаутке).</w:t>
            </w:r>
          </w:p>
        </w:tc>
        <w:tc>
          <w:tcPr>
            <w:tcW w:w="5245" w:type="dxa"/>
          </w:tcPr>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lastRenderedPageBreak/>
              <w:t>1) Формирование словаря:</w:t>
            </w:r>
          </w:p>
          <w:p w:rsidR="00D66311" w:rsidRPr="005D706C" w:rsidRDefault="00D66311"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осуществляет обогащение словаря за счет расширения представлений о явлениях с</w:t>
            </w:r>
            <w:r w:rsidRPr="005D706C">
              <w:rPr>
                <w:rFonts w:ascii="Times New Roman" w:hAnsi="Times New Roman"/>
                <w:color w:val="000000"/>
                <w:sz w:val="24"/>
                <w:szCs w:val="24"/>
              </w:rPr>
              <w:t>о</w:t>
            </w:r>
            <w:r w:rsidRPr="005D706C">
              <w:rPr>
                <w:rFonts w:ascii="Times New Roman" w:hAnsi="Times New Roman"/>
                <w:color w:val="000000"/>
                <w:sz w:val="24"/>
                <w:szCs w:val="24"/>
              </w:rPr>
              <w:t>циальной жизни, взаимоотношениях и характ</w:t>
            </w:r>
            <w:r w:rsidRPr="005D706C">
              <w:rPr>
                <w:rFonts w:ascii="Times New Roman" w:hAnsi="Times New Roman"/>
                <w:color w:val="000000"/>
                <w:sz w:val="24"/>
                <w:szCs w:val="24"/>
              </w:rPr>
              <w:t>е</w:t>
            </w:r>
            <w:r w:rsidRPr="005D706C">
              <w:rPr>
                <w:rFonts w:ascii="Times New Roman" w:hAnsi="Times New Roman"/>
                <w:color w:val="000000"/>
                <w:sz w:val="24"/>
                <w:szCs w:val="24"/>
              </w:rPr>
              <w:t>рах людей; за счет слов, обозначающих: назв</w:t>
            </w:r>
            <w:r w:rsidRPr="005D706C">
              <w:rPr>
                <w:rFonts w:ascii="Times New Roman" w:hAnsi="Times New Roman"/>
                <w:color w:val="000000"/>
                <w:sz w:val="24"/>
                <w:szCs w:val="24"/>
              </w:rPr>
              <w:t>а</w:t>
            </w:r>
            <w:r w:rsidRPr="005D706C">
              <w:rPr>
                <w:rFonts w:ascii="Times New Roman" w:hAnsi="Times New Roman"/>
                <w:color w:val="000000"/>
                <w:sz w:val="24"/>
                <w:szCs w:val="24"/>
              </w:rPr>
              <w:t>ния профессий, учреждений, предметов и и</w:t>
            </w:r>
            <w:r w:rsidRPr="005D706C">
              <w:rPr>
                <w:rFonts w:ascii="Times New Roman" w:hAnsi="Times New Roman"/>
                <w:color w:val="000000"/>
                <w:sz w:val="24"/>
                <w:szCs w:val="24"/>
              </w:rPr>
              <w:t>н</w:t>
            </w:r>
            <w:r w:rsidRPr="005D706C">
              <w:rPr>
                <w:rFonts w:ascii="Times New Roman" w:hAnsi="Times New Roman"/>
                <w:color w:val="000000"/>
                <w:sz w:val="24"/>
                <w:szCs w:val="24"/>
              </w:rPr>
              <w:t>струментов труда, техники, помогающей в раб</w:t>
            </w:r>
            <w:r w:rsidRPr="005D706C">
              <w:rPr>
                <w:rFonts w:ascii="Times New Roman" w:hAnsi="Times New Roman"/>
                <w:color w:val="000000"/>
                <w:sz w:val="24"/>
                <w:szCs w:val="24"/>
              </w:rPr>
              <w:t>о</w:t>
            </w:r>
            <w:r w:rsidRPr="005D706C">
              <w:rPr>
                <w:rFonts w:ascii="Times New Roman" w:hAnsi="Times New Roman"/>
                <w:color w:val="000000"/>
                <w:sz w:val="24"/>
                <w:szCs w:val="24"/>
              </w:rPr>
              <w:t>те, трудовые действия и качество их выполн</w:t>
            </w:r>
            <w:r w:rsidRPr="005D706C">
              <w:rPr>
                <w:rFonts w:ascii="Times New Roman" w:hAnsi="Times New Roman"/>
                <w:color w:val="000000"/>
                <w:sz w:val="24"/>
                <w:szCs w:val="24"/>
              </w:rPr>
              <w:t>е</w:t>
            </w:r>
            <w:r w:rsidRPr="005D706C">
              <w:rPr>
                <w:rFonts w:ascii="Times New Roman" w:hAnsi="Times New Roman"/>
                <w:color w:val="000000"/>
                <w:sz w:val="24"/>
                <w:szCs w:val="24"/>
              </w:rPr>
              <w:t>ния; личностные характеристики человека, его состояния и настроения, внутренние пережив</w:t>
            </w:r>
            <w:r w:rsidRPr="005D706C">
              <w:rPr>
                <w:rFonts w:ascii="Times New Roman" w:hAnsi="Times New Roman"/>
                <w:color w:val="000000"/>
                <w:sz w:val="24"/>
                <w:szCs w:val="24"/>
              </w:rPr>
              <w:t>а</w:t>
            </w:r>
            <w:r w:rsidRPr="005D706C">
              <w:rPr>
                <w:rFonts w:ascii="Times New Roman" w:hAnsi="Times New Roman"/>
                <w:color w:val="000000"/>
                <w:sz w:val="24"/>
                <w:szCs w:val="24"/>
              </w:rPr>
              <w:t>ния; социально-нравственные категории, отте</w:t>
            </w:r>
            <w:r w:rsidRPr="005D706C">
              <w:rPr>
                <w:rFonts w:ascii="Times New Roman" w:hAnsi="Times New Roman"/>
                <w:color w:val="000000"/>
                <w:sz w:val="24"/>
                <w:szCs w:val="24"/>
              </w:rPr>
              <w:t>н</w:t>
            </w:r>
            <w:r w:rsidRPr="005D706C">
              <w:rPr>
                <w:rFonts w:ascii="Times New Roman" w:hAnsi="Times New Roman"/>
                <w:color w:val="000000"/>
                <w:sz w:val="24"/>
                <w:szCs w:val="24"/>
              </w:rPr>
              <w:t>ки цвета, тонкое дифференцирование формы, размера и других признаков объекта;</w:t>
            </w:r>
            <w:proofErr w:type="gramEnd"/>
            <w:r w:rsidRPr="005D706C">
              <w:rPr>
                <w:rFonts w:ascii="Times New Roman" w:hAnsi="Times New Roman"/>
                <w:color w:val="000000"/>
                <w:sz w:val="24"/>
                <w:szCs w:val="24"/>
              </w:rPr>
              <w:t xml:space="preserve"> названия обследовательских действий, необходимых для выявления качеств и свой</w:t>
            </w:r>
            <w:proofErr w:type="gramStart"/>
            <w:r w:rsidRPr="005D706C">
              <w:rPr>
                <w:rFonts w:ascii="Times New Roman" w:hAnsi="Times New Roman"/>
                <w:color w:val="000000"/>
                <w:sz w:val="24"/>
                <w:szCs w:val="24"/>
              </w:rPr>
              <w:t>ств пр</w:t>
            </w:r>
            <w:proofErr w:type="gramEnd"/>
            <w:r w:rsidRPr="005D706C">
              <w:rPr>
                <w:rFonts w:ascii="Times New Roman" w:hAnsi="Times New Roman"/>
                <w:color w:val="000000"/>
                <w:sz w:val="24"/>
                <w:szCs w:val="24"/>
              </w:rPr>
              <w:t>едметов.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закрепляет у детей умение обобщать пре</w:t>
            </w:r>
            <w:r w:rsidRPr="005D706C">
              <w:rPr>
                <w:rFonts w:ascii="Times New Roman" w:hAnsi="Times New Roman"/>
                <w:color w:val="000000"/>
                <w:sz w:val="24"/>
                <w:szCs w:val="24"/>
              </w:rPr>
              <w:t>д</w:t>
            </w:r>
            <w:r w:rsidRPr="005D706C">
              <w:rPr>
                <w:rFonts w:ascii="Times New Roman" w:hAnsi="Times New Roman"/>
                <w:color w:val="000000"/>
                <w:sz w:val="24"/>
                <w:szCs w:val="24"/>
              </w:rPr>
              <w:t>меты: объединять их в группы по существенным признакам.</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звуковую и интонац</w:t>
            </w:r>
            <w:r w:rsidRPr="005D706C">
              <w:rPr>
                <w:rFonts w:ascii="Times New Roman" w:hAnsi="Times New Roman"/>
                <w:color w:val="000000"/>
                <w:sz w:val="24"/>
                <w:szCs w:val="24"/>
              </w:rPr>
              <w:t>и</w:t>
            </w:r>
            <w:r w:rsidRPr="005D706C">
              <w:rPr>
                <w:rFonts w:ascii="Times New Roman" w:hAnsi="Times New Roman"/>
                <w:color w:val="000000"/>
                <w:sz w:val="24"/>
                <w:szCs w:val="24"/>
              </w:rPr>
              <w:t>онную культуру речи, фонематический слух, способствует освоению правильного произн</w:t>
            </w:r>
            <w:r w:rsidRPr="005D706C">
              <w:rPr>
                <w:rFonts w:ascii="Times New Roman" w:hAnsi="Times New Roman"/>
                <w:color w:val="000000"/>
                <w:sz w:val="24"/>
                <w:szCs w:val="24"/>
              </w:rPr>
              <w:t>о</w:t>
            </w:r>
            <w:r w:rsidRPr="005D706C">
              <w:rPr>
                <w:rFonts w:ascii="Times New Roman" w:hAnsi="Times New Roman"/>
                <w:color w:val="000000"/>
                <w:sz w:val="24"/>
                <w:szCs w:val="24"/>
              </w:rPr>
              <w:t>шения сонорных звуков ([л], [л'], [</w:t>
            </w:r>
            <w:proofErr w:type="gramStart"/>
            <w:r w:rsidRPr="005D706C">
              <w:rPr>
                <w:rFonts w:ascii="Times New Roman" w:hAnsi="Times New Roman"/>
                <w:color w:val="000000"/>
                <w:sz w:val="24"/>
                <w:szCs w:val="24"/>
              </w:rPr>
              <w:t>р</w:t>
            </w:r>
            <w:proofErr w:type="gramEnd"/>
            <w:r w:rsidRPr="005D706C">
              <w:rPr>
                <w:rFonts w:ascii="Times New Roman" w:hAnsi="Times New Roman"/>
                <w:color w:val="000000"/>
                <w:sz w:val="24"/>
                <w:szCs w:val="24"/>
              </w:rPr>
              <w:t>], [р']); упражняет в чистом звукопроизношении в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цессе повседневного речевого общения и при звуковом анализе слов; формирует умение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средства интонационной выраз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тельности при чтении стихов, пересказе литер</w:t>
            </w:r>
            <w:r w:rsidRPr="005D706C">
              <w:rPr>
                <w:rFonts w:ascii="Times New Roman" w:hAnsi="Times New Roman"/>
                <w:color w:val="000000"/>
                <w:sz w:val="24"/>
                <w:szCs w:val="24"/>
              </w:rPr>
              <w:t>а</w:t>
            </w:r>
            <w:r w:rsidRPr="005D706C">
              <w:rPr>
                <w:rFonts w:ascii="Times New Roman" w:hAnsi="Times New Roman"/>
                <w:color w:val="000000"/>
                <w:sz w:val="24"/>
                <w:szCs w:val="24"/>
              </w:rPr>
              <w:t>турных произведений, в процессе общения (с</w:t>
            </w:r>
            <w:r w:rsidRPr="005D706C">
              <w:rPr>
                <w:rFonts w:ascii="Times New Roman" w:hAnsi="Times New Roman"/>
                <w:color w:val="000000"/>
                <w:sz w:val="24"/>
                <w:szCs w:val="24"/>
              </w:rPr>
              <w:t>а</w:t>
            </w:r>
            <w:r w:rsidRPr="005D706C">
              <w:rPr>
                <w:rFonts w:ascii="Times New Roman" w:hAnsi="Times New Roman"/>
                <w:color w:val="000000"/>
                <w:sz w:val="24"/>
                <w:szCs w:val="24"/>
              </w:rPr>
              <w:t>мостоятельное изменение темпа, ритма речи, силы и тембра голоса в зависимости от соде</w:t>
            </w:r>
            <w:r w:rsidRPr="005D706C">
              <w:rPr>
                <w:rFonts w:ascii="Times New Roman" w:hAnsi="Times New Roman"/>
                <w:color w:val="000000"/>
                <w:sz w:val="24"/>
                <w:szCs w:val="24"/>
              </w:rPr>
              <w:t>р</w:t>
            </w:r>
            <w:r w:rsidRPr="005D706C">
              <w:rPr>
                <w:rFonts w:ascii="Times New Roman" w:hAnsi="Times New Roman"/>
                <w:color w:val="000000"/>
                <w:sz w:val="24"/>
                <w:szCs w:val="24"/>
              </w:rPr>
              <w:t>жания).</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умение грамматич</w:t>
            </w:r>
            <w:r w:rsidRPr="005D706C">
              <w:rPr>
                <w:rFonts w:ascii="Times New Roman" w:hAnsi="Times New Roman"/>
                <w:color w:val="000000"/>
                <w:sz w:val="24"/>
                <w:szCs w:val="24"/>
              </w:rPr>
              <w:t>е</w:t>
            </w:r>
            <w:r w:rsidRPr="005D706C">
              <w:rPr>
                <w:rFonts w:ascii="Times New Roman" w:hAnsi="Times New Roman"/>
                <w:color w:val="000000"/>
                <w:sz w:val="24"/>
                <w:szCs w:val="24"/>
              </w:rPr>
              <w:t>ски правильно использовать в речи: несклоня</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мые существительные, слова, имеющие только множественное или только единственное число, </w:t>
            </w:r>
            <w:r w:rsidRPr="005D706C">
              <w:rPr>
                <w:rFonts w:ascii="Times New Roman" w:hAnsi="Times New Roman"/>
                <w:color w:val="000000"/>
                <w:sz w:val="24"/>
                <w:szCs w:val="24"/>
              </w:rPr>
              <w:lastRenderedPageBreak/>
              <w:t>глаголы "одеть" и "надеть", существительные множественного числа в родительном падеже; образовывать слова, пользуясь суффиксами, приставками.</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t>4) Связная речь:</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способствует развитию у детей монол</w:t>
            </w:r>
            <w:r w:rsidRPr="005D706C">
              <w:rPr>
                <w:rFonts w:ascii="Times New Roman" w:hAnsi="Times New Roman"/>
                <w:color w:val="000000"/>
                <w:sz w:val="24"/>
                <w:szCs w:val="24"/>
              </w:rPr>
              <w:t>о</w:t>
            </w:r>
            <w:r w:rsidRPr="005D706C">
              <w:rPr>
                <w:rFonts w:ascii="Times New Roman" w:hAnsi="Times New Roman"/>
                <w:color w:val="000000"/>
                <w:sz w:val="24"/>
                <w:szCs w:val="24"/>
              </w:rPr>
              <w:t>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w:t>
            </w:r>
            <w:r w:rsidRPr="005D706C">
              <w:rPr>
                <w:rFonts w:ascii="Times New Roman" w:hAnsi="Times New Roman"/>
                <w:color w:val="000000"/>
                <w:sz w:val="24"/>
                <w:szCs w:val="24"/>
              </w:rPr>
              <w:t>к</w:t>
            </w:r>
            <w:r w:rsidRPr="005D706C">
              <w:rPr>
                <w:rFonts w:ascii="Times New Roman" w:hAnsi="Times New Roman"/>
                <w:color w:val="000000"/>
                <w:sz w:val="24"/>
                <w:szCs w:val="24"/>
              </w:rPr>
              <w:t>тивного взаимодействия, поддерживает интерес детей к рассказыванию по собственной иници</w:t>
            </w:r>
            <w:r w:rsidRPr="005D706C">
              <w:rPr>
                <w:rFonts w:ascii="Times New Roman" w:hAnsi="Times New Roman"/>
                <w:color w:val="000000"/>
                <w:sz w:val="24"/>
                <w:szCs w:val="24"/>
              </w:rPr>
              <w:t>а</w:t>
            </w:r>
            <w:r w:rsidRPr="005D706C">
              <w:rPr>
                <w:rFonts w:ascii="Times New Roman" w:hAnsi="Times New Roman"/>
                <w:color w:val="000000"/>
                <w:sz w:val="24"/>
                <w:szCs w:val="24"/>
              </w:rPr>
              <w:t>тиве, поощряет использование в диалоге разных типов реплик;</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помогает детям осваивать этикет тел</w:t>
            </w:r>
            <w:r w:rsidRPr="005D706C">
              <w:rPr>
                <w:rFonts w:ascii="Times New Roman" w:hAnsi="Times New Roman"/>
                <w:color w:val="000000"/>
                <w:sz w:val="24"/>
                <w:szCs w:val="24"/>
              </w:rPr>
              <w:t>е</w:t>
            </w:r>
            <w:r w:rsidRPr="005D706C">
              <w:rPr>
                <w:rFonts w:ascii="Times New Roman" w:hAnsi="Times New Roman"/>
                <w:color w:val="000000"/>
                <w:sz w:val="24"/>
                <w:szCs w:val="24"/>
              </w:rPr>
              <w:t>фонного разговора, столового, гостевого этик</w:t>
            </w:r>
            <w:r w:rsidRPr="005D706C">
              <w:rPr>
                <w:rFonts w:ascii="Times New Roman" w:hAnsi="Times New Roman"/>
                <w:color w:val="000000"/>
                <w:sz w:val="24"/>
                <w:szCs w:val="24"/>
              </w:rPr>
              <w:t>е</w:t>
            </w:r>
            <w:r w:rsidRPr="005D706C">
              <w:rPr>
                <w:rFonts w:ascii="Times New Roman" w:hAnsi="Times New Roman"/>
                <w:color w:val="000000"/>
                <w:sz w:val="24"/>
                <w:szCs w:val="24"/>
              </w:rPr>
              <w:t>та, этикет взаимодействия в общественных м</w:t>
            </w:r>
            <w:r w:rsidRPr="005D706C">
              <w:rPr>
                <w:rFonts w:ascii="Times New Roman" w:hAnsi="Times New Roman"/>
                <w:color w:val="000000"/>
                <w:sz w:val="24"/>
                <w:szCs w:val="24"/>
              </w:rPr>
              <w:t>е</w:t>
            </w:r>
            <w:r w:rsidRPr="005D706C">
              <w:rPr>
                <w:rFonts w:ascii="Times New Roman" w:hAnsi="Times New Roman"/>
                <w:color w:val="000000"/>
                <w:sz w:val="24"/>
                <w:szCs w:val="24"/>
              </w:rPr>
              <w:t>стах; использовать невербальные средства о</w:t>
            </w:r>
            <w:r w:rsidRPr="005D706C">
              <w:rPr>
                <w:rFonts w:ascii="Times New Roman" w:hAnsi="Times New Roman"/>
                <w:color w:val="000000"/>
                <w:sz w:val="24"/>
                <w:szCs w:val="24"/>
              </w:rPr>
              <w:t>б</w:t>
            </w:r>
            <w:r w:rsidRPr="005D706C">
              <w:rPr>
                <w:rFonts w:ascii="Times New Roman" w:hAnsi="Times New Roman"/>
                <w:color w:val="000000"/>
                <w:sz w:val="24"/>
                <w:szCs w:val="24"/>
              </w:rPr>
              <w:t>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w:t>
            </w:r>
            <w:r w:rsidRPr="005D706C">
              <w:rPr>
                <w:rFonts w:ascii="Times New Roman" w:hAnsi="Times New Roman"/>
                <w:color w:val="000000"/>
                <w:sz w:val="24"/>
                <w:szCs w:val="24"/>
              </w:rPr>
              <w:t>з</w:t>
            </w:r>
            <w:r w:rsidRPr="005D706C">
              <w:rPr>
                <w:rFonts w:ascii="Times New Roman" w:hAnsi="Times New Roman"/>
                <w:color w:val="000000"/>
                <w:sz w:val="24"/>
                <w:szCs w:val="24"/>
              </w:rPr>
              <w:t>вития диалогической речи;</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умения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 строить игровые и деловые диалоги; п</w:t>
            </w:r>
            <w:r w:rsidRPr="005D706C">
              <w:rPr>
                <w:rFonts w:ascii="Times New Roman" w:hAnsi="Times New Roman"/>
                <w:color w:val="000000"/>
                <w:sz w:val="24"/>
                <w:szCs w:val="24"/>
              </w:rPr>
              <w:t>е</w:t>
            </w:r>
            <w:r w:rsidRPr="005D706C">
              <w:rPr>
                <w:rFonts w:ascii="Times New Roman" w:hAnsi="Times New Roman"/>
                <w:color w:val="000000"/>
                <w:sz w:val="24"/>
                <w:szCs w:val="24"/>
              </w:rPr>
              <w:t>ресказывать литературные произведения по р</w:t>
            </w:r>
            <w:r w:rsidRPr="005D706C">
              <w:rPr>
                <w:rFonts w:ascii="Times New Roman" w:hAnsi="Times New Roman"/>
                <w:color w:val="000000"/>
                <w:sz w:val="24"/>
                <w:szCs w:val="24"/>
              </w:rPr>
              <w:t>о</w:t>
            </w:r>
            <w:r w:rsidRPr="005D706C">
              <w:rPr>
                <w:rFonts w:ascii="Times New Roman" w:hAnsi="Times New Roman"/>
                <w:color w:val="000000"/>
                <w:sz w:val="24"/>
                <w:szCs w:val="24"/>
              </w:rPr>
              <w:t>лям, по частям, правильно передавая идею и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держание, пользоваться прямой и косвенной р</w:t>
            </w:r>
            <w:r w:rsidRPr="005D706C">
              <w:rPr>
                <w:rFonts w:ascii="Times New Roman" w:hAnsi="Times New Roman"/>
                <w:color w:val="000000"/>
                <w:sz w:val="24"/>
                <w:szCs w:val="24"/>
              </w:rPr>
              <w:t>е</w:t>
            </w:r>
            <w:r w:rsidRPr="005D706C">
              <w:rPr>
                <w:rFonts w:ascii="Times New Roman" w:hAnsi="Times New Roman"/>
                <w:color w:val="000000"/>
                <w:sz w:val="24"/>
                <w:szCs w:val="24"/>
              </w:rPr>
              <w:t>чью; с помощью педагога определять и воспр</w:t>
            </w:r>
            <w:r w:rsidRPr="005D706C">
              <w:rPr>
                <w:rFonts w:ascii="Times New Roman" w:hAnsi="Times New Roman"/>
                <w:color w:val="000000"/>
                <w:sz w:val="24"/>
                <w:szCs w:val="24"/>
              </w:rPr>
              <w:t>о</w:t>
            </w:r>
            <w:r w:rsidRPr="005D706C">
              <w:rPr>
                <w:rFonts w:ascii="Times New Roman" w:hAnsi="Times New Roman"/>
                <w:color w:val="000000"/>
                <w:sz w:val="24"/>
                <w:szCs w:val="24"/>
              </w:rPr>
              <w:t>изводить логику описательного рассказа; в оп</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сательных рассказах о предметах, объектах и явлениях природы использовать прилагательные и наречия; </w:t>
            </w:r>
            <w:proofErr w:type="gramStart"/>
            <w:r w:rsidRPr="005D706C">
              <w:rPr>
                <w:rFonts w:ascii="Times New Roman" w:hAnsi="Times New Roman"/>
                <w:color w:val="000000"/>
                <w:sz w:val="24"/>
                <w:szCs w:val="24"/>
              </w:rPr>
              <w:t>сочинять сюжетные рассказы по ка</w:t>
            </w:r>
            <w:r w:rsidRPr="005D706C">
              <w:rPr>
                <w:rFonts w:ascii="Times New Roman" w:hAnsi="Times New Roman"/>
                <w:color w:val="000000"/>
                <w:sz w:val="24"/>
                <w:szCs w:val="24"/>
              </w:rPr>
              <w:t>р</w:t>
            </w:r>
            <w:r w:rsidRPr="005D706C">
              <w:rPr>
                <w:rFonts w:ascii="Times New Roman" w:hAnsi="Times New Roman"/>
                <w:color w:val="000000"/>
                <w:sz w:val="24"/>
                <w:szCs w:val="24"/>
              </w:rPr>
              <w:t>тине, из личного опыта; с помощью педагога строить свой рассказ в соответствии с логикой повествования; в повествовании отражать т</w:t>
            </w:r>
            <w:r w:rsidRPr="005D706C">
              <w:rPr>
                <w:rFonts w:ascii="Times New Roman" w:hAnsi="Times New Roman"/>
                <w:color w:val="000000"/>
                <w:sz w:val="24"/>
                <w:szCs w:val="24"/>
              </w:rPr>
              <w:t>и</w:t>
            </w:r>
            <w:r w:rsidRPr="005D706C">
              <w:rPr>
                <w:rFonts w:ascii="Times New Roman" w:hAnsi="Times New Roman"/>
                <w:color w:val="000000"/>
                <w:sz w:val="24"/>
                <w:szCs w:val="24"/>
              </w:rPr>
              <w:t>пичные особенности жанра сказки или рассказа;</w:t>
            </w:r>
            <w:proofErr w:type="gramEnd"/>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речевое творчество, формирует интерес к самостоятельному сочин</w:t>
            </w:r>
            <w:r w:rsidRPr="005D706C">
              <w:rPr>
                <w:rFonts w:ascii="Times New Roman" w:hAnsi="Times New Roman"/>
                <w:color w:val="000000"/>
                <w:sz w:val="24"/>
                <w:szCs w:val="24"/>
              </w:rPr>
              <w:t>е</w:t>
            </w:r>
            <w:r w:rsidRPr="005D706C">
              <w:rPr>
                <w:rFonts w:ascii="Times New Roman" w:hAnsi="Times New Roman"/>
                <w:color w:val="000000"/>
                <w:sz w:val="24"/>
                <w:szCs w:val="24"/>
              </w:rPr>
              <w:t>нию, созданию разнообразных видов творческих рассказов: придумывание продолжения и око</w:t>
            </w:r>
            <w:r w:rsidRPr="005D706C">
              <w:rPr>
                <w:rFonts w:ascii="Times New Roman" w:hAnsi="Times New Roman"/>
                <w:color w:val="000000"/>
                <w:sz w:val="24"/>
                <w:szCs w:val="24"/>
              </w:rPr>
              <w:t>н</w:t>
            </w:r>
            <w:r w:rsidRPr="005D706C">
              <w:rPr>
                <w:rFonts w:ascii="Times New Roman" w:hAnsi="Times New Roman"/>
                <w:color w:val="000000"/>
                <w:sz w:val="24"/>
                <w:szCs w:val="24"/>
              </w:rPr>
              <w:t>чания к рассказу, рассказы по аналогии, расск</w:t>
            </w:r>
            <w:r w:rsidRPr="005D706C">
              <w:rPr>
                <w:rFonts w:ascii="Times New Roman" w:hAnsi="Times New Roman"/>
                <w:color w:val="000000"/>
                <w:sz w:val="24"/>
                <w:szCs w:val="24"/>
              </w:rPr>
              <w:t>а</w:t>
            </w:r>
            <w:r w:rsidRPr="005D706C">
              <w:rPr>
                <w:rFonts w:ascii="Times New Roman" w:hAnsi="Times New Roman"/>
                <w:color w:val="000000"/>
                <w:sz w:val="24"/>
                <w:szCs w:val="24"/>
              </w:rPr>
              <w:t>зы по плану педагога, по модели. Педагог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 детей умение внимательно выслуш</w:t>
            </w:r>
            <w:r w:rsidRPr="005D706C">
              <w:rPr>
                <w:rFonts w:ascii="Times New Roman" w:hAnsi="Times New Roman"/>
                <w:color w:val="000000"/>
                <w:sz w:val="24"/>
                <w:szCs w:val="24"/>
              </w:rPr>
              <w:t>и</w:t>
            </w:r>
            <w:r w:rsidRPr="005D706C">
              <w:rPr>
                <w:rFonts w:ascii="Times New Roman" w:hAnsi="Times New Roman"/>
                <w:color w:val="000000"/>
                <w:sz w:val="24"/>
                <w:szCs w:val="24"/>
              </w:rPr>
              <w:t>вать рассказы сверстников, замечать речевые ошибки и доброжелательно исправлять их;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w:t>
            </w:r>
            <w:r w:rsidRPr="005D706C">
              <w:rPr>
                <w:rFonts w:ascii="Times New Roman" w:hAnsi="Times New Roman"/>
                <w:color w:val="000000"/>
                <w:sz w:val="24"/>
                <w:szCs w:val="24"/>
              </w:rPr>
              <w:t>а</w:t>
            </w:r>
            <w:r w:rsidRPr="005D706C">
              <w:rPr>
                <w:rFonts w:ascii="Times New Roman" w:hAnsi="Times New Roman"/>
                <w:color w:val="000000"/>
                <w:sz w:val="24"/>
                <w:szCs w:val="24"/>
              </w:rPr>
              <w:t>турных произведений сравнения, эпитеты;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их при сочинении загадок, сказок, рассказов.</w:t>
            </w:r>
          </w:p>
          <w:p w:rsidR="00D66311" w:rsidRPr="005D706C" w:rsidRDefault="00D66311" w:rsidP="00206C67">
            <w:pPr>
              <w:jc w:val="both"/>
              <w:rPr>
                <w:rFonts w:ascii="Times New Roman" w:hAnsi="Times New Roman"/>
                <w:b/>
                <w:color w:val="000000"/>
              </w:rPr>
            </w:pPr>
            <w:r w:rsidRPr="005D706C">
              <w:rPr>
                <w:rFonts w:ascii="Times New Roman" w:hAnsi="Times New Roman"/>
                <w:b/>
                <w:color w:val="000000"/>
                <w:sz w:val="24"/>
                <w:szCs w:val="24"/>
              </w:rPr>
              <w:lastRenderedPageBreak/>
              <w:t>5) Подготовка детей к обучению грамоте:</w:t>
            </w:r>
          </w:p>
          <w:p w:rsidR="00D66311" w:rsidRPr="005D706C" w:rsidRDefault="00D66311" w:rsidP="00206C67">
            <w:pPr>
              <w:jc w:val="both"/>
              <w:rPr>
                <w:rFonts w:ascii="Times New Roman" w:hAnsi="Times New Roman"/>
                <w:color w:val="000000"/>
              </w:rPr>
            </w:pPr>
            <w:r w:rsidRPr="005D706C">
              <w:rPr>
                <w:rFonts w:ascii="Times New Roman" w:hAnsi="Times New Roman"/>
                <w:color w:val="000000"/>
                <w:sz w:val="24"/>
                <w:szCs w:val="24"/>
              </w:rPr>
              <w:t>педагог помогает детям осваивать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существовании разных языков, термины "слово", "звук", "буква", "предложение", "гла</w:t>
            </w:r>
            <w:r w:rsidRPr="005D706C">
              <w:rPr>
                <w:rFonts w:ascii="Times New Roman" w:hAnsi="Times New Roman"/>
                <w:color w:val="000000"/>
                <w:sz w:val="24"/>
                <w:szCs w:val="24"/>
              </w:rPr>
              <w:t>с</w:t>
            </w:r>
            <w:r w:rsidRPr="005D706C">
              <w:rPr>
                <w:rFonts w:ascii="Times New Roman" w:hAnsi="Times New Roman"/>
                <w:color w:val="000000"/>
                <w:sz w:val="24"/>
                <w:szCs w:val="24"/>
              </w:rPr>
              <w:t>ный звук" и "согласный звук", проводить звук</w:t>
            </w:r>
            <w:r w:rsidRPr="005D706C">
              <w:rPr>
                <w:rFonts w:ascii="Times New Roman" w:hAnsi="Times New Roman"/>
                <w:color w:val="000000"/>
                <w:sz w:val="24"/>
                <w:szCs w:val="24"/>
              </w:rPr>
              <w:t>о</w:t>
            </w:r>
            <w:r w:rsidRPr="005D706C">
              <w:rPr>
                <w:rFonts w:ascii="Times New Roman" w:hAnsi="Times New Roman"/>
                <w:color w:val="000000"/>
                <w:sz w:val="24"/>
                <w:szCs w:val="24"/>
              </w:rPr>
              <w:t>вой анализ слова, делить на слоги дву</w:t>
            </w:r>
            <w:proofErr w:type="gramStart"/>
            <w:r w:rsidRPr="005D706C">
              <w:rPr>
                <w:rFonts w:ascii="Times New Roman" w:hAnsi="Times New Roman"/>
                <w:color w:val="000000"/>
                <w:sz w:val="24"/>
                <w:szCs w:val="24"/>
              </w:rPr>
              <w:t>х-</w:t>
            </w:r>
            <w:proofErr w:type="gramEnd"/>
            <w:r w:rsidRPr="005D706C">
              <w:rPr>
                <w:rFonts w:ascii="Times New Roman" w:hAnsi="Times New Roman"/>
                <w:color w:val="000000"/>
                <w:sz w:val="24"/>
                <w:szCs w:val="24"/>
              </w:rPr>
              <w:t>, тре</w:t>
            </w:r>
            <w:r w:rsidRPr="005D706C">
              <w:rPr>
                <w:rFonts w:ascii="Times New Roman" w:hAnsi="Times New Roman"/>
                <w:color w:val="000000"/>
                <w:sz w:val="24"/>
                <w:szCs w:val="24"/>
              </w:rPr>
              <w:t>х</w:t>
            </w:r>
            <w:r w:rsidRPr="005D706C">
              <w:rPr>
                <w:rFonts w:ascii="Times New Roman" w:hAnsi="Times New Roman"/>
                <w:color w:val="000000"/>
                <w:sz w:val="24"/>
                <w:szCs w:val="24"/>
              </w:rPr>
              <w:t>слоговые слова; осуществлять звуковой анализ простых трехзвуковых слов: интонационно в</w:t>
            </w:r>
            <w:r w:rsidRPr="005D706C">
              <w:rPr>
                <w:rFonts w:ascii="Times New Roman" w:hAnsi="Times New Roman"/>
                <w:color w:val="000000"/>
                <w:sz w:val="24"/>
                <w:szCs w:val="24"/>
              </w:rPr>
              <w:t>ы</w:t>
            </w:r>
            <w:r w:rsidRPr="005D706C">
              <w:rPr>
                <w:rFonts w:ascii="Times New Roman" w:hAnsi="Times New Roman"/>
                <w:color w:val="000000"/>
                <w:sz w:val="24"/>
                <w:szCs w:val="24"/>
              </w:rPr>
              <w:t>делять звуки в слове, различать гласные и с</w:t>
            </w:r>
            <w:r w:rsidRPr="005D706C">
              <w:rPr>
                <w:rFonts w:ascii="Times New Roman" w:hAnsi="Times New Roman"/>
                <w:color w:val="000000"/>
                <w:sz w:val="24"/>
                <w:szCs w:val="24"/>
              </w:rPr>
              <w:t>о</w:t>
            </w:r>
            <w:r w:rsidRPr="005D706C">
              <w:rPr>
                <w:rFonts w:ascii="Times New Roman" w:hAnsi="Times New Roman"/>
                <w:color w:val="000000"/>
                <w:sz w:val="24"/>
                <w:szCs w:val="24"/>
              </w:rPr>
              <w:t>гласные звуки, определять твердость и мягкость согласных, составлять схемы звукового состава слова; составлять предложения по живой мод</w:t>
            </w:r>
            <w:r w:rsidRPr="005D706C">
              <w:rPr>
                <w:rFonts w:ascii="Times New Roman" w:hAnsi="Times New Roman"/>
                <w:color w:val="000000"/>
                <w:sz w:val="24"/>
                <w:szCs w:val="24"/>
              </w:rPr>
              <w:t>е</w:t>
            </w:r>
            <w:r w:rsidRPr="005D706C">
              <w:rPr>
                <w:rFonts w:ascii="Times New Roman" w:hAnsi="Times New Roman"/>
                <w:color w:val="000000"/>
                <w:sz w:val="24"/>
                <w:szCs w:val="24"/>
              </w:rPr>
              <w:t>ли; определять количество и последовател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слов в предложении. Педагог развивает мелкую моторику кистей рук детей с помощью раскрашивания, штриховки, мелких мозаик.</w:t>
            </w:r>
          </w:p>
          <w:p w:rsidR="00255559" w:rsidRPr="005D706C" w:rsidRDefault="00255559" w:rsidP="00206C67">
            <w:pPr>
              <w:jc w:val="center"/>
              <w:rPr>
                <w:rFonts w:ascii="Times New Roman" w:hAnsi="Times New Roman"/>
                <w:b/>
                <w:w w:val="105"/>
                <w:sz w:val="24"/>
              </w:rPr>
            </w:pPr>
          </w:p>
        </w:tc>
      </w:tr>
      <w:tr w:rsidR="00255559" w:rsidRPr="005D706C" w:rsidTr="00C47BEC">
        <w:tc>
          <w:tcPr>
            <w:tcW w:w="4219" w:type="dxa"/>
            <w:gridSpan w:val="3"/>
          </w:tcPr>
          <w:p w:rsidR="00255559" w:rsidRPr="005D706C" w:rsidRDefault="000F6A34" w:rsidP="00206C67">
            <w:pPr>
              <w:jc w:val="center"/>
              <w:rPr>
                <w:rFonts w:ascii="Times New Roman" w:hAnsi="Times New Roman"/>
                <w:b/>
                <w:w w:val="105"/>
                <w:sz w:val="24"/>
              </w:rPr>
            </w:pPr>
            <w:r w:rsidRPr="005D706C">
              <w:rPr>
                <w:rFonts w:ascii="Times New Roman" w:hAnsi="Times New Roman"/>
                <w:b/>
                <w:color w:val="000000"/>
                <w:sz w:val="24"/>
                <w:szCs w:val="24"/>
              </w:rPr>
              <w:lastRenderedPageBreak/>
              <w:t>Задачи</w:t>
            </w:r>
          </w:p>
        </w:tc>
        <w:tc>
          <w:tcPr>
            <w:tcW w:w="5245" w:type="dxa"/>
          </w:tcPr>
          <w:p w:rsidR="00255559" w:rsidRPr="005D706C" w:rsidRDefault="000F6A34"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6 лет до 7 лет.</w:t>
            </w:r>
          </w:p>
        </w:tc>
      </w:tr>
      <w:tr w:rsidR="00255559" w:rsidRPr="005D706C" w:rsidTr="00C47BEC">
        <w:tc>
          <w:tcPr>
            <w:tcW w:w="4219" w:type="dxa"/>
            <w:gridSpan w:val="3"/>
          </w:tcPr>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1) Формирование словаря:</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обогащение словаря: расширять запас слов, обозначающих название предм</w:t>
            </w:r>
            <w:r w:rsidRPr="005D706C">
              <w:rPr>
                <w:rFonts w:ascii="Times New Roman" w:hAnsi="Times New Roman"/>
                <w:color w:val="000000"/>
                <w:sz w:val="24"/>
                <w:szCs w:val="24"/>
              </w:rPr>
              <w:t>е</w:t>
            </w:r>
            <w:r w:rsidRPr="005D706C">
              <w:rPr>
                <w:rFonts w:ascii="Times New Roman" w:hAnsi="Times New Roman"/>
                <w:color w:val="000000"/>
                <w:sz w:val="24"/>
                <w:szCs w:val="24"/>
              </w:rPr>
              <w:t>тов, действий, признаков. Закреплять у детей умения использовать в речи синонимы, существительные с обо</w:t>
            </w:r>
            <w:r w:rsidRPr="005D706C">
              <w:rPr>
                <w:rFonts w:ascii="Times New Roman" w:hAnsi="Times New Roman"/>
                <w:color w:val="000000"/>
                <w:sz w:val="24"/>
                <w:szCs w:val="24"/>
              </w:rPr>
              <w:t>б</w:t>
            </w:r>
            <w:r w:rsidRPr="005D706C">
              <w:rPr>
                <w:rFonts w:ascii="Times New Roman" w:hAnsi="Times New Roman"/>
                <w:color w:val="000000"/>
                <w:sz w:val="24"/>
                <w:szCs w:val="24"/>
              </w:rPr>
              <w:t>щающими значениями. Вводить в сл</w:t>
            </w:r>
            <w:r w:rsidRPr="005D706C">
              <w:rPr>
                <w:rFonts w:ascii="Times New Roman" w:hAnsi="Times New Roman"/>
                <w:color w:val="000000"/>
                <w:sz w:val="24"/>
                <w:szCs w:val="24"/>
              </w:rPr>
              <w:t>о</w:t>
            </w:r>
            <w:r w:rsidRPr="005D706C">
              <w:rPr>
                <w:rFonts w:ascii="Times New Roman" w:hAnsi="Times New Roman"/>
                <w:color w:val="000000"/>
                <w:sz w:val="24"/>
                <w:szCs w:val="24"/>
              </w:rPr>
              <w:t>варь детей антонимы, многозначные слова;</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активизация словаря: совершенств</w:t>
            </w:r>
            <w:r w:rsidRPr="005D706C">
              <w:rPr>
                <w:rFonts w:ascii="Times New Roman" w:hAnsi="Times New Roman"/>
                <w:color w:val="000000"/>
                <w:sz w:val="24"/>
                <w:szCs w:val="24"/>
              </w:rPr>
              <w:t>о</w:t>
            </w:r>
            <w:r w:rsidRPr="005D706C">
              <w:rPr>
                <w:rFonts w:ascii="Times New Roman" w:hAnsi="Times New Roman"/>
                <w:color w:val="000000"/>
                <w:sz w:val="24"/>
                <w:szCs w:val="24"/>
              </w:rPr>
              <w:t>вать умение использовать разные ч</w:t>
            </w:r>
            <w:r w:rsidRPr="005D706C">
              <w:rPr>
                <w:rFonts w:ascii="Times New Roman" w:hAnsi="Times New Roman"/>
                <w:color w:val="000000"/>
                <w:sz w:val="24"/>
                <w:szCs w:val="24"/>
              </w:rPr>
              <w:t>а</w:t>
            </w:r>
            <w:r w:rsidRPr="005D706C">
              <w:rPr>
                <w:rFonts w:ascii="Times New Roman" w:hAnsi="Times New Roman"/>
                <w:color w:val="000000"/>
                <w:sz w:val="24"/>
                <w:szCs w:val="24"/>
              </w:rPr>
              <w:t>сти речи точно по смыслу.</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w:t>
            </w:r>
            <w:r w:rsidRPr="005D706C">
              <w:rPr>
                <w:rFonts w:ascii="Times New Roman" w:hAnsi="Times New Roman"/>
                <w:color w:val="000000"/>
                <w:sz w:val="24"/>
                <w:szCs w:val="24"/>
              </w:rPr>
              <w:t>н</w:t>
            </w:r>
            <w:r w:rsidRPr="005D706C">
              <w:rPr>
                <w:rFonts w:ascii="Times New Roman" w:hAnsi="Times New Roman"/>
                <w:color w:val="000000"/>
                <w:sz w:val="24"/>
                <w:szCs w:val="24"/>
              </w:rPr>
              <w:t>тонацией. Совершенствовать фонем</w:t>
            </w:r>
            <w:r w:rsidRPr="005D706C">
              <w:rPr>
                <w:rFonts w:ascii="Times New Roman" w:hAnsi="Times New Roman"/>
                <w:color w:val="000000"/>
                <w:sz w:val="24"/>
                <w:szCs w:val="24"/>
              </w:rPr>
              <w:t>а</w:t>
            </w:r>
            <w:r w:rsidRPr="005D706C">
              <w:rPr>
                <w:rFonts w:ascii="Times New Roman" w:hAnsi="Times New Roman"/>
                <w:color w:val="000000"/>
                <w:sz w:val="24"/>
                <w:szCs w:val="24"/>
              </w:rPr>
              <w:t>тический слух: называть слова с опр</w:t>
            </w:r>
            <w:r w:rsidRPr="005D706C">
              <w:rPr>
                <w:rFonts w:ascii="Times New Roman" w:hAnsi="Times New Roman"/>
                <w:color w:val="000000"/>
                <w:sz w:val="24"/>
                <w:szCs w:val="24"/>
              </w:rPr>
              <w:t>е</w:t>
            </w:r>
            <w:r w:rsidRPr="005D706C">
              <w:rPr>
                <w:rFonts w:ascii="Times New Roman" w:hAnsi="Times New Roman"/>
                <w:color w:val="000000"/>
                <w:sz w:val="24"/>
                <w:szCs w:val="24"/>
              </w:rPr>
              <w:t>деленным звуком, находить слова с этим звуком в предложении, опред</w:t>
            </w:r>
            <w:r w:rsidRPr="005D706C">
              <w:rPr>
                <w:rFonts w:ascii="Times New Roman" w:hAnsi="Times New Roman"/>
                <w:color w:val="000000"/>
                <w:sz w:val="24"/>
                <w:szCs w:val="24"/>
              </w:rPr>
              <w:t>е</w:t>
            </w:r>
            <w:r w:rsidRPr="005D706C">
              <w:rPr>
                <w:rFonts w:ascii="Times New Roman" w:hAnsi="Times New Roman"/>
                <w:color w:val="000000"/>
                <w:sz w:val="24"/>
                <w:szCs w:val="24"/>
              </w:rPr>
              <w:t>лять место звука в слове (в начале, в середине, в конце). Развивать интон</w:t>
            </w:r>
            <w:r w:rsidRPr="005D706C">
              <w:rPr>
                <w:rFonts w:ascii="Times New Roman" w:hAnsi="Times New Roman"/>
                <w:color w:val="000000"/>
                <w:sz w:val="24"/>
                <w:szCs w:val="24"/>
              </w:rPr>
              <w:t>а</w:t>
            </w:r>
            <w:r w:rsidRPr="005D706C">
              <w:rPr>
                <w:rFonts w:ascii="Times New Roman" w:hAnsi="Times New Roman"/>
                <w:color w:val="000000"/>
                <w:sz w:val="24"/>
                <w:szCs w:val="24"/>
              </w:rPr>
              <w:t>ционную сторону речи (мелодика, ритм, тембр, сила голоса, темп).</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закреплять умение согласовывать с</w:t>
            </w:r>
            <w:r w:rsidRPr="005D706C">
              <w:rPr>
                <w:rFonts w:ascii="Times New Roman" w:hAnsi="Times New Roman"/>
                <w:color w:val="000000"/>
                <w:sz w:val="24"/>
                <w:szCs w:val="24"/>
              </w:rPr>
              <w:t>у</w:t>
            </w:r>
            <w:r w:rsidRPr="005D706C">
              <w:rPr>
                <w:rFonts w:ascii="Times New Roman" w:hAnsi="Times New Roman"/>
                <w:color w:val="000000"/>
                <w:sz w:val="24"/>
                <w:szCs w:val="24"/>
              </w:rPr>
              <w:t>ществительные с числительными, с</w:t>
            </w:r>
            <w:r w:rsidRPr="005D706C">
              <w:rPr>
                <w:rFonts w:ascii="Times New Roman" w:hAnsi="Times New Roman"/>
                <w:color w:val="000000"/>
                <w:sz w:val="24"/>
                <w:szCs w:val="24"/>
              </w:rPr>
              <w:t>у</w:t>
            </w:r>
            <w:r w:rsidRPr="005D706C">
              <w:rPr>
                <w:rFonts w:ascii="Times New Roman" w:hAnsi="Times New Roman"/>
                <w:color w:val="000000"/>
                <w:sz w:val="24"/>
                <w:szCs w:val="24"/>
              </w:rPr>
              <w:t>ществительные с прилагательными, образовывать по образцу существ</w:t>
            </w:r>
            <w:r w:rsidRPr="005D706C">
              <w:rPr>
                <w:rFonts w:ascii="Times New Roman" w:hAnsi="Times New Roman"/>
                <w:color w:val="000000"/>
                <w:sz w:val="24"/>
                <w:szCs w:val="24"/>
              </w:rPr>
              <w:t>и</w:t>
            </w:r>
            <w:r w:rsidRPr="005D706C">
              <w:rPr>
                <w:rFonts w:ascii="Times New Roman" w:hAnsi="Times New Roman"/>
                <w:color w:val="000000"/>
                <w:sz w:val="24"/>
                <w:szCs w:val="24"/>
              </w:rPr>
              <w:t>тельные с суффиксами, глаголы с пр</w:t>
            </w:r>
            <w:r w:rsidRPr="005D706C">
              <w:rPr>
                <w:rFonts w:ascii="Times New Roman" w:hAnsi="Times New Roman"/>
                <w:color w:val="000000"/>
                <w:sz w:val="24"/>
                <w:szCs w:val="24"/>
              </w:rPr>
              <w:t>и</w:t>
            </w:r>
            <w:r w:rsidRPr="005D706C">
              <w:rPr>
                <w:rFonts w:ascii="Times New Roman" w:hAnsi="Times New Roman"/>
                <w:color w:val="000000"/>
                <w:sz w:val="24"/>
                <w:szCs w:val="24"/>
              </w:rPr>
              <w:t>ставками, сравнительную и прево</w:t>
            </w:r>
            <w:r w:rsidRPr="005D706C">
              <w:rPr>
                <w:rFonts w:ascii="Times New Roman" w:hAnsi="Times New Roman"/>
                <w:color w:val="000000"/>
                <w:sz w:val="24"/>
                <w:szCs w:val="24"/>
              </w:rPr>
              <w:t>с</w:t>
            </w:r>
            <w:r w:rsidRPr="005D706C">
              <w:rPr>
                <w:rFonts w:ascii="Times New Roman" w:hAnsi="Times New Roman"/>
                <w:color w:val="000000"/>
                <w:sz w:val="24"/>
                <w:szCs w:val="24"/>
              </w:rPr>
              <w:t>ходную степени имен прилагател</w:t>
            </w:r>
            <w:r w:rsidRPr="005D706C">
              <w:rPr>
                <w:rFonts w:ascii="Times New Roman" w:hAnsi="Times New Roman"/>
                <w:color w:val="000000"/>
                <w:sz w:val="24"/>
                <w:szCs w:val="24"/>
              </w:rPr>
              <w:t>ь</w:t>
            </w:r>
            <w:r w:rsidRPr="005D706C">
              <w:rPr>
                <w:rFonts w:ascii="Times New Roman" w:hAnsi="Times New Roman"/>
                <w:color w:val="000000"/>
                <w:sz w:val="24"/>
                <w:szCs w:val="24"/>
              </w:rPr>
              <w:t>ных. Совершенствовать умение детей образовывать однокоренные слова, использовать в речи сложные предл</w:t>
            </w:r>
            <w:r w:rsidRPr="005D706C">
              <w:rPr>
                <w:rFonts w:ascii="Times New Roman" w:hAnsi="Times New Roman"/>
                <w:color w:val="000000"/>
                <w:sz w:val="24"/>
                <w:szCs w:val="24"/>
              </w:rPr>
              <w:t>о</w:t>
            </w:r>
            <w:r w:rsidRPr="005D706C">
              <w:rPr>
                <w:rFonts w:ascii="Times New Roman" w:hAnsi="Times New Roman"/>
                <w:color w:val="000000"/>
                <w:sz w:val="24"/>
                <w:szCs w:val="24"/>
              </w:rPr>
              <w:t>жения разных видов.</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4) Связная речь:</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 xml:space="preserve">совершенствовать диалогическую и </w:t>
            </w:r>
            <w:r w:rsidRPr="005D706C">
              <w:rPr>
                <w:rFonts w:ascii="Times New Roman" w:hAnsi="Times New Roman"/>
                <w:color w:val="000000"/>
                <w:sz w:val="24"/>
                <w:szCs w:val="24"/>
              </w:rPr>
              <w:lastRenderedPageBreak/>
              <w:t>монологическую формы речи.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лять умение отвечать на вопросы и задавать их, воспитывать культуру р</w:t>
            </w:r>
            <w:r w:rsidRPr="005D706C">
              <w:rPr>
                <w:rFonts w:ascii="Times New Roman" w:hAnsi="Times New Roman"/>
                <w:color w:val="000000"/>
                <w:sz w:val="24"/>
                <w:szCs w:val="24"/>
              </w:rPr>
              <w:t>е</w:t>
            </w:r>
            <w:r w:rsidRPr="005D706C">
              <w:rPr>
                <w:rFonts w:ascii="Times New Roman" w:hAnsi="Times New Roman"/>
                <w:color w:val="000000"/>
                <w:sz w:val="24"/>
                <w:szCs w:val="24"/>
              </w:rPr>
              <w:t>чевого общения. Продолжать разв</w:t>
            </w:r>
            <w:r w:rsidRPr="005D706C">
              <w:rPr>
                <w:rFonts w:ascii="Times New Roman" w:hAnsi="Times New Roman"/>
                <w:color w:val="000000"/>
                <w:sz w:val="24"/>
                <w:szCs w:val="24"/>
              </w:rPr>
              <w:t>и</w:t>
            </w:r>
            <w:r w:rsidRPr="005D706C">
              <w:rPr>
                <w:rFonts w:ascii="Times New Roman" w:hAnsi="Times New Roman"/>
                <w:color w:val="000000"/>
                <w:sz w:val="24"/>
                <w:szCs w:val="24"/>
              </w:rPr>
              <w:t>вать коммуникативно-речевые ум</w:t>
            </w:r>
            <w:r w:rsidRPr="005D706C">
              <w:rPr>
                <w:rFonts w:ascii="Times New Roman" w:hAnsi="Times New Roman"/>
                <w:color w:val="000000"/>
                <w:sz w:val="24"/>
                <w:szCs w:val="24"/>
              </w:rPr>
              <w:t>е</w:t>
            </w:r>
            <w:r w:rsidRPr="005D706C">
              <w:rPr>
                <w:rFonts w:ascii="Times New Roman" w:hAnsi="Times New Roman"/>
                <w:color w:val="000000"/>
                <w:sz w:val="24"/>
                <w:szCs w:val="24"/>
              </w:rPr>
              <w:t>ния. Продолжать учить детей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 выразительно, последов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 без повторов передавать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держание литературного текста,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в пересказе выразительные средства, характерные для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ния. Совершенствовать умение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ставлять рассказы о предмете, по ка</w:t>
            </w:r>
            <w:r w:rsidRPr="005D706C">
              <w:rPr>
                <w:rFonts w:ascii="Times New Roman" w:hAnsi="Times New Roman"/>
                <w:color w:val="000000"/>
                <w:sz w:val="24"/>
                <w:szCs w:val="24"/>
              </w:rPr>
              <w:t>р</w:t>
            </w:r>
            <w:r w:rsidRPr="005D706C">
              <w:rPr>
                <w:rFonts w:ascii="Times New Roman" w:hAnsi="Times New Roman"/>
                <w:color w:val="000000"/>
                <w:sz w:val="24"/>
                <w:szCs w:val="24"/>
              </w:rPr>
              <w:t>тине, по серии сюжетных картинок. Продолжать учить детей составлять небольшие рассказы из личного оп</w:t>
            </w:r>
            <w:r w:rsidRPr="005D706C">
              <w:rPr>
                <w:rFonts w:ascii="Times New Roman" w:hAnsi="Times New Roman"/>
                <w:color w:val="000000"/>
                <w:sz w:val="24"/>
                <w:szCs w:val="24"/>
              </w:rPr>
              <w:t>ы</w:t>
            </w:r>
            <w:r w:rsidRPr="005D706C">
              <w:rPr>
                <w:rFonts w:ascii="Times New Roman" w:hAnsi="Times New Roman"/>
                <w:color w:val="000000"/>
                <w:sz w:val="24"/>
                <w:szCs w:val="24"/>
              </w:rPr>
              <w:t>та, творческие рассказы без наглядн</w:t>
            </w:r>
            <w:r w:rsidRPr="005D706C">
              <w:rPr>
                <w:rFonts w:ascii="Times New Roman" w:hAnsi="Times New Roman"/>
                <w:color w:val="000000"/>
                <w:sz w:val="24"/>
                <w:szCs w:val="24"/>
              </w:rPr>
              <w:t>о</w:t>
            </w:r>
            <w:r w:rsidRPr="005D706C">
              <w:rPr>
                <w:rFonts w:ascii="Times New Roman" w:hAnsi="Times New Roman"/>
                <w:color w:val="000000"/>
                <w:sz w:val="24"/>
                <w:szCs w:val="24"/>
              </w:rPr>
              <w:t>го материала. Закреплять умение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ставлять рассказы и небольшие ска</w:t>
            </w:r>
            <w:r w:rsidRPr="005D706C">
              <w:rPr>
                <w:rFonts w:ascii="Times New Roman" w:hAnsi="Times New Roman"/>
                <w:color w:val="000000"/>
                <w:sz w:val="24"/>
                <w:szCs w:val="24"/>
              </w:rPr>
              <w:t>з</w:t>
            </w:r>
            <w:r w:rsidRPr="005D706C">
              <w:rPr>
                <w:rFonts w:ascii="Times New Roman" w:hAnsi="Times New Roman"/>
                <w:color w:val="000000"/>
                <w:sz w:val="24"/>
                <w:szCs w:val="24"/>
              </w:rPr>
              <w:t>ки. Формировать умения строить ра</w:t>
            </w:r>
            <w:r w:rsidRPr="005D706C">
              <w:rPr>
                <w:rFonts w:ascii="Times New Roman" w:hAnsi="Times New Roman"/>
                <w:color w:val="000000"/>
                <w:sz w:val="24"/>
                <w:szCs w:val="24"/>
              </w:rPr>
              <w:t>з</w:t>
            </w:r>
            <w:r w:rsidRPr="005D706C">
              <w:rPr>
                <w:rFonts w:ascii="Times New Roman" w:hAnsi="Times New Roman"/>
                <w:color w:val="000000"/>
                <w:sz w:val="24"/>
                <w:szCs w:val="24"/>
              </w:rPr>
              <w:t>ные типы высказывания (описание, повествование, рассуждение), собл</w:t>
            </w:r>
            <w:r w:rsidRPr="005D706C">
              <w:rPr>
                <w:rFonts w:ascii="Times New Roman" w:hAnsi="Times New Roman"/>
                <w:color w:val="000000"/>
                <w:sz w:val="24"/>
                <w:szCs w:val="24"/>
              </w:rPr>
              <w:t>ю</w:t>
            </w:r>
            <w:r w:rsidRPr="005D706C">
              <w:rPr>
                <w:rFonts w:ascii="Times New Roman" w:hAnsi="Times New Roman"/>
                <w:color w:val="000000"/>
                <w:sz w:val="24"/>
                <w:szCs w:val="24"/>
              </w:rPr>
              <w:t>дая их структуру и используя разн</w:t>
            </w:r>
            <w:r w:rsidRPr="005D706C">
              <w:rPr>
                <w:rFonts w:ascii="Times New Roman" w:hAnsi="Times New Roman"/>
                <w:color w:val="000000"/>
                <w:sz w:val="24"/>
                <w:szCs w:val="24"/>
              </w:rPr>
              <w:t>о</w:t>
            </w:r>
            <w:r w:rsidRPr="005D706C">
              <w:rPr>
                <w:rFonts w:ascii="Times New Roman" w:hAnsi="Times New Roman"/>
                <w:color w:val="000000"/>
                <w:sz w:val="24"/>
                <w:szCs w:val="24"/>
              </w:rPr>
              <w:t>образные типы связей между предл</w:t>
            </w:r>
            <w:r w:rsidRPr="005D706C">
              <w:rPr>
                <w:rFonts w:ascii="Times New Roman" w:hAnsi="Times New Roman"/>
                <w:color w:val="000000"/>
                <w:sz w:val="24"/>
                <w:szCs w:val="24"/>
              </w:rPr>
              <w:t>о</w:t>
            </w:r>
            <w:r w:rsidRPr="005D706C">
              <w:rPr>
                <w:rFonts w:ascii="Times New Roman" w:hAnsi="Times New Roman"/>
                <w:color w:val="000000"/>
                <w:sz w:val="24"/>
                <w:szCs w:val="24"/>
              </w:rPr>
              <w:t>жениями и между частями высказыв</w:t>
            </w:r>
            <w:r w:rsidRPr="005D706C">
              <w:rPr>
                <w:rFonts w:ascii="Times New Roman" w:hAnsi="Times New Roman"/>
                <w:color w:val="000000"/>
                <w:sz w:val="24"/>
                <w:szCs w:val="24"/>
              </w:rPr>
              <w:t>а</w:t>
            </w:r>
            <w:r w:rsidRPr="005D706C">
              <w:rPr>
                <w:rFonts w:ascii="Times New Roman" w:hAnsi="Times New Roman"/>
                <w:color w:val="000000"/>
                <w:sz w:val="24"/>
                <w:szCs w:val="24"/>
              </w:rPr>
              <w:t>ния.</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5) Подготовка детей к обучению грамоте:</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упражнять в составлении предлож</w:t>
            </w:r>
            <w:r w:rsidRPr="005D706C">
              <w:rPr>
                <w:rFonts w:ascii="Times New Roman" w:hAnsi="Times New Roman"/>
                <w:color w:val="000000"/>
                <w:sz w:val="24"/>
                <w:szCs w:val="24"/>
              </w:rPr>
              <w:t>е</w:t>
            </w:r>
            <w:r w:rsidRPr="005D706C">
              <w:rPr>
                <w:rFonts w:ascii="Times New Roman" w:hAnsi="Times New Roman"/>
                <w:color w:val="000000"/>
                <w:sz w:val="24"/>
                <w:szCs w:val="24"/>
              </w:rPr>
              <w:t>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w:t>
            </w:r>
            <w:r w:rsidRPr="005D706C">
              <w:rPr>
                <w:rFonts w:ascii="Times New Roman" w:hAnsi="Times New Roman"/>
                <w:color w:val="000000"/>
                <w:sz w:val="24"/>
                <w:szCs w:val="24"/>
              </w:rPr>
              <w:t>ы</w:t>
            </w:r>
            <w:r w:rsidRPr="005D706C">
              <w:rPr>
                <w:rFonts w:ascii="Times New Roman" w:hAnsi="Times New Roman"/>
                <w:color w:val="000000"/>
                <w:sz w:val="24"/>
                <w:szCs w:val="24"/>
              </w:rPr>
              <w:t>ми слогами; знакомить детей с букв</w:t>
            </w:r>
            <w:r w:rsidRPr="005D706C">
              <w:rPr>
                <w:rFonts w:ascii="Times New Roman" w:hAnsi="Times New Roman"/>
                <w:color w:val="000000"/>
                <w:sz w:val="24"/>
                <w:szCs w:val="24"/>
              </w:rPr>
              <w:t>а</w:t>
            </w:r>
            <w:r w:rsidRPr="005D706C">
              <w:rPr>
                <w:rFonts w:ascii="Times New Roman" w:hAnsi="Times New Roman"/>
                <w:color w:val="000000"/>
                <w:sz w:val="24"/>
                <w:szCs w:val="24"/>
              </w:rPr>
              <w:t>ми; читать слоги, слова, простые предложения из 2-3 слов.</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6) Интерес к художественной лит</w:t>
            </w:r>
            <w:r w:rsidRPr="005D706C">
              <w:rPr>
                <w:rFonts w:ascii="Times New Roman" w:hAnsi="Times New Roman"/>
                <w:b/>
                <w:color w:val="000000"/>
                <w:sz w:val="24"/>
                <w:szCs w:val="24"/>
              </w:rPr>
              <w:t>е</w:t>
            </w:r>
            <w:r w:rsidRPr="005D706C">
              <w:rPr>
                <w:rFonts w:ascii="Times New Roman" w:hAnsi="Times New Roman"/>
                <w:b/>
                <w:color w:val="000000"/>
                <w:sz w:val="24"/>
                <w:szCs w:val="24"/>
              </w:rPr>
              <w:t>ратуре:</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формировать отношение детей к книге как эстетическому объекту, подде</w:t>
            </w:r>
            <w:r w:rsidRPr="005D706C">
              <w:rPr>
                <w:rFonts w:ascii="Times New Roman" w:hAnsi="Times New Roman"/>
                <w:color w:val="000000"/>
                <w:sz w:val="24"/>
                <w:szCs w:val="24"/>
              </w:rPr>
              <w:t>р</w:t>
            </w:r>
            <w:r w:rsidRPr="005D706C">
              <w:rPr>
                <w:rFonts w:ascii="Times New Roman" w:hAnsi="Times New Roman"/>
                <w:color w:val="000000"/>
                <w:sz w:val="24"/>
                <w:szCs w:val="24"/>
              </w:rPr>
              <w:t>живать положительные эмоционал</w:t>
            </w:r>
            <w:r w:rsidRPr="005D706C">
              <w:rPr>
                <w:rFonts w:ascii="Times New Roman" w:hAnsi="Times New Roman"/>
                <w:color w:val="000000"/>
                <w:sz w:val="24"/>
                <w:szCs w:val="24"/>
              </w:rPr>
              <w:t>ь</w:t>
            </w:r>
            <w:r w:rsidRPr="005D706C">
              <w:rPr>
                <w:rFonts w:ascii="Times New Roman" w:hAnsi="Times New Roman"/>
                <w:color w:val="000000"/>
                <w:sz w:val="24"/>
                <w:szCs w:val="24"/>
              </w:rPr>
              <w:t>ные проявления детей (радость, уд</w:t>
            </w:r>
            <w:r w:rsidRPr="005D706C">
              <w:rPr>
                <w:rFonts w:ascii="Times New Roman" w:hAnsi="Times New Roman"/>
                <w:color w:val="000000"/>
                <w:sz w:val="24"/>
                <w:szCs w:val="24"/>
              </w:rPr>
              <w:t>о</w:t>
            </w:r>
            <w:r w:rsidRPr="005D706C">
              <w:rPr>
                <w:rFonts w:ascii="Times New Roman" w:hAnsi="Times New Roman"/>
                <w:color w:val="000000"/>
                <w:sz w:val="24"/>
                <w:szCs w:val="24"/>
              </w:rPr>
              <w:t>вольствие при слушании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ний);</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изданиям позн</w:t>
            </w:r>
            <w:r w:rsidRPr="005D706C">
              <w:rPr>
                <w:rFonts w:ascii="Times New Roman" w:hAnsi="Times New Roman"/>
                <w:color w:val="000000"/>
                <w:sz w:val="24"/>
                <w:szCs w:val="24"/>
              </w:rPr>
              <w:t>а</w:t>
            </w:r>
            <w:r w:rsidRPr="005D706C">
              <w:rPr>
                <w:rFonts w:ascii="Times New Roman" w:hAnsi="Times New Roman"/>
                <w:color w:val="000000"/>
                <w:sz w:val="24"/>
                <w:szCs w:val="24"/>
              </w:rPr>
              <w:t>вательного и энциклопедического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рактера; знакомить с разнообразными по жанру и тематике художественн</w:t>
            </w:r>
            <w:r w:rsidRPr="005D706C">
              <w:rPr>
                <w:rFonts w:ascii="Times New Roman" w:hAnsi="Times New Roman"/>
                <w:color w:val="000000"/>
                <w:sz w:val="24"/>
                <w:szCs w:val="24"/>
              </w:rPr>
              <w:t>ы</w:t>
            </w:r>
            <w:r w:rsidRPr="005D706C">
              <w:rPr>
                <w:rFonts w:ascii="Times New Roman" w:hAnsi="Times New Roman"/>
                <w:color w:val="000000"/>
                <w:sz w:val="24"/>
                <w:szCs w:val="24"/>
              </w:rPr>
              <w:t>ми произведениями;</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формировать положительное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нальное отношение к "чтению с пр</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должением" (сказка-повесть, цикл </w:t>
            </w:r>
            <w:r w:rsidRPr="005D706C">
              <w:rPr>
                <w:rFonts w:ascii="Times New Roman" w:hAnsi="Times New Roman"/>
                <w:color w:val="000000"/>
                <w:sz w:val="24"/>
                <w:szCs w:val="24"/>
              </w:rPr>
              <w:lastRenderedPageBreak/>
              <w:t>рассказов со сквозным персонажем);</w:t>
            </w:r>
          </w:p>
          <w:p w:rsidR="000F6A34" w:rsidRPr="005D706C" w:rsidRDefault="000F6A34" w:rsidP="00206C67">
            <w:pPr>
              <w:jc w:val="both"/>
              <w:rPr>
                <w:rFonts w:ascii="Times New Roman" w:hAnsi="Times New Roman"/>
                <w:color w:val="000000"/>
              </w:rPr>
            </w:pPr>
            <w:proofErr w:type="gramStart"/>
            <w:r w:rsidRPr="005D706C">
              <w:rPr>
                <w:rFonts w:ascii="Times New Roman" w:hAnsi="Times New Roman"/>
                <w:color w:val="000000"/>
                <w:sz w:val="24"/>
                <w:szCs w:val="24"/>
              </w:rPr>
              <w:t>формировать представления о жанр</w:t>
            </w:r>
            <w:r w:rsidRPr="005D706C">
              <w:rPr>
                <w:rFonts w:ascii="Times New Roman" w:hAnsi="Times New Roman"/>
                <w:color w:val="000000"/>
                <w:sz w:val="24"/>
                <w:szCs w:val="24"/>
              </w:rPr>
              <w:t>о</w:t>
            </w:r>
            <w:r w:rsidRPr="005D706C">
              <w:rPr>
                <w:rFonts w:ascii="Times New Roman" w:hAnsi="Times New Roman"/>
                <w:color w:val="000000"/>
                <w:sz w:val="24"/>
                <w:szCs w:val="24"/>
              </w:rPr>
              <w:t>вых, композиционных и языковых особенностях жанров литературы: л</w:t>
            </w:r>
            <w:r w:rsidRPr="005D706C">
              <w:rPr>
                <w:rFonts w:ascii="Times New Roman" w:hAnsi="Times New Roman"/>
                <w:color w:val="000000"/>
                <w:sz w:val="24"/>
                <w:szCs w:val="24"/>
              </w:rPr>
              <w:t>и</w:t>
            </w:r>
            <w:r w:rsidRPr="005D706C">
              <w:rPr>
                <w:rFonts w:ascii="Times New Roman" w:hAnsi="Times New Roman"/>
                <w:color w:val="000000"/>
                <w:sz w:val="24"/>
                <w:szCs w:val="24"/>
              </w:rPr>
              <w:t>тературная сказка, рассказ, стихотв</w:t>
            </w:r>
            <w:r w:rsidRPr="005D706C">
              <w:rPr>
                <w:rFonts w:ascii="Times New Roman" w:hAnsi="Times New Roman"/>
                <w:color w:val="000000"/>
                <w:sz w:val="24"/>
                <w:szCs w:val="24"/>
              </w:rPr>
              <w:t>о</w:t>
            </w:r>
            <w:r w:rsidRPr="005D706C">
              <w:rPr>
                <w:rFonts w:ascii="Times New Roman" w:hAnsi="Times New Roman"/>
                <w:color w:val="000000"/>
                <w:sz w:val="24"/>
                <w:szCs w:val="24"/>
              </w:rPr>
              <w:t>рение, басня, пословица, небылица, былина;</w:t>
            </w:r>
            <w:proofErr w:type="gramEnd"/>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углублять восприятие содержания и формы произведений (оценка характ</w:t>
            </w:r>
            <w:r w:rsidRPr="005D706C">
              <w:rPr>
                <w:rFonts w:ascii="Times New Roman" w:hAnsi="Times New Roman"/>
                <w:color w:val="000000"/>
                <w:sz w:val="24"/>
                <w:szCs w:val="24"/>
              </w:rPr>
              <w:t>е</w:t>
            </w:r>
            <w:r w:rsidRPr="005D706C">
              <w:rPr>
                <w:rFonts w:ascii="Times New Roman" w:hAnsi="Times New Roman"/>
                <w:color w:val="000000"/>
                <w:sz w:val="24"/>
                <w:szCs w:val="24"/>
              </w:rPr>
              <w:t>ра персонажа с опорой на его портрет, поступки, мотивы поведения и другие средства раскрытия образа; развитие поэтического слуха);</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поддерживать избирательные интер</w:t>
            </w:r>
            <w:r w:rsidRPr="005D706C">
              <w:rPr>
                <w:rFonts w:ascii="Times New Roman" w:hAnsi="Times New Roman"/>
                <w:color w:val="000000"/>
                <w:sz w:val="24"/>
                <w:szCs w:val="24"/>
              </w:rPr>
              <w:t>е</w:t>
            </w:r>
            <w:r w:rsidRPr="005D706C">
              <w:rPr>
                <w:rFonts w:ascii="Times New Roman" w:hAnsi="Times New Roman"/>
                <w:color w:val="000000"/>
                <w:sz w:val="24"/>
                <w:szCs w:val="24"/>
              </w:rPr>
              <w:t>сы детей к произведениям определе</w:t>
            </w:r>
            <w:r w:rsidRPr="005D706C">
              <w:rPr>
                <w:rFonts w:ascii="Times New Roman" w:hAnsi="Times New Roman"/>
                <w:color w:val="000000"/>
                <w:sz w:val="24"/>
                <w:szCs w:val="24"/>
              </w:rPr>
              <w:t>н</w:t>
            </w:r>
            <w:r w:rsidRPr="005D706C">
              <w:rPr>
                <w:rFonts w:ascii="Times New Roman" w:hAnsi="Times New Roman"/>
                <w:color w:val="000000"/>
                <w:sz w:val="24"/>
                <w:szCs w:val="24"/>
              </w:rPr>
              <w:t>ного жанра и тематики;</w:t>
            </w:r>
          </w:p>
          <w:p w:rsidR="00255559"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развивать образность речи и словесное творчество (составление сравнений, метафор, описательных и метафорич</w:t>
            </w:r>
            <w:r w:rsidRPr="005D706C">
              <w:rPr>
                <w:rFonts w:ascii="Times New Roman" w:hAnsi="Times New Roman"/>
                <w:color w:val="000000"/>
                <w:sz w:val="24"/>
                <w:szCs w:val="24"/>
              </w:rPr>
              <w:t>е</w:t>
            </w:r>
            <w:r w:rsidRPr="005D706C">
              <w:rPr>
                <w:rFonts w:ascii="Times New Roman" w:hAnsi="Times New Roman"/>
                <w:color w:val="000000"/>
                <w:sz w:val="24"/>
                <w:szCs w:val="24"/>
              </w:rPr>
              <w:t>ских загадок, сочинение текстов ск</w:t>
            </w:r>
            <w:r w:rsidRPr="005D706C">
              <w:rPr>
                <w:rFonts w:ascii="Times New Roman" w:hAnsi="Times New Roman"/>
                <w:color w:val="000000"/>
                <w:sz w:val="24"/>
                <w:szCs w:val="24"/>
              </w:rPr>
              <w:t>а</w:t>
            </w:r>
            <w:r w:rsidRPr="005D706C">
              <w:rPr>
                <w:rFonts w:ascii="Times New Roman" w:hAnsi="Times New Roman"/>
                <w:color w:val="000000"/>
                <w:sz w:val="24"/>
                <w:szCs w:val="24"/>
              </w:rPr>
              <w:t>зочного и реалистического характера, создание рифмованных строк).</w:t>
            </w:r>
          </w:p>
        </w:tc>
        <w:tc>
          <w:tcPr>
            <w:tcW w:w="5245" w:type="dxa"/>
          </w:tcPr>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lastRenderedPageBreak/>
              <w:t>1) Формирование словаря:</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w:t>
            </w:r>
            <w:r w:rsidRPr="005D706C">
              <w:rPr>
                <w:rFonts w:ascii="Times New Roman" w:hAnsi="Times New Roman"/>
                <w:color w:val="000000"/>
                <w:sz w:val="24"/>
                <w:szCs w:val="24"/>
              </w:rPr>
              <w:t>и</w:t>
            </w:r>
            <w:r w:rsidRPr="005D706C">
              <w:rPr>
                <w:rFonts w:ascii="Times New Roman" w:hAnsi="Times New Roman"/>
                <w:color w:val="000000"/>
                <w:sz w:val="24"/>
                <w:szCs w:val="24"/>
              </w:rPr>
              <w:t>знаков, использовать в речи средства языковой выразительности: антонимы, синонимы, мног</w:t>
            </w:r>
            <w:r w:rsidRPr="005D706C">
              <w:rPr>
                <w:rFonts w:ascii="Times New Roman" w:hAnsi="Times New Roman"/>
                <w:color w:val="000000"/>
                <w:sz w:val="24"/>
                <w:szCs w:val="24"/>
              </w:rPr>
              <w:t>о</w:t>
            </w:r>
            <w:r w:rsidRPr="005D706C">
              <w:rPr>
                <w:rFonts w:ascii="Times New Roman" w:hAnsi="Times New Roman"/>
                <w:color w:val="000000"/>
                <w:sz w:val="24"/>
                <w:szCs w:val="24"/>
              </w:rPr>
              <w:t>значные слова, метафоры, олицетворения.</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2) Звуковая культура речи:</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 xml:space="preserve">педагог способствует автоматизации и </w:t>
            </w:r>
            <w:proofErr w:type="gramStart"/>
            <w:r w:rsidRPr="005D706C">
              <w:rPr>
                <w:rFonts w:ascii="Times New Roman" w:hAnsi="Times New Roman"/>
                <w:color w:val="000000"/>
                <w:sz w:val="24"/>
                <w:szCs w:val="24"/>
              </w:rPr>
              <w:t>дифф</w:t>
            </w:r>
            <w:r w:rsidRPr="005D706C">
              <w:rPr>
                <w:rFonts w:ascii="Times New Roman" w:hAnsi="Times New Roman"/>
                <w:color w:val="000000"/>
                <w:sz w:val="24"/>
                <w:szCs w:val="24"/>
              </w:rPr>
              <w:t>е</w:t>
            </w:r>
            <w:r w:rsidRPr="005D706C">
              <w:rPr>
                <w:rFonts w:ascii="Times New Roman" w:hAnsi="Times New Roman"/>
                <w:color w:val="000000"/>
                <w:sz w:val="24"/>
                <w:szCs w:val="24"/>
              </w:rPr>
              <w:t>ренциации</w:t>
            </w:r>
            <w:proofErr w:type="gramEnd"/>
            <w:r w:rsidRPr="005D706C">
              <w:rPr>
                <w:rFonts w:ascii="Times New Roman" w:hAnsi="Times New Roman"/>
                <w:color w:val="000000"/>
                <w:sz w:val="24"/>
                <w:szCs w:val="24"/>
              </w:rPr>
              <w:t xml:space="preserve"> сложных для произношения звуков в речи; проводит работу по исправлению име</w:t>
            </w:r>
            <w:r w:rsidRPr="005D706C">
              <w:rPr>
                <w:rFonts w:ascii="Times New Roman" w:hAnsi="Times New Roman"/>
                <w:color w:val="000000"/>
                <w:sz w:val="24"/>
                <w:szCs w:val="24"/>
              </w:rPr>
              <w:t>ю</w:t>
            </w:r>
            <w:r w:rsidRPr="005D706C">
              <w:rPr>
                <w:rFonts w:ascii="Times New Roman" w:hAnsi="Times New Roman"/>
                <w:color w:val="000000"/>
                <w:sz w:val="24"/>
                <w:szCs w:val="24"/>
              </w:rPr>
              <w:t>щихся нарушений в звукопроизношении.</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3) Грамматический строй речи:</w:t>
            </w:r>
          </w:p>
          <w:p w:rsidR="000F6A34" w:rsidRPr="005D706C" w:rsidRDefault="000F6A34"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развивает у детей умения образовывать сложные слова посредством слияния основ, с</w:t>
            </w:r>
            <w:r w:rsidRPr="005D706C">
              <w:rPr>
                <w:rFonts w:ascii="Times New Roman" w:hAnsi="Times New Roman"/>
                <w:color w:val="000000"/>
                <w:sz w:val="24"/>
                <w:szCs w:val="24"/>
              </w:rPr>
              <w:t>а</w:t>
            </w:r>
            <w:r w:rsidRPr="005D706C">
              <w:rPr>
                <w:rFonts w:ascii="Times New Roman" w:hAnsi="Times New Roman"/>
                <w:color w:val="000000"/>
                <w:sz w:val="24"/>
                <w:szCs w:val="24"/>
              </w:rPr>
              <w:t>мостоятельно использовать в речи разные типы предложений в соответствии с содержанием в</w:t>
            </w:r>
            <w:r w:rsidRPr="005D706C">
              <w:rPr>
                <w:rFonts w:ascii="Times New Roman" w:hAnsi="Times New Roman"/>
                <w:color w:val="000000"/>
                <w:sz w:val="24"/>
                <w:szCs w:val="24"/>
              </w:rPr>
              <w:t>ы</w:t>
            </w:r>
            <w:r w:rsidRPr="005D706C">
              <w:rPr>
                <w:rFonts w:ascii="Times New Roman" w:hAnsi="Times New Roman"/>
                <w:color w:val="000000"/>
                <w:sz w:val="24"/>
                <w:szCs w:val="24"/>
              </w:rPr>
              <w:t>сказывания, с помощью игр и упражнений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умения согласовывать существител</w:t>
            </w:r>
            <w:r w:rsidRPr="005D706C">
              <w:rPr>
                <w:rFonts w:ascii="Times New Roman" w:hAnsi="Times New Roman"/>
                <w:color w:val="000000"/>
                <w:sz w:val="24"/>
                <w:szCs w:val="24"/>
              </w:rPr>
              <w:t>ь</w:t>
            </w:r>
            <w:r w:rsidRPr="005D706C">
              <w:rPr>
                <w:rFonts w:ascii="Times New Roman" w:hAnsi="Times New Roman"/>
                <w:color w:val="000000"/>
                <w:sz w:val="24"/>
                <w:szCs w:val="24"/>
              </w:rPr>
              <w:t>ные с числительными, существительные с пр</w:t>
            </w:r>
            <w:r w:rsidRPr="005D706C">
              <w:rPr>
                <w:rFonts w:ascii="Times New Roman" w:hAnsi="Times New Roman"/>
                <w:color w:val="000000"/>
                <w:sz w:val="24"/>
                <w:szCs w:val="24"/>
              </w:rPr>
              <w:t>и</w:t>
            </w:r>
            <w:r w:rsidRPr="005D706C">
              <w:rPr>
                <w:rFonts w:ascii="Times New Roman" w:hAnsi="Times New Roman"/>
                <w:color w:val="000000"/>
                <w:sz w:val="24"/>
                <w:szCs w:val="24"/>
              </w:rPr>
              <w:t>лагательными, образовывать по образцу сущ</w:t>
            </w:r>
            <w:r w:rsidRPr="005D706C">
              <w:rPr>
                <w:rFonts w:ascii="Times New Roman" w:hAnsi="Times New Roman"/>
                <w:color w:val="000000"/>
                <w:sz w:val="24"/>
                <w:szCs w:val="24"/>
              </w:rPr>
              <w:t>е</w:t>
            </w:r>
            <w:r w:rsidRPr="005D706C">
              <w:rPr>
                <w:rFonts w:ascii="Times New Roman" w:hAnsi="Times New Roman"/>
                <w:color w:val="000000"/>
                <w:sz w:val="24"/>
                <w:szCs w:val="24"/>
              </w:rPr>
              <w:t>ствительные с суффиксами, глаголы с приста</w:t>
            </w:r>
            <w:r w:rsidRPr="005D706C">
              <w:rPr>
                <w:rFonts w:ascii="Times New Roman" w:hAnsi="Times New Roman"/>
                <w:color w:val="000000"/>
                <w:sz w:val="24"/>
                <w:szCs w:val="24"/>
              </w:rPr>
              <w:t>в</w:t>
            </w:r>
            <w:r w:rsidRPr="005D706C">
              <w:rPr>
                <w:rFonts w:ascii="Times New Roman" w:hAnsi="Times New Roman"/>
                <w:color w:val="000000"/>
                <w:sz w:val="24"/>
                <w:szCs w:val="24"/>
              </w:rPr>
              <w:t>ками, сравнительную и превосходную степени имен прилагательных.</w:t>
            </w:r>
            <w:proofErr w:type="gramEnd"/>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4) Связная речь:</w:t>
            </w:r>
          </w:p>
          <w:p w:rsidR="000F6A34" w:rsidRPr="005D706C" w:rsidRDefault="000F6A34"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w:t>
            </w:r>
            <w:r w:rsidRPr="005D706C">
              <w:rPr>
                <w:rFonts w:ascii="Times New Roman" w:hAnsi="Times New Roman"/>
                <w:color w:val="000000"/>
                <w:sz w:val="24"/>
                <w:szCs w:val="24"/>
              </w:rPr>
              <w:t>о</w:t>
            </w:r>
            <w:r w:rsidRPr="005D706C">
              <w:rPr>
                <w:rFonts w:ascii="Times New Roman" w:hAnsi="Times New Roman"/>
                <w:color w:val="000000"/>
                <w:sz w:val="24"/>
                <w:szCs w:val="24"/>
              </w:rPr>
              <w:t>действия, формирует умение использовать сре</w:t>
            </w:r>
            <w:r w:rsidRPr="005D706C">
              <w:rPr>
                <w:rFonts w:ascii="Times New Roman" w:hAnsi="Times New Roman"/>
                <w:color w:val="000000"/>
                <w:sz w:val="24"/>
                <w:szCs w:val="24"/>
              </w:rPr>
              <w:t>д</w:t>
            </w:r>
            <w:r w:rsidRPr="005D706C">
              <w:rPr>
                <w:rFonts w:ascii="Times New Roman" w:hAnsi="Times New Roman"/>
                <w:color w:val="000000"/>
                <w:sz w:val="24"/>
                <w:szCs w:val="24"/>
              </w:rPr>
              <w:t>ства языковой выразительности при сочинении загадок, сказок, стихотворений, помогает детям осваивать умения коллективного речевого вза</w:t>
            </w:r>
            <w:r w:rsidRPr="005D706C">
              <w:rPr>
                <w:rFonts w:ascii="Times New Roman" w:hAnsi="Times New Roman"/>
                <w:color w:val="000000"/>
                <w:sz w:val="24"/>
                <w:szCs w:val="24"/>
              </w:rPr>
              <w:t>и</w:t>
            </w:r>
            <w:r w:rsidRPr="005D706C">
              <w:rPr>
                <w:rFonts w:ascii="Times New Roman" w:hAnsi="Times New Roman"/>
                <w:color w:val="000000"/>
                <w:sz w:val="24"/>
                <w:szCs w:val="24"/>
              </w:rPr>
              <w:t>модействия при выполнении поручений и игр</w:t>
            </w:r>
            <w:r w:rsidRPr="005D706C">
              <w:rPr>
                <w:rFonts w:ascii="Times New Roman" w:hAnsi="Times New Roman"/>
                <w:color w:val="000000"/>
                <w:sz w:val="24"/>
                <w:szCs w:val="24"/>
              </w:rPr>
              <w:t>о</w:t>
            </w:r>
            <w:r w:rsidRPr="005D706C">
              <w:rPr>
                <w:rFonts w:ascii="Times New Roman" w:hAnsi="Times New Roman"/>
                <w:color w:val="000000"/>
                <w:sz w:val="24"/>
                <w:szCs w:val="24"/>
              </w:rPr>
              <w:t>вых заданий, употреблять вариативные этике</w:t>
            </w:r>
            <w:r w:rsidRPr="005D706C">
              <w:rPr>
                <w:rFonts w:ascii="Times New Roman" w:hAnsi="Times New Roman"/>
                <w:color w:val="000000"/>
                <w:sz w:val="24"/>
                <w:szCs w:val="24"/>
              </w:rPr>
              <w:t>т</w:t>
            </w:r>
            <w:r w:rsidRPr="005D706C">
              <w:rPr>
                <w:rFonts w:ascii="Times New Roman" w:hAnsi="Times New Roman"/>
                <w:color w:val="000000"/>
                <w:sz w:val="24"/>
                <w:szCs w:val="24"/>
              </w:rPr>
              <w:t>ные формулы эмоционального взаимодействия с людьми, правила этикета в новых ситуациях.</w:t>
            </w:r>
            <w:proofErr w:type="gramEnd"/>
            <w:r w:rsidRPr="005D706C">
              <w:rPr>
                <w:rFonts w:ascii="Times New Roman" w:hAnsi="Times New Roman"/>
                <w:color w:val="000000"/>
                <w:sz w:val="24"/>
                <w:szCs w:val="24"/>
              </w:rPr>
              <w:t xml:space="preserve"> Например, формирует умение представить сво</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го друга родителям (законным представителям), сверстникам. </w:t>
            </w:r>
            <w:proofErr w:type="gramStart"/>
            <w:r w:rsidRPr="005D706C">
              <w:rPr>
                <w:rFonts w:ascii="Times New Roman" w:hAnsi="Times New Roman"/>
                <w:color w:val="000000"/>
                <w:sz w:val="24"/>
                <w:szCs w:val="24"/>
              </w:rPr>
              <w:t>Педагог использует речевые сит</w:t>
            </w:r>
            <w:r w:rsidRPr="005D706C">
              <w:rPr>
                <w:rFonts w:ascii="Times New Roman" w:hAnsi="Times New Roman"/>
                <w:color w:val="000000"/>
                <w:sz w:val="24"/>
                <w:szCs w:val="24"/>
              </w:rPr>
              <w:t>у</w:t>
            </w:r>
            <w:r w:rsidRPr="005D706C">
              <w:rPr>
                <w:rFonts w:ascii="Times New Roman" w:hAnsi="Times New Roman"/>
                <w:color w:val="000000"/>
                <w:sz w:val="24"/>
                <w:szCs w:val="24"/>
              </w:rPr>
              <w:lastRenderedPageBreak/>
              <w:t>ации и совместную деятельность для формир</w:t>
            </w:r>
            <w:r w:rsidRPr="005D706C">
              <w:rPr>
                <w:rFonts w:ascii="Times New Roman" w:hAnsi="Times New Roman"/>
                <w:color w:val="000000"/>
                <w:sz w:val="24"/>
                <w:szCs w:val="24"/>
              </w:rPr>
              <w:t>о</w:t>
            </w:r>
            <w:r w:rsidRPr="005D706C">
              <w:rPr>
                <w:rFonts w:ascii="Times New Roman" w:hAnsi="Times New Roman"/>
                <w:color w:val="000000"/>
                <w:sz w:val="24"/>
                <w:szCs w:val="24"/>
              </w:rPr>
              <w:t>вания коммуникативно-речевых умений у детей, закрепляет у детей умение пересказывать лит</w:t>
            </w:r>
            <w:r w:rsidRPr="005D706C">
              <w:rPr>
                <w:rFonts w:ascii="Times New Roman" w:hAnsi="Times New Roman"/>
                <w:color w:val="000000"/>
                <w:sz w:val="24"/>
                <w:szCs w:val="24"/>
              </w:rPr>
              <w:t>е</w:t>
            </w:r>
            <w:r w:rsidRPr="005D706C">
              <w:rPr>
                <w:rFonts w:ascii="Times New Roman" w:hAnsi="Times New Roman"/>
                <w:color w:val="000000"/>
                <w:sz w:val="24"/>
                <w:szCs w:val="24"/>
              </w:rPr>
              <w:t>ратурные произведения по ролям, близко к те</w:t>
            </w:r>
            <w:r w:rsidRPr="005D706C">
              <w:rPr>
                <w:rFonts w:ascii="Times New Roman" w:hAnsi="Times New Roman"/>
                <w:color w:val="000000"/>
                <w:sz w:val="24"/>
                <w:szCs w:val="24"/>
              </w:rPr>
              <w:t>к</w:t>
            </w:r>
            <w:r w:rsidRPr="005D706C">
              <w:rPr>
                <w:rFonts w:ascii="Times New Roman" w:hAnsi="Times New Roman"/>
                <w:color w:val="000000"/>
                <w:sz w:val="24"/>
                <w:szCs w:val="24"/>
              </w:rPr>
              <w:t>сту, от лица литературного героя, передавая идею и содержание, выразительно воспроизводя диалоги действующих лиц, подводит к поним</w:t>
            </w:r>
            <w:r w:rsidRPr="005D706C">
              <w:rPr>
                <w:rFonts w:ascii="Times New Roman" w:hAnsi="Times New Roman"/>
                <w:color w:val="000000"/>
                <w:sz w:val="24"/>
                <w:szCs w:val="24"/>
              </w:rPr>
              <w:t>а</w:t>
            </w:r>
            <w:r w:rsidRPr="005D706C">
              <w:rPr>
                <w:rFonts w:ascii="Times New Roman" w:hAnsi="Times New Roman"/>
                <w:color w:val="000000"/>
                <w:sz w:val="24"/>
                <w:szCs w:val="24"/>
              </w:rPr>
              <w:t>нию и запоминанию авторских средств выраз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тельности, использованию их при пересказе, в собственной речи, умению замечать их в расск</w:t>
            </w:r>
            <w:r w:rsidRPr="005D706C">
              <w:rPr>
                <w:rFonts w:ascii="Times New Roman" w:hAnsi="Times New Roman"/>
                <w:color w:val="000000"/>
                <w:sz w:val="24"/>
                <w:szCs w:val="24"/>
              </w:rPr>
              <w:t>а</w:t>
            </w:r>
            <w:r w:rsidRPr="005D706C">
              <w:rPr>
                <w:rFonts w:ascii="Times New Roman" w:hAnsi="Times New Roman"/>
                <w:color w:val="000000"/>
                <w:sz w:val="24"/>
                <w:szCs w:val="24"/>
              </w:rPr>
              <w:t>зах сверстников;</w:t>
            </w:r>
            <w:proofErr w:type="gramEnd"/>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в описательных рассказах педагог формирует у детей умения передавать эмоциональное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шение к образам, используя средства языковой выразительности: метафоры, сравнения, эпит</w:t>
            </w:r>
            <w:r w:rsidRPr="005D706C">
              <w:rPr>
                <w:rFonts w:ascii="Times New Roman" w:hAnsi="Times New Roman"/>
                <w:color w:val="000000"/>
                <w:sz w:val="24"/>
                <w:szCs w:val="24"/>
              </w:rPr>
              <w:t>е</w:t>
            </w:r>
            <w:r w:rsidRPr="005D706C">
              <w:rPr>
                <w:rFonts w:ascii="Times New Roman" w:hAnsi="Times New Roman"/>
                <w:color w:val="000000"/>
                <w:sz w:val="24"/>
                <w:szCs w:val="24"/>
              </w:rPr>
              <w:t>ты, гиперболы, олицетворения; самостоятельно определять логику описательного рассказа;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разнообразные средства выразител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формирует умение составлять повеств</w:t>
            </w:r>
            <w:r w:rsidRPr="005D706C">
              <w:rPr>
                <w:rFonts w:ascii="Times New Roman" w:hAnsi="Times New Roman"/>
                <w:color w:val="000000"/>
                <w:sz w:val="24"/>
                <w:szCs w:val="24"/>
              </w:rPr>
              <w:t>о</w:t>
            </w:r>
            <w:r w:rsidRPr="005D706C">
              <w:rPr>
                <w:rFonts w:ascii="Times New Roman" w:hAnsi="Times New Roman"/>
                <w:color w:val="000000"/>
                <w:sz w:val="24"/>
                <w:szCs w:val="24"/>
              </w:rPr>
              <w:t>вательные рассказы по картине, из личного и коллективного опыта, по набору игрушек,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F6A34" w:rsidRPr="005D706C" w:rsidRDefault="000F6A34"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способность самост</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ятельно использовать в процессе общения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взрослыми и сверстниками объяснительную речь, речь-доказательство, речевое планиров</w:t>
            </w:r>
            <w:r w:rsidRPr="005D706C">
              <w:rPr>
                <w:rFonts w:ascii="Times New Roman" w:hAnsi="Times New Roman"/>
                <w:color w:val="000000"/>
                <w:sz w:val="24"/>
                <w:szCs w:val="24"/>
              </w:rPr>
              <w:t>а</w:t>
            </w:r>
            <w:r w:rsidRPr="005D706C">
              <w:rPr>
                <w:rFonts w:ascii="Times New Roman" w:hAnsi="Times New Roman"/>
                <w:color w:val="000000"/>
                <w:sz w:val="24"/>
                <w:szCs w:val="24"/>
              </w:rPr>
              <w:t>ние, помогает детям осваивать умения самост</w:t>
            </w:r>
            <w:r w:rsidRPr="005D706C">
              <w:rPr>
                <w:rFonts w:ascii="Times New Roman" w:hAnsi="Times New Roman"/>
                <w:color w:val="000000"/>
                <w:sz w:val="24"/>
                <w:szCs w:val="24"/>
              </w:rPr>
              <w:t>о</w:t>
            </w:r>
            <w:r w:rsidRPr="005D706C">
              <w:rPr>
                <w:rFonts w:ascii="Times New Roman" w:hAnsi="Times New Roman"/>
                <w:color w:val="000000"/>
                <w:sz w:val="24"/>
                <w:szCs w:val="24"/>
              </w:rPr>
              <w:t>ятельно сочинять разнообразные виды творч</w:t>
            </w:r>
            <w:r w:rsidRPr="005D706C">
              <w:rPr>
                <w:rFonts w:ascii="Times New Roman" w:hAnsi="Times New Roman"/>
                <w:color w:val="000000"/>
                <w:sz w:val="24"/>
                <w:szCs w:val="24"/>
              </w:rPr>
              <w:t>е</w:t>
            </w:r>
            <w:r w:rsidRPr="005D706C">
              <w:rPr>
                <w:rFonts w:ascii="Times New Roman" w:hAnsi="Times New Roman"/>
                <w:color w:val="000000"/>
                <w:sz w:val="24"/>
                <w:szCs w:val="24"/>
              </w:rPr>
              <w:t>ских рассказов. В творческих рассказах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ляет умение использовать личный и литерату</w:t>
            </w:r>
            <w:r w:rsidRPr="005D706C">
              <w:rPr>
                <w:rFonts w:ascii="Times New Roman" w:hAnsi="Times New Roman"/>
                <w:color w:val="000000"/>
                <w:sz w:val="24"/>
                <w:szCs w:val="24"/>
              </w:rPr>
              <w:t>р</w:t>
            </w:r>
            <w:r w:rsidRPr="005D706C">
              <w:rPr>
                <w:rFonts w:ascii="Times New Roman" w:hAnsi="Times New Roman"/>
                <w:color w:val="000000"/>
                <w:sz w:val="24"/>
                <w:szCs w:val="24"/>
              </w:rPr>
              <w:t>ный опыт в зависимости от индивидуальных и</w:t>
            </w:r>
            <w:r w:rsidRPr="005D706C">
              <w:rPr>
                <w:rFonts w:ascii="Times New Roman" w:hAnsi="Times New Roman"/>
                <w:color w:val="000000"/>
                <w:sz w:val="24"/>
                <w:szCs w:val="24"/>
              </w:rPr>
              <w:t>н</w:t>
            </w:r>
            <w:r w:rsidRPr="005D706C">
              <w:rPr>
                <w:rFonts w:ascii="Times New Roman" w:hAnsi="Times New Roman"/>
                <w:color w:val="000000"/>
                <w:sz w:val="24"/>
                <w:szCs w:val="24"/>
              </w:rPr>
              <w:t>тересов и способностей; развивает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ние внимательно выслушивать рассказы сверс</w:t>
            </w:r>
            <w:r w:rsidRPr="005D706C">
              <w:rPr>
                <w:rFonts w:ascii="Times New Roman" w:hAnsi="Times New Roman"/>
                <w:color w:val="000000"/>
                <w:sz w:val="24"/>
                <w:szCs w:val="24"/>
              </w:rPr>
              <w:t>т</w:t>
            </w:r>
            <w:r w:rsidRPr="005D706C">
              <w:rPr>
                <w:rFonts w:ascii="Times New Roman" w:hAnsi="Times New Roman"/>
                <w:color w:val="000000"/>
                <w:sz w:val="24"/>
                <w:szCs w:val="24"/>
              </w:rPr>
              <w:t>ников, помогать им в случае затруднений, зам</w:t>
            </w:r>
            <w:r w:rsidRPr="005D706C">
              <w:rPr>
                <w:rFonts w:ascii="Times New Roman" w:hAnsi="Times New Roman"/>
                <w:color w:val="000000"/>
                <w:sz w:val="24"/>
                <w:szCs w:val="24"/>
              </w:rPr>
              <w:t>е</w:t>
            </w:r>
            <w:r w:rsidRPr="005D706C">
              <w:rPr>
                <w:rFonts w:ascii="Times New Roman" w:hAnsi="Times New Roman"/>
                <w:color w:val="000000"/>
                <w:sz w:val="24"/>
                <w:szCs w:val="24"/>
              </w:rPr>
              <w:t>чать речевые и логические ошибки, доброжел</w:t>
            </w:r>
            <w:r w:rsidRPr="005D706C">
              <w:rPr>
                <w:rFonts w:ascii="Times New Roman" w:hAnsi="Times New Roman"/>
                <w:color w:val="000000"/>
                <w:sz w:val="24"/>
                <w:szCs w:val="24"/>
              </w:rPr>
              <w:t>а</w:t>
            </w:r>
            <w:r w:rsidRPr="005D706C">
              <w:rPr>
                <w:rFonts w:ascii="Times New Roman" w:hAnsi="Times New Roman"/>
                <w:color w:val="000000"/>
                <w:sz w:val="24"/>
                <w:szCs w:val="24"/>
              </w:rPr>
              <w:t>тельно и конструктивно исправлять их.</w:t>
            </w:r>
          </w:p>
          <w:p w:rsidR="000F6A34" w:rsidRPr="005D706C" w:rsidRDefault="000F6A34" w:rsidP="00206C67">
            <w:pPr>
              <w:jc w:val="both"/>
              <w:rPr>
                <w:rFonts w:ascii="Times New Roman" w:hAnsi="Times New Roman"/>
                <w:b/>
                <w:color w:val="000000"/>
              </w:rPr>
            </w:pPr>
            <w:r w:rsidRPr="005D706C">
              <w:rPr>
                <w:rFonts w:ascii="Times New Roman" w:hAnsi="Times New Roman"/>
                <w:b/>
                <w:color w:val="000000"/>
                <w:sz w:val="24"/>
                <w:szCs w:val="24"/>
              </w:rPr>
              <w:t>5) Подготовка детей к обучению грамоте:</w:t>
            </w:r>
          </w:p>
          <w:p w:rsidR="00255559" w:rsidRPr="005D706C" w:rsidRDefault="000F6A34" w:rsidP="00206C67">
            <w:pPr>
              <w:jc w:val="both"/>
              <w:rPr>
                <w:rFonts w:ascii="Times New Roman" w:hAnsi="Times New Roman"/>
                <w:b/>
                <w:w w:val="105"/>
                <w:sz w:val="24"/>
              </w:rPr>
            </w:pPr>
            <w:r w:rsidRPr="005D706C">
              <w:rPr>
                <w:rFonts w:ascii="Times New Roman" w:hAnsi="Times New Roman"/>
                <w:color w:val="000000"/>
                <w:sz w:val="24"/>
                <w:szCs w:val="24"/>
              </w:rPr>
              <w:t>педагог продолжает формировать у детей инт</w:t>
            </w:r>
            <w:r w:rsidRPr="005D706C">
              <w:rPr>
                <w:rFonts w:ascii="Times New Roman" w:hAnsi="Times New Roman"/>
                <w:color w:val="000000"/>
                <w:sz w:val="24"/>
                <w:szCs w:val="24"/>
              </w:rPr>
              <w:t>е</w:t>
            </w:r>
            <w:r w:rsidRPr="005D706C">
              <w:rPr>
                <w:rFonts w:ascii="Times New Roman" w:hAnsi="Times New Roman"/>
                <w:color w:val="000000"/>
                <w:sz w:val="24"/>
                <w:szCs w:val="24"/>
              </w:rPr>
              <w:t>рес к языку, осознанное отношение к языковым явлениям, помогает освоить звуковой анализ четырехзвуковых и пятизвуковых слов;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ляет умение интонационно выделять звуки в слове, определять их последовательность, д</w:t>
            </w:r>
            <w:r w:rsidRPr="005D706C">
              <w:rPr>
                <w:rFonts w:ascii="Times New Roman" w:hAnsi="Times New Roman"/>
                <w:color w:val="000000"/>
                <w:sz w:val="24"/>
                <w:szCs w:val="24"/>
              </w:rPr>
              <w:t>а</w:t>
            </w:r>
            <w:r w:rsidRPr="005D706C">
              <w:rPr>
                <w:rFonts w:ascii="Times New Roman" w:hAnsi="Times New Roman"/>
                <w:color w:val="000000"/>
                <w:sz w:val="24"/>
                <w:szCs w:val="24"/>
              </w:rPr>
              <w:t>вать им характеристику, составлять схемы сл</w:t>
            </w:r>
            <w:r w:rsidRPr="005D706C">
              <w:rPr>
                <w:rFonts w:ascii="Times New Roman" w:hAnsi="Times New Roman"/>
                <w:color w:val="000000"/>
                <w:sz w:val="24"/>
                <w:szCs w:val="24"/>
              </w:rPr>
              <w:t>о</w:t>
            </w:r>
            <w:r w:rsidRPr="005D706C">
              <w:rPr>
                <w:rFonts w:ascii="Times New Roman" w:hAnsi="Times New Roman"/>
                <w:color w:val="000000"/>
                <w:sz w:val="24"/>
                <w:szCs w:val="24"/>
              </w:rPr>
              <w:t>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255559" w:rsidRPr="005D706C" w:rsidTr="00C47BEC">
        <w:tc>
          <w:tcPr>
            <w:tcW w:w="4219" w:type="dxa"/>
            <w:gridSpan w:val="3"/>
          </w:tcPr>
          <w:p w:rsidR="00255559" w:rsidRPr="005D706C" w:rsidRDefault="00313591" w:rsidP="00206C67">
            <w:pPr>
              <w:spacing w:before="100" w:beforeAutospacing="1"/>
              <w:rPr>
                <w:rFonts w:ascii="Times New Roman" w:hAnsi="Times New Roman"/>
                <w:b/>
                <w:w w:val="105"/>
                <w:sz w:val="24"/>
              </w:rPr>
            </w:pPr>
            <w:r w:rsidRPr="005D706C">
              <w:rPr>
                <w:rFonts w:ascii="Times New Roman" w:hAnsi="Times New Roman"/>
                <w:color w:val="000000"/>
                <w:sz w:val="24"/>
                <w:szCs w:val="24"/>
              </w:rPr>
              <w:lastRenderedPageBreak/>
              <w:t>Решение совокупных задач воспит</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ния в рамках образовательной области "Речевое развитие" направлено на </w:t>
            </w:r>
            <w:r w:rsidRPr="005D706C">
              <w:rPr>
                <w:rFonts w:ascii="Times New Roman" w:hAnsi="Times New Roman"/>
                <w:b/>
                <w:color w:val="000000"/>
                <w:sz w:val="24"/>
                <w:szCs w:val="24"/>
              </w:rPr>
              <w:t>приобщение детей к ценностям</w:t>
            </w:r>
            <w:r w:rsidRPr="005D706C">
              <w:rPr>
                <w:rFonts w:ascii="Times New Roman" w:hAnsi="Times New Roman"/>
                <w:color w:val="000000"/>
                <w:sz w:val="24"/>
                <w:szCs w:val="24"/>
              </w:rPr>
              <w:t xml:space="preserve"> "Культура" и "Красота»</w:t>
            </w:r>
          </w:p>
        </w:tc>
        <w:tc>
          <w:tcPr>
            <w:tcW w:w="5245" w:type="dxa"/>
          </w:tcPr>
          <w:p w:rsidR="00313591" w:rsidRPr="005D706C" w:rsidRDefault="00313591" w:rsidP="00206C67">
            <w:pPr>
              <w:jc w:val="both"/>
              <w:rPr>
                <w:rFonts w:ascii="Times New Roman" w:hAnsi="Times New Roman"/>
                <w:color w:val="000000"/>
              </w:rPr>
            </w:pPr>
            <w:r w:rsidRPr="005D706C">
              <w:rPr>
                <w:rFonts w:ascii="Times New Roman" w:hAnsi="Times New Roman"/>
                <w:color w:val="000000"/>
                <w:sz w:val="24"/>
                <w:szCs w:val="24"/>
              </w:rPr>
              <w:t>владение формами речевого этикета, отража</w:t>
            </w:r>
            <w:r w:rsidRPr="005D706C">
              <w:rPr>
                <w:rFonts w:ascii="Times New Roman" w:hAnsi="Times New Roman"/>
                <w:color w:val="000000"/>
                <w:sz w:val="24"/>
                <w:szCs w:val="24"/>
              </w:rPr>
              <w:t>ю</w:t>
            </w:r>
            <w:r w:rsidRPr="005D706C">
              <w:rPr>
                <w:rFonts w:ascii="Times New Roman" w:hAnsi="Times New Roman"/>
                <w:color w:val="000000"/>
                <w:sz w:val="24"/>
                <w:szCs w:val="24"/>
              </w:rPr>
              <w:t>щими принятые в обществе правила и нормы культурного поведения;</w:t>
            </w:r>
          </w:p>
          <w:p w:rsidR="00255559" w:rsidRPr="005D706C" w:rsidRDefault="00313591" w:rsidP="00206C67">
            <w:pPr>
              <w:jc w:val="both"/>
              <w:rPr>
                <w:rFonts w:ascii="Times New Roman" w:hAnsi="Times New Roman"/>
                <w:color w:val="000000"/>
              </w:rPr>
            </w:pPr>
            <w:r w:rsidRPr="005D706C">
              <w:rPr>
                <w:rFonts w:ascii="Times New Roman" w:hAnsi="Times New Roman"/>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A57754" w:rsidRPr="005D706C" w:rsidTr="00F26D9C">
        <w:tc>
          <w:tcPr>
            <w:tcW w:w="9464" w:type="dxa"/>
            <w:gridSpan w:val="4"/>
          </w:tcPr>
          <w:p w:rsidR="00A57754" w:rsidRPr="005D706C" w:rsidRDefault="00A57754" w:rsidP="00206C67">
            <w:pPr>
              <w:ind w:firstLine="720"/>
              <w:jc w:val="center"/>
              <w:rPr>
                <w:rFonts w:ascii="Times New Roman" w:hAnsi="Times New Roman"/>
                <w:b/>
                <w:color w:val="000000"/>
                <w:sz w:val="24"/>
                <w:szCs w:val="24"/>
              </w:rPr>
            </w:pPr>
            <w:r w:rsidRPr="005D706C">
              <w:rPr>
                <w:rFonts w:ascii="Times New Roman" w:hAnsi="Times New Roman"/>
                <w:b/>
                <w:color w:val="000000"/>
                <w:sz w:val="24"/>
                <w:szCs w:val="24"/>
              </w:rPr>
              <w:t>Художественно-эстетическое развитие</w:t>
            </w:r>
          </w:p>
          <w:p w:rsidR="00CA59F2" w:rsidRPr="005D706C" w:rsidRDefault="00CA59F2" w:rsidP="00206C67">
            <w:pPr>
              <w:ind w:firstLine="720"/>
              <w:jc w:val="center"/>
              <w:rPr>
                <w:rFonts w:ascii="Times New Roman" w:hAnsi="Times New Roman"/>
                <w:b/>
                <w:w w:val="105"/>
                <w:sz w:val="24"/>
              </w:rPr>
            </w:pPr>
            <w:r w:rsidRPr="005D706C">
              <w:rPr>
                <w:rFonts w:ascii="Times New Roman" w:hAnsi="Times New Roman"/>
                <w:b/>
                <w:color w:val="000000"/>
                <w:sz w:val="24"/>
                <w:szCs w:val="24"/>
              </w:rPr>
              <w:t>От 2 лет до 3 лет.</w:t>
            </w:r>
          </w:p>
        </w:tc>
      </w:tr>
      <w:tr w:rsidR="00255559" w:rsidRPr="005D706C" w:rsidTr="00F26D9C">
        <w:tc>
          <w:tcPr>
            <w:tcW w:w="3794" w:type="dxa"/>
            <w:gridSpan w:val="2"/>
          </w:tcPr>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1) приобщение к искусству:</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интерес, внимание, любознател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стремление к эмоционал</w:t>
            </w:r>
            <w:r w:rsidRPr="005D706C">
              <w:rPr>
                <w:rFonts w:ascii="Times New Roman" w:hAnsi="Times New Roman"/>
                <w:color w:val="000000"/>
                <w:sz w:val="24"/>
                <w:szCs w:val="24"/>
              </w:rPr>
              <w:t>ь</w:t>
            </w:r>
            <w:r w:rsidRPr="005D706C">
              <w:rPr>
                <w:rFonts w:ascii="Times New Roman" w:hAnsi="Times New Roman"/>
                <w:color w:val="000000"/>
                <w:sz w:val="24"/>
                <w:szCs w:val="24"/>
              </w:rPr>
              <w:t>ному отклику детей на отдельные эстетические свойства и качества предметов и явлений окружающей действительности;</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отзывчивость на д</w:t>
            </w:r>
            <w:r w:rsidRPr="005D706C">
              <w:rPr>
                <w:rFonts w:ascii="Times New Roman" w:hAnsi="Times New Roman"/>
                <w:color w:val="000000"/>
                <w:sz w:val="24"/>
                <w:szCs w:val="24"/>
              </w:rPr>
              <w:t>о</w:t>
            </w:r>
            <w:r w:rsidRPr="005D706C">
              <w:rPr>
                <w:rFonts w:ascii="Times New Roman" w:hAnsi="Times New Roman"/>
                <w:color w:val="000000"/>
                <w:sz w:val="24"/>
                <w:szCs w:val="24"/>
              </w:rPr>
              <w:t>ступное понимание произведений искусства, интерес к музыке (в процессе прослушивания класс</w:t>
            </w:r>
            <w:r w:rsidRPr="005D706C">
              <w:rPr>
                <w:rFonts w:ascii="Times New Roman" w:hAnsi="Times New Roman"/>
                <w:color w:val="000000"/>
                <w:sz w:val="24"/>
                <w:szCs w:val="24"/>
              </w:rPr>
              <w:t>и</w:t>
            </w:r>
            <w:r w:rsidRPr="005D706C">
              <w:rPr>
                <w:rFonts w:ascii="Times New Roman" w:hAnsi="Times New Roman"/>
                <w:color w:val="000000"/>
                <w:sz w:val="24"/>
                <w:szCs w:val="24"/>
              </w:rPr>
              <w:t>ческой и народной музыки), изо</w:t>
            </w:r>
            <w:r w:rsidRPr="005D706C">
              <w:rPr>
                <w:rFonts w:ascii="Times New Roman" w:hAnsi="Times New Roman"/>
                <w:color w:val="000000"/>
                <w:sz w:val="24"/>
                <w:szCs w:val="24"/>
              </w:rPr>
              <w:t>б</w:t>
            </w:r>
            <w:r w:rsidRPr="005D706C">
              <w:rPr>
                <w:rFonts w:ascii="Times New Roman" w:hAnsi="Times New Roman"/>
                <w:color w:val="000000"/>
                <w:sz w:val="24"/>
                <w:szCs w:val="24"/>
              </w:rPr>
              <w:t>разительному искусству (в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цессе рассматривания и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тия красоты иллюстраций, рису</w:t>
            </w:r>
            <w:r w:rsidRPr="005D706C">
              <w:rPr>
                <w:rFonts w:ascii="Times New Roman" w:hAnsi="Times New Roman"/>
                <w:color w:val="000000"/>
                <w:sz w:val="24"/>
                <w:szCs w:val="24"/>
              </w:rPr>
              <w:t>н</w:t>
            </w:r>
            <w:r w:rsidRPr="005D706C">
              <w:rPr>
                <w:rFonts w:ascii="Times New Roman" w:hAnsi="Times New Roman"/>
                <w:color w:val="000000"/>
                <w:sz w:val="24"/>
                <w:szCs w:val="24"/>
              </w:rPr>
              <w:t>ков, изделии декоративно-прикладного искусства);</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lastRenderedPageBreak/>
              <w:t>познакомить детей с народными игрушками (дымковской, бог</w:t>
            </w:r>
            <w:r w:rsidRPr="005D706C">
              <w:rPr>
                <w:rFonts w:ascii="Times New Roman" w:hAnsi="Times New Roman"/>
                <w:color w:val="000000"/>
                <w:sz w:val="24"/>
                <w:szCs w:val="24"/>
              </w:rPr>
              <w:t>о</w:t>
            </w:r>
            <w:r w:rsidRPr="005D706C">
              <w:rPr>
                <w:rFonts w:ascii="Times New Roman" w:hAnsi="Times New Roman"/>
                <w:color w:val="000000"/>
                <w:sz w:val="24"/>
                <w:szCs w:val="24"/>
              </w:rPr>
              <w:t>родской, матрешкой и другими);</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поддерживать интерес к малым формам фольклора (пестушки, з</w:t>
            </w:r>
            <w:r w:rsidRPr="005D706C">
              <w:rPr>
                <w:rFonts w:ascii="Times New Roman" w:hAnsi="Times New Roman"/>
                <w:color w:val="000000"/>
                <w:sz w:val="24"/>
                <w:szCs w:val="24"/>
              </w:rPr>
              <w:t>а</w:t>
            </w:r>
            <w:r w:rsidRPr="005D706C">
              <w:rPr>
                <w:rFonts w:ascii="Times New Roman" w:hAnsi="Times New Roman"/>
                <w:color w:val="000000"/>
                <w:sz w:val="24"/>
                <w:szCs w:val="24"/>
              </w:rPr>
              <w:t>клички, прибаутки);</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поддерживать стремление детей выражать свои чувства и впеча</w:t>
            </w:r>
            <w:r w:rsidRPr="005D706C">
              <w:rPr>
                <w:rFonts w:ascii="Times New Roman" w:hAnsi="Times New Roman"/>
                <w:color w:val="000000"/>
                <w:sz w:val="24"/>
                <w:szCs w:val="24"/>
              </w:rPr>
              <w:t>т</w:t>
            </w:r>
            <w:r w:rsidRPr="005D706C">
              <w:rPr>
                <w:rFonts w:ascii="Times New Roman" w:hAnsi="Times New Roman"/>
                <w:color w:val="000000"/>
                <w:sz w:val="24"/>
                <w:szCs w:val="24"/>
              </w:rPr>
              <w:t>ления на основе эмоционально содержательного восприятия д</w:t>
            </w:r>
            <w:r w:rsidRPr="005D706C">
              <w:rPr>
                <w:rFonts w:ascii="Times New Roman" w:hAnsi="Times New Roman"/>
                <w:color w:val="000000"/>
                <w:sz w:val="24"/>
                <w:szCs w:val="24"/>
              </w:rPr>
              <w:t>о</w:t>
            </w:r>
            <w:r w:rsidRPr="005D706C">
              <w:rPr>
                <w:rFonts w:ascii="Times New Roman" w:hAnsi="Times New Roman"/>
                <w:color w:val="000000"/>
                <w:sz w:val="24"/>
                <w:szCs w:val="24"/>
              </w:rPr>
              <w:t>ступных для понимания произв</w:t>
            </w:r>
            <w:r w:rsidRPr="005D706C">
              <w:rPr>
                <w:rFonts w:ascii="Times New Roman" w:hAnsi="Times New Roman"/>
                <w:color w:val="000000"/>
                <w:sz w:val="24"/>
                <w:szCs w:val="24"/>
              </w:rPr>
              <w:t>е</w:t>
            </w:r>
            <w:r w:rsidRPr="005D706C">
              <w:rPr>
                <w:rFonts w:ascii="Times New Roman" w:hAnsi="Times New Roman"/>
                <w:color w:val="000000"/>
                <w:sz w:val="24"/>
                <w:szCs w:val="24"/>
              </w:rPr>
              <w:t>дений искусства или наблюдений за природными явлениями;</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2) изобразительная деятел</w:t>
            </w:r>
            <w:r w:rsidRPr="005D706C">
              <w:rPr>
                <w:rFonts w:ascii="Times New Roman" w:hAnsi="Times New Roman"/>
                <w:b/>
                <w:color w:val="000000"/>
                <w:sz w:val="24"/>
                <w:szCs w:val="24"/>
              </w:rPr>
              <w:t>ь</w:t>
            </w:r>
            <w:r w:rsidRPr="005D706C">
              <w:rPr>
                <w:rFonts w:ascii="Times New Roman" w:hAnsi="Times New Roman"/>
                <w:b/>
                <w:color w:val="000000"/>
                <w:sz w:val="24"/>
                <w:szCs w:val="24"/>
              </w:rPr>
              <w:t>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воспитывать интерес к изобраз</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тельной деятельности (рисованию, лепке) совместно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 и самостоятельно;</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положительные эмоции на предложение нарисовать, сл</w:t>
            </w:r>
            <w:r w:rsidRPr="005D706C">
              <w:rPr>
                <w:rFonts w:ascii="Times New Roman" w:hAnsi="Times New Roman"/>
                <w:color w:val="000000"/>
                <w:sz w:val="24"/>
                <w:szCs w:val="24"/>
              </w:rPr>
              <w:t>е</w:t>
            </w:r>
            <w:r w:rsidRPr="005D706C">
              <w:rPr>
                <w:rFonts w:ascii="Times New Roman" w:hAnsi="Times New Roman"/>
                <w:color w:val="000000"/>
                <w:sz w:val="24"/>
                <w:szCs w:val="24"/>
              </w:rPr>
              <w:t>пить;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 xml:space="preserve">научить </w:t>
            </w:r>
            <w:proofErr w:type="gramStart"/>
            <w:r w:rsidRPr="005D706C">
              <w:rPr>
                <w:rFonts w:ascii="Times New Roman" w:hAnsi="Times New Roman"/>
                <w:color w:val="000000"/>
                <w:sz w:val="24"/>
                <w:szCs w:val="24"/>
              </w:rPr>
              <w:t>правильно</w:t>
            </w:r>
            <w:proofErr w:type="gramEnd"/>
            <w:r w:rsidRPr="005D706C">
              <w:rPr>
                <w:rFonts w:ascii="Times New Roman" w:hAnsi="Times New Roman"/>
                <w:color w:val="000000"/>
                <w:sz w:val="24"/>
                <w:szCs w:val="24"/>
              </w:rPr>
              <w:t xml:space="preserve"> держать к</w:t>
            </w:r>
            <w:r w:rsidRPr="005D706C">
              <w:rPr>
                <w:rFonts w:ascii="Times New Roman" w:hAnsi="Times New Roman"/>
                <w:color w:val="000000"/>
                <w:sz w:val="24"/>
                <w:szCs w:val="24"/>
              </w:rPr>
              <w:t>а</w:t>
            </w:r>
            <w:r w:rsidRPr="005D706C">
              <w:rPr>
                <w:rFonts w:ascii="Times New Roman" w:hAnsi="Times New Roman"/>
                <w:color w:val="000000"/>
                <w:sz w:val="24"/>
                <w:szCs w:val="24"/>
              </w:rPr>
              <w:t>рандаш, кисть;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сенсорные основы изобразительной деятельности: восприятие предмета разной фо</w:t>
            </w:r>
            <w:r w:rsidRPr="005D706C">
              <w:rPr>
                <w:rFonts w:ascii="Times New Roman" w:hAnsi="Times New Roman"/>
                <w:color w:val="000000"/>
                <w:sz w:val="24"/>
                <w:szCs w:val="24"/>
              </w:rPr>
              <w:t>р</w:t>
            </w:r>
            <w:r w:rsidRPr="005D706C">
              <w:rPr>
                <w:rFonts w:ascii="Times New Roman" w:hAnsi="Times New Roman"/>
                <w:color w:val="000000"/>
                <w:sz w:val="24"/>
                <w:szCs w:val="24"/>
              </w:rPr>
              <w:t>мы, цвета (начиная с контрастных цветов);</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включать движение рук по пре</w:t>
            </w:r>
            <w:r w:rsidRPr="005D706C">
              <w:rPr>
                <w:rFonts w:ascii="Times New Roman" w:hAnsi="Times New Roman"/>
                <w:color w:val="000000"/>
                <w:sz w:val="24"/>
                <w:szCs w:val="24"/>
              </w:rPr>
              <w:t>д</w:t>
            </w:r>
            <w:r w:rsidRPr="005D706C">
              <w:rPr>
                <w:rFonts w:ascii="Times New Roman" w:hAnsi="Times New Roman"/>
                <w:color w:val="000000"/>
                <w:sz w:val="24"/>
                <w:szCs w:val="24"/>
              </w:rPr>
              <w:t>мету при знакомстве с его фо</w:t>
            </w:r>
            <w:r w:rsidRPr="005D706C">
              <w:rPr>
                <w:rFonts w:ascii="Times New Roman" w:hAnsi="Times New Roman"/>
                <w:color w:val="000000"/>
                <w:sz w:val="24"/>
                <w:szCs w:val="24"/>
              </w:rPr>
              <w:t>р</w:t>
            </w:r>
            <w:r w:rsidRPr="005D706C">
              <w:rPr>
                <w:rFonts w:ascii="Times New Roman" w:hAnsi="Times New Roman"/>
                <w:color w:val="000000"/>
                <w:sz w:val="24"/>
                <w:szCs w:val="24"/>
              </w:rPr>
              <w:t>мой;</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познакомить со свойствами гл</w:t>
            </w:r>
            <w:r w:rsidRPr="005D706C">
              <w:rPr>
                <w:rFonts w:ascii="Times New Roman" w:hAnsi="Times New Roman"/>
                <w:color w:val="000000"/>
                <w:sz w:val="24"/>
                <w:szCs w:val="24"/>
              </w:rPr>
              <w:t>и</w:t>
            </w:r>
            <w:r w:rsidRPr="005D706C">
              <w:rPr>
                <w:rFonts w:ascii="Times New Roman" w:hAnsi="Times New Roman"/>
                <w:color w:val="000000"/>
                <w:sz w:val="24"/>
                <w:szCs w:val="24"/>
              </w:rPr>
              <w:t>ны, пластилина, пластической массы;</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эмоциональный отклик детей на отдельные эстетические свойства и качества предметов в процессе рассматривания игр</w:t>
            </w:r>
            <w:r w:rsidRPr="005D706C">
              <w:rPr>
                <w:rFonts w:ascii="Times New Roman" w:hAnsi="Times New Roman"/>
                <w:color w:val="000000"/>
                <w:sz w:val="24"/>
                <w:szCs w:val="24"/>
              </w:rPr>
              <w:t>у</w:t>
            </w:r>
            <w:r w:rsidRPr="005D706C">
              <w:rPr>
                <w:rFonts w:ascii="Times New Roman" w:hAnsi="Times New Roman"/>
                <w:color w:val="000000"/>
                <w:sz w:val="24"/>
                <w:szCs w:val="24"/>
              </w:rPr>
              <w:t>шек, природных объектов, пре</w:t>
            </w:r>
            <w:r w:rsidRPr="005D706C">
              <w:rPr>
                <w:rFonts w:ascii="Times New Roman" w:hAnsi="Times New Roman"/>
                <w:color w:val="000000"/>
                <w:sz w:val="24"/>
                <w:szCs w:val="24"/>
              </w:rPr>
              <w:t>д</w:t>
            </w:r>
            <w:r w:rsidRPr="005D706C">
              <w:rPr>
                <w:rFonts w:ascii="Times New Roman" w:hAnsi="Times New Roman"/>
                <w:color w:val="000000"/>
                <w:sz w:val="24"/>
                <w:szCs w:val="24"/>
              </w:rPr>
              <w:t>метов быта, произведений иску</w:t>
            </w:r>
            <w:r w:rsidRPr="005D706C">
              <w:rPr>
                <w:rFonts w:ascii="Times New Roman" w:hAnsi="Times New Roman"/>
                <w:color w:val="000000"/>
                <w:sz w:val="24"/>
                <w:szCs w:val="24"/>
              </w:rPr>
              <w:t>с</w:t>
            </w:r>
            <w:r w:rsidRPr="005D706C">
              <w:rPr>
                <w:rFonts w:ascii="Times New Roman" w:hAnsi="Times New Roman"/>
                <w:color w:val="000000"/>
                <w:sz w:val="24"/>
                <w:szCs w:val="24"/>
              </w:rPr>
              <w:t>ства;</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3) конструктивная деятельность: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знакомить детей с деталями (к</w:t>
            </w:r>
            <w:r w:rsidRPr="005D706C">
              <w:rPr>
                <w:rFonts w:ascii="Times New Roman" w:hAnsi="Times New Roman"/>
                <w:color w:val="000000"/>
                <w:sz w:val="24"/>
                <w:szCs w:val="24"/>
              </w:rPr>
              <w:t>у</w:t>
            </w:r>
            <w:r w:rsidRPr="005D706C">
              <w:rPr>
                <w:rFonts w:ascii="Times New Roman" w:hAnsi="Times New Roman"/>
                <w:color w:val="000000"/>
                <w:sz w:val="24"/>
                <w:szCs w:val="24"/>
              </w:rPr>
              <w:t>бик, кирпичик, трехгранная при</w:t>
            </w:r>
            <w:r w:rsidRPr="005D706C">
              <w:rPr>
                <w:rFonts w:ascii="Times New Roman" w:hAnsi="Times New Roman"/>
                <w:color w:val="000000"/>
                <w:sz w:val="24"/>
                <w:szCs w:val="24"/>
              </w:rPr>
              <w:t>з</w:t>
            </w:r>
            <w:r w:rsidRPr="005D706C">
              <w:rPr>
                <w:rFonts w:ascii="Times New Roman" w:hAnsi="Times New Roman"/>
                <w:color w:val="000000"/>
                <w:sz w:val="24"/>
                <w:szCs w:val="24"/>
              </w:rPr>
              <w:t>ма, пластина, цилиндр), с вариа</w:t>
            </w:r>
            <w:r w:rsidRPr="005D706C">
              <w:rPr>
                <w:rFonts w:ascii="Times New Roman" w:hAnsi="Times New Roman"/>
                <w:color w:val="000000"/>
                <w:sz w:val="24"/>
                <w:szCs w:val="24"/>
              </w:rPr>
              <w:t>н</w:t>
            </w:r>
            <w:r w:rsidRPr="005D706C">
              <w:rPr>
                <w:rFonts w:ascii="Times New Roman" w:hAnsi="Times New Roman"/>
                <w:color w:val="000000"/>
                <w:sz w:val="24"/>
                <w:szCs w:val="24"/>
              </w:rPr>
              <w:t>тами расположения строительных форм на плоскости;</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конструкти</w:t>
            </w:r>
            <w:r w:rsidRPr="005D706C">
              <w:rPr>
                <w:rFonts w:ascii="Times New Roman" w:hAnsi="Times New Roman"/>
                <w:color w:val="000000"/>
                <w:sz w:val="24"/>
                <w:szCs w:val="24"/>
              </w:rPr>
              <w:t>в</w:t>
            </w:r>
            <w:r w:rsidRPr="005D706C">
              <w:rPr>
                <w:rFonts w:ascii="Times New Roman" w:hAnsi="Times New Roman"/>
                <w:color w:val="000000"/>
                <w:sz w:val="24"/>
                <w:szCs w:val="24"/>
              </w:rPr>
              <w:t>ной деятельности, поддерживать желание детей строить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4) музыкальная деятельность: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 xml:space="preserve">воспитывать интерес к музыке, </w:t>
            </w:r>
            <w:r w:rsidRPr="005D706C">
              <w:rPr>
                <w:rFonts w:ascii="Times New Roman" w:hAnsi="Times New Roman"/>
                <w:color w:val="000000"/>
                <w:sz w:val="24"/>
                <w:szCs w:val="24"/>
              </w:rPr>
              <w:lastRenderedPageBreak/>
              <w:t>желание слушать музыку, подп</w:t>
            </w:r>
            <w:r w:rsidRPr="005D706C">
              <w:rPr>
                <w:rFonts w:ascii="Times New Roman" w:hAnsi="Times New Roman"/>
                <w:color w:val="000000"/>
                <w:sz w:val="24"/>
                <w:szCs w:val="24"/>
              </w:rPr>
              <w:t>е</w:t>
            </w:r>
            <w:r w:rsidRPr="005D706C">
              <w:rPr>
                <w:rFonts w:ascii="Times New Roman" w:hAnsi="Times New Roman"/>
                <w:color w:val="000000"/>
                <w:sz w:val="24"/>
                <w:szCs w:val="24"/>
              </w:rPr>
              <w:t>вать, выполнять простейшие та</w:t>
            </w:r>
            <w:r w:rsidRPr="005D706C">
              <w:rPr>
                <w:rFonts w:ascii="Times New Roman" w:hAnsi="Times New Roman"/>
                <w:color w:val="000000"/>
                <w:sz w:val="24"/>
                <w:szCs w:val="24"/>
              </w:rPr>
              <w:t>н</w:t>
            </w:r>
            <w:r w:rsidRPr="005D706C">
              <w:rPr>
                <w:rFonts w:ascii="Times New Roman" w:hAnsi="Times New Roman"/>
                <w:color w:val="000000"/>
                <w:sz w:val="24"/>
                <w:szCs w:val="24"/>
              </w:rPr>
              <w:t>цевальные движения;</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приобщать к восприятию музыки, соблюдая первоначальные прав</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ла: не </w:t>
            </w:r>
            <w:proofErr w:type="gramStart"/>
            <w:r w:rsidRPr="005D706C">
              <w:rPr>
                <w:rFonts w:ascii="Times New Roman" w:hAnsi="Times New Roman"/>
                <w:color w:val="000000"/>
                <w:sz w:val="24"/>
                <w:szCs w:val="24"/>
              </w:rPr>
              <w:t>мешать соседу вслушиват</w:t>
            </w:r>
            <w:r w:rsidRPr="005D706C">
              <w:rPr>
                <w:rFonts w:ascii="Times New Roman" w:hAnsi="Times New Roman"/>
                <w:color w:val="000000"/>
                <w:sz w:val="24"/>
                <w:szCs w:val="24"/>
              </w:rPr>
              <w:t>ь</w:t>
            </w:r>
            <w:r w:rsidRPr="005D706C">
              <w:rPr>
                <w:rFonts w:ascii="Times New Roman" w:hAnsi="Times New Roman"/>
                <w:color w:val="000000"/>
                <w:sz w:val="24"/>
                <w:szCs w:val="24"/>
              </w:rPr>
              <w:t>ся</w:t>
            </w:r>
            <w:proofErr w:type="gramEnd"/>
            <w:r w:rsidRPr="005D706C">
              <w:rPr>
                <w:rFonts w:ascii="Times New Roman" w:hAnsi="Times New Roman"/>
                <w:color w:val="000000"/>
                <w:sz w:val="24"/>
                <w:szCs w:val="24"/>
              </w:rPr>
              <w:t xml:space="preserve"> в музыкальное произведение и эмоционально на него реагир</w:t>
            </w:r>
            <w:r w:rsidRPr="005D706C">
              <w:rPr>
                <w:rFonts w:ascii="Times New Roman" w:hAnsi="Times New Roman"/>
                <w:color w:val="000000"/>
                <w:sz w:val="24"/>
                <w:szCs w:val="24"/>
              </w:rPr>
              <w:t>о</w:t>
            </w:r>
            <w:r w:rsidRPr="005D706C">
              <w:rPr>
                <w:rFonts w:ascii="Times New Roman" w:hAnsi="Times New Roman"/>
                <w:color w:val="000000"/>
                <w:sz w:val="24"/>
                <w:szCs w:val="24"/>
              </w:rPr>
              <w:t>вать;</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5) театрализованная деятел</w:t>
            </w:r>
            <w:r w:rsidRPr="005D706C">
              <w:rPr>
                <w:rFonts w:ascii="Times New Roman" w:hAnsi="Times New Roman"/>
                <w:b/>
                <w:color w:val="000000"/>
                <w:sz w:val="24"/>
                <w:szCs w:val="24"/>
              </w:rPr>
              <w:t>ь</w:t>
            </w:r>
            <w:r w:rsidRPr="005D706C">
              <w:rPr>
                <w:rFonts w:ascii="Times New Roman" w:hAnsi="Times New Roman"/>
                <w:b/>
                <w:color w:val="000000"/>
                <w:sz w:val="24"/>
                <w:szCs w:val="24"/>
              </w:rPr>
              <w:t>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пробуждать интерес к театрализ</w:t>
            </w:r>
            <w:r w:rsidRPr="005D706C">
              <w:rPr>
                <w:rFonts w:ascii="Times New Roman" w:hAnsi="Times New Roman"/>
                <w:color w:val="000000"/>
                <w:sz w:val="24"/>
                <w:szCs w:val="24"/>
              </w:rPr>
              <w:t>о</w:t>
            </w:r>
            <w:r w:rsidRPr="005D706C">
              <w:rPr>
                <w:rFonts w:ascii="Times New Roman" w:hAnsi="Times New Roman"/>
                <w:color w:val="000000"/>
                <w:sz w:val="24"/>
                <w:szCs w:val="24"/>
              </w:rPr>
              <w:t>ванной игре путем первого опыта общения с персонажем (кукла К</w:t>
            </w:r>
            <w:r w:rsidRPr="005D706C">
              <w:rPr>
                <w:rFonts w:ascii="Times New Roman" w:hAnsi="Times New Roman"/>
                <w:color w:val="000000"/>
                <w:sz w:val="24"/>
                <w:szCs w:val="24"/>
              </w:rPr>
              <w:t>а</w:t>
            </w:r>
            <w:r w:rsidRPr="005D706C">
              <w:rPr>
                <w:rFonts w:ascii="Times New Roman" w:hAnsi="Times New Roman"/>
                <w:color w:val="000000"/>
                <w:sz w:val="24"/>
                <w:szCs w:val="24"/>
              </w:rPr>
              <w:t>тя показывает концерт), расшир</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ния контактов </w:t>
            </w:r>
            <w:proofErr w:type="gramStart"/>
            <w:r w:rsidRPr="005D706C">
              <w:rPr>
                <w:rFonts w:ascii="Times New Roman" w:hAnsi="Times New Roman"/>
                <w:color w:val="000000"/>
                <w:sz w:val="24"/>
                <w:szCs w:val="24"/>
              </w:rPr>
              <w:t>со</w:t>
            </w:r>
            <w:proofErr w:type="gramEnd"/>
            <w:r w:rsidRPr="005D706C">
              <w:rPr>
                <w:rFonts w:ascii="Times New Roman" w:hAnsi="Times New Roman"/>
                <w:color w:val="000000"/>
                <w:sz w:val="24"/>
                <w:szCs w:val="24"/>
              </w:rPr>
              <w:t xml:space="preserve"> взрослым (б</w:t>
            </w:r>
            <w:r w:rsidRPr="005D706C">
              <w:rPr>
                <w:rFonts w:ascii="Times New Roman" w:hAnsi="Times New Roman"/>
                <w:color w:val="000000"/>
                <w:sz w:val="24"/>
                <w:szCs w:val="24"/>
              </w:rPr>
              <w:t>а</w:t>
            </w:r>
            <w:r w:rsidRPr="005D706C">
              <w:rPr>
                <w:rFonts w:ascii="Times New Roman" w:hAnsi="Times New Roman"/>
                <w:color w:val="000000"/>
                <w:sz w:val="24"/>
                <w:szCs w:val="24"/>
              </w:rPr>
              <w:t>бушка приглашает на деревенский двор);</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w:t>
            </w:r>
            <w:r w:rsidRPr="005D706C">
              <w:rPr>
                <w:rFonts w:ascii="Times New Roman" w:hAnsi="Times New Roman"/>
                <w:color w:val="000000"/>
                <w:sz w:val="24"/>
                <w:szCs w:val="24"/>
              </w:rPr>
              <w:t>р</w:t>
            </w:r>
            <w:r w:rsidRPr="005D706C">
              <w:rPr>
                <w:rFonts w:ascii="Times New Roman" w:hAnsi="Times New Roman"/>
                <w:color w:val="000000"/>
                <w:sz w:val="24"/>
                <w:szCs w:val="24"/>
              </w:rPr>
              <w:t>ных форм);</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способствовать проявлению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стоятельности, активности в игре с персонажами-игрушками;</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умение следить за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ствиями заводных игрушек, ск</w:t>
            </w:r>
            <w:r w:rsidRPr="005D706C">
              <w:rPr>
                <w:rFonts w:ascii="Times New Roman" w:hAnsi="Times New Roman"/>
                <w:color w:val="000000"/>
                <w:sz w:val="24"/>
                <w:szCs w:val="24"/>
              </w:rPr>
              <w:t>а</w:t>
            </w:r>
            <w:r w:rsidRPr="005D706C">
              <w:rPr>
                <w:rFonts w:ascii="Times New Roman" w:hAnsi="Times New Roman"/>
                <w:color w:val="000000"/>
                <w:sz w:val="24"/>
                <w:szCs w:val="24"/>
              </w:rPr>
              <w:t>зочных героев, адекватно реаг</w:t>
            </w:r>
            <w:r w:rsidRPr="005D706C">
              <w:rPr>
                <w:rFonts w:ascii="Times New Roman" w:hAnsi="Times New Roman"/>
                <w:color w:val="000000"/>
                <w:sz w:val="24"/>
                <w:szCs w:val="24"/>
              </w:rPr>
              <w:t>и</w:t>
            </w:r>
            <w:r w:rsidRPr="005D706C">
              <w:rPr>
                <w:rFonts w:ascii="Times New Roman" w:hAnsi="Times New Roman"/>
                <w:color w:val="000000"/>
                <w:sz w:val="24"/>
                <w:szCs w:val="24"/>
              </w:rPr>
              <w:t>ровать на них;</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способствовать формированию навыка перевоплощения в образы сказочных героев;</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создавать условия для системат</w:t>
            </w:r>
            <w:r w:rsidRPr="005D706C">
              <w:rPr>
                <w:rFonts w:ascii="Times New Roman" w:hAnsi="Times New Roman"/>
                <w:color w:val="000000"/>
                <w:sz w:val="24"/>
                <w:szCs w:val="24"/>
              </w:rPr>
              <w:t>и</w:t>
            </w:r>
            <w:r w:rsidRPr="005D706C">
              <w:rPr>
                <w:rFonts w:ascii="Times New Roman" w:hAnsi="Times New Roman"/>
                <w:color w:val="000000"/>
                <w:sz w:val="24"/>
                <w:szCs w:val="24"/>
              </w:rPr>
              <w:t>ческого восприятия театрализ</w:t>
            </w:r>
            <w:r w:rsidRPr="005D706C">
              <w:rPr>
                <w:rFonts w:ascii="Times New Roman" w:hAnsi="Times New Roman"/>
                <w:color w:val="000000"/>
                <w:sz w:val="24"/>
                <w:szCs w:val="24"/>
              </w:rPr>
              <w:t>о</w:t>
            </w:r>
            <w:r w:rsidRPr="005D706C">
              <w:rPr>
                <w:rFonts w:ascii="Times New Roman" w:hAnsi="Times New Roman"/>
                <w:color w:val="000000"/>
                <w:sz w:val="24"/>
                <w:szCs w:val="24"/>
              </w:rPr>
              <w:t>ванных выступлений педагогич</w:t>
            </w:r>
            <w:r w:rsidRPr="005D706C">
              <w:rPr>
                <w:rFonts w:ascii="Times New Roman" w:hAnsi="Times New Roman"/>
                <w:color w:val="000000"/>
                <w:sz w:val="24"/>
                <w:szCs w:val="24"/>
              </w:rPr>
              <w:t>е</w:t>
            </w:r>
            <w:r w:rsidRPr="005D706C">
              <w:rPr>
                <w:rFonts w:ascii="Times New Roman" w:hAnsi="Times New Roman"/>
                <w:color w:val="000000"/>
                <w:sz w:val="24"/>
                <w:szCs w:val="24"/>
              </w:rPr>
              <w:t>ского театра (взрослых). 6) кул</w:t>
            </w:r>
            <w:r w:rsidRPr="005D706C">
              <w:rPr>
                <w:rFonts w:ascii="Times New Roman" w:hAnsi="Times New Roman"/>
                <w:color w:val="000000"/>
                <w:sz w:val="24"/>
                <w:szCs w:val="24"/>
              </w:rPr>
              <w:t>ь</w:t>
            </w:r>
            <w:r w:rsidRPr="005D706C">
              <w:rPr>
                <w:rFonts w:ascii="Times New Roman" w:hAnsi="Times New Roman"/>
                <w:color w:val="000000"/>
                <w:sz w:val="24"/>
                <w:szCs w:val="24"/>
              </w:rPr>
              <w:t>турно-досуговая деятельность: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создавать эмоционально-положительный климат в группе и ДОО, обеспечение у детей чувства комфортности, уюта и защище</w:t>
            </w:r>
            <w:r w:rsidRPr="005D706C">
              <w:rPr>
                <w:rFonts w:ascii="Times New Roman" w:hAnsi="Times New Roman"/>
                <w:color w:val="000000"/>
                <w:sz w:val="24"/>
                <w:szCs w:val="24"/>
              </w:rPr>
              <w:t>н</w:t>
            </w:r>
            <w:r w:rsidRPr="005D706C">
              <w:rPr>
                <w:rFonts w:ascii="Times New Roman" w:hAnsi="Times New Roman"/>
                <w:color w:val="000000"/>
                <w:sz w:val="24"/>
                <w:szCs w:val="24"/>
              </w:rPr>
              <w:t>ности; формировать умение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стоятельной работы детей с худ</w:t>
            </w:r>
            <w:r w:rsidRPr="005D706C">
              <w:rPr>
                <w:rFonts w:ascii="Times New Roman" w:hAnsi="Times New Roman"/>
                <w:color w:val="000000"/>
                <w:sz w:val="24"/>
                <w:szCs w:val="24"/>
              </w:rPr>
              <w:t>о</w:t>
            </w:r>
            <w:r w:rsidRPr="005D706C">
              <w:rPr>
                <w:rFonts w:ascii="Times New Roman" w:hAnsi="Times New Roman"/>
                <w:color w:val="000000"/>
                <w:sz w:val="24"/>
                <w:szCs w:val="24"/>
              </w:rPr>
              <w:t>жественными материалами;</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привлекать детей к посильному участию в играх,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ных представлениях, забавах, ра</w:t>
            </w:r>
            <w:r w:rsidRPr="005D706C">
              <w:rPr>
                <w:rFonts w:ascii="Times New Roman" w:hAnsi="Times New Roman"/>
                <w:color w:val="000000"/>
                <w:sz w:val="24"/>
                <w:szCs w:val="24"/>
              </w:rPr>
              <w:t>з</w:t>
            </w:r>
            <w:r w:rsidRPr="005D706C">
              <w:rPr>
                <w:rFonts w:ascii="Times New Roman" w:hAnsi="Times New Roman"/>
                <w:color w:val="000000"/>
                <w:sz w:val="24"/>
                <w:szCs w:val="24"/>
              </w:rPr>
              <w:t>влечениях и праздниках;</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развивать умение следить за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ствиями игрушек, сказочных г</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роев, адекватно реагировать на </w:t>
            </w:r>
            <w:r w:rsidRPr="005D706C">
              <w:rPr>
                <w:rFonts w:ascii="Times New Roman" w:hAnsi="Times New Roman"/>
                <w:color w:val="000000"/>
                <w:sz w:val="24"/>
                <w:szCs w:val="24"/>
              </w:rPr>
              <w:lastRenderedPageBreak/>
              <w:t>них;</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формировать навык перевопл</w:t>
            </w:r>
            <w:r w:rsidRPr="005D706C">
              <w:rPr>
                <w:rFonts w:ascii="Times New Roman" w:hAnsi="Times New Roman"/>
                <w:color w:val="000000"/>
                <w:sz w:val="24"/>
                <w:szCs w:val="24"/>
              </w:rPr>
              <w:t>о</w:t>
            </w:r>
            <w:r w:rsidRPr="005D706C">
              <w:rPr>
                <w:rFonts w:ascii="Times New Roman" w:hAnsi="Times New Roman"/>
                <w:color w:val="000000"/>
                <w:sz w:val="24"/>
                <w:szCs w:val="24"/>
              </w:rPr>
              <w:t>щения детей в образы сказочных героев.</w:t>
            </w:r>
          </w:p>
          <w:p w:rsidR="00255559" w:rsidRPr="005D706C" w:rsidRDefault="00255559" w:rsidP="00206C67">
            <w:pPr>
              <w:jc w:val="center"/>
              <w:rPr>
                <w:rFonts w:ascii="Times New Roman" w:hAnsi="Times New Roman"/>
                <w:b/>
                <w:w w:val="105"/>
                <w:sz w:val="24"/>
              </w:rPr>
            </w:pPr>
          </w:p>
        </w:tc>
        <w:tc>
          <w:tcPr>
            <w:tcW w:w="5670" w:type="dxa"/>
            <w:gridSpan w:val="2"/>
          </w:tcPr>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lastRenderedPageBreak/>
              <w:t>Приобщение к искусству.</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художественное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тие; воспитывает эмоциональную отзывчивость на доступные пониманию детей произведения изобр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зительного искусства. Знакомит с народными и</w:t>
            </w:r>
            <w:r w:rsidRPr="005D706C">
              <w:rPr>
                <w:rFonts w:ascii="Times New Roman" w:hAnsi="Times New Roman"/>
                <w:color w:val="000000"/>
                <w:sz w:val="24"/>
                <w:szCs w:val="24"/>
              </w:rPr>
              <w:t>г</w:t>
            </w:r>
            <w:r w:rsidRPr="005D706C">
              <w:rPr>
                <w:rFonts w:ascii="Times New Roman" w:hAnsi="Times New Roman"/>
                <w:color w:val="000000"/>
                <w:sz w:val="24"/>
                <w:szCs w:val="24"/>
              </w:rPr>
              <w:t>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w:t>
            </w:r>
            <w:r w:rsidRPr="005D706C">
              <w:rPr>
                <w:rFonts w:ascii="Times New Roman" w:hAnsi="Times New Roman"/>
                <w:color w:val="000000"/>
                <w:sz w:val="24"/>
                <w:szCs w:val="24"/>
              </w:rPr>
              <w:t>ы</w:t>
            </w:r>
            <w:r w:rsidRPr="005D706C">
              <w:rPr>
                <w:rFonts w:ascii="Times New Roman" w:hAnsi="Times New Roman"/>
                <w:color w:val="000000"/>
                <w:sz w:val="24"/>
                <w:szCs w:val="24"/>
              </w:rPr>
              <w:t>вает интерес к природе и отражению представлений (впечатлений) в доступной изобразительной и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кальной деятельности.</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Изобразительная деятельность.</w:t>
            </w:r>
          </w:p>
          <w:p w:rsidR="00F10100" w:rsidRPr="005D706C" w:rsidRDefault="00F10100" w:rsidP="00206C67">
            <w:pPr>
              <w:jc w:val="both"/>
              <w:rPr>
                <w:rFonts w:ascii="Times New Roman" w:hAnsi="Times New Roman"/>
                <w:i/>
                <w:color w:val="000000"/>
              </w:rPr>
            </w:pPr>
            <w:r w:rsidRPr="005D706C">
              <w:rPr>
                <w:rFonts w:ascii="Times New Roman" w:hAnsi="Times New Roman"/>
                <w:i/>
                <w:color w:val="000000"/>
                <w:sz w:val="24"/>
                <w:szCs w:val="24"/>
              </w:rPr>
              <w:t>1) Рисование:</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развивать у детей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ное восприятие; способствует обогащению их се</w:t>
            </w:r>
            <w:r w:rsidRPr="005D706C">
              <w:rPr>
                <w:rFonts w:ascii="Times New Roman" w:hAnsi="Times New Roman"/>
                <w:color w:val="000000"/>
                <w:sz w:val="24"/>
                <w:szCs w:val="24"/>
              </w:rPr>
              <w:t>н</w:t>
            </w:r>
            <w:r w:rsidRPr="005D706C">
              <w:rPr>
                <w:rFonts w:ascii="Times New Roman" w:hAnsi="Times New Roman"/>
                <w:color w:val="000000"/>
                <w:sz w:val="24"/>
                <w:szCs w:val="24"/>
              </w:rPr>
              <w:t>сорного опыта путем выделения формы предметов, обведения их по контуру поочередно то одной, то другой рукой; побуждает, поощряет и подводит д</w:t>
            </w:r>
            <w:r w:rsidRPr="005D706C">
              <w:rPr>
                <w:rFonts w:ascii="Times New Roman" w:hAnsi="Times New Roman"/>
                <w:color w:val="000000"/>
                <w:sz w:val="24"/>
                <w:szCs w:val="24"/>
              </w:rPr>
              <w:t>е</w:t>
            </w:r>
            <w:r w:rsidRPr="005D706C">
              <w:rPr>
                <w:rFonts w:ascii="Times New Roman" w:hAnsi="Times New Roman"/>
                <w:color w:val="000000"/>
                <w:sz w:val="24"/>
                <w:szCs w:val="24"/>
              </w:rPr>
              <w:t>тей к изображению знакомых предметов, предоста</w:t>
            </w:r>
            <w:r w:rsidRPr="005D706C">
              <w:rPr>
                <w:rFonts w:ascii="Times New Roman" w:hAnsi="Times New Roman"/>
                <w:color w:val="000000"/>
                <w:sz w:val="24"/>
                <w:szCs w:val="24"/>
              </w:rPr>
              <w:t>в</w:t>
            </w:r>
            <w:r w:rsidRPr="005D706C">
              <w:rPr>
                <w:rFonts w:ascii="Times New Roman" w:hAnsi="Times New Roman"/>
                <w:color w:val="000000"/>
                <w:sz w:val="24"/>
                <w:szCs w:val="24"/>
              </w:rPr>
              <w:t>ляя им свободу выбора;</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педагог обращает внимание детей на то, что кара</w:t>
            </w:r>
            <w:r w:rsidRPr="005D706C">
              <w:rPr>
                <w:rFonts w:ascii="Times New Roman" w:hAnsi="Times New Roman"/>
                <w:color w:val="000000"/>
                <w:sz w:val="24"/>
                <w:szCs w:val="24"/>
              </w:rPr>
              <w:t>н</w:t>
            </w:r>
            <w:r w:rsidRPr="005D706C">
              <w:rPr>
                <w:rFonts w:ascii="Times New Roman" w:hAnsi="Times New Roman"/>
                <w:color w:val="000000"/>
                <w:sz w:val="24"/>
                <w:szCs w:val="24"/>
              </w:rPr>
              <w:lastRenderedPageBreak/>
              <w:t>даш (кисть, фломастер) оставляет след на бумаге, если провести по ней отточенным концом каранд</w:t>
            </w:r>
            <w:r w:rsidRPr="005D706C">
              <w:rPr>
                <w:rFonts w:ascii="Times New Roman" w:hAnsi="Times New Roman"/>
                <w:color w:val="000000"/>
                <w:sz w:val="24"/>
                <w:szCs w:val="24"/>
              </w:rPr>
              <w:t>а</w:t>
            </w:r>
            <w:r w:rsidRPr="005D706C">
              <w:rPr>
                <w:rFonts w:ascii="Times New Roman" w:hAnsi="Times New Roman"/>
                <w:color w:val="000000"/>
                <w:sz w:val="24"/>
                <w:szCs w:val="24"/>
              </w:rPr>
              <w:t>ша (фломастером, ворсом кисти); учит следить за движением карандаша по бумаге;</w:t>
            </w:r>
          </w:p>
          <w:p w:rsidR="00F10100" w:rsidRPr="005D706C" w:rsidRDefault="00F10100"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привлекает внимание детей к изображенным ими на бумаге разнообразным линиям, конфигур</w:t>
            </w:r>
            <w:r w:rsidRPr="005D706C">
              <w:rPr>
                <w:rFonts w:ascii="Times New Roman" w:hAnsi="Times New Roman"/>
                <w:color w:val="000000"/>
                <w:sz w:val="24"/>
                <w:szCs w:val="24"/>
              </w:rPr>
              <w:t>а</w:t>
            </w:r>
            <w:r w:rsidRPr="005D706C">
              <w:rPr>
                <w:rFonts w:ascii="Times New Roman" w:hAnsi="Times New Roman"/>
                <w:color w:val="000000"/>
                <w:sz w:val="24"/>
                <w:szCs w:val="24"/>
              </w:rPr>
              <w:t>циям; побуждает задумываться над тем, что они нарисовали, на что это похоже; вызывать чувство радости от штрихов и линий, которые дети нарис</w:t>
            </w:r>
            <w:r w:rsidRPr="005D706C">
              <w:rPr>
                <w:rFonts w:ascii="Times New Roman" w:hAnsi="Times New Roman"/>
                <w:color w:val="000000"/>
                <w:sz w:val="24"/>
                <w:szCs w:val="24"/>
              </w:rPr>
              <w:t>о</w:t>
            </w:r>
            <w:r w:rsidRPr="005D706C">
              <w:rPr>
                <w:rFonts w:ascii="Times New Roman" w:hAnsi="Times New Roman"/>
                <w:color w:val="000000"/>
                <w:sz w:val="24"/>
                <w:szCs w:val="24"/>
              </w:rPr>
              <w:t>вали сами; педагог побуждает детей к дополнению нарисованного изображения характерными детал</w:t>
            </w:r>
            <w:r w:rsidRPr="005D706C">
              <w:rPr>
                <w:rFonts w:ascii="Times New Roman" w:hAnsi="Times New Roman"/>
                <w:color w:val="000000"/>
                <w:sz w:val="24"/>
                <w:szCs w:val="24"/>
              </w:rPr>
              <w:t>я</w:t>
            </w:r>
            <w:r w:rsidRPr="005D706C">
              <w:rPr>
                <w:rFonts w:ascii="Times New Roman" w:hAnsi="Times New Roman"/>
                <w:color w:val="000000"/>
                <w:sz w:val="24"/>
                <w:szCs w:val="24"/>
              </w:rPr>
              <w:t>ми; к осознанному повторению ранее получившихся штрихов, линий, пятен, форм;</w:t>
            </w:r>
            <w:proofErr w:type="gramEnd"/>
          </w:p>
          <w:p w:rsidR="00F10100" w:rsidRPr="005D706C" w:rsidRDefault="00F10100"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w:t>
            </w:r>
            <w:r w:rsidRPr="005D706C">
              <w:rPr>
                <w:rFonts w:ascii="Times New Roman" w:hAnsi="Times New Roman"/>
                <w:color w:val="000000"/>
                <w:sz w:val="24"/>
                <w:szCs w:val="24"/>
              </w:rPr>
              <w:t>и</w:t>
            </w:r>
            <w:r w:rsidRPr="005D706C">
              <w:rPr>
                <w:rFonts w:ascii="Times New Roman" w:hAnsi="Times New Roman"/>
                <w:color w:val="000000"/>
                <w:sz w:val="24"/>
                <w:szCs w:val="24"/>
              </w:rPr>
              <w:t>кальные, горизонтальные, наклонные), пересекать их, уподобляя предметам: ленточкам, платочкам, дорожкам, ручейкам, сосулькам, заборчику и др</w:t>
            </w:r>
            <w:r w:rsidRPr="005D706C">
              <w:rPr>
                <w:rFonts w:ascii="Times New Roman" w:hAnsi="Times New Roman"/>
                <w:color w:val="000000"/>
                <w:sz w:val="24"/>
                <w:szCs w:val="24"/>
              </w:rPr>
              <w:t>у</w:t>
            </w:r>
            <w:r w:rsidRPr="005D706C">
              <w:rPr>
                <w:rFonts w:ascii="Times New Roman" w:hAnsi="Times New Roman"/>
                <w:color w:val="000000"/>
                <w:sz w:val="24"/>
                <w:szCs w:val="24"/>
              </w:rPr>
              <w:t>гим; подводит детей к рисованию предметов окру</w:t>
            </w:r>
            <w:r w:rsidRPr="005D706C">
              <w:rPr>
                <w:rFonts w:ascii="Times New Roman" w:hAnsi="Times New Roman"/>
                <w:color w:val="000000"/>
                <w:sz w:val="24"/>
                <w:szCs w:val="24"/>
              </w:rPr>
              <w:t>г</w:t>
            </w:r>
            <w:r w:rsidRPr="005D706C">
              <w:rPr>
                <w:rFonts w:ascii="Times New Roman" w:hAnsi="Times New Roman"/>
                <w:color w:val="000000"/>
                <w:sz w:val="24"/>
                <w:szCs w:val="24"/>
              </w:rPr>
              <w:t>лой формы;</w:t>
            </w:r>
            <w:proofErr w:type="gramEnd"/>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при рисовании педагог формирует у ребёнка пр</w:t>
            </w:r>
            <w:r w:rsidRPr="005D706C">
              <w:rPr>
                <w:rFonts w:ascii="Times New Roman" w:hAnsi="Times New Roman"/>
                <w:color w:val="000000"/>
                <w:sz w:val="24"/>
                <w:szCs w:val="24"/>
              </w:rPr>
              <w:t>а</w:t>
            </w:r>
            <w:r w:rsidRPr="005D706C">
              <w:rPr>
                <w:rFonts w:ascii="Times New Roman" w:hAnsi="Times New Roman"/>
                <w:color w:val="000000"/>
                <w:sz w:val="24"/>
                <w:szCs w:val="24"/>
              </w:rPr>
              <w:t>вильную позу (сидеть свободно, не наклоняться низко над листом бумаги), свободная рука подде</w:t>
            </w:r>
            <w:r w:rsidRPr="005D706C">
              <w:rPr>
                <w:rFonts w:ascii="Times New Roman" w:hAnsi="Times New Roman"/>
                <w:color w:val="000000"/>
                <w:sz w:val="24"/>
                <w:szCs w:val="24"/>
              </w:rPr>
              <w:t>р</w:t>
            </w:r>
            <w:r w:rsidRPr="005D706C">
              <w:rPr>
                <w:rFonts w:ascii="Times New Roman" w:hAnsi="Times New Roman"/>
                <w:color w:val="000000"/>
                <w:sz w:val="24"/>
                <w:szCs w:val="24"/>
              </w:rPr>
              <w:t>живает лист бумаги, на котором рисует малыш;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учит держать карандаш и кисть свободно: к</w:t>
            </w:r>
            <w:r w:rsidRPr="005D706C">
              <w:rPr>
                <w:rFonts w:ascii="Times New Roman" w:hAnsi="Times New Roman"/>
                <w:color w:val="000000"/>
                <w:sz w:val="24"/>
                <w:szCs w:val="24"/>
              </w:rPr>
              <w:t>а</w:t>
            </w:r>
            <w:r w:rsidRPr="005D706C">
              <w:rPr>
                <w:rFonts w:ascii="Times New Roman" w:hAnsi="Times New Roman"/>
                <w:color w:val="000000"/>
                <w:sz w:val="24"/>
                <w:szCs w:val="24"/>
              </w:rPr>
              <w:t>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2) Лепка:</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педагог поощряет у детей интерес к лепке; знакомит с пластическими материалами: глиной, пластил</w:t>
            </w:r>
            <w:r w:rsidRPr="005D706C">
              <w:rPr>
                <w:rFonts w:ascii="Times New Roman" w:hAnsi="Times New Roman"/>
                <w:color w:val="000000"/>
                <w:sz w:val="24"/>
                <w:szCs w:val="24"/>
              </w:rPr>
              <w:t>и</w:t>
            </w:r>
            <w:r w:rsidRPr="005D706C">
              <w:rPr>
                <w:rFonts w:ascii="Times New Roman" w:hAnsi="Times New Roman"/>
                <w:color w:val="000000"/>
                <w:sz w:val="24"/>
                <w:szCs w:val="24"/>
              </w:rPr>
              <w:t>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w:t>
            </w:r>
            <w:r w:rsidRPr="005D706C">
              <w:rPr>
                <w:rFonts w:ascii="Times New Roman" w:hAnsi="Times New Roman"/>
                <w:color w:val="000000"/>
                <w:sz w:val="24"/>
                <w:szCs w:val="24"/>
              </w:rPr>
              <w:t>а</w:t>
            </w:r>
            <w:r w:rsidRPr="005D706C">
              <w:rPr>
                <w:rFonts w:ascii="Times New Roman" w:hAnsi="Times New Roman"/>
                <w:color w:val="000000"/>
                <w:sz w:val="24"/>
                <w:szCs w:val="24"/>
              </w:rPr>
              <w:t>тывая комочек между ладонями прямыми движен</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ями; соединять концы палочки, плотно </w:t>
            </w:r>
            <w:proofErr w:type="gramStart"/>
            <w:r w:rsidRPr="005D706C">
              <w:rPr>
                <w:rFonts w:ascii="Times New Roman" w:hAnsi="Times New Roman"/>
                <w:color w:val="000000"/>
                <w:sz w:val="24"/>
                <w:szCs w:val="24"/>
              </w:rPr>
              <w:t>прижимая</w:t>
            </w:r>
            <w:proofErr w:type="gramEnd"/>
            <w:r w:rsidRPr="005D706C">
              <w:rPr>
                <w:rFonts w:ascii="Times New Roman" w:hAnsi="Times New Roman"/>
                <w:color w:val="000000"/>
                <w:sz w:val="24"/>
                <w:szCs w:val="24"/>
              </w:rPr>
              <w:t xml:space="preserve"> их друг к другу (колечко, бараночка, колесо и так д</w:t>
            </w:r>
            <w:r w:rsidRPr="005D706C">
              <w:rPr>
                <w:rFonts w:ascii="Times New Roman" w:hAnsi="Times New Roman"/>
                <w:color w:val="000000"/>
                <w:sz w:val="24"/>
                <w:szCs w:val="24"/>
              </w:rPr>
              <w:t>а</w:t>
            </w:r>
            <w:r w:rsidRPr="005D706C">
              <w:rPr>
                <w:rFonts w:ascii="Times New Roman" w:hAnsi="Times New Roman"/>
                <w:color w:val="000000"/>
                <w:sz w:val="24"/>
                <w:szCs w:val="24"/>
              </w:rPr>
              <w:t>лее); педагог учит раскатывать комочек глины кр</w:t>
            </w:r>
            <w:r w:rsidRPr="005D706C">
              <w:rPr>
                <w:rFonts w:ascii="Times New Roman" w:hAnsi="Times New Roman"/>
                <w:color w:val="000000"/>
                <w:sz w:val="24"/>
                <w:szCs w:val="24"/>
              </w:rPr>
              <w:t>у</w:t>
            </w:r>
            <w:r w:rsidRPr="005D706C">
              <w:rPr>
                <w:rFonts w:ascii="Times New Roman" w:hAnsi="Times New Roman"/>
                <w:color w:val="000000"/>
                <w:sz w:val="24"/>
                <w:szCs w:val="24"/>
              </w:rPr>
              <w:t>говыми движениями ладоней для изображения предметов круглой формы (шарик, яблоко, ягода и другие), сплющивать комочек между ладонями (л</w:t>
            </w:r>
            <w:r w:rsidRPr="005D706C">
              <w:rPr>
                <w:rFonts w:ascii="Times New Roman" w:hAnsi="Times New Roman"/>
                <w:color w:val="000000"/>
                <w:sz w:val="24"/>
                <w:szCs w:val="24"/>
              </w:rPr>
              <w:t>е</w:t>
            </w:r>
            <w:r w:rsidRPr="005D706C">
              <w:rPr>
                <w:rFonts w:ascii="Times New Roman" w:hAnsi="Times New Roman"/>
                <w:color w:val="000000"/>
                <w:sz w:val="24"/>
                <w:szCs w:val="24"/>
              </w:rPr>
              <w:t>пешки, печенье, пряники); делать пальцами углу</w:t>
            </w:r>
            <w:r w:rsidRPr="005D706C">
              <w:rPr>
                <w:rFonts w:ascii="Times New Roman" w:hAnsi="Times New Roman"/>
                <w:color w:val="000000"/>
                <w:sz w:val="24"/>
                <w:szCs w:val="24"/>
              </w:rPr>
              <w:t>б</w:t>
            </w:r>
            <w:r w:rsidRPr="005D706C">
              <w:rPr>
                <w:rFonts w:ascii="Times New Roman" w:hAnsi="Times New Roman"/>
                <w:color w:val="000000"/>
                <w:sz w:val="24"/>
                <w:szCs w:val="24"/>
              </w:rPr>
              <w:t>ление в середине сплющенного комочка (миска, блюдце). Педагог учит соединять две вылепленные формы в один предмет: палочка и шарик (погр</w:t>
            </w:r>
            <w:r w:rsidRPr="005D706C">
              <w:rPr>
                <w:rFonts w:ascii="Times New Roman" w:hAnsi="Times New Roman"/>
                <w:color w:val="000000"/>
                <w:sz w:val="24"/>
                <w:szCs w:val="24"/>
              </w:rPr>
              <w:t>е</w:t>
            </w:r>
            <w:r w:rsidRPr="005D706C">
              <w:rPr>
                <w:rFonts w:ascii="Times New Roman" w:hAnsi="Times New Roman"/>
                <w:color w:val="000000"/>
                <w:sz w:val="24"/>
                <w:szCs w:val="24"/>
              </w:rPr>
              <w:t>мушка или грибок), два шарика (неваляшка) и тому подобное. Педагог приучает детей класть глину и вылепленные предметы на дощечку или специал</w:t>
            </w:r>
            <w:r w:rsidRPr="005D706C">
              <w:rPr>
                <w:rFonts w:ascii="Times New Roman" w:hAnsi="Times New Roman"/>
                <w:color w:val="000000"/>
                <w:sz w:val="24"/>
                <w:szCs w:val="24"/>
              </w:rPr>
              <w:t>ь</w:t>
            </w:r>
            <w:r w:rsidRPr="005D706C">
              <w:rPr>
                <w:rFonts w:ascii="Times New Roman" w:hAnsi="Times New Roman"/>
                <w:color w:val="000000"/>
                <w:sz w:val="24"/>
                <w:szCs w:val="24"/>
              </w:rPr>
              <w:t>ную заранее подготовленную клеенку.</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lastRenderedPageBreak/>
              <w:t>Конструктивная деятельность.</w:t>
            </w:r>
          </w:p>
          <w:p w:rsidR="000C57E8" w:rsidRPr="005D706C" w:rsidRDefault="00F10100" w:rsidP="00206C67">
            <w:pPr>
              <w:jc w:val="both"/>
              <w:rPr>
                <w:rFonts w:ascii="Times New Roman" w:hAnsi="Times New Roman"/>
                <w:color w:val="000000"/>
                <w:sz w:val="24"/>
                <w:szCs w:val="24"/>
              </w:rPr>
            </w:pPr>
            <w:r w:rsidRPr="005D706C">
              <w:rPr>
                <w:rFonts w:ascii="Times New Roman" w:hAnsi="Times New Roman"/>
                <w:color w:val="000000"/>
                <w:sz w:val="24"/>
                <w:szCs w:val="24"/>
              </w:rPr>
              <w:t>В процессе игры с настольным и напольным стро</w:t>
            </w:r>
            <w:r w:rsidRPr="005D706C">
              <w:rPr>
                <w:rFonts w:ascii="Times New Roman" w:hAnsi="Times New Roman"/>
                <w:color w:val="000000"/>
                <w:sz w:val="24"/>
                <w:szCs w:val="24"/>
              </w:rPr>
              <w:t>и</w:t>
            </w:r>
            <w:r w:rsidRPr="005D706C">
              <w:rPr>
                <w:rFonts w:ascii="Times New Roman" w:hAnsi="Times New Roman"/>
                <w:color w:val="000000"/>
                <w:sz w:val="24"/>
                <w:szCs w:val="24"/>
              </w:rPr>
              <w:t>тельным материалом педагог продолжает знакомить детей с деталями (кубик, кирпичик, трехгранная призма, пластина, цилиндр), с вариантами распол</w:t>
            </w:r>
            <w:r w:rsidRPr="005D706C">
              <w:rPr>
                <w:rFonts w:ascii="Times New Roman" w:hAnsi="Times New Roman"/>
                <w:color w:val="000000"/>
                <w:sz w:val="24"/>
                <w:szCs w:val="24"/>
              </w:rPr>
              <w:t>о</w:t>
            </w:r>
            <w:r w:rsidRPr="005D706C">
              <w:rPr>
                <w:rFonts w:ascii="Times New Roman" w:hAnsi="Times New Roman"/>
                <w:color w:val="000000"/>
                <w:sz w:val="24"/>
                <w:szCs w:val="24"/>
              </w:rPr>
              <w:t>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w:t>
            </w:r>
            <w:r w:rsidRPr="005D706C">
              <w:rPr>
                <w:rFonts w:ascii="Times New Roman" w:hAnsi="Times New Roman"/>
                <w:color w:val="000000"/>
                <w:sz w:val="24"/>
                <w:szCs w:val="24"/>
              </w:rPr>
              <w:t>б</w:t>
            </w:r>
            <w:r w:rsidRPr="005D706C">
              <w:rPr>
                <w:rFonts w:ascii="Times New Roman" w:hAnsi="Times New Roman"/>
                <w:color w:val="000000"/>
                <w:sz w:val="24"/>
                <w:szCs w:val="24"/>
              </w:rPr>
              <w:t xml:space="preserve">ствует пониманию пространственных соотношений. </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Педагог учит детей пользоваться дополнительными сюжетными игрушками, соразмерными масштабам построек (маленькие машинки для маленьких гар</w:t>
            </w:r>
            <w:r w:rsidRPr="005D706C">
              <w:rPr>
                <w:rFonts w:ascii="Times New Roman" w:hAnsi="Times New Roman"/>
                <w:color w:val="000000"/>
                <w:sz w:val="24"/>
                <w:szCs w:val="24"/>
              </w:rPr>
              <w:t>а</w:t>
            </w:r>
            <w:r w:rsidRPr="005D706C">
              <w:rPr>
                <w:rFonts w:ascii="Times New Roman" w:hAnsi="Times New Roman"/>
                <w:color w:val="000000"/>
                <w:sz w:val="24"/>
                <w:szCs w:val="24"/>
              </w:rPr>
              <w:t>жей и тому подобное). По окончании игры приучает убирать все на место. Знакомит детей с простейш</w:t>
            </w:r>
            <w:r w:rsidRPr="005D706C">
              <w:rPr>
                <w:rFonts w:ascii="Times New Roman" w:hAnsi="Times New Roman"/>
                <w:color w:val="000000"/>
                <w:sz w:val="24"/>
                <w:szCs w:val="24"/>
              </w:rPr>
              <w:t>и</w:t>
            </w:r>
            <w:r w:rsidRPr="005D706C">
              <w:rPr>
                <w:rFonts w:ascii="Times New Roman" w:hAnsi="Times New Roman"/>
                <w:color w:val="000000"/>
                <w:sz w:val="24"/>
                <w:szCs w:val="24"/>
              </w:rPr>
              <w:t>ми пластмассовыми конструкторами. Учит совмес</w:t>
            </w:r>
            <w:r w:rsidRPr="005D706C">
              <w:rPr>
                <w:rFonts w:ascii="Times New Roman" w:hAnsi="Times New Roman"/>
                <w:color w:val="000000"/>
                <w:sz w:val="24"/>
                <w:szCs w:val="24"/>
              </w:rPr>
              <w:t>т</w:t>
            </w:r>
            <w:r w:rsidRPr="005D706C">
              <w:rPr>
                <w:rFonts w:ascii="Times New Roman" w:hAnsi="Times New Roman"/>
                <w:color w:val="000000"/>
                <w:sz w:val="24"/>
                <w:szCs w:val="24"/>
              </w:rPr>
              <w:t>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w:t>
            </w:r>
            <w:r w:rsidRPr="005D706C">
              <w:rPr>
                <w:rFonts w:ascii="Times New Roman" w:hAnsi="Times New Roman"/>
                <w:color w:val="000000"/>
                <w:sz w:val="24"/>
                <w:szCs w:val="24"/>
              </w:rPr>
              <w:t>ш</w:t>
            </w:r>
            <w:r w:rsidRPr="005D706C">
              <w:rPr>
                <w:rFonts w:ascii="Times New Roman" w:hAnsi="Times New Roman"/>
                <w:color w:val="000000"/>
                <w:sz w:val="24"/>
                <w:szCs w:val="24"/>
              </w:rPr>
              <w:t>ки и тому подобное).</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w:t>
            </w:r>
            <w:r w:rsidRPr="005D706C">
              <w:rPr>
                <w:rFonts w:ascii="Times New Roman" w:hAnsi="Times New Roman"/>
                <w:b/>
                <w:color w:val="000000"/>
                <w:sz w:val="24"/>
                <w:szCs w:val="24"/>
              </w:rPr>
              <w:t xml:space="preserve"> Музыкальная деятельность.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1) Слушание: педагог учит детей внимательно сл</w:t>
            </w:r>
            <w:r w:rsidRPr="005D706C">
              <w:rPr>
                <w:rFonts w:ascii="Times New Roman" w:hAnsi="Times New Roman"/>
                <w:color w:val="000000"/>
                <w:sz w:val="24"/>
                <w:szCs w:val="24"/>
              </w:rPr>
              <w:t>у</w:t>
            </w:r>
            <w:r w:rsidRPr="005D706C">
              <w:rPr>
                <w:rFonts w:ascii="Times New Roman" w:hAnsi="Times New Roman"/>
                <w:color w:val="000000"/>
                <w:sz w:val="24"/>
                <w:szCs w:val="24"/>
              </w:rPr>
              <w:t>шать спокойные и бодрые песни, музыкальные пь</w:t>
            </w:r>
            <w:r w:rsidRPr="005D706C">
              <w:rPr>
                <w:rFonts w:ascii="Times New Roman" w:hAnsi="Times New Roman"/>
                <w:color w:val="000000"/>
                <w:sz w:val="24"/>
                <w:szCs w:val="24"/>
              </w:rPr>
              <w:t>е</w:t>
            </w:r>
            <w:r w:rsidRPr="005D706C">
              <w:rPr>
                <w:rFonts w:ascii="Times New Roman" w:hAnsi="Times New Roman"/>
                <w:color w:val="000000"/>
                <w:sz w:val="24"/>
                <w:szCs w:val="24"/>
              </w:rPr>
              <w:t>сы разного характера, понимать, о чем (о ком) пое</w:t>
            </w:r>
            <w:r w:rsidRPr="005D706C">
              <w:rPr>
                <w:rFonts w:ascii="Times New Roman" w:hAnsi="Times New Roman"/>
                <w:color w:val="000000"/>
                <w:sz w:val="24"/>
                <w:szCs w:val="24"/>
              </w:rPr>
              <w:t>т</w:t>
            </w:r>
            <w:r w:rsidRPr="005D706C">
              <w:rPr>
                <w:rFonts w:ascii="Times New Roman" w:hAnsi="Times New Roman"/>
                <w:color w:val="000000"/>
                <w:sz w:val="24"/>
                <w:szCs w:val="24"/>
              </w:rPr>
              <w:t>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10100" w:rsidRPr="005D706C" w:rsidRDefault="00F10100" w:rsidP="00206C67">
            <w:pPr>
              <w:jc w:val="both"/>
              <w:rPr>
                <w:rFonts w:ascii="Times New Roman" w:hAnsi="Times New Roman"/>
                <w:color w:val="000000"/>
              </w:rPr>
            </w:pPr>
            <w:proofErr w:type="gramStart"/>
            <w:r w:rsidRPr="005D706C">
              <w:rPr>
                <w:rFonts w:ascii="Times New Roman" w:hAnsi="Times New Roman"/>
                <w:color w:val="000000"/>
                <w:sz w:val="24"/>
                <w:szCs w:val="24"/>
              </w:rPr>
              <w:t>3) Музыкально-ритмические движения: педагог ра</w:t>
            </w:r>
            <w:r w:rsidRPr="005D706C">
              <w:rPr>
                <w:rFonts w:ascii="Times New Roman" w:hAnsi="Times New Roman"/>
                <w:color w:val="000000"/>
                <w:sz w:val="24"/>
                <w:szCs w:val="24"/>
              </w:rPr>
              <w:t>з</w:t>
            </w:r>
            <w:r w:rsidRPr="005D706C">
              <w:rPr>
                <w:rFonts w:ascii="Times New Roman" w:hAnsi="Times New Roman"/>
                <w:color w:val="000000"/>
                <w:sz w:val="24"/>
                <w:szCs w:val="24"/>
              </w:rPr>
              <w:t>вивает у детей эмоциональность и образность во</w:t>
            </w:r>
            <w:r w:rsidRPr="005D706C">
              <w:rPr>
                <w:rFonts w:ascii="Times New Roman" w:hAnsi="Times New Roman"/>
                <w:color w:val="000000"/>
                <w:sz w:val="24"/>
                <w:szCs w:val="24"/>
              </w:rPr>
              <w:t>с</w:t>
            </w:r>
            <w:r w:rsidRPr="005D706C">
              <w:rPr>
                <w:rFonts w:ascii="Times New Roman" w:hAnsi="Times New Roman"/>
                <w:color w:val="000000"/>
                <w:sz w:val="24"/>
                <w:szCs w:val="24"/>
              </w:rPr>
              <w:t>приятия музыки через движения; продолжает фо</w:t>
            </w:r>
            <w:r w:rsidRPr="005D706C">
              <w:rPr>
                <w:rFonts w:ascii="Times New Roman" w:hAnsi="Times New Roman"/>
                <w:color w:val="000000"/>
                <w:sz w:val="24"/>
                <w:szCs w:val="24"/>
              </w:rPr>
              <w:t>р</w:t>
            </w:r>
            <w:r w:rsidRPr="005D706C">
              <w:rPr>
                <w:rFonts w:ascii="Times New Roman" w:hAnsi="Times New Roman"/>
                <w:color w:val="000000"/>
                <w:sz w:val="24"/>
                <w:szCs w:val="24"/>
              </w:rPr>
              <w:t>мировать у детей способность воспринимать и во</w:t>
            </w:r>
            <w:r w:rsidRPr="005D706C">
              <w:rPr>
                <w:rFonts w:ascii="Times New Roman" w:hAnsi="Times New Roman"/>
                <w:color w:val="000000"/>
                <w:sz w:val="24"/>
                <w:szCs w:val="24"/>
              </w:rPr>
              <w:t>с</w:t>
            </w:r>
            <w:r w:rsidRPr="005D706C">
              <w:rPr>
                <w:rFonts w:ascii="Times New Roman" w:hAnsi="Times New Roman"/>
                <w:color w:val="000000"/>
                <w:sz w:val="24"/>
                <w:szCs w:val="24"/>
              </w:rPr>
              <w:t>производить движения, показываемые взрослым (хлопать, притопывать ногой, полуприседать, с</w:t>
            </w:r>
            <w:r w:rsidRPr="005D706C">
              <w:rPr>
                <w:rFonts w:ascii="Times New Roman" w:hAnsi="Times New Roman"/>
                <w:color w:val="000000"/>
                <w:sz w:val="24"/>
                <w:szCs w:val="24"/>
              </w:rPr>
              <w:t>о</w:t>
            </w:r>
            <w:r w:rsidRPr="005D706C">
              <w:rPr>
                <w:rFonts w:ascii="Times New Roman" w:hAnsi="Times New Roman"/>
                <w:color w:val="000000"/>
                <w:sz w:val="24"/>
                <w:szCs w:val="24"/>
              </w:rPr>
              <w:t>вершать повороты кистей рук и так далее); учит д</w:t>
            </w:r>
            <w:r w:rsidRPr="005D706C">
              <w:rPr>
                <w:rFonts w:ascii="Times New Roman" w:hAnsi="Times New Roman"/>
                <w:color w:val="000000"/>
                <w:sz w:val="24"/>
                <w:szCs w:val="24"/>
              </w:rPr>
              <w:t>е</w:t>
            </w:r>
            <w:r w:rsidRPr="005D706C">
              <w:rPr>
                <w:rFonts w:ascii="Times New Roman" w:hAnsi="Times New Roman"/>
                <w:color w:val="000000"/>
                <w:sz w:val="24"/>
                <w:szCs w:val="24"/>
              </w:rPr>
              <w:t>тей начинать движение с началом музыки и зака</w:t>
            </w:r>
            <w:r w:rsidRPr="005D706C">
              <w:rPr>
                <w:rFonts w:ascii="Times New Roman" w:hAnsi="Times New Roman"/>
                <w:color w:val="000000"/>
                <w:sz w:val="24"/>
                <w:szCs w:val="24"/>
              </w:rPr>
              <w:t>н</w:t>
            </w:r>
            <w:r w:rsidRPr="005D706C">
              <w:rPr>
                <w:rFonts w:ascii="Times New Roman" w:hAnsi="Times New Roman"/>
                <w:color w:val="000000"/>
                <w:sz w:val="24"/>
                <w:szCs w:val="24"/>
              </w:rPr>
              <w:t>чивать с её окончанием; передавать образы (птичка летает, зайка прыгает, мишка косолапый идет);</w:t>
            </w:r>
            <w:proofErr w:type="gramEnd"/>
            <w:r w:rsidRPr="005D706C">
              <w:rPr>
                <w:rFonts w:ascii="Times New Roman" w:hAnsi="Times New Roman"/>
                <w:color w:val="000000"/>
                <w:sz w:val="24"/>
                <w:szCs w:val="24"/>
              </w:rPr>
              <w:t xml:space="preserve">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совершенствует умение ходить и бегать (на носках, тихо; высоко и низко поднимая ноги; пр</w:t>
            </w:r>
            <w:r w:rsidRPr="005D706C">
              <w:rPr>
                <w:rFonts w:ascii="Times New Roman" w:hAnsi="Times New Roman"/>
                <w:color w:val="000000"/>
                <w:sz w:val="24"/>
                <w:szCs w:val="24"/>
              </w:rPr>
              <w:t>я</w:t>
            </w:r>
            <w:r w:rsidRPr="005D706C">
              <w:rPr>
                <w:rFonts w:ascii="Times New Roman" w:hAnsi="Times New Roman"/>
                <w:color w:val="000000"/>
                <w:sz w:val="24"/>
                <w:szCs w:val="24"/>
              </w:rPr>
              <w:t>мым галопом), выполнять плясовые движения в кр</w:t>
            </w:r>
            <w:r w:rsidRPr="005D706C">
              <w:rPr>
                <w:rFonts w:ascii="Times New Roman" w:hAnsi="Times New Roman"/>
                <w:color w:val="000000"/>
                <w:sz w:val="24"/>
                <w:szCs w:val="24"/>
              </w:rPr>
              <w:t>у</w:t>
            </w:r>
            <w:r w:rsidRPr="005D706C">
              <w:rPr>
                <w:rFonts w:ascii="Times New Roman" w:hAnsi="Times New Roman"/>
                <w:color w:val="000000"/>
                <w:sz w:val="24"/>
                <w:szCs w:val="24"/>
              </w:rPr>
              <w:t>гу, врассыпную, менять движения с изменением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рактера музыки или содержания песни.</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Театрализованная деятельность.</w:t>
            </w:r>
          </w:p>
          <w:p w:rsidR="00F10100" w:rsidRPr="005D706C" w:rsidRDefault="00F10100" w:rsidP="00206C67">
            <w:pPr>
              <w:jc w:val="both"/>
              <w:rPr>
                <w:rFonts w:ascii="Times New Roman" w:hAnsi="Times New Roman"/>
                <w:color w:val="000000"/>
              </w:rPr>
            </w:pPr>
            <w:r w:rsidRPr="005D706C">
              <w:rPr>
                <w:rFonts w:ascii="Times New Roman" w:hAnsi="Times New Roman"/>
                <w:color w:val="000000"/>
                <w:sz w:val="24"/>
                <w:szCs w:val="24"/>
              </w:rPr>
              <w:t>Педагог пробуждает интерес детей к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ной игре, создает условия для её проведения. Фо</w:t>
            </w:r>
            <w:r w:rsidRPr="005D706C">
              <w:rPr>
                <w:rFonts w:ascii="Times New Roman" w:hAnsi="Times New Roman"/>
                <w:color w:val="000000"/>
                <w:sz w:val="24"/>
                <w:szCs w:val="24"/>
              </w:rPr>
              <w:t>р</w:t>
            </w:r>
            <w:r w:rsidRPr="005D706C">
              <w:rPr>
                <w:rFonts w:ascii="Times New Roman" w:hAnsi="Times New Roman"/>
                <w:color w:val="000000"/>
                <w:sz w:val="24"/>
                <w:szCs w:val="24"/>
              </w:rPr>
              <w:t>мирует умение следить за развитием действия в и</w:t>
            </w:r>
            <w:r w:rsidRPr="005D706C">
              <w:rPr>
                <w:rFonts w:ascii="Times New Roman" w:hAnsi="Times New Roman"/>
                <w:color w:val="000000"/>
                <w:sz w:val="24"/>
                <w:szCs w:val="24"/>
              </w:rPr>
              <w:t>г</w:t>
            </w:r>
            <w:r w:rsidRPr="005D706C">
              <w:rPr>
                <w:rFonts w:ascii="Times New Roman" w:hAnsi="Times New Roman"/>
                <w:color w:val="000000"/>
                <w:sz w:val="24"/>
                <w:szCs w:val="24"/>
              </w:rPr>
              <w:t>рах-драматизациях и кукольных спектаклях, созда</w:t>
            </w:r>
            <w:r w:rsidRPr="005D706C">
              <w:rPr>
                <w:rFonts w:ascii="Times New Roman" w:hAnsi="Times New Roman"/>
                <w:color w:val="000000"/>
                <w:sz w:val="24"/>
                <w:szCs w:val="24"/>
              </w:rPr>
              <w:t>н</w:t>
            </w:r>
            <w:r w:rsidRPr="005D706C">
              <w:rPr>
                <w:rFonts w:ascii="Times New Roman" w:hAnsi="Times New Roman"/>
                <w:color w:val="000000"/>
                <w:sz w:val="24"/>
                <w:szCs w:val="24"/>
              </w:rPr>
              <w:t>ных силами взрослых и старших детей. Педагог учит детей имитировать характерные действия пе</w:t>
            </w:r>
            <w:r w:rsidRPr="005D706C">
              <w:rPr>
                <w:rFonts w:ascii="Times New Roman" w:hAnsi="Times New Roman"/>
                <w:color w:val="000000"/>
                <w:sz w:val="24"/>
                <w:szCs w:val="24"/>
              </w:rPr>
              <w:t>р</w:t>
            </w:r>
            <w:r w:rsidRPr="005D706C">
              <w:rPr>
                <w:rFonts w:ascii="Times New Roman" w:hAnsi="Times New Roman"/>
                <w:color w:val="000000"/>
                <w:sz w:val="24"/>
                <w:szCs w:val="24"/>
              </w:rPr>
              <w:lastRenderedPageBreak/>
              <w:t>сонажей (птички летают, козленок скачет), перед</w:t>
            </w:r>
            <w:r w:rsidRPr="005D706C">
              <w:rPr>
                <w:rFonts w:ascii="Times New Roman" w:hAnsi="Times New Roman"/>
                <w:color w:val="000000"/>
                <w:sz w:val="24"/>
                <w:szCs w:val="24"/>
              </w:rPr>
              <w:t>а</w:t>
            </w:r>
            <w:r w:rsidRPr="005D706C">
              <w:rPr>
                <w:rFonts w:ascii="Times New Roman" w:hAnsi="Times New Roman"/>
                <w:color w:val="000000"/>
                <w:sz w:val="24"/>
                <w:szCs w:val="24"/>
              </w:rPr>
              <w:t>вать эмоциональное состояние человека (мимикой, позой, жестом, движением). Знакомит детей с при</w:t>
            </w:r>
            <w:r w:rsidRPr="005D706C">
              <w:rPr>
                <w:rFonts w:ascii="Times New Roman" w:hAnsi="Times New Roman"/>
                <w:color w:val="000000"/>
                <w:sz w:val="24"/>
                <w:szCs w:val="24"/>
              </w:rPr>
              <w:t>е</w:t>
            </w:r>
            <w:r w:rsidRPr="005D706C">
              <w:rPr>
                <w:rFonts w:ascii="Times New Roman" w:hAnsi="Times New Roman"/>
                <w:color w:val="000000"/>
                <w:sz w:val="24"/>
                <w:szCs w:val="24"/>
              </w:rPr>
              <w:t>мами вождения настольных кукол. Учит сопрово</w:t>
            </w:r>
            <w:r w:rsidRPr="005D706C">
              <w:rPr>
                <w:rFonts w:ascii="Times New Roman" w:hAnsi="Times New Roman"/>
                <w:color w:val="000000"/>
                <w:sz w:val="24"/>
                <w:szCs w:val="24"/>
              </w:rPr>
              <w:t>ж</w:t>
            </w:r>
            <w:r w:rsidRPr="005D706C">
              <w:rPr>
                <w:rFonts w:ascii="Times New Roman" w:hAnsi="Times New Roman"/>
                <w:color w:val="000000"/>
                <w:sz w:val="24"/>
                <w:szCs w:val="24"/>
              </w:rPr>
              <w:t>дать движения простой песенкой. Педагог поощряет у детей желание действовать с элементами кост</w:t>
            </w:r>
            <w:r w:rsidRPr="005D706C">
              <w:rPr>
                <w:rFonts w:ascii="Times New Roman" w:hAnsi="Times New Roman"/>
                <w:color w:val="000000"/>
                <w:sz w:val="24"/>
                <w:szCs w:val="24"/>
              </w:rPr>
              <w:t>ю</w:t>
            </w:r>
            <w:r w:rsidRPr="005D706C">
              <w:rPr>
                <w:rFonts w:ascii="Times New Roman" w:hAnsi="Times New Roman"/>
                <w:color w:val="000000"/>
                <w:sz w:val="24"/>
                <w:szCs w:val="24"/>
              </w:rPr>
              <w:t>мов (шапочки, воротнички и так далее) и атрибут</w:t>
            </w:r>
            <w:r w:rsidRPr="005D706C">
              <w:rPr>
                <w:rFonts w:ascii="Times New Roman" w:hAnsi="Times New Roman"/>
                <w:color w:val="000000"/>
                <w:sz w:val="24"/>
                <w:szCs w:val="24"/>
              </w:rPr>
              <w:t>а</w:t>
            </w:r>
            <w:r w:rsidRPr="005D706C">
              <w:rPr>
                <w:rFonts w:ascii="Times New Roman" w:hAnsi="Times New Roman"/>
                <w:color w:val="000000"/>
                <w:sz w:val="24"/>
                <w:szCs w:val="24"/>
              </w:rPr>
              <w:t>ми как внешними символами роли.</w:t>
            </w:r>
          </w:p>
          <w:p w:rsidR="00F10100" w:rsidRPr="005D706C" w:rsidRDefault="00F10100" w:rsidP="00206C67">
            <w:pPr>
              <w:jc w:val="both"/>
              <w:rPr>
                <w:rFonts w:ascii="Times New Roman" w:hAnsi="Times New Roman"/>
                <w:b/>
                <w:color w:val="000000"/>
              </w:rPr>
            </w:pPr>
            <w:r w:rsidRPr="005D706C">
              <w:rPr>
                <w:rFonts w:ascii="Times New Roman" w:hAnsi="Times New Roman"/>
                <w:b/>
                <w:color w:val="000000"/>
                <w:sz w:val="24"/>
                <w:szCs w:val="24"/>
              </w:rPr>
              <w:t>Культурно-досуговая деятельность.</w:t>
            </w:r>
          </w:p>
          <w:p w:rsidR="00255559" w:rsidRPr="005D706C" w:rsidRDefault="00F10100" w:rsidP="00206C67">
            <w:pPr>
              <w:jc w:val="both"/>
              <w:rPr>
                <w:rFonts w:ascii="Times New Roman" w:hAnsi="Times New Roman"/>
                <w:b/>
                <w:w w:val="105"/>
                <w:sz w:val="24"/>
              </w:rPr>
            </w:pPr>
            <w:r w:rsidRPr="005D706C">
              <w:rPr>
                <w:rFonts w:ascii="Times New Roman" w:hAnsi="Times New Roman"/>
                <w:color w:val="000000"/>
                <w:sz w:val="24"/>
                <w:szCs w:val="24"/>
              </w:rPr>
              <w:t>Педагог создает эмоционально-положительный климат в группе и ДОО для обеспечения у детей чувства комфортности, уюта и защищенности; фо</w:t>
            </w:r>
            <w:r w:rsidRPr="005D706C">
              <w:rPr>
                <w:rFonts w:ascii="Times New Roman" w:hAnsi="Times New Roman"/>
                <w:color w:val="000000"/>
                <w:sz w:val="24"/>
                <w:szCs w:val="24"/>
              </w:rPr>
              <w:t>р</w:t>
            </w:r>
            <w:r w:rsidRPr="005D706C">
              <w:rPr>
                <w:rFonts w:ascii="Times New Roman" w:hAnsi="Times New Roman"/>
                <w:color w:val="000000"/>
                <w:sz w:val="24"/>
                <w:szCs w:val="24"/>
              </w:rPr>
              <w:t>мирует у детей умение самостоятельной работы д</w:t>
            </w:r>
            <w:r w:rsidRPr="005D706C">
              <w:rPr>
                <w:rFonts w:ascii="Times New Roman" w:hAnsi="Times New Roman"/>
                <w:color w:val="000000"/>
                <w:sz w:val="24"/>
                <w:szCs w:val="24"/>
              </w:rPr>
              <w:t>е</w:t>
            </w:r>
            <w:r w:rsidRPr="005D706C">
              <w:rPr>
                <w:rFonts w:ascii="Times New Roman" w:hAnsi="Times New Roman"/>
                <w:color w:val="000000"/>
                <w:sz w:val="24"/>
                <w:szCs w:val="24"/>
              </w:rPr>
              <w:t>тей с художественными материалами. Привлекает детей к посильному участию в играх с пением, теа</w:t>
            </w:r>
            <w:r w:rsidRPr="005D706C">
              <w:rPr>
                <w:rFonts w:ascii="Times New Roman" w:hAnsi="Times New Roman"/>
                <w:color w:val="000000"/>
                <w:sz w:val="24"/>
                <w:szCs w:val="24"/>
              </w:rPr>
              <w:t>т</w:t>
            </w:r>
            <w:r w:rsidRPr="005D706C">
              <w:rPr>
                <w:rFonts w:ascii="Times New Roman" w:hAnsi="Times New Roman"/>
                <w:color w:val="000000"/>
                <w:sz w:val="24"/>
                <w:szCs w:val="24"/>
              </w:rPr>
              <w:t>рализованных представлениях (кукольный театр; инсценирование русских народных сказок), забавах, развлечениях (тематических, спортивных) и праз</w:t>
            </w:r>
            <w:r w:rsidRPr="005D706C">
              <w:rPr>
                <w:rFonts w:ascii="Times New Roman" w:hAnsi="Times New Roman"/>
                <w:color w:val="000000"/>
                <w:sz w:val="24"/>
                <w:szCs w:val="24"/>
              </w:rPr>
              <w:t>д</w:t>
            </w:r>
            <w:r w:rsidRPr="005D706C">
              <w:rPr>
                <w:rFonts w:ascii="Times New Roman" w:hAnsi="Times New Roman"/>
                <w:color w:val="000000"/>
                <w:sz w:val="24"/>
                <w:szCs w:val="24"/>
              </w:rPr>
              <w:t>никах. Развивает умение следить за действиями и</w:t>
            </w:r>
            <w:r w:rsidRPr="005D706C">
              <w:rPr>
                <w:rFonts w:ascii="Times New Roman" w:hAnsi="Times New Roman"/>
                <w:color w:val="000000"/>
                <w:sz w:val="24"/>
                <w:szCs w:val="24"/>
              </w:rPr>
              <w:t>г</w:t>
            </w:r>
            <w:r w:rsidRPr="005D706C">
              <w:rPr>
                <w:rFonts w:ascii="Times New Roman" w:hAnsi="Times New Roman"/>
                <w:color w:val="000000"/>
                <w:sz w:val="24"/>
                <w:szCs w:val="24"/>
              </w:rPr>
              <w:t>рушек, сказочных героев, адекватно реагировать на них. Формирует навык перевоплощения детей в о</w:t>
            </w:r>
            <w:r w:rsidRPr="005D706C">
              <w:rPr>
                <w:rFonts w:ascii="Times New Roman" w:hAnsi="Times New Roman"/>
                <w:color w:val="000000"/>
                <w:sz w:val="24"/>
                <w:szCs w:val="24"/>
              </w:rPr>
              <w:t>б</w:t>
            </w:r>
            <w:r w:rsidRPr="005D706C">
              <w:rPr>
                <w:rFonts w:ascii="Times New Roman" w:hAnsi="Times New Roman"/>
                <w:color w:val="000000"/>
                <w:sz w:val="24"/>
                <w:szCs w:val="24"/>
              </w:rPr>
              <w:t>разы сказочных героев.</w:t>
            </w:r>
          </w:p>
        </w:tc>
      </w:tr>
      <w:tr w:rsidR="00A57754" w:rsidRPr="005D706C" w:rsidTr="00F26D9C">
        <w:tc>
          <w:tcPr>
            <w:tcW w:w="3794" w:type="dxa"/>
            <w:gridSpan w:val="2"/>
          </w:tcPr>
          <w:p w:rsidR="00A57754" w:rsidRPr="005D706C" w:rsidRDefault="00A57754" w:rsidP="00206C67">
            <w:pPr>
              <w:spacing w:before="60" w:after="60"/>
              <w:jc w:val="center"/>
              <w:rPr>
                <w:rFonts w:ascii="Times New Roman" w:hAnsi="Times New Roman"/>
                <w:b/>
                <w:w w:val="105"/>
                <w:sz w:val="24"/>
              </w:rPr>
            </w:pPr>
          </w:p>
        </w:tc>
        <w:tc>
          <w:tcPr>
            <w:tcW w:w="5670" w:type="dxa"/>
            <w:gridSpan w:val="2"/>
          </w:tcPr>
          <w:p w:rsidR="00A57754" w:rsidRPr="005D706C" w:rsidRDefault="00BB2AC6"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3 лет до 4 лет.</w:t>
            </w:r>
          </w:p>
        </w:tc>
      </w:tr>
      <w:tr w:rsidR="00A57754" w:rsidRPr="005D706C" w:rsidTr="00F26D9C">
        <w:tc>
          <w:tcPr>
            <w:tcW w:w="3794" w:type="dxa"/>
            <w:gridSpan w:val="2"/>
          </w:tcPr>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1) приобщение к искусству:</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ственное восприятие, подводить детей к восприятию произведений искусства (разглядывать и чу</w:t>
            </w:r>
            <w:r w:rsidRPr="005D706C">
              <w:rPr>
                <w:rFonts w:ascii="Times New Roman" w:hAnsi="Times New Roman"/>
                <w:color w:val="000000"/>
                <w:sz w:val="24"/>
                <w:szCs w:val="24"/>
              </w:rPr>
              <w:t>в</w:t>
            </w:r>
            <w:r w:rsidRPr="005D706C">
              <w:rPr>
                <w:rFonts w:ascii="Times New Roman" w:hAnsi="Times New Roman"/>
                <w:color w:val="000000"/>
                <w:sz w:val="24"/>
                <w:szCs w:val="24"/>
              </w:rPr>
              <w:t>ствовать);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воспитывать интерес к искусству;</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понимание красоты произведений искусства, потре</w:t>
            </w:r>
            <w:r w:rsidRPr="005D706C">
              <w:rPr>
                <w:rFonts w:ascii="Times New Roman" w:hAnsi="Times New Roman"/>
                <w:color w:val="000000"/>
                <w:sz w:val="24"/>
                <w:szCs w:val="24"/>
              </w:rPr>
              <w:t>б</w:t>
            </w:r>
            <w:r w:rsidRPr="005D706C">
              <w:rPr>
                <w:rFonts w:ascii="Times New Roman" w:hAnsi="Times New Roman"/>
                <w:color w:val="000000"/>
                <w:sz w:val="24"/>
                <w:szCs w:val="24"/>
              </w:rPr>
              <w:t>ность общения с искусством;</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развивать у детей эстетические чувства при восприятии музыки, изобразительного, народного д</w:t>
            </w:r>
            <w:r w:rsidRPr="005D706C">
              <w:rPr>
                <w:rFonts w:ascii="Times New Roman" w:hAnsi="Times New Roman"/>
                <w:color w:val="000000"/>
                <w:sz w:val="24"/>
                <w:szCs w:val="24"/>
              </w:rPr>
              <w:t>е</w:t>
            </w:r>
            <w:r w:rsidRPr="005D706C">
              <w:rPr>
                <w:rFonts w:ascii="Times New Roman" w:hAnsi="Times New Roman"/>
                <w:color w:val="000000"/>
                <w:sz w:val="24"/>
                <w:szCs w:val="24"/>
              </w:rPr>
              <w:t>коративно-прикладного иску</w:t>
            </w:r>
            <w:r w:rsidRPr="005D706C">
              <w:rPr>
                <w:rFonts w:ascii="Times New Roman" w:hAnsi="Times New Roman"/>
                <w:color w:val="000000"/>
                <w:sz w:val="24"/>
                <w:szCs w:val="24"/>
              </w:rPr>
              <w:t>с</w:t>
            </w:r>
            <w:r w:rsidRPr="005D706C">
              <w:rPr>
                <w:rFonts w:ascii="Times New Roman" w:hAnsi="Times New Roman"/>
                <w:color w:val="000000"/>
                <w:sz w:val="24"/>
                <w:szCs w:val="24"/>
              </w:rPr>
              <w:t>ства; содействовать возникнов</w:t>
            </w:r>
            <w:r w:rsidRPr="005D706C">
              <w:rPr>
                <w:rFonts w:ascii="Times New Roman" w:hAnsi="Times New Roman"/>
                <w:color w:val="000000"/>
                <w:sz w:val="24"/>
                <w:szCs w:val="24"/>
              </w:rPr>
              <w:t>е</w:t>
            </w:r>
            <w:r w:rsidRPr="005D706C">
              <w:rPr>
                <w:rFonts w:ascii="Times New Roman" w:hAnsi="Times New Roman"/>
                <w:color w:val="000000"/>
                <w:sz w:val="24"/>
                <w:szCs w:val="24"/>
              </w:rPr>
              <w:t>нию положительного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нального отклика на красоту окружающего мира, выраженного в произведениях искусства;</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патриотическое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и чувство сопричастн</w:t>
            </w:r>
            <w:r w:rsidRPr="005D706C">
              <w:rPr>
                <w:rFonts w:ascii="Times New Roman" w:hAnsi="Times New Roman"/>
                <w:color w:val="000000"/>
                <w:sz w:val="24"/>
                <w:szCs w:val="24"/>
              </w:rPr>
              <w:t>о</w:t>
            </w:r>
            <w:r w:rsidRPr="005D706C">
              <w:rPr>
                <w:rFonts w:ascii="Times New Roman" w:hAnsi="Times New Roman"/>
                <w:color w:val="000000"/>
                <w:sz w:val="24"/>
                <w:szCs w:val="24"/>
              </w:rPr>
              <w:t>сти к природе родного края, к с</w:t>
            </w:r>
            <w:r w:rsidRPr="005D706C">
              <w:rPr>
                <w:rFonts w:ascii="Times New Roman" w:hAnsi="Times New Roman"/>
                <w:color w:val="000000"/>
                <w:sz w:val="24"/>
                <w:szCs w:val="24"/>
              </w:rPr>
              <w:t>е</w:t>
            </w:r>
            <w:r w:rsidRPr="005D706C">
              <w:rPr>
                <w:rFonts w:ascii="Times New Roman" w:hAnsi="Times New Roman"/>
                <w:color w:val="000000"/>
                <w:sz w:val="24"/>
                <w:szCs w:val="24"/>
              </w:rPr>
              <w:t>мье в процессе музыкальной, изобразительной,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ной деятельности;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знакомить детей с элементарными средствами выразительности в разных видах искусства (музыке, изобразительном искусстве, теа</w:t>
            </w:r>
            <w:r w:rsidRPr="005D706C">
              <w:rPr>
                <w:rFonts w:ascii="Times New Roman" w:hAnsi="Times New Roman"/>
                <w:color w:val="000000"/>
                <w:sz w:val="24"/>
                <w:szCs w:val="24"/>
              </w:rPr>
              <w:t>т</w:t>
            </w:r>
            <w:r w:rsidRPr="005D706C">
              <w:rPr>
                <w:rFonts w:ascii="Times New Roman" w:hAnsi="Times New Roman"/>
                <w:color w:val="000000"/>
                <w:sz w:val="24"/>
                <w:szCs w:val="24"/>
              </w:rPr>
              <w:t>рализованной деятельности);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lastRenderedPageBreak/>
              <w:t>готовить детей к посещению к</w:t>
            </w:r>
            <w:r w:rsidRPr="005D706C">
              <w:rPr>
                <w:rFonts w:ascii="Times New Roman" w:hAnsi="Times New Roman"/>
                <w:color w:val="000000"/>
                <w:sz w:val="24"/>
                <w:szCs w:val="24"/>
              </w:rPr>
              <w:t>у</w:t>
            </w:r>
            <w:r w:rsidRPr="005D706C">
              <w:rPr>
                <w:rFonts w:ascii="Times New Roman" w:hAnsi="Times New Roman"/>
                <w:color w:val="000000"/>
                <w:sz w:val="24"/>
                <w:szCs w:val="24"/>
              </w:rPr>
              <w:t>кольного театра, выставки детских работ и так далее;</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приобщать детей к участию в концертах, праздниках в семье и ДОО: исполнение танца, песни, чтение стихов;</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2) изобразительная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интерес к занятиям изобразительной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тельностью;</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знания в о</w:t>
            </w:r>
            <w:r w:rsidRPr="005D706C">
              <w:rPr>
                <w:rFonts w:ascii="Times New Roman" w:hAnsi="Times New Roman"/>
                <w:color w:val="000000"/>
                <w:sz w:val="24"/>
                <w:szCs w:val="24"/>
              </w:rPr>
              <w:t>б</w:t>
            </w:r>
            <w:r w:rsidRPr="005D706C">
              <w:rPr>
                <w:rFonts w:ascii="Times New Roman" w:hAnsi="Times New Roman"/>
                <w:color w:val="000000"/>
                <w:sz w:val="24"/>
                <w:szCs w:val="24"/>
              </w:rPr>
              <w:t>ласти изобразительной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развивать у детей эстетическое восприятие;</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в</w:t>
            </w:r>
            <w:r w:rsidRPr="005D706C">
              <w:rPr>
                <w:rFonts w:ascii="Times New Roman" w:hAnsi="Times New Roman"/>
                <w:color w:val="000000"/>
                <w:sz w:val="24"/>
                <w:szCs w:val="24"/>
              </w:rPr>
              <w:t>и</w:t>
            </w:r>
            <w:r w:rsidRPr="005D706C">
              <w:rPr>
                <w:rFonts w:ascii="Times New Roman" w:hAnsi="Times New Roman"/>
                <w:color w:val="000000"/>
                <w:sz w:val="24"/>
                <w:szCs w:val="24"/>
              </w:rPr>
              <w:t>деть цельный художественный образ в единстве изобразительно-выразительных средств колор</w:t>
            </w:r>
            <w:r w:rsidRPr="005D706C">
              <w:rPr>
                <w:rFonts w:ascii="Times New Roman" w:hAnsi="Times New Roman"/>
                <w:color w:val="000000"/>
                <w:sz w:val="24"/>
                <w:szCs w:val="24"/>
              </w:rPr>
              <w:t>и</w:t>
            </w:r>
            <w:r w:rsidRPr="005D706C">
              <w:rPr>
                <w:rFonts w:ascii="Times New Roman" w:hAnsi="Times New Roman"/>
                <w:color w:val="000000"/>
                <w:sz w:val="24"/>
                <w:szCs w:val="24"/>
              </w:rPr>
              <w:t>стической, композиционной и смысловой трактовки;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в р</w:t>
            </w:r>
            <w:r w:rsidRPr="005D706C">
              <w:rPr>
                <w:rFonts w:ascii="Times New Roman" w:hAnsi="Times New Roman"/>
                <w:color w:val="000000"/>
                <w:sz w:val="24"/>
                <w:szCs w:val="24"/>
              </w:rPr>
              <w:t>и</w:t>
            </w:r>
            <w:r w:rsidRPr="005D706C">
              <w:rPr>
                <w:rFonts w:ascii="Times New Roman" w:hAnsi="Times New Roman"/>
                <w:color w:val="000000"/>
                <w:sz w:val="24"/>
                <w:szCs w:val="24"/>
              </w:rPr>
              <w:t>совании, лепке, аппликации изо</w:t>
            </w:r>
            <w:r w:rsidRPr="005D706C">
              <w:rPr>
                <w:rFonts w:ascii="Times New Roman" w:hAnsi="Times New Roman"/>
                <w:color w:val="000000"/>
                <w:sz w:val="24"/>
                <w:szCs w:val="24"/>
              </w:rPr>
              <w:t>б</w:t>
            </w:r>
            <w:r w:rsidRPr="005D706C">
              <w:rPr>
                <w:rFonts w:ascii="Times New Roman" w:hAnsi="Times New Roman"/>
                <w:color w:val="000000"/>
                <w:sz w:val="24"/>
                <w:szCs w:val="24"/>
              </w:rPr>
              <w:t>ражать простые предметы и явл</w:t>
            </w:r>
            <w:r w:rsidRPr="005D706C">
              <w:rPr>
                <w:rFonts w:ascii="Times New Roman" w:hAnsi="Times New Roman"/>
                <w:color w:val="000000"/>
                <w:sz w:val="24"/>
                <w:szCs w:val="24"/>
              </w:rPr>
              <w:t>е</w:t>
            </w:r>
            <w:r w:rsidRPr="005D706C">
              <w:rPr>
                <w:rFonts w:ascii="Times New Roman" w:hAnsi="Times New Roman"/>
                <w:color w:val="000000"/>
                <w:sz w:val="24"/>
                <w:szCs w:val="24"/>
              </w:rPr>
              <w:t>ния, передавая их образную выр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находить связь между предметами и явлениями окружающего мира и их изображениями (в рисунке, лепке, аппликации);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развивать положительный эмоц</w:t>
            </w:r>
            <w:r w:rsidRPr="005D706C">
              <w:rPr>
                <w:rFonts w:ascii="Times New Roman" w:hAnsi="Times New Roman"/>
                <w:color w:val="000000"/>
                <w:sz w:val="24"/>
                <w:szCs w:val="24"/>
              </w:rPr>
              <w:t>и</w:t>
            </w:r>
            <w:r w:rsidRPr="005D706C">
              <w:rPr>
                <w:rFonts w:ascii="Times New Roman" w:hAnsi="Times New Roman"/>
                <w:color w:val="000000"/>
                <w:sz w:val="24"/>
                <w:szCs w:val="24"/>
              </w:rPr>
              <w:t>ональный отклик детей на эстет</w:t>
            </w:r>
            <w:r w:rsidRPr="005D706C">
              <w:rPr>
                <w:rFonts w:ascii="Times New Roman" w:hAnsi="Times New Roman"/>
                <w:color w:val="000000"/>
                <w:sz w:val="24"/>
                <w:szCs w:val="24"/>
              </w:rPr>
              <w:t>и</w:t>
            </w:r>
            <w:r w:rsidRPr="005D706C">
              <w:rPr>
                <w:rFonts w:ascii="Times New Roman" w:hAnsi="Times New Roman"/>
                <w:color w:val="000000"/>
                <w:sz w:val="24"/>
                <w:szCs w:val="24"/>
              </w:rPr>
              <w:t>ческие свойства и качества пре</w:t>
            </w:r>
            <w:r w:rsidRPr="005D706C">
              <w:rPr>
                <w:rFonts w:ascii="Times New Roman" w:hAnsi="Times New Roman"/>
                <w:color w:val="000000"/>
                <w:sz w:val="24"/>
                <w:szCs w:val="24"/>
              </w:rPr>
              <w:t>д</w:t>
            </w:r>
            <w:r w:rsidRPr="005D706C">
              <w:rPr>
                <w:rFonts w:ascii="Times New Roman" w:hAnsi="Times New Roman"/>
                <w:color w:val="000000"/>
                <w:sz w:val="24"/>
                <w:szCs w:val="24"/>
              </w:rPr>
              <w:t>метов, на эстетическую сторону явлений природы и окружающего мира; отображать свои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и впечатления об окруж</w:t>
            </w:r>
            <w:r w:rsidRPr="005D706C">
              <w:rPr>
                <w:rFonts w:ascii="Times New Roman" w:hAnsi="Times New Roman"/>
                <w:color w:val="000000"/>
                <w:sz w:val="24"/>
                <w:szCs w:val="24"/>
              </w:rPr>
              <w:t>а</w:t>
            </w:r>
            <w:r w:rsidRPr="005D706C">
              <w:rPr>
                <w:rFonts w:ascii="Times New Roman" w:hAnsi="Times New Roman"/>
                <w:color w:val="000000"/>
                <w:sz w:val="24"/>
                <w:szCs w:val="24"/>
              </w:rPr>
              <w:t>ющем мире доступными графич</w:t>
            </w:r>
            <w:r w:rsidRPr="005D706C">
              <w:rPr>
                <w:rFonts w:ascii="Times New Roman" w:hAnsi="Times New Roman"/>
                <w:color w:val="000000"/>
                <w:sz w:val="24"/>
                <w:szCs w:val="24"/>
              </w:rPr>
              <w:t>е</w:t>
            </w:r>
            <w:r w:rsidRPr="005D706C">
              <w:rPr>
                <w:rFonts w:ascii="Times New Roman" w:hAnsi="Times New Roman"/>
                <w:color w:val="000000"/>
                <w:sz w:val="24"/>
                <w:szCs w:val="24"/>
              </w:rPr>
              <w:t>скими и живописными средств</w:t>
            </w:r>
            <w:r w:rsidRPr="005D706C">
              <w:rPr>
                <w:rFonts w:ascii="Times New Roman" w:hAnsi="Times New Roman"/>
                <w:color w:val="000000"/>
                <w:sz w:val="24"/>
                <w:szCs w:val="24"/>
              </w:rPr>
              <w:t>а</w:t>
            </w:r>
            <w:r w:rsidRPr="005D706C">
              <w:rPr>
                <w:rFonts w:ascii="Times New Roman" w:hAnsi="Times New Roman"/>
                <w:color w:val="000000"/>
                <w:sz w:val="24"/>
                <w:szCs w:val="24"/>
              </w:rPr>
              <w:t>ми;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способы зрительного и тактильного обсл</w:t>
            </w:r>
            <w:r w:rsidRPr="005D706C">
              <w:rPr>
                <w:rFonts w:ascii="Times New Roman" w:hAnsi="Times New Roman"/>
                <w:color w:val="000000"/>
                <w:sz w:val="24"/>
                <w:szCs w:val="24"/>
              </w:rPr>
              <w:t>е</w:t>
            </w:r>
            <w:r w:rsidRPr="005D706C">
              <w:rPr>
                <w:rFonts w:ascii="Times New Roman" w:hAnsi="Times New Roman"/>
                <w:color w:val="000000"/>
                <w:sz w:val="24"/>
                <w:szCs w:val="24"/>
              </w:rPr>
              <w:t>дования различных объектов для обогащения и уточнения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тия особенностей их формы, пр</w:t>
            </w:r>
            <w:r w:rsidRPr="005D706C">
              <w:rPr>
                <w:rFonts w:ascii="Times New Roman" w:hAnsi="Times New Roman"/>
                <w:color w:val="000000"/>
                <w:sz w:val="24"/>
                <w:szCs w:val="24"/>
              </w:rPr>
              <w:t>о</w:t>
            </w:r>
            <w:r w:rsidRPr="005D706C">
              <w:rPr>
                <w:rFonts w:ascii="Times New Roman" w:hAnsi="Times New Roman"/>
                <w:color w:val="000000"/>
                <w:sz w:val="24"/>
                <w:szCs w:val="24"/>
              </w:rPr>
              <w:t>порций, цвета, фактуры;</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с</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здавать как индивидуальные, так и коллективные композиции в р</w:t>
            </w:r>
            <w:r w:rsidRPr="005D706C">
              <w:rPr>
                <w:rFonts w:ascii="Times New Roman" w:hAnsi="Times New Roman"/>
                <w:color w:val="000000"/>
                <w:sz w:val="24"/>
                <w:szCs w:val="24"/>
              </w:rPr>
              <w:t>и</w:t>
            </w:r>
            <w:r w:rsidRPr="005D706C">
              <w:rPr>
                <w:rFonts w:ascii="Times New Roman" w:hAnsi="Times New Roman"/>
                <w:color w:val="000000"/>
                <w:sz w:val="24"/>
                <w:szCs w:val="24"/>
              </w:rPr>
              <w:t>сунках, лепке, аппликации;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знакомить детей с народной и</w:t>
            </w:r>
            <w:r w:rsidRPr="005D706C">
              <w:rPr>
                <w:rFonts w:ascii="Times New Roman" w:hAnsi="Times New Roman"/>
                <w:color w:val="000000"/>
                <w:sz w:val="24"/>
                <w:szCs w:val="24"/>
              </w:rPr>
              <w:t>г</w:t>
            </w:r>
            <w:r w:rsidRPr="005D706C">
              <w:rPr>
                <w:rFonts w:ascii="Times New Roman" w:hAnsi="Times New Roman"/>
                <w:color w:val="000000"/>
                <w:sz w:val="24"/>
                <w:szCs w:val="24"/>
              </w:rPr>
              <w:t>рушкой (филимоновской, ды</w:t>
            </w:r>
            <w:r w:rsidRPr="005D706C">
              <w:rPr>
                <w:rFonts w:ascii="Times New Roman" w:hAnsi="Times New Roman"/>
                <w:color w:val="000000"/>
                <w:sz w:val="24"/>
                <w:szCs w:val="24"/>
              </w:rPr>
              <w:t>м</w:t>
            </w:r>
            <w:r w:rsidRPr="005D706C">
              <w:rPr>
                <w:rFonts w:ascii="Times New Roman" w:hAnsi="Times New Roman"/>
                <w:color w:val="000000"/>
                <w:sz w:val="24"/>
                <w:szCs w:val="24"/>
              </w:rPr>
              <w:t>ковской, семеновской, богоро</w:t>
            </w:r>
            <w:r w:rsidRPr="005D706C">
              <w:rPr>
                <w:rFonts w:ascii="Times New Roman" w:hAnsi="Times New Roman"/>
                <w:color w:val="000000"/>
                <w:sz w:val="24"/>
                <w:szCs w:val="24"/>
              </w:rPr>
              <w:t>д</w:t>
            </w:r>
            <w:r w:rsidRPr="005D706C">
              <w:rPr>
                <w:rFonts w:ascii="Times New Roman" w:hAnsi="Times New Roman"/>
                <w:color w:val="000000"/>
                <w:sz w:val="24"/>
                <w:szCs w:val="24"/>
              </w:rPr>
              <w:t>ской) для обогащения зрительных впечатлений и показа условно-обобщенной трактовки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ственных образов;</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переводить детей от рисования-подражания к самостоятельному творчеству;</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3) конструктивная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совершенствовать у детей ко</w:t>
            </w:r>
            <w:r w:rsidRPr="005D706C">
              <w:rPr>
                <w:rFonts w:ascii="Times New Roman" w:hAnsi="Times New Roman"/>
                <w:color w:val="000000"/>
                <w:sz w:val="24"/>
                <w:szCs w:val="24"/>
              </w:rPr>
              <w:t>н</w:t>
            </w:r>
            <w:r w:rsidRPr="005D706C">
              <w:rPr>
                <w:rFonts w:ascii="Times New Roman" w:hAnsi="Times New Roman"/>
                <w:color w:val="000000"/>
                <w:sz w:val="24"/>
                <w:szCs w:val="24"/>
              </w:rPr>
              <w:t>структивные умения;</w:t>
            </w:r>
          </w:p>
          <w:p w:rsidR="00BB2AC6" w:rsidRPr="005D706C" w:rsidRDefault="00BB2AC6" w:rsidP="00206C67">
            <w:pPr>
              <w:jc w:val="both"/>
              <w:rPr>
                <w:rFonts w:ascii="Times New Roman" w:hAnsi="Times New Roman"/>
                <w:color w:val="000000"/>
              </w:rPr>
            </w:pPr>
            <w:proofErr w:type="gramStart"/>
            <w:r w:rsidRPr="005D706C">
              <w:rPr>
                <w:rFonts w:ascii="Times New Roman" w:hAnsi="Times New Roman"/>
                <w:color w:val="000000"/>
                <w:sz w:val="24"/>
                <w:szCs w:val="24"/>
              </w:rPr>
              <w:t>формировать умение у детей ра</w:t>
            </w:r>
            <w:r w:rsidRPr="005D706C">
              <w:rPr>
                <w:rFonts w:ascii="Times New Roman" w:hAnsi="Times New Roman"/>
                <w:color w:val="000000"/>
                <w:sz w:val="24"/>
                <w:szCs w:val="24"/>
              </w:rPr>
              <w:t>з</w:t>
            </w:r>
            <w:r w:rsidRPr="005D706C">
              <w:rPr>
                <w:rFonts w:ascii="Times New Roman" w:hAnsi="Times New Roman"/>
                <w:color w:val="000000"/>
                <w:sz w:val="24"/>
                <w:szCs w:val="24"/>
              </w:rPr>
              <w:t>личать, называть и использовать основные строительные детали (кубики, кирпичики, пластины, цилиндры, трехгранные призмы); сооружать новые постройки, и</w:t>
            </w:r>
            <w:r w:rsidRPr="005D706C">
              <w:rPr>
                <w:rFonts w:ascii="Times New Roman" w:hAnsi="Times New Roman"/>
                <w:color w:val="000000"/>
                <w:sz w:val="24"/>
                <w:szCs w:val="24"/>
              </w:rPr>
              <w:t>с</w:t>
            </w:r>
            <w:r w:rsidRPr="005D706C">
              <w:rPr>
                <w:rFonts w:ascii="Times New Roman" w:hAnsi="Times New Roman"/>
                <w:color w:val="000000"/>
                <w:sz w:val="24"/>
                <w:szCs w:val="24"/>
              </w:rPr>
              <w:t>пользуя полученные ранее умения (накладывание, приставление, прикладывание);</w:t>
            </w:r>
            <w:proofErr w:type="gramEnd"/>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в постройках детали разного цвета;</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4) музыкальная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развивать у детей эмоциональную отзывчивость на музыку;</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знакомить детей с тремя жанрами музыкальных произведений: пе</w:t>
            </w:r>
            <w:r w:rsidRPr="005D706C">
              <w:rPr>
                <w:rFonts w:ascii="Times New Roman" w:hAnsi="Times New Roman"/>
                <w:color w:val="000000"/>
                <w:sz w:val="24"/>
                <w:szCs w:val="24"/>
              </w:rPr>
              <w:t>с</w:t>
            </w:r>
            <w:r w:rsidRPr="005D706C">
              <w:rPr>
                <w:rFonts w:ascii="Times New Roman" w:hAnsi="Times New Roman"/>
                <w:color w:val="000000"/>
                <w:sz w:val="24"/>
                <w:szCs w:val="24"/>
              </w:rPr>
              <w:t>ней, танцем, маршем;</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узнавать знакомые песни, пьесы; чувствовать характер музыки (в</w:t>
            </w:r>
            <w:r w:rsidRPr="005D706C">
              <w:rPr>
                <w:rFonts w:ascii="Times New Roman" w:hAnsi="Times New Roman"/>
                <w:color w:val="000000"/>
                <w:sz w:val="24"/>
                <w:szCs w:val="24"/>
              </w:rPr>
              <w:t>е</w:t>
            </w:r>
            <w:r w:rsidRPr="005D706C">
              <w:rPr>
                <w:rFonts w:ascii="Times New Roman" w:hAnsi="Times New Roman"/>
                <w:color w:val="000000"/>
                <w:sz w:val="24"/>
                <w:szCs w:val="24"/>
              </w:rPr>
              <w:t>селый, бодрый, спокойный), эм</w:t>
            </w:r>
            <w:r w:rsidRPr="005D706C">
              <w:rPr>
                <w:rFonts w:ascii="Times New Roman" w:hAnsi="Times New Roman"/>
                <w:color w:val="000000"/>
                <w:sz w:val="24"/>
                <w:szCs w:val="24"/>
              </w:rPr>
              <w:t>о</w:t>
            </w:r>
            <w:r w:rsidRPr="005D706C">
              <w:rPr>
                <w:rFonts w:ascii="Times New Roman" w:hAnsi="Times New Roman"/>
                <w:color w:val="000000"/>
                <w:sz w:val="24"/>
                <w:szCs w:val="24"/>
              </w:rPr>
              <w:t>ционально на нее реагировать; выражать свое настроение в дв</w:t>
            </w:r>
            <w:r w:rsidRPr="005D706C">
              <w:rPr>
                <w:rFonts w:ascii="Times New Roman" w:hAnsi="Times New Roman"/>
                <w:color w:val="000000"/>
                <w:sz w:val="24"/>
                <w:szCs w:val="24"/>
              </w:rPr>
              <w:t>и</w:t>
            </w:r>
            <w:r w:rsidRPr="005D706C">
              <w:rPr>
                <w:rFonts w:ascii="Times New Roman" w:hAnsi="Times New Roman"/>
                <w:color w:val="000000"/>
                <w:sz w:val="24"/>
                <w:szCs w:val="24"/>
              </w:rPr>
              <w:t>жении под музыку;</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учить детей петь простые наро</w:t>
            </w:r>
            <w:r w:rsidRPr="005D706C">
              <w:rPr>
                <w:rFonts w:ascii="Times New Roman" w:hAnsi="Times New Roman"/>
                <w:color w:val="000000"/>
                <w:sz w:val="24"/>
                <w:szCs w:val="24"/>
              </w:rPr>
              <w:t>д</w:t>
            </w:r>
            <w:r w:rsidRPr="005D706C">
              <w:rPr>
                <w:rFonts w:ascii="Times New Roman" w:hAnsi="Times New Roman"/>
                <w:color w:val="000000"/>
                <w:sz w:val="24"/>
                <w:szCs w:val="24"/>
              </w:rPr>
              <w:t>ные песни, попевки, прибаутки, передавая их настроение и хара</w:t>
            </w:r>
            <w:r w:rsidRPr="005D706C">
              <w:rPr>
                <w:rFonts w:ascii="Times New Roman" w:hAnsi="Times New Roman"/>
                <w:color w:val="000000"/>
                <w:sz w:val="24"/>
                <w:szCs w:val="24"/>
              </w:rPr>
              <w:t>к</w:t>
            </w:r>
            <w:r w:rsidRPr="005D706C">
              <w:rPr>
                <w:rFonts w:ascii="Times New Roman" w:hAnsi="Times New Roman"/>
                <w:color w:val="000000"/>
                <w:sz w:val="24"/>
                <w:szCs w:val="24"/>
              </w:rPr>
              <w:t>тер;</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поддерживать детское экспер</w:t>
            </w:r>
            <w:r w:rsidRPr="005D706C">
              <w:rPr>
                <w:rFonts w:ascii="Times New Roman" w:hAnsi="Times New Roman"/>
                <w:color w:val="000000"/>
                <w:sz w:val="24"/>
                <w:szCs w:val="24"/>
              </w:rPr>
              <w:t>и</w:t>
            </w:r>
            <w:r w:rsidRPr="005D706C">
              <w:rPr>
                <w:rFonts w:ascii="Times New Roman" w:hAnsi="Times New Roman"/>
                <w:color w:val="000000"/>
                <w:sz w:val="24"/>
                <w:szCs w:val="24"/>
              </w:rPr>
              <w:t>ментирование с немузыкальными (шумовыми, природными) и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зыкальными звуками и исследов</w:t>
            </w:r>
            <w:r w:rsidRPr="005D706C">
              <w:rPr>
                <w:rFonts w:ascii="Times New Roman" w:hAnsi="Times New Roman"/>
                <w:color w:val="000000"/>
                <w:sz w:val="24"/>
                <w:szCs w:val="24"/>
              </w:rPr>
              <w:t>а</w:t>
            </w:r>
            <w:r w:rsidRPr="005D706C">
              <w:rPr>
                <w:rFonts w:ascii="Times New Roman" w:hAnsi="Times New Roman"/>
                <w:color w:val="000000"/>
                <w:sz w:val="24"/>
                <w:szCs w:val="24"/>
              </w:rPr>
              <w:t>ния качеств музыкального звука: высоты, длительности, динамики, тембра;</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5) театрализованная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 xml:space="preserve">воспитывать у детей устойчивый </w:t>
            </w:r>
            <w:r w:rsidRPr="005D706C">
              <w:rPr>
                <w:rFonts w:ascii="Times New Roman" w:hAnsi="Times New Roman"/>
                <w:color w:val="000000"/>
                <w:sz w:val="24"/>
                <w:szCs w:val="24"/>
              </w:rPr>
              <w:lastRenderedPageBreak/>
              <w:t>интерес детей к театрализованной игре, создавать условия для её проведения;</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положительные, доброжелательные, коллективные взаимоотношения;</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следить за развитием действия в играх-драматизациях и кукольных спе</w:t>
            </w:r>
            <w:r w:rsidRPr="005D706C">
              <w:rPr>
                <w:rFonts w:ascii="Times New Roman" w:hAnsi="Times New Roman"/>
                <w:color w:val="000000"/>
                <w:sz w:val="24"/>
                <w:szCs w:val="24"/>
              </w:rPr>
              <w:t>к</w:t>
            </w:r>
            <w:r w:rsidRPr="005D706C">
              <w:rPr>
                <w:rFonts w:ascii="Times New Roman" w:hAnsi="Times New Roman"/>
                <w:color w:val="000000"/>
                <w:sz w:val="24"/>
                <w:szCs w:val="24"/>
              </w:rPr>
              <w:t>таклях, созданных силами взро</w:t>
            </w:r>
            <w:r w:rsidRPr="005D706C">
              <w:rPr>
                <w:rFonts w:ascii="Times New Roman" w:hAnsi="Times New Roman"/>
                <w:color w:val="000000"/>
                <w:sz w:val="24"/>
                <w:szCs w:val="24"/>
              </w:rPr>
              <w:t>с</w:t>
            </w:r>
            <w:r w:rsidRPr="005D706C">
              <w:rPr>
                <w:rFonts w:ascii="Times New Roman" w:hAnsi="Times New Roman"/>
                <w:color w:val="000000"/>
                <w:sz w:val="24"/>
                <w:szCs w:val="24"/>
              </w:rPr>
              <w:t>лых и старших детей;</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им</w:t>
            </w:r>
            <w:r w:rsidRPr="005D706C">
              <w:rPr>
                <w:rFonts w:ascii="Times New Roman" w:hAnsi="Times New Roman"/>
                <w:color w:val="000000"/>
                <w:sz w:val="24"/>
                <w:szCs w:val="24"/>
              </w:rPr>
              <w:t>и</w:t>
            </w:r>
            <w:r w:rsidRPr="005D706C">
              <w:rPr>
                <w:rFonts w:ascii="Times New Roman" w:hAnsi="Times New Roman"/>
                <w:color w:val="000000"/>
                <w:sz w:val="24"/>
                <w:szCs w:val="24"/>
              </w:rPr>
              <w:t>тировать характерные действия персонажей (птички летают, ко</w:t>
            </w:r>
            <w:r w:rsidRPr="005D706C">
              <w:rPr>
                <w:rFonts w:ascii="Times New Roman" w:hAnsi="Times New Roman"/>
                <w:color w:val="000000"/>
                <w:sz w:val="24"/>
                <w:szCs w:val="24"/>
              </w:rPr>
              <w:t>з</w:t>
            </w:r>
            <w:r w:rsidRPr="005D706C">
              <w:rPr>
                <w:rFonts w:ascii="Times New Roman" w:hAnsi="Times New Roman"/>
                <w:color w:val="000000"/>
                <w:sz w:val="24"/>
                <w:szCs w:val="24"/>
              </w:rPr>
              <w:t>ленок скачет), передавать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нальное состояние человека (м</w:t>
            </w:r>
            <w:r w:rsidRPr="005D706C">
              <w:rPr>
                <w:rFonts w:ascii="Times New Roman" w:hAnsi="Times New Roman"/>
                <w:color w:val="000000"/>
                <w:sz w:val="24"/>
                <w:szCs w:val="24"/>
              </w:rPr>
              <w:t>и</w:t>
            </w:r>
            <w:r w:rsidRPr="005D706C">
              <w:rPr>
                <w:rFonts w:ascii="Times New Roman" w:hAnsi="Times New Roman"/>
                <w:color w:val="000000"/>
                <w:sz w:val="24"/>
                <w:szCs w:val="24"/>
              </w:rPr>
              <w:t>микой, позой, жестом, движен</w:t>
            </w:r>
            <w:r w:rsidRPr="005D706C">
              <w:rPr>
                <w:rFonts w:ascii="Times New Roman" w:hAnsi="Times New Roman"/>
                <w:color w:val="000000"/>
                <w:sz w:val="24"/>
                <w:szCs w:val="24"/>
              </w:rPr>
              <w:t>и</w:t>
            </w:r>
            <w:r w:rsidRPr="005D706C">
              <w:rPr>
                <w:rFonts w:ascii="Times New Roman" w:hAnsi="Times New Roman"/>
                <w:color w:val="000000"/>
                <w:sz w:val="24"/>
                <w:szCs w:val="24"/>
              </w:rPr>
              <w:t>ем).</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познакомить детей с различными видами театра (кукольным, настольным, пальчиковым, теа</w:t>
            </w:r>
            <w:r w:rsidRPr="005D706C">
              <w:rPr>
                <w:rFonts w:ascii="Times New Roman" w:hAnsi="Times New Roman"/>
                <w:color w:val="000000"/>
                <w:sz w:val="24"/>
                <w:szCs w:val="24"/>
              </w:rPr>
              <w:t>т</w:t>
            </w:r>
            <w:r w:rsidRPr="005D706C">
              <w:rPr>
                <w:rFonts w:ascii="Times New Roman" w:hAnsi="Times New Roman"/>
                <w:color w:val="000000"/>
                <w:sz w:val="24"/>
                <w:szCs w:val="24"/>
              </w:rPr>
              <w:t>ром теней, театром на фланел</w:t>
            </w:r>
            <w:r w:rsidRPr="005D706C">
              <w:rPr>
                <w:rFonts w:ascii="Times New Roman" w:hAnsi="Times New Roman"/>
                <w:color w:val="000000"/>
                <w:sz w:val="24"/>
                <w:szCs w:val="24"/>
              </w:rPr>
              <w:t>е</w:t>
            </w:r>
            <w:r w:rsidRPr="005D706C">
              <w:rPr>
                <w:rFonts w:ascii="Times New Roman" w:hAnsi="Times New Roman"/>
                <w:color w:val="000000"/>
                <w:sz w:val="24"/>
                <w:szCs w:val="24"/>
              </w:rPr>
              <w:t>графе);</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знакомить детей с приемами в</w:t>
            </w:r>
            <w:r w:rsidRPr="005D706C">
              <w:rPr>
                <w:rFonts w:ascii="Times New Roman" w:hAnsi="Times New Roman"/>
                <w:color w:val="000000"/>
                <w:sz w:val="24"/>
                <w:szCs w:val="24"/>
              </w:rPr>
              <w:t>о</w:t>
            </w:r>
            <w:r w:rsidRPr="005D706C">
              <w:rPr>
                <w:rFonts w:ascii="Times New Roman" w:hAnsi="Times New Roman"/>
                <w:color w:val="000000"/>
                <w:sz w:val="24"/>
                <w:szCs w:val="24"/>
              </w:rPr>
              <w:t>ждения настольных кукол;</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с</w:t>
            </w:r>
            <w:r w:rsidRPr="005D706C">
              <w:rPr>
                <w:rFonts w:ascii="Times New Roman" w:hAnsi="Times New Roman"/>
                <w:color w:val="000000"/>
                <w:sz w:val="24"/>
                <w:szCs w:val="24"/>
              </w:rPr>
              <w:t>о</w:t>
            </w:r>
            <w:r w:rsidRPr="005D706C">
              <w:rPr>
                <w:rFonts w:ascii="Times New Roman" w:hAnsi="Times New Roman"/>
                <w:color w:val="000000"/>
                <w:sz w:val="24"/>
                <w:szCs w:val="24"/>
              </w:rPr>
              <w:t>провождать движения простой песенкой;</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вызывать желание действовать с элементами костюмов (шапочки, воротнички и так далее) и атриб</w:t>
            </w:r>
            <w:r w:rsidRPr="005D706C">
              <w:rPr>
                <w:rFonts w:ascii="Times New Roman" w:hAnsi="Times New Roman"/>
                <w:color w:val="000000"/>
                <w:sz w:val="24"/>
                <w:szCs w:val="24"/>
              </w:rPr>
              <w:t>у</w:t>
            </w:r>
            <w:r w:rsidRPr="005D706C">
              <w:rPr>
                <w:rFonts w:ascii="Times New Roman" w:hAnsi="Times New Roman"/>
                <w:color w:val="000000"/>
                <w:sz w:val="24"/>
                <w:szCs w:val="24"/>
              </w:rPr>
              <w:t>тами как внешними символами роли;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интонацио</w:t>
            </w:r>
            <w:r w:rsidRPr="005D706C">
              <w:rPr>
                <w:rFonts w:ascii="Times New Roman" w:hAnsi="Times New Roman"/>
                <w:color w:val="000000"/>
                <w:sz w:val="24"/>
                <w:szCs w:val="24"/>
              </w:rPr>
              <w:t>н</w:t>
            </w:r>
            <w:r w:rsidRPr="005D706C">
              <w:rPr>
                <w:rFonts w:ascii="Times New Roman" w:hAnsi="Times New Roman"/>
                <w:color w:val="000000"/>
                <w:sz w:val="24"/>
                <w:szCs w:val="24"/>
              </w:rPr>
              <w:t>ную выразительность речи в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цессе театрально-игровой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развивать у детей диалогическую речь в процессе театрально-игровой деятельности;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сл</w:t>
            </w:r>
            <w:r w:rsidRPr="005D706C">
              <w:rPr>
                <w:rFonts w:ascii="Times New Roman" w:hAnsi="Times New Roman"/>
                <w:color w:val="000000"/>
                <w:sz w:val="24"/>
                <w:szCs w:val="24"/>
              </w:rPr>
              <w:t>е</w:t>
            </w:r>
            <w:r w:rsidRPr="005D706C">
              <w:rPr>
                <w:rFonts w:ascii="Times New Roman" w:hAnsi="Times New Roman"/>
                <w:color w:val="000000"/>
                <w:sz w:val="24"/>
                <w:szCs w:val="24"/>
              </w:rPr>
              <w:t>дить за развитием действия в др</w:t>
            </w:r>
            <w:r w:rsidRPr="005D706C">
              <w:rPr>
                <w:rFonts w:ascii="Times New Roman" w:hAnsi="Times New Roman"/>
                <w:color w:val="000000"/>
                <w:sz w:val="24"/>
                <w:szCs w:val="24"/>
              </w:rPr>
              <w:t>а</w:t>
            </w:r>
            <w:r w:rsidRPr="005D706C">
              <w:rPr>
                <w:rFonts w:ascii="Times New Roman" w:hAnsi="Times New Roman"/>
                <w:color w:val="000000"/>
                <w:sz w:val="24"/>
                <w:szCs w:val="24"/>
              </w:rPr>
              <w:t>матизациях и кукольных спекта</w:t>
            </w:r>
            <w:r w:rsidRPr="005D706C">
              <w:rPr>
                <w:rFonts w:ascii="Times New Roman" w:hAnsi="Times New Roman"/>
                <w:color w:val="000000"/>
                <w:sz w:val="24"/>
                <w:szCs w:val="24"/>
              </w:rPr>
              <w:t>к</w:t>
            </w:r>
            <w:r w:rsidRPr="005D706C">
              <w:rPr>
                <w:rFonts w:ascii="Times New Roman" w:hAnsi="Times New Roman"/>
                <w:color w:val="000000"/>
                <w:sz w:val="24"/>
                <w:szCs w:val="24"/>
              </w:rPr>
              <w:t>лях;</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импровизационные формы диалогов действующих лиц в хорошо знакомых сказках;</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6) культурно-досуговая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способствовать организации кул</w:t>
            </w:r>
            <w:r w:rsidRPr="005D706C">
              <w:rPr>
                <w:rFonts w:ascii="Times New Roman" w:hAnsi="Times New Roman"/>
                <w:color w:val="000000"/>
                <w:sz w:val="24"/>
                <w:szCs w:val="24"/>
              </w:rPr>
              <w:t>ь</w:t>
            </w:r>
            <w:r w:rsidRPr="005D706C">
              <w:rPr>
                <w:rFonts w:ascii="Times New Roman" w:hAnsi="Times New Roman"/>
                <w:color w:val="000000"/>
                <w:sz w:val="24"/>
                <w:szCs w:val="24"/>
              </w:rPr>
              <w:t>турно-досуговой деятельности д</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тей по интересам, обеспечивая эмоциональное благополучие и </w:t>
            </w:r>
            <w:r w:rsidRPr="005D706C">
              <w:rPr>
                <w:rFonts w:ascii="Times New Roman" w:hAnsi="Times New Roman"/>
                <w:color w:val="000000"/>
                <w:sz w:val="24"/>
                <w:szCs w:val="24"/>
              </w:rPr>
              <w:lastRenderedPageBreak/>
              <w:t>отдых;</w:t>
            </w:r>
          </w:p>
          <w:p w:rsidR="00BB2AC6" w:rsidRPr="005D706C" w:rsidRDefault="00BB2AC6" w:rsidP="00206C67">
            <w:pPr>
              <w:jc w:val="both"/>
              <w:rPr>
                <w:rFonts w:ascii="Times New Roman" w:hAnsi="Times New Roman"/>
                <w:color w:val="000000"/>
              </w:rPr>
            </w:pPr>
            <w:proofErr w:type="gramStart"/>
            <w:r w:rsidRPr="005D706C">
              <w:rPr>
                <w:rFonts w:ascii="Times New Roman" w:hAnsi="Times New Roman"/>
                <w:color w:val="000000"/>
                <w:sz w:val="24"/>
                <w:szCs w:val="24"/>
              </w:rPr>
              <w:t>помогать детям организовывать</w:t>
            </w:r>
            <w:proofErr w:type="gramEnd"/>
            <w:r w:rsidRPr="005D706C">
              <w:rPr>
                <w:rFonts w:ascii="Times New Roman" w:hAnsi="Times New Roman"/>
                <w:color w:val="000000"/>
                <w:sz w:val="24"/>
                <w:szCs w:val="24"/>
              </w:rPr>
              <w:t xml:space="preserve"> свободное время с интересом;</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создавать условия для активного и пассивного отдыха;</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создавать атмосферу эмоционал</w:t>
            </w:r>
            <w:r w:rsidRPr="005D706C">
              <w:rPr>
                <w:rFonts w:ascii="Times New Roman" w:hAnsi="Times New Roman"/>
                <w:color w:val="000000"/>
                <w:sz w:val="24"/>
                <w:szCs w:val="24"/>
              </w:rPr>
              <w:t>ь</w:t>
            </w:r>
            <w:r w:rsidRPr="005D706C">
              <w:rPr>
                <w:rFonts w:ascii="Times New Roman" w:hAnsi="Times New Roman"/>
                <w:color w:val="000000"/>
                <w:sz w:val="24"/>
                <w:szCs w:val="24"/>
              </w:rPr>
              <w:t>ного благополучия в культурно-досуговой деятельности;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просмотру кукольных спектаклей, прослуш</w:t>
            </w:r>
            <w:r w:rsidRPr="005D706C">
              <w:rPr>
                <w:rFonts w:ascii="Times New Roman" w:hAnsi="Times New Roman"/>
                <w:color w:val="000000"/>
                <w:sz w:val="24"/>
                <w:szCs w:val="24"/>
              </w:rPr>
              <w:t>и</w:t>
            </w:r>
            <w:r w:rsidRPr="005D706C">
              <w:rPr>
                <w:rFonts w:ascii="Times New Roman" w:hAnsi="Times New Roman"/>
                <w:color w:val="000000"/>
                <w:sz w:val="24"/>
                <w:szCs w:val="24"/>
              </w:rPr>
              <w:t>ванию музыкальных и литерату</w:t>
            </w:r>
            <w:r w:rsidRPr="005D706C">
              <w:rPr>
                <w:rFonts w:ascii="Times New Roman" w:hAnsi="Times New Roman"/>
                <w:color w:val="000000"/>
                <w:sz w:val="24"/>
                <w:szCs w:val="24"/>
              </w:rPr>
              <w:t>р</w:t>
            </w:r>
            <w:r w:rsidRPr="005D706C">
              <w:rPr>
                <w:rFonts w:ascii="Times New Roman" w:hAnsi="Times New Roman"/>
                <w:color w:val="000000"/>
                <w:sz w:val="24"/>
                <w:szCs w:val="24"/>
              </w:rPr>
              <w:t>ных произведений;</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желание участвовать в праздниках и развлечениях;</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формировать основы праздничной культуры и навыки общения в х</w:t>
            </w:r>
            <w:r w:rsidRPr="005D706C">
              <w:rPr>
                <w:rFonts w:ascii="Times New Roman" w:hAnsi="Times New Roman"/>
                <w:color w:val="000000"/>
                <w:sz w:val="24"/>
                <w:szCs w:val="24"/>
              </w:rPr>
              <w:t>о</w:t>
            </w:r>
            <w:r w:rsidRPr="005D706C">
              <w:rPr>
                <w:rFonts w:ascii="Times New Roman" w:hAnsi="Times New Roman"/>
                <w:color w:val="000000"/>
                <w:sz w:val="24"/>
                <w:szCs w:val="24"/>
              </w:rPr>
              <w:t>де праздника и развлечения.</w:t>
            </w:r>
          </w:p>
          <w:p w:rsidR="00A57754" w:rsidRPr="005D706C" w:rsidRDefault="00A57754" w:rsidP="00206C67">
            <w:pPr>
              <w:spacing w:after="60"/>
              <w:jc w:val="center"/>
              <w:rPr>
                <w:rFonts w:ascii="Times New Roman" w:hAnsi="Times New Roman"/>
                <w:b/>
                <w:w w:val="105"/>
                <w:sz w:val="24"/>
              </w:rPr>
            </w:pPr>
          </w:p>
        </w:tc>
        <w:tc>
          <w:tcPr>
            <w:tcW w:w="5670" w:type="dxa"/>
            <w:gridSpan w:val="2"/>
          </w:tcPr>
          <w:p w:rsidR="00BB2AC6" w:rsidRPr="005D706C" w:rsidRDefault="00BB2AC6" w:rsidP="00206C67">
            <w:pPr>
              <w:jc w:val="both"/>
              <w:rPr>
                <w:rFonts w:ascii="Times New Roman" w:hAnsi="Times New Roman"/>
                <w:b/>
                <w:color w:val="000000"/>
              </w:rPr>
            </w:pPr>
            <w:r w:rsidRPr="005D706C">
              <w:rPr>
                <w:rFonts w:ascii="Times New Roman" w:hAnsi="Times New Roman"/>
                <w:b/>
                <w:color w:val="000000"/>
                <w:sz w:val="24"/>
                <w:szCs w:val="24"/>
              </w:rPr>
              <w:lastRenderedPageBreak/>
              <w:t>Приобщение к искусству.</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1) Педагог подводит детей к восприятию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ний искусства, содействует возникновению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нального отклика на музыкальные произведения, произведения народного и профессионального изо</w:t>
            </w:r>
            <w:r w:rsidRPr="005D706C">
              <w:rPr>
                <w:rFonts w:ascii="Times New Roman" w:hAnsi="Times New Roman"/>
                <w:color w:val="000000"/>
                <w:sz w:val="24"/>
                <w:szCs w:val="24"/>
              </w:rPr>
              <w:t>б</w:t>
            </w:r>
            <w:r w:rsidRPr="005D706C">
              <w:rPr>
                <w:rFonts w:ascii="Times New Roman" w:hAnsi="Times New Roman"/>
                <w:color w:val="000000"/>
                <w:sz w:val="24"/>
                <w:szCs w:val="24"/>
              </w:rPr>
              <w:t>разительного искусства. Знакомит детей с элеме</w:t>
            </w:r>
            <w:r w:rsidRPr="005D706C">
              <w:rPr>
                <w:rFonts w:ascii="Times New Roman" w:hAnsi="Times New Roman"/>
                <w:color w:val="000000"/>
                <w:sz w:val="24"/>
                <w:szCs w:val="24"/>
              </w:rPr>
              <w:t>н</w:t>
            </w:r>
            <w:r w:rsidRPr="005D706C">
              <w:rPr>
                <w:rFonts w:ascii="Times New Roman" w:hAnsi="Times New Roman"/>
                <w:color w:val="000000"/>
                <w:sz w:val="24"/>
                <w:szCs w:val="24"/>
              </w:rPr>
              <w:t>тарными средствами выразительности в разных в</w:t>
            </w:r>
            <w:r w:rsidRPr="005D706C">
              <w:rPr>
                <w:rFonts w:ascii="Times New Roman" w:hAnsi="Times New Roman"/>
                <w:color w:val="000000"/>
                <w:sz w:val="24"/>
                <w:szCs w:val="24"/>
              </w:rPr>
              <w:t>и</w:t>
            </w:r>
            <w:r w:rsidRPr="005D706C">
              <w:rPr>
                <w:rFonts w:ascii="Times New Roman" w:hAnsi="Times New Roman"/>
                <w:color w:val="000000"/>
                <w:sz w:val="24"/>
                <w:szCs w:val="24"/>
              </w:rPr>
              <w:t>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w:t>
            </w:r>
            <w:r w:rsidRPr="005D706C">
              <w:rPr>
                <w:rFonts w:ascii="Times New Roman" w:hAnsi="Times New Roman"/>
                <w:color w:val="000000"/>
                <w:sz w:val="24"/>
                <w:szCs w:val="24"/>
              </w:rPr>
              <w:t>и</w:t>
            </w:r>
            <w:r w:rsidRPr="005D706C">
              <w:rPr>
                <w:rFonts w:ascii="Times New Roman" w:hAnsi="Times New Roman"/>
                <w:color w:val="000000"/>
                <w:sz w:val="24"/>
                <w:szCs w:val="24"/>
              </w:rPr>
              <w:t>ческую сторону предметно-пространственной ср</w:t>
            </w:r>
            <w:r w:rsidRPr="005D706C">
              <w:rPr>
                <w:rFonts w:ascii="Times New Roman" w:hAnsi="Times New Roman"/>
                <w:color w:val="000000"/>
                <w:sz w:val="24"/>
                <w:szCs w:val="24"/>
              </w:rPr>
              <w:t>е</w:t>
            </w:r>
            <w:r w:rsidRPr="005D706C">
              <w:rPr>
                <w:rFonts w:ascii="Times New Roman" w:hAnsi="Times New Roman"/>
                <w:color w:val="000000"/>
                <w:sz w:val="24"/>
                <w:szCs w:val="24"/>
              </w:rPr>
              <w:t>ды, природных явлений.</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2) Педагог формирует у детей патриотическое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и чувства сопричастности к природе ро</w:t>
            </w:r>
            <w:r w:rsidRPr="005D706C">
              <w:rPr>
                <w:rFonts w:ascii="Times New Roman" w:hAnsi="Times New Roman"/>
                <w:color w:val="000000"/>
                <w:sz w:val="24"/>
                <w:szCs w:val="24"/>
              </w:rPr>
              <w:t>д</w:t>
            </w:r>
            <w:r w:rsidRPr="005D706C">
              <w:rPr>
                <w:rFonts w:ascii="Times New Roman" w:hAnsi="Times New Roman"/>
                <w:color w:val="000000"/>
                <w:sz w:val="24"/>
                <w:szCs w:val="24"/>
              </w:rPr>
              <w:t>ного края, к семье в процессе музыкальной, изобр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зительной, театрализованной деятельности.</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3) Педагог в процессе ознакомления с народным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кусством: глиняными игрушками, игрушками из с</w:t>
            </w:r>
            <w:r w:rsidRPr="005D706C">
              <w:rPr>
                <w:rFonts w:ascii="Times New Roman" w:hAnsi="Times New Roman"/>
                <w:color w:val="000000"/>
                <w:sz w:val="24"/>
                <w:szCs w:val="24"/>
              </w:rPr>
              <w:t>о</w:t>
            </w:r>
            <w:r w:rsidRPr="005D706C">
              <w:rPr>
                <w:rFonts w:ascii="Times New Roman" w:hAnsi="Times New Roman"/>
                <w:color w:val="000000"/>
                <w:sz w:val="24"/>
                <w:szCs w:val="24"/>
              </w:rPr>
              <w:t>ломы и дерева, предметами быта и одежды; скуль</w:t>
            </w:r>
            <w:r w:rsidRPr="005D706C">
              <w:rPr>
                <w:rFonts w:ascii="Times New Roman" w:hAnsi="Times New Roman"/>
                <w:color w:val="000000"/>
                <w:sz w:val="24"/>
                <w:szCs w:val="24"/>
              </w:rPr>
              <w:t>п</w:t>
            </w:r>
            <w:r w:rsidRPr="005D706C">
              <w:rPr>
                <w:rFonts w:ascii="Times New Roman" w:hAnsi="Times New Roman"/>
                <w:color w:val="000000"/>
                <w:sz w:val="24"/>
                <w:szCs w:val="24"/>
              </w:rPr>
              <w:t>турой малых форм; репродукциями картин русских художников, с детскими книгами (иллюстрации х</w:t>
            </w:r>
            <w:r w:rsidRPr="005D706C">
              <w:rPr>
                <w:rFonts w:ascii="Times New Roman" w:hAnsi="Times New Roman"/>
                <w:color w:val="000000"/>
                <w:sz w:val="24"/>
                <w:szCs w:val="24"/>
              </w:rPr>
              <w:t>у</w:t>
            </w:r>
            <w:r w:rsidRPr="005D706C">
              <w:rPr>
                <w:rFonts w:ascii="Times New Roman" w:hAnsi="Times New Roman"/>
                <w:color w:val="000000"/>
                <w:sz w:val="24"/>
                <w:szCs w:val="24"/>
              </w:rPr>
              <w:t>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4) Педагог развивает у детей эстетическое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тие, умение видеть красоту и своеобразие окруж</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ющего мира, вызывать у детей положительный эм</w:t>
            </w:r>
            <w:r w:rsidRPr="005D706C">
              <w:rPr>
                <w:rFonts w:ascii="Times New Roman" w:hAnsi="Times New Roman"/>
                <w:color w:val="000000"/>
                <w:sz w:val="24"/>
                <w:szCs w:val="24"/>
              </w:rPr>
              <w:t>о</w:t>
            </w:r>
            <w:r w:rsidRPr="005D706C">
              <w:rPr>
                <w:rFonts w:ascii="Times New Roman" w:hAnsi="Times New Roman"/>
                <w:color w:val="000000"/>
                <w:sz w:val="24"/>
                <w:szCs w:val="24"/>
              </w:rPr>
              <w:t>циональный отклик на красоту природы, поддерж</w:t>
            </w:r>
            <w:r w:rsidRPr="005D706C">
              <w:rPr>
                <w:rFonts w:ascii="Times New Roman" w:hAnsi="Times New Roman"/>
                <w:color w:val="000000"/>
                <w:sz w:val="24"/>
                <w:szCs w:val="24"/>
              </w:rPr>
              <w:t>и</w:t>
            </w:r>
            <w:r w:rsidRPr="005D706C">
              <w:rPr>
                <w:rFonts w:ascii="Times New Roman" w:hAnsi="Times New Roman"/>
                <w:color w:val="000000"/>
                <w:sz w:val="24"/>
                <w:szCs w:val="24"/>
              </w:rPr>
              <w:t>вать желание отображать полученные впечатления в продуктивных видах художественно-эстетической деятельности.</w:t>
            </w:r>
          </w:p>
          <w:p w:rsidR="00BB2AC6" w:rsidRPr="005D706C" w:rsidRDefault="00BB2AC6" w:rsidP="00206C67">
            <w:pPr>
              <w:jc w:val="both"/>
              <w:rPr>
                <w:rFonts w:ascii="Times New Roman" w:hAnsi="Times New Roman"/>
                <w:color w:val="000000"/>
                <w:sz w:val="24"/>
                <w:szCs w:val="24"/>
              </w:rPr>
            </w:pPr>
            <w:r w:rsidRPr="005D706C">
              <w:rPr>
                <w:rFonts w:ascii="Times New Roman" w:hAnsi="Times New Roman"/>
                <w:color w:val="000000"/>
                <w:sz w:val="24"/>
                <w:szCs w:val="24"/>
              </w:rPr>
              <w:t>5) Педагог начинает приобщать детей к посещению кукольного театра, различных детских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ственных выставок.</w:t>
            </w:r>
          </w:p>
          <w:p w:rsidR="00BB2AC6" w:rsidRPr="005D706C" w:rsidRDefault="00BB2AC6" w:rsidP="00206C67">
            <w:pPr>
              <w:jc w:val="both"/>
              <w:rPr>
                <w:rFonts w:ascii="Times New Roman" w:hAnsi="Times New Roman"/>
                <w:b/>
                <w:color w:val="000000"/>
              </w:rPr>
            </w:pPr>
            <w:r w:rsidRPr="005D706C">
              <w:rPr>
                <w:rFonts w:ascii="Times New Roman" w:hAnsi="Times New Roman"/>
                <w:b/>
                <w:color w:val="000000"/>
                <w:sz w:val="24"/>
                <w:szCs w:val="24"/>
              </w:rPr>
              <w:t>Изобразительная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интерес к занятиям изобразительной деятельностью; воспитывает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художественный вкус и чувство гармонии; пр</w:t>
            </w:r>
            <w:r w:rsidRPr="005D706C">
              <w:rPr>
                <w:rFonts w:ascii="Times New Roman" w:hAnsi="Times New Roman"/>
                <w:color w:val="000000"/>
                <w:sz w:val="24"/>
                <w:szCs w:val="24"/>
              </w:rPr>
              <w:t>о</w:t>
            </w:r>
            <w:r w:rsidRPr="005D706C">
              <w:rPr>
                <w:rFonts w:ascii="Times New Roman" w:hAnsi="Times New Roman"/>
                <w:color w:val="000000"/>
                <w:sz w:val="24"/>
                <w:szCs w:val="24"/>
              </w:rPr>
              <w:t>должает развивать у детей художественное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тие, закрепляет у детей умение выделять цвет, фо</w:t>
            </w:r>
            <w:r w:rsidRPr="005D706C">
              <w:rPr>
                <w:rFonts w:ascii="Times New Roman" w:hAnsi="Times New Roman"/>
                <w:color w:val="000000"/>
                <w:sz w:val="24"/>
                <w:szCs w:val="24"/>
              </w:rPr>
              <w:t>р</w:t>
            </w:r>
            <w:r w:rsidRPr="005D706C">
              <w:rPr>
                <w:rFonts w:ascii="Times New Roman" w:hAnsi="Times New Roman"/>
                <w:color w:val="000000"/>
                <w:sz w:val="24"/>
                <w:szCs w:val="24"/>
              </w:rPr>
              <w:t>му, величину как особые свойства предметов, гру</w:t>
            </w:r>
            <w:r w:rsidRPr="005D706C">
              <w:rPr>
                <w:rFonts w:ascii="Times New Roman" w:hAnsi="Times New Roman"/>
                <w:color w:val="000000"/>
                <w:sz w:val="24"/>
                <w:szCs w:val="24"/>
              </w:rPr>
              <w:t>п</w:t>
            </w:r>
            <w:r w:rsidRPr="005D706C">
              <w:rPr>
                <w:rFonts w:ascii="Times New Roman" w:hAnsi="Times New Roman"/>
                <w:color w:val="000000"/>
                <w:sz w:val="24"/>
                <w:szCs w:val="24"/>
              </w:rPr>
              <w:t>пировать однородные предметы по нескольким се</w:t>
            </w:r>
            <w:r w:rsidRPr="005D706C">
              <w:rPr>
                <w:rFonts w:ascii="Times New Roman" w:hAnsi="Times New Roman"/>
                <w:color w:val="000000"/>
                <w:sz w:val="24"/>
                <w:szCs w:val="24"/>
              </w:rPr>
              <w:t>н</w:t>
            </w:r>
            <w:r w:rsidRPr="005D706C">
              <w:rPr>
                <w:rFonts w:ascii="Times New Roman" w:hAnsi="Times New Roman"/>
                <w:color w:val="000000"/>
                <w:sz w:val="24"/>
                <w:szCs w:val="24"/>
              </w:rPr>
              <w:t>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w:t>
            </w:r>
            <w:r w:rsidRPr="005D706C">
              <w:rPr>
                <w:rFonts w:ascii="Times New Roman" w:hAnsi="Times New Roman"/>
                <w:color w:val="000000"/>
                <w:sz w:val="24"/>
                <w:szCs w:val="24"/>
              </w:rPr>
              <w:t>е</w:t>
            </w:r>
            <w:r w:rsidRPr="005D706C">
              <w:rPr>
                <w:rFonts w:ascii="Times New Roman" w:hAnsi="Times New Roman"/>
                <w:color w:val="000000"/>
                <w:sz w:val="24"/>
                <w:szCs w:val="24"/>
              </w:rPr>
              <w:t>лий.</w:t>
            </w:r>
          </w:p>
          <w:p w:rsidR="00BB2AC6" w:rsidRPr="005D706C" w:rsidRDefault="00BB2AC6" w:rsidP="00206C67">
            <w:pPr>
              <w:jc w:val="both"/>
              <w:rPr>
                <w:rFonts w:ascii="Times New Roman" w:hAnsi="Times New Roman"/>
                <w:i/>
                <w:color w:val="000000"/>
              </w:rPr>
            </w:pPr>
            <w:r w:rsidRPr="005D706C">
              <w:rPr>
                <w:rFonts w:ascii="Times New Roman" w:hAnsi="Times New Roman"/>
                <w:i/>
                <w:color w:val="000000"/>
                <w:sz w:val="24"/>
                <w:szCs w:val="24"/>
              </w:rPr>
              <w:t>1) Рисование:</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w:t>
            </w:r>
            <w:r w:rsidRPr="005D706C">
              <w:rPr>
                <w:rFonts w:ascii="Times New Roman" w:hAnsi="Times New Roman"/>
                <w:color w:val="000000"/>
                <w:sz w:val="24"/>
                <w:szCs w:val="24"/>
              </w:rPr>
              <w:t>а</w:t>
            </w:r>
            <w:r w:rsidRPr="005D706C">
              <w:rPr>
                <w:rFonts w:ascii="Times New Roman" w:hAnsi="Times New Roman"/>
                <w:color w:val="000000"/>
                <w:sz w:val="24"/>
                <w:szCs w:val="24"/>
              </w:rPr>
              <w:t>ками; кружащиеся на ветру и падающие на землю разноцветные листья; снежинки и тому подобное);</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 xml:space="preserve">продолжает учить </w:t>
            </w:r>
            <w:proofErr w:type="gramStart"/>
            <w:r w:rsidRPr="005D706C">
              <w:rPr>
                <w:rFonts w:ascii="Times New Roman" w:hAnsi="Times New Roman"/>
                <w:color w:val="000000"/>
                <w:sz w:val="24"/>
                <w:szCs w:val="24"/>
              </w:rPr>
              <w:t>правильно</w:t>
            </w:r>
            <w:proofErr w:type="gramEnd"/>
            <w:r w:rsidRPr="005D706C">
              <w:rPr>
                <w:rFonts w:ascii="Times New Roman" w:hAnsi="Times New Roman"/>
                <w:color w:val="000000"/>
                <w:sz w:val="24"/>
                <w:szCs w:val="24"/>
              </w:rPr>
              <w:t xml:space="preserve"> держать карандаш, фломастер, кисть, не напрягая мышц и не сжимая сильно пальцы; формирует навык свободного дв</w:t>
            </w:r>
            <w:r w:rsidRPr="005D706C">
              <w:rPr>
                <w:rFonts w:ascii="Times New Roman" w:hAnsi="Times New Roman"/>
                <w:color w:val="000000"/>
                <w:sz w:val="24"/>
                <w:szCs w:val="24"/>
              </w:rPr>
              <w:t>и</w:t>
            </w:r>
            <w:r w:rsidRPr="005D706C">
              <w:rPr>
                <w:rFonts w:ascii="Times New Roman" w:hAnsi="Times New Roman"/>
                <w:color w:val="000000"/>
                <w:sz w:val="24"/>
                <w:szCs w:val="24"/>
              </w:rPr>
              <w:t>жения руки с карандашом и кистью во время рис</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вания; </w:t>
            </w:r>
            <w:proofErr w:type="gramStart"/>
            <w:r w:rsidRPr="005D706C">
              <w:rPr>
                <w:rFonts w:ascii="Times New Roman" w:hAnsi="Times New Roman"/>
                <w:color w:val="000000"/>
                <w:sz w:val="24"/>
                <w:szCs w:val="24"/>
              </w:rPr>
              <w:t>учит детей набирать краску на кисть: акк</w:t>
            </w:r>
            <w:r w:rsidRPr="005D706C">
              <w:rPr>
                <w:rFonts w:ascii="Times New Roman" w:hAnsi="Times New Roman"/>
                <w:color w:val="000000"/>
                <w:sz w:val="24"/>
                <w:szCs w:val="24"/>
              </w:rPr>
              <w:t>у</w:t>
            </w:r>
            <w:r w:rsidRPr="005D706C">
              <w:rPr>
                <w:rFonts w:ascii="Times New Roman" w:hAnsi="Times New Roman"/>
                <w:color w:val="000000"/>
                <w:sz w:val="24"/>
                <w:szCs w:val="24"/>
              </w:rPr>
              <w:t>ратно обмакивать её всем ворсом в баночку с кра</w:t>
            </w:r>
            <w:r w:rsidRPr="005D706C">
              <w:rPr>
                <w:rFonts w:ascii="Times New Roman" w:hAnsi="Times New Roman"/>
                <w:color w:val="000000"/>
                <w:sz w:val="24"/>
                <w:szCs w:val="24"/>
              </w:rPr>
              <w:t>с</w:t>
            </w:r>
            <w:r w:rsidRPr="005D706C">
              <w:rPr>
                <w:rFonts w:ascii="Times New Roman" w:hAnsi="Times New Roman"/>
                <w:color w:val="000000"/>
                <w:sz w:val="24"/>
                <w:szCs w:val="24"/>
              </w:rPr>
              <w:t>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w:t>
            </w:r>
            <w:r w:rsidRPr="005D706C">
              <w:rPr>
                <w:rFonts w:ascii="Times New Roman" w:hAnsi="Times New Roman"/>
                <w:color w:val="000000"/>
                <w:sz w:val="24"/>
                <w:szCs w:val="24"/>
              </w:rPr>
              <w:t>а</w:t>
            </w:r>
            <w:r w:rsidRPr="005D706C">
              <w:rPr>
                <w:rFonts w:ascii="Times New Roman" w:hAnsi="Times New Roman"/>
                <w:color w:val="000000"/>
                <w:sz w:val="24"/>
                <w:szCs w:val="24"/>
              </w:rPr>
              <w:t>ний цветов (красный, синий, зеленый, желтый, б</w:t>
            </w:r>
            <w:r w:rsidRPr="005D706C">
              <w:rPr>
                <w:rFonts w:ascii="Times New Roman" w:hAnsi="Times New Roman"/>
                <w:color w:val="000000"/>
                <w:sz w:val="24"/>
                <w:szCs w:val="24"/>
              </w:rPr>
              <w:t>е</w:t>
            </w:r>
            <w:r w:rsidRPr="005D706C">
              <w:rPr>
                <w:rFonts w:ascii="Times New Roman" w:hAnsi="Times New Roman"/>
                <w:color w:val="000000"/>
                <w:sz w:val="24"/>
                <w:szCs w:val="24"/>
              </w:rPr>
              <w:t>лый, черный);</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w:t>
            </w:r>
            <w:r w:rsidRPr="005D706C">
              <w:rPr>
                <w:rFonts w:ascii="Times New Roman" w:hAnsi="Times New Roman"/>
                <w:color w:val="000000"/>
                <w:sz w:val="24"/>
                <w:szCs w:val="24"/>
              </w:rPr>
              <w:t>и</w:t>
            </w:r>
            <w:r w:rsidRPr="005D706C">
              <w:rPr>
                <w:rFonts w:ascii="Times New Roman" w:hAnsi="Times New Roman"/>
                <w:color w:val="000000"/>
                <w:sz w:val="24"/>
                <w:szCs w:val="24"/>
              </w:rPr>
              <w:t>ний, штрихов, пятен, мазков (опадают с деревьев листочки, идет дождь, "снег, снег кружится, белая вся улица", "дождик, дождик, кап, кап, кап...");</w:t>
            </w:r>
            <w:proofErr w:type="gramEnd"/>
          </w:p>
          <w:p w:rsidR="00BB2AC6" w:rsidRPr="005D706C" w:rsidRDefault="00BB2AC6"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формирует у детей умение изображать пр</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w:t>
            </w:r>
            <w:r w:rsidRPr="005D706C">
              <w:rPr>
                <w:rFonts w:ascii="Times New Roman" w:hAnsi="Times New Roman"/>
                <w:color w:val="000000"/>
                <w:sz w:val="24"/>
                <w:szCs w:val="24"/>
              </w:rPr>
              <w:lastRenderedPageBreak/>
              <w:t>форм и линий (неваляшка, снеговик, цыпленок, т</w:t>
            </w:r>
            <w:r w:rsidRPr="005D706C">
              <w:rPr>
                <w:rFonts w:ascii="Times New Roman" w:hAnsi="Times New Roman"/>
                <w:color w:val="000000"/>
                <w:sz w:val="24"/>
                <w:szCs w:val="24"/>
              </w:rPr>
              <w:t>е</w:t>
            </w:r>
            <w:r w:rsidRPr="005D706C">
              <w:rPr>
                <w:rFonts w:ascii="Times New Roman" w:hAnsi="Times New Roman"/>
                <w:color w:val="000000"/>
                <w:sz w:val="24"/>
                <w:szCs w:val="24"/>
              </w:rPr>
              <w:t>лежка, вагончик и другое);</w:t>
            </w:r>
            <w:proofErr w:type="gramEnd"/>
            <w:r w:rsidRPr="005D706C">
              <w:rPr>
                <w:rFonts w:ascii="Times New Roman" w:hAnsi="Times New Roman"/>
                <w:color w:val="000000"/>
                <w:sz w:val="24"/>
                <w:szCs w:val="24"/>
              </w:rPr>
              <w:t xml:space="preserve"> формирует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ние создавать несложные сюжетные композиции, повторяя изображение одного предмета (елочки на нашем участке, неваляшки гуляют) </w:t>
            </w:r>
            <w:proofErr w:type="gramStart"/>
            <w:r w:rsidRPr="005D706C">
              <w:rPr>
                <w:rFonts w:ascii="Times New Roman" w:hAnsi="Times New Roman"/>
                <w:color w:val="000000"/>
                <w:sz w:val="24"/>
                <w:szCs w:val="24"/>
              </w:rPr>
              <w:t>или</w:t>
            </w:r>
            <w:proofErr w:type="gramEnd"/>
            <w:r w:rsidRPr="005D706C">
              <w:rPr>
                <w:rFonts w:ascii="Times New Roman" w:hAnsi="Times New Roman"/>
                <w:color w:val="000000"/>
                <w:sz w:val="24"/>
                <w:szCs w:val="24"/>
              </w:rPr>
              <w:t xml:space="preserve"> изображая разнообразные предметы, насекомых и тому подо</w:t>
            </w:r>
            <w:r w:rsidRPr="005D706C">
              <w:rPr>
                <w:rFonts w:ascii="Times New Roman" w:hAnsi="Times New Roman"/>
                <w:color w:val="000000"/>
                <w:sz w:val="24"/>
                <w:szCs w:val="24"/>
              </w:rPr>
              <w:t>б</w:t>
            </w:r>
            <w:r w:rsidRPr="005D706C">
              <w:rPr>
                <w:rFonts w:ascii="Times New Roman" w:hAnsi="Times New Roman"/>
                <w:color w:val="000000"/>
                <w:sz w:val="24"/>
                <w:szCs w:val="24"/>
              </w:rPr>
              <w:t>ное (в траве ползают жучки и червячки; колобок к</w:t>
            </w:r>
            <w:r w:rsidRPr="005D706C">
              <w:rPr>
                <w:rFonts w:ascii="Times New Roman" w:hAnsi="Times New Roman"/>
                <w:color w:val="000000"/>
                <w:sz w:val="24"/>
                <w:szCs w:val="24"/>
              </w:rPr>
              <w:t>а</w:t>
            </w:r>
            <w:r w:rsidRPr="005D706C">
              <w:rPr>
                <w:rFonts w:ascii="Times New Roman" w:hAnsi="Times New Roman"/>
                <w:color w:val="000000"/>
                <w:sz w:val="24"/>
                <w:szCs w:val="24"/>
              </w:rPr>
              <w:t>тится по дорожке и другое); учит детей располагать изображения по всему листу.</w:t>
            </w:r>
          </w:p>
          <w:p w:rsidR="00BB2AC6" w:rsidRPr="005D706C" w:rsidRDefault="00BB2AC6" w:rsidP="00206C67">
            <w:pPr>
              <w:jc w:val="both"/>
              <w:rPr>
                <w:rFonts w:ascii="Times New Roman" w:hAnsi="Times New Roman"/>
                <w:i/>
                <w:color w:val="000000"/>
              </w:rPr>
            </w:pPr>
            <w:r w:rsidRPr="005D706C">
              <w:rPr>
                <w:rFonts w:ascii="Times New Roman" w:hAnsi="Times New Roman"/>
                <w:i/>
                <w:color w:val="000000"/>
                <w:sz w:val="24"/>
                <w:szCs w:val="24"/>
              </w:rPr>
              <w:t>2) Лепка:</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интерес к лепке;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ляет представления детей о свойствах глины, пл</w:t>
            </w:r>
            <w:r w:rsidRPr="005D706C">
              <w:rPr>
                <w:rFonts w:ascii="Times New Roman" w:hAnsi="Times New Roman"/>
                <w:color w:val="000000"/>
                <w:sz w:val="24"/>
                <w:szCs w:val="24"/>
              </w:rPr>
              <w:t>а</w:t>
            </w:r>
            <w:r w:rsidRPr="005D706C">
              <w:rPr>
                <w:rFonts w:ascii="Times New Roman" w:hAnsi="Times New Roman"/>
                <w:color w:val="000000"/>
                <w:sz w:val="24"/>
                <w:szCs w:val="24"/>
              </w:rPr>
              <w:t>стилина, пластической массы и способах лепки; учит детей раскатывать комочки прямыми и круг</w:t>
            </w:r>
            <w:r w:rsidRPr="005D706C">
              <w:rPr>
                <w:rFonts w:ascii="Times New Roman" w:hAnsi="Times New Roman"/>
                <w:color w:val="000000"/>
                <w:sz w:val="24"/>
                <w:szCs w:val="24"/>
              </w:rPr>
              <w:t>о</w:t>
            </w:r>
            <w:r w:rsidRPr="005D706C">
              <w:rPr>
                <w:rFonts w:ascii="Times New Roman" w:hAnsi="Times New Roman"/>
                <w:color w:val="000000"/>
                <w:sz w:val="24"/>
                <w:szCs w:val="24"/>
              </w:rPr>
              <w:t>выми движениями, соединять концы получившейся палочки, сплющивать шар, сминая его ладонями обеих рук; педагог побуждает детей украшать в</w:t>
            </w:r>
            <w:r w:rsidRPr="005D706C">
              <w:rPr>
                <w:rFonts w:ascii="Times New Roman" w:hAnsi="Times New Roman"/>
                <w:color w:val="000000"/>
                <w:sz w:val="24"/>
                <w:szCs w:val="24"/>
              </w:rPr>
              <w:t>ы</w:t>
            </w:r>
            <w:r w:rsidRPr="005D706C">
              <w:rPr>
                <w:rFonts w:ascii="Times New Roman" w:hAnsi="Times New Roman"/>
                <w:color w:val="000000"/>
                <w:sz w:val="24"/>
                <w:szCs w:val="24"/>
              </w:rPr>
              <w:t>лепленные предметы, используя палочку с заточе</w:t>
            </w:r>
            <w:r w:rsidRPr="005D706C">
              <w:rPr>
                <w:rFonts w:ascii="Times New Roman" w:hAnsi="Times New Roman"/>
                <w:color w:val="000000"/>
                <w:sz w:val="24"/>
                <w:szCs w:val="24"/>
              </w:rPr>
              <w:t>н</w:t>
            </w:r>
            <w:r w:rsidRPr="005D706C">
              <w:rPr>
                <w:rFonts w:ascii="Times New Roman" w:hAnsi="Times New Roman"/>
                <w:color w:val="000000"/>
                <w:sz w:val="24"/>
                <w:szCs w:val="24"/>
              </w:rPr>
              <w:t>ным концом; учит детей создавать предметы, сост</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ящие из 2-3 частей, соединяя их путем </w:t>
            </w:r>
            <w:proofErr w:type="gramStart"/>
            <w:r w:rsidRPr="005D706C">
              <w:rPr>
                <w:rFonts w:ascii="Times New Roman" w:hAnsi="Times New Roman"/>
                <w:color w:val="000000"/>
                <w:sz w:val="24"/>
                <w:szCs w:val="24"/>
              </w:rPr>
              <w:t>прижимания</w:t>
            </w:r>
            <w:proofErr w:type="gramEnd"/>
            <w:r w:rsidRPr="005D706C">
              <w:rPr>
                <w:rFonts w:ascii="Times New Roman" w:hAnsi="Times New Roman"/>
                <w:color w:val="000000"/>
                <w:sz w:val="24"/>
                <w:szCs w:val="24"/>
              </w:rPr>
              <w:t xml:space="preserve"> друг к другу; закрепляет у детей умение аккуратно пользоваться глиной, класть комочки и вылепле</w:t>
            </w:r>
            <w:r w:rsidRPr="005D706C">
              <w:rPr>
                <w:rFonts w:ascii="Times New Roman" w:hAnsi="Times New Roman"/>
                <w:color w:val="000000"/>
                <w:sz w:val="24"/>
                <w:szCs w:val="24"/>
              </w:rPr>
              <w:t>н</w:t>
            </w:r>
            <w:r w:rsidRPr="005D706C">
              <w:rPr>
                <w:rFonts w:ascii="Times New Roman" w:hAnsi="Times New Roman"/>
                <w:color w:val="000000"/>
                <w:sz w:val="24"/>
                <w:szCs w:val="24"/>
              </w:rPr>
              <w:t>ные предметы на дощечку; учит детей лепить н</w:t>
            </w:r>
            <w:r w:rsidRPr="005D706C">
              <w:rPr>
                <w:rFonts w:ascii="Times New Roman" w:hAnsi="Times New Roman"/>
                <w:color w:val="000000"/>
                <w:sz w:val="24"/>
                <w:szCs w:val="24"/>
              </w:rPr>
              <w:t>е</w:t>
            </w:r>
            <w:r w:rsidRPr="005D706C">
              <w:rPr>
                <w:rFonts w:ascii="Times New Roman" w:hAnsi="Times New Roman"/>
                <w:color w:val="000000"/>
                <w:sz w:val="24"/>
                <w:szCs w:val="24"/>
              </w:rPr>
              <w:t>сложные предметы, состоящие из нескольких частей (неваляшка, цыпленок, пирамидка и другие);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предлагает объединять вылепленные фигурки в коллективную композицию (неваляшки водят хор</w:t>
            </w:r>
            <w:r w:rsidRPr="005D706C">
              <w:rPr>
                <w:rFonts w:ascii="Times New Roman" w:hAnsi="Times New Roman"/>
                <w:color w:val="000000"/>
                <w:sz w:val="24"/>
                <w:szCs w:val="24"/>
              </w:rPr>
              <w:t>о</w:t>
            </w:r>
            <w:r w:rsidRPr="005D706C">
              <w:rPr>
                <w:rFonts w:ascii="Times New Roman" w:hAnsi="Times New Roman"/>
                <w:color w:val="000000"/>
                <w:sz w:val="24"/>
                <w:szCs w:val="24"/>
              </w:rPr>
              <w:t>вод, яблоки лежат на тарелке и так далее); педагог воспитывает у детей способность радоваться от во</w:t>
            </w:r>
            <w:r w:rsidRPr="005D706C">
              <w:rPr>
                <w:rFonts w:ascii="Times New Roman" w:hAnsi="Times New Roman"/>
                <w:color w:val="000000"/>
                <w:sz w:val="24"/>
                <w:szCs w:val="24"/>
              </w:rPr>
              <w:t>с</w:t>
            </w:r>
            <w:r w:rsidRPr="005D706C">
              <w:rPr>
                <w:rFonts w:ascii="Times New Roman" w:hAnsi="Times New Roman"/>
                <w:color w:val="000000"/>
                <w:sz w:val="24"/>
                <w:szCs w:val="24"/>
              </w:rPr>
              <w:t>приятия результата общей работы.</w:t>
            </w:r>
          </w:p>
          <w:p w:rsidR="00BB2AC6" w:rsidRPr="005D706C" w:rsidRDefault="00BB2AC6" w:rsidP="00206C67">
            <w:pPr>
              <w:jc w:val="both"/>
              <w:rPr>
                <w:rFonts w:ascii="Times New Roman" w:hAnsi="Times New Roman"/>
                <w:i/>
                <w:color w:val="000000"/>
              </w:rPr>
            </w:pPr>
            <w:r w:rsidRPr="005D706C">
              <w:rPr>
                <w:rFonts w:ascii="Times New Roman" w:hAnsi="Times New Roman"/>
                <w:i/>
                <w:color w:val="000000"/>
                <w:sz w:val="24"/>
                <w:szCs w:val="24"/>
              </w:rPr>
              <w:t>3) Аппликация:</w:t>
            </w:r>
          </w:p>
          <w:p w:rsidR="00BB2AC6" w:rsidRPr="005D706C" w:rsidRDefault="00BB2AC6"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w:t>
            </w:r>
            <w:r w:rsidRPr="005D706C">
              <w:rPr>
                <w:rFonts w:ascii="Times New Roman" w:hAnsi="Times New Roman"/>
                <w:color w:val="000000"/>
                <w:sz w:val="24"/>
                <w:szCs w:val="24"/>
              </w:rPr>
              <w:t>а</w:t>
            </w:r>
            <w:r w:rsidRPr="005D706C">
              <w:rPr>
                <w:rFonts w:ascii="Times New Roman" w:hAnsi="Times New Roman"/>
                <w:color w:val="000000"/>
                <w:sz w:val="24"/>
                <w:szCs w:val="24"/>
              </w:rPr>
              <w:t>ли разной формы, величины, цвета, составляя изо</w:t>
            </w:r>
            <w:r w:rsidRPr="005D706C">
              <w:rPr>
                <w:rFonts w:ascii="Times New Roman" w:hAnsi="Times New Roman"/>
                <w:color w:val="000000"/>
                <w:sz w:val="24"/>
                <w:szCs w:val="24"/>
              </w:rPr>
              <w:t>б</w:t>
            </w:r>
            <w:r w:rsidRPr="005D706C">
              <w:rPr>
                <w:rFonts w:ascii="Times New Roman" w:hAnsi="Times New Roman"/>
                <w:color w:val="000000"/>
                <w:sz w:val="24"/>
                <w:szCs w:val="24"/>
              </w:rPr>
              <w:t>ражение (задуманное ребёнком или заданное пед</w:t>
            </w:r>
            <w:r w:rsidRPr="005D706C">
              <w:rPr>
                <w:rFonts w:ascii="Times New Roman" w:hAnsi="Times New Roman"/>
                <w:color w:val="000000"/>
                <w:sz w:val="24"/>
                <w:szCs w:val="24"/>
              </w:rPr>
              <w:t>а</w:t>
            </w:r>
            <w:r w:rsidRPr="005D706C">
              <w:rPr>
                <w:rFonts w:ascii="Times New Roman" w:hAnsi="Times New Roman"/>
                <w:color w:val="000000"/>
                <w:sz w:val="24"/>
                <w:szCs w:val="24"/>
              </w:rPr>
              <w:t>гогом), и наклеивать их; педагог учит детей акк</w:t>
            </w:r>
            <w:r w:rsidRPr="005D706C">
              <w:rPr>
                <w:rFonts w:ascii="Times New Roman" w:hAnsi="Times New Roman"/>
                <w:color w:val="000000"/>
                <w:sz w:val="24"/>
                <w:szCs w:val="24"/>
              </w:rPr>
              <w:t>у</w:t>
            </w:r>
            <w:r w:rsidRPr="005D706C">
              <w:rPr>
                <w:rFonts w:ascii="Times New Roman" w:hAnsi="Times New Roman"/>
                <w:color w:val="000000"/>
                <w:sz w:val="24"/>
                <w:szCs w:val="24"/>
              </w:rPr>
              <w:t>ратно пользоваться клеем: намазывать его кисто</w:t>
            </w:r>
            <w:r w:rsidRPr="005D706C">
              <w:rPr>
                <w:rFonts w:ascii="Times New Roman" w:hAnsi="Times New Roman"/>
                <w:color w:val="000000"/>
                <w:sz w:val="24"/>
                <w:szCs w:val="24"/>
              </w:rPr>
              <w:t>ч</w:t>
            </w:r>
            <w:r w:rsidRPr="005D706C">
              <w:rPr>
                <w:rFonts w:ascii="Times New Roman" w:hAnsi="Times New Roman"/>
                <w:color w:val="000000"/>
                <w:sz w:val="24"/>
                <w:szCs w:val="24"/>
              </w:rPr>
              <w:t>кой тонким слоем на обратную сторону наклеива</w:t>
            </w:r>
            <w:r w:rsidRPr="005D706C">
              <w:rPr>
                <w:rFonts w:ascii="Times New Roman" w:hAnsi="Times New Roman"/>
                <w:color w:val="000000"/>
                <w:sz w:val="24"/>
                <w:szCs w:val="24"/>
              </w:rPr>
              <w:t>е</w:t>
            </w:r>
            <w:r w:rsidRPr="005D706C">
              <w:rPr>
                <w:rFonts w:ascii="Times New Roman" w:hAnsi="Times New Roman"/>
                <w:color w:val="000000"/>
                <w:sz w:val="24"/>
                <w:szCs w:val="24"/>
              </w:rPr>
              <w:t>мой фигуры (на специально приготовленной клее</w:t>
            </w:r>
            <w:r w:rsidRPr="005D706C">
              <w:rPr>
                <w:rFonts w:ascii="Times New Roman" w:hAnsi="Times New Roman"/>
                <w:color w:val="000000"/>
                <w:sz w:val="24"/>
                <w:szCs w:val="24"/>
              </w:rPr>
              <w:t>н</w:t>
            </w:r>
            <w:r w:rsidRPr="005D706C">
              <w:rPr>
                <w:rFonts w:ascii="Times New Roman" w:hAnsi="Times New Roman"/>
                <w:color w:val="000000"/>
                <w:sz w:val="24"/>
                <w:szCs w:val="24"/>
              </w:rPr>
              <w:t>ке);</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прикладывать стороной, намазанной клеем, к листу бумаги и плотно прижимать салфеткой;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формирует у детей навык аккуратной работы; учит детей создавать в аппликации на бумаге разной формы (квадрат, розетта и другое) предметные и д</w:t>
            </w:r>
            <w:r w:rsidRPr="005D706C">
              <w:rPr>
                <w:rFonts w:ascii="Times New Roman" w:hAnsi="Times New Roman"/>
                <w:color w:val="000000"/>
                <w:sz w:val="24"/>
                <w:szCs w:val="24"/>
              </w:rPr>
              <w:t>е</w:t>
            </w:r>
            <w:r w:rsidRPr="005D706C">
              <w:rPr>
                <w:rFonts w:ascii="Times New Roman" w:hAnsi="Times New Roman"/>
                <w:color w:val="000000"/>
                <w:sz w:val="24"/>
                <w:szCs w:val="24"/>
              </w:rPr>
              <w:t>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5D706C">
              <w:rPr>
                <w:rFonts w:ascii="Times New Roman" w:hAnsi="Times New Roman"/>
                <w:color w:val="000000"/>
                <w:sz w:val="24"/>
                <w:szCs w:val="24"/>
              </w:rPr>
              <w:t xml:space="preserve">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закрепляет у детей знание формы предметов и их цвета;</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4</w:t>
            </w:r>
            <w:r w:rsidRPr="005D706C">
              <w:rPr>
                <w:rFonts w:ascii="Times New Roman" w:hAnsi="Times New Roman"/>
                <w:i/>
                <w:color w:val="000000"/>
                <w:sz w:val="24"/>
                <w:szCs w:val="24"/>
              </w:rPr>
              <w:t>) Народное декоративно-прикладное искусство:</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приобщает детей к декоративной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сти: учит украшать дымковскими узорами силуэты </w:t>
            </w:r>
            <w:r w:rsidRPr="005D706C">
              <w:rPr>
                <w:rFonts w:ascii="Times New Roman" w:hAnsi="Times New Roman"/>
                <w:color w:val="000000"/>
                <w:sz w:val="24"/>
                <w:szCs w:val="24"/>
              </w:rPr>
              <w:lastRenderedPageBreak/>
              <w:t>игрушек, вырезанных педагогом (птичка, козлик, конь и другие), и разных предметов (блюдечко, р</w:t>
            </w:r>
            <w:r w:rsidRPr="005D706C">
              <w:rPr>
                <w:rFonts w:ascii="Times New Roman" w:hAnsi="Times New Roman"/>
                <w:color w:val="000000"/>
                <w:sz w:val="24"/>
                <w:szCs w:val="24"/>
              </w:rPr>
              <w:t>у</w:t>
            </w:r>
            <w:r w:rsidRPr="005D706C">
              <w:rPr>
                <w:rFonts w:ascii="Times New Roman" w:hAnsi="Times New Roman"/>
                <w:color w:val="000000"/>
                <w:sz w:val="24"/>
                <w:szCs w:val="24"/>
              </w:rPr>
              <w:t>кавички).</w:t>
            </w:r>
          </w:p>
          <w:p w:rsidR="00BB2AC6" w:rsidRPr="005D706C" w:rsidRDefault="00BB2AC6" w:rsidP="00206C67">
            <w:pPr>
              <w:jc w:val="both"/>
              <w:rPr>
                <w:rFonts w:ascii="Times New Roman" w:hAnsi="Times New Roman"/>
                <w:b/>
                <w:color w:val="000000"/>
              </w:rPr>
            </w:pPr>
            <w:r w:rsidRPr="005D706C">
              <w:rPr>
                <w:rFonts w:ascii="Times New Roman" w:hAnsi="Times New Roman"/>
                <w:b/>
                <w:color w:val="000000"/>
                <w:sz w:val="24"/>
                <w:szCs w:val="24"/>
              </w:rPr>
              <w:t>Конструктивная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w:t>
            </w:r>
            <w:r w:rsidRPr="005D706C">
              <w:rPr>
                <w:rFonts w:ascii="Times New Roman" w:hAnsi="Times New Roman"/>
                <w:color w:val="000000"/>
                <w:sz w:val="24"/>
                <w:szCs w:val="24"/>
              </w:rPr>
              <w:t>а</w:t>
            </w:r>
            <w:r w:rsidRPr="005D706C">
              <w:rPr>
                <w:rFonts w:ascii="Times New Roman" w:hAnsi="Times New Roman"/>
                <w:color w:val="000000"/>
                <w:sz w:val="24"/>
                <w:szCs w:val="24"/>
              </w:rPr>
              <w:t>стины вертикально (в ряд, по кругу, по периметру четырехугольника), ставить их плотно друг к другу, на определенном расстоянии (заборчик, ворота).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побуждает детей к созданию вариантов ко</w:t>
            </w:r>
            <w:r w:rsidRPr="005D706C">
              <w:rPr>
                <w:rFonts w:ascii="Times New Roman" w:hAnsi="Times New Roman"/>
                <w:color w:val="000000"/>
                <w:sz w:val="24"/>
                <w:szCs w:val="24"/>
              </w:rPr>
              <w:t>н</w:t>
            </w:r>
            <w:r w:rsidRPr="005D706C">
              <w:rPr>
                <w:rFonts w:ascii="Times New Roman" w:hAnsi="Times New Roman"/>
                <w:color w:val="000000"/>
                <w:sz w:val="24"/>
                <w:szCs w:val="24"/>
              </w:rPr>
              <w:t>струкций, добавляя другие детали (на столбики в</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рот ставить трехгранные призмы, рядом со столбами - кубики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w:t>
            </w:r>
            <w:r w:rsidRPr="005D706C">
              <w:rPr>
                <w:rFonts w:ascii="Times New Roman" w:hAnsi="Times New Roman"/>
                <w:color w:val="000000"/>
                <w:sz w:val="24"/>
                <w:szCs w:val="24"/>
              </w:rPr>
              <w:t>о</w:t>
            </w:r>
            <w:r w:rsidRPr="005D706C">
              <w:rPr>
                <w:rFonts w:ascii="Times New Roman" w:hAnsi="Times New Roman"/>
                <w:color w:val="000000"/>
                <w:sz w:val="24"/>
                <w:szCs w:val="24"/>
              </w:rPr>
              <w:t>му замыслу. Продолжает формировать умение у д</w:t>
            </w:r>
            <w:r w:rsidRPr="005D706C">
              <w:rPr>
                <w:rFonts w:ascii="Times New Roman" w:hAnsi="Times New Roman"/>
                <w:color w:val="000000"/>
                <w:sz w:val="24"/>
                <w:szCs w:val="24"/>
              </w:rPr>
              <w:t>е</w:t>
            </w:r>
            <w:r w:rsidRPr="005D706C">
              <w:rPr>
                <w:rFonts w:ascii="Times New Roman" w:hAnsi="Times New Roman"/>
                <w:color w:val="000000"/>
                <w:sz w:val="24"/>
                <w:szCs w:val="24"/>
              </w:rPr>
              <w:t>тей обыгрывать постройки, объединять их по сюж</w:t>
            </w:r>
            <w:r w:rsidRPr="005D706C">
              <w:rPr>
                <w:rFonts w:ascii="Times New Roman" w:hAnsi="Times New Roman"/>
                <w:color w:val="000000"/>
                <w:sz w:val="24"/>
                <w:szCs w:val="24"/>
              </w:rPr>
              <w:t>е</w:t>
            </w:r>
            <w:r w:rsidRPr="005D706C">
              <w:rPr>
                <w:rFonts w:ascii="Times New Roman" w:hAnsi="Times New Roman"/>
                <w:color w:val="000000"/>
                <w:sz w:val="24"/>
                <w:szCs w:val="24"/>
              </w:rPr>
              <w:t>ту: дорожка и дома - улица; стол, стул, диван - м</w:t>
            </w:r>
            <w:r w:rsidRPr="005D706C">
              <w:rPr>
                <w:rFonts w:ascii="Times New Roman" w:hAnsi="Times New Roman"/>
                <w:color w:val="000000"/>
                <w:sz w:val="24"/>
                <w:szCs w:val="24"/>
              </w:rPr>
              <w:t>е</w:t>
            </w:r>
            <w:r w:rsidRPr="005D706C">
              <w:rPr>
                <w:rFonts w:ascii="Times New Roman" w:hAnsi="Times New Roman"/>
                <w:color w:val="000000"/>
                <w:sz w:val="24"/>
                <w:szCs w:val="24"/>
              </w:rPr>
              <w:t>бель для кукол. Педагог приучает детей после игры аккуратно складывать детали в коробки. Педагог знакомит детей со свойствами песка, снега, соор</w:t>
            </w:r>
            <w:r w:rsidRPr="005D706C">
              <w:rPr>
                <w:rFonts w:ascii="Times New Roman" w:hAnsi="Times New Roman"/>
                <w:color w:val="000000"/>
                <w:sz w:val="24"/>
                <w:szCs w:val="24"/>
              </w:rPr>
              <w:t>у</w:t>
            </w:r>
            <w:r w:rsidRPr="005D706C">
              <w:rPr>
                <w:rFonts w:ascii="Times New Roman" w:hAnsi="Times New Roman"/>
                <w:color w:val="000000"/>
                <w:sz w:val="24"/>
                <w:szCs w:val="24"/>
              </w:rPr>
              <w:t>жая из них постройки.</w:t>
            </w:r>
          </w:p>
          <w:p w:rsidR="00BB2AC6" w:rsidRPr="005D706C" w:rsidRDefault="00BB2AC6" w:rsidP="00206C67">
            <w:pPr>
              <w:jc w:val="both"/>
              <w:rPr>
                <w:rFonts w:ascii="Times New Roman" w:hAnsi="Times New Roman"/>
                <w:b/>
                <w:color w:val="000000"/>
              </w:rPr>
            </w:pPr>
            <w:r w:rsidRPr="005D706C">
              <w:rPr>
                <w:rFonts w:ascii="Times New Roman" w:hAnsi="Times New Roman"/>
                <w:b/>
                <w:color w:val="000000"/>
                <w:sz w:val="24"/>
                <w:szCs w:val="24"/>
              </w:rPr>
              <w:t>Музыкальная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i/>
                <w:color w:val="000000"/>
                <w:sz w:val="24"/>
                <w:szCs w:val="24"/>
              </w:rPr>
              <w:t>1) Слушание:</w:t>
            </w:r>
            <w:r w:rsidRPr="005D706C">
              <w:rPr>
                <w:rFonts w:ascii="Times New Roman" w:hAnsi="Times New Roman"/>
                <w:color w:val="000000"/>
                <w:sz w:val="24"/>
                <w:szCs w:val="24"/>
              </w:rPr>
              <w:t xml:space="preserve"> педагог учит детей слушать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ное произведение до конца, понимать характер м</w:t>
            </w:r>
            <w:r w:rsidRPr="005D706C">
              <w:rPr>
                <w:rFonts w:ascii="Times New Roman" w:hAnsi="Times New Roman"/>
                <w:color w:val="000000"/>
                <w:sz w:val="24"/>
                <w:szCs w:val="24"/>
              </w:rPr>
              <w:t>у</w:t>
            </w:r>
            <w:r w:rsidRPr="005D706C">
              <w:rPr>
                <w:rFonts w:ascii="Times New Roman" w:hAnsi="Times New Roman"/>
                <w:color w:val="000000"/>
                <w:sz w:val="24"/>
                <w:szCs w:val="24"/>
              </w:rPr>
              <w:t>зыки, узнавать и определять, сколько частей в пр</w:t>
            </w:r>
            <w:r w:rsidRPr="005D706C">
              <w:rPr>
                <w:rFonts w:ascii="Times New Roman" w:hAnsi="Times New Roman"/>
                <w:color w:val="000000"/>
                <w:sz w:val="24"/>
                <w:szCs w:val="24"/>
              </w:rPr>
              <w:t>о</w:t>
            </w:r>
            <w:r w:rsidRPr="005D706C">
              <w:rPr>
                <w:rFonts w:ascii="Times New Roman" w:hAnsi="Times New Roman"/>
                <w:color w:val="000000"/>
                <w:sz w:val="24"/>
                <w:szCs w:val="24"/>
              </w:rPr>
              <w:t>изведении; выражать свои впечатления после пр</w:t>
            </w:r>
            <w:r w:rsidRPr="005D706C">
              <w:rPr>
                <w:rFonts w:ascii="Times New Roman" w:hAnsi="Times New Roman"/>
                <w:color w:val="000000"/>
                <w:sz w:val="24"/>
                <w:szCs w:val="24"/>
              </w:rPr>
              <w:t>о</w:t>
            </w:r>
            <w:r w:rsidRPr="005D706C">
              <w:rPr>
                <w:rFonts w:ascii="Times New Roman" w:hAnsi="Times New Roman"/>
                <w:color w:val="000000"/>
                <w:sz w:val="24"/>
                <w:szCs w:val="24"/>
              </w:rPr>
              <w:t>слушивания словом, мимикой, жестом. Развивает у детей способность различать звуки по высоте в пр</w:t>
            </w:r>
            <w:r w:rsidRPr="005D706C">
              <w:rPr>
                <w:rFonts w:ascii="Times New Roman" w:hAnsi="Times New Roman"/>
                <w:color w:val="000000"/>
                <w:sz w:val="24"/>
                <w:szCs w:val="24"/>
              </w:rPr>
              <w:t>е</w:t>
            </w:r>
            <w:r w:rsidRPr="005D706C">
              <w:rPr>
                <w:rFonts w:ascii="Times New Roman" w:hAnsi="Times New Roman"/>
                <w:color w:val="000000"/>
                <w:sz w:val="24"/>
                <w:szCs w:val="24"/>
              </w:rPr>
              <w:t>делах октавы - септимы, замечать изменение в силе звучания мелодии (громко, тихо). Совершенствует у детей умение различать звучание музыкальных и</w:t>
            </w:r>
            <w:r w:rsidRPr="005D706C">
              <w:rPr>
                <w:rFonts w:ascii="Times New Roman" w:hAnsi="Times New Roman"/>
                <w:color w:val="000000"/>
                <w:sz w:val="24"/>
                <w:szCs w:val="24"/>
              </w:rPr>
              <w:t>г</w:t>
            </w:r>
            <w:r w:rsidRPr="005D706C">
              <w:rPr>
                <w:rFonts w:ascii="Times New Roman" w:hAnsi="Times New Roman"/>
                <w:color w:val="000000"/>
                <w:sz w:val="24"/>
                <w:szCs w:val="24"/>
              </w:rPr>
              <w:t>рушек, детских музыкальных инструментов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кальный молоточек, шарманка, погремушка, бар</w:t>
            </w:r>
            <w:r w:rsidRPr="005D706C">
              <w:rPr>
                <w:rFonts w:ascii="Times New Roman" w:hAnsi="Times New Roman"/>
                <w:color w:val="000000"/>
                <w:sz w:val="24"/>
                <w:szCs w:val="24"/>
              </w:rPr>
              <w:t>а</w:t>
            </w:r>
            <w:r w:rsidRPr="005D706C">
              <w:rPr>
                <w:rFonts w:ascii="Times New Roman" w:hAnsi="Times New Roman"/>
                <w:color w:val="000000"/>
                <w:sz w:val="24"/>
                <w:szCs w:val="24"/>
              </w:rPr>
              <w:t>бан, бубен, металлофон и другие).</w:t>
            </w:r>
          </w:p>
          <w:p w:rsidR="00BB2AC6" w:rsidRPr="005D706C" w:rsidRDefault="00BB2AC6" w:rsidP="00206C67">
            <w:pPr>
              <w:jc w:val="both"/>
              <w:rPr>
                <w:rFonts w:ascii="Times New Roman" w:hAnsi="Times New Roman"/>
                <w:color w:val="000000"/>
              </w:rPr>
            </w:pPr>
            <w:proofErr w:type="gramStart"/>
            <w:r w:rsidRPr="005D706C">
              <w:rPr>
                <w:rFonts w:ascii="Times New Roman" w:hAnsi="Times New Roman"/>
                <w:i/>
                <w:color w:val="000000"/>
                <w:sz w:val="24"/>
                <w:szCs w:val="24"/>
              </w:rPr>
              <w:t>2) Пение:</w:t>
            </w:r>
            <w:r w:rsidRPr="005D706C">
              <w:rPr>
                <w:rFonts w:ascii="Times New Roman" w:hAnsi="Times New Roman"/>
                <w:color w:val="000000"/>
                <w:sz w:val="24"/>
                <w:szCs w:val="24"/>
              </w:rPr>
              <w:t xml:space="preserve"> педагог способствует развитию у детей певческих навыков: петь без напряжения в диап</w:t>
            </w:r>
            <w:r w:rsidRPr="005D706C">
              <w:rPr>
                <w:rFonts w:ascii="Times New Roman" w:hAnsi="Times New Roman"/>
                <w:color w:val="000000"/>
                <w:sz w:val="24"/>
                <w:szCs w:val="24"/>
              </w:rPr>
              <w:t>а</w:t>
            </w:r>
            <w:r w:rsidRPr="005D706C">
              <w:rPr>
                <w:rFonts w:ascii="Times New Roman" w:hAnsi="Times New Roman"/>
                <w:color w:val="000000"/>
                <w:sz w:val="24"/>
                <w:szCs w:val="24"/>
              </w:rPr>
              <w:t>зоне ре (ми) - ля (си), в одном темпе со всеми, чисто и ясно произносить слова, передавать характер пе</w:t>
            </w:r>
            <w:r w:rsidRPr="005D706C">
              <w:rPr>
                <w:rFonts w:ascii="Times New Roman" w:hAnsi="Times New Roman"/>
                <w:color w:val="000000"/>
                <w:sz w:val="24"/>
                <w:szCs w:val="24"/>
              </w:rPr>
              <w:t>с</w:t>
            </w:r>
            <w:r w:rsidRPr="005D706C">
              <w:rPr>
                <w:rFonts w:ascii="Times New Roman" w:hAnsi="Times New Roman"/>
                <w:color w:val="000000"/>
                <w:sz w:val="24"/>
                <w:szCs w:val="24"/>
              </w:rPr>
              <w:t>ни (весело, протяжно, ласково, напевно).</w:t>
            </w:r>
            <w:proofErr w:type="gramEnd"/>
          </w:p>
          <w:p w:rsidR="00BB2AC6" w:rsidRPr="005D706C" w:rsidRDefault="00BB2AC6" w:rsidP="00206C67">
            <w:pPr>
              <w:jc w:val="both"/>
              <w:rPr>
                <w:rFonts w:ascii="Times New Roman" w:hAnsi="Times New Roman"/>
                <w:color w:val="000000"/>
              </w:rPr>
            </w:pPr>
            <w:r w:rsidRPr="005D706C">
              <w:rPr>
                <w:rFonts w:ascii="Times New Roman" w:hAnsi="Times New Roman"/>
                <w:i/>
                <w:color w:val="000000"/>
                <w:sz w:val="24"/>
                <w:szCs w:val="24"/>
              </w:rPr>
              <w:t>3) Песенное творчество:</w:t>
            </w:r>
            <w:r w:rsidRPr="005D706C">
              <w:rPr>
                <w:rFonts w:ascii="Times New Roman" w:hAnsi="Times New Roman"/>
                <w:color w:val="000000"/>
                <w:sz w:val="24"/>
                <w:szCs w:val="24"/>
              </w:rPr>
              <w:t xml:space="preserve"> педагог учит детей доп</w:t>
            </w:r>
            <w:r w:rsidRPr="005D706C">
              <w:rPr>
                <w:rFonts w:ascii="Times New Roman" w:hAnsi="Times New Roman"/>
                <w:color w:val="000000"/>
                <w:sz w:val="24"/>
                <w:szCs w:val="24"/>
              </w:rPr>
              <w:t>е</w:t>
            </w:r>
            <w:r w:rsidRPr="005D706C">
              <w:rPr>
                <w:rFonts w:ascii="Times New Roman" w:hAnsi="Times New Roman"/>
                <w:color w:val="000000"/>
                <w:sz w:val="24"/>
                <w:szCs w:val="24"/>
              </w:rPr>
              <w:t>вать мелодии колыбельных песен на слог "баю-баю" и веселых мелодий на слог "ля-ля". Способствует у детей формированию навыка сочинительства вес</w:t>
            </w:r>
            <w:r w:rsidRPr="005D706C">
              <w:rPr>
                <w:rFonts w:ascii="Times New Roman" w:hAnsi="Times New Roman"/>
                <w:color w:val="000000"/>
                <w:sz w:val="24"/>
                <w:szCs w:val="24"/>
              </w:rPr>
              <w:t>е</w:t>
            </w:r>
            <w:r w:rsidRPr="005D706C">
              <w:rPr>
                <w:rFonts w:ascii="Times New Roman" w:hAnsi="Times New Roman"/>
                <w:color w:val="000000"/>
                <w:sz w:val="24"/>
                <w:szCs w:val="24"/>
              </w:rPr>
              <w:t>лых и грустных мелодий по образцу.</w:t>
            </w:r>
          </w:p>
          <w:p w:rsidR="00BB2AC6" w:rsidRPr="005D706C" w:rsidRDefault="00BB2AC6" w:rsidP="00206C67">
            <w:pPr>
              <w:jc w:val="both"/>
              <w:rPr>
                <w:rFonts w:ascii="Times New Roman" w:hAnsi="Times New Roman"/>
                <w:i/>
                <w:color w:val="000000"/>
              </w:rPr>
            </w:pPr>
            <w:r w:rsidRPr="005D706C">
              <w:rPr>
                <w:rFonts w:ascii="Times New Roman" w:hAnsi="Times New Roman"/>
                <w:i/>
                <w:color w:val="000000"/>
                <w:sz w:val="24"/>
                <w:szCs w:val="24"/>
              </w:rPr>
              <w:t>4) Музыкально-ритмические движения:</w:t>
            </w:r>
          </w:p>
          <w:p w:rsidR="00BB2AC6" w:rsidRPr="005D706C" w:rsidRDefault="00BB2AC6"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учит детей двигаться в соответствии с дву</w:t>
            </w:r>
            <w:r w:rsidRPr="005D706C">
              <w:rPr>
                <w:rFonts w:ascii="Times New Roman" w:hAnsi="Times New Roman"/>
                <w:color w:val="000000"/>
                <w:sz w:val="24"/>
                <w:szCs w:val="24"/>
              </w:rPr>
              <w:t>х</w:t>
            </w:r>
            <w:r w:rsidRPr="005D706C">
              <w:rPr>
                <w:rFonts w:ascii="Times New Roman" w:hAnsi="Times New Roman"/>
                <w:color w:val="000000"/>
                <w:sz w:val="24"/>
                <w:szCs w:val="24"/>
              </w:rPr>
              <w:t>частной формой музыки и силой её звучания (гро</w:t>
            </w:r>
            <w:r w:rsidRPr="005D706C">
              <w:rPr>
                <w:rFonts w:ascii="Times New Roman" w:hAnsi="Times New Roman"/>
                <w:color w:val="000000"/>
                <w:sz w:val="24"/>
                <w:szCs w:val="24"/>
              </w:rPr>
              <w:t>м</w:t>
            </w:r>
            <w:r w:rsidRPr="005D706C">
              <w:rPr>
                <w:rFonts w:ascii="Times New Roman" w:hAnsi="Times New Roman"/>
                <w:color w:val="000000"/>
                <w:sz w:val="24"/>
                <w:szCs w:val="24"/>
              </w:rPr>
              <w:t>ко, тихо); реагировать на начало звучания музыки и её окончание. Совершенствует у детей навыки о</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новных движений (ходьба и бег). </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lastRenderedPageBreak/>
              <w:t>Учит детей маршировать вместе со всеми и индив</w:t>
            </w:r>
            <w:r w:rsidRPr="005D706C">
              <w:rPr>
                <w:rFonts w:ascii="Times New Roman" w:hAnsi="Times New Roman"/>
                <w:color w:val="000000"/>
                <w:sz w:val="24"/>
                <w:szCs w:val="24"/>
              </w:rPr>
              <w:t>и</w:t>
            </w:r>
            <w:r w:rsidRPr="005D706C">
              <w:rPr>
                <w:rFonts w:ascii="Times New Roman" w:hAnsi="Times New Roman"/>
                <w:color w:val="000000"/>
                <w:sz w:val="24"/>
                <w:szCs w:val="24"/>
              </w:rPr>
              <w:t>дуально, бегать легко, в умеренном и быстром темпе под музыку. Педагог улучшает качество исполнения танцевальных движений: притопывания попереме</w:t>
            </w:r>
            <w:r w:rsidRPr="005D706C">
              <w:rPr>
                <w:rFonts w:ascii="Times New Roman" w:hAnsi="Times New Roman"/>
                <w:color w:val="000000"/>
                <w:sz w:val="24"/>
                <w:szCs w:val="24"/>
              </w:rPr>
              <w:t>н</w:t>
            </w:r>
            <w:r w:rsidRPr="005D706C">
              <w:rPr>
                <w:rFonts w:ascii="Times New Roman" w:hAnsi="Times New Roman"/>
                <w:color w:val="000000"/>
                <w:sz w:val="24"/>
                <w:szCs w:val="24"/>
              </w:rPr>
              <w:t>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w:t>
            </w:r>
            <w:r w:rsidRPr="005D706C">
              <w:rPr>
                <w:rFonts w:ascii="Times New Roman" w:hAnsi="Times New Roman"/>
                <w:color w:val="000000"/>
                <w:sz w:val="24"/>
                <w:szCs w:val="24"/>
              </w:rPr>
              <w:t>а</w:t>
            </w:r>
            <w:r w:rsidRPr="005D706C">
              <w:rPr>
                <w:rFonts w:ascii="Times New Roman" w:hAnsi="Times New Roman"/>
                <w:color w:val="000000"/>
                <w:sz w:val="24"/>
                <w:szCs w:val="24"/>
              </w:rPr>
              <w:t>ми, игрушками и без них. Педагог способствует у детей развитию навыков выразительной и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нальной передачи игровых и сказочных образов: идет медведь, крадется кошка, бегают мышата, ск</w:t>
            </w:r>
            <w:r w:rsidRPr="005D706C">
              <w:rPr>
                <w:rFonts w:ascii="Times New Roman" w:hAnsi="Times New Roman"/>
                <w:color w:val="000000"/>
                <w:sz w:val="24"/>
                <w:szCs w:val="24"/>
              </w:rPr>
              <w:t>а</w:t>
            </w:r>
            <w:r w:rsidRPr="005D706C">
              <w:rPr>
                <w:rFonts w:ascii="Times New Roman" w:hAnsi="Times New Roman"/>
                <w:color w:val="000000"/>
                <w:sz w:val="24"/>
                <w:szCs w:val="24"/>
              </w:rPr>
              <w:t>чет зайка, ходит петушок, клюют зернышки цыпл</w:t>
            </w:r>
            <w:r w:rsidRPr="005D706C">
              <w:rPr>
                <w:rFonts w:ascii="Times New Roman" w:hAnsi="Times New Roman"/>
                <w:color w:val="000000"/>
                <w:sz w:val="24"/>
                <w:szCs w:val="24"/>
              </w:rPr>
              <w:t>я</w:t>
            </w:r>
            <w:r w:rsidRPr="005D706C">
              <w:rPr>
                <w:rFonts w:ascii="Times New Roman" w:hAnsi="Times New Roman"/>
                <w:color w:val="000000"/>
                <w:sz w:val="24"/>
                <w:szCs w:val="24"/>
              </w:rPr>
              <w:t>та, летают птички и так далее;</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активизирует танцевально-игровое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ство детей; поддерживает у детей самостоятельность в выполнение танцевальных движений под плясовые мелодии; учит детей точности выполнения движ</w:t>
            </w:r>
            <w:r w:rsidRPr="005D706C">
              <w:rPr>
                <w:rFonts w:ascii="Times New Roman" w:hAnsi="Times New Roman"/>
                <w:color w:val="000000"/>
                <w:sz w:val="24"/>
                <w:szCs w:val="24"/>
              </w:rPr>
              <w:t>е</w:t>
            </w:r>
            <w:r w:rsidRPr="005D706C">
              <w:rPr>
                <w:rFonts w:ascii="Times New Roman" w:hAnsi="Times New Roman"/>
                <w:color w:val="000000"/>
                <w:sz w:val="24"/>
                <w:szCs w:val="24"/>
              </w:rPr>
              <w:t>ний, передающих характер изображаемых живо</w:t>
            </w:r>
            <w:r w:rsidRPr="005D706C">
              <w:rPr>
                <w:rFonts w:ascii="Times New Roman" w:hAnsi="Times New Roman"/>
                <w:color w:val="000000"/>
                <w:sz w:val="24"/>
                <w:szCs w:val="24"/>
              </w:rPr>
              <w:t>т</w:t>
            </w:r>
            <w:r w:rsidRPr="005D706C">
              <w:rPr>
                <w:rFonts w:ascii="Times New Roman" w:hAnsi="Times New Roman"/>
                <w:color w:val="000000"/>
                <w:sz w:val="24"/>
                <w:szCs w:val="24"/>
              </w:rPr>
              <w:t>ных;</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поощряет детей в использовании песен,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зыкально-</w:t>
            </w:r>
            <w:proofErr w:type="gramStart"/>
            <w:r w:rsidRPr="005D706C">
              <w:rPr>
                <w:rFonts w:ascii="Times New Roman" w:hAnsi="Times New Roman"/>
                <w:color w:val="000000"/>
                <w:sz w:val="24"/>
                <w:szCs w:val="24"/>
              </w:rPr>
              <w:t>ритмических движений</w:t>
            </w:r>
            <w:proofErr w:type="gramEnd"/>
            <w:r w:rsidRPr="005D706C">
              <w:rPr>
                <w:rFonts w:ascii="Times New Roman" w:hAnsi="Times New Roman"/>
                <w:color w:val="000000"/>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B2AC6" w:rsidRPr="005D706C" w:rsidRDefault="00BB2AC6" w:rsidP="00206C67">
            <w:pPr>
              <w:jc w:val="both"/>
              <w:rPr>
                <w:rFonts w:ascii="Times New Roman" w:hAnsi="Times New Roman"/>
                <w:i/>
                <w:color w:val="000000"/>
              </w:rPr>
            </w:pPr>
            <w:r w:rsidRPr="005D706C">
              <w:rPr>
                <w:rFonts w:ascii="Times New Roman" w:hAnsi="Times New Roman"/>
                <w:i/>
                <w:color w:val="000000"/>
                <w:sz w:val="24"/>
                <w:szCs w:val="24"/>
              </w:rPr>
              <w:t>5) Игра на детских музыкальных инструментах:</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знакомит детей с некоторыми детскими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зыкальными инструментами: дудочкой, металлоф</w:t>
            </w:r>
            <w:r w:rsidRPr="005D706C">
              <w:rPr>
                <w:rFonts w:ascii="Times New Roman" w:hAnsi="Times New Roman"/>
                <w:color w:val="000000"/>
                <w:sz w:val="24"/>
                <w:szCs w:val="24"/>
              </w:rPr>
              <w:t>о</w:t>
            </w:r>
            <w:r w:rsidRPr="005D706C">
              <w:rPr>
                <w:rFonts w:ascii="Times New Roman" w:hAnsi="Times New Roman"/>
                <w:color w:val="000000"/>
                <w:sz w:val="24"/>
                <w:szCs w:val="24"/>
              </w:rPr>
              <w:t>ном, колокольчиком, бубном, погремушкой, бараб</w:t>
            </w:r>
            <w:r w:rsidRPr="005D706C">
              <w:rPr>
                <w:rFonts w:ascii="Times New Roman" w:hAnsi="Times New Roman"/>
                <w:color w:val="000000"/>
                <w:sz w:val="24"/>
                <w:szCs w:val="24"/>
              </w:rPr>
              <w:t>а</w:t>
            </w:r>
            <w:r w:rsidRPr="005D706C">
              <w:rPr>
                <w:rFonts w:ascii="Times New Roman" w:hAnsi="Times New Roman"/>
                <w:color w:val="000000"/>
                <w:sz w:val="24"/>
                <w:szCs w:val="24"/>
              </w:rPr>
              <w:t>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w:t>
            </w:r>
            <w:r w:rsidRPr="005D706C">
              <w:rPr>
                <w:rFonts w:ascii="Times New Roman" w:hAnsi="Times New Roman"/>
                <w:color w:val="000000"/>
                <w:sz w:val="24"/>
                <w:szCs w:val="24"/>
              </w:rPr>
              <w:t>з</w:t>
            </w:r>
            <w:r w:rsidRPr="005D706C">
              <w:rPr>
                <w:rFonts w:ascii="Times New Roman" w:hAnsi="Times New Roman"/>
                <w:color w:val="000000"/>
                <w:sz w:val="24"/>
                <w:szCs w:val="24"/>
              </w:rPr>
              <w:t>влечения;</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поощряет детей в самостоятельном эксперимент</w:t>
            </w:r>
            <w:r w:rsidRPr="005D706C">
              <w:rPr>
                <w:rFonts w:ascii="Times New Roman" w:hAnsi="Times New Roman"/>
                <w:color w:val="000000"/>
                <w:sz w:val="24"/>
                <w:szCs w:val="24"/>
              </w:rPr>
              <w:t>и</w:t>
            </w:r>
            <w:r w:rsidRPr="005D706C">
              <w:rPr>
                <w:rFonts w:ascii="Times New Roman" w:hAnsi="Times New Roman"/>
                <w:color w:val="000000"/>
                <w:sz w:val="24"/>
                <w:szCs w:val="24"/>
              </w:rPr>
              <w:t>ровании со звуками в разных видах деятельности, исследовании качества музыкального звука: высоты, длительности, тембра.</w:t>
            </w:r>
          </w:p>
          <w:p w:rsidR="00BB2AC6" w:rsidRPr="005D706C" w:rsidRDefault="00BB2AC6" w:rsidP="00206C67">
            <w:pPr>
              <w:jc w:val="both"/>
              <w:rPr>
                <w:rFonts w:ascii="Times New Roman" w:hAnsi="Times New Roman"/>
                <w:b/>
                <w:color w:val="000000"/>
              </w:rPr>
            </w:pPr>
            <w:r w:rsidRPr="005D706C">
              <w:rPr>
                <w:rFonts w:ascii="Times New Roman" w:hAnsi="Times New Roman"/>
                <w:b/>
                <w:color w:val="000000"/>
                <w:sz w:val="24"/>
                <w:szCs w:val="24"/>
              </w:rPr>
              <w:t>Театрализованная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интерес к театрализ</w:t>
            </w:r>
            <w:r w:rsidRPr="005D706C">
              <w:rPr>
                <w:rFonts w:ascii="Times New Roman" w:hAnsi="Times New Roman"/>
                <w:color w:val="000000"/>
                <w:sz w:val="24"/>
                <w:szCs w:val="24"/>
              </w:rPr>
              <w:t>о</w:t>
            </w:r>
            <w:r w:rsidRPr="005D706C">
              <w:rPr>
                <w:rFonts w:ascii="Times New Roman" w:hAnsi="Times New Roman"/>
                <w:color w:val="000000"/>
                <w:sz w:val="24"/>
                <w:szCs w:val="24"/>
              </w:rPr>
              <w:t>ванной деятельности, знакомит детей с различными видами театра (настольный, плоскостной, театр и</w:t>
            </w:r>
            <w:r w:rsidRPr="005D706C">
              <w:rPr>
                <w:rFonts w:ascii="Times New Roman" w:hAnsi="Times New Roman"/>
                <w:color w:val="000000"/>
                <w:sz w:val="24"/>
                <w:szCs w:val="24"/>
              </w:rPr>
              <w:t>г</w:t>
            </w:r>
            <w:r w:rsidRPr="005D706C">
              <w:rPr>
                <w:rFonts w:ascii="Times New Roman" w:hAnsi="Times New Roman"/>
                <w:color w:val="000000"/>
                <w:sz w:val="24"/>
                <w:szCs w:val="24"/>
              </w:rPr>
              <w:t>рушек) и умением использовать их в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ной игровой деятельности. Учит передавать песе</w:t>
            </w:r>
            <w:r w:rsidRPr="005D706C">
              <w:rPr>
                <w:rFonts w:ascii="Times New Roman" w:hAnsi="Times New Roman"/>
                <w:color w:val="000000"/>
                <w:sz w:val="24"/>
                <w:szCs w:val="24"/>
              </w:rPr>
              <w:t>н</w:t>
            </w:r>
            <w:r w:rsidRPr="005D706C">
              <w:rPr>
                <w:rFonts w:ascii="Times New Roman" w:hAnsi="Times New Roman"/>
                <w:color w:val="000000"/>
                <w:sz w:val="24"/>
                <w:szCs w:val="24"/>
              </w:rPr>
              <w:t>ные, танцевальные характеристики персонажей (ласковая кошечка, мишка косолапый, маленькая птичка и так далее). Формирует умение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в игре различные шапочки, воротники, атриб</w:t>
            </w:r>
            <w:r w:rsidRPr="005D706C">
              <w:rPr>
                <w:rFonts w:ascii="Times New Roman" w:hAnsi="Times New Roman"/>
                <w:color w:val="000000"/>
                <w:sz w:val="24"/>
                <w:szCs w:val="24"/>
              </w:rPr>
              <w:t>у</w:t>
            </w:r>
            <w:r w:rsidRPr="005D706C">
              <w:rPr>
                <w:rFonts w:ascii="Times New Roman" w:hAnsi="Times New Roman"/>
                <w:color w:val="000000"/>
                <w:sz w:val="24"/>
                <w:szCs w:val="24"/>
              </w:rPr>
              <w:t>ты. Педагог поощряет участие детей в играх-драматизациях, формирует умение следить за сюж</w:t>
            </w:r>
            <w:r w:rsidRPr="005D706C">
              <w:rPr>
                <w:rFonts w:ascii="Times New Roman" w:hAnsi="Times New Roman"/>
                <w:color w:val="000000"/>
                <w:sz w:val="24"/>
                <w:szCs w:val="24"/>
              </w:rPr>
              <w:t>е</w:t>
            </w:r>
            <w:r w:rsidRPr="005D706C">
              <w:rPr>
                <w:rFonts w:ascii="Times New Roman" w:hAnsi="Times New Roman"/>
                <w:color w:val="000000"/>
                <w:sz w:val="24"/>
                <w:szCs w:val="24"/>
              </w:rPr>
              <w:t>том.</w:t>
            </w:r>
          </w:p>
          <w:p w:rsidR="00BB2AC6" w:rsidRPr="005D706C" w:rsidRDefault="00BB2AC6" w:rsidP="00206C67">
            <w:pPr>
              <w:jc w:val="both"/>
              <w:rPr>
                <w:rFonts w:ascii="Times New Roman" w:hAnsi="Times New Roman"/>
                <w:b/>
                <w:color w:val="000000"/>
              </w:rPr>
            </w:pPr>
            <w:r w:rsidRPr="005D706C">
              <w:rPr>
                <w:rFonts w:ascii="Times New Roman" w:hAnsi="Times New Roman"/>
                <w:b/>
                <w:color w:val="000000"/>
                <w:sz w:val="24"/>
                <w:szCs w:val="24"/>
              </w:rPr>
              <w:t>Культурно-досуговая деятельность.</w:t>
            </w:r>
          </w:p>
          <w:p w:rsidR="00BB2AC6"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1) Педагог организует культурно-досуговую де</w:t>
            </w:r>
            <w:r w:rsidRPr="005D706C">
              <w:rPr>
                <w:rFonts w:ascii="Times New Roman" w:hAnsi="Times New Roman"/>
                <w:color w:val="000000"/>
                <w:sz w:val="24"/>
                <w:szCs w:val="24"/>
              </w:rPr>
              <w:t>я</w:t>
            </w:r>
            <w:r w:rsidRPr="005D706C">
              <w:rPr>
                <w:rFonts w:ascii="Times New Roman" w:hAnsi="Times New Roman"/>
                <w:color w:val="000000"/>
                <w:sz w:val="24"/>
                <w:szCs w:val="24"/>
              </w:rPr>
              <w:lastRenderedPageBreak/>
              <w:t>тельность детей по интересам, обеспечивая эмоци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нальное благополучие и отдых.</w:t>
            </w:r>
          </w:p>
          <w:p w:rsidR="00BB2AC6" w:rsidRPr="005D706C" w:rsidRDefault="00BB2AC6" w:rsidP="00206C67">
            <w:pPr>
              <w:jc w:val="both"/>
              <w:rPr>
                <w:rFonts w:ascii="Times New Roman" w:hAnsi="Times New Roman"/>
                <w:color w:val="000000"/>
                <w:sz w:val="24"/>
                <w:szCs w:val="24"/>
              </w:rPr>
            </w:pPr>
            <w:r w:rsidRPr="005D706C">
              <w:rPr>
                <w:rFonts w:ascii="Times New Roman" w:hAnsi="Times New Roman"/>
                <w:color w:val="000000"/>
                <w:sz w:val="24"/>
                <w:szCs w:val="24"/>
              </w:rPr>
              <w:t>2) Педагог учит детей организовывать свободное время с пользой. Развивает умение проявлять инт</w:t>
            </w:r>
            <w:r w:rsidRPr="005D706C">
              <w:rPr>
                <w:rFonts w:ascii="Times New Roman" w:hAnsi="Times New Roman"/>
                <w:color w:val="000000"/>
                <w:sz w:val="24"/>
                <w:szCs w:val="24"/>
              </w:rPr>
              <w:t>е</w:t>
            </w:r>
            <w:r w:rsidRPr="005D706C">
              <w:rPr>
                <w:rFonts w:ascii="Times New Roman" w:hAnsi="Times New Roman"/>
                <w:color w:val="000000"/>
                <w:sz w:val="24"/>
                <w:szCs w:val="24"/>
              </w:rPr>
              <w:t>рес к различным видам досуговой деятельности (рассматривание иллюстраций, рисование, пение и так далее), создает атмосферу эмоционального бл</w:t>
            </w:r>
            <w:r w:rsidRPr="005D706C">
              <w:rPr>
                <w:rFonts w:ascii="Times New Roman" w:hAnsi="Times New Roman"/>
                <w:color w:val="000000"/>
                <w:sz w:val="24"/>
                <w:szCs w:val="24"/>
              </w:rPr>
              <w:t>а</w:t>
            </w:r>
            <w:r w:rsidRPr="005D706C">
              <w:rPr>
                <w:rFonts w:ascii="Times New Roman" w:hAnsi="Times New Roman"/>
                <w:color w:val="000000"/>
                <w:sz w:val="24"/>
                <w:szCs w:val="24"/>
              </w:rPr>
              <w:t>гополучия. Побуждает к участию в развлечениях (играх-забавах, музыкальных рассказах, просмотрах настольного театра и так далее).</w:t>
            </w:r>
          </w:p>
          <w:p w:rsidR="00A57754" w:rsidRPr="005D706C" w:rsidRDefault="00BB2AC6" w:rsidP="00206C67">
            <w:pPr>
              <w:jc w:val="both"/>
              <w:rPr>
                <w:rFonts w:ascii="Times New Roman" w:hAnsi="Times New Roman"/>
                <w:color w:val="000000"/>
              </w:rPr>
            </w:pPr>
            <w:r w:rsidRPr="005D706C">
              <w:rPr>
                <w:rFonts w:ascii="Times New Roman" w:hAnsi="Times New Roman"/>
                <w:color w:val="000000"/>
                <w:sz w:val="24"/>
                <w:szCs w:val="24"/>
              </w:rPr>
              <w:t xml:space="preserve"> Формирует желание участвовать в праздниках.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знакомит с культурой поведения в ходе праз</w:t>
            </w:r>
            <w:r w:rsidRPr="005D706C">
              <w:rPr>
                <w:rFonts w:ascii="Times New Roman" w:hAnsi="Times New Roman"/>
                <w:color w:val="000000"/>
                <w:sz w:val="24"/>
                <w:szCs w:val="24"/>
              </w:rPr>
              <w:t>д</w:t>
            </w:r>
            <w:r w:rsidRPr="005D706C">
              <w:rPr>
                <w:rFonts w:ascii="Times New Roman" w:hAnsi="Times New Roman"/>
                <w:color w:val="000000"/>
                <w:sz w:val="24"/>
                <w:szCs w:val="24"/>
              </w:rPr>
              <w:t>ничных мероприятий.</w:t>
            </w:r>
          </w:p>
        </w:tc>
      </w:tr>
      <w:tr w:rsidR="00A57754" w:rsidRPr="005D706C" w:rsidTr="00F26D9C">
        <w:tc>
          <w:tcPr>
            <w:tcW w:w="3794" w:type="dxa"/>
            <w:gridSpan w:val="2"/>
          </w:tcPr>
          <w:p w:rsidR="00A57754" w:rsidRPr="005D706C" w:rsidRDefault="00A57754" w:rsidP="00206C67">
            <w:pPr>
              <w:spacing w:before="60" w:after="60"/>
              <w:jc w:val="center"/>
              <w:rPr>
                <w:rFonts w:ascii="Times New Roman" w:hAnsi="Times New Roman"/>
                <w:b/>
                <w:w w:val="105"/>
                <w:sz w:val="24"/>
              </w:rPr>
            </w:pPr>
          </w:p>
        </w:tc>
        <w:tc>
          <w:tcPr>
            <w:tcW w:w="5670" w:type="dxa"/>
            <w:gridSpan w:val="2"/>
          </w:tcPr>
          <w:p w:rsidR="00A57754" w:rsidRPr="005D706C" w:rsidRDefault="00C34510"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4 лет до 5 лет.</w:t>
            </w:r>
          </w:p>
        </w:tc>
      </w:tr>
      <w:tr w:rsidR="00A57754" w:rsidRPr="005D706C" w:rsidTr="00F26D9C">
        <w:tc>
          <w:tcPr>
            <w:tcW w:w="3794" w:type="dxa"/>
            <w:gridSpan w:val="2"/>
          </w:tcPr>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1) приобщение к искусству:</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дожественное и эстетическое во</w:t>
            </w:r>
            <w:r w:rsidRPr="005D706C">
              <w:rPr>
                <w:rFonts w:ascii="Times New Roman" w:hAnsi="Times New Roman"/>
                <w:color w:val="000000"/>
                <w:sz w:val="24"/>
                <w:szCs w:val="24"/>
              </w:rPr>
              <w:t>с</w:t>
            </w:r>
            <w:r w:rsidRPr="005D706C">
              <w:rPr>
                <w:rFonts w:ascii="Times New Roman" w:hAnsi="Times New Roman"/>
                <w:color w:val="000000"/>
                <w:sz w:val="24"/>
                <w:szCs w:val="24"/>
              </w:rPr>
              <w:t>приятие в процессе ознакомления с произведениями разных видов искусства; развивать воображ</w:t>
            </w:r>
            <w:r w:rsidRPr="005D706C">
              <w:rPr>
                <w:rFonts w:ascii="Times New Roman" w:hAnsi="Times New Roman"/>
                <w:color w:val="000000"/>
                <w:sz w:val="24"/>
                <w:szCs w:val="24"/>
              </w:rPr>
              <w:t>е</w:t>
            </w:r>
            <w:r w:rsidRPr="005D706C">
              <w:rPr>
                <w:rFonts w:ascii="Times New Roman" w:hAnsi="Times New Roman"/>
                <w:color w:val="000000"/>
                <w:sz w:val="24"/>
                <w:szCs w:val="24"/>
              </w:rPr>
              <w:t>ние, художественный вкус;</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сравнивать произведения разли</w:t>
            </w:r>
            <w:r w:rsidRPr="005D706C">
              <w:rPr>
                <w:rFonts w:ascii="Times New Roman" w:hAnsi="Times New Roman"/>
                <w:color w:val="000000"/>
                <w:sz w:val="24"/>
                <w:szCs w:val="24"/>
              </w:rPr>
              <w:t>ч</w:t>
            </w:r>
            <w:r w:rsidRPr="005D706C">
              <w:rPr>
                <w:rFonts w:ascii="Times New Roman" w:hAnsi="Times New Roman"/>
                <w:color w:val="000000"/>
                <w:sz w:val="24"/>
                <w:szCs w:val="24"/>
              </w:rPr>
              <w:t>ных видов искусства;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отзывчивость и эстет</w:t>
            </w:r>
            <w:r w:rsidRPr="005D706C">
              <w:rPr>
                <w:rFonts w:ascii="Times New Roman" w:hAnsi="Times New Roman"/>
                <w:color w:val="000000"/>
                <w:sz w:val="24"/>
                <w:szCs w:val="24"/>
              </w:rPr>
              <w:t>и</w:t>
            </w:r>
            <w:r w:rsidRPr="005D706C">
              <w:rPr>
                <w:rFonts w:ascii="Times New Roman" w:hAnsi="Times New Roman"/>
                <w:color w:val="000000"/>
                <w:sz w:val="24"/>
                <w:szCs w:val="24"/>
              </w:rPr>
              <w:t>ческое сопереживание на красоту окружающей действительности;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у детей интерес к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кусству как виду творческой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человека;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познакомить детей с видами и жанрами искусства, историей его возникновения, средствами выр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зительности разных видов иску</w:t>
            </w:r>
            <w:r w:rsidRPr="005D706C">
              <w:rPr>
                <w:rFonts w:ascii="Times New Roman" w:hAnsi="Times New Roman"/>
                <w:color w:val="000000"/>
                <w:sz w:val="24"/>
                <w:szCs w:val="24"/>
              </w:rPr>
              <w:t>с</w:t>
            </w:r>
            <w:r w:rsidRPr="005D706C">
              <w:rPr>
                <w:rFonts w:ascii="Times New Roman" w:hAnsi="Times New Roman"/>
                <w:color w:val="000000"/>
                <w:sz w:val="24"/>
                <w:szCs w:val="24"/>
              </w:rPr>
              <w:t>ства;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понимание красоты произведений искусства, потре</w:t>
            </w:r>
            <w:r w:rsidRPr="005D706C">
              <w:rPr>
                <w:rFonts w:ascii="Times New Roman" w:hAnsi="Times New Roman"/>
                <w:color w:val="000000"/>
                <w:sz w:val="24"/>
                <w:szCs w:val="24"/>
              </w:rPr>
              <w:t>б</w:t>
            </w:r>
            <w:r w:rsidRPr="005D706C">
              <w:rPr>
                <w:rFonts w:ascii="Times New Roman" w:hAnsi="Times New Roman"/>
                <w:color w:val="000000"/>
                <w:sz w:val="24"/>
                <w:szCs w:val="24"/>
              </w:rPr>
              <w:t>ность общения с искусством;</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интерес к детским выставкам, спектаклям; желание посещать театр, музей и тому подобное;</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приобщать детей к лучшим обра</w:t>
            </w:r>
            <w:r w:rsidRPr="005D706C">
              <w:rPr>
                <w:rFonts w:ascii="Times New Roman" w:hAnsi="Times New Roman"/>
                <w:color w:val="000000"/>
                <w:sz w:val="24"/>
                <w:szCs w:val="24"/>
              </w:rPr>
              <w:t>з</w:t>
            </w:r>
            <w:r w:rsidRPr="005D706C">
              <w:rPr>
                <w:rFonts w:ascii="Times New Roman" w:hAnsi="Times New Roman"/>
                <w:color w:val="000000"/>
                <w:sz w:val="24"/>
                <w:szCs w:val="24"/>
              </w:rPr>
              <w:t>цам отечественного и мирового искусства.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воспитывать патриотизм и чу</w:t>
            </w:r>
            <w:r w:rsidRPr="005D706C">
              <w:rPr>
                <w:rFonts w:ascii="Times New Roman" w:hAnsi="Times New Roman"/>
                <w:color w:val="000000"/>
                <w:sz w:val="24"/>
                <w:szCs w:val="24"/>
              </w:rPr>
              <w:t>в</w:t>
            </w:r>
            <w:r w:rsidRPr="005D706C">
              <w:rPr>
                <w:rFonts w:ascii="Times New Roman" w:hAnsi="Times New Roman"/>
                <w:color w:val="000000"/>
                <w:sz w:val="24"/>
                <w:szCs w:val="24"/>
              </w:rPr>
              <w:t>ства гордости за свою страну, край в процессе ознакомления с различными видами искусства;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2) изобразительная деятельность: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интерес д</w:t>
            </w:r>
            <w:r w:rsidRPr="005D706C">
              <w:rPr>
                <w:rFonts w:ascii="Times New Roman" w:hAnsi="Times New Roman"/>
                <w:color w:val="000000"/>
                <w:sz w:val="24"/>
                <w:szCs w:val="24"/>
              </w:rPr>
              <w:t>е</w:t>
            </w:r>
            <w:r w:rsidRPr="005D706C">
              <w:rPr>
                <w:rFonts w:ascii="Times New Roman" w:hAnsi="Times New Roman"/>
                <w:color w:val="000000"/>
                <w:sz w:val="24"/>
                <w:szCs w:val="24"/>
              </w:rPr>
              <w:t>тей и положительный отклик к различным видам изобразител</w:t>
            </w:r>
            <w:r w:rsidRPr="005D706C">
              <w:rPr>
                <w:rFonts w:ascii="Times New Roman" w:hAnsi="Times New Roman"/>
                <w:color w:val="000000"/>
                <w:sz w:val="24"/>
                <w:szCs w:val="24"/>
              </w:rPr>
              <w:t>ь</w:t>
            </w:r>
            <w:r w:rsidRPr="005D706C">
              <w:rPr>
                <w:rFonts w:ascii="Times New Roman" w:hAnsi="Times New Roman"/>
                <w:color w:val="000000"/>
                <w:sz w:val="24"/>
                <w:szCs w:val="24"/>
              </w:rPr>
              <w:lastRenderedPageBreak/>
              <w:t>ной деятельности;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у детей развивать э</w:t>
            </w:r>
            <w:r w:rsidRPr="005D706C">
              <w:rPr>
                <w:rFonts w:ascii="Times New Roman" w:hAnsi="Times New Roman"/>
                <w:color w:val="000000"/>
                <w:sz w:val="24"/>
                <w:szCs w:val="24"/>
              </w:rPr>
              <w:t>с</w:t>
            </w:r>
            <w:r w:rsidRPr="005D706C">
              <w:rPr>
                <w:rFonts w:ascii="Times New Roman" w:hAnsi="Times New Roman"/>
                <w:color w:val="000000"/>
                <w:sz w:val="24"/>
                <w:szCs w:val="24"/>
              </w:rPr>
              <w:t>тетическое восприятие, образные представления, воображение, э</w:t>
            </w:r>
            <w:r w:rsidRPr="005D706C">
              <w:rPr>
                <w:rFonts w:ascii="Times New Roman" w:hAnsi="Times New Roman"/>
                <w:color w:val="000000"/>
                <w:sz w:val="24"/>
                <w:szCs w:val="24"/>
              </w:rPr>
              <w:t>с</w:t>
            </w:r>
            <w:r w:rsidRPr="005D706C">
              <w:rPr>
                <w:rFonts w:ascii="Times New Roman" w:hAnsi="Times New Roman"/>
                <w:color w:val="000000"/>
                <w:sz w:val="24"/>
                <w:szCs w:val="24"/>
              </w:rPr>
              <w:t>тетические чувства,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но-творческие способности;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у детей художественное восприятие, умение последов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 внимательно рассматр</w:t>
            </w:r>
            <w:r w:rsidRPr="005D706C">
              <w:rPr>
                <w:rFonts w:ascii="Times New Roman" w:hAnsi="Times New Roman"/>
                <w:color w:val="000000"/>
                <w:sz w:val="24"/>
                <w:szCs w:val="24"/>
              </w:rPr>
              <w:t>и</w:t>
            </w:r>
            <w:r w:rsidRPr="005D706C">
              <w:rPr>
                <w:rFonts w:ascii="Times New Roman" w:hAnsi="Times New Roman"/>
                <w:color w:val="000000"/>
                <w:sz w:val="24"/>
                <w:szCs w:val="24"/>
              </w:rPr>
              <w:t>вать произведения искусства и предметы окружающего мира; с</w:t>
            </w:r>
            <w:r w:rsidRPr="005D706C">
              <w:rPr>
                <w:rFonts w:ascii="Times New Roman" w:hAnsi="Times New Roman"/>
                <w:color w:val="000000"/>
                <w:sz w:val="24"/>
                <w:szCs w:val="24"/>
              </w:rPr>
              <w:t>о</w:t>
            </w:r>
            <w:r w:rsidRPr="005D706C">
              <w:rPr>
                <w:rFonts w:ascii="Times New Roman" w:hAnsi="Times New Roman"/>
                <w:color w:val="000000"/>
                <w:sz w:val="24"/>
                <w:szCs w:val="24"/>
              </w:rPr>
              <w:t>относить увиденное с собстве</w:t>
            </w:r>
            <w:r w:rsidRPr="005D706C">
              <w:rPr>
                <w:rFonts w:ascii="Times New Roman" w:hAnsi="Times New Roman"/>
                <w:color w:val="000000"/>
                <w:sz w:val="24"/>
                <w:szCs w:val="24"/>
              </w:rPr>
              <w:t>н</w:t>
            </w:r>
            <w:r w:rsidRPr="005D706C">
              <w:rPr>
                <w:rFonts w:ascii="Times New Roman" w:hAnsi="Times New Roman"/>
                <w:color w:val="000000"/>
                <w:sz w:val="24"/>
                <w:szCs w:val="24"/>
              </w:rPr>
              <w:t>ным опытом;</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у детей умение рассматривать и обслед</w:t>
            </w:r>
            <w:r w:rsidRPr="005D706C">
              <w:rPr>
                <w:rFonts w:ascii="Times New Roman" w:hAnsi="Times New Roman"/>
                <w:color w:val="000000"/>
                <w:sz w:val="24"/>
                <w:szCs w:val="24"/>
              </w:rPr>
              <w:t>о</w:t>
            </w:r>
            <w:r w:rsidRPr="005D706C">
              <w:rPr>
                <w:rFonts w:ascii="Times New Roman" w:hAnsi="Times New Roman"/>
                <w:color w:val="000000"/>
                <w:sz w:val="24"/>
                <w:szCs w:val="24"/>
              </w:rPr>
              <w:t>вать предметы, в том числе с п</w:t>
            </w:r>
            <w:r w:rsidRPr="005D706C">
              <w:rPr>
                <w:rFonts w:ascii="Times New Roman" w:hAnsi="Times New Roman"/>
                <w:color w:val="000000"/>
                <w:sz w:val="24"/>
                <w:szCs w:val="24"/>
              </w:rPr>
              <w:t>о</w:t>
            </w:r>
            <w:r w:rsidRPr="005D706C">
              <w:rPr>
                <w:rFonts w:ascii="Times New Roman" w:hAnsi="Times New Roman"/>
                <w:color w:val="000000"/>
                <w:sz w:val="24"/>
                <w:szCs w:val="24"/>
              </w:rPr>
              <w:t>мощью рук;</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обогащать представления детей об изобразительном искусстве (и</w:t>
            </w:r>
            <w:r w:rsidRPr="005D706C">
              <w:rPr>
                <w:rFonts w:ascii="Times New Roman" w:hAnsi="Times New Roman"/>
                <w:color w:val="000000"/>
                <w:sz w:val="24"/>
                <w:szCs w:val="24"/>
              </w:rPr>
              <w:t>л</w:t>
            </w:r>
            <w:r w:rsidRPr="005D706C">
              <w:rPr>
                <w:rFonts w:ascii="Times New Roman" w:hAnsi="Times New Roman"/>
                <w:color w:val="000000"/>
                <w:sz w:val="24"/>
                <w:szCs w:val="24"/>
              </w:rPr>
              <w:t>люстрации к произведениям де</w:t>
            </w:r>
            <w:r w:rsidRPr="005D706C">
              <w:rPr>
                <w:rFonts w:ascii="Times New Roman" w:hAnsi="Times New Roman"/>
                <w:color w:val="000000"/>
                <w:sz w:val="24"/>
                <w:szCs w:val="24"/>
              </w:rPr>
              <w:t>т</w:t>
            </w:r>
            <w:r w:rsidRPr="005D706C">
              <w:rPr>
                <w:rFonts w:ascii="Times New Roman" w:hAnsi="Times New Roman"/>
                <w:color w:val="000000"/>
                <w:sz w:val="24"/>
                <w:szCs w:val="24"/>
              </w:rPr>
              <w:t>ской литературы, репродукции произведений живописи, народное декоративное искусство, скуль</w:t>
            </w:r>
            <w:r w:rsidRPr="005D706C">
              <w:rPr>
                <w:rFonts w:ascii="Times New Roman" w:hAnsi="Times New Roman"/>
                <w:color w:val="000000"/>
                <w:sz w:val="24"/>
                <w:szCs w:val="24"/>
              </w:rPr>
              <w:t>п</w:t>
            </w:r>
            <w:r w:rsidRPr="005D706C">
              <w:rPr>
                <w:rFonts w:ascii="Times New Roman" w:hAnsi="Times New Roman"/>
                <w:color w:val="000000"/>
                <w:sz w:val="24"/>
                <w:szCs w:val="24"/>
              </w:rPr>
              <w:t>тура малых форм и другое) как основе развития творчества;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в</w:t>
            </w:r>
            <w:r w:rsidRPr="005D706C">
              <w:rPr>
                <w:rFonts w:ascii="Times New Roman" w:hAnsi="Times New Roman"/>
                <w:color w:val="000000"/>
                <w:sz w:val="24"/>
                <w:szCs w:val="24"/>
              </w:rPr>
              <w:t>ы</w:t>
            </w:r>
            <w:r w:rsidRPr="005D706C">
              <w:rPr>
                <w:rFonts w:ascii="Times New Roman" w:hAnsi="Times New Roman"/>
                <w:color w:val="000000"/>
                <w:sz w:val="24"/>
                <w:szCs w:val="24"/>
              </w:rPr>
              <w:t>делять и использовать средства выразительности в рисовании, лепке, аппликации;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у детей умение создавать коллективные произведения в рисовании, лепке, аппликации;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закреплять у детей умение сохр</w:t>
            </w:r>
            <w:r w:rsidRPr="005D706C">
              <w:rPr>
                <w:rFonts w:ascii="Times New Roman" w:hAnsi="Times New Roman"/>
                <w:color w:val="000000"/>
                <w:sz w:val="24"/>
                <w:szCs w:val="24"/>
              </w:rPr>
              <w:t>а</w:t>
            </w:r>
            <w:r w:rsidRPr="005D706C">
              <w:rPr>
                <w:rFonts w:ascii="Times New Roman" w:hAnsi="Times New Roman"/>
                <w:color w:val="000000"/>
                <w:sz w:val="24"/>
                <w:szCs w:val="24"/>
              </w:rPr>
              <w:t>нять правильную позу при рис</w:t>
            </w:r>
            <w:r w:rsidRPr="005D706C">
              <w:rPr>
                <w:rFonts w:ascii="Times New Roman" w:hAnsi="Times New Roman"/>
                <w:color w:val="000000"/>
                <w:sz w:val="24"/>
                <w:szCs w:val="24"/>
              </w:rPr>
              <w:t>о</w:t>
            </w:r>
            <w:r w:rsidRPr="005D706C">
              <w:rPr>
                <w:rFonts w:ascii="Times New Roman" w:hAnsi="Times New Roman"/>
                <w:color w:val="000000"/>
                <w:sz w:val="24"/>
                <w:szCs w:val="24"/>
              </w:rPr>
              <w:t>вании: не горбиться, не накл</w:t>
            </w:r>
            <w:r w:rsidRPr="005D706C">
              <w:rPr>
                <w:rFonts w:ascii="Times New Roman" w:hAnsi="Times New Roman"/>
                <w:color w:val="000000"/>
                <w:sz w:val="24"/>
                <w:szCs w:val="24"/>
              </w:rPr>
              <w:t>о</w:t>
            </w:r>
            <w:r w:rsidRPr="005D706C">
              <w:rPr>
                <w:rFonts w:ascii="Times New Roman" w:hAnsi="Times New Roman"/>
                <w:color w:val="000000"/>
                <w:sz w:val="24"/>
                <w:szCs w:val="24"/>
              </w:rPr>
              <w:t>няться низко над столом, к мол</w:t>
            </w:r>
            <w:r w:rsidRPr="005D706C">
              <w:rPr>
                <w:rFonts w:ascii="Times New Roman" w:hAnsi="Times New Roman"/>
                <w:color w:val="000000"/>
                <w:sz w:val="24"/>
                <w:szCs w:val="24"/>
              </w:rPr>
              <w:t>ь</w:t>
            </w:r>
            <w:r w:rsidRPr="005D706C">
              <w:rPr>
                <w:rFonts w:ascii="Times New Roman" w:hAnsi="Times New Roman"/>
                <w:color w:val="000000"/>
                <w:sz w:val="24"/>
                <w:szCs w:val="24"/>
              </w:rPr>
              <w:t>берту; сидеть свободно, не напр</w:t>
            </w:r>
            <w:r w:rsidRPr="005D706C">
              <w:rPr>
                <w:rFonts w:ascii="Times New Roman" w:hAnsi="Times New Roman"/>
                <w:color w:val="000000"/>
                <w:sz w:val="24"/>
                <w:szCs w:val="24"/>
              </w:rPr>
              <w:t>я</w:t>
            </w:r>
            <w:r w:rsidRPr="005D706C">
              <w:rPr>
                <w:rFonts w:ascii="Times New Roman" w:hAnsi="Times New Roman"/>
                <w:color w:val="000000"/>
                <w:sz w:val="24"/>
                <w:szCs w:val="24"/>
              </w:rPr>
              <w:t>гаясь;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приучать детей быть аккуратн</w:t>
            </w:r>
            <w:r w:rsidRPr="005D706C">
              <w:rPr>
                <w:rFonts w:ascii="Times New Roman" w:hAnsi="Times New Roman"/>
                <w:color w:val="000000"/>
                <w:sz w:val="24"/>
                <w:szCs w:val="24"/>
              </w:rPr>
              <w:t>ы</w:t>
            </w:r>
            <w:r w:rsidRPr="005D706C">
              <w:rPr>
                <w:rFonts w:ascii="Times New Roman" w:hAnsi="Times New Roman"/>
                <w:color w:val="000000"/>
                <w:sz w:val="24"/>
                <w:szCs w:val="24"/>
              </w:rPr>
              <w:t>ми: сохранять свое рабочее место в порядке, по окончании работы убирать все со стола;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поощрять детей воплощать в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дожественной форме свои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переживания, чувства, мысли; поддерживать личностное творческое начало в процессе восприятия прекрасного и со</w:t>
            </w:r>
            <w:r w:rsidRPr="005D706C">
              <w:rPr>
                <w:rFonts w:ascii="Times New Roman" w:hAnsi="Times New Roman"/>
                <w:color w:val="000000"/>
                <w:sz w:val="24"/>
                <w:szCs w:val="24"/>
              </w:rPr>
              <w:t>б</w:t>
            </w:r>
            <w:r w:rsidRPr="005D706C">
              <w:rPr>
                <w:rFonts w:ascii="Times New Roman" w:hAnsi="Times New Roman"/>
                <w:color w:val="000000"/>
                <w:sz w:val="24"/>
                <w:szCs w:val="24"/>
              </w:rPr>
              <w:t>ственной изобразительной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 xml:space="preserve">развивать художественно-творческие способности у детей в различных видах изобразительной </w:t>
            </w:r>
            <w:r w:rsidRPr="005D706C">
              <w:rPr>
                <w:rFonts w:ascii="Times New Roman" w:hAnsi="Times New Roman"/>
                <w:color w:val="000000"/>
                <w:sz w:val="24"/>
                <w:szCs w:val="24"/>
              </w:rPr>
              <w:lastRenderedPageBreak/>
              <w:t>деятельности;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создавать условия для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тельного художественного тво</w:t>
            </w:r>
            <w:r w:rsidRPr="005D706C">
              <w:rPr>
                <w:rFonts w:ascii="Times New Roman" w:hAnsi="Times New Roman"/>
                <w:color w:val="000000"/>
                <w:sz w:val="24"/>
                <w:szCs w:val="24"/>
              </w:rPr>
              <w:t>р</w:t>
            </w:r>
            <w:r w:rsidRPr="005D706C">
              <w:rPr>
                <w:rFonts w:ascii="Times New Roman" w:hAnsi="Times New Roman"/>
                <w:color w:val="000000"/>
                <w:sz w:val="24"/>
                <w:szCs w:val="24"/>
              </w:rPr>
              <w:t>чества детей;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воспитывать у детей желание пр</w:t>
            </w:r>
            <w:r w:rsidRPr="005D706C">
              <w:rPr>
                <w:rFonts w:ascii="Times New Roman" w:hAnsi="Times New Roman"/>
                <w:color w:val="000000"/>
                <w:sz w:val="24"/>
                <w:szCs w:val="24"/>
              </w:rPr>
              <w:t>о</w:t>
            </w:r>
            <w:r w:rsidRPr="005D706C">
              <w:rPr>
                <w:rFonts w:ascii="Times New Roman" w:hAnsi="Times New Roman"/>
                <w:color w:val="000000"/>
                <w:sz w:val="24"/>
                <w:szCs w:val="24"/>
              </w:rPr>
              <w:t>являть дружелюбие при оценке работ других детей;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3) конструктивная деятельность: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способность различать и называть строительные детали (куб, пл</w:t>
            </w:r>
            <w:r w:rsidRPr="005D706C">
              <w:rPr>
                <w:rFonts w:ascii="Times New Roman" w:hAnsi="Times New Roman"/>
                <w:color w:val="000000"/>
                <w:sz w:val="24"/>
                <w:szCs w:val="24"/>
              </w:rPr>
              <w:t>а</w:t>
            </w:r>
            <w:r w:rsidRPr="005D706C">
              <w:rPr>
                <w:rFonts w:ascii="Times New Roman" w:hAnsi="Times New Roman"/>
                <w:color w:val="000000"/>
                <w:sz w:val="24"/>
                <w:szCs w:val="24"/>
              </w:rPr>
              <w:t>стина, кирпичик, брусок); испол</w:t>
            </w:r>
            <w:r w:rsidRPr="005D706C">
              <w:rPr>
                <w:rFonts w:ascii="Times New Roman" w:hAnsi="Times New Roman"/>
                <w:color w:val="000000"/>
                <w:sz w:val="24"/>
                <w:szCs w:val="24"/>
              </w:rPr>
              <w:t>ь</w:t>
            </w:r>
            <w:r w:rsidRPr="005D706C">
              <w:rPr>
                <w:rFonts w:ascii="Times New Roman" w:hAnsi="Times New Roman"/>
                <w:color w:val="000000"/>
                <w:sz w:val="24"/>
                <w:szCs w:val="24"/>
              </w:rPr>
              <w:t>зовать их с учётом конструкти</w:t>
            </w:r>
            <w:r w:rsidRPr="005D706C">
              <w:rPr>
                <w:rFonts w:ascii="Times New Roman" w:hAnsi="Times New Roman"/>
                <w:color w:val="000000"/>
                <w:sz w:val="24"/>
                <w:szCs w:val="24"/>
              </w:rPr>
              <w:t>в</w:t>
            </w:r>
            <w:r w:rsidRPr="005D706C">
              <w:rPr>
                <w:rFonts w:ascii="Times New Roman" w:hAnsi="Times New Roman"/>
                <w:color w:val="000000"/>
                <w:sz w:val="24"/>
                <w:szCs w:val="24"/>
              </w:rPr>
              <w:t>ных свойств (устойчивость, фо</w:t>
            </w:r>
            <w:r w:rsidRPr="005D706C">
              <w:rPr>
                <w:rFonts w:ascii="Times New Roman" w:hAnsi="Times New Roman"/>
                <w:color w:val="000000"/>
                <w:sz w:val="24"/>
                <w:szCs w:val="24"/>
              </w:rPr>
              <w:t>р</w:t>
            </w:r>
            <w:r w:rsidRPr="005D706C">
              <w:rPr>
                <w:rFonts w:ascii="Times New Roman" w:hAnsi="Times New Roman"/>
                <w:color w:val="000000"/>
                <w:sz w:val="24"/>
                <w:szCs w:val="24"/>
              </w:rPr>
              <w:t>ма, величина);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с</w:t>
            </w:r>
            <w:r w:rsidRPr="005D706C">
              <w:rPr>
                <w:rFonts w:ascii="Times New Roman" w:hAnsi="Times New Roman"/>
                <w:color w:val="000000"/>
                <w:sz w:val="24"/>
                <w:szCs w:val="24"/>
              </w:rPr>
              <w:t>о</w:t>
            </w:r>
            <w:r w:rsidRPr="005D706C">
              <w:rPr>
                <w:rFonts w:ascii="Times New Roman" w:hAnsi="Times New Roman"/>
                <w:color w:val="000000"/>
                <w:sz w:val="24"/>
                <w:szCs w:val="24"/>
              </w:rPr>
              <w:t>оружать постройки из крупного и мелкого строительного материала;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обучать конструированию из б</w:t>
            </w:r>
            <w:r w:rsidRPr="005D706C">
              <w:rPr>
                <w:rFonts w:ascii="Times New Roman" w:hAnsi="Times New Roman"/>
                <w:color w:val="000000"/>
                <w:sz w:val="24"/>
                <w:szCs w:val="24"/>
              </w:rPr>
              <w:t>у</w:t>
            </w:r>
            <w:r w:rsidRPr="005D706C">
              <w:rPr>
                <w:rFonts w:ascii="Times New Roman" w:hAnsi="Times New Roman"/>
                <w:color w:val="000000"/>
                <w:sz w:val="24"/>
                <w:szCs w:val="24"/>
              </w:rPr>
              <w:t>маги;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приобщать детей к изготовлению поделок из природного материала.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4) музыкальная деятельность: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и</w:t>
            </w:r>
            <w:r w:rsidRPr="005D706C">
              <w:rPr>
                <w:rFonts w:ascii="Times New Roman" w:hAnsi="Times New Roman"/>
                <w:color w:val="000000"/>
                <w:sz w:val="24"/>
                <w:szCs w:val="24"/>
              </w:rPr>
              <w:t>н</w:t>
            </w:r>
            <w:r w:rsidRPr="005D706C">
              <w:rPr>
                <w:rFonts w:ascii="Times New Roman" w:hAnsi="Times New Roman"/>
                <w:color w:val="000000"/>
                <w:sz w:val="24"/>
                <w:szCs w:val="24"/>
              </w:rPr>
              <w:t>терес к музыке, желание её сл</w:t>
            </w:r>
            <w:r w:rsidRPr="005D706C">
              <w:rPr>
                <w:rFonts w:ascii="Times New Roman" w:hAnsi="Times New Roman"/>
                <w:color w:val="000000"/>
                <w:sz w:val="24"/>
                <w:szCs w:val="24"/>
              </w:rPr>
              <w:t>у</w:t>
            </w:r>
            <w:r w:rsidRPr="005D706C">
              <w:rPr>
                <w:rFonts w:ascii="Times New Roman" w:hAnsi="Times New Roman"/>
                <w:color w:val="000000"/>
                <w:sz w:val="24"/>
                <w:szCs w:val="24"/>
              </w:rPr>
              <w:t>шать, вызывать эмоциональную отзывчивость при восприятии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зыкальных произведений;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обогащать музыкальные впеча</w:t>
            </w:r>
            <w:r w:rsidRPr="005D706C">
              <w:rPr>
                <w:rFonts w:ascii="Times New Roman" w:hAnsi="Times New Roman"/>
                <w:color w:val="000000"/>
                <w:sz w:val="24"/>
                <w:szCs w:val="24"/>
              </w:rPr>
              <w:t>т</w:t>
            </w:r>
            <w:r w:rsidRPr="005D706C">
              <w:rPr>
                <w:rFonts w:ascii="Times New Roman" w:hAnsi="Times New Roman"/>
                <w:color w:val="000000"/>
                <w:sz w:val="24"/>
                <w:szCs w:val="24"/>
              </w:rPr>
              <w:t>ления детей, способствовать дал</w:t>
            </w:r>
            <w:r w:rsidRPr="005D706C">
              <w:rPr>
                <w:rFonts w:ascii="Times New Roman" w:hAnsi="Times New Roman"/>
                <w:color w:val="000000"/>
                <w:sz w:val="24"/>
                <w:szCs w:val="24"/>
              </w:rPr>
              <w:t>ь</w:t>
            </w:r>
            <w:r w:rsidRPr="005D706C">
              <w:rPr>
                <w:rFonts w:ascii="Times New Roman" w:hAnsi="Times New Roman"/>
                <w:color w:val="000000"/>
                <w:sz w:val="24"/>
                <w:szCs w:val="24"/>
              </w:rPr>
              <w:t>нейшему развитию основ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кальной культуры;</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воспитывать слушательскую культуру детей;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музыкальность детей;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воспитывать интерес и любовь к высокохудожественной музыке;</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умение у детей различать средства выр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зительности в музыке, различать звуки по высоте;</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поддерживать у детей интерес к пению;</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способствовать освоению элеме</w:t>
            </w:r>
            <w:r w:rsidRPr="005D706C">
              <w:rPr>
                <w:rFonts w:ascii="Times New Roman" w:hAnsi="Times New Roman"/>
                <w:color w:val="000000"/>
                <w:sz w:val="24"/>
                <w:szCs w:val="24"/>
              </w:rPr>
              <w:t>н</w:t>
            </w:r>
            <w:r w:rsidRPr="005D706C">
              <w:rPr>
                <w:rFonts w:ascii="Times New Roman" w:hAnsi="Times New Roman"/>
                <w:color w:val="000000"/>
                <w:sz w:val="24"/>
                <w:szCs w:val="24"/>
              </w:rPr>
              <w:t>тов танца и ритмопластики для создания музыкальных двигател</w:t>
            </w:r>
            <w:r w:rsidRPr="005D706C">
              <w:rPr>
                <w:rFonts w:ascii="Times New Roman" w:hAnsi="Times New Roman"/>
                <w:color w:val="000000"/>
                <w:sz w:val="24"/>
                <w:szCs w:val="24"/>
              </w:rPr>
              <w:t>ь</w:t>
            </w:r>
            <w:r w:rsidRPr="005D706C">
              <w:rPr>
                <w:rFonts w:ascii="Times New Roman" w:hAnsi="Times New Roman"/>
                <w:color w:val="000000"/>
                <w:sz w:val="24"/>
                <w:szCs w:val="24"/>
              </w:rPr>
              <w:t>ных образов в играх, драматиз</w:t>
            </w:r>
            <w:r w:rsidRPr="005D706C">
              <w:rPr>
                <w:rFonts w:ascii="Times New Roman" w:hAnsi="Times New Roman"/>
                <w:color w:val="000000"/>
                <w:sz w:val="24"/>
                <w:szCs w:val="24"/>
              </w:rPr>
              <w:t>а</w:t>
            </w:r>
            <w:r w:rsidRPr="005D706C">
              <w:rPr>
                <w:rFonts w:ascii="Times New Roman" w:hAnsi="Times New Roman"/>
                <w:color w:val="000000"/>
                <w:sz w:val="24"/>
                <w:szCs w:val="24"/>
              </w:rPr>
              <w:t>циях, инсценировании;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способствовать освоению детьми приемов игры на детских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кальных инструментах;</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поощрять желание детей самост</w:t>
            </w:r>
            <w:r w:rsidRPr="005D706C">
              <w:rPr>
                <w:rFonts w:ascii="Times New Roman" w:hAnsi="Times New Roman"/>
                <w:color w:val="000000"/>
                <w:sz w:val="24"/>
                <w:szCs w:val="24"/>
              </w:rPr>
              <w:t>о</w:t>
            </w:r>
            <w:r w:rsidRPr="005D706C">
              <w:rPr>
                <w:rFonts w:ascii="Times New Roman" w:hAnsi="Times New Roman"/>
                <w:color w:val="000000"/>
                <w:sz w:val="24"/>
                <w:szCs w:val="24"/>
              </w:rPr>
              <w:t>ятельно заниматься музыкальной деятельностью;</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lastRenderedPageBreak/>
              <w:t>5) театрализованная деятельность: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интерес д</w:t>
            </w:r>
            <w:r w:rsidRPr="005D706C">
              <w:rPr>
                <w:rFonts w:ascii="Times New Roman" w:hAnsi="Times New Roman"/>
                <w:color w:val="000000"/>
                <w:sz w:val="24"/>
                <w:szCs w:val="24"/>
              </w:rPr>
              <w:t>е</w:t>
            </w:r>
            <w:r w:rsidRPr="005D706C">
              <w:rPr>
                <w:rFonts w:ascii="Times New Roman" w:hAnsi="Times New Roman"/>
                <w:color w:val="000000"/>
                <w:sz w:val="24"/>
                <w:szCs w:val="24"/>
              </w:rPr>
              <w:t>тей к театрализованной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опыт социальных навыков поведения, создавать условия для развития творческой активности детей;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учить элементам художественно-образных выразительных средств (интонация, мимика, пантомим</w:t>
            </w:r>
            <w:r w:rsidRPr="005D706C">
              <w:rPr>
                <w:rFonts w:ascii="Times New Roman" w:hAnsi="Times New Roman"/>
                <w:color w:val="000000"/>
                <w:sz w:val="24"/>
                <w:szCs w:val="24"/>
              </w:rPr>
              <w:t>и</w:t>
            </w:r>
            <w:r w:rsidRPr="005D706C">
              <w:rPr>
                <w:rFonts w:ascii="Times New Roman" w:hAnsi="Times New Roman"/>
                <w:color w:val="000000"/>
                <w:sz w:val="24"/>
                <w:szCs w:val="24"/>
              </w:rPr>
              <w:t>ка);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активизировать словарь детей, с</w:t>
            </w:r>
            <w:r w:rsidRPr="005D706C">
              <w:rPr>
                <w:rFonts w:ascii="Times New Roman" w:hAnsi="Times New Roman"/>
                <w:color w:val="000000"/>
                <w:sz w:val="24"/>
                <w:szCs w:val="24"/>
              </w:rPr>
              <w:t>о</w:t>
            </w:r>
            <w:r w:rsidRPr="005D706C">
              <w:rPr>
                <w:rFonts w:ascii="Times New Roman" w:hAnsi="Times New Roman"/>
                <w:color w:val="000000"/>
                <w:sz w:val="24"/>
                <w:szCs w:val="24"/>
              </w:rPr>
              <w:t>вершенствовать звуковую культ</w:t>
            </w:r>
            <w:r w:rsidRPr="005D706C">
              <w:rPr>
                <w:rFonts w:ascii="Times New Roman" w:hAnsi="Times New Roman"/>
                <w:color w:val="000000"/>
                <w:sz w:val="24"/>
                <w:szCs w:val="24"/>
              </w:rPr>
              <w:t>у</w:t>
            </w:r>
            <w:r w:rsidRPr="005D706C">
              <w:rPr>
                <w:rFonts w:ascii="Times New Roman" w:hAnsi="Times New Roman"/>
                <w:color w:val="000000"/>
                <w:sz w:val="24"/>
                <w:szCs w:val="24"/>
              </w:rPr>
              <w:t>ру речи, интонационный строй, диалогическую речь;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познакомить детей с различными видами театра (кукольный, муз</w:t>
            </w:r>
            <w:r w:rsidRPr="005D706C">
              <w:rPr>
                <w:rFonts w:ascii="Times New Roman" w:hAnsi="Times New Roman"/>
                <w:color w:val="000000"/>
                <w:sz w:val="24"/>
                <w:szCs w:val="24"/>
              </w:rPr>
              <w:t>ы</w:t>
            </w:r>
            <w:r w:rsidRPr="005D706C">
              <w:rPr>
                <w:rFonts w:ascii="Times New Roman" w:hAnsi="Times New Roman"/>
                <w:color w:val="000000"/>
                <w:sz w:val="24"/>
                <w:szCs w:val="24"/>
              </w:rPr>
              <w:t xml:space="preserve">кальный, детский, театр зверей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простейшие образно-выразительные умения, имитировать характерные движ</w:t>
            </w:r>
            <w:r w:rsidRPr="005D706C">
              <w:rPr>
                <w:rFonts w:ascii="Times New Roman" w:hAnsi="Times New Roman"/>
                <w:color w:val="000000"/>
                <w:sz w:val="24"/>
                <w:szCs w:val="24"/>
              </w:rPr>
              <w:t>е</w:t>
            </w:r>
            <w:r w:rsidRPr="005D706C">
              <w:rPr>
                <w:rFonts w:ascii="Times New Roman" w:hAnsi="Times New Roman"/>
                <w:color w:val="000000"/>
                <w:sz w:val="24"/>
                <w:szCs w:val="24"/>
              </w:rPr>
              <w:t>ния сказочных животных;</w:t>
            </w:r>
          </w:p>
          <w:p w:rsidR="00C34510" w:rsidRPr="005D706C" w:rsidRDefault="00C34510" w:rsidP="00206C67">
            <w:pPr>
              <w:jc w:val="both"/>
              <w:rPr>
                <w:rFonts w:ascii="Times New Roman" w:hAnsi="Times New Roman"/>
                <w:color w:val="000000"/>
              </w:rPr>
            </w:pPr>
            <w:proofErr w:type="gramStart"/>
            <w:r w:rsidRPr="005D706C">
              <w:rPr>
                <w:rFonts w:ascii="Times New Roman" w:hAnsi="Times New Roman"/>
                <w:color w:val="000000"/>
                <w:sz w:val="24"/>
                <w:szCs w:val="24"/>
              </w:rPr>
              <w:t>развивать эстетический вкус, во</w:t>
            </w:r>
            <w:r w:rsidRPr="005D706C">
              <w:rPr>
                <w:rFonts w:ascii="Times New Roman" w:hAnsi="Times New Roman"/>
                <w:color w:val="000000"/>
                <w:sz w:val="24"/>
                <w:szCs w:val="24"/>
              </w:rPr>
              <w:t>с</w:t>
            </w:r>
            <w:r w:rsidRPr="005D706C">
              <w:rPr>
                <w:rFonts w:ascii="Times New Roman" w:hAnsi="Times New Roman"/>
                <w:color w:val="000000"/>
                <w:sz w:val="24"/>
                <w:szCs w:val="24"/>
              </w:rPr>
              <w:t>питывать чувство прекрасного, побуждать нравственно-эстетические и эмоциональные переживания;</w:t>
            </w:r>
            <w:proofErr w:type="gramEnd"/>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побуждать интерес творческим проявлениям в игре и игровому общению со сверстниками.</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6) культурно-досуговая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умение организовывать свободное время с пользой;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поощрять желание заниматься и</w:t>
            </w:r>
            <w:r w:rsidRPr="005D706C">
              <w:rPr>
                <w:rFonts w:ascii="Times New Roman" w:hAnsi="Times New Roman"/>
                <w:color w:val="000000"/>
                <w:sz w:val="24"/>
                <w:szCs w:val="24"/>
              </w:rPr>
              <w:t>н</w:t>
            </w:r>
            <w:r w:rsidRPr="005D706C">
              <w:rPr>
                <w:rFonts w:ascii="Times New Roman" w:hAnsi="Times New Roman"/>
                <w:color w:val="000000"/>
                <w:sz w:val="24"/>
                <w:szCs w:val="24"/>
              </w:rPr>
              <w:t>тересной самостоятельной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тельностью, отмечать красоту окружающего мира (кружение снежинок, пение птиц, шелест д</w:t>
            </w:r>
            <w:r w:rsidRPr="005D706C">
              <w:rPr>
                <w:rFonts w:ascii="Times New Roman" w:hAnsi="Times New Roman"/>
                <w:color w:val="000000"/>
                <w:sz w:val="24"/>
                <w:szCs w:val="24"/>
              </w:rPr>
              <w:t>е</w:t>
            </w:r>
            <w:r w:rsidRPr="005D706C">
              <w:rPr>
                <w:rFonts w:ascii="Times New Roman" w:hAnsi="Times New Roman"/>
                <w:color w:val="000000"/>
                <w:sz w:val="24"/>
                <w:szCs w:val="24"/>
              </w:rPr>
              <w:t>ревьев и прочее) и передавать это в различных видах деятельности (изобразительной, словесной,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зыкальной);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развлечениям, знакомящим с культурой и трад</w:t>
            </w:r>
            <w:r w:rsidRPr="005D706C">
              <w:rPr>
                <w:rFonts w:ascii="Times New Roman" w:hAnsi="Times New Roman"/>
                <w:color w:val="000000"/>
                <w:sz w:val="24"/>
                <w:szCs w:val="24"/>
              </w:rPr>
              <w:t>и</w:t>
            </w:r>
            <w:r w:rsidRPr="005D706C">
              <w:rPr>
                <w:rFonts w:ascii="Times New Roman" w:hAnsi="Times New Roman"/>
                <w:color w:val="000000"/>
                <w:sz w:val="24"/>
                <w:szCs w:val="24"/>
              </w:rPr>
              <w:t>циями народов страны;</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осуществлять патриотическое и нравственное воспитание, прио</w:t>
            </w:r>
            <w:r w:rsidRPr="005D706C">
              <w:rPr>
                <w:rFonts w:ascii="Times New Roman" w:hAnsi="Times New Roman"/>
                <w:color w:val="000000"/>
                <w:sz w:val="24"/>
                <w:szCs w:val="24"/>
              </w:rPr>
              <w:t>б</w:t>
            </w:r>
            <w:r w:rsidRPr="005D706C">
              <w:rPr>
                <w:rFonts w:ascii="Times New Roman" w:hAnsi="Times New Roman"/>
                <w:color w:val="000000"/>
                <w:sz w:val="24"/>
                <w:szCs w:val="24"/>
              </w:rPr>
              <w:t>щать к художественной культуре, эстетико-эмоциональному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ству;</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приобщать к праздничной культ</w:t>
            </w:r>
            <w:r w:rsidRPr="005D706C">
              <w:rPr>
                <w:rFonts w:ascii="Times New Roman" w:hAnsi="Times New Roman"/>
                <w:color w:val="000000"/>
                <w:sz w:val="24"/>
                <w:szCs w:val="24"/>
              </w:rPr>
              <w:t>у</w:t>
            </w:r>
            <w:r w:rsidRPr="005D706C">
              <w:rPr>
                <w:rFonts w:ascii="Times New Roman" w:hAnsi="Times New Roman"/>
                <w:color w:val="000000"/>
                <w:sz w:val="24"/>
                <w:szCs w:val="24"/>
              </w:rPr>
              <w:lastRenderedPageBreak/>
              <w:t>ре, развивать желание принимать участие в праздниках (календа</w:t>
            </w:r>
            <w:r w:rsidRPr="005D706C">
              <w:rPr>
                <w:rFonts w:ascii="Times New Roman" w:hAnsi="Times New Roman"/>
                <w:color w:val="000000"/>
                <w:sz w:val="24"/>
                <w:szCs w:val="24"/>
              </w:rPr>
              <w:t>р</w:t>
            </w:r>
            <w:r w:rsidRPr="005D706C">
              <w:rPr>
                <w:rFonts w:ascii="Times New Roman" w:hAnsi="Times New Roman"/>
                <w:color w:val="000000"/>
                <w:sz w:val="24"/>
                <w:szCs w:val="24"/>
              </w:rPr>
              <w:t>ных, государственных, народных);</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чувства причастн</w:t>
            </w:r>
            <w:r w:rsidRPr="005D706C">
              <w:rPr>
                <w:rFonts w:ascii="Times New Roman" w:hAnsi="Times New Roman"/>
                <w:color w:val="000000"/>
                <w:sz w:val="24"/>
                <w:szCs w:val="24"/>
              </w:rPr>
              <w:t>о</w:t>
            </w:r>
            <w:r w:rsidRPr="005D706C">
              <w:rPr>
                <w:rFonts w:ascii="Times New Roman" w:hAnsi="Times New Roman"/>
                <w:color w:val="000000"/>
                <w:sz w:val="24"/>
                <w:szCs w:val="24"/>
              </w:rPr>
              <w:t>сти к событиям, происходящим в стране;</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развивать индивидуальные тво</w:t>
            </w:r>
            <w:r w:rsidRPr="005D706C">
              <w:rPr>
                <w:rFonts w:ascii="Times New Roman" w:hAnsi="Times New Roman"/>
                <w:color w:val="000000"/>
                <w:sz w:val="24"/>
                <w:szCs w:val="24"/>
              </w:rPr>
              <w:t>р</w:t>
            </w:r>
            <w:r w:rsidRPr="005D706C">
              <w:rPr>
                <w:rFonts w:ascii="Times New Roman" w:hAnsi="Times New Roman"/>
                <w:color w:val="000000"/>
                <w:sz w:val="24"/>
                <w:szCs w:val="24"/>
              </w:rPr>
              <w:t>ческие способности и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ственные наклонности ребёнка;</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вовлекать детей в процесс подг</w:t>
            </w:r>
            <w:r w:rsidRPr="005D706C">
              <w:rPr>
                <w:rFonts w:ascii="Times New Roman" w:hAnsi="Times New Roman"/>
                <w:color w:val="000000"/>
                <w:sz w:val="24"/>
                <w:szCs w:val="24"/>
              </w:rPr>
              <w:t>о</w:t>
            </w:r>
            <w:r w:rsidRPr="005D706C">
              <w:rPr>
                <w:rFonts w:ascii="Times New Roman" w:hAnsi="Times New Roman"/>
                <w:color w:val="000000"/>
                <w:sz w:val="24"/>
                <w:szCs w:val="24"/>
              </w:rPr>
              <w:t>товки разных видов развлечений;</w:t>
            </w:r>
          </w:p>
          <w:p w:rsidR="00C34510" w:rsidRPr="005D706C" w:rsidRDefault="00C34510" w:rsidP="00206C67">
            <w:pPr>
              <w:jc w:val="both"/>
              <w:rPr>
                <w:rFonts w:ascii="Times New Roman" w:hAnsi="Times New Roman"/>
                <w:color w:val="000000"/>
              </w:rPr>
            </w:pPr>
            <w:r w:rsidRPr="005D706C">
              <w:rPr>
                <w:rFonts w:ascii="Times New Roman" w:hAnsi="Times New Roman"/>
                <w:color w:val="000000"/>
                <w:sz w:val="24"/>
                <w:szCs w:val="24"/>
              </w:rPr>
              <w:t>формировать желание участвовать в кукольном спектакле,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ных и литературных композициях, концертах.</w:t>
            </w:r>
          </w:p>
          <w:p w:rsidR="00A57754" w:rsidRPr="005D706C" w:rsidRDefault="00A57754" w:rsidP="00206C67">
            <w:pPr>
              <w:jc w:val="center"/>
              <w:rPr>
                <w:rFonts w:ascii="Times New Roman" w:hAnsi="Times New Roman"/>
                <w:b/>
                <w:w w:val="105"/>
                <w:sz w:val="24"/>
              </w:rPr>
            </w:pPr>
          </w:p>
        </w:tc>
        <w:tc>
          <w:tcPr>
            <w:tcW w:w="5670" w:type="dxa"/>
            <w:gridSpan w:val="2"/>
          </w:tcPr>
          <w:p w:rsidR="00AA3206" w:rsidRPr="005D706C" w:rsidRDefault="00AA3206" w:rsidP="00206C67">
            <w:pPr>
              <w:jc w:val="both"/>
              <w:rPr>
                <w:rFonts w:ascii="Times New Roman" w:hAnsi="Times New Roman"/>
                <w:b/>
                <w:color w:val="000000"/>
              </w:rPr>
            </w:pPr>
            <w:r w:rsidRPr="005D706C">
              <w:rPr>
                <w:rFonts w:ascii="Times New Roman" w:hAnsi="Times New Roman"/>
                <w:b/>
                <w:color w:val="000000"/>
                <w:sz w:val="24"/>
                <w:szCs w:val="24"/>
              </w:rPr>
              <w:lastRenderedPageBreak/>
              <w:t>Приобщение к искусству.</w:t>
            </w:r>
          </w:p>
          <w:p w:rsidR="00AA3206" w:rsidRPr="005D706C" w:rsidRDefault="00AA3206" w:rsidP="00206C67">
            <w:pPr>
              <w:jc w:val="both"/>
              <w:rPr>
                <w:rFonts w:ascii="Times New Roman" w:hAnsi="Times New Roman"/>
                <w:color w:val="000000"/>
              </w:rPr>
            </w:pPr>
            <w:proofErr w:type="gramStart"/>
            <w:r w:rsidRPr="005D706C">
              <w:rPr>
                <w:rFonts w:ascii="Times New Roman" w:hAnsi="Times New Roman"/>
                <w:color w:val="000000"/>
                <w:sz w:val="24"/>
                <w:szCs w:val="24"/>
              </w:rPr>
              <w:t>1) Педагог продолжает приобщать детей к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тию искусства, развивать интерес к нему; поощряет выражение эстетических чувств, проявление эмоций при рассматривании предметов народного и декор</w:t>
            </w:r>
            <w:r w:rsidRPr="005D706C">
              <w:rPr>
                <w:rFonts w:ascii="Times New Roman" w:hAnsi="Times New Roman"/>
                <w:color w:val="000000"/>
                <w:sz w:val="24"/>
                <w:szCs w:val="24"/>
              </w:rPr>
              <w:t>а</w:t>
            </w:r>
            <w:r w:rsidRPr="005D706C">
              <w:rPr>
                <w:rFonts w:ascii="Times New Roman" w:hAnsi="Times New Roman"/>
                <w:color w:val="000000"/>
                <w:sz w:val="24"/>
                <w:szCs w:val="24"/>
              </w:rPr>
              <w:t>тивно-прикладного искусства, прослушивании пр</w:t>
            </w:r>
            <w:r w:rsidRPr="005D706C">
              <w:rPr>
                <w:rFonts w:ascii="Times New Roman" w:hAnsi="Times New Roman"/>
                <w:color w:val="000000"/>
                <w:sz w:val="24"/>
                <w:szCs w:val="24"/>
              </w:rPr>
              <w:t>о</w:t>
            </w:r>
            <w:r w:rsidRPr="005D706C">
              <w:rPr>
                <w:rFonts w:ascii="Times New Roman" w:hAnsi="Times New Roman"/>
                <w:color w:val="000000"/>
                <w:sz w:val="24"/>
                <w:szCs w:val="24"/>
              </w:rPr>
              <w:t>изведений музыкального фольклора; знакомит детей с творческими профессиями (артист, художник, композитор, писатель); педагог, в процессе озн</w:t>
            </w:r>
            <w:r w:rsidRPr="005D706C">
              <w:rPr>
                <w:rFonts w:ascii="Times New Roman" w:hAnsi="Times New Roman"/>
                <w:color w:val="000000"/>
                <w:sz w:val="24"/>
                <w:szCs w:val="24"/>
              </w:rPr>
              <w:t>а</w:t>
            </w:r>
            <w:r w:rsidRPr="005D706C">
              <w:rPr>
                <w:rFonts w:ascii="Times New Roman" w:hAnsi="Times New Roman"/>
                <w:color w:val="000000"/>
                <w:sz w:val="24"/>
                <w:szCs w:val="24"/>
              </w:rPr>
              <w:t>комления детей с различными видами искусства, воспитывает патриотизм и чувства гордости за свою страну, края.</w:t>
            </w:r>
            <w:proofErr w:type="gramEnd"/>
          </w:p>
          <w:p w:rsidR="00AA3206" w:rsidRPr="005D706C" w:rsidRDefault="00AA3206" w:rsidP="00206C67">
            <w:pPr>
              <w:jc w:val="both"/>
              <w:rPr>
                <w:rFonts w:ascii="Times New Roman" w:hAnsi="Times New Roman"/>
                <w:color w:val="000000"/>
              </w:rPr>
            </w:pPr>
            <w:proofErr w:type="gramStart"/>
            <w:r w:rsidRPr="005D706C">
              <w:rPr>
                <w:rFonts w:ascii="Times New Roman" w:hAnsi="Times New Roman"/>
                <w:color w:val="000000"/>
                <w:sz w:val="24"/>
                <w:szCs w:val="24"/>
              </w:rPr>
              <w:t>2) Педагог учит узнавать и называть предметы и я</w:t>
            </w:r>
            <w:r w:rsidRPr="005D706C">
              <w:rPr>
                <w:rFonts w:ascii="Times New Roman" w:hAnsi="Times New Roman"/>
                <w:color w:val="000000"/>
                <w:sz w:val="24"/>
                <w:szCs w:val="24"/>
              </w:rPr>
              <w:t>в</w:t>
            </w:r>
            <w:r w:rsidRPr="005D706C">
              <w:rPr>
                <w:rFonts w:ascii="Times New Roman" w:hAnsi="Times New Roman"/>
                <w:color w:val="000000"/>
                <w:sz w:val="24"/>
                <w:szCs w:val="24"/>
              </w:rPr>
              <w:t>ления природы, окружающей действительности в художественных образах (литература, музыка, изо</w:t>
            </w:r>
            <w:r w:rsidRPr="005D706C">
              <w:rPr>
                <w:rFonts w:ascii="Times New Roman" w:hAnsi="Times New Roman"/>
                <w:color w:val="000000"/>
                <w:sz w:val="24"/>
                <w:szCs w:val="24"/>
              </w:rPr>
              <w:t>б</w:t>
            </w:r>
            <w:r w:rsidRPr="005D706C">
              <w:rPr>
                <w:rFonts w:ascii="Times New Roman" w:hAnsi="Times New Roman"/>
                <w:color w:val="000000"/>
                <w:sz w:val="24"/>
                <w:szCs w:val="24"/>
              </w:rPr>
              <w:t>разительное искусство); развивает у детей умение различать жанры и виды искусства: стихи, проза, загадки (литература), песни, танцы (музыка), карт</w:t>
            </w:r>
            <w:r w:rsidRPr="005D706C">
              <w:rPr>
                <w:rFonts w:ascii="Times New Roman" w:hAnsi="Times New Roman"/>
                <w:color w:val="000000"/>
                <w:sz w:val="24"/>
                <w:szCs w:val="24"/>
              </w:rPr>
              <w:t>и</w:t>
            </w:r>
            <w:r w:rsidRPr="005D706C">
              <w:rPr>
                <w:rFonts w:ascii="Times New Roman" w:hAnsi="Times New Roman"/>
                <w:color w:val="000000"/>
                <w:sz w:val="24"/>
                <w:szCs w:val="24"/>
              </w:rPr>
              <w:t>на (репродукция), скульптура (изобразительное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кусство), здание и сооружение (архитектура);</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учит детей выделять и называть основные средства выр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зительности (цвет, форма, величина, ритм, движ</w:t>
            </w:r>
            <w:r w:rsidRPr="005D706C">
              <w:rPr>
                <w:rFonts w:ascii="Times New Roman" w:hAnsi="Times New Roman"/>
                <w:color w:val="000000"/>
                <w:sz w:val="24"/>
                <w:szCs w:val="24"/>
              </w:rPr>
              <w:t>е</w:t>
            </w:r>
            <w:r w:rsidRPr="005D706C">
              <w:rPr>
                <w:rFonts w:ascii="Times New Roman" w:hAnsi="Times New Roman"/>
                <w:color w:val="000000"/>
                <w:sz w:val="24"/>
                <w:szCs w:val="24"/>
              </w:rPr>
              <w:t>ние, жест, звук) и создавать свои художественные образы в изобразительной, музыкальной, констру</w:t>
            </w:r>
            <w:r w:rsidRPr="005D706C">
              <w:rPr>
                <w:rFonts w:ascii="Times New Roman" w:hAnsi="Times New Roman"/>
                <w:color w:val="000000"/>
                <w:sz w:val="24"/>
                <w:szCs w:val="24"/>
              </w:rPr>
              <w:t>к</w:t>
            </w:r>
            <w:r w:rsidRPr="005D706C">
              <w:rPr>
                <w:rFonts w:ascii="Times New Roman" w:hAnsi="Times New Roman"/>
                <w:color w:val="000000"/>
                <w:sz w:val="24"/>
                <w:szCs w:val="24"/>
              </w:rPr>
              <w:t>тивной деятельности.</w:t>
            </w:r>
            <w:proofErr w:type="gramEnd"/>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3) Педагог знакомит детей с жанрами живописи (натюрморт, пейзаж, портрет), с разными по худ</w:t>
            </w:r>
            <w:r w:rsidRPr="005D706C">
              <w:rPr>
                <w:rFonts w:ascii="Times New Roman" w:hAnsi="Times New Roman"/>
                <w:color w:val="000000"/>
                <w:sz w:val="24"/>
                <w:szCs w:val="24"/>
              </w:rPr>
              <w:t>о</w:t>
            </w:r>
            <w:r w:rsidRPr="005D706C">
              <w:rPr>
                <w:rFonts w:ascii="Times New Roman" w:hAnsi="Times New Roman"/>
                <w:color w:val="000000"/>
                <w:sz w:val="24"/>
                <w:szCs w:val="24"/>
              </w:rPr>
              <w:t>жественному образу и настроению произведениями; знакомит детей со средствами выразительности ж</w:t>
            </w:r>
            <w:r w:rsidRPr="005D706C">
              <w:rPr>
                <w:rFonts w:ascii="Times New Roman" w:hAnsi="Times New Roman"/>
                <w:color w:val="000000"/>
                <w:sz w:val="24"/>
                <w:szCs w:val="24"/>
              </w:rPr>
              <w:t>и</w:t>
            </w:r>
            <w:r w:rsidRPr="005D706C">
              <w:rPr>
                <w:rFonts w:ascii="Times New Roman" w:hAnsi="Times New Roman"/>
                <w:color w:val="000000"/>
                <w:sz w:val="24"/>
                <w:szCs w:val="24"/>
              </w:rPr>
              <w:t>вописи (цвет, линия, композиция); многообразием цветов и оттенков, форм, фактуры в предметах и я</w:t>
            </w:r>
            <w:r w:rsidRPr="005D706C">
              <w:rPr>
                <w:rFonts w:ascii="Times New Roman" w:hAnsi="Times New Roman"/>
                <w:color w:val="000000"/>
                <w:sz w:val="24"/>
                <w:szCs w:val="24"/>
              </w:rPr>
              <w:t>в</w:t>
            </w:r>
            <w:r w:rsidRPr="005D706C">
              <w:rPr>
                <w:rFonts w:ascii="Times New Roman" w:hAnsi="Times New Roman"/>
                <w:color w:val="000000"/>
                <w:sz w:val="24"/>
                <w:szCs w:val="24"/>
              </w:rPr>
              <w:t>лениях окружающего мира.</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4) Педагог знакомит детей со скульптурой, способ</w:t>
            </w:r>
            <w:r w:rsidRPr="005D706C">
              <w:rPr>
                <w:rFonts w:ascii="Times New Roman" w:hAnsi="Times New Roman"/>
                <w:color w:val="000000"/>
                <w:sz w:val="24"/>
                <w:szCs w:val="24"/>
              </w:rPr>
              <w:t>а</w:t>
            </w:r>
            <w:r w:rsidRPr="005D706C">
              <w:rPr>
                <w:rFonts w:ascii="Times New Roman" w:hAnsi="Times New Roman"/>
                <w:color w:val="000000"/>
                <w:sz w:val="24"/>
                <w:szCs w:val="24"/>
              </w:rPr>
              <w:t>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5) Педагог знакомит детей с архитектурой; форм</w:t>
            </w:r>
            <w:r w:rsidRPr="005D706C">
              <w:rPr>
                <w:rFonts w:ascii="Times New Roman" w:hAnsi="Times New Roman"/>
                <w:color w:val="000000"/>
                <w:sz w:val="24"/>
                <w:szCs w:val="24"/>
              </w:rPr>
              <w:t>и</w:t>
            </w:r>
            <w:r w:rsidRPr="005D706C">
              <w:rPr>
                <w:rFonts w:ascii="Times New Roman" w:hAnsi="Times New Roman"/>
                <w:color w:val="000000"/>
                <w:sz w:val="24"/>
                <w:szCs w:val="24"/>
              </w:rPr>
              <w:lastRenderedPageBreak/>
              <w:t>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w:t>
            </w:r>
            <w:r w:rsidRPr="005D706C">
              <w:rPr>
                <w:rFonts w:ascii="Times New Roman" w:hAnsi="Times New Roman"/>
                <w:color w:val="000000"/>
                <w:sz w:val="24"/>
                <w:szCs w:val="24"/>
              </w:rPr>
              <w:t>ы</w:t>
            </w:r>
            <w:r w:rsidRPr="005D706C">
              <w:rPr>
                <w:rFonts w:ascii="Times New Roman" w:hAnsi="Times New Roman"/>
                <w:color w:val="000000"/>
                <w:sz w:val="24"/>
                <w:szCs w:val="24"/>
              </w:rPr>
              <w:t>соте, длине, с разными окнами, с разным колич</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ством этажей, подъездов и так далее; </w:t>
            </w:r>
            <w:proofErr w:type="gramStart"/>
            <w:r w:rsidRPr="005D706C">
              <w:rPr>
                <w:rFonts w:ascii="Times New Roman" w:hAnsi="Times New Roman"/>
                <w:color w:val="000000"/>
                <w:sz w:val="24"/>
                <w:szCs w:val="24"/>
              </w:rPr>
              <w:t>способствует развитию у детей интереса к различным строениям, расположенным вокруг ДОО (дома, в которых ж</w:t>
            </w:r>
            <w:r w:rsidRPr="005D706C">
              <w:rPr>
                <w:rFonts w:ascii="Times New Roman" w:hAnsi="Times New Roman"/>
                <w:color w:val="000000"/>
                <w:sz w:val="24"/>
                <w:szCs w:val="24"/>
              </w:rPr>
              <w:t>и</w:t>
            </w:r>
            <w:r w:rsidRPr="005D706C">
              <w:rPr>
                <w:rFonts w:ascii="Times New Roman" w:hAnsi="Times New Roman"/>
                <w:color w:val="000000"/>
                <w:sz w:val="24"/>
                <w:szCs w:val="24"/>
              </w:rPr>
              <w:t>вут ребёнок и его друзья, общеобразовательная о</w:t>
            </w:r>
            <w:r w:rsidRPr="005D706C">
              <w:rPr>
                <w:rFonts w:ascii="Times New Roman" w:hAnsi="Times New Roman"/>
                <w:color w:val="000000"/>
                <w:sz w:val="24"/>
                <w:szCs w:val="24"/>
              </w:rPr>
              <w:t>р</w:t>
            </w:r>
            <w:r w:rsidRPr="005D706C">
              <w:rPr>
                <w:rFonts w:ascii="Times New Roman" w:hAnsi="Times New Roman"/>
                <w:color w:val="000000"/>
                <w:sz w:val="24"/>
                <w:szCs w:val="24"/>
              </w:rPr>
              <w:t>ганизация, кинотеатр); привлекает внимание детей к сходству и различиям разных зданий, поощряет с</w:t>
            </w:r>
            <w:r w:rsidRPr="005D706C">
              <w:rPr>
                <w:rFonts w:ascii="Times New Roman" w:hAnsi="Times New Roman"/>
                <w:color w:val="000000"/>
                <w:sz w:val="24"/>
                <w:szCs w:val="24"/>
              </w:rPr>
              <w:t>а</w:t>
            </w:r>
            <w:r w:rsidRPr="005D706C">
              <w:rPr>
                <w:rFonts w:ascii="Times New Roman" w:hAnsi="Times New Roman"/>
                <w:color w:val="000000"/>
                <w:sz w:val="24"/>
                <w:szCs w:val="24"/>
              </w:rPr>
              <w:t>мостоятельное выделение частей здания, его ос</w:t>
            </w:r>
            <w:r w:rsidRPr="005D706C">
              <w:rPr>
                <w:rFonts w:ascii="Times New Roman" w:hAnsi="Times New Roman"/>
                <w:color w:val="000000"/>
                <w:sz w:val="24"/>
                <w:szCs w:val="24"/>
              </w:rPr>
              <w:t>о</w:t>
            </w:r>
            <w:r w:rsidRPr="005D706C">
              <w:rPr>
                <w:rFonts w:ascii="Times New Roman" w:hAnsi="Times New Roman"/>
                <w:color w:val="000000"/>
                <w:sz w:val="24"/>
                <w:szCs w:val="24"/>
              </w:rPr>
              <w:t>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5D706C">
              <w:rPr>
                <w:rFonts w:ascii="Times New Roman" w:hAnsi="Times New Roman"/>
                <w:color w:val="000000"/>
                <w:sz w:val="24"/>
                <w:szCs w:val="24"/>
              </w:rPr>
              <w:t xml:space="preserve"> педагог п</w:t>
            </w:r>
            <w:r w:rsidRPr="005D706C">
              <w:rPr>
                <w:rFonts w:ascii="Times New Roman" w:hAnsi="Times New Roman"/>
                <w:color w:val="000000"/>
                <w:sz w:val="24"/>
                <w:szCs w:val="24"/>
              </w:rPr>
              <w:t>о</w:t>
            </w:r>
            <w:r w:rsidRPr="005D706C">
              <w:rPr>
                <w:rFonts w:ascii="Times New Roman" w:hAnsi="Times New Roman"/>
                <w:color w:val="000000"/>
                <w:sz w:val="24"/>
                <w:szCs w:val="24"/>
              </w:rPr>
              <w:t>ощряет стремление детей изображать в рисунках, аппликации реальные и сказочные строения.</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6) Педагог организовывает посещение музея (со</w:t>
            </w:r>
            <w:r w:rsidRPr="005D706C">
              <w:rPr>
                <w:rFonts w:ascii="Times New Roman" w:hAnsi="Times New Roman"/>
                <w:color w:val="000000"/>
                <w:sz w:val="24"/>
                <w:szCs w:val="24"/>
              </w:rPr>
              <w:t>в</w:t>
            </w:r>
            <w:r w:rsidRPr="005D706C">
              <w:rPr>
                <w:rFonts w:ascii="Times New Roman" w:hAnsi="Times New Roman"/>
                <w:color w:val="000000"/>
                <w:sz w:val="24"/>
                <w:szCs w:val="24"/>
              </w:rPr>
              <w:t>местно с родителями (законными представител</w:t>
            </w:r>
            <w:r w:rsidRPr="005D706C">
              <w:rPr>
                <w:rFonts w:ascii="Times New Roman" w:hAnsi="Times New Roman"/>
                <w:color w:val="000000"/>
                <w:sz w:val="24"/>
                <w:szCs w:val="24"/>
              </w:rPr>
              <w:t>я</w:t>
            </w:r>
            <w:r w:rsidRPr="005D706C">
              <w:rPr>
                <w:rFonts w:ascii="Times New Roman" w:hAnsi="Times New Roman"/>
                <w:color w:val="000000"/>
                <w:sz w:val="24"/>
                <w:szCs w:val="24"/>
              </w:rPr>
              <w:t>ми)), рассказывает о назначении музея; развивает у детей интерес к посещению кукольного театра, в</w:t>
            </w:r>
            <w:r w:rsidRPr="005D706C">
              <w:rPr>
                <w:rFonts w:ascii="Times New Roman" w:hAnsi="Times New Roman"/>
                <w:color w:val="000000"/>
                <w:sz w:val="24"/>
                <w:szCs w:val="24"/>
              </w:rPr>
              <w:t>ы</w:t>
            </w:r>
            <w:r w:rsidRPr="005D706C">
              <w:rPr>
                <w:rFonts w:ascii="Times New Roman" w:hAnsi="Times New Roman"/>
                <w:color w:val="000000"/>
                <w:sz w:val="24"/>
                <w:szCs w:val="24"/>
              </w:rPr>
              <w:t>ставок.</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7) Педагог закрепляет знания детей о книге, кни</w:t>
            </w:r>
            <w:r w:rsidRPr="005D706C">
              <w:rPr>
                <w:rFonts w:ascii="Times New Roman" w:hAnsi="Times New Roman"/>
                <w:color w:val="000000"/>
                <w:sz w:val="24"/>
                <w:szCs w:val="24"/>
              </w:rPr>
              <w:t>ж</w:t>
            </w:r>
            <w:r w:rsidRPr="005D706C">
              <w:rPr>
                <w:rFonts w:ascii="Times New Roman" w:hAnsi="Times New Roman"/>
                <w:color w:val="000000"/>
                <w:sz w:val="24"/>
                <w:szCs w:val="24"/>
              </w:rPr>
              <w:t>ной иллюстрации; знакомит детей с библиотекой как центром хранения книг, созданных писателями и поэтами.</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8) Педагог знакомит детей с произведениями наро</w:t>
            </w:r>
            <w:r w:rsidRPr="005D706C">
              <w:rPr>
                <w:rFonts w:ascii="Times New Roman" w:hAnsi="Times New Roman"/>
                <w:color w:val="000000"/>
                <w:sz w:val="24"/>
                <w:szCs w:val="24"/>
              </w:rPr>
              <w:t>д</w:t>
            </w:r>
            <w:r w:rsidRPr="005D706C">
              <w:rPr>
                <w:rFonts w:ascii="Times New Roman" w:hAnsi="Times New Roman"/>
                <w:color w:val="000000"/>
                <w:sz w:val="24"/>
                <w:szCs w:val="24"/>
              </w:rPr>
              <w:t>ного искусства (потешки, сказки, загадки, песни, х</w:t>
            </w:r>
            <w:r w:rsidRPr="005D706C">
              <w:rPr>
                <w:rFonts w:ascii="Times New Roman" w:hAnsi="Times New Roman"/>
                <w:color w:val="000000"/>
                <w:sz w:val="24"/>
                <w:szCs w:val="24"/>
              </w:rPr>
              <w:t>о</w:t>
            </w:r>
            <w:r w:rsidRPr="005D706C">
              <w:rPr>
                <w:rFonts w:ascii="Times New Roman" w:hAnsi="Times New Roman"/>
                <w:color w:val="000000"/>
                <w:sz w:val="24"/>
                <w:szCs w:val="24"/>
              </w:rPr>
              <w:t>роводы, заклички, изделия народного декоративно-прикладного искусства).</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9) Педагог поощряет проявление детских предп</w:t>
            </w:r>
            <w:r w:rsidRPr="005D706C">
              <w:rPr>
                <w:rFonts w:ascii="Times New Roman" w:hAnsi="Times New Roman"/>
                <w:color w:val="000000"/>
                <w:sz w:val="24"/>
                <w:szCs w:val="24"/>
              </w:rPr>
              <w:t>о</w:t>
            </w:r>
            <w:r w:rsidRPr="005D706C">
              <w:rPr>
                <w:rFonts w:ascii="Times New Roman" w:hAnsi="Times New Roman"/>
                <w:color w:val="000000"/>
                <w:sz w:val="24"/>
                <w:szCs w:val="24"/>
              </w:rPr>
              <w:t>чтений: выбор детьми любимых песен, иллюстр</w:t>
            </w:r>
            <w:r w:rsidRPr="005D706C">
              <w:rPr>
                <w:rFonts w:ascii="Times New Roman" w:hAnsi="Times New Roman"/>
                <w:color w:val="000000"/>
                <w:sz w:val="24"/>
                <w:szCs w:val="24"/>
              </w:rPr>
              <w:t>а</w:t>
            </w:r>
            <w:r w:rsidRPr="005D706C">
              <w:rPr>
                <w:rFonts w:ascii="Times New Roman" w:hAnsi="Times New Roman"/>
                <w:color w:val="000000"/>
                <w:sz w:val="24"/>
                <w:szCs w:val="24"/>
              </w:rPr>
              <w:t>ций, предметов народных промыслов, пояснение детьми выбора; воспитывает у детей бережное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ношение к произведениям искусства.</w:t>
            </w:r>
          </w:p>
          <w:p w:rsidR="00AA3206" w:rsidRPr="005D706C" w:rsidRDefault="00AA3206" w:rsidP="00206C67">
            <w:pPr>
              <w:jc w:val="both"/>
              <w:rPr>
                <w:rFonts w:ascii="Times New Roman" w:hAnsi="Times New Roman"/>
                <w:b/>
                <w:color w:val="000000"/>
              </w:rPr>
            </w:pPr>
            <w:r w:rsidRPr="005D706C">
              <w:rPr>
                <w:rFonts w:ascii="Times New Roman" w:hAnsi="Times New Roman"/>
                <w:b/>
                <w:color w:val="000000"/>
                <w:sz w:val="24"/>
                <w:szCs w:val="24"/>
              </w:rPr>
              <w:t>Изобразительная деятельность.</w:t>
            </w:r>
          </w:p>
          <w:p w:rsidR="00AA3206" w:rsidRPr="005D706C" w:rsidRDefault="00AA3206" w:rsidP="00206C67">
            <w:pPr>
              <w:jc w:val="both"/>
              <w:rPr>
                <w:rFonts w:ascii="Times New Roman" w:hAnsi="Times New Roman"/>
                <w:i/>
                <w:color w:val="000000"/>
              </w:rPr>
            </w:pPr>
            <w:r w:rsidRPr="005D706C">
              <w:rPr>
                <w:rFonts w:ascii="Times New Roman" w:hAnsi="Times New Roman"/>
                <w:i/>
                <w:color w:val="000000"/>
                <w:sz w:val="24"/>
                <w:szCs w:val="24"/>
              </w:rPr>
              <w:t>1) Рисование:</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формировать у детей умение рисовать отдельные предметы и создавать сюже</w:t>
            </w:r>
            <w:r w:rsidRPr="005D706C">
              <w:rPr>
                <w:rFonts w:ascii="Times New Roman" w:hAnsi="Times New Roman"/>
                <w:color w:val="000000"/>
                <w:sz w:val="24"/>
                <w:szCs w:val="24"/>
              </w:rPr>
              <w:t>т</w:t>
            </w:r>
            <w:r w:rsidRPr="005D706C">
              <w:rPr>
                <w:rFonts w:ascii="Times New Roman" w:hAnsi="Times New Roman"/>
                <w:color w:val="000000"/>
                <w:sz w:val="24"/>
                <w:szCs w:val="24"/>
              </w:rPr>
              <w:t xml:space="preserve">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5D706C">
              <w:rPr>
                <w:rFonts w:ascii="Times New Roman" w:hAnsi="Times New Roman"/>
                <w:color w:val="000000"/>
                <w:sz w:val="24"/>
                <w:szCs w:val="24"/>
              </w:rPr>
              <w:t>и</w:t>
            </w:r>
            <w:proofErr w:type="gramEnd"/>
            <w:r w:rsidRPr="005D706C">
              <w:rPr>
                <w:rFonts w:ascii="Times New Roman" w:hAnsi="Times New Roman"/>
                <w:color w:val="000000"/>
                <w:sz w:val="24"/>
                <w:szCs w:val="24"/>
              </w:rPr>
              <w:t xml:space="preserve"> доба</w:t>
            </w:r>
            <w:r w:rsidRPr="005D706C">
              <w:rPr>
                <w:rFonts w:ascii="Times New Roman" w:hAnsi="Times New Roman"/>
                <w:color w:val="000000"/>
                <w:sz w:val="24"/>
                <w:szCs w:val="24"/>
              </w:rPr>
              <w:t>в</w:t>
            </w:r>
            <w:r w:rsidRPr="005D706C">
              <w:rPr>
                <w:rFonts w:ascii="Times New Roman" w:hAnsi="Times New Roman"/>
                <w:color w:val="000000"/>
                <w:sz w:val="24"/>
                <w:szCs w:val="24"/>
              </w:rPr>
              <w:t>ляя к ним другие (солнышко, падающий снег и так далее); формирует и закрепляет у детей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форме предметов (круглая, овальная, квадра</w:t>
            </w:r>
            <w:r w:rsidRPr="005D706C">
              <w:rPr>
                <w:rFonts w:ascii="Times New Roman" w:hAnsi="Times New Roman"/>
                <w:color w:val="000000"/>
                <w:sz w:val="24"/>
                <w:szCs w:val="24"/>
              </w:rPr>
              <w:t>т</w:t>
            </w:r>
            <w:r w:rsidRPr="005D706C">
              <w:rPr>
                <w:rFonts w:ascii="Times New Roman" w:hAnsi="Times New Roman"/>
                <w:color w:val="000000"/>
                <w:sz w:val="24"/>
                <w:szCs w:val="24"/>
              </w:rPr>
              <w:t>ная, прямоугольная, треугольная), величине, расп</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ложении частей; </w:t>
            </w:r>
            <w:proofErr w:type="gramStart"/>
            <w:r w:rsidRPr="005D706C">
              <w:rPr>
                <w:rFonts w:ascii="Times New Roman" w:hAnsi="Times New Roman"/>
                <w:color w:val="000000"/>
                <w:sz w:val="24"/>
                <w:szCs w:val="24"/>
              </w:rPr>
              <w:t>педагог помогает детям при пер</w:t>
            </w:r>
            <w:r w:rsidRPr="005D706C">
              <w:rPr>
                <w:rFonts w:ascii="Times New Roman" w:hAnsi="Times New Roman"/>
                <w:color w:val="000000"/>
                <w:sz w:val="24"/>
                <w:szCs w:val="24"/>
              </w:rPr>
              <w:t>е</w:t>
            </w:r>
            <w:r w:rsidRPr="005D706C">
              <w:rPr>
                <w:rFonts w:ascii="Times New Roman" w:hAnsi="Times New Roman"/>
                <w:color w:val="000000"/>
                <w:sz w:val="24"/>
                <w:szCs w:val="24"/>
              </w:rPr>
              <w:t>даче сюжета располагать изображения на всем листе в соответствии с содержанием действия и включе</w:t>
            </w:r>
            <w:r w:rsidRPr="005D706C">
              <w:rPr>
                <w:rFonts w:ascii="Times New Roman" w:hAnsi="Times New Roman"/>
                <w:color w:val="000000"/>
                <w:sz w:val="24"/>
                <w:szCs w:val="24"/>
              </w:rPr>
              <w:t>н</w:t>
            </w:r>
            <w:r w:rsidRPr="005D706C">
              <w:rPr>
                <w:rFonts w:ascii="Times New Roman" w:hAnsi="Times New Roman"/>
                <w:color w:val="000000"/>
                <w:sz w:val="24"/>
                <w:szCs w:val="24"/>
              </w:rPr>
              <w:t>ными в действие объектами; направляет внимание детей на передачу соотношения предметов по вел</w:t>
            </w:r>
            <w:r w:rsidRPr="005D706C">
              <w:rPr>
                <w:rFonts w:ascii="Times New Roman" w:hAnsi="Times New Roman"/>
                <w:color w:val="000000"/>
                <w:sz w:val="24"/>
                <w:szCs w:val="24"/>
              </w:rPr>
              <w:t>и</w:t>
            </w:r>
            <w:r w:rsidRPr="005D706C">
              <w:rPr>
                <w:rFonts w:ascii="Times New Roman" w:hAnsi="Times New Roman"/>
                <w:color w:val="000000"/>
                <w:sz w:val="24"/>
                <w:szCs w:val="24"/>
              </w:rPr>
              <w:t>чине: дерево высокое, куст ниже дерева, цветы ниже куста; продолжает закреплять и обогащать пре</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ставления детей о цветах и оттенках окружающих </w:t>
            </w:r>
            <w:r w:rsidRPr="005D706C">
              <w:rPr>
                <w:rFonts w:ascii="Times New Roman" w:hAnsi="Times New Roman"/>
                <w:color w:val="000000"/>
                <w:sz w:val="24"/>
                <w:szCs w:val="24"/>
              </w:rPr>
              <w:lastRenderedPageBreak/>
              <w:t>предметов и объектов природы;</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w:t>
            </w:r>
            <w:r w:rsidRPr="005D706C">
              <w:rPr>
                <w:rFonts w:ascii="Times New Roman" w:hAnsi="Times New Roman"/>
                <w:color w:val="000000"/>
                <w:sz w:val="24"/>
                <w:szCs w:val="24"/>
              </w:rPr>
              <w:t>и</w:t>
            </w:r>
            <w:r w:rsidRPr="005D706C">
              <w:rPr>
                <w:rFonts w:ascii="Times New Roman" w:hAnsi="Times New Roman"/>
                <w:color w:val="000000"/>
                <w:sz w:val="24"/>
                <w:szCs w:val="24"/>
              </w:rPr>
              <w:t>вать краски для получения нужных цветов и отте</w:t>
            </w:r>
            <w:r w:rsidRPr="005D706C">
              <w:rPr>
                <w:rFonts w:ascii="Times New Roman" w:hAnsi="Times New Roman"/>
                <w:color w:val="000000"/>
                <w:sz w:val="24"/>
                <w:szCs w:val="24"/>
              </w:rPr>
              <w:t>н</w:t>
            </w:r>
            <w:r w:rsidRPr="005D706C">
              <w:rPr>
                <w:rFonts w:ascii="Times New Roman" w:hAnsi="Times New Roman"/>
                <w:color w:val="000000"/>
                <w:sz w:val="24"/>
                <w:szCs w:val="24"/>
              </w:rPr>
              <w:t>ков; развивает у детей желание использовать в рис</w:t>
            </w:r>
            <w:r w:rsidRPr="005D706C">
              <w:rPr>
                <w:rFonts w:ascii="Times New Roman" w:hAnsi="Times New Roman"/>
                <w:color w:val="000000"/>
                <w:sz w:val="24"/>
                <w:szCs w:val="24"/>
              </w:rPr>
              <w:t>о</w:t>
            </w:r>
            <w:r w:rsidRPr="005D706C">
              <w:rPr>
                <w:rFonts w:ascii="Times New Roman" w:hAnsi="Times New Roman"/>
                <w:color w:val="000000"/>
                <w:sz w:val="24"/>
                <w:szCs w:val="24"/>
              </w:rPr>
              <w:t>вании, аппликации разнообразные цвета, обращает внимание детей на многоцветие окружающего мира;</w:t>
            </w:r>
            <w:proofErr w:type="gramEnd"/>
            <w:r w:rsidRPr="005D706C">
              <w:rPr>
                <w:rFonts w:ascii="Times New Roman" w:hAnsi="Times New Roman"/>
                <w:color w:val="000000"/>
                <w:sz w:val="24"/>
                <w:szCs w:val="24"/>
              </w:rPr>
              <w:t xml:space="preserve"> педагог закрепляет у детей умение правильно де</w:t>
            </w:r>
            <w:r w:rsidRPr="005D706C">
              <w:rPr>
                <w:rFonts w:ascii="Times New Roman" w:hAnsi="Times New Roman"/>
                <w:color w:val="000000"/>
                <w:sz w:val="24"/>
                <w:szCs w:val="24"/>
              </w:rPr>
              <w:t>р</w:t>
            </w:r>
            <w:r w:rsidRPr="005D706C">
              <w:rPr>
                <w:rFonts w:ascii="Times New Roman" w:hAnsi="Times New Roman"/>
                <w:color w:val="000000"/>
                <w:sz w:val="24"/>
                <w:szCs w:val="24"/>
              </w:rPr>
              <w:t>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w:t>
            </w:r>
            <w:r w:rsidRPr="005D706C">
              <w:rPr>
                <w:rFonts w:ascii="Times New Roman" w:hAnsi="Times New Roman"/>
                <w:color w:val="000000"/>
                <w:sz w:val="24"/>
                <w:szCs w:val="24"/>
              </w:rPr>
              <w:t>е</w:t>
            </w:r>
            <w:r w:rsidRPr="005D706C">
              <w:rPr>
                <w:rFonts w:ascii="Times New Roman" w:hAnsi="Times New Roman"/>
                <w:color w:val="000000"/>
                <w:sz w:val="24"/>
                <w:szCs w:val="24"/>
              </w:rPr>
              <w:t>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w:t>
            </w:r>
            <w:r w:rsidRPr="005D706C">
              <w:rPr>
                <w:rFonts w:ascii="Times New Roman" w:hAnsi="Times New Roman"/>
                <w:color w:val="000000"/>
                <w:sz w:val="24"/>
                <w:szCs w:val="24"/>
              </w:rPr>
              <w:t>н</w:t>
            </w:r>
            <w:r w:rsidRPr="005D706C">
              <w:rPr>
                <w:rFonts w:ascii="Times New Roman" w:hAnsi="Times New Roman"/>
                <w:color w:val="000000"/>
                <w:sz w:val="24"/>
                <w:szCs w:val="24"/>
              </w:rPr>
              <w:t>цу года педагог формирует у детей умение получать светлые и темные оттенки цвета, изменяя нажим на карандаш; формирует у детей умение правильно п</w:t>
            </w:r>
            <w:r w:rsidRPr="005D706C">
              <w:rPr>
                <w:rFonts w:ascii="Times New Roman" w:hAnsi="Times New Roman"/>
                <w:color w:val="000000"/>
                <w:sz w:val="24"/>
                <w:szCs w:val="24"/>
              </w:rPr>
              <w:t>е</w:t>
            </w:r>
            <w:r w:rsidRPr="005D706C">
              <w:rPr>
                <w:rFonts w:ascii="Times New Roman" w:hAnsi="Times New Roman"/>
                <w:color w:val="000000"/>
                <w:sz w:val="24"/>
                <w:szCs w:val="24"/>
              </w:rPr>
              <w:t>редавать расположение частей при рисовании сло</w:t>
            </w:r>
            <w:r w:rsidRPr="005D706C">
              <w:rPr>
                <w:rFonts w:ascii="Times New Roman" w:hAnsi="Times New Roman"/>
                <w:color w:val="000000"/>
                <w:sz w:val="24"/>
                <w:szCs w:val="24"/>
              </w:rPr>
              <w:t>ж</w:t>
            </w:r>
            <w:r w:rsidRPr="005D706C">
              <w:rPr>
                <w:rFonts w:ascii="Times New Roman" w:hAnsi="Times New Roman"/>
                <w:color w:val="000000"/>
                <w:sz w:val="24"/>
                <w:szCs w:val="24"/>
              </w:rPr>
              <w:t>ных предметов (кукла, зайчик и другие) и соотн</w:t>
            </w:r>
            <w:r w:rsidRPr="005D706C">
              <w:rPr>
                <w:rFonts w:ascii="Times New Roman" w:hAnsi="Times New Roman"/>
                <w:color w:val="000000"/>
                <w:sz w:val="24"/>
                <w:szCs w:val="24"/>
              </w:rPr>
              <w:t>о</w:t>
            </w:r>
            <w:r w:rsidRPr="005D706C">
              <w:rPr>
                <w:rFonts w:ascii="Times New Roman" w:hAnsi="Times New Roman"/>
                <w:color w:val="000000"/>
                <w:sz w:val="24"/>
                <w:szCs w:val="24"/>
              </w:rPr>
              <w:t>сить их по величине.</w:t>
            </w:r>
          </w:p>
          <w:p w:rsidR="00AA3206" w:rsidRPr="005D706C" w:rsidRDefault="00AA3206" w:rsidP="00206C67">
            <w:pPr>
              <w:jc w:val="both"/>
              <w:rPr>
                <w:rFonts w:ascii="Times New Roman" w:hAnsi="Times New Roman"/>
                <w:i/>
                <w:color w:val="000000"/>
              </w:rPr>
            </w:pPr>
            <w:r w:rsidRPr="005D706C">
              <w:rPr>
                <w:rFonts w:ascii="Times New Roman" w:hAnsi="Times New Roman"/>
                <w:i/>
                <w:color w:val="000000"/>
                <w:sz w:val="24"/>
                <w:szCs w:val="24"/>
              </w:rPr>
              <w:t>2) Народное декоративно-прикладное искусство:</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w:t>
            </w:r>
            <w:r w:rsidRPr="005D706C">
              <w:rPr>
                <w:rFonts w:ascii="Times New Roman" w:hAnsi="Times New Roman"/>
                <w:color w:val="000000"/>
                <w:sz w:val="24"/>
                <w:szCs w:val="24"/>
              </w:rPr>
              <w:t>е</w:t>
            </w:r>
            <w:r w:rsidRPr="005D706C">
              <w:rPr>
                <w:rFonts w:ascii="Times New Roman" w:hAnsi="Times New Roman"/>
                <w:color w:val="000000"/>
                <w:sz w:val="24"/>
                <w:szCs w:val="24"/>
              </w:rPr>
              <w:t>менты городецкой росписи (бутоны, купавки, роз</w:t>
            </w:r>
            <w:r w:rsidRPr="005D706C">
              <w:rPr>
                <w:rFonts w:ascii="Times New Roman" w:hAnsi="Times New Roman"/>
                <w:color w:val="000000"/>
                <w:sz w:val="24"/>
                <w:szCs w:val="24"/>
              </w:rPr>
              <w:t>а</w:t>
            </w:r>
            <w:r w:rsidRPr="005D706C">
              <w:rPr>
                <w:rFonts w:ascii="Times New Roman" w:hAnsi="Times New Roman"/>
                <w:color w:val="000000"/>
                <w:sz w:val="24"/>
                <w:szCs w:val="24"/>
              </w:rPr>
              <w:t>ны, листья); видеть и называть цвета, используемые в росписи.</w:t>
            </w:r>
          </w:p>
          <w:p w:rsidR="00AA3206" w:rsidRPr="005D706C" w:rsidRDefault="00AA3206" w:rsidP="00206C67">
            <w:pPr>
              <w:jc w:val="both"/>
              <w:rPr>
                <w:rFonts w:ascii="Times New Roman" w:hAnsi="Times New Roman"/>
                <w:i/>
                <w:color w:val="000000"/>
              </w:rPr>
            </w:pPr>
            <w:r w:rsidRPr="005D706C">
              <w:rPr>
                <w:rFonts w:ascii="Times New Roman" w:hAnsi="Times New Roman"/>
                <w:i/>
                <w:color w:val="000000"/>
                <w:sz w:val="24"/>
                <w:szCs w:val="24"/>
              </w:rPr>
              <w:t>3) Лепка:</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развивать интерес детей к ле</w:t>
            </w:r>
            <w:r w:rsidRPr="005D706C">
              <w:rPr>
                <w:rFonts w:ascii="Times New Roman" w:hAnsi="Times New Roman"/>
                <w:color w:val="000000"/>
                <w:sz w:val="24"/>
                <w:szCs w:val="24"/>
              </w:rPr>
              <w:t>п</w:t>
            </w:r>
            <w:r w:rsidRPr="005D706C">
              <w:rPr>
                <w:rFonts w:ascii="Times New Roman" w:hAnsi="Times New Roman"/>
                <w:color w:val="000000"/>
                <w:sz w:val="24"/>
                <w:szCs w:val="24"/>
              </w:rPr>
              <w:t>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w:t>
            </w:r>
            <w:r w:rsidRPr="005D706C">
              <w:rPr>
                <w:rFonts w:ascii="Times New Roman" w:hAnsi="Times New Roman"/>
                <w:color w:val="000000"/>
                <w:sz w:val="24"/>
                <w:szCs w:val="24"/>
              </w:rPr>
              <w:t>я</w:t>
            </w:r>
            <w:r w:rsidRPr="005D706C">
              <w:rPr>
                <w:rFonts w:ascii="Times New Roman" w:hAnsi="Times New Roman"/>
                <w:color w:val="000000"/>
                <w:sz w:val="24"/>
                <w:szCs w:val="24"/>
              </w:rPr>
              <w:t>гиванием всех краев сплюснутого шара, вытягив</w:t>
            </w:r>
            <w:r w:rsidRPr="005D706C">
              <w:rPr>
                <w:rFonts w:ascii="Times New Roman" w:hAnsi="Times New Roman"/>
                <w:color w:val="000000"/>
                <w:sz w:val="24"/>
                <w:szCs w:val="24"/>
              </w:rPr>
              <w:t>а</w:t>
            </w:r>
            <w:r w:rsidRPr="005D706C">
              <w:rPr>
                <w:rFonts w:ascii="Times New Roman" w:hAnsi="Times New Roman"/>
                <w:color w:val="000000"/>
                <w:sz w:val="24"/>
                <w:szCs w:val="24"/>
              </w:rPr>
              <w:t>нию отдельных частей из целого куска, прищипыв</w:t>
            </w:r>
            <w:r w:rsidRPr="005D706C">
              <w:rPr>
                <w:rFonts w:ascii="Times New Roman" w:hAnsi="Times New Roman"/>
                <w:color w:val="000000"/>
                <w:sz w:val="24"/>
                <w:szCs w:val="24"/>
              </w:rPr>
              <w:t>а</w:t>
            </w:r>
            <w:r w:rsidRPr="005D706C">
              <w:rPr>
                <w:rFonts w:ascii="Times New Roman" w:hAnsi="Times New Roman"/>
                <w:color w:val="000000"/>
                <w:sz w:val="24"/>
                <w:szCs w:val="24"/>
              </w:rPr>
              <w:t>нию мелких деталей (ушки у котенка, клюв у пти</w:t>
            </w:r>
            <w:r w:rsidRPr="005D706C">
              <w:rPr>
                <w:rFonts w:ascii="Times New Roman" w:hAnsi="Times New Roman"/>
                <w:color w:val="000000"/>
                <w:sz w:val="24"/>
                <w:szCs w:val="24"/>
              </w:rPr>
              <w:t>ч</w:t>
            </w:r>
            <w:r w:rsidRPr="005D706C">
              <w:rPr>
                <w:rFonts w:ascii="Times New Roman" w:hAnsi="Times New Roman"/>
                <w:color w:val="000000"/>
                <w:sz w:val="24"/>
                <w:szCs w:val="24"/>
              </w:rPr>
              <w:t>ки). Педагог учит детей сглаживать пальцами п</w:t>
            </w:r>
            <w:r w:rsidRPr="005D706C">
              <w:rPr>
                <w:rFonts w:ascii="Times New Roman" w:hAnsi="Times New Roman"/>
                <w:color w:val="000000"/>
                <w:sz w:val="24"/>
                <w:szCs w:val="24"/>
              </w:rPr>
              <w:t>о</w:t>
            </w:r>
            <w:r w:rsidRPr="005D706C">
              <w:rPr>
                <w:rFonts w:ascii="Times New Roman" w:hAnsi="Times New Roman"/>
                <w:color w:val="000000"/>
                <w:sz w:val="24"/>
                <w:szCs w:val="24"/>
              </w:rPr>
              <w:t>верхность вылепленного предмета, фигурки. Учит детей приемам вдавливания середины шара, цили</w:t>
            </w:r>
            <w:r w:rsidRPr="005D706C">
              <w:rPr>
                <w:rFonts w:ascii="Times New Roman" w:hAnsi="Times New Roman"/>
                <w:color w:val="000000"/>
                <w:sz w:val="24"/>
                <w:szCs w:val="24"/>
              </w:rPr>
              <w:t>н</w:t>
            </w:r>
            <w:r w:rsidRPr="005D706C">
              <w:rPr>
                <w:rFonts w:ascii="Times New Roman" w:hAnsi="Times New Roman"/>
                <w:color w:val="000000"/>
                <w:sz w:val="24"/>
                <w:szCs w:val="24"/>
              </w:rPr>
              <w:t>дра для получения полой формы. Знакомит с при</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мами использования стеки. Поощряет стремление </w:t>
            </w:r>
            <w:r w:rsidRPr="005D706C">
              <w:rPr>
                <w:rFonts w:ascii="Times New Roman" w:hAnsi="Times New Roman"/>
                <w:color w:val="000000"/>
                <w:sz w:val="24"/>
                <w:szCs w:val="24"/>
              </w:rPr>
              <w:lastRenderedPageBreak/>
              <w:t>украшать вылепленные изделия узором при помощи стеки. Педагог закрепляет у детей приемы аккура</w:t>
            </w:r>
            <w:r w:rsidRPr="005D706C">
              <w:rPr>
                <w:rFonts w:ascii="Times New Roman" w:hAnsi="Times New Roman"/>
                <w:color w:val="000000"/>
                <w:sz w:val="24"/>
                <w:szCs w:val="24"/>
              </w:rPr>
              <w:t>т</w:t>
            </w:r>
            <w:r w:rsidRPr="005D706C">
              <w:rPr>
                <w:rFonts w:ascii="Times New Roman" w:hAnsi="Times New Roman"/>
                <w:color w:val="000000"/>
                <w:sz w:val="24"/>
                <w:szCs w:val="24"/>
              </w:rPr>
              <w:t>ной лепки.</w:t>
            </w:r>
          </w:p>
          <w:p w:rsidR="00AA3206" w:rsidRPr="005D706C" w:rsidRDefault="00AA3206" w:rsidP="00206C67">
            <w:pPr>
              <w:jc w:val="both"/>
              <w:rPr>
                <w:rFonts w:ascii="Times New Roman" w:hAnsi="Times New Roman"/>
                <w:i/>
                <w:color w:val="000000"/>
              </w:rPr>
            </w:pPr>
            <w:r w:rsidRPr="005D706C">
              <w:rPr>
                <w:rFonts w:ascii="Times New Roman" w:hAnsi="Times New Roman"/>
                <w:i/>
                <w:color w:val="000000"/>
                <w:sz w:val="24"/>
                <w:szCs w:val="24"/>
              </w:rPr>
              <w:t>4) Аппликация:</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w:t>
            </w:r>
            <w:r w:rsidRPr="005D706C">
              <w:rPr>
                <w:rFonts w:ascii="Times New Roman" w:hAnsi="Times New Roman"/>
                <w:color w:val="000000"/>
                <w:sz w:val="24"/>
                <w:szCs w:val="24"/>
              </w:rPr>
              <w:t>ь</w:t>
            </w:r>
            <w:r w:rsidRPr="005D706C">
              <w:rPr>
                <w:rFonts w:ascii="Times New Roman" w:hAnsi="Times New Roman"/>
                <w:color w:val="000000"/>
                <w:sz w:val="24"/>
                <w:szCs w:val="24"/>
              </w:rPr>
              <w:t xml:space="preserve">зоваться ими. Обучает детей вырезыванию, начиная с формирования навыка разрезания по </w:t>
            </w:r>
            <w:proofErr w:type="gramStart"/>
            <w:r w:rsidRPr="005D706C">
              <w:rPr>
                <w:rFonts w:ascii="Times New Roman" w:hAnsi="Times New Roman"/>
                <w:color w:val="000000"/>
                <w:sz w:val="24"/>
                <w:szCs w:val="24"/>
              </w:rPr>
              <w:t>прямой</w:t>
            </w:r>
            <w:proofErr w:type="gramEnd"/>
            <w:r w:rsidRPr="005D706C">
              <w:rPr>
                <w:rFonts w:ascii="Times New Roman" w:hAnsi="Times New Roman"/>
                <w:color w:val="000000"/>
                <w:sz w:val="24"/>
                <w:szCs w:val="24"/>
              </w:rPr>
              <w:t xml:space="preserve"> сн</w:t>
            </w:r>
            <w:r w:rsidRPr="005D706C">
              <w:rPr>
                <w:rFonts w:ascii="Times New Roman" w:hAnsi="Times New Roman"/>
                <w:color w:val="000000"/>
                <w:sz w:val="24"/>
                <w:szCs w:val="24"/>
              </w:rPr>
              <w:t>а</w:t>
            </w:r>
            <w:r w:rsidRPr="005D706C">
              <w:rPr>
                <w:rFonts w:ascii="Times New Roman" w:hAnsi="Times New Roman"/>
                <w:color w:val="000000"/>
                <w:sz w:val="24"/>
                <w:szCs w:val="24"/>
              </w:rPr>
              <w:t>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w:t>
            </w:r>
            <w:r w:rsidRPr="005D706C">
              <w:rPr>
                <w:rFonts w:ascii="Times New Roman" w:hAnsi="Times New Roman"/>
                <w:color w:val="000000"/>
                <w:sz w:val="24"/>
                <w:szCs w:val="24"/>
              </w:rPr>
              <w:t>г</w:t>
            </w:r>
            <w:r w:rsidRPr="005D706C">
              <w:rPr>
                <w:rFonts w:ascii="Times New Roman" w:hAnsi="Times New Roman"/>
                <w:color w:val="000000"/>
                <w:sz w:val="24"/>
                <w:szCs w:val="24"/>
              </w:rPr>
              <w:t>лов; использовать этот прием для изображения в а</w:t>
            </w:r>
            <w:r w:rsidRPr="005D706C">
              <w:rPr>
                <w:rFonts w:ascii="Times New Roman" w:hAnsi="Times New Roman"/>
                <w:color w:val="000000"/>
                <w:sz w:val="24"/>
                <w:szCs w:val="24"/>
              </w:rPr>
              <w:t>п</w:t>
            </w:r>
            <w:r w:rsidRPr="005D706C">
              <w:rPr>
                <w:rFonts w:ascii="Times New Roman" w:hAnsi="Times New Roman"/>
                <w:color w:val="000000"/>
                <w:sz w:val="24"/>
                <w:szCs w:val="24"/>
              </w:rPr>
              <w:t>пликации овощей, фруктов, ягод, цветов и тому п</w:t>
            </w:r>
            <w:r w:rsidRPr="005D706C">
              <w:rPr>
                <w:rFonts w:ascii="Times New Roman" w:hAnsi="Times New Roman"/>
                <w:color w:val="000000"/>
                <w:sz w:val="24"/>
                <w:szCs w:val="24"/>
              </w:rPr>
              <w:t>о</w:t>
            </w:r>
            <w:r w:rsidRPr="005D706C">
              <w:rPr>
                <w:rFonts w:ascii="Times New Roman" w:hAnsi="Times New Roman"/>
                <w:color w:val="000000"/>
                <w:sz w:val="24"/>
                <w:szCs w:val="24"/>
              </w:rPr>
              <w:t>добное. Педагог продолжает расширять количество изображаемых в аппликации предметов (птицы, ж</w:t>
            </w:r>
            <w:r w:rsidRPr="005D706C">
              <w:rPr>
                <w:rFonts w:ascii="Times New Roman" w:hAnsi="Times New Roman"/>
                <w:color w:val="000000"/>
                <w:sz w:val="24"/>
                <w:szCs w:val="24"/>
              </w:rPr>
              <w:t>и</w:t>
            </w:r>
            <w:r w:rsidRPr="005D706C">
              <w:rPr>
                <w:rFonts w:ascii="Times New Roman" w:hAnsi="Times New Roman"/>
                <w:color w:val="000000"/>
                <w:sz w:val="24"/>
                <w:szCs w:val="24"/>
              </w:rPr>
              <w:t>вотные, цветы, насекомые, дома, как реальные, так и воображаемые) из готовых форм. Учит детей прео</w:t>
            </w:r>
            <w:r w:rsidRPr="005D706C">
              <w:rPr>
                <w:rFonts w:ascii="Times New Roman" w:hAnsi="Times New Roman"/>
                <w:color w:val="000000"/>
                <w:sz w:val="24"/>
                <w:szCs w:val="24"/>
              </w:rPr>
              <w:t>б</w:t>
            </w:r>
            <w:r w:rsidRPr="005D706C">
              <w:rPr>
                <w:rFonts w:ascii="Times New Roman" w:hAnsi="Times New Roman"/>
                <w:color w:val="000000"/>
                <w:sz w:val="24"/>
                <w:szCs w:val="24"/>
              </w:rPr>
              <w:t>разовывать эти формы, разрезая их на две или чет</w:t>
            </w:r>
            <w:r w:rsidRPr="005D706C">
              <w:rPr>
                <w:rFonts w:ascii="Times New Roman" w:hAnsi="Times New Roman"/>
                <w:color w:val="000000"/>
                <w:sz w:val="24"/>
                <w:szCs w:val="24"/>
              </w:rPr>
              <w:t>ы</w:t>
            </w:r>
            <w:r w:rsidRPr="005D706C">
              <w:rPr>
                <w:rFonts w:ascii="Times New Roman" w:hAnsi="Times New Roman"/>
                <w:color w:val="000000"/>
                <w:sz w:val="24"/>
                <w:szCs w:val="24"/>
              </w:rPr>
              <w:t>ре части (круг - на полукруги, четверти; квадрат - на треугольники и так далее). Закрепляет у детей нав</w:t>
            </w:r>
            <w:r w:rsidRPr="005D706C">
              <w:rPr>
                <w:rFonts w:ascii="Times New Roman" w:hAnsi="Times New Roman"/>
                <w:color w:val="000000"/>
                <w:sz w:val="24"/>
                <w:szCs w:val="24"/>
              </w:rPr>
              <w:t>ы</w:t>
            </w:r>
            <w:r w:rsidRPr="005D706C">
              <w:rPr>
                <w:rFonts w:ascii="Times New Roman" w:hAnsi="Times New Roman"/>
                <w:color w:val="000000"/>
                <w:sz w:val="24"/>
                <w:szCs w:val="24"/>
              </w:rPr>
              <w:t>ки аккуратного вырезывания и наклеивания.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поощряет проявление активности и творчества.</w:t>
            </w:r>
          </w:p>
          <w:p w:rsidR="00AA3206" w:rsidRPr="005D706C" w:rsidRDefault="00AA3206" w:rsidP="00206C67">
            <w:pPr>
              <w:jc w:val="both"/>
              <w:rPr>
                <w:rFonts w:ascii="Times New Roman" w:hAnsi="Times New Roman"/>
                <w:b/>
                <w:color w:val="000000"/>
              </w:rPr>
            </w:pPr>
            <w:r w:rsidRPr="005D706C">
              <w:rPr>
                <w:rFonts w:ascii="Times New Roman" w:hAnsi="Times New Roman"/>
                <w:b/>
                <w:color w:val="000000"/>
                <w:sz w:val="24"/>
                <w:szCs w:val="24"/>
              </w:rPr>
              <w:t>Конструктивная деятельность.</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1) Педагог продолжает развивать у детей спосо</w:t>
            </w:r>
            <w:r w:rsidRPr="005D706C">
              <w:rPr>
                <w:rFonts w:ascii="Times New Roman" w:hAnsi="Times New Roman"/>
                <w:color w:val="000000"/>
                <w:sz w:val="24"/>
                <w:szCs w:val="24"/>
              </w:rPr>
              <w:t>б</w:t>
            </w:r>
            <w:r w:rsidRPr="005D706C">
              <w:rPr>
                <w:rFonts w:ascii="Times New Roman" w:hAnsi="Times New Roman"/>
                <w:color w:val="000000"/>
                <w:sz w:val="24"/>
                <w:szCs w:val="24"/>
              </w:rPr>
              <w:t>ность различать и называть строительные детали (куб, пластина, кирпичик, брусок); учит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их с учётом конструктивных свойств (устойч</w:t>
            </w:r>
            <w:r w:rsidRPr="005D706C">
              <w:rPr>
                <w:rFonts w:ascii="Times New Roman" w:hAnsi="Times New Roman"/>
                <w:color w:val="000000"/>
                <w:sz w:val="24"/>
                <w:szCs w:val="24"/>
              </w:rPr>
              <w:t>и</w:t>
            </w:r>
            <w:r w:rsidRPr="005D706C">
              <w:rPr>
                <w:rFonts w:ascii="Times New Roman" w:hAnsi="Times New Roman"/>
                <w:color w:val="000000"/>
                <w:sz w:val="24"/>
                <w:szCs w:val="24"/>
              </w:rPr>
              <w:t>вость, форма, величина).</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w:t>
            </w:r>
            <w:r w:rsidRPr="005D706C">
              <w:rPr>
                <w:rFonts w:ascii="Times New Roman" w:hAnsi="Times New Roman"/>
                <w:color w:val="000000"/>
                <w:sz w:val="24"/>
                <w:szCs w:val="24"/>
              </w:rPr>
              <w:t>о</w:t>
            </w:r>
            <w:r w:rsidRPr="005D706C">
              <w:rPr>
                <w:rFonts w:ascii="Times New Roman" w:hAnsi="Times New Roman"/>
                <w:color w:val="000000"/>
                <w:sz w:val="24"/>
                <w:szCs w:val="24"/>
              </w:rPr>
              <w:t>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5D706C">
              <w:rPr>
                <w:rFonts w:ascii="Times New Roman" w:hAnsi="Times New Roman"/>
                <w:color w:val="000000"/>
                <w:sz w:val="24"/>
                <w:szCs w:val="24"/>
              </w:rPr>
              <w:t>у-</w:t>
            </w:r>
            <w:proofErr w:type="gramEnd"/>
            <w:r w:rsidRPr="005D706C">
              <w:rPr>
                <w:rFonts w:ascii="Times New Roman" w:hAnsi="Times New Roman"/>
                <w:color w:val="000000"/>
                <w:sz w:val="24"/>
                <w:szCs w:val="24"/>
              </w:rPr>
              <w:t xml:space="preserve"> перекрытие, крыша; в автомобиле - кабина, кузов и так далее).</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3) Педагог побуждает детей создавать постройки разной конструктивной сложности (гараж для н</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скольких автомашин, дом в 2-3 этажа, широкий мост для проезда автомобилей или поездов, идущих в двух направлениях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Развивает у детей умение использовать в сюжетно-ролевой игре п</w:t>
            </w:r>
            <w:r w:rsidRPr="005D706C">
              <w:rPr>
                <w:rFonts w:ascii="Times New Roman" w:hAnsi="Times New Roman"/>
                <w:color w:val="000000"/>
                <w:sz w:val="24"/>
                <w:szCs w:val="24"/>
              </w:rPr>
              <w:t>о</w:t>
            </w:r>
            <w:r w:rsidRPr="005D706C">
              <w:rPr>
                <w:rFonts w:ascii="Times New Roman" w:hAnsi="Times New Roman"/>
                <w:color w:val="000000"/>
                <w:sz w:val="24"/>
                <w:szCs w:val="24"/>
              </w:rPr>
              <w:t>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w:t>
            </w:r>
            <w:r w:rsidRPr="005D706C">
              <w:rPr>
                <w:rFonts w:ascii="Times New Roman" w:hAnsi="Times New Roman"/>
                <w:color w:val="000000"/>
                <w:sz w:val="24"/>
                <w:szCs w:val="24"/>
              </w:rPr>
              <w:t>п</w:t>
            </w:r>
            <w:r w:rsidRPr="005D706C">
              <w:rPr>
                <w:rFonts w:ascii="Times New Roman" w:hAnsi="Times New Roman"/>
                <w:color w:val="000000"/>
                <w:sz w:val="24"/>
                <w:szCs w:val="24"/>
              </w:rPr>
              <w:t>ного и мелкого строительного материала,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вать детали разного цвета для создания и украшения </w:t>
            </w:r>
            <w:r w:rsidRPr="005D706C">
              <w:rPr>
                <w:rFonts w:ascii="Times New Roman" w:hAnsi="Times New Roman"/>
                <w:color w:val="000000"/>
                <w:sz w:val="24"/>
                <w:szCs w:val="24"/>
              </w:rPr>
              <w:lastRenderedPageBreak/>
              <w:t>построек.</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A3206" w:rsidRPr="005D706C" w:rsidRDefault="00AA3206" w:rsidP="00206C67">
            <w:pPr>
              <w:jc w:val="both"/>
              <w:rPr>
                <w:rFonts w:ascii="Times New Roman" w:hAnsi="Times New Roman"/>
                <w:color w:val="000000"/>
              </w:rPr>
            </w:pPr>
            <w:proofErr w:type="gramStart"/>
            <w:r w:rsidRPr="005D706C">
              <w:rPr>
                <w:rFonts w:ascii="Times New Roman" w:hAnsi="Times New Roman"/>
                <w:color w:val="000000"/>
                <w:sz w:val="24"/>
                <w:szCs w:val="24"/>
              </w:rPr>
              <w:t>5) Педагог обучает детей конструированию из бум</w:t>
            </w:r>
            <w:r w:rsidRPr="005D706C">
              <w:rPr>
                <w:rFonts w:ascii="Times New Roman" w:hAnsi="Times New Roman"/>
                <w:color w:val="000000"/>
                <w:sz w:val="24"/>
                <w:szCs w:val="24"/>
              </w:rPr>
              <w:t>а</w:t>
            </w:r>
            <w:r w:rsidRPr="005D706C">
              <w:rPr>
                <w:rFonts w:ascii="Times New Roman" w:hAnsi="Times New Roman"/>
                <w:color w:val="000000"/>
                <w:sz w:val="24"/>
                <w:szCs w:val="24"/>
              </w:rPr>
              <w:t>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w:t>
            </w:r>
            <w:r w:rsidRPr="005D706C">
              <w:rPr>
                <w:rFonts w:ascii="Times New Roman" w:hAnsi="Times New Roman"/>
                <w:color w:val="000000"/>
                <w:sz w:val="24"/>
                <w:szCs w:val="24"/>
              </w:rPr>
              <w:t>к</w:t>
            </w:r>
            <w:r w:rsidRPr="005D706C">
              <w:rPr>
                <w:rFonts w:ascii="Times New Roman" w:hAnsi="Times New Roman"/>
                <w:color w:val="000000"/>
                <w:sz w:val="24"/>
                <w:szCs w:val="24"/>
              </w:rPr>
              <w:t>на, двери, трубу; к автобусу - колеса; к стулу - спи</w:t>
            </w:r>
            <w:r w:rsidRPr="005D706C">
              <w:rPr>
                <w:rFonts w:ascii="Times New Roman" w:hAnsi="Times New Roman"/>
                <w:color w:val="000000"/>
                <w:sz w:val="24"/>
                <w:szCs w:val="24"/>
              </w:rPr>
              <w:t>н</w:t>
            </w:r>
            <w:r w:rsidRPr="005D706C">
              <w:rPr>
                <w:rFonts w:ascii="Times New Roman" w:hAnsi="Times New Roman"/>
                <w:color w:val="000000"/>
                <w:sz w:val="24"/>
                <w:szCs w:val="24"/>
              </w:rPr>
              <w:t>ку).</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5D706C">
              <w:rPr>
                <w:rFonts w:ascii="Times New Roman" w:hAnsi="Times New Roman"/>
                <w:color w:val="000000"/>
                <w:sz w:val="24"/>
                <w:szCs w:val="24"/>
              </w:rPr>
              <w:t xml:space="preserve"> Учит детей использовать для з</w:t>
            </w:r>
            <w:r w:rsidRPr="005D706C">
              <w:rPr>
                <w:rFonts w:ascii="Times New Roman" w:hAnsi="Times New Roman"/>
                <w:color w:val="000000"/>
                <w:sz w:val="24"/>
                <w:szCs w:val="24"/>
              </w:rPr>
              <w:t>а</w:t>
            </w:r>
            <w:r w:rsidRPr="005D706C">
              <w:rPr>
                <w:rFonts w:ascii="Times New Roman" w:hAnsi="Times New Roman"/>
                <w:color w:val="000000"/>
                <w:sz w:val="24"/>
                <w:szCs w:val="24"/>
              </w:rPr>
              <w:t>крепления частей клей, пластилин; применять в п</w:t>
            </w:r>
            <w:r w:rsidRPr="005D706C">
              <w:rPr>
                <w:rFonts w:ascii="Times New Roman" w:hAnsi="Times New Roman"/>
                <w:color w:val="000000"/>
                <w:sz w:val="24"/>
                <w:szCs w:val="24"/>
              </w:rPr>
              <w:t>о</w:t>
            </w:r>
            <w:r w:rsidRPr="005D706C">
              <w:rPr>
                <w:rFonts w:ascii="Times New Roman" w:hAnsi="Times New Roman"/>
                <w:color w:val="000000"/>
                <w:sz w:val="24"/>
                <w:szCs w:val="24"/>
              </w:rPr>
              <w:t>делках катушки, коробки разной величины и другие предметы.</w:t>
            </w:r>
          </w:p>
          <w:p w:rsidR="00AA3206" w:rsidRPr="005D706C" w:rsidRDefault="00AA3206" w:rsidP="00206C67">
            <w:pPr>
              <w:jc w:val="both"/>
              <w:rPr>
                <w:rFonts w:ascii="Times New Roman" w:hAnsi="Times New Roman"/>
                <w:b/>
                <w:color w:val="000000"/>
              </w:rPr>
            </w:pPr>
            <w:r w:rsidRPr="005D706C">
              <w:rPr>
                <w:rFonts w:ascii="Times New Roman" w:hAnsi="Times New Roman"/>
                <w:b/>
                <w:color w:val="000000"/>
                <w:sz w:val="24"/>
                <w:szCs w:val="24"/>
              </w:rPr>
              <w:t>Музыкальная деятельность.</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 xml:space="preserve">1) </w:t>
            </w:r>
            <w:r w:rsidRPr="005D706C">
              <w:rPr>
                <w:rFonts w:ascii="Times New Roman" w:hAnsi="Times New Roman"/>
                <w:i/>
                <w:color w:val="000000"/>
                <w:sz w:val="24"/>
                <w:szCs w:val="24"/>
              </w:rPr>
              <w:t>Слушание:</w:t>
            </w:r>
            <w:r w:rsidRPr="005D706C">
              <w:rPr>
                <w:rFonts w:ascii="Times New Roman" w:hAnsi="Times New Roman"/>
                <w:color w:val="000000"/>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5D706C">
              <w:rPr>
                <w:rFonts w:ascii="Times New Roman" w:hAnsi="Times New Roman"/>
                <w:color w:val="000000"/>
                <w:sz w:val="24"/>
                <w:szCs w:val="24"/>
              </w:rPr>
              <w:t>о</w:t>
            </w:r>
            <w:proofErr w:type="gramEnd"/>
            <w:r w:rsidRPr="005D706C">
              <w:rPr>
                <w:rFonts w:ascii="Times New Roman" w:hAnsi="Times New Roman"/>
                <w:color w:val="000000"/>
                <w:sz w:val="24"/>
                <w:szCs w:val="24"/>
              </w:rPr>
              <w:t xml:space="preserve"> истории создания оркестра, о ист</w:t>
            </w:r>
            <w:r w:rsidRPr="005D706C">
              <w:rPr>
                <w:rFonts w:ascii="Times New Roman" w:hAnsi="Times New Roman"/>
                <w:color w:val="000000"/>
                <w:sz w:val="24"/>
                <w:szCs w:val="24"/>
              </w:rPr>
              <w:t>о</w:t>
            </w:r>
            <w:r w:rsidRPr="005D706C">
              <w:rPr>
                <w:rFonts w:ascii="Times New Roman" w:hAnsi="Times New Roman"/>
                <w:color w:val="000000"/>
                <w:sz w:val="24"/>
                <w:szCs w:val="24"/>
              </w:rPr>
              <w:t>рии развития музыки, о музыкальных инструментах; учит детей чувствовать характер музыки, узнавать знакомые произведения, высказывать свои впеча</w:t>
            </w:r>
            <w:r w:rsidRPr="005D706C">
              <w:rPr>
                <w:rFonts w:ascii="Times New Roman" w:hAnsi="Times New Roman"/>
                <w:color w:val="000000"/>
                <w:sz w:val="24"/>
                <w:szCs w:val="24"/>
              </w:rPr>
              <w:t>т</w:t>
            </w:r>
            <w:r w:rsidRPr="005D706C">
              <w:rPr>
                <w:rFonts w:ascii="Times New Roman" w:hAnsi="Times New Roman"/>
                <w:color w:val="000000"/>
                <w:sz w:val="24"/>
                <w:szCs w:val="24"/>
              </w:rPr>
              <w:t>ления о прослушанном; учит детей замечать выраз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тельные средства музыкального произведения: тихо, громко, медленно, быстро; развивает у детей сп</w:t>
            </w:r>
            <w:r w:rsidRPr="005D706C">
              <w:rPr>
                <w:rFonts w:ascii="Times New Roman" w:hAnsi="Times New Roman"/>
                <w:color w:val="000000"/>
                <w:sz w:val="24"/>
                <w:szCs w:val="24"/>
              </w:rPr>
              <w:t>о</w:t>
            </w:r>
            <w:r w:rsidRPr="005D706C">
              <w:rPr>
                <w:rFonts w:ascii="Times New Roman" w:hAnsi="Times New Roman"/>
                <w:color w:val="000000"/>
                <w:sz w:val="24"/>
                <w:szCs w:val="24"/>
              </w:rPr>
              <w:t>собность различать звуки по высоте (высокий, ни</w:t>
            </w:r>
            <w:r w:rsidRPr="005D706C">
              <w:rPr>
                <w:rFonts w:ascii="Times New Roman" w:hAnsi="Times New Roman"/>
                <w:color w:val="000000"/>
                <w:sz w:val="24"/>
                <w:szCs w:val="24"/>
              </w:rPr>
              <w:t>з</w:t>
            </w:r>
            <w:r w:rsidRPr="005D706C">
              <w:rPr>
                <w:rFonts w:ascii="Times New Roman" w:hAnsi="Times New Roman"/>
                <w:color w:val="000000"/>
                <w:sz w:val="24"/>
                <w:szCs w:val="24"/>
              </w:rPr>
              <w:t>кий в пределах сексты, септимы); педагог учит д</w:t>
            </w:r>
            <w:r w:rsidRPr="005D706C">
              <w:rPr>
                <w:rFonts w:ascii="Times New Roman" w:hAnsi="Times New Roman"/>
                <w:color w:val="000000"/>
                <w:sz w:val="24"/>
                <w:szCs w:val="24"/>
              </w:rPr>
              <w:t>е</w:t>
            </w:r>
            <w:r w:rsidRPr="005D706C">
              <w:rPr>
                <w:rFonts w:ascii="Times New Roman" w:hAnsi="Times New Roman"/>
                <w:color w:val="000000"/>
                <w:sz w:val="24"/>
                <w:szCs w:val="24"/>
              </w:rPr>
              <w:t>тей выражать полученные впечатления с помощью слова, движения, пантомимы.</w:t>
            </w:r>
          </w:p>
          <w:p w:rsidR="00AA3206" w:rsidRPr="005D706C" w:rsidRDefault="00AA3206" w:rsidP="00206C67">
            <w:pPr>
              <w:jc w:val="both"/>
              <w:rPr>
                <w:rFonts w:ascii="Times New Roman" w:hAnsi="Times New Roman"/>
                <w:color w:val="000000"/>
              </w:rPr>
            </w:pPr>
            <w:proofErr w:type="gramStart"/>
            <w:r w:rsidRPr="005D706C">
              <w:rPr>
                <w:rFonts w:ascii="Times New Roman" w:hAnsi="Times New Roman"/>
                <w:color w:val="000000"/>
                <w:sz w:val="24"/>
                <w:szCs w:val="24"/>
              </w:rPr>
              <w:t>2)</w:t>
            </w:r>
            <w:r w:rsidRPr="005D706C">
              <w:rPr>
                <w:rFonts w:ascii="Times New Roman" w:hAnsi="Times New Roman"/>
                <w:i/>
                <w:color w:val="000000"/>
                <w:sz w:val="24"/>
                <w:szCs w:val="24"/>
              </w:rPr>
              <w:t xml:space="preserve"> Пение</w:t>
            </w:r>
            <w:r w:rsidRPr="005D706C">
              <w:rPr>
                <w:rFonts w:ascii="Times New Roman" w:hAnsi="Times New Roman"/>
                <w:color w:val="000000"/>
                <w:sz w:val="24"/>
                <w:szCs w:val="24"/>
              </w:rPr>
              <w:t>: педагог учит детей выразительному п</w:t>
            </w:r>
            <w:r w:rsidRPr="005D706C">
              <w:rPr>
                <w:rFonts w:ascii="Times New Roman" w:hAnsi="Times New Roman"/>
                <w:color w:val="000000"/>
                <w:sz w:val="24"/>
                <w:szCs w:val="24"/>
              </w:rPr>
              <w:t>е</w:t>
            </w:r>
            <w:r w:rsidRPr="005D706C">
              <w:rPr>
                <w:rFonts w:ascii="Times New Roman" w:hAnsi="Times New Roman"/>
                <w:color w:val="000000"/>
                <w:sz w:val="24"/>
                <w:szCs w:val="24"/>
              </w:rPr>
              <w:t>нию, формирует умение петь протяжно, подвижно, согласованно (в пределах ре - си первой октавы); развивает у детей умение брать дыхание между к</w:t>
            </w:r>
            <w:r w:rsidRPr="005D706C">
              <w:rPr>
                <w:rFonts w:ascii="Times New Roman" w:hAnsi="Times New Roman"/>
                <w:color w:val="000000"/>
                <w:sz w:val="24"/>
                <w:szCs w:val="24"/>
              </w:rPr>
              <w:t>о</w:t>
            </w:r>
            <w:r w:rsidRPr="005D706C">
              <w:rPr>
                <w:rFonts w:ascii="Times New Roman" w:hAnsi="Times New Roman"/>
                <w:color w:val="000000"/>
                <w:sz w:val="24"/>
                <w:szCs w:val="24"/>
              </w:rPr>
              <w:t>роткими музыкальными фразами; формирует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умение петь мелодию чисто, смягчать концы фраз, четко произносить слова, петь выразительно, передавая характер музыки; учит детей петь с и</w:t>
            </w:r>
            <w:r w:rsidRPr="005D706C">
              <w:rPr>
                <w:rFonts w:ascii="Times New Roman" w:hAnsi="Times New Roman"/>
                <w:color w:val="000000"/>
                <w:sz w:val="24"/>
                <w:szCs w:val="24"/>
              </w:rPr>
              <w:t>н</w:t>
            </w:r>
            <w:r w:rsidRPr="005D706C">
              <w:rPr>
                <w:rFonts w:ascii="Times New Roman" w:hAnsi="Times New Roman"/>
                <w:color w:val="000000"/>
                <w:sz w:val="24"/>
                <w:szCs w:val="24"/>
              </w:rPr>
              <w:t>струментальным сопровождением и без него (с п</w:t>
            </w:r>
            <w:r w:rsidRPr="005D706C">
              <w:rPr>
                <w:rFonts w:ascii="Times New Roman" w:hAnsi="Times New Roman"/>
                <w:color w:val="000000"/>
                <w:sz w:val="24"/>
                <w:szCs w:val="24"/>
              </w:rPr>
              <w:t>о</w:t>
            </w:r>
            <w:r w:rsidRPr="005D706C">
              <w:rPr>
                <w:rFonts w:ascii="Times New Roman" w:hAnsi="Times New Roman"/>
                <w:color w:val="000000"/>
                <w:sz w:val="24"/>
                <w:szCs w:val="24"/>
              </w:rPr>
              <w:t>мощью педагога).</w:t>
            </w:r>
            <w:proofErr w:type="gramEnd"/>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 xml:space="preserve">3) </w:t>
            </w:r>
            <w:r w:rsidRPr="005D706C">
              <w:rPr>
                <w:rFonts w:ascii="Times New Roman" w:hAnsi="Times New Roman"/>
                <w:i/>
                <w:color w:val="000000"/>
                <w:sz w:val="24"/>
                <w:szCs w:val="24"/>
              </w:rPr>
              <w:t>Песенное творчество:</w:t>
            </w:r>
            <w:r w:rsidRPr="005D706C">
              <w:rPr>
                <w:rFonts w:ascii="Times New Roman" w:hAnsi="Times New Roman"/>
                <w:color w:val="000000"/>
                <w:sz w:val="24"/>
                <w:szCs w:val="24"/>
              </w:rPr>
              <w:t xml:space="preserve"> педагог учит детей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 сочинять мелодию колыбельной песни и отвечать на музыкальные вопросы ("Как тебя з</w:t>
            </w:r>
            <w:r w:rsidRPr="005D706C">
              <w:rPr>
                <w:rFonts w:ascii="Times New Roman" w:hAnsi="Times New Roman"/>
                <w:color w:val="000000"/>
                <w:sz w:val="24"/>
                <w:szCs w:val="24"/>
              </w:rPr>
              <w:t>о</w:t>
            </w:r>
            <w:r w:rsidRPr="005D706C">
              <w:rPr>
                <w:rFonts w:ascii="Times New Roman" w:hAnsi="Times New Roman"/>
                <w:color w:val="000000"/>
                <w:sz w:val="24"/>
                <w:szCs w:val="24"/>
              </w:rPr>
              <w:t>вут?", "Что ты хочешь, кошечка?", "Где ты?"); фо</w:t>
            </w:r>
            <w:r w:rsidRPr="005D706C">
              <w:rPr>
                <w:rFonts w:ascii="Times New Roman" w:hAnsi="Times New Roman"/>
                <w:color w:val="000000"/>
                <w:sz w:val="24"/>
                <w:szCs w:val="24"/>
              </w:rPr>
              <w:t>р</w:t>
            </w:r>
            <w:r w:rsidRPr="005D706C">
              <w:rPr>
                <w:rFonts w:ascii="Times New Roman" w:hAnsi="Times New Roman"/>
                <w:color w:val="000000"/>
                <w:sz w:val="24"/>
                <w:szCs w:val="24"/>
              </w:rPr>
              <w:t>мирует у детей умение импровизировать мелодии на заданный текст.</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 xml:space="preserve">4) </w:t>
            </w:r>
            <w:r w:rsidRPr="005D706C">
              <w:rPr>
                <w:rFonts w:ascii="Times New Roman" w:hAnsi="Times New Roman"/>
                <w:i/>
                <w:color w:val="000000"/>
                <w:sz w:val="24"/>
                <w:szCs w:val="24"/>
              </w:rPr>
              <w:t>Музыкально-</w:t>
            </w:r>
            <w:proofErr w:type="gramStart"/>
            <w:r w:rsidRPr="005D706C">
              <w:rPr>
                <w:rFonts w:ascii="Times New Roman" w:hAnsi="Times New Roman"/>
                <w:i/>
                <w:color w:val="000000"/>
                <w:sz w:val="24"/>
                <w:szCs w:val="24"/>
              </w:rPr>
              <w:t>ритмические движения</w:t>
            </w:r>
            <w:proofErr w:type="gramEnd"/>
            <w:r w:rsidRPr="005D706C">
              <w:rPr>
                <w:rFonts w:ascii="Times New Roman" w:hAnsi="Times New Roman"/>
                <w:i/>
                <w:color w:val="000000"/>
                <w:sz w:val="24"/>
                <w:szCs w:val="24"/>
              </w:rPr>
              <w:t>:</w:t>
            </w:r>
            <w:r w:rsidRPr="005D706C">
              <w:rPr>
                <w:rFonts w:ascii="Times New Roman" w:hAnsi="Times New Roman"/>
                <w:color w:val="000000"/>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w:t>
            </w:r>
            <w:r w:rsidRPr="005D706C">
              <w:rPr>
                <w:rFonts w:ascii="Times New Roman" w:hAnsi="Times New Roman"/>
                <w:color w:val="000000"/>
                <w:sz w:val="24"/>
                <w:szCs w:val="24"/>
              </w:rPr>
              <w:t>т</w:t>
            </w:r>
            <w:r w:rsidRPr="005D706C">
              <w:rPr>
                <w:rFonts w:ascii="Times New Roman" w:hAnsi="Times New Roman"/>
                <w:color w:val="000000"/>
                <w:sz w:val="24"/>
                <w:szCs w:val="24"/>
              </w:rPr>
              <w:lastRenderedPageBreak/>
              <w:t>ствии с двух- и трехчастной формой музыки; сове</w:t>
            </w:r>
            <w:r w:rsidRPr="005D706C">
              <w:rPr>
                <w:rFonts w:ascii="Times New Roman" w:hAnsi="Times New Roman"/>
                <w:color w:val="000000"/>
                <w:sz w:val="24"/>
                <w:szCs w:val="24"/>
              </w:rPr>
              <w:t>р</w:t>
            </w:r>
            <w:r w:rsidRPr="005D706C">
              <w:rPr>
                <w:rFonts w:ascii="Times New Roman" w:hAnsi="Times New Roman"/>
                <w:color w:val="000000"/>
                <w:sz w:val="24"/>
                <w:szCs w:val="24"/>
              </w:rPr>
              <w:t>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w:t>
            </w:r>
            <w:r w:rsidRPr="005D706C">
              <w:rPr>
                <w:rFonts w:ascii="Times New Roman" w:hAnsi="Times New Roman"/>
                <w:color w:val="000000"/>
                <w:sz w:val="24"/>
                <w:szCs w:val="24"/>
              </w:rPr>
              <w:t>т</w:t>
            </w:r>
            <w:r w:rsidRPr="005D706C">
              <w:rPr>
                <w:rFonts w:ascii="Times New Roman" w:hAnsi="Times New Roman"/>
                <w:color w:val="000000"/>
                <w:sz w:val="24"/>
                <w:szCs w:val="24"/>
              </w:rPr>
              <w:t>мично хлопать в ладоши, выполнять простейшие перестроения (из круга врассыпную и обратно), по</w:t>
            </w:r>
            <w:r w:rsidRPr="005D706C">
              <w:rPr>
                <w:rFonts w:ascii="Times New Roman" w:hAnsi="Times New Roman"/>
                <w:color w:val="000000"/>
                <w:sz w:val="24"/>
                <w:szCs w:val="24"/>
              </w:rPr>
              <w:t>д</w:t>
            </w:r>
            <w:r w:rsidRPr="005D706C">
              <w:rPr>
                <w:rFonts w:ascii="Times New Roman" w:hAnsi="Times New Roman"/>
                <w:color w:val="000000"/>
                <w:sz w:val="24"/>
                <w:szCs w:val="24"/>
              </w:rPr>
              <w:t>скоки; продолжает совершенствовать у детей нав</w:t>
            </w:r>
            <w:r w:rsidRPr="005D706C">
              <w:rPr>
                <w:rFonts w:ascii="Times New Roman" w:hAnsi="Times New Roman"/>
                <w:color w:val="000000"/>
                <w:sz w:val="24"/>
                <w:szCs w:val="24"/>
              </w:rPr>
              <w:t>ы</w:t>
            </w:r>
            <w:r w:rsidRPr="005D706C">
              <w:rPr>
                <w:rFonts w:ascii="Times New Roman" w:hAnsi="Times New Roman"/>
                <w:color w:val="000000"/>
                <w:sz w:val="24"/>
                <w:szCs w:val="24"/>
              </w:rPr>
              <w:t>ки основных движений (ходьба: "торжественная", спокойная, "таинственная"; бег: легкий, стремител</w:t>
            </w:r>
            <w:r w:rsidRPr="005D706C">
              <w:rPr>
                <w:rFonts w:ascii="Times New Roman" w:hAnsi="Times New Roman"/>
                <w:color w:val="000000"/>
                <w:sz w:val="24"/>
                <w:szCs w:val="24"/>
              </w:rPr>
              <w:t>ь</w:t>
            </w:r>
            <w:r w:rsidRPr="005D706C">
              <w:rPr>
                <w:rFonts w:ascii="Times New Roman" w:hAnsi="Times New Roman"/>
                <w:color w:val="000000"/>
                <w:sz w:val="24"/>
                <w:szCs w:val="24"/>
              </w:rPr>
              <w:t>ный).</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5</w:t>
            </w:r>
            <w:r w:rsidRPr="005D706C">
              <w:rPr>
                <w:rFonts w:ascii="Times New Roman" w:hAnsi="Times New Roman"/>
                <w:i/>
                <w:color w:val="000000"/>
                <w:sz w:val="24"/>
                <w:szCs w:val="24"/>
              </w:rPr>
              <w:t>) Развитие танцевально-игрового творчества:</w:t>
            </w:r>
            <w:r w:rsidRPr="005D706C">
              <w:rPr>
                <w:rFonts w:ascii="Times New Roman" w:hAnsi="Times New Roman"/>
                <w:color w:val="000000"/>
                <w:sz w:val="24"/>
                <w:szCs w:val="24"/>
              </w:rPr>
              <w:t xml:space="preserve">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способствует у детей развитию эмоционально-образного исполнения музыкально-игровых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нений (кружатся листочки, падают снежинки) и сц</w:t>
            </w:r>
            <w:r w:rsidRPr="005D706C">
              <w:rPr>
                <w:rFonts w:ascii="Times New Roman" w:hAnsi="Times New Roman"/>
                <w:color w:val="000000"/>
                <w:sz w:val="24"/>
                <w:szCs w:val="24"/>
              </w:rPr>
              <w:t>е</w:t>
            </w:r>
            <w:r w:rsidRPr="005D706C">
              <w:rPr>
                <w:rFonts w:ascii="Times New Roman" w:hAnsi="Times New Roman"/>
                <w:color w:val="000000"/>
                <w:sz w:val="24"/>
                <w:szCs w:val="24"/>
              </w:rPr>
              <w:t>нок, используя мимику и пантомиму (зайка веселый и грустный, хитрая лисичка, сердитый волк и так далее); учит детей инсценированию песен и пост</w:t>
            </w:r>
            <w:r w:rsidRPr="005D706C">
              <w:rPr>
                <w:rFonts w:ascii="Times New Roman" w:hAnsi="Times New Roman"/>
                <w:color w:val="000000"/>
                <w:sz w:val="24"/>
                <w:szCs w:val="24"/>
              </w:rPr>
              <w:t>а</w:t>
            </w:r>
            <w:r w:rsidRPr="005D706C">
              <w:rPr>
                <w:rFonts w:ascii="Times New Roman" w:hAnsi="Times New Roman"/>
                <w:color w:val="000000"/>
                <w:sz w:val="24"/>
                <w:szCs w:val="24"/>
              </w:rPr>
              <w:t>новке небольших музыкальных спектаклей.</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 xml:space="preserve">6) </w:t>
            </w:r>
            <w:r w:rsidRPr="005D706C">
              <w:rPr>
                <w:rFonts w:ascii="Times New Roman" w:hAnsi="Times New Roman"/>
                <w:i/>
                <w:color w:val="000000"/>
                <w:sz w:val="24"/>
                <w:szCs w:val="24"/>
              </w:rPr>
              <w:t>Игра на детских музыкальных инструментах:</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педагог формирует у детей умение подыгрывать простейшие мелодии на деревянных ложках, погр</w:t>
            </w:r>
            <w:r w:rsidRPr="005D706C">
              <w:rPr>
                <w:rFonts w:ascii="Times New Roman" w:hAnsi="Times New Roman"/>
                <w:color w:val="000000"/>
                <w:sz w:val="24"/>
                <w:szCs w:val="24"/>
              </w:rPr>
              <w:t>е</w:t>
            </w:r>
            <w:r w:rsidRPr="005D706C">
              <w:rPr>
                <w:rFonts w:ascii="Times New Roman" w:hAnsi="Times New Roman"/>
                <w:color w:val="000000"/>
                <w:sz w:val="24"/>
                <w:szCs w:val="24"/>
              </w:rPr>
              <w:t>мушках, барабане, металлофоне;</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способствует реализации музыкальных способн</w:t>
            </w:r>
            <w:r w:rsidRPr="005D706C">
              <w:rPr>
                <w:rFonts w:ascii="Times New Roman" w:hAnsi="Times New Roman"/>
                <w:color w:val="000000"/>
                <w:sz w:val="24"/>
                <w:szCs w:val="24"/>
              </w:rPr>
              <w:t>о</w:t>
            </w:r>
            <w:r w:rsidRPr="005D706C">
              <w:rPr>
                <w:rFonts w:ascii="Times New Roman" w:hAnsi="Times New Roman"/>
                <w:color w:val="000000"/>
                <w:sz w:val="24"/>
                <w:szCs w:val="24"/>
              </w:rPr>
              <w:t>стей ребёнка в повседневной жизни и различных в</w:t>
            </w:r>
            <w:r w:rsidRPr="005D706C">
              <w:rPr>
                <w:rFonts w:ascii="Times New Roman" w:hAnsi="Times New Roman"/>
                <w:color w:val="000000"/>
                <w:sz w:val="24"/>
                <w:szCs w:val="24"/>
              </w:rPr>
              <w:t>и</w:t>
            </w:r>
            <w:r w:rsidRPr="005D706C">
              <w:rPr>
                <w:rFonts w:ascii="Times New Roman" w:hAnsi="Times New Roman"/>
                <w:color w:val="000000"/>
                <w:sz w:val="24"/>
                <w:szCs w:val="24"/>
              </w:rPr>
              <w:t>дах досуговой деятельности (праздники, развлеч</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ния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w:t>
            </w:r>
          </w:p>
          <w:p w:rsidR="00AA3206" w:rsidRPr="005D706C" w:rsidRDefault="00AA3206" w:rsidP="00206C67">
            <w:pPr>
              <w:jc w:val="both"/>
              <w:rPr>
                <w:rFonts w:ascii="Times New Roman" w:hAnsi="Times New Roman"/>
                <w:b/>
                <w:color w:val="000000"/>
              </w:rPr>
            </w:pPr>
            <w:r w:rsidRPr="005D706C">
              <w:rPr>
                <w:rFonts w:ascii="Times New Roman" w:hAnsi="Times New Roman"/>
                <w:b/>
                <w:color w:val="000000"/>
                <w:sz w:val="24"/>
                <w:szCs w:val="24"/>
              </w:rPr>
              <w:t>Театрализованная деятельность.</w:t>
            </w:r>
          </w:p>
          <w:p w:rsidR="00AA3206" w:rsidRPr="005D706C" w:rsidRDefault="00AA3206"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продолжает развивать и поддерживать и</w:t>
            </w:r>
            <w:r w:rsidRPr="005D706C">
              <w:rPr>
                <w:rFonts w:ascii="Times New Roman" w:hAnsi="Times New Roman"/>
                <w:color w:val="000000"/>
                <w:sz w:val="24"/>
                <w:szCs w:val="24"/>
              </w:rPr>
              <w:t>н</w:t>
            </w:r>
            <w:r w:rsidRPr="005D706C">
              <w:rPr>
                <w:rFonts w:ascii="Times New Roman" w:hAnsi="Times New Roman"/>
                <w:color w:val="000000"/>
                <w:sz w:val="24"/>
                <w:szCs w:val="24"/>
              </w:rPr>
              <w:t>терес детей к театрализованной игре путем приобр</w:t>
            </w:r>
            <w:r w:rsidRPr="005D706C">
              <w:rPr>
                <w:rFonts w:ascii="Times New Roman" w:hAnsi="Times New Roman"/>
                <w:color w:val="000000"/>
                <w:sz w:val="24"/>
                <w:szCs w:val="24"/>
              </w:rPr>
              <w:t>е</w:t>
            </w:r>
            <w:r w:rsidRPr="005D706C">
              <w:rPr>
                <w:rFonts w:ascii="Times New Roman" w:hAnsi="Times New Roman"/>
                <w:color w:val="000000"/>
                <w:sz w:val="24"/>
                <w:szCs w:val="24"/>
              </w:rPr>
              <w:t>тения более сложных игровых умений и навыков (способность передавать художественный образ, следить за развитием и взаимодействием персон</w:t>
            </w:r>
            <w:r w:rsidRPr="005D706C">
              <w:rPr>
                <w:rFonts w:ascii="Times New Roman" w:hAnsi="Times New Roman"/>
                <w:color w:val="000000"/>
                <w:sz w:val="24"/>
                <w:szCs w:val="24"/>
              </w:rPr>
              <w:t>а</w:t>
            </w:r>
            <w:r w:rsidRPr="005D706C">
              <w:rPr>
                <w:rFonts w:ascii="Times New Roman" w:hAnsi="Times New Roman"/>
                <w:color w:val="000000"/>
                <w:sz w:val="24"/>
                <w:szCs w:val="24"/>
              </w:rPr>
              <w:t>жей). Организует с детьми игровые этюды для ра</w:t>
            </w:r>
            <w:r w:rsidRPr="005D706C">
              <w:rPr>
                <w:rFonts w:ascii="Times New Roman" w:hAnsi="Times New Roman"/>
                <w:color w:val="000000"/>
                <w:sz w:val="24"/>
                <w:szCs w:val="24"/>
              </w:rPr>
              <w:t>з</w:t>
            </w:r>
            <w:r w:rsidRPr="005D706C">
              <w:rPr>
                <w:rFonts w:ascii="Times New Roman" w:hAnsi="Times New Roman"/>
                <w:color w:val="000000"/>
                <w:sz w:val="24"/>
                <w:szCs w:val="24"/>
              </w:rPr>
              <w:t>вития восприятия, воображения, внимания, мышл</w:t>
            </w:r>
            <w:r w:rsidRPr="005D706C">
              <w:rPr>
                <w:rFonts w:ascii="Times New Roman" w:hAnsi="Times New Roman"/>
                <w:color w:val="000000"/>
                <w:sz w:val="24"/>
                <w:szCs w:val="24"/>
              </w:rPr>
              <w:t>е</w:t>
            </w:r>
            <w:r w:rsidRPr="005D706C">
              <w:rPr>
                <w:rFonts w:ascii="Times New Roman" w:hAnsi="Times New Roman"/>
                <w:color w:val="000000"/>
                <w:sz w:val="24"/>
                <w:szCs w:val="24"/>
              </w:rPr>
              <w:t>ния. Педагог учит детей разыгрывать простые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на основе знакомого литературного и ск</w:t>
            </w:r>
            <w:r w:rsidRPr="005D706C">
              <w:rPr>
                <w:rFonts w:ascii="Times New Roman" w:hAnsi="Times New Roman"/>
                <w:color w:val="000000"/>
                <w:sz w:val="24"/>
                <w:szCs w:val="24"/>
              </w:rPr>
              <w:t>а</w:t>
            </w:r>
            <w:r w:rsidRPr="005D706C">
              <w:rPr>
                <w:rFonts w:ascii="Times New Roman" w:hAnsi="Times New Roman"/>
                <w:color w:val="000000"/>
                <w:sz w:val="24"/>
                <w:szCs w:val="24"/>
              </w:rPr>
              <w:t>зочного сюжета; использовать для воплощения о</w:t>
            </w:r>
            <w:r w:rsidRPr="005D706C">
              <w:rPr>
                <w:rFonts w:ascii="Times New Roman" w:hAnsi="Times New Roman"/>
                <w:color w:val="000000"/>
                <w:sz w:val="24"/>
                <w:szCs w:val="24"/>
              </w:rPr>
              <w:t>б</w:t>
            </w:r>
            <w:r w:rsidRPr="005D706C">
              <w:rPr>
                <w:rFonts w:ascii="Times New Roman" w:hAnsi="Times New Roman"/>
                <w:color w:val="000000"/>
                <w:sz w:val="24"/>
                <w:szCs w:val="24"/>
              </w:rPr>
              <w:t>раза известные выразительные средства (интон</w:t>
            </w:r>
            <w:r w:rsidRPr="005D706C">
              <w:rPr>
                <w:rFonts w:ascii="Times New Roman" w:hAnsi="Times New Roman"/>
                <w:color w:val="000000"/>
                <w:sz w:val="24"/>
                <w:szCs w:val="24"/>
              </w:rPr>
              <w:t>а</w:t>
            </w:r>
            <w:r w:rsidRPr="005D706C">
              <w:rPr>
                <w:rFonts w:ascii="Times New Roman" w:hAnsi="Times New Roman"/>
                <w:color w:val="000000"/>
                <w:sz w:val="24"/>
                <w:szCs w:val="24"/>
              </w:rPr>
              <w:t>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w:t>
            </w:r>
            <w:r w:rsidRPr="005D706C">
              <w:rPr>
                <w:rFonts w:ascii="Times New Roman" w:hAnsi="Times New Roman"/>
                <w:color w:val="000000"/>
                <w:sz w:val="24"/>
                <w:szCs w:val="24"/>
              </w:rPr>
              <w:t>е</w:t>
            </w:r>
            <w:r w:rsidRPr="005D706C">
              <w:rPr>
                <w:rFonts w:ascii="Times New Roman" w:hAnsi="Times New Roman"/>
                <w:color w:val="000000"/>
                <w:sz w:val="24"/>
                <w:szCs w:val="24"/>
              </w:rPr>
              <w:t>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w:t>
            </w:r>
            <w:r w:rsidRPr="005D706C">
              <w:rPr>
                <w:rFonts w:ascii="Times New Roman" w:hAnsi="Times New Roman"/>
                <w:color w:val="000000"/>
                <w:sz w:val="24"/>
                <w:szCs w:val="24"/>
              </w:rPr>
              <w:t>и</w:t>
            </w:r>
            <w:r w:rsidRPr="005D706C">
              <w:rPr>
                <w:rFonts w:ascii="Times New Roman" w:hAnsi="Times New Roman"/>
                <w:color w:val="000000"/>
                <w:sz w:val="24"/>
                <w:szCs w:val="24"/>
              </w:rPr>
              <w:t>рует у детей умение использовать в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ных играх образные игрушки, самостоятельно в</w:t>
            </w:r>
            <w:r w:rsidRPr="005D706C">
              <w:rPr>
                <w:rFonts w:ascii="Times New Roman" w:hAnsi="Times New Roman"/>
                <w:color w:val="000000"/>
                <w:sz w:val="24"/>
                <w:szCs w:val="24"/>
              </w:rPr>
              <w:t>ы</w:t>
            </w:r>
            <w:r w:rsidRPr="005D706C">
              <w:rPr>
                <w:rFonts w:ascii="Times New Roman" w:hAnsi="Times New Roman"/>
                <w:color w:val="000000"/>
                <w:sz w:val="24"/>
                <w:szCs w:val="24"/>
              </w:rPr>
              <w:t>лепленные фигурки из глины, пластмассы, пласт</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лина. </w:t>
            </w:r>
          </w:p>
          <w:p w:rsidR="00AA3206" w:rsidRPr="005D706C" w:rsidRDefault="00AA3206" w:rsidP="00206C67">
            <w:pPr>
              <w:jc w:val="both"/>
              <w:rPr>
                <w:rFonts w:ascii="Times New Roman" w:hAnsi="Times New Roman"/>
                <w:color w:val="000000"/>
                <w:sz w:val="24"/>
                <w:szCs w:val="24"/>
              </w:rPr>
            </w:pPr>
            <w:r w:rsidRPr="005D706C">
              <w:rPr>
                <w:rFonts w:ascii="Times New Roman" w:hAnsi="Times New Roman"/>
                <w:color w:val="000000"/>
                <w:sz w:val="24"/>
                <w:szCs w:val="24"/>
              </w:rPr>
              <w:t>Поощряет проявление инициативы и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в выборе роли, сюжета, средств перевоплощ</w:t>
            </w:r>
            <w:r w:rsidRPr="005D706C">
              <w:rPr>
                <w:rFonts w:ascii="Times New Roman" w:hAnsi="Times New Roman"/>
                <w:color w:val="000000"/>
                <w:sz w:val="24"/>
                <w:szCs w:val="24"/>
              </w:rPr>
              <w:t>е</w:t>
            </w:r>
            <w:r w:rsidRPr="005D706C">
              <w:rPr>
                <w:rFonts w:ascii="Times New Roman" w:hAnsi="Times New Roman"/>
                <w:color w:val="000000"/>
                <w:sz w:val="24"/>
                <w:szCs w:val="24"/>
              </w:rPr>
              <w:t>ния; предоставляет возможность для эксперимент</w:t>
            </w:r>
            <w:r w:rsidRPr="005D706C">
              <w:rPr>
                <w:rFonts w:ascii="Times New Roman" w:hAnsi="Times New Roman"/>
                <w:color w:val="000000"/>
                <w:sz w:val="24"/>
                <w:szCs w:val="24"/>
              </w:rPr>
              <w:t>и</w:t>
            </w:r>
            <w:r w:rsidRPr="005D706C">
              <w:rPr>
                <w:rFonts w:ascii="Times New Roman" w:hAnsi="Times New Roman"/>
                <w:color w:val="000000"/>
                <w:sz w:val="24"/>
                <w:szCs w:val="24"/>
              </w:rPr>
              <w:lastRenderedPageBreak/>
              <w:t xml:space="preserve">рования при создании одного и того же образа. </w:t>
            </w:r>
          </w:p>
          <w:p w:rsidR="00AA3206" w:rsidRPr="005D706C" w:rsidRDefault="00AA3206" w:rsidP="00206C67">
            <w:pPr>
              <w:jc w:val="both"/>
              <w:rPr>
                <w:rFonts w:ascii="Times New Roman" w:hAnsi="Times New Roman"/>
                <w:color w:val="000000"/>
                <w:sz w:val="24"/>
                <w:szCs w:val="24"/>
              </w:rPr>
            </w:pPr>
            <w:r w:rsidRPr="005D706C">
              <w:rPr>
                <w:rFonts w:ascii="Times New Roman" w:hAnsi="Times New Roman"/>
                <w:color w:val="000000"/>
                <w:sz w:val="24"/>
                <w:szCs w:val="24"/>
              </w:rPr>
              <w:t>Учит чувствовать и понимать эмоциональное сост</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яние героя, вступать в ролевое взаимодействие с другими персонажами. </w:t>
            </w:r>
          </w:p>
          <w:p w:rsidR="00AA3206" w:rsidRPr="005D706C" w:rsidRDefault="00AA3206" w:rsidP="00206C67">
            <w:pPr>
              <w:jc w:val="both"/>
              <w:rPr>
                <w:rFonts w:ascii="Times New Roman" w:hAnsi="Times New Roman"/>
                <w:color w:val="000000"/>
              </w:rPr>
            </w:pPr>
            <w:r w:rsidRPr="005D706C">
              <w:rPr>
                <w:rFonts w:ascii="Times New Roman" w:hAnsi="Times New Roman"/>
                <w:color w:val="000000"/>
                <w:sz w:val="24"/>
                <w:szCs w:val="24"/>
              </w:rPr>
              <w:t>Способствует разностороннему развитию детей в театрализованной деятельности путем прослежив</w:t>
            </w:r>
            <w:r w:rsidRPr="005D706C">
              <w:rPr>
                <w:rFonts w:ascii="Times New Roman" w:hAnsi="Times New Roman"/>
                <w:color w:val="000000"/>
                <w:sz w:val="24"/>
                <w:szCs w:val="24"/>
              </w:rPr>
              <w:t>а</w:t>
            </w:r>
            <w:r w:rsidRPr="005D706C">
              <w:rPr>
                <w:rFonts w:ascii="Times New Roman" w:hAnsi="Times New Roman"/>
                <w:color w:val="000000"/>
                <w:sz w:val="24"/>
                <w:szCs w:val="24"/>
              </w:rPr>
              <w:t>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w:t>
            </w:r>
            <w:r w:rsidRPr="005D706C">
              <w:rPr>
                <w:rFonts w:ascii="Times New Roman" w:hAnsi="Times New Roman"/>
                <w:color w:val="000000"/>
                <w:sz w:val="24"/>
                <w:szCs w:val="24"/>
              </w:rPr>
              <w:t>о</w:t>
            </w:r>
            <w:r w:rsidRPr="005D706C">
              <w:rPr>
                <w:rFonts w:ascii="Times New Roman" w:hAnsi="Times New Roman"/>
                <w:color w:val="000000"/>
                <w:sz w:val="24"/>
                <w:szCs w:val="24"/>
              </w:rPr>
              <w:t>нимания детьми комплекса выразительных средств, применяемых в спектакле.</w:t>
            </w:r>
          </w:p>
          <w:p w:rsidR="00AA3206" w:rsidRPr="005D706C" w:rsidRDefault="00AA3206" w:rsidP="00206C67">
            <w:pPr>
              <w:jc w:val="both"/>
              <w:rPr>
                <w:rFonts w:ascii="Times New Roman" w:hAnsi="Times New Roman"/>
                <w:b/>
                <w:color w:val="000000"/>
              </w:rPr>
            </w:pPr>
            <w:r w:rsidRPr="005D706C">
              <w:rPr>
                <w:rFonts w:ascii="Times New Roman" w:hAnsi="Times New Roman"/>
                <w:b/>
                <w:color w:val="000000"/>
                <w:sz w:val="24"/>
                <w:szCs w:val="24"/>
              </w:rPr>
              <w:t>Культурно-досуговая деятельность.</w:t>
            </w:r>
          </w:p>
          <w:p w:rsidR="00287AB5" w:rsidRPr="005D706C" w:rsidRDefault="00AA3206"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ственной культуре, эстетико-эмоциональному тво</w:t>
            </w:r>
            <w:r w:rsidRPr="005D706C">
              <w:rPr>
                <w:rFonts w:ascii="Times New Roman" w:hAnsi="Times New Roman"/>
                <w:color w:val="000000"/>
                <w:sz w:val="24"/>
                <w:szCs w:val="24"/>
              </w:rPr>
              <w:t>р</w:t>
            </w:r>
            <w:r w:rsidRPr="005D706C">
              <w:rPr>
                <w:rFonts w:ascii="Times New Roman" w:hAnsi="Times New Roman"/>
                <w:color w:val="000000"/>
                <w:sz w:val="24"/>
                <w:szCs w:val="24"/>
              </w:rPr>
              <w:t xml:space="preserve">честву. Побуждает к самостоятельной организации выбранного вида деятельности (художественной, познавательной, музыкальной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Вовлекает детей в процесс подготовки к развлечениям (ко</w:t>
            </w:r>
            <w:r w:rsidRPr="005D706C">
              <w:rPr>
                <w:rFonts w:ascii="Times New Roman" w:hAnsi="Times New Roman"/>
                <w:color w:val="000000"/>
                <w:sz w:val="24"/>
                <w:szCs w:val="24"/>
              </w:rPr>
              <w:t>н</w:t>
            </w:r>
            <w:r w:rsidRPr="005D706C">
              <w:rPr>
                <w:rFonts w:ascii="Times New Roman" w:hAnsi="Times New Roman"/>
                <w:color w:val="000000"/>
                <w:sz w:val="24"/>
                <w:szCs w:val="24"/>
              </w:rPr>
              <w:t>церт, кукольный спектакль, вечер загадок и прочее). Знакомит с традициями и культурой народов стр</w:t>
            </w:r>
            <w:r w:rsidRPr="005D706C">
              <w:rPr>
                <w:rFonts w:ascii="Times New Roman" w:hAnsi="Times New Roman"/>
                <w:color w:val="000000"/>
                <w:sz w:val="24"/>
                <w:szCs w:val="24"/>
              </w:rPr>
              <w:t>а</w:t>
            </w:r>
            <w:r w:rsidRPr="005D706C">
              <w:rPr>
                <w:rFonts w:ascii="Times New Roman" w:hAnsi="Times New Roman"/>
                <w:color w:val="000000"/>
                <w:sz w:val="24"/>
                <w:szCs w:val="24"/>
              </w:rPr>
              <w:t>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ных). </w:t>
            </w:r>
          </w:p>
          <w:p w:rsidR="00287AB5" w:rsidRPr="005D706C" w:rsidRDefault="00AA3206" w:rsidP="00206C67">
            <w:pPr>
              <w:jc w:val="both"/>
              <w:rPr>
                <w:rFonts w:ascii="Times New Roman" w:hAnsi="Times New Roman"/>
                <w:color w:val="000000"/>
                <w:sz w:val="24"/>
                <w:szCs w:val="24"/>
              </w:rPr>
            </w:pPr>
            <w:r w:rsidRPr="005D706C">
              <w:rPr>
                <w:rFonts w:ascii="Times New Roman" w:hAnsi="Times New Roman"/>
                <w:color w:val="000000"/>
                <w:sz w:val="24"/>
                <w:szCs w:val="24"/>
              </w:rPr>
              <w:t>Развивает творческие способности. Активизирует желание посещать творческие объединения допо</w:t>
            </w:r>
            <w:r w:rsidRPr="005D706C">
              <w:rPr>
                <w:rFonts w:ascii="Times New Roman" w:hAnsi="Times New Roman"/>
                <w:color w:val="000000"/>
                <w:sz w:val="24"/>
                <w:szCs w:val="24"/>
              </w:rPr>
              <w:t>л</w:t>
            </w:r>
            <w:r w:rsidRPr="005D706C">
              <w:rPr>
                <w:rFonts w:ascii="Times New Roman" w:hAnsi="Times New Roman"/>
                <w:color w:val="000000"/>
                <w:sz w:val="24"/>
                <w:szCs w:val="24"/>
              </w:rPr>
              <w:t xml:space="preserve">нительного образования. </w:t>
            </w:r>
          </w:p>
          <w:p w:rsidR="00A57754" w:rsidRPr="005D706C" w:rsidRDefault="00AA3206" w:rsidP="00206C67">
            <w:pPr>
              <w:jc w:val="both"/>
              <w:rPr>
                <w:rFonts w:ascii="Times New Roman" w:hAnsi="Times New Roman"/>
                <w:b/>
                <w:w w:val="105"/>
                <w:sz w:val="24"/>
              </w:rPr>
            </w:pPr>
            <w:r w:rsidRPr="005D706C">
              <w:rPr>
                <w:rFonts w:ascii="Times New Roman" w:hAnsi="Times New Roman"/>
                <w:color w:val="000000"/>
                <w:sz w:val="24"/>
                <w:szCs w:val="24"/>
              </w:rPr>
              <w:t>Педагог развивает индивидуальные творческие сп</w:t>
            </w:r>
            <w:r w:rsidRPr="005D706C">
              <w:rPr>
                <w:rFonts w:ascii="Times New Roman" w:hAnsi="Times New Roman"/>
                <w:color w:val="000000"/>
                <w:sz w:val="24"/>
                <w:szCs w:val="24"/>
              </w:rPr>
              <w:t>о</w:t>
            </w:r>
            <w:r w:rsidRPr="005D706C">
              <w:rPr>
                <w:rFonts w:ascii="Times New Roman" w:hAnsi="Times New Roman"/>
                <w:color w:val="000000"/>
                <w:sz w:val="24"/>
                <w:szCs w:val="24"/>
              </w:rPr>
              <w:t>собности и художественные наклонности детей.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привлекает детей к процессу подготовки ра</w:t>
            </w:r>
            <w:r w:rsidRPr="005D706C">
              <w:rPr>
                <w:rFonts w:ascii="Times New Roman" w:hAnsi="Times New Roman"/>
                <w:color w:val="000000"/>
                <w:sz w:val="24"/>
                <w:szCs w:val="24"/>
              </w:rPr>
              <w:t>з</w:t>
            </w:r>
            <w:r w:rsidRPr="005D706C">
              <w:rPr>
                <w:rFonts w:ascii="Times New Roman" w:hAnsi="Times New Roman"/>
                <w:color w:val="000000"/>
                <w:sz w:val="24"/>
                <w:szCs w:val="24"/>
              </w:rPr>
              <w:t>ных видов развлечений; формирует желание учас</w:t>
            </w:r>
            <w:r w:rsidRPr="005D706C">
              <w:rPr>
                <w:rFonts w:ascii="Times New Roman" w:hAnsi="Times New Roman"/>
                <w:color w:val="000000"/>
                <w:sz w:val="24"/>
                <w:szCs w:val="24"/>
              </w:rPr>
              <w:t>т</w:t>
            </w:r>
            <w:r w:rsidRPr="005D706C">
              <w:rPr>
                <w:rFonts w:ascii="Times New Roman" w:hAnsi="Times New Roman"/>
                <w:color w:val="000000"/>
                <w:sz w:val="24"/>
                <w:szCs w:val="24"/>
              </w:rPr>
              <w:t>вовать в кукольном спектакле, музыкальных и лит</w:t>
            </w:r>
            <w:r w:rsidRPr="005D706C">
              <w:rPr>
                <w:rFonts w:ascii="Times New Roman" w:hAnsi="Times New Roman"/>
                <w:color w:val="000000"/>
                <w:sz w:val="24"/>
                <w:szCs w:val="24"/>
              </w:rPr>
              <w:t>е</w:t>
            </w:r>
            <w:r w:rsidRPr="005D706C">
              <w:rPr>
                <w:rFonts w:ascii="Times New Roman" w:hAnsi="Times New Roman"/>
                <w:color w:val="000000"/>
                <w:sz w:val="24"/>
                <w:szCs w:val="24"/>
              </w:rPr>
              <w:t>ратурных композициях, концертах. В процессе о</w:t>
            </w:r>
            <w:r w:rsidRPr="005D706C">
              <w:rPr>
                <w:rFonts w:ascii="Times New Roman" w:hAnsi="Times New Roman"/>
                <w:color w:val="000000"/>
                <w:sz w:val="24"/>
                <w:szCs w:val="24"/>
              </w:rPr>
              <w:t>р</w:t>
            </w:r>
            <w:r w:rsidRPr="005D706C">
              <w:rPr>
                <w:rFonts w:ascii="Times New Roman" w:hAnsi="Times New Roman"/>
                <w:color w:val="000000"/>
                <w:sz w:val="24"/>
                <w:szCs w:val="24"/>
              </w:rPr>
              <w:t>ганизации и проведения развлечений педагог заб</w:t>
            </w:r>
            <w:r w:rsidRPr="005D706C">
              <w:rPr>
                <w:rFonts w:ascii="Times New Roman" w:hAnsi="Times New Roman"/>
                <w:color w:val="000000"/>
                <w:sz w:val="24"/>
                <w:szCs w:val="24"/>
              </w:rPr>
              <w:t>о</w:t>
            </w:r>
            <w:r w:rsidRPr="005D706C">
              <w:rPr>
                <w:rFonts w:ascii="Times New Roman" w:hAnsi="Times New Roman"/>
                <w:color w:val="000000"/>
                <w:sz w:val="24"/>
                <w:szCs w:val="24"/>
              </w:rPr>
              <w:t>тится о формировании потребности заниматься и</w:t>
            </w:r>
            <w:r w:rsidRPr="005D706C">
              <w:rPr>
                <w:rFonts w:ascii="Times New Roman" w:hAnsi="Times New Roman"/>
                <w:color w:val="000000"/>
                <w:sz w:val="24"/>
                <w:szCs w:val="24"/>
              </w:rPr>
              <w:t>н</w:t>
            </w:r>
            <w:r w:rsidRPr="005D706C">
              <w:rPr>
                <w:rFonts w:ascii="Times New Roman" w:hAnsi="Times New Roman"/>
                <w:color w:val="000000"/>
                <w:sz w:val="24"/>
                <w:szCs w:val="24"/>
              </w:rPr>
              <w:t>тересным и содержательным делом.</w:t>
            </w:r>
          </w:p>
        </w:tc>
      </w:tr>
      <w:tr w:rsidR="00255559" w:rsidRPr="005D706C" w:rsidTr="00F26D9C">
        <w:trPr>
          <w:trHeight w:val="208"/>
        </w:trPr>
        <w:tc>
          <w:tcPr>
            <w:tcW w:w="3794" w:type="dxa"/>
            <w:gridSpan w:val="2"/>
          </w:tcPr>
          <w:p w:rsidR="00255559" w:rsidRPr="005D706C" w:rsidRDefault="00255559" w:rsidP="00206C67">
            <w:pPr>
              <w:spacing w:before="60" w:after="60"/>
              <w:jc w:val="center"/>
              <w:rPr>
                <w:rFonts w:ascii="Times New Roman" w:hAnsi="Times New Roman"/>
                <w:b/>
                <w:w w:val="105"/>
                <w:sz w:val="24"/>
              </w:rPr>
            </w:pPr>
          </w:p>
        </w:tc>
        <w:tc>
          <w:tcPr>
            <w:tcW w:w="5670" w:type="dxa"/>
            <w:gridSpan w:val="2"/>
          </w:tcPr>
          <w:p w:rsidR="00255559" w:rsidRPr="005D706C" w:rsidRDefault="009B4550"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5 лет до 6 лет.</w:t>
            </w:r>
          </w:p>
        </w:tc>
      </w:tr>
      <w:tr w:rsidR="00255559" w:rsidRPr="005D706C" w:rsidTr="00F26D9C">
        <w:tc>
          <w:tcPr>
            <w:tcW w:w="3794" w:type="dxa"/>
            <w:gridSpan w:val="2"/>
          </w:tcPr>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1) приобщение к искусству:</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эстетич</w:t>
            </w:r>
            <w:r w:rsidRPr="005D706C">
              <w:rPr>
                <w:rFonts w:ascii="Times New Roman" w:hAnsi="Times New Roman"/>
                <w:color w:val="000000"/>
                <w:sz w:val="24"/>
                <w:szCs w:val="24"/>
              </w:rPr>
              <w:t>е</w:t>
            </w:r>
            <w:r w:rsidRPr="005D706C">
              <w:rPr>
                <w:rFonts w:ascii="Times New Roman" w:hAnsi="Times New Roman"/>
                <w:color w:val="000000"/>
                <w:sz w:val="24"/>
                <w:szCs w:val="24"/>
              </w:rPr>
              <w:t>ское восприятие, эстетические чувства, эмоции, эстетический вкус, интерес к искусству; умение наблюдать и оценивать прекра</w:t>
            </w:r>
            <w:r w:rsidRPr="005D706C">
              <w:rPr>
                <w:rFonts w:ascii="Times New Roman" w:hAnsi="Times New Roman"/>
                <w:color w:val="000000"/>
                <w:sz w:val="24"/>
                <w:szCs w:val="24"/>
              </w:rPr>
              <w:t>с</w:t>
            </w:r>
            <w:r w:rsidRPr="005D706C">
              <w:rPr>
                <w:rFonts w:ascii="Times New Roman" w:hAnsi="Times New Roman"/>
                <w:color w:val="000000"/>
                <w:sz w:val="24"/>
                <w:szCs w:val="24"/>
              </w:rPr>
              <w:t>ное в окружающей действител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природе;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эмоциональный отклик на проявления красоты в окруж</w:t>
            </w:r>
            <w:r w:rsidRPr="005D706C">
              <w:rPr>
                <w:rFonts w:ascii="Times New Roman" w:hAnsi="Times New Roman"/>
                <w:color w:val="000000"/>
                <w:sz w:val="24"/>
                <w:szCs w:val="24"/>
              </w:rPr>
              <w:t>а</w:t>
            </w:r>
            <w:r w:rsidRPr="005D706C">
              <w:rPr>
                <w:rFonts w:ascii="Times New Roman" w:hAnsi="Times New Roman"/>
                <w:color w:val="000000"/>
                <w:sz w:val="24"/>
                <w:szCs w:val="24"/>
              </w:rPr>
              <w:t>ющем мире, произведениях и</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кусства и собственных творческих </w:t>
            </w:r>
            <w:r w:rsidRPr="005D706C">
              <w:rPr>
                <w:rFonts w:ascii="Times New Roman" w:hAnsi="Times New Roman"/>
                <w:color w:val="000000"/>
                <w:sz w:val="24"/>
                <w:szCs w:val="24"/>
              </w:rPr>
              <w:lastRenderedPageBreak/>
              <w:t>работах; способствовать освоению эстетических оценок, суждений;</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духовно-нравственные качества, в проце</w:t>
            </w:r>
            <w:r w:rsidRPr="005D706C">
              <w:rPr>
                <w:rFonts w:ascii="Times New Roman" w:hAnsi="Times New Roman"/>
                <w:color w:val="000000"/>
                <w:sz w:val="24"/>
                <w:szCs w:val="24"/>
              </w:rPr>
              <w:t>с</w:t>
            </w:r>
            <w:r w:rsidRPr="005D706C">
              <w:rPr>
                <w:rFonts w:ascii="Times New Roman" w:hAnsi="Times New Roman"/>
                <w:color w:val="000000"/>
                <w:sz w:val="24"/>
                <w:szCs w:val="24"/>
              </w:rPr>
              <w:t>се ознакомления с различными видами искусства духовно-нравственного содержания;</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бережное отношение к произведениям искусства;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активизировать проявление эст</w:t>
            </w:r>
            <w:r w:rsidRPr="005D706C">
              <w:rPr>
                <w:rFonts w:ascii="Times New Roman" w:hAnsi="Times New Roman"/>
                <w:color w:val="000000"/>
                <w:sz w:val="24"/>
                <w:szCs w:val="24"/>
              </w:rPr>
              <w:t>е</w:t>
            </w:r>
            <w:r w:rsidRPr="005D706C">
              <w:rPr>
                <w:rFonts w:ascii="Times New Roman" w:hAnsi="Times New Roman"/>
                <w:color w:val="000000"/>
                <w:sz w:val="24"/>
                <w:szCs w:val="24"/>
              </w:rPr>
              <w:t>тического отношения к окружа</w:t>
            </w:r>
            <w:r w:rsidRPr="005D706C">
              <w:rPr>
                <w:rFonts w:ascii="Times New Roman" w:hAnsi="Times New Roman"/>
                <w:color w:val="000000"/>
                <w:sz w:val="24"/>
                <w:szCs w:val="24"/>
              </w:rPr>
              <w:t>ю</w:t>
            </w:r>
            <w:r w:rsidRPr="005D706C">
              <w:rPr>
                <w:rFonts w:ascii="Times New Roman" w:hAnsi="Times New Roman"/>
                <w:color w:val="000000"/>
                <w:sz w:val="24"/>
                <w:szCs w:val="24"/>
              </w:rPr>
              <w:t>щему миру (искусству, природе, предметам быта, игрушкам, соц</w:t>
            </w:r>
            <w:r w:rsidRPr="005D706C">
              <w:rPr>
                <w:rFonts w:ascii="Times New Roman" w:hAnsi="Times New Roman"/>
                <w:color w:val="000000"/>
                <w:sz w:val="24"/>
                <w:szCs w:val="24"/>
              </w:rPr>
              <w:t>и</w:t>
            </w:r>
            <w:r w:rsidRPr="005D706C">
              <w:rPr>
                <w:rFonts w:ascii="Times New Roman" w:hAnsi="Times New Roman"/>
                <w:color w:val="000000"/>
                <w:sz w:val="24"/>
                <w:szCs w:val="24"/>
              </w:rPr>
              <w:t>альным явлениям);</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эстетические интересы, эстетические предпочтения, жел</w:t>
            </w:r>
            <w:r w:rsidRPr="005D706C">
              <w:rPr>
                <w:rFonts w:ascii="Times New Roman" w:hAnsi="Times New Roman"/>
                <w:color w:val="000000"/>
                <w:sz w:val="24"/>
                <w:szCs w:val="24"/>
              </w:rPr>
              <w:t>а</w:t>
            </w:r>
            <w:r w:rsidRPr="005D706C">
              <w:rPr>
                <w:rFonts w:ascii="Times New Roman" w:hAnsi="Times New Roman"/>
                <w:color w:val="000000"/>
                <w:sz w:val="24"/>
                <w:szCs w:val="24"/>
              </w:rPr>
              <w:t>ние познавать искусство и осва</w:t>
            </w:r>
            <w:r w:rsidRPr="005D706C">
              <w:rPr>
                <w:rFonts w:ascii="Times New Roman" w:hAnsi="Times New Roman"/>
                <w:color w:val="000000"/>
                <w:sz w:val="24"/>
                <w:szCs w:val="24"/>
              </w:rPr>
              <w:t>и</w:t>
            </w:r>
            <w:r w:rsidRPr="005D706C">
              <w:rPr>
                <w:rFonts w:ascii="Times New Roman" w:hAnsi="Times New Roman"/>
                <w:color w:val="000000"/>
                <w:sz w:val="24"/>
                <w:szCs w:val="24"/>
              </w:rPr>
              <w:t>вать изобразительную и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кальную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стремление к познанию культу</w:t>
            </w:r>
            <w:r w:rsidRPr="005D706C">
              <w:rPr>
                <w:rFonts w:ascii="Times New Roman" w:hAnsi="Times New Roman"/>
                <w:color w:val="000000"/>
                <w:sz w:val="24"/>
                <w:szCs w:val="24"/>
              </w:rPr>
              <w:t>р</w:t>
            </w:r>
            <w:r w:rsidRPr="005D706C">
              <w:rPr>
                <w:rFonts w:ascii="Times New Roman" w:hAnsi="Times New Roman"/>
                <w:color w:val="000000"/>
                <w:sz w:val="24"/>
                <w:szCs w:val="24"/>
              </w:rPr>
              <w:t>ных традиций своего народа через творческую деятельность;</w:t>
            </w:r>
          </w:p>
          <w:p w:rsidR="00F01120" w:rsidRPr="005D706C" w:rsidRDefault="00F01120" w:rsidP="00206C67">
            <w:pPr>
              <w:jc w:val="both"/>
              <w:rPr>
                <w:rFonts w:ascii="Times New Roman" w:hAnsi="Times New Roman"/>
                <w:color w:val="000000"/>
              </w:rPr>
            </w:pPr>
            <w:proofErr w:type="gramStart"/>
            <w:r w:rsidRPr="005D706C">
              <w:rPr>
                <w:rFonts w:ascii="Times New Roman" w:hAnsi="Times New Roman"/>
                <w:color w:val="000000"/>
                <w:sz w:val="24"/>
                <w:szCs w:val="24"/>
              </w:rPr>
              <w:t>продолжать формировать умение выделять, называть, группировать произведения по видам искусства (литература, музыка, изобраз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тельное искусство, архитектура, балет, театр, цирк, фотография);</w:t>
            </w:r>
            <w:proofErr w:type="gramEnd"/>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знакомить детей с жанрами изобразительного и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зыкального искусства; продо</w:t>
            </w:r>
            <w:r w:rsidRPr="005D706C">
              <w:rPr>
                <w:rFonts w:ascii="Times New Roman" w:hAnsi="Times New Roman"/>
                <w:color w:val="000000"/>
                <w:sz w:val="24"/>
                <w:szCs w:val="24"/>
              </w:rPr>
              <w:t>л</w:t>
            </w:r>
            <w:r w:rsidRPr="005D706C">
              <w:rPr>
                <w:rFonts w:ascii="Times New Roman" w:hAnsi="Times New Roman"/>
                <w:color w:val="000000"/>
                <w:sz w:val="24"/>
                <w:szCs w:val="24"/>
              </w:rPr>
              <w:t>жать знакомить детей с архите</w:t>
            </w:r>
            <w:r w:rsidRPr="005D706C">
              <w:rPr>
                <w:rFonts w:ascii="Times New Roman" w:hAnsi="Times New Roman"/>
                <w:color w:val="000000"/>
                <w:sz w:val="24"/>
                <w:szCs w:val="24"/>
              </w:rPr>
              <w:t>к</w:t>
            </w:r>
            <w:r w:rsidRPr="005D706C">
              <w:rPr>
                <w:rFonts w:ascii="Times New Roman" w:hAnsi="Times New Roman"/>
                <w:color w:val="000000"/>
                <w:sz w:val="24"/>
                <w:szCs w:val="24"/>
              </w:rPr>
              <w:t>турой;</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расширять представления детей о народном искусстве, музыкальном фольклоре, художественных пр</w:t>
            </w:r>
            <w:r w:rsidRPr="005D706C">
              <w:rPr>
                <w:rFonts w:ascii="Times New Roman" w:hAnsi="Times New Roman"/>
                <w:color w:val="000000"/>
                <w:sz w:val="24"/>
                <w:szCs w:val="24"/>
              </w:rPr>
              <w:t>о</w:t>
            </w:r>
            <w:r w:rsidRPr="005D706C">
              <w:rPr>
                <w:rFonts w:ascii="Times New Roman" w:hAnsi="Times New Roman"/>
                <w:color w:val="000000"/>
                <w:sz w:val="24"/>
                <w:szCs w:val="24"/>
              </w:rPr>
              <w:t>мыслах; развивать интерес к уч</w:t>
            </w:r>
            <w:r w:rsidRPr="005D706C">
              <w:rPr>
                <w:rFonts w:ascii="Times New Roman" w:hAnsi="Times New Roman"/>
                <w:color w:val="000000"/>
                <w:sz w:val="24"/>
                <w:szCs w:val="24"/>
              </w:rPr>
              <w:t>а</w:t>
            </w:r>
            <w:r w:rsidRPr="005D706C">
              <w:rPr>
                <w:rFonts w:ascii="Times New Roman" w:hAnsi="Times New Roman"/>
                <w:color w:val="000000"/>
                <w:sz w:val="24"/>
                <w:szCs w:val="24"/>
              </w:rPr>
              <w:t>стию в фольклорных праздниках;</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дожественной деятельности;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уметь называть вид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ной деятельности, профессию и людей, которые работают в том или ином виде искусства;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поддерживать личностные проя</w:t>
            </w:r>
            <w:r w:rsidRPr="005D706C">
              <w:rPr>
                <w:rFonts w:ascii="Times New Roman" w:hAnsi="Times New Roman"/>
                <w:color w:val="000000"/>
                <w:sz w:val="24"/>
                <w:szCs w:val="24"/>
              </w:rPr>
              <w:t>в</w:t>
            </w:r>
            <w:r w:rsidRPr="005D706C">
              <w:rPr>
                <w:rFonts w:ascii="Times New Roman" w:hAnsi="Times New Roman"/>
                <w:color w:val="000000"/>
                <w:sz w:val="24"/>
                <w:szCs w:val="24"/>
              </w:rPr>
              <w:t>ления детей в процессе освоения искусства и собственной творч</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ской деятельности: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инициативность, индивид</w:t>
            </w:r>
            <w:r w:rsidRPr="005D706C">
              <w:rPr>
                <w:rFonts w:ascii="Times New Roman" w:hAnsi="Times New Roman"/>
                <w:color w:val="000000"/>
                <w:sz w:val="24"/>
                <w:szCs w:val="24"/>
              </w:rPr>
              <w:t>у</w:t>
            </w:r>
            <w:r w:rsidRPr="005D706C">
              <w:rPr>
                <w:rFonts w:ascii="Times New Roman" w:hAnsi="Times New Roman"/>
                <w:color w:val="000000"/>
                <w:sz w:val="24"/>
                <w:szCs w:val="24"/>
              </w:rPr>
              <w:t>альность, творчество.</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организовать посещение выста</w:t>
            </w:r>
            <w:r w:rsidRPr="005D706C">
              <w:rPr>
                <w:rFonts w:ascii="Times New Roman" w:hAnsi="Times New Roman"/>
                <w:color w:val="000000"/>
                <w:sz w:val="24"/>
                <w:szCs w:val="24"/>
              </w:rPr>
              <w:t>в</w:t>
            </w:r>
            <w:r w:rsidRPr="005D706C">
              <w:rPr>
                <w:rFonts w:ascii="Times New Roman" w:hAnsi="Times New Roman"/>
                <w:color w:val="000000"/>
                <w:sz w:val="24"/>
                <w:szCs w:val="24"/>
              </w:rPr>
              <w:t>ки, театра, музея, цирка;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2) изобразительная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интерес д</w:t>
            </w:r>
            <w:r w:rsidRPr="005D706C">
              <w:rPr>
                <w:rFonts w:ascii="Times New Roman" w:hAnsi="Times New Roman"/>
                <w:color w:val="000000"/>
                <w:sz w:val="24"/>
                <w:szCs w:val="24"/>
              </w:rPr>
              <w:t>е</w:t>
            </w:r>
            <w:r w:rsidRPr="005D706C">
              <w:rPr>
                <w:rFonts w:ascii="Times New Roman" w:hAnsi="Times New Roman"/>
                <w:color w:val="000000"/>
                <w:sz w:val="24"/>
                <w:szCs w:val="24"/>
              </w:rPr>
              <w:t>тей к изобразительной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художественно-творческих способностей в пр</w:t>
            </w:r>
            <w:r w:rsidRPr="005D706C">
              <w:rPr>
                <w:rFonts w:ascii="Times New Roman" w:hAnsi="Times New Roman"/>
                <w:color w:val="000000"/>
                <w:sz w:val="24"/>
                <w:szCs w:val="24"/>
              </w:rPr>
              <w:t>о</w:t>
            </w:r>
            <w:r w:rsidRPr="005D706C">
              <w:rPr>
                <w:rFonts w:ascii="Times New Roman" w:hAnsi="Times New Roman"/>
                <w:color w:val="000000"/>
                <w:sz w:val="24"/>
                <w:szCs w:val="24"/>
              </w:rPr>
              <w:t>дуктивных видах детской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обогащать у детей сенсорный опыт, развивая органы воспри</w:t>
            </w:r>
            <w:r w:rsidRPr="005D706C">
              <w:rPr>
                <w:rFonts w:ascii="Times New Roman" w:hAnsi="Times New Roman"/>
                <w:color w:val="000000"/>
                <w:sz w:val="24"/>
                <w:szCs w:val="24"/>
              </w:rPr>
              <w:t>я</w:t>
            </w:r>
            <w:r w:rsidRPr="005D706C">
              <w:rPr>
                <w:rFonts w:ascii="Times New Roman" w:hAnsi="Times New Roman"/>
                <w:color w:val="000000"/>
                <w:sz w:val="24"/>
                <w:szCs w:val="24"/>
              </w:rPr>
              <w:t>тия: зрение, слух, обоняние, ос</w:t>
            </w:r>
            <w:r w:rsidRPr="005D706C">
              <w:rPr>
                <w:rFonts w:ascii="Times New Roman" w:hAnsi="Times New Roman"/>
                <w:color w:val="000000"/>
                <w:sz w:val="24"/>
                <w:szCs w:val="24"/>
              </w:rPr>
              <w:t>я</w:t>
            </w:r>
            <w:r w:rsidRPr="005D706C">
              <w:rPr>
                <w:rFonts w:ascii="Times New Roman" w:hAnsi="Times New Roman"/>
                <w:color w:val="000000"/>
                <w:sz w:val="24"/>
                <w:szCs w:val="24"/>
              </w:rPr>
              <w:t>зание, вкус;</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закреплять у детей знания об о</w:t>
            </w:r>
            <w:r w:rsidRPr="005D706C">
              <w:rPr>
                <w:rFonts w:ascii="Times New Roman" w:hAnsi="Times New Roman"/>
                <w:color w:val="000000"/>
                <w:sz w:val="24"/>
                <w:szCs w:val="24"/>
              </w:rPr>
              <w:t>с</w:t>
            </w:r>
            <w:r w:rsidRPr="005D706C">
              <w:rPr>
                <w:rFonts w:ascii="Times New Roman" w:hAnsi="Times New Roman"/>
                <w:color w:val="000000"/>
                <w:sz w:val="24"/>
                <w:szCs w:val="24"/>
              </w:rPr>
              <w:t>новных формах предметов и об</w:t>
            </w:r>
            <w:r w:rsidRPr="005D706C">
              <w:rPr>
                <w:rFonts w:ascii="Times New Roman" w:hAnsi="Times New Roman"/>
                <w:color w:val="000000"/>
                <w:sz w:val="24"/>
                <w:szCs w:val="24"/>
              </w:rPr>
              <w:t>ъ</w:t>
            </w:r>
            <w:r w:rsidRPr="005D706C">
              <w:rPr>
                <w:rFonts w:ascii="Times New Roman" w:hAnsi="Times New Roman"/>
                <w:color w:val="000000"/>
                <w:sz w:val="24"/>
                <w:szCs w:val="24"/>
              </w:rPr>
              <w:t>ектов природы;</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у детей эстетическое восприятие, желание созерцать красоту окружающего мира;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в процессе восприятия предметов и явлений развивать у детей мы</w:t>
            </w:r>
            <w:r w:rsidRPr="005D706C">
              <w:rPr>
                <w:rFonts w:ascii="Times New Roman" w:hAnsi="Times New Roman"/>
                <w:color w:val="000000"/>
                <w:sz w:val="24"/>
                <w:szCs w:val="24"/>
              </w:rPr>
              <w:t>с</w:t>
            </w:r>
            <w:r w:rsidRPr="005D706C">
              <w:rPr>
                <w:rFonts w:ascii="Times New Roman" w:hAnsi="Times New Roman"/>
                <w:color w:val="000000"/>
                <w:sz w:val="24"/>
                <w:szCs w:val="24"/>
              </w:rPr>
              <w:t>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w:t>
            </w:r>
            <w:r w:rsidRPr="005D706C">
              <w:rPr>
                <w:rFonts w:ascii="Times New Roman" w:hAnsi="Times New Roman"/>
                <w:color w:val="000000"/>
                <w:sz w:val="24"/>
                <w:szCs w:val="24"/>
              </w:rPr>
              <w:t>е</w:t>
            </w:r>
            <w:r w:rsidRPr="005D706C">
              <w:rPr>
                <w:rFonts w:ascii="Times New Roman" w:hAnsi="Times New Roman"/>
                <w:color w:val="000000"/>
                <w:sz w:val="24"/>
                <w:szCs w:val="24"/>
              </w:rPr>
              <w:t>ние;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п</w:t>
            </w:r>
            <w:r w:rsidRPr="005D706C">
              <w:rPr>
                <w:rFonts w:ascii="Times New Roman" w:hAnsi="Times New Roman"/>
                <w:color w:val="000000"/>
                <w:sz w:val="24"/>
                <w:szCs w:val="24"/>
              </w:rPr>
              <w:t>е</w:t>
            </w:r>
            <w:r w:rsidRPr="005D706C">
              <w:rPr>
                <w:rFonts w:ascii="Times New Roman" w:hAnsi="Times New Roman"/>
                <w:color w:val="000000"/>
                <w:sz w:val="24"/>
                <w:szCs w:val="24"/>
              </w:rPr>
              <w:t>редавать в изображении не только основные свойства предметов (форма, величина, цвет), но и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рактерные детали, соотношение предметов и их частей по вел</w:t>
            </w:r>
            <w:r w:rsidRPr="005D706C">
              <w:rPr>
                <w:rFonts w:ascii="Times New Roman" w:hAnsi="Times New Roman"/>
                <w:color w:val="000000"/>
                <w:sz w:val="24"/>
                <w:szCs w:val="24"/>
              </w:rPr>
              <w:t>и</w:t>
            </w:r>
            <w:r w:rsidRPr="005D706C">
              <w:rPr>
                <w:rFonts w:ascii="Times New Roman" w:hAnsi="Times New Roman"/>
                <w:color w:val="000000"/>
                <w:sz w:val="24"/>
                <w:szCs w:val="24"/>
              </w:rPr>
              <w:t>чине, высоте, расположению о</w:t>
            </w:r>
            <w:r w:rsidRPr="005D706C">
              <w:rPr>
                <w:rFonts w:ascii="Times New Roman" w:hAnsi="Times New Roman"/>
                <w:color w:val="000000"/>
                <w:sz w:val="24"/>
                <w:szCs w:val="24"/>
              </w:rPr>
              <w:t>т</w:t>
            </w:r>
            <w:r w:rsidRPr="005D706C">
              <w:rPr>
                <w:rFonts w:ascii="Times New Roman" w:hAnsi="Times New Roman"/>
                <w:color w:val="000000"/>
                <w:sz w:val="24"/>
                <w:szCs w:val="24"/>
              </w:rPr>
              <w:t>носительно друг друга;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совершенствовать у детей изобр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зительные навыки и умения, фо</w:t>
            </w:r>
            <w:r w:rsidRPr="005D706C">
              <w:rPr>
                <w:rFonts w:ascii="Times New Roman" w:hAnsi="Times New Roman"/>
                <w:color w:val="000000"/>
                <w:sz w:val="24"/>
                <w:szCs w:val="24"/>
              </w:rPr>
              <w:t>р</w:t>
            </w:r>
            <w:r w:rsidRPr="005D706C">
              <w:rPr>
                <w:rFonts w:ascii="Times New Roman" w:hAnsi="Times New Roman"/>
                <w:color w:val="000000"/>
                <w:sz w:val="24"/>
                <w:szCs w:val="24"/>
              </w:rPr>
              <w:t>мировать художественно-творческие способности;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у детей чувство формы, цвета, пропорций;</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поддерживать у детей стремление самостоятельно сочетать знак</w:t>
            </w:r>
            <w:r w:rsidRPr="005D706C">
              <w:rPr>
                <w:rFonts w:ascii="Times New Roman" w:hAnsi="Times New Roman"/>
                <w:color w:val="000000"/>
                <w:sz w:val="24"/>
                <w:szCs w:val="24"/>
              </w:rPr>
              <w:t>о</w:t>
            </w:r>
            <w:r w:rsidRPr="005D706C">
              <w:rPr>
                <w:rFonts w:ascii="Times New Roman" w:hAnsi="Times New Roman"/>
                <w:color w:val="000000"/>
                <w:sz w:val="24"/>
                <w:szCs w:val="24"/>
              </w:rPr>
              <w:t>мые техники, помогать осваивать новые, по собственной инициат</w:t>
            </w:r>
            <w:r w:rsidRPr="005D706C">
              <w:rPr>
                <w:rFonts w:ascii="Times New Roman" w:hAnsi="Times New Roman"/>
                <w:color w:val="000000"/>
                <w:sz w:val="24"/>
                <w:szCs w:val="24"/>
              </w:rPr>
              <w:t>и</w:t>
            </w:r>
            <w:r w:rsidRPr="005D706C">
              <w:rPr>
                <w:rFonts w:ascii="Times New Roman" w:hAnsi="Times New Roman"/>
                <w:color w:val="000000"/>
                <w:sz w:val="24"/>
                <w:szCs w:val="24"/>
              </w:rPr>
              <w:t>ве объединять разные способы изображения;</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обогащать содержание изобраз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тельной деятельности в соотве</w:t>
            </w:r>
            <w:r w:rsidRPr="005D706C">
              <w:rPr>
                <w:rFonts w:ascii="Times New Roman" w:hAnsi="Times New Roman"/>
                <w:color w:val="000000"/>
                <w:sz w:val="24"/>
                <w:szCs w:val="24"/>
              </w:rPr>
              <w:t>т</w:t>
            </w:r>
            <w:r w:rsidRPr="005D706C">
              <w:rPr>
                <w:rFonts w:ascii="Times New Roman" w:hAnsi="Times New Roman"/>
                <w:color w:val="000000"/>
                <w:sz w:val="24"/>
                <w:szCs w:val="24"/>
              </w:rPr>
              <w:lastRenderedPageBreak/>
              <w:t>ствии с задачами познавательного и социального развития детей;</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инициировать выбор сюжетов о семье, жизни в ДОО, а также о бытовых, общественных и пр</w:t>
            </w:r>
            <w:r w:rsidRPr="005D706C">
              <w:rPr>
                <w:rFonts w:ascii="Times New Roman" w:hAnsi="Times New Roman"/>
                <w:color w:val="000000"/>
                <w:sz w:val="24"/>
                <w:szCs w:val="24"/>
              </w:rPr>
              <w:t>и</w:t>
            </w:r>
            <w:r w:rsidRPr="005D706C">
              <w:rPr>
                <w:rFonts w:ascii="Times New Roman" w:hAnsi="Times New Roman"/>
                <w:color w:val="000000"/>
                <w:sz w:val="24"/>
                <w:szCs w:val="24"/>
              </w:rPr>
              <w:t>родных явлениях (воскресный день в семье, группа на прогулке, профессии близких взрослых, л</w:t>
            </w:r>
            <w:r w:rsidRPr="005D706C">
              <w:rPr>
                <w:rFonts w:ascii="Times New Roman" w:hAnsi="Times New Roman"/>
                <w:color w:val="000000"/>
                <w:sz w:val="24"/>
                <w:szCs w:val="24"/>
              </w:rPr>
              <w:t>ю</w:t>
            </w:r>
            <w:r w:rsidRPr="005D706C">
              <w:rPr>
                <w:rFonts w:ascii="Times New Roman" w:hAnsi="Times New Roman"/>
                <w:color w:val="000000"/>
                <w:sz w:val="24"/>
                <w:szCs w:val="24"/>
              </w:rPr>
              <w:t>бимые праздники, средства связи в их атрибутном воплощении, ферма, зоопарк, лес, луг, аквар</w:t>
            </w:r>
            <w:r w:rsidRPr="005D706C">
              <w:rPr>
                <w:rFonts w:ascii="Times New Roman" w:hAnsi="Times New Roman"/>
                <w:color w:val="000000"/>
                <w:sz w:val="24"/>
                <w:szCs w:val="24"/>
              </w:rPr>
              <w:t>и</w:t>
            </w:r>
            <w:r w:rsidRPr="005D706C">
              <w:rPr>
                <w:rFonts w:ascii="Times New Roman" w:hAnsi="Times New Roman"/>
                <w:color w:val="000000"/>
                <w:sz w:val="24"/>
                <w:szCs w:val="24"/>
              </w:rPr>
              <w:t>ум, герои и эпизоды из любимых сказок и мультфильмов);</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знакомить детей с народным декоративно-прикладным искусством (Гор</w:t>
            </w:r>
            <w:r w:rsidRPr="005D706C">
              <w:rPr>
                <w:rFonts w:ascii="Times New Roman" w:hAnsi="Times New Roman"/>
                <w:color w:val="000000"/>
                <w:sz w:val="24"/>
                <w:szCs w:val="24"/>
              </w:rPr>
              <w:t>о</w:t>
            </w:r>
            <w:r w:rsidRPr="005D706C">
              <w:rPr>
                <w:rFonts w:ascii="Times New Roman" w:hAnsi="Times New Roman"/>
                <w:color w:val="000000"/>
                <w:sz w:val="24"/>
                <w:szCs w:val="24"/>
              </w:rPr>
              <w:t>децкая роспись, Полховско-майданская роспись, Гжельская роспись), расширять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народных игрушках (гор</w:t>
            </w:r>
            <w:r w:rsidRPr="005D706C">
              <w:rPr>
                <w:rFonts w:ascii="Times New Roman" w:hAnsi="Times New Roman"/>
                <w:color w:val="000000"/>
                <w:sz w:val="24"/>
                <w:szCs w:val="24"/>
              </w:rPr>
              <w:t>о</w:t>
            </w:r>
            <w:r w:rsidRPr="005D706C">
              <w:rPr>
                <w:rFonts w:ascii="Times New Roman" w:hAnsi="Times New Roman"/>
                <w:color w:val="000000"/>
                <w:sz w:val="24"/>
                <w:szCs w:val="24"/>
              </w:rPr>
              <w:t>децкая игрушка, богородская и</w:t>
            </w:r>
            <w:r w:rsidRPr="005D706C">
              <w:rPr>
                <w:rFonts w:ascii="Times New Roman" w:hAnsi="Times New Roman"/>
                <w:color w:val="000000"/>
                <w:sz w:val="24"/>
                <w:szCs w:val="24"/>
              </w:rPr>
              <w:t>г</w:t>
            </w:r>
            <w:r w:rsidRPr="005D706C">
              <w:rPr>
                <w:rFonts w:ascii="Times New Roman" w:hAnsi="Times New Roman"/>
                <w:color w:val="000000"/>
                <w:sz w:val="24"/>
                <w:szCs w:val="24"/>
              </w:rPr>
              <w:t>рушка, матрешка, бирюльки);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декоративное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ство детей (в том числе колле</w:t>
            </w:r>
            <w:r w:rsidRPr="005D706C">
              <w:rPr>
                <w:rFonts w:ascii="Times New Roman" w:hAnsi="Times New Roman"/>
                <w:color w:val="000000"/>
                <w:sz w:val="24"/>
                <w:szCs w:val="24"/>
              </w:rPr>
              <w:t>к</w:t>
            </w:r>
            <w:r w:rsidRPr="005D706C">
              <w:rPr>
                <w:rFonts w:ascii="Times New Roman" w:hAnsi="Times New Roman"/>
                <w:color w:val="000000"/>
                <w:sz w:val="24"/>
                <w:szCs w:val="24"/>
              </w:rPr>
              <w:t>тивное);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поощрять детей воплощать в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дожественной форме свои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переживания, чувства, мысли; поддерживать личностное творческое начало;</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о</w:t>
            </w:r>
            <w:r w:rsidRPr="005D706C">
              <w:rPr>
                <w:rFonts w:ascii="Times New Roman" w:hAnsi="Times New Roman"/>
                <w:color w:val="000000"/>
                <w:sz w:val="24"/>
                <w:szCs w:val="24"/>
              </w:rPr>
              <w:t>р</w:t>
            </w:r>
            <w:r w:rsidRPr="005D706C">
              <w:rPr>
                <w:rFonts w:ascii="Times New Roman" w:hAnsi="Times New Roman"/>
                <w:color w:val="000000"/>
                <w:sz w:val="24"/>
                <w:szCs w:val="24"/>
              </w:rPr>
              <w:t>ганизовывать свое рабочее место, готовить все необходимое для з</w:t>
            </w:r>
            <w:r w:rsidRPr="005D706C">
              <w:rPr>
                <w:rFonts w:ascii="Times New Roman" w:hAnsi="Times New Roman"/>
                <w:color w:val="000000"/>
                <w:sz w:val="24"/>
                <w:szCs w:val="24"/>
              </w:rPr>
              <w:t>а</w:t>
            </w:r>
            <w:r w:rsidRPr="005D706C">
              <w:rPr>
                <w:rFonts w:ascii="Times New Roman" w:hAnsi="Times New Roman"/>
                <w:color w:val="000000"/>
                <w:sz w:val="24"/>
                <w:szCs w:val="24"/>
              </w:rPr>
              <w:t>нятий; работать аккуратно, эк</w:t>
            </w:r>
            <w:r w:rsidRPr="005D706C">
              <w:rPr>
                <w:rFonts w:ascii="Times New Roman" w:hAnsi="Times New Roman"/>
                <w:color w:val="000000"/>
                <w:sz w:val="24"/>
                <w:szCs w:val="24"/>
              </w:rPr>
              <w:t>о</w:t>
            </w:r>
            <w:r w:rsidRPr="005D706C">
              <w:rPr>
                <w:rFonts w:ascii="Times New Roman" w:hAnsi="Times New Roman"/>
                <w:color w:val="000000"/>
                <w:sz w:val="24"/>
                <w:szCs w:val="24"/>
              </w:rPr>
              <w:t>номно расходовать материалы, сохранять рабочее место в чист</w:t>
            </w:r>
            <w:r w:rsidRPr="005D706C">
              <w:rPr>
                <w:rFonts w:ascii="Times New Roman" w:hAnsi="Times New Roman"/>
                <w:color w:val="000000"/>
                <w:sz w:val="24"/>
                <w:szCs w:val="24"/>
              </w:rPr>
              <w:t>о</w:t>
            </w:r>
            <w:r w:rsidRPr="005D706C">
              <w:rPr>
                <w:rFonts w:ascii="Times New Roman" w:hAnsi="Times New Roman"/>
                <w:color w:val="000000"/>
                <w:sz w:val="24"/>
                <w:szCs w:val="24"/>
              </w:rPr>
              <w:t>те, по окончании работы прив</w:t>
            </w:r>
            <w:r w:rsidRPr="005D706C">
              <w:rPr>
                <w:rFonts w:ascii="Times New Roman" w:hAnsi="Times New Roman"/>
                <w:color w:val="000000"/>
                <w:sz w:val="24"/>
                <w:szCs w:val="24"/>
              </w:rPr>
              <w:t>о</w:t>
            </w:r>
            <w:r w:rsidRPr="005D706C">
              <w:rPr>
                <w:rFonts w:ascii="Times New Roman" w:hAnsi="Times New Roman"/>
                <w:color w:val="000000"/>
                <w:sz w:val="24"/>
                <w:szCs w:val="24"/>
              </w:rPr>
              <w:t>дить его в порядок;</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3) конструктивная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умение д</w:t>
            </w:r>
            <w:r w:rsidRPr="005D706C">
              <w:rPr>
                <w:rFonts w:ascii="Times New Roman" w:hAnsi="Times New Roman"/>
                <w:color w:val="000000"/>
                <w:sz w:val="24"/>
                <w:szCs w:val="24"/>
              </w:rPr>
              <w:t>е</w:t>
            </w:r>
            <w:r w:rsidRPr="005D706C">
              <w:rPr>
                <w:rFonts w:ascii="Times New Roman" w:hAnsi="Times New Roman"/>
                <w:color w:val="000000"/>
                <w:sz w:val="24"/>
                <w:szCs w:val="24"/>
              </w:rPr>
              <w:t>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поощрять у детей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творчество, инициативу, дружелюбие;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4) музыкальная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у детей эстетическое восприятие музыки, умение различать жанры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кальных произведений (песня, т</w:t>
            </w:r>
            <w:r w:rsidRPr="005D706C">
              <w:rPr>
                <w:rFonts w:ascii="Times New Roman" w:hAnsi="Times New Roman"/>
                <w:color w:val="000000"/>
                <w:sz w:val="24"/>
                <w:szCs w:val="24"/>
              </w:rPr>
              <w:t>а</w:t>
            </w:r>
            <w:r w:rsidRPr="005D706C">
              <w:rPr>
                <w:rFonts w:ascii="Times New Roman" w:hAnsi="Times New Roman"/>
                <w:color w:val="000000"/>
                <w:sz w:val="24"/>
                <w:szCs w:val="24"/>
              </w:rPr>
              <w:t>нец, марш);</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lastRenderedPageBreak/>
              <w:t>развивать у детей музыкальную память, умение различать на слух звуки по высоте, музыкальные и</w:t>
            </w:r>
            <w:r w:rsidRPr="005D706C">
              <w:rPr>
                <w:rFonts w:ascii="Times New Roman" w:hAnsi="Times New Roman"/>
                <w:color w:val="000000"/>
                <w:sz w:val="24"/>
                <w:szCs w:val="24"/>
              </w:rPr>
              <w:t>н</w:t>
            </w:r>
            <w:r w:rsidRPr="005D706C">
              <w:rPr>
                <w:rFonts w:ascii="Times New Roman" w:hAnsi="Times New Roman"/>
                <w:color w:val="000000"/>
                <w:sz w:val="24"/>
                <w:szCs w:val="24"/>
              </w:rPr>
              <w:t>струменты;</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ную культуру на основе знако</w:t>
            </w:r>
            <w:r w:rsidRPr="005D706C">
              <w:rPr>
                <w:rFonts w:ascii="Times New Roman" w:hAnsi="Times New Roman"/>
                <w:color w:val="000000"/>
                <w:sz w:val="24"/>
                <w:szCs w:val="24"/>
              </w:rPr>
              <w:t>м</w:t>
            </w:r>
            <w:r w:rsidRPr="005D706C">
              <w:rPr>
                <w:rFonts w:ascii="Times New Roman" w:hAnsi="Times New Roman"/>
                <w:color w:val="000000"/>
                <w:sz w:val="24"/>
                <w:szCs w:val="24"/>
              </w:rPr>
              <w:t>ства с классической, народной и современной музыкой; накапл</w:t>
            </w:r>
            <w:r w:rsidRPr="005D706C">
              <w:rPr>
                <w:rFonts w:ascii="Times New Roman" w:hAnsi="Times New Roman"/>
                <w:color w:val="000000"/>
                <w:sz w:val="24"/>
                <w:szCs w:val="24"/>
              </w:rPr>
              <w:t>и</w:t>
            </w:r>
            <w:r w:rsidRPr="005D706C">
              <w:rPr>
                <w:rFonts w:ascii="Times New Roman" w:hAnsi="Times New Roman"/>
                <w:color w:val="000000"/>
                <w:sz w:val="24"/>
                <w:szCs w:val="24"/>
              </w:rPr>
              <w:t>вать представления о жизни и творчестве композиторов;</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и</w:t>
            </w:r>
            <w:r w:rsidRPr="005D706C">
              <w:rPr>
                <w:rFonts w:ascii="Times New Roman" w:hAnsi="Times New Roman"/>
                <w:color w:val="000000"/>
                <w:sz w:val="24"/>
                <w:szCs w:val="24"/>
              </w:rPr>
              <w:t>н</w:t>
            </w:r>
            <w:r w:rsidRPr="005D706C">
              <w:rPr>
                <w:rFonts w:ascii="Times New Roman" w:hAnsi="Times New Roman"/>
                <w:color w:val="000000"/>
                <w:sz w:val="24"/>
                <w:szCs w:val="24"/>
              </w:rPr>
              <w:t>терес и любовь к музыке,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кальную отзывчивость на нее;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зыкальные способности детей: звуковысотный, ритмический, тембровый, динамический слух;</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у детей умение творч</w:t>
            </w:r>
            <w:r w:rsidRPr="005D706C">
              <w:rPr>
                <w:rFonts w:ascii="Times New Roman" w:hAnsi="Times New Roman"/>
                <w:color w:val="000000"/>
                <w:sz w:val="24"/>
                <w:szCs w:val="24"/>
              </w:rPr>
              <w:t>е</w:t>
            </w:r>
            <w:r w:rsidRPr="005D706C">
              <w:rPr>
                <w:rFonts w:ascii="Times New Roman" w:hAnsi="Times New Roman"/>
                <w:color w:val="000000"/>
                <w:sz w:val="24"/>
                <w:szCs w:val="24"/>
              </w:rPr>
              <w:t>ской интерпретации музыки ра</w:t>
            </w:r>
            <w:r w:rsidRPr="005D706C">
              <w:rPr>
                <w:rFonts w:ascii="Times New Roman" w:hAnsi="Times New Roman"/>
                <w:color w:val="000000"/>
                <w:sz w:val="24"/>
                <w:szCs w:val="24"/>
              </w:rPr>
              <w:t>з</w:t>
            </w:r>
            <w:r w:rsidRPr="005D706C">
              <w:rPr>
                <w:rFonts w:ascii="Times New Roman" w:hAnsi="Times New Roman"/>
                <w:color w:val="000000"/>
                <w:sz w:val="24"/>
                <w:szCs w:val="24"/>
              </w:rPr>
              <w:t>ными средствами художественной выразительности;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способствовать дальнейшему ра</w:t>
            </w:r>
            <w:r w:rsidRPr="005D706C">
              <w:rPr>
                <w:rFonts w:ascii="Times New Roman" w:hAnsi="Times New Roman"/>
                <w:color w:val="000000"/>
                <w:sz w:val="24"/>
                <w:szCs w:val="24"/>
              </w:rPr>
              <w:t>з</w:t>
            </w:r>
            <w:r w:rsidRPr="005D706C">
              <w:rPr>
                <w:rFonts w:ascii="Times New Roman" w:hAnsi="Times New Roman"/>
                <w:color w:val="000000"/>
                <w:sz w:val="24"/>
                <w:szCs w:val="24"/>
              </w:rPr>
              <w:t>витию у детей навыков пения, движений под музыку, игры и и</w:t>
            </w:r>
            <w:r w:rsidRPr="005D706C">
              <w:rPr>
                <w:rFonts w:ascii="Times New Roman" w:hAnsi="Times New Roman"/>
                <w:color w:val="000000"/>
                <w:sz w:val="24"/>
                <w:szCs w:val="24"/>
              </w:rPr>
              <w:t>м</w:t>
            </w:r>
            <w:r w:rsidRPr="005D706C">
              <w:rPr>
                <w:rFonts w:ascii="Times New Roman" w:hAnsi="Times New Roman"/>
                <w:color w:val="000000"/>
                <w:sz w:val="24"/>
                <w:szCs w:val="24"/>
              </w:rPr>
              <w:t>провизации мелодий на детских музыкальных инструментах; творческой активности детей;</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у детей умение сотру</w:t>
            </w:r>
            <w:r w:rsidRPr="005D706C">
              <w:rPr>
                <w:rFonts w:ascii="Times New Roman" w:hAnsi="Times New Roman"/>
                <w:color w:val="000000"/>
                <w:sz w:val="24"/>
                <w:szCs w:val="24"/>
              </w:rPr>
              <w:t>д</w:t>
            </w:r>
            <w:r w:rsidRPr="005D706C">
              <w:rPr>
                <w:rFonts w:ascii="Times New Roman" w:hAnsi="Times New Roman"/>
                <w:color w:val="000000"/>
                <w:sz w:val="24"/>
                <w:szCs w:val="24"/>
              </w:rPr>
              <w:t>ничества в коллективной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кальной деятельности;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5) театрализованная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знакомить детей с различными видами театрального искусства (кукольный театр, балет, опера и прочее);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знакомить детей с театральной терминологией (акт, актер, а</w:t>
            </w:r>
            <w:r w:rsidRPr="005D706C">
              <w:rPr>
                <w:rFonts w:ascii="Times New Roman" w:hAnsi="Times New Roman"/>
                <w:color w:val="000000"/>
                <w:sz w:val="24"/>
                <w:szCs w:val="24"/>
              </w:rPr>
              <w:t>н</w:t>
            </w:r>
            <w:r w:rsidRPr="005D706C">
              <w:rPr>
                <w:rFonts w:ascii="Times New Roman" w:hAnsi="Times New Roman"/>
                <w:color w:val="000000"/>
                <w:sz w:val="24"/>
                <w:szCs w:val="24"/>
              </w:rPr>
              <w:t>тракт, кулисы и так далее);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сценическому искусству;</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создавать атмосферу творческого выбора и инициативы для каждого ребёнка;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личностные качеств (коммуникативные навыки, пар</w:t>
            </w:r>
            <w:r w:rsidRPr="005D706C">
              <w:rPr>
                <w:rFonts w:ascii="Times New Roman" w:hAnsi="Times New Roman"/>
                <w:color w:val="000000"/>
                <w:sz w:val="24"/>
                <w:szCs w:val="24"/>
              </w:rPr>
              <w:t>т</w:t>
            </w:r>
            <w:r w:rsidRPr="005D706C">
              <w:rPr>
                <w:rFonts w:ascii="Times New Roman" w:hAnsi="Times New Roman"/>
                <w:color w:val="000000"/>
                <w:sz w:val="24"/>
                <w:szCs w:val="24"/>
              </w:rPr>
              <w:t>нерские взаимоотношения;</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воспитывать доброжелательность и контактность в отношениях со сверстниками;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навыки действий с в</w:t>
            </w:r>
            <w:r w:rsidRPr="005D706C">
              <w:rPr>
                <w:rFonts w:ascii="Times New Roman" w:hAnsi="Times New Roman"/>
                <w:color w:val="000000"/>
                <w:sz w:val="24"/>
                <w:szCs w:val="24"/>
              </w:rPr>
              <w:t>о</w:t>
            </w:r>
            <w:r w:rsidRPr="005D706C">
              <w:rPr>
                <w:rFonts w:ascii="Times New Roman" w:hAnsi="Times New Roman"/>
                <w:color w:val="000000"/>
                <w:sz w:val="24"/>
                <w:szCs w:val="24"/>
              </w:rPr>
              <w:t>ображаемыми предметами;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способствовать развитию навыков передачи образа различными сп</w:t>
            </w:r>
            <w:r w:rsidRPr="005D706C">
              <w:rPr>
                <w:rFonts w:ascii="Times New Roman" w:hAnsi="Times New Roman"/>
                <w:color w:val="000000"/>
                <w:sz w:val="24"/>
                <w:szCs w:val="24"/>
              </w:rPr>
              <w:t>о</w:t>
            </w:r>
            <w:r w:rsidRPr="005D706C">
              <w:rPr>
                <w:rFonts w:ascii="Times New Roman" w:hAnsi="Times New Roman"/>
                <w:color w:val="000000"/>
                <w:sz w:val="24"/>
                <w:szCs w:val="24"/>
              </w:rPr>
              <w:t>собами (речь, мимика, жест, па</w:t>
            </w:r>
            <w:r w:rsidRPr="005D706C">
              <w:rPr>
                <w:rFonts w:ascii="Times New Roman" w:hAnsi="Times New Roman"/>
                <w:color w:val="000000"/>
                <w:sz w:val="24"/>
                <w:szCs w:val="24"/>
              </w:rPr>
              <w:t>н</w:t>
            </w:r>
            <w:r w:rsidRPr="005D706C">
              <w:rPr>
                <w:rFonts w:ascii="Times New Roman" w:hAnsi="Times New Roman"/>
                <w:color w:val="000000"/>
                <w:sz w:val="24"/>
                <w:szCs w:val="24"/>
              </w:rPr>
              <w:lastRenderedPageBreak/>
              <w:t>томима и прочее);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создавать условия для показа р</w:t>
            </w:r>
            <w:r w:rsidRPr="005D706C">
              <w:rPr>
                <w:rFonts w:ascii="Times New Roman" w:hAnsi="Times New Roman"/>
                <w:color w:val="000000"/>
                <w:sz w:val="24"/>
                <w:szCs w:val="24"/>
              </w:rPr>
              <w:t>е</w:t>
            </w:r>
            <w:r w:rsidRPr="005D706C">
              <w:rPr>
                <w:rFonts w:ascii="Times New Roman" w:hAnsi="Times New Roman"/>
                <w:color w:val="000000"/>
                <w:sz w:val="24"/>
                <w:szCs w:val="24"/>
              </w:rPr>
              <w:t>зультатов творческой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 поддерживать инициативу изготовления декораций, элеме</w:t>
            </w:r>
            <w:r w:rsidRPr="005D706C">
              <w:rPr>
                <w:rFonts w:ascii="Times New Roman" w:hAnsi="Times New Roman"/>
                <w:color w:val="000000"/>
                <w:sz w:val="24"/>
                <w:szCs w:val="24"/>
              </w:rPr>
              <w:t>н</w:t>
            </w:r>
            <w:r w:rsidRPr="005D706C">
              <w:rPr>
                <w:rFonts w:ascii="Times New Roman" w:hAnsi="Times New Roman"/>
                <w:color w:val="000000"/>
                <w:sz w:val="24"/>
                <w:szCs w:val="24"/>
              </w:rPr>
              <w:t>тов костюмов и атрибутов;</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6) культурно-досуговая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желание организов</w:t>
            </w:r>
            <w:r w:rsidRPr="005D706C">
              <w:rPr>
                <w:rFonts w:ascii="Times New Roman" w:hAnsi="Times New Roman"/>
                <w:color w:val="000000"/>
                <w:sz w:val="24"/>
                <w:szCs w:val="24"/>
              </w:rPr>
              <w:t>ы</w:t>
            </w:r>
            <w:r w:rsidRPr="005D706C">
              <w:rPr>
                <w:rFonts w:ascii="Times New Roman" w:hAnsi="Times New Roman"/>
                <w:color w:val="000000"/>
                <w:sz w:val="24"/>
                <w:szCs w:val="24"/>
              </w:rPr>
              <w:t>вать свободное время с интересом и пользой. Формировать основы досуговой культуры во время игр, творчества, прогулки и прочее;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создавать условия для проявления культурных потребностей и инт</w:t>
            </w:r>
            <w:r w:rsidRPr="005D706C">
              <w:rPr>
                <w:rFonts w:ascii="Times New Roman" w:hAnsi="Times New Roman"/>
                <w:color w:val="000000"/>
                <w:sz w:val="24"/>
                <w:szCs w:val="24"/>
              </w:rPr>
              <w:t>е</w:t>
            </w:r>
            <w:r w:rsidRPr="005D706C">
              <w:rPr>
                <w:rFonts w:ascii="Times New Roman" w:hAnsi="Times New Roman"/>
                <w:color w:val="000000"/>
                <w:sz w:val="24"/>
                <w:szCs w:val="24"/>
              </w:rPr>
              <w:t>ресов, а также их использования в организации своего досуга;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понятия праздни</w:t>
            </w:r>
            <w:r w:rsidRPr="005D706C">
              <w:rPr>
                <w:rFonts w:ascii="Times New Roman" w:hAnsi="Times New Roman"/>
                <w:color w:val="000000"/>
                <w:sz w:val="24"/>
                <w:szCs w:val="24"/>
              </w:rPr>
              <w:t>ч</w:t>
            </w:r>
            <w:r w:rsidRPr="005D706C">
              <w:rPr>
                <w:rFonts w:ascii="Times New Roman" w:hAnsi="Times New Roman"/>
                <w:color w:val="000000"/>
                <w:sz w:val="24"/>
                <w:szCs w:val="24"/>
              </w:rPr>
              <w:t>ный и будний день, понимать их различия;</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знакомить с историей возникн</w:t>
            </w:r>
            <w:r w:rsidRPr="005D706C">
              <w:rPr>
                <w:rFonts w:ascii="Times New Roman" w:hAnsi="Times New Roman"/>
                <w:color w:val="000000"/>
                <w:sz w:val="24"/>
                <w:szCs w:val="24"/>
              </w:rPr>
              <w:t>о</w:t>
            </w:r>
            <w:r w:rsidRPr="005D706C">
              <w:rPr>
                <w:rFonts w:ascii="Times New Roman" w:hAnsi="Times New Roman"/>
                <w:color w:val="000000"/>
                <w:sz w:val="24"/>
                <w:szCs w:val="24"/>
              </w:rPr>
              <w:t>вения праздников, воспитывать бережное отношение к народным праздничным традициям и обыч</w:t>
            </w:r>
            <w:r w:rsidRPr="005D706C">
              <w:rPr>
                <w:rFonts w:ascii="Times New Roman" w:hAnsi="Times New Roman"/>
                <w:color w:val="000000"/>
                <w:sz w:val="24"/>
                <w:szCs w:val="24"/>
              </w:rPr>
              <w:t>а</w:t>
            </w:r>
            <w:r w:rsidRPr="005D706C">
              <w:rPr>
                <w:rFonts w:ascii="Times New Roman" w:hAnsi="Times New Roman"/>
                <w:color w:val="000000"/>
                <w:sz w:val="24"/>
                <w:szCs w:val="24"/>
              </w:rPr>
              <w:t>ям;</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развивать интерес к участию в праздничных программах и выз</w:t>
            </w:r>
            <w:r w:rsidRPr="005D706C">
              <w:rPr>
                <w:rFonts w:ascii="Times New Roman" w:hAnsi="Times New Roman"/>
                <w:color w:val="000000"/>
                <w:sz w:val="24"/>
                <w:szCs w:val="24"/>
              </w:rPr>
              <w:t>ы</w:t>
            </w:r>
            <w:r w:rsidRPr="005D706C">
              <w:rPr>
                <w:rFonts w:ascii="Times New Roman" w:hAnsi="Times New Roman"/>
                <w:color w:val="000000"/>
                <w:sz w:val="24"/>
                <w:szCs w:val="24"/>
              </w:rPr>
              <w:t>вать желание принимать участие в подготовке помещений к ним (украшение флажками, гирлянд</w:t>
            </w:r>
            <w:r w:rsidRPr="005D706C">
              <w:rPr>
                <w:rFonts w:ascii="Times New Roman" w:hAnsi="Times New Roman"/>
                <w:color w:val="000000"/>
                <w:sz w:val="24"/>
                <w:szCs w:val="24"/>
              </w:rPr>
              <w:t>а</w:t>
            </w:r>
            <w:r w:rsidRPr="005D706C">
              <w:rPr>
                <w:rFonts w:ascii="Times New Roman" w:hAnsi="Times New Roman"/>
                <w:color w:val="000000"/>
                <w:sz w:val="24"/>
                <w:szCs w:val="24"/>
              </w:rPr>
              <w:t>ми, цветами и прочее);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формировать внимание и отзы</w:t>
            </w:r>
            <w:r w:rsidRPr="005D706C">
              <w:rPr>
                <w:rFonts w:ascii="Times New Roman" w:hAnsi="Times New Roman"/>
                <w:color w:val="000000"/>
                <w:sz w:val="24"/>
                <w:szCs w:val="24"/>
              </w:rPr>
              <w:t>в</w:t>
            </w:r>
            <w:r w:rsidRPr="005D706C">
              <w:rPr>
                <w:rFonts w:ascii="Times New Roman" w:hAnsi="Times New Roman"/>
                <w:color w:val="000000"/>
                <w:sz w:val="24"/>
                <w:szCs w:val="24"/>
              </w:rPr>
              <w:t>чивость к окружающим людям во время праздничных мероприятий (поздравлять, приглашать на праздник, готовить подарки и прочее);</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воспитывать интерес к народной культуре, продолжать знакомить с традициями народов страны; во</w:t>
            </w:r>
            <w:r w:rsidRPr="005D706C">
              <w:rPr>
                <w:rFonts w:ascii="Times New Roman" w:hAnsi="Times New Roman"/>
                <w:color w:val="000000"/>
                <w:sz w:val="24"/>
                <w:szCs w:val="24"/>
              </w:rPr>
              <w:t>с</w:t>
            </w:r>
            <w:r w:rsidRPr="005D706C">
              <w:rPr>
                <w:rFonts w:ascii="Times New Roman" w:hAnsi="Times New Roman"/>
                <w:color w:val="000000"/>
                <w:sz w:val="24"/>
                <w:szCs w:val="24"/>
              </w:rPr>
              <w:t>питывать интерес и желание участвовать в народных праздн</w:t>
            </w:r>
            <w:r w:rsidRPr="005D706C">
              <w:rPr>
                <w:rFonts w:ascii="Times New Roman" w:hAnsi="Times New Roman"/>
                <w:color w:val="000000"/>
                <w:sz w:val="24"/>
                <w:szCs w:val="24"/>
              </w:rPr>
              <w:t>и</w:t>
            </w:r>
            <w:r w:rsidRPr="005D706C">
              <w:rPr>
                <w:rFonts w:ascii="Times New Roman" w:hAnsi="Times New Roman"/>
                <w:color w:val="000000"/>
                <w:sz w:val="24"/>
                <w:szCs w:val="24"/>
              </w:rPr>
              <w:t>ках и развлечениях;</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поддерживать интерес к участию в творческих объединениях д</w:t>
            </w:r>
            <w:r w:rsidRPr="005D706C">
              <w:rPr>
                <w:rFonts w:ascii="Times New Roman" w:hAnsi="Times New Roman"/>
                <w:color w:val="000000"/>
                <w:sz w:val="24"/>
                <w:szCs w:val="24"/>
              </w:rPr>
              <w:t>о</w:t>
            </w:r>
            <w:r w:rsidRPr="005D706C">
              <w:rPr>
                <w:rFonts w:ascii="Times New Roman" w:hAnsi="Times New Roman"/>
                <w:color w:val="000000"/>
                <w:sz w:val="24"/>
                <w:szCs w:val="24"/>
              </w:rPr>
              <w:t>полнительного образования в ДОО и вне её.</w:t>
            </w:r>
          </w:p>
          <w:p w:rsidR="00255559" w:rsidRPr="005D706C" w:rsidRDefault="00255559" w:rsidP="00206C67">
            <w:pPr>
              <w:jc w:val="center"/>
              <w:rPr>
                <w:rFonts w:ascii="Times New Roman" w:hAnsi="Times New Roman"/>
                <w:b/>
                <w:w w:val="105"/>
                <w:sz w:val="24"/>
              </w:rPr>
            </w:pPr>
          </w:p>
        </w:tc>
        <w:tc>
          <w:tcPr>
            <w:tcW w:w="5670" w:type="dxa"/>
            <w:gridSpan w:val="2"/>
          </w:tcPr>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lastRenderedPageBreak/>
              <w:t xml:space="preserve">. </w:t>
            </w:r>
            <w:r w:rsidRPr="005D706C">
              <w:rPr>
                <w:rFonts w:ascii="Times New Roman" w:hAnsi="Times New Roman"/>
                <w:b/>
                <w:color w:val="000000"/>
                <w:sz w:val="24"/>
                <w:szCs w:val="24"/>
              </w:rPr>
              <w:t>Приобщение к искусству.</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1) Педагог продолжает формировать у детей интерес к музыке, живописи, народному искусству, восп</w:t>
            </w:r>
            <w:r w:rsidRPr="005D706C">
              <w:rPr>
                <w:rFonts w:ascii="Times New Roman" w:hAnsi="Times New Roman"/>
                <w:color w:val="000000"/>
                <w:sz w:val="24"/>
                <w:szCs w:val="24"/>
              </w:rPr>
              <w:t>и</w:t>
            </w:r>
            <w:r w:rsidRPr="005D706C">
              <w:rPr>
                <w:rFonts w:ascii="Times New Roman" w:hAnsi="Times New Roman"/>
                <w:color w:val="000000"/>
                <w:sz w:val="24"/>
                <w:szCs w:val="24"/>
              </w:rPr>
              <w:t>тывать бережное отношение к произведениям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кусства. Развивает у детей эстетические чувства, эмоции, эстетический вкус, эстетическое восприятие произведений искусства, формирует умение выд</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D706C">
              <w:rPr>
                <w:rFonts w:ascii="Times New Roman" w:hAnsi="Times New Roman"/>
                <w:color w:val="000000"/>
                <w:sz w:val="24"/>
                <w:szCs w:val="24"/>
              </w:rPr>
              <w:t xml:space="preserve">Формирует у детей </w:t>
            </w:r>
            <w:r w:rsidRPr="005D706C">
              <w:rPr>
                <w:rFonts w:ascii="Times New Roman" w:hAnsi="Times New Roman"/>
                <w:color w:val="000000"/>
                <w:sz w:val="24"/>
                <w:szCs w:val="24"/>
              </w:rPr>
              <w:lastRenderedPageBreak/>
              <w:t>умение выделять, называть, группировать произв</w:t>
            </w:r>
            <w:r w:rsidRPr="005D706C">
              <w:rPr>
                <w:rFonts w:ascii="Times New Roman" w:hAnsi="Times New Roman"/>
                <w:color w:val="000000"/>
                <w:sz w:val="24"/>
                <w:szCs w:val="24"/>
              </w:rPr>
              <w:t>е</w:t>
            </w:r>
            <w:r w:rsidRPr="005D706C">
              <w:rPr>
                <w:rFonts w:ascii="Times New Roman" w:hAnsi="Times New Roman"/>
                <w:color w:val="000000"/>
                <w:sz w:val="24"/>
                <w:szCs w:val="24"/>
              </w:rPr>
              <w:t>дения по видам искусства: литература, музыка, изобразительное искусство, архитектура, театр, цирк.</w:t>
            </w:r>
            <w:proofErr w:type="gramEnd"/>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2) Педагог продолжает развивать у детей стремл</w:t>
            </w:r>
            <w:r w:rsidRPr="005D706C">
              <w:rPr>
                <w:rFonts w:ascii="Times New Roman" w:hAnsi="Times New Roman"/>
                <w:color w:val="000000"/>
                <w:sz w:val="24"/>
                <w:szCs w:val="24"/>
              </w:rPr>
              <w:t>е</w:t>
            </w:r>
            <w:r w:rsidRPr="005D706C">
              <w:rPr>
                <w:rFonts w:ascii="Times New Roman" w:hAnsi="Times New Roman"/>
                <w:color w:val="000000"/>
                <w:sz w:val="24"/>
                <w:szCs w:val="24"/>
              </w:rPr>
              <w:t>ние к познанию культурных традиций через творч</w:t>
            </w:r>
            <w:r w:rsidRPr="005D706C">
              <w:rPr>
                <w:rFonts w:ascii="Times New Roman" w:hAnsi="Times New Roman"/>
                <w:color w:val="000000"/>
                <w:sz w:val="24"/>
                <w:szCs w:val="24"/>
              </w:rPr>
              <w:t>е</w:t>
            </w:r>
            <w:r w:rsidRPr="005D706C">
              <w:rPr>
                <w:rFonts w:ascii="Times New Roman" w:hAnsi="Times New Roman"/>
                <w:color w:val="000000"/>
                <w:sz w:val="24"/>
                <w:szCs w:val="24"/>
              </w:rPr>
              <w:t>скую деятельность (изобразительную, музыкальную, театрализованную, культурно-досуговую).</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3) Педагог формирует духовно-нравственные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ства в процессе ознакомления с различными видами искусства духовно-нравственного содержания;</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4) Педагог продолжает знакомить детей (без зап</w:t>
            </w:r>
            <w:r w:rsidRPr="005D706C">
              <w:rPr>
                <w:rFonts w:ascii="Times New Roman" w:hAnsi="Times New Roman"/>
                <w:color w:val="000000"/>
                <w:sz w:val="24"/>
                <w:szCs w:val="24"/>
              </w:rPr>
              <w:t>о</w:t>
            </w:r>
            <w:r w:rsidRPr="005D706C">
              <w:rPr>
                <w:rFonts w:ascii="Times New Roman" w:hAnsi="Times New Roman"/>
                <w:color w:val="000000"/>
                <w:sz w:val="24"/>
                <w:szCs w:val="24"/>
              </w:rPr>
              <w:t>минания) с видами изобразительного искусства: графика, декоративно-прикладное искусство, жив</w:t>
            </w:r>
            <w:r w:rsidRPr="005D706C">
              <w:rPr>
                <w:rFonts w:ascii="Times New Roman" w:hAnsi="Times New Roman"/>
                <w:color w:val="000000"/>
                <w:sz w:val="24"/>
                <w:szCs w:val="24"/>
              </w:rPr>
              <w:t>о</w:t>
            </w:r>
            <w:r w:rsidRPr="005D706C">
              <w:rPr>
                <w:rFonts w:ascii="Times New Roman" w:hAnsi="Times New Roman"/>
                <w:color w:val="000000"/>
                <w:sz w:val="24"/>
                <w:szCs w:val="24"/>
              </w:rPr>
              <w:t>пись, скульптура, фотоискусство. Педагог продо</w:t>
            </w:r>
            <w:r w:rsidRPr="005D706C">
              <w:rPr>
                <w:rFonts w:ascii="Times New Roman" w:hAnsi="Times New Roman"/>
                <w:color w:val="000000"/>
                <w:sz w:val="24"/>
                <w:szCs w:val="24"/>
              </w:rPr>
              <w:t>л</w:t>
            </w:r>
            <w:r w:rsidRPr="005D706C">
              <w:rPr>
                <w:rFonts w:ascii="Times New Roman" w:hAnsi="Times New Roman"/>
                <w:color w:val="000000"/>
                <w:sz w:val="24"/>
                <w:szCs w:val="24"/>
              </w:rPr>
              <w:t>жает знакомить детей с основными жанрами изобр</w:t>
            </w:r>
            <w:r w:rsidRPr="005D706C">
              <w:rPr>
                <w:rFonts w:ascii="Times New Roman" w:hAnsi="Times New Roman"/>
                <w:color w:val="000000"/>
                <w:sz w:val="24"/>
                <w:szCs w:val="24"/>
              </w:rPr>
              <w:t>а</w:t>
            </w:r>
            <w:r w:rsidRPr="005D706C">
              <w:rPr>
                <w:rFonts w:ascii="Times New Roman" w:hAnsi="Times New Roman"/>
                <w:color w:val="000000"/>
                <w:sz w:val="24"/>
                <w:szCs w:val="24"/>
              </w:rPr>
              <w:t>зительного искусства: натюрморт, пейзаж, портрет. Формирует у детей умение выделять и использовать в своей изобразительной, музыкальной, театрализ</w:t>
            </w:r>
            <w:r w:rsidRPr="005D706C">
              <w:rPr>
                <w:rFonts w:ascii="Times New Roman" w:hAnsi="Times New Roman"/>
                <w:color w:val="000000"/>
                <w:sz w:val="24"/>
                <w:szCs w:val="24"/>
              </w:rPr>
              <w:t>о</w:t>
            </w:r>
            <w:r w:rsidRPr="005D706C">
              <w:rPr>
                <w:rFonts w:ascii="Times New Roman" w:hAnsi="Times New Roman"/>
                <w:color w:val="000000"/>
                <w:sz w:val="24"/>
                <w:szCs w:val="24"/>
              </w:rPr>
              <w:t>ванной деятельности средства выразительности ра</w:t>
            </w:r>
            <w:r w:rsidRPr="005D706C">
              <w:rPr>
                <w:rFonts w:ascii="Times New Roman" w:hAnsi="Times New Roman"/>
                <w:color w:val="000000"/>
                <w:sz w:val="24"/>
                <w:szCs w:val="24"/>
              </w:rPr>
              <w:t>з</w:t>
            </w:r>
            <w:r w:rsidRPr="005D706C">
              <w:rPr>
                <w:rFonts w:ascii="Times New Roman" w:hAnsi="Times New Roman"/>
                <w:color w:val="000000"/>
                <w:sz w:val="24"/>
                <w:szCs w:val="24"/>
              </w:rPr>
              <w:t>ных видов искусства, называть материалы для ра</w:t>
            </w:r>
            <w:r w:rsidRPr="005D706C">
              <w:rPr>
                <w:rFonts w:ascii="Times New Roman" w:hAnsi="Times New Roman"/>
                <w:color w:val="000000"/>
                <w:sz w:val="24"/>
                <w:szCs w:val="24"/>
              </w:rPr>
              <w:t>з</w:t>
            </w:r>
            <w:r w:rsidRPr="005D706C">
              <w:rPr>
                <w:rFonts w:ascii="Times New Roman" w:hAnsi="Times New Roman"/>
                <w:color w:val="000000"/>
                <w:sz w:val="24"/>
                <w:szCs w:val="24"/>
              </w:rPr>
              <w:t>ных видов художественной деятельности.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5) Педагог знакомит детей с произведениями жив</w:t>
            </w:r>
            <w:r w:rsidRPr="005D706C">
              <w:rPr>
                <w:rFonts w:ascii="Times New Roman" w:hAnsi="Times New Roman"/>
                <w:color w:val="000000"/>
                <w:sz w:val="24"/>
                <w:szCs w:val="24"/>
              </w:rPr>
              <w:t>о</w:t>
            </w:r>
            <w:r w:rsidRPr="005D706C">
              <w:rPr>
                <w:rFonts w:ascii="Times New Roman" w:hAnsi="Times New Roman"/>
                <w:color w:val="000000"/>
                <w:sz w:val="24"/>
                <w:szCs w:val="24"/>
              </w:rPr>
              <w:t>писи (И.И. Шишкин, И.И. Левитан, В.А. Серов, И.Э. Грабарь, П.П. Кончаловский и другими), изображ</w:t>
            </w:r>
            <w:r w:rsidRPr="005D706C">
              <w:rPr>
                <w:rFonts w:ascii="Times New Roman" w:hAnsi="Times New Roman"/>
                <w:color w:val="000000"/>
                <w:sz w:val="24"/>
                <w:szCs w:val="24"/>
              </w:rPr>
              <w:t>е</w:t>
            </w:r>
            <w:r w:rsidRPr="005D706C">
              <w:rPr>
                <w:rFonts w:ascii="Times New Roman" w:hAnsi="Times New Roman"/>
                <w:color w:val="000000"/>
                <w:sz w:val="24"/>
                <w:szCs w:val="24"/>
              </w:rPr>
              <w:t>нием родной природы в картинах художников. Ра</w:t>
            </w:r>
            <w:r w:rsidRPr="005D706C">
              <w:rPr>
                <w:rFonts w:ascii="Times New Roman" w:hAnsi="Times New Roman"/>
                <w:color w:val="000000"/>
                <w:sz w:val="24"/>
                <w:szCs w:val="24"/>
              </w:rPr>
              <w:t>с</w:t>
            </w:r>
            <w:r w:rsidRPr="005D706C">
              <w:rPr>
                <w:rFonts w:ascii="Times New Roman" w:hAnsi="Times New Roman"/>
                <w:color w:val="000000"/>
                <w:sz w:val="24"/>
                <w:szCs w:val="24"/>
              </w:rPr>
              <w:t>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 с творчеством русских и зарубежных комп</w:t>
            </w:r>
            <w:r w:rsidRPr="005D706C">
              <w:rPr>
                <w:rFonts w:ascii="Times New Roman" w:hAnsi="Times New Roman"/>
                <w:color w:val="000000"/>
                <w:sz w:val="24"/>
                <w:szCs w:val="24"/>
              </w:rPr>
              <w:t>о</w:t>
            </w:r>
            <w:r w:rsidRPr="005D706C">
              <w:rPr>
                <w:rFonts w:ascii="Times New Roman" w:hAnsi="Times New Roman"/>
                <w:color w:val="000000"/>
                <w:sz w:val="24"/>
                <w:szCs w:val="24"/>
              </w:rPr>
              <w:t>зиторов, а также детских композиторов-песенников (И.С. Бах, В.А. Моцарт, П.И. Чайковский, М.И. Глинка, С.С. Прокофьев, В.Я. Шаинский и друг</w:t>
            </w:r>
            <w:r w:rsidRPr="005D706C">
              <w:rPr>
                <w:rFonts w:ascii="Times New Roman" w:hAnsi="Times New Roman"/>
                <w:color w:val="000000"/>
                <w:sz w:val="24"/>
                <w:szCs w:val="24"/>
              </w:rPr>
              <w:t>и</w:t>
            </w:r>
            <w:r w:rsidRPr="005D706C">
              <w:rPr>
                <w:rFonts w:ascii="Times New Roman" w:hAnsi="Times New Roman"/>
                <w:color w:val="000000"/>
                <w:sz w:val="24"/>
                <w:szCs w:val="24"/>
              </w:rPr>
              <w:t>ми).</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6) Педагог продолжает знакомить детей с архите</w:t>
            </w:r>
            <w:r w:rsidRPr="005D706C">
              <w:rPr>
                <w:rFonts w:ascii="Times New Roman" w:hAnsi="Times New Roman"/>
                <w:color w:val="000000"/>
                <w:sz w:val="24"/>
                <w:szCs w:val="24"/>
              </w:rPr>
              <w:t>к</w:t>
            </w:r>
            <w:r w:rsidRPr="005D706C">
              <w:rPr>
                <w:rFonts w:ascii="Times New Roman" w:hAnsi="Times New Roman"/>
                <w:color w:val="000000"/>
                <w:sz w:val="24"/>
                <w:szCs w:val="24"/>
              </w:rPr>
              <w:t>турой. Закрепляет у детей знания о том, что сущ</w:t>
            </w:r>
            <w:r w:rsidRPr="005D706C">
              <w:rPr>
                <w:rFonts w:ascii="Times New Roman" w:hAnsi="Times New Roman"/>
                <w:color w:val="000000"/>
                <w:sz w:val="24"/>
                <w:szCs w:val="24"/>
              </w:rPr>
              <w:t>е</w:t>
            </w:r>
            <w:r w:rsidRPr="005D706C">
              <w:rPr>
                <w:rFonts w:ascii="Times New Roman" w:hAnsi="Times New Roman"/>
                <w:color w:val="000000"/>
                <w:sz w:val="24"/>
                <w:szCs w:val="24"/>
              </w:rPr>
              <w:t>ствуют различные по назначению здания: жилые дома, магазины, театры, кинотеатры и другое. О</w:t>
            </w:r>
            <w:r w:rsidRPr="005D706C">
              <w:rPr>
                <w:rFonts w:ascii="Times New Roman" w:hAnsi="Times New Roman"/>
                <w:color w:val="000000"/>
                <w:sz w:val="24"/>
                <w:szCs w:val="24"/>
              </w:rPr>
              <w:t>б</w:t>
            </w:r>
            <w:r w:rsidRPr="005D706C">
              <w:rPr>
                <w:rFonts w:ascii="Times New Roman" w:hAnsi="Times New Roman"/>
                <w:color w:val="000000"/>
                <w:sz w:val="24"/>
                <w:szCs w:val="24"/>
              </w:rPr>
              <w:t>ращает внимание детей на сходства и различия а</w:t>
            </w:r>
            <w:r w:rsidRPr="005D706C">
              <w:rPr>
                <w:rFonts w:ascii="Times New Roman" w:hAnsi="Times New Roman"/>
                <w:color w:val="000000"/>
                <w:sz w:val="24"/>
                <w:szCs w:val="24"/>
              </w:rPr>
              <w:t>р</w:t>
            </w:r>
            <w:r w:rsidRPr="005D706C">
              <w:rPr>
                <w:rFonts w:ascii="Times New Roman" w:hAnsi="Times New Roman"/>
                <w:color w:val="000000"/>
                <w:sz w:val="24"/>
                <w:szCs w:val="24"/>
              </w:rPr>
              <w:t>хитектурных сооружений одинакового назначения: форма, пропорции (высота, длина, украшения - д</w:t>
            </w:r>
            <w:r w:rsidRPr="005D706C">
              <w:rPr>
                <w:rFonts w:ascii="Times New Roman" w:hAnsi="Times New Roman"/>
                <w:color w:val="000000"/>
                <w:sz w:val="24"/>
                <w:szCs w:val="24"/>
              </w:rPr>
              <w:t>е</w:t>
            </w:r>
            <w:r w:rsidRPr="005D706C">
              <w:rPr>
                <w:rFonts w:ascii="Times New Roman" w:hAnsi="Times New Roman"/>
                <w:color w:val="000000"/>
                <w:sz w:val="24"/>
                <w:szCs w:val="24"/>
              </w:rPr>
              <w:t>кор и так далее). Подводит детей к пониманию зав</w:t>
            </w:r>
            <w:r w:rsidRPr="005D706C">
              <w:rPr>
                <w:rFonts w:ascii="Times New Roman" w:hAnsi="Times New Roman"/>
                <w:color w:val="000000"/>
                <w:sz w:val="24"/>
                <w:szCs w:val="24"/>
              </w:rPr>
              <w:t>и</w:t>
            </w:r>
            <w:r w:rsidRPr="005D706C">
              <w:rPr>
                <w:rFonts w:ascii="Times New Roman" w:hAnsi="Times New Roman"/>
                <w:color w:val="000000"/>
                <w:sz w:val="24"/>
                <w:szCs w:val="24"/>
              </w:rPr>
              <w:t>симости конструкции здания от его назначения: ж</w:t>
            </w:r>
            <w:r w:rsidRPr="005D706C">
              <w:rPr>
                <w:rFonts w:ascii="Times New Roman" w:hAnsi="Times New Roman"/>
                <w:color w:val="000000"/>
                <w:sz w:val="24"/>
                <w:szCs w:val="24"/>
              </w:rPr>
              <w:t>и</w:t>
            </w:r>
            <w:r w:rsidRPr="005D706C">
              <w:rPr>
                <w:rFonts w:ascii="Times New Roman" w:hAnsi="Times New Roman"/>
                <w:color w:val="000000"/>
                <w:sz w:val="24"/>
                <w:szCs w:val="24"/>
              </w:rPr>
              <w:t>лой дом, театр, храм и так далее. Развивает у детей наблюдательность, учит внимательно рассматривать здания, замечать их характерные особенности, ра</w:t>
            </w:r>
            <w:r w:rsidRPr="005D706C">
              <w:rPr>
                <w:rFonts w:ascii="Times New Roman" w:hAnsi="Times New Roman"/>
                <w:color w:val="000000"/>
                <w:sz w:val="24"/>
                <w:szCs w:val="24"/>
              </w:rPr>
              <w:t>з</w:t>
            </w:r>
            <w:r w:rsidRPr="005D706C">
              <w:rPr>
                <w:rFonts w:ascii="Times New Roman" w:hAnsi="Times New Roman"/>
                <w:color w:val="000000"/>
                <w:sz w:val="24"/>
                <w:szCs w:val="24"/>
              </w:rPr>
              <w:t>нообразие пропорций, конструкций, украшающих деталей. При чтении литературных произведений, сказок обращает внимание детей на описание ск</w:t>
            </w:r>
            <w:r w:rsidRPr="005D706C">
              <w:rPr>
                <w:rFonts w:ascii="Times New Roman" w:hAnsi="Times New Roman"/>
                <w:color w:val="000000"/>
                <w:sz w:val="24"/>
                <w:szCs w:val="24"/>
              </w:rPr>
              <w:t>а</w:t>
            </w:r>
            <w:r w:rsidRPr="005D706C">
              <w:rPr>
                <w:rFonts w:ascii="Times New Roman" w:hAnsi="Times New Roman"/>
                <w:color w:val="000000"/>
                <w:sz w:val="24"/>
                <w:szCs w:val="24"/>
              </w:rPr>
              <w:t>зочных домиков (теремок, рукавичка, избушка на курьих ножках), дворцов.</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7) Расширяет представления детей о народном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кусстве, фольклоре, музыке и художественных пр</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мыслах. Педагог знакомит детей с видами и жанр</w:t>
            </w:r>
            <w:r w:rsidRPr="005D706C">
              <w:rPr>
                <w:rFonts w:ascii="Times New Roman" w:hAnsi="Times New Roman"/>
                <w:color w:val="000000"/>
                <w:sz w:val="24"/>
                <w:szCs w:val="24"/>
              </w:rPr>
              <w:t>а</w:t>
            </w:r>
            <w:r w:rsidRPr="005D706C">
              <w:rPr>
                <w:rFonts w:ascii="Times New Roman" w:hAnsi="Times New Roman"/>
                <w:color w:val="000000"/>
                <w:sz w:val="24"/>
                <w:szCs w:val="24"/>
              </w:rPr>
              <w:t>ми фольклора. Поощряет участие детей в фолькло</w:t>
            </w:r>
            <w:r w:rsidRPr="005D706C">
              <w:rPr>
                <w:rFonts w:ascii="Times New Roman" w:hAnsi="Times New Roman"/>
                <w:color w:val="000000"/>
                <w:sz w:val="24"/>
                <w:szCs w:val="24"/>
              </w:rPr>
              <w:t>р</w:t>
            </w:r>
            <w:r w:rsidRPr="005D706C">
              <w:rPr>
                <w:rFonts w:ascii="Times New Roman" w:hAnsi="Times New Roman"/>
                <w:color w:val="000000"/>
                <w:sz w:val="24"/>
                <w:szCs w:val="24"/>
              </w:rPr>
              <w:t>ных развлечениях и праздниках.</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8) Педагог поощряет активное участие детей в х</w:t>
            </w:r>
            <w:r w:rsidRPr="005D706C">
              <w:rPr>
                <w:rFonts w:ascii="Times New Roman" w:hAnsi="Times New Roman"/>
                <w:color w:val="000000"/>
                <w:sz w:val="24"/>
                <w:szCs w:val="24"/>
              </w:rPr>
              <w:t>у</w:t>
            </w:r>
            <w:r w:rsidRPr="005D706C">
              <w:rPr>
                <w:rFonts w:ascii="Times New Roman" w:hAnsi="Times New Roman"/>
                <w:color w:val="000000"/>
                <w:sz w:val="24"/>
                <w:szCs w:val="24"/>
              </w:rPr>
              <w:t xml:space="preserve">дожественной </w:t>
            </w:r>
            <w:proofErr w:type="gramStart"/>
            <w:r w:rsidRPr="005D706C">
              <w:rPr>
                <w:rFonts w:ascii="Times New Roman" w:hAnsi="Times New Roman"/>
                <w:color w:val="000000"/>
                <w:sz w:val="24"/>
                <w:szCs w:val="24"/>
              </w:rPr>
              <w:t>деятельности</w:t>
            </w:r>
            <w:proofErr w:type="gramEnd"/>
            <w:r w:rsidRPr="005D706C">
              <w:rPr>
                <w:rFonts w:ascii="Times New Roman" w:hAnsi="Times New Roman"/>
                <w:color w:val="000000"/>
                <w:sz w:val="24"/>
                <w:szCs w:val="24"/>
              </w:rPr>
              <w:t xml:space="preserve"> как по собственному желанию, так и под руководством взрослых.</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9) Педагог расширяет представления детей о тво</w:t>
            </w:r>
            <w:r w:rsidRPr="005D706C">
              <w:rPr>
                <w:rFonts w:ascii="Times New Roman" w:hAnsi="Times New Roman"/>
                <w:color w:val="000000"/>
                <w:sz w:val="24"/>
                <w:szCs w:val="24"/>
              </w:rPr>
              <w:t>р</w:t>
            </w:r>
            <w:r w:rsidRPr="005D706C">
              <w:rPr>
                <w:rFonts w:ascii="Times New Roman" w:hAnsi="Times New Roman"/>
                <w:color w:val="000000"/>
                <w:sz w:val="24"/>
                <w:szCs w:val="24"/>
              </w:rPr>
              <w:t>ческих профессиях, их значении, особенностях: х</w:t>
            </w:r>
            <w:r w:rsidRPr="005D706C">
              <w:rPr>
                <w:rFonts w:ascii="Times New Roman" w:hAnsi="Times New Roman"/>
                <w:color w:val="000000"/>
                <w:sz w:val="24"/>
                <w:szCs w:val="24"/>
              </w:rPr>
              <w:t>у</w:t>
            </w:r>
            <w:r w:rsidRPr="005D706C">
              <w:rPr>
                <w:rFonts w:ascii="Times New Roman" w:hAnsi="Times New Roman"/>
                <w:color w:val="000000"/>
                <w:sz w:val="24"/>
                <w:szCs w:val="24"/>
              </w:rPr>
              <w:t>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F01120" w:rsidRPr="005D706C" w:rsidRDefault="00F01120" w:rsidP="00206C67">
            <w:pPr>
              <w:jc w:val="both"/>
              <w:rPr>
                <w:rFonts w:ascii="Times New Roman" w:hAnsi="Times New Roman"/>
                <w:b/>
                <w:color w:val="000000"/>
              </w:rPr>
            </w:pPr>
            <w:r w:rsidRPr="005D706C">
              <w:rPr>
                <w:rFonts w:ascii="Times New Roman" w:hAnsi="Times New Roman"/>
                <w:b/>
                <w:color w:val="000000"/>
                <w:sz w:val="24"/>
                <w:szCs w:val="24"/>
              </w:rPr>
              <w:t>Изобразительная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w:t>
            </w:r>
            <w:r w:rsidRPr="005D706C">
              <w:rPr>
                <w:rFonts w:ascii="Times New Roman" w:hAnsi="Times New Roman"/>
                <w:color w:val="000000"/>
                <w:sz w:val="24"/>
                <w:szCs w:val="24"/>
              </w:rPr>
              <w:t>т</w:t>
            </w:r>
            <w:r w:rsidRPr="005D706C">
              <w:rPr>
                <w:rFonts w:ascii="Times New Roman" w:hAnsi="Times New Roman"/>
                <w:color w:val="000000"/>
                <w:sz w:val="24"/>
                <w:szCs w:val="24"/>
              </w:rPr>
              <w:t>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w:t>
            </w:r>
            <w:r w:rsidRPr="005D706C">
              <w:rPr>
                <w:rFonts w:ascii="Times New Roman" w:hAnsi="Times New Roman"/>
                <w:color w:val="000000"/>
                <w:sz w:val="24"/>
                <w:szCs w:val="24"/>
              </w:rPr>
              <w:t>и</w:t>
            </w:r>
            <w:r w:rsidRPr="005D706C">
              <w:rPr>
                <w:rFonts w:ascii="Times New Roman" w:hAnsi="Times New Roman"/>
                <w:color w:val="000000"/>
                <w:sz w:val="24"/>
                <w:szCs w:val="24"/>
              </w:rPr>
              <w:t>мер, как изменяются форма и цвет медленно пл</w:t>
            </w:r>
            <w:r w:rsidRPr="005D706C">
              <w:rPr>
                <w:rFonts w:ascii="Times New Roman" w:hAnsi="Times New Roman"/>
                <w:color w:val="000000"/>
                <w:sz w:val="24"/>
                <w:szCs w:val="24"/>
              </w:rPr>
              <w:t>ы</w:t>
            </w:r>
            <w:r w:rsidRPr="005D706C">
              <w:rPr>
                <w:rFonts w:ascii="Times New Roman" w:hAnsi="Times New Roman"/>
                <w:color w:val="000000"/>
                <w:sz w:val="24"/>
                <w:szCs w:val="24"/>
              </w:rPr>
              <w:t>вущих облаков, как постепенно раскрывается утром и закрывается вечером венчик цветка, как изменяе</w:t>
            </w:r>
            <w:r w:rsidRPr="005D706C">
              <w:rPr>
                <w:rFonts w:ascii="Times New Roman" w:hAnsi="Times New Roman"/>
                <w:color w:val="000000"/>
                <w:sz w:val="24"/>
                <w:szCs w:val="24"/>
              </w:rPr>
              <w:t>т</w:t>
            </w:r>
            <w:r w:rsidRPr="005D706C">
              <w:rPr>
                <w:rFonts w:ascii="Times New Roman" w:hAnsi="Times New Roman"/>
                <w:color w:val="000000"/>
                <w:sz w:val="24"/>
                <w:szCs w:val="24"/>
              </w:rPr>
              <w:t>ся освещение предметов на солнце и в тени). В пр</w:t>
            </w:r>
            <w:r w:rsidRPr="005D706C">
              <w:rPr>
                <w:rFonts w:ascii="Times New Roman" w:hAnsi="Times New Roman"/>
                <w:color w:val="000000"/>
                <w:sz w:val="24"/>
                <w:szCs w:val="24"/>
              </w:rPr>
              <w:t>о</w:t>
            </w:r>
            <w:r w:rsidRPr="005D706C">
              <w:rPr>
                <w:rFonts w:ascii="Times New Roman" w:hAnsi="Times New Roman"/>
                <w:color w:val="000000"/>
                <w:sz w:val="24"/>
                <w:szCs w:val="24"/>
              </w:rPr>
              <w:t>цессе восприятия предметов и явлений развивает у детей мыслительные операции: анализ, сравнение, уподобление (на что похоже), установление схо</w:t>
            </w:r>
            <w:r w:rsidRPr="005D706C">
              <w:rPr>
                <w:rFonts w:ascii="Times New Roman" w:hAnsi="Times New Roman"/>
                <w:color w:val="000000"/>
                <w:sz w:val="24"/>
                <w:szCs w:val="24"/>
              </w:rPr>
              <w:t>д</w:t>
            </w:r>
            <w:r w:rsidRPr="005D706C">
              <w:rPr>
                <w:rFonts w:ascii="Times New Roman" w:hAnsi="Times New Roman"/>
                <w:color w:val="000000"/>
                <w:sz w:val="24"/>
                <w:szCs w:val="24"/>
              </w:rPr>
              <w:t>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w:t>
            </w:r>
            <w:r w:rsidRPr="005D706C">
              <w:rPr>
                <w:rFonts w:ascii="Times New Roman" w:hAnsi="Times New Roman"/>
                <w:color w:val="000000"/>
                <w:sz w:val="24"/>
                <w:szCs w:val="24"/>
              </w:rPr>
              <w:t>в</w:t>
            </w:r>
            <w:r w:rsidRPr="005D706C">
              <w:rPr>
                <w:rFonts w:ascii="Times New Roman" w:hAnsi="Times New Roman"/>
                <w:color w:val="000000"/>
                <w:sz w:val="24"/>
                <w:szCs w:val="24"/>
              </w:rPr>
              <w:t>ные свойства предметов (форма, величина, цвет), характерные детали, соотношение предметов и их частей по величине, высоте, расположению относ</w:t>
            </w:r>
            <w:r w:rsidRPr="005D706C">
              <w:rPr>
                <w:rFonts w:ascii="Times New Roman" w:hAnsi="Times New Roman"/>
                <w:color w:val="000000"/>
                <w:sz w:val="24"/>
                <w:szCs w:val="24"/>
              </w:rPr>
              <w:t>и</w:t>
            </w:r>
            <w:r w:rsidRPr="005D706C">
              <w:rPr>
                <w:rFonts w:ascii="Times New Roman" w:hAnsi="Times New Roman"/>
                <w:color w:val="000000"/>
                <w:sz w:val="24"/>
                <w:szCs w:val="24"/>
              </w:rPr>
              <w:t>тельно друг друга. Педагог продолжает соверше</w:t>
            </w:r>
            <w:r w:rsidRPr="005D706C">
              <w:rPr>
                <w:rFonts w:ascii="Times New Roman" w:hAnsi="Times New Roman"/>
                <w:color w:val="000000"/>
                <w:sz w:val="24"/>
                <w:szCs w:val="24"/>
              </w:rPr>
              <w:t>н</w:t>
            </w:r>
            <w:r w:rsidRPr="005D706C">
              <w:rPr>
                <w:rFonts w:ascii="Times New Roman" w:hAnsi="Times New Roman"/>
                <w:color w:val="000000"/>
                <w:sz w:val="24"/>
                <w:szCs w:val="24"/>
              </w:rPr>
              <w:t>ствовать умение детей рассматривать работы (р</w:t>
            </w:r>
            <w:r w:rsidRPr="005D706C">
              <w:rPr>
                <w:rFonts w:ascii="Times New Roman" w:hAnsi="Times New Roman"/>
                <w:color w:val="000000"/>
                <w:sz w:val="24"/>
                <w:szCs w:val="24"/>
              </w:rPr>
              <w:t>и</w:t>
            </w:r>
            <w:r w:rsidRPr="005D706C">
              <w:rPr>
                <w:rFonts w:ascii="Times New Roman" w:hAnsi="Times New Roman"/>
                <w:color w:val="000000"/>
                <w:sz w:val="24"/>
                <w:szCs w:val="24"/>
              </w:rPr>
              <w:t>сунки, лепку, аппликации), радоваться достигнут</w:t>
            </w:r>
            <w:r w:rsidRPr="005D706C">
              <w:rPr>
                <w:rFonts w:ascii="Times New Roman" w:hAnsi="Times New Roman"/>
                <w:color w:val="000000"/>
                <w:sz w:val="24"/>
                <w:szCs w:val="24"/>
              </w:rPr>
              <w:t>о</w:t>
            </w:r>
            <w:r w:rsidRPr="005D706C">
              <w:rPr>
                <w:rFonts w:ascii="Times New Roman" w:hAnsi="Times New Roman"/>
                <w:color w:val="000000"/>
                <w:sz w:val="24"/>
                <w:szCs w:val="24"/>
              </w:rPr>
              <w:t>му результату, замечать и выделять выразительные решения изображений.</w:t>
            </w:r>
          </w:p>
          <w:p w:rsidR="00F01120" w:rsidRPr="005D706C" w:rsidRDefault="00F01120" w:rsidP="00206C67">
            <w:pPr>
              <w:jc w:val="both"/>
              <w:rPr>
                <w:rFonts w:ascii="Times New Roman" w:hAnsi="Times New Roman"/>
                <w:color w:val="000000"/>
              </w:rPr>
            </w:pPr>
            <w:r w:rsidRPr="005D706C">
              <w:rPr>
                <w:rFonts w:ascii="Times New Roman" w:hAnsi="Times New Roman"/>
                <w:i/>
                <w:color w:val="000000"/>
                <w:sz w:val="24"/>
                <w:szCs w:val="24"/>
              </w:rPr>
              <w:t>Предметное рисование:</w:t>
            </w:r>
            <w:r w:rsidRPr="005D706C">
              <w:rPr>
                <w:rFonts w:ascii="Times New Roman" w:hAnsi="Times New Roman"/>
                <w:color w:val="000000"/>
                <w:sz w:val="24"/>
                <w:szCs w:val="24"/>
              </w:rPr>
              <w:t xml:space="preserve"> педагог продолжает сове</w:t>
            </w:r>
            <w:r w:rsidRPr="005D706C">
              <w:rPr>
                <w:rFonts w:ascii="Times New Roman" w:hAnsi="Times New Roman"/>
                <w:color w:val="000000"/>
                <w:sz w:val="24"/>
                <w:szCs w:val="24"/>
              </w:rPr>
              <w:t>р</w:t>
            </w:r>
            <w:r w:rsidRPr="005D706C">
              <w:rPr>
                <w:rFonts w:ascii="Times New Roman" w:hAnsi="Times New Roman"/>
                <w:color w:val="000000"/>
                <w:sz w:val="24"/>
                <w:szCs w:val="24"/>
              </w:rPr>
              <w:t>шенствовать у детей умение передавать в рисунке образы предметов, объектов, персонажей сказок, л</w:t>
            </w:r>
            <w:r w:rsidRPr="005D706C">
              <w:rPr>
                <w:rFonts w:ascii="Times New Roman" w:hAnsi="Times New Roman"/>
                <w:color w:val="000000"/>
                <w:sz w:val="24"/>
                <w:szCs w:val="24"/>
              </w:rPr>
              <w:t>и</w:t>
            </w:r>
            <w:r w:rsidRPr="005D706C">
              <w:rPr>
                <w:rFonts w:ascii="Times New Roman" w:hAnsi="Times New Roman"/>
                <w:color w:val="000000"/>
                <w:sz w:val="24"/>
                <w:szCs w:val="24"/>
              </w:rPr>
              <w:t>тературных произведений. Обращает внимание д</w:t>
            </w:r>
            <w:r w:rsidRPr="005D706C">
              <w:rPr>
                <w:rFonts w:ascii="Times New Roman" w:hAnsi="Times New Roman"/>
                <w:color w:val="000000"/>
                <w:sz w:val="24"/>
                <w:szCs w:val="24"/>
              </w:rPr>
              <w:t>е</w:t>
            </w:r>
            <w:r w:rsidRPr="005D706C">
              <w:rPr>
                <w:rFonts w:ascii="Times New Roman" w:hAnsi="Times New Roman"/>
                <w:color w:val="000000"/>
                <w:sz w:val="24"/>
                <w:szCs w:val="24"/>
              </w:rPr>
              <w:t>тей на отличия предметов по форме, величине, пр</w:t>
            </w:r>
            <w:r w:rsidRPr="005D706C">
              <w:rPr>
                <w:rFonts w:ascii="Times New Roman" w:hAnsi="Times New Roman"/>
                <w:color w:val="000000"/>
                <w:sz w:val="24"/>
                <w:szCs w:val="24"/>
              </w:rPr>
              <w:t>о</w:t>
            </w:r>
            <w:r w:rsidRPr="005D706C">
              <w:rPr>
                <w:rFonts w:ascii="Times New Roman" w:hAnsi="Times New Roman"/>
                <w:color w:val="000000"/>
                <w:sz w:val="24"/>
                <w:szCs w:val="24"/>
              </w:rPr>
              <w:t>порциям частей; побуждает их передавать эти отл</w:t>
            </w:r>
            <w:r w:rsidRPr="005D706C">
              <w:rPr>
                <w:rFonts w:ascii="Times New Roman" w:hAnsi="Times New Roman"/>
                <w:color w:val="000000"/>
                <w:sz w:val="24"/>
                <w:szCs w:val="24"/>
              </w:rPr>
              <w:t>и</w:t>
            </w:r>
            <w:r w:rsidRPr="005D706C">
              <w:rPr>
                <w:rFonts w:ascii="Times New Roman" w:hAnsi="Times New Roman"/>
                <w:color w:val="000000"/>
                <w:sz w:val="24"/>
                <w:szCs w:val="24"/>
              </w:rPr>
              <w:t>чия в рисунках. Учит передавать положение предм</w:t>
            </w:r>
            <w:r w:rsidRPr="005D706C">
              <w:rPr>
                <w:rFonts w:ascii="Times New Roman" w:hAnsi="Times New Roman"/>
                <w:color w:val="000000"/>
                <w:sz w:val="24"/>
                <w:szCs w:val="24"/>
              </w:rPr>
              <w:t>е</w:t>
            </w:r>
            <w:r w:rsidRPr="005D706C">
              <w:rPr>
                <w:rFonts w:ascii="Times New Roman" w:hAnsi="Times New Roman"/>
                <w:color w:val="000000"/>
                <w:sz w:val="24"/>
                <w:szCs w:val="24"/>
              </w:rPr>
              <w:t>тов в пространстве на листе бумаги, обращает вн</w:t>
            </w:r>
            <w:r w:rsidRPr="005D706C">
              <w:rPr>
                <w:rFonts w:ascii="Times New Roman" w:hAnsi="Times New Roman"/>
                <w:color w:val="000000"/>
                <w:sz w:val="24"/>
                <w:szCs w:val="24"/>
              </w:rPr>
              <w:t>и</w:t>
            </w:r>
            <w:r w:rsidRPr="005D706C">
              <w:rPr>
                <w:rFonts w:ascii="Times New Roman" w:hAnsi="Times New Roman"/>
                <w:color w:val="000000"/>
                <w:sz w:val="24"/>
                <w:szCs w:val="24"/>
              </w:rPr>
              <w:t>мание детей на то, что предметы могут по-разному располагаться на плоскости (стоять, лежать, менять положение: живые существа могут двигаться, м</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w:t>
            </w:r>
            <w:r w:rsidRPr="005D706C">
              <w:rPr>
                <w:rFonts w:ascii="Times New Roman" w:hAnsi="Times New Roman"/>
                <w:color w:val="000000"/>
                <w:sz w:val="24"/>
                <w:szCs w:val="24"/>
              </w:rPr>
              <w:t>ё</w:t>
            </w:r>
            <w:r w:rsidRPr="005D706C">
              <w:rPr>
                <w:rFonts w:ascii="Times New Roman" w:hAnsi="Times New Roman"/>
                <w:color w:val="000000"/>
                <w:sz w:val="24"/>
                <w:szCs w:val="24"/>
              </w:rPr>
              <w:t>том его пропорций (если предмет вытянут в высоту, располагать его на листе по вертикали; если он в</w:t>
            </w:r>
            <w:r w:rsidRPr="005D706C">
              <w:rPr>
                <w:rFonts w:ascii="Times New Roman" w:hAnsi="Times New Roman"/>
                <w:color w:val="000000"/>
                <w:sz w:val="24"/>
                <w:szCs w:val="24"/>
              </w:rPr>
              <w:t>ы</w:t>
            </w:r>
            <w:r w:rsidRPr="005D706C">
              <w:rPr>
                <w:rFonts w:ascii="Times New Roman" w:hAnsi="Times New Roman"/>
                <w:color w:val="000000"/>
                <w:sz w:val="24"/>
                <w:szCs w:val="24"/>
              </w:rPr>
              <w:t>тянут в ширину, например, не очень высокий, но длинный дом, располагать его по горизонтали).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 детей способы и приемы рисования ра</w:t>
            </w:r>
            <w:r w:rsidRPr="005D706C">
              <w:rPr>
                <w:rFonts w:ascii="Times New Roman" w:hAnsi="Times New Roman"/>
                <w:color w:val="000000"/>
                <w:sz w:val="24"/>
                <w:szCs w:val="24"/>
              </w:rPr>
              <w:t>з</w:t>
            </w:r>
            <w:r w:rsidRPr="005D706C">
              <w:rPr>
                <w:rFonts w:ascii="Times New Roman" w:hAnsi="Times New Roman"/>
                <w:color w:val="000000"/>
                <w:sz w:val="24"/>
                <w:szCs w:val="24"/>
              </w:rPr>
              <w:t>личными изобразительными материалами (цветные карандаши, гуашь, акварель, цветные мелки, п</w:t>
            </w:r>
            <w:r w:rsidRPr="005D706C">
              <w:rPr>
                <w:rFonts w:ascii="Times New Roman" w:hAnsi="Times New Roman"/>
                <w:color w:val="000000"/>
                <w:sz w:val="24"/>
                <w:szCs w:val="24"/>
              </w:rPr>
              <w:t>а</w:t>
            </w:r>
            <w:r w:rsidRPr="005D706C">
              <w:rPr>
                <w:rFonts w:ascii="Times New Roman" w:hAnsi="Times New Roman"/>
                <w:color w:val="000000"/>
                <w:sz w:val="24"/>
                <w:szCs w:val="24"/>
              </w:rPr>
              <w:t>стель, сангина, угольный карандаш, фломастеры, разнообразные кисти и тому подобное). Вырабат</w:t>
            </w:r>
            <w:r w:rsidRPr="005D706C">
              <w:rPr>
                <w:rFonts w:ascii="Times New Roman" w:hAnsi="Times New Roman"/>
                <w:color w:val="000000"/>
                <w:sz w:val="24"/>
                <w:szCs w:val="24"/>
              </w:rPr>
              <w:t>ы</w:t>
            </w:r>
            <w:r w:rsidRPr="005D706C">
              <w:rPr>
                <w:rFonts w:ascii="Times New Roman" w:hAnsi="Times New Roman"/>
                <w:color w:val="000000"/>
                <w:sz w:val="24"/>
                <w:szCs w:val="24"/>
              </w:rPr>
              <w:t>вает у детей навыки рисования контура предмета простым карандашом с легким нажимом на него, чтобы при последующем закрашивании изображ</w:t>
            </w:r>
            <w:r w:rsidRPr="005D706C">
              <w:rPr>
                <w:rFonts w:ascii="Times New Roman" w:hAnsi="Times New Roman"/>
                <w:color w:val="000000"/>
                <w:sz w:val="24"/>
                <w:szCs w:val="24"/>
              </w:rPr>
              <w:t>е</w:t>
            </w:r>
            <w:r w:rsidRPr="005D706C">
              <w:rPr>
                <w:rFonts w:ascii="Times New Roman" w:hAnsi="Times New Roman"/>
                <w:color w:val="000000"/>
                <w:sz w:val="24"/>
                <w:szCs w:val="24"/>
              </w:rPr>
              <w:t>ния не оставалось жестких, грубых линий, пачка</w:t>
            </w:r>
            <w:r w:rsidRPr="005D706C">
              <w:rPr>
                <w:rFonts w:ascii="Times New Roman" w:hAnsi="Times New Roman"/>
                <w:color w:val="000000"/>
                <w:sz w:val="24"/>
                <w:szCs w:val="24"/>
              </w:rPr>
              <w:t>ю</w:t>
            </w:r>
            <w:r w:rsidRPr="005D706C">
              <w:rPr>
                <w:rFonts w:ascii="Times New Roman" w:hAnsi="Times New Roman"/>
                <w:color w:val="000000"/>
                <w:sz w:val="24"/>
                <w:szCs w:val="24"/>
              </w:rPr>
              <w:t>щих рисунок.</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учит детей рисовать акварелью в соотве</w:t>
            </w:r>
            <w:r w:rsidRPr="005D706C">
              <w:rPr>
                <w:rFonts w:ascii="Times New Roman" w:hAnsi="Times New Roman"/>
                <w:color w:val="000000"/>
                <w:sz w:val="24"/>
                <w:szCs w:val="24"/>
              </w:rPr>
              <w:t>т</w:t>
            </w:r>
            <w:r w:rsidRPr="005D706C">
              <w:rPr>
                <w:rFonts w:ascii="Times New Roman" w:hAnsi="Times New Roman"/>
                <w:color w:val="000000"/>
                <w:sz w:val="24"/>
                <w:szCs w:val="24"/>
              </w:rPr>
              <w:t>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w:t>
            </w:r>
            <w:r w:rsidRPr="005D706C">
              <w:rPr>
                <w:rFonts w:ascii="Times New Roman" w:hAnsi="Times New Roman"/>
                <w:color w:val="000000"/>
                <w:sz w:val="24"/>
                <w:szCs w:val="24"/>
              </w:rPr>
              <w:t>о</w:t>
            </w:r>
            <w:r w:rsidRPr="005D706C">
              <w:rPr>
                <w:rFonts w:ascii="Times New Roman" w:hAnsi="Times New Roman"/>
                <w:color w:val="000000"/>
                <w:sz w:val="24"/>
                <w:szCs w:val="24"/>
              </w:rPr>
              <w:t>сить мазки, прикладывая кисть всем ворсом к бум</w:t>
            </w:r>
            <w:r w:rsidRPr="005D706C">
              <w:rPr>
                <w:rFonts w:ascii="Times New Roman" w:hAnsi="Times New Roman"/>
                <w:color w:val="000000"/>
                <w:sz w:val="24"/>
                <w:szCs w:val="24"/>
              </w:rPr>
              <w:t>а</w:t>
            </w:r>
            <w:r w:rsidRPr="005D706C">
              <w:rPr>
                <w:rFonts w:ascii="Times New Roman" w:hAnsi="Times New Roman"/>
                <w:color w:val="000000"/>
                <w:sz w:val="24"/>
                <w:szCs w:val="24"/>
              </w:rPr>
              <w:t>ге, рисовать концом кисти мелкие пятнышки.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закрепляет знания детей об уже известных цв</w:t>
            </w:r>
            <w:r w:rsidRPr="005D706C">
              <w:rPr>
                <w:rFonts w:ascii="Times New Roman" w:hAnsi="Times New Roman"/>
                <w:color w:val="000000"/>
                <w:sz w:val="24"/>
                <w:szCs w:val="24"/>
              </w:rPr>
              <w:t>е</w:t>
            </w:r>
            <w:r w:rsidRPr="005D706C">
              <w:rPr>
                <w:rFonts w:ascii="Times New Roman" w:hAnsi="Times New Roman"/>
                <w:color w:val="000000"/>
                <w:sz w:val="24"/>
                <w:szCs w:val="24"/>
              </w:rPr>
              <w:t>тах, знакомить с новыми цветами (фиолетовый) и оттенками (голубой, розовый, темно-зеленый, сир</w:t>
            </w:r>
            <w:r w:rsidRPr="005D706C">
              <w:rPr>
                <w:rFonts w:ascii="Times New Roman" w:hAnsi="Times New Roman"/>
                <w:color w:val="000000"/>
                <w:sz w:val="24"/>
                <w:szCs w:val="24"/>
              </w:rPr>
              <w:t>е</w:t>
            </w:r>
            <w:r w:rsidRPr="005D706C">
              <w:rPr>
                <w:rFonts w:ascii="Times New Roman" w:hAnsi="Times New Roman"/>
                <w:color w:val="000000"/>
                <w:sz w:val="24"/>
                <w:szCs w:val="24"/>
              </w:rPr>
              <w:t>невый), развивать чувство цвета. Учит детей смеш</w:t>
            </w:r>
            <w:r w:rsidRPr="005D706C">
              <w:rPr>
                <w:rFonts w:ascii="Times New Roman" w:hAnsi="Times New Roman"/>
                <w:color w:val="000000"/>
                <w:sz w:val="24"/>
                <w:szCs w:val="24"/>
              </w:rPr>
              <w:t>и</w:t>
            </w:r>
            <w:r w:rsidRPr="005D706C">
              <w:rPr>
                <w:rFonts w:ascii="Times New Roman" w:hAnsi="Times New Roman"/>
                <w:color w:val="000000"/>
                <w:sz w:val="24"/>
                <w:szCs w:val="24"/>
              </w:rPr>
              <w:t>вать краски для получения новых цветов и оттенков (при рисовании гуашью) и высветлять цвет, доба</w:t>
            </w:r>
            <w:r w:rsidRPr="005D706C">
              <w:rPr>
                <w:rFonts w:ascii="Times New Roman" w:hAnsi="Times New Roman"/>
                <w:color w:val="000000"/>
                <w:sz w:val="24"/>
                <w:szCs w:val="24"/>
              </w:rPr>
              <w:t>в</w:t>
            </w:r>
            <w:r w:rsidRPr="005D706C">
              <w:rPr>
                <w:rFonts w:ascii="Times New Roman" w:hAnsi="Times New Roman"/>
                <w:color w:val="000000"/>
                <w:sz w:val="24"/>
                <w:szCs w:val="24"/>
              </w:rPr>
              <w:t>ляя в краску воду (при рисовании акварелью). При рисовании карандашами учит передавать оттенки цвета, регулируя нажим на карандаш. В каранда</w:t>
            </w:r>
            <w:r w:rsidRPr="005D706C">
              <w:rPr>
                <w:rFonts w:ascii="Times New Roman" w:hAnsi="Times New Roman"/>
                <w:color w:val="000000"/>
                <w:sz w:val="24"/>
                <w:szCs w:val="24"/>
              </w:rPr>
              <w:t>ш</w:t>
            </w:r>
            <w:r w:rsidRPr="005D706C">
              <w:rPr>
                <w:rFonts w:ascii="Times New Roman" w:hAnsi="Times New Roman"/>
                <w:color w:val="000000"/>
                <w:sz w:val="24"/>
                <w:szCs w:val="24"/>
              </w:rPr>
              <w:t>ном исполнении дети могут, регулируя нажим, п</w:t>
            </w:r>
            <w:r w:rsidRPr="005D706C">
              <w:rPr>
                <w:rFonts w:ascii="Times New Roman" w:hAnsi="Times New Roman"/>
                <w:color w:val="000000"/>
                <w:sz w:val="24"/>
                <w:szCs w:val="24"/>
              </w:rPr>
              <w:t>е</w:t>
            </w:r>
            <w:r w:rsidRPr="005D706C">
              <w:rPr>
                <w:rFonts w:ascii="Times New Roman" w:hAnsi="Times New Roman"/>
                <w:color w:val="000000"/>
                <w:sz w:val="24"/>
                <w:szCs w:val="24"/>
              </w:rPr>
              <w:t>редать до трех оттенков цвета.</w:t>
            </w:r>
          </w:p>
          <w:p w:rsidR="00F01120" w:rsidRPr="005D706C" w:rsidRDefault="00F01120" w:rsidP="00206C67">
            <w:pPr>
              <w:jc w:val="both"/>
              <w:rPr>
                <w:rFonts w:ascii="Times New Roman" w:hAnsi="Times New Roman"/>
                <w:color w:val="000000"/>
              </w:rPr>
            </w:pPr>
            <w:r w:rsidRPr="005D706C">
              <w:rPr>
                <w:rFonts w:ascii="Times New Roman" w:hAnsi="Times New Roman"/>
                <w:i/>
                <w:color w:val="000000"/>
                <w:sz w:val="24"/>
                <w:szCs w:val="24"/>
              </w:rPr>
              <w:t>Сюжетное рисование:</w:t>
            </w:r>
            <w:r w:rsidRPr="005D706C">
              <w:rPr>
                <w:rFonts w:ascii="Times New Roman" w:hAnsi="Times New Roman"/>
                <w:color w:val="000000"/>
                <w:sz w:val="24"/>
                <w:szCs w:val="24"/>
              </w:rPr>
              <w:t xml:space="preserve"> педагог учит детей создавать сюжетные композиции на темы окружающей жизни и на темы литературных произведений ("Кого встр</w:t>
            </w:r>
            <w:r w:rsidRPr="005D706C">
              <w:rPr>
                <w:rFonts w:ascii="Times New Roman" w:hAnsi="Times New Roman"/>
                <w:color w:val="000000"/>
                <w:sz w:val="24"/>
                <w:szCs w:val="24"/>
              </w:rPr>
              <w:t>е</w:t>
            </w:r>
            <w:r w:rsidRPr="005D706C">
              <w:rPr>
                <w:rFonts w:ascii="Times New Roman" w:hAnsi="Times New Roman"/>
                <w:color w:val="000000"/>
                <w:sz w:val="24"/>
                <w:szCs w:val="24"/>
              </w:rPr>
              <w:t>тил Колобок", "Два жадных медвежонка", "Где об</w:t>
            </w:r>
            <w:r w:rsidRPr="005D706C">
              <w:rPr>
                <w:rFonts w:ascii="Times New Roman" w:hAnsi="Times New Roman"/>
                <w:color w:val="000000"/>
                <w:sz w:val="24"/>
                <w:szCs w:val="24"/>
              </w:rPr>
              <w:t>е</w:t>
            </w:r>
            <w:r w:rsidRPr="005D706C">
              <w:rPr>
                <w:rFonts w:ascii="Times New Roman" w:hAnsi="Times New Roman"/>
                <w:color w:val="000000"/>
                <w:sz w:val="24"/>
                <w:szCs w:val="24"/>
              </w:rPr>
              <w:t>дал воробей?" и другие). Развивает у детей композ</w:t>
            </w:r>
            <w:r w:rsidRPr="005D706C">
              <w:rPr>
                <w:rFonts w:ascii="Times New Roman" w:hAnsi="Times New Roman"/>
                <w:color w:val="000000"/>
                <w:sz w:val="24"/>
                <w:szCs w:val="24"/>
              </w:rPr>
              <w:t>и</w:t>
            </w:r>
            <w:r w:rsidRPr="005D706C">
              <w:rPr>
                <w:rFonts w:ascii="Times New Roman" w:hAnsi="Times New Roman"/>
                <w:color w:val="000000"/>
                <w:sz w:val="24"/>
                <w:szCs w:val="24"/>
              </w:rPr>
              <w:t>ционные умения, учит располагать изображения на полосе внизу листа, по всему листу. Обращает вн</w:t>
            </w:r>
            <w:r w:rsidRPr="005D706C">
              <w:rPr>
                <w:rFonts w:ascii="Times New Roman" w:hAnsi="Times New Roman"/>
                <w:color w:val="000000"/>
                <w:sz w:val="24"/>
                <w:szCs w:val="24"/>
              </w:rPr>
              <w:t>и</w:t>
            </w:r>
            <w:r w:rsidRPr="005D706C">
              <w:rPr>
                <w:rFonts w:ascii="Times New Roman" w:hAnsi="Times New Roman"/>
                <w:color w:val="000000"/>
                <w:sz w:val="24"/>
                <w:szCs w:val="24"/>
              </w:rPr>
              <w:t>мание детей на соотношение по величине разных предметов в сюжете (дома большие, деревья выс</w:t>
            </w:r>
            <w:r w:rsidRPr="005D706C">
              <w:rPr>
                <w:rFonts w:ascii="Times New Roman" w:hAnsi="Times New Roman"/>
                <w:color w:val="000000"/>
                <w:sz w:val="24"/>
                <w:szCs w:val="24"/>
              </w:rPr>
              <w:t>о</w:t>
            </w:r>
            <w:r w:rsidRPr="005D706C">
              <w:rPr>
                <w:rFonts w:ascii="Times New Roman" w:hAnsi="Times New Roman"/>
                <w:color w:val="000000"/>
                <w:sz w:val="24"/>
                <w:szCs w:val="24"/>
              </w:rPr>
              <w:t>кие и низкие; люди меньше домов, но больше ра</w:t>
            </w:r>
            <w:r w:rsidRPr="005D706C">
              <w:rPr>
                <w:rFonts w:ascii="Times New Roman" w:hAnsi="Times New Roman"/>
                <w:color w:val="000000"/>
                <w:sz w:val="24"/>
                <w:szCs w:val="24"/>
              </w:rPr>
              <w:t>с</w:t>
            </w:r>
            <w:r w:rsidRPr="005D706C">
              <w:rPr>
                <w:rFonts w:ascii="Times New Roman" w:hAnsi="Times New Roman"/>
                <w:color w:val="000000"/>
                <w:sz w:val="24"/>
                <w:szCs w:val="24"/>
              </w:rPr>
              <w:t>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B7E07" w:rsidRPr="005D706C" w:rsidRDefault="00F01120" w:rsidP="00206C67">
            <w:pPr>
              <w:jc w:val="both"/>
              <w:rPr>
                <w:rFonts w:ascii="Times New Roman" w:hAnsi="Times New Roman"/>
                <w:color w:val="000000"/>
                <w:sz w:val="24"/>
                <w:szCs w:val="24"/>
              </w:rPr>
            </w:pPr>
            <w:proofErr w:type="gramStart"/>
            <w:r w:rsidRPr="005D706C">
              <w:rPr>
                <w:rFonts w:ascii="Times New Roman" w:hAnsi="Times New Roman"/>
                <w:i/>
                <w:color w:val="000000"/>
                <w:sz w:val="24"/>
                <w:szCs w:val="24"/>
              </w:rPr>
              <w:t>Декоративное рисование:</w:t>
            </w:r>
            <w:r w:rsidRPr="005D706C">
              <w:rPr>
                <w:rFonts w:ascii="Times New Roman" w:hAnsi="Times New Roman"/>
                <w:color w:val="000000"/>
                <w:sz w:val="24"/>
                <w:szCs w:val="24"/>
              </w:rPr>
              <w:t xml:space="preserve"> педагог продолжает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комить детей с изделиями народных промыслов,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и углубляет знания о дымковской и фил</w:t>
            </w:r>
            <w:r w:rsidRPr="005D706C">
              <w:rPr>
                <w:rFonts w:ascii="Times New Roman" w:hAnsi="Times New Roman"/>
                <w:color w:val="000000"/>
                <w:sz w:val="24"/>
                <w:szCs w:val="24"/>
              </w:rPr>
              <w:t>и</w:t>
            </w:r>
            <w:r w:rsidRPr="005D706C">
              <w:rPr>
                <w:rFonts w:ascii="Times New Roman" w:hAnsi="Times New Roman"/>
                <w:color w:val="000000"/>
                <w:sz w:val="24"/>
                <w:szCs w:val="24"/>
              </w:rPr>
              <w:t>моновской игрушках и их росписи; предлагает с</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здавать изображения по мотивам народной декор</w:t>
            </w:r>
            <w:r w:rsidRPr="005D706C">
              <w:rPr>
                <w:rFonts w:ascii="Times New Roman" w:hAnsi="Times New Roman"/>
                <w:color w:val="000000"/>
                <w:sz w:val="24"/>
                <w:szCs w:val="24"/>
              </w:rPr>
              <w:t>а</w:t>
            </w:r>
            <w:r w:rsidRPr="005D706C">
              <w:rPr>
                <w:rFonts w:ascii="Times New Roman" w:hAnsi="Times New Roman"/>
                <w:color w:val="000000"/>
                <w:sz w:val="24"/>
                <w:szCs w:val="24"/>
              </w:rPr>
              <w:t>тивной росписи, знакомит с её цветовым строем и элементами композиции, поощряет детей за разн</w:t>
            </w:r>
            <w:r w:rsidRPr="005D706C">
              <w:rPr>
                <w:rFonts w:ascii="Times New Roman" w:hAnsi="Times New Roman"/>
                <w:color w:val="000000"/>
                <w:sz w:val="24"/>
                <w:szCs w:val="24"/>
              </w:rPr>
              <w:t>о</w:t>
            </w:r>
            <w:r w:rsidRPr="005D706C">
              <w:rPr>
                <w:rFonts w:ascii="Times New Roman" w:hAnsi="Times New Roman"/>
                <w:color w:val="000000"/>
                <w:sz w:val="24"/>
                <w:szCs w:val="24"/>
              </w:rPr>
              <w:t>образие используемых элементов.</w:t>
            </w:r>
            <w:proofErr w:type="gramEnd"/>
            <w:r w:rsidRPr="005D706C">
              <w:rPr>
                <w:rFonts w:ascii="Times New Roman" w:hAnsi="Times New Roman"/>
                <w:color w:val="000000"/>
                <w:sz w:val="24"/>
                <w:szCs w:val="24"/>
              </w:rPr>
              <w:t xml:space="preserve"> Продолжает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комить детей с городецкой росписью, её цветовым решением, спецификой создания декоративных цв</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тов (как правило, не чистых тонов, а оттенков), учит использовать для украшения оживки. Продолжает знакомить детей с росписью Полхов-Майдана. </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тивным искусством. </w:t>
            </w:r>
            <w:proofErr w:type="gramStart"/>
            <w:r w:rsidRPr="005D706C">
              <w:rPr>
                <w:rFonts w:ascii="Times New Roman" w:hAnsi="Times New Roman"/>
                <w:color w:val="000000"/>
                <w:sz w:val="24"/>
                <w:szCs w:val="24"/>
              </w:rPr>
              <w:t>Учит детей составлять узоры по мотивам городецкой, полхов-майданской, гжельской росписи: знакомит с характерными элементами (б</w:t>
            </w:r>
            <w:r w:rsidRPr="005D706C">
              <w:rPr>
                <w:rFonts w:ascii="Times New Roman" w:hAnsi="Times New Roman"/>
                <w:color w:val="000000"/>
                <w:sz w:val="24"/>
                <w:szCs w:val="24"/>
              </w:rPr>
              <w:t>у</w:t>
            </w:r>
            <w:r w:rsidRPr="005D706C">
              <w:rPr>
                <w:rFonts w:ascii="Times New Roman" w:hAnsi="Times New Roman"/>
                <w:color w:val="000000"/>
                <w:sz w:val="24"/>
                <w:szCs w:val="24"/>
              </w:rPr>
              <w:t>тоны, цветы, листья, травка, усики, завитки, ожи</w:t>
            </w:r>
            <w:r w:rsidRPr="005D706C">
              <w:rPr>
                <w:rFonts w:ascii="Times New Roman" w:hAnsi="Times New Roman"/>
                <w:color w:val="000000"/>
                <w:sz w:val="24"/>
                <w:szCs w:val="24"/>
              </w:rPr>
              <w:t>в</w:t>
            </w:r>
            <w:r w:rsidRPr="005D706C">
              <w:rPr>
                <w:rFonts w:ascii="Times New Roman" w:hAnsi="Times New Roman"/>
                <w:color w:val="000000"/>
                <w:sz w:val="24"/>
                <w:szCs w:val="24"/>
              </w:rPr>
              <w:t>ки).</w:t>
            </w:r>
            <w:proofErr w:type="gramEnd"/>
            <w:r w:rsidRPr="005D706C">
              <w:rPr>
                <w:rFonts w:ascii="Times New Roman" w:hAnsi="Times New Roman"/>
                <w:color w:val="000000"/>
                <w:sz w:val="24"/>
                <w:szCs w:val="24"/>
              </w:rPr>
              <w:t xml:space="preserve"> Педагог учит создавать узоры на листах в форме народного изделия (поднос, солонка, чашка, розетка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Для развития творчества в декоративной деятельности, педагог учит детей использовать д</w:t>
            </w:r>
            <w:r w:rsidRPr="005D706C">
              <w:rPr>
                <w:rFonts w:ascii="Times New Roman" w:hAnsi="Times New Roman"/>
                <w:color w:val="000000"/>
                <w:sz w:val="24"/>
                <w:szCs w:val="24"/>
              </w:rPr>
              <w:t>е</w:t>
            </w:r>
            <w:r w:rsidRPr="005D706C">
              <w:rPr>
                <w:rFonts w:ascii="Times New Roman" w:hAnsi="Times New Roman"/>
                <w:color w:val="000000"/>
                <w:sz w:val="24"/>
                <w:szCs w:val="24"/>
              </w:rPr>
              <w:t>коративные ткани, предоставляя детям бумагу в форме одежды и головных уборов (кокошник, пл</w:t>
            </w:r>
            <w:r w:rsidRPr="005D706C">
              <w:rPr>
                <w:rFonts w:ascii="Times New Roman" w:hAnsi="Times New Roman"/>
                <w:color w:val="000000"/>
                <w:sz w:val="24"/>
                <w:szCs w:val="24"/>
              </w:rPr>
              <w:t>а</w:t>
            </w:r>
            <w:r w:rsidRPr="005D706C">
              <w:rPr>
                <w:rFonts w:ascii="Times New Roman" w:hAnsi="Times New Roman"/>
                <w:color w:val="000000"/>
                <w:sz w:val="24"/>
                <w:szCs w:val="24"/>
              </w:rPr>
              <w:t>ток, свитер и другое), предметов быта (салфетка, полотенце), учит ритмично располагать узор. Пед</w:t>
            </w:r>
            <w:r w:rsidRPr="005D706C">
              <w:rPr>
                <w:rFonts w:ascii="Times New Roman" w:hAnsi="Times New Roman"/>
                <w:color w:val="000000"/>
                <w:sz w:val="24"/>
                <w:szCs w:val="24"/>
              </w:rPr>
              <w:t>а</w:t>
            </w:r>
            <w:r w:rsidRPr="005D706C">
              <w:rPr>
                <w:rFonts w:ascii="Times New Roman" w:hAnsi="Times New Roman"/>
                <w:color w:val="000000"/>
                <w:sz w:val="24"/>
                <w:szCs w:val="24"/>
              </w:rPr>
              <w:t>гог предлагает детям расписывать бумажные сил</w:t>
            </w:r>
            <w:r w:rsidRPr="005D706C">
              <w:rPr>
                <w:rFonts w:ascii="Times New Roman" w:hAnsi="Times New Roman"/>
                <w:color w:val="000000"/>
                <w:sz w:val="24"/>
                <w:szCs w:val="24"/>
              </w:rPr>
              <w:t>у</w:t>
            </w:r>
            <w:r w:rsidRPr="005D706C">
              <w:rPr>
                <w:rFonts w:ascii="Times New Roman" w:hAnsi="Times New Roman"/>
                <w:color w:val="000000"/>
                <w:sz w:val="24"/>
                <w:szCs w:val="24"/>
              </w:rPr>
              <w:t>эты и объемные фигуры.</w:t>
            </w:r>
          </w:p>
          <w:p w:rsidR="00F01120" w:rsidRPr="005D706C" w:rsidRDefault="00F01120" w:rsidP="00206C67">
            <w:pPr>
              <w:jc w:val="both"/>
              <w:rPr>
                <w:rFonts w:ascii="Times New Roman" w:hAnsi="Times New Roman"/>
                <w:i/>
                <w:color w:val="000000"/>
              </w:rPr>
            </w:pPr>
            <w:r w:rsidRPr="005D706C">
              <w:rPr>
                <w:rFonts w:ascii="Times New Roman" w:hAnsi="Times New Roman"/>
                <w:i/>
                <w:color w:val="000000"/>
                <w:sz w:val="24"/>
                <w:szCs w:val="24"/>
              </w:rPr>
              <w:t>2) Лепка:</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знакомить детей с особенн</w:t>
            </w:r>
            <w:r w:rsidRPr="005D706C">
              <w:rPr>
                <w:rFonts w:ascii="Times New Roman" w:hAnsi="Times New Roman"/>
                <w:color w:val="000000"/>
                <w:sz w:val="24"/>
                <w:szCs w:val="24"/>
              </w:rPr>
              <w:t>о</w:t>
            </w:r>
            <w:r w:rsidRPr="005D706C">
              <w:rPr>
                <w:rFonts w:ascii="Times New Roman" w:hAnsi="Times New Roman"/>
                <w:color w:val="000000"/>
                <w:sz w:val="24"/>
                <w:szCs w:val="24"/>
              </w:rPr>
              <w:t>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рактерные особенности. Педагог продолжает фо</w:t>
            </w:r>
            <w:r w:rsidRPr="005D706C">
              <w:rPr>
                <w:rFonts w:ascii="Times New Roman" w:hAnsi="Times New Roman"/>
                <w:color w:val="000000"/>
                <w:sz w:val="24"/>
                <w:szCs w:val="24"/>
              </w:rPr>
              <w:t>р</w:t>
            </w:r>
            <w:r w:rsidRPr="005D706C">
              <w:rPr>
                <w:rFonts w:ascii="Times New Roman" w:hAnsi="Times New Roman"/>
                <w:color w:val="000000"/>
                <w:sz w:val="24"/>
                <w:szCs w:val="24"/>
              </w:rPr>
              <w:t>мировать умение у детей лепить посуду из целого куска глины и пластилина ленточным способом.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 детей умение лепить предметы пластич</w:t>
            </w:r>
            <w:r w:rsidRPr="005D706C">
              <w:rPr>
                <w:rFonts w:ascii="Times New Roman" w:hAnsi="Times New Roman"/>
                <w:color w:val="000000"/>
                <w:sz w:val="24"/>
                <w:szCs w:val="24"/>
              </w:rPr>
              <w:t>е</w:t>
            </w:r>
            <w:r w:rsidRPr="005D706C">
              <w:rPr>
                <w:rFonts w:ascii="Times New Roman" w:hAnsi="Times New Roman"/>
                <w:color w:val="000000"/>
                <w:sz w:val="24"/>
                <w:szCs w:val="24"/>
              </w:rPr>
              <w:t>ским, конструктивным и комбинированным спос</w:t>
            </w:r>
            <w:r w:rsidRPr="005D706C">
              <w:rPr>
                <w:rFonts w:ascii="Times New Roman" w:hAnsi="Times New Roman"/>
                <w:color w:val="000000"/>
                <w:sz w:val="24"/>
                <w:szCs w:val="24"/>
              </w:rPr>
              <w:t>о</w:t>
            </w:r>
            <w:r w:rsidRPr="005D706C">
              <w:rPr>
                <w:rFonts w:ascii="Times New Roman" w:hAnsi="Times New Roman"/>
                <w:color w:val="000000"/>
                <w:sz w:val="24"/>
                <w:szCs w:val="24"/>
              </w:rPr>
              <w:t>бами. Учит сглаживать поверхность формы, делать предметы устойчивыми. Учит детей передавать в лепке выразительность образа, лепить фигуры чел</w:t>
            </w:r>
            <w:r w:rsidRPr="005D706C">
              <w:rPr>
                <w:rFonts w:ascii="Times New Roman" w:hAnsi="Times New Roman"/>
                <w:color w:val="000000"/>
                <w:sz w:val="24"/>
                <w:szCs w:val="24"/>
              </w:rPr>
              <w:t>о</w:t>
            </w:r>
            <w:r w:rsidRPr="005D706C">
              <w:rPr>
                <w:rFonts w:ascii="Times New Roman" w:hAnsi="Times New Roman"/>
                <w:color w:val="000000"/>
                <w:sz w:val="24"/>
                <w:szCs w:val="24"/>
              </w:rPr>
              <w:t>века и животных в движении, объединять небол</w:t>
            </w:r>
            <w:r w:rsidRPr="005D706C">
              <w:rPr>
                <w:rFonts w:ascii="Times New Roman" w:hAnsi="Times New Roman"/>
                <w:color w:val="000000"/>
                <w:sz w:val="24"/>
                <w:szCs w:val="24"/>
              </w:rPr>
              <w:t>ь</w:t>
            </w:r>
            <w:r w:rsidRPr="005D706C">
              <w:rPr>
                <w:rFonts w:ascii="Times New Roman" w:hAnsi="Times New Roman"/>
                <w:color w:val="000000"/>
                <w:sz w:val="24"/>
                <w:szCs w:val="24"/>
              </w:rPr>
              <w:t>шие группы предметов в несложные сюжеты (в ко</w:t>
            </w:r>
            <w:r w:rsidRPr="005D706C">
              <w:rPr>
                <w:rFonts w:ascii="Times New Roman" w:hAnsi="Times New Roman"/>
                <w:color w:val="000000"/>
                <w:sz w:val="24"/>
                <w:szCs w:val="24"/>
              </w:rPr>
              <w:t>л</w:t>
            </w:r>
            <w:r w:rsidRPr="005D706C">
              <w:rPr>
                <w:rFonts w:ascii="Times New Roman" w:hAnsi="Times New Roman"/>
                <w:color w:val="000000"/>
                <w:sz w:val="24"/>
                <w:szCs w:val="24"/>
              </w:rPr>
              <w:t>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w:t>
            </w:r>
            <w:r w:rsidRPr="005D706C">
              <w:rPr>
                <w:rFonts w:ascii="Times New Roman" w:hAnsi="Times New Roman"/>
                <w:color w:val="000000"/>
                <w:sz w:val="24"/>
                <w:szCs w:val="24"/>
              </w:rPr>
              <w:t>о</w:t>
            </w:r>
            <w:r w:rsidRPr="005D706C">
              <w:rPr>
                <w:rFonts w:ascii="Times New Roman" w:hAnsi="Times New Roman"/>
                <w:color w:val="000000"/>
                <w:sz w:val="24"/>
                <w:szCs w:val="24"/>
              </w:rPr>
              <w:t>изведений (Медведь и Колобок, Лиса и Зайчик, М</w:t>
            </w:r>
            <w:r w:rsidRPr="005D706C">
              <w:rPr>
                <w:rFonts w:ascii="Times New Roman" w:hAnsi="Times New Roman"/>
                <w:color w:val="000000"/>
                <w:sz w:val="24"/>
                <w:szCs w:val="24"/>
              </w:rPr>
              <w:t>а</w:t>
            </w:r>
            <w:r w:rsidRPr="005D706C">
              <w:rPr>
                <w:rFonts w:ascii="Times New Roman" w:hAnsi="Times New Roman"/>
                <w:color w:val="000000"/>
                <w:sz w:val="24"/>
                <w:szCs w:val="24"/>
              </w:rPr>
              <w:t>шенька и Медведь и тому подобное). Педагог разв</w:t>
            </w:r>
            <w:r w:rsidRPr="005D706C">
              <w:rPr>
                <w:rFonts w:ascii="Times New Roman" w:hAnsi="Times New Roman"/>
                <w:color w:val="000000"/>
                <w:sz w:val="24"/>
                <w:szCs w:val="24"/>
              </w:rPr>
              <w:t>и</w:t>
            </w:r>
            <w:r w:rsidRPr="005D706C">
              <w:rPr>
                <w:rFonts w:ascii="Times New Roman" w:hAnsi="Times New Roman"/>
                <w:color w:val="000000"/>
                <w:sz w:val="24"/>
                <w:szCs w:val="24"/>
              </w:rPr>
              <w:t>вает у детей творчество, инициативу. Продолжает формировать у детей умение лепить мелкие детали; пользуясь стекой, наносить рисунок чешуек у ры</w:t>
            </w:r>
            <w:r w:rsidRPr="005D706C">
              <w:rPr>
                <w:rFonts w:ascii="Times New Roman" w:hAnsi="Times New Roman"/>
                <w:color w:val="000000"/>
                <w:sz w:val="24"/>
                <w:szCs w:val="24"/>
              </w:rPr>
              <w:t>б</w:t>
            </w:r>
            <w:r w:rsidRPr="005D706C">
              <w:rPr>
                <w:rFonts w:ascii="Times New Roman" w:hAnsi="Times New Roman"/>
                <w:color w:val="000000"/>
                <w:sz w:val="24"/>
                <w:szCs w:val="24"/>
              </w:rPr>
              <w:t>ки, обозначать глаза, шерсть животного, перышки птицы, узор, складки на одежде людей и тому п</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добное. Продолжает формировать у детей технич</w:t>
            </w:r>
            <w:r w:rsidRPr="005D706C">
              <w:rPr>
                <w:rFonts w:ascii="Times New Roman" w:hAnsi="Times New Roman"/>
                <w:color w:val="000000"/>
                <w:sz w:val="24"/>
                <w:szCs w:val="24"/>
              </w:rPr>
              <w:t>е</w:t>
            </w:r>
            <w:r w:rsidRPr="005D706C">
              <w:rPr>
                <w:rFonts w:ascii="Times New Roman" w:hAnsi="Times New Roman"/>
                <w:color w:val="000000"/>
                <w:sz w:val="24"/>
                <w:szCs w:val="24"/>
              </w:rPr>
              <w:t>ские умения и навыки работы с разнообразными м</w:t>
            </w:r>
            <w:r w:rsidRPr="005D706C">
              <w:rPr>
                <w:rFonts w:ascii="Times New Roman" w:hAnsi="Times New Roman"/>
                <w:color w:val="000000"/>
                <w:sz w:val="24"/>
                <w:szCs w:val="24"/>
              </w:rPr>
              <w:t>а</w:t>
            </w:r>
            <w:r w:rsidRPr="005D706C">
              <w:rPr>
                <w:rFonts w:ascii="Times New Roman" w:hAnsi="Times New Roman"/>
                <w:color w:val="000000"/>
                <w:sz w:val="24"/>
                <w:szCs w:val="24"/>
              </w:rPr>
              <w:t>териалами для лепки; побуждает использовать д</w:t>
            </w:r>
            <w:r w:rsidRPr="005D706C">
              <w:rPr>
                <w:rFonts w:ascii="Times New Roman" w:hAnsi="Times New Roman"/>
                <w:color w:val="000000"/>
                <w:sz w:val="24"/>
                <w:szCs w:val="24"/>
              </w:rPr>
              <w:t>о</w:t>
            </w:r>
            <w:r w:rsidRPr="005D706C">
              <w:rPr>
                <w:rFonts w:ascii="Times New Roman" w:hAnsi="Times New Roman"/>
                <w:color w:val="000000"/>
                <w:sz w:val="24"/>
                <w:szCs w:val="24"/>
              </w:rPr>
              <w:t>полнительные материалы (косточки, зернышки, б</w:t>
            </w:r>
            <w:r w:rsidRPr="005D706C">
              <w:rPr>
                <w:rFonts w:ascii="Times New Roman" w:hAnsi="Times New Roman"/>
                <w:color w:val="000000"/>
                <w:sz w:val="24"/>
                <w:szCs w:val="24"/>
              </w:rPr>
              <w:t>у</w:t>
            </w:r>
            <w:r w:rsidRPr="005D706C">
              <w:rPr>
                <w:rFonts w:ascii="Times New Roman" w:hAnsi="Times New Roman"/>
                <w:color w:val="000000"/>
                <w:sz w:val="24"/>
                <w:szCs w:val="24"/>
              </w:rPr>
              <w:t>синки и так далее). Педагог закрепляет у детей навыки аккуратной лепки. Закрепляет у детей навык тщательно мыть руки по окончании лепки.</w:t>
            </w:r>
          </w:p>
          <w:p w:rsidR="00F01120" w:rsidRPr="005D706C" w:rsidRDefault="00F01120" w:rsidP="00206C67">
            <w:pPr>
              <w:jc w:val="both"/>
              <w:rPr>
                <w:rFonts w:ascii="Times New Roman" w:hAnsi="Times New Roman"/>
                <w:color w:val="000000"/>
              </w:rPr>
            </w:pPr>
            <w:r w:rsidRPr="005D706C">
              <w:rPr>
                <w:rFonts w:ascii="Times New Roman" w:hAnsi="Times New Roman"/>
                <w:i/>
                <w:color w:val="000000"/>
                <w:sz w:val="24"/>
                <w:szCs w:val="24"/>
              </w:rPr>
              <w:t>Декоративная лепка:</w:t>
            </w:r>
            <w:r w:rsidRPr="005D706C">
              <w:rPr>
                <w:rFonts w:ascii="Times New Roman" w:hAnsi="Times New Roman"/>
                <w:color w:val="000000"/>
                <w:sz w:val="24"/>
                <w:szCs w:val="24"/>
              </w:rPr>
              <w:t xml:space="preserve"> педагог продолжает знакомить детей с особенностями декоративной лепки. Форм</w:t>
            </w:r>
            <w:r w:rsidRPr="005D706C">
              <w:rPr>
                <w:rFonts w:ascii="Times New Roman" w:hAnsi="Times New Roman"/>
                <w:color w:val="000000"/>
                <w:sz w:val="24"/>
                <w:szCs w:val="24"/>
              </w:rPr>
              <w:t>и</w:t>
            </w:r>
            <w:r w:rsidRPr="005D706C">
              <w:rPr>
                <w:rFonts w:ascii="Times New Roman" w:hAnsi="Times New Roman"/>
                <w:color w:val="000000"/>
                <w:sz w:val="24"/>
                <w:szCs w:val="24"/>
              </w:rPr>
              <w:t>рует у детей интерес и эстетическое отношение к предметам народного декоративно-прикладного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кусства. Учит детей лепить птиц, животных, людей по типу народных игрушек (</w:t>
            </w:r>
            <w:proofErr w:type="gramStart"/>
            <w:r w:rsidRPr="005D706C">
              <w:rPr>
                <w:rFonts w:ascii="Times New Roman" w:hAnsi="Times New Roman"/>
                <w:color w:val="000000"/>
                <w:sz w:val="24"/>
                <w:szCs w:val="24"/>
              </w:rPr>
              <w:t>дымковской</w:t>
            </w:r>
            <w:proofErr w:type="gramEnd"/>
            <w:r w:rsidRPr="005D706C">
              <w:rPr>
                <w:rFonts w:ascii="Times New Roman" w:hAnsi="Times New Roman"/>
                <w:color w:val="000000"/>
                <w:sz w:val="24"/>
                <w:szCs w:val="24"/>
              </w:rPr>
              <w:t>, филим</w:t>
            </w:r>
            <w:r w:rsidRPr="005D706C">
              <w:rPr>
                <w:rFonts w:ascii="Times New Roman" w:hAnsi="Times New Roman"/>
                <w:color w:val="000000"/>
                <w:sz w:val="24"/>
                <w:szCs w:val="24"/>
              </w:rPr>
              <w:t>о</w:t>
            </w:r>
            <w:r w:rsidRPr="005D706C">
              <w:rPr>
                <w:rFonts w:ascii="Times New Roman" w:hAnsi="Times New Roman"/>
                <w:color w:val="000000"/>
                <w:sz w:val="24"/>
                <w:szCs w:val="24"/>
              </w:rPr>
              <w:t>новской, каргопольской и другие). Формирует у д</w:t>
            </w:r>
            <w:r w:rsidRPr="005D706C">
              <w:rPr>
                <w:rFonts w:ascii="Times New Roman" w:hAnsi="Times New Roman"/>
                <w:color w:val="000000"/>
                <w:sz w:val="24"/>
                <w:szCs w:val="24"/>
              </w:rPr>
              <w:t>е</w:t>
            </w:r>
            <w:r w:rsidRPr="005D706C">
              <w:rPr>
                <w:rFonts w:ascii="Times New Roman" w:hAnsi="Times New Roman"/>
                <w:color w:val="000000"/>
                <w:sz w:val="24"/>
                <w:szCs w:val="24"/>
              </w:rPr>
              <w:t>тей умение украшать узорами предметы декорати</w:t>
            </w:r>
            <w:r w:rsidRPr="005D706C">
              <w:rPr>
                <w:rFonts w:ascii="Times New Roman" w:hAnsi="Times New Roman"/>
                <w:color w:val="000000"/>
                <w:sz w:val="24"/>
                <w:szCs w:val="24"/>
              </w:rPr>
              <w:t>в</w:t>
            </w:r>
            <w:r w:rsidRPr="005D706C">
              <w:rPr>
                <w:rFonts w:ascii="Times New Roman" w:hAnsi="Times New Roman"/>
                <w:color w:val="000000"/>
                <w:sz w:val="24"/>
                <w:szCs w:val="24"/>
              </w:rPr>
              <w:t>ного искусства. Учит детей расписывать изделия г</w:t>
            </w:r>
            <w:r w:rsidRPr="005D706C">
              <w:rPr>
                <w:rFonts w:ascii="Times New Roman" w:hAnsi="Times New Roman"/>
                <w:color w:val="000000"/>
                <w:sz w:val="24"/>
                <w:szCs w:val="24"/>
              </w:rPr>
              <w:t>у</w:t>
            </w:r>
            <w:r w:rsidRPr="005D706C">
              <w:rPr>
                <w:rFonts w:ascii="Times New Roman" w:hAnsi="Times New Roman"/>
                <w:color w:val="000000"/>
                <w:sz w:val="24"/>
                <w:szCs w:val="24"/>
              </w:rPr>
              <w:t>ашью, украшать их налепами и углубленным рель</w:t>
            </w:r>
            <w:r w:rsidRPr="005D706C">
              <w:rPr>
                <w:rFonts w:ascii="Times New Roman" w:hAnsi="Times New Roman"/>
                <w:color w:val="000000"/>
                <w:sz w:val="24"/>
                <w:szCs w:val="24"/>
              </w:rPr>
              <w:t>е</w:t>
            </w:r>
            <w:r w:rsidRPr="005D706C">
              <w:rPr>
                <w:rFonts w:ascii="Times New Roman" w:hAnsi="Times New Roman"/>
                <w:color w:val="000000"/>
                <w:sz w:val="24"/>
                <w:szCs w:val="24"/>
              </w:rPr>
              <w:t>фом, использовать стеку. Педагог учит детей обм</w:t>
            </w:r>
            <w:r w:rsidRPr="005D706C">
              <w:rPr>
                <w:rFonts w:ascii="Times New Roman" w:hAnsi="Times New Roman"/>
                <w:color w:val="000000"/>
                <w:sz w:val="24"/>
                <w:szCs w:val="24"/>
              </w:rPr>
              <w:t>а</w:t>
            </w:r>
            <w:r w:rsidRPr="005D706C">
              <w:rPr>
                <w:rFonts w:ascii="Times New Roman" w:hAnsi="Times New Roman"/>
                <w:color w:val="000000"/>
                <w:sz w:val="24"/>
                <w:szCs w:val="24"/>
              </w:rPr>
              <w:t>кивать пальцы в воду, чтобы сгладить неровности вылепленного изображения, когда это необходимо для передачи образа.</w:t>
            </w:r>
          </w:p>
          <w:p w:rsidR="00F01120" w:rsidRPr="005D706C" w:rsidRDefault="00F01120" w:rsidP="00206C67">
            <w:pPr>
              <w:jc w:val="both"/>
              <w:rPr>
                <w:rFonts w:ascii="Times New Roman" w:hAnsi="Times New Roman"/>
                <w:i/>
                <w:color w:val="000000"/>
              </w:rPr>
            </w:pPr>
            <w:r w:rsidRPr="005D706C">
              <w:rPr>
                <w:rFonts w:ascii="Times New Roman" w:hAnsi="Times New Roman"/>
                <w:i/>
                <w:color w:val="000000"/>
                <w:sz w:val="24"/>
                <w:szCs w:val="24"/>
              </w:rPr>
              <w:t>3) Аппликация:</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закрепляет умение детей создавать изобр</w:t>
            </w:r>
            <w:r w:rsidRPr="005D706C">
              <w:rPr>
                <w:rFonts w:ascii="Times New Roman" w:hAnsi="Times New Roman"/>
                <w:color w:val="000000"/>
                <w:sz w:val="24"/>
                <w:szCs w:val="24"/>
              </w:rPr>
              <w:t>а</w:t>
            </w:r>
            <w:r w:rsidRPr="005D706C">
              <w:rPr>
                <w:rFonts w:ascii="Times New Roman" w:hAnsi="Times New Roman"/>
                <w:color w:val="000000"/>
                <w:sz w:val="24"/>
                <w:szCs w:val="24"/>
              </w:rPr>
              <w:t>жения (разрезать бумагу на короткие и длинные п</w:t>
            </w:r>
            <w:r w:rsidRPr="005D706C">
              <w:rPr>
                <w:rFonts w:ascii="Times New Roman" w:hAnsi="Times New Roman"/>
                <w:color w:val="000000"/>
                <w:sz w:val="24"/>
                <w:szCs w:val="24"/>
              </w:rPr>
              <w:t>о</w:t>
            </w:r>
            <w:r w:rsidRPr="005D706C">
              <w:rPr>
                <w:rFonts w:ascii="Times New Roman" w:hAnsi="Times New Roman"/>
                <w:color w:val="000000"/>
                <w:sz w:val="24"/>
                <w:szCs w:val="24"/>
              </w:rPr>
              <w:t>лоски; вырезать круги из квадратов, овалы из пр</w:t>
            </w:r>
            <w:r w:rsidRPr="005D706C">
              <w:rPr>
                <w:rFonts w:ascii="Times New Roman" w:hAnsi="Times New Roman"/>
                <w:color w:val="000000"/>
                <w:sz w:val="24"/>
                <w:szCs w:val="24"/>
              </w:rPr>
              <w:t>я</w:t>
            </w:r>
            <w:r w:rsidRPr="005D706C">
              <w:rPr>
                <w:rFonts w:ascii="Times New Roman" w:hAnsi="Times New Roman"/>
                <w:color w:val="000000"/>
                <w:sz w:val="24"/>
                <w:szCs w:val="24"/>
              </w:rPr>
              <w:t>моугольников, преобразовывать одни геометрич</w:t>
            </w:r>
            <w:r w:rsidRPr="005D706C">
              <w:rPr>
                <w:rFonts w:ascii="Times New Roman" w:hAnsi="Times New Roman"/>
                <w:color w:val="000000"/>
                <w:sz w:val="24"/>
                <w:szCs w:val="24"/>
              </w:rPr>
              <w:t>е</w:t>
            </w:r>
            <w:r w:rsidRPr="005D706C">
              <w:rPr>
                <w:rFonts w:ascii="Times New Roman" w:hAnsi="Times New Roman"/>
                <w:color w:val="000000"/>
                <w:sz w:val="24"/>
                <w:szCs w:val="24"/>
              </w:rPr>
              <w:t>ские фигуры в другие: квадрат - в два - четыре тр</w:t>
            </w:r>
            <w:r w:rsidRPr="005D706C">
              <w:rPr>
                <w:rFonts w:ascii="Times New Roman" w:hAnsi="Times New Roman"/>
                <w:color w:val="000000"/>
                <w:sz w:val="24"/>
                <w:szCs w:val="24"/>
              </w:rPr>
              <w:t>е</w:t>
            </w:r>
            <w:r w:rsidRPr="005D706C">
              <w:rPr>
                <w:rFonts w:ascii="Times New Roman" w:hAnsi="Times New Roman"/>
                <w:color w:val="000000"/>
                <w:sz w:val="24"/>
                <w:szCs w:val="24"/>
              </w:rPr>
              <w:t>угольника, прямоугольник - в полоски, квадраты или маленькие прямоугольники), создавать из этих фигур изображения разных предметов или декор</w:t>
            </w:r>
            <w:r w:rsidRPr="005D706C">
              <w:rPr>
                <w:rFonts w:ascii="Times New Roman" w:hAnsi="Times New Roman"/>
                <w:color w:val="000000"/>
                <w:sz w:val="24"/>
                <w:szCs w:val="24"/>
              </w:rPr>
              <w:t>а</w:t>
            </w:r>
            <w:r w:rsidRPr="005D706C">
              <w:rPr>
                <w:rFonts w:ascii="Times New Roman" w:hAnsi="Times New Roman"/>
                <w:color w:val="000000"/>
                <w:sz w:val="24"/>
                <w:szCs w:val="24"/>
              </w:rPr>
              <w:t>тивные композиции. Учит детей вырезать одинак</w:t>
            </w:r>
            <w:r w:rsidRPr="005D706C">
              <w:rPr>
                <w:rFonts w:ascii="Times New Roman" w:hAnsi="Times New Roman"/>
                <w:color w:val="000000"/>
                <w:sz w:val="24"/>
                <w:szCs w:val="24"/>
              </w:rPr>
              <w:t>о</w:t>
            </w:r>
            <w:r w:rsidRPr="005D706C">
              <w:rPr>
                <w:rFonts w:ascii="Times New Roman" w:hAnsi="Times New Roman"/>
                <w:color w:val="000000"/>
                <w:sz w:val="24"/>
                <w:szCs w:val="24"/>
              </w:rPr>
              <w:t>вые фигуры или их детали из бумаги, сложенной гармошкой, а симметричные изображения - из бум</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ги, сложенной пополам (стакан, ваза, цветок и </w:t>
            </w:r>
            <w:proofErr w:type="gramStart"/>
            <w:r w:rsidRPr="005D706C">
              <w:rPr>
                <w:rFonts w:ascii="Times New Roman" w:hAnsi="Times New Roman"/>
                <w:color w:val="000000"/>
                <w:sz w:val="24"/>
                <w:szCs w:val="24"/>
              </w:rPr>
              <w:t>др</w:t>
            </w:r>
            <w:r w:rsidRPr="005D706C">
              <w:rPr>
                <w:rFonts w:ascii="Times New Roman" w:hAnsi="Times New Roman"/>
                <w:color w:val="000000"/>
                <w:sz w:val="24"/>
                <w:szCs w:val="24"/>
              </w:rPr>
              <w:t>у</w:t>
            </w:r>
            <w:r w:rsidRPr="005D706C">
              <w:rPr>
                <w:rFonts w:ascii="Times New Roman" w:hAnsi="Times New Roman"/>
                <w:color w:val="000000"/>
                <w:sz w:val="24"/>
                <w:szCs w:val="24"/>
              </w:rPr>
              <w:t>гое</w:t>
            </w:r>
            <w:proofErr w:type="gramEnd"/>
            <w:r w:rsidRPr="005D706C">
              <w:rPr>
                <w:rFonts w:ascii="Times New Roman" w:hAnsi="Times New Roman"/>
                <w:color w:val="000000"/>
                <w:sz w:val="24"/>
                <w:szCs w:val="24"/>
              </w:rPr>
              <w:t>). С целью создания выразительного образа,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учит детей приему обрывания. Побуждает д</w:t>
            </w:r>
            <w:r w:rsidRPr="005D706C">
              <w:rPr>
                <w:rFonts w:ascii="Times New Roman" w:hAnsi="Times New Roman"/>
                <w:color w:val="000000"/>
                <w:sz w:val="24"/>
                <w:szCs w:val="24"/>
              </w:rPr>
              <w:t>е</w:t>
            </w:r>
            <w:r w:rsidRPr="005D706C">
              <w:rPr>
                <w:rFonts w:ascii="Times New Roman" w:hAnsi="Times New Roman"/>
                <w:color w:val="000000"/>
                <w:sz w:val="24"/>
                <w:szCs w:val="24"/>
              </w:rPr>
              <w:t>тей создавать предметные и сюжетные композиции, дополнять их деталями, обогащающими изображ</w:t>
            </w:r>
            <w:r w:rsidRPr="005D706C">
              <w:rPr>
                <w:rFonts w:ascii="Times New Roman" w:hAnsi="Times New Roman"/>
                <w:color w:val="000000"/>
                <w:sz w:val="24"/>
                <w:szCs w:val="24"/>
              </w:rPr>
              <w:t>е</w:t>
            </w:r>
            <w:r w:rsidRPr="005D706C">
              <w:rPr>
                <w:rFonts w:ascii="Times New Roman" w:hAnsi="Times New Roman"/>
                <w:color w:val="000000"/>
                <w:sz w:val="24"/>
                <w:szCs w:val="24"/>
              </w:rPr>
              <w:t>ния. Педагог формирует у детей аккуратное и б</w:t>
            </w:r>
            <w:r w:rsidRPr="005D706C">
              <w:rPr>
                <w:rFonts w:ascii="Times New Roman" w:hAnsi="Times New Roman"/>
                <w:color w:val="000000"/>
                <w:sz w:val="24"/>
                <w:szCs w:val="24"/>
              </w:rPr>
              <w:t>е</w:t>
            </w:r>
            <w:r w:rsidRPr="005D706C">
              <w:rPr>
                <w:rFonts w:ascii="Times New Roman" w:hAnsi="Times New Roman"/>
                <w:color w:val="000000"/>
                <w:sz w:val="24"/>
                <w:szCs w:val="24"/>
              </w:rPr>
              <w:t>режное отношение к материалам.</w:t>
            </w:r>
          </w:p>
          <w:p w:rsidR="00F01120" w:rsidRPr="005D706C" w:rsidRDefault="00F01120" w:rsidP="00206C67">
            <w:pPr>
              <w:jc w:val="both"/>
              <w:rPr>
                <w:rFonts w:ascii="Times New Roman" w:hAnsi="Times New Roman"/>
                <w:i/>
                <w:color w:val="000000"/>
              </w:rPr>
            </w:pPr>
            <w:r w:rsidRPr="005D706C">
              <w:rPr>
                <w:rFonts w:ascii="Times New Roman" w:hAnsi="Times New Roman"/>
                <w:i/>
                <w:color w:val="000000"/>
                <w:sz w:val="24"/>
                <w:szCs w:val="24"/>
              </w:rPr>
              <w:t>4) Прикладное творчество:</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совершенствует у детей умение работать с бумагой: сгибать лист вчетверо в разных направл</w:t>
            </w:r>
            <w:r w:rsidRPr="005D706C">
              <w:rPr>
                <w:rFonts w:ascii="Times New Roman" w:hAnsi="Times New Roman"/>
                <w:color w:val="000000"/>
                <w:sz w:val="24"/>
                <w:szCs w:val="24"/>
              </w:rPr>
              <w:t>е</w:t>
            </w:r>
            <w:r w:rsidRPr="005D706C">
              <w:rPr>
                <w:rFonts w:ascii="Times New Roman" w:hAnsi="Times New Roman"/>
                <w:color w:val="000000"/>
                <w:sz w:val="24"/>
                <w:szCs w:val="24"/>
              </w:rPr>
              <w:t>ниях; работать по готовой выкройке (шапочка, л</w:t>
            </w:r>
            <w:r w:rsidRPr="005D706C">
              <w:rPr>
                <w:rFonts w:ascii="Times New Roman" w:hAnsi="Times New Roman"/>
                <w:color w:val="000000"/>
                <w:sz w:val="24"/>
                <w:szCs w:val="24"/>
              </w:rPr>
              <w:t>о</w:t>
            </w:r>
            <w:r w:rsidRPr="005D706C">
              <w:rPr>
                <w:rFonts w:ascii="Times New Roman" w:hAnsi="Times New Roman"/>
                <w:color w:val="000000"/>
                <w:sz w:val="24"/>
                <w:szCs w:val="24"/>
              </w:rPr>
              <w:t>дочка, домик, кошелек). Закрепляет у детей умение создавать из бумаги объемные фигуры: делить ква</w:t>
            </w:r>
            <w:r w:rsidRPr="005D706C">
              <w:rPr>
                <w:rFonts w:ascii="Times New Roman" w:hAnsi="Times New Roman"/>
                <w:color w:val="000000"/>
                <w:sz w:val="24"/>
                <w:szCs w:val="24"/>
              </w:rPr>
              <w:t>д</w:t>
            </w:r>
            <w:r w:rsidRPr="005D706C">
              <w:rPr>
                <w:rFonts w:ascii="Times New Roman" w:hAnsi="Times New Roman"/>
                <w:color w:val="000000"/>
                <w:sz w:val="24"/>
                <w:szCs w:val="24"/>
              </w:rPr>
              <w:t>ратный лист на несколько равных частей, сглаж</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w:t>
            </w:r>
            <w:r w:rsidRPr="005D706C">
              <w:rPr>
                <w:rFonts w:ascii="Times New Roman" w:hAnsi="Times New Roman"/>
                <w:color w:val="000000"/>
                <w:sz w:val="24"/>
                <w:szCs w:val="24"/>
              </w:rPr>
              <w:lastRenderedPageBreak/>
              <w:t>(флажки, сумочки, шапочки, салфетки и другое); с</w:t>
            </w:r>
            <w:r w:rsidRPr="005D706C">
              <w:rPr>
                <w:rFonts w:ascii="Times New Roman" w:hAnsi="Times New Roman"/>
                <w:color w:val="000000"/>
                <w:sz w:val="24"/>
                <w:szCs w:val="24"/>
              </w:rPr>
              <w:t>у</w:t>
            </w:r>
            <w:r w:rsidRPr="005D706C">
              <w:rPr>
                <w:rFonts w:ascii="Times New Roman" w:hAnsi="Times New Roman"/>
                <w:color w:val="000000"/>
                <w:sz w:val="24"/>
                <w:szCs w:val="24"/>
              </w:rPr>
              <w:t>вениры для родителей (законных представителей), сотрудников ДОО, елочные украшения. Педагог привлекает детей к изготовлению пособий для зан</w:t>
            </w:r>
            <w:r w:rsidRPr="005D706C">
              <w:rPr>
                <w:rFonts w:ascii="Times New Roman" w:hAnsi="Times New Roman"/>
                <w:color w:val="000000"/>
                <w:sz w:val="24"/>
                <w:szCs w:val="24"/>
              </w:rPr>
              <w:t>я</w:t>
            </w:r>
            <w:r w:rsidRPr="005D706C">
              <w:rPr>
                <w:rFonts w:ascii="Times New Roman" w:hAnsi="Times New Roman"/>
                <w:color w:val="000000"/>
                <w:sz w:val="24"/>
                <w:szCs w:val="24"/>
              </w:rPr>
              <w:t>тий и самостоятельной деятельности (коробки, сче</w:t>
            </w:r>
            <w:r w:rsidRPr="005D706C">
              <w:rPr>
                <w:rFonts w:ascii="Times New Roman" w:hAnsi="Times New Roman"/>
                <w:color w:val="000000"/>
                <w:sz w:val="24"/>
                <w:szCs w:val="24"/>
              </w:rPr>
              <w:t>т</w:t>
            </w:r>
            <w:r w:rsidRPr="005D706C">
              <w:rPr>
                <w:rFonts w:ascii="Times New Roman" w:hAnsi="Times New Roman"/>
                <w:color w:val="000000"/>
                <w:sz w:val="24"/>
                <w:szCs w:val="24"/>
              </w:rPr>
              <w:t>ный материал), ремонту книг, настольно-печатных игр. Закрепляет умение детей экономно и раци</w:t>
            </w:r>
            <w:r w:rsidRPr="005D706C">
              <w:rPr>
                <w:rFonts w:ascii="Times New Roman" w:hAnsi="Times New Roman"/>
                <w:color w:val="000000"/>
                <w:sz w:val="24"/>
                <w:szCs w:val="24"/>
              </w:rPr>
              <w:t>о</w:t>
            </w:r>
            <w:r w:rsidRPr="005D706C">
              <w:rPr>
                <w:rFonts w:ascii="Times New Roman" w:hAnsi="Times New Roman"/>
                <w:color w:val="000000"/>
                <w:sz w:val="24"/>
                <w:szCs w:val="24"/>
              </w:rPr>
              <w:t>нально расходовать материалы.</w:t>
            </w:r>
          </w:p>
          <w:p w:rsidR="00F01120" w:rsidRPr="005D706C" w:rsidRDefault="00F01120" w:rsidP="00206C67">
            <w:pPr>
              <w:jc w:val="both"/>
              <w:rPr>
                <w:rFonts w:ascii="Times New Roman" w:hAnsi="Times New Roman"/>
                <w:b/>
                <w:color w:val="000000"/>
              </w:rPr>
            </w:pPr>
            <w:r w:rsidRPr="005D706C">
              <w:rPr>
                <w:rFonts w:ascii="Times New Roman" w:hAnsi="Times New Roman"/>
                <w:b/>
                <w:color w:val="000000"/>
                <w:sz w:val="24"/>
                <w:szCs w:val="24"/>
              </w:rPr>
              <w:t>Конструктивная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учит детей выделять основные части и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рактерные детали конструкций. Помогает детям анализировать сделанные педагогом поделки и п</w:t>
            </w:r>
            <w:r w:rsidRPr="005D706C">
              <w:rPr>
                <w:rFonts w:ascii="Times New Roman" w:hAnsi="Times New Roman"/>
                <w:color w:val="000000"/>
                <w:sz w:val="24"/>
                <w:szCs w:val="24"/>
              </w:rPr>
              <w:t>о</w:t>
            </w:r>
            <w:r w:rsidRPr="005D706C">
              <w:rPr>
                <w:rFonts w:ascii="Times New Roman" w:hAnsi="Times New Roman"/>
                <w:color w:val="000000"/>
                <w:sz w:val="24"/>
                <w:szCs w:val="24"/>
              </w:rPr>
              <w:t>стройки; на основе анализа находить конструкти</w:t>
            </w:r>
            <w:r w:rsidRPr="005D706C">
              <w:rPr>
                <w:rFonts w:ascii="Times New Roman" w:hAnsi="Times New Roman"/>
                <w:color w:val="000000"/>
                <w:sz w:val="24"/>
                <w:szCs w:val="24"/>
              </w:rPr>
              <w:t>в</w:t>
            </w:r>
            <w:r w:rsidRPr="005D706C">
              <w:rPr>
                <w:rFonts w:ascii="Times New Roman" w:hAnsi="Times New Roman"/>
                <w:color w:val="000000"/>
                <w:sz w:val="24"/>
                <w:szCs w:val="24"/>
              </w:rPr>
              <w:t>ные решения и планировать создание собственной постройки. Знакомит детей с новыми деталями: ра</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нообразными по форме и величине пластинами, брусками, цилиндрами, конусами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Учит д</w:t>
            </w:r>
            <w:r w:rsidRPr="005D706C">
              <w:rPr>
                <w:rFonts w:ascii="Times New Roman" w:hAnsi="Times New Roman"/>
                <w:color w:val="000000"/>
                <w:sz w:val="24"/>
                <w:szCs w:val="24"/>
              </w:rPr>
              <w:t>е</w:t>
            </w:r>
            <w:r w:rsidRPr="005D706C">
              <w:rPr>
                <w:rFonts w:ascii="Times New Roman" w:hAnsi="Times New Roman"/>
                <w:color w:val="000000"/>
                <w:sz w:val="24"/>
                <w:szCs w:val="24"/>
              </w:rPr>
              <w:t>тей заменять одни детали другими. Педагог форм</w:t>
            </w:r>
            <w:r w:rsidRPr="005D706C">
              <w:rPr>
                <w:rFonts w:ascii="Times New Roman" w:hAnsi="Times New Roman"/>
                <w:color w:val="000000"/>
                <w:sz w:val="24"/>
                <w:szCs w:val="24"/>
              </w:rPr>
              <w:t>и</w:t>
            </w:r>
            <w:r w:rsidRPr="005D706C">
              <w:rPr>
                <w:rFonts w:ascii="Times New Roman" w:hAnsi="Times New Roman"/>
                <w:color w:val="000000"/>
                <w:sz w:val="24"/>
                <w:szCs w:val="24"/>
              </w:rPr>
              <w:t>рует у детей умение создавать различные по вел</w:t>
            </w:r>
            <w:r w:rsidRPr="005D706C">
              <w:rPr>
                <w:rFonts w:ascii="Times New Roman" w:hAnsi="Times New Roman"/>
                <w:color w:val="000000"/>
                <w:sz w:val="24"/>
                <w:szCs w:val="24"/>
              </w:rPr>
              <w:t>и</w:t>
            </w:r>
            <w:r w:rsidRPr="005D706C">
              <w:rPr>
                <w:rFonts w:ascii="Times New Roman" w:hAnsi="Times New Roman"/>
                <w:color w:val="000000"/>
                <w:sz w:val="24"/>
                <w:szCs w:val="24"/>
              </w:rPr>
              <w:t>чине и конструкции постройки одного и того же объекта. Учит детей строить по рисунку,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 подбирать необходимый строительный мат</w:t>
            </w:r>
            <w:r w:rsidRPr="005D706C">
              <w:rPr>
                <w:rFonts w:ascii="Times New Roman" w:hAnsi="Times New Roman"/>
                <w:color w:val="000000"/>
                <w:sz w:val="24"/>
                <w:szCs w:val="24"/>
              </w:rPr>
              <w:t>е</w:t>
            </w:r>
            <w:r w:rsidRPr="005D706C">
              <w:rPr>
                <w:rFonts w:ascii="Times New Roman" w:hAnsi="Times New Roman"/>
                <w:color w:val="000000"/>
                <w:sz w:val="24"/>
                <w:szCs w:val="24"/>
              </w:rPr>
              <w:t>риал. Продолжает развивать у детей умение раб</w:t>
            </w:r>
            <w:r w:rsidRPr="005D706C">
              <w:rPr>
                <w:rFonts w:ascii="Times New Roman" w:hAnsi="Times New Roman"/>
                <w:color w:val="000000"/>
                <w:sz w:val="24"/>
                <w:szCs w:val="24"/>
              </w:rPr>
              <w:t>о</w:t>
            </w:r>
            <w:r w:rsidRPr="005D706C">
              <w:rPr>
                <w:rFonts w:ascii="Times New Roman" w:hAnsi="Times New Roman"/>
                <w:color w:val="000000"/>
                <w:sz w:val="24"/>
                <w:szCs w:val="24"/>
              </w:rPr>
              <w:t>тать коллективно, объединять свои поделки в соо</w:t>
            </w:r>
            <w:r w:rsidRPr="005D706C">
              <w:rPr>
                <w:rFonts w:ascii="Times New Roman" w:hAnsi="Times New Roman"/>
                <w:color w:val="000000"/>
                <w:sz w:val="24"/>
                <w:szCs w:val="24"/>
              </w:rPr>
              <w:t>т</w:t>
            </w:r>
            <w:r w:rsidRPr="005D706C">
              <w:rPr>
                <w:rFonts w:ascii="Times New Roman" w:hAnsi="Times New Roman"/>
                <w:color w:val="000000"/>
                <w:sz w:val="24"/>
                <w:szCs w:val="24"/>
              </w:rPr>
              <w:t>ветствии с общим замыслом, договариваться, кто какую часть работы будет выполнять.</w:t>
            </w:r>
          </w:p>
          <w:p w:rsidR="00F01120" w:rsidRPr="005D706C" w:rsidRDefault="00F01120" w:rsidP="00206C67">
            <w:pPr>
              <w:jc w:val="both"/>
              <w:rPr>
                <w:rFonts w:ascii="Times New Roman" w:hAnsi="Times New Roman"/>
                <w:b/>
                <w:color w:val="000000"/>
              </w:rPr>
            </w:pPr>
            <w:r w:rsidRPr="005D706C">
              <w:rPr>
                <w:rFonts w:ascii="Times New Roman" w:hAnsi="Times New Roman"/>
                <w:b/>
                <w:color w:val="000000"/>
                <w:sz w:val="24"/>
                <w:szCs w:val="24"/>
              </w:rPr>
              <w:t>Музыкальная деятельность.</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 xml:space="preserve">1) </w:t>
            </w:r>
            <w:r w:rsidRPr="005D706C">
              <w:rPr>
                <w:rFonts w:ascii="Times New Roman" w:hAnsi="Times New Roman"/>
                <w:i/>
                <w:color w:val="000000"/>
                <w:sz w:val="24"/>
                <w:szCs w:val="24"/>
              </w:rPr>
              <w:t>Слушание:</w:t>
            </w:r>
            <w:r w:rsidRPr="005D706C">
              <w:rPr>
                <w:rFonts w:ascii="Times New Roman" w:hAnsi="Times New Roman"/>
                <w:color w:val="000000"/>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w:t>
            </w:r>
            <w:r w:rsidRPr="005D706C">
              <w:rPr>
                <w:rFonts w:ascii="Times New Roman" w:hAnsi="Times New Roman"/>
                <w:color w:val="000000"/>
                <w:sz w:val="24"/>
                <w:szCs w:val="24"/>
              </w:rPr>
              <w:t>о</w:t>
            </w:r>
            <w:r w:rsidRPr="005D706C">
              <w:rPr>
                <w:rFonts w:ascii="Times New Roman" w:hAnsi="Times New Roman"/>
                <w:color w:val="000000"/>
                <w:sz w:val="24"/>
                <w:szCs w:val="24"/>
              </w:rPr>
              <w:t>изведения (вступление, заключение, музыкальная фраза). Развивает у детей навык различения звуков по высоте в пределах квинты, звучания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ных инструментов (клавишно-ударные и струнные: фортепиано, скрипка, виолончель, балалайка).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 с творчеством некоторых композиторов.</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 xml:space="preserve">2) </w:t>
            </w:r>
            <w:r w:rsidRPr="005D706C">
              <w:rPr>
                <w:rFonts w:ascii="Times New Roman" w:hAnsi="Times New Roman"/>
                <w:i/>
                <w:color w:val="000000"/>
                <w:sz w:val="24"/>
                <w:szCs w:val="24"/>
              </w:rPr>
              <w:t>Пение:</w:t>
            </w:r>
            <w:r w:rsidRPr="005D706C">
              <w:rPr>
                <w:rFonts w:ascii="Times New Roman" w:hAnsi="Times New Roman"/>
                <w:color w:val="000000"/>
                <w:sz w:val="24"/>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Pr="005D706C">
              <w:rPr>
                <w:rFonts w:ascii="Times New Roman" w:hAnsi="Times New Roman"/>
                <w:color w:val="000000"/>
                <w:sz w:val="24"/>
                <w:szCs w:val="24"/>
              </w:rPr>
              <w:t>ы</w:t>
            </w:r>
            <w:r w:rsidRPr="005D706C">
              <w:rPr>
                <w:rFonts w:ascii="Times New Roman" w:hAnsi="Times New Roman"/>
                <w:color w:val="000000"/>
                <w:sz w:val="24"/>
                <w:szCs w:val="24"/>
              </w:rPr>
              <w:t>ми фразами, произносить отчетливо слова, своевр</w:t>
            </w:r>
            <w:r w:rsidRPr="005D706C">
              <w:rPr>
                <w:rFonts w:ascii="Times New Roman" w:hAnsi="Times New Roman"/>
                <w:color w:val="000000"/>
                <w:sz w:val="24"/>
                <w:szCs w:val="24"/>
              </w:rPr>
              <w:t>е</w:t>
            </w:r>
            <w:r w:rsidRPr="005D706C">
              <w:rPr>
                <w:rFonts w:ascii="Times New Roman" w:hAnsi="Times New Roman"/>
                <w:color w:val="000000"/>
                <w:sz w:val="24"/>
                <w:szCs w:val="24"/>
              </w:rPr>
              <w:t>менно начинать и заканчивать песню, эмоционально передавать характер мелодии, петь умеренно, гро</w:t>
            </w:r>
            <w:r w:rsidRPr="005D706C">
              <w:rPr>
                <w:rFonts w:ascii="Times New Roman" w:hAnsi="Times New Roman"/>
                <w:color w:val="000000"/>
                <w:sz w:val="24"/>
                <w:szCs w:val="24"/>
              </w:rPr>
              <w:t>м</w:t>
            </w:r>
            <w:r w:rsidRPr="005D706C">
              <w:rPr>
                <w:rFonts w:ascii="Times New Roman" w:hAnsi="Times New Roman"/>
                <w:color w:val="000000"/>
                <w:sz w:val="24"/>
                <w:szCs w:val="24"/>
              </w:rPr>
              <w:t>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w:t>
            </w:r>
            <w:r w:rsidRPr="005D706C">
              <w:rPr>
                <w:rFonts w:ascii="Times New Roman" w:hAnsi="Times New Roman"/>
                <w:color w:val="000000"/>
                <w:sz w:val="24"/>
                <w:szCs w:val="24"/>
              </w:rPr>
              <w:t>е</w:t>
            </w:r>
            <w:r w:rsidRPr="005D706C">
              <w:rPr>
                <w:rFonts w:ascii="Times New Roman" w:hAnsi="Times New Roman"/>
                <w:color w:val="000000"/>
                <w:sz w:val="24"/>
                <w:szCs w:val="24"/>
              </w:rPr>
              <w:t>сен разного характера. Развивает у детей песенный музыкальный вкус.</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 xml:space="preserve">3) </w:t>
            </w:r>
            <w:r w:rsidRPr="005D706C">
              <w:rPr>
                <w:rFonts w:ascii="Times New Roman" w:hAnsi="Times New Roman"/>
                <w:i/>
                <w:color w:val="000000"/>
                <w:sz w:val="24"/>
                <w:szCs w:val="24"/>
              </w:rPr>
              <w:t>Песенное творчество:</w:t>
            </w:r>
            <w:r w:rsidRPr="005D706C">
              <w:rPr>
                <w:rFonts w:ascii="Times New Roman" w:hAnsi="Times New Roman"/>
                <w:color w:val="000000"/>
                <w:sz w:val="24"/>
                <w:szCs w:val="24"/>
              </w:rPr>
              <w:t xml:space="preserve"> педагог учит детей импр</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визировать мелодию на заданный текст. Учит детей сочинять мелодии различного характера: ласковую колыбельную, задорный или бодрый марш, плавный </w:t>
            </w:r>
            <w:r w:rsidRPr="005D706C">
              <w:rPr>
                <w:rFonts w:ascii="Times New Roman" w:hAnsi="Times New Roman"/>
                <w:color w:val="000000"/>
                <w:sz w:val="24"/>
                <w:szCs w:val="24"/>
              </w:rPr>
              <w:lastRenderedPageBreak/>
              <w:t>вальс, веселую плясовую.</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 xml:space="preserve">4) </w:t>
            </w:r>
            <w:r w:rsidRPr="005D706C">
              <w:rPr>
                <w:rFonts w:ascii="Times New Roman" w:hAnsi="Times New Roman"/>
                <w:i/>
                <w:color w:val="000000"/>
                <w:sz w:val="24"/>
                <w:szCs w:val="24"/>
              </w:rPr>
              <w:t>Музыкально-</w:t>
            </w:r>
            <w:proofErr w:type="gramStart"/>
            <w:r w:rsidRPr="005D706C">
              <w:rPr>
                <w:rFonts w:ascii="Times New Roman" w:hAnsi="Times New Roman"/>
                <w:i/>
                <w:color w:val="000000"/>
                <w:sz w:val="24"/>
                <w:szCs w:val="24"/>
              </w:rPr>
              <w:t>ритмические движения</w:t>
            </w:r>
            <w:proofErr w:type="gramEnd"/>
            <w:r w:rsidRPr="005D706C">
              <w:rPr>
                <w:rFonts w:ascii="Times New Roman" w:hAnsi="Times New Roman"/>
                <w:i/>
                <w:color w:val="000000"/>
                <w:sz w:val="24"/>
                <w:szCs w:val="24"/>
              </w:rPr>
              <w:t>:</w:t>
            </w:r>
            <w:r w:rsidRPr="005D706C">
              <w:rPr>
                <w:rFonts w:ascii="Times New Roman" w:hAnsi="Times New Roman"/>
                <w:color w:val="000000"/>
                <w:sz w:val="24"/>
                <w:szCs w:val="24"/>
              </w:rPr>
              <w:t xml:space="preserve"> педагог ра</w:t>
            </w:r>
            <w:r w:rsidRPr="005D706C">
              <w:rPr>
                <w:rFonts w:ascii="Times New Roman" w:hAnsi="Times New Roman"/>
                <w:color w:val="000000"/>
                <w:sz w:val="24"/>
                <w:szCs w:val="24"/>
              </w:rPr>
              <w:t>з</w:t>
            </w:r>
            <w:r w:rsidRPr="005D706C">
              <w:rPr>
                <w:rFonts w:ascii="Times New Roman" w:hAnsi="Times New Roman"/>
                <w:color w:val="000000"/>
                <w:sz w:val="24"/>
                <w:szCs w:val="24"/>
              </w:rPr>
              <w:t>вивает у детей чувство ритма, умение передавать через движения характер музыки, её эмоционально-образное содержание. Учит детей свободно орие</w:t>
            </w:r>
            <w:r w:rsidRPr="005D706C">
              <w:rPr>
                <w:rFonts w:ascii="Times New Roman" w:hAnsi="Times New Roman"/>
                <w:color w:val="000000"/>
                <w:sz w:val="24"/>
                <w:szCs w:val="24"/>
              </w:rPr>
              <w:t>н</w:t>
            </w:r>
            <w:r w:rsidRPr="005D706C">
              <w:rPr>
                <w:rFonts w:ascii="Times New Roman" w:hAnsi="Times New Roman"/>
                <w:color w:val="000000"/>
                <w:sz w:val="24"/>
                <w:szCs w:val="24"/>
              </w:rPr>
              <w:t>тироваться в пространстве, выполнять простейшие перестроения, самостоятельно переходить от ум</w:t>
            </w:r>
            <w:r w:rsidRPr="005D706C">
              <w:rPr>
                <w:rFonts w:ascii="Times New Roman" w:hAnsi="Times New Roman"/>
                <w:color w:val="000000"/>
                <w:sz w:val="24"/>
                <w:szCs w:val="24"/>
              </w:rPr>
              <w:t>е</w:t>
            </w:r>
            <w:r w:rsidRPr="005D706C">
              <w:rPr>
                <w:rFonts w:ascii="Times New Roman" w:hAnsi="Times New Roman"/>
                <w:color w:val="000000"/>
                <w:sz w:val="24"/>
                <w:szCs w:val="24"/>
              </w:rPr>
              <w:t>ренного к быстрому или медленному темпу, менять движения в соответствии с музыкальными фразами. Педагог способствует у детей формированию нав</w:t>
            </w:r>
            <w:r w:rsidRPr="005D706C">
              <w:rPr>
                <w:rFonts w:ascii="Times New Roman" w:hAnsi="Times New Roman"/>
                <w:color w:val="000000"/>
                <w:sz w:val="24"/>
                <w:szCs w:val="24"/>
              </w:rPr>
              <w:t>ы</w:t>
            </w:r>
            <w:r w:rsidRPr="005D706C">
              <w:rPr>
                <w:rFonts w:ascii="Times New Roman" w:hAnsi="Times New Roman"/>
                <w:color w:val="000000"/>
                <w:sz w:val="24"/>
                <w:szCs w:val="24"/>
              </w:rPr>
              <w:t>ков исполнения танцевальных движений (поочере</w:t>
            </w:r>
            <w:r w:rsidRPr="005D706C">
              <w:rPr>
                <w:rFonts w:ascii="Times New Roman" w:hAnsi="Times New Roman"/>
                <w:color w:val="000000"/>
                <w:sz w:val="24"/>
                <w:szCs w:val="24"/>
              </w:rPr>
              <w:t>д</w:t>
            </w:r>
            <w:r w:rsidRPr="005D706C">
              <w:rPr>
                <w:rFonts w:ascii="Times New Roman" w:hAnsi="Times New Roman"/>
                <w:color w:val="000000"/>
                <w:sz w:val="24"/>
                <w:szCs w:val="24"/>
              </w:rPr>
              <w:t>ное выбрасывание ног вперед в прыжке; приставной шаг с приседанием, с продвижением вперед, круж</w:t>
            </w:r>
            <w:r w:rsidRPr="005D706C">
              <w:rPr>
                <w:rFonts w:ascii="Times New Roman" w:hAnsi="Times New Roman"/>
                <w:color w:val="000000"/>
                <w:sz w:val="24"/>
                <w:szCs w:val="24"/>
              </w:rPr>
              <w:t>е</w:t>
            </w:r>
            <w:r w:rsidRPr="005D706C">
              <w:rPr>
                <w:rFonts w:ascii="Times New Roman" w:hAnsi="Times New Roman"/>
                <w:color w:val="000000"/>
                <w:sz w:val="24"/>
                <w:szCs w:val="24"/>
              </w:rPr>
              <w:t>ние; приседание с выставлением ноги вперед).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 детей с русским хороводом, пляской, а также с танцами других народов. Продолжает развивать у детей навыки инсценирования песен; учит изобр</w:t>
            </w:r>
            <w:r w:rsidRPr="005D706C">
              <w:rPr>
                <w:rFonts w:ascii="Times New Roman" w:hAnsi="Times New Roman"/>
                <w:color w:val="000000"/>
                <w:sz w:val="24"/>
                <w:szCs w:val="24"/>
              </w:rPr>
              <w:t>а</w:t>
            </w:r>
            <w:r w:rsidRPr="005D706C">
              <w:rPr>
                <w:rFonts w:ascii="Times New Roman" w:hAnsi="Times New Roman"/>
                <w:color w:val="000000"/>
                <w:sz w:val="24"/>
                <w:szCs w:val="24"/>
              </w:rPr>
              <w:t>жать сказочных животных и птиц (лошадка, коза, лиса, медведь, заяц, журавль, ворон и другие) в ра</w:t>
            </w:r>
            <w:r w:rsidRPr="005D706C">
              <w:rPr>
                <w:rFonts w:ascii="Times New Roman" w:hAnsi="Times New Roman"/>
                <w:color w:val="000000"/>
                <w:sz w:val="24"/>
                <w:szCs w:val="24"/>
              </w:rPr>
              <w:t>з</w:t>
            </w:r>
            <w:r w:rsidRPr="005D706C">
              <w:rPr>
                <w:rFonts w:ascii="Times New Roman" w:hAnsi="Times New Roman"/>
                <w:color w:val="000000"/>
                <w:sz w:val="24"/>
                <w:szCs w:val="24"/>
              </w:rPr>
              <w:t>ных игровых ситуациях.</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 xml:space="preserve">5) </w:t>
            </w:r>
            <w:r w:rsidRPr="005D706C">
              <w:rPr>
                <w:rFonts w:ascii="Times New Roman" w:hAnsi="Times New Roman"/>
                <w:i/>
                <w:color w:val="000000"/>
                <w:sz w:val="24"/>
                <w:szCs w:val="24"/>
              </w:rPr>
              <w:t>Музыкально-игровое и танцевальное творчество:</w:t>
            </w:r>
            <w:r w:rsidRPr="005D706C">
              <w:rPr>
                <w:rFonts w:ascii="Times New Roman" w:hAnsi="Times New Roman"/>
                <w:color w:val="000000"/>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 в творчестве. Учит детей самостоятельно придумывать движения, отражающие содержание песни. Побуждает детей к инсценированию соде</w:t>
            </w:r>
            <w:r w:rsidRPr="005D706C">
              <w:rPr>
                <w:rFonts w:ascii="Times New Roman" w:hAnsi="Times New Roman"/>
                <w:color w:val="000000"/>
                <w:sz w:val="24"/>
                <w:szCs w:val="24"/>
              </w:rPr>
              <w:t>р</w:t>
            </w:r>
            <w:r w:rsidRPr="005D706C">
              <w:rPr>
                <w:rFonts w:ascii="Times New Roman" w:hAnsi="Times New Roman"/>
                <w:color w:val="000000"/>
                <w:sz w:val="24"/>
                <w:szCs w:val="24"/>
              </w:rPr>
              <w:t>жания песен, хороводов.</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 xml:space="preserve">6) </w:t>
            </w:r>
            <w:r w:rsidRPr="005D706C">
              <w:rPr>
                <w:rFonts w:ascii="Times New Roman" w:hAnsi="Times New Roman"/>
                <w:i/>
                <w:color w:val="000000"/>
                <w:sz w:val="24"/>
                <w:szCs w:val="24"/>
              </w:rPr>
              <w:t>Игра на детских музыкальных инструментах:</w:t>
            </w:r>
            <w:r w:rsidRPr="005D706C">
              <w:rPr>
                <w:rFonts w:ascii="Times New Roman" w:hAnsi="Times New Roman"/>
                <w:color w:val="000000"/>
                <w:sz w:val="24"/>
                <w:szCs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w:t>
            </w:r>
            <w:r w:rsidRPr="005D706C">
              <w:rPr>
                <w:rFonts w:ascii="Times New Roman" w:hAnsi="Times New Roman"/>
                <w:color w:val="000000"/>
                <w:sz w:val="24"/>
                <w:szCs w:val="24"/>
              </w:rPr>
              <w:t>и</w:t>
            </w:r>
            <w:r w:rsidRPr="005D706C">
              <w:rPr>
                <w:rFonts w:ascii="Times New Roman" w:hAnsi="Times New Roman"/>
                <w:color w:val="000000"/>
                <w:sz w:val="24"/>
                <w:szCs w:val="24"/>
              </w:rPr>
              <w:t>вает творчество детей, побуждает их к активным с</w:t>
            </w:r>
            <w:r w:rsidRPr="005D706C">
              <w:rPr>
                <w:rFonts w:ascii="Times New Roman" w:hAnsi="Times New Roman"/>
                <w:color w:val="000000"/>
                <w:sz w:val="24"/>
                <w:szCs w:val="24"/>
              </w:rPr>
              <w:t>а</w:t>
            </w:r>
            <w:r w:rsidRPr="005D706C">
              <w:rPr>
                <w:rFonts w:ascii="Times New Roman" w:hAnsi="Times New Roman"/>
                <w:color w:val="000000"/>
                <w:sz w:val="24"/>
                <w:szCs w:val="24"/>
              </w:rPr>
              <w:t>мостоятельным действиям.</w:t>
            </w:r>
          </w:p>
          <w:p w:rsidR="00F01120" w:rsidRPr="005D706C" w:rsidRDefault="00F01120" w:rsidP="00206C67">
            <w:pPr>
              <w:jc w:val="both"/>
              <w:rPr>
                <w:rFonts w:ascii="Times New Roman" w:hAnsi="Times New Roman"/>
                <w:color w:val="000000"/>
              </w:rPr>
            </w:pPr>
            <w:r w:rsidRPr="005D706C">
              <w:rPr>
                <w:rFonts w:ascii="Times New Roman" w:hAnsi="Times New Roman"/>
                <w:color w:val="000000"/>
                <w:sz w:val="24"/>
                <w:szCs w:val="24"/>
              </w:rPr>
              <w:t>Педагог активизирует использование детьми ра</w:t>
            </w:r>
            <w:r w:rsidRPr="005D706C">
              <w:rPr>
                <w:rFonts w:ascii="Times New Roman" w:hAnsi="Times New Roman"/>
                <w:color w:val="000000"/>
                <w:sz w:val="24"/>
                <w:szCs w:val="24"/>
              </w:rPr>
              <w:t>з</w:t>
            </w:r>
            <w:r w:rsidRPr="005D706C">
              <w:rPr>
                <w:rFonts w:ascii="Times New Roman" w:hAnsi="Times New Roman"/>
                <w:color w:val="000000"/>
                <w:sz w:val="24"/>
                <w:szCs w:val="24"/>
              </w:rPr>
              <w:t>личных видов музыки в повседневной жизни и ра</w:t>
            </w:r>
            <w:r w:rsidRPr="005D706C">
              <w:rPr>
                <w:rFonts w:ascii="Times New Roman" w:hAnsi="Times New Roman"/>
                <w:color w:val="000000"/>
                <w:sz w:val="24"/>
                <w:szCs w:val="24"/>
              </w:rPr>
              <w:t>з</w:t>
            </w:r>
            <w:r w:rsidRPr="005D706C">
              <w:rPr>
                <w:rFonts w:ascii="Times New Roman" w:hAnsi="Times New Roman"/>
                <w:color w:val="000000"/>
                <w:sz w:val="24"/>
                <w:szCs w:val="24"/>
              </w:rPr>
              <w:t>личных видах досуговой деятельности для реализ</w:t>
            </w:r>
            <w:r w:rsidRPr="005D706C">
              <w:rPr>
                <w:rFonts w:ascii="Times New Roman" w:hAnsi="Times New Roman"/>
                <w:color w:val="000000"/>
                <w:sz w:val="24"/>
                <w:szCs w:val="24"/>
              </w:rPr>
              <w:t>а</w:t>
            </w:r>
            <w:r w:rsidRPr="005D706C">
              <w:rPr>
                <w:rFonts w:ascii="Times New Roman" w:hAnsi="Times New Roman"/>
                <w:color w:val="000000"/>
                <w:sz w:val="24"/>
                <w:szCs w:val="24"/>
              </w:rPr>
              <w:t>ции музыкальных способностей ребёнка.</w:t>
            </w:r>
          </w:p>
          <w:p w:rsidR="00F01120" w:rsidRPr="005D706C" w:rsidRDefault="00F01120" w:rsidP="00206C67">
            <w:pPr>
              <w:jc w:val="both"/>
              <w:rPr>
                <w:rFonts w:ascii="Times New Roman" w:hAnsi="Times New Roman"/>
                <w:b/>
                <w:color w:val="000000"/>
              </w:rPr>
            </w:pPr>
            <w:r w:rsidRPr="005D706C">
              <w:rPr>
                <w:rFonts w:ascii="Times New Roman" w:hAnsi="Times New Roman"/>
                <w:b/>
                <w:color w:val="000000"/>
                <w:sz w:val="24"/>
                <w:szCs w:val="24"/>
              </w:rPr>
              <w:t>Театрализованная деятельность.</w:t>
            </w:r>
          </w:p>
          <w:p w:rsidR="00CB7E07" w:rsidRPr="005D706C" w:rsidRDefault="00F01120"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w:t>
            </w:r>
            <w:r w:rsidRPr="005D706C">
              <w:rPr>
                <w:rFonts w:ascii="Times New Roman" w:hAnsi="Times New Roman"/>
                <w:color w:val="000000"/>
                <w:sz w:val="24"/>
                <w:szCs w:val="24"/>
              </w:rPr>
              <w:t>к</w:t>
            </w:r>
            <w:r w:rsidRPr="005D706C">
              <w:rPr>
                <w:rFonts w:ascii="Times New Roman" w:hAnsi="Times New Roman"/>
                <w:color w:val="000000"/>
                <w:sz w:val="24"/>
                <w:szCs w:val="24"/>
              </w:rPr>
              <w:t>тер, антракт, кулисы и так далее). Способствует ра</w:t>
            </w:r>
            <w:r w:rsidRPr="005D706C">
              <w:rPr>
                <w:rFonts w:ascii="Times New Roman" w:hAnsi="Times New Roman"/>
                <w:color w:val="000000"/>
                <w:sz w:val="24"/>
                <w:szCs w:val="24"/>
              </w:rPr>
              <w:t>з</w:t>
            </w:r>
            <w:r w:rsidRPr="005D706C">
              <w:rPr>
                <w:rFonts w:ascii="Times New Roman" w:hAnsi="Times New Roman"/>
                <w:color w:val="000000"/>
                <w:sz w:val="24"/>
                <w:szCs w:val="24"/>
              </w:rPr>
              <w:t>витию интереса к сценическому искусству, создает атмосферу творческого выбора и инициативы для каждого ребёнка, поддерживает различные творч</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ские группы детей. </w:t>
            </w:r>
          </w:p>
          <w:p w:rsidR="00F01120" w:rsidRPr="005D706C" w:rsidRDefault="00F01120" w:rsidP="00206C67">
            <w:pPr>
              <w:jc w:val="both"/>
              <w:rPr>
                <w:rFonts w:ascii="Times New Roman" w:hAnsi="Times New Roman"/>
                <w:color w:val="000000"/>
              </w:rPr>
            </w:pPr>
            <w:proofErr w:type="gramStart"/>
            <w:r w:rsidRPr="005D706C">
              <w:rPr>
                <w:rFonts w:ascii="Times New Roman" w:hAnsi="Times New Roman"/>
                <w:color w:val="000000"/>
                <w:sz w:val="24"/>
                <w:szCs w:val="24"/>
              </w:rPr>
              <w:t>Развивает личностные качеств (коммуникативные навыки, партнёрские взаимоотношения.</w:t>
            </w:r>
            <w:proofErr w:type="gramEnd"/>
            <w:r w:rsidRPr="005D706C">
              <w:rPr>
                <w:rFonts w:ascii="Times New Roman" w:hAnsi="Times New Roman"/>
                <w:color w:val="000000"/>
                <w:sz w:val="24"/>
                <w:szCs w:val="24"/>
              </w:rPr>
              <w:t xml:space="preserve"> Спосо</w:t>
            </w:r>
            <w:r w:rsidRPr="005D706C">
              <w:rPr>
                <w:rFonts w:ascii="Times New Roman" w:hAnsi="Times New Roman"/>
                <w:color w:val="000000"/>
                <w:sz w:val="24"/>
                <w:szCs w:val="24"/>
              </w:rPr>
              <w:t>б</w:t>
            </w:r>
            <w:r w:rsidRPr="005D706C">
              <w:rPr>
                <w:rFonts w:ascii="Times New Roman" w:hAnsi="Times New Roman"/>
                <w:color w:val="000000"/>
                <w:sz w:val="24"/>
                <w:szCs w:val="24"/>
              </w:rPr>
              <w:t>ствует развитию навыков передачи образа разли</w:t>
            </w:r>
            <w:r w:rsidRPr="005D706C">
              <w:rPr>
                <w:rFonts w:ascii="Times New Roman" w:hAnsi="Times New Roman"/>
                <w:color w:val="000000"/>
                <w:sz w:val="24"/>
                <w:szCs w:val="24"/>
              </w:rPr>
              <w:t>ч</w:t>
            </w:r>
            <w:r w:rsidRPr="005D706C">
              <w:rPr>
                <w:rFonts w:ascii="Times New Roman" w:hAnsi="Times New Roman"/>
                <w:color w:val="000000"/>
                <w:sz w:val="24"/>
                <w:szCs w:val="24"/>
              </w:rPr>
              <w:t xml:space="preserve">ными способами (речь, мимика, жест, пантомима и прочее). Создает условия для показа результатов </w:t>
            </w:r>
            <w:r w:rsidRPr="005D706C">
              <w:rPr>
                <w:rFonts w:ascii="Times New Roman" w:hAnsi="Times New Roman"/>
                <w:color w:val="000000"/>
                <w:sz w:val="24"/>
                <w:szCs w:val="24"/>
              </w:rPr>
              <w:lastRenderedPageBreak/>
              <w:t>творческой деятельности, поддерживает инициативу изготовления декораций, элементов костюмов и а</w:t>
            </w:r>
            <w:r w:rsidRPr="005D706C">
              <w:rPr>
                <w:rFonts w:ascii="Times New Roman" w:hAnsi="Times New Roman"/>
                <w:color w:val="000000"/>
                <w:sz w:val="24"/>
                <w:szCs w:val="24"/>
              </w:rPr>
              <w:t>т</w:t>
            </w:r>
            <w:r w:rsidRPr="005D706C">
              <w:rPr>
                <w:rFonts w:ascii="Times New Roman" w:hAnsi="Times New Roman"/>
                <w:color w:val="000000"/>
                <w:sz w:val="24"/>
                <w:szCs w:val="24"/>
              </w:rPr>
              <w:t>рибутов.</w:t>
            </w:r>
          </w:p>
          <w:p w:rsidR="00F01120" w:rsidRPr="005D706C" w:rsidRDefault="00F01120" w:rsidP="00206C67">
            <w:pPr>
              <w:jc w:val="both"/>
              <w:rPr>
                <w:rFonts w:ascii="Times New Roman" w:hAnsi="Times New Roman"/>
                <w:b/>
                <w:color w:val="000000"/>
              </w:rPr>
            </w:pPr>
            <w:r w:rsidRPr="005D706C">
              <w:rPr>
                <w:rFonts w:ascii="Times New Roman" w:hAnsi="Times New Roman"/>
                <w:b/>
                <w:color w:val="000000"/>
                <w:sz w:val="24"/>
                <w:szCs w:val="24"/>
              </w:rPr>
              <w:t>Культурно-досуговая деятельность.</w:t>
            </w:r>
          </w:p>
          <w:p w:rsidR="00255559" w:rsidRPr="005D706C" w:rsidRDefault="00F01120" w:rsidP="00206C67">
            <w:pPr>
              <w:jc w:val="both"/>
              <w:rPr>
                <w:rFonts w:ascii="Times New Roman" w:hAnsi="Times New Roman"/>
                <w:b/>
                <w:w w:val="105"/>
                <w:sz w:val="24"/>
              </w:rPr>
            </w:pPr>
            <w:r w:rsidRPr="005D706C">
              <w:rPr>
                <w:rFonts w:ascii="Times New Roman" w:hAnsi="Times New Roman"/>
                <w:color w:val="000000"/>
                <w:sz w:val="24"/>
                <w:szCs w:val="24"/>
              </w:rPr>
              <w:t>Педагог развивает желание детей проводить свобо</w:t>
            </w:r>
            <w:r w:rsidRPr="005D706C">
              <w:rPr>
                <w:rFonts w:ascii="Times New Roman" w:hAnsi="Times New Roman"/>
                <w:color w:val="000000"/>
                <w:sz w:val="24"/>
                <w:szCs w:val="24"/>
              </w:rPr>
              <w:t>д</w:t>
            </w:r>
            <w:r w:rsidRPr="005D706C">
              <w:rPr>
                <w:rFonts w:ascii="Times New Roman" w:hAnsi="Times New Roman"/>
                <w:color w:val="000000"/>
                <w:sz w:val="24"/>
                <w:szCs w:val="24"/>
              </w:rPr>
              <w:t>ное время с интересом и пользой, реализуя со</w:t>
            </w:r>
            <w:r w:rsidRPr="005D706C">
              <w:rPr>
                <w:rFonts w:ascii="Times New Roman" w:hAnsi="Times New Roman"/>
                <w:color w:val="000000"/>
                <w:sz w:val="24"/>
                <w:szCs w:val="24"/>
              </w:rPr>
              <w:t>б</w:t>
            </w:r>
            <w:r w:rsidRPr="005D706C">
              <w:rPr>
                <w:rFonts w:ascii="Times New Roman" w:hAnsi="Times New Roman"/>
                <w:color w:val="000000"/>
                <w:sz w:val="24"/>
                <w:szCs w:val="24"/>
              </w:rPr>
              <w:t>ственные творческие потребности (чтение книг, р</w:t>
            </w:r>
            <w:r w:rsidRPr="005D706C">
              <w:rPr>
                <w:rFonts w:ascii="Times New Roman" w:hAnsi="Times New Roman"/>
                <w:color w:val="000000"/>
                <w:sz w:val="24"/>
                <w:szCs w:val="24"/>
              </w:rPr>
              <w:t>и</w:t>
            </w:r>
            <w:r w:rsidRPr="005D706C">
              <w:rPr>
                <w:rFonts w:ascii="Times New Roman" w:hAnsi="Times New Roman"/>
                <w:color w:val="000000"/>
                <w:sz w:val="24"/>
                <w:szCs w:val="24"/>
              </w:rPr>
              <w:t>сование, пение и так далее). Формирует у детей о</w:t>
            </w:r>
            <w:r w:rsidRPr="005D706C">
              <w:rPr>
                <w:rFonts w:ascii="Times New Roman" w:hAnsi="Times New Roman"/>
                <w:color w:val="000000"/>
                <w:sz w:val="24"/>
                <w:szCs w:val="24"/>
              </w:rPr>
              <w:t>с</w:t>
            </w:r>
            <w:r w:rsidRPr="005D706C">
              <w:rPr>
                <w:rFonts w:ascii="Times New Roman" w:hAnsi="Times New Roman"/>
                <w:color w:val="000000"/>
                <w:sz w:val="24"/>
                <w:szCs w:val="24"/>
              </w:rPr>
              <w:t>новы праздничной культуры. Знакомит с историей возникновения праздников, учит бережно относит</w:t>
            </w:r>
            <w:r w:rsidRPr="005D706C">
              <w:rPr>
                <w:rFonts w:ascii="Times New Roman" w:hAnsi="Times New Roman"/>
                <w:color w:val="000000"/>
                <w:sz w:val="24"/>
                <w:szCs w:val="24"/>
              </w:rPr>
              <w:t>ь</w:t>
            </w:r>
            <w:r w:rsidRPr="005D706C">
              <w:rPr>
                <w:rFonts w:ascii="Times New Roman" w:hAnsi="Times New Roman"/>
                <w:color w:val="000000"/>
                <w:sz w:val="24"/>
                <w:szCs w:val="24"/>
              </w:rPr>
              <w:t>ся к народным праздничным традициям и обычаям. Поддерживает желание участвовать в оформлении помещений к празднику. Формирует внимание и о</w:t>
            </w:r>
            <w:r w:rsidRPr="005D706C">
              <w:rPr>
                <w:rFonts w:ascii="Times New Roman" w:hAnsi="Times New Roman"/>
                <w:color w:val="000000"/>
                <w:sz w:val="24"/>
                <w:szCs w:val="24"/>
              </w:rPr>
              <w:t>т</w:t>
            </w:r>
            <w:r w:rsidRPr="005D706C">
              <w:rPr>
                <w:rFonts w:ascii="Times New Roman" w:hAnsi="Times New Roman"/>
                <w:color w:val="000000"/>
                <w:sz w:val="24"/>
                <w:szCs w:val="24"/>
              </w:rPr>
              <w:t>зывчивость ко всем участникам праздничного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 (сверстники, педагоги, гости). Педагог знак</w:t>
            </w:r>
            <w:r w:rsidRPr="005D706C">
              <w:rPr>
                <w:rFonts w:ascii="Times New Roman" w:hAnsi="Times New Roman"/>
                <w:color w:val="000000"/>
                <w:sz w:val="24"/>
                <w:szCs w:val="24"/>
              </w:rPr>
              <w:t>о</w:t>
            </w:r>
            <w:r w:rsidRPr="005D706C">
              <w:rPr>
                <w:rFonts w:ascii="Times New Roman" w:hAnsi="Times New Roman"/>
                <w:color w:val="000000"/>
                <w:sz w:val="24"/>
                <w:szCs w:val="24"/>
              </w:rPr>
              <w:t>мит с русскими народными традициями, а также с обычаями других народов страны. Поощряет жел</w:t>
            </w:r>
            <w:r w:rsidRPr="005D706C">
              <w:rPr>
                <w:rFonts w:ascii="Times New Roman" w:hAnsi="Times New Roman"/>
                <w:color w:val="000000"/>
                <w:sz w:val="24"/>
                <w:szCs w:val="24"/>
              </w:rPr>
              <w:t>а</w:t>
            </w:r>
            <w:r w:rsidRPr="005D706C">
              <w:rPr>
                <w:rFonts w:ascii="Times New Roman" w:hAnsi="Times New Roman"/>
                <w:color w:val="000000"/>
                <w:sz w:val="24"/>
                <w:szCs w:val="24"/>
              </w:rPr>
              <w:t>ние участвовать в народных праздниках и развлеч</w:t>
            </w:r>
            <w:r w:rsidRPr="005D706C">
              <w:rPr>
                <w:rFonts w:ascii="Times New Roman" w:hAnsi="Times New Roman"/>
                <w:color w:val="000000"/>
                <w:sz w:val="24"/>
                <w:szCs w:val="24"/>
              </w:rPr>
              <w:t>е</w:t>
            </w:r>
            <w:r w:rsidRPr="005D706C">
              <w:rPr>
                <w:rFonts w:ascii="Times New Roman" w:hAnsi="Times New Roman"/>
                <w:color w:val="000000"/>
                <w:sz w:val="24"/>
                <w:szCs w:val="24"/>
              </w:rPr>
              <w:t>ниях.</w:t>
            </w:r>
          </w:p>
        </w:tc>
      </w:tr>
      <w:tr w:rsidR="009B4550" w:rsidRPr="005D706C" w:rsidTr="00F26D9C">
        <w:tc>
          <w:tcPr>
            <w:tcW w:w="3794" w:type="dxa"/>
            <w:gridSpan w:val="2"/>
          </w:tcPr>
          <w:p w:rsidR="009B4550" w:rsidRPr="005D706C" w:rsidRDefault="009B4550" w:rsidP="00206C67">
            <w:pPr>
              <w:spacing w:before="60" w:after="60"/>
              <w:jc w:val="center"/>
              <w:rPr>
                <w:rFonts w:ascii="Times New Roman" w:hAnsi="Times New Roman"/>
                <w:b/>
                <w:w w:val="105"/>
                <w:sz w:val="24"/>
              </w:rPr>
            </w:pPr>
          </w:p>
        </w:tc>
        <w:tc>
          <w:tcPr>
            <w:tcW w:w="5670" w:type="dxa"/>
            <w:gridSpan w:val="2"/>
          </w:tcPr>
          <w:p w:rsidR="009B4550" w:rsidRPr="005D706C" w:rsidRDefault="004617DC"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6 лет до 7 лет.</w:t>
            </w:r>
          </w:p>
        </w:tc>
      </w:tr>
      <w:tr w:rsidR="009B4550" w:rsidRPr="005D706C" w:rsidTr="00F26D9C">
        <w:tc>
          <w:tcPr>
            <w:tcW w:w="3794" w:type="dxa"/>
            <w:gridSpan w:val="2"/>
          </w:tcPr>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1) приобщение к искусству:</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и</w:t>
            </w:r>
            <w:r w:rsidRPr="005D706C">
              <w:rPr>
                <w:rFonts w:ascii="Times New Roman" w:hAnsi="Times New Roman"/>
                <w:color w:val="000000"/>
                <w:sz w:val="24"/>
                <w:szCs w:val="24"/>
              </w:rPr>
              <w:t>н</w:t>
            </w:r>
            <w:r w:rsidRPr="005D706C">
              <w:rPr>
                <w:rFonts w:ascii="Times New Roman" w:hAnsi="Times New Roman"/>
                <w:color w:val="000000"/>
                <w:sz w:val="24"/>
                <w:szCs w:val="24"/>
              </w:rPr>
              <w:t>терес к искусству, эстетический вкус; формировать у детей пре</w:t>
            </w:r>
            <w:r w:rsidRPr="005D706C">
              <w:rPr>
                <w:rFonts w:ascii="Times New Roman" w:hAnsi="Times New Roman"/>
                <w:color w:val="000000"/>
                <w:sz w:val="24"/>
                <w:szCs w:val="24"/>
              </w:rPr>
              <w:t>д</w:t>
            </w:r>
            <w:r w:rsidRPr="005D706C">
              <w:rPr>
                <w:rFonts w:ascii="Times New Roman" w:hAnsi="Times New Roman"/>
                <w:color w:val="000000"/>
                <w:sz w:val="24"/>
                <w:szCs w:val="24"/>
              </w:rPr>
              <w:t>почтения в области музыкальной, изобразительной,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ной деятельности;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воспитывать уважительное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шение и чувство гордости за свою страну, в процессе ознакомления с разными видами искусства;</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закреплять знания детей о видах искусства (изобразительное, дек</w:t>
            </w:r>
            <w:r w:rsidRPr="005D706C">
              <w:rPr>
                <w:rFonts w:ascii="Times New Roman" w:hAnsi="Times New Roman"/>
                <w:color w:val="000000"/>
                <w:sz w:val="24"/>
                <w:szCs w:val="24"/>
              </w:rPr>
              <w:t>о</w:t>
            </w:r>
            <w:r w:rsidRPr="005D706C">
              <w:rPr>
                <w:rFonts w:ascii="Times New Roman" w:hAnsi="Times New Roman"/>
                <w:color w:val="000000"/>
                <w:sz w:val="24"/>
                <w:szCs w:val="24"/>
              </w:rPr>
              <w:t>ративно-прикладное искусство, музыка, архитектура, театр, танец, кино, цирк);</w:t>
            </w:r>
            <w:proofErr w:type="gramEnd"/>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чувство патриотизма и гражданственности в процессе ознакомления с различными пр</w:t>
            </w:r>
            <w:r w:rsidRPr="005D706C">
              <w:rPr>
                <w:rFonts w:ascii="Times New Roman" w:hAnsi="Times New Roman"/>
                <w:color w:val="000000"/>
                <w:sz w:val="24"/>
                <w:szCs w:val="24"/>
              </w:rPr>
              <w:t>о</w:t>
            </w:r>
            <w:r w:rsidRPr="005D706C">
              <w:rPr>
                <w:rFonts w:ascii="Times New Roman" w:hAnsi="Times New Roman"/>
                <w:color w:val="000000"/>
                <w:sz w:val="24"/>
                <w:szCs w:val="24"/>
              </w:rPr>
              <w:t>изведениями музыки, изобраз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тельного искусства гражданстве</w:t>
            </w:r>
            <w:r w:rsidRPr="005D706C">
              <w:rPr>
                <w:rFonts w:ascii="Times New Roman" w:hAnsi="Times New Roman"/>
                <w:color w:val="000000"/>
                <w:sz w:val="24"/>
                <w:szCs w:val="24"/>
              </w:rPr>
              <w:t>н</w:t>
            </w:r>
            <w:r w:rsidRPr="005D706C">
              <w:rPr>
                <w:rFonts w:ascii="Times New Roman" w:hAnsi="Times New Roman"/>
                <w:color w:val="000000"/>
                <w:sz w:val="24"/>
                <w:szCs w:val="24"/>
              </w:rPr>
              <w:t>но-патриотического содержания;</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гуманное отношение к людям и окружающей природе;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духовно-нравственное отношение и чу</w:t>
            </w:r>
            <w:r w:rsidRPr="005D706C">
              <w:rPr>
                <w:rFonts w:ascii="Times New Roman" w:hAnsi="Times New Roman"/>
                <w:color w:val="000000"/>
                <w:sz w:val="24"/>
                <w:szCs w:val="24"/>
              </w:rPr>
              <w:t>в</w:t>
            </w:r>
            <w:r w:rsidRPr="005D706C">
              <w:rPr>
                <w:rFonts w:ascii="Times New Roman" w:hAnsi="Times New Roman"/>
                <w:color w:val="000000"/>
                <w:sz w:val="24"/>
                <w:szCs w:val="24"/>
              </w:rPr>
              <w:lastRenderedPageBreak/>
              <w:t>ство сопричастности к культу</w:t>
            </w:r>
            <w:r w:rsidRPr="005D706C">
              <w:rPr>
                <w:rFonts w:ascii="Times New Roman" w:hAnsi="Times New Roman"/>
                <w:color w:val="000000"/>
                <w:sz w:val="24"/>
                <w:szCs w:val="24"/>
              </w:rPr>
              <w:t>р</w:t>
            </w:r>
            <w:r w:rsidRPr="005D706C">
              <w:rPr>
                <w:rFonts w:ascii="Times New Roman" w:hAnsi="Times New Roman"/>
                <w:color w:val="000000"/>
                <w:sz w:val="24"/>
                <w:szCs w:val="24"/>
              </w:rPr>
              <w:t>ному наследию своего народа;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закреплять у детей знания об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кусстве как виде творческой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людей;</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помогать детям различать</w:t>
            </w:r>
            <w:proofErr w:type="gramEnd"/>
            <w:r w:rsidRPr="005D706C">
              <w:rPr>
                <w:rFonts w:ascii="Times New Roman" w:hAnsi="Times New Roman"/>
                <w:color w:val="000000"/>
                <w:sz w:val="24"/>
                <w:szCs w:val="24"/>
              </w:rPr>
              <w:t xml:space="preserve"> наро</w:t>
            </w:r>
            <w:r w:rsidRPr="005D706C">
              <w:rPr>
                <w:rFonts w:ascii="Times New Roman" w:hAnsi="Times New Roman"/>
                <w:color w:val="000000"/>
                <w:sz w:val="24"/>
                <w:szCs w:val="24"/>
              </w:rPr>
              <w:t>д</w:t>
            </w:r>
            <w:r w:rsidRPr="005D706C">
              <w:rPr>
                <w:rFonts w:ascii="Times New Roman" w:hAnsi="Times New Roman"/>
                <w:color w:val="000000"/>
                <w:sz w:val="24"/>
                <w:szCs w:val="24"/>
              </w:rPr>
              <w:t>ное и профессиональное иску</w:t>
            </w:r>
            <w:r w:rsidRPr="005D706C">
              <w:rPr>
                <w:rFonts w:ascii="Times New Roman" w:hAnsi="Times New Roman"/>
                <w:color w:val="000000"/>
                <w:sz w:val="24"/>
                <w:szCs w:val="24"/>
              </w:rPr>
              <w:t>с</w:t>
            </w:r>
            <w:r w:rsidRPr="005D706C">
              <w:rPr>
                <w:rFonts w:ascii="Times New Roman" w:hAnsi="Times New Roman"/>
                <w:color w:val="000000"/>
                <w:sz w:val="24"/>
                <w:szCs w:val="24"/>
              </w:rPr>
              <w:t>ство;</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основы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дожественной культуры;</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расширять знания детей об изо</w:t>
            </w:r>
            <w:r w:rsidRPr="005D706C">
              <w:rPr>
                <w:rFonts w:ascii="Times New Roman" w:hAnsi="Times New Roman"/>
                <w:color w:val="000000"/>
                <w:sz w:val="24"/>
                <w:szCs w:val="24"/>
              </w:rPr>
              <w:t>б</w:t>
            </w:r>
            <w:r w:rsidRPr="005D706C">
              <w:rPr>
                <w:rFonts w:ascii="Times New Roman" w:hAnsi="Times New Roman"/>
                <w:color w:val="000000"/>
                <w:sz w:val="24"/>
                <w:szCs w:val="24"/>
              </w:rPr>
              <w:t>разительном искусстве, музыке, театре;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расширять знания детей о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стве известных художников и композиторов;</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расширять знания детей о творч</w:t>
            </w:r>
            <w:r w:rsidRPr="005D706C">
              <w:rPr>
                <w:rFonts w:ascii="Times New Roman" w:hAnsi="Times New Roman"/>
                <w:color w:val="000000"/>
                <w:sz w:val="24"/>
                <w:szCs w:val="24"/>
              </w:rPr>
              <w:t>е</w:t>
            </w:r>
            <w:r w:rsidRPr="005D706C">
              <w:rPr>
                <w:rFonts w:ascii="Times New Roman" w:hAnsi="Times New Roman"/>
                <w:color w:val="000000"/>
                <w:sz w:val="24"/>
                <w:szCs w:val="24"/>
              </w:rPr>
              <w:t>ской деятельности, её особенн</w:t>
            </w:r>
            <w:r w:rsidRPr="005D706C">
              <w:rPr>
                <w:rFonts w:ascii="Times New Roman" w:hAnsi="Times New Roman"/>
                <w:color w:val="000000"/>
                <w:sz w:val="24"/>
                <w:szCs w:val="24"/>
              </w:rPr>
              <w:t>о</w:t>
            </w:r>
            <w:r w:rsidRPr="005D706C">
              <w:rPr>
                <w:rFonts w:ascii="Times New Roman" w:hAnsi="Times New Roman"/>
                <w:color w:val="000000"/>
                <w:sz w:val="24"/>
                <w:szCs w:val="24"/>
              </w:rPr>
              <w:t>стях; называть виды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ственной деятельности, профе</w:t>
            </w:r>
            <w:r w:rsidRPr="005D706C">
              <w:rPr>
                <w:rFonts w:ascii="Times New Roman" w:hAnsi="Times New Roman"/>
                <w:color w:val="000000"/>
                <w:sz w:val="24"/>
                <w:szCs w:val="24"/>
              </w:rPr>
              <w:t>с</w:t>
            </w:r>
            <w:r w:rsidRPr="005D706C">
              <w:rPr>
                <w:rFonts w:ascii="Times New Roman" w:hAnsi="Times New Roman"/>
                <w:color w:val="000000"/>
                <w:sz w:val="24"/>
                <w:szCs w:val="24"/>
              </w:rPr>
              <w:t>сию деятеля искусства;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организовать посещение выста</w:t>
            </w:r>
            <w:r w:rsidRPr="005D706C">
              <w:rPr>
                <w:rFonts w:ascii="Times New Roman" w:hAnsi="Times New Roman"/>
                <w:color w:val="000000"/>
                <w:sz w:val="24"/>
                <w:szCs w:val="24"/>
              </w:rPr>
              <w:t>в</w:t>
            </w:r>
            <w:r w:rsidRPr="005D706C">
              <w:rPr>
                <w:rFonts w:ascii="Times New Roman" w:hAnsi="Times New Roman"/>
                <w:color w:val="000000"/>
                <w:sz w:val="24"/>
                <w:szCs w:val="24"/>
              </w:rPr>
              <w:t>ки, театра, музея, цирка (совмес</w:t>
            </w:r>
            <w:r w:rsidRPr="005D706C">
              <w:rPr>
                <w:rFonts w:ascii="Times New Roman" w:hAnsi="Times New Roman"/>
                <w:color w:val="000000"/>
                <w:sz w:val="24"/>
                <w:szCs w:val="24"/>
              </w:rPr>
              <w:t>т</w:t>
            </w:r>
            <w:r w:rsidRPr="005D706C">
              <w:rPr>
                <w:rFonts w:ascii="Times New Roman" w:hAnsi="Times New Roman"/>
                <w:color w:val="000000"/>
                <w:sz w:val="24"/>
                <w:szCs w:val="24"/>
              </w:rPr>
              <w:t>но с родителями (законными представителями));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2) изобразительная деятельность: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устойчивый интерес к изобразительной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художественный вкус, творческое воображение, набл</w:t>
            </w:r>
            <w:r w:rsidRPr="005D706C">
              <w:rPr>
                <w:rFonts w:ascii="Times New Roman" w:hAnsi="Times New Roman"/>
                <w:color w:val="000000"/>
                <w:sz w:val="24"/>
                <w:szCs w:val="24"/>
              </w:rPr>
              <w:t>ю</w:t>
            </w:r>
            <w:r w:rsidRPr="005D706C">
              <w:rPr>
                <w:rFonts w:ascii="Times New Roman" w:hAnsi="Times New Roman"/>
                <w:color w:val="000000"/>
                <w:sz w:val="24"/>
                <w:szCs w:val="24"/>
              </w:rPr>
              <w:t>дательность и любознательность;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обогащать у детей сенсорный опыт, включать в процесс озн</w:t>
            </w:r>
            <w:r w:rsidRPr="005D706C">
              <w:rPr>
                <w:rFonts w:ascii="Times New Roman" w:hAnsi="Times New Roman"/>
                <w:color w:val="000000"/>
                <w:sz w:val="24"/>
                <w:szCs w:val="24"/>
              </w:rPr>
              <w:t>а</w:t>
            </w:r>
            <w:r w:rsidRPr="005D706C">
              <w:rPr>
                <w:rFonts w:ascii="Times New Roman" w:hAnsi="Times New Roman"/>
                <w:color w:val="000000"/>
                <w:sz w:val="24"/>
                <w:szCs w:val="24"/>
              </w:rPr>
              <w:t>комления с предметами движения рук по предмету;</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о</w:t>
            </w:r>
            <w:r w:rsidRPr="005D706C">
              <w:rPr>
                <w:rFonts w:ascii="Times New Roman" w:hAnsi="Times New Roman"/>
                <w:color w:val="000000"/>
                <w:sz w:val="24"/>
                <w:szCs w:val="24"/>
              </w:rPr>
              <w:t>б</w:t>
            </w:r>
            <w:r w:rsidRPr="005D706C">
              <w:rPr>
                <w:rFonts w:ascii="Times New Roman" w:hAnsi="Times New Roman"/>
                <w:color w:val="000000"/>
                <w:sz w:val="24"/>
                <w:szCs w:val="24"/>
              </w:rPr>
              <w:t>разное эстетическое восприятие, образные представления, форм</w:t>
            </w:r>
            <w:r w:rsidRPr="005D706C">
              <w:rPr>
                <w:rFonts w:ascii="Times New Roman" w:hAnsi="Times New Roman"/>
                <w:color w:val="000000"/>
                <w:sz w:val="24"/>
                <w:szCs w:val="24"/>
              </w:rPr>
              <w:t>и</w:t>
            </w:r>
            <w:r w:rsidRPr="005D706C">
              <w:rPr>
                <w:rFonts w:ascii="Times New Roman" w:hAnsi="Times New Roman"/>
                <w:color w:val="000000"/>
                <w:sz w:val="24"/>
                <w:szCs w:val="24"/>
              </w:rPr>
              <w:t>ровать эстетические суждения; аргументированно и развернуто оценивать изображения, созда</w:t>
            </w:r>
            <w:r w:rsidRPr="005D706C">
              <w:rPr>
                <w:rFonts w:ascii="Times New Roman" w:hAnsi="Times New Roman"/>
                <w:color w:val="000000"/>
                <w:sz w:val="24"/>
                <w:szCs w:val="24"/>
              </w:rPr>
              <w:t>н</w:t>
            </w:r>
            <w:r w:rsidRPr="005D706C">
              <w:rPr>
                <w:rFonts w:ascii="Times New Roman" w:hAnsi="Times New Roman"/>
                <w:color w:val="000000"/>
                <w:sz w:val="24"/>
                <w:szCs w:val="24"/>
              </w:rPr>
              <w:t>ные как самим ребёнком, так и его сверстниками, обращая внимание на обязательность доброжел</w:t>
            </w:r>
            <w:r w:rsidRPr="005D706C">
              <w:rPr>
                <w:rFonts w:ascii="Times New Roman" w:hAnsi="Times New Roman"/>
                <w:color w:val="000000"/>
                <w:sz w:val="24"/>
                <w:szCs w:val="24"/>
              </w:rPr>
              <w:t>а</w:t>
            </w:r>
            <w:r w:rsidRPr="005D706C">
              <w:rPr>
                <w:rFonts w:ascii="Times New Roman" w:hAnsi="Times New Roman"/>
                <w:color w:val="000000"/>
                <w:sz w:val="24"/>
                <w:szCs w:val="24"/>
              </w:rPr>
              <w:t>тельного и уважительного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шения к работам товарищей;</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показывать детям, чем отличаю</w:t>
            </w:r>
            <w:r w:rsidRPr="005D706C">
              <w:rPr>
                <w:rFonts w:ascii="Times New Roman" w:hAnsi="Times New Roman"/>
                <w:color w:val="000000"/>
                <w:sz w:val="24"/>
                <w:szCs w:val="24"/>
              </w:rPr>
              <w:t>т</w:t>
            </w:r>
            <w:r w:rsidRPr="005D706C">
              <w:rPr>
                <w:rFonts w:ascii="Times New Roman" w:hAnsi="Times New Roman"/>
                <w:color w:val="000000"/>
                <w:sz w:val="24"/>
                <w:szCs w:val="24"/>
              </w:rPr>
              <w:t xml:space="preserve">ся одни произведения искусства от </w:t>
            </w:r>
            <w:proofErr w:type="gramStart"/>
            <w:r w:rsidRPr="005D706C">
              <w:rPr>
                <w:rFonts w:ascii="Times New Roman" w:hAnsi="Times New Roman"/>
                <w:color w:val="000000"/>
                <w:sz w:val="24"/>
                <w:szCs w:val="24"/>
              </w:rPr>
              <w:t>других</w:t>
            </w:r>
            <w:proofErr w:type="gramEnd"/>
            <w:r w:rsidRPr="005D706C">
              <w:rPr>
                <w:rFonts w:ascii="Times New Roman" w:hAnsi="Times New Roman"/>
                <w:color w:val="000000"/>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ние, поощрять индивидуальные оценки детьми этих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ний;</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эстетическое отношение к предметам и явлен</w:t>
            </w:r>
            <w:r w:rsidRPr="005D706C">
              <w:rPr>
                <w:rFonts w:ascii="Times New Roman" w:hAnsi="Times New Roman"/>
                <w:color w:val="000000"/>
                <w:sz w:val="24"/>
                <w:szCs w:val="24"/>
              </w:rPr>
              <w:t>и</w:t>
            </w:r>
            <w:r w:rsidRPr="005D706C">
              <w:rPr>
                <w:rFonts w:ascii="Times New Roman" w:hAnsi="Times New Roman"/>
                <w:color w:val="000000"/>
                <w:sz w:val="24"/>
                <w:szCs w:val="24"/>
              </w:rPr>
              <w:t>ям окружающего мира, произв</w:t>
            </w:r>
            <w:r w:rsidRPr="005D706C">
              <w:rPr>
                <w:rFonts w:ascii="Times New Roman" w:hAnsi="Times New Roman"/>
                <w:color w:val="000000"/>
                <w:sz w:val="24"/>
                <w:szCs w:val="24"/>
              </w:rPr>
              <w:t>е</w:t>
            </w:r>
            <w:r w:rsidRPr="005D706C">
              <w:rPr>
                <w:rFonts w:ascii="Times New Roman" w:hAnsi="Times New Roman"/>
                <w:color w:val="000000"/>
                <w:sz w:val="24"/>
                <w:szCs w:val="24"/>
              </w:rPr>
              <w:t>дениям искусства, к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но-творческой деятельности;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воспитывать самостоятельность; активно и творчески применять ранее усвоенные способы изобр</w:t>
            </w:r>
            <w:r w:rsidRPr="005D706C">
              <w:rPr>
                <w:rFonts w:ascii="Times New Roman" w:hAnsi="Times New Roman"/>
                <w:color w:val="000000"/>
                <w:sz w:val="24"/>
                <w:szCs w:val="24"/>
              </w:rPr>
              <w:t>а</w:t>
            </w:r>
            <w:r w:rsidRPr="005D706C">
              <w:rPr>
                <w:rFonts w:ascii="Times New Roman" w:hAnsi="Times New Roman"/>
                <w:color w:val="000000"/>
                <w:sz w:val="24"/>
                <w:szCs w:val="24"/>
              </w:rPr>
              <w:t>жения в рисовании, лепке и а</w:t>
            </w:r>
            <w:r w:rsidRPr="005D706C">
              <w:rPr>
                <w:rFonts w:ascii="Times New Roman" w:hAnsi="Times New Roman"/>
                <w:color w:val="000000"/>
                <w:sz w:val="24"/>
                <w:szCs w:val="24"/>
              </w:rPr>
              <w:t>п</w:t>
            </w:r>
            <w:r w:rsidRPr="005D706C">
              <w:rPr>
                <w:rFonts w:ascii="Times New Roman" w:hAnsi="Times New Roman"/>
                <w:color w:val="000000"/>
                <w:sz w:val="24"/>
                <w:szCs w:val="24"/>
              </w:rPr>
              <w:t>пликации, используя выразител</w:t>
            </w:r>
            <w:r w:rsidRPr="005D706C">
              <w:rPr>
                <w:rFonts w:ascii="Times New Roman" w:hAnsi="Times New Roman"/>
                <w:color w:val="000000"/>
                <w:sz w:val="24"/>
                <w:szCs w:val="24"/>
              </w:rPr>
              <w:t>ь</w:t>
            </w:r>
            <w:r w:rsidRPr="005D706C">
              <w:rPr>
                <w:rFonts w:ascii="Times New Roman" w:hAnsi="Times New Roman"/>
                <w:color w:val="000000"/>
                <w:sz w:val="24"/>
                <w:szCs w:val="24"/>
              </w:rPr>
              <w:t>ные средства;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создавать условия для свободного, самостоятельного, разнопланов</w:t>
            </w:r>
            <w:r w:rsidRPr="005D706C">
              <w:rPr>
                <w:rFonts w:ascii="Times New Roman" w:hAnsi="Times New Roman"/>
                <w:color w:val="000000"/>
                <w:sz w:val="24"/>
                <w:szCs w:val="24"/>
              </w:rPr>
              <w:t>о</w:t>
            </w:r>
            <w:r w:rsidRPr="005D706C">
              <w:rPr>
                <w:rFonts w:ascii="Times New Roman" w:hAnsi="Times New Roman"/>
                <w:color w:val="000000"/>
                <w:sz w:val="24"/>
                <w:szCs w:val="24"/>
              </w:rPr>
              <w:t>го экспериментирования с худ</w:t>
            </w:r>
            <w:r w:rsidRPr="005D706C">
              <w:rPr>
                <w:rFonts w:ascii="Times New Roman" w:hAnsi="Times New Roman"/>
                <w:color w:val="000000"/>
                <w:sz w:val="24"/>
                <w:szCs w:val="24"/>
              </w:rPr>
              <w:t>о</w:t>
            </w:r>
            <w:r w:rsidRPr="005D706C">
              <w:rPr>
                <w:rFonts w:ascii="Times New Roman" w:hAnsi="Times New Roman"/>
                <w:color w:val="000000"/>
                <w:sz w:val="24"/>
                <w:szCs w:val="24"/>
              </w:rPr>
              <w:t>жественными материалами;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поощрять стремление детей сд</w:t>
            </w:r>
            <w:r w:rsidRPr="005D706C">
              <w:rPr>
                <w:rFonts w:ascii="Times New Roman" w:hAnsi="Times New Roman"/>
                <w:color w:val="000000"/>
                <w:sz w:val="24"/>
                <w:szCs w:val="24"/>
              </w:rPr>
              <w:t>е</w:t>
            </w:r>
            <w:r w:rsidRPr="005D706C">
              <w:rPr>
                <w:rFonts w:ascii="Times New Roman" w:hAnsi="Times New Roman"/>
                <w:color w:val="000000"/>
                <w:sz w:val="24"/>
                <w:szCs w:val="24"/>
              </w:rPr>
              <w:t>лать свое произведение красивым, содержательным, выразительным;</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поощрять стремление детей д</w:t>
            </w:r>
            <w:r w:rsidRPr="005D706C">
              <w:rPr>
                <w:rFonts w:ascii="Times New Roman" w:hAnsi="Times New Roman"/>
                <w:color w:val="000000"/>
                <w:sz w:val="24"/>
                <w:szCs w:val="24"/>
              </w:rPr>
              <w:t>е</w:t>
            </w:r>
            <w:r w:rsidRPr="005D706C">
              <w:rPr>
                <w:rFonts w:ascii="Times New Roman" w:hAnsi="Times New Roman"/>
                <w:color w:val="000000"/>
                <w:sz w:val="24"/>
                <w:szCs w:val="24"/>
              </w:rPr>
              <w:t>лать самостоятельный выбор, п</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могать </w:t>
            </w:r>
            <w:proofErr w:type="gramStart"/>
            <w:r w:rsidRPr="005D706C">
              <w:rPr>
                <w:rFonts w:ascii="Times New Roman" w:hAnsi="Times New Roman"/>
                <w:color w:val="000000"/>
                <w:sz w:val="24"/>
                <w:szCs w:val="24"/>
              </w:rPr>
              <w:t>другому</w:t>
            </w:r>
            <w:proofErr w:type="gramEnd"/>
            <w:r w:rsidRPr="005D706C">
              <w:rPr>
                <w:rFonts w:ascii="Times New Roman" w:hAnsi="Times New Roman"/>
                <w:color w:val="000000"/>
                <w:sz w:val="24"/>
                <w:szCs w:val="24"/>
              </w:rPr>
              <w:t>, уважать и пон</w:t>
            </w:r>
            <w:r w:rsidRPr="005D706C">
              <w:rPr>
                <w:rFonts w:ascii="Times New Roman" w:hAnsi="Times New Roman"/>
                <w:color w:val="000000"/>
                <w:sz w:val="24"/>
                <w:szCs w:val="24"/>
              </w:rPr>
              <w:t>и</w:t>
            </w:r>
            <w:r w:rsidRPr="005D706C">
              <w:rPr>
                <w:rFonts w:ascii="Times New Roman" w:hAnsi="Times New Roman"/>
                <w:color w:val="000000"/>
                <w:sz w:val="24"/>
                <w:szCs w:val="24"/>
              </w:rPr>
              <w:t>мать потребности другого челов</w:t>
            </w:r>
            <w:r w:rsidRPr="005D706C">
              <w:rPr>
                <w:rFonts w:ascii="Times New Roman" w:hAnsi="Times New Roman"/>
                <w:color w:val="000000"/>
                <w:sz w:val="24"/>
                <w:szCs w:val="24"/>
              </w:rPr>
              <w:t>е</w:t>
            </w:r>
            <w:r w:rsidRPr="005D706C">
              <w:rPr>
                <w:rFonts w:ascii="Times New Roman" w:hAnsi="Times New Roman"/>
                <w:color w:val="000000"/>
                <w:sz w:val="24"/>
                <w:szCs w:val="24"/>
              </w:rPr>
              <w:t>ка, бережно относиться к проду</w:t>
            </w:r>
            <w:r w:rsidRPr="005D706C">
              <w:rPr>
                <w:rFonts w:ascii="Times New Roman" w:hAnsi="Times New Roman"/>
                <w:color w:val="000000"/>
                <w:sz w:val="24"/>
                <w:szCs w:val="24"/>
              </w:rPr>
              <w:t>к</w:t>
            </w:r>
            <w:r w:rsidRPr="005D706C">
              <w:rPr>
                <w:rFonts w:ascii="Times New Roman" w:hAnsi="Times New Roman"/>
                <w:color w:val="000000"/>
                <w:sz w:val="24"/>
                <w:szCs w:val="24"/>
              </w:rPr>
              <w:t>там его труда;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учить детей рисовать с натуры; развивать аналитич</w:t>
            </w:r>
            <w:r w:rsidRPr="005D706C">
              <w:rPr>
                <w:rFonts w:ascii="Times New Roman" w:hAnsi="Times New Roman"/>
                <w:color w:val="000000"/>
                <w:sz w:val="24"/>
                <w:szCs w:val="24"/>
              </w:rPr>
              <w:t>е</w:t>
            </w:r>
            <w:r w:rsidRPr="005D706C">
              <w:rPr>
                <w:rFonts w:ascii="Times New Roman" w:hAnsi="Times New Roman"/>
                <w:color w:val="000000"/>
                <w:sz w:val="24"/>
                <w:szCs w:val="24"/>
              </w:rPr>
              <w:t>ские способности, умение сравн</w:t>
            </w:r>
            <w:r w:rsidRPr="005D706C">
              <w:rPr>
                <w:rFonts w:ascii="Times New Roman" w:hAnsi="Times New Roman"/>
                <w:color w:val="000000"/>
                <w:sz w:val="24"/>
                <w:szCs w:val="24"/>
              </w:rPr>
              <w:t>и</w:t>
            </w:r>
            <w:r w:rsidRPr="005D706C">
              <w:rPr>
                <w:rFonts w:ascii="Times New Roman" w:hAnsi="Times New Roman"/>
                <w:color w:val="000000"/>
                <w:sz w:val="24"/>
                <w:szCs w:val="24"/>
              </w:rPr>
              <w:t>вать предметы между собой, в</w:t>
            </w:r>
            <w:r w:rsidRPr="005D706C">
              <w:rPr>
                <w:rFonts w:ascii="Times New Roman" w:hAnsi="Times New Roman"/>
                <w:color w:val="000000"/>
                <w:sz w:val="24"/>
                <w:szCs w:val="24"/>
              </w:rPr>
              <w:t>ы</w:t>
            </w:r>
            <w:r w:rsidRPr="005D706C">
              <w:rPr>
                <w:rFonts w:ascii="Times New Roman" w:hAnsi="Times New Roman"/>
                <w:color w:val="000000"/>
                <w:sz w:val="24"/>
                <w:szCs w:val="24"/>
              </w:rPr>
              <w:t>делять особенности каждого предмета; совершенствовать ум</w:t>
            </w:r>
            <w:r w:rsidRPr="005D706C">
              <w:rPr>
                <w:rFonts w:ascii="Times New Roman" w:hAnsi="Times New Roman"/>
                <w:color w:val="000000"/>
                <w:sz w:val="24"/>
                <w:szCs w:val="24"/>
              </w:rPr>
              <w:t>е</w:t>
            </w:r>
            <w:r w:rsidRPr="005D706C">
              <w:rPr>
                <w:rFonts w:ascii="Times New Roman" w:hAnsi="Times New Roman"/>
                <w:color w:val="000000"/>
                <w:sz w:val="24"/>
                <w:szCs w:val="24"/>
              </w:rPr>
              <w:t>ние изображать предметы, пер</w:t>
            </w:r>
            <w:r w:rsidRPr="005D706C">
              <w:rPr>
                <w:rFonts w:ascii="Times New Roman" w:hAnsi="Times New Roman"/>
                <w:color w:val="000000"/>
                <w:sz w:val="24"/>
                <w:szCs w:val="24"/>
              </w:rPr>
              <w:t>е</w:t>
            </w:r>
            <w:r w:rsidRPr="005D706C">
              <w:rPr>
                <w:rFonts w:ascii="Times New Roman" w:hAnsi="Times New Roman"/>
                <w:color w:val="000000"/>
                <w:sz w:val="24"/>
                <w:szCs w:val="24"/>
              </w:rPr>
              <w:t>давая их форму, величину, стро</w:t>
            </w:r>
            <w:r w:rsidRPr="005D706C">
              <w:rPr>
                <w:rFonts w:ascii="Times New Roman" w:hAnsi="Times New Roman"/>
                <w:color w:val="000000"/>
                <w:sz w:val="24"/>
                <w:szCs w:val="24"/>
              </w:rPr>
              <w:t>е</w:t>
            </w:r>
            <w:r w:rsidRPr="005D706C">
              <w:rPr>
                <w:rFonts w:ascii="Times New Roman" w:hAnsi="Times New Roman"/>
                <w:color w:val="000000"/>
                <w:sz w:val="24"/>
                <w:szCs w:val="24"/>
              </w:rPr>
              <w:t>ние, пропорции, цвет, композ</w:t>
            </w:r>
            <w:r w:rsidRPr="005D706C">
              <w:rPr>
                <w:rFonts w:ascii="Times New Roman" w:hAnsi="Times New Roman"/>
                <w:color w:val="000000"/>
                <w:sz w:val="24"/>
                <w:szCs w:val="24"/>
              </w:rPr>
              <w:t>и</w:t>
            </w:r>
            <w:r w:rsidRPr="005D706C">
              <w:rPr>
                <w:rFonts w:ascii="Times New Roman" w:hAnsi="Times New Roman"/>
                <w:color w:val="000000"/>
                <w:sz w:val="24"/>
                <w:szCs w:val="24"/>
              </w:rPr>
              <w:t>цию;</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художественно-творческие способности детей в изобразительной деятельности;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коллективное творчество;</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воспитывать у детей стремление действовать согласованно, дог</w:t>
            </w:r>
            <w:r w:rsidRPr="005D706C">
              <w:rPr>
                <w:rFonts w:ascii="Times New Roman" w:hAnsi="Times New Roman"/>
                <w:color w:val="000000"/>
                <w:sz w:val="24"/>
                <w:szCs w:val="24"/>
              </w:rPr>
              <w:t>о</w:t>
            </w:r>
            <w:r w:rsidRPr="005D706C">
              <w:rPr>
                <w:rFonts w:ascii="Times New Roman" w:hAnsi="Times New Roman"/>
                <w:color w:val="000000"/>
                <w:sz w:val="24"/>
                <w:szCs w:val="24"/>
              </w:rPr>
              <w:t>вариваться о том, кто какую часть работы будет выполнять, как о</w:t>
            </w:r>
            <w:r w:rsidRPr="005D706C">
              <w:rPr>
                <w:rFonts w:ascii="Times New Roman" w:hAnsi="Times New Roman"/>
                <w:color w:val="000000"/>
                <w:sz w:val="24"/>
                <w:szCs w:val="24"/>
              </w:rPr>
              <w:t>т</w:t>
            </w:r>
            <w:r w:rsidRPr="005D706C">
              <w:rPr>
                <w:rFonts w:ascii="Times New Roman" w:hAnsi="Times New Roman"/>
                <w:color w:val="000000"/>
                <w:sz w:val="24"/>
                <w:szCs w:val="24"/>
              </w:rPr>
              <w:t>дельные изображения будут об</w:t>
            </w:r>
            <w:r w:rsidRPr="005D706C">
              <w:rPr>
                <w:rFonts w:ascii="Times New Roman" w:hAnsi="Times New Roman"/>
                <w:color w:val="000000"/>
                <w:sz w:val="24"/>
                <w:szCs w:val="24"/>
              </w:rPr>
              <w:t>ъ</w:t>
            </w:r>
            <w:r w:rsidRPr="005D706C">
              <w:rPr>
                <w:rFonts w:ascii="Times New Roman" w:hAnsi="Times New Roman"/>
                <w:color w:val="000000"/>
                <w:sz w:val="24"/>
                <w:szCs w:val="24"/>
              </w:rPr>
              <w:t>единяться в общую картину;</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з</w:t>
            </w:r>
            <w:r w:rsidRPr="005D706C">
              <w:rPr>
                <w:rFonts w:ascii="Times New Roman" w:hAnsi="Times New Roman"/>
                <w:color w:val="000000"/>
                <w:sz w:val="24"/>
                <w:szCs w:val="24"/>
              </w:rPr>
              <w:t>а</w:t>
            </w:r>
            <w:r w:rsidRPr="005D706C">
              <w:rPr>
                <w:rFonts w:ascii="Times New Roman" w:hAnsi="Times New Roman"/>
                <w:color w:val="000000"/>
                <w:sz w:val="24"/>
                <w:szCs w:val="24"/>
              </w:rPr>
              <w:t>мечать недостатки своих работ и исправлять их; вносить дополн</w:t>
            </w:r>
            <w:r w:rsidRPr="005D706C">
              <w:rPr>
                <w:rFonts w:ascii="Times New Roman" w:hAnsi="Times New Roman"/>
                <w:color w:val="000000"/>
                <w:sz w:val="24"/>
                <w:szCs w:val="24"/>
              </w:rPr>
              <w:t>е</w:t>
            </w:r>
            <w:r w:rsidRPr="005D706C">
              <w:rPr>
                <w:rFonts w:ascii="Times New Roman" w:hAnsi="Times New Roman"/>
                <w:color w:val="000000"/>
                <w:sz w:val="24"/>
                <w:szCs w:val="24"/>
              </w:rPr>
              <w:t>ния для достижения большей в</w:t>
            </w:r>
            <w:r w:rsidRPr="005D706C">
              <w:rPr>
                <w:rFonts w:ascii="Times New Roman" w:hAnsi="Times New Roman"/>
                <w:color w:val="000000"/>
                <w:sz w:val="24"/>
                <w:szCs w:val="24"/>
              </w:rPr>
              <w:t>ы</w:t>
            </w:r>
            <w:r w:rsidRPr="005D706C">
              <w:rPr>
                <w:rFonts w:ascii="Times New Roman" w:hAnsi="Times New Roman"/>
                <w:color w:val="000000"/>
                <w:sz w:val="24"/>
                <w:szCs w:val="24"/>
              </w:rPr>
              <w:t>разительности создаваемого обр</w:t>
            </w:r>
            <w:r w:rsidRPr="005D706C">
              <w:rPr>
                <w:rFonts w:ascii="Times New Roman" w:hAnsi="Times New Roman"/>
                <w:color w:val="000000"/>
                <w:sz w:val="24"/>
                <w:szCs w:val="24"/>
              </w:rPr>
              <w:t>а</w:t>
            </w:r>
            <w:r w:rsidRPr="005D706C">
              <w:rPr>
                <w:rFonts w:ascii="Times New Roman" w:hAnsi="Times New Roman"/>
                <w:color w:val="000000"/>
                <w:sz w:val="24"/>
                <w:szCs w:val="24"/>
              </w:rPr>
              <w:t>за;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lastRenderedPageBreak/>
              <w:t>организовывать участие детей в создании индивидуальных тво</w:t>
            </w:r>
            <w:r w:rsidRPr="005D706C">
              <w:rPr>
                <w:rFonts w:ascii="Times New Roman" w:hAnsi="Times New Roman"/>
                <w:color w:val="000000"/>
                <w:sz w:val="24"/>
                <w:szCs w:val="24"/>
              </w:rPr>
              <w:t>р</w:t>
            </w:r>
            <w:r w:rsidRPr="005D706C">
              <w:rPr>
                <w:rFonts w:ascii="Times New Roman" w:hAnsi="Times New Roman"/>
                <w:color w:val="000000"/>
                <w:sz w:val="24"/>
                <w:szCs w:val="24"/>
              </w:rPr>
              <w:t>ческих работ и тематических ко</w:t>
            </w:r>
            <w:r w:rsidRPr="005D706C">
              <w:rPr>
                <w:rFonts w:ascii="Times New Roman" w:hAnsi="Times New Roman"/>
                <w:color w:val="000000"/>
                <w:sz w:val="24"/>
                <w:szCs w:val="24"/>
              </w:rPr>
              <w:t>м</w:t>
            </w:r>
            <w:r w:rsidRPr="005D706C">
              <w:rPr>
                <w:rFonts w:ascii="Times New Roman" w:hAnsi="Times New Roman"/>
                <w:color w:val="000000"/>
                <w:sz w:val="24"/>
                <w:szCs w:val="24"/>
              </w:rPr>
              <w:t>позиций к праздничным утренн</w:t>
            </w:r>
            <w:r w:rsidRPr="005D706C">
              <w:rPr>
                <w:rFonts w:ascii="Times New Roman" w:hAnsi="Times New Roman"/>
                <w:color w:val="000000"/>
                <w:sz w:val="24"/>
                <w:szCs w:val="24"/>
              </w:rPr>
              <w:t>и</w:t>
            </w:r>
            <w:r w:rsidRPr="005D706C">
              <w:rPr>
                <w:rFonts w:ascii="Times New Roman" w:hAnsi="Times New Roman"/>
                <w:color w:val="000000"/>
                <w:sz w:val="24"/>
                <w:szCs w:val="24"/>
              </w:rPr>
              <w:t>кам и развлечениям,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ственных проектах);</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3) конструктивная деятельность: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у детей в</w:t>
            </w:r>
            <w:r w:rsidRPr="005D706C">
              <w:rPr>
                <w:rFonts w:ascii="Times New Roman" w:hAnsi="Times New Roman"/>
                <w:color w:val="000000"/>
                <w:sz w:val="24"/>
                <w:szCs w:val="24"/>
              </w:rPr>
              <w:t>и</w:t>
            </w:r>
            <w:r w:rsidRPr="005D706C">
              <w:rPr>
                <w:rFonts w:ascii="Times New Roman" w:hAnsi="Times New Roman"/>
                <w:color w:val="000000"/>
                <w:sz w:val="24"/>
                <w:szCs w:val="24"/>
              </w:rPr>
              <w:t>деть конструкцию объекта и ан</w:t>
            </w:r>
            <w:r w:rsidRPr="005D706C">
              <w:rPr>
                <w:rFonts w:ascii="Times New Roman" w:hAnsi="Times New Roman"/>
                <w:color w:val="000000"/>
                <w:sz w:val="24"/>
                <w:szCs w:val="24"/>
              </w:rPr>
              <w:t>а</w:t>
            </w:r>
            <w:r w:rsidRPr="005D706C">
              <w:rPr>
                <w:rFonts w:ascii="Times New Roman" w:hAnsi="Times New Roman"/>
                <w:color w:val="000000"/>
                <w:sz w:val="24"/>
                <w:szCs w:val="24"/>
              </w:rPr>
              <w:t>лизировать её основные части, их функциональное назначение;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закреплять у детей навыки ко</w:t>
            </w:r>
            <w:r w:rsidRPr="005D706C">
              <w:rPr>
                <w:rFonts w:ascii="Times New Roman" w:hAnsi="Times New Roman"/>
                <w:color w:val="000000"/>
                <w:sz w:val="24"/>
                <w:szCs w:val="24"/>
              </w:rPr>
              <w:t>л</w:t>
            </w:r>
            <w:r w:rsidRPr="005D706C">
              <w:rPr>
                <w:rFonts w:ascii="Times New Roman" w:hAnsi="Times New Roman"/>
                <w:color w:val="000000"/>
                <w:sz w:val="24"/>
                <w:szCs w:val="24"/>
              </w:rPr>
              <w:t>лективной работы: умение ра</w:t>
            </w:r>
            <w:r w:rsidRPr="005D706C">
              <w:rPr>
                <w:rFonts w:ascii="Times New Roman" w:hAnsi="Times New Roman"/>
                <w:color w:val="000000"/>
                <w:sz w:val="24"/>
                <w:szCs w:val="24"/>
              </w:rPr>
              <w:t>с</w:t>
            </w:r>
            <w:r w:rsidRPr="005D706C">
              <w:rPr>
                <w:rFonts w:ascii="Times New Roman" w:hAnsi="Times New Roman"/>
                <w:color w:val="000000"/>
                <w:sz w:val="24"/>
                <w:szCs w:val="24"/>
              </w:rPr>
              <w:t>пределять обязанности, работать в соответствии с общим замыслом, не мешая друг другу;</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у детей интерес к ко</w:t>
            </w:r>
            <w:r w:rsidRPr="005D706C">
              <w:rPr>
                <w:rFonts w:ascii="Times New Roman" w:hAnsi="Times New Roman"/>
                <w:color w:val="000000"/>
                <w:sz w:val="24"/>
                <w:szCs w:val="24"/>
              </w:rPr>
              <w:t>н</w:t>
            </w:r>
            <w:r w:rsidRPr="005D706C">
              <w:rPr>
                <w:rFonts w:ascii="Times New Roman" w:hAnsi="Times New Roman"/>
                <w:color w:val="000000"/>
                <w:sz w:val="24"/>
                <w:szCs w:val="24"/>
              </w:rPr>
              <w:t>структивной деятельности;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знакомить детей с различными видами конструкторов;</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знакомить детей с профессиями дизайнера, конструктора, архите</w:t>
            </w:r>
            <w:r w:rsidRPr="005D706C">
              <w:rPr>
                <w:rFonts w:ascii="Times New Roman" w:hAnsi="Times New Roman"/>
                <w:color w:val="000000"/>
                <w:sz w:val="24"/>
                <w:szCs w:val="24"/>
              </w:rPr>
              <w:t>к</w:t>
            </w:r>
            <w:r w:rsidRPr="005D706C">
              <w:rPr>
                <w:rFonts w:ascii="Times New Roman" w:hAnsi="Times New Roman"/>
                <w:color w:val="000000"/>
                <w:sz w:val="24"/>
                <w:szCs w:val="24"/>
              </w:rPr>
              <w:t>тора, строителя и прочее;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у детей художественно-творческие способности и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стоятельную творческую ко</w:t>
            </w:r>
            <w:r w:rsidRPr="005D706C">
              <w:rPr>
                <w:rFonts w:ascii="Times New Roman" w:hAnsi="Times New Roman"/>
                <w:color w:val="000000"/>
                <w:sz w:val="24"/>
                <w:szCs w:val="24"/>
              </w:rPr>
              <w:t>н</w:t>
            </w:r>
            <w:r w:rsidRPr="005D706C">
              <w:rPr>
                <w:rFonts w:ascii="Times New Roman" w:hAnsi="Times New Roman"/>
                <w:color w:val="000000"/>
                <w:sz w:val="24"/>
                <w:szCs w:val="24"/>
              </w:rPr>
              <w:t>структивную деятельность детей;</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4) музыкальная деятельность: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воспитывать гражданско-патриотические чувства через изучение Государственного гимна Российской Федерации;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приобщать детей к музыкальной культуре, воспит</w:t>
            </w:r>
            <w:r w:rsidRPr="005D706C">
              <w:rPr>
                <w:rFonts w:ascii="Times New Roman" w:hAnsi="Times New Roman"/>
                <w:color w:val="000000"/>
                <w:sz w:val="24"/>
                <w:szCs w:val="24"/>
              </w:rPr>
              <w:t>ы</w:t>
            </w:r>
            <w:r w:rsidRPr="005D706C">
              <w:rPr>
                <w:rFonts w:ascii="Times New Roman" w:hAnsi="Times New Roman"/>
                <w:color w:val="000000"/>
                <w:sz w:val="24"/>
                <w:szCs w:val="24"/>
              </w:rPr>
              <w:t>вать музыкально-эстетический вкус;</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детское музыкально-художественное творчество, ре</w:t>
            </w:r>
            <w:r w:rsidRPr="005D706C">
              <w:rPr>
                <w:rFonts w:ascii="Times New Roman" w:hAnsi="Times New Roman"/>
                <w:color w:val="000000"/>
                <w:sz w:val="24"/>
                <w:szCs w:val="24"/>
              </w:rPr>
              <w:t>а</w:t>
            </w:r>
            <w:r w:rsidRPr="005D706C">
              <w:rPr>
                <w:rFonts w:ascii="Times New Roman" w:hAnsi="Times New Roman"/>
                <w:color w:val="000000"/>
                <w:sz w:val="24"/>
                <w:szCs w:val="24"/>
              </w:rPr>
              <w:t>лизация самостоятельной творч</w:t>
            </w:r>
            <w:r w:rsidRPr="005D706C">
              <w:rPr>
                <w:rFonts w:ascii="Times New Roman" w:hAnsi="Times New Roman"/>
                <w:color w:val="000000"/>
                <w:sz w:val="24"/>
                <w:szCs w:val="24"/>
              </w:rPr>
              <w:t>е</w:t>
            </w:r>
            <w:r w:rsidRPr="005D706C">
              <w:rPr>
                <w:rFonts w:ascii="Times New Roman" w:hAnsi="Times New Roman"/>
                <w:color w:val="000000"/>
                <w:sz w:val="24"/>
                <w:szCs w:val="24"/>
              </w:rPr>
              <w:t>ской деятельности детей; удовл</w:t>
            </w:r>
            <w:r w:rsidRPr="005D706C">
              <w:rPr>
                <w:rFonts w:ascii="Times New Roman" w:hAnsi="Times New Roman"/>
                <w:color w:val="000000"/>
                <w:sz w:val="24"/>
                <w:szCs w:val="24"/>
              </w:rPr>
              <w:t>е</w:t>
            </w:r>
            <w:r w:rsidRPr="005D706C">
              <w:rPr>
                <w:rFonts w:ascii="Times New Roman" w:hAnsi="Times New Roman"/>
                <w:color w:val="000000"/>
                <w:sz w:val="24"/>
                <w:szCs w:val="24"/>
              </w:rPr>
              <w:t>творение потребности в самов</w:t>
            </w:r>
            <w:r w:rsidRPr="005D706C">
              <w:rPr>
                <w:rFonts w:ascii="Times New Roman" w:hAnsi="Times New Roman"/>
                <w:color w:val="000000"/>
                <w:sz w:val="24"/>
                <w:szCs w:val="24"/>
              </w:rPr>
              <w:t>ы</w:t>
            </w:r>
            <w:r w:rsidRPr="005D706C">
              <w:rPr>
                <w:rFonts w:ascii="Times New Roman" w:hAnsi="Times New Roman"/>
                <w:color w:val="000000"/>
                <w:sz w:val="24"/>
                <w:szCs w:val="24"/>
              </w:rPr>
              <w:t>ражении;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у детей музыкальные способности: поэтический и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зыкальный слух, чувство ритма, музыкальную память;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обогащать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ные впечатления детей, вызывать яркий эмоциональный отклик при восприятии музыки разного х</w:t>
            </w:r>
            <w:r w:rsidRPr="005D706C">
              <w:rPr>
                <w:rFonts w:ascii="Times New Roman" w:hAnsi="Times New Roman"/>
                <w:color w:val="000000"/>
                <w:sz w:val="24"/>
                <w:szCs w:val="24"/>
              </w:rPr>
              <w:t>а</w:t>
            </w:r>
            <w:r w:rsidRPr="005D706C">
              <w:rPr>
                <w:rFonts w:ascii="Times New Roman" w:hAnsi="Times New Roman"/>
                <w:color w:val="000000"/>
                <w:sz w:val="24"/>
                <w:szCs w:val="24"/>
              </w:rPr>
              <w:t>рактера;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формирование у детей основы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дожественно-эстетического во</w:t>
            </w:r>
            <w:r w:rsidRPr="005D706C">
              <w:rPr>
                <w:rFonts w:ascii="Times New Roman" w:hAnsi="Times New Roman"/>
                <w:color w:val="000000"/>
                <w:sz w:val="24"/>
                <w:szCs w:val="24"/>
              </w:rPr>
              <w:t>с</w:t>
            </w:r>
            <w:r w:rsidRPr="005D706C">
              <w:rPr>
                <w:rFonts w:ascii="Times New Roman" w:hAnsi="Times New Roman"/>
                <w:color w:val="000000"/>
                <w:sz w:val="24"/>
                <w:szCs w:val="24"/>
              </w:rPr>
              <w:t>приятия мира, становление эст</w:t>
            </w:r>
            <w:r w:rsidRPr="005D706C">
              <w:rPr>
                <w:rFonts w:ascii="Times New Roman" w:hAnsi="Times New Roman"/>
                <w:color w:val="000000"/>
                <w:sz w:val="24"/>
                <w:szCs w:val="24"/>
              </w:rPr>
              <w:t>е</w:t>
            </w:r>
            <w:r w:rsidRPr="005D706C">
              <w:rPr>
                <w:rFonts w:ascii="Times New Roman" w:hAnsi="Times New Roman"/>
                <w:color w:val="000000"/>
                <w:sz w:val="24"/>
                <w:szCs w:val="24"/>
              </w:rPr>
              <w:lastRenderedPageBreak/>
              <w:t>тического и эмоционально-нравственного отношения к отр</w:t>
            </w:r>
            <w:r w:rsidRPr="005D706C">
              <w:rPr>
                <w:rFonts w:ascii="Times New Roman" w:hAnsi="Times New Roman"/>
                <w:color w:val="000000"/>
                <w:sz w:val="24"/>
                <w:szCs w:val="24"/>
              </w:rPr>
              <w:t>а</w:t>
            </w:r>
            <w:r w:rsidRPr="005D706C">
              <w:rPr>
                <w:rFonts w:ascii="Times New Roman" w:hAnsi="Times New Roman"/>
                <w:color w:val="000000"/>
                <w:sz w:val="24"/>
                <w:szCs w:val="24"/>
              </w:rPr>
              <w:t>жению окружающей действител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в музыке;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совершенствовать у детей звук</w:t>
            </w:r>
            <w:r w:rsidRPr="005D706C">
              <w:rPr>
                <w:rFonts w:ascii="Times New Roman" w:hAnsi="Times New Roman"/>
                <w:color w:val="000000"/>
                <w:sz w:val="24"/>
                <w:szCs w:val="24"/>
              </w:rPr>
              <w:t>о</w:t>
            </w:r>
            <w:r w:rsidRPr="005D706C">
              <w:rPr>
                <w:rFonts w:ascii="Times New Roman" w:hAnsi="Times New Roman"/>
                <w:color w:val="000000"/>
                <w:sz w:val="24"/>
                <w:szCs w:val="24"/>
              </w:rPr>
              <w:t>высотный, ритмический, тембр</w:t>
            </w:r>
            <w:r w:rsidRPr="005D706C">
              <w:rPr>
                <w:rFonts w:ascii="Times New Roman" w:hAnsi="Times New Roman"/>
                <w:color w:val="000000"/>
                <w:sz w:val="24"/>
                <w:szCs w:val="24"/>
              </w:rPr>
              <w:t>о</w:t>
            </w:r>
            <w:r w:rsidRPr="005D706C">
              <w:rPr>
                <w:rFonts w:ascii="Times New Roman" w:hAnsi="Times New Roman"/>
                <w:color w:val="000000"/>
                <w:sz w:val="24"/>
                <w:szCs w:val="24"/>
              </w:rPr>
              <w:t>вый и динамический слух; сп</w:t>
            </w:r>
            <w:r w:rsidRPr="005D706C">
              <w:rPr>
                <w:rFonts w:ascii="Times New Roman" w:hAnsi="Times New Roman"/>
                <w:color w:val="000000"/>
                <w:sz w:val="24"/>
                <w:szCs w:val="24"/>
              </w:rPr>
              <w:t>о</w:t>
            </w:r>
            <w:r w:rsidRPr="005D706C">
              <w:rPr>
                <w:rFonts w:ascii="Times New Roman" w:hAnsi="Times New Roman"/>
                <w:color w:val="000000"/>
                <w:sz w:val="24"/>
                <w:szCs w:val="24"/>
              </w:rPr>
              <w:t>собствовать дальнейшему форм</w:t>
            </w:r>
            <w:r w:rsidRPr="005D706C">
              <w:rPr>
                <w:rFonts w:ascii="Times New Roman" w:hAnsi="Times New Roman"/>
                <w:color w:val="000000"/>
                <w:sz w:val="24"/>
                <w:szCs w:val="24"/>
              </w:rPr>
              <w:t>и</w:t>
            </w:r>
            <w:r w:rsidRPr="005D706C">
              <w:rPr>
                <w:rFonts w:ascii="Times New Roman" w:hAnsi="Times New Roman"/>
                <w:color w:val="000000"/>
                <w:sz w:val="24"/>
                <w:szCs w:val="24"/>
              </w:rPr>
              <w:t>рованию певческого голоса;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у детей навык движения под музыку;</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обучать детей игре на детских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зыкальных инструментах;</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знакомить детей с элементарными музыкальными понятиями;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 детей умение и</w:t>
            </w:r>
            <w:r w:rsidRPr="005D706C">
              <w:rPr>
                <w:rFonts w:ascii="Times New Roman" w:hAnsi="Times New Roman"/>
                <w:color w:val="000000"/>
                <w:sz w:val="24"/>
                <w:szCs w:val="24"/>
              </w:rPr>
              <w:t>с</w:t>
            </w:r>
            <w:r w:rsidRPr="005D706C">
              <w:rPr>
                <w:rFonts w:ascii="Times New Roman" w:hAnsi="Times New Roman"/>
                <w:color w:val="000000"/>
                <w:sz w:val="24"/>
                <w:szCs w:val="24"/>
              </w:rPr>
              <w:t>пользовать полученные знания и навыки в быту и на досуге;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5) театрализованная деятельность: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приобщение детей к театральному искусству через знакомство с историей театра, его жанрами, устройством и профе</w:t>
            </w:r>
            <w:r w:rsidRPr="005D706C">
              <w:rPr>
                <w:rFonts w:ascii="Times New Roman" w:hAnsi="Times New Roman"/>
                <w:color w:val="000000"/>
                <w:sz w:val="24"/>
                <w:szCs w:val="24"/>
              </w:rPr>
              <w:t>с</w:t>
            </w:r>
            <w:r w:rsidRPr="005D706C">
              <w:rPr>
                <w:rFonts w:ascii="Times New Roman" w:hAnsi="Times New Roman"/>
                <w:color w:val="000000"/>
                <w:sz w:val="24"/>
                <w:szCs w:val="24"/>
              </w:rPr>
              <w:t>сиями;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знакомить детей с разными видами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ной деятельности;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у детей умение созд</w:t>
            </w:r>
            <w:r w:rsidRPr="005D706C">
              <w:rPr>
                <w:rFonts w:ascii="Times New Roman" w:hAnsi="Times New Roman"/>
                <w:color w:val="000000"/>
                <w:sz w:val="24"/>
                <w:szCs w:val="24"/>
              </w:rPr>
              <w:t>а</w:t>
            </w:r>
            <w:r w:rsidRPr="005D706C">
              <w:rPr>
                <w:rFonts w:ascii="Times New Roman" w:hAnsi="Times New Roman"/>
                <w:color w:val="000000"/>
                <w:sz w:val="24"/>
                <w:szCs w:val="24"/>
              </w:rPr>
              <w:t>вать по предложенной схеме и словесной инструкции декорации и персонажей из различных мат</w:t>
            </w:r>
            <w:r w:rsidRPr="005D706C">
              <w:rPr>
                <w:rFonts w:ascii="Times New Roman" w:hAnsi="Times New Roman"/>
                <w:color w:val="000000"/>
                <w:sz w:val="24"/>
                <w:szCs w:val="24"/>
              </w:rPr>
              <w:t>е</w:t>
            </w:r>
            <w:r w:rsidRPr="005D706C">
              <w:rPr>
                <w:rFonts w:ascii="Times New Roman" w:hAnsi="Times New Roman"/>
                <w:color w:val="000000"/>
                <w:sz w:val="24"/>
                <w:szCs w:val="24"/>
              </w:rPr>
              <w:t>риалов (бумага, ткань, бросового материала и прочее);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у детей умение передавать особенности характера персонажа с помощью мимики, жеста, движения и инт</w:t>
            </w:r>
            <w:r w:rsidRPr="005D706C">
              <w:rPr>
                <w:rFonts w:ascii="Times New Roman" w:hAnsi="Times New Roman"/>
                <w:color w:val="000000"/>
                <w:sz w:val="24"/>
                <w:szCs w:val="24"/>
              </w:rPr>
              <w:t>о</w:t>
            </w:r>
            <w:r w:rsidRPr="005D706C">
              <w:rPr>
                <w:rFonts w:ascii="Times New Roman" w:hAnsi="Times New Roman"/>
                <w:color w:val="000000"/>
                <w:sz w:val="24"/>
                <w:szCs w:val="24"/>
              </w:rPr>
              <w:t>национно-образной речи;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развивать навыки кукловождения в различных теа</w:t>
            </w:r>
            <w:r w:rsidRPr="005D706C">
              <w:rPr>
                <w:rFonts w:ascii="Times New Roman" w:hAnsi="Times New Roman"/>
                <w:color w:val="000000"/>
                <w:sz w:val="24"/>
                <w:szCs w:val="24"/>
              </w:rPr>
              <w:t>т</w:t>
            </w:r>
            <w:r w:rsidRPr="005D706C">
              <w:rPr>
                <w:rFonts w:ascii="Times New Roman" w:hAnsi="Times New Roman"/>
                <w:color w:val="000000"/>
                <w:sz w:val="24"/>
                <w:szCs w:val="24"/>
              </w:rPr>
              <w:t>ральных системах (</w:t>
            </w:r>
            <w:proofErr w:type="gramStart"/>
            <w:r w:rsidRPr="005D706C">
              <w:rPr>
                <w:rFonts w:ascii="Times New Roman" w:hAnsi="Times New Roman"/>
                <w:color w:val="000000"/>
                <w:sz w:val="24"/>
                <w:szCs w:val="24"/>
              </w:rPr>
              <w:t>перчаточными</w:t>
            </w:r>
            <w:proofErr w:type="gramEnd"/>
            <w:r w:rsidRPr="005D706C">
              <w:rPr>
                <w:rFonts w:ascii="Times New Roman" w:hAnsi="Times New Roman"/>
                <w:color w:val="000000"/>
                <w:sz w:val="24"/>
                <w:szCs w:val="24"/>
              </w:rPr>
              <w:t>, тростевыми, марионеткам и так далее);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умение согласов</w:t>
            </w:r>
            <w:r w:rsidRPr="005D706C">
              <w:rPr>
                <w:rFonts w:ascii="Times New Roman" w:hAnsi="Times New Roman"/>
                <w:color w:val="000000"/>
                <w:sz w:val="24"/>
                <w:szCs w:val="24"/>
              </w:rPr>
              <w:t>ы</w:t>
            </w:r>
            <w:r w:rsidRPr="005D706C">
              <w:rPr>
                <w:rFonts w:ascii="Times New Roman" w:hAnsi="Times New Roman"/>
                <w:color w:val="000000"/>
                <w:sz w:val="24"/>
                <w:szCs w:val="24"/>
              </w:rPr>
              <w:t xml:space="preserve">вать свои действия с партнерами, приучать </w:t>
            </w:r>
            <w:proofErr w:type="gramStart"/>
            <w:r w:rsidRPr="005D706C">
              <w:rPr>
                <w:rFonts w:ascii="Times New Roman" w:hAnsi="Times New Roman"/>
                <w:color w:val="000000"/>
                <w:sz w:val="24"/>
                <w:szCs w:val="24"/>
              </w:rPr>
              <w:t>правильно</w:t>
            </w:r>
            <w:proofErr w:type="gramEnd"/>
            <w:r w:rsidRPr="005D706C">
              <w:rPr>
                <w:rFonts w:ascii="Times New Roman" w:hAnsi="Times New Roman"/>
                <w:color w:val="000000"/>
                <w:sz w:val="24"/>
                <w:szCs w:val="24"/>
              </w:rPr>
              <w:t xml:space="preserve"> оценивать действия персонажей в спектакле;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поощрять желание разыгрывать в творческих театральных, режи</w:t>
            </w:r>
            <w:r w:rsidRPr="005D706C">
              <w:rPr>
                <w:rFonts w:ascii="Times New Roman" w:hAnsi="Times New Roman"/>
                <w:color w:val="000000"/>
                <w:sz w:val="24"/>
                <w:szCs w:val="24"/>
              </w:rPr>
              <w:t>с</w:t>
            </w:r>
            <w:r w:rsidRPr="005D706C">
              <w:rPr>
                <w:rFonts w:ascii="Times New Roman" w:hAnsi="Times New Roman"/>
                <w:color w:val="000000"/>
                <w:sz w:val="24"/>
                <w:szCs w:val="24"/>
              </w:rPr>
              <w:t>серских играх и играх драматиз</w:t>
            </w:r>
            <w:r w:rsidRPr="005D706C">
              <w:rPr>
                <w:rFonts w:ascii="Times New Roman" w:hAnsi="Times New Roman"/>
                <w:color w:val="000000"/>
                <w:sz w:val="24"/>
                <w:szCs w:val="24"/>
              </w:rPr>
              <w:t>а</w:t>
            </w:r>
            <w:r w:rsidRPr="005D706C">
              <w:rPr>
                <w:rFonts w:ascii="Times New Roman" w:hAnsi="Times New Roman"/>
                <w:color w:val="000000"/>
                <w:sz w:val="24"/>
                <w:szCs w:val="24"/>
              </w:rPr>
              <w:t>циях сюжетов сказок, литерату</w:t>
            </w:r>
            <w:r w:rsidRPr="005D706C">
              <w:rPr>
                <w:rFonts w:ascii="Times New Roman" w:hAnsi="Times New Roman"/>
                <w:color w:val="000000"/>
                <w:sz w:val="24"/>
                <w:szCs w:val="24"/>
              </w:rPr>
              <w:t>р</w:t>
            </w:r>
            <w:r w:rsidRPr="005D706C">
              <w:rPr>
                <w:rFonts w:ascii="Times New Roman" w:hAnsi="Times New Roman"/>
                <w:color w:val="000000"/>
                <w:sz w:val="24"/>
                <w:szCs w:val="24"/>
              </w:rPr>
              <w:t xml:space="preserve">ных произведений, внесение в них изменений и придумывание новых сюжетных линий, введение новых </w:t>
            </w:r>
            <w:r w:rsidRPr="005D706C">
              <w:rPr>
                <w:rFonts w:ascii="Times New Roman" w:hAnsi="Times New Roman"/>
                <w:color w:val="000000"/>
                <w:sz w:val="24"/>
                <w:szCs w:val="24"/>
              </w:rPr>
              <w:lastRenderedPageBreak/>
              <w:t>персонажей, действий;</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поощрять способность творчески передавать образ в играх драмат</w:t>
            </w:r>
            <w:r w:rsidRPr="005D706C">
              <w:rPr>
                <w:rFonts w:ascii="Times New Roman" w:hAnsi="Times New Roman"/>
                <w:color w:val="000000"/>
                <w:sz w:val="24"/>
                <w:szCs w:val="24"/>
              </w:rPr>
              <w:t>и</w:t>
            </w:r>
            <w:r w:rsidRPr="005D706C">
              <w:rPr>
                <w:rFonts w:ascii="Times New Roman" w:hAnsi="Times New Roman"/>
                <w:color w:val="000000"/>
                <w:sz w:val="24"/>
                <w:szCs w:val="24"/>
              </w:rPr>
              <w:t>зациях, спектаклях;</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6) культурно-досуговая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продолжать формировать интерес к полезной деятельности в св</w:t>
            </w:r>
            <w:r w:rsidRPr="005D706C">
              <w:rPr>
                <w:rFonts w:ascii="Times New Roman" w:hAnsi="Times New Roman"/>
                <w:color w:val="000000"/>
                <w:sz w:val="24"/>
                <w:szCs w:val="24"/>
              </w:rPr>
              <w:t>о</w:t>
            </w:r>
            <w:r w:rsidRPr="005D706C">
              <w:rPr>
                <w:rFonts w:ascii="Times New Roman" w:hAnsi="Times New Roman"/>
                <w:color w:val="000000"/>
                <w:sz w:val="24"/>
                <w:szCs w:val="24"/>
              </w:rPr>
              <w:t>бодное время (отдых, творчество, самообразование);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развивать желание участвовать в подготовке и участию в развлеч</w:t>
            </w:r>
            <w:r w:rsidRPr="005D706C">
              <w:rPr>
                <w:rFonts w:ascii="Times New Roman" w:hAnsi="Times New Roman"/>
                <w:color w:val="000000"/>
                <w:sz w:val="24"/>
                <w:szCs w:val="24"/>
              </w:rPr>
              <w:t>е</w:t>
            </w:r>
            <w:r w:rsidRPr="005D706C">
              <w:rPr>
                <w:rFonts w:ascii="Times New Roman" w:hAnsi="Times New Roman"/>
                <w:color w:val="000000"/>
                <w:sz w:val="24"/>
                <w:szCs w:val="24"/>
              </w:rPr>
              <w:t>ниях, соблюдай культуру общения (доброжелательность, отзывч</w:t>
            </w:r>
            <w:r w:rsidRPr="005D706C">
              <w:rPr>
                <w:rFonts w:ascii="Times New Roman" w:hAnsi="Times New Roman"/>
                <w:color w:val="000000"/>
                <w:sz w:val="24"/>
                <w:szCs w:val="24"/>
              </w:rPr>
              <w:t>и</w:t>
            </w:r>
            <w:r w:rsidRPr="005D706C">
              <w:rPr>
                <w:rFonts w:ascii="Times New Roman" w:hAnsi="Times New Roman"/>
                <w:color w:val="000000"/>
                <w:sz w:val="24"/>
                <w:szCs w:val="24"/>
              </w:rPr>
              <w:t>вость, такт, уважение);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w:t>
            </w:r>
            <w:r w:rsidRPr="005D706C">
              <w:rPr>
                <w:rFonts w:ascii="Times New Roman" w:hAnsi="Times New Roman"/>
                <w:color w:val="000000"/>
                <w:sz w:val="24"/>
                <w:szCs w:val="24"/>
              </w:rPr>
              <w:t>с</w:t>
            </w:r>
            <w:r w:rsidRPr="005D706C">
              <w:rPr>
                <w:rFonts w:ascii="Times New Roman" w:hAnsi="Times New Roman"/>
                <w:color w:val="000000"/>
                <w:sz w:val="24"/>
                <w:szCs w:val="24"/>
              </w:rPr>
              <w:t>ударственных, народных);</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воспитывать уважительное отн</w:t>
            </w:r>
            <w:r w:rsidRPr="005D706C">
              <w:rPr>
                <w:rFonts w:ascii="Times New Roman" w:hAnsi="Times New Roman"/>
                <w:color w:val="000000"/>
                <w:sz w:val="24"/>
                <w:szCs w:val="24"/>
              </w:rPr>
              <w:t>о</w:t>
            </w:r>
            <w:r w:rsidRPr="005D706C">
              <w:rPr>
                <w:rFonts w:ascii="Times New Roman" w:hAnsi="Times New Roman"/>
                <w:color w:val="000000"/>
                <w:sz w:val="24"/>
                <w:szCs w:val="24"/>
              </w:rPr>
              <w:t>шение к своей стране в ходе пре</w:t>
            </w:r>
            <w:r w:rsidRPr="005D706C">
              <w:rPr>
                <w:rFonts w:ascii="Times New Roman" w:hAnsi="Times New Roman"/>
                <w:color w:val="000000"/>
                <w:sz w:val="24"/>
                <w:szCs w:val="24"/>
              </w:rPr>
              <w:t>д</w:t>
            </w:r>
            <w:r w:rsidRPr="005D706C">
              <w:rPr>
                <w:rFonts w:ascii="Times New Roman" w:hAnsi="Times New Roman"/>
                <w:color w:val="000000"/>
                <w:sz w:val="24"/>
                <w:szCs w:val="24"/>
              </w:rPr>
              <w:t>праздничной подготовки;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формировать чувство удовлетв</w:t>
            </w:r>
            <w:r w:rsidRPr="005D706C">
              <w:rPr>
                <w:rFonts w:ascii="Times New Roman" w:hAnsi="Times New Roman"/>
                <w:color w:val="000000"/>
                <w:sz w:val="24"/>
                <w:szCs w:val="24"/>
              </w:rPr>
              <w:t>о</w:t>
            </w:r>
            <w:r w:rsidRPr="005D706C">
              <w:rPr>
                <w:rFonts w:ascii="Times New Roman" w:hAnsi="Times New Roman"/>
                <w:color w:val="000000"/>
                <w:sz w:val="24"/>
                <w:szCs w:val="24"/>
              </w:rPr>
              <w:t>рения от участия в коллективной досуговой деятельности;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поощрять желание детей посещать объединения дополнительного образования различной напра</w:t>
            </w:r>
            <w:r w:rsidRPr="005D706C">
              <w:rPr>
                <w:rFonts w:ascii="Times New Roman" w:hAnsi="Times New Roman"/>
                <w:color w:val="000000"/>
                <w:sz w:val="24"/>
                <w:szCs w:val="24"/>
              </w:rPr>
              <w:t>в</w:t>
            </w:r>
            <w:r w:rsidRPr="005D706C">
              <w:rPr>
                <w:rFonts w:ascii="Times New Roman" w:hAnsi="Times New Roman"/>
                <w:color w:val="000000"/>
                <w:sz w:val="24"/>
                <w:szCs w:val="24"/>
              </w:rPr>
              <w:t>ленности (танцевальный кружок, хор, изостудия и прочее).</w:t>
            </w:r>
          </w:p>
          <w:p w:rsidR="009B4550" w:rsidRPr="005D706C" w:rsidRDefault="009B4550" w:rsidP="00206C67">
            <w:pPr>
              <w:jc w:val="center"/>
              <w:rPr>
                <w:rFonts w:ascii="Times New Roman" w:hAnsi="Times New Roman"/>
                <w:b/>
                <w:w w:val="105"/>
                <w:sz w:val="24"/>
              </w:rPr>
            </w:pPr>
          </w:p>
        </w:tc>
        <w:tc>
          <w:tcPr>
            <w:tcW w:w="5670" w:type="dxa"/>
            <w:gridSpan w:val="2"/>
          </w:tcPr>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lastRenderedPageBreak/>
              <w:t>1</w:t>
            </w:r>
            <w:r w:rsidRPr="005D706C">
              <w:rPr>
                <w:rFonts w:ascii="Times New Roman" w:hAnsi="Times New Roman"/>
                <w:b/>
                <w:color w:val="000000"/>
                <w:sz w:val="24"/>
                <w:szCs w:val="24"/>
              </w:rPr>
              <w:t>. Приобщение к искусству.</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1) Педагог продолжает развивать у детей эстетич</w:t>
            </w:r>
            <w:r w:rsidRPr="005D706C">
              <w:rPr>
                <w:rFonts w:ascii="Times New Roman" w:hAnsi="Times New Roman"/>
                <w:color w:val="000000"/>
                <w:sz w:val="24"/>
                <w:szCs w:val="24"/>
              </w:rPr>
              <w:t>е</w:t>
            </w:r>
            <w:r w:rsidRPr="005D706C">
              <w:rPr>
                <w:rFonts w:ascii="Times New Roman" w:hAnsi="Times New Roman"/>
                <w:color w:val="000000"/>
                <w:sz w:val="24"/>
                <w:szCs w:val="24"/>
              </w:rPr>
              <w:t>ское восприятие, художественный вкус, эстетич</w:t>
            </w:r>
            <w:r w:rsidRPr="005D706C">
              <w:rPr>
                <w:rFonts w:ascii="Times New Roman" w:hAnsi="Times New Roman"/>
                <w:color w:val="000000"/>
                <w:sz w:val="24"/>
                <w:szCs w:val="24"/>
              </w:rPr>
              <w:t>е</w:t>
            </w:r>
            <w:r w:rsidRPr="005D706C">
              <w:rPr>
                <w:rFonts w:ascii="Times New Roman" w:hAnsi="Times New Roman"/>
                <w:color w:val="000000"/>
                <w:sz w:val="24"/>
                <w:szCs w:val="24"/>
              </w:rPr>
              <w:t>ское отношение к окружающему, к искусству и х</w:t>
            </w:r>
            <w:r w:rsidRPr="005D706C">
              <w:rPr>
                <w:rFonts w:ascii="Times New Roman" w:hAnsi="Times New Roman"/>
                <w:color w:val="000000"/>
                <w:sz w:val="24"/>
                <w:szCs w:val="24"/>
              </w:rPr>
              <w:t>у</w:t>
            </w:r>
            <w:r w:rsidRPr="005D706C">
              <w:rPr>
                <w:rFonts w:ascii="Times New Roman" w:hAnsi="Times New Roman"/>
                <w:color w:val="000000"/>
                <w:sz w:val="24"/>
                <w:szCs w:val="24"/>
              </w:rPr>
              <w:t>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w:t>
            </w:r>
            <w:r w:rsidRPr="005D706C">
              <w:rPr>
                <w:rFonts w:ascii="Times New Roman" w:hAnsi="Times New Roman"/>
                <w:color w:val="000000"/>
                <w:sz w:val="24"/>
                <w:szCs w:val="24"/>
              </w:rPr>
              <w:t>е</w:t>
            </w:r>
            <w:r w:rsidRPr="005D706C">
              <w:rPr>
                <w:rFonts w:ascii="Times New Roman" w:hAnsi="Times New Roman"/>
                <w:color w:val="000000"/>
                <w:sz w:val="24"/>
                <w:szCs w:val="24"/>
              </w:rPr>
              <w:t>ланию и под руководством взрослого.</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2) Педагог воспитывает гражданско-патриотические чувства средствами различных видов и жанров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кусства.</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3) Педагог продолжает знакомить детей с историей и видами искусства (декоративно-прикладное, изо</w:t>
            </w:r>
            <w:r w:rsidRPr="005D706C">
              <w:rPr>
                <w:rFonts w:ascii="Times New Roman" w:hAnsi="Times New Roman"/>
                <w:color w:val="000000"/>
                <w:sz w:val="24"/>
                <w:szCs w:val="24"/>
              </w:rPr>
              <w:t>б</w:t>
            </w:r>
            <w:r w:rsidRPr="005D706C">
              <w:rPr>
                <w:rFonts w:ascii="Times New Roman" w:hAnsi="Times New Roman"/>
                <w:color w:val="000000"/>
                <w:sz w:val="24"/>
                <w:szCs w:val="24"/>
              </w:rPr>
              <w:t>разительное искусство, литература, музыка, арх</w:t>
            </w:r>
            <w:r w:rsidRPr="005D706C">
              <w:rPr>
                <w:rFonts w:ascii="Times New Roman" w:hAnsi="Times New Roman"/>
                <w:color w:val="000000"/>
                <w:sz w:val="24"/>
                <w:szCs w:val="24"/>
              </w:rPr>
              <w:t>и</w:t>
            </w:r>
            <w:r w:rsidRPr="005D706C">
              <w:rPr>
                <w:rFonts w:ascii="Times New Roman" w:hAnsi="Times New Roman"/>
                <w:color w:val="000000"/>
                <w:sz w:val="24"/>
                <w:szCs w:val="24"/>
              </w:rPr>
              <w:t>тектура, театр, танец, кино, цирк); формирует ум</w:t>
            </w:r>
            <w:r w:rsidRPr="005D706C">
              <w:rPr>
                <w:rFonts w:ascii="Times New Roman" w:hAnsi="Times New Roman"/>
                <w:color w:val="000000"/>
                <w:sz w:val="24"/>
                <w:szCs w:val="24"/>
              </w:rPr>
              <w:t>е</w:t>
            </w:r>
            <w:r w:rsidRPr="005D706C">
              <w:rPr>
                <w:rFonts w:ascii="Times New Roman" w:hAnsi="Times New Roman"/>
                <w:color w:val="000000"/>
                <w:sz w:val="24"/>
                <w:szCs w:val="24"/>
              </w:rPr>
              <w:t>ние различать народное и профессиональное иску</w:t>
            </w:r>
            <w:r w:rsidRPr="005D706C">
              <w:rPr>
                <w:rFonts w:ascii="Times New Roman" w:hAnsi="Times New Roman"/>
                <w:color w:val="000000"/>
                <w:sz w:val="24"/>
                <w:szCs w:val="24"/>
              </w:rPr>
              <w:t>с</w:t>
            </w:r>
            <w:r w:rsidRPr="005D706C">
              <w:rPr>
                <w:rFonts w:ascii="Times New Roman" w:hAnsi="Times New Roman"/>
                <w:color w:val="000000"/>
                <w:sz w:val="24"/>
                <w:szCs w:val="24"/>
              </w:rPr>
              <w:t>ство.</w:t>
            </w:r>
            <w:proofErr w:type="gramEnd"/>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4) Педагог воспитывает интерес к национальным и общечеловеческим ценностям, культурным трад</w:t>
            </w:r>
            <w:r w:rsidRPr="005D706C">
              <w:rPr>
                <w:rFonts w:ascii="Times New Roman" w:hAnsi="Times New Roman"/>
                <w:color w:val="000000"/>
                <w:sz w:val="24"/>
                <w:szCs w:val="24"/>
              </w:rPr>
              <w:t>и</w:t>
            </w:r>
            <w:r w:rsidRPr="005D706C">
              <w:rPr>
                <w:rFonts w:ascii="Times New Roman" w:hAnsi="Times New Roman"/>
                <w:color w:val="000000"/>
                <w:sz w:val="24"/>
                <w:szCs w:val="24"/>
              </w:rPr>
              <w:t>циям народа в процессе знакомства с классической и народной музыкой, с шедеврами изобразительного искусства и народным декоративно-прикладным и</w:t>
            </w:r>
            <w:r w:rsidRPr="005D706C">
              <w:rPr>
                <w:rFonts w:ascii="Times New Roman" w:hAnsi="Times New Roman"/>
                <w:color w:val="000000"/>
                <w:sz w:val="24"/>
                <w:szCs w:val="24"/>
              </w:rPr>
              <w:t>с</w:t>
            </w:r>
            <w:r w:rsidRPr="005D706C">
              <w:rPr>
                <w:rFonts w:ascii="Times New Roman" w:hAnsi="Times New Roman"/>
                <w:color w:val="000000"/>
                <w:sz w:val="24"/>
                <w:szCs w:val="24"/>
              </w:rPr>
              <w:t>кусством. Воспитывает любовь и бережное отнош</w:t>
            </w:r>
            <w:r w:rsidRPr="005D706C">
              <w:rPr>
                <w:rFonts w:ascii="Times New Roman" w:hAnsi="Times New Roman"/>
                <w:color w:val="000000"/>
                <w:sz w:val="24"/>
                <w:szCs w:val="24"/>
              </w:rPr>
              <w:t>е</w:t>
            </w:r>
            <w:r w:rsidRPr="005D706C">
              <w:rPr>
                <w:rFonts w:ascii="Times New Roman" w:hAnsi="Times New Roman"/>
                <w:color w:val="000000"/>
                <w:sz w:val="24"/>
                <w:szCs w:val="24"/>
              </w:rPr>
              <w:t>ние к произведениям искусства.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5) Педагог формирует у детей основы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ной культуры, закрепляет знания об искусстве как виде творческой деятельности людей, организует посещение выставки, театра, музея, цирка (совмес</w:t>
            </w:r>
            <w:r w:rsidRPr="005D706C">
              <w:rPr>
                <w:rFonts w:ascii="Times New Roman" w:hAnsi="Times New Roman"/>
                <w:color w:val="000000"/>
                <w:sz w:val="24"/>
                <w:szCs w:val="24"/>
              </w:rPr>
              <w:t>т</w:t>
            </w:r>
            <w:r w:rsidRPr="005D706C">
              <w:rPr>
                <w:rFonts w:ascii="Times New Roman" w:hAnsi="Times New Roman"/>
                <w:color w:val="000000"/>
                <w:sz w:val="24"/>
                <w:szCs w:val="24"/>
              </w:rPr>
              <w:t>но с родителями (законными представителями)).</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6) Педагог расширяет представления детей о тво</w:t>
            </w:r>
            <w:r w:rsidRPr="005D706C">
              <w:rPr>
                <w:rFonts w:ascii="Times New Roman" w:hAnsi="Times New Roman"/>
                <w:color w:val="000000"/>
                <w:sz w:val="24"/>
                <w:szCs w:val="24"/>
              </w:rPr>
              <w:t>р</w:t>
            </w:r>
            <w:r w:rsidRPr="005D706C">
              <w:rPr>
                <w:rFonts w:ascii="Times New Roman" w:hAnsi="Times New Roman"/>
                <w:color w:val="000000"/>
                <w:sz w:val="24"/>
                <w:szCs w:val="24"/>
              </w:rPr>
              <w:t xml:space="preserve">ческих профессиях (художник, композитор, артист, танцор, певец, пианист, скрипач, режиссер, директор </w:t>
            </w:r>
            <w:r w:rsidRPr="005D706C">
              <w:rPr>
                <w:rFonts w:ascii="Times New Roman" w:hAnsi="Times New Roman"/>
                <w:color w:val="000000"/>
                <w:sz w:val="24"/>
                <w:szCs w:val="24"/>
              </w:rPr>
              <w:lastRenderedPageBreak/>
              <w:t>театра, архитектор и тому подобное).</w:t>
            </w:r>
            <w:proofErr w:type="gramEnd"/>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7) Педагог формирует представление о значении о</w:t>
            </w:r>
            <w:r w:rsidRPr="005D706C">
              <w:rPr>
                <w:rFonts w:ascii="Times New Roman" w:hAnsi="Times New Roman"/>
                <w:color w:val="000000"/>
                <w:sz w:val="24"/>
                <w:szCs w:val="24"/>
              </w:rPr>
              <w:t>р</w:t>
            </w:r>
            <w:r w:rsidRPr="005D706C">
              <w:rPr>
                <w:rFonts w:ascii="Times New Roman" w:hAnsi="Times New Roman"/>
                <w:color w:val="000000"/>
                <w:sz w:val="24"/>
                <w:szCs w:val="24"/>
              </w:rPr>
              <w:t>ганов чувств человека для художественной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формирует умение соотносить органы чу</w:t>
            </w:r>
            <w:proofErr w:type="gramStart"/>
            <w:r w:rsidRPr="005D706C">
              <w:rPr>
                <w:rFonts w:ascii="Times New Roman" w:hAnsi="Times New Roman"/>
                <w:color w:val="000000"/>
                <w:sz w:val="24"/>
                <w:szCs w:val="24"/>
              </w:rPr>
              <w:t>вств с в</w:t>
            </w:r>
            <w:proofErr w:type="gramEnd"/>
            <w:r w:rsidRPr="005D706C">
              <w:rPr>
                <w:rFonts w:ascii="Times New Roman" w:hAnsi="Times New Roman"/>
                <w:color w:val="000000"/>
                <w:sz w:val="24"/>
                <w:szCs w:val="24"/>
              </w:rPr>
              <w:t>идами искусства (музыку слушают, картины ра</w:t>
            </w:r>
            <w:r w:rsidRPr="005D706C">
              <w:rPr>
                <w:rFonts w:ascii="Times New Roman" w:hAnsi="Times New Roman"/>
                <w:color w:val="000000"/>
                <w:sz w:val="24"/>
                <w:szCs w:val="24"/>
              </w:rPr>
              <w:t>с</w:t>
            </w:r>
            <w:r w:rsidRPr="005D706C">
              <w:rPr>
                <w:rFonts w:ascii="Times New Roman" w:hAnsi="Times New Roman"/>
                <w:color w:val="000000"/>
                <w:sz w:val="24"/>
                <w:szCs w:val="24"/>
              </w:rPr>
              <w:t>сматривают, стихи читают и слушают и так далее).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8) Педагог расширяет знания детей об основных в</w:t>
            </w:r>
            <w:r w:rsidRPr="005D706C">
              <w:rPr>
                <w:rFonts w:ascii="Times New Roman" w:hAnsi="Times New Roman"/>
                <w:color w:val="000000"/>
                <w:sz w:val="24"/>
                <w:szCs w:val="24"/>
              </w:rPr>
              <w:t>и</w:t>
            </w:r>
            <w:r w:rsidRPr="005D706C">
              <w:rPr>
                <w:rFonts w:ascii="Times New Roman" w:hAnsi="Times New Roman"/>
                <w:color w:val="000000"/>
                <w:sz w:val="24"/>
                <w:szCs w:val="24"/>
              </w:rPr>
              <w:t>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w:t>
            </w:r>
            <w:r w:rsidRPr="005D706C">
              <w:rPr>
                <w:rFonts w:ascii="Times New Roman" w:hAnsi="Times New Roman"/>
                <w:color w:val="000000"/>
                <w:sz w:val="24"/>
                <w:szCs w:val="24"/>
              </w:rPr>
              <w:t>а</w:t>
            </w:r>
            <w:r w:rsidRPr="005D706C">
              <w:rPr>
                <w:rFonts w:ascii="Times New Roman" w:hAnsi="Times New Roman"/>
                <w:color w:val="000000"/>
                <w:sz w:val="24"/>
                <w:szCs w:val="24"/>
              </w:rPr>
              <w:t>комить детей с произведениями живописи: И.И. Шишкин, И.И. Левитан, А.К. Саврасов, А.А. Пл</w:t>
            </w:r>
            <w:r w:rsidRPr="005D706C">
              <w:rPr>
                <w:rFonts w:ascii="Times New Roman" w:hAnsi="Times New Roman"/>
                <w:color w:val="000000"/>
                <w:sz w:val="24"/>
                <w:szCs w:val="24"/>
              </w:rPr>
              <w:t>а</w:t>
            </w:r>
            <w:r w:rsidRPr="005D706C">
              <w:rPr>
                <w:rFonts w:ascii="Times New Roman" w:hAnsi="Times New Roman"/>
                <w:color w:val="000000"/>
                <w:sz w:val="24"/>
                <w:szCs w:val="24"/>
              </w:rPr>
              <w:t>стов, В.М. Васнецов и другие. Расширять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 xml:space="preserve">ления о художниках </w:t>
            </w:r>
            <w:proofErr w:type="gramStart"/>
            <w:r w:rsidRPr="005D706C">
              <w:rPr>
                <w:rFonts w:ascii="Times New Roman" w:hAnsi="Times New Roman"/>
                <w:color w:val="000000"/>
                <w:sz w:val="24"/>
                <w:szCs w:val="24"/>
              </w:rPr>
              <w:t>-и</w:t>
            </w:r>
            <w:proofErr w:type="gramEnd"/>
            <w:r w:rsidRPr="005D706C">
              <w:rPr>
                <w:rFonts w:ascii="Times New Roman" w:hAnsi="Times New Roman"/>
                <w:color w:val="000000"/>
                <w:sz w:val="24"/>
                <w:szCs w:val="24"/>
              </w:rPr>
              <w:t>ллюстраторах детской книги (И.Я. Билибин, Ю.А. Васнецов, В.М. Конашевич, В.В. Лебедев, Т.А. Маврина, Е.И. Чарушин и др</w:t>
            </w:r>
            <w:r w:rsidRPr="005D706C">
              <w:rPr>
                <w:rFonts w:ascii="Times New Roman" w:hAnsi="Times New Roman"/>
                <w:color w:val="000000"/>
                <w:sz w:val="24"/>
                <w:szCs w:val="24"/>
              </w:rPr>
              <w:t>у</w:t>
            </w:r>
            <w:r w:rsidRPr="005D706C">
              <w:rPr>
                <w:rFonts w:ascii="Times New Roman" w:hAnsi="Times New Roman"/>
                <w:color w:val="000000"/>
                <w:sz w:val="24"/>
                <w:szCs w:val="24"/>
              </w:rPr>
              <w:t>гие).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9) Педагог продолжает знакомить детей с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ством русских композиторов (Н.А. Римский-Корсаков, П.И. Чайковский, М.И. Глинка, А.П. Б</w:t>
            </w:r>
            <w:r w:rsidRPr="005D706C">
              <w:rPr>
                <w:rFonts w:ascii="Times New Roman" w:hAnsi="Times New Roman"/>
                <w:color w:val="000000"/>
                <w:sz w:val="24"/>
                <w:szCs w:val="24"/>
              </w:rPr>
              <w:t>о</w:t>
            </w:r>
            <w:r w:rsidRPr="005D706C">
              <w:rPr>
                <w:rFonts w:ascii="Times New Roman" w:hAnsi="Times New Roman"/>
                <w:color w:val="000000"/>
                <w:sz w:val="24"/>
                <w:szCs w:val="24"/>
              </w:rPr>
              <w:t>родин и другие), зарубежных композиторов (А. В</w:t>
            </w:r>
            <w:r w:rsidRPr="005D706C">
              <w:rPr>
                <w:rFonts w:ascii="Times New Roman" w:hAnsi="Times New Roman"/>
                <w:color w:val="000000"/>
                <w:sz w:val="24"/>
                <w:szCs w:val="24"/>
              </w:rPr>
              <w:t>и</w:t>
            </w:r>
            <w:r w:rsidRPr="005D706C">
              <w:rPr>
                <w:rFonts w:ascii="Times New Roman" w:hAnsi="Times New Roman"/>
                <w:color w:val="000000"/>
                <w:sz w:val="24"/>
                <w:szCs w:val="24"/>
              </w:rPr>
              <w:t>вальди, Ф. Шуберт, Э. Григ, К. Сен-Санс другие), композиторов-песенников (Г.А. Струве, А.Л. Ры</w:t>
            </w:r>
            <w:r w:rsidRPr="005D706C">
              <w:rPr>
                <w:rFonts w:ascii="Times New Roman" w:hAnsi="Times New Roman"/>
                <w:color w:val="000000"/>
                <w:sz w:val="24"/>
                <w:szCs w:val="24"/>
              </w:rPr>
              <w:t>б</w:t>
            </w:r>
            <w:r w:rsidRPr="005D706C">
              <w:rPr>
                <w:rFonts w:ascii="Times New Roman" w:hAnsi="Times New Roman"/>
                <w:color w:val="000000"/>
                <w:sz w:val="24"/>
                <w:szCs w:val="24"/>
              </w:rPr>
              <w:t>ников, Г.И. Гладков, М.И. Дунаевский и другие).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10) Педагог обогащает представления детей о скульптуре малых форм, выделяя образные средства выразительности (форму, пропорции, цвет, хара</w:t>
            </w:r>
            <w:r w:rsidRPr="005D706C">
              <w:rPr>
                <w:rFonts w:ascii="Times New Roman" w:hAnsi="Times New Roman"/>
                <w:color w:val="000000"/>
                <w:sz w:val="24"/>
                <w:szCs w:val="24"/>
              </w:rPr>
              <w:t>к</w:t>
            </w:r>
            <w:r w:rsidRPr="005D706C">
              <w:rPr>
                <w:rFonts w:ascii="Times New Roman" w:hAnsi="Times New Roman"/>
                <w:color w:val="000000"/>
                <w:sz w:val="24"/>
                <w:szCs w:val="24"/>
              </w:rPr>
              <w:t xml:space="preserve">терные детали, позы, движения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Продо</w:t>
            </w:r>
            <w:r w:rsidRPr="005D706C">
              <w:rPr>
                <w:rFonts w:ascii="Times New Roman" w:hAnsi="Times New Roman"/>
                <w:color w:val="000000"/>
                <w:sz w:val="24"/>
                <w:szCs w:val="24"/>
              </w:rPr>
              <w:t>л</w:t>
            </w:r>
            <w:r w:rsidRPr="005D706C">
              <w:rPr>
                <w:rFonts w:ascii="Times New Roman" w:hAnsi="Times New Roman"/>
                <w:color w:val="000000"/>
                <w:sz w:val="24"/>
                <w:szCs w:val="24"/>
              </w:rPr>
              <w:t>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w:t>
            </w:r>
            <w:r w:rsidRPr="005D706C">
              <w:rPr>
                <w:rFonts w:ascii="Times New Roman" w:hAnsi="Times New Roman"/>
                <w:color w:val="000000"/>
                <w:sz w:val="24"/>
                <w:szCs w:val="24"/>
              </w:rPr>
              <w:t>е</w:t>
            </w:r>
            <w:r w:rsidRPr="005D706C">
              <w:rPr>
                <w:rFonts w:ascii="Times New Roman" w:hAnsi="Times New Roman"/>
                <w:color w:val="000000"/>
                <w:sz w:val="24"/>
                <w:szCs w:val="24"/>
              </w:rPr>
              <w:t>риалов, разные регионы страны и мира). Воспитыв</w:t>
            </w:r>
            <w:r w:rsidRPr="005D706C">
              <w:rPr>
                <w:rFonts w:ascii="Times New Roman" w:hAnsi="Times New Roman"/>
                <w:color w:val="000000"/>
                <w:sz w:val="24"/>
                <w:szCs w:val="24"/>
              </w:rPr>
              <w:t>а</w:t>
            </w:r>
            <w:r w:rsidRPr="005D706C">
              <w:rPr>
                <w:rFonts w:ascii="Times New Roman" w:hAnsi="Times New Roman"/>
                <w:color w:val="000000"/>
                <w:sz w:val="24"/>
                <w:szCs w:val="24"/>
              </w:rPr>
              <w:t>ет интерес к искусству родного края.</w:t>
            </w:r>
          </w:p>
          <w:p w:rsidR="005C3AF2"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11) Педагог продолжает знакомить детей с архите</w:t>
            </w:r>
            <w:r w:rsidRPr="005D706C">
              <w:rPr>
                <w:rFonts w:ascii="Times New Roman" w:hAnsi="Times New Roman"/>
                <w:color w:val="000000"/>
                <w:sz w:val="24"/>
                <w:szCs w:val="24"/>
              </w:rPr>
              <w:t>к</w:t>
            </w:r>
            <w:r w:rsidRPr="005D706C">
              <w:rPr>
                <w:rFonts w:ascii="Times New Roman" w:hAnsi="Times New Roman"/>
                <w:color w:val="000000"/>
                <w:sz w:val="24"/>
                <w:szCs w:val="24"/>
              </w:rPr>
              <w:t>турой, закрепляет и обогащает знания детей о том, что существуют здания различного назначения (ж</w:t>
            </w:r>
            <w:r w:rsidRPr="005D706C">
              <w:rPr>
                <w:rFonts w:ascii="Times New Roman" w:hAnsi="Times New Roman"/>
                <w:color w:val="000000"/>
                <w:sz w:val="24"/>
                <w:szCs w:val="24"/>
              </w:rPr>
              <w:t>и</w:t>
            </w:r>
            <w:r w:rsidRPr="005D706C">
              <w:rPr>
                <w:rFonts w:ascii="Times New Roman" w:hAnsi="Times New Roman"/>
                <w:color w:val="000000"/>
                <w:sz w:val="24"/>
                <w:szCs w:val="24"/>
              </w:rPr>
              <w:t>лые дома, магазины, кинотеатры, ДОО, общеобраз</w:t>
            </w:r>
            <w:r w:rsidRPr="005D706C">
              <w:rPr>
                <w:rFonts w:ascii="Times New Roman" w:hAnsi="Times New Roman"/>
                <w:color w:val="000000"/>
                <w:sz w:val="24"/>
                <w:szCs w:val="24"/>
              </w:rPr>
              <w:t>о</w:t>
            </w:r>
            <w:r w:rsidRPr="005D706C">
              <w:rPr>
                <w:rFonts w:ascii="Times New Roman" w:hAnsi="Times New Roman"/>
                <w:color w:val="000000"/>
                <w:sz w:val="24"/>
                <w:szCs w:val="24"/>
              </w:rPr>
              <w:t>вательные организации и другое). Развивает умение выделять сходство и различия архитектурных с</w:t>
            </w:r>
            <w:r w:rsidRPr="005D706C">
              <w:rPr>
                <w:rFonts w:ascii="Times New Roman" w:hAnsi="Times New Roman"/>
                <w:color w:val="000000"/>
                <w:sz w:val="24"/>
                <w:szCs w:val="24"/>
              </w:rPr>
              <w:t>о</w:t>
            </w:r>
            <w:r w:rsidRPr="005D706C">
              <w:rPr>
                <w:rFonts w:ascii="Times New Roman" w:hAnsi="Times New Roman"/>
                <w:color w:val="000000"/>
                <w:sz w:val="24"/>
                <w:szCs w:val="24"/>
              </w:rPr>
              <w:t>оружений одинакового назначения. Формирует ум</w:t>
            </w:r>
            <w:r w:rsidRPr="005D706C">
              <w:rPr>
                <w:rFonts w:ascii="Times New Roman" w:hAnsi="Times New Roman"/>
                <w:color w:val="000000"/>
                <w:sz w:val="24"/>
                <w:szCs w:val="24"/>
              </w:rPr>
              <w:t>е</w:t>
            </w:r>
            <w:r w:rsidRPr="005D706C">
              <w:rPr>
                <w:rFonts w:ascii="Times New Roman" w:hAnsi="Times New Roman"/>
                <w:color w:val="000000"/>
                <w:sz w:val="24"/>
                <w:szCs w:val="24"/>
              </w:rPr>
              <w:t>ние выделять одинаковые части конструкции и ос</w:t>
            </w:r>
            <w:r w:rsidRPr="005D706C">
              <w:rPr>
                <w:rFonts w:ascii="Times New Roman" w:hAnsi="Times New Roman"/>
                <w:color w:val="000000"/>
                <w:sz w:val="24"/>
                <w:szCs w:val="24"/>
              </w:rPr>
              <w:t>о</w:t>
            </w:r>
            <w:r w:rsidRPr="005D706C">
              <w:rPr>
                <w:rFonts w:ascii="Times New Roman" w:hAnsi="Times New Roman"/>
                <w:color w:val="000000"/>
                <w:sz w:val="24"/>
                <w:szCs w:val="24"/>
              </w:rPr>
              <w:t>бенности деталей. Знакомит детей со спецификой храмовой архитектуры: купол, арки, аркатурный п</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ясок по периметру здания, барабан (круглая часть под куполом) и так далее. </w:t>
            </w:r>
          </w:p>
          <w:p w:rsidR="005C3AF2"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 xml:space="preserve">Знакомит с архитектурой с </w:t>
            </w:r>
            <w:r w:rsidRPr="005D706C">
              <w:rPr>
                <w:rFonts w:ascii="Times New Roman" w:hAnsi="Times New Roman"/>
                <w:i/>
                <w:color w:val="000000"/>
                <w:sz w:val="24"/>
                <w:szCs w:val="24"/>
              </w:rPr>
              <w:t>опорой на региональные особенности местности, в которой живут дети</w:t>
            </w:r>
            <w:r w:rsidRPr="005D706C">
              <w:rPr>
                <w:rFonts w:ascii="Times New Roman" w:hAnsi="Times New Roman"/>
                <w:color w:val="000000"/>
                <w:sz w:val="24"/>
                <w:szCs w:val="24"/>
              </w:rPr>
              <w:t xml:space="preserve">. Рассказывает детям о том, что, как и в каждом виде искусства, в архитектуре есть памятники, которые </w:t>
            </w:r>
            <w:r w:rsidRPr="005D706C">
              <w:rPr>
                <w:rFonts w:ascii="Times New Roman" w:hAnsi="Times New Roman"/>
                <w:color w:val="000000"/>
                <w:sz w:val="24"/>
                <w:szCs w:val="24"/>
              </w:rPr>
              <w:lastRenderedPageBreak/>
              <w:t>известны во всем мире: в России это Кремль, собор Василия Блаженного, Зимний дворец, Исаакиевский собор, Петергоф, памятники Золотого кольца и др</w:t>
            </w:r>
            <w:r w:rsidRPr="005D706C">
              <w:rPr>
                <w:rFonts w:ascii="Times New Roman" w:hAnsi="Times New Roman"/>
                <w:color w:val="000000"/>
                <w:sz w:val="24"/>
                <w:szCs w:val="24"/>
              </w:rPr>
              <w:t>у</w:t>
            </w:r>
            <w:r w:rsidRPr="005D706C">
              <w:rPr>
                <w:rFonts w:ascii="Times New Roman" w:hAnsi="Times New Roman"/>
                <w:color w:val="000000"/>
                <w:sz w:val="24"/>
                <w:szCs w:val="24"/>
              </w:rPr>
              <w:t xml:space="preserve">гие </w:t>
            </w:r>
            <w:proofErr w:type="gramStart"/>
            <w:r w:rsidRPr="005D706C">
              <w:rPr>
                <w:rFonts w:ascii="Times New Roman" w:hAnsi="Times New Roman"/>
                <w:color w:val="000000"/>
                <w:sz w:val="24"/>
                <w:szCs w:val="24"/>
              </w:rPr>
              <w:t>-в</w:t>
            </w:r>
            <w:proofErr w:type="gramEnd"/>
            <w:r w:rsidRPr="005D706C">
              <w:rPr>
                <w:rFonts w:ascii="Times New Roman" w:hAnsi="Times New Roman"/>
                <w:color w:val="000000"/>
                <w:sz w:val="24"/>
                <w:szCs w:val="24"/>
              </w:rPr>
              <w:t xml:space="preserve"> каждом городе свои. </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Развивает умения передавать в художественной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образы архитектурных сооружений, ск</w:t>
            </w:r>
            <w:r w:rsidRPr="005D706C">
              <w:rPr>
                <w:rFonts w:ascii="Times New Roman" w:hAnsi="Times New Roman"/>
                <w:color w:val="000000"/>
                <w:sz w:val="24"/>
                <w:szCs w:val="24"/>
              </w:rPr>
              <w:t>а</w:t>
            </w:r>
            <w:r w:rsidRPr="005D706C">
              <w:rPr>
                <w:rFonts w:ascii="Times New Roman" w:hAnsi="Times New Roman"/>
                <w:color w:val="000000"/>
                <w:sz w:val="24"/>
                <w:szCs w:val="24"/>
              </w:rPr>
              <w:t>зочных построек. Поощряет стремление изображать детали построек (наличники, резной подзор по ко</w:t>
            </w:r>
            <w:r w:rsidRPr="005D706C">
              <w:rPr>
                <w:rFonts w:ascii="Times New Roman" w:hAnsi="Times New Roman"/>
                <w:color w:val="000000"/>
                <w:sz w:val="24"/>
                <w:szCs w:val="24"/>
              </w:rPr>
              <w:t>н</w:t>
            </w:r>
            <w:r w:rsidRPr="005D706C">
              <w:rPr>
                <w:rFonts w:ascii="Times New Roman" w:hAnsi="Times New Roman"/>
                <w:color w:val="000000"/>
                <w:sz w:val="24"/>
                <w:szCs w:val="24"/>
              </w:rPr>
              <w:t>туру крыши).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12) Педагог поощряет желание детей посещать в</w:t>
            </w:r>
            <w:r w:rsidRPr="005D706C">
              <w:rPr>
                <w:rFonts w:ascii="Times New Roman" w:hAnsi="Times New Roman"/>
                <w:color w:val="000000"/>
                <w:sz w:val="24"/>
                <w:szCs w:val="24"/>
              </w:rPr>
              <w:t>ы</w:t>
            </w:r>
            <w:r w:rsidRPr="005D706C">
              <w:rPr>
                <w:rFonts w:ascii="Times New Roman" w:hAnsi="Times New Roman"/>
                <w:color w:val="000000"/>
                <w:sz w:val="24"/>
                <w:szCs w:val="24"/>
              </w:rPr>
              <w:t>ставки, спектакли детского театра, музея, цирка.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развивает у детей умение выражать в речи свои впечатления, высказывать суждения, оценки.</w:t>
            </w:r>
          </w:p>
          <w:p w:rsidR="005C3AF2" w:rsidRPr="005D706C" w:rsidRDefault="005C3AF2" w:rsidP="00206C67">
            <w:pPr>
              <w:jc w:val="both"/>
              <w:rPr>
                <w:rFonts w:ascii="Times New Roman" w:hAnsi="Times New Roman"/>
                <w:b/>
                <w:color w:val="000000"/>
              </w:rPr>
            </w:pPr>
            <w:r w:rsidRPr="005D706C">
              <w:rPr>
                <w:rFonts w:ascii="Times New Roman" w:hAnsi="Times New Roman"/>
                <w:b/>
                <w:color w:val="000000"/>
                <w:sz w:val="24"/>
                <w:szCs w:val="24"/>
              </w:rPr>
              <w:t>Изобразительная деятельность.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1</w:t>
            </w:r>
            <w:r w:rsidRPr="005D706C">
              <w:rPr>
                <w:rFonts w:ascii="Times New Roman" w:hAnsi="Times New Roman"/>
                <w:i/>
                <w:color w:val="000000"/>
                <w:sz w:val="24"/>
                <w:szCs w:val="24"/>
              </w:rPr>
              <w:t>) Предметное рисование</w:t>
            </w:r>
            <w:r w:rsidRPr="005D706C">
              <w:rPr>
                <w:rFonts w:ascii="Times New Roman" w:hAnsi="Times New Roman"/>
                <w:color w:val="000000"/>
                <w:sz w:val="24"/>
                <w:szCs w:val="24"/>
              </w:rPr>
              <w:t>: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w:t>
            </w:r>
            <w:r w:rsidRPr="005D706C">
              <w:rPr>
                <w:rFonts w:ascii="Times New Roman" w:hAnsi="Times New Roman"/>
                <w:color w:val="000000"/>
                <w:sz w:val="24"/>
                <w:szCs w:val="24"/>
              </w:rPr>
              <w:t>е</w:t>
            </w:r>
            <w:r w:rsidRPr="005D706C">
              <w:rPr>
                <w:rFonts w:ascii="Times New Roman" w:hAnsi="Times New Roman"/>
                <w:color w:val="000000"/>
                <w:sz w:val="24"/>
                <w:szCs w:val="24"/>
              </w:rPr>
              <w:t>редавать их средствами рисунка (форма, пропорции, расположение на листе бумаги). Педагог соверше</w:t>
            </w:r>
            <w:r w:rsidRPr="005D706C">
              <w:rPr>
                <w:rFonts w:ascii="Times New Roman" w:hAnsi="Times New Roman"/>
                <w:color w:val="000000"/>
                <w:sz w:val="24"/>
                <w:szCs w:val="24"/>
              </w:rPr>
              <w:t>н</w:t>
            </w:r>
            <w:r w:rsidRPr="005D706C">
              <w:rPr>
                <w:rFonts w:ascii="Times New Roman" w:hAnsi="Times New Roman"/>
                <w:color w:val="000000"/>
                <w:sz w:val="24"/>
                <w:szCs w:val="24"/>
              </w:rPr>
              <w:t>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w:t>
            </w:r>
            <w:r w:rsidRPr="005D706C">
              <w:rPr>
                <w:rFonts w:ascii="Times New Roman" w:hAnsi="Times New Roman"/>
                <w:color w:val="000000"/>
                <w:sz w:val="24"/>
                <w:szCs w:val="24"/>
              </w:rPr>
              <w:t>у</w:t>
            </w:r>
            <w:r w:rsidRPr="005D706C">
              <w:rPr>
                <w:rFonts w:ascii="Times New Roman" w:hAnsi="Times New Roman"/>
                <w:color w:val="000000"/>
                <w:sz w:val="24"/>
                <w:szCs w:val="24"/>
              </w:rPr>
              <w:t xml:space="preserve">ашь, акварель, сухая и жирная пастель, сангина, угольный карандаш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Предлагает детям с</w:t>
            </w:r>
            <w:r w:rsidRPr="005D706C">
              <w:rPr>
                <w:rFonts w:ascii="Times New Roman" w:hAnsi="Times New Roman"/>
                <w:color w:val="000000"/>
                <w:sz w:val="24"/>
                <w:szCs w:val="24"/>
              </w:rPr>
              <w:t>о</w:t>
            </w:r>
            <w:r w:rsidRPr="005D706C">
              <w:rPr>
                <w:rFonts w:ascii="Times New Roman" w:hAnsi="Times New Roman"/>
                <w:color w:val="000000"/>
                <w:sz w:val="24"/>
                <w:szCs w:val="24"/>
              </w:rPr>
              <w:t>единять в одном рисунке разные материалы для с</w:t>
            </w:r>
            <w:r w:rsidRPr="005D706C">
              <w:rPr>
                <w:rFonts w:ascii="Times New Roman" w:hAnsi="Times New Roman"/>
                <w:color w:val="000000"/>
                <w:sz w:val="24"/>
                <w:szCs w:val="24"/>
              </w:rPr>
              <w:t>о</w:t>
            </w:r>
            <w:r w:rsidRPr="005D706C">
              <w:rPr>
                <w:rFonts w:ascii="Times New Roman" w:hAnsi="Times New Roman"/>
                <w:color w:val="000000"/>
                <w:sz w:val="24"/>
                <w:szCs w:val="24"/>
              </w:rPr>
              <w:t>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новного изображения. </w:t>
            </w:r>
            <w:proofErr w:type="gramStart"/>
            <w:r w:rsidRPr="005D706C">
              <w:rPr>
                <w:rFonts w:ascii="Times New Roman" w:hAnsi="Times New Roman"/>
                <w:color w:val="000000"/>
                <w:sz w:val="24"/>
                <w:szCs w:val="24"/>
              </w:rPr>
              <w:t>Продолжает формировать у детей умение свободно владеть карандашом при в</w:t>
            </w:r>
            <w:r w:rsidRPr="005D706C">
              <w:rPr>
                <w:rFonts w:ascii="Times New Roman" w:hAnsi="Times New Roman"/>
                <w:color w:val="000000"/>
                <w:sz w:val="24"/>
                <w:szCs w:val="24"/>
              </w:rPr>
              <w:t>ы</w:t>
            </w:r>
            <w:r w:rsidRPr="005D706C">
              <w:rPr>
                <w:rFonts w:ascii="Times New Roman" w:hAnsi="Times New Roman"/>
                <w:color w:val="000000"/>
                <w:sz w:val="24"/>
                <w:szCs w:val="24"/>
              </w:rPr>
              <w:t>полнении линейного рисунка, учит детей плавным поворотам руки при рисовании округлых линий, з</w:t>
            </w:r>
            <w:r w:rsidRPr="005D706C">
              <w:rPr>
                <w:rFonts w:ascii="Times New Roman" w:hAnsi="Times New Roman"/>
                <w:color w:val="000000"/>
                <w:sz w:val="24"/>
                <w:szCs w:val="24"/>
              </w:rPr>
              <w:t>а</w:t>
            </w:r>
            <w:r w:rsidRPr="005D706C">
              <w:rPr>
                <w:rFonts w:ascii="Times New Roman" w:hAnsi="Times New Roman"/>
                <w:color w:val="000000"/>
                <w:sz w:val="24"/>
                <w:szCs w:val="24"/>
              </w:rPr>
              <w:t>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w:t>
            </w:r>
            <w:r w:rsidRPr="005D706C">
              <w:rPr>
                <w:rFonts w:ascii="Times New Roman" w:hAnsi="Times New Roman"/>
                <w:color w:val="000000"/>
                <w:sz w:val="24"/>
                <w:szCs w:val="24"/>
              </w:rPr>
              <w:t>л</w:t>
            </w:r>
            <w:r w:rsidRPr="005D706C">
              <w:rPr>
                <w:rFonts w:ascii="Times New Roman" w:hAnsi="Times New Roman"/>
                <w:color w:val="000000"/>
                <w:sz w:val="24"/>
                <w:szCs w:val="24"/>
              </w:rPr>
              <w:t>ких деталей, коротких линий, штрихов</w:t>
            </w:r>
            <w:proofErr w:type="gramEnd"/>
            <w:r w:rsidRPr="005D706C">
              <w:rPr>
                <w:rFonts w:ascii="Times New Roman" w:hAnsi="Times New Roman"/>
                <w:color w:val="000000"/>
                <w:sz w:val="24"/>
                <w:szCs w:val="24"/>
              </w:rPr>
              <w:t>, травки (хо</w:t>
            </w:r>
            <w:r w:rsidRPr="005D706C">
              <w:rPr>
                <w:rFonts w:ascii="Times New Roman" w:hAnsi="Times New Roman"/>
                <w:color w:val="000000"/>
                <w:sz w:val="24"/>
                <w:szCs w:val="24"/>
              </w:rPr>
              <w:t>х</w:t>
            </w:r>
            <w:r w:rsidRPr="005D706C">
              <w:rPr>
                <w:rFonts w:ascii="Times New Roman" w:hAnsi="Times New Roman"/>
                <w:color w:val="000000"/>
                <w:sz w:val="24"/>
                <w:szCs w:val="24"/>
              </w:rPr>
              <w:t>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w:t>
            </w:r>
            <w:r w:rsidRPr="005D706C">
              <w:rPr>
                <w:rFonts w:ascii="Times New Roman" w:hAnsi="Times New Roman"/>
                <w:color w:val="000000"/>
                <w:sz w:val="24"/>
                <w:szCs w:val="24"/>
              </w:rPr>
              <w:t>о</w:t>
            </w:r>
            <w:r w:rsidRPr="005D706C">
              <w:rPr>
                <w:rFonts w:ascii="Times New Roman" w:hAnsi="Times New Roman"/>
                <w:color w:val="000000"/>
                <w:sz w:val="24"/>
                <w:szCs w:val="24"/>
              </w:rPr>
              <w:t>жения линий и пятен, равномерности закрашивания рисунка; чувствовать плавные переходы оттенков цвета, получившиеся при равномерном закрашив</w:t>
            </w:r>
            <w:r w:rsidRPr="005D706C">
              <w:rPr>
                <w:rFonts w:ascii="Times New Roman" w:hAnsi="Times New Roman"/>
                <w:color w:val="000000"/>
                <w:sz w:val="24"/>
                <w:szCs w:val="24"/>
              </w:rPr>
              <w:t>а</w:t>
            </w:r>
            <w:r w:rsidRPr="005D706C">
              <w:rPr>
                <w:rFonts w:ascii="Times New Roman" w:hAnsi="Times New Roman"/>
                <w:color w:val="000000"/>
                <w:sz w:val="24"/>
                <w:szCs w:val="24"/>
              </w:rPr>
              <w:t>нии и регулировании нажима на карандаш. Развив</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ет у детей представление о разнообразии цветов и оттенков, опираясь на реальную окраску предметов, декоративную роспись, сказочные сюжеты; форм</w:t>
            </w:r>
            <w:r w:rsidRPr="005D706C">
              <w:rPr>
                <w:rFonts w:ascii="Times New Roman" w:hAnsi="Times New Roman"/>
                <w:color w:val="000000"/>
                <w:sz w:val="24"/>
                <w:szCs w:val="24"/>
              </w:rPr>
              <w:t>и</w:t>
            </w:r>
            <w:r w:rsidRPr="005D706C">
              <w:rPr>
                <w:rFonts w:ascii="Times New Roman" w:hAnsi="Times New Roman"/>
                <w:color w:val="000000"/>
                <w:sz w:val="24"/>
                <w:szCs w:val="24"/>
              </w:rPr>
              <w:t>рует умение создавать цвета и оттенки. Педагог п</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степенно подводит детей к обозначению цветов, например, включающих два оттенка (желто-зеленый, серо-голубой) или уподобленных </w:t>
            </w:r>
            <w:proofErr w:type="gramStart"/>
            <w:r w:rsidRPr="005D706C">
              <w:rPr>
                <w:rFonts w:ascii="Times New Roman" w:hAnsi="Times New Roman"/>
                <w:color w:val="000000"/>
                <w:sz w:val="24"/>
                <w:szCs w:val="24"/>
              </w:rPr>
              <w:t>приро</w:t>
            </w:r>
            <w:r w:rsidRPr="005D706C">
              <w:rPr>
                <w:rFonts w:ascii="Times New Roman" w:hAnsi="Times New Roman"/>
                <w:color w:val="000000"/>
                <w:sz w:val="24"/>
                <w:szCs w:val="24"/>
              </w:rPr>
              <w:t>д</w:t>
            </w:r>
            <w:r w:rsidRPr="005D706C">
              <w:rPr>
                <w:rFonts w:ascii="Times New Roman" w:hAnsi="Times New Roman"/>
                <w:color w:val="000000"/>
                <w:sz w:val="24"/>
                <w:szCs w:val="24"/>
              </w:rPr>
              <w:t>ным</w:t>
            </w:r>
            <w:proofErr w:type="gramEnd"/>
            <w:r w:rsidRPr="005D706C">
              <w:rPr>
                <w:rFonts w:ascii="Times New Roman" w:hAnsi="Times New Roman"/>
                <w:color w:val="000000"/>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5D706C">
              <w:rPr>
                <w:rFonts w:ascii="Times New Roman" w:hAnsi="Times New Roman"/>
                <w:color w:val="000000"/>
                <w:sz w:val="24"/>
                <w:szCs w:val="24"/>
              </w:rPr>
              <w:t>Учит детей зам</w:t>
            </w:r>
            <w:r w:rsidRPr="005D706C">
              <w:rPr>
                <w:rFonts w:ascii="Times New Roman" w:hAnsi="Times New Roman"/>
                <w:color w:val="000000"/>
                <w:sz w:val="24"/>
                <w:szCs w:val="24"/>
              </w:rPr>
              <w:t>е</w:t>
            </w:r>
            <w:r w:rsidRPr="005D706C">
              <w:rPr>
                <w:rFonts w:ascii="Times New Roman" w:hAnsi="Times New Roman"/>
                <w:color w:val="000000"/>
                <w:sz w:val="24"/>
                <w:szCs w:val="24"/>
              </w:rPr>
              <w:t>чать изменение цвета в природе в связи с изменен</w:t>
            </w:r>
            <w:r w:rsidRPr="005D706C">
              <w:rPr>
                <w:rFonts w:ascii="Times New Roman" w:hAnsi="Times New Roman"/>
                <w:color w:val="000000"/>
                <w:sz w:val="24"/>
                <w:szCs w:val="24"/>
              </w:rPr>
              <w:t>и</w:t>
            </w:r>
            <w:r w:rsidRPr="005D706C">
              <w:rPr>
                <w:rFonts w:ascii="Times New Roman" w:hAnsi="Times New Roman"/>
                <w:color w:val="000000"/>
                <w:sz w:val="24"/>
                <w:szCs w:val="24"/>
              </w:rPr>
              <w:t>ем погоды (небо голубое в солнечный день и серое в пасмурный).</w:t>
            </w:r>
            <w:proofErr w:type="gramEnd"/>
            <w:r w:rsidRPr="005D706C">
              <w:rPr>
                <w:rFonts w:ascii="Times New Roman" w:hAnsi="Times New Roman"/>
                <w:color w:val="000000"/>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w:t>
            </w:r>
            <w:r w:rsidRPr="005D706C">
              <w:rPr>
                <w:rFonts w:ascii="Times New Roman" w:hAnsi="Times New Roman"/>
                <w:color w:val="000000"/>
                <w:sz w:val="24"/>
                <w:szCs w:val="24"/>
              </w:rPr>
              <w:t>ю</w:t>
            </w:r>
            <w:r w:rsidRPr="005D706C">
              <w:rPr>
                <w:rFonts w:ascii="Times New Roman" w:hAnsi="Times New Roman"/>
                <w:color w:val="000000"/>
                <w:sz w:val="24"/>
                <w:szCs w:val="24"/>
              </w:rPr>
              <w:t>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i/>
                <w:color w:val="000000"/>
                <w:sz w:val="24"/>
                <w:szCs w:val="24"/>
              </w:rPr>
              <w:t>Сюжетное рисование:</w:t>
            </w:r>
            <w:r w:rsidRPr="005D706C">
              <w:rPr>
                <w:rFonts w:ascii="Times New Roman" w:hAnsi="Times New Roman"/>
                <w:color w:val="000000"/>
                <w:sz w:val="24"/>
                <w:szCs w:val="24"/>
              </w:rPr>
              <w:t xml:space="preserve"> педагог продолжает форм</w:t>
            </w:r>
            <w:r w:rsidRPr="005D706C">
              <w:rPr>
                <w:rFonts w:ascii="Times New Roman" w:hAnsi="Times New Roman"/>
                <w:color w:val="000000"/>
                <w:sz w:val="24"/>
                <w:szCs w:val="24"/>
              </w:rPr>
              <w:t>и</w:t>
            </w:r>
            <w:r w:rsidRPr="005D706C">
              <w:rPr>
                <w:rFonts w:ascii="Times New Roman" w:hAnsi="Times New Roman"/>
                <w:color w:val="000000"/>
                <w:sz w:val="24"/>
                <w:szCs w:val="24"/>
              </w:rPr>
              <w:t>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w:t>
            </w:r>
            <w:r w:rsidRPr="005D706C">
              <w:rPr>
                <w:rFonts w:ascii="Times New Roman" w:hAnsi="Times New Roman"/>
                <w:color w:val="000000"/>
                <w:sz w:val="24"/>
                <w:szCs w:val="24"/>
              </w:rPr>
              <w:t>б</w:t>
            </w:r>
            <w:r w:rsidRPr="005D706C">
              <w:rPr>
                <w:rFonts w:ascii="Times New Roman" w:hAnsi="Times New Roman"/>
                <w:color w:val="000000"/>
                <w:sz w:val="24"/>
                <w:szCs w:val="24"/>
              </w:rPr>
              <w:t>ражаемых предметов (дерево высокое, цветок ниже дерева; воробышек маленький, ворона большая и тому подобное).</w:t>
            </w:r>
            <w:proofErr w:type="gramEnd"/>
            <w:r w:rsidRPr="005D706C">
              <w:rPr>
                <w:rFonts w:ascii="Times New Roman" w:hAnsi="Times New Roman"/>
                <w:color w:val="000000"/>
                <w:sz w:val="24"/>
                <w:szCs w:val="24"/>
              </w:rPr>
              <w:t xml:space="preserve"> Формирует у детей умение строить композицию рисунка; передавать движения людей и животных, растений, склоняющихся от ветра. Пр</w:t>
            </w:r>
            <w:r w:rsidRPr="005D706C">
              <w:rPr>
                <w:rFonts w:ascii="Times New Roman" w:hAnsi="Times New Roman"/>
                <w:color w:val="000000"/>
                <w:sz w:val="24"/>
                <w:szCs w:val="24"/>
              </w:rPr>
              <w:t>о</w:t>
            </w:r>
            <w:r w:rsidRPr="005D706C">
              <w:rPr>
                <w:rFonts w:ascii="Times New Roman" w:hAnsi="Times New Roman"/>
                <w:color w:val="000000"/>
                <w:sz w:val="24"/>
                <w:szCs w:val="24"/>
              </w:rPr>
              <w:t>должает формировать у детей умение передавать в рисунках, как сюжеты народных сказок, так и авто</w:t>
            </w:r>
            <w:r w:rsidRPr="005D706C">
              <w:rPr>
                <w:rFonts w:ascii="Times New Roman" w:hAnsi="Times New Roman"/>
                <w:color w:val="000000"/>
                <w:sz w:val="24"/>
                <w:szCs w:val="24"/>
              </w:rPr>
              <w:t>р</w:t>
            </w:r>
            <w:r w:rsidRPr="005D706C">
              <w:rPr>
                <w:rFonts w:ascii="Times New Roman" w:hAnsi="Times New Roman"/>
                <w:color w:val="000000"/>
                <w:sz w:val="24"/>
                <w:szCs w:val="24"/>
              </w:rPr>
              <w:t>ских произведений (стихотворений, сказок, расск</w:t>
            </w:r>
            <w:r w:rsidRPr="005D706C">
              <w:rPr>
                <w:rFonts w:ascii="Times New Roman" w:hAnsi="Times New Roman"/>
                <w:color w:val="000000"/>
                <w:sz w:val="24"/>
                <w:szCs w:val="24"/>
              </w:rPr>
              <w:t>а</w:t>
            </w:r>
            <w:r w:rsidRPr="005D706C">
              <w:rPr>
                <w:rFonts w:ascii="Times New Roman" w:hAnsi="Times New Roman"/>
                <w:color w:val="000000"/>
                <w:sz w:val="24"/>
                <w:szCs w:val="24"/>
              </w:rPr>
              <w:t>зов); проявлять самостоятельность в выборе темы, композиционного и цветового решения.</w:t>
            </w:r>
          </w:p>
          <w:p w:rsidR="005C3AF2" w:rsidRPr="005D706C" w:rsidRDefault="005C3AF2" w:rsidP="00206C67">
            <w:pPr>
              <w:jc w:val="both"/>
              <w:rPr>
                <w:rFonts w:ascii="Times New Roman" w:hAnsi="Times New Roman"/>
                <w:color w:val="000000"/>
              </w:rPr>
            </w:pPr>
            <w:r w:rsidRPr="005D706C">
              <w:rPr>
                <w:rFonts w:ascii="Times New Roman" w:hAnsi="Times New Roman"/>
                <w:i/>
                <w:color w:val="000000"/>
                <w:sz w:val="24"/>
                <w:szCs w:val="24"/>
              </w:rPr>
              <w:t>Декоративное рисование:</w:t>
            </w:r>
            <w:r w:rsidRPr="005D706C">
              <w:rPr>
                <w:rFonts w:ascii="Times New Roman" w:hAnsi="Times New Roman"/>
                <w:color w:val="000000"/>
                <w:sz w:val="24"/>
                <w:szCs w:val="24"/>
              </w:rPr>
              <w:t xml:space="preserve"> педагог продолжает ра</w:t>
            </w:r>
            <w:r w:rsidRPr="005D706C">
              <w:rPr>
                <w:rFonts w:ascii="Times New Roman" w:hAnsi="Times New Roman"/>
                <w:color w:val="000000"/>
                <w:sz w:val="24"/>
                <w:szCs w:val="24"/>
              </w:rPr>
              <w:t>з</w:t>
            </w:r>
            <w:r w:rsidRPr="005D706C">
              <w:rPr>
                <w:rFonts w:ascii="Times New Roman" w:hAnsi="Times New Roman"/>
                <w:color w:val="000000"/>
                <w:sz w:val="24"/>
                <w:szCs w:val="24"/>
              </w:rPr>
              <w:t>вивать декоративное творчество детей; умение с</w:t>
            </w:r>
            <w:r w:rsidRPr="005D706C">
              <w:rPr>
                <w:rFonts w:ascii="Times New Roman" w:hAnsi="Times New Roman"/>
                <w:color w:val="000000"/>
                <w:sz w:val="24"/>
                <w:szCs w:val="24"/>
              </w:rPr>
              <w:t>о</w:t>
            </w:r>
            <w:r w:rsidRPr="005D706C">
              <w:rPr>
                <w:rFonts w:ascii="Times New Roman" w:hAnsi="Times New Roman"/>
                <w:color w:val="000000"/>
                <w:sz w:val="24"/>
                <w:szCs w:val="24"/>
              </w:rPr>
              <w:t>здавать узоры по мотивам народных росписей, уже знакомых детям и новых (городецкая, гжельская, хохломская, жостовская, мезенская роспись и др</w:t>
            </w:r>
            <w:r w:rsidRPr="005D706C">
              <w:rPr>
                <w:rFonts w:ascii="Times New Roman" w:hAnsi="Times New Roman"/>
                <w:color w:val="000000"/>
                <w:sz w:val="24"/>
                <w:szCs w:val="24"/>
              </w:rPr>
              <w:t>у</w:t>
            </w:r>
            <w:r w:rsidRPr="005D706C">
              <w:rPr>
                <w:rFonts w:ascii="Times New Roman" w:hAnsi="Times New Roman"/>
                <w:color w:val="000000"/>
                <w:sz w:val="24"/>
                <w:szCs w:val="24"/>
              </w:rPr>
              <w:t>гое). Учит детей выделять и передавать цветовую гамму народного декоративного искусства опред</w:t>
            </w:r>
            <w:r w:rsidRPr="005D706C">
              <w:rPr>
                <w:rFonts w:ascii="Times New Roman" w:hAnsi="Times New Roman"/>
                <w:color w:val="000000"/>
                <w:sz w:val="24"/>
                <w:szCs w:val="24"/>
              </w:rPr>
              <w:t>е</w:t>
            </w:r>
            <w:r w:rsidRPr="005D706C">
              <w:rPr>
                <w:rFonts w:ascii="Times New Roman" w:hAnsi="Times New Roman"/>
                <w:color w:val="000000"/>
                <w:sz w:val="24"/>
                <w:szCs w:val="24"/>
              </w:rPr>
              <w:t>ленного вида. Закрепляет умение создавать комп</w:t>
            </w:r>
            <w:r w:rsidRPr="005D706C">
              <w:rPr>
                <w:rFonts w:ascii="Times New Roman" w:hAnsi="Times New Roman"/>
                <w:color w:val="000000"/>
                <w:sz w:val="24"/>
                <w:szCs w:val="24"/>
              </w:rPr>
              <w:t>о</w:t>
            </w:r>
            <w:r w:rsidRPr="005D706C">
              <w:rPr>
                <w:rFonts w:ascii="Times New Roman" w:hAnsi="Times New Roman"/>
                <w:color w:val="000000"/>
                <w:sz w:val="24"/>
                <w:szCs w:val="24"/>
              </w:rPr>
              <w:t>зиции на листах бумаги разной формы, силуэтах предметов и игрушек; расписывать вылепленные детьми игрушки. Закрепляет у детей умение при с</w:t>
            </w:r>
            <w:r w:rsidRPr="005D706C">
              <w:rPr>
                <w:rFonts w:ascii="Times New Roman" w:hAnsi="Times New Roman"/>
                <w:color w:val="000000"/>
                <w:sz w:val="24"/>
                <w:szCs w:val="24"/>
              </w:rPr>
              <w:t>о</w:t>
            </w:r>
            <w:r w:rsidRPr="005D706C">
              <w:rPr>
                <w:rFonts w:ascii="Times New Roman" w:hAnsi="Times New Roman"/>
                <w:color w:val="000000"/>
                <w:sz w:val="24"/>
                <w:szCs w:val="24"/>
              </w:rPr>
              <w:t>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C3AF2" w:rsidRPr="005D706C" w:rsidRDefault="005C3AF2" w:rsidP="00206C67">
            <w:pPr>
              <w:jc w:val="both"/>
              <w:rPr>
                <w:rFonts w:ascii="Times New Roman" w:hAnsi="Times New Roman"/>
                <w:i/>
                <w:color w:val="000000"/>
              </w:rPr>
            </w:pPr>
            <w:r w:rsidRPr="005D706C">
              <w:rPr>
                <w:rFonts w:ascii="Times New Roman" w:hAnsi="Times New Roman"/>
                <w:i/>
                <w:color w:val="000000"/>
                <w:sz w:val="24"/>
                <w:szCs w:val="24"/>
              </w:rPr>
              <w:lastRenderedPageBreak/>
              <w:t>2) Лепка: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педагог развивает творчество детей; учит свободно использовать для создания образов предметов, об</w:t>
            </w:r>
            <w:r w:rsidRPr="005D706C">
              <w:rPr>
                <w:rFonts w:ascii="Times New Roman" w:hAnsi="Times New Roman"/>
                <w:color w:val="000000"/>
                <w:sz w:val="24"/>
                <w:szCs w:val="24"/>
              </w:rPr>
              <w:t>ъ</w:t>
            </w:r>
            <w:r w:rsidRPr="005D706C">
              <w:rPr>
                <w:rFonts w:ascii="Times New Roman" w:hAnsi="Times New Roman"/>
                <w:color w:val="000000"/>
                <w:sz w:val="24"/>
                <w:szCs w:val="24"/>
              </w:rPr>
              <w:t>ектов природы, сказочных персонажей разнообра</w:t>
            </w:r>
            <w:r w:rsidRPr="005D706C">
              <w:rPr>
                <w:rFonts w:ascii="Times New Roman" w:hAnsi="Times New Roman"/>
                <w:color w:val="000000"/>
                <w:sz w:val="24"/>
                <w:szCs w:val="24"/>
              </w:rPr>
              <w:t>з</w:t>
            </w:r>
            <w:r w:rsidRPr="005D706C">
              <w:rPr>
                <w:rFonts w:ascii="Times New Roman" w:hAnsi="Times New Roman"/>
                <w:color w:val="000000"/>
                <w:sz w:val="24"/>
                <w:szCs w:val="24"/>
              </w:rPr>
              <w:t>ные приемы, усвоенные ранее; умение передавать форму основной части и других частей, их пропо</w:t>
            </w:r>
            <w:r w:rsidRPr="005D706C">
              <w:rPr>
                <w:rFonts w:ascii="Times New Roman" w:hAnsi="Times New Roman"/>
                <w:color w:val="000000"/>
                <w:sz w:val="24"/>
                <w:szCs w:val="24"/>
              </w:rPr>
              <w:t>р</w:t>
            </w:r>
            <w:r w:rsidRPr="005D706C">
              <w:rPr>
                <w:rFonts w:ascii="Times New Roman" w:hAnsi="Times New Roman"/>
                <w:color w:val="000000"/>
                <w:sz w:val="24"/>
                <w:szCs w:val="24"/>
              </w:rPr>
              <w:t>ции, позу, характерные особенности изображаемых объектов; обрабатывать поверхность формы движ</w:t>
            </w:r>
            <w:r w:rsidRPr="005D706C">
              <w:rPr>
                <w:rFonts w:ascii="Times New Roman" w:hAnsi="Times New Roman"/>
                <w:color w:val="000000"/>
                <w:sz w:val="24"/>
                <w:szCs w:val="24"/>
              </w:rPr>
              <w:t>е</w:t>
            </w:r>
            <w:r w:rsidRPr="005D706C">
              <w:rPr>
                <w:rFonts w:ascii="Times New Roman" w:hAnsi="Times New Roman"/>
                <w:color w:val="000000"/>
                <w:sz w:val="24"/>
                <w:szCs w:val="24"/>
              </w:rPr>
              <w:t>ниями пальцев и стекой. Продолжает формировать у детей умение передавать характерные движения ч</w:t>
            </w:r>
            <w:r w:rsidRPr="005D706C">
              <w:rPr>
                <w:rFonts w:ascii="Times New Roman" w:hAnsi="Times New Roman"/>
                <w:color w:val="000000"/>
                <w:sz w:val="24"/>
                <w:szCs w:val="24"/>
              </w:rPr>
              <w:t>е</w:t>
            </w:r>
            <w:r w:rsidRPr="005D706C">
              <w:rPr>
                <w:rFonts w:ascii="Times New Roman" w:hAnsi="Times New Roman"/>
                <w:color w:val="000000"/>
                <w:sz w:val="24"/>
                <w:szCs w:val="24"/>
              </w:rPr>
              <w:t>ловека и животных, создавать выразительные обр</w:t>
            </w:r>
            <w:r w:rsidRPr="005D706C">
              <w:rPr>
                <w:rFonts w:ascii="Times New Roman" w:hAnsi="Times New Roman"/>
                <w:color w:val="000000"/>
                <w:sz w:val="24"/>
                <w:szCs w:val="24"/>
              </w:rPr>
              <w:t>а</w:t>
            </w:r>
            <w:r w:rsidRPr="005D706C">
              <w:rPr>
                <w:rFonts w:ascii="Times New Roman" w:hAnsi="Times New Roman"/>
                <w:color w:val="000000"/>
                <w:sz w:val="24"/>
                <w:szCs w:val="24"/>
              </w:rPr>
              <w:t>зы (птичка подняла крылышки, приготовилась л</w:t>
            </w:r>
            <w:r w:rsidRPr="005D706C">
              <w:rPr>
                <w:rFonts w:ascii="Times New Roman" w:hAnsi="Times New Roman"/>
                <w:color w:val="000000"/>
                <w:sz w:val="24"/>
                <w:szCs w:val="24"/>
              </w:rPr>
              <w:t>е</w:t>
            </w:r>
            <w:r w:rsidRPr="005D706C">
              <w:rPr>
                <w:rFonts w:ascii="Times New Roman" w:hAnsi="Times New Roman"/>
                <w:color w:val="000000"/>
                <w:sz w:val="24"/>
                <w:szCs w:val="24"/>
              </w:rPr>
              <w:t>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Декоративная лепка: педагог продолжает развивать у детей навыки декоративной лепки; учит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разные способы лепки (налеп, углубленный р</w:t>
            </w:r>
            <w:r w:rsidRPr="005D706C">
              <w:rPr>
                <w:rFonts w:ascii="Times New Roman" w:hAnsi="Times New Roman"/>
                <w:color w:val="000000"/>
                <w:sz w:val="24"/>
                <w:szCs w:val="24"/>
              </w:rPr>
              <w:t>е</w:t>
            </w:r>
            <w:r w:rsidRPr="005D706C">
              <w:rPr>
                <w:rFonts w:ascii="Times New Roman" w:hAnsi="Times New Roman"/>
                <w:color w:val="000000"/>
                <w:sz w:val="24"/>
                <w:szCs w:val="24"/>
              </w:rPr>
              <w:t>льеф), применять стеку. Учит при лепке из глины расписывать пластину, создавать узор стекой; созд</w:t>
            </w:r>
            <w:r w:rsidRPr="005D706C">
              <w:rPr>
                <w:rFonts w:ascii="Times New Roman" w:hAnsi="Times New Roman"/>
                <w:color w:val="000000"/>
                <w:sz w:val="24"/>
                <w:szCs w:val="24"/>
              </w:rPr>
              <w:t>а</w:t>
            </w:r>
            <w:r w:rsidRPr="005D706C">
              <w:rPr>
                <w:rFonts w:ascii="Times New Roman" w:hAnsi="Times New Roman"/>
                <w:color w:val="000000"/>
                <w:sz w:val="24"/>
                <w:szCs w:val="24"/>
              </w:rPr>
              <w:t>вать из глины, разноцветного пластилина предме</w:t>
            </w:r>
            <w:r w:rsidRPr="005D706C">
              <w:rPr>
                <w:rFonts w:ascii="Times New Roman" w:hAnsi="Times New Roman"/>
                <w:color w:val="000000"/>
                <w:sz w:val="24"/>
                <w:szCs w:val="24"/>
              </w:rPr>
              <w:t>т</w:t>
            </w:r>
            <w:r w:rsidRPr="005D706C">
              <w:rPr>
                <w:rFonts w:ascii="Times New Roman" w:hAnsi="Times New Roman"/>
                <w:color w:val="000000"/>
                <w:sz w:val="24"/>
                <w:szCs w:val="24"/>
              </w:rPr>
              <w:t>ные и сюжетные, индивидуальные и коллективные композиции.</w:t>
            </w:r>
          </w:p>
          <w:p w:rsidR="005C3AF2" w:rsidRPr="005D706C" w:rsidRDefault="005C3AF2" w:rsidP="00206C67">
            <w:pPr>
              <w:jc w:val="both"/>
              <w:rPr>
                <w:rFonts w:ascii="Times New Roman" w:hAnsi="Times New Roman"/>
                <w:i/>
                <w:color w:val="000000"/>
              </w:rPr>
            </w:pPr>
            <w:r w:rsidRPr="005D706C">
              <w:rPr>
                <w:rFonts w:ascii="Times New Roman" w:hAnsi="Times New Roman"/>
                <w:i/>
                <w:color w:val="000000"/>
                <w:sz w:val="24"/>
                <w:szCs w:val="24"/>
              </w:rPr>
              <w:t>3) Аппликация:</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педагог продолжает формировать умение детей с</w:t>
            </w:r>
            <w:r w:rsidRPr="005D706C">
              <w:rPr>
                <w:rFonts w:ascii="Times New Roman" w:hAnsi="Times New Roman"/>
                <w:color w:val="000000"/>
                <w:sz w:val="24"/>
                <w:szCs w:val="24"/>
              </w:rPr>
              <w:t>о</w:t>
            </w:r>
            <w:r w:rsidRPr="005D706C">
              <w:rPr>
                <w:rFonts w:ascii="Times New Roman" w:hAnsi="Times New Roman"/>
                <w:color w:val="000000"/>
                <w:sz w:val="24"/>
                <w:szCs w:val="24"/>
              </w:rPr>
              <w:t>здавать предметные и сюжетные изображения с натуры и по представлению: развивать чувство ко</w:t>
            </w:r>
            <w:r w:rsidRPr="005D706C">
              <w:rPr>
                <w:rFonts w:ascii="Times New Roman" w:hAnsi="Times New Roman"/>
                <w:color w:val="000000"/>
                <w:sz w:val="24"/>
                <w:szCs w:val="24"/>
              </w:rPr>
              <w:t>м</w:t>
            </w:r>
            <w:r w:rsidRPr="005D706C">
              <w:rPr>
                <w:rFonts w:ascii="Times New Roman" w:hAnsi="Times New Roman"/>
                <w:color w:val="000000"/>
                <w:sz w:val="24"/>
                <w:szCs w:val="24"/>
              </w:rPr>
              <w:t>позиции (красиво располагать фигуры на листе б</w:t>
            </w:r>
            <w:r w:rsidRPr="005D706C">
              <w:rPr>
                <w:rFonts w:ascii="Times New Roman" w:hAnsi="Times New Roman"/>
                <w:color w:val="000000"/>
                <w:sz w:val="24"/>
                <w:szCs w:val="24"/>
              </w:rPr>
              <w:t>у</w:t>
            </w:r>
            <w:r w:rsidRPr="005D706C">
              <w:rPr>
                <w:rFonts w:ascii="Times New Roman" w:hAnsi="Times New Roman"/>
                <w:color w:val="000000"/>
                <w:sz w:val="24"/>
                <w:szCs w:val="24"/>
              </w:rPr>
              <w:t>маги формата, соответствующего пропорциям изо</w:t>
            </w:r>
            <w:r w:rsidRPr="005D706C">
              <w:rPr>
                <w:rFonts w:ascii="Times New Roman" w:hAnsi="Times New Roman"/>
                <w:color w:val="000000"/>
                <w:sz w:val="24"/>
                <w:szCs w:val="24"/>
              </w:rPr>
              <w:t>б</w:t>
            </w:r>
            <w:r w:rsidRPr="005D706C">
              <w:rPr>
                <w:rFonts w:ascii="Times New Roman" w:hAnsi="Times New Roman"/>
                <w:color w:val="000000"/>
                <w:sz w:val="24"/>
                <w:szCs w:val="24"/>
              </w:rPr>
              <w:t>ражаемых предметов). Развивает у детей умение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ставлять узоры и декоративные композиции из ге</w:t>
            </w:r>
            <w:r w:rsidRPr="005D706C">
              <w:rPr>
                <w:rFonts w:ascii="Times New Roman" w:hAnsi="Times New Roman"/>
                <w:color w:val="000000"/>
                <w:sz w:val="24"/>
                <w:szCs w:val="24"/>
              </w:rPr>
              <w:t>о</w:t>
            </w:r>
            <w:r w:rsidRPr="005D706C">
              <w:rPr>
                <w:rFonts w:ascii="Times New Roman" w:hAnsi="Times New Roman"/>
                <w:color w:val="000000"/>
                <w:sz w:val="24"/>
                <w:szCs w:val="24"/>
              </w:rPr>
              <w:t>метрических и растительных элементов на листах бумаги разной формы; изображать птиц, животных по замыслу детей и по мотивам народного иску</w:t>
            </w:r>
            <w:r w:rsidRPr="005D706C">
              <w:rPr>
                <w:rFonts w:ascii="Times New Roman" w:hAnsi="Times New Roman"/>
                <w:color w:val="000000"/>
                <w:sz w:val="24"/>
                <w:szCs w:val="24"/>
              </w:rPr>
              <w:t>с</w:t>
            </w:r>
            <w:r w:rsidRPr="005D706C">
              <w:rPr>
                <w:rFonts w:ascii="Times New Roman" w:hAnsi="Times New Roman"/>
                <w:color w:val="000000"/>
                <w:sz w:val="24"/>
                <w:szCs w:val="24"/>
              </w:rPr>
              <w:t>ства. Закрепляет приемы вырезания симметричных предметов из бумаги, сложенной вдвое; несколько предметов или их частей из бумаги, сложенной га</w:t>
            </w:r>
            <w:r w:rsidRPr="005D706C">
              <w:rPr>
                <w:rFonts w:ascii="Times New Roman" w:hAnsi="Times New Roman"/>
                <w:color w:val="000000"/>
                <w:sz w:val="24"/>
                <w:szCs w:val="24"/>
              </w:rPr>
              <w:t>р</w:t>
            </w:r>
            <w:r w:rsidRPr="005D706C">
              <w:rPr>
                <w:rFonts w:ascii="Times New Roman" w:hAnsi="Times New Roman"/>
                <w:color w:val="000000"/>
                <w:sz w:val="24"/>
                <w:szCs w:val="24"/>
              </w:rPr>
              <w:t>мошкой. При создании образов педагог поощряет применение детьми разных приемов вырезания, о</w:t>
            </w:r>
            <w:r w:rsidRPr="005D706C">
              <w:rPr>
                <w:rFonts w:ascii="Times New Roman" w:hAnsi="Times New Roman"/>
                <w:color w:val="000000"/>
                <w:sz w:val="24"/>
                <w:szCs w:val="24"/>
              </w:rPr>
              <w:t>б</w:t>
            </w:r>
            <w:r w:rsidRPr="005D706C">
              <w:rPr>
                <w:rFonts w:ascii="Times New Roman" w:hAnsi="Times New Roman"/>
                <w:color w:val="000000"/>
                <w:sz w:val="24"/>
                <w:szCs w:val="24"/>
              </w:rPr>
              <w:t>рывания бумаги, наклеивания изображений (нам</w:t>
            </w:r>
            <w:r w:rsidRPr="005D706C">
              <w:rPr>
                <w:rFonts w:ascii="Times New Roman" w:hAnsi="Times New Roman"/>
                <w:color w:val="000000"/>
                <w:sz w:val="24"/>
                <w:szCs w:val="24"/>
              </w:rPr>
              <w:t>а</w:t>
            </w:r>
            <w:r w:rsidRPr="005D706C">
              <w:rPr>
                <w:rFonts w:ascii="Times New Roman" w:hAnsi="Times New Roman"/>
                <w:color w:val="000000"/>
                <w:sz w:val="24"/>
                <w:szCs w:val="24"/>
              </w:rPr>
              <w:t>зывая их клеем полностью или частично, создавая иллюзию передачи объема); учит мозаичному сп</w:t>
            </w:r>
            <w:r w:rsidRPr="005D706C">
              <w:rPr>
                <w:rFonts w:ascii="Times New Roman" w:hAnsi="Times New Roman"/>
                <w:color w:val="000000"/>
                <w:sz w:val="24"/>
                <w:szCs w:val="24"/>
              </w:rPr>
              <w:t>о</w:t>
            </w:r>
            <w:r w:rsidRPr="005D706C">
              <w:rPr>
                <w:rFonts w:ascii="Times New Roman" w:hAnsi="Times New Roman"/>
                <w:color w:val="000000"/>
                <w:sz w:val="24"/>
                <w:szCs w:val="24"/>
              </w:rPr>
              <w:t>собу изображения с предварительным легким об</w:t>
            </w:r>
            <w:r w:rsidRPr="005D706C">
              <w:rPr>
                <w:rFonts w:ascii="Times New Roman" w:hAnsi="Times New Roman"/>
                <w:color w:val="000000"/>
                <w:sz w:val="24"/>
                <w:szCs w:val="24"/>
              </w:rPr>
              <w:t>о</w:t>
            </w:r>
            <w:r w:rsidRPr="005D706C">
              <w:rPr>
                <w:rFonts w:ascii="Times New Roman" w:hAnsi="Times New Roman"/>
                <w:color w:val="000000"/>
                <w:sz w:val="24"/>
                <w:szCs w:val="24"/>
              </w:rPr>
              <w:t>значением карандашом формы частей и деталей ка</w:t>
            </w:r>
            <w:r w:rsidRPr="005D706C">
              <w:rPr>
                <w:rFonts w:ascii="Times New Roman" w:hAnsi="Times New Roman"/>
                <w:color w:val="000000"/>
                <w:sz w:val="24"/>
                <w:szCs w:val="24"/>
              </w:rPr>
              <w:t>р</w:t>
            </w:r>
            <w:r w:rsidRPr="005D706C">
              <w:rPr>
                <w:rFonts w:ascii="Times New Roman" w:hAnsi="Times New Roman"/>
                <w:color w:val="000000"/>
                <w:sz w:val="24"/>
                <w:szCs w:val="24"/>
              </w:rPr>
              <w:t>тинки. Продолжает развивать у детей чувство цвета, колорита, композиции. Поощряет проявления де</w:t>
            </w:r>
            <w:r w:rsidRPr="005D706C">
              <w:rPr>
                <w:rFonts w:ascii="Times New Roman" w:hAnsi="Times New Roman"/>
                <w:color w:val="000000"/>
                <w:sz w:val="24"/>
                <w:szCs w:val="24"/>
              </w:rPr>
              <w:t>т</w:t>
            </w:r>
            <w:r w:rsidRPr="005D706C">
              <w:rPr>
                <w:rFonts w:ascii="Times New Roman" w:hAnsi="Times New Roman"/>
                <w:color w:val="000000"/>
                <w:sz w:val="24"/>
                <w:szCs w:val="24"/>
              </w:rPr>
              <w:t>ского творчества.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4</w:t>
            </w:r>
            <w:r w:rsidRPr="005D706C">
              <w:rPr>
                <w:rFonts w:ascii="Times New Roman" w:hAnsi="Times New Roman"/>
                <w:i/>
                <w:color w:val="000000"/>
                <w:sz w:val="24"/>
                <w:szCs w:val="24"/>
              </w:rPr>
              <w:t>) Прикладное творчество:</w:t>
            </w:r>
          </w:p>
          <w:p w:rsidR="005C3AF2"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w:t>
            </w:r>
            <w:r w:rsidRPr="005D706C">
              <w:rPr>
                <w:rFonts w:ascii="Times New Roman" w:hAnsi="Times New Roman"/>
                <w:color w:val="000000"/>
                <w:sz w:val="24"/>
                <w:szCs w:val="24"/>
              </w:rPr>
              <w:lastRenderedPageBreak/>
              <w:t>(пилотка); использовать разную по фактуре бумагу, делать разметку с помощью шаблона; создавать и</w:t>
            </w:r>
            <w:r w:rsidRPr="005D706C">
              <w:rPr>
                <w:rFonts w:ascii="Times New Roman" w:hAnsi="Times New Roman"/>
                <w:color w:val="000000"/>
                <w:sz w:val="24"/>
                <w:szCs w:val="24"/>
              </w:rPr>
              <w:t>г</w:t>
            </w:r>
            <w:r w:rsidRPr="005D706C">
              <w:rPr>
                <w:rFonts w:ascii="Times New Roman" w:hAnsi="Times New Roman"/>
                <w:color w:val="000000"/>
                <w:sz w:val="24"/>
                <w:szCs w:val="24"/>
              </w:rPr>
              <w:t>рушки забавы (мишка-физкультурник, клюющий петушок и другие). Педагог формирует у детей ум</w:t>
            </w:r>
            <w:r w:rsidRPr="005D706C">
              <w:rPr>
                <w:rFonts w:ascii="Times New Roman" w:hAnsi="Times New Roman"/>
                <w:color w:val="000000"/>
                <w:sz w:val="24"/>
                <w:szCs w:val="24"/>
              </w:rPr>
              <w:t>е</w:t>
            </w:r>
            <w:r w:rsidRPr="005D706C">
              <w:rPr>
                <w:rFonts w:ascii="Times New Roman" w:hAnsi="Times New Roman"/>
                <w:color w:val="000000"/>
                <w:sz w:val="24"/>
                <w:szCs w:val="24"/>
              </w:rPr>
              <w:t>ние создавать предметы из полосок цветной бумаги (коврик, дорожка, закладка), подбирать цвета и их оттенки при изготовлении игрушек, сувениров, д</w:t>
            </w:r>
            <w:r w:rsidRPr="005D706C">
              <w:rPr>
                <w:rFonts w:ascii="Times New Roman" w:hAnsi="Times New Roman"/>
                <w:color w:val="000000"/>
                <w:sz w:val="24"/>
                <w:szCs w:val="24"/>
              </w:rPr>
              <w:t>е</w:t>
            </w:r>
            <w:r w:rsidRPr="005D706C">
              <w:rPr>
                <w:rFonts w:ascii="Times New Roman" w:hAnsi="Times New Roman"/>
                <w:color w:val="000000"/>
                <w:sz w:val="24"/>
                <w:szCs w:val="24"/>
              </w:rPr>
              <w:t>талей костюмов и украшений к праздникам. Форм</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рует умение использовать образец. </w:t>
            </w:r>
          </w:p>
          <w:p w:rsidR="005C3AF2"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w:t>
            </w:r>
            <w:r w:rsidRPr="005D706C">
              <w:rPr>
                <w:rFonts w:ascii="Times New Roman" w:hAnsi="Times New Roman"/>
                <w:color w:val="000000"/>
                <w:sz w:val="24"/>
                <w:szCs w:val="24"/>
              </w:rPr>
              <w:t>е</w:t>
            </w:r>
            <w:r w:rsidRPr="005D706C">
              <w:rPr>
                <w:rFonts w:ascii="Times New Roman" w:hAnsi="Times New Roman"/>
                <w:color w:val="000000"/>
                <w:sz w:val="24"/>
                <w:szCs w:val="24"/>
              </w:rPr>
              <w:t>ред иголку". Педагог закрепляет у детей умение д</w:t>
            </w:r>
            <w:r w:rsidRPr="005D706C">
              <w:rPr>
                <w:rFonts w:ascii="Times New Roman" w:hAnsi="Times New Roman"/>
                <w:color w:val="000000"/>
                <w:sz w:val="24"/>
                <w:szCs w:val="24"/>
              </w:rPr>
              <w:t>е</w:t>
            </w:r>
            <w:r w:rsidRPr="005D706C">
              <w:rPr>
                <w:rFonts w:ascii="Times New Roman" w:hAnsi="Times New Roman"/>
                <w:color w:val="000000"/>
                <w:sz w:val="24"/>
                <w:szCs w:val="24"/>
              </w:rPr>
              <w:t>лать аппликацию, используя кусочки ткани разн</w:t>
            </w:r>
            <w:r w:rsidRPr="005D706C">
              <w:rPr>
                <w:rFonts w:ascii="Times New Roman" w:hAnsi="Times New Roman"/>
                <w:color w:val="000000"/>
                <w:sz w:val="24"/>
                <w:szCs w:val="24"/>
              </w:rPr>
              <w:t>о</w:t>
            </w:r>
            <w:r w:rsidRPr="005D706C">
              <w:rPr>
                <w:rFonts w:ascii="Times New Roman" w:hAnsi="Times New Roman"/>
                <w:color w:val="000000"/>
                <w:sz w:val="24"/>
                <w:szCs w:val="24"/>
              </w:rPr>
              <w:t>образной фактуры (шелк для бабочки, байка для зайчика и так далее), наносить контур с помощью мелка и вырезать в соответствии с задуманным с</w:t>
            </w:r>
            <w:r w:rsidRPr="005D706C">
              <w:rPr>
                <w:rFonts w:ascii="Times New Roman" w:hAnsi="Times New Roman"/>
                <w:color w:val="000000"/>
                <w:sz w:val="24"/>
                <w:szCs w:val="24"/>
              </w:rPr>
              <w:t>ю</w:t>
            </w:r>
            <w:r w:rsidRPr="005D706C">
              <w:rPr>
                <w:rFonts w:ascii="Times New Roman" w:hAnsi="Times New Roman"/>
                <w:color w:val="000000"/>
                <w:sz w:val="24"/>
                <w:szCs w:val="24"/>
              </w:rPr>
              <w:t>жетом. При работе с природным материалом з</w:t>
            </w:r>
            <w:r w:rsidRPr="005D706C">
              <w:rPr>
                <w:rFonts w:ascii="Times New Roman" w:hAnsi="Times New Roman"/>
                <w:color w:val="000000"/>
                <w:sz w:val="24"/>
                <w:szCs w:val="24"/>
              </w:rPr>
              <w:t>а</w:t>
            </w:r>
            <w:r w:rsidRPr="005D706C">
              <w:rPr>
                <w:rFonts w:ascii="Times New Roman" w:hAnsi="Times New Roman"/>
                <w:color w:val="000000"/>
                <w:sz w:val="24"/>
                <w:szCs w:val="24"/>
              </w:rPr>
              <w:t>крепляет у детей умение создавать фигуры людей, животных, птиц из желудей, шишек, косточек, тр</w:t>
            </w:r>
            <w:r w:rsidRPr="005D706C">
              <w:rPr>
                <w:rFonts w:ascii="Times New Roman" w:hAnsi="Times New Roman"/>
                <w:color w:val="000000"/>
                <w:sz w:val="24"/>
                <w:szCs w:val="24"/>
              </w:rPr>
              <w:t>а</w:t>
            </w:r>
            <w:r w:rsidRPr="005D706C">
              <w:rPr>
                <w:rFonts w:ascii="Times New Roman" w:hAnsi="Times New Roman"/>
                <w:color w:val="000000"/>
                <w:sz w:val="24"/>
                <w:szCs w:val="24"/>
              </w:rPr>
              <w:t>вы, веток, корней и других материалов, передавать выразительность образа, создавать общие композ</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ции ("Лесная поляна", "Сказочные герои"). </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Педагог закрепляет умение детей аккуратно и эк</w:t>
            </w:r>
            <w:r w:rsidRPr="005D706C">
              <w:rPr>
                <w:rFonts w:ascii="Times New Roman" w:hAnsi="Times New Roman"/>
                <w:color w:val="000000"/>
                <w:sz w:val="24"/>
                <w:szCs w:val="24"/>
              </w:rPr>
              <w:t>о</w:t>
            </w:r>
            <w:r w:rsidRPr="005D706C">
              <w:rPr>
                <w:rFonts w:ascii="Times New Roman" w:hAnsi="Times New Roman"/>
                <w:color w:val="000000"/>
                <w:sz w:val="24"/>
                <w:szCs w:val="24"/>
              </w:rPr>
              <w:t>номно использовать материалы. Развивает у детей фантазию, воображение.</w:t>
            </w:r>
          </w:p>
          <w:p w:rsidR="005C3AF2" w:rsidRPr="005D706C" w:rsidRDefault="005C3AF2" w:rsidP="00206C67">
            <w:pPr>
              <w:jc w:val="both"/>
              <w:rPr>
                <w:rFonts w:ascii="Times New Roman" w:hAnsi="Times New Roman"/>
                <w:i/>
                <w:color w:val="000000"/>
              </w:rPr>
            </w:pPr>
            <w:r w:rsidRPr="005D706C">
              <w:rPr>
                <w:rFonts w:ascii="Times New Roman" w:hAnsi="Times New Roman"/>
                <w:i/>
                <w:color w:val="000000"/>
                <w:sz w:val="24"/>
                <w:szCs w:val="24"/>
              </w:rPr>
              <w:t>5) Народное декоративно-прикладное искусство:</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 xml:space="preserve">педагог продолжает развивать </w:t>
            </w:r>
            <w:proofErr w:type="gramStart"/>
            <w:r w:rsidRPr="005D706C">
              <w:rPr>
                <w:rFonts w:ascii="Times New Roman" w:hAnsi="Times New Roman"/>
                <w:color w:val="000000"/>
                <w:sz w:val="24"/>
                <w:szCs w:val="24"/>
              </w:rPr>
              <w:t>у</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декоративное</w:t>
            </w:r>
            <w:proofErr w:type="gramEnd"/>
            <w:r w:rsidRPr="005D706C">
              <w:rPr>
                <w:rFonts w:ascii="Times New Roman" w:hAnsi="Times New Roman"/>
                <w:color w:val="000000"/>
                <w:sz w:val="24"/>
                <w:szCs w:val="24"/>
              </w:rPr>
              <w:t xml:space="preserve"> тво</w:t>
            </w:r>
            <w:r w:rsidRPr="005D706C">
              <w:rPr>
                <w:rFonts w:ascii="Times New Roman" w:hAnsi="Times New Roman"/>
                <w:color w:val="000000"/>
                <w:sz w:val="24"/>
                <w:szCs w:val="24"/>
              </w:rPr>
              <w:t>р</w:t>
            </w:r>
            <w:r w:rsidRPr="005D706C">
              <w:rPr>
                <w:rFonts w:ascii="Times New Roman" w:hAnsi="Times New Roman"/>
                <w:color w:val="000000"/>
                <w:sz w:val="24"/>
                <w:szCs w:val="24"/>
              </w:rPr>
              <w:t xml:space="preserve">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5D706C">
              <w:rPr>
                <w:rFonts w:ascii="Times New Roman" w:hAnsi="Times New Roman"/>
                <w:color w:val="000000"/>
                <w:sz w:val="24"/>
                <w:szCs w:val="24"/>
              </w:rPr>
              <w:t>Продолжает формир</w:t>
            </w:r>
            <w:r w:rsidRPr="005D706C">
              <w:rPr>
                <w:rFonts w:ascii="Times New Roman" w:hAnsi="Times New Roman"/>
                <w:color w:val="000000"/>
                <w:sz w:val="24"/>
                <w:szCs w:val="24"/>
              </w:rPr>
              <w:t>о</w:t>
            </w:r>
            <w:r w:rsidRPr="005D706C">
              <w:rPr>
                <w:rFonts w:ascii="Times New Roman" w:hAnsi="Times New Roman"/>
                <w:color w:val="000000"/>
                <w:sz w:val="24"/>
                <w:szCs w:val="24"/>
              </w:rPr>
              <w:t>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w:t>
            </w:r>
            <w:r w:rsidRPr="005D706C">
              <w:rPr>
                <w:rFonts w:ascii="Times New Roman" w:hAnsi="Times New Roman"/>
                <w:color w:val="000000"/>
                <w:sz w:val="24"/>
                <w:szCs w:val="24"/>
              </w:rPr>
              <w:t>н</w:t>
            </w:r>
            <w:r w:rsidRPr="005D706C">
              <w:rPr>
                <w:rFonts w:ascii="Times New Roman" w:hAnsi="Times New Roman"/>
                <w:color w:val="000000"/>
                <w:sz w:val="24"/>
                <w:szCs w:val="24"/>
              </w:rPr>
              <w:t>тально), учит осуществлять движение всей рукой при рисовании длинных линий, крупных форм, о</w:t>
            </w:r>
            <w:r w:rsidRPr="005D706C">
              <w:rPr>
                <w:rFonts w:ascii="Times New Roman" w:hAnsi="Times New Roman"/>
                <w:color w:val="000000"/>
                <w:sz w:val="24"/>
                <w:szCs w:val="24"/>
              </w:rPr>
              <w:t>д</w:t>
            </w:r>
            <w:r w:rsidRPr="005D706C">
              <w:rPr>
                <w:rFonts w:ascii="Times New Roman" w:hAnsi="Times New Roman"/>
                <w:color w:val="000000"/>
                <w:sz w:val="24"/>
                <w:szCs w:val="24"/>
              </w:rPr>
              <w:t>ними пальцами - при рисовании небольших форм и мелких деталей, коротких линий, штрихов, травки</w:t>
            </w:r>
            <w:proofErr w:type="gramEnd"/>
            <w:r w:rsidRPr="005D706C">
              <w:rPr>
                <w:rFonts w:ascii="Times New Roman" w:hAnsi="Times New Roman"/>
                <w:color w:val="000000"/>
                <w:sz w:val="24"/>
                <w:szCs w:val="24"/>
              </w:rPr>
              <w:t xml:space="preserve"> (хохлома), оживок (городец)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Учит детей видеть красоту созданного изображения и в перед</w:t>
            </w:r>
            <w:r w:rsidRPr="005D706C">
              <w:rPr>
                <w:rFonts w:ascii="Times New Roman" w:hAnsi="Times New Roman"/>
                <w:color w:val="000000"/>
                <w:sz w:val="24"/>
                <w:szCs w:val="24"/>
              </w:rPr>
              <w:t>а</w:t>
            </w:r>
            <w:r w:rsidRPr="005D706C">
              <w:rPr>
                <w:rFonts w:ascii="Times New Roman" w:hAnsi="Times New Roman"/>
                <w:color w:val="000000"/>
                <w:sz w:val="24"/>
                <w:szCs w:val="24"/>
              </w:rPr>
              <w:t>че формы, плавности, слитности линий или их то</w:t>
            </w:r>
            <w:r w:rsidRPr="005D706C">
              <w:rPr>
                <w:rFonts w:ascii="Times New Roman" w:hAnsi="Times New Roman"/>
                <w:color w:val="000000"/>
                <w:sz w:val="24"/>
                <w:szCs w:val="24"/>
              </w:rPr>
              <w:t>н</w:t>
            </w:r>
            <w:r w:rsidRPr="005D706C">
              <w:rPr>
                <w:rFonts w:ascii="Times New Roman" w:hAnsi="Times New Roman"/>
                <w:color w:val="000000"/>
                <w:sz w:val="24"/>
                <w:szCs w:val="24"/>
              </w:rPr>
              <w:t>кости, изящности, ритмичности расположения л</w:t>
            </w:r>
            <w:r w:rsidRPr="005D706C">
              <w:rPr>
                <w:rFonts w:ascii="Times New Roman" w:hAnsi="Times New Roman"/>
                <w:color w:val="000000"/>
                <w:sz w:val="24"/>
                <w:szCs w:val="24"/>
              </w:rPr>
              <w:t>и</w:t>
            </w:r>
            <w:r w:rsidRPr="005D706C">
              <w:rPr>
                <w:rFonts w:ascii="Times New Roman" w:hAnsi="Times New Roman"/>
                <w:color w:val="000000"/>
                <w:sz w:val="24"/>
                <w:szCs w:val="24"/>
              </w:rPr>
              <w:t>ний и пятен, равномерности закрашивания рисунка; чувствовать плавные переходы оттенков цвета.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учит детей выделять и передавать цветовую гамму народного декоративного искусства опред</w:t>
            </w:r>
            <w:r w:rsidRPr="005D706C">
              <w:rPr>
                <w:rFonts w:ascii="Times New Roman" w:hAnsi="Times New Roman"/>
                <w:color w:val="000000"/>
                <w:sz w:val="24"/>
                <w:szCs w:val="24"/>
              </w:rPr>
              <w:t>е</w:t>
            </w:r>
            <w:r w:rsidRPr="005D706C">
              <w:rPr>
                <w:rFonts w:ascii="Times New Roman" w:hAnsi="Times New Roman"/>
                <w:color w:val="000000"/>
                <w:sz w:val="24"/>
                <w:szCs w:val="24"/>
              </w:rPr>
              <w:t>ленного вида. Закрепляет у детей умение создавать композиции на листах бумаги разной формы, сил</w:t>
            </w:r>
            <w:r w:rsidRPr="005D706C">
              <w:rPr>
                <w:rFonts w:ascii="Times New Roman" w:hAnsi="Times New Roman"/>
                <w:color w:val="000000"/>
                <w:sz w:val="24"/>
                <w:szCs w:val="24"/>
              </w:rPr>
              <w:t>у</w:t>
            </w:r>
            <w:r w:rsidRPr="005D706C">
              <w:rPr>
                <w:rFonts w:ascii="Times New Roman" w:hAnsi="Times New Roman"/>
                <w:color w:val="000000"/>
                <w:sz w:val="24"/>
                <w:szCs w:val="24"/>
              </w:rPr>
              <w:lastRenderedPageBreak/>
              <w:t>этах предметов и игрушек; расписывать вылепле</w:t>
            </w:r>
            <w:r w:rsidRPr="005D706C">
              <w:rPr>
                <w:rFonts w:ascii="Times New Roman" w:hAnsi="Times New Roman"/>
                <w:color w:val="000000"/>
                <w:sz w:val="24"/>
                <w:szCs w:val="24"/>
              </w:rPr>
              <w:t>н</w:t>
            </w:r>
            <w:r w:rsidRPr="005D706C">
              <w:rPr>
                <w:rFonts w:ascii="Times New Roman" w:hAnsi="Times New Roman"/>
                <w:color w:val="000000"/>
                <w:sz w:val="24"/>
                <w:szCs w:val="24"/>
              </w:rPr>
              <w:t>ные детьми игрушки. Закрепляет у детей умение при составлении декоративной композиции на основе того или иного вида народного искусства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вать характерные для него элементы узора и цвет</w:t>
            </w:r>
            <w:r w:rsidRPr="005D706C">
              <w:rPr>
                <w:rFonts w:ascii="Times New Roman" w:hAnsi="Times New Roman"/>
                <w:color w:val="000000"/>
                <w:sz w:val="24"/>
                <w:szCs w:val="24"/>
              </w:rPr>
              <w:t>о</w:t>
            </w:r>
            <w:r w:rsidRPr="005D706C">
              <w:rPr>
                <w:rFonts w:ascii="Times New Roman" w:hAnsi="Times New Roman"/>
                <w:color w:val="000000"/>
                <w:sz w:val="24"/>
                <w:szCs w:val="24"/>
              </w:rPr>
              <w:t>вую гамму. Педагог продолжает развивать у детей навыки декоративной лепки; учит использовать ра</w:t>
            </w:r>
            <w:r w:rsidRPr="005D706C">
              <w:rPr>
                <w:rFonts w:ascii="Times New Roman" w:hAnsi="Times New Roman"/>
                <w:color w:val="000000"/>
                <w:sz w:val="24"/>
                <w:szCs w:val="24"/>
              </w:rPr>
              <w:t>з</w:t>
            </w:r>
            <w:r w:rsidRPr="005D706C">
              <w:rPr>
                <w:rFonts w:ascii="Times New Roman" w:hAnsi="Times New Roman"/>
                <w:color w:val="000000"/>
                <w:sz w:val="24"/>
                <w:szCs w:val="24"/>
              </w:rPr>
              <w:t>ные способы лепки (налеп, углубленный рельеф), применять стеку.</w:t>
            </w:r>
          </w:p>
          <w:p w:rsidR="005C3AF2" w:rsidRPr="005D706C" w:rsidRDefault="005C3AF2" w:rsidP="00206C67">
            <w:pPr>
              <w:jc w:val="both"/>
              <w:rPr>
                <w:rFonts w:ascii="Times New Roman" w:hAnsi="Times New Roman"/>
                <w:b/>
                <w:color w:val="000000"/>
              </w:rPr>
            </w:pPr>
            <w:r w:rsidRPr="005D706C">
              <w:rPr>
                <w:rFonts w:ascii="Times New Roman" w:hAnsi="Times New Roman"/>
                <w:b/>
                <w:color w:val="000000"/>
                <w:sz w:val="24"/>
                <w:szCs w:val="24"/>
              </w:rPr>
              <w:t>Конструктивная деятельность.</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1) Педагог формирует у детей интерес к разнообра</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ным зданиям и сооружениям (жилые дома, театры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Поощряет желание передавать их особе</w:t>
            </w:r>
            <w:r w:rsidRPr="005D706C">
              <w:rPr>
                <w:rFonts w:ascii="Times New Roman" w:hAnsi="Times New Roman"/>
                <w:color w:val="000000"/>
                <w:sz w:val="24"/>
                <w:szCs w:val="24"/>
              </w:rPr>
              <w:t>н</w:t>
            </w:r>
            <w:r w:rsidRPr="005D706C">
              <w:rPr>
                <w:rFonts w:ascii="Times New Roman" w:hAnsi="Times New Roman"/>
                <w:color w:val="000000"/>
                <w:sz w:val="24"/>
                <w:szCs w:val="24"/>
              </w:rPr>
              <w:t>ности в конструктивной деятельности. Предлагает детям самостоятельно находить отдельные ко</w:t>
            </w:r>
            <w:r w:rsidRPr="005D706C">
              <w:rPr>
                <w:rFonts w:ascii="Times New Roman" w:hAnsi="Times New Roman"/>
                <w:color w:val="000000"/>
                <w:sz w:val="24"/>
                <w:szCs w:val="24"/>
              </w:rPr>
              <w:t>н</w:t>
            </w:r>
            <w:r w:rsidRPr="005D706C">
              <w:rPr>
                <w:rFonts w:ascii="Times New Roman" w:hAnsi="Times New Roman"/>
                <w:color w:val="000000"/>
                <w:sz w:val="24"/>
                <w:szCs w:val="24"/>
              </w:rPr>
              <w:t>структивные решения на основе анализа существ</w:t>
            </w:r>
            <w:r w:rsidRPr="005D706C">
              <w:rPr>
                <w:rFonts w:ascii="Times New Roman" w:hAnsi="Times New Roman"/>
                <w:color w:val="000000"/>
                <w:sz w:val="24"/>
                <w:szCs w:val="24"/>
              </w:rPr>
              <w:t>у</w:t>
            </w:r>
            <w:r w:rsidRPr="005D706C">
              <w:rPr>
                <w:rFonts w:ascii="Times New Roman" w:hAnsi="Times New Roman"/>
                <w:color w:val="000000"/>
                <w:sz w:val="24"/>
                <w:szCs w:val="24"/>
              </w:rPr>
              <w:t>ющих сооружений.</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2) Конструирование из строительного материала: педагог учит детей сооружать различные констру</w:t>
            </w:r>
            <w:r w:rsidRPr="005D706C">
              <w:rPr>
                <w:rFonts w:ascii="Times New Roman" w:hAnsi="Times New Roman"/>
                <w:color w:val="000000"/>
                <w:sz w:val="24"/>
                <w:szCs w:val="24"/>
              </w:rPr>
              <w:t>к</w:t>
            </w:r>
            <w:r w:rsidRPr="005D706C">
              <w:rPr>
                <w:rFonts w:ascii="Times New Roman" w:hAnsi="Times New Roman"/>
                <w:color w:val="000000"/>
                <w:sz w:val="24"/>
                <w:szCs w:val="24"/>
              </w:rPr>
              <w:t>ции одного и того же объекта в соответствии с их назначением (мост для пешеходов, мост для тран</w:t>
            </w:r>
            <w:r w:rsidRPr="005D706C">
              <w:rPr>
                <w:rFonts w:ascii="Times New Roman" w:hAnsi="Times New Roman"/>
                <w:color w:val="000000"/>
                <w:sz w:val="24"/>
                <w:szCs w:val="24"/>
              </w:rPr>
              <w:t>с</w:t>
            </w:r>
            <w:r w:rsidRPr="005D706C">
              <w:rPr>
                <w:rFonts w:ascii="Times New Roman" w:hAnsi="Times New Roman"/>
                <w:color w:val="000000"/>
                <w:sz w:val="24"/>
                <w:szCs w:val="24"/>
              </w:rPr>
              <w:t>порта). Педагог учит детей определять, какие детали более всего подходят для постройки, как их целес</w:t>
            </w:r>
            <w:r w:rsidRPr="005D706C">
              <w:rPr>
                <w:rFonts w:ascii="Times New Roman" w:hAnsi="Times New Roman"/>
                <w:color w:val="000000"/>
                <w:sz w:val="24"/>
                <w:szCs w:val="24"/>
              </w:rPr>
              <w:t>о</w:t>
            </w:r>
            <w:r w:rsidRPr="005D706C">
              <w:rPr>
                <w:rFonts w:ascii="Times New Roman" w:hAnsi="Times New Roman"/>
                <w:color w:val="000000"/>
                <w:sz w:val="24"/>
                <w:szCs w:val="24"/>
              </w:rPr>
              <w:t>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w:t>
            </w:r>
            <w:r w:rsidRPr="005D706C">
              <w:rPr>
                <w:rFonts w:ascii="Times New Roman" w:hAnsi="Times New Roman"/>
                <w:color w:val="000000"/>
                <w:sz w:val="24"/>
                <w:szCs w:val="24"/>
              </w:rPr>
              <w:t>а</w:t>
            </w:r>
            <w:r w:rsidRPr="005D706C">
              <w:rPr>
                <w:rFonts w:ascii="Times New Roman" w:hAnsi="Times New Roman"/>
                <w:color w:val="000000"/>
                <w:sz w:val="24"/>
                <w:szCs w:val="24"/>
              </w:rPr>
              <w:t>шины, дома).</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3) Конструирование из деталей конструкторов: п</w:t>
            </w:r>
            <w:r w:rsidRPr="005D706C">
              <w:rPr>
                <w:rFonts w:ascii="Times New Roman" w:hAnsi="Times New Roman"/>
                <w:color w:val="000000"/>
                <w:sz w:val="24"/>
                <w:szCs w:val="24"/>
              </w:rPr>
              <w:t>е</w:t>
            </w:r>
            <w:r w:rsidRPr="005D706C">
              <w:rPr>
                <w:rFonts w:ascii="Times New Roman" w:hAnsi="Times New Roman"/>
                <w:color w:val="000000"/>
                <w:sz w:val="24"/>
                <w:szCs w:val="24"/>
              </w:rPr>
              <w:t>дагог знакомит детей с разнообразными пластмасс</w:t>
            </w:r>
            <w:r w:rsidRPr="005D706C">
              <w:rPr>
                <w:rFonts w:ascii="Times New Roman" w:hAnsi="Times New Roman"/>
                <w:color w:val="000000"/>
                <w:sz w:val="24"/>
                <w:szCs w:val="24"/>
              </w:rPr>
              <w:t>о</w:t>
            </w:r>
            <w:r w:rsidRPr="005D706C">
              <w:rPr>
                <w:rFonts w:ascii="Times New Roman" w:hAnsi="Times New Roman"/>
                <w:color w:val="000000"/>
                <w:sz w:val="24"/>
                <w:szCs w:val="24"/>
              </w:rPr>
              <w:t>выми конструкторами. Учит детей создавать ра</w:t>
            </w:r>
            <w:r w:rsidRPr="005D706C">
              <w:rPr>
                <w:rFonts w:ascii="Times New Roman" w:hAnsi="Times New Roman"/>
                <w:color w:val="000000"/>
                <w:sz w:val="24"/>
                <w:szCs w:val="24"/>
              </w:rPr>
              <w:t>з</w:t>
            </w:r>
            <w:r w:rsidRPr="005D706C">
              <w:rPr>
                <w:rFonts w:ascii="Times New Roman" w:hAnsi="Times New Roman"/>
                <w:color w:val="000000"/>
                <w:sz w:val="24"/>
                <w:szCs w:val="24"/>
              </w:rPr>
              <w:t>личные модели (здания, самолеты, поезда и так д</w:t>
            </w:r>
            <w:r w:rsidRPr="005D706C">
              <w:rPr>
                <w:rFonts w:ascii="Times New Roman" w:hAnsi="Times New Roman"/>
                <w:color w:val="000000"/>
                <w:sz w:val="24"/>
                <w:szCs w:val="24"/>
              </w:rPr>
              <w:t>а</w:t>
            </w:r>
            <w:r w:rsidRPr="005D706C">
              <w:rPr>
                <w:rFonts w:ascii="Times New Roman" w:hAnsi="Times New Roman"/>
                <w:color w:val="000000"/>
                <w:sz w:val="24"/>
                <w:szCs w:val="24"/>
              </w:rPr>
              <w:t>лее) по рисунку, по словесной инструкции педагога, по собственному замыслу. Знакомит детей с дер</w:t>
            </w:r>
            <w:r w:rsidRPr="005D706C">
              <w:rPr>
                <w:rFonts w:ascii="Times New Roman" w:hAnsi="Times New Roman"/>
                <w:color w:val="000000"/>
                <w:sz w:val="24"/>
                <w:szCs w:val="24"/>
              </w:rPr>
              <w:t>е</w:t>
            </w:r>
            <w:r w:rsidRPr="005D706C">
              <w:rPr>
                <w:rFonts w:ascii="Times New Roman" w:hAnsi="Times New Roman"/>
                <w:color w:val="000000"/>
                <w:sz w:val="24"/>
                <w:szCs w:val="24"/>
              </w:rPr>
              <w:t>вянным конструктором, детали которого крепятся штифтами. Учит создавать различные конструкции (мебель, машины) по рисунку и по словесной и</w:t>
            </w:r>
            <w:r w:rsidRPr="005D706C">
              <w:rPr>
                <w:rFonts w:ascii="Times New Roman" w:hAnsi="Times New Roman"/>
                <w:color w:val="000000"/>
                <w:sz w:val="24"/>
                <w:szCs w:val="24"/>
              </w:rPr>
              <w:t>н</w:t>
            </w:r>
            <w:r w:rsidRPr="005D706C">
              <w:rPr>
                <w:rFonts w:ascii="Times New Roman" w:hAnsi="Times New Roman"/>
                <w:color w:val="000000"/>
                <w:sz w:val="24"/>
                <w:szCs w:val="24"/>
              </w:rPr>
              <w:t xml:space="preserve">струкции педагога. Педагог учит детей создавать конструкции, объединенные общей темой (детская площадка, стоянка машин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Учит детей разбирать конструкции при помощи скобы и киянки (в пластмассовых конструкторах).</w:t>
            </w:r>
          </w:p>
          <w:p w:rsidR="005C3AF2" w:rsidRPr="005D706C" w:rsidRDefault="005C3AF2" w:rsidP="00206C67">
            <w:pPr>
              <w:jc w:val="both"/>
              <w:rPr>
                <w:rFonts w:ascii="Times New Roman" w:hAnsi="Times New Roman"/>
                <w:b/>
                <w:color w:val="000000"/>
              </w:rPr>
            </w:pPr>
            <w:r w:rsidRPr="005D706C">
              <w:rPr>
                <w:rFonts w:ascii="Times New Roman" w:hAnsi="Times New Roman"/>
                <w:b/>
                <w:color w:val="000000"/>
                <w:sz w:val="24"/>
                <w:szCs w:val="24"/>
              </w:rPr>
              <w:t>Музыкальная деятельность.</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 xml:space="preserve">1) </w:t>
            </w:r>
            <w:r w:rsidRPr="005D706C">
              <w:rPr>
                <w:rFonts w:ascii="Times New Roman" w:hAnsi="Times New Roman"/>
                <w:i/>
                <w:color w:val="000000"/>
                <w:sz w:val="24"/>
                <w:szCs w:val="24"/>
              </w:rPr>
              <w:t>Слушание:</w:t>
            </w:r>
            <w:r w:rsidRPr="005D706C">
              <w:rPr>
                <w:rFonts w:ascii="Times New Roman" w:hAnsi="Times New Roman"/>
                <w:color w:val="000000"/>
                <w:sz w:val="24"/>
                <w:szCs w:val="24"/>
              </w:rPr>
              <w:t xml:space="preserve"> педагог развивает у детей навык во</w:t>
            </w:r>
            <w:r w:rsidRPr="005D706C">
              <w:rPr>
                <w:rFonts w:ascii="Times New Roman" w:hAnsi="Times New Roman"/>
                <w:color w:val="000000"/>
                <w:sz w:val="24"/>
                <w:szCs w:val="24"/>
              </w:rPr>
              <w:t>с</w:t>
            </w:r>
            <w:r w:rsidRPr="005D706C">
              <w:rPr>
                <w:rFonts w:ascii="Times New Roman" w:hAnsi="Times New Roman"/>
                <w:color w:val="000000"/>
                <w:sz w:val="24"/>
                <w:szCs w:val="24"/>
              </w:rPr>
              <w:t>приятия звуков по высоте в пределах квинты - те</w:t>
            </w:r>
            <w:r w:rsidRPr="005D706C">
              <w:rPr>
                <w:rFonts w:ascii="Times New Roman" w:hAnsi="Times New Roman"/>
                <w:color w:val="000000"/>
                <w:sz w:val="24"/>
                <w:szCs w:val="24"/>
              </w:rPr>
              <w:t>р</w:t>
            </w:r>
            <w:r w:rsidRPr="005D706C">
              <w:rPr>
                <w:rFonts w:ascii="Times New Roman" w:hAnsi="Times New Roman"/>
                <w:color w:val="000000"/>
                <w:sz w:val="24"/>
                <w:szCs w:val="24"/>
              </w:rPr>
              <w:t>ции; обогащает впечатления детей и формирует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зыкальный вкус, развивает музыкальную память; способствует развитию у детей мышления, фант</w:t>
            </w:r>
            <w:r w:rsidRPr="005D706C">
              <w:rPr>
                <w:rFonts w:ascii="Times New Roman" w:hAnsi="Times New Roman"/>
                <w:color w:val="000000"/>
                <w:sz w:val="24"/>
                <w:szCs w:val="24"/>
              </w:rPr>
              <w:t>а</w:t>
            </w:r>
            <w:r w:rsidRPr="005D706C">
              <w:rPr>
                <w:rFonts w:ascii="Times New Roman" w:hAnsi="Times New Roman"/>
                <w:color w:val="000000"/>
                <w:sz w:val="24"/>
                <w:szCs w:val="24"/>
              </w:rPr>
              <w:t>зии, памяти, слуха; педагог знакомит детей с эл</w:t>
            </w:r>
            <w:r w:rsidRPr="005D706C">
              <w:rPr>
                <w:rFonts w:ascii="Times New Roman" w:hAnsi="Times New Roman"/>
                <w:color w:val="000000"/>
                <w:sz w:val="24"/>
                <w:szCs w:val="24"/>
              </w:rPr>
              <w:t>е</w:t>
            </w:r>
            <w:r w:rsidRPr="005D706C">
              <w:rPr>
                <w:rFonts w:ascii="Times New Roman" w:hAnsi="Times New Roman"/>
                <w:color w:val="000000"/>
                <w:sz w:val="24"/>
                <w:szCs w:val="24"/>
              </w:rPr>
              <w:t>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5D706C">
              <w:rPr>
                <w:rFonts w:ascii="Times New Roman" w:hAnsi="Times New Roman"/>
                <w:color w:val="000000"/>
                <w:sz w:val="24"/>
                <w:szCs w:val="24"/>
              </w:rPr>
              <w:t xml:space="preserve"> педагог знак</w:t>
            </w:r>
            <w:r w:rsidRPr="005D706C">
              <w:rPr>
                <w:rFonts w:ascii="Times New Roman" w:hAnsi="Times New Roman"/>
                <w:color w:val="000000"/>
                <w:sz w:val="24"/>
                <w:szCs w:val="24"/>
              </w:rPr>
              <w:t>о</w:t>
            </w:r>
            <w:r w:rsidRPr="005D706C">
              <w:rPr>
                <w:rFonts w:ascii="Times New Roman" w:hAnsi="Times New Roman"/>
                <w:color w:val="000000"/>
                <w:sz w:val="24"/>
                <w:szCs w:val="24"/>
              </w:rPr>
              <w:t>мит детей с мелодией Государственного гимна Ро</w:t>
            </w:r>
            <w:r w:rsidRPr="005D706C">
              <w:rPr>
                <w:rFonts w:ascii="Times New Roman" w:hAnsi="Times New Roman"/>
                <w:color w:val="000000"/>
                <w:sz w:val="24"/>
                <w:szCs w:val="24"/>
              </w:rPr>
              <w:t>с</w:t>
            </w:r>
            <w:r w:rsidRPr="005D706C">
              <w:rPr>
                <w:rFonts w:ascii="Times New Roman" w:hAnsi="Times New Roman"/>
                <w:color w:val="000000"/>
                <w:sz w:val="24"/>
                <w:szCs w:val="24"/>
              </w:rPr>
              <w:lastRenderedPageBreak/>
              <w:t>сийской Федерации.</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 xml:space="preserve">2) </w:t>
            </w:r>
            <w:r w:rsidRPr="005D706C">
              <w:rPr>
                <w:rFonts w:ascii="Times New Roman" w:hAnsi="Times New Roman"/>
                <w:i/>
                <w:color w:val="000000"/>
                <w:sz w:val="24"/>
                <w:szCs w:val="24"/>
              </w:rPr>
              <w:t>Пение:</w:t>
            </w:r>
            <w:r w:rsidRPr="005D706C">
              <w:rPr>
                <w:rFonts w:ascii="Times New Roman" w:hAnsi="Times New Roman"/>
                <w:color w:val="000000"/>
                <w:sz w:val="24"/>
                <w:szCs w:val="24"/>
              </w:rPr>
              <w:t xml:space="preserve"> педагог совершенствует у детей певческий голос и вокально-слуховую координацию; закрепл</w:t>
            </w:r>
            <w:r w:rsidRPr="005D706C">
              <w:rPr>
                <w:rFonts w:ascii="Times New Roman" w:hAnsi="Times New Roman"/>
                <w:color w:val="000000"/>
                <w:sz w:val="24"/>
                <w:szCs w:val="24"/>
              </w:rPr>
              <w:t>я</w:t>
            </w:r>
            <w:r w:rsidRPr="005D706C">
              <w:rPr>
                <w:rFonts w:ascii="Times New Roman" w:hAnsi="Times New Roman"/>
                <w:color w:val="000000"/>
                <w:sz w:val="24"/>
                <w:szCs w:val="24"/>
              </w:rPr>
              <w:t>ет у детей практические навыки выразительного и</w:t>
            </w:r>
            <w:r w:rsidRPr="005D706C">
              <w:rPr>
                <w:rFonts w:ascii="Times New Roman" w:hAnsi="Times New Roman"/>
                <w:color w:val="000000"/>
                <w:sz w:val="24"/>
                <w:szCs w:val="24"/>
              </w:rPr>
              <w:t>с</w:t>
            </w:r>
            <w:r w:rsidRPr="005D706C">
              <w:rPr>
                <w:rFonts w:ascii="Times New Roman" w:hAnsi="Times New Roman"/>
                <w:color w:val="000000"/>
                <w:sz w:val="24"/>
                <w:szCs w:val="24"/>
              </w:rPr>
              <w:t>полнения песен в пределах от до первой октавы до ре второй октавы; учит брать дыхание и удерживать его до конца фразы; обращает внимание на артик</w:t>
            </w:r>
            <w:r w:rsidRPr="005D706C">
              <w:rPr>
                <w:rFonts w:ascii="Times New Roman" w:hAnsi="Times New Roman"/>
                <w:color w:val="000000"/>
                <w:sz w:val="24"/>
                <w:szCs w:val="24"/>
              </w:rPr>
              <w:t>у</w:t>
            </w:r>
            <w:r w:rsidRPr="005D706C">
              <w:rPr>
                <w:rFonts w:ascii="Times New Roman" w:hAnsi="Times New Roman"/>
                <w:color w:val="000000"/>
                <w:sz w:val="24"/>
                <w:szCs w:val="24"/>
              </w:rPr>
              <w:t>ляцию (дикцию); закрепляет умение петь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 индивидуально и коллективно, с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ным сопровождением и без него.</w:t>
            </w:r>
            <w:proofErr w:type="gramEnd"/>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 xml:space="preserve">3) </w:t>
            </w:r>
            <w:r w:rsidRPr="005D706C">
              <w:rPr>
                <w:rFonts w:ascii="Times New Roman" w:hAnsi="Times New Roman"/>
                <w:i/>
                <w:color w:val="000000"/>
                <w:sz w:val="24"/>
                <w:szCs w:val="24"/>
              </w:rPr>
              <w:t>Песенное творчество:</w:t>
            </w:r>
            <w:r w:rsidRPr="005D706C">
              <w:rPr>
                <w:rFonts w:ascii="Times New Roman" w:hAnsi="Times New Roman"/>
                <w:color w:val="000000"/>
                <w:sz w:val="24"/>
                <w:szCs w:val="24"/>
              </w:rPr>
              <w:t xml:space="preserve"> педагог учит детей сам</w:t>
            </w:r>
            <w:r w:rsidRPr="005D706C">
              <w:rPr>
                <w:rFonts w:ascii="Times New Roman" w:hAnsi="Times New Roman"/>
                <w:color w:val="000000"/>
                <w:sz w:val="24"/>
                <w:szCs w:val="24"/>
              </w:rPr>
              <w:t>о</w:t>
            </w:r>
            <w:r w:rsidRPr="005D706C">
              <w:rPr>
                <w:rFonts w:ascii="Times New Roman" w:hAnsi="Times New Roman"/>
                <w:color w:val="000000"/>
                <w:sz w:val="24"/>
                <w:szCs w:val="24"/>
              </w:rPr>
              <w:t>стоятельно придумывать мелодии, используя в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стве образца русские народные песни; поощряет ж</w:t>
            </w:r>
            <w:r w:rsidRPr="005D706C">
              <w:rPr>
                <w:rFonts w:ascii="Times New Roman" w:hAnsi="Times New Roman"/>
                <w:color w:val="000000"/>
                <w:sz w:val="24"/>
                <w:szCs w:val="24"/>
              </w:rPr>
              <w:t>е</w:t>
            </w:r>
            <w:r w:rsidRPr="005D706C">
              <w:rPr>
                <w:rFonts w:ascii="Times New Roman" w:hAnsi="Times New Roman"/>
                <w:color w:val="000000"/>
                <w:sz w:val="24"/>
                <w:szCs w:val="24"/>
              </w:rPr>
              <w:t>лание детей самостоятельно импровизировать мел</w:t>
            </w:r>
            <w:r w:rsidRPr="005D706C">
              <w:rPr>
                <w:rFonts w:ascii="Times New Roman" w:hAnsi="Times New Roman"/>
                <w:color w:val="000000"/>
                <w:sz w:val="24"/>
                <w:szCs w:val="24"/>
              </w:rPr>
              <w:t>о</w:t>
            </w:r>
            <w:r w:rsidRPr="005D706C">
              <w:rPr>
                <w:rFonts w:ascii="Times New Roman" w:hAnsi="Times New Roman"/>
                <w:color w:val="000000"/>
                <w:sz w:val="24"/>
                <w:szCs w:val="24"/>
              </w:rPr>
              <w:t>дии на заданную тему по образцу и без него, и</w:t>
            </w:r>
            <w:r w:rsidRPr="005D706C">
              <w:rPr>
                <w:rFonts w:ascii="Times New Roman" w:hAnsi="Times New Roman"/>
                <w:color w:val="000000"/>
                <w:sz w:val="24"/>
                <w:szCs w:val="24"/>
              </w:rPr>
              <w:t>с</w:t>
            </w:r>
            <w:r w:rsidRPr="005D706C">
              <w:rPr>
                <w:rFonts w:ascii="Times New Roman" w:hAnsi="Times New Roman"/>
                <w:color w:val="000000"/>
                <w:sz w:val="24"/>
                <w:szCs w:val="24"/>
              </w:rPr>
              <w:t>пользуя для этого знакомые песни, музыкальные пьесы и танцы.</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 xml:space="preserve">4) </w:t>
            </w:r>
            <w:r w:rsidRPr="005D706C">
              <w:rPr>
                <w:rFonts w:ascii="Times New Roman" w:hAnsi="Times New Roman"/>
                <w:i/>
                <w:color w:val="000000"/>
                <w:sz w:val="24"/>
                <w:szCs w:val="24"/>
              </w:rPr>
              <w:t>Музыкально-ритмические движения:</w:t>
            </w:r>
            <w:r w:rsidRPr="005D706C">
              <w:rPr>
                <w:rFonts w:ascii="Times New Roman" w:hAnsi="Times New Roman"/>
                <w:color w:val="000000"/>
                <w:sz w:val="24"/>
                <w:szCs w:val="24"/>
              </w:rPr>
              <w:t xml:space="preserve"> педагог способствует дальнейшему развитию у детей нав</w:t>
            </w:r>
            <w:r w:rsidRPr="005D706C">
              <w:rPr>
                <w:rFonts w:ascii="Times New Roman" w:hAnsi="Times New Roman"/>
                <w:color w:val="000000"/>
                <w:sz w:val="24"/>
                <w:szCs w:val="24"/>
              </w:rPr>
              <w:t>ы</w:t>
            </w:r>
            <w:r w:rsidRPr="005D706C">
              <w:rPr>
                <w:rFonts w:ascii="Times New Roman" w:hAnsi="Times New Roman"/>
                <w:color w:val="000000"/>
                <w:sz w:val="24"/>
                <w:szCs w:val="24"/>
              </w:rPr>
              <w:t>ков танцевальных движений, совершенствует ум</w:t>
            </w:r>
            <w:r w:rsidRPr="005D706C">
              <w:rPr>
                <w:rFonts w:ascii="Times New Roman" w:hAnsi="Times New Roman"/>
                <w:color w:val="000000"/>
                <w:sz w:val="24"/>
                <w:szCs w:val="24"/>
              </w:rPr>
              <w:t>е</w:t>
            </w:r>
            <w:r w:rsidRPr="005D706C">
              <w:rPr>
                <w:rFonts w:ascii="Times New Roman" w:hAnsi="Times New Roman"/>
                <w:color w:val="000000"/>
                <w:sz w:val="24"/>
                <w:szCs w:val="24"/>
              </w:rPr>
              <w:t>ние выразительно и ритмично двигаться в соотве</w:t>
            </w:r>
            <w:r w:rsidRPr="005D706C">
              <w:rPr>
                <w:rFonts w:ascii="Times New Roman" w:hAnsi="Times New Roman"/>
                <w:color w:val="000000"/>
                <w:sz w:val="24"/>
                <w:szCs w:val="24"/>
              </w:rPr>
              <w:t>т</w:t>
            </w:r>
            <w:r w:rsidRPr="005D706C">
              <w:rPr>
                <w:rFonts w:ascii="Times New Roman" w:hAnsi="Times New Roman"/>
                <w:color w:val="000000"/>
                <w:sz w:val="24"/>
                <w:szCs w:val="24"/>
              </w:rPr>
              <w:t>ствии с разнообразным характером музыки, перед</w:t>
            </w:r>
            <w:r w:rsidRPr="005D706C">
              <w:rPr>
                <w:rFonts w:ascii="Times New Roman" w:hAnsi="Times New Roman"/>
                <w:color w:val="000000"/>
                <w:sz w:val="24"/>
                <w:szCs w:val="24"/>
              </w:rPr>
              <w:t>а</w:t>
            </w:r>
            <w:r w:rsidRPr="005D706C">
              <w:rPr>
                <w:rFonts w:ascii="Times New Roman" w:hAnsi="Times New Roman"/>
                <w:color w:val="000000"/>
                <w:sz w:val="24"/>
                <w:szCs w:val="24"/>
              </w:rPr>
              <w:t>вая в танце эмоционально-образное содержание; знакомит детей с национальными плясками (ру</w:t>
            </w:r>
            <w:r w:rsidRPr="005D706C">
              <w:rPr>
                <w:rFonts w:ascii="Times New Roman" w:hAnsi="Times New Roman"/>
                <w:color w:val="000000"/>
                <w:sz w:val="24"/>
                <w:szCs w:val="24"/>
              </w:rPr>
              <w:t>с</w:t>
            </w:r>
            <w:r w:rsidRPr="005D706C">
              <w:rPr>
                <w:rFonts w:ascii="Times New Roman" w:hAnsi="Times New Roman"/>
                <w:color w:val="000000"/>
                <w:sz w:val="24"/>
                <w:szCs w:val="24"/>
              </w:rPr>
              <w:t>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w:t>
            </w:r>
            <w:r w:rsidRPr="005D706C">
              <w:rPr>
                <w:rFonts w:ascii="Times New Roman" w:hAnsi="Times New Roman"/>
                <w:color w:val="000000"/>
                <w:sz w:val="24"/>
                <w:szCs w:val="24"/>
              </w:rPr>
              <w:t>т</w:t>
            </w:r>
            <w:r w:rsidRPr="005D706C">
              <w:rPr>
                <w:rFonts w:ascii="Times New Roman" w:hAnsi="Times New Roman"/>
                <w:color w:val="000000"/>
                <w:sz w:val="24"/>
                <w:szCs w:val="24"/>
              </w:rPr>
              <w:t>ральных постановок.</w:t>
            </w:r>
            <w:proofErr w:type="gramEnd"/>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 xml:space="preserve">5) </w:t>
            </w:r>
            <w:r w:rsidRPr="005D706C">
              <w:rPr>
                <w:rFonts w:ascii="Times New Roman" w:hAnsi="Times New Roman"/>
                <w:i/>
                <w:color w:val="000000"/>
                <w:sz w:val="24"/>
                <w:szCs w:val="24"/>
              </w:rPr>
              <w:t>Музыкально-игровое и танцевальное творчество:</w:t>
            </w:r>
            <w:r w:rsidRPr="005D706C">
              <w:rPr>
                <w:rFonts w:ascii="Times New Roman" w:hAnsi="Times New Roman"/>
                <w:color w:val="000000"/>
                <w:sz w:val="24"/>
                <w:szCs w:val="24"/>
              </w:rPr>
              <w:t xml:space="preserve"> педагог способствует развитию творческой активн</w:t>
            </w:r>
            <w:r w:rsidRPr="005D706C">
              <w:rPr>
                <w:rFonts w:ascii="Times New Roman" w:hAnsi="Times New Roman"/>
                <w:color w:val="000000"/>
                <w:sz w:val="24"/>
                <w:szCs w:val="24"/>
              </w:rPr>
              <w:t>о</w:t>
            </w:r>
            <w:r w:rsidRPr="005D706C">
              <w:rPr>
                <w:rFonts w:ascii="Times New Roman" w:hAnsi="Times New Roman"/>
                <w:color w:val="000000"/>
                <w:sz w:val="24"/>
                <w:szCs w:val="24"/>
              </w:rPr>
              <w:t>сти детей в доступных видах музыкальной исполн</w:t>
            </w:r>
            <w:r w:rsidRPr="005D706C">
              <w:rPr>
                <w:rFonts w:ascii="Times New Roman" w:hAnsi="Times New Roman"/>
                <w:color w:val="000000"/>
                <w:sz w:val="24"/>
                <w:szCs w:val="24"/>
              </w:rPr>
              <w:t>и</w:t>
            </w:r>
            <w:r w:rsidRPr="005D706C">
              <w:rPr>
                <w:rFonts w:ascii="Times New Roman" w:hAnsi="Times New Roman"/>
                <w:color w:val="000000"/>
                <w:sz w:val="24"/>
                <w:szCs w:val="24"/>
              </w:rPr>
              <w:t>тельской деятельности (игра в оркестре, пение, та</w:t>
            </w:r>
            <w:r w:rsidRPr="005D706C">
              <w:rPr>
                <w:rFonts w:ascii="Times New Roman" w:hAnsi="Times New Roman"/>
                <w:color w:val="000000"/>
                <w:sz w:val="24"/>
                <w:szCs w:val="24"/>
              </w:rPr>
              <w:t>н</w:t>
            </w:r>
            <w:r w:rsidRPr="005D706C">
              <w:rPr>
                <w:rFonts w:ascii="Times New Roman" w:hAnsi="Times New Roman"/>
                <w:color w:val="000000"/>
                <w:sz w:val="24"/>
                <w:szCs w:val="24"/>
              </w:rPr>
              <w:t>цевальные движения и тому подобное); учит импр</w:t>
            </w:r>
            <w:r w:rsidRPr="005D706C">
              <w:rPr>
                <w:rFonts w:ascii="Times New Roman" w:hAnsi="Times New Roman"/>
                <w:color w:val="000000"/>
                <w:sz w:val="24"/>
                <w:szCs w:val="24"/>
              </w:rPr>
              <w:t>о</w:t>
            </w:r>
            <w:r w:rsidRPr="005D706C">
              <w:rPr>
                <w:rFonts w:ascii="Times New Roman" w:hAnsi="Times New Roman"/>
                <w:color w:val="000000"/>
                <w:sz w:val="24"/>
                <w:szCs w:val="24"/>
              </w:rPr>
              <w:t>визировать под музыку соответствующего характера (лыжник, конькобежец, наездник, рыбак; лукавый котик и сердитый козлик и тому подобное); помог</w:t>
            </w:r>
            <w:r w:rsidRPr="005D706C">
              <w:rPr>
                <w:rFonts w:ascii="Times New Roman" w:hAnsi="Times New Roman"/>
                <w:color w:val="000000"/>
                <w:sz w:val="24"/>
                <w:szCs w:val="24"/>
              </w:rPr>
              <w:t>а</w:t>
            </w:r>
            <w:r w:rsidRPr="005D706C">
              <w:rPr>
                <w:rFonts w:ascii="Times New Roman" w:hAnsi="Times New Roman"/>
                <w:color w:val="000000"/>
                <w:sz w:val="24"/>
                <w:szCs w:val="24"/>
              </w:rPr>
              <w:t>ет придумывать движения, отражающие содержание песни; выразительно действовать с воображаемыми предметами; учит детей самостоятельно искать сп</w:t>
            </w:r>
            <w:r w:rsidRPr="005D706C">
              <w:rPr>
                <w:rFonts w:ascii="Times New Roman" w:hAnsi="Times New Roman"/>
                <w:color w:val="000000"/>
                <w:sz w:val="24"/>
                <w:szCs w:val="24"/>
              </w:rPr>
              <w:t>о</w:t>
            </w:r>
            <w:r w:rsidRPr="005D706C">
              <w:rPr>
                <w:rFonts w:ascii="Times New Roman" w:hAnsi="Times New Roman"/>
                <w:color w:val="000000"/>
                <w:sz w:val="24"/>
                <w:szCs w:val="24"/>
              </w:rPr>
              <w:t>соб передачи в движениях музыкальных образов. Формирует у детей музыкальные способности; с</w:t>
            </w:r>
            <w:r w:rsidRPr="005D706C">
              <w:rPr>
                <w:rFonts w:ascii="Times New Roman" w:hAnsi="Times New Roman"/>
                <w:color w:val="000000"/>
                <w:sz w:val="24"/>
                <w:szCs w:val="24"/>
              </w:rPr>
              <w:t>о</w:t>
            </w:r>
            <w:r w:rsidRPr="005D706C">
              <w:rPr>
                <w:rFonts w:ascii="Times New Roman" w:hAnsi="Times New Roman"/>
                <w:color w:val="000000"/>
                <w:sz w:val="24"/>
                <w:szCs w:val="24"/>
              </w:rPr>
              <w:t>действует проявлению активности и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 xml:space="preserve">6) </w:t>
            </w:r>
            <w:r w:rsidRPr="005D706C">
              <w:rPr>
                <w:rFonts w:ascii="Times New Roman" w:hAnsi="Times New Roman"/>
                <w:i/>
                <w:color w:val="000000"/>
                <w:sz w:val="24"/>
                <w:szCs w:val="24"/>
              </w:rPr>
              <w:t>Игра на детских музыкальных инструментах:</w:t>
            </w:r>
            <w:r w:rsidRPr="005D706C">
              <w:rPr>
                <w:rFonts w:ascii="Times New Roman" w:hAnsi="Times New Roman"/>
                <w:color w:val="000000"/>
                <w:sz w:val="24"/>
                <w:szCs w:val="24"/>
              </w:rPr>
              <w:t xml:space="preserve"> педагог знакомит детей с музыкальными произвед</w:t>
            </w:r>
            <w:r w:rsidRPr="005D706C">
              <w:rPr>
                <w:rFonts w:ascii="Times New Roman" w:hAnsi="Times New Roman"/>
                <w:color w:val="000000"/>
                <w:sz w:val="24"/>
                <w:szCs w:val="24"/>
              </w:rPr>
              <w:t>е</w:t>
            </w:r>
            <w:r w:rsidRPr="005D706C">
              <w:rPr>
                <w:rFonts w:ascii="Times New Roman" w:hAnsi="Times New Roman"/>
                <w:color w:val="000000"/>
                <w:sz w:val="24"/>
                <w:szCs w:val="24"/>
              </w:rPr>
              <w:t>ниями в исполнении на различных инструментах и в оркестровой обработке; учит детей играть на мета</w:t>
            </w:r>
            <w:r w:rsidRPr="005D706C">
              <w:rPr>
                <w:rFonts w:ascii="Times New Roman" w:hAnsi="Times New Roman"/>
                <w:color w:val="000000"/>
                <w:sz w:val="24"/>
                <w:szCs w:val="24"/>
              </w:rPr>
              <w:t>л</w:t>
            </w:r>
            <w:r w:rsidRPr="005D706C">
              <w:rPr>
                <w:rFonts w:ascii="Times New Roman" w:hAnsi="Times New Roman"/>
                <w:color w:val="000000"/>
                <w:sz w:val="24"/>
                <w:szCs w:val="24"/>
              </w:rPr>
              <w:t>лофоне, свирели, ударных и электронных музыкал</w:t>
            </w:r>
            <w:r w:rsidRPr="005D706C">
              <w:rPr>
                <w:rFonts w:ascii="Times New Roman" w:hAnsi="Times New Roman"/>
                <w:color w:val="000000"/>
                <w:sz w:val="24"/>
                <w:szCs w:val="24"/>
              </w:rPr>
              <w:t>ь</w:t>
            </w:r>
            <w:r w:rsidRPr="005D706C">
              <w:rPr>
                <w:rFonts w:ascii="Times New Roman" w:hAnsi="Times New Roman"/>
                <w:color w:val="000000"/>
                <w:sz w:val="24"/>
                <w:szCs w:val="24"/>
              </w:rPr>
              <w:t>ных инструментах, русских народных музыкальных инструментах: трещотках, погремушках, треугол</w:t>
            </w:r>
            <w:r w:rsidRPr="005D706C">
              <w:rPr>
                <w:rFonts w:ascii="Times New Roman" w:hAnsi="Times New Roman"/>
                <w:color w:val="000000"/>
                <w:sz w:val="24"/>
                <w:szCs w:val="24"/>
              </w:rPr>
              <w:t>ь</w:t>
            </w:r>
            <w:r w:rsidRPr="005D706C">
              <w:rPr>
                <w:rFonts w:ascii="Times New Roman" w:hAnsi="Times New Roman"/>
                <w:color w:val="000000"/>
                <w:sz w:val="24"/>
                <w:szCs w:val="24"/>
              </w:rPr>
              <w:t>никах; исполнять музыкальные произведения в о</w:t>
            </w:r>
            <w:r w:rsidRPr="005D706C">
              <w:rPr>
                <w:rFonts w:ascii="Times New Roman" w:hAnsi="Times New Roman"/>
                <w:color w:val="000000"/>
                <w:sz w:val="24"/>
                <w:szCs w:val="24"/>
              </w:rPr>
              <w:t>р</w:t>
            </w:r>
            <w:r w:rsidRPr="005D706C">
              <w:rPr>
                <w:rFonts w:ascii="Times New Roman" w:hAnsi="Times New Roman"/>
                <w:color w:val="000000"/>
                <w:sz w:val="24"/>
                <w:szCs w:val="24"/>
              </w:rPr>
              <w:t>кестре и в ансамбле.</w:t>
            </w:r>
          </w:p>
          <w:p w:rsidR="005C3AF2" w:rsidRPr="005D706C" w:rsidRDefault="005C3AF2" w:rsidP="00206C67">
            <w:pPr>
              <w:jc w:val="both"/>
              <w:rPr>
                <w:rFonts w:ascii="Times New Roman" w:hAnsi="Times New Roman"/>
                <w:color w:val="000000"/>
              </w:rPr>
            </w:pPr>
            <w:r w:rsidRPr="005D706C">
              <w:rPr>
                <w:rFonts w:ascii="Times New Roman" w:hAnsi="Times New Roman"/>
                <w:color w:val="000000"/>
                <w:sz w:val="24"/>
                <w:szCs w:val="24"/>
              </w:rPr>
              <w:t>7) Педагог активизирует использование песен, м</w:t>
            </w:r>
            <w:r w:rsidRPr="005D706C">
              <w:rPr>
                <w:rFonts w:ascii="Times New Roman" w:hAnsi="Times New Roman"/>
                <w:color w:val="000000"/>
                <w:sz w:val="24"/>
                <w:szCs w:val="24"/>
              </w:rPr>
              <w:t>у</w:t>
            </w:r>
            <w:r w:rsidRPr="005D706C">
              <w:rPr>
                <w:rFonts w:ascii="Times New Roman" w:hAnsi="Times New Roman"/>
                <w:color w:val="000000"/>
                <w:sz w:val="24"/>
                <w:szCs w:val="24"/>
              </w:rPr>
              <w:lastRenderedPageBreak/>
              <w:t>зыкально-</w:t>
            </w:r>
            <w:proofErr w:type="gramStart"/>
            <w:r w:rsidRPr="005D706C">
              <w:rPr>
                <w:rFonts w:ascii="Times New Roman" w:hAnsi="Times New Roman"/>
                <w:color w:val="000000"/>
                <w:sz w:val="24"/>
                <w:szCs w:val="24"/>
              </w:rPr>
              <w:t>ритмических движений</w:t>
            </w:r>
            <w:proofErr w:type="gramEnd"/>
            <w:r w:rsidRPr="005D706C">
              <w:rPr>
                <w:rFonts w:ascii="Times New Roman" w:hAnsi="Times New Roman"/>
                <w:color w:val="000000"/>
                <w:sz w:val="24"/>
                <w:szCs w:val="24"/>
              </w:rPr>
              <w:t>, игру на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w:t>
            </w:r>
            <w:r w:rsidRPr="005D706C">
              <w:rPr>
                <w:rFonts w:ascii="Times New Roman" w:hAnsi="Times New Roman"/>
                <w:color w:val="000000"/>
                <w:sz w:val="24"/>
                <w:szCs w:val="24"/>
              </w:rPr>
              <w:t>о</w:t>
            </w:r>
            <w:r w:rsidRPr="005D706C">
              <w:rPr>
                <w:rFonts w:ascii="Times New Roman" w:hAnsi="Times New Roman"/>
                <w:color w:val="000000"/>
                <w:sz w:val="24"/>
                <w:szCs w:val="24"/>
              </w:rPr>
              <w:t>стей ребёнка.</w:t>
            </w:r>
          </w:p>
          <w:p w:rsidR="005C3AF2" w:rsidRPr="005D706C" w:rsidRDefault="005C3AF2" w:rsidP="00206C67">
            <w:pPr>
              <w:jc w:val="both"/>
              <w:rPr>
                <w:rFonts w:ascii="Times New Roman" w:hAnsi="Times New Roman"/>
                <w:b/>
                <w:color w:val="000000"/>
              </w:rPr>
            </w:pPr>
            <w:r w:rsidRPr="005D706C">
              <w:rPr>
                <w:rFonts w:ascii="Times New Roman" w:hAnsi="Times New Roman"/>
                <w:b/>
                <w:color w:val="000000"/>
                <w:sz w:val="24"/>
                <w:szCs w:val="24"/>
              </w:rPr>
              <w:t>Театрализованная деятельность.</w:t>
            </w:r>
          </w:p>
          <w:p w:rsidR="00813A2A" w:rsidRPr="005D706C" w:rsidRDefault="005C3AF2" w:rsidP="00206C67">
            <w:pPr>
              <w:jc w:val="both"/>
              <w:rPr>
                <w:rFonts w:ascii="Times New Roman" w:hAnsi="Times New Roman"/>
                <w:color w:val="000000"/>
                <w:sz w:val="24"/>
                <w:szCs w:val="24"/>
              </w:rPr>
            </w:pPr>
            <w:proofErr w:type="gramStart"/>
            <w:r w:rsidRPr="005D706C">
              <w:rPr>
                <w:rFonts w:ascii="Times New Roman" w:hAnsi="Times New Roman"/>
                <w:color w:val="000000"/>
                <w:sz w:val="24"/>
                <w:szCs w:val="24"/>
              </w:rPr>
              <w:t>Педагог развивает самостоятельность детей в орг</w:t>
            </w:r>
            <w:r w:rsidRPr="005D706C">
              <w:rPr>
                <w:rFonts w:ascii="Times New Roman" w:hAnsi="Times New Roman"/>
                <w:color w:val="000000"/>
                <w:sz w:val="24"/>
                <w:szCs w:val="24"/>
              </w:rPr>
              <w:t>а</w:t>
            </w:r>
            <w:r w:rsidRPr="005D706C">
              <w:rPr>
                <w:rFonts w:ascii="Times New Roman" w:hAnsi="Times New Roman"/>
                <w:color w:val="000000"/>
                <w:sz w:val="24"/>
                <w:szCs w:val="24"/>
              </w:rPr>
              <w:t>низации театрализованных игр; поддерживает жел</w:t>
            </w:r>
            <w:r w:rsidRPr="005D706C">
              <w:rPr>
                <w:rFonts w:ascii="Times New Roman" w:hAnsi="Times New Roman"/>
                <w:color w:val="000000"/>
                <w:sz w:val="24"/>
                <w:szCs w:val="24"/>
              </w:rPr>
              <w:t>а</w:t>
            </w:r>
            <w:r w:rsidRPr="005D706C">
              <w:rPr>
                <w:rFonts w:ascii="Times New Roman" w:hAnsi="Times New Roman"/>
                <w:color w:val="000000"/>
                <w:sz w:val="24"/>
                <w:szCs w:val="24"/>
              </w:rPr>
              <w:t>ние самостоятельно выбирать литературный и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зыкальный материал для театральной постановки; развивает проявление инициативы изготовления а</w:t>
            </w:r>
            <w:r w:rsidRPr="005D706C">
              <w:rPr>
                <w:rFonts w:ascii="Times New Roman" w:hAnsi="Times New Roman"/>
                <w:color w:val="000000"/>
                <w:sz w:val="24"/>
                <w:szCs w:val="24"/>
              </w:rPr>
              <w:t>т</w:t>
            </w:r>
            <w:r w:rsidRPr="005D706C">
              <w:rPr>
                <w:rFonts w:ascii="Times New Roman" w:hAnsi="Times New Roman"/>
                <w:color w:val="000000"/>
                <w:sz w:val="24"/>
                <w:szCs w:val="24"/>
              </w:rPr>
              <w:t>рибутов и декораций к спектаклю; умение распред</w:t>
            </w:r>
            <w:r w:rsidRPr="005D706C">
              <w:rPr>
                <w:rFonts w:ascii="Times New Roman" w:hAnsi="Times New Roman"/>
                <w:color w:val="000000"/>
                <w:sz w:val="24"/>
                <w:szCs w:val="24"/>
              </w:rPr>
              <w:t>е</w:t>
            </w:r>
            <w:r w:rsidRPr="005D706C">
              <w:rPr>
                <w:rFonts w:ascii="Times New Roman" w:hAnsi="Times New Roman"/>
                <w:color w:val="000000"/>
                <w:sz w:val="24"/>
                <w:szCs w:val="24"/>
              </w:rPr>
              <w:t>лять между собой обязанности и роли; развивает творческую самостоятельность, эстетический вкус в передаче образа; отчетливость произношения; и</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пользовать средства выразительности (поза, жесты, мимика, интонация, движения). </w:t>
            </w:r>
            <w:proofErr w:type="gramEnd"/>
          </w:p>
          <w:p w:rsidR="00813A2A"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Воспитывает любовь к театру. Педагог учит детей использовать в театрализованной деятельности д</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тей разные виды театра (бибабо, пальчиковый, театр на ложках, картинок, перчаточный, кукольный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w:t>
            </w:r>
          </w:p>
          <w:p w:rsidR="00813A2A"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 xml:space="preserve"> Воспитывает навыки театральной культуры, пр</w:t>
            </w:r>
            <w:r w:rsidRPr="005D706C">
              <w:rPr>
                <w:rFonts w:ascii="Times New Roman" w:hAnsi="Times New Roman"/>
                <w:color w:val="000000"/>
                <w:sz w:val="24"/>
                <w:szCs w:val="24"/>
              </w:rPr>
              <w:t>и</w:t>
            </w:r>
            <w:r w:rsidRPr="005D706C">
              <w:rPr>
                <w:rFonts w:ascii="Times New Roman" w:hAnsi="Times New Roman"/>
                <w:color w:val="000000"/>
                <w:sz w:val="24"/>
                <w:szCs w:val="24"/>
              </w:rPr>
              <w:t>общает к театральному искусству через просмотр театральных постановок, видеоматериалов; расск</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зывает о театре, театральных профессиях. </w:t>
            </w:r>
          </w:p>
          <w:p w:rsidR="00813A2A"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Знакомит со средствами погружения в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ные образы (музыка, слово, хореография, декор</w:t>
            </w:r>
            <w:r w:rsidRPr="005D706C">
              <w:rPr>
                <w:rFonts w:ascii="Times New Roman" w:hAnsi="Times New Roman"/>
                <w:color w:val="000000"/>
                <w:sz w:val="24"/>
                <w:szCs w:val="24"/>
              </w:rPr>
              <w:t>а</w:t>
            </w:r>
            <w:r w:rsidRPr="005D706C">
              <w:rPr>
                <w:rFonts w:ascii="Times New Roman" w:hAnsi="Times New Roman"/>
                <w:color w:val="000000"/>
                <w:sz w:val="24"/>
                <w:szCs w:val="24"/>
              </w:rPr>
              <w:t>ции, костюм, грим и другое) и возможностями ра</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познавать их особенности. </w:t>
            </w:r>
          </w:p>
          <w:p w:rsidR="00813A2A" w:rsidRPr="005D706C" w:rsidRDefault="005C3AF2"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учит детей использовать разные формы взаимодействия детей и взрослых в театрализова</w:t>
            </w:r>
            <w:r w:rsidRPr="005D706C">
              <w:rPr>
                <w:rFonts w:ascii="Times New Roman" w:hAnsi="Times New Roman"/>
                <w:color w:val="000000"/>
                <w:sz w:val="24"/>
                <w:szCs w:val="24"/>
              </w:rPr>
              <w:t>н</w:t>
            </w:r>
            <w:r w:rsidRPr="005D706C">
              <w:rPr>
                <w:rFonts w:ascii="Times New Roman" w:hAnsi="Times New Roman"/>
                <w:color w:val="000000"/>
                <w:sz w:val="24"/>
                <w:szCs w:val="24"/>
              </w:rPr>
              <w:t xml:space="preserve">ной игре. Развивает воображение и фантазию детей в создании и исполнении ролей. </w:t>
            </w:r>
          </w:p>
          <w:p w:rsidR="005C3AF2" w:rsidRPr="005D706C" w:rsidRDefault="005C3AF2"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формирует у детей умение вносить измен</w:t>
            </w:r>
            <w:r w:rsidRPr="005D706C">
              <w:rPr>
                <w:rFonts w:ascii="Times New Roman" w:hAnsi="Times New Roman"/>
                <w:color w:val="000000"/>
                <w:sz w:val="24"/>
                <w:szCs w:val="24"/>
              </w:rPr>
              <w:t>е</w:t>
            </w:r>
            <w:r w:rsidRPr="005D706C">
              <w:rPr>
                <w:rFonts w:ascii="Times New Roman" w:hAnsi="Times New Roman"/>
                <w:color w:val="000000"/>
                <w:sz w:val="24"/>
                <w:szCs w:val="24"/>
              </w:rPr>
              <w:t>ния и придумывать новые сюжетные линии сказок, литературных произведений, передавая их образ в</w:t>
            </w:r>
            <w:r w:rsidRPr="005D706C">
              <w:rPr>
                <w:rFonts w:ascii="Times New Roman" w:hAnsi="Times New Roman"/>
                <w:color w:val="000000"/>
                <w:sz w:val="24"/>
                <w:szCs w:val="24"/>
              </w:rPr>
              <w:t>ы</w:t>
            </w:r>
            <w:r w:rsidRPr="005D706C">
              <w:rPr>
                <w:rFonts w:ascii="Times New Roman" w:hAnsi="Times New Roman"/>
                <w:color w:val="000000"/>
                <w:sz w:val="24"/>
                <w:szCs w:val="24"/>
              </w:rPr>
              <w:t>разительными средствами в игре драматизации, спектакле; формирует умение выразительно перед</w:t>
            </w:r>
            <w:r w:rsidRPr="005D706C">
              <w:rPr>
                <w:rFonts w:ascii="Times New Roman" w:hAnsi="Times New Roman"/>
                <w:color w:val="000000"/>
                <w:sz w:val="24"/>
                <w:szCs w:val="24"/>
              </w:rPr>
              <w:t>а</w:t>
            </w:r>
            <w:r w:rsidRPr="005D706C">
              <w:rPr>
                <w:rFonts w:ascii="Times New Roman" w:hAnsi="Times New Roman"/>
                <w:color w:val="000000"/>
                <w:sz w:val="24"/>
                <w:szCs w:val="24"/>
              </w:rPr>
              <w:t>вать в действии, мимике, пантомимике, интонации эмоциональное состояние персонажей;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 придумывать детали костюма; формирует у детей умение действовать и говорить от имени ра</w:t>
            </w:r>
            <w:r w:rsidRPr="005D706C">
              <w:rPr>
                <w:rFonts w:ascii="Times New Roman" w:hAnsi="Times New Roman"/>
                <w:color w:val="000000"/>
                <w:sz w:val="24"/>
                <w:szCs w:val="24"/>
              </w:rPr>
              <w:t>з</w:t>
            </w:r>
            <w:r w:rsidRPr="005D706C">
              <w:rPr>
                <w:rFonts w:ascii="Times New Roman" w:hAnsi="Times New Roman"/>
                <w:color w:val="000000"/>
                <w:sz w:val="24"/>
                <w:szCs w:val="24"/>
              </w:rPr>
              <w:t>ных персонажей, сочетать движения театральных игрушек с речью.</w:t>
            </w:r>
            <w:proofErr w:type="gramEnd"/>
            <w:r w:rsidRPr="005D706C">
              <w:rPr>
                <w:rFonts w:ascii="Times New Roman" w:hAnsi="Times New Roman"/>
                <w:color w:val="000000"/>
                <w:sz w:val="24"/>
                <w:szCs w:val="24"/>
              </w:rPr>
              <w:t xml:space="preserve"> Педагог формирует умение пр</w:t>
            </w:r>
            <w:r w:rsidRPr="005D706C">
              <w:rPr>
                <w:rFonts w:ascii="Times New Roman" w:hAnsi="Times New Roman"/>
                <w:color w:val="000000"/>
                <w:sz w:val="24"/>
                <w:szCs w:val="24"/>
              </w:rPr>
              <w:t>о</w:t>
            </w:r>
            <w:r w:rsidRPr="005D706C">
              <w:rPr>
                <w:rFonts w:ascii="Times New Roman" w:hAnsi="Times New Roman"/>
                <w:color w:val="000000"/>
                <w:sz w:val="24"/>
                <w:szCs w:val="24"/>
              </w:rPr>
              <w:t>водить анализ сыгранных ролей, просмотренных спектаклей.</w:t>
            </w:r>
          </w:p>
          <w:p w:rsidR="005C3AF2" w:rsidRPr="005D706C" w:rsidRDefault="005C3AF2" w:rsidP="00206C67">
            <w:pPr>
              <w:jc w:val="both"/>
              <w:rPr>
                <w:rFonts w:ascii="Times New Roman" w:hAnsi="Times New Roman"/>
                <w:b/>
                <w:color w:val="000000"/>
              </w:rPr>
            </w:pPr>
            <w:r w:rsidRPr="005D706C">
              <w:rPr>
                <w:rFonts w:ascii="Times New Roman" w:hAnsi="Times New Roman"/>
                <w:b/>
                <w:color w:val="000000"/>
                <w:sz w:val="24"/>
                <w:szCs w:val="24"/>
              </w:rPr>
              <w:t>Культурно-досуговая деятельность.</w:t>
            </w:r>
          </w:p>
          <w:p w:rsidR="009B4550" w:rsidRPr="005D706C" w:rsidRDefault="005C3AF2" w:rsidP="00206C67">
            <w:pPr>
              <w:jc w:val="both"/>
              <w:rPr>
                <w:rFonts w:ascii="Times New Roman" w:hAnsi="Times New Roman"/>
                <w:b/>
                <w:w w:val="105"/>
                <w:sz w:val="24"/>
              </w:rPr>
            </w:pPr>
            <w:r w:rsidRPr="005D706C">
              <w:rPr>
                <w:rFonts w:ascii="Times New Roman" w:hAnsi="Times New Roman"/>
                <w:color w:val="000000"/>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w:t>
            </w:r>
            <w:r w:rsidRPr="005D706C">
              <w:rPr>
                <w:rFonts w:ascii="Times New Roman" w:hAnsi="Times New Roman"/>
                <w:color w:val="000000"/>
                <w:sz w:val="24"/>
                <w:szCs w:val="24"/>
              </w:rPr>
              <w:t>и</w:t>
            </w:r>
            <w:r w:rsidRPr="005D706C">
              <w:rPr>
                <w:rFonts w:ascii="Times New Roman" w:hAnsi="Times New Roman"/>
                <w:color w:val="000000"/>
                <w:sz w:val="24"/>
                <w:szCs w:val="24"/>
              </w:rPr>
              <w:t>онных фильмов, слушание музыки, конструиров</w:t>
            </w:r>
            <w:r w:rsidRPr="005D706C">
              <w:rPr>
                <w:rFonts w:ascii="Times New Roman" w:hAnsi="Times New Roman"/>
                <w:color w:val="000000"/>
                <w:sz w:val="24"/>
                <w:szCs w:val="24"/>
              </w:rPr>
              <w:t>а</w:t>
            </w:r>
            <w:r w:rsidRPr="005D706C">
              <w:rPr>
                <w:rFonts w:ascii="Times New Roman" w:hAnsi="Times New Roman"/>
                <w:color w:val="000000"/>
                <w:sz w:val="24"/>
                <w:szCs w:val="24"/>
              </w:rPr>
              <w:t>ние и так далее). Развивает активность детей в уч</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стие в подготовке развлечений. Формирует навыки культуры общения со сверстниками, педагогами и гостями. Педагог расширяет знания детей об обыч</w:t>
            </w:r>
            <w:r w:rsidRPr="005D706C">
              <w:rPr>
                <w:rFonts w:ascii="Times New Roman" w:hAnsi="Times New Roman"/>
                <w:color w:val="000000"/>
                <w:sz w:val="24"/>
                <w:szCs w:val="24"/>
              </w:rPr>
              <w:t>а</w:t>
            </w:r>
            <w:r w:rsidRPr="005D706C">
              <w:rPr>
                <w:rFonts w:ascii="Times New Roman" w:hAnsi="Times New Roman"/>
                <w:color w:val="000000"/>
                <w:sz w:val="24"/>
                <w:szCs w:val="24"/>
              </w:rPr>
              <w:t>ях и традициях народов России, воспитывает уваж</w:t>
            </w:r>
            <w:r w:rsidRPr="005D706C">
              <w:rPr>
                <w:rFonts w:ascii="Times New Roman" w:hAnsi="Times New Roman"/>
                <w:color w:val="000000"/>
                <w:sz w:val="24"/>
                <w:szCs w:val="24"/>
              </w:rPr>
              <w:t>е</w:t>
            </w:r>
            <w:r w:rsidRPr="005D706C">
              <w:rPr>
                <w:rFonts w:ascii="Times New Roman" w:hAnsi="Times New Roman"/>
                <w:color w:val="000000"/>
                <w:sz w:val="24"/>
                <w:szCs w:val="24"/>
              </w:rPr>
              <w:t>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w:t>
            </w:r>
            <w:r w:rsidRPr="005D706C">
              <w:rPr>
                <w:rFonts w:ascii="Times New Roman" w:hAnsi="Times New Roman"/>
                <w:color w:val="000000"/>
                <w:sz w:val="24"/>
                <w:szCs w:val="24"/>
              </w:rPr>
              <w:t>и</w:t>
            </w:r>
            <w:r w:rsidRPr="005D706C">
              <w:rPr>
                <w:rFonts w:ascii="Times New Roman" w:hAnsi="Times New Roman"/>
                <w:color w:val="000000"/>
                <w:sz w:val="24"/>
                <w:szCs w:val="24"/>
              </w:rPr>
              <w:t>тельного образования.</w:t>
            </w:r>
          </w:p>
        </w:tc>
      </w:tr>
      <w:tr w:rsidR="004617DC" w:rsidRPr="005D706C" w:rsidTr="00F26D9C">
        <w:tc>
          <w:tcPr>
            <w:tcW w:w="3794" w:type="dxa"/>
            <w:gridSpan w:val="2"/>
          </w:tcPr>
          <w:p w:rsidR="004617DC" w:rsidRPr="005D706C" w:rsidRDefault="00783BF3" w:rsidP="00206C67">
            <w:pPr>
              <w:jc w:val="both"/>
              <w:rPr>
                <w:rFonts w:ascii="Times New Roman" w:hAnsi="Times New Roman"/>
                <w:b/>
                <w:w w:val="105"/>
                <w:sz w:val="24"/>
              </w:rPr>
            </w:pPr>
            <w:r w:rsidRPr="005D706C">
              <w:rPr>
                <w:rFonts w:ascii="Times New Roman" w:hAnsi="Times New Roman"/>
                <w:color w:val="000000"/>
                <w:sz w:val="24"/>
                <w:szCs w:val="24"/>
              </w:rPr>
              <w:lastRenderedPageBreak/>
              <w:t>Решение совокупных задач восп</w:t>
            </w:r>
            <w:r w:rsidRPr="005D706C">
              <w:rPr>
                <w:rFonts w:ascii="Times New Roman" w:hAnsi="Times New Roman"/>
                <w:color w:val="000000"/>
                <w:sz w:val="24"/>
                <w:szCs w:val="24"/>
              </w:rPr>
              <w:t>и</w:t>
            </w:r>
            <w:r w:rsidRPr="005D706C">
              <w:rPr>
                <w:rFonts w:ascii="Times New Roman" w:hAnsi="Times New Roman"/>
                <w:color w:val="000000"/>
                <w:sz w:val="24"/>
                <w:szCs w:val="24"/>
              </w:rPr>
              <w:t>тания в рамках образовательной области "Художественно-эстетическое развитие" направл</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но на приобщение детей </w:t>
            </w:r>
            <w:r w:rsidRPr="005D706C">
              <w:rPr>
                <w:rFonts w:ascii="Times New Roman" w:hAnsi="Times New Roman"/>
                <w:b/>
                <w:color w:val="000000"/>
                <w:sz w:val="24"/>
                <w:szCs w:val="24"/>
              </w:rPr>
              <w:t>к ценн</w:t>
            </w:r>
            <w:r w:rsidRPr="005D706C">
              <w:rPr>
                <w:rFonts w:ascii="Times New Roman" w:hAnsi="Times New Roman"/>
                <w:b/>
                <w:color w:val="000000"/>
                <w:sz w:val="24"/>
                <w:szCs w:val="24"/>
              </w:rPr>
              <w:t>о</w:t>
            </w:r>
            <w:r w:rsidRPr="005D706C">
              <w:rPr>
                <w:rFonts w:ascii="Times New Roman" w:hAnsi="Times New Roman"/>
                <w:b/>
                <w:color w:val="000000"/>
                <w:sz w:val="24"/>
                <w:szCs w:val="24"/>
              </w:rPr>
              <w:t>стям "Культура" и "Красота"</w:t>
            </w:r>
          </w:p>
        </w:tc>
        <w:tc>
          <w:tcPr>
            <w:tcW w:w="5670" w:type="dxa"/>
            <w:gridSpan w:val="2"/>
          </w:tcPr>
          <w:p w:rsidR="00783BF3" w:rsidRPr="005D706C" w:rsidRDefault="00783BF3" w:rsidP="00206C67">
            <w:pPr>
              <w:jc w:val="both"/>
              <w:rPr>
                <w:rFonts w:ascii="Times New Roman" w:hAnsi="Times New Roman"/>
                <w:color w:val="000000"/>
              </w:rPr>
            </w:pPr>
            <w:r w:rsidRPr="005D706C">
              <w:rPr>
                <w:rFonts w:ascii="Times New Roman" w:hAnsi="Times New Roman"/>
                <w:color w:val="000000"/>
                <w:sz w:val="24"/>
                <w:szCs w:val="24"/>
              </w:rPr>
              <w:t>воспитание эстетических чувств (удивления, рад</w:t>
            </w:r>
            <w:r w:rsidRPr="005D706C">
              <w:rPr>
                <w:rFonts w:ascii="Times New Roman" w:hAnsi="Times New Roman"/>
                <w:color w:val="000000"/>
                <w:sz w:val="24"/>
                <w:szCs w:val="24"/>
              </w:rPr>
              <w:t>о</w:t>
            </w:r>
            <w:r w:rsidRPr="005D706C">
              <w:rPr>
                <w:rFonts w:ascii="Times New Roman" w:hAnsi="Times New Roman"/>
                <w:color w:val="000000"/>
                <w:sz w:val="24"/>
                <w:szCs w:val="24"/>
              </w:rPr>
              <w:t>сти, восхищения) к различным объектам и явлениям окружающего мира (природного, бытового, соц</w:t>
            </w:r>
            <w:r w:rsidRPr="005D706C">
              <w:rPr>
                <w:rFonts w:ascii="Times New Roman" w:hAnsi="Times New Roman"/>
                <w:color w:val="000000"/>
                <w:sz w:val="24"/>
                <w:szCs w:val="24"/>
              </w:rPr>
              <w:t>и</w:t>
            </w:r>
            <w:r w:rsidRPr="005D706C">
              <w:rPr>
                <w:rFonts w:ascii="Times New Roman" w:hAnsi="Times New Roman"/>
                <w:color w:val="000000"/>
                <w:sz w:val="24"/>
                <w:szCs w:val="24"/>
              </w:rPr>
              <w:t>ального), к произведениям разных видов, жанров и стилей искусства (в соответствии с возрастными особенностями);</w:t>
            </w:r>
          </w:p>
          <w:p w:rsidR="00783BF3" w:rsidRPr="005D706C" w:rsidRDefault="00783BF3" w:rsidP="00206C67">
            <w:pPr>
              <w:jc w:val="both"/>
              <w:rPr>
                <w:rFonts w:ascii="Times New Roman" w:hAnsi="Times New Roman"/>
                <w:color w:val="000000"/>
              </w:rPr>
            </w:pPr>
            <w:r w:rsidRPr="005D706C">
              <w:rPr>
                <w:rFonts w:ascii="Times New Roman" w:hAnsi="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w:t>
            </w:r>
          </w:p>
          <w:p w:rsidR="00783BF3" w:rsidRPr="005D706C" w:rsidRDefault="00783BF3" w:rsidP="00206C67">
            <w:pPr>
              <w:jc w:val="both"/>
              <w:rPr>
                <w:rFonts w:ascii="Times New Roman" w:hAnsi="Times New Roman"/>
                <w:color w:val="000000"/>
              </w:rPr>
            </w:pPr>
            <w:r w:rsidRPr="005D706C">
              <w:rPr>
                <w:rFonts w:ascii="Times New Roman" w:hAnsi="Times New Roman"/>
                <w:color w:val="000000"/>
                <w:sz w:val="24"/>
                <w:szCs w:val="24"/>
              </w:rPr>
              <w:t>становление эстетического, эмоционально-ценностного отношения к окружающему миру для гармонизации внешнего и внутреннего мира ребё</w:t>
            </w:r>
            <w:r w:rsidRPr="005D706C">
              <w:rPr>
                <w:rFonts w:ascii="Times New Roman" w:hAnsi="Times New Roman"/>
                <w:color w:val="000000"/>
                <w:sz w:val="24"/>
                <w:szCs w:val="24"/>
              </w:rPr>
              <w:t>н</w:t>
            </w:r>
            <w:r w:rsidRPr="005D706C">
              <w:rPr>
                <w:rFonts w:ascii="Times New Roman" w:hAnsi="Times New Roman"/>
                <w:color w:val="000000"/>
                <w:sz w:val="24"/>
                <w:szCs w:val="24"/>
              </w:rPr>
              <w:t>ка;</w:t>
            </w:r>
          </w:p>
          <w:p w:rsidR="00783BF3" w:rsidRPr="005D706C" w:rsidRDefault="00783BF3" w:rsidP="00206C67">
            <w:pPr>
              <w:jc w:val="both"/>
              <w:rPr>
                <w:rFonts w:ascii="Times New Roman" w:hAnsi="Times New Roman"/>
                <w:color w:val="000000"/>
              </w:rPr>
            </w:pPr>
            <w:r w:rsidRPr="005D706C">
              <w:rPr>
                <w:rFonts w:ascii="Times New Roman" w:hAnsi="Times New Roman"/>
                <w:color w:val="000000"/>
                <w:sz w:val="24"/>
                <w:szCs w:val="24"/>
              </w:rPr>
              <w:t>создание условий для раскрытия детьми базовых ценностей и их проживания в разных видах худож</w:t>
            </w:r>
            <w:r w:rsidRPr="005D706C">
              <w:rPr>
                <w:rFonts w:ascii="Times New Roman" w:hAnsi="Times New Roman"/>
                <w:color w:val="000000"/>
                <w:sz w:val="24"/>
                <w:szCs w:val="24"/>
              </w:rPr>
              <w:t>е</w:t>
            </w:r>
            <w:r w:rsidRPr="005D706C">
              <w:rPr>
                <w:rFonts w:ascii="Times New Roman" w:hAnsi="Times New Roman"/>
                <w:color w:val="000000"/>
                <w:sz w:val="24"/>
                <w:szCs w:val="24"/>
              </w:rPr>
              <w:t>ственно-творческой деятельности;</w:t>
            </w:r>
          </w:p>
          <w:p w:rsidR="00783BF3" w:rsidRPr="005D706C" w:rsidRDefault="00783BF3" w:rsidP="00206C67">
            <w:pPr>
              <w:jc w:val="both"/>
              <w:rPr>
                <w:rFonts w:ascii="Times New Roman" w:hAnsi="Times New Roman"/>
                <w:color w:val="000000"/>
              </w:rPr>
            </w:pPr>
            <w:r w:rsidRPr="005D706C">
              <w:rPr>
                <w:rFonts w:ascii="Times New Roman" w:hAnsi="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4617DC" w:rsidRPr="005D706C" w:rsidRDefault="00783BF3" w:rsidP="00206C67">
            <w:pPr>
              <w:jc w:val="both"/>
              <w:rPr>
                <w:rFonts w:ascii="Times New Roman" w:hAnsi="Times New Roman"/>
                <w:b/>
                <w:w w:val="105"/>
                <w:sz w:val="24"/>
              </w:rPr>
            </w:pPr>
            <w:r w:rsidRPr="005D706C">
              <w:rPr>
                <w:rFonts w:ascii="Times New Roman" w:hAnsi="Times New Roman"/>
                <w:color w:val="000000"/>
                <w:sz w:val="24"/>
                <w:szCs w:val="24"/>
              </w:rPr>
              <w:t>создание условий для выявления, развития и реал</w:t>
            </w:r>
            <w:r w:rsidRPr="005D706C">
              <w:rPr>
                <w:rFonts w:ascii="Times New Roman" w:hAnsi="Times New Roman"/>
                <w:color w:val="000000"/>
                <w:sz w:val="24"/>
                <w:szCs w:val="24"/>
              </w:rPr>
              <w:t>и</w:t>
            </w:r>
            <w:r w:rsidRPr="005D706C">
              <w:rPr>
                <w:rFonts w:ascii="Times New Roman" w:hAnsi="Times New Roman"/>
                <w:color w:val="000000"/>
                <w:sz w:val="24"/>
                <w:szCs w:val="24"/>
              </w:rPr>
              <w:t>зации творческого потенциала каждого ребёнка с учётом его индивидуальности, поддержка его гото</w:t>
            </w:r>
            <w:r w:rsidRPr="005D706C">
              <w:rPr>
                <w:rFonts w:ascii="Times New Roman" w:hAnsi="Times New Roman"/>
                <w:color w:val="000000"/>
                <w:sz w:val="24"/>
                <w:szCs w:val="24"/>
              </w:rPr>
              <w:t>в</w:t>
            </w:r>
            <w:r w:rsidRPr="005D706C">
              <w:rPr>
                <w:rFonts w:ascii="Times New Roman" w:hAnsi="Times New Roman"/>
                <w:color w:val="000000"/>
                <w:sz w:val="24"/>
                <w:szCs w:val="24"/>
              </w:rPr>
              <w:t>ности к творческой самореализации и сотворчеству с другими людьми (детьми и взрослыми).</w:t>
            </w:r>
          </w:p>
        </w:tc>
      </w:tr>
      <w:tr w:rsidR="004617DC" w:rsidRPr="005D706C" w:rsidTr="00F26D9C">
        <w:trPr>
          <w:trHeight w:val="202"/>
        </w:trPr>
        <w:tc>
          <w:tcPr>
            <w:tcW w:w="3794" w:type="dxa"/>
            <w:gridSpan w:val="2"/>
          </w:tcPr>
          <w:p w:rsidR="004617DC" w:rsidRPr="005D706C" w:rsidRDefault="00E72850" w:rsidP="00206C67">
            <w:pPr>
              <w:spacing w:before="60" w:after="60"/>
              <w:jc w:val="center"/>
              <w:rPr>
                <w:rFonts w:ascii="Times New Roman" w:hAnsi="Times New Roman"/>
                <w:b/>
                <w:w w:val="105"/>
                <w:sz w:val="24"/>
                <w:szCs w:val="24"/>
              </w:rPr>
            </w:pPr>
            <w:r w:rsidRPr="005D706C">
              <w:rPr>
                <w:rFonts w:ascii="Times New Roman" w:hAnsi="Times New Roman"/>
                <w:b/>
                <w:w w:val="105"/>
                <w:sz w:val="24"/>
                <w:szCs w:val="24"/>
              </w:rPr>
              <w:t>Физическое развитие</w:t>
            </w:r>
          </w:p>
        </w:tc>
        <w:tc>
          <w:tcPr>
            <w:tcW w:w="5670" w:type="dxa"/>
            <w:gridSpan w:val="2"/>
          </w:tcPr>
          <w:p w:rsidR="004617DC" w:rsidRPr="005D706C" w:rsidRDefault="00E72850" w:rsidP="00206C67">
            <w:pPr>
              <w:spacing w:before="100" w:beforeAutospacing="1"/>
              <w:ind w:firstLine="720"/>
              <w:jc w:val="both"/>
              <w:rPr>
                <w:rFonts w:ascii="Times New Roman" w:hAnsi="Times New Roman"/>
                <w:b/>
                <w:w w:val="105"/>
                <w:sz w:val="24"/>
                <w:szCs w:val="24"/>
              </w:rPr>
            </w:pPr>
            <w:r w:rsidRPr="005D706C">
              <w:rPr>
                <w:rFonts w:ascii="Times New Roman" w:hAnsi="Times New Roman"/>
                <w:b/>
                <w:color w:val="000000"/>
                <w:sz w:val="24"/>
                <w:szCs w:val="24"/>
              </w:rPr>
              <w:t>От 2 лет до 3 лет.</w:t>
            </w:r>
          </w:p>
        </w:tc>
      </w:tr>
      <w:tr w:rsidR="004617DC" w:rsidRPr="005D706C" w:rsidTr="00F26D9C">
        <w:tc>
          <w:tcPr>
            <w:tcW w:w="3794" w:type="dxa"/>
            <w:gridSpan w:val="2"/>
          </w:tcPr>
          <w:p w:rsidR="00900508" w:rsidRPr="005D706C" w:rsidRDefault="00900508" w:rsidP="00206C67">
            <w:pPr>
              <w:jc w:val="both"/>
              <w:rPr>
                <w:rFonts w:ascii="Times New Roman" w:hAnsi="Times New Roman"/>
                <w:color w:val="000000"/>
              </w:rPr>
            </w:pPr>
            <w:proofErr w:type="gramStart"/>
            <w:r w:rsidRPr="005D706C">
              <w:rPr>
                <w:rFonts w:ascii="Times New Roman" w:hAnsi="Times New Roman"/>
                <w:color w:val="000000"/>
                <w:sz w:val="24"/>
                <w:szCs w:val="24"/>
              </w:rPr>
              <w:t>обогащать двигательный опыт д</w:t>
            </w:r>
            <w:r w:rsidRPr="005D706C">
              <w:rPr>
                <w:rFonts w:ascii="Times New Roman" w:hAnsi="Times New Roman"/>
                <w:color w:val="000000"/>
                <w:sz w:val="24"/>
                <w:szCs w:val="24"/>
              </w:rPr>
              <w:t>е</w:t>
            </w:r>
            <w:r w:rsidRPr="005D706C">
              <w:rPr>
                <w:rFonts w:ascii="Times New Roman" w:hAnsi="Times New Roman"/>
                <w:color w:val="000000"/>
                <w:sz w:val="24"/>
                <w:szCs w:val="24"/>
              </w:rPr>
              <w:t>тей, помогая осваивать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ния основной гимнастики: осно</w:t>
            </w:r>
            <w:r w:rsidRPr="005D706C">
              <w:rPr>
                <w:rFonts w:ascii="Times New Roman" w:hAnsi="Times New Roman"/>
                <w:color w:val="000000"/>
                <w:sz w:val="24"/>
                <w:szCs w:val="24"/>
              </w:rPr>
              <w:t>в</w:t>
            </w:r>
            <w:r w:rsidRPr="005D706C">
              <w:rPr>
                <w:rFonts w:ascii="Times New Roman" w:hAnsi="Times New Roman"/>
                <w:color w:val="000000"/>
                <w:sz w:val="24"/>
                <w:szCs w:val="24"/>
              </w:rPr>
              <w:t>ные движения (бросание, катание, ловля, ползанье, лазанье, ходьба, бег, прыжки), общеразвивающие и музыкально-ритмические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нения;</w:t>
            </w:r>
            <w:proofErr w:type="gramEnd"/>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развивать психофизические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ства, равновесие и ориентировку в пространстве;</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поддерживать у детей желание играть в подвижные игры вместе с педагогом в небольших подгру</w:t>
            </w:r>
            <w:r w:rsidRPr="005D706C">
              <w:rPr>
                <w:rFonts w:ascii="Times New Roman" w:hAnsi="Times New Roman"/>
                <w:color w:val="000000"/>
                <w:sz w:val="24"/>
                <w:szCs w:val="24"/>
              </w:rPr>
              <w:t>п</w:t>
            </w:r>
            <w:r w:rsidRPr="005D706C">
              <w:rPr>
                <w:rFonts w:ascii="Times New Roman" w:hAnsi="Times New Roman"/>
                <w:color w:val="000000"/>
                <w:sz w:val="24"/>
                <w:szCs w:val="24"/>
              </w:rPr>
              <w:t>пах;</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формировать интерес и полож</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тельное отношение к выполнению </w:t>
            </w:r>
            <w:r w:rsidRPr="005D706C">
              <w:rPr>
                <w:rFonts w:ascii="Times New Roman" w:hAnsi="Times New Roman"/>
                <w:color w:val="000000"/>
                <w:sz w:val="24"/>
                <w:szCs w:val="24"/>
              </w:rPr>
              <w:lastRenderedPageBreak/>
              <w:t>физических упражнений, со</w:t>
            </w:r>
            <w:r w:rsidRPr="005D706C">
              <w:rPr>
                <w:rFonts w:ascii="Times New Roman" w:hAnsi="Times New Roman"/>
                <w:color w:val="000000"/>
                <w:sz w:val="24"/>
                <w:szCs w:val="24"/>
              </w:rPr>
              <w:t>в</w:t>
            </w:r>
            <w:r w:rsidRPr="005D706C">
              <w:rPr>
                <w:rFonts w:ascii="Times New Roman" w:hAnsi="Times New Roman"/>
                <w:color w:val="000000"/>
                <w:sz w:val="24"/>
                <w:szCs w:val="24"/>
              </w:rPr>
              <w:t>местным двигательным действ</w:t>
            </w:r>
            <w:r w:rsidRPr="005D706C">
              <w:rPr>
                <w:rFonts w:ascii="Times New Roman" w:hAnsi="Times New Roman"/>
                <w:color w:val="000000"/>
                <w:sz w:val="24"/>
                <w:szCs w:val="24"/>
              </w:rPr>
              <w:t>и</w:t>
            </w:r>
            <w:r w:rsidRPr="005D706C">
              <w:rPr>
                <w:rFonts w:ascii="Times New Roman" w:hAnsi="Times New Roman"/>
                <w:color w:val="000000"/>
                <w:sz w:val="24"/>
                <w:szCs w:val="24"/>
              </w:rPr>
              <w:t>ям;</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укреплять здоровье детей сре</w:t>
            </w:r>
            <w:r w:rsidRPr="005D706C">
              <w:rPr>
                <w:rFonts w:ascii="Times New Roman" w:hAnsi="Times New Roman"/>
                <w:color w:val="000000"/>
                <w:sz w:val="24"/>
                <w:szCs w:val="24"/>
              </w:rPr>
              <w:t>д</w:t>
            </w:r>
            <w:r w:rsidRPr="005D706C">
              <w:rPr>
                <w:rFonts w:ascii="Times New Roman" w:hAnsi="Times New Roman"/>
                <w:color w:val="000000"/>
                <w:sz w:val="24"/>
                <w:szCs w:val="24"/>
              </w:rPr>
              <w:t>ствами физического воспитания, формировать культурно-гигиенические навыки и навыки самообслуживания, приобщая к здоровому образу жизни.</w:t>
            </w:r>
          </w:p>
          <w:p w:rsidR="004617DC" w:rsidRPr="005D706C" w:rsidRDefault="004617DC" w:rsidP="00206C67">
            <w:pPr>
              <w:jc w:val="center"/>
              <w:rPr>
                <w:rFonts w:ascii="Times New Roman" w:hAnsi="Times New Roman"/>
                <w:b/>
                <w:w w:val="105"/>
                <w:sz w:val="24"/>
              </w:rPr>
            </w:pPr>
          </w:p>
        </w:tc>
        <w:tc>
          <w:tcPr>
            <w:tcW w:w="5670" w:type="dxa"/>
            <w:gridSpan w:val="2"/>
          </w:tcPr>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lastRenderedPageBreak/>
              <w:t>Педагог формирует умение выполнять основные движения, общеразвивающие и музыкально-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xml:space="preserve"> в различных формах фи</w:t>
            </w:r>
            <w:r w:rsidRPr="005D706C">
              <w:rPr>
                <w:rFonts w:ascii="Times New Roman" w:hAnsi="Times New Roman"/>
                <w:color w:val="000000"/>
                <w:sz w:val="24"/>
                <w:szCs w:val="24"/>
              </w:rPr>
              <w:t>з</w:t>
            </w:r>
            <w:r w:rsidRPr="005D706C">
              <w:rPr>
                <w:rFonts w:ascii="Times New Roman" w:hAnsi="Times New Roman"/>
                <w:color w:val="000000"/>
                <w:sz w:val="24"/>
                <w:szCs w:val="24"/>
              </w:rPr>
              <w:t>культурно-оздоровительной работы (</w:t>
            </w:r>
            <w:r w:rsidRPr="005D706C">
              <w:rPr>
                <w:rFonts w:ascii="Times New Roman" w:hAnsi="Times New Roman"/>
                <w:i/>
                <w:color w:val="000000"/>
                <w:sz w:val="24"/>
                <w:szCs w:val="24"/>
              </w:rPr>
              <w:t>утренняя ги</w:t>
            </w:r>
            <w:r w:rsidRPr="005D706C">
              <w:rPr>
                <w:rFonts w:ascii="Times New Roman" w:hAnsi="Times New Roman"/>
                <w:i/>
                <w:color w:val="000000"/>
                <w:sz w:val="24"/>
                <w:szCs w:val="24"/>
              </w:rPr>
              <w:t>м</w:t>
            </w:r>
            <w:r w:rsidRPr="005D706C">
              <w:rPr>
                <w:rFonts w:ascii="Times New Roman" w:hAnsi="Times New Roman"/>
                <w:i/>
                <w:color w:val="000000"/>
                <w:sz w:val="24"/>
                <w:szCs w:val="24"/>
              </w:rPr>
              <w:t>настика, физкультурные занятия, подвижные игры, индивидуальная работа по развитию движений и другое),</w:t>
            </w:r>
            <w:r w:rsidRPr="005D706C">
              <w:rPr>
                <w:rFonts w:ascii="Times New Roman" w:hAnsi="Times New Roman"/>
                <w:color w:val="000000"/>
                <w:sz w:val="24"/>
                <w:szCs w:val="24"/>
              </w:rPr>
              <w:t xml:space="preserve"> развивает психофизические качества, коо</w:t>
            </w:r>
            <w:r w:rsidRPr="005D706C">
              <w:rPr>
                <w:rFonts w:ascii="Times New Roman" w:hAnsi="Times New Roman"/>
                <w:color w:val="000000"/>
                <w:sz w:val="24"/>
                <w:szCs w:val="24"/>
              </w:rPr>
              <w:t>р</w:t>
            </w:r>
            <w:r w:rsidRPr="005D706C">
              <w:rPr>
                <w:rFonts w:ascii="Times New Roman" w:hAnsi="Times New Roman"/>
                <w:color w:val="000000"/>
                <w:sz w:val="24"/>
                <w:szCs w:val="24"/>
              </w:rPr>
              <w:t>динацию, равновесие и ориентировку в простра</w:t>
            </w:r>
            <w:r w:rsidRPr="005D706C">
              <w:rPr>
                <w:rFonts w:ascii="Times New Roman" w:hAnsi="Times New Roman"/>
                <w:color w:val="000000"/>
                <w:sz w:val="24"/>
                <w:szCs w:val="24"/>
              </w:rPr>
              <w:t>н</w:t>
            </w:r>
            <w:r w:rsidRPr="005D706C">
              <w:rPr>
                <w:rFonts w:ascii="Times New Roman" w:hAnsi="Times New Roman"/>
                <w:color w:val="000000"/>
                <w:sz w:val="24"/>
                <w:szCs w:val="24"/>
              </w:rPr>
              <w:t>стве. Педагог побуждает детей совместно играть в подвижные игры, действовать согласованно, реаг</w:t>
            </w:r>
            <w:r w:rsidRPr="005D706C">
              <w:rPr>
                <w:rFonts w:ascii="Times New Roman" w:hAnsi="Times New Roman"/>
                <w:color w:val="000000"/>
                <w:sz w:val="24"/>
                <w:szCs w:val="24"/>
              </w:rPr>
              <w:t>и</w:t>
            </w:r>
            <w:r w:rsidRPr="005D706C">
              <w:rPr>
                <w:rFonts w:ascii="Times New Roman" w:hAnsi="Times New Roman"/>
                <w:color w:val="000000"/>
                <w:sz w:val="24"/>
                <w:szCs w:val="24"/>
              </w:rPr>
              <w:t>ровать на сигнал. Оптимизирует двигательную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900508" w:rsidRPr="005D706C" w:rsidRDefault="00900508" w:rsidP="00206C67">
            <w:pPr>
              <w:jc w:val="both"/>
              <w:rPr>
                <w:rFonts w:ascii="Times New Roman" w:hAnsi="Times New Roman"/>
                <w:color w:val="000000"/>
              </w:rPr>
            </w:pPr>
            <w:r w:rsidRPr="005D706C">
              <w:rPr>
                <w:rFonts w:ascii="Times New Roman" w:hAnsi="Times New Roman"/>
                <w:b/>
                <w:color w:val="000000"/>
                <w:sz w:val="24"/>
                <w:szCs w:val="24"/>
              </w:rPr>
              <w:t>1) Основная гимнастика</w:t>
            </w:r>
            <w:r w:rsidRPr="005D706C">
              <w:rPr>
                <w:rFonts w:ascii="Times New Roman" w:hAnsi="Times New Roman"/>
                <w:color w:val="000000"/>
                <w:sz w:val="24"/>
                <w:szCs w:val="24"/>
              </w:rPr>
              <w:t xml:space="preserve"> (основные движения, о</w:t>
            </w:r>
            <w:r w:rsidRPr="005D706C">
              <w:rPr>
                <w:rFonts w:ascii="Times New Roman" w:hAnsi="Times New Roman"/>
                <w:color w:val="000000"/>
                <w:sz w:val="24"/>
                <w:szCs w:val="24"/>
              </w:rPr>
              <w:t>б</w:t>
            </w:r>
            <w:r w:rsidRPr="005D706C">
              <w:rPr>
                <w:rFonts w:ascii="Times New Roman" w:hAnsi="Times New Roman"/>
                <w:color w:val="000000"/>
                <w:sz w:val="24"/>
                <w:szCs w:val="24"/>
              </w:rPr>
              <w:t>щеразвивающие упражнения).</w:t>
            </w:r>
          </w:p>
          <w:p w:rsidR="00900508" w:rsidRPr="005D706C" w:rsidRDefault="00900508" w:rsidP="00206C67">
            <w:pPr>
              <w:jc w:val="both"/>
              <w:rPr>
                <w:rFonts w:ascii="Times New Roman" w:hAnsi="Times New Roman"/>
                <w:i/>
                <w:color w:val="000000"/>
              </w:rPr>
            </w:pPr>
            <w:r w:rsidRPr="005D706C">
              <w:rPr>
                <w:rFonts w:ascii="Times New Roman" w:hAnsi="Times New Roman"/>
                <w:i/>
                <w:color w:val="000000"/>
                <w:sz w:val="24"/>
                <w:szCs w:val="24"/>
              </w:rPr>
              <w:lastRenderedPageBreak/>
              <w:t>Основные движения:</w:t>
            </w:r>
          </w:p>
          <w:p w:rsidR="00900508" w:rsidRPr="005D706C" w:rsidRDefault="00900508" w:rsidP="00206C67">
            <w:pPr>
              <w:jc w:val="both"/>
              <w:rPr>
                <w:rFonts w:ascii="Times New Roman" w:hAnsi="Times New Roman"/>
                <w:color w:val="000000"/>
              </w:rPr>
            </w:pPr>
            <w:proofErr w:type="gramStart"/>
            <w:r w:rsidRPr="005D706C">
              <w:rPr>
                <w:rFonts w:ascii="Times New Roman" w:hAnsi="Times New Roman"/>
                <w:color w:val="000000"/>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w:t>
            </w:r>
            <w:r w:rsidRPr="005D706C">
              <w:rPr>
                <w:rFonts w:ascii="Times New Roman" w:hAnsi="Times New Roman"/>
                <w:color w:val="000000"/>
                <w:sz w:val="24"/>
                <w:szCs w:val="24"/>
              </w:rPr>
              <w:t>е</w:t>
            </w:r>
            <w:r w:rsidRPr="005D706C">
              <w:rPr>
                <w:rFonts w:ascii="Times New Roman" w:hAnsi="Times New Roman"/>
                <w:color w:val="000000"/>
                <w:sz w:val="24"/>
                <w:szCs w:val="24"/>
              </w:rPr>
              <w:t>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5D706C">
              <w:rPr>
                <w:rFonts w:ascii="Times New Roman" w:hAnsi="Times New Roman"/>
                <w:color w:val="000000"/>
                <w:sz w:val="24"/>
                <w:szCs w:val="24"/>
              </w:rPr>
              <w:t xml:space="preserve"> пер</w:t>
            </w:r>
            <w:r w:rsidRPr="005D706C">
              <w:rPr>
                <w:rFonts w:ascii="Times New Roman" w:hAnsi="Times New Roman"/>
                <w:color w:val="000000"/>
                <w:sz w:val="24"/>
                <w:szCs w:val="24"/>
              </w:rPr>
              <w:t>е</w:t>
            </w:r>
            <w:r w:rsidRPr="005D706C">
              <w:rPr>
                <w:rFonts w:ascii="Times New Roman" w:hAnsi="Times New Roman"/>
                <w:color w:val="000000"/>
                <w:sz w:val="24"/>
                <w:szCs w:val="24"/>
              </w:rPr>
              <w:t>брасывание мяча через сетку, натянутую на уровне роста ребёнка с расстояния 1-1,5 м; ловля мяча, брошенного педагогом с расстояния до 1 м;</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ползание и лазанье: ползание на животе, на четв</w:t>
            </w:r>
            <w:r w:rsidRPr="005D706C">
              <w:rPr>
                <w:rFonts w:ascii="Times New Roman" w:hAnsi="Times New Roman"/>
                <w:color w:val="000000"/>
                <w:sz w:val="24"/>
                <w:szCs w:val="24"/>
              </w:rPr>
              <w:t>е</w:t>
            </w:r>
            <w:r w:rsidRPr="005D706C">
              <w:rPr>
                <w:rFonts w:ascii="Times New Roman" w:hAnsi="Times New Roman"/>
                <w:color w:val="000000"/>
                <w:sz w:val="24"/>
                <w:szCs w:val="24"/>
              </w:rPr>
              <w:t>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900508" w:rsidRPr="005D706C" w:rsidRDefault="00900508" w:rsidP="00206C67">
            <w:pPr>
              <w:jc w:val="both"/>
              <w:rPr>
                <w:rFonts w:ascii="Times New Roman" w:hAnsi="Times New Roman"/>
                <w:color w:val="000000"/>
              </w:rPr>
            </w:pPr>
            <w:proofErr w:type="gramStart"/>
            <w:r w:rsidRPr="005D706C">
              <w:rPr>
                <w:rFonts w:ascii="Times New Roman" w:hAnsi="Times New Roman"/>
                <w:color w:val="000000"/>
                <w:sz w:val="24"/>
                <w:szCs w:val="24"/>
              </w:rPr>
              <w:t>ходьба: ходьба стайкой за педагогом с перешагив</w:t>
            </w:r>
            <w:r w:rsidRPr="005D706C">
              <w:rPr>
                <w:rFonts w:ascii="Times New Roman" w:hAnsi="Times New Roman"/>
                <w:color w:val="000000"/>
                <w:sz w:val="24"/>
                <w:szCs w:val="24"/>
              </w:rPr>
              <w:t>а</w:t>
            </w:r>
            <w:r w:rsidRPr="005D706C">
              <w:rPr>
                <w:rFonts w:ascii="Times New Roman" w:hAnsi="Times New Roman"/>
                <w:color w:val="000000"/>
                <w:sz w:val="24"/>
                <w:szCs w:val="24"/>
              </w:rPr>
              <w:t>нием через линии, палки, кубы; на носках; с перех</w:t>
            </w:r>
            <w:r w:rsidRPr="005D706C">
              <w:rPr>
                <w:rFonts w:ascii="Times New Roman" w:hAnsi="Times New Roman"/>
                <w:color w:val="000000"/>
                <w:sz w:val="24"/>
                <w:szCs w:val="24"/>
              </w:rPr>
              <w:t>о</w:t>
            </w:r>
            <w:r w:rsidRPr="005D706C">
              <w:rPr>
                <w:rFonts w:ascii="Times New Roman" w:hAnsi="Times New Roman"/>
                <w:color w:val="000000"/>
                <w:sz w:val="24"/>
                <w:szCs w:val="24"/>
              </w:rPr>
              <w:t>дом на бег; на месте, приставным шагом вперед, в сторону, назад; с предметами в руке (флажок, пл</w:t>
            </w:r>
            <w:r w:rsidRPr="005D706C">
              <w:rPr>
                <w:rFonts w:ascii="Times New Roman" w:hAnsi="Times New Roman"/>
                <w:color w:val="000000"/>
                <w:sz w:val="24"/>
                <w:szCs w:val="24"/>
              </w:rPr>
              <w:t>а</w:t>
            </w:r>
            <w:r w:rsidRPr="005D706C">
              <w:rPr>
                <w:rFonts w:ascii="Times New Roman" w:hAnsi="Times New Roman"/>
                <w:color w:val="000000"/>
                <w:sz w:val="24"/>
                <w:szCs w:val="24"/>
              </w:rPr>
              <w:t>точек, ленточка и другие); врассыпную и в заданном направлении; между предметами; по кругу по одн</w:t>
            </w:r>
            <w:r w:rsidRPr="005D706C">
              <w:rPr>
                <w:rFonts w:ascii="Times New Roman" w:hAnsi="Times New Roman"/>
                <w:color w:val="000000"/>
                <w:sz w:val="24"/>
                <w:szCs w:val="24"/>
              </w:rPr>
              <w:t>о</w:t>
            </w:r>
            <w:r w:rsidRPr="005D706C">
              <w:rPr>
                <w:rFonts w:ascii="Times New Roman" w:hAnsi="Times New Roman"/>
                <w:color w:val="000000"/>
                <w:sz w:val="24"/>
                <w:szCs w:val="24"/>
              </w:rPr>
              <w:t>му и парами, взявшись за руки;</w:t>
            </w:r>
            <w:proofErr w:type="gramEnd"/>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бег: бег стайкой за педагогом, в заданном направл</w:t>
            </w:r>
            <w:r w:rsidRPr="005D706C">
              <w:rPr>
                <w:rFonts w:ascii="Times New Roman" w:hAnsi="Times New Roman"/>
                <w:color w:val="000000"/>
                <w:sz w:val="24"/>
                <w:szCs w:val="24"/>
              </w:rPr>
              <w:t>е</w:t>
            </w:r>
            <w:r w:rsidRPr="005D706C">
              <w:rPr>
                <w:rFonts w:ascii="Times New Roman" w:hAnsi="Times New Roman"/>
                <w:color w:val="000000"/>
                <w:sz w:val="24"/>
                <w:szCs w:val="24"/>
              </w:rPr>
              <w:t>нии и в разных направлениях; между линиями (ра</w:t>
            </w:r>
            <w:r w:rsidRPr="005D706C">
              <w:rPr>
                <w:rFonts w:ascii="Times New Roman" w:hAnsi="Times New Roman"/>
                <w:color w:val="000000"/>
                <w:sz w:val="24"/>
                <w:szCs w:val="24"/>
              </w:rPr>
              <w:t>с</w:t>
            </w:r>
            <w:r w:rsidRPr="005D706C">
              <w:rPr>
                <w:rFonts w:ascii="Times New Roman" w:hAnsi="Times New Roman"/>
                <w:color w:val="000000"/>
                <w:sz w:val="24"/>
                <w:szCs w:val="24"/>
              </w:rPr>
              <w:t>стояние между линиями 40-30 см); за катящимся мячом; с переходом на ходьбу и обратно; непреры</w:t>
            </w:r>
            <w:r w:rsidRPr="005D706C">
              <w:rPr>
                <w:rFonts w:ascii="Times New Roman" w:hAnsi="Times New Roman"/>
                <w:color w:val="000000"/>
                <w:sz w:val="24"/>
                <w:szCs w:val="24"/>
              </w:rPr>
              <w:t>в</w:t>
            </w:r>
            <w:r w:rsidRPr="005D706C">
              <w:rPr>
                <w:rFonts w:ascii="Times New Roman" w:hAnsi="Times New Roman"/>
                <w:color w:val="000000"/>
                <w:sz w:val="24"/>
                <w:szCs w:val="24"/>
              </w:rPr>
              <w:t>ный в течение 20-30-40 секунд; медленный бег на расстояние 40-80 м;</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прыжки: прыжки на двух ногах на месте (10-15 раз); с продвижением вперед, через 1-2 параллельные л</w:t>
            </w:r>
            <w:r w:rsidRPr="005D706C">
              <w:rPr>
                <w:rFonts w:ascii="Times New Roman" w:hAnsi="Times New Roman"/>
                <w:color w:val="000000"/>
                <w:sz w:val="24"/>
                <w:szCs w:val="24"/>
              </w:rPr>
              <w:t>и</w:t>
            </w:r>
            <w:r w:rsidRPr="005D706C">
              <w:rPr>
                <w:rFonts w:ascii="Times New Roman" w:hAnsi="Times New Roman"/>
                <w:color w:val="000000"/>
                <w:sz w:val="24"/>
                <w:szCs w:val="24"/>
              </w:rPr>
              <w:t>нии (расстояние 10-20 см); в длину с места как мо</w:t>
            </w:r>
            <w:r w:rsidRPr="005D706C">
              <w:rPr>
                <w:rFonts w:ascii="Times New Roman" w:hAnsi="Times New Roman"/>
                <w:color w:val="000000"/>
                <w:sz w:val="24"/>
                <w:szCs w:val="24"/>
              </w:rPr>
              <w:t>ж</w:t>
            </w:r>
            <w:r w:rsidRPr="005D706C">
              <w:rPr>
                <w:rFonts w:ascii="Times New Roman" w:hAnsi="Times New Roman"/>
                <w:color w:val="000000"/>
                <w:sz w:val="24"/>
                <w:szCs w:val="24"/>
              </w:rPr>
              <w:t>но дальше, через 2 параллельные линии (20-30 см); вверх, касаясь предмета, находящегося выше подн</w:t>
            </w:r>
            <w:r w:rsidRPr="005D706C">
              <w:rPr>
                <w:rFonts w:ascii="Times New Roman" w:hAnsi="Times New Roman"/>
                <w:color w:val="000000"/>
                <w:sz w:val="24"/>
                <w:szCs w:val="24"/>
              </w:rPr>
              <w:t>я</w:t>
            </w:r>
            <w:r w:rsidRPr="005D706C">
              <w:rPr>
                <w:rFonts w:ascii="Times New Roman" w:hAnsi="Times New Roman"/>
                <w:color w:val="000000"/>
                <w:sz w:val="24"/>
                <w:szCs w:val="24"/>
              </w:rPr>
              <w:t>тых рук ребёнка на 10-15 см;</w:t>
            </w:r>
          </w:p>
          <w:p w:rsidR="00900508" w:rsidRPr="005D706C" w:rsidRDefault="00900508" w:rsidP="00206C67">
            <w:pPr>
              <w:jc w:val="both"/>
              <w:rPr>
                <w:rFonts w:ascii="Times New Roman" w:hAnsi="Times New Roman"/>
                <w:color w:val="000000"/>
              </w:rPr>
            </w:pPr>
            <w:proofErr w:type="gramStart"/>
            <w:r w:rsidRPr="005D706C">
              <w:rPr>
                <w:rFonts w:ascii="Times New Roman" w:hAnsi="Times New Roman"/>
                <w:color w:val="000000"/>
                <w:sz w:val="24"/>
                <w:szCs w:val="24"/>
              </w:rPr>
              <w:t>упражнения в равновесии: ходьба по дорожке (ш</w:t>
            </w:r>
            <w:r w:rsidRPr="005D706C">
              <w:rPr>
                <w:rFonts w:ascii="Times New Roman" w:hAnsi="Times New Roman"/>
                <w:color w:val="000000"/>
                <w:sz w:val="24"/>
                <w:szCs w:val="24"/>
              </w:rPr>
              <w:t>и</w:t>
            </w:r>
            <w:r w:rsidRPr="005D706C">
              <w:rPr>
                <w:rFonts w:ascii="Times New Roman" w:hAnsi="Times New Roman"/>
                <w:color w:val="000000"/>
                <w:sz w:val="24"/>
                <w:szCs w:val="24"/>
              </w:rPr>
              <w:t>рина 20 см, длина 2-3 м); по наклонной доске, пр</w:t>
            </w:r>
            <w:r w:rsidRPr="005D706C">
              <w:rPr>
                <w:rFonts w:ascii="Times New Roman" w:hAnsi="Times New Roman"/>
                <w:color w:val="000000"/>
                <w:sz w:val="24"/>
                <w:szCs w:val="24"/>
              </w:rPr>
              <w:t>и</w:t>
            </w:r>
            <w:r w:rsidRPr="005D706C">
              <w:rPr>
                <w:rFonts w:ascii="Times New Roman" w:hAnsi="Times New Roman"/>
                <w:color w:val="000000"/>
                <w:sz w:val="24"/>
                <w:szCs w:val="24"/>
              </w:rPr>
              <w:t>поднятой одним концом на 20 см; по гимнастич</w:t>
            </w:r>
            <w:r w:rsidRPr="005D706C">
              <w:rPr>
                <w:rFonts w:ascii="Times New Roman" w:hAnsi="Times New Roman"/>
                <w:color w:val="000000"/>
                <w:sz w:val="24"/>
                <w:szCs w:val="24"/>
              </w:rPr>
              <w:t>е</w:t>
            </w:r>
            <w:r w:rsidRPr="005D706C">
              <w:rPr>
                <w:rFonts w:ascii="Times New Roman" w:hAnsi="Times New Roman"/>
                <w:color w:val="000000"/>
                <w:sz w:val="24"/>
                <w:szCs w:val="24"/>
              </w:rPr>
              <w:t>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5D706C">
              <w:rPr>
                <w:rFonts w:ascii="Times New Roman" w:hAnsi="Times New Roman"/>
                <w:color w:val="000000"/>
                <w:sz w:val="24"/>
                <w:szCs w:val="24"/>
              </w:rPr>
              <w:t xml:space="preserve"> кружение на месте.</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 xml:space="preserve">В процессе обучения основным движениям педагог побуждает детей действовать сообща, </w:t>
            </w:r>
            <w:proofErr w:type="gramStart"/>
            <w:r w:rsidRPr="005D706C">
              <w:rPr>
                <w:rFonts w:ascii="Times New Roman" w:hAnsi="Times New Roman"/>
                <w:color w:val="000000"/>
                <w:sz w:val="24"/>
                <w:szCs w:val="24"/>
              </w:rPr>
              <w:t>двигаться</w:t>
            </w:r>
            <w:proofErr w:type="gramEnd"/>
            <w:r w:rsidRPr="005D706C">
              <w:rPr>
                <w:rFonts w:ascii="Times New Roman" w:hAnsi="Times New Roman"/>
                <w:color w:val="000000"/>
                <w:sz w:val="24"/>
                <w:szCs w:val="24"/>
              </w:rPr>
              <w:t xml:space="preserve"> не наталкиваясь друг на друга, придерживаться опр</w:t>
            </w:r>
            <w:r w:rsidRPr="005D706C">
              <w:rPr>
                <w:rFonts w:ascii="Times New Roman" w:hAnsi="Times New Roman"/>
                <w:color w:val="000000"/>
                <w:sz w:val="24"/>
                <w:szCs w:val="24"/>
              </w:rPr>
              <w:t>е</w:t>
            </w:r>
            <w:r w:rsidRPr="005D706C">
              <w:rPr>
                <w:rFonts w:ascii="Times New Roman" w:hAnsi="Times New Roman"/>
                <w:color w:val="000000"/>
                <w:sz w:val="24"/>
                <w:szCs w:val="24"/>
              </w:rPr>
              <w:t>деленного направления движения, предлагает ра</w:t>
            </w:r>
            <w:r w:rsidRPr="005D706C">
              <w:rPr>
                <w:rFonts w:ascii="Times New Roman" w:hAnsi="Times New Roman"/>
                <w:color w:val="000000"/>
                <w:sz w:val="24"/>
                <w:szCs w:val="24"/>
              </w:rPr>
              <w:t>з</w:t>
            </w:r>
            <w:r w:rsidRPr="005D706C">
              <w:rPr>
                <w:rFonts w:ascii="Times New Roman" w:hAnsi="Times New Roman"/>
                <w:color w:val="000000"/>
                <w:sz w:val="24"/>
                <w:szCs w:val="24"/>
              </w:rPr>
              <w:t>нообразные упражнения.</w:t>
            </w:r>
          </w:p>
          <w:p w:rsidR="00900508" w:rsidRPr="005D706C" w:rsidRDefault="00900508" w:rsidP="00206C67">
            <w:pPr>
              <w:jc w:val="both"/>
              <w:rPr>
                <w:rFonts w:ascii="Times New Roman" w:hAnsi="Times New Roman"/>
                <w:i/>
                <w:color w:val="000000"/>
              </w:rPr>
            </w:pPr>
            <w:r w:rsidRPr="005D706C">
              <w:rPr>
                <w:rFonts w:ascii="Times New Roman" w:hAnsi="Times New Roman"/>
                <w:i/>
                <w:color w:val="000000"/>
                <w:sz w:val="24"/>
                <w:szCs w:val="24"/>
              </w:rPr>
              <w:t>Общеразвивающие упражнения:</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 xml:space="preserve">упражнения для кистей рук, развития и укрепления плечевого пояса: поднимание рук вперед, вверх, </w:t>
            </w:r>
            <w:r w:rsidRPr="005D706C">
              <w:rPr>
                <w:rFonts w:ascii="Times New Roman" w:hAnsi="Times New Roman"/>
                <w:color w:val="000000"/>
                <w:sz w:val="24"/>
                <w:szCs w:val="24"/>
              </w:rPr>
              <w:lastRenderedPageBreak/>
              <w:t>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сп</w:t>
            </w:r>
            <w:r w:rsidRPr="005D706C">
              <w:rPr>
                <w:rFonts w:ascii="Times New Roman" w:hAnsi="Times New Roman"/>
                <w:color w:val="000000"/>
                <w:sz w:val="24"/>
                <w:szCs w:val="24"/>
              </w:rPr>
              <w:t>и</w:t>
            </w:r>
            <w:r w:rsidRPr="005D706C">
              <w:rPr>
                <w:rFonts w:ascii="Times New Roman" w:hAnsi="Times New Roman"/>
                <w:color w:val="000000"/>
                <w:sz w:val="24"/>
                <w:szCs w:val="24"/>
              </w:rPr>
              <w:t>ны и гибкости позвоночника: повороты вправо-влево, с передачей предмета сидящему рядом ребё</w:t>
            </w:r>
            <w:r w:rsidRPr="005D706C">
              <w:rPr>
                <w:rFonts w:ascii="Times New Roman" w:hAnsi="Times New Roman"/>
                <w:color w:val="000000"/>
                <w:sz w:val="24"/>
                <w:szCs w:val="24"/>
              </w:rPr>
              <w:t>н</w:t>
            </w:r>
            <w:r w:rsidRPr="005D706C">
              <w:rPr>
                <w:rFonts w:ascii="Times New Roman" w:hAnsi="Times New Roman"/>
                <w:color w:val="000000"/>
                <w:sz w:val="24"/>
                <w:szCs w:val="24"/>
              </w:rPr>
              <w:t xml:space="preserve">ку, наклоны вперед из исходного положения стоя и сидя; одновременное </w:t>
            </w:r>
            <w:proofErr w:type="gramStart"/>
            <w:r w:rsidRPr="005D706C">
              <w:rPr>
                <w:rFonts w:ascii="Times New Roman" w:hAnsi="Times New Roman"/>
                <w:color w:val="000000"/>
                <w:sz w:val="24"/>
                <w:szCs w:val="24"/>
              </w:rPr>
              <w:t>сгибание</w:t>
            </w:r>
            <w:proofErr w:type="gramEnd"/>
            <w:r w:rsidRPr="005D706C">
              <w:rPr>
                <w:rFonts w:ascii="Times New Roman" w:hAnsi="Times New Roman"/>
                <w:color w:val="000000"/>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брюшного пресса и гибкости позвоночника: сгиб</w:t>
            </w:r>
            <w:r w:rsidRPr="005D706C">
              <w:rPr>
                <w:rFonts w:ascii="Times New Roman" w:hAnsi="Times New Roman"/>
                <w:color w:val="000000"/>
                <w:sz w:val="24"/>
                <w:szCs w:val="24"/>
              </w:rPr>
              <w:t>а</w:t>
            </w:r>
            <w:r w:rsidRPr="005D706C">
              <w:rPr>
                <w:rFonts w:ascii="Times New Roman" w:hAnsi="Times New Roman"/>
                <w:color w:val="000000"/>
                <w:sz w:val="24"/>
                <w:szCs w:val="24"/>
              </w:rPr>
              <w:t>ние и разгибание ног, держась за опору, приседание, потягивание с подниманием на носки и другое;</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музыкально-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разученные на музыкальном занятии, включаются в содержание подвижных игр и игровых упражнений; педагог п</w:t>
            </w:r>
            <w:r w:rsidRPr="005D706C">
              <w:rPr>
                <w:rFonts w:ascii="Times New Roman" w:hAnsi="Times New Roman"/>
                <w:color w:val="000000"/>
                <w:sz w:val="24"/>
                <w:szCs w:val="24"/>
              </w:rPr>
              <w:t>о</w:t>
            </w:r>
            <w:r w:rsidRPr="005D706C">
              <w:rPr>
                <w:rFonts w:ascii="Times New Roman" w:hAnsi="Times New Roman"/>
                <w:color w:val="000000"/>
                <w:sz w:val="24"/>
                <w:szCs w:val="24"/>
              </w:rPr>
              <w:t>казывает детям и выполняет вместе с ними: хлопки в ладоши под музыку, хлопки с одновременным притопыванием, приседание "пружинка", приста</w:t>
            </w:r>
            <w:r w:rsidRPr="005D706C">
              <w:rPr>
                <w:rFonts w:ascii="Times New Roman" w:hAnsi="Times New Roman"/>
                <w:color w:val="000000"/>
                <w:sz w:val="24"/>
                <w:szCs w:val="24"/>
              </w:rPr>
              <w:t>в</w:t>
            </w:r>
            <w:r w:rsidRPr="005D706C">
              <w:rPr>
                <w:rFonts w:ascii="Times New Roman" w:hAnsi="Times New Roman"/>
                <w:color w:val="000000"/>
                <w:sz w:val="24"/>
                <w:szCs w:val="24"/>
              </w:rPr>
              <w:t>ные шаги вперед-назад, кружение на носочках, им</w:t>
            </w:r>
            <w:r w:rsidRPr="005D706C">
              <w:rPr>
                <w:rFonts w:ascii="Times New Roman" w:hAnsi="Times New Roman"/>
                <w:color w:val="000000"/>
                <w:sz w:val="24"/>
                <w:szCs w:val="24"/>
              </w:rPr>
              <w:t>и</w:t>
            </w:r>
            <w:r w:rsidRPr="005D706C">
              <w:rPr>
                <w:rFonts w:ascii="Times New Roman" w:hAnsi="Times New Roman"/>
                <w:color w:val="000000"/>
                <w:sz w:val="24"/>
                <w:szCs w:val="24"/>
              </w:rPr>
              <w:t>тационные упражнения.</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Педагог предлагает образец для подражания и в</w:t>
            </w:r>
            <w:r w:rsidRPr="005D706C">
              <w:rPr>
                <w:rFonts w:ascii="Times New Roman" w:hAnsi="Times New Roman"/>
                <w:color w:val="000000"/>
                <w:sz w:val="24"/>
                <w:szCs w:val="24"/>
              </w:rPr>
              <w:t>ы</w:t>
            </w:r>
            <w:r w:rsidRPr="005D706C">
              <w:rPr>
                <w:rFonts w:ascii="Times New Roman" w:hAnsi="Times New Roman"/>
                <w:color w:val="000000"/>
                <w:sz w:val="24"/>
                <w:szCs w:val="24"/>
              </w:rPr>
              <w:t>полняет вместе с детьми упражнения с предметами: погремушками, платочками, малыми обручами, к</w:t>
            </w:r>
            <w:r w:rsidRPr="005D706C">
              <w:rPr>
                <w:rFonts w:ascii="Times New Roman" w:hAnsi="Times New Roman"/>
                <w:color w:val="000000"/>
                <w:sz w:val="24"/>
                <w:szCs w:val="24"/>
              </w:rPr>
              <w:t>у</w:t>
            </w:r>
            <w:r w:rsidRPr="005D706C">
              <w:rPr>
                <w:rFonts w:ascii="Times New Roman" w:hAnsi="Times New Roman"/>
                <w:color w:val="000000"/>
                <w:sz w:val="24"/>
                <w:szCs w:val="24"/>
              </w:rPr>
              <w:t xml:space="preserve">биками, флажками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в том числе, сидя на стуле или на скамейке.</w:t>
            </w:r>
          </w:p>
          <w:p w:rsidR="00900508"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 xml:space="preserve">2) </w:t>
            </w:r>
            <w:r w:rsidRPr="005D706C">
              <w:rPr>
                <w:rFonts w:ascii="Times New Roman" w:hAnsi="Times New Roman"/>
                <w:b/>
                <w:color w:val="000000"/>
                <w:sz w:val="24"/>
                <w:szCs w:val="24"/>
              </w:rPr>
              <w:t>Подвижные игры:</w:t>
            </w:r>
            <w:r w:rsidRPr="005D706C">
              <w:rPr>
                <w:rFonts w:ascii="Times New Roman" w:hAnsi="Times New Roman"/>
                <w:color w:val="000000"/>
                <w:sz w:val="24"/>
                <w:szCs w:val="24"/>
              </w:rPr>
              <w:t xml:space="preserve"> педагог развивает и подде</w:t>
            </w:r>
            <w:r w:rsidRPr="005D706C">
              <w:rPr>
                <w:rFonts w:ascii="Times New Roman" w:hAnsi="Times New Roman"/>
                <w:color w:val="000000"/>
                <w:sz w:val="24"/>
                <w:szCs w:val="24"/>
              </w:rPr>
              <w:t>р</w:t>
            </w:r>
            <w:r w:rsidRPr="005D706C">
              <w:rPr>
                <w:rFonts w:ascii="Times New Roman" w:hAnsi="Times New Roman"/>
                <w:color w:val="000000"/>
                <w:sz w:val="24"/>
                <w:szCs w:val="24"/>
              </w:rPr>
              <w:t>живает у детей желание играть в подвижные игры с простым содержанием, с текстом, с включением м</w:t>
            </w:r>
            <w:r w:rsidRPr="005D706C">
              <w:rPr>
                <w:rFonts w:ascii="Times New Roman" w:hAnsi="Times New Roman"/>
                <w:color w:val="000000"/>
                <w:sz w:val="24"/>
                <w:szCs w:val="24"/>
              </w:rPr>
              <w:t>у</w:t>
            </w:r>
            <w:r w:rsidRPr="005D706C">
              <w:rPr>
                <w:rFonts w:ascii="Times New Roman" w:hAnsi="Times New Roman"/>
                <w:color w:val="000000"/>
                <w:sz w:val="24"/>
                <w:szCs w:val="24"/>
              </w:rPr>
              <w:t>зыкально-ритмических упражнений. Создает усл</w:t>
            </w:r>
            <w:r w:rsidRPr="005D706C">
              <w:rPr>
                <w:rFonts w:ascii="Times New Roman" w:hAnsi="Times New Roman"/>
                <w:color w:val="000000"/>
                <w:sz w:val="24"/>
                <w:szCs w:val="24"/>
              </w:rPr>
              <w:t>о</w:t>
            </w:r>
            <w:r w:rsidRPr="005D706C">
              <w:rPr>
                <w:rFonts w:ascii="Times New Roman" w:hAnsi="Times New Roman"/>
                <w:color w:val="000000"/>
                <w:sz w:val="24"/>
                <w:szCs w:val="24"/>
              </w:rPr>
              <w:t>вия для развития выразительности движений в им</w:t>
            </w:r>
            <w:r w:rsidRPr="005D706C">
              <w:rPr>
                <w:rFonts w:ascii="Times New Roman" w:hAnsi="Times New Roman"/>
                <w:color w:val="000000"/>
                <w:sz w:val="24"/>
                <w:szCs w:val="24"/>
              </w:rPr>
              <w:t>и</w:t>
            </w:r>
            <w:r w:rsidRPr="005D706C">
              <w:rPr>
                <w:rFonts w:ascii="Times New Roman" w:hAnsi="Times New Roman"/>
                <w:color w:val="000000"/>
                <w:sz w:val="24"/>
                <w:szCs w:val="24"/>
              </w:rPr>
              <w:t>тационных упражнениях и сюжетных играх, пом</w:t>
            </w:r>
            <w:r w:rsidRPr="005D706C">
              <w:rPr>
                <w:rFonts w:ascii="Times New Roman" w:hAnsi="Times New Roman"/>
                <w:color w:val="000000"/>
                <w:sz w:val="24"/>
                <w:szCs w:val="24"/>
              </w:rPr>
              <w:t>о</w:t>
            </w:r>
            <w:r w:rsidRPr="005D706C">
              <w:rPr>
                <w:rFonts w:ascii="Times New Roman" w:hAnsi="Times New Roman"/>
                <w:color w:val="000000"/>
                <w:sz w:val="24"/>
                <w:szCs w:val="24"/>
              </w:rPr>
              <w:t>гает самостоятельно передавать простейшие де</w:t>
            </w:r>
            <w:r w:rsidRPr="005D706C">
              <w:rPr>
                <w:rFonts w:ascii="Times New Roman" w:hAnsi="Times New Roman"/>
                <w:color w:val="000000"/>
                <w:sz w:val="24"/>
                <w:szCs w:val="24"/>
              </w:rPr>
              <w:t>й</w:t>
            </w:r>
            <w:r w:rsidRPr="005D706C">
              <w:rPr>
                <w:rFonts w:ascii="Times New Roman" w:hAnsi="Times New Roman"/>
                <w:color w:val="000000"/>
                <w:sz w:val="24"/>
                <w:szCs w:val="24"/>
              </w:rPr>
              <w:t>ствия некоторых персонажей (попрыгать, как зайч</w:t>
            </w:r>
            <w:r w:rsidRPr="005D706C">
              <w:rPr>
                <w:rFonts w:ascii="Times New Roman" w:hAnsi="Times New Roman"/>
                <w:color w:val="000000"/>
                <w:sz w:val="24"/>
                <w:szCs w:val="24"/>
              </w:rPr>
              <w:t>и</w:t>
            </w:r>
            <w:r w:rsidRPr="005D706C">
              <w:rPr>
                <w:rFonts w:ascii="Times New Roman" w:hAnsi="Times New Roman"/>
                <w:color w:val="000000"/>
                <w:sz w:val="24"/>
                <w:szCs w:val="24"/>
              </w:rPr>
              <w:t>ки, помахать крылышками, как птичка, походить как лошадка, поклевать зернышки, как цыплята, и тому подобное).</w:t>
            </w:r>
          </w:p>
          <w:p w:rsidR="00576398" w:rsidRPr="005D706C" w:rsidRDefault="00900508" w:rsidP="00206C67">
            <w:pPr>
              <w:jc w:val="both"/>
              <w:rPr>
                <w:rFonts w:ascii="Times New Roman" w:hAnsi="Times New Roman"/>
                <w:color w:val="000000"/>
                <w:sz w:val="24"/>
                <w:szCs w:val="24"/>
              </w:rPr>
            </w:pPr>
            <w:proofErr w:type="gramStart"/>
            <w:r w:rsidRPr="005D706C">
              <w:rPr>
                <w:rFonts w:ascii="Times New Roman" w:hAnsi="Times New Roman"/>
                <w:b/>
                <w:color w:val="000000"/>
                <w:sz w:val="24"/>
                <w:szCs w:val="24"/>
              </w:rPr>
              <w:t>3) Формирование основ здорового образа жизни:</w:t>
            </w:r>
            <w:r w:rsidRPr="005D706C">
              <w:rPr>
                <w:rFonts w:ascii="Times New Roman" w:hAnsi="Times New Roman"/>
                <w:color w:val="000000"/>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мечать нарушения правил гигиены, оценивать свой внешний вид, приводить в порядок одежду; </w:t>
            </w:r>
            <w:proofErr w:type="gramEnd"/>
          </w:p>
          <w:p w:rsidR="004617DC" w:rsidRPr="005D706C" w:rsidRDefault="00900508" w:rsidP="00206C67">
            <w:pPr>
              <w:jc w:val="both"/>
              <w:rPr>
                <w:rFonts w:ascii="Times New Roman" w:hAnsi="Times New Roman"/>
                <w:color w:val="000000"/>
              </w:rPr>
            </w:pPr>
            <w:r w:rsidRPr="005D706C">
              <w:rPr>
                <w:rFonts w:ascii="Times New Roman" w:hAnsi="Times New Roman"/>
                <w:color w:val="000000"/>
                <w:sz w:val="24"/>
                <w:szCs w:val="24"/>
              </w:rPr>
              <w:t>способствует формированию положительного о</w:t>
            </w:r>
            <w:r w:rsidRPr="005D706C">
              <w:rPr>
                <w:rFonts w:ascii="Times New Roman" w:hAnsi="Times New Roman"/>
                <w:color w:val="000000"/>
                <w:sz w:val="24"/>
                <w:szCs w:val="24"/>
              </w:rPr>
              <w:t>т</w:t>
            </w:r>
            <w:r w:rsidRPr="005D706C">
              <w:rPr>
                <w:rFonts w:ascii="Times New Roman" w:hAnsi="Times New Roman"/>
                <w:color w:val="000000"/>
                <w:sz w:val="24"/>
                <w:szCs w:val="24"/>
              </w:rPr>
              <w:t>ношения к закаливающим и гигиеническим проц</w:t>
            </w:r>
            <w:r w:rsidRPr="005D706C">
              <w:rPr>
                <w:rFonts w:ascii="Times New Roman" w:hAnsi="Times New Roman"/>
                <w:color w:val="000000"/>
                <w:sz w:val="24"/>
                <w:szCs w:val="24"/>
              </w:rPr>
              <w:t>е</w:t>
            </w:r>
            <w:r w:rsidRPr="005D706C">
              <w:rPr>
                <w:rFonts w:ascii="Times New Roman" w:hAnsi="Times New Roman"/>
                <w:color w:val="000000"/>
                <w:sz w:val="24"/>
                <w:szCs w:val="24"/>
              </w:rPr>
              <w:t>дурам, выполнению физических упражнений.</w:t>
            </w:r>
          </w:p>
        </w:tc>
      </w:tr>
      <w:tr w:rsidR="00E72850" w:rsidRPr="005D706C" w:rsidTr="00F26D9C">
        <w:tc>
          <w:tcPr>
            <w:tcW w:w="3794" w:type="dxa"/>
            <w:gridSpan w:val="2"/>
          </w:tcPr>
          <w:p w:rsidR="00E72850" w:rsidRPr="005D706C" w:rsidRDefault="00E72850" w:rsidP="00206C67">
            <w:pPr>
              <w:spacing w:before="60" w:after="60"/>
              <w:jc w:val="center"/>
              <w:rPr>
                <w:rFonts w:ascii="Times New Roman" w:hAnsi="Times New Roman"/>
                <w:b/>
                <w:w w:val="105"/>
                <w:sz w:val="24"/>
              </w:rPr>
            </w:pPr>
          </w:p>
        </w:tc>
        <w:tc>
          <w:tcPr>
            <w:tcW w:w="5670" w:type="dxa"/>
            <w:gridSpan w:val="2"/>
          </w:tcPr>
          <w:p w:rsidR="00E72850" w:rsidRPr="005D706C" w:rsidRDefault="002C7857"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3 лет до 4 лет.</w:t>
            </w:r>
          </w:p>
        </w:tc>
      </w:tr>
      <w:tr w:rsidR="00E72850" w:rsidRPr="005D706C" w:rsidTr="00F26D9C">
        <w:tc>
          <w:tcPr>
            <w:tcW w:w="3794" w:type="dxa"/>
            <w:gridSpan w:val="2"/>
          </w:tcPr>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lastRenderedPageBreak/>
              <w:t>обогащать двигательный опыт д</w:t>
            </w:r>
            <w:r w:rsidRPr="005D706C">
              <w:rPr>
                <w:rFonts w:ascii="Times New Roman" w:hAnsi="Times New Roman"/>
                <w:color w:val="000000"/>
                <w:sz w:val="24"/>
                <w:szCs w:val="24"/>
              </w:rPr>
              <w:t>е</w:t>
            </w:r>
            <w:r w:rsidRPr="005D706C">
              <w:rPr>
                <w:rFonts w:ascii="Times New Roman" w:hAnsi="Times New Roman"/>
                <w:color w:val="000000"/>
                <w:sz w:val="24"/>
                <w:szCs w:val="24"/>
              </w:rPr>
              <w:t>тей, используя упражнения осно</w:t>
            </w:r>
            <w:r w:rsidRPr="005D706C">
              <w:rPr>
                <w:rFonts w:ascii="Times New Roman" w:hAnsi="Times New Roman"/>
                <w:color w:val="000000"/>
                <w:sz w:val="24"/>
                <w:szCs w:val="24"/>
              </w:rPr>
              <w:t>в</w:t>
            </w:r>
            <w:r w:rsidRPr="005D706C">
              <w:rPr>
                <w:rFonts w:ascii="Times New Roman" w:hAnsi="Times New Roman"/>
                <w:color w:val="000000"/>
                <w:sz w:val="24"/>
                <w:szCs w:val="24"/>
              </w:rPr>
              <w:t>ной гимнастики (строевые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нения, основные движения, общ</w:t>
            </w:r>
            <w:r w:rsidRPr="005D706C">
              <w:rPr>
                <w:rFonts w:ascii="Times New Roman" w:hAnsi="Times New Roman"/>
                <w:color w:val="000000"/>
                <w:sz w:val="24"/>
                <w:szCs w:val="24"/>
              </w:rPr>
              <w:t>е</w:t>
            </w:r>
            <w:r w:rsidRPr="005D706C">
              <w:rPr>
                <w:rFonts w:ascii="Times New Roman" w:hAnsi="Times New Roman"/>
                <w:color w:val="000000"/>
                <w:sz w:val="24"/>
                <w:szCs w:val="24"/>
              </w:rPr>
              <w:t>развивающие, в том числе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спортивные упражнения, подви</w:t>
            </w:r>
            <w:r w:rsidRPr="005D706C">
              <w:rPr>
                <w:rFonts w:ascii="Times New Roman" w:hAnsi="Times New Roman"/>
                <w:color w:val="000000"/>
                <w:sz w:val="24"/>
                <w:szCs w:val="24"/>
              </w:rPr>
              <w:t>ж</w:t>
            </w:r>
            <w:r w:rsidRPr="005D706C">
              <w:rPr>
                <w:rFonts w:ascii="Times New Roman" w:hAnsi="Times New Roman"/>
                <w:color w:val="000000"/>
                <w:sz w:val="24"/>
                <w:szCs w:val="24"/>
              </w:rPr>
              <w:t>ные игры, помогая согласовывать свои действия с действиями др</w:t>
            </w:r>
            <w:r w:rsidRPr="005D706C">
              <w:rPr>
                <w:rFonts w:ascii="Times New Roman" w:hAnsi="Times New Roman"/>
                <w:color w:val="000000"/>
                <w:sz w:val="24"/>
                <w:szCs w:val="24"/>
              </w:rPr>
              <w:t>у</w:t>
            </w:r>
            <w:r w:rsidRPr="005D706C">
              <w:rPr>
                <w:rFonts w:ascii="Times New Roman" w:hAnsi="Times New Roman"/>
                <w:color w:val="000000"/>
                <w:sz w:val="24"/>
                <w:szCs w:val="24"/>
              </w:rPr>
              <w:t>гих детей, соблюдать правила в игре;</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развивать психофизические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ства, ориентировку в простра</w:t>
            </w:r>
            <w:r w:rsidRPr="005D706C">
              <w:rPr>
                <w:rFonts w:ascii="Times New Roman" w:hAnsi="Times New Roman"/>
                <w:color w:val="000000"/>
                <w:sz w:val="24"/>
                <w:szCs w:val="24"/>
              </w:rPr>
              <w:t>н</w:t>
            </w:r>
            <w:r w:rsidRPr="005D706C">
              <w:rPr>
                <w:rFonts w:ascii="Times New Roman" w:hAnsi="Times New Roman"/>
                <w:color w:val="000000"/>
                <w:sz w:val="24"/>
                <w:szCs w:val="24"/>
              </w:rPr>
              <w:t>стве, координацию, равновесие, способность быстро реагировать на сигнал;</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формировать интерес и полож</w:t>
            </w:r>
            <w:r w:rsidRPr="005D706C">
              <w:rPr>
                <w:rFonts w:ascii="Times New Roman" w:hAnsi="Times New Roman"/>
                <w:color w:val="000000"/>
                <w:sz w:val="24"/>
                <w:szCs w:val="24"/>
              </w:rPr>
              <w:t>и</w:t>
            </w:r>
            <w:r w:rsidRPr="005D706C">
              <w:rPr>
                <w:rFonts w:ascii="Times New Roman" w:hAnsi="Times New Roman"/>
                <w:color w:val="000000"/>
                <w:sz w:val="24"/>
                <w:szCs w:val="24"/>
              </w:rPr>
              <w:t>тельное отношение к занятиям физической культурой и активн</w:t>
            </w:r>
            <w:r w:rsidRPr="005D706C">
              <w:rPr>
                <w:rFonts w:ascii="Times New Roman" w:hAnsi="Times New Roman"/>
                <w:color w:val="000000"/>
                <w:sz w:val="24"/>
                <w:szCs w:val="24"/>
              </w:rPr>
              <w:t>о</w:t>
            </w:r>
            <w:r w:rsidRPr="005D706C">
              <w:rPr>
                <w:rFonts w:ascii="Times New Roman" w:hAnsi="Times New Roman"/>
                <w:color w:val="000000"/>
                <w:sz w:val="24"/>
                <w:szCs w:val="24"/>
              </w:rPr>
              <w:t>му отдыху, воспитывать самост</w:t>
            </w:r>
            <w:r w:rsidRPr="005D706C">
              <w:rPr>
                <w:rFonts w:ascii="Times New Roman" w:hAnsi="Times New Roman"/>
                <w:color w:val="000000"/>
                <w:sz w:val="24"/>
                <w:szCs w:val="24"/>
              </w:rPr>
              <w:t>о</w:t>
            </w:r>
            <w:r w:rsidRPr="005D706C">
              <w:rPr>
                <w:rFonts w:ascii="Times New Roman" w:hAnsi="Times New Roman"/>
                <w:color w:val="000000"/>
                <w:sz w:val="24"/>
                <w:szCs w:val="24"/>
              </w:rPr>
              <w:t>ятельность;</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укреплять здоровье детей сре</w:t>
            </w:r>
            <w:r w:rsidRPr="005D706C">
              <w:rPr>
                <w:rFonts w:ascii="Times New Roman" w:hAnsi="Times New Roman"/>
                <w:color w:val="000000"/>
                <w:sz w:val="24"/>
                <w:szCs w:val="24"/>
              </w:rPr>
              <w:t>д</w:t>
            </w:r>
            <w:r w:rsidRPr="005D706C">
              <w:rPr>
                <w:rFonts w:ascii="Times New Roman" w:hAnsi="Times New Roman"/>
                <w:color w:val="000000"/>
                <w:sz w:val="24"/>
                <w:szCs w:val="24"/>
              </w:rPr>
              <w:t>ствами физического воспитания, создавать условия для формир</w:t>
            </w:r>
            <w:r w:rsidRPr="005D706C">
              <w:rPr>
                <w:rFonts w:ascii="Times New Roman" w:hAnsi="Times New Roman"/>
                <w:color w:val="000000"/>
                <w:sz w:val="24"/>
                <w:szCs w:val="24"/>
              </w:rPr>
              <w:t>о</w:t>
            </w:r>
            <w:r w:rsidRPr="005D706C">
              <w:rPr>
                <w:rFonts w:ascii="Times New Roman" w:hAnsi="Times New Roman"/>
                <w:color w:val="000000"/>
                <w:sz w:val="24"/>
                <w:szCs w:val="24"/>
              </w:rPr>
              <w:t>вания правильной осанки, спосо</w:t>
            </w:r>
            <w:r w:rsidRPr="005D706C">
              <w:rPr>
                <w:rFonts w:ascii="Times New Roman" w:hAnsi="Times New Roman"/>
                <w:color w:val="000000"/>
                <w:sz w:val="24"/>
                <w:szCs w:val="24"/>
              </w:rPr>
              <w:t>б</w:t>
            </w:r>
            <w:r w:rsidRPr="005D706C">
              <w:rPr>
                <w:rFonts w:ascii="Times New Roman" w:hAnsi="Times New Roman"/>
                <w:color w:val="000000"/>
                <w:sz w:val="24"/>
                <w:szCs w:val="24"/>
              </w:rPr>
              <w:t>ствовать усвоению правил бе</w:t>
            </w:r>
            <w:r w:rsidRPr="005D706C">
              <w:rPr>
                <w:rFonts w:ascii="Times New Roman" w:hAnsi="Times New Roman"/>
                <w:color w:val="000000"/>
                <w:sz w:val="24"/>
                <w:szCs w:val="24"/>
              </w:rPr>
              <w:t>з</w:t>
            </w:r>
            <w:r w:rsidRPr="005D706C">
              <w:rPr>
                <w:rFonts w:ascii="Times New Roman" w:hAnsi="Times New Roman"/>
                <w:color w:val="000000"/>
                <w:sz w:val="24"/>
                <w:szCs w:val="24"/>
              </w:rPr>
              <w:t>опасного поведения в двигател</w:t>
            </w:r>
            <w:r w:rsidRPr="005D706C">
              <w:rPr>
                <w:rFonts w:ascii="Times New Roman" w:hAnsi="Times New Roman"/>
                <w:color w:val="000000"/>
                <w:sz w:val="24"/>
                <w:szCs w:val="24"/>
              </w:rPr>
              <w:t>ь</w:t>
            </w:r>
            <w:r w:rsidRPr="005D706C">
              <w:rPr>
                <w:rFonts w:ascii="Times New Roman" w:hAnsi="Times New Roman"/>
                <w:color w:val="000000"/>
                <w:sz w:val="24"/>
                <w:szCs w:val="24"/>
              </w:rPr>
              <w:t>ной деятельности;</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закреплять культурно-гигиенические навыки и навыки самообслуживания, формируя п</w:t>
            </w:r>
            <w:r w:rsidRPr="005D706C">
              <w:rPr>
                <w:rFonts w:ascii="Times New Roman" w:hAnsi="Times New Roman"/>
                <w:color w:val="000000"/>
                <w:sz w:val="24"/>
                <w:szCs w:val="24"/>
              </w:rPr>
              <w:t>о</w:t>
            </w:r>
            <w:r w:rsidRPr="005D706C">
              <w:rPr>
                <w:rFonts w:ascii="Times New Roman" w:hAnsi="Times New Roman"/>
                <w:color w:val="000000"/>
                <w:sz w:val="24"/>
                <w:szCs w:val="24"/>
              </w:rPr>
              <w:t>лезные привычки, приобщая к здоровому образу жизни.</w:t>
            </w:r>
          </w:p>
          <w:p w:rsidR="00E72850" w:rsidRPr="005D706C" w:rsidRDefault="00E72850" w:rsidP="00206C67">
            <w:pPr>
              <w:jc w:val="center"/>
              <w:rPr>
                <w:rFonts w:ascii="Times New Roman" w:hAnsi="Times New Roman"/>
                <w:b/>
                <w:w w:val="105"/>
                <w:sz w:val="24"/>
              </w:rPr>
            </w:pPr>
          </w:p>
        </w:tc>
        <w:tc>
          <w:tcPr>
            <w:tcW w:w="5670" w:type="dxa"/>
            <w:gridSpan w:val="2"/>
          </w:tcPr>
          <w:p w:rsidR="00DF3BFA" w:rsidRPr="005D706C" w:rsidRDefault="002F21A3" w:rsidP="00206C67">
            <w:pPr>
              <w:jc w:val="both"/>
              <w:rPr>
                <w:rFonts w:ascii="Times New Roman" w:hAnsi="Times New Roman"/>
                <w:color w:val="000000"/>
                <w:sz w:val="24"/>
                <w:szCs w:val="24"/>
              </w:rPr>
            </w:pPr>
            <w:r w:rsidRPr="005D706C">
              <w:rPr>
                <w:rFonts w:ascii="Times New Roman" w:hAnsi="Times New Roman"/>
                <w:color w:val="000000"/>
                <w:sz w:val="24"/>
                <w:szCs w:val="24"/>
              </w:rPr>
              <w:t>Педагог формирует умение организованно выпо</w:t>
            </w:r>
            <w:r w:rsidRPr="005D706C">
              <w:rPr>
                <w:rFonts w:ascii="Times New Roman" w:hAnsi="Times New Roman"/>
                <w:color w:val="000000"/>
                <w:sz w:val="24"/>
                <w:szCs w:val="24"/>
              </w:rPr>
              <w:t>л</w:t>
            </w:r>
            <w:r w:rsidRPr="005D706C">
              <w:rPr>
                <w:rFonts w:ascii="Times New Roman" w:hAnsi="Times New Roman"/>
                <w:color w:val="000000"/>
                <w:sz w:val="24"/>
                <w:szCs w:val="24"/>
              </w:rPr>
              <w:t xml:space="preserve">нять строевые упражнения, находить свое место при совместных построениях, передвижениях. </w:t>
            </w:r>
          </w:p>
          <w:p w:rsidR="00DF3BFA" w:rsidRPr="005D706C" w:rsidRDefault="002F21A3" w:rsidP="00206C67">
            <w:pPr>
              <w:jc w:val="both"/>
              <w:rPr>
                <w:rFonts w:ascii="Times New Roman" w:hAnsi="Times New Roman"/>
                <w:color w:val="000000"/>
                <w:sz w:val="24"/>
                <w:szCs w:val="24"/>
              </w:rPr>
            </w:pPr>
            <w:r w:rsidRPr="005D706C">
              <w:rPr>
                <w:rFonts w:ascii="Times New Roman" w:hAnsi="Times New Roman"/>
                <w:color w:val="000000"/>
                <w:sz w:val="24"/>
                <w:szCs w:val="24"/>
              </w:rPr>
              <w:t>Выполнять общеразвивающие, музыкально-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xml:space="preserve"> по показу; создает условия для активной двигательной деятельности и полож</w:t>
            </w:r>
            <w:r w:rsidRPr="005D706C">
              <w:rPr>
                <w:rFonts w:ascii="Times New Roman" w:hAnsi="Times New Roman"/>
                <w:color w:val="000000"/>
                <w:sz w:val="24"/>
                <w:szCs w:val="24"/>
              </w:rPr>
              <w:t>и</w:t>
            </w:r>
            <w:r w:rsidRPr="005D706C">
              <w:rPr>
                <w:rFonts w:ascii="Times New Roman" w:hAnsi="Times New Roman"/>
                <w:color w:val="000000"/>
                <w:sz w:val="24"/>
                <w:szCs w:val="24"/>
              </w:rPr>
              <w:t>тельного эмоционального состояния детей.</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 xml:space="preserve"> Педагог воспитывает умение слушать и следить за показом, выполнять предложенные задания сообща, </w:t>
            </w:r>
            <w:proofErr w:type="gramStart"/>
            <w:r w:rsidRPr="005D706C">
              <w:rPr>
                <w:rFonts w:ascii="Times New Roman" w:hAnsi="Times New Roman"/>
                <w:color w:val="000000"/>
                <w:sz w:val="24"/>
                <w:szCs w:val="24"/>
              </w:rPr>
              <w:t>действуя</w:t>
            </w:r>
            <w:proofErr w:type="gramEnd"/>
            <w:r w:rsidRPr="005D706C">
              <w:rPr>
                <w:rFonts w:ascii="Times New Roman" w:hAnsi="Times New Roman"/>
                <w:color w:val="000000"/>
                <w:sz w:val="24"/>
                <w:szCs w:val="24"/>
              </w:rPr>
              <w:t xml:space="preserve"> в общем для всех темпе. Организует п</w:t>
            </w:r>
            <w:r w:rsidRPr="005D706C">
              <w:rPr>
                <w:rFonts w:ascii="Times New Roman" w:hAnsi="Times New Roman"/>
                <w:color w:val="000000"/>
                <w:sz w:val="24"/>
                <w:szCs w:val="24"/>
              </w:rPr>
              <w:t>о</w:t>
            </w:r>
            <w:r w:rsidRPr="005D706C">
              <w:rPr>
                <w:rFonts w:ascii="Times New Roman" w:hAnsi="Times New Roman"/>
                <w:color w:val="000000"/>
                <w:sz w:val="24"/>
                <w:szCs w:val="24"/>
              </w:rPr>
              <w:t>движные игры, помогая детям выполнять движения с эмоциональным отражением замысла, соблюдать правила в подвижной игре.</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Педагог продумывает и организует активный отдых, приобщает детей к здоровому образу жизни, к овл</w:t>
            </w:r>
            <w:r w:rsidRPr="005D706C">
              <w:rPr>
                <w:rFonts w:ascii="Times New Roman" w:hAnsi="Times New Roman"/>
                <w:color w:val="000000"/>
                <w:sz w:val="24"/>
                <w:szCs w:val="24"/>
              </w:rPr>
              <w:t>а</w:t>
            </w:r>
            <w:r w:rsidRPr="005D706C">
              <w:rPr>
                <w:rFonts w:ascii="Times New Roman" w:hAnsi="Times New Roman"/>
                <w:color w:val="000000"/>
                <w:sz w:val="24"/>
                <w:szCs w:val="24"/>
              </w:rPr>
              <w:t>дению элементарными нормами и правилами пов</w:t>
            </w:r>
            <w:r w:rsidRPr="005D706C">
              <w:rPr>
                <w:rFonts w:ascii="Times New Roman" w:hAnsi="Times New Roman"/>
                <w:color w:val="000000"/>
                <w:sz w:val="24"/>
                <w:szCs w:val="24"/>
              </w:rPr>
              <w:t>е</w:t>
            </w:r>
            <w:r w:rsidRPr="005D706C">
              <w:rPr>
                <w:rFonts w:ascii="Times New Roman" w:hAnsi="Times New Roman"/>
                <w:color w:val="000000"/>
                <w:sz w:val="24"/>
                <w:szCs w:val="24"/>
              </w:rPr>
              <w:t>дения в двигательной деятельности, формирует умения и навыки личной гигиены, воспитывает п</w:t>
            </w:r>
            <w:r w:rsidRPr="005D706C">
              <w:rPr>
                <w:rFonts w:ascii="Times New Roman" w:hAnsi="Times New Roman"/>
                <w:color w:val="000000"/>
                <w:sz w:val="24"/>
                <w:szCs w:val="24"/>
              </w:rPr>
              <w:t>о</w:t>
            </w:r>
            <w:r w:rsidRPr="005D706C">
              <w:rPr>
                <w:rFonts w:ascii="Times New Roman" w:hAnsi="Times New Roman"/>
                <w:color w:val="000000"/>
                <w:sz w:val="24"/>
                <w:szCs w:val="24"/>
              </w:rPr>
              <w:t>лезные для здоровья привычки.</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 xml:space="preserve">1) </w:t>
            </w:r>
            <w:r w:rsidRPr="005D706C">
              <w:rPr>
                <w:rFonts w:ascii="Times New Roman" w:hAnsi="Times New Roman"/>
                <w:b/>
                <w:color w:val="000000"/>
                <w:sz w:val="24"/>
                <w:szCs w:val="24"/>
              </w:rPr>
              <w:t>Основная гимнастика</w:t>
            </w:r>
            <w:r w:rsidRPr="005D706C">
              <w:rPr>
                <w:rFonts w:ascii="Times New Roman" w:hAnsi="Times New Roman"/>
                <w:color w:val="000000"/>
                <w:sz w:val="24"/>
                <w:szCs w:val="24"/>
              </w:rPr>
              <w:t xml:space="preserve"> (основные движения, о</w:t>
            </w:r>
            <w:r w:rsidRPr="005D706C">
              <w:rPr>
                <w:rFonts w:ascii="Times New Roman" w:hAnsi="Times New Roman"/>
                <w:color w:val="000000"/>
                <w:sz w:val="24"/>
                <w:szCs w:val="24"/>
              </w:rPr>
              <w:t>б</w:t>
            </w:r>
            <w:r w:rsidRPr="005D706C">
              <w:rPr>
                <w:rFonts w:ascii="Times New Roman" w:hAnsi="Times New Roman"/>
                <w:color w:val="000000"/>
                <w:sz w:val="24"/>
                <w:szCs w:val="24"/>
              </w:rPr>
              <w:t>щеразвивающие и строевые упражнения).</w:t>
            </w:r>
          </w:p>
          <w:p w:rsidR="002F21A3" w:rsidRPr="005D706C" w:rsidRDefault="002F21A3" w:rsidP="00206C67">
            <w:pPr>
              <w:jc w:val="both"/>
              <w:rPr>
                <w:rFonts w:ascii="Times New Roman" w:hAnsi="Times New Roman"/>
                <w:i/>
                <w:color w:val="000000"/>
              </w:rPr>
            </w:pPr>
            <w:r w:rsidRPr="005D706C">
              <w:rPr>
                <w:rFonts w:ascii="Times New Roman" w:hAnsi="Times New Roman"/>
                <w:i/>
                <w:color w:val="000000"/>
                <w:sz w:val="24"/>
                <w:szCs w:val="24"/>
              </w:rPr>
              <w:t>Основные движения:</w:t>
            </w:r>
          </w:p>
          <w:p w:rsidR="00DF3BFA" w:rsidRPr="005D706C" w:rsidRDefault="002F21A3" w:rsidP="00206C67">
            <w:pPr>
              <w:jc w:val="both"/>
              <w:rPr>
                <w:rFonts w:ascii="Times New Roman" w:hAnsi="Times New Roman"/>
                <w:color w:val="000000"/>
                <w:sz w:val="24"/>
                <w:szCs w:val="24"/>
              </w:rPr>
            </w:pPr>
            <w:r w:rsidRPr="005D706C">
              <w:rPr>
                <w:rFonts w:ascii="Times New Roman" w:hAnsi="Times New Roman"/>
                <w:i/>
                <w:color w:val="000000"/>
                <w:sz w:val="24"/>
                <w:szCs w:val="24"/>
              </w:rPr>
              <w:t>бросание, катание, ловля, метание:</w:t>
            </w:r>
            <w:r w:rsidRPr="005D706C">
              <w:rPr>
                <w:rFonts w:ascii="Times New Roman" w:hAnsi="Times New Roman"/>
                <w:color w:val="000000"/>
                <w:sz w:val="24"/>
                <w:szCs w:val="24"/>
              </w:rPr>
              <w:t xml:space="preserve"> прокатывание двумя руками большого мяча вокруг предмета, по</w:t>
            </w:r>
            <w:r w:rsidRPr="005D706C">
              <w:rPr>
                <w:rFonts w:ascii="Times New Roman" w:hAnsi="Times New Roman"/>
                <w:color w:val="000000"/>
                <w:sz w:val="24"/>
                <w:szCs w:val="24"/>
              </w:rPr>
              <w:t>д</w:t>
            </w:r>
            <w:r w:rsidRPr="005D706C">
              <w:rPr>
                <w:rFonts w:ascii="Times New Roman" w:hAnsi="Times New Roman"/>
                <w:color w:val="000000"/>
                <w:sz w:val="24"/>
                <w:szCs w:val="24"/>
              </w:rPr>
              <w:t>талкивая его сверху или сзади; скатывание мяча по наклонной доске; катание мяча друг другу, сидя п</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рами ноги врозь, стоя на коленях; </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прокатывание мяча в воротца, под дугу, стоя пар</w:t>
            </w:r>
            <w:r w:rsidRPr="005D706C">
              <w:rPr>
                <w:rFonts w:ascii="Times New Roman" w:hAnsi="Times New Roman"/>
                <w:color w:val="000000"/>
                <w:sz w:val="24"/>
                <w:szCs w:val="24"/>
              </w:rPr>
              <w:t>а</w:t>
            </w:r>
            <w:r w:rsidRPr="005D706C">
              <w:rPr>
                <w:rFonts w:ascii="Times New Roman" w:hAnsi="Times New Roman"/>
                <w:color w:val="000000"/>
                <w:sz w:val="24"/>
                <w:szCs w:val="24"/>
              </w:rPr>
              <w:t>ми; ходьба вдоль скамейки, прокатывая по ней мяч двумя и одной рукой; произвольное прокатывание обруча, ловля обруча, катящегося от педагога; бр</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сание мешочка в горизонтальную цель (корзину) двумя и одной рукой; подбрасывание мяча вверх и ловля его; бросание мяча о землю и ловля его; </w:t>
            </w:r>
            <w:proofErr w:type="gramStart"/>
            <w:r w:rsidRPr="005D706C">
              <w:rPr>
                <w:rFonts w:ascii="Times New Roman" w:hAnsi="Times New Roman"/>
                <w:color w:val="000000"/>
                <w:sz w:val="24"/>
                <w:szCs w:val="24"/>
              </w:rPr>
              <w:t>бр</w:t>
            </w:r>
            <w:r w:rsidRPr="005D706C">
              <w:rPr>
                <w:rFonts w:ascii="Times New Roman" w:hAnsi="Times New Roman"/>
                <w:color w:val="000000"/>
                <w:sz w:val="24"/>
                <w:szCs w:val="24"/>
              </w:rPr>
              <w:t>о</w:t>
            </w:r>
            <w:r w:rsidRPr="005D706C">
              <w:rPr>
                <w:rFonts w:ascii="Times New Roman" w:hAnsi="Times New Roman"/>
                <w:color w:val="000000"/>
                <w:sz w:val="24"/>
                <w:szCs w:val="24"/>
              </w:rPr>
              <w:t>сание и ловля мяча в парах; бросание, одной рукой мяча в обруч, расположенный на уровне глаз ребё</w:t>
            </w:r>
            <w:r w:rsidRPr="005D706C">
              <w:rPr>
                <w:rFonts w:ascii="Times New Roman" w:hAnsi="Times New Roman"/>
                <w:color w:val="000000"/>
                <w:sz w:val="24"/>
                <w:szCs w:val="24"/>
              </w:rPr>
              <w:t>н</w:t>
            </w:r>
            <w:r w:rsidRPr="005D706C">
              <w:rPr>
                <w:rFonts w:ascii="Times New Roman" w:hAnsi="Times New Roman"/>
                <w:color w:val="000000"/>
                <w:sz w:val="24"/>
                <w:szCs w:val="24"/>
              </w:rPr>
              <w:t>ка, с расстояния 1,5 м; метание вдаль; перебрасыв</w:t>
            </w:r>
            <w:r w:rsidRPr="005D706C">
              <w:rPr>
                <w:rFonts w:ascii="Times New Roman" w:hAnsi="Times New Roman"/>
                <w:color w:val="000000"/>
                <w:sz w:val="24"/>
                <w:szCs w:val="24"/>
              </w:rPr>
              <w:t>а</w:t>
            </w:r>
            <w:r w:rsidRPr="005D706C">
              <w:rPr>
                <w:rFonts w:ascii="Times New Roman" w:hAnsi="Times New Roman"/>
                <w:color w:val="000000"/>
                <w:sz w:val="24"/>
                <w:szCs w:val="24"/>
              </w:rPr>
              <w:t>ние мяча через сетку;</w:t>
            </w:r>
            <w:proofErr w:type="gramEnd"/>
          </w:p>
          <w:p w:rsidR="002F21A3" w:rsidRPr="005D706C" w:rsidRDefault="002F21A3" w:rsidP="00206C67">
            <w:pPr>
              <w:jc w:val="both"/>
              <w:rPr>
                <w:rFonts w:ascii="Times New Roman" w:hAnsi="Times New Roman"/>
                <w:color w:val="000000"/>
              </w:rPr>
            </w:pPr>
            <w:r w:rsidRPr="005D706C">
              <w:rPr>
                <w:rFonts w:ascii="Times New Roman" w:hAnsi="Times New Roman"/>
                <w:i/>
                <w:color w:val="000000"/>
                <w:sz w:val="24"/>
                <w:szCs w:val="24"/>
              </w:rPr>
              <w:t>ползание, лазанье:</w:t>
            </w:r>
            <w:r w:rsidRPr="005D706C">
              <w:rPr>
                <w:rFonts w:ascii="Times New Roman" w:hAnsi="Times New Roman"/>
                <w:color w:val="000000"/>
                <w:sz w:val="24"/>
                <w:szCs w:val="24"/>
              </w:rPr>
              <w:t xml:space="preserve"> ползание на четвереньках на ра</w:t>
            </w:r>
            <w:r w:rsidRPr="005D706C">
              <w:rPr>
                <w:rFonts w:ascii="Times New Roman" w:hAnsi="Times New Roman"/>
                <w:color w:val="000000"/>
                <w:sz w:val="24"/>
                <w:szCs w:val="24"/>
              </w:rPr>
              <w:t>с</w:t>
            </w:r>
            <w:r w:rsidRPr="005D706C">
              <w:rPr>
                <w:rFonts w:ascii="Times New Roman" w:hAnsi="Times New Roman"/>
                <w:color w:val="000000"/>
                <w:sz w:val="24"/>
                <w:szCs w:val="24"/>
              </w:rPr>
              <w:t>стояние 4-5-6 м до кегли (взять её, встать, выпр</w:t>
            </w:r>
            <w:r w:rsidRPr="005D706C">
              <w:rPr>
                <w:rFonts w:ascii="Times New Roman" w:hAnsi="Times New Roman"/>
                <w:color w:val="000000"/>
                <w:sz w:val="24"/>
                <w:szCs w:val="24"/>
              </w:rPr>
              <w:t>я</w:t>
            </w:r>
            <w:r w:rsidRPr="005D706C">
              <w:rPr>
                <w:rFonts w:ascii="Times New Roman" w:hAnsi="Times New Roman"/>
                <w:color w:val="000000"/>
                <w:sz w:val="24"/>
                <w:szCs w:val="24"/>
              </w:rPr>
              <w:t>миться, поднять двумя руками над головой); по гимнастической скамейке, за катящимся мячом; проползание на четвереньках под 3-4 дугами (выс</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та 50 см, расстояние 1 м); ползание на четвереньках с опорой на ладони и ступни по доске; </w:t>
            </w:r>
            <w:proofErr w:type="gramStart"/>
            <w:r w:rsidRPr="005D706C">
              <w:rPr>
                <w:rFonts w:ascii="Times New Roman" w:hAnsi="Times New Roman"/>
                <w:color w:val="000000"/>
                <w:sz w:val="24"/>
                <w:szCs w:val="24"/>
              </w:rPr>
              <w:t>влезание на лесенку-стремянку или гимнастическую стенку пр</w:t>
            </w:r>
            <w:r w:rsidRPr="005D706C">
              <w:rPr>
                <w:rFonts w:ascii="Times New Roman" w:hAnsi="Times New Roman"/>
                <w:color w:val="000000"/>
                <w:sz w:val="24"/>
                <w:szCs w:val="24"/>
              </w:rPr>
              <w:t>о</w:t>
            </w:r>
            <w:r w:rsidRPr="005D706C">
              <w:rPr>
                <w:rFonts w:ascii="Times New Roman" w:hAnsi="Times New Roman"/>
                <w:color w:val="000000"/>
                <w:sz w:val="24"/>
                <w:szCs w:val="24"/>
              </w:rPr>
              <w:t>извольным способом (не пропуская реек) и спуск с нее; подлезание под дугу, не касаясь руками пола;</w:t>
            </w:r>
            <w:proofErr w:type="gramEnd"/>
          </w:p>
          <w:p w:rsidR="002F21A3" w:rsidRPr="005D706C" w:rsidRDefault="002F21A3" w:rsidP="00206C67">
            <w:pPr>
              <w:jc w:val="both"/>
              <w:rPr>
                <w:rFonts w:ascii="Times New Roman" w:hAnsi="Times New Roman"/>
                <w:color w:val="000000"/>
              </w:rPr>
            </w:pPr>
            <w:proofErr w:type="gramStart"/>
            <w:r w:rsidRPr="005D706C">
              <w:rPr>
                <w:rFonts w:ascii="Times New Roman" w:hAnsi="Times New Roman"/>
                <w:i/>
                <w:color w:val="000000"/>
                <w:sz w:val="24"/>
                <w:szCs w:val="24"/>
              </w:rPr>
              <w:t>ходьба:</w:t>
            </w:r>
            <w:r w:rsidRPr="005D706C">
              <w:rPr>
                <w:rFonts w:ascii="Times New Roman" w:hAnsi="Times New Roman"/>
                <w:color w:val="000000"/>
                <w:sz w:val="24"/>
                <w:szCs w:val="24"/>
              </w:rPr>
              <w:t xml:space="preserve"> ходьба в заданном направлении, небольш</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w:t>
            </w:r>
            <w:r w:rsidRPr="005D706C">
              <w:rPr>
                <w:rFonts w:ascii="Times New Roman" w:hAnsi="Times New Roman"/>
                <w:color w:val="000000"/>
                <w:sz w:val="24"/>
                <w:szCs w:val="24"/>
              </w:rPr>
              <w:lastRenderedPageBreak/>
              <w:t>другом, в разных направлениях; с выполнением з</w:t>
            </w:r>
            <w:r w:rsidRPr="005D706C">
              <w:rPr>
                <w:rFonts w:ascii="Times New Roman" w:hAnsi="Times New Roman"/>
                <w:color w:val="000000"/>
                <w:sz w:val="24"/>
                <w:szCs w:val="24"/>
              </w:rPr>
              <w:t>а</w:t>
            </w:r>
            <w:r w:rsidRPr="005D706C">
              <w:rPr>
                <w:rFonts w:ascii="Times New Roman" w:hAnsi="Times New Roman"/>
                <w:color w:val="000000"/>
                <w:sz w:val="24"/>
                <w:szCs w:val="24"/>
              </w:rPr>
              <w:t>даний (присесть, встать, идти дальше);</w:t>
            </w:r>
            <w:proofErr w:type="gramEnd"/>
            <w:r w:rsidRPr="005D706C">
              <w:rPr>
                <w:rFonts w:ascii="Times New Roman" w:hAnsi="Times New Roman"/>
                <w:color w:val="000000"/>
                <w:sz w:val="24"/>
                <w:szCs w:val="24"/>
              </w:rPr>
              <w:t xml:space="preserve"> по накло</w:t>
            </w:r>
            <w:r w:rsidRPr="005D706C">
              <w:rPr>
                <w:rFonts w:ascii="Times New Roman" w:hAnsi="Times New Roman"/>
                <w:color w:val="000000"/>
                <w:sz w:val="24"/>
                <w:szCs w:val="24"/>
              </w:rPr>
              <w:t>н</w:t>
            </w:r>
            <w:r w:rsidRPr="005D706C">
              <w:rPr>
                <w:rFonts w:ascii="Times New Roman" w:hAnsi="Times New Roman"/>
                <w:color w:val="000000"/>
                <w:sz w:val="24"/>
                <w:szCs w:val="24"/>
              </w:rPr>
              <w:t>ной доске; в чередовании с бегом;</w:t>
            </w:r>
          </w:p>
          <w:p w:rsidR="002F21A3" w:rsidRPr="005D706C" w:rsidRDefault="002F21A3" w:rsidP="00206C67">
            <w:pPr>
              <w:jc w:val="both"/>
              <w:rPr>
                <w:rFonts w:ascii="Times New Roman" w:hAnsi="Times New Roman"/>
                <w:color w:val="000000"/>
              </w:rPr>
            </w:pPr>
            <w:proofErr w:type="gramStart"/>
            <w:r w:rsidRPr="005D706C">
              <w:rPr>
                <w:rFonts w:ascii="Times New Roman" w:hAnsi="Times New Roman"/>
                <w:i/>
                <w:color w:val="000000"/>
                <w:sz w:val="24"/>
                <w:szCs w:val="24"/>
              </w:rPr>
              <w:t>бег:</w:t>
            </w:r>
            <w:r w:rsidRPr="005D706C">
              <w:rPr>
                <w:rFonts w:ascii="Times New Roman" w:hAnsi="Times New Roman"/>
                <w:color w:val="000000"/>
                <w:sz w:val="24"/>
                <w:szCs w:val="24"/>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w:t>
            </w:r>
            <w:r w:rsidRPr="005D706C">
              <w:rPr>
                <w:rFonts w:ascii="Times New Roman" w:hAnsi="Times New Roman"/>
                <w:color w:val="000000"/>
                <w:sz w:val="24"/>
                <w:szCs w:val="24"/>
              </w:rPr>
              <w:t>о</w:t>
            </w:r>
            <w:r w:rsidRPr="005D706C">
              <w:rPr>
                <w:rFonts w:ascii="Times New Roman" w:hAnsi="Times New Roman"/>
                <w:color w:val="000000"/>
                <w:sz w:val="24"/>
                <w:szCs w:val="24"/>
              </w:rPr>
              <w:t>вящего, ловля убегающего; бег в течение 50-60 сек; быстрый бег 10-15 м; медленный бег 120- 150 м;</w:t>
            </w:r>
            <w:proofErr w:type="gramEnd"/>
          </w:p>
          <w:p w:rsidR="002F21A3" w:rsidRPr="005D706C" w:rsidRDefault="002F21A3" w:rsidP="00206C67">
            <w:pPr>
              <w:jc w:val="both"/>
              <w:rPr>
                <w:rFonts w:ascii="Times New Roman" w:hAnsi="Times New Roman"/>
                <w:color w:val="000000"/>
              </w:rPr>
            </w:pPr>
            <w:proofErr w:type="gramStart"/>
            <w:r w:rsidRPr="005D706C">
              <w:rPr>
                <w:rFonts w:ascii="Times New Roman" w:hAnsi="Times New Roman"/>
                <w:i/>
                <w:color w:val="000000"/>
                <w:sz w:val="24"/>
                <w:szCs w:val="24"/>
              </w:rPr>
              <w:t>прыжки:</w:t>
            </w:r>
            <w:r w:rsidRPr="005D706C">
              <w:rPr>
                <w:rFonts w:ascii="Times New Roman" w:hAnsi="Times New Roman"/>
                <w:color w:val="000000"/>
                <w:sz w:val="24"/>
                <w:szCs w:val="24"/>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5D706C">
              <w:rPr>
                <w:rFonts w:ascii="Times New Roman" w:hAnsi="Times New Roman"/>
                <w:color w:val="000000"/>
                <w:sz w:val="24"/>
                <w:szCs w:val="24"/>
              </w:rPr>
              <w:t xml:space="preserve"> спрыгивание (высота 10-15 см), перепрыгив</w:t>
            </w:r>
            <w:r w:rsidRPr="005D706C">
              <w:rPr>
                <w:rFonts w:ascii="Times New Roman" w:hAnsi="Times New Roman"/>
                <w:color w:val="000000"/>
                <w:sz w:val="24"/>
                <w:szCs w:val="24"/>
              </w:rPr>
              <w:t>а</w:t>
            </w:r>
            <w:r w:rsidRPr="005D706C">
              <w:rPr>
                <w:rFonts w:ascii="Times New Roman" w:hAnsi="Times New Roman"/>
                <w:color w:val="000000"/>
                <w:sz w:val="24"/>
                <w:szCs w:val="24"/>
              </w:rPr>
              <w:t>ние через веревку (высота 2-5 см);</w:t>
            </w:r>
          </w:p>
          <w:p w:rsidR="002F21A3" w:rsidRPr="005D706C" w:rsidRDefault="002F21A3" w:rsidP="00206C67">
            <w:pPr>
              <w:jc w:val="both"/>
              <w:rPr>
                <w:rFonts w:ascii="Times New Roman" w:hAnsi="Times New Roman"/>
                <w:color w:val="000000"/>
              </w:rPr>
            </w:pPr>
            <w:r w:rsidRPr="005D706C">
              <w:rPr>
                <w:rFonts w:ascii="Times New Roman" w:hAnsi="Times New Roman"/>
                <w:i/>
                <w:color w:val="000000"/>
                <w:sz w:val="24"/>
                <w:szCs w:val="24"/>
              </w:rPr>
              <w:t>упражнения в равновесии</w:t>
            </w:r>
            <w:r w:rsidRPr="005D706C">
              <w:rPr>
                <w:rFonts w:ascii="Times New Roman" w:hAnsi="Times New Roman"/>
                <w:color w:val="000000"/>
                <w:sz w:val="24"/>
                <w:szCs w:val="24"/>
              </w:rPr>
              <w:t>: ходьба по прямой и изв</w:t>
            </w:r>
            <w:r w:rsidRPr="005D706C">
              <w:rPr>
                <w:rFonts w:ascii="Times New Roman" w:hAnsi="Times New Roman"/>
                <w:color w:val="000000"/>
                <w:sz w:val="24"/>
                <w:szCs w:val="24"/>
              </w:rPr>
              <w:t>и</w:t>
            </w:r>
            <w:r w:rsidRPr="005D706C">
              <w:rPr>
                <w:rFonts w:ascii="Times New Roman" w:hAnsi="Times New Roman"/>
                <w:color w:val="000000"/>
                <w:sz w:val="24"/>
                <w:szCs w:val="24"/>
              </w:rPr>
              <w:t>листой дорожке (ширина 15-20 см, длина 2-2,5 м), обычным и приставным шагом; по гимнастической скамье, по ребристой доске, наклонной доске; пер</w:t>
            </w:r>
            <w:r w:rsidRPr="005D706C">
              <w:rPr>
                <w:rFonts w:ascii="Times New Roman" w:hAnsi="Times New Roman"/>
                <w:color w:val="000000"/>
                <w:sz w:val="24"/>
                <w:szCs w:val="24"/>
              </w:rPr>
              <w:t>е</w:t>
            </w:r>
            <w:r w:rsidRPr="005D706C">
              <w:rPr>
                <w:rFonts w:ascii="Times New Roman" w:hAnsi="Times New Roman"/>
                <w:color w:val="000000"/>
                <w:sz w:val="24"/>
                <w:szCs w:val="24"/>
              </w:rPr>
              <w:t>шагивая рейки лестницы, лежащей на полу; по шн</w:t>
            </w:r>
            <w:r w:rsidRPr="005D706C">
              <w:rPr>
                <w:rFonts w:ascii="Times New Roman" w:hAnsi="Times New Roman"/>
                <w:color w:val="000000"/>
                <w:sz w:val="24"/>
                <w:szCs w:val="24"/>
              </w:rPr>
              <w:t>у</w:t>
            </w:r>
            <w:r w:rsidRPr="005D706C">
              <w:rPr>
                <w:rFonts w:ascii="Times New Roman" w:hAnsi="Times New Roman"/>
                <w:color w:val="000000"/>
                <w:sz w:val="24"/>
                <w:szCs w:val="24"/>
              </w:rPr>
              <w:t>ру, плоскому обучу, лежащему на полу, приставным шагом; с выполнением заданий (присесть, встать и продолжить движение); на носках, с остановкой.</w:t>
            </w:r>
          </w:p>
          <w:p w:rsidR="002F21A3" w:rsidRPr="005D706C" w:rsidRDefault="002F21A3" w:rsidP="00206C67">
            <w:pPr>
              <w:jc w:val="both"/>
              <w:rPr>
                <w:rFonts w:ascii="Times New Roman" w:hAnsi="Times New Roman"/>
                <w:i/>
                <w:color w:val="000000"/>
              </w:rPr>
            </w:pPr>
            <w:r w:rsidRPr="005D706C">
              <w:rPr>
                <w:rFonts w:ascii="Times New Roman" w:hAnsi="Times New Roman"/>
                <w:i/>
                <w:color w:val="000000"/>
                <w:sz w:val="24"/>
                <w:szCs w:val="24"/>
              </w:rPr>
              <w:t>Общеразвивающие упражнения:</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w:t>
            </w:r>
            <w:r w:rsidRPr="005D706C">
              <w:rPr>
                <w:rFonts w:ascii="Times New Roman" w:hAnsi="Times New Roman"/>
                <w:color w:val="000000"/>
                <w:sz w:val="24"/>
                <w:szCs w:val="24"/>
              </w:rPr>
              <w:t>е</w:t>
            </w:r>
            <w:r w:rsidRPr="005D706C">
              <w:rPr>
                <w:rFonts w:ascii="Times New Roman" w:hAnsi="Times New Roman"/>
                <w:color w:val="000000"/>
                <w:sz w:val="24"/>
                <w:szCs w:val="24"/>
              </w:rPr>
              <w:t>рекладывание предмета из одной руки в другую; хлопки над головой и перед собой; махи руками; упражнения для кистей рук;</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сп</w:t>
            </w:r>
            <w:r w:rsidRPr="005D706C">
              <w:rPr>
                <w:rFonts w:ascii="Times New Roman" w:hAnsi="Times New Roman"/>
                <w:color w:val="000000"/>
                <w:sz w:val="24"/>
                <w:szCs w:val="24"/>
              </w:rPr>
              <w:t>и</w:t>
            </w:r>
            <w:r w:rsidRPr="005D706C">
              <w:rPr>
                <w:rFonts w:ascii="Times New Roman" w:hAnsi="Times New Roman"/>
                <w:color w:val="000000"/>
                <w:sz w:val="24"/>
                <w:szCs w:val="24"/>
              </w:rPr>
              <w:t>ны и гибкости позвоночника: потягивание, присед</w:t>
            </w:r>
            <w:r w:rsidRPr="005D706C">
              <w:rPr>
                <w:rFonts w:ascii="Times New Roman" w:hAnsi="Times New Roman"/>
                <w:color w:val="000000"/>
                <w:sz w:val="24"/>
                <w:szCs w:val="24"/>
              </w:rPr>
              <w:t>а</w:t>
            </w:r>
            <w:r w:rsidRPr="005D706C">
              <w:rPr>
                <w:rFonts w:ascii="Times New Roman" w:hAnsi="Times New Roman"/>
                <w:color w:val="000000"/>
                <w:sz w:val="24"/>
                <w:szCs w:val="24"/>
              </w:rPr>
              <w:t xml:space="preserve">ние, обхватив руками колени; наклоны вперед и в стороны; сгибание и разгибание ног из </w:t>
            </w:r>
            <w:proofErr w:type="gramStart"/>
            <w:r w:rsidRPr="005D706C">
              <w:rPr>
                <w:rFonts w:ascii="Times New Roman" w:hAnsi="Times New Roman"/>
                <w:color w:val="000000"/>
                <w:sz w:val="24"/>
                <w:szCs w:val="24"/>
              </w:rPr>
              <w:t>положения</w:t>
            </w:r>
            <w:proofErr w:type="gramEnd"/>
            <w:r w:rsidRPr="005D706C">
              <w:rPr>
                <w:rFonts w:ascii="Times New Roman" w:hAnsi="Times New Roman"/>
                <w:color w:val="000000"/>
                <w:sz w:val="24"/>
                <w:szCs w:val="24"/>
              </w:rPr>
              <w:t xml:space="preserve"> сидя; поднимание и опускание ног из положения лежа; повороты со спины на живот и обратно;</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ног и брюшного пресса: поднимание и опускание ног, с</w:t>
            </w:r>
            <w:r w:rsidRPr="005D706C">
              <w:rPr>
                <w:rFonts w:ascii="Times New Roman" w:hAnsi="Times New Roman"/>
                <w:color w:val="000000"/>
                <w:sz w:val="24"/>
                <w:szCs w:val="24"/>
              </w:rPr>
              <w:t>о</w:t>
            </w:r>
            <w:r w:rsidRPr="005D706C">
              <w:rPr>
                <w:rFonts w:ascii="Times New Roman" w:hAnsi="Times New Roman"/>
                <w:color w:val="000000"/>
                <w:sz w:val="24"/>
                <w:szCs w:val="24"/>
              </w:rPr>
              <w:t>гнутых в коленях; приседание с предметами, подн</w:t>
            </w:r>
            <w:r w:rsidRPr="005D706C">
              <w:rPr>
                <w:rFonts w:ascii="Times New Roman" w:hAnsi="Times New Roman"/>
                <w:color w:val="000000"/>
                <w:sz w:val="24"/>
                <w:szCs w:val="24"/>
              </w:rPr>
              <w:t>и</w:t>
            </w:r>
            <w:r w:rsidRPr="005D706C">
              <w:rPr>
                <w:rFonts w:ascii="Times New Roman" w:hAnsi="Times New Roman"/>
                <w:color w:val="000000"/>
                <w:sz w:val="24"/>
                <w:szCs w:val="24"/>
              </w:rPr>
              <w:t>мание на носки; выставление ноги вперед, в стор</w:t>
            </w:r>
            <w:r w:rsidRPr="005D706C">
              <w:rPr>
                <w:rFonts w:ascii="Times New Roman" w:hAnsi="Times New Roman"/>
                <w:color w:val="000000"/>
                <w:sz w:val="24"/>
                <w:szCs w:val="24"/>
              </w:rPr>
              <w:t>о</w:t>
            </w:r>
            <w:r w:rsidRPr="005D706C">
              <w:rPr>
                <w:rFonts w:ascii="Times New Roman" w:hAnsi="Times New Roman"/>
                <w:color w:val="000000"/>
                <w:sz w:val="24"/>
                <w:szCs w:val="24"/>
              </w:rPr>
              <w:t>ну, назад;</w:t>
            </w:r>
          </w:p>
          <w:p w:rsidR="002F21A3" w:rsidRPr="005D706C" w:rsidRDefault="002F21A3" w:rsidP="00206C67">
            <w:pPr>
              <w:jc w:val="both"/>
              <w:rPr>
                <w:rFonts w:ascii="Times New Roman" w:hAnsi="Times New Roman"/>
                <w:color w:val="000000"/>
              </w:rPr>
            </w:pPr>
            <w:proofErr w:type="gramStart"/>
            <w:r w:rsidRPr="005D706C">
              <w:rPr>
                <w:rFonts w:ascii="Times New Roman" w:hAnsi="Times New Roman"/>
                <w:color w:val="000000"/>
                <w:sz w:val="24"/>
                <w:szCs w:val="24"/>
              </w:rPr>
              <w:t>музыкально-ритмические упражнения, разученные на музыкальных занятиях, педагог включает в с</w:t>
            </w:r>
            <w:r w:rsidRPr="005D706C">
              <w:rPr>
                <w:rFonts w:ascii="Times New Roman" w:hAnsi="Times New Roman"/>
                <w:color w:val="000000"/>
                <w:sz w:val="24"/>
                <w:szCs w:val="24"/>
              </w:rPr>
              <w:t>о</w:t>
            </w:r>
            <w:r w:rsidRPr="005D706C">
              <w:rPr>
                <w:rFonts w:ascii="Times New Roman" w:hAnsi="Times New Roman"/>
                <w:color w:val="000000"/>
                <w:sz w:val="24"/>
                <w:szCs w:val="24"/>
              </w:rPr>
              <w:t>держание физкультурных занятий, различные фо</w:t>
            </w:r>
            <w:r w:rsidRPr="005D706C">
              <w:rPr>
                <w:rFonts w:ascii="Times New Roman" w:hAnsi="Times New Roman"/>
                <w:color w:val="000000"/>
                <w:sz w:val="24"/>
                <w:szCs w:val="24"/>
              </w:rPr>
              <w:t>р</w:t>
            </w:r>
            <w:r w:rsidRPr="005D706C">
              <w:rPr>
                <w:rFonts w:ascii="Times New Roman" w:hAnsi="Times New Roman"/>
                <w:color w:val="000000"/>
                <w:sz w:val="24"/>
                <w:szCs w:val="24"/>
              </w:rPr>
              <w:t>мы активного отдыха и подвижные игры: ритмичная ходьба и бег под музыку по прямой и по кругу, де</w:t>
            </w:r>
            <w:r w:rsidRPr="005D706C">
              <w:rPr>
                <w:rFonts w:ascii="Times New Roman" w:hAnsi="Times New Roman"/>
                <w:color w:val="000000"/>
                <w:sz w:val="24"/>
                <w:szCs w:val="24"/>
              </w:rPr>
              <w:t>р</w:t>
            </w:r>
            <w:r w:rsidRPr="005D706C">
              <w:rPr>
                <w:rFonts w:ascii="Times New Roman" w:hAnsi="Times New Roman"/>
                <w:color w:val="000000"/>
                <w:sz w:val="24"/>
                <w:szCs w:val="24"/>
              </w:rPr>
              <w:t>жась за руки, на носках, топающим шагом, вперед, приставным шагом; поочередное выставление ноги вперед, на пятку, притопывание, приседания "пр</w:t>
            </w:r>
            <w:r w:rsidRPr="005D706C">
              <w:rPr>
                <w:rFonts w:ascii="Times New Roman" w:hAnsi="Times New Roman"/>
                <w:color w:val="000000"/>
                <w:sz w:val="24"/>
                <w:szCs w:val="24"/>
              </w:rPr>
              <w:t>у</w:t>
            </w:r>
            <w:r w:rsidRPr="005D706C">
              <w:rPr>
                <w:rFonts w:ascii="Times New Roman" w:hAnsi="Times New Roman"/>
                <w:color w:val="000000"/>
                <w:sz w:val="24"/>
                <w:szCs w:val="24"/>
              </w:rPr>
              <w:t>жинки", кружение;</w:t>
            </w:r>
            <w:proofErr w:type="gramEnd"/>
            <w:r w:rsidRPr="005D706C">
              <w:rPr>
                <w:rFonts w:ascii="Times New Roman" w:hAnsi="Times New Roman"/>
                <w:color w:val="000000"/>
                <w:sz w:val="24"/>
                <w:szCs w:val="24"/>
              </w:rPr>
              <w:t xml:space="preserve"> имитационные движения - ра</w:t>
            </w:r>
            <w:r w:rsidRPr="005D706C">
              <w:rPr>
                <w:rFonts w:ascii="Times New Roman" w:hAnsi="Times New Roman"/>
                <w:color w:val="000000"/>
                <w:sz w:val="24"/>
                <w:szCs w:val="24"/>
              </w:rPr>
              <w:t>з</w:t>
            </w:r>
            <w:r w:rsidRPr="005D706C">
              <w:rPr>
                <w:rFonts w:ascii="Times New Roman" w:hAnsi="Times New Roman"/>
                <w:color w:val="000000"/>
                <w:sz w:val="24"/>
                <w:szCs w:val="24"/>
              </w:rPr>
              <w:lastRenderedPageBreak/>
              <w:t>нообразные упражнения, раскрывающие понятный детям образ, настроение или состояние (веселый к</w:t>
            </w:r>
            <w:r w:rsidRPr="005D706C">
              <w:rPr>
                <w:rFonts w:ascii="Times New Roman" w:hAnsi="Times New Roman"/>
                <w:color w:val="000000"/>
                <w:sz w:val="24"/>
                <w:szCs w:val="24"/>
              </w:rPr>
              <w:t>о</w:t>
            </w:r>
            <w:r w:rsidRPr="005D706C">
              <w:rPr>
                <w:rFonts w:ascii="Times New Roman" w:hAnsi="Times New Roman"/>
                <w:color w:val="000000"/>
                <w:sz w:val="24"/>
                <w:szCs w:val="24"/>
              </w:rPr>
              <w:t>тенок, хитрая лиса, шустрый зайчик и так далее).</w:t>
            </w:r>
          </w:p>
          <w:p w:rsidR="002F21A3" w:rsidRPr="005D706C" w:rsidRDefault="002F21A3" w:rsidP="00206C67">
            <w:pPr>
              <w:jc w:val="both"/>
              <w:rPr>
                <w:rFonts w:ascii="Times New Roman" w:hAnsi="Times New Roman"/>
                <w:i/>
                <w:color w:val="000000"/>
              </w:rPr>
            </w:pPr>
            <w:r w:rsidRPr="005D706C">
              <w:rPr>
                <w:rFonts w:ascii="Times New Roman" w:hAnsi="Times New Roman"/>
                <w:i/>
                <w:color w:val="000000"/>
                <w:sz w:val="24"/>
                <w:szCs w:val="24"/>
              </w:rPr>
              <w:t>Строевые упражнения:</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w:t>
            </w:r>
            <w:r w:rsidRPr="005D706C">
              <w:rPr>
                <w:rFonts w:ascii="Times New Roman" w:hAnsi="Times New Roman"/>
                <w:color w:val="000000"/>
                <w:sz w:val="24"/>
                <w:szCs w:val="24"/>
              </w:rPr>
              <w:t>о</w:t>
            </w:r>
            <w:r w:rsidRPr="005D706C">
              <w:rPr>
                <w:rFonts w:ascii="Times New Roman" w:hAnsi="Times New Roman"/>
                <w:color w:val="000000"/>
                <w:sz w:val="24"/>
                <w:szCs w:val="24"/>
              </w:rPr>
              <w:t>лонну по два, врассыпную, смыкание и размыкание обычным шагом, повороты направо и налево пер</w:t>
            </w:r>
            <w:r w:rsidRPr="005D706C">
              <w:rPr>
                <w:rFonts w:ascii="Times New Roman" w:hAnsi="Times New Roman"/>
                <w:color w:val="000000"/>
                <w:sz w:val="24"/>
                <w:szCs w:val="24"/>
              </w:rPr>
              <w:t>е</w:t>
            </w:r>
            <w:r w:rsidRPr="005D706C">
              <w:rPr>
                <w:rFonts w:ascii="Times New Roman" w:hAnsi="Times New Roman"/>
                <w:color w:val="000000"/>
                <w:sz w:val="24"/>
                <w:szCs w:val="24"/>
              </w:rPr>
              <w:t>ступанием.</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Педагог выполняет вместе с детьми упражнения из разных исходных положений (стоя, ноги слегка ра</w:t>
            </w:r>
            <w:r w:rsidRPr="005D706C">
              <w:rPr>
                <w:rFonts w:ascii="Times New Roman" w:hAnsi="Times New Roman"/>
                <w:color w:val="000000"/>
                <w:sz w:val="24"/>
                <w:szCs w:val="24"/>
              </w:rPr>
              <w:t>с</w:t>
            </w:r>
            <w:r w:rsidRPr="005D706C">
              <w:rPr>
                <w:rFonts w:ascii="Times New Roman" w:hAnsi="Times New Roman"/>
                <w:color w:val="000000"/>
                <w:sz w:val="24"/>
                <w:szCs w:val="24"/>
              </w:rPr>
              <w:t xml:space="preserve">ставлены, ноги врозь, сидя, лежа на спине, животе, с заданным положением рук), с предметами (кубики двух цветов, флажки, кегли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w:t>
            </w:r>
          </w:p>
          <w:p w:rsidR="002F21A3" w:rsidRPr="005D706C" w:rsidRDefault="002F21A3" w:rsidP="00206C67">
            <w:pPr>
              <w:jc w:val="both"/>
              <w:rPr>
                <w:rFonts w:ascii="Times New Roman" w:hAnsi="Times New Roman"/>
                <w:color w:val="000000"/>
              </w:rPr>
            </w:pPr>
            <w:r w:rsidRPr="005D706C">
              <w:rPr>
                <w:rFonts w:ascii="Times New Roman" w:hAnsi="Times New Roman"/>
                <w:b/>
                <w:color w:val="000000"/>
                <w:sz w:val="24"/>
                <w:szCs w:val="24"/>
              </w:rPr>
              <w:t>2) Подвижные игры:</w:t>
            </w:r>
            <w:r w:rsidRPr="005D706C">
              <w:rPr>
                <w:rFonts w:ascii="Times New Roman" w:hAnsi="Times New Roman"/>
                <w:color w:val="000000"/>
                <w:sz w:val="24"/>
                <w:szCs w:val="24"/>
              </w:rPr>
              <w:t xml:space="preserve"> педагог поддерживает акти</w:t>
            </w:r>
            <w:r w:rsidRPr="005D706C">
              <w:rPr>
                <w:rFonts w:ascii="Times New Roman" w:hAnsi="Times New Roman"/>
                <w:color w:val="000000"/>
                <w:sz w:val="24"/>
                <w:szCs w:val="24"/>
              </w:rPr>
              <w:t>в</w:t>
            </w:r>
            <w:r w:rsidRPr="005D706C">
              <w:rPr>
                <w:rFonts w:ascii="Times New Roman" w:hAnsi="Times New Roman"/>
                <w:color w:val="000000"/>
                <w:sz w:val="24"/>
                <w:szCs w:val="24"/>
              </w:rPr>
              <w:t>ность детей в процессе двигательной деятельности, организуя сюжетные и несюжетные подвижные и</w:t>
            </w:r>
            <w:r w:rsidRPr="005D706C">
              <w:rPr>
                <w:rFonts w:ascii="Times New Roman" w:hAnsi="Times New Roman"/>
                <w:color w:val="000000"/>
                <w:sz w:val="24"/>
                <w:szCs w:val="24"/>
              </w:rPr>
              <w:t>г</w:t>
            </w:r>
            <w:r w:rsidRPr="005D706C">
              <w:rPr>
                <w:rFonts w:ascii="Times New Roman" w:hAnsi="Times New Roman"/>
                <w:color w:val="000000"/>
                <w:sz w:val="24"/>
                <w:szCs w:val="24"/>
              </w:rPr>
              <w:t>ры. Воспитывает умение действовать сообща, с</w:t>
            </w:r>
            <w:r w:rsidRPr="005D706C">
              <w:rPr>
                <w:rFonts w:ascii="Times New Roman" w:hAnsi="Times New Roman"/>
                <w:color w:val="000000"/>
                <w:sz w:val="24"/>
                <w:szCs w:val="24"/>
              </w:rPr>
              <w:t>о</w:t>
            </w:r>
            <w:r w:rsidRPr="005D706C">
              <w:rPr>
                <w:rFonts w:ascii="Times New Roman" w:hAnsi="Times New Roman"/>
                <w:color w:val="000000"/>
                <w:sz w:val="24"/>
                <w:szCs w:val="24"/>
              </w:rPr>
              <w:t>блюдать правила, начинать и заканчивать действия по указанию и в соответствии с сюжетом игры, дв</w:t>
            </w:r>
            <w:r w:rsidRPr="005D706C">
              <w:rPr>
                <w:rFonts w:ascii="Times New Roman" w:hAnsi="Times New Roman"/>
                <w:color w:val="000000"/>
                <w:sz w:val="24"/>
                <w:szCs w:val="24"/>
              </w:rPr>
              <w:t>и</w:t>
            </w:r>
            <w:r w:rsidRPr="005D706C">
              <w:rPr>
                <w:rFonts w:ascii="Times New Roman" w:hAnsi="Times New Roman"/>
                <w:color w:val="000000"/>
                <w:sz w:val="24"/>
                <w:szCs w:val="24"/>
              </w:rPr>
              <w:t>гаться определенным способом и в заданном направлении, придавать своим движениям выраз</w:t>
            </w:r>
            <w:r w:rsidRPr="005D706C">
              <w:rPr>
                <w:rFonts w:ascii="Times New Roman" w:hAnsi="Times New Roman"/>
                <w:color w:val="000000"/>
                <w:sz w:val="24"/>
                <w:szCs w:val="24"/>
              </w:rPr>
              <w:t>и</w:t>
            </w:r>
            <w:r w:rsidRPr="005D706C">
              <w:rPr>
                <w:rFonts w:ascii="Times New Roman" w:hAnsi="Times New Roman"/>
                <w:color w:val="000000"/>
                <w:sz w:val="24"/>
                <w:szCs w:val="24"/>
              </w:rPr>
              <w:t>тельность (кошка просыпается, потягивается, мяук</w:t>
            </w:r>
            <w:r w:rsidRPr="005D706C">
              <w:rPr>
                <w:rFonts w:ascii="Times New Roman" w:hAnsi="Times New Roman"/>
                <w:color w:val="000000"/>
                <w:sz w:val="24"/>
                <w:szCs w:val="24"/>
              </w:rPr>
              <w:t>а</w:t>
            </w:r>
            <w:r w:rsidRPr="005D706C">
              <w:rPr>
                <w:rFonts w:ascii="Times New Roman" w:hAnsi="Times New Roman"/>
                <w:color w:val="000000"/>
                <w:sz w:val="24"/>
                <w:szCs w:val="24"/>
              </w:rPr>
              <w:t>ет).</w:t>
            </w:r>
          </w:p>
          <w:p w:rsidR="00DF3BFA" w:rsidRPr="005D706C" w:rsidRDefault="002F21A3" w:rsidP="00206C67">
            <w:pPr>
              <w:jc w:val="both"/>
              <w:rPr>
                <w:rFonts w:ascii="Times New Roman" w:hAnsi="Times New Roman"/>
                <w:color w:val="000000"/>
                <w:sz w:val="24"/>
                <w:szCs w:val="24"/>
              </w:rPr>
            </w:pPr>
            <w:r w:rsidRPr="005D706C">
              <w:rPr>
                <w:rFonts w:ascii="Times New Roman" w:hAnsi="Times New Roman"/>
                <w:b/>
                <w:color w:val="000000"/>
                <w:sz w:val="24"/>
                <w:szCs w:val="24"/>
              </w:rPr>
              <w:t>3) Спортивные упражнения</w:t>
            </w:r>
            <w:r w:rsidRPr="005D706C">
              <w:rPr>
                <w:rFonts w:ascii="Times New Roman" w:hAnsi="Times New Roman"/>
                <w:color w:val="000000"/>
                <w:sz w:val="24"/>
                <w:szCs w:val="24"/>
              </w:rPr>
              <w:t xml:space="preserve">: педагог обучает детей спортивным упражнениям на прогулке или во время физкультурных занятий на свежем воздухе. </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Катание на санках, лыжах, велосипеде может быть организовано в самостоятельной двигательной де</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тельности в зависимости от имеющихся условий, а также региональных и климатических особенностей.</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 xml:space="preserve">Катание на санках: </w:t>
            </w:r>
            <w:proofErr w:type="gramStart"/>
            <w:r w:rsidRPr="005D706C">
              <w:rPr>
                <w:rFonts w:ascii="Times New Roman" w:hAnsi="Times New Roman"/>
                <w:color w:val="000000"/>
                <w:sz w:val="24"/>
                <w:szCs w:val="24"/>
              </w:rPr>
              <w:t>по</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прямой</w:t>
            </w:r>
            <w:proofErr w:type="gramEnd"/>
            <w:r w:rsidRPr="005D706C">
              <w:rPr>
                <w:rFonts w:ascii="Times New Roman" w:hAnsi="Times New Roman"/>
                <w:color w:val="000000"/>
                <w:sz w:val="24"/>
                <w:szCs w:val="24"/>
              </w:rPr>
              <w:t>, перевозя игрушки или друг друга, и самостоятельно с невысокой го</w:t>
            </w:r>
            <w:r w:rsidRPr="005D706C">
              <w:rPr>
                <w:rFonts w:ascii="Times New Roman" w:hAnsi="Times New Roman"/>
                <w:color w:val="000000"/>
                <w:sz w:val="24"/>
                <w:szCs w:val="24"/>
              </w:rPr>
              <w:t>р</w:t>
            </w:r>
            <w:r w:rsidRPr="005D706C">
              <w:rPr>
                <w:rFonts w:ascii="Times New Roman" w:hAnsi="Times New Roman"/>
                <w:color w:val="000000"/>
                <w:sz w:val="24"/>
                <w:szCs w:val="24"/>
              </w:rPr>
              <w:t>ки.</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 xml:space="preserve">Катание на трехколесном велосипеде: по </w:t>
            </w:r>
            <w:proofErr w:type="gramStart"/>
            <w:r w:rsidRPr="005D706C">
              <w:rPr>
                <w:rFonts w:ascii="Times New Roman" w:hAnsi="Times New Roman"/>
                <w:color w:val="000000"/>
                <w:sz w:val="24"/>
                <w:szCs w:val="24"/>
              </w:rPr>
              <w:t>прямой</w:t>
            </w:r>
            <w:proofErr w:type="gramEnd"/>
            <w:r w:rsidRPr="005D706C">
              <w:rPr>
                <w:rFonts w:ascii="Times New Roman" w:hAnsi="Times New Roman"/>
                <w:color w:val="000000"/>
                <w:sz w:val="24"/>
                <w:szCs w:val="24"/>
              </w:rPr>
              <w:t>, по кругу, с поворотами направо, налево.</w:t>
            </w:r>
          </w:p>
          <w:p w:rsidR="002F21A3" w:rsidRPr="005D706C" w:rsidRDefault="002F21A3" w:rsidP="00206C67">
            <w:pPr>
              <w:jc w:val="both"/>
              <w:rPr>
                <w:rFonts w:ascii="Times New Roman" w:hAnsi="Times New Roman"/>
                <w:color w:val="000000"/>
              </w:rPr>
            </w:pPr>
            <w:proofErr w:type="gramStart"/>
            <w:r w:rsidRPr="005D706C">
              <w:rPr>
                <w:rFonts w:ascii="Times New Roman" w:hAnsi="Times New Roman"/>
                <w:b/>
                <w:color w:val="000000"/>
                <w:sz w:val="24"/>
                <w:szCs w:val="24"/>
              </w:rPr>
              <w:t>4) Формирование основ здорового образа жизни:</w:t>
            </w:r>
            <w:r w:rsidRPr="005D706C">
              <w:rPr>
                <w:rFonts w:ascii="Times New Roman" w:hAnsi="Times New Roman"/>
                <w:color w:val="000000"/>
                <w:sz w:val="24"/>
                <w:szCs w:val="24"/>
              </w:rPr>
              <w:t xml:space="preserve"> педагог поддерживает стремление ребёнка самост</w:t>
            </w:r>
            <w:r w:rsidRPr="005D706C">
              <w:rPr>
                <w:rFonts w:ascii="Times New Roman" w:hAnsi="Times New Roman"/>
                <w:color w:val="000000"/>
                <w:sz w:val="24"/>
                <w:szCs w:val="24"/>
              </w:rPr>
              <w:t>о</w:t>
            </w:r>
            <w:r w:rsidRPr="005D706C">
              <w:rPr>
                <w:rFonts w:ascii="Times New Roman" w:hAnsi="Times New Roman"/>
                <w:color w:val="000000"/>
                <w:sz w:val="24"/>
                <w:szCs w:val="24"/>
              </w:rPr>
              <w:t>ятельно ухаживать за собой, соблюдать порядок и чистоту, ухаживать за своими вещами и игрушками; формирует первичные представления о роли чист</w:t>
            </w:r>
            <w:r w:rsidRPr="005D706C">
              <w:rPr>
                <w:rFonts w:ascii="Times New Roman" w:hAnsi="Times New Roman"/>
                <w:color w:val="000000"/>
                <w:sz w:val="24"/>
                <w:szCs w:val="24"/>
              </w:rPr>
              <w:t>о</w:t>
            </w:r>
            <w:r w:rsidRPr="005D706C">
              <w:rPr>
                <w:rFonts w:ascii="Times New Roman" w:hAnsi="Times New Roman"/>
                <w:color w:val="000000"/>
                <w:sz w:val="24"/>
                <w:szCs w:val="24"/>
              </w:rPr>
              <w:t>ты, аккуратности для сохранения здоровья, напом</w:t>
            </w:r>
            <w:r w:rsidRPr="005D706C">
              <w:rPr>
                <w:rFonts w:ascii="Times New Roman" w:hAnsi="Times New Roman"/>
                <w:color w:val="000000"/>
                <w:sz w:val="24"/>
                <w:szCs w:val="24"/>
              </w:rPr>
              <w:t>и</w:t>
            </w:r>
            <w:r w:rsidRPr="005D706C">
              <w:rPr>
                <w:rFonts w:ascii="Times New Roman" w:hAnsi="Times New Roman"/>
                <w:color w:val="000000"/>
                <w:sz w:val="24"/>
                <w:szCs w:val="24"/>
              </w:rPr>
              <w:t>нает о необходимости соблюдения правил безопа</w:t>
            </w:r>
            <w:r w:rsidRPr="005D706C">
              <w:rPr>
                <w:rFonts w:ascii="Times New Roman" w:hAnsi="Times New Roman"/>
                <w:color w:val="000000"/>
                <w:sz w:val="24"/>
                <w:szCs w:val="24"/>
              </w:rPr>
              <w:t>с</w:t>
            </w:r>
            <w:r w:rsidRPr="005D706C">
              <w:rPr>
                <w:rFonts w:ascii="Times New Roman" w:hAnsi="Times New Roman"/>
                <w:color w:val="000000"/>
                <w:sz w:val="24"/>
                <w:szCs w:val="24"/>
              </w:rPr>
              <w:t>ности в двигательной деятельности (бегать, не наталкиваясь друг на друга, не толкать товарища, не нарушать правила).</w:t>
            </w:r>
            <w:proofErr w:type="gramEnd"/>
          </w:p>
          <w:p w:rsidR="002F21A3" w:rsidRPr="005D706C" w:rsidRDefault="002F21A3" w:rsidP="00206C67">
            <w:pPr>
              <w:jc w:val="both"/>
              <w:rPr>
                <w:rFonts w:ascii="Times New Roman" w:hAnsi="Times New Roman"/>
                <w:b/>
                <w:color w:val="000000"/>
              </w:rPr>
            </w:pPr>
            <w:r w:rsidRPr="005D706C">
              <w:rPr>
                <w:rFonts w:ascii="Times New Roman" w:hAnsi="Times New Roman"/>
                <w:b/>
                <w:color w:val="000000"/>
                <w:sz w:val="24"/>
                <w:szCs w:val="24"/>
              </w:rPr>
              <w:t>5) Активный отдых.</w:t>
            </w:r>
          </w:p>
          <w:p w:rsidR="002F21A3" w:rsidRPr="005D706C" w:rsidRDefault="002F21A3" w:rsidP="00206C67">
            <w:pPr>
              <w:jc w:val="both"/>
              <w:rPr>
                <w:rFonts w:ascii="Times New Roman" w:hAnsi="Times New Roman"/>
                <w:color w:val="000000"/>
              </w:rPr>
            </w:pPr>
            <w:r w:rsidRPr="005D706C">
              <w:rPr>
                <w:rFonts w:ascii="Times New Roman" w:hAnsi="Times New Roman"/>
                <w:color w:val="000000"/>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ставляют подвижные игры и игровые упражнения, игры-забавы, аттракционы, хороводы, игры с пен</w:t>
            </w:r>
            <w:r w:rsidRPr="005D706C">
              <w:rPr>
                <w:rFonts w:ascii="Times New Roman" w:hAnsi="Times New Roman"/>
                <w:color w:val="000000"/>
                <w:sz w:val="24"/>
                <w:szCs w:val="24"/>
              </w:rPr>
              <w:t>и</w:t>
            </w:r>
            <w:r w:rsidRPr="005D706C">
              <w:rPr>
                <w:rFonts w:ascii="Times New Roman" w:hAnsi="Times New Roman"/>
                <w:color w:val="000000"/>
                <w:sz w:val="24"/>
                <w:szCs w:val="24"/>
              </w:rPr>
              <w:t>ем, музыкально-ритмические упражнения.</w:t>
            </w:r>
          </w:p>
          <w:p w:rsidR="00E72850" w:rsidRPr="005D706C" w:rsidRDefault="002F21A3" w:rsidP="00206C67">
            <w:pPr>
              <w:jc w:val="both"/>
              <w:rPr>
                <w:rFonts w:ascii="Times New Roman" w:hAnsi="Times New Roman"/>
                <w:b/>
                <w:w w:val="105"/>
                <w:sz w:val="24"/>
              </w:rPr>
            </w:pPr>
            <w:r w:rsidRPr="005D706C">
              <w:rPr>
                <w:rFonts w:ascii="Times New Roman" w:hAnsi="Times New Roman"/>
                <w:color w:val="000000"/>
                <w:sz w:val="24"/>
                <w:szCs w:val="24"/>
              </w:rPr>
              <w:lastRenderedPageBreak/>
              <w:t>Дни здоровья: в этот день проводятся подвижные игры на свежем воздухе, физкультурный досуг, спортивные упражнения, возможен выход за пред</w:t>
            </w:r>
            <w:r w:rsidRPr="005D706C">
              <w:rPr>
                <w:rFonts w:ascii="Times New Roman" w:hAnsi="Times New Roman"/>
                <w:color w:val="000000"/>
                <w:sz w:val="24"/>
                <w:szCs w:val="24"/>
              </w:rPr>
              <w:t>е</w:t>
            </w:r>
            <w:r w:rsidRPr="005D706C">
              <w:rPr>
                <w:rFonts w:ascii="Times New Roman" w:hAnsi="Times New Roman"/>
                <w:color w:val="000000"/>
                <w:sz w:val="24"/>
                <w:szCs w:val="24"/>
              </w:rPr>
              <w:t>лы участка ДОО (прогулка-экскурсия). День здор</w:t>
            </w:r>
            <w:r w:rsidRPr="005D706C">
              <w:rPr>
                <w:rFonts w:ascii="Times New Roman" w:hAnsi="Times New Roman"/>
                <w:color w:val="000000"/>
                <w:sz w:val="24"/>
                <w:szCs w:val="24"/>
              </w:rPr>
              <w:t>о</w:t>
            </w:r>
            <w:r w:rsidRPr="005D706C">
              <w:rPr>
                <w:rFonts w:ascii="Times New Roman" w:hAnsi="Times New Roman"/>
                <w:color w:val="000000"/>
                <w:sz w:val="24"/>
                <w:szCs w:val="24"/>
              </w:rPr>
              <w:t>вья проводится один раз в квартал.</w:t>
            </w:r>
          </w:p>
        </w:tc>
      </w:tr>
      <w:tr w:rsidR="00E72850" w:rsidRPr="005D706C" w:rsidTr="00F26D9C">
        <w:tc>
          <w:tcPr>
            <w:tcW w:w="3794" w:type="dxa"/>
            <w:gridSpan w:val="2"/>
          </w:tcPr>
          <w:p w:rsidR="00E72850" w:rsidRPr="005D706C" w:rsidRDefault="00E72850" w:rsidP="00206C67">
            <w:pPr>
              <w:spacing w:before="60" w:after="60"/>
              <w:jc w:val="center"/>
              <w:rPr>
                <w:rFonts w:ascii="Times New Roman" w:hAnsi="Times New Roman"/>
                <w:b/>
                <w:w w:val="105"/>
                <w:sz w:val="24"/>
              </w:rPr>
            </w:pPr>
          </w:p>
        </w:tc>
        <w:tc>
          <w:tcPr>
            <w:tcW w:w="5670" w:type="dxa"/>
            <w:gridSpan w:val="2"/>
          </w:tcPr>
          <w:p w:rsidR="00E72850" w:rsidRPr="005D706C" w:rsidRDefault="00DF3BFA"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4 лет до 5 лет.</w:t>
            </w:r>
          </w:p>
        </w:tc>
      </w:tr>
      <w:tr w:rsidR="00DF3BFA" w:rsidRPr="005D706C" w:rsidTr="00F26D9C">
        <w:tc>
          <w:tcPr>
            <w:tcW w:w="3794" w:type="dxa"/>
            <w:gridSpan w:val="2"/>
          </w:tcPr>
          <w:p w:rsidR="00B35925" w:rsidRPr="005D706C" w:rsidRDefault="00B35925" w:rsidP="00206C67">
            <w:pPr>
              <w:jc w:val="both"/>
              <w:rPr>
                <w:rFonts w:ascii="Times New Roman" w:hAnsi="Times New Roman"/>
                <w:color w:val="000000"/>
                <w:sz w:val="24"/>
                <w:szCs w:val="24"/>
              </w:rPr>
            </w:pPr>
            <w:r w:rsidRPr="005D706C">
              <w:rPr>
                <w:rFonts w:ascii="Times New Roman" w:hAnsi="Times New Roman"/>
                <w:color w:val="000000"/>
                <w:sz w:val="24"/>
                <w:szCs w:val="24"/>
              </w:rPr>
              <w:t>обогащать двигательный опыт д</w:t>
            </w:r>
            <w:r w:rsidRPr="005D706C">
              <w:rPr>
                <w:rFonts w:ascii="Times New Roman" w:hAnsi="Times New Roman"/>
                <w:color w:val="000000"/>
                <w:sz w:val="24"/>
                <w:szCs w:val="24"/>
              </w:rPr>
              <w:t>е</w:t>
            </w:r>
            <w:r w:rsidRPr="005D706C">
              <w:rPr>
                <w:rFonts w:ascii="Times New Roman" w:hAnsi="Times New Roman"/>
                <w:color w:val="000000"/>
                <w:sz w:val="24"/>
                <w:szCs w:val="24"/>
              </w:rPr>
              <w:t>тей, способствуя техничному в</w:t>
            </w:r>
            <w:r w:rsidRPr="005D706C">
              <w:rPr>
                <w:rFonts w:ascii="Times New Roman" w:hAnsi="Times New Roman"/>
                <w:color w:val="000000"/>
                <w:sz w:val="24"/>
                <w:szCs w:val="24"/>
              </w:rPr>
              <w:t>ы</w:t>
            </w:r>
            <w:r w:rsidRPr="005D706C">
              <w:rPr>
                <w:rFonts w:ascii="Times New Roman" w:hAnsi="Times New Roman"/>
                <w:color w:val="000000"/>
                <w:sz w:val="24"/>
                <w:szCs w:val="24"/>
              </w:rPr>
              <w:t>полнению упражнений основной гимнастики (строевые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ния, основные движения, общ</w:t>
            </w:r>
            <w:r w:rsidRPr="005D706C">
              <w:rPr>
                <w:rFonts w:ascii="Times New Roman" w:hAnsi="Times New Roman"/>
                <w:color w:val="000000"/>
                <w:sz w:val="24"/>
                <w:szCs w:val="24"/>
              </w:rPr>
              <w:t>е</w:t>
            </w:r>
            <w:r w:rsidRPr="005D706C">
              <w:rPr>
                <w:rFonts w:ascii="Times New Roman" w:hAnsi="Times New Roman"/>
                <w:color w:val="000000"/>
                <w:sz w:val="24"/>
                <w:szCs w:val="24"/>
              </w:rPr>
              <w:t>развивающие, в том числе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создавать условия для освоения спортивных упражнений, п</w:t>
            </w:r>
            <w:r w:rsidRPr="005D706C">
              <w:rPr>
                <w:rFonts w:ascii="Times New Roman" w:hAnsi="Times New Roman"/>
                <w:color w:val="000000"/>
                <w:sz w:val="24"/>
                <w:szCs w:val="24"/>
              </w:rPr>
              <w:t>о</w:t>
            </w:r>
            <w:r w:rsidRPr="005D706C">
              <w:rPr>
                <w:rFonts w:ascii="Times New Roman" w:hAnsi="Times New Roman"/>
                <w:color w:val="000000"/>
                <w:sz w:val="24"/>
                <w:szCs w:val="24"/>
              </w:rPr>
              <w:t>движных игр;</w:t>
            </w:r>
          </w:p>
          <w:p w:rsidR="00F01F12" w:rsidRPr="005D706C" w:rsidRDefault="00F01F12" w:rsidP="00206C67">
            <w:pPr>
              <w:jc w:val="both"/>
              <w:rPr>
                <w:rFonts w:ascii="Times New Roman" w:hAnsi="Times New Roman"/>
                <w:color w:val="000000"/>
              </w:rPr>
            </w:pPr>
          </w:p>
          <w:p w:rsidR="00B35925" w:rsidRPr="005D706C" w:rsidRDefault="00B35925" w:rsidP="00206C67">
            <w:pPr>
              <w:jc w:val="both"/>
              <w:rPr>
                <w:rFonts w:ascii="Times New Roman" w:hAnsi="Times New Roman"/>
                <w:color w:val="000000"/>
                <w:sz w:val="24"/>
                <w:szCs w:val="24"/>
              </w:rPr>
            </w:pPr>
            <w:proofErr w:type="gramStart"/>
            <w:r w:rsidRPr="005D706C">
              <w:rPr>
                <w:rFonts w:ascii="Times New Roman" w:hAnsi="Times New Roman"/>
                <w:color w:val="000000"/>
                <w:sz w:val="24"/>
                <w:szCs w:val="24"/>
              </w:rPr>
              <w:t>формировать психофизические качества (сила, быстрота, выно</w:t>
            </w:r>
            <w:r w:rsidRPr="005D706C">
              <w:rPr>
                <w:rFonts w:ascii="Times New Roman" w:hAnsi="Times New Roman"/>
                <w:color w:val="000000"/>
                <w:sz w:val="24"/>
                <w:szCs w:val="24"/>
              </w:rPr>
              <w:t>с</w:t>
            </w:r>
            <w:r w:rsidRPr="005D706C">
              <w:rPr>
                <w:rFonts w:ascii="Times New Roman" w:hAnsi="Times New Roman"/>
                <w:color w:val="000000"/>
                <w:sz w:val="24"/>
                <w:szCs w:val="24"/>
              </w:rPr>
              <w:t>ливость, гибкость, ловкость), ра</w:t>
            </w:r>
            <w:r w:rsidRPr="005D706C">
              <w:rPr>
                <w:rFonts w:ascii="Times New Roman" w:hAnsi="Times New Roman"/>
                <w:color w:val="000000"/>
                <w:sz w:val="24"/>
                <w:szCs w:val="24"/>
              </w:rPr>
              <w:t>з</w:t>
            </w:r>
            <w:r w:rsidRPr="005D706C">
              <w:rPr>
                <w:rFonts w:ascii="Times New Roman" w:hAnsi="Times New Roman"/>
                <w:color w:val="000000"/>
                <w:sz w:val="24"/>
                <w:szCs w:val="24"/>
              </w:rPr>
              <w:t>вивать координацию, меткость, ориентировку в пространстве;</w:t>
            </w:r>
            <w:proofErr w:type="gramEnd"/>
          </w:p>
          <w:p w:rsidR="00F01F12" w:rsidRPr="005D706C" w:rsidRDefault="00F01F12" w:rsidP="00206C67">
            <w:pPr>
              <w:jc w:val="both"/>
              <w:rPr>
                <w:rFonts w:ascii="Times New Roman" w:hAnsi="Times New Roman"/>
                <w:color w:val="000000"/>
              </w:rPr>
            </w:pPr>
          </w:p>
          <w:p w:rsidR="00B35925" w:rsidRPr="005D706C" w:rsidRDefault="00B35925" w:rsidP="00206C67">
            <w:pPr>
              <w:jc w:val="both"/>
              <w:rPr>
                <w:rFonts w:ascii="Times New Roman" w:hAnsi="Times New Roman"/>
                <w:color w:val="000000"/>
                <w:sz w:val="24"/>
                <w:szCs w:val="24"/>
              </w:rPr>
            </w:pPr>
            <w:r w:rsidRPr="005D706C">
              <w:rPr>
                <w:rFonts w:ascii="Times New Roman" w:hAnsi="Times New Roman"/>
                <w:color w:val="000000"/>
                <w:sz w:val="24"/>
                <w:szCs w:val="24"/>
              </w:rPr>
              <w:t>воспитывать волевые качества, самостоятельность, стремление соблюдать правила в подвижных играх, проявлять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при выполнении физич</w:t>
            </w:r>
            <w:r w:rsidRPr="005D706C">
              <w:rPr>
                <w:rFonts w:ascii="Times New Roman" w:hAnsi="Times New Roman"/>
                <w:color w:val="000000"/>
                <w:sz w:val="24"/>
                <w:szCs w:val="24"/>
              </w:rPr>
              <w:t>е</w:t>
            </w:r>
            <w:r w:rsidRPr="005D706C">
              <w:rPr>
                <w:rFonts w:ascii="Times New Roman" w:hAnsi="Times New Roman"/>
                <w:color w:val="000000"/>
                <w:sz w:val="24"/>
                <w:szCs w:val="24"/>
              </w:rPr>
              <w:t>ских упражнений;</w:t>
            </w:r>
          </w:p>
          <w:p w:rsidR="00F01F12" w:rsidRPr="005D706C" w:rsidRDefault="00F01F12" w:rsidP="00206C67">
            <w:pPr>
              <w:jc w:val="both"/>
              <w:rPr>
                <w:rFonts w:ascii="Times New Roman" w:hAnsi="Times New Roman"/>
                <w:color w:val="000000"/>
              </w:rPr>
            </w:pPr>
          </w:p>
          <w:p w:rsidR="00B35925" w:rsidRPr="005D706C" w:rsidRDefault="00B35925" w:rsidP="00206C67">
            <w:pPr>
              <w:jc w:val="both"/>
              <w:rPr>
                <w:rFonts w:ascii="Times New Roman" w:hAnsi="Times New Roman"/>
                <w:color w:val="000000"/>
                <w:sz w:val="24"/>
                <w:szCs w:val="24"/>
              </w:rPr>
            </w:pPr>
            <w:r w:rsidRPr="005D706C">
              <w:rPr>
                <w:rFonts w:ascii="Times New Roman" w:hAnsi="Times New Roman"/>
                <w:color w:val="000000"/>
                <w:sz w:val="24"/>
                <w:szCs w:val="24"/>
              </w:rPr>
              <w:t>продолжать формировать интерес и положительное отношение к ф</w:t>
            </w:r>
            <w:r w:rsidRPr="005D706C">
              <w:rPr>
                <w:rFonts w:ascii="Times New Roman" w:hAnsi="Times New Roman"/>
                <w:color w:val="000000"/>
                <w:sz w:val="24"/>
                <w:szCs w:val="24"/>
              </w:rPr>
              <w:t>и</w:t>
            </w:r>
            <w:r w:rsidRPr="005D706C">
              <w:rPr>
                <w:rFonts w:ascii="Times New Roman" w:hAnsi="Times New Roman"/>
                <w:color w:val="000000"/>
                <w:sz w:val="24"/>
                <w:szCs w:val="24"/>
              </w:rPr>
              <w:t>зической культуре и активному отдыху, формировать первичные представления об отдельных в</w:t>
            </w:r>
            <w:r w:rsidRPr="005D706C">
              <w:rPr>
                <w:rFonts w:ascii="Times New Roman" w:hAnsi="Times New Roman"/>
                <w:color w:val="000000"/>
                <w:sz w:val="24"/>
                <w:szCs w:val="24"/>
              </w:rPr>
              <w:t>и</w:t>
            </w:r>
            <w:r w:rsidRPr="005D706C">
              <w:rPr>
                <w:rFonts w:ascii="Times New Roman" w:hAnsi="Times New Roman"/>
                <w:color w:val="000000"/>
                <w:sz w:val="24"/>
                <w:szCs w:val="24"/>
              </w:rPr>
              <w:t>дах спорта;</w:t>
            </w:r>
          </w:p>
          <w:p w:rsidR="00F01F12" w:rsidRPr="005D706C" w:rsidRDefault="00F01F12" w:rsidP="00206C67">
            <w:pPr>
              <w:jc w:val="both"/>
              <w:rPr>
                <w:rFonts w:ascii="Times New Roman" w:hAnsi="Times New Roman"/>
                <w:color w:val="000000"/>
              </w:rPr>
            </w:pPr>
          </w:p>
          <w:p w:rsidR="00B35925" w:rsidRPr="005D706C" w:rsidRDefault="00B35925" w:rsidP="00206C67">
            <w:pPr>
              <w:jc w:val="both"/>
              <w:rPr>
                <w:rFonts w:ascii="Times New Roman" w:hAnsi="Times New Roman"/>
                <w:color w:val="000000"/>
                <w:sz w:val="24"/>
                <w:szCs w:val="24"/>
              </w:rPr>
            </w:pPr>
            <w:r w:rsidRPr="005D706C">
              <w:rPr>
                <w:rFonts w:ascii="Times New Roman" w:hAnsi="Times New Roman"/>
                <w:color w:val="000000"/>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F01F12" w:rsidRPr="005D706C" w:rsidRDefault="00F01F12" w:rsidP="00206C67">
            <w:pPr>
              <w:jc w:val="both"/>
              <w:rPr>
                <w:rFonts w:ascii="Times New Roman" w:hAnsi="Times New Roman"/>
                <w:color w:val="000000"/>
              </w:rPr>
            </w:pP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w:t>
            </w:r>
            <w:r w:rsidRPr="005D706C">
              <w:rPr>
                <w:rFonts w:ascii="Times New Roman" w:hAnsi="Times New Roman"/>
                <w:color w:val="000000"/>
                <w:sz w:val="24"/>
                <w:szCs w:val="24"/>
              </w:rPr>
              <w:t>а</w:t>
            </w:r>
            <w:r w:rsidRPr="005D706C">
              <w:rPr>
                <w:rFonts w:ascii="Times New Roman" w:hAnsi="Times New Roman"/>
                <w:color w:val="000000"/>
                <w:sz w:val="24"/>
                <w:szCs w:val="24"/>
              </w:rPr>
              <w:t>тельной деятельности.</w:t>
            </w:r>
          </w:p>
          <w:p w:rsidR="00DF3BFA" w:rsidRPr="005D706C" w:rsidRDefault="00DF3BFA" w:rsidP="00206C67">
            <w:pPr>
              <w:jc w:val="center"/>
              <w:rPr>
                <w:rFonts w:ascii="Times New Roman" w:hAnsi="Times New Roman"/>
                <w:b/>
                <w:w w:val="105"/>
                <w:sz w:val="24"/>
              </w:rPr>
            </w:pPr>
          </w:p>
        </w:tc>
        <w:tc>
          <w:tcPr>
            <w:tcW w:w="5670" w:type="dxa"/>
            <w:gridSpan w:val="2"/>
          </w:tcPr>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Педагог формирует двигательные умения и навыки, развивает психофизические качества при выполн</w:t>
            </w:r>
            <w:r w:rsidRPr="005D706C">
              <w:rPr>
                <w:rFonts w:ascii="Times New Roman" w:hAnsi="Times New Roman"/>
                <w:color w:val="000000"/>
                <w:sz w:val="24"/>
                <w:szCs w:val="24"/>
              </w:rPr>
              <w:t>е</w:t>
            </w:r>
            <w:r w:rsidRPr="005D706C">
              <w:rPr>
                <w:rFonts w:ascii="Times New Roman" w:hAnsi="Times New Roman"/>
                <w:color w:val="000000"/>
                <w:sz w:val="24"/>
                <w:szCs w:val="24"/>
              </w:rPr>
              <w:t>нии упражнений основной гимнастики, а также при проведении подвижных и спортивных игр. Помогает точно принимать исходное положение, поддержив</w:t>
            </w:r>
            <w:r w:rsidRPr="005D706C">
              <w:rPr>
                <w:rFonts w:ascii="Times New Roman" w:hAnsi="Times New Roman"/>
                <w:color w:val="000000"/>
                <w:sz w:val="24"/>
                <w:szCs w:val="24"/>
              </w:rPr>
              <w:t>а</w:t>
            </w:r>
            <w:r w:rsidRPr="005D706C">
              <w:rPr>
                <w:rFonts w:ascii="Times New Roman" w:hAnsi="Times New Roman"/>
                <w:color w:val="000000"/>
                <w:sz w:val="24"/>
                <w:szCs w:val="24"/>
              </w:rPr>
              <w:t>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w:t>
            </w:r>
            <w:r w:rsidRPr="005D706C">
              <w:rPr>
                <w:rFonts w:ascii="Times New Roman" w:hAnsi="Times New Roman"/>
                <w:color w:val="000000"/>
                <w:sz w:val="24"/>
                <w:szCs w:val="24"/>
              </w:rPr>
              <w:t>о</w:t>
            </w:r>
            <w:r w:rsidRPr="005D706C">
              <w:rPr>
                <w:rFonts w:ascii="Times New Roman" w:hAnsi="Times New Roman"/>
                <w:color w:val="000000"/>
                <w:sz w:val="24"/>
                <w:szCs w:val="24"/>
              </w:rPr>
              <w:t>могает укреплять дружеские взаимоотношения со сверстниками, слышать и выполнять указания, ор</w:t>
            </w:r>
            <w:r w:rsidRPr="005D706C">
              <w:rPr>
                <w:rFonts w:ascii="Times New Roman" w:hAnsi="Times New Roman"/>
                <w:color w:val="000000"/>
                <w:sz w:val="24"/>
                <w:szCs w:val="24"/>
              </w:rPr>
              <w:t>и</w:t>
            </w:r>
            <w:r w:rsidRPr="005D706C">
              <w:rPr>
                <w:rFonts w:ascii="Times New Roman" w:hAnsi="Times New Roman"/>
                <w:color w:val="000000"/>
                <w:sz w:val="24"/>
                <w:szCs w:val="24"/>
              </w:rPr>
              <w:t>ентироваться на словесную инструкцию; поощряет проявление целеустремленности и упорства в д</w:t>
            </w:r>
            <w:r w:rsidRPr="005D706C">
              <w:rPr>
                <w:rFonts w:ascii="Times New Roman" w:hAnsi="Times New Roman"/>
                <w:color w:val="000000"/>
                <w:sz w:val="24"/>
                <w:szCs w:val="24"/>
              </w:rPr>
              <w:t>о</w:t>
            </w:r>
            <w:r w:rsidRPr="005D706C">
              <w:rPr>
                <w:rFonts w:ascii="Times New Roman" w:hAnsi="Times New Roman"/>
                <w:color w:val="000000"/>
                <w:sz w:val="24"/>
                <w:szCs w:val="24"/>
              </w:rPr>
              <w:t>стижении цели, стремление к творчеству.</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Педагог способствует овладению элементарными нормами и правилами здорового образа жизни, фо</w:t>
            </w:r>
            <w:r w:rsidRPr="005D706C">
              <w:rPr>
                <w:rFonts w:ascii="Times New Roman" w:hAnsi="Times New Roman"/>
                <w:color w:val="000000"/>
                <w:sz w:val="24"/>
                <w:szCs w:val="24"/>
              </w:rPr>
              <w:t>р</w:t>
            </w:r>
            <w:r w:rsidRPr="005D706C">
              <w:rPr>
                <w:rFonts w:ascii="Times New Roman" w:hAnsi="Times New Roman"/>
                <w:color w:val="000000"/>
                <w:sz w:val="24"/>
                <w:szCs w:val="24"/>
              </w:rPr>
              <w:t>мирует представление о правилах поведения в дв</w:t>
            </w:r>
            <w:r w:rsidRPr="005D706C">
              <w:rPr>
                <w:rFonts w:ascii="Times New Roman" w:hAnsi="Times New Roman"/>
                <w:color w:val="000000"/>
                <w:sz w:val="24"/>
                <w:szCs w:val="24"/>
              </w:rPr>
              <w:t>и</w:t>
            </w:r>
            <w:r w:rsidRPr="005D706C">
              <w:rPr>
                <w:rFonts w:ascii="Times New Roman" w:hAnsi="Times New Roman"/>
                <w:color w:val="000000"/>
                <w:sz w:val="24"/>
                <w:szCs w:val="24"/>
              </w:rPr>
              <w:t>гательной деятельности, закрепляет полезные пр</w:t>
            </w:r>
            <w:r w:rsidRPr="005D706C">
              <w:rPr>
                <w:rFonts w:ascii="Times New Roman" w:hAnsi="Times New Roman"/>
                <w:color w:val="000000"/>
                <w:sz w:val="24"/>
                <w:szCs w:val="24"/>
              </w:rPr>
              <w:t>и</w:t>
            </w:r>
            <w:r w:rsidRPr="005D706C">
              <w:rPr>
                <w:rFonts w:ascii="Times New Roman" w:hAnsi="Times New Roman"/>
                <w:color w:val="000000"/>
                <w:sz w:val="24"/>
                <w:szCs w:val="24"/>
              </w:rPr>
              <w:t>вычки, способствующие укреплению и сохранению здоровья.</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1</w:t>
            </w:r>
            <w:r w:rsidRPr="005D706C">
              <w:rPr>
                <w:rFonts w:ascii="Times New Roman" w:hAnsi="Times New Roman"/>
                <w:b/>
                <w:color w:val="000000"/>
                <w:sz w:val="24"/>
                <w:szCs w:val="24"/>
              </w:rPr>
              <w:t>) Основная гимнастика</w:t>
            </w:r>
            <w:r w:rsidRPr="005D706C">
              <w:rPr>
                <w:rFonts w:ascii="Times New Roman" w:hAnsi="Times New Roman"/>
                <w:color w:val="000000"/>
                <w:sz w:val="24"/>
                <w:szCs w:val="24"/>
              </w:rPr>
              <w:t xml:space="preserve"> (основные движения, о</w:t>
            </w:r>
            <w:r w:rsidRPr="005D706C">
              <w:rPr>
                <w:rFonts w:ascii="Times New Roman" w:hAnsi="Times New Roman"/>
                <w:color w:val="000000"/>
                <w:sz w:val="24"/>
                <w:szCs w:val="24"/>
              </w:rPr>
              <w:t>б</w:t>
            </w:r>
            <w:r w:rsidRPr="005D706C">
              <w:rPr>
                <w:rFonts w:ascii="Times New Roman" w:hAnsi="Times New Roman"/>
                <w:color w:val="000000"/>
                <w:sz w:val="24"/>
                <w:szCs w:val="24"/>
              </w:rPr>
              <w:t>щеразвивающие упражнения, ритмическая гимн</w:t>
            </w:r>
            <w:r w:rsidRPr="005D706C">
              <w:rPr>
                <w:rFonts w:ascii="Times New Roman" w:hAnsi="Times New Roman"/>
                <w:color w:val="000000"/>
                <w:sz w:val="24"/>
                <w:szCs w:val="24"/>
              </w:rPr>
              <w:t>а</w:t>
            </w:r>
            <w:r w:rsidRPr="005D706C">
              <w:rPr>
                <w:rFonts w:ascii="Times New Roman" w:hAnsi="Times New Roman"/>
                <w:color w:val="000000"/>
                <w:sz w:val="24"/>
                <w:szCs w:val="24"/>
              </w:rPr>
              <w:t>стика и строевые упражнения).</w:t>
            </w:r>
          </w:p>
          <w:p w:rsidR="00B35925" w:rsidRPr="005D706C" w:rsidRDefault="00B35925" w:rsidP="00206C67">
            <w:pPr>
              <w:jc w:val="both"/>
              <w:rPr>
                <w:rFonts w:ascii="Times New Roman" w:hAnsi="Times New Roman"/>
                <w:i/>
                <w:color w:val="000000"/>
              </w:rPr>
            </w:pPr>
            <w:r w:rsidRPr="005D706C">
              <w:rPr>
                <w:rFonts w:ascii="Times New Roman" w:hAnsi="Times New Roman"/>
                <w:i/>
                <w:color w:val="000000"/>
                <w:sz w:val="24"/>
                <w:szCs w:val="24"/>
              </w:rPr>
              <w:t>Основные движения:</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w:t>
            </w:r>
            <w:r w:rsidRPr="005D706C">
              <w:rPr>
                <w:rFonts w:ascii="Times New Roman" w:hAnsi="Times New Roman"/>
                <w:color w:val="000000"/>
                <w:sz w:val="24"/>
                <w:szCs w:val="24"/>
              </w:rPr>
              <w:t>а</w:t>
            </w:r>
            <w:r w:rsidRPr="005D706C">
              <w:rPr>
                <w:rFonts w:ascii="Times New Roman" w:hAnsi="Times New Roman"/>
                <w:color w:val="000000"/>
                <w:sz w:val="24"/>
                <w:szCs w:val="24"/>
              </w:rPr>
              <w:t>ние обруча педагогу, удержание обруча, катящегося от педагога; прокатывание обруча друг другу в п</w:t>
            </w:r>
            <w:r w:rsidRPr="005D706C">
              <w:rPr>
                <w:rFonts w:ascii="Times New Roman" w:hAnsi="Times New Roman"/>
                <w:color w:val="000000"/>
                <w:sz w:val="24"/>
                <w:szCs w:val="24"/>
              </w:rPr>
              <w:t>а</w:t>
            </w:r>
            <w:r w:rsidRPr="005D706C">
              <w:rPr>
                <w:rFonts w:ascii="Times New Roman" w:hAnsi="Times New Roman"/>
                <w:color w:val="000000"/>
                <w:sz w:val="24"/>
                <w:szCs w:val="24"/>
              </w:rPr>
              <w:t>рах; подбрасывание мяча вверх и ловля его после удара об пол;</w:t>
            </w:r>
            <w:proofErr w:type="gramEnd"/>
            <w:r w:rsidRPr="005D706C">
              <w:rPr>
                <w:rFonts w:ascii="Times New Roman" w:hAnsi="Times New Roman"/>
                <w:color w:val="000000"/>
                <w:sz w:val="24"/>
                <w:szCs w:val="24"/>
              </w:rPr>
              <w:t xml:space="preserve"> бросание и ловля мяча в паре; пер</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брасывание мяча друг другу в кругу; бросание мяча двумя руками из-за </w:t>
            </w:r>
            <w:proofErr w:type="gramStart"/>
            <w:r w:rsidRPr="005D706C">
              <w:rPr>
                <w:rFonts w:ascii="Times New Roman" w:hAnsi="Times New Roman"/>
                <w:color w:val="000000"/>
                <w:sz w:val="24"/>
                <w:szCs w:val="24"/>
              </w:rPr>
              <w:t>головы</w:t>
            </w:r>
            <w:proofErr w:type="gramEnd"/>
            <w:r w:rsidRPr="005D706C">
              <w:rPr>
                <w:rFonts w:ascii="Times New Roman" w:hAnsi="Times New Roman"/>
                <w:color w:val="000000"/>
                <w:sz w:val="24"/>
                <w:szCs w:val="24"/>
              </w:rPr>
              <w:t xml:space="preserve"> стоя; скатывание мяча по наклонной доске, попадая в предмет; отбивание м</w:t>
            </w:r>
            <w:r w:rsidRPr="005D706C">
              <w:rPr>
                <w:rFonts w:ascii="Times New Roman" w:hAnsi="Times New Roman"/>
                <w:color w:val="000000"/>
                <w:sz w:val="24"/>
                <w:szCs w:val="24"/>
              </w:rPr>
              <w:t>я</w:t>
            </w:r>
            <w:r w:rsidRPr="005D706C">
              <w:rPr>
                <w:rFonts w:ascii="Times New Roman" w:hAnsi="Times New Roman"/>
                <w:color w:val="000000"/>
                <w:sz w:val="24"/>
                <w:szCs w:val="24"/>
              </w:rPr>
              <w:t>ча правой и левой рукой о землю не менее 5 раз подряд; подбрасывание и ловля мяча не менее 3-4 раз подряд; бросание мяча двумя руками из-за гол</w:t>
            </w:r>
            <w:r w:rsidRPr="005D706C">
              <w:rPr>
                <w:rFonts w:ascii="Times New Roman" w:hAnsi="Times New Roman"/>
                <w:color w:val="000000"/>
                <w:sz w:val="24"/>
                <w:szCs w:val="24"/>
              </w:rPr>
              <w:t>о</w:t>
            </w:r>
            <w:r w:rsidRPr="005D706C">
              <w:rPr>
                <w:rFonts w:ascii="Times New Roman" w:hAnsi="Times New Roman"/>
                <w:color w:val="000000"/>
                <w:sz w:val="24"/>
                <w:szCs w:val="24"/>
              </w:rPr>
              <w:t>вы сидя; бросание вдаль; попадание в горизонтал</w:t>
            </w:r>
            <w:r w:rsidRPr="005D706C">
              <w:rPr>
                <w:rFonts w:ascii="Times New Roman" w:hAnsi="Times New Roman"/>
                <w:color w:val="000000"/>
                <w:sz w:val="24"/>
                <w:szCs w:val="24"/>
              </w:rPr>
              <w:t>ь</w:t>
            </w:r>
            <w:r w:rsidRPr="005D706C">
              <w:rPr>
                <w:rFonts w:ascii="Times New Roman" w:hAnsi="Times New Roman"/>
                <w:color w:val="000000"/>
                <w:sz w:val="24"/>
                <w:szCs w:val="24"/>
              </w:rPr>
              <w:t>ную и вертикальную цели с расстояния 2-2,5 м;</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ползание, лазанье: ползание на четвереньках "зме</w:t>
            </w:r>
            <w:r w:rsidRPr="005D706C">
              <w:rPr>
                <w:rFonts w:ascii="Times New Roman" w:hAnsi="Times New Roman"/>
                <w:color w:val="000000"/>
                <w:sz w:val="24"/>
                <w:szCs w:val="24"/>
              </w:rPr>
              <w:t>й</w:t>
            </w:r>
            <w:r w:rsidRPr="005D706C">
              <w:rPr>
                <w:rFonts w:ascii="Times New Roman" w:hAnsi="Times New Roman"/>
                <w:color w:val="000000"/>
                <w:sz w:val="24"/>
                <w:szCs w:val="24"/>
              </w:rPr>
              <w:t>кой" между расставленными кеглями, по наклонной доске, по гимнастической скамейке на животе, по</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тягиваясь руками; проползание в обручи, под дуги; влезание на гимнастическую стенку и спуск с нее, не пропуская реек; переход по гимнастической </w:t>
            </w:r>
            <w:r w:rsidRPr="005D706C">
              <w:rPr>
                <w:rFonts w:ascii="Times New Roman" w:hAnsi="Times New Roman"/>
                <w:color w:val="000000"/>
                <w:sz w:val="24"/>
                <w:szCs w:val="24"/>
              </w:rPr>
              <w:lastRenderedPageBreak/>
              <w:t>стенке с пролета на пролет вправо и влево на уровне 1-2 рейки, ползание на четвереньках с опорой на стопы и ладони;</w:t>
            </w:r>
            <w:proofErr w:type="gramEnd"/>
            <w:r w:rsidRPr="005D706C">
              <w:rPr>
                <w:rFonts w:ascii="Times New Roman" w:hAnsi="Times New Roman"/>
                <w:color w:val="000000"/>
                <w:sz w:val="24"/>
                <w:szCs w:val="24"/>
              </w:rPr>
              <w:t xml:space="preserve"> подлезание под веревку или дугу, не касаясь руками пола прямо и боком;</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ходьба: ходьба обычная, в колонне по одному, пр</w:t>
            </w:r>
            <w:r w:rsidRPr="005D706C">
              <w:rPr>
                <w:rFonts w:ascii="Times New Roman" w:hAnsi="Times New Roman"/>
                <w:color w:val="000000"/>
                <w:sz w:val="24"/>
                <w:szCs w:val="24"/>
              </w:rPr>
              <w:t>и</w:t>
            </w:r>
            <w:r w:rsidRPr="005D706C">
              <w:rPr>
                <w:rFonts w:ascii="Times New Roman" w:hAnsi="Times New Roman"/>
                <w:color w:val="000000"/>
                <w:sz w:val="24"/>
                <w:szCs w:val="24"/>
              </w:rPr>
              <w:t>держиваясь указанного направления, с изменением темпа; на носках, на пятках, на внешней стороне стопы, приставным шагом вперед и по шнуру; п</w:t>
            </w:r>
            <w:r w:rsidRPr="005D706C">
              <w:rPr>
                <w:rFonts w:ascii="Times New Roman" w:hAnsi="Times New Roman"/>
                <w:color w:val="000000"/>
                <w:sz w:val="24"/>
                <w:szCs w:val="24"/>
              </w:rPr>
              <w:t>е</w:t>
            </w:r>
            <w:r w:rsidRPr="005D706C">
              <w:rPr>
                <w:rFonts w:ascii="Times New Roman" w:hAnsi="Times New Roman"/>
                <w:color w:val="000000"/>
                <w:sz w:val="24"/>
                <w:szCs w:val="24"/>
              </w:rPr>
              <w:t>решагивая предметы; чередуя мелкий и широкий шаг, "змейкой", с остановкой по сигналу, в против</w:t>
            </w:r>
            <w:r w:rsidRPr="005D706C">
              <w:rPr>
                <w:rFonts w:ascii="Times New Roman" w:hAnsi="Times New Roman"/>
                <w:color w:val="000000"/>
                <w:sz w:val="24"/>
                <w:szCs w:val="24"/>
              </w:rPr>
              <w:t>о</w:t>
            </w:r>
            <w:r w:rsidRPr="005D706C">
              <w:rPr>
                <w:rFonts w:ascii="Times New Roman" w:hAnsi="Times New Roman"/>
                <w:color w:val="000000"/>
                <w:sz w:val="24"/>
                <w:szCs w:val="24"/>
              </w:rPr>
              <w:t>положную сторону; со сменой ведущего; в черед</w:t>
            </w:r>
            <w:r w:rsidRPr="005D706C">
              <w:rPr>
                <w:rFonts w:ascii="Times New Roman" w:hAnsi="Times New Roman"/>
                <w:color w:val="000000"/>
                <w:sz w:val="24"/>
                <w:szCs w:val="24"/>
              </w:rPr>
              <w:t>о</w:t>
            </w:r>
            <w:r w:rsidRPr="005D706C">
              <w:rPr>
                <w:rFonts w:ascii="Times New Roman" w:hAnsi="Times New Roman"/>
                <w:color w:val="000000"/>
                <w:sz w:val="24"/>
                <w:szCs w:val="24"/>
              </w:rPr>
              <w:t>вании с бегом, прыжками;</w:t>
            </w:r>
            <w:proofErr w:type="gramEnd"/>
            <w:r w:rsidRPr="005D706C">
              <w:rPr>
                <w:rFonts w:ascii="Times New Roman" w:hAnsi="Times New Roman"/>
                <w:color w:val="000000"/>
                <w:sz w:val="24"/>
                <w:szCs w:val="24"/>
              </w:rPr>
              <w:t xml:space="preserve"> приставным шагом вп</w:t>
            </w:r>
            <w:r w:rsidRPr="005D706C">
              <w:rPr>
                <w:rFonts w:ascii="Times New Roman" w:hAnsi="Times New Roman"/>
                <w:color w:val="000000"/>
                <w:sz w:val="24"/>
                <w:szCs w:val="24"/>
              </w:rPr>
              <w:t>е</w:t>
            </w:r>
            <w:r w:rsidRPr="005D706C">
              <w:rPr>
                <w:rFonts w:ascii="Times New Roman" w:hAnsi="Times New Roman"/>
                <w:color w:val="000000"/>
                <w:sz w:val="24"/>
                <w:szCs w:val="24"/>
              </w:rPr>
              <w:t>ред, в сторону, назад на месте; с разным положен</w:t>
            </w:r>
            <w:r w:rsidRPr="005D706C">
              <w:rPr>
                <w:rFonts w:ascii="Times New Roman" w:hAnsi="Times New Roman"/>
                <w:color w:val="000000"/>
                <w:sz w:val="24"/>
                <w:szCs w:val="24"/>
              </w:rPr>
              <w:t>и</w:t>
            </w:r>
            <w:r w:rsidRPr="005D706C">
              <w:rPr>
                <w:rFonts w:ascii="Times New Roman" w:hAnsi="Times New Roman"/>
                <w:color w:val="000000"/>
                <w:sz w:val="24"/>
                <w:szCs w:val="24"/>
              </w:rPr>
              <w:t>ем рук (на поясе, в стороны (плечи развести), за спиной);</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бег: бег в колонне по одному, на носках, высоко поднимая колени; обегая предметы; на месте; бег врассыпную по сигналу с последующим нахожден</w:t>
            </w:r>
            <w:r w:rsidRPr="005D706C">
              <w:rPr>
                <w:rFonts w:ascii="Times New Roman" w:hAnsi="Times New Roman"/>
                <w:color w:val="000000"/>
                <w:sz w:val="24"/>
                <w:szCs w:val="24"/>
              </w:rPr>
              <w:t>и</w:t>
            </w:r>
            <w:r w:rsidRPr="005D706C">
              <w:rPr>
                <w:rFonts w:ascii="Times New Roman" w:hAnsi="Times New Roman"/>
                <w:color w:val="000000"/>
                <w:sz w:val="24"/>
                <w:szCs w:val="24"/>
              </w:rPr>
              <w:t>ем своего места в колонне; в парах; по кругу, де</w:t>
            </w:r>
            <w:r w:rsidRPr="005D706C">
              <w:rPr>
                <w:rFonts w:ascii="Times New Roman" w:hAnsi="Times New Roman"/>
                <w:color w:val="000000"/>
                <w:sz w:val="24"/>
                <w:szCs w:val="24"/>
              </w:rPr>
              <w:t>р</w:t>
            </w:r>
            <w:r w:rsidRPr="005D706C">
              <w:rPr>
                <w:rFonts w:ascii="Times New Roman" w:hAnsi="Times New Roman"/>
                <w:color w:val="000000"/>
                <w:sz w:val="24"/>
                <w:szCs w:val="24"/>
              </w:rPr>
              <w:t>жась за руки; со сменой направляющего, меняя направление движения и темп; непрерывный бег 1-1,5 мин; пробегание 30-40 м в чередовании с ход</w:t>
            </w:r>
            <w:r w:rsidRPr="005D706C">
              <w:rPr>
                <w:rFonts w:ascii="Times New Roman" w:hAnsi="Times New Roman"/>
                <w:color w:val="000000"/>
                <w:sz w:val="24"/>
                <w:szCs w:val="24"/>
              </w:rPr>
              <w:t>ь</w:t>
            </w:r>
            <w:r w:rsidRPr="005D706C">
              <w:rPr>
                <w:rFonts w:ascii="Times New Roman" w:hAnsi="Times New Roman"/>
                <w:color w:val="000000"/>
                <w:sz w:val="24"/>
                <w:szCs w:val="24"/>
              </w:rPr>
              <w:t>бой 2-3 раза;</w:t>
            </w:r>
            <w:proofErr w:type="gramEnd"/>
            <w:r w:rsidRPr="005D706C">
              <w:rPr>
                <w:rFonts w:ascii="Times New Roman" w:hAnsi="Times New Roman"/>
                <w:color w:val="000000"/>
                <w:sz w:val="24"/>
                <w:szCs w:val="24"/>
              </w:rPr>
              <w:t xml:space="preserve"> медленный бег 150-200 м; бег на ск</w:t>
            </w:r>
            <w:r w:rsidRPr="005D706C">
              <w:rPr>
                <w:rFonts w:ascii="Times New Roman" w:hAnsi="Times New Roman"/>
                <w:color w:val="000000"/>
                <w:sz w:val="24"/>
                <w:szCs w:val="24"/>
              </w:rPr>
              <w:t>о</w:t>
            </w:r>
            <w:r w:rsidRPr="005D706C">
              <w:rPr>
                <w:rFonts w:ascii="Times New Roman" w:hAnsi="Times New Roman"/>
                <w:color w:val="000000"/>
                <w:sz w:val="24"/>
                <w:szCs w:val="24"/>
              </w:rPr>
              <w:t>рость 20 м; челночный бег 2x5 м; перебегание по</w:t>
            </w:r>
            <w:r w:rsidRPr="005D706C">
              <w:rPr>
                <w:rFonts w:ascii="Times New Roman" w:hAnsi="Times New Roman"/>
                <w:color w:val="000000"/>
                <w:sz w:val="24"/>
                <w:szCs w:val="24"/>
              </w:rPr>
              <w:t>д</w:t>
            </w:r>
            <w:r w:rsidRPr="005D706C">
              <w:rPr>
                <w:rFonts w:ascii="Times New Roman" w:hAnsi="Times New Roman"/>
                <w:color w:val="000000"/>
                <w:sz w:val="24"/>
                <w:szCs w:val="24"/>
              </w:rPr>
              <w:t>группами по 5-6 человек с одной стороны площадки на другую; бег врассыпную с ловлей и увертыван</w:t>
            </w:r>
            <w:r w:rsidRPr="005D706C">
              <w:rPr>
                <w:rFonts w:ascii="Times New Roman" w:hAnsi="Times New Roman"/>
                <w:color w:val="000000"/>
                <w:sz w:val="24"/>
                <w:szCs w:val="24"/>
              </w:rPr>
              <w:t>и</w:t>
            </w:r>
            <w:r w:rsidRPr="005D706C">
              <w:rPr>
                <w:rFonts w:ascii="Times New Roman" w:hAnsi="Times New Roman"/>
                <w:color w:val="000000"/>
                <w:sz w:val="24"/>
                <w:szCs w:val="24"/>
              </w:rPr>
              <w:t>ем;</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прыжки: прыжки на двух ногах на месте, с повор</w:t>
            </w:r>
            <w:r w:rsidRPr="005D706C">
              <w:rPr>
                <w:rFonts w:ascii="Times New Roman" w:hAnsi="Times New Roman"/>
                <w:color w:val="000000"/>
                <w:sz w:val="24"/>
                <w:szCs w:val="24"/>
              </w:rPr>
              <w:t>о</w:t>
            </w:r>
            <w:r w:rsidRPr="005D706C">
              <w:rPr>
                <w:rFonts w:ascii="Times New Roman" w:hAnsi="Times New Roman"/>
                <w:color w:val="000000"/>
                <w:sz w:val="24"/>
                <w:szCs w:val="24"/>
              </w:rPr>
              <w:t>том вправо и влево, вокруг себя, ноги вместе-ноги врозь, стараясь достать предмет, подвешенный над головой; подпрыгивание на двух ногах с продвиж</w:t>
            </w:r>
            <w:r w:rsidRPr="005D706C">
              <w:rPr>
                <w:rFonts w:ascii="Times New Roman" w:hAnsi="Times New Roman"/>
                <w:color w:val="000000"/>
                <w:sz w:val="24"/>
                <w:szCs w:val="24"/>
              </w:rPr>
              <w:t>е</w:t>
            </w:r>
            <w:r w:rsidRPr="005D706C">
              <w:rPr>
                <w:rFonts w:ascii="Times New Roman" w:hAnsi="Times New Roman"/>
                <w:color w:val="000000"/>
                <w:sz w:val="24"/>
                <w:szCs w:val="24"/>
              </w:rPr>
              <w:t>нием вперед на 2-3 м; перепрыгивание через шнур, плоский кубик (высота 5 см), через 4-6 линий (ра</w:t>
            </w:r>
            <w:r w:rsidRPr="005D706C">
              <w:rPr>
                <w:rFonts w:ascii="Times New Roman" w:hAnsi="Times New Roman"/>
                <w:color w:val="000000"/>
                <w:sz w:val="24"/>
                <w:szCs w:val="24"/>
              </w:rPr>
              <w:t>с</w:t>
            </w:r>
            <w:r w:rsidRPr="005D706C">
              <w:rPr>
                <w:rFonts w:ascii="Times New Roman" w:hAnsi="Times New Roman"/>
                <w:color w:val="000000"/>
                <w:sz w:val="24"/>
                <w:szCs w:val="24"/>
              </w:rPr>
              <w:t>стояние между линиями 40-50 см); выполнение 20 подпрыгиваний с небольшими перерывами;</w:t>
            </w:r>
            <w:proofErr w:type="gramEnd"/>
            <w:r w:rsidRPr="005D706C">
              <w:rPr>
                <w:rFonts w:ascii="Times New Roman" w:hAnsi="Times New Roman"/>
                <w:color w:val="000000"/>
                <w:sz w:val="24"/>
                <w:szCs w:val="24"/>
              </w:rPr>
              <w:t xml:space="preserve"> прыжки в длину с места; спрыгивание со скамейки; прямой галоп; попытки выполнения прыжков с короткой скакалкой;</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упражнения в равновесии: ходьба по доске, по ск</w:t>
            </w:r>
            <w:r w:rsidRPr="005D706C">
              <w:rPr>
                <w:rFonts w:ascii="Times New Roman" w:hAnsi="Times New Roman"/>
                <w:color w:val="000000"/>
                <w:sz w:val="24"/>
                <w:szCs w:val="24"/>
              </w:rPr>
              <w:t>а</w:t>
            </w:r>
            <w:r w:rsidRPr="005D706C">
              <w:rPr>
                <w:rFonts w:ascii="Times New Roman" w:hAnsi="Times New Roman"/>
                <w:color w:val="000000"/>
                <w:sz w:val="24"/>
                <w:szCs w:val="24"/>
              </w:rPr>
              <w:t>мье (с перешагиванием через предметы, с мешочком на голове, с предметом в руках, ставя ногу с носка руки в стороны); ходьба по доске до конца и обра</w:t>
            </w:r>
            <w:r w:rsidRPr="005D706C">
              <w:rPr>
                <w:rFonts w:ascii="Times New Roman" w:hAnsi="Times New Roman"/>
                <w:color w:val="000000"/>
                <w:sz w:val="24"/>
                <w:szCs w:val="24"/>
              </w:rPr>
              <w:t>т</w:t>
            </w:r>
            <w:r w:rsidRPr="005D706C">
              <w:rPr>
                <w:rFonts w:ascii="Times New Roman" w:hAnsi="Times New Roman"/>
                <w:color w:val="000000"/>
                <w:sz w:val="24"/>
                <w:szCs w:val="24"/>
              </w:rPr>
              <w:t>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5D706C">
              <w:rPr>
                <w:rFonts w:ascii="Times New Roman" w:hAnsi="Times New Roman"/>
                <w:color w:val="000000"/>
                <w:sz w:val="24"/>
                <w:szCs w:val="24"/>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Педагог обучает разнообразным упражнениям, к</w:t>
            </w:r>
            <w:r w:rsidRPr="005D706C">
              <w:rPr>
                <w:rFonts w:ascii="Times New Roman" w:hAnsi="Times New Roman"/>
                <w:color w:val="000000"/>
                <w:sz w:val="24"/>
                <w:szCs w:val="24"/>
              </w:rPr>
              <w:t>о</w:t>
            </w:r>
            <w:r w:rsidRPr="005D706C">
              <w:rPr>
                <w:rFonts w:ascii="Times New Roman" w:hAnsi="Times New Roman"/>
                <w:color w:val="000000"/>
                <w:sz w:val="24"/>
                <w:szCs w:val="24"/>
              </w:rPr>
              <w:t>торые дети могут переносить в самостоятельную двигательную деятельность.</w:t>
            </w:r>
          </w:p>
          <w:p w:rsidR="00B35925" w:rsidRPr="005D706C" w:rsidRDefault="00B35925" w:rsidP="00206C67">
            <w:pPr>
              <w:jc w:val="both"/>
              <w:rPr>
                <w:rFonts w:ascii="Times New Roman" w:hAnsi="Times New Roman"/>
                <w:i/>
                <w:color w:val="000000"/>
              </w:rPr>
            </w:pPr>
            <w:r w:rsidRPr="005D706C">
              <w:rPr>
                <w:rFonts w:ascii="Times New Roman" w:hAnsi="Times New Roman"/>
                <w:i/>
                <w:color w:val="000000"/>
                <w:sz w:val="24"/>
                <w:szCs w:val="24"/>
              </w:rPr>
              <w:t>Общеразвивающие упражнения:</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 xml:space="preserve">упражнения для кистей рук, развития и укрепления </w:t>
            </w:r>
            <w:r w:rsidRPr="005D706C">
              <w:rPr>
                <w:rFonts w:ascii="Times New Roman" w:hAnsi="Times New Roman"/>
                <w:color w:val="000000"/>
                <w:sz w:val="24"/>
                <w:szCs w:val="24"/>
              </w:rPr>
              <w:lastRenderedPageBreak/>
              <w:t>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w:t>
            </w:r>
            <w:r w:rsidRPr="005D706C">
              <w:rPr>
                <w:rFonts w:ascii="Times New Roman" w:hAnsi="Times New Roman"/>
                <w:color w:val="000000"/>
                <w:sz w:val="24"/>
                <w:szCs w:val="24"/>
              </w:rPr>
              <w:t>и</w:t>
            </w:r>
            <w:r w:rsidRPr="005D706C">
              <w:rPr>
                <w:rFonts w:ascii="Times New Roman" w:hAnsi="Times New Roman"/>
                <w:color w:val="000000"/>
                <w:sz w:val="24"/>
                <w:szCs w:val="24"/>
              </w:rPr>
              <w:t>бание рук, махи руками; сжимание и разжимание кистей рук, вращение кистями; выполнение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нений пальчиковой гимнастики;</w:t>
            </w:r>
            <w:proofErr w:type="gramEnd"/>
            <w:r w:rsidRPr="005D706C">
              <w:rPr>
                <w:rFonts w:ascii="Times New Roman" w:hAnsi="Times New Roman"/>
                <w:color w:val="000000"/>
                <w:sz w:val="24"/>
                <w:szCs w:val="24"/>
              </w:rPr>
              <w:t xml:space="preserve"> повороты головы вправо и влево, наклоны головы;</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сп</w:t>
            </w:r>
            <w:r w:rsidRPr="005D706C">
              <w:rPr>
                <w:rFonts w:ascii="Times New Roman" w:hAnsi="Times New Roman"/>
                <w:color w:val="000000"/>
                <w:sz w:val="24"/>
                <w:szCs w:val="24"/>
              </w:rPr>
              <w:t>и</w:t>
            </w:r>
            <w:r w:rsidRPr="005D706C">
              <w:rPr>
                <w:rFonts w:ascii="Times New Roman" w:hAnsi="Times New Roman"/>
                <w:color w:val="000000"/>
                <w:sz w:val="24"/>
                <w:szCs w:val="24"/>
              </w:rPr>
              <w:t>ны и гибкости позвоночника: наклоны вперед, впр</w:t>
            </w:r>
            <w:r w:rsidRPr="005D706C">
              <w:rPr>
                <w:rFonts w:ascii="Times New Roman" w:hAnsi="Times New Roman"/>
                <w:color w:val="000000"/>
                <w:sz w:val="24"/>
                <w:szCs w:val="24"/>
              </w:rPr>
              <w:t>а</w:t>
            </w:r>
            <w:r w:rsidRPr="005D706C">
              <w:rPr>
                <w:rFonts w:ascii="Times New Roman" w:hAnsi="Times New Roman"/>
                <w:color w:val="000000"/>
                <w:sz w:val="24"/>
                <w:szCs w:val="24"/>
              </w:rPr>
              <w:t>во, влево, повороты корпуса вправо и влево из и</w:t>
            </w:r>
            <w:r w:rsidRPr="005D706C">
              <w:rPr>
                <w:rFonts w:ascii="Times New Roman" w:hAnsi="Times New Roman"/>
                <w:color w:val="000000"/>
                <w:sz w:val="24"/>
                <w:szCs w:val="24"/>
              </w:rPr>
              <w:t>с</w:t>
            </w:r>
            <w:r w:rsidRPr="005D706C">
              <w:rPr>
                <w:rFonts w:ascii="Times New Roman" w:hAnsi="Times New Roman"/>
                <w:color w:val="000000"/>
                <w:sz w:val="24"/>
                <w:szCs w:val="24"/>
              </w:rPr>
              <w:t>ходных положений стоя и сидя; поочередное по</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нимание ног из </w:t>
            </w:r>
            <w:proofErr w:type="gramStart"/>
            <w:r w:rsidRPr="005D706C">
              <w:rPr>
                <w:rFonts w:ascii="Times New Roman" w:hAnsi="Times New Roman"/>
                <w:color w:val="000000"/>
                <w:sz w:val="24"/>
                <w:szCs w:val="24"/>
              </w:rPr>
              <w:t>положения</w:t>
            </w:r>
            <w:proofErr w:type="gramEnd"/>
            <w:r w:rsidRPr="005D706C">
              <w:rPr>
                <w:rFonts w:ascii="Times New Roman" w:hAnsi="Times New Roman"/>
                <w:color w:val="000000"/>
                <w:sz w:val="24"/>
                <w:szCs w:val="24"/>
              </w:rPr>
              <w:t xml:space="preserve"> лежа на спине, на жив</w:t>
            </w:r>
            <w:r w:rsidRPr="005D706C">
              <w:rPr>
                <w:rFonts w:ascii="Times New Roman" w:hAnsi="Times New Roman"/>
                <w:color w:val="000000"/>
                <w:sz w:val="24"/>
                <w:szCs w:val="24"/>
              </w:rPr>
              <w:t>о</w:t>
            </w:r>
            <w:r w:rsidRPr="005D706C">
              <w:rPr>
                <w:rFonts w:ascii="Times New Roman" w:hAnsi="Times New Roman"/>
                <w:color w:val="000000"/>
                <w:sz w:val="24"/>
                <w:szCs w:val="24"/>
              </w:rPr>
              <w:t>те, стоя на четвереньках;</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упражнения для развития и укрепления мышц ног и брюшного пресса: сгибание и разгибание ног; отв</w:t>
            </w:r>
            <w:r w:rsidRPr="005D706C">
              <w:rPr>
                <w:rFonts w:ascii="Times New Roman" w:hAnsi="Times New Roman"/>
                <w:color w:val="000000"/>
                <w:sz w:val="24"/>
                <w:szCs w:val="24"/>
              </w:rPr>
              <w:t>е</w:t>
            </w:r>
            <w:r w:rsidRPr="005D706C">
              <w:rPr>
                <w:rFonts w:ascii="Times New Roman" w:hAnsi="Times New Roman"/>
                <w:color w:val="000000"/>
                <w:sz w:val="24"/>
                <w:szCs w:val="24"/>
              </w:rPr>
              <w:t>дение ноги вперед, в сторону, назад; выставление ноги на пятку (носок); приседания на всей стопе и на носках с разведением коленей в стороны; подн</w:t>
            </w:r>
            <w:r w:rsidRPr="005D706C">
              <w:rPr>
                <w:rFonts w:ascii="Times New Roman" w:hAnsi="Times New Roman"/>
                <w:color w:val="000000"/>
                <w:sz w:val="24"/>
                <w:szCs w:val="24"/>
              </w:rPr>
              <w:t>и</w:t>
            </w:r>
            <w:r w:rsidRPr="005D706C">
              <w:rPr>
                <w:rFonts w:ascii="Times New Roman" w:hAnsi="Times New Roman"/>
                <w:color w:val="000000"/>
                <w:sz w:val="24"/>
                <w:szCs w:val="24"/>
              </w:rPr>
              <w:t>мание на носки и опускание на всю ступню; захв</w:t>
            </w:r>
            <w:r w:rsidRPr="005D706C">
              <w:rPr>
                <w:rFonts w:ascii="Times New Roman" w:hAnsi="Times New Roman"/>
                <w:color w:val="000000"/>
                <w:sz w:val="24"/>
                <w:szCs w:val="24"/>
              </w:rPr>
              <w:t>а</w:t>
            </w:r>
            <w:r w:rsidRPr="005D706C">
              <w:rPr>
                <w:rFonts w:ascii="Times New Roman" w:hAnsi="Times New Roman"/>
                <w:color w:val="000000"/>
                <w:sz w:val="24"/>
                <w:szCs w:val="24"/>
              </w:rPr>
              <w:t>тывание стопами и перекладывание предметов с м</w:t>
            </w:r>
            <w:r w:rsidRPr="005D706C">
              <w:rPr>
                <w:rFonts w:ascii="Times New Roman" w:hAnsi="Times New Roman"/>
                <w:color w:val="000000"/>
                <w:sz w:val="24"/>
                <w:szCs w:val="24"/>
              </w:rPr>
              <w:t>е</w:t>
            </w:r>
            <w:r w:rsidRPr="005D706C">
              <w:rPr>
                <w:rFonts w:ascii="Times New Roman" w:hAnsi="Times New Roman"/>
                <w:color w:val="000000"/>
                <w:sz w:val="24"/>
                <w:szCs w:val="24"/>
              </w:rPr>
              <w:t>ста на место.</w:t>
            </w:r>
            <w:proofErr w:type="gramEnd"/>
          </w:p>
          <w:p w:rsidR="00F01F12" w:rsidRPr="005D706C" w:rsidRDefault="00B35925" w:rsidP="00206C67">
            <w:pPr>
              <w:jc w:val="both"/>
              <w:rPr>
                <w:rFonts w:ascii="Times New Roman" w:hAnsi="Times New Roman"/>
                <w:color w:val="000000"/>
                <w:sz w:val="24"/>
                <w:szCs w:val="24"/>
              </w:rPr>
            </w:pPr>
            <w:r w:rsidRPr="005D706C">
              <w:rPr>
                <w:rFonts w:ascii="Times New Roman" w:hAnsi="Times New Roman"/>
                <w:color w:val="000000"/>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метам и пособиям, названным ранее, добавляются малые мячи, косички, палки, обручи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xml:space="preserve">. </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Разученные упражнения включаются в комплексы утренней гимнастики, физкультминутки и другие формы физкультурно-оздоровительной работы.</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Ритмическая гимнастика:</w:t>
            </w:r>
          </w:p>
          <w:p w:rsidR="00F01F12" w:rsidRPr="005D706C" w:rsidRDefault="00B35925" w:rsidP="00206C67">
            <w:pPr>
              <w:jc w:val="both"/>
              <w:rPr>
                <w:rFonts w:ascii="Times New Roman" w:hAnsi="Times New Roman"/>
                <w:color w:val="000000"/>
                <w:sz w:val="24"/>
                <w:szCs w:val="24"/>
              </w:rPr>
            </w:pPr>
            <w:r w:rsidRPr="005D706C">
              <w:rPr>
                <w:rFonts w:ascii="Times New Roman" w:hAnsi="Times New Roman"/>
                <w:color w:val="000000"/>
                <w:sz w:val="24"/>
                <w:szCs w:val="24"/>
              </w:rPr>
              <w:t>музыкально-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разученные на музыкальном занятии, педагог включает в ко</w:t>
            </w:r>
            <w:r w:rsidRPr="005D706C">
              <w:rPr>
                <w:rFonts w:ascii="Times New Roman" w:hAnsi="Times New Roman"/>
                <w:color w:val="000000"/>
                <w:sz w:val="24"/>
                <w:szCs w:val="24"/>
              </w:rPr>
              <w:t>м</w:t>
            </w:r>
            <w:r w:rsidRPr="005D706C">
              <w:rPr>
                <w:rFonts w:ascii="Times New Roman" w:hAnsi="Times New Roman"/>
                <w:color w:val="000000"/>
                <w:sz w:val="24"/>
                <w:szCs w:val="24"/>
              </w:rPr>
              <w:t>плексы общеразвивающих упражнений (простейшие связки упражнений ритмической гимнастики), в физкультминутки и подвижные игры.</w:t>
            </w:r>
          </w:p>
          <w:p w:rsidR="00B35925" w:rsidRPr="005D706C" w:rsidRDefault="00B35925" w:rsidP="00206C67">
            <w:pPr>
              <w:jc w:val="both"/>
              <w:rPr>
                <w:rFonts w:ascii="Times New Roman" w:hAnsi="Times New Roman"/>
                <w:i/>
                <w:color w:val="000000"/>
              </w:rPr>
            </w:pPr>
            <w:r w:rsidRPr="005D706C">
              <w:rPr>
                <w:rFonts w:ascii="Times New Roman" w:hAnsi="Times New Roman"/>
                <w:color w:val="000000"/>
                <w:sz w:val="24"/>
                <w:szCs w:val="24"/>
              </w:rPr>
              <w:t xml:space="preserve"> Рекомендуемые упражнения: ритмичная ходьба под музыку в разном темпе; на носках, топающим ш</w:t>
            </w:r>
            <w:r w:rsidRPr="005D706C">
              <w:rPr>
                <w:rFonts w:ascii="Times New Roman" w:hAnsi="Times New Roman"/>
                <w:color w:val="000000"/>
                <w:sz w:val="24"/>
                <w:szCs w:val="24"/>
              </w:rPr>
              <w:t>а</w:t>
            </w:r>
            <w:r w:rsidRPr="005D706C">
              <w:rPr>
                <w:rFonts w:ascii="Times New Roman" w:hAnsi="Times New Roman"/>
                <w:color w:val="000000"/>
                <w:sz w:val="24"/>
                <w:szCs w:val="24"/>
              </w:rPr>
              <w:t>гом, приставным шагом прямо и боком, прямым г</w:t>
            </w:r>
            <w:r w:rsidRPr="005D706C">
              <w:rPr>
                <w:rFonts w:ascii="Times New Roman" w:hAnsi="Times New Roman"/>
                <w:color w:val="000000"/>
                <w:sz w:val="24"/>
                <w:szCs w:val="24"/>
              </w:rPr>
              <w:t>а</w:t>
            </w:r>
            <w:r w:rsidRPr="005D706C">
              <w:rPr>
                <w:rFonts w:ascii="Times New Roman" w:hAnsi="Times New Roman"/>
                <w:color w:val="000000"/>
                <w:sz w:val="24"/>
                <w:szCs w:val="24"/>
              </w:rPr>
              <w:t>лопом, по кругу, держась за руки, с высоким подн</w:t>
            </w:r>
            <w:r w:rsidRPr="005D706C">
              <w:rPr>
                <w:rFonts w:ascii="Times New Roman" w:hAnsi="Times New Roman"/>
                <w:color w:val="000000"/>
                <w:sz w:val="24"/>
                <w:szCs w:val="24"/>
              </w:rPr>
              <w:t>и</w:t>
            </w:r>
            <w:r w:rsidRPr="005D706C">
              <w:rPr>
                <w:rFonts w:ascii="Times New Roman" w:hAnsi="Times New Roman"/>
                <w:color w:val="000000"/>
                <w:sz w:val="24"/>
                <w:szCs w:val="24"/>
              </w:rPr>
              <w:t>манием колена на месте и в движении прямо и в</w:t>
            </w:r>
            <w:r w:rsidRPr="005D706C">
              <w:rPr>
                <w:rFonts w:ascii="Times New Roman" w:hAnsi="Times New Roman"/>
                <w:color w:val="000000"/>
                <w:sz w:val="24"/>
                <w:szCs w:val="24"/>
              </w:rPr>
              <w:t>о</w:t>
            </w:r>
            <w:r w:rsidRPr="005D706C">
              <w:rPr>
                <w:rFonts w:ascii="Times New Roman" w:hAnsi="Times New Roman"/>
                <w:color w:val="000000"/>
                <w:sz w:val="24"/>
                <w:szCs w:val="24"/>
              </w:rPr>
              <w:t>круг себя, подскоки по одному и в парах под муз</w:t>
            </w:r>
            <w:r w:rsidRPr="005D706C">
              <w:rPr>
                <w:rFonts w:ascii="Times New Roman" w:hAnsi="Times New Roman"/>
                <w:color w:val="000000"/>
                <w:sz w:val="24"/>
                <w:szCs w:val="24"/>
              </w:rPr>
              <w:t>ы</w:t>
            </w:r>
            <w:r w:rsidRPr="005D706C">
              <w:rPr>
                <w:rFonts w:ascii="Times New Roman" w:hAnsi="Times New Roman"/>
                <w:color w:val="000000"/>
                <w:sz w:val="24"/>
                <w:szCs w:val="24"/>
              </w:rPr>
              <w:t>ку; выставление ноги на пятку, на носок, притоп</w:t>
            </w:r>
            <w:r w:rsidRPr="005D706C">
              <w:rPr>
                <w:rFonts w:ascii="Times New Roman" w:hAnsi="Times New Roman"/>
                <w:color w:val="000000"/>
                <w:sz w:val="24"/>
                <w:szCs w:val="24"/>
              </w:rPr>
              <w:t>ы</w:t>
            </w:r>
            <w:r w:rsidRPr="005D706C">
              <w:rPr>
                <w:rFonts w:ascii="Times New Roman" w:hAnsi="Times New Roman"/>
                <w:color w:val="000000"/>
                <w:sz w:val="24"/>
                <w:szCs w:val="24"/>
              </w:rPr>
              <w:t>вание под ритм, повороты, поочередное "выбрас</w:t>
            </w:r>
            <w:r w:rsidRPr="005D706C">
              <w:rPr>
                <w:rFonts w:ascii="Times New Roman" w:hAnsi="Times New Roman"/>
                <w:color w:val="000000"/>
                <w:sz w:val="24"/>
                <w:szCs w:val="24"/>
              </w:rPr>
              <w:t>ы</w:t>
            </w:r>
            <w:r w:rsidRPr="005D706C">
              <w:rPr>
                <w:rFonts w:ascii="Times New Roman" w:hAnsi="Times New Roman"/>
                <w:color w:val="000000"/>
                <w:sz w:val="24"/>
                <w:szCs w:val="24"/>
              </w:rPr>
              <w:t xml:space="preserve">вание" ног, </w:t>
            </w:r>
            <w:proofErr w:type="gramStart"/>
            <w:r w:rsidRPr="005D706C">
              <w:rPr>
                <w:rFonts w:ascii="Times New Roman" w:hAnsi="Times New Roman"/>
                <w:color w:val="000000"/>
                <w:sz w:val="24"/>
                <w:szCs w:val="24"/>
              </w:rPr>
              <w:t>движение</w:t>
            </w:r>
            <w:proofErr w:type="gramEnd"/>
            <w:r w:rsidRPr="005D706C">
              <w:rPr>
                <w:rFonts w:ascii="Times New Roman" w:hAnsi="Times New Roman"/>
                <w:color w:val="000000"/>
                <w:sz w:val="24"/>
                <w:szCs w:val="24"/>
              </w:rPr>
              <w:t xml:space="preserve"> по кругу выполняя шаг с но</w:t>
            </w:r>
            <w:r w:rsidRPr="005D706C">
              <w:rPr>
                <w:rFonts w:ascii="Times New Roman" w:hAnsi="Times New Roman"/>
                <w:color w:val="000000"/>
                <w:sz w:val="24"/>
                <w:szCs w:val="24"/>
              </w:rPr>
              <w:t>с</w:t>
            </w:r>
            <w:r w:rsidRPr="005D706C">
              <w:rPr>
                <w:rFonts w:ascii="Times New Roman" w:hAnsi="Times New Roman"/>
                <w:color w:val="000000"/>
                <w:sz w:val="24"/>
                <w:szCs w:val="24"/>
              </w:rPr>
              <w:t>ка, ритмичные хлопки в ладоши под ритмичную м</w:t>
            </w:r>
            <w:r w:rsidRPr="005D706C">
              <w:rPr>
                <w:rFonts w:ascii="Times New Roman" w:hAnsi="Times New Roman"/>
                <w:color w:val="000000"/>
                <w:sz w:val="24"/>
                <w:szCs w:val="24"/>
              </w:rPr>
              <w:t>у</w:t>
            </w:r>
            <w:r w:rsidRPr="005D706C">
              <w:rPr>
                <w:rFonts w:ascii="Times New Roman" w:hAnsi="Times New Roman"/>
                <w:color w:val="000000"/>
                <w:sz w:val="24"/>
                <w:szCs w:val="24"/>
              </w:rPr>
              <w:t>зыку, комбинации из двух освоенных движений в сочетании с хлопками.</w:t>
            </w:r>
          </w:p>
          <w:p w:rsidR="00B35925" w:rsidRPr="005D706C" w:rsidRDefault="00B35925" w:rsidP="00206C67">
            <w:pPr>
              <w:jc w:val="both"/>
              <w:rPr>
                <w:rFonts w:ascii="Times New Roman" w:hAnsi="Times New Roman"/>
                <w:i/>
                <w:color w:val="000000"/>
              </w:rPr>
            </w:pPr>
            <w:r w:rsidRPr="005D706C">
              <w:rPr>
                <w:rFonts w:ascii="Times New Roman" w:hAnsi="Times New Roman"/>
                <w:i/>
                <w:color w:val="000000"/>
                <w:sz w:val="24"/>
                <w:szCs w:val="24"/>
              </w:rPr>
              <w:t>Строевые упражнения:</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w:t>
            </w:r>
            <w:r w:rsidRPr="005D706C">
              <w:rPr>
                <w:rFonts w:ascii="Times New Roman" w:hAnsi="Times New Roman"/>
                <w:color w:val="000000"/>
                <w:sz w:val="24"/>
                <w:szCs w:val="24"/>
              </w:rPr>
              <w:lastRenderedPageBreak/>
              <w:t>на вытянутые руки, равнение по ориентирам и без; перестроение из колонны по одному в колонну по два в движении, со сменой ведущего; из одной к</w:t>
            </w:r>
            <w:r w:rsidRPr="005D706C">
              <w:rPr>
                <w:rFonts w:ascii="Times New Roman" w:hAnsi="Times New Roman"/>
                <w:color w:val="000000"/>
                <w:sz w:val="24"/>
                <w:szCs w:val="24"/>
              </w:rPr>
              <w:t>о</w:t>
            </w:r>
            <w:r w:rsidRPr="005D706C">
              <w:rPr>
                <w:rFonts w:ascii="Times New Roman" w:hAnsi="Times New Roman"/>
                <w:color w:val="000000"/>
                <w:sz w:val="24"/>
                <w:szCs w:val="24"/>
              </w:rPr>
              <w:t>лонны или шеренги в звенья на месте и в движении;</w:t>
            </w:r>
            <w:proofErr w:type="gramEnd"/>
            <w:r w:rsidRPr="005D706C">
              <w:rPr>
                <w:rFonts w:ascii="Times New Roman" w:hAnsi="Times New Roman"/>
                <w:color w:val="000000"/>
                <w:sz w:val="24"/>
                <w:szCs w:val="24"/>
              </w:rPr>
              <w:t xml:space="preserve"> повороты направо, налево, кругом на месте перест</w:t>
            </w:r>
            <w:r w:rsidRPr="005D706C">
              <w:rPr>
                <w:rFonts w:ascii="Times New Roman" w:hAnsi="Times New Roman"/>
                <w:color w:val="000000"/>
                <w:sz w:val="24"/>
                <w:szCs w:val="24"/>
              </w:rPr>
              <w:t>у</w:t>
            </w:r>
            <w:r w:rsidRPr="005D706C">
              <w:rPr>
                <w:rFonts w:ascii="Times New Roman" w:hAnsi="Times New Roman"/>
                <w:color w:val="000000"/>
                <w:sz w:val="24"/>
                <w:szCs w:val="24"/>
              </w:rPr>
              <w:t>панием и в движении.</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b/>
                <w:color w:val="000000"/>
                <w:sz w:val="24"/>
                <w:szCs w:val="24"/>
              </w:rPr>
              <w:t>2) Подвижные игры:</w:t>
            </w:r>
            <w:r w:rsidRPr="005D706C">
              <w:rPr>
                <w:rFonts w:ascii="Times New Roman" w:hAnsi="Times New Roman"/>
                <w:color w:val="000000"/>
                <w:sz w:val="24"/>
                <w:szCs w:val="24"/>
              </w:rPr>
              <w:t xml:space="preserve"> педагог продолжает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лять основные движения и развивать психофизич</w:t>
            </w:r>
            <w:r w:rsidRPr="005D706C">
              <w:rPr>
                <w:rFonts w:ascii="Times New Roman" w:hAnsi="Times New Roman"/>
                <w:color w:val="000000"/>
                <w:sz w:val="24"/>
                <w:szCs w:val="24"/>
              </w:rPr>
              <w:t>е</w:t>
            </w:r>
            <w:r w:rsidRPr="005D706C">
              <w:rPr>
                <w:rFonts w:ascii="Times New Roman" w:hAnsi="Times New Roman"/>
                <w:color w:val="000000"/>
                <w:sz w:val="24"/>
                <w:szCs w:val="24"/>
              </w:rPr>
              <w:t>ские качества в подвижных играх, поощряет жел</w:t>
            </w:r>
            <w:r w:rsidRPr="005D706C">
              <w:rPr>
                <w:rFonts w:ascii="Times New Roman" w:hAnsi="Times New Roman"/>
                <w:color w:val="000000"/>
                <w:sz w:val="24"/>
                <w:szCs w:val="24"/>
              </w:rPr>
              <w:t>а</w:t>
            </w:r>
            <w:r w:rsidRPr="005D706C">
              <w:rPr>
                <w:rFonts w:ascii="Times New Roman" w:hAnsi="Times New Roman"/>
                <w:color w:val="000000"/>
                <w:sz w:val="24"/>
                <w:szCs w:val="24"/>
              </w:rPr>
              <w:t>ние выполнять роль водящего, развивает простра</w:t>
            </w:r>
            <w:r w:rsidRPr="005D706C">
              <w:rPr>
                <w:rFonts w:ascii="Times New Roman" w:hAnsi="Times New Roman"/>
                <w:color w:val="000000"/>
                <w:sz w:val="24"/>
                <w:szCs w:val="24"/>
              </w:rPr>
              <w:t>н</w:t>
            </w:r>
            <w:r w:rsidRPr="005D706C">
              <w:rPr>
                <w:rFonts w:ascii="Times New Roman" w:hAnsi="Times New Roman"/>
                <w:color w:val="000000"/>
                <w:sz w:val="24"/>
                <w:szCs w:val="24"/>
              </w:rPr>
              <w:t>ственную ориентировку, самостоятельность и ин</w:t>
            </w:r>
            <w:r w:rsidRPr="005D706C">
              <w:rPr>
                <w:rFonts w:ascii="Times New Roman" w:hAnsi="Times New Roman"/>
                <w:color w:val="000000"/>
                <w:sz w:val="24"/>
                <w:szCs w:val="24"/>
              </w:rPr>
              <w:t>и</w:t>
            </w:r>
            <w:r w:rsidRPr="005D706C">
              <w:rPr>
                <w:rFonts w:ascii="Times New Roman" w:hAnsi="Times New Roman"/>
                <w:color w:val="000000"/>
                <w:sz w:val="24"/>
                <w:szCs w:val="24"/>
              </w:rPr>
              <w:t>циативность в организации знакомых игр с небол</w:t>
            </w:r>
            <w:r w:rsidRPr="005D706C">
              <w:rPr>
                <w:rFonts w:ascii="Times New Roman" w:hAnsi="Times New Roman"/>
                <w:color w:val="000000"/>
                <w:sz w:val="24"/>
                <w:szCs w:val="24"/>
              </w:rPr>
              <w:t>ь</w:t>
            </w:r>
            <w:r w:rsidRPr="005D706C">
              <w:rPr>
                <w:rFonts w:ascii="Times New Roman" w:hAnsi="Times New Roman"/>
                <w:color w:val="000000"/>
                <w:sz w:val="24"/>
                <w:szCs w:val="24"/>
              </w:rPr>
              <w:t>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w:t>
            </w:r>
            <w:r w:rsidRPr="005D706C">
              <w:rPr>
                <w:rFonts w:ascii="Times New Roman" w:hAnsi="Times New Roman"/>
                <w:color w:val="000000"/>
                <w:sz w:val="24"/>
                <w:szCs w:val="24"/>
              </w:rPr>
              <w:t>г</w:t>
            </w:r>
            <w:r w:rsidRPr="005D706C">
              <w:rPr>
                <w:rFonts w:ascii="Times New Roman" w:hAnsi="Times New Roman"/>
                <w:color w:val="000000"/>
                <w:sz w:val="24"/>
                <w:szCs w:val="24"/>
              </w:rPr>
              <w:t>ре).</w:t>
            </w:r>
            <w:proofErr w:type="gramEnd"/>
          </w:p>
          <w:p w:rsidR="00B35925" w:rsidRPr="005D706C" w:rsidRDefault="00B35925" w:rsidP="00206C67">
            <w:pPr>
              <w:jc w:val="both"/>
              <w:rPr>
                <w:rFonts w:ascii="Times New Roman" w:hAnsi="Times New Roman"/>
                <w:color w:val="000000"/>
              </w:rPr>
            </w:pPr>
            <w:r w:rsidRPr="005D706C">
              <w:rPr>
                <w:rFonts w:ascii="Times New Roman" w:hAnsi="Times New Roman"/>
                <w:b/>
                <w:color w:val="000000"/>
                <w:sz w:val="24"/>
                <w:szCs w:val="24"/>
              </w:rPr>
              <w:t>3) Спортивные упражнения:</w:t>
            </w:r>
            <w:r w:rsidRPr="005D706C">
              <w:rPr>
                <w:rFonts w:ascii="Times New Roman" w:hAnsi="Times New Roman"/>
                <w:color w:val="000000"/>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w:t>
            </w:r>
            <w:r w:rsidRPr="005D706C">
              <w:rPr>
                <w:rFonts w:ascii="Times New Roman" w:hAnsi="Times New Roman"/>
                <w:color w:val="000000"/>
                <w:sz w:val="24"/>
                <w:szCs w:val="24"/>
              </w:rPr>
              <w:t>о</w:t>
            </w:r>
            <w:r w:rsidRPr="005D706C">
              <w:rPr>
                <w:rFonts w:ascii="Times New Roman" w:hAnsi="Times New Roman"/>
                <w:color w:val="000000"/>
                <w:sz w:val="24"/>
                <w:szCs w:val="24"/>
              </w:rPr>
              <w:t>вано в самостоятельной двигательной деятельности в зависимости от имеющихся условий, а также рег</w:t>
            </w:r>
            <w:r w:rsidRPr="005D706C">
              <w:rPr>
                <w:rFonts w:ascii="Times New Roman" w:hAnsi="Times New Roman"/>
                <w:color w:val="000000"/>
                <w:sz w:val="24"/>
                <w:szCs w:val="24"/>
              </w:rPr>
              <w:t>и</w:t>
            </w:r>
            <w:r w:rsidRPr="005D706C">
              <w:rPr>
                <w:rFonts w:ascii="Times New Roman" w:hAnsi="Times New Roman"/>
                <w:color w:val="000000"/>
                <w:sz w:val="24"/>
                <w:szCs w:val="24"/>
              </w:rPr>
              <w:t>ональных и климатических особенностей.</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Катание на санках: подъем с санками на гору, ск</w:t>
            </w:r>
            <w:r w:rsidRPr="005D706C">
              <w:rPr>
                <w:rFonts w:ascii="Times New Roman" w:hAnsi="Times New Roman"/>
                <w:color w:val="000000"/>
                <w:sz w:val="24"/>
                <w:szCs w:val="24"/>
              </w:rPr>
              <w:t>а</w:t>
            </w:r>
            <w:r w:rsidRPr="005D706C">
              <w:rPr>
                <w:rFonts w:ascii="Times New Roman" w:hAnsi="Times New Roman"/>
                <w:color w:val="000000"/>
                <w:sz w:val="24"/>
                <w:szCs w:val="24"/>
              </w:rPr>
              <w:t>тывание с горки, торможение при спуске, катание на санках друг друга.</w:t>
            </w:r>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color w:val="000000"/>
                <w:sz w:val="24"/>
                <w:szCs w:val="24"/>
              </w:rPr>
              <w:t>Катание на трехколесном и двухколесном велосип</w:t>
            </w:r>
            <w:r w:rsidRPr="005D706C">
              <w:rPr>
                <w:rFonts w:ascii="Times New Roman" w:hAnsi="Times New Roman"/>
                <w:color w:val="000000"/>
                <w:sz w:val="24"/>
                <w:szCs w:val="24"/>
              </w:rPr>
              <w:t>е</w:t>
            </w:r>
            <w:r w:rsidRPr="005D706C">
              <w:rPr>
                <w:rFonts w:ascii="Times New Roman" w:hAnsi="Times New Roman"/>
                <w:color w:val="000000"/>
                <w:sz w:val="24"/>
                <w:szCs w:val="24"/>
              </w:rPr>
              <w:t>де, самокате: по прямой, по кругу с поворотами, с разной скоростью.</w:t>
            </w:r>
            <w:proofErr w:type="gramEnd"/>
          </w:p>
          <w:p w:rsidR="00B35925" w:rsidRPr="005D706C" w:rsidRDefault="00B35925" w:rsidP="00206C67">
            <w:pPr>
              <w:jc w:val="both"/>
              <w:rPr>
                <w:rFonts w:ascii="Times New Roman" w:hAnsi="Times New Roman"/>
                <w:color w:val="000000"/>
              </w:rPr>
            </w:pPr>
            <w:proofErr w:type="gramStart"/>
            <w:r w:rsidRPr="005D706C">
              <w:rPr>
                <w:rFonts w:ascii="Times New Roman" w:hAnsi="Times New Roman"/>
                <w:b/>
                <w:color w:val="000000"/>
                <w:sz w:val="24"/>
                <w:szCs w:val="24"/>
              </w:rPr>
              <w:t>4) Формирование основ здорового образа жизни:</w:t>
            </w:r>
            <w:r w:rsidRPr="005D706C">
              <w:rPr>
                <w:rFonts w:ascii="Times New Roman" w:hAnsi="Times New Roman"/>
                <w:color w:val="000000"/>
                <w:sz w:val="24"/>
                <w:szCs w:val="24"/>
              </w:rPr>
              <w:t xml:space="preserve"> педагог уточняет представления детей о здоровье, факторах, положительно влияющих на него, прав</w:t>
            </w:r>
            <w:r w:rsidRPr="005D706C">
              <w:rPr>
                <w:rFonts w:ascii="Times New Roman" w:hAnsi="Times New Roman"/>
                <w:color w:val="000000"/>
                <w:sz w:val="24"/>
                <w:szCs w:val="24"/>
              </w:rPr>
              <w:t>и</w:t>
            </w:r>
            <w:r w:rsidRPr="005D706C">
              <w:rPr>
                <w:rFonts w:ascii="Times New Roman" w:hAnsi="Times New Roman"/>
                <w:color w:val="000000"/>
                <w:sz w:val="24"/>
                <w:szCs w:val="24"/>
              </w:rPr>
              <w:t>лах безопасного поведения в двигательной деятел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ности (соблюдать очередность при занятиях с об</w:t>
            </w:r>
            <w:r w:rsidRPr="005D706C">
              <w:rPr>
                <w:rFonts w:ascii="Times New Roman" w:hAnsi="Times New Roman"/>
                <w:color w:val="000000"/>
                <w:sz w:val="24"/>
                <w:szCs w:val="24"/>
              </w:rPr>
              <w:t>о</w:t>
            </w:r>
            <w:r w:rsidRPr="005D706C">
              <w:rPr>
                <w:rFonts w:ascii="Times New Roman" w:hAnsi="Times New Roman"/>
                <w:color w:val="000000"/>
                <w:sz w:val="24"/>
                <w:szCs w:val="24"/>
              </w:rPr>
              <w:t>рудованием, не толкать товарища, бегать в колонне, не обгоняя друг друга и другое), способствует п</w:t>
            </w:r>
            <w:r w:rsidRPr="005D706C">
              <w:rPr>
                <w:rFonts w:ascii="Times New Roman" w:hAnsi="Times New Roman"/>
                <w:color w:val="000000"/>
                <w:sz w:val="24"/>
                <w:szCs w:val="24"/>
              </w:rPr>
              <w:t>о</w:t>
            </w:r>
            <w:r w:rsidRPr="005D706C">
              <w:rPr>
                <w:rFonts w:ascii="Times New Roman" w:hAnsi="Times New Roman"/>
                <w:color w:val="000000"/>
                <w:sz w:val="24"/>
                <w:szCs w:val="24"/>
              </w:rPr>
              <w:t>ниманию детьми необходимости занятий физич</w:t>
            </w:r>
            <w:r w:rsidRPr="005D706C">
              <w:rPr>
                <w:rFonts w:ascii="Times New Roman" w:hAnsi="Times New Roman"/>
                <w:color w:val="000000"/>
                <w:sz w:val="24"/>
                <w:szCs w:val="24"/>
              </w:rPr>
              <w:t>е</w:t>
            </w:r>
            <w:r w:rsidRPr="005D706C">
              <w:rPr>
                <w:rFonts w:ascii="Times New Roman" w:hAnsi="Times New Roman"/>
                <w:color w:val="000000"/>
                <w:sz w:val="24"/>
                <w:szCs w:val="24"/>
              </w:rPr>
              <w:t>ской культурой, важности правильного питания, с</w:t>
            </w:r>
            <w:r w:rsidRPr="005D706C">
              <w:rPr>
                <w:rFonts w:ascii="Times New Roman" w:hAnsi="Times New Roman"/>
                <w:color w:val="000000"/>
                <w:sz w:val="24"/>
                <w:szCs w:val="24"/>
              </w:rPr>
              <w:t>о</w:t>
            </w:r>
            <w:r w:rsidRPr="005D706C">
              <w:rPr>
                <w:rFonts w:ascii="Times New Roman" w:hAnsi="Times New Roman"/>
                <w:color w:val="000000"/>
                <w:sz w:val="24"/>
                <w:szCs w:val="24"/>
              </w:rPr>
              <w:t>блюдения гигиены, закаливания для сохранения и укрепления здоровья.</w:t>
            </w:r>
            <w:proofErr w:type="gramEnd"/>
            <w:r w:rsidRPr="005D706C">
              <w:rPr>
                <w:rFonts w:ascii="Times New Roman" w:hAnsi="Times New Roman"/>
                <w:color w:val="000000"/>
                <w:sz w:val="24"/>
                <w:szCs w:val="24"/>
              </w:rPr>
              <w:t xml:space="preserve"> Формирует первичные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об отдельных видах спорта.</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5) Активный отдых.</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Физкультурные праздники и досуги: педагог пр</w:t>
            </w:r>
            <w:r w:rsidRPr="005D706C">
              <w:rPr>
                <w:rFonts w:ascii="Times New Roman" w:hAnsi="Times New Roman"/>
                <w:color w:val="000000"/>
                <w:sz w:val="24"/>
                <w:szCs w:val="24"/>
              </w:rPr>
              <w:t>и</w:t>
            </w:r>
            <w:r w:rsidRPr="005D706C">
              <w:rPr>
                <w:rFonts w:ascii="Times New Roman" w:hAnsi="Times New Roman"/>
                <w:color w:val="000000"/>
                <w:sz w:val="24"/>
                <w:szCs w:val="24"/>
              </w:rPr>
              <w:t>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Досуг организуется 1-2 раза в месяц во второй пол</w:t>
            </w:r>
            <w:r w:rsidRPr="005D706C">
              <w:rPr>
                <w:rFonts w:ascii="Times New Roman" w:hAnsi="Times New Roman"/>
                <w:color w:val="000000"/>
                <w:sz w:val="24"/>
                <w:szCs w:val="24"/>
              </w:rPr>
              <w:t>о</w:t>
            </w:r>
            <w:r w:rsidRPr="005D706C">
              <w:rPr>
                <w:rFonts w:ascii="Times New Roman" w:hAnsi="Times New Roman"/>
                <w:color w:val="000000"/>
                <w:sz w:val="24"/>
                <w:szCs w:val="24"/>
              </w:rPr>
              <w:t>вине дня преимущественно на свежем воздухе, пр</w:t>
            </w:r>
            <w:r w:rsidRPr="005D706C">
              <w:rPr>
                <w:rFonts w:ascii="Times New Roman" w:hAnsi="Times New Roman"/>
                <w:color w:val="000000"/>
                <w:sz w:val="24"/>
                <w:szCs w:val="24"/>
              </w:rPr>
              <w:t>о</w:t>
            </w:r>
            <w:r w:rsidRPr="005D706C">
              <w:rPr>
                <w:rFonts w:ascii="Times New Roman" w:hAnsi="Times New Roman"/>
                <w:color w:val="000000"/>
                <w:sz w:val="24"/>
                <w:szCs w:val="24"/>
              </w:rPr>
              <w:t>должительностью 20-25 минут. Содержание соста</w:t>
            </w:r>
            <w:r w:rsidRPr="005D706C">
              <w:rPr>
                <w:rFonts w:ascii="Times New Roman" w:hAnsi="Times New Roman"/>
                <w:color w:val="000000"/>
                <w:sz w:val="24"/>
                <w:szCs w:val="24"/>
              </w:rPr>
              <w:t>в</w:t>
            </w:r>
            <w:r w:rsidRPr="005D706C">
              <w:rPr>
                <w:rFonts w:ascii="Times New Roman" w:hAnsi="Times New Roman"/>
                <w:color w:val="000000"/>
                <w:sz w:val="24"/>
                <w:szCs w:val="24"/>
              </w:rPr>
              <w:t>ляют: подвижные игры, игры с элементами соревн</w:t>
            </w:r>
            <w:r w:rsidRPr="005D706C">
              <w:rPr>
                <w:rFonts w:ascii="Times New Roman" w:hAnsi="Times New Roman"/>
                <w:color w:val="000000"/>
                <w:sz w:val="24"/>
                <w:szCs w:val="24"/>
              </w:rPr>
              <w:t>о</w:t>
            </w:r>
            <w:r w:rsidRPr="005D706C">
              <w:rPr>
                <w:rFonts w:ascii="Times New Roman" w:hAnsi="Times New Roman"/>
                <w:color w:val="000000"/>
                <w:sz w:val="24"/>
                <w:szCs w:val="24"/>
              </w:rPr>
              <w:t>вания, аттракционы, музыкально-</w:t>
            </w:r>
            <w:proofErr w:type="gramStart"/>
            <w:r w:rsidRPr="005D706C">
              <w:rPr>
                <w:rFonts w:ascii="Times New Roman" w:hAnsi="Times New Roman"/>
                <w:color w:val="000000"/>
                <w:sz w:val="24"/>
                <w:szCs w:val="24"/>
              </w:rPr>
              <w:t>ритмические и танцевальные упражнения</w:t>
            </w:r>
            <w:proofErr w:type="gramEnd"/>
            <w:r w:rsidRPr="005D706C">
              <w:rPr>
                <w:rFonts w:ascii="Times New Roman" w:hAnsi="Times New Roman"/>
                <w:color w:val="000000"/>
                <w:sz w:val="24"/>
                <w:szCs w:val="24"/>
              </w:rPr>
              <w:t>.</w:t>
            </w:r>
          </w:p>
          <w:p w:rsidR="00B35925"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lastRenderedPageBreak/>
              <w:t>Досуги и праздники могут быть направлены на р</w:t>
            </w:r>
            <w:r w:rsidRPr="005D706C">
              <w:rPr>
                <w:rFonts w:ascii="Times New Roman" w:hAnsi="Times New Roman"/>
                <w:color w:val="000000"/>
                <w:sz w:val="24"/>
                <w:szCs w:val="24"/>
              </w:rPr>
              <w:t>е</w:t>
            </w:r>
            <w:r w:rsidRPr="005D706C">
              <w:rPr>
                <w:rFonts w:ascii="Times New Roman" w:hAnsi="Times New Roman"/>
                <w:color w:val="000000"/>
                <w:sz w:val="24"/>
                <w:szCs w:val="24"/>
              </w:rPr>
              <w:t>шение задач приобщения к здоровому образу жизни, иметь социально-значимую и патриотическую тем</w:t>
            </w:r>
            <w:r w:rsidRPr="005D706C">
              <w:rPr>
                <w:rFonts w:ascii="Times New Roman" w:hAnsi="Times New Roman"/>
                <w:color w:val="000000"/>
                <w:sz w:val="24"/>
                <w:szCs w:val="24"/>
              </w:rPr>
              <w:t>а</w:t>
            </w:r>
            <w:r w:rsidRPr="005D706C">
              <w:rPr>
                <w:rFonts w:ascii="Times New Roman" w:hAnsi="Times New Roman"/>
                <w:color w:val="000000"/>
                <w:sz w:val="24"/>
                <w:szCs w:val="24"/>
              </w:rPr>
              <w:t>тику, посвящаться государственным праздникам, включать подвижные игры народов России.</w:t>
            </w:r>
          </w:p>
          <w:p w:rsidR="00DF3BFA" w:rsidRPr="005D706C" w:rsidRDefault="00B35925" w:rsidP="00206C67">
            <w:pPr>
              <w:jc w:val="both"/>
              <w:rPr>
                <w:rFonts w:ascii="Times New Roman" w:hAnsi="Times New Roman"/>
                <w:color w:val="000000"/>
              </w:rPr>
            </w:pPr>
            <w:r w:rsidRPr="005D706C">
              <w:rPr>
                <w:rFonts w:ascii="Times New Roman" w:hAnsi="Times New Roman"/>
                <w:color w:val="000000"/>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DF3BFA" w:rsidRPr="005D706C" w:rsidTr="00F26D9C">
        <w:tc>
          <w:tcPr>
            <w:tcW w:w="3794" w:type="dxa"/>
            <w:gridSpan w:val="2"/>
          </w:tcPr>
          <w:p w:rsidR="00DF3BFA" w:rsidRPr="005D706C" w:rsidRDefault="00DF3BFA" w:rsidP="00206C67">
            <w:pPr>
              <w:spacing w:before="60" w:after="60"/>
              <w:jc w:val="center"/>
              <w:rPr>
                <w:rFonts w:ascii="Times New Roman" w:hAnsi="Times New Roman"/>
                <w:b/>
                <w:w w:val="105"/>
                <w:sz w:val="24"/>
              </w:rPr>
            </w:pPr>
          </w:p>
        </w:tc>
        <w:tc>
          <w:tcPr>
            <w:tcW w:w="5670" w:type="dxa"/>
            <w:gridSpan w:val="2"/>
          </w:tcPr>
          <w:p w:rsidR="00DF3BFA" w:rsidRPr="005D706C" w:rsidRDefault="00720344"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5 лет до 6 лет.</w:t>
            </w:r>
          </w:p>
        </w:tc>
      </w:tr>
      <w:tr w:rsidR="00DF3BFA" w:rsidRPr="005D706C" w:rsidTr="00F26D9C">
        <w:tc>
          <w:tcPr>
            <w:tcW w:w="3794" w:type="dxa"/>
            <w:gridSpan w:val="2"/>
          </w:tcPr>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обогащать двигательный опыт, создавать условия для оптимал</w:t>
            </w:r>
            <w:r w:rsidRPr="005D706C">
              <w:rPr>
                <w:rFonts w:ascii="Times New Roman" w:hAnsi="Times New Roman"/>
                <w:color w:val="000000"/>
                <w:sz w:val="24"/>
                <w:szCs w:val="24"/>
              </w:rPr>
              <w:t>ь</w:t>
            </w:r>
            <w:r w:rsidRPr="005D706C">
              <w:rPr>
                <w:rFonts w:ascii="Times New Roman" w:hAnsi="Times New Roman"/>
                <w:color w:val="000000"/>
                <w:sz w:val="24"/>
                <w:szCs w:val="24"/>
              </w:rPr>
              <w:t>ной двигательной деятельности, развивая умения осознанно, те</w:t>
            </w:r>
            <w:r w:rsidRPr="005D706C">
              <w:rPr>
                <w:rFonts w:ascii="Times New Roman" w:hAnsi="Times New Roman"/>
                <w:color w:val="000000"/>
                <w:sz w:val="24"/>
                <w:szCs w:val="24"/>
              </w:rPr>
              <w:t>х</w:t>
            </w:r>
            <w:r w:rsidRPr="005D706C">
              <w:rPr>
                <w:rFonts w:ascii="Times New Roman" w:hAnsi="Times New Roman"/>
                <w:color w:val="000000"/>
                <w:sz w:val="24"/>
                <w:szCs w:val="24"/>
              </w:rPr>
              <w:t>нично, точно, активно выполнять упражнения основной гимнаст</w:t>
            </w:r>
            <w:r w:rsidRPr="005D706C">
              <w:rPr>
                <w:rFonts w:ascii="Times New Roman" w:hAnsi="Times New Roman"/>
                <w:color w:val="000000"/>
                <w:sz w:val="24"/>
                <w:szCs w:val="24"/>
              </w:rPr>
              <w:t>и</w:t>
            </w:r>
            <w:r w:rsidRPr="005D706C">
              <w:rPr>
                <w:rFonts w:ascii="Times New Roman" w:hAnsi="Times New Roman"/>
                <w:color w:val="000000"/>
                <w:sz w:val="24"/>
                <w:szCs w:val="24"/>
              </w:rPr>
              <w:t>ки, осваивать спортивные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нения, элементы спортивных игр, элементарные туристские навыки;</w:t>
            </w:r>
          </w:p>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развивать психофизические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ства, координацию, мелкую мот</w:t>
            </w:r>
            <w:r w:rsidRPr="005D706C">
              <w:rPr>
                <w:rFonts w:ascii="Times New Roman" w:hAnsi="Times New Roman"/>
                <w:color w:val="000000"/>
                <w:sz w:val="24"/>
                <w:szCs w:val="24"/>
              </w:rPr>
              <w:t>о</w:t>
            </w:r>
            <w:r w:rsidRPr="005D706C">
              <w:rPr>
                <w:rFonts w:ascii="Times New Roman" w:hAnsi="Times New Roman"/>
                <w:color w:val="000000"/>
                <w:sz w:val="24"/>
                <w:szCs w:val="24"/>
              </w:rPr>
              <w:t>рику ориентировку в простра</w:t>
            </w:r>
            <w:r w:rsidRPr="005D706C">
              <w:rPr>
                <w:rFonts w:ascii="Times New Roman" w:hAnsi="Times New Roman"/>
                <w:color w:val="000000"/>
                <w:sz w:val="24"/>
                <w:szCs w:val="24"/>
              </w:rPr>
              <w:t>н</w:t>
            </w:r>
            <w:r w:rsidRPr="005D706C">
              <w:rPr>
                <w:rFonts w:ascii="Times New Roman" w:hAnsi="Times New Roman"/>
                <w:color w:val="000000"/>
                <w:sz w:val="24"/>
                <w:szCs w:val="24"/>
              </w:rPr>
              <w:t>стве, равновесие, точность и ме</w:t>
            </w:r>
            <w:r w:rsidRPr="005D706C">
              <w:rPr>
                <w:rFonts w:ascii="Times New Roman" w:hAnsi="Times New Roman"/>
                <w:color w:val="000000"/>
                <w:sz w:val="24"/>
                <w:szCs w:val="24"/>
              </w:rPr>
              <w:t>т</w:t>
            </w:r>
            <w:r w:rsidRPr="005D706C">
              <w:rPr>
                <w:rFonts w:ascii="Times New Roman" w:hAnsi="Times New Roman"/>
                <w:color w:val="000000"/>
                <w:sz w:val="24"/>
                <w:szCs w:val="24"/>
              </w:rPr>
              <w:t>кость, воспитывать самоконтроль и самостоятельность, проявлять творчество при выполнении дв</w:t>
            </w:r>
            <w:r w:rsidRPr="005D706C">
              <w:rPr>
                <w:rFonts w:ascii="Times New Roman" w:hAnsi="Times New Roman"/>
                <w:color w:val="000000"/>
                <w:sz w:val="24"/>
                <w:szCs w:val="24"/>
              </w:rPr>
              <w:t>и</w:t>
            </w:r>
            <w:r w:rsidRPr="005D706C">
              <w:rPr>
                <w:rFonts w:ascii="Times New Roman" w:hAnsi="Times New Roman"/>
                <w:color w:val="000000"/>
                <w:sz w:val="24"/>
                <w:szCs w:val="24"/>
              </w:rPr>
              <w:t>жений и в подвижных играх, с</w:t>
            </w:r>
            <w:r w:rsidRPr="005D706C">
              <w:rPr>
                <w:rFonts w:ascii="Times New Roman" w:hAnsi="Times New Roman"/>
                <w:color w:val="000000"/>
                <w:sz w:val="24"/>
                <w:szCs w:val="24"/>
              </w:rPr>
              <w:t>о</w:t>
            </w:r>
            <w:r w:rsidRPr="005D706C">
              <w:rPr>
                <w:rFonts w:ascii="Times New Roman" w:hAnsi="Times New Roman"/>
                <w:color w:val="000000"/>
                <w:sz w:val="24"/>
                <w:szCs w:val="24"/>
              </w:rPr>
              <w:t>блюдать правила в подвижной и</w:t>
            </w:r>
            <w:r w:rsidRPr="005D706C">
              <w:rPr>
                <w:rFonts w:ascii="Times New Roman" w:hAnsi="Times New Roman"/>
                <w:color w:val="000000"/>
                <w:sz w:val="24"/>
                <w:szCs w:val="24"/>
              </w:rPr>
              <w:t>г</w:t>
            </w:r>
            <w:r w:rsidRPr="005D706C">
              <w:rPr>
                <w:rFonts w:ascii="Times New Roman" w:hAnsi="Times New Roman"/>
                <w:color w:val="000000"/>
                <w:sz w:val="24"/>
                <w:szCs w:val="24"/>
              </w:rPr>
              <w:t>ре, взаимодействовать в команде;</w:t>
            </w:r>
          </w:p>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воспитывать патриотические чу</w:t>
            </w:r>
            <w:r w:rsidRPr="005D706C">
              <w:rPr>
                <w:rFonts w:ascii="Times New Roman" w:hAnsi="Times New Roman"/>
                <w:color w:val="000000"/>
                <w:sz w:val="24"/>
                <w:szCs w:val="24"/>
              </w:rPr>
              <w:t>в</w:t>
            </w:r>
            <w:r w:rsidRPr="005D706C">
              <w:rPr>
                <w:rFonts w:ascii="Times New Roman" w:hAnsi="Times New Roman"/>
                <w:color w:val="000000"/>
                <w:sz w:val="24"/>
                <w:szCs w:val="24"/>
              </w:rPr>
              <w:t>ства и нравственно-волевые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ства в подвижных и спортивных играх, формах активного отдыха;</w:t>
            </w:r>
          </w:p>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продолжать развивать интерес к физической культуре, формир</w:t>
            </w:r>
            <w:r w:rsidRPr="005D706C">
              <w:rPr>
                <w:rFonts w:ascii="Times New Roman" w:hAnsi="Times New Roman"/>
                <w:color w:val="000000"/>
                <w:sz w:val="24"/>
                <w:szCs w:val="24"/>
              </w:rPr>
              <w:t>о</w:t>
            </w:r>
            <w:r w:rsidRPr="005D706C">
              <w:rPr>
                <w:rFonts w:ascii="Times New Roman" w:hAnsi="Times New Roman"/>
                <w:color w:val="000000"/>
                <w:sz w:val="24"/>
                <w:szCs w:val="24"/>
              </w:rPr>
              <w:t>вать представления о разных в</w:t>
            </w:r>
            <w:r w:rsidRPr="005D706C">
              <w:rPr>
                <w:rFonts w:ascii="Times New Roman" w:hAnsi="Times New Roman"/>
                <w:color w:val="000000"/>
                <w:sz w:val="24"/>
                <w:szCs w:val="24"/>
              </w:rPr>
              <w:t>и</w:t>
            </w:r>
            <w:r w:rsidRPr="005D706C">
              <w:rPr>
                <w:rFonts w:ascii="Times New Roman" w:hAnsi="Times New Roman"/>
                <w:color w:val="000000"/>
                <w:sz w:val="24"/>
                <w:szCs w:val="24"/>
              </w:rPr>
              <w:t>дах спорта и достижениях росси</w:t>
            </w:r>
            <w:r w:rsidRPr="005D706C">
              <w:rPr>
                <w:rFonts w:ascii="Times New Roman" w:hAnsi="Times New Roman"/>
                <w:color w:val="000000"/>
                <w:sz w:val="24"/>
                <w:szCs w:val="24"/>
              </w:rPr>
              <w:t>й</w:t>
            </w:r>
            <w:r w:rsidRPr="005D706C">
              <w:rPr>
                <w:rFonts w:ascii="Times New Roman" w:hAnsi="Times New Roman"/>
                <w:color w:val="000000"/>
                <w:sz w:val="24"/>
                <w:szCs w:val="24"/>
              </w:rPr>
              <w:t>ских спортсменов;</w:t>
            </w:r>
          </w:p>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укреплять здоровье ребёнка, фо</w:t>
            </w:r>
            <w:r w:rsidRPr="005D706C">
              <w:rPr>
                <w:rFonts w:ascii="Times New Roman" w:hAnsi="Times New Roman"/>
                <w:color w:val="000000"/>
                <w:sz w:val="24"/>
                <w:szCs w:val="24"/>
              </w:rPr>
              <w:t>р</w:t>
            </w:r>
            <w:r w:rsidRPr="005D706C">
              <w:rPr>
                <w:rFonts w:ascii="Times New Roman" w:hAnsi="Times New Roman"/>
                <w:color w:val="000000"/>
                <w:sz w:val="24"/>
                <w:szCs w:val="24"/>
              </w:rPr>
              <w:t>мировать правильную осанку, укреплять опорно-двигательный аппарат, повышать иммунитет средствами физического воспит</w:t>
            </w:r>
            <w:r w:rsidRPr="005D706C">
              <w:rPr>
                <w:rFonts w:ascii="Times New Roman" w:hAnsi="Times New Roman"/>
                <w:color w:val="000000"/>
                <w:sz w:val="24"/>
                <w:szCs w:val="24"/>
              </w:rPr>
              <w:t>а</w:t>
            </w:r>
            <w:r w:rsidRPr="005D706C">
              <w:rPr>
                <w:rFonts w:ascii="Times New Roman" w:hAnsi="Times New Roman"/>
                <w:color w:val="000000"/>
                <w:sz w:val="24"/>
                <w:szCs w:val="24"/>
              </w:rPr>
              <w:t>ния;</w:t>
            </w:r>
          </w:p>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расширять представления о зд</w:t>
            </w:r>
            <w:r w:rsidRPr="005D706C">
              <w:rPr>
                <w:rFonts w:ascii="Times New Roman" w:hAnsi="Times New Roman"/>
                <w:color w:val="000000"/>
                <w:sz w:val="24"/>
                <w:szCs w:val="24"/>
              </w:rPr>
              <w:t>о</w:t>
            </w:r>
            <w:r w:rsidRPr="005D706C">
              <w:rPr>
                <w:rFonts w:ascii="Times New Roman" w:hAnsi="Times New Roman"/>
                <w:color w:val="000000"/>
                <w:sz w:val="24"/>
                <w:szCs w:val="24"/>
              </w:rPr>
              <w:t>ровье и его ценности, факторах на него влияющих, оздоровительном воздействии физических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нений, туризме как форме акти</w:t>
            </w:r>
            <w:r w:rsidRPr="005D706C">
              <w:rPr>
                <w:rFonts w:ascii="Times New Roman" w:hAnsi="Times New Roman"/>
                <w:color w:val="000000"/>
                <w:sz w:val="24"/>
                <w:szCs w:val="24"/>
              </w:rPr>
              <w:t>в</w:t>
            </w:r>
            <w:r w:rsidRPr="005D706C">
              <w:rPr>
                <w:rFonts w:ascii="Times New Roman" w:hAnsi="Times New Roman"/>
                <w:color w:val="000000"/>
                <w:sz w:val="24"/>
                <w:szCs w:val="24"/>
              </w:rPr>
              <w:lastRenderedPageBreak/>
              <w:t>ного отдыха;</w:t>
            </w:r>
          </w:p>
          <w:p w:rsidR="00B45B47" w:rsidRPr="005D706C" w:rsidRDefault="00B45B47" w:rsidP="00A076D4">
            <w:pPr>
              <w:spacing w:before="100" w:beforeAutospacing="1"/>
              <w:jc w:val="both"/>
              <w:rPr>
                <w:rFonts w:ascii="Times New Roman" w:hAnsi="Times New Roman"/>
                <w:color w:val="000000"/>
              </w:rPr>
            </w:pPr>
            <w:r w:rsidRPr="005D706C">
              <w:rPr>
                <w:rFonts w:ascii="Times New Roman" w:hAnsi="Times New Roman"/>
                <w:color w:val="000000"/>
                <w:sz w:val="24"/>
                <w:szCs w:val="24"/>
              </w:rPr>
              <w:t>воспитывать бережное и заботл</w:t>
            </w:r>
            <w:r w:rsidRPr="005D706C">
              <w:rPr>
                <w:rFonts w:ascii="Times New Roman" w:hAnsi="Times New Roman"/>
                <w:color w:val="000000"/>
                <w:sz w:val="24"/>
                <w:szCs w:val="24"/>
              </w:rPr>
              <w:t>и</w:t>
            </w:r>
            <w:r w:rsidRPr="005D706C">
              <w:rPr>
                <w:rFonts w:ascii="Times New Roman" w:hAnsi="Times New Roman"/>
                <w:color w:val="000000"/>
                <w:sz w:val="24"/>
                <w:szCs w:val="24"/>
              </w:rPr>
              <w:t>вое отношение к своему здоровью и здоровью окружающих, ос</w:t>
            </w:r>
            <w:r w:rsidRPr="005D706C">
              <w:rPr>
                <w:rFonts w:ascii="Times New Roman" w:hAnsi="Times New Roman"/>
                <w:color w:val="000000"/>
                <w:sz w:val="24"/>
                <w:szCs w:val="24"/>
              </w:rPr>
              <w:t>о</w:t>
            </w:r>
            <w:r w:rsidRPr="005D706C">
              <w:rPr>
                <w:rFonts w:ascii="Times New Roman" w:hAnsi="Times New Roman"/>
                <w:color w:val="000000"/>
                <w:sz w:val="24"/>
                <w:szCs w:val="24"/>
              </w:rPr>
              <w:t>знанно соблюдать правила здор</w:t>
            </w:r>
            <w:r w:rsidRPr="005D706C">
              <w:rPr>
                <w:rFonts w:ascii="Times New Roman" w:hAnsi="Times New Roman"/>
                <w:color w:val="000000"/>
                <w:sz w:val="24"/>
                <w:szCs w:val="24"/>
              </w:rPr>
              <w:t>о</w:t>
            </w:r>
            <w:r w:rsidRPr="005D706C">
              <w:rPr>
                <w:rFonts w:ascii="Times New Roman" w:hAnsi="Times New Roman"/>
                <w:color w:val="000000"/>
                <w:sz w:val="24"/>
                <w:szCs w:val="24"/>
              </w:rPr>
              <w:t>вого образа жизни и безопасности в двигательной деятельности и во время туристских прогулок и эк</w:t>
            </w:r>
            <w:r w:rsidRPr="005D706C">
              <w:rPr>
                <w:rFonts w:ascii="Times New Roman" w:hAnsi="Times New Roman"/>
                <w:color w:val="000000"/>
                <w:sz w:val="24"/>
                <w:szCs w:val="24"/>
              </w:rPr>
              <w:t>с</w:t>
            </w:r>
            <w:r w:rsidRPr="005D706C">
              <w:rPr>
                <w:rFonts w:ascii="Times New Roman" w:hAnsi="Times New Roman"/>
                <w:color w:val="000000"/>
                <w:sz w:val="24"/>
                <w:szCs w:val="24"/>
              </w:rPr>
              <w:t>курсий.</w:t>
            </w:r>
          </w:p>
          <w:p w:rsidR="00DF3BFA" w:rsidRPr="005D706C" w:rsidRDefault="00DF3BFA" w:rsidP="00206C67">
            <w:pPr>
              <w:spacing w:before="60" w:after="60"/>
              <w:jc w:val="center"/>
              <w:rPr>
                <w:rFonts w:ascii="Times New Roman" w:hAnsi="Times New Roman"/>
                <w:b/>
                <w:w w:val="105"/>
                <w:sz w:val="24"/>
              </w:rPr>
            </w:pPr>
          </w:p>
        </w:tc>
        <w:tc>
          <w:tcPr>
            <w:tcW w:w="5670" w:type="dxa"/>
            <w:gridSpan w:val="2"/>
          </w:tcPr>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lastRenderedPageBreak/>
              <w:t>Педагог совершенствует двигательные умения и навыки, развивает психофизические качества, об</w:t>
            </w:r>
            <w:r w:rsidRPr="005D706C">
              <w:rPr>
                <w:rFonts w:ascii="Times New Roman" w:hAnsi="Times New Roman"/>
                <w:color w:val="000000"/>
                <w:sz w:val="24"/>
                <w:szCs w:val="24"/>
              </w:rPr>
              <w:t>о</w:t>
            </w:r>
            <w:r w:rsidRPr="005D706C">
              <w:rPr>
                <w:rFonts w:ascii="Times New Roman" w:hAnsi="Times New Roman"/>
                <w:color w:val="000000"/>
                <w:sz w:val="24"/>
                <w:szCs w:val="24"/>
              </w:rPr>
              <w:t>гащает двигательный опыт детей разнообразными физическими упражнениями, поддерживает детскую инициативу. Закрепляет умение осуществлять сам</w:t>
            </w:r>
            <w:r w:rsidRPr="005D706C">
              <w:rPr>
                <w:rFonts w:ascii="Times New Roman" w:hAnsi="Times New Roman"/>
                <w:color w:val="000000"/>
                <w:sz w:val="24"/>
                <w:szCs w:val="24"/>
              </w:rPr>
              <w:t>о</w:t>
            </w:r>
            <w:r w:rsidRPr="005D706C">
              <w:rPr>
                <w:rFonts w:ascii="Times New Roman" w:hAnsi="Times New Roman"/>
                <w:color w:val="000000"/>
                <w:sz w:val="24"/>
                <w:szCs w:val="24"/>
              </w:rPr>
              <w:t>контроль и оценку качества выполнения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ний другими детьми; создает условия для освоения элементов спортивных игр, использует игры-эстафеты; поощряет осознанное выполнение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Педагог уточняет, расширяет и закрепляет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о здоровье и здоровом образ жизни, нач</w:t>
            </w:r>
            <w:r w:rsidRPr="005D706C">
              <w:rPr>
                <w:rFonts w:ascii="Times New Roman" w:hAnsi="Times New Roman"/>
                <w:color w:val="000000"/>
                <w:sz w:val="24"/>
                <w:szCs w:val="24"/>
              </w:rPr>
              <w:t>и</w:t>
            </w:r>
            <w:r w:rsidRPr="005D706C">
              <w:rPr>
                <w:rFonts w:ascii="Times New Roman" w:hAnsi="Times New Roman"/>
                <w:color w:val="000000"/>
                <w:sz w:val="24"/>
                <w:szCs w:val="24"/>
              </w:rPr>
              <w:t>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1</w:t>
            </w:r>
            <w:r w:rsidRPr="005D706C">
              <w:rPr>
                <w:rFonts w:ascii="Times New Roman" w:hAnsi="Times New Roman"/>
                <w:b/>
                <w:color w:val="000000"/>
                <w:sz w:val="24"/>
                <w:szCs w:val="24"/>
              </w:rPr>
              <w:t>) Основная гимнастика</w:t>
            </w:r>
            <w:r w:rsidRPr="005D706C">
              <w:rPr>
                <w:rFonts w:ascii="Times New Roman" w:hAnsi="Times New Roman"/>
                <w:color w:val="000000"/>
                <w:sz w:val="24"/>
                <w:szCs w:val="24"/>
              </w:rPr>
              <w:t xml:space="preserve"> (основные движения, о</w:t>
            </w:r>
            <w:r w:rsidRPr="005D706C">
              <w:rPr>
                <w:rFonts w:ascii="Times New Roman" w:hAnsi="Times New Roman"/>
                <w:color w:val="000000"/>
                <w:sz w:val="24"/>
                <w:szCs w:val="24"/>
              </w:rPr>
              <w:t>б</w:t>
            </w:r>
            <w:r w:rsidRPr="005D706C">
              <w:rPr>
                <w:rFonts w:ascii="Times New Roman" w:hAnsi="Times New Roman"/>
                <w:color w:val="000000"/>
                <w:sz w:val="24"/>
                <w:szCs w:val="24"/>
              </w:rPr>
              <w:t>щеразвивающие упражнения, ритмическая гимн</w:t>
            </w:r>
            <w:r w:rsidRPr="005D706C">
              <w:rPr>
                <w:rFonts w:ascii="Times New Roman" w:hAnsi="Times New Roman"/>
                <w:color w:val="000000"/>
                <w:sz w:val="24"/>
                <w:szCs w:val="24"/>
              </w:rPr>
              <w:t>а</w:t>
            </w:r>
            <w:r w:rsidRPr="005D706C">
              <w:rPr>
                <w:rFonts w:ascii="Times New Roman" w:hAnsi="Times New Roman"/>
                <w:color w:val="000000"/>
                <w:sz w:val="24"/>
                <w:szCs w:val="24"/>
              </w:rPr>
              <w:t>стика и строевые упражнения).</w:t>
            </w:r>
          </w:p>
          <w:p w:rsidR="00B45B47" w:rsidRPr="005D706C" w:rsidRDefault="00B45B47" w:rsidP="00206C67">
            <w:pPr>
              <w:ind w:firstLine="34"/>
              <w:jc w:val="both"/>
              <w:rPr>
                <w:rFonts w:ascii="Times New Roman" w:hAnsi="Times New Roman"/>
                <w:i/>
                <w:color w:val="000000"/>
              </w:rPr>
            </w:pPr>
            <w:r w:rsidRPr="005D706C">
              <w:rPr>
                <w:rFonts w:ascii="Times New Roman" w:hAnsi="Times New Roman"/>
                <w:i/>
                <w:color w:val="000000"/>
                <w:sz w:val="24"/>
                <w:szCs w:val="24"/>
              </w:rPr>
              <w:t>Основные движения:</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w:t>
            </w:r>
            <w:r w:rsidRPr="005D706C">
              <w:rPr>
                <w:rFonts w:ascii="Times New Roman" w:hAnsi="Times New Roman"/>
                <w:color w:val="000000"/>
                <w:sz w:val="24"/>
                <w:szCs w:val="24"/>
              </w:rPr>
              <w:t>а</w:t>
            </w:r>
            <w:r w:rsidRPr="005D706C">
              <w:rPr>
                <w:rFonts w:ascii="Times New Roman" w:hAnsi="Times New Roman"/>
                <w:color w:val="000000"/>
                <w:sz w:val="24"/>
                <w:szCs w:val="24"/>
              </w:rPr>
              <w:t>ча мяча друг другу стоя и сидя, в разных построен</w:t>
            </w:r>
            <w:r w:rsidRPr="005D706C">
              <w:rPr>
                <w:rFonts w:ascii="Times New Roman" w:hAnsi="Times New Roman"/>
                <w:color w:val="000000"/>
                <w:sz w:val="24"/>
                <w:szCs w:val="24"/>
              </w:rPr>
              <w:t>и</w:t>
            </w:r>
            <w:r w:rsidRPr="005D706C">
              <w:rPr>
                <w:rFonts w:ascii="Times New Roman" w:hAnsi="Times New Roman"/>
                <w:color w:val="000000"/>
                <w:sz w:val="24"/>
                <w:szCs w:val="24"/>
              </w:rPr>
              <w:t>ях; перебрасывание мяча друг другу и ловля его разными способами стоя и сидя, в разных постро</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ниях; </w:t>
            </w:r>
            <w:proofErr w:type="gramStart"/>
            <w:r w:rsidRPr="005D706C">
              <w:rPr>
                <w:rFonts w:ascii="Times New Roman" w:hAnsi="Times New Roman"/>
                <w:color w:val="000000"/>
                <w:sz w:val="24"/>
                <w:szCs w:val="24"/>
              </w:rPr>
              <w:t>отбивание мяча об пол на месте 10 раз; вед</w:t>
            </w:r>
            <w:r w:rsidRPr="005D706C">
              <w:rPr>
                <w:rFonts w:ascii="Times New Roman" w:hAnsi="Times New Roman"/>
                <w:color w:val="000000"/>
                <w:sz w:val="24"/>
                <w:szCs w:val="24"/>
              </w:rPr>
              <w:t>е</w:t>
            </w:r>
            <w:r w:rsidRPr="005D706C">
              <w:rPr>
                <w:rFonts w:ascii="Times New Roman" w:hAnsi="Times New Roman"/>
                <w:color w:val="000000"/>
                <w:sz w:val="24"/>
                <w:szCs w:val="24"/>
              </w:rPr>
              <w:t>ние мяча 5-6 м; метание в цель одной и двумя рук</w:t>
            </w:r>
            <w:r w:rsidRPr="005D706C">
              <w:rPr>
                <w:rFonts w:ascii="Times New Roman" w:hAnsi="Times New Roman"/>
                <w:color w:val="000000"/>
                <w:sz w:val="24"/>
                <w:szCs w:val="24"/>
              </w:rPr>
              <w:t>а</w:t>
            </w:r>
            <w:r w:rsidRPr="005D706C">
              <w:rPr>
                <w:rFonts w:ascii="Times New Roman" w:hAnsi="Times New Roman"/>
                <w:color w:val="000000"/>
                <w:sz w:val="24"/>
                <w:szCs w:val="24"/>
              </w:rPr>
              <w:t>ми снизу и из-за головы; метание вдаль предметов разной массы (мешочки, шишки, мячи и другие); перебрасывание мяча из одной руки в другую; по</w:t>
            </w:r>
            <w:r w:rsidRPr="005D706C">
              <w:rPr>
                <w:rFonts w:ascii="Times New Roman" w:hAnsi="Times New Roman"/>
                <w:color w:val="000000"/>
                <w:sz w:val="24"/>
                <w:szCs w:val="24"/>
              </w:rPr>
              <w:t>д</w:t>
            </w:r>
            <w:r w:rsidRPr="005D706C">
              <w:rPr>
                <w:rFonts w:ascii="Times New Roman" w:hAnsi="Times New Roman"/>
                <w:color w:val="000000"/>
                <w:sz w:val="24"/>
                <w:szCs w:val="24"/>
              </w:rPr>
              <w:t>брасывание и ловля мяча одной рукой 4-5 раз по</w:t>
            </w:r>
            <w:r w:rsidRPr="005D706C">
              <w:rPr>
                <w:rFonts w:ascii="Times New Roman" w:hAnsi="Times New Roman"/>
                <w:color w:val="000000"/>
                <w:sz w:val="24"/>
                <w:szCs w:val="24"/>
              </w:rPr>
              <w:t>д</w:t>
            </w:r>
            <w:r w:rsidRPr="005D706C">
              <w:rPr>
                <w:rFonts w:ascii="Times New Roman" w:hAnsi="Times New Roman"/>
                <w:color w:val="000000"/>
                <w:sz w:val="24"/>
                <w:szCs w:val="24"/>
              </w:rPr>
              <w:t>ряд; перебрасывание мяча через сетку, забрасывание его в баскетбольную корзину;</w:t>
            </w:r>
            <w:proofErr w:type="gramEnd"/>
          </w:p>
          <w:p w:rsidR="00B45B47" w:rsidRPr="005D706C" w:rsidRDefault="00B45B47" w:rsidP="00206C67">
            <w:pPr>
              <w:ind w:firstLine="34"/>
              <w:jc w:val="both"/>
              <w:rPr>
                <w:rFonts w:ascii="Times New Roman" w:hAnsi="Times New Roman"/>
                <w:color w:val="000000"/>
              </w:rPr>
            </w:pPr>
            <w:proofErr w:type="gramStart"/>
            <w:r w:rsidRPr="005D706C">
              <w:rPr>
                <w:rFonts w:ascii="Times New Roman" w:hAnsi="Times New Roman"/>
                <w:color w:val="000000"/>
                <w:sz w:val="24"/>
                <w:szCs w:val="24"/>
              </w:rPr>
              <w:t>ползание, лазанье: ползание на четвереньках, ра</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ными способами (с опорой на ладони и колени, на </w:t>
            </w:r>
            <w:r w:rsidRPr="005D706C">
              <w:rPr>
                <w:rFonts w:ascii="Times New Roman" w:hAnsi="Times New Roman"/>
                <w:color w:val="000000"/>
                <w:sz w:val="24"/>
                <w:szCs w:val="24"/>
              </w:rPr>
              <w:lastRenderedPageBreak/>
              <w:t>ступни и ладони, предплечья и колени), ползание на четвереньках по прямой, толкая головой мяч (3-4 м), "змейкой" между кеглями; переползание через н</w:t>
            </w:r>
            <w:r w:rsidRPr="005D706C">
              <w:rPr>
                <w:rFonts w:ascii="Times New Roman" w:hAnsi="Times New Roman"/>
                <w:color w:val="000000"/>
                <w:sz w:val="24"/>
                <w:szCs w:val="24"/>
              </w:rPr>
              <w:t>е</w:t>
            </w:r>
            <w:r w:rsidRPr="005D706C">
              <w:rPr>
                <w:rFonts w:ascii="Times New Roman" w:hAnsi="Times New Roman"/>
                <w:color w:val="000000"/>
                <w:sz w:val="24"/>
                <w:szCs w:val="24"/>
              </w:rPr>
              <w:t>сколько предметов подряд, под дугами, в туннеле; ползание на животе; ползание по скамейке с опорой на предплечья и колени;</w:t>
            </w:r>
            <w:proofErr w:type="gramEnd"/>
            <w:r w:rsidRPr="005D706C">
              <w:rPr>
                <w:rFonts w:ascii="Times New Roman" w:hAnsi="Times New Roman"/>
                <w:color w:val="000000"/>
                <w:sz w:val="24"/>
                <w:szCs w:val="24"/>
              </w:rPr>
              <w:t xml:space="preserve"> ползание на четвереньках по скамейке назад; проползание под скамейкой; л</w:t>
            </w:r>
            <w:r w:rsidRPr="005D706C">
              <w:rPr>
                <w:rFonts w:ascii="Times New Roman" w:hAnsi="Times New Roman"/>
                <w:color w:val="000000"/>
                <w:sz w:val="24"/>
                <w:szCs w:val="24"/>
              </w:rPr>
              <w:t>а</w:t>
            </w:r>
            <w:r w:rsidRPr="005D706C">
              <w:rPr>
                <w:rFonts w:ascii="Times New Roman" w:hAnsi="Times New Roman"/>
                <w:color w:val="000000"/>
                <w:sz w:val="24"/>
                <w:szCs w:val="24"/>
              </w:rPr>
              <w:t>занье по гимнастической стенке чередующимся ш</w:t>
            </w:r>
            <w:r w:rsidRPr="005D706C">
              <w:rPr>
                <w:rFonts w:ascii="Times New Roman" w:hAnsi="Times New Roman"/>
                <w:color w:val="000000"/>
                <w:sz w:val="24"/>
                <w:szCs w:val="24"/>
              </w:rPr>
              <w:t>а</w:t>
            </w:r>
            <w:r w:rsidRPr="005D706C">
              <w:rPr>
                <w:rFonts w:ascii="Times New Roman" w:hAnsi="Times New Roman"/>
                <w:color w:val="000000"/>
                <w:sz w:val="24"/>
                <w:szCs w:val="24"/>
              </w:rPr>
              <w:t>гом;</w:t>
            </w:r>
          </w:p>
          <w:p w:rsidR="00B45B47" w:rsidRPr="005D706C" w:rsidRDefault="00B45B47" w:rsidP="00206C67">
            <w:pPr>
              <w:ind w:firstLine="34"/>
              <w:jc w:val="both"/>
              <w:rPr>
                <w:rFonts w:ascii="Times New Roman" w:hAnsi="Times New Roman"/>
                <w:color w:val="000000"/>
              </w:rPr>
            </w:pPr>
            <w:proofErr w:type="gramStart"/>
            <w:r w:rsidRPr="005D706C">
              <w:rPr>
                <w:rFonts w:ascii="Times New Roman" w:hAnsi="Times New Roman"/>
                <w:color w:val="000000"/>
                <w:sz w:val="24"/>
                <w:szCs w:val="24"/>
              </w:rPr>
              <w:t>ходьба: ходьба обычным шагом, на носках, на пя</w:t>
            </w:r>
            <w:r w:rsidRPr="005D706C">
              <w:rPr>
                <w:rFonts w:ascii="Times New Roman" w:hAnsi="Times New Roman"/>
                <w:color w:val="000000"/>
                <w:sz w:val="24"/>
                <w:szCs w:val="24"/>
              </w:rPr>
              <w:t>т</w:t>
            </w:r>
            <w:r w:rsidRPr="005D706C">
              <w:rPr>
                <w:rFonts w:ascii="Times New Roman" w:hAnsi="Times New Roman"/>
                <w:color w:val="000000"/>
                <w:sz w:val="24"/>
                <w:szCs w:val="24"/>
              </w:rPr>
              <w:t>ках, с высоким подниманием колен, приставным шагом в сторону (направо и налево), в полуприседе, мелким и широким шагом, перекатом с пятки на н</w:t>
            </w:r>
            <w:r w:rsidRPr="005D706C">
              <w:rPr>
                <w:rFonts w:ascii="Times New Roman" w:hAnsi="Times New Roman"/>
                <w:color w:val="000000"/>
                <w:sz w:val="24"/>
                <w:szCs w:val="24"/>
              </w:rPr>
              <w:t>о</w:t>
            </w:r>
            <w:r w:rsidRPr="005D706C">
              <w:rPr>
                <w:rFonts w:ascii="Times New Roman" w:hAnsi="Times New Roman"/>
                <w:color w:val="000000"/>
                <w:sz w:val="24"/>
                <w:szCs w:val="24"/>
              </w:rPr>
              <w:t>сок, гимнастическим шагом, с закрытыми глазами 3-4 м; ходьба "змейкой" без ориентиров; в колонне по одному и по два вдоль границ зала, обозначая пов</w:t>
            </w:r>
            <w:r w:rsidRPr="005D706C">
              <w:rPr>
                <w:rFonts w:ascii="Times New Roman" w:hAnsi="Times New Roman"/>
                <w:color w:val="000000"/>
                <w:sz w:val="24"/>
                <w:szCs w:val="24"/>
              </w:rPr>
              <w:t>о</w:t>
            </w:r>
            <w:r w:rsidRPr="005D706C">
              <w:rPr>
                <w:rFonts w:ascii="Times New Roman" w:hAnsi="Times New Roman"/>
                <w:color w:val="000000"/>
                <w:sz w:val="24"/>
                <w:szCs w:val="24"/>
              </w:rPr>
              <w:t>роты;</w:t>
            </w:r>
            <w:proofErr w:type="gramEnd"/>
          </w:p>
          <w:p w:rsidR="00B45B47" w:rsidRPr="005D706C" w:rsidRDefault="00B45B47" w:rsidP="00206C67">
            <w:pPr>
              <w:ind w:firstLine="34"/>
              <w:jc w:val="both"/>
              <w:rPr>
                <w:rFonts w:ascii="Times New Roman" w:hAnsi="Times New Roman"/>
                <w:color w:val="000000"/>
              </w:rPr>
            </w:pPr>
            <w:proofErr w:type="gramStart"/>
            <w:r w:rsidRPr="005D706C">
              <w:rPr>
                <w:rFonts w:ascii="Times New Roman" w:hAnsi="Times New Roman"/>
                <w:color w:val="000000"/>
                <w:sz w:val="24"/>
                <w:szCs w:val="24"/>
              </w:rPr>
              <w:t>бег: бег в колонне по одному, "змейкой", с пер</w:t>
            </w:r>
            <w:r w:rsidRPr="005D706C">
              <w:rPr>
                <w:rFonts w:ascii="Times New Roman" w:hAnsi="Times New Roman"/>
                <w:color w:val="000000"/>
                <w:sz w:val="24"/>
                <w:szCs w:val="24"/>
              </w:rPr>
              <w:t>е</w:t>
            </w:r>
            <w:r w:rsidRPr="005D706C">
              <w:rPr>
                <w:rFonts w:ascii="Times New Roman" w:hAnsi="Times New Roman"/>
                <w:color w:val="000000"/>
                <w:sz w:val="24"/>
                <w:szCs w:val="24"/>
              </w:rPr>
              <w:t>строением на ходу в пары, звенья, со сменой вед</w:t>
            </w:r>
            <w:r w:rsidRPr="005D706C">
              <w:rPr>
                <w:rFonts w:ascii="Times New Roman" w:hAnsi="Times New Roman"/>
                <w:color w:val="000000"/>
                <w:sz w:val="24"/>
                <w:szCs w:val="24"/>
              </w:rPr>
              <w:t>у</w:t>
            </w:r>
            <w:r w:rsidRPr="005D706C">
              <w:rPr>
                <w:rFonts w:ascii="Times New Roman" w:hAnsi="Times New Roman"/>
                <w:color w:val="000000"/>
                <w:sz w:val="24"/>
                <w:szCs w:val="24"/>
              </w:rPr>
              <w:t>щих; бег с пролезанием в обруч; с ловлей и уверт</w:t>
            </w:r>
            <w:r w:rsidRPr="005D706C">
              <w:rPr>
                <w:rFonts w:ascii="Times New Roman" w:hAnsi="Times New Roman"/>
                <w:color w:val="000000"/>
                <w:sz w:val="24"/>
                <w:szCs w:val="24"/>
              </w:rPr>
              <w:t>ы</w:t>
            </w:r>
            <w:r w:rsidRPr="005D706C">
              <w:rPr>
                <w:rFonts w:ascii="Times New Roman" w:hAnsi="Times New Roman"/>
                <w:color w:val="000000"/>
                <w:sz w:val="24"/>
                <w:szCs w:val="24"/>
              </w:rPr>
              <w:t>ванием; высоко поднимая колени; между расста</w:t>
            </w:r>
            <w:r w:rsidRPr="005D706C">
              <w:rPr>
                <w:rFonts w:ascii="Times New Roman" w:hAnsi="Times New Roman"/>
                <w:color w:val="000000"/>
                <w:sz w:val="24"/>
                <w:szCs w:val="24"/>
              </w:rPr>
              <w:t>в</w:t>
            </w:r>
            <w:r w:rsidRPr="005D706C">
              <w:rPr>
                <w:rFonts w:ascii="Times New Roman" w:hAnsi="Times New Roman"/>
                <w:color w:val="000000"/>
                <w:sz w:val="24"/>
                <w:szCs w:val="24"/>
              </w:rPr>
              <w:t>ленными предметами; группами, догоняя убега</w:t>
            </w:r>
            <w:r w:rsidRPr="005D706C">
              <w:rPr>
                <w:rFonts w:ascii="Times New Roman" w:hAnsi="Times New Roman"/>
                <w:color w:val="000000"/>
                <w:sz w:val="24"/>
                <w:szCs w:val="24"/>
              </w:rPr>
              <w:t>ю</w:t>
            </w:r>
            <w:r w:rsidRPr="005D706C">
              <w:rPr>
                <w:rFonts w:ascii="Times New Roman" w:hAnsi="Times New Roman"/>
                <w:color w:val="000000"/>
                <w:sz w:val="24"/>
                <w:szCs w:val="24"/>
              </w:rPr>
              <w:t>щих, и убегая от ловящих; в заданном темпе, обегая предметы; мелким и широким шагом; непрерывный бег 1,5-2 мин;</w:t>
            </w:r>
            <w:proofErr w:type="gramEnd"/>
            <w:r w:rsidRPr="005D706C">
              <w:rPr>
                <w:rFonts w:ascii="Times New Roman" w:hAnsi="Times New Roman"/>
                <w:color w:val="000000"/>
                <w:sz w:val="24"/>
                <w:szCs w:val="24"/>
              </w:rPr>
              <w:t xml:space="preserve"> медленный бег 250-300 м; быстрый бег 10 м 2-3-4 раза; челночный бег 2x10 м, 3x10 м; пробегание на скорость 20 м; бег под вращающейся скакалкой;</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w:t>
            </w:r>
            <w:r w:rsidRPr="005D706C">
              <w:rPr>
                <w:rFonts w:ascii="Times New Roman" w:hAnsi="Times New Roman"/>
                <w:color w:val="000000"/>
                <w:sz w:val="24"/>
                <w:szCs w:val="24"/>
              </w:rPr>
              <w:t>н</w:t>
            </w:r>
            <w:r w:rsidRPr="005D706C">
              <w:rPr>
                <w:rFonts w:ascii="Times New Roman" w:hAnsi="Times New Roman"/>
                <w:color w:val="000000"/>
                <w:sz w:val="24"/>
                <w:szCs w:val="24"/>
              </w:rPr>
              <w:t xml:space="preserve">ное место; </w:t>
            </w:r>
            <w:proofErr w:type="gramStart"/>
            <w:r w:rsidRPr="005D706C">
              <w:rPr>
                <w:rFonts w:ascii="Times New Roman" w:hAnsi="Times New Roman"/>
                <w:color w:val="000000"/>
                <w:sz w:val="24"/>
                <w:szCs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w:t>
            </w:r>
            <w:r w:rsidRPr="005D706C">
              <w:rPr>
                <w:rFonts w:ascii="Times New Roman" w:hAnsi="Times New Roman"/>
                <w:color w:val="000000"/>
                <w:sz w:val="24"/>
                <w:szCs w:val="24"/>
              </w:rPr>
              <w:t>е</w:t>
            </w:r>
            <w:r w:rsidRPr="005D706C">
              <w:rPr>
                <w:rFonts w:ascii="Times New Roman" w:hAnsi="Times New Roman"/>
                <w:color w:val="000000"/>
                <w:sz w:val="24"/>
                <w:szCs w:val="24"/>
              </w:rPr>
              <w:t>прыгивание боком невысокие препятствия (шнур, канат, кубик); впрыгивание на возвышение 20 см двумя ногами; прыжки в длину с места;</w:t>
            </w:r>
            <w:proofErr w:type="gramEnd"/>
            <w:r w:rsidRPr="005D706C">
              <w:rPr>
                <w:rFonts w:ascii="Times New Roman" w:hAnsi="Times New Roman"/>
                <w:color w:val="000000"/>
                <w:sz w:val="24"/>
                <w:szCs w:val="24"/>
              </w:rPr>
              <w:t xml:space="preserve"> в высоту с разбега; в длину с разбега;</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прыжки со скакалкой: перешагивание и прыжки ч</w:t>
            </w:r>
            <w:r w:rsidRPr="005D706C">
              <w:rPr>
                <w:rFonts w:ascii="Times New Roman" w:hAnsi="Times New Roman"/>
                <w:color w:val="000000"/>
                <w:sz w:val="24"/>
                <w:szCs w:val="24"/>
              </w:rPr>
              <w:t>е</w:t>
            </w:r>
            <w:r w:rsidRPr="005D706C">
              <w:rPr>
                <w:rFonts w:ascii="Times New Roman" w:hAnsi="Times New Roman"/>
                <w:color w:val="000000"/>
                <w:sz w:val="24"/>
                <w:szCs w:val="24"/>
              </w:rPr>
              <w:t>рез неподвижную скакалку (высота 3-5 см); пер</w:t>
            </w:r>
            <w:r w:rsidRPr="005D706C">
              <w:rPr>
                <w:rFonts w:ascii="Times New Roman" w:hAnsi="Times New Roman"/>
                <w:color w:val="000000"/>
                <w:sz w:val="24"/>
                <w:szCs w:val="24"/>
              </w:rPr>
              <w:t>е</w:t>
            </w:r>
            <w:r w:rsidRPr="005D706C">
              <w:rPr>
                <w:rFonts w:ascii="Times New Roman" w:hAnsi="Times New Roman"/>
                <w:color w:val="000000"/>
                <w:sz w:val="24"/>
                <w:szCs w:val="24"/>
              </w:rPr>
              <w:t>прыгивание через скакалку с одной ноги на другую с места, шагом и бегом; прыжки через скакалку на двух ногах, через вращающуюся скакалку;</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упражнения в равновесии: ходьба по шнуру прямо и зигзагообразно, приставляя пятку одной ноги к но</w:t>
            </w:r>
            <w:r w:rsidRPr="005D706C">
              <w:rPr>
                <w:rFonts w:ascii="Times New Roman" w:hAnsi="Times New Roman"/>
                <w:color w:val="000000"/>
                <w:sz w:val="24"/>
                <w:szCs w:val="24"/>
              </w:rPr>
              <w:t>с</w:t>
            </w:r>
            <w:r w:rsidRPr="005D706C">
              <w:rPr>
                <w:rFonts w:ascii="Times New Roman" w:hAnsi="Times New Roman"/>
                <w:color w:val="000000"/>
                <w:sz w:val="24"/>
                <w:szCs w:val="24"/>
              </w:rPr>
              <w:t>ку другой; стойка на гимнастической скамье на о</w:t>
            </w:r>
            <w:r w:rsidRPr="005D706C">
              <w:rPr>
                <w:rFonts w:ascii="Times New Roman" w:hAnsi="Times New Roman"/>
                <w:color w:val="000000"/>
                <w:sz w:val="24"/>
                <w:szCs w:val="24"/>
              </w:rPr>
              <w:t>д</w:t>
            </w:r>
            <w:r w:rsidRPr="005D706C">
              <w:rPr>
                <w:rFonts w:ascii="Times New Roman" w:hAnsi="Times New Roman"/>
                <w:color w:val="000000"/>
                <w:sz w:val="24"/>
                <w:szCs w:val="24"/>
              </w:rPr>
              <w:t xml:space="preserve">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5D706C">
              <w:rPr>
                <w:rFonts w:ascii="Times New Roman" w:hAnsi="Times New Roman"/>
                <w:color w:val="000000"/>
                <w:sz w:val="24"/>
                <w:szCs w:val="24"/>
              </w:rPr>
              <w:t>лежащей</w:t>
            </w:r>
            <w:proofErr w:type="gramEnd"/>
            <w:r w:rsidRPr="005D706C">
              <w:rPr>
                <w:rFonts w:ascii="Times New Roman" w:hAnsi="Times New Roman"/>
                <w:color w:val="000000"/>
                <w:sz w:val="24"/>
                <w:szCs w:val="24"/>
              </w:rPr>
              <w:t xml:space="preserve"> на п</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Педагог продолжает обучать разнообразным физ</w:t>
            </w:r>
            <w:r w:rsidRPr="005D706C">
              <w:rPr>
                <w:rFonts w:ascii="Times New Roman" w:hAnsi="Times New Roman"/>
                <w:color w:val="000000"/>
                <w:sz w:val="24"/>
                <w:szCs w:val="24"/>
              </w:rPr>
              <w:t>и</w:t>
            </w:r>
            <w:r w:rsidRPr="005D706C">
              <w:rPr>
                <w:rFonts w:ascii="Times New Roman" w:hAnsi="Times New Roman"/>
                <w:color w:val="000000"/>
                <w:sz w:val="24"/>
                <w:szCs w:val="24"/>
              </w:rPr>
              <w:t>ческим упражнениям, которые дети самостоятельно и творчески используют в игровой и повседневной деятельности.</w:t>
            </w:r>
          </w:p>
          <w:p w:rsidR="00B45B47" w:rsidRPr="005D706C" w:rsidRDefault="00B45B47" w:rsidP="00206C67">
            <w:pPr>
              <w:ind w:firstLine="34"/>
              <w:jc w:val="both"/>
              <w:rPr>
                <w:rFonts w:ascii="Times New Roman" w:hAnsi="Times New Roman"/>
                <w:i/>
                <w:color w:val="000000"/>
              </w:rPr>
            </w:pPr>
            <w:r w:rsidRPr="005D706C">
              <w:rPr>
                <w:rFonts w:ascii="Times New Roman" w:hAnsi="Times New Roman"/>
                <w:i/>
                <w:color w:val="000000"/>
                <w:sz w:val="24"/>
                <w:szCs w:val="24"/>
              </w:rPr>
              <w:t>Общеразвивающие упражнения:</w:t>
            </w:r>
          </w:p>
          <w:p w:rsidR="00B45B47" w:rsidRPr="005D706C" w:rsidRDefault="00B45B47" w:rsidP="00206C67">
            <w:pPr>
              <w:ind w:firstLine="34"/>
              <w:jc w:val="both"/>
              <w:rPr>
                <w:rFonts w:ascii="Times New Roman" w:hAnsi="Times New Roman"/>
                <w:color w:val="000000"/>
              </w:rPr>
            </w:pPr>
            <w:proofErr w:type="gramStart"/>
            <w:r w:rsidRPr="005D706C">
              <w:rPr>
                <w:rFonts w:ascii="Times New Roman" w:hAnsi="Times New Roman"/>
                <w:color w:val="000000"/>
                <w:sz w:val="24"/>
                <w:szCs w:val="24"/>
              </w:rPr>
              <w:t>упражнения для кистей рук, развития и укрепления мышц рук и плечевого пояса: поднимание рук вп</w:t>
            </w:r>
            <w:r w:rsidRPr="005D706C">
              <w:rPr>
                <w:rFonts w:ascii="Times New Roman" w:hAnsi="Times New Roman"/>
                <w:color w:val="000000"/>
                <w:sz w:val="24"/>
                <w:szCs w:val="24"/>
              </w:rPr>
              <w:t>е</w:t>
            </w:r>
            <w:r w:rsidRPr="005D706C">
              <w:rPr>
                <w:rFonts w:ascii="Times New Roman" w:hAnsi="Times New Roman"/>
                <w:color w:val="000000"/>
                <w:sz w:val="24"/>
                <w:szCs w:val="24"/>
              </w:rPr>
              <w:t>ред, в стороны, вверх, через стороны вверх (одн</w:t>
            </w:r>
            <w:r w:rsidRPr="005D706C">
              <w:rPr>
                <w:rFonts w:ascii="Times New Roman" w:hAnsi="Times New Roman"/>
                <w:color w:val="000000"/>
                <w:sz w:val="24"/>
                <w:szCs w:val="24"/>
              </w:rPr>
              <w:t>о</w:t>
            </w:r>
            <w:r w:rsidRPr="005D706C">
              <w:rPr>
                <w:rFonts w:ascii="Times New Roman" w:hAnsi="Times New Roman"/>
                <w:color w:val="000000"/>
                <w:sz w:val="24"/>
                <w:szCs w:val="24"/>
              </w:rPr>
              <w:t>временно, поочередно, последовательно); махи р</w:t>
            </w:r>
            <w:r w:rsidRPr="005D706C">
              <w:rPr>
                <w:rFonts w:ascii="Times New Roman" w:hAnsi="Times New Roman"/>
                <w:color w:val="000000"/>
                <w:sz w:val="24"/>
                <w:szCs w:val="24"/>
              </w:rPr>
              <w:t>у</w:t>
            </w:r>
            <w:r w:rsidRPr="005D706C">
              <w:rPr>
                <w:rFonts w:ascii="Times New Roman" w:hAnsi="Times New Roman"/>
                <w:color w:val="000000"/>
                <w:sz w:val="24"/>
                <w:szCs w:val="24"/>
              </w:rPr>
              <w:t>ками вперед-назад с хлопком впереди и сзади себя; перекладывание предмета из одной руки в другую впереди и сзади себя; поднимание рук со сцепле</w:t>
            </w:r>
            <w:r w:rsidRPr="005D706C">
              <w:rPr>
                <w:rFonts w:ascii="Times New Roman" w:hAnsi="Times New Roman"/>
                <w:color w:val="000000"/>
                <w:sz w:val="24"/>
                <w:szCs w:val="24"/>
              </w:rPr>
              <w:t>н</w:t>
            </w:r>
            <w:r w:rsidRPr="005D706C">
              <w:rPr>
                <w:rFonts w:ascii="Times New Roman" w:hAnsi="Times New Roman"/>
                <w:color w:val="000000"/>
                <w:sz w:val="24"/>
                <w:szCs w:val="24"/>
              </w:rPr>
              <w:t>ными в замок пальцами (кисти повернуть тыльной стороной внутрь);</w:t>
            </w:r>
            <w:proofErr w:type="gramEnd"/>
            <w:r w:rsidRPr="005D706C">
              <w:rPr>
                <w:rFonts w:ascii="Times New Roman" w:hAnsi="Times New Roman"/>
                <w:color w:val="000000"/>
                <w:sz w:val="24"/>
                <w:szCs w:val="24"/>
              </w:rPr>
              <w:t xml:space="preserve"> сжимание и разжимание кистей;</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сп</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5D706C">
              <w:rPr>
                <w:rFonts w:ascii="Times New Roman" w:hAnsi="Times New Roman"/>
                <w:color w:val="000000"/>
                <w:sz w:val="24"/>
                <w:szCs w:val="24"/>
              </w:rPr>
              <w:t>разгибание</w:t>
            </w:r>
            <w:proofErr w:type="gramEnd"/>
            <w:r w:rsidRPr="005D706C">
              <w:rPr>
                <w:rFonts w:ascii="Times New Roman" w:hAnsi="Times New Roman"/>
                <w:color w:val="000000"/>
                <w:sz w:val="24"/>
                <w:szCs w:val="24"/>
              </w:rPr>
              <w:t xml:space="preserve"> и скрещивание их из исходного положения лежа на спине;</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5D706C">
              <w:rPr>
                <w:rFonts w:ascii="Times New Roman" w:hAnsi="Times New Roman"/>
                <w:color w:val="000000"/>
                <w:sz w:val="24"/>
                <w:szCs w:val="24"/>
              </w:rPr>
              <w:t>положения</w:t>
            </w:r>
            <w:proofErr w:type="gramEnd"/>
            <w:r w:rsidRPr="005D706C">
              <w:rPr>
                <w:rFonts w:ascii="Times New Roman" w:hAnsi="Times New Roman"/>
                <w:color w:val="000000"/>
                <w:sz w:val="24"/>
                <w:szCs w:val="24"/>
              </w:rPr>
              <w:t xml:space="preserve"> лежа на спине, руки в упоре; захватывание предметов ступнями и пальц</w:t>
            </w:r>
            <w:r w:rsidRPr="005D706C">
              <w:rPr>
                <w:rFonts w:ascii="Times New Roman" w:hAnsi="Times New Roman"/>
                <w:color w:val="000000"/>
                <w:sz w:val="24"/>
                <w:szCs w:val="24"/>
              </w:rPr>
              <w:t>а</w:t>
            </w:r>
            <w:r w:rsidRPr="005D706C">
              <w:rPr>
                <w:rFonts w:ascii="Times New Roman" w:hAnsi="Times New Roman"/>
                <w:color w:val="000000"/>
                <w:sz w:val="24"/>
                <w:szCs w:val="24"/>
              </w:rPr>
              <w:t>ми ног и перекладывание их с места на место.</w:t>
            </w:r>
          </w:p>
          <w:p w:rsidR="009B451E" w:rsidRPr="005D706C" w:rsidRDefault="00B45B47" w:rsidP="00206C67">
            <w:pPr>
              <w:ind w:firstLine="34"/>
              <w:jc w:val="both"/>
              <w:rPr>
                <w:rFonts w:ascii="Times New Roman" w:hAnsi="Times New Roman"/>
                <w:color w:val="000000"/>
                <w:sz w:val="24"/>
                <w:szCs w:val="24"/>
              </w:rPr>
            </w:pPr>
            <w:r w:rsidRPr="005D706C">
              <w:rPr>
                <w:rFonts w:ascii="Times New Roman" w:hAnsi="Times New Roman"/>
                <w:color w:val="000000"/>
                <w:sz w:val="24"/>
                <w:szCs w:val="24"/>
              </w:rPr>
              <w:t>Педагог поддерживает стремление детей выполнять упражнения с разнообразными предметами (гимн</w:t>
            </w:r>
            <w:r w:rsidRPr="005D706C">
              <w:rPr>
                <w:rFonts w:ascii="Times New Roman" w:hAnsi="Times New Roman"/>
                <w:color w:val="000000"/>
                <w:sz w:val="24"/>
                <w:szCs w:val="24"/>
              </w:rPr>
              <w:t>а</w:t>
            </w:r>
            <w:r w:rsidRPr="005D706C">
              <w:rPr>
                <w:rFonts w:ascii="Times New Roman" w:hAnsi="Times New Roman"/>
                <w:color w:val="000000"/>
                <w:sz w:val="24"/>
                <w:szCs w:val="24"/>
              </w:rPr>
              <w:t>стической палкой, обручем, мячом, скакалкой и др</w:t>
            </w:r>
            <w:r w:rsidRPr="005D706C">
              <w:rPr>
                <w:rFonts w:ascii="Times New Roman" w:hAnsi="Times New Roman"/>
                <w:color w:val="000000"/>
                <w:sz w:val="24"/>
                <w:szCs w:val="24"/>
              </w:rPr>
              <w:t>у</w:t>
            </w:r>
            <w:r w:rsidRPr="005D706C">
              <w:rPr>
                <w:rFonts w:ascii="Times New Roman" w:hAnsi="Times New Roman"/>
                <w:color w:val="000000"/>
                <w:sz w:val="24"/>
                <w:szCs w:val="24"/>
              </w:rPr>
              <w:t xml:space="preserve">гими). </w:t>
            </w:r>
            <w:proofErr w:type="gramStart"/>
            <w:r w:rsidRPr="005D706C">
              <w:rPr>
                <w:rFonts w:ascii="Times New Roman" w:hAnsi="Times New Roman"/>
                <w:color w:val="000000"/>
                <w:sz w:val="24"/>
                <w:szCs w:val="24"/>
              </w:rPr>
              <w:t>Подбирает упражнения из разнообразных и</w:t>
            </w:r>
            <w:r w:rsidRPr="005D706C">
              <w:rPr>
                <w:rFonts w:ascii="Times New Roman" w:hAnsi="Times New Roman"/>
                <w:color w:val="000000"/>
                <w:sz w:val="24"/>
                <w:szCs w:val="24"/>
              </w:rPr>
              <w:t>с</w:t>
            </w:r>
            <w:r w:rsidRPr="005D706C">
              <w:rPr>
                <w:rFonts w:ascii="Times New Roman" w:hAnsi="Times New Roman"/>
                <w:color w:val="000000"/>
                <w:sz w:val="24"/>
                <w:szCs w:val="24"/>
              </w:rPr>
              <w:t>ходных положений: сидя, лежа на спине, боку, ж</w:t>
            </w:r>
            <w:r w:rsidRPr="005D706C">
              <w:rPr>
                <w:rFonts w:ascii="Times New Roman" w:hAnsi="Times New Roman"/>
                <w:color w:val="000000"/>
                <w:sz w:val="24"/>
                <w:szCs w:val="24"/>
              </w:rPr>
              <w:t>и</w:t>
            </w:r>
            <w:r w:rsidRPr="005D706C">
              <w:rPr>
                <w:rFonts w:ascii="Times New Roman" w:hAnsi="Times New Roman"/>
                <w:color w:val="000000"/>
                <w:sz w:val="24"/>
                <w:szCs w:val="24"/>
              </w:rPr>
              <w:t>воте, стоя на коленях, на четвереньках, с разным п</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ложением рук и ног (стоя ноги вместе, врозь; руки вниз, на поясе, перед грудью, за спиной). </w:t>
            </w:r>
            <w:proofErr w:type="gramEnd"/>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Педагог поддерживает инициативу, самостоятел</w:t>
            </w:r>
            <w:r w:rsidRPr="005D706C">
              <w:rPr>
                <w:rFonts w:ascii="Times New Roman" w:hAnsi="Times New Roman"/>
                <w:color w:val="000000"/>
                <w:sz w:val="24"/>
                <w:szCs w:val="24"/>
              </w:rPr>
              <w:t>ь</w:t>
            </w:r>
            <w:r w:rsidRPr="005D706C">
              <w:rPr>
                <w:rFonts w:ascii="Times New Roman" w:hAnsi="Times New Roman"/>
                <w:color w:val="000000"/>
                <w:sz w:val="24"/>
                <w:szCs w:val="24"/>
              </w:rPr>
              <w:t>ность и поощряет комбинирование и придумывание детьми новых общеразвивающих упражнений.</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Разученные упражнения включаются в комплексы утренней гимнастики и другие формы физкульту</w:t>
            </w:r>
            <w:r w:rsidRPr="005D706C">
              <w:rPr>
                <w:rFonts w:ascii="Times New Roman" w:hAnsi="Times New Roman"/>
                <w:color w:val="000000"/>
                <w:sz w:val="24"/>
                <w:szCs w:val="24"/>
              </w:rPr>
              <w:t>р</w:t>
            </w:r>
            <w:r w:rsidRPr="005D706C">
              <w:rPr>
                <w:rFonts w:ascii="Times New Roman" w:hAnsi="Times New Roman"/>
                <w:color w:val="000000"/>
                <w:sz w:val="24"/>
                <w:szCs w:val="24"/>
              </w:rPr>
              <w:t>но-оздоровительной работы.</w:t>
            </w:r>
          </w:p>
          <w:p w:rsidR="00B45B47" w:rsidRPr="005D706C" w:rsidRDefault="00B45B47" w:rsidP="00206C67">
            <w:pPr>
              <w:ind w:firstLine="34"/>
              <w:jc w:val="both"/>
              <w:rPr>
                <w:rFonts w:ascii="Times New Roman" w:hAnsi="Times New Roman"/>
                <w:i/>
                <w:color w:val="000000"/>
              </w:rPr>
            </w:pPr>
            <w:r w:rsidRPr="005D706C">
              <w:rPr>
                <w:rFonts w:ascii="Times New Roman" w:hAnsi="Times New Roman"/>
                <w:i/>
                <w:color w:val="000000"/>
                <w:sz w:val="24"/>
                <w:szCs w:val="24"/>
              </w:rPr>
              <w:t>Ритмическая гимнастика:</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музыкально-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xml:space="preserve"> и комплексы общеразвивающих упражнений (ритмической ги</w:t>
            </w:r>
            <w:r w:rsidRPr="005D706C">
              <w:rPr>
                <w:rFonts w:ascii="Times New Roman" w:hAnsi="Times New Roman"/>
                <w:color w:val="000000"/>
                <w:sz w:val="24"/>
                <w:szCs w:val="24"/>
              </w:rPr>
              <w:t>м</w:t>
            </w:r>
            <w:r w:rsidRPr="005D706C">
              <w:rPr>
                <w:rFonts w:ascii="Times New Roman" w:hAnsi="Times New Roman"/>
                <w:color w:val="000000"/>
                <w:sz w:val="24"/>
                <w:szCs w:val="24"/>
              </w:rPr>
              <w:t>настики) педагог включает в содержание физкул</w:t>
            </w:r>
            <w:r w:rsidRPr="005D706C">
              <w:rPr>
                <w:rFonts w:ascii="Times New Roman" w:hAnsi="Times New Roman"/>
                <w:color w:val="000000"/>
                <w:sz w:val="24"/>
                <w:szCs w:val="24"/>
              </w:rPr>
              <w:t>ь</w:t>
            </w:r>
            <w:r w:rsidRPr="005D706C">
              <w:rPr>
                <w:rFonts w:ascii="Times New Roman" w:hAnsi="Times New Roman"/>
                <w:color w:val="000000"/>
                <w:sz w:val="24"/>
                <w:szCs w:val="24"/>
              </w:rPr>
              <w:t>турных занятий, некоторые из упражнений в фи</w:t>
            </w:r>
            <w:r w:rsidRPr="005D706C">
              <w:rPr>
                <w:rFonts w:ascii="Times New Roman" w:hAnsi="Times New Roman"/>
                <w:color w:val="000000"/>
                <w:sz w:val="24"/>
                <w:szCs w:val="24"/>
              </w:rPr>
              <w:t>з</w:t>
            </w:r>
            <w:r w:rsidRPr="005D706C">
              <w:rPr>
                <w:rFonts w:ascii="Times New Roman" w:hAnsi="Times New Roman"/>
                <w:color w:val="000000"/>
                <w:sz w:val="24"/>
                <w:szCs w:val="24"/>
              </w:rPr>
              <w:t xml:space="preserve">культминутки, утреннюю гимнастику, различные формы активного отдыха и подвижные игры. </w:t>
            </w:r>
            <w:proofErr w:type="gramStart"/>
            <w:r w:rsidRPr="005D706C">
              <w:rPr>
                <w:rFonts w:ascii="Times New Roman" w:hAnsi="Times New Roman"/>
                <w:color w:val="000000"/>
                <w:sz w:val="24"/>
                <w:szCs w:val="24"/>
              </w:rPr>
              <w:t>Рек</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мендуемые упражнения: ходьба и бег в соответствии </w:t>
            </w:r>
            <w:r w:rsidRPr="005D706C">
              <w:rPr>
                <w:rFonts w:ascii="Times New Roman" w:hAnsi="Times New Roman"/>
                <w:color w:val="000000"/>
                <w:sz w:val="24"/>
                <w:szCs w:val="24"/>
              </w:rPr>
              <w:lastRenderedPageBreak/>
              <w:t>с общим характером музыки, в разном темпе, на в</w:t>
            </w:r>
            <w:r w:rsidRPr="005D706C">
              <w:rPr>
                <w:rFonts w:ascii="Times New Roman" w:hAnsi="Times New Roman"/>
                <w:color w:val="000000"/>
                <w:sz w:val="24"/>
                <w:szCs w:val="24"/>
              </w:rPr>
              <w:t>ы</w:t>
            </w:r>
            <w:r w:rsidRPr="005D706C">
              <w:rPr>
                <w:rFonts w:ascii="Times New Roman" w:hAnsi="Times New Roman"/>
                <w:color w:val="000000"/>
                <w:sz w:val="24"/>
                <w:szCs w:val="24"/>
              </w:rPr>
              <w:t>соких полупальцах, на носках, пружинящим, топ</w:t>
            </w:r>
            <w:r w:rsidRPr="005D706C">
              <w:rPr>
                <w:rFonts w:ascii="Times New Roman" w:hAnsi="Times New Roman"/>
                <w:color w:val="000000"/>
                <w:sz w:val="24"/>
                <w:szCs w:val="24"/>
              </w:rPr>
              <w:t>а</w:t>
            </w:r>
            <w:r w:rsidRPr="005D706C">
              <w:rPr>
                <w:rFonts w:ascii="Times New Roman" w:hAnsi="Times New Roman"/>
                <w:color w:val="000000"/>
                <w:sz w:val="24"/>
                <w:szCs w:val="24"/>
              </w:rPr>
              <w:t>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w:t>
            </w:r>
            <w:r w:rsidRPr="005D706C">
              <w:rPr>
                <w:rFonts w:ascii="Times New Roman" w:hAnsi="Times New Roman"/>
                <w:color w:val="000000"/>
                <w:sz w:val="24"/>
                <w:szCs w:val="24"/>
              </w:rPr>
              <w:t>а</w:t>
            </w:r>
            <w:r w:rsidRPr="005D706C">
              <w:rPr>
                <w:rFonts w:ascii="Times New Roman" w:hAnsi="Times New Roman"/>
                <w:color w:val="000000"/>
                <w:sz w:val="24"/>
                <w:szCs w:val="24"/>
              </w:rPr>
              <w:t>лоп, боковой галоп, кружение);</w:t>
            </w:r>
            <w:proofErr w:type="gramEnd"/>
            <w:r w:rsidRPr="005D706C">
              <w:rPr>
                <w:rFonts w:ascii="Times New Roman" w:hAnsi="Times New Roman"/>
                <w:color w:val="000000"/>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45B47" w:rsidRPr="005D706C" w:rsidRDefault="00B45B47" w:rsidP="00206C67">
            <w:pPr>
              <w:ind w:firstLine="34"/>
              <w:jc w:val="both"/>
              <w:rPr>
                <w:rFonts w:ascii="Times New Roman" w:hAnsi="Times New Roman"/>
                <w:i/>
                <w:color w:val="000000"/>
              </w:rPr>
            </w:pPr>
            <w:r w:rsidRPr="005D706C">
              <w:rPr>
                <w:rFonts w:ascii="Times New Roman" w:hAnsi="Times New Roman"/>
                <w:i/>
                <w:color w:val="000000"/>
                <w:sz w:val="24"/>
                <w:szCs w:val="24"/>
              </w:rPr>
              <w:t>Строевые упражнения:</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w:t>
            </w:r>
            <w:r w:rsidRPr="005D706C">
              <w:rPr>
                <w:rFonts w:ascii="Times New Roman" w:hAnsi="Times New Roman"/>
                <w:color w:val="000000"/>
                <w:sz w:val="24"/>
                <w:szCs w:val="24"/>
              </w:rPr>
              <w:t>н</w:t>
            </w:r>
            <w:r w:rsidRPr="005D706C">
              <w:rPr>
                <w:rFonts w:ascii="Times New Roman" w:hAnsi="Times New Roman"/>
                <w:color w:val="000000"/>
                <w:sz w:val="24"/>
                <w:szCs w:val="24"/>
              </w:rPr>
              <w:t>ну по три, в две шеренги на месте и при передвиж</w:t>
            </w:r>
            <w:r w:rsidRPr="005D706C">
              <w:rPr>
                <w:rFonts w:ascii="Times New Roman" w:hAnsi="Times New Roman"/>
                <w:color w:val="000000"/>
                <w:sz w:val="24"/>
                <w:szCs w:val="24"/>
              </w:rPr>
              <w:t>е</w:t>
            </w:r>
            <w:r w:rsidRPr="005D706C">
              <w:rPr>
                <w:rFonts w:ascii="Times New Roman" w:hAnsi="Times New Roman"/>
                <w:color w:val="000000"/>
                <w:sz w:val="24"/>
                <w:szCs w:val="24"/>
              </w:rPr>
              <w:t>нии; размыкание в колонне на вытянутые вперед р</w:t>
            </w:r>
            <w:r w:rsidRPr="005D706C">
              <w:rPr>
                <w:rFonts w:ascii="Times New Roman" w:hAnsi="Times New Roman"/>
                <w:color w:val="000000"/>
                <w:sz w:val="24"/>
                <w:szCs w:val="24"/>
              </w:rPr>
              <w:t>у</w:t>
            </w:r>
            <w:r w:rsidRPr="005D706C">
              <w:rPr>
                <w:rFonts w:ascii="Times New Roman" w:hAnsi="Times New Roman"/>
                <w:color w:val="000000"/>
                <w:sz w:val="24"/>
                <w:szCs w:val="24"/>
              </w:rPr>
              <w:t>ки, в шеренге на вытянутые руки в стороны; повор</w:t>
            </w:r>
            <w:r w:rsidRPr="005D706C">
              <w:rPr>
                <w:rFonts w:ascii="Times New Roman" w:hAnsi="Times New Roman"/>
                <w:color w:val="000000"/>
                <w:sz w:val="24"/>
                <w:szCs w:val="24"/>
              </w:rPr>
              <w:t>о</w:t>
            </w:r>
            <w:r w:rsidRPr="005D706C">
              <w:rPr>
                <w:rFonts w:ascii="Times New Roman" w:hAnsi="Times New Roman"/>
                <w:color w:val="000000"/>
                <w:sz w:val="24"/>
                <w:szCs w:val="24"/>
              </w:rPr>
              <w:t>ты налево, направо, кругом переступанием и пры</w:t>
            </w:r>
            <w:r w:rsidRPr="005D706C">
              <w:rPr>
                <w:rFonts w:ascii="Times New Roman" w:hAnsi="Times New Roman"/>
                <w:color w:val="000000"/>
                <w:sz w:val="24"/>
                <w:szCs w:val="24"/>
              </w:rPr>
              <w:t>ж</w:t>
            </w:r>
            <w:r w:rsidRPr="005D706C">
              <w:rPr>
                <w:rFonts w:ascii="Times New Roman" w:hAnsi="Times New Roman"/>
                <w:color w:val="000000"/>
                <w:sz w:val="24"/>
                <w:szCs w:val="24"/>
              </w:rPr>
              <w:t>ком; ходьба "змейкой", расхождение из колонны по одному в разные стороны с последующим слиянием в пары.</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b/>
                <w:color w:val="000000"/>
                <w:sz w:val="24"/>
                <w:szCs w:val="24"/>
              </w:rPr>
              <w:t>2) Подвижные игры:</w:t>
            </w:r>
            <w:r w:rsidRPr="005D706C">
              <w:rPr>
                <w:rFonts w:ascii="Times New Roman" w:hAnsi="Times New Roman"/>
                <w:color w:val="000000"/>
                <w:sz w:val="24"/>
                <w:szCs w:val="24"/>
              </w:rPr>
              <w:t xml:space="preserve"> педагог продолжает закре</w:t>
            </w:r>
            <w:r w:rsidRPr="005D706C">
              <w:rPr>
                <w:rFonts w:ascii="Times New Roman" w:hAnsi="Times New Roman"/>
                <w:color w:val="000000"/>
                <w:sz w:val="24"/>
                <w:szCs w:val="24"/>
              </w:rPr>
              <w:t>п</w:t>
            </w:r>
            <w:r w:rsidRPr="005D706C">
              <w:rPr>
                <w:rFonts w:ascii="Times New Roman" w:hAnsi="Times New Roman"/>
                <w:color w:val="000000"/>
                <w:sz w:val="24"/>
                <w:szCs w:val="24"/>
              </w:rPr>
              <w:t>лять и совершенствовать основные движения детей в сюжетных и несюжетных подвижных играх, в и</w:t>
            </w:r>
            <w:r w:rsidRPr="005D706C">
              <w:rPr>
                <w:rFonts w:ascii="Times New Roman" w:hAnsi="Times New Roman"/>
                <w:color w:val="000000"/>
                <w:sz w:val="24"/>
                <w:szCs w:val="24"/>
              </w:rPr>
              <w:t>г</w:t>
            </w:r>
            <w:r w:rsidRPr="005D706C">
              <w:rPr>
                <w:rFonts w:ascii="Times New Roman" w:hAnsi="Times New Roman"/>
                <w:color w:val="000000"/>
                <w:sz w:val="24"/>
                <w:szCs w:val="24"/>
              </w:rPr>
              <w:t>рах с элементами соревнования, играх-эстафетах, оценивает качество движений и поощряет соблюд</w:t>
            </w:r>
            <w:r w:rsidRPr="005D706C">
              <w:rPr>
                <w:rFonts w:ascii="Times New Roman" w:hAnsi="Times New Roman"/>
                <w:color w:val="000000"/>
                <w:sz w:val="24"/>
                <w:szCs w:val="24"/>
              </w:rPr>
              <w:t>е</w:t>
            </w:r>
            <w:r w:rsidRPr="005D706C">
              <w:rPr>
                <w:rFonts w:ascii="Times New Roman" w:hAnsi="Times New Roman"/>
                <w:color w:val="000000"/>
                <w:sz w:val="24"/>
                <w:szCs w:val="24"/>
              </w:rPr>
              <w:t>ние правил, помогает быстро ориентироваться в пространстве, наращивать и удерживать скорость, проявлять находчивость, целеустремленность.</w:t>
            </w:r>
          </w:p>
          <w:p w:rsidR="00B45B47" w:rsidRPr="005D706C" w:rsidRDefault="00B45B47" w:rsidP="00206C67">
            <w:pPr>
              <w:ind w:firstLine="34"/>
              <w:jc w:val="both"/>
              <w:rPr>
                <w:rFonts w:ascii="Times New Roman" w:hAnsi="Times New Roman"/>
                <w:color w:val="000000"/>
              </w:rPr>
            </w:pPr>
            <w:proofErr w:type="gramStart"/>
            <w:r w:rsidRPr="005D706C">
              <w:rPr>
                <w:rFonts w:ascii="Times New Roman" w:hAnsi="Times New Roman"/>
                <w:color w:val="000000"/>
                <w:sz w:val="24"/>
                <w:szCs w:val="24"/>
              </w:rPr>
              <w:t>Педагог обучает взаимодействию детей в команде, поощряет оказание помощи и взаимовыручки, ин</w:t>
            </w:r>
            <w:r w:rsidRPr="005D706C">
              <w:rPr>
                <w:rFonts w:ascii="Times New Roman" w:hAnsi="Times New Roman"/>
                <w:color w:val="000000"/>
                <w:sz w:val="24"/>
                <w:szCs w:val="24"/>
              </w:rPr>
              <w:t>и</w:t>
            </w:r>
            <w:r w:rsidRPr="005D706C">
              <w:rPr>
                <w:rFonts w:ascii="Times New Roman" w:hAnsi="Times New Roman"/>
                <w:color w:val="000000"/>
                <w:sz w:val="24"/>
                <w:szCs w:val="24"/>
              </w:rPr>
              <w:t>циативы при организации игр с небольшой группой сверстников, младшими детьми; воспитывает и по</w:t>
            </w:r>
            <w:r w:rsidRPr="005D706C">
              <w:rPr>
                <w:rFonts w:ascii="Times New Roman" w:hAnsi="Times New Roman"/>
                <w:color w:val="000000"/>
                <w:sz w:val="24"/>
                <w:szCs w:val="24"/>
              </w:rPr>
              <w:t>д</w:t>
            </w:r>
            <w:r w:rsidRPr="005D706C">
              <w:rPr>
                <w:rFonts w:ascii="Times New Roman" w:hAnsi="Times New Roman"/>
                <w:color w:val="000000"/>
                <w:sz w:val="24"/>
                <w:szCs w:val="24"/>
              </w:rPr>
              <w:t>держивает проявление нравственно-волевых к</w:t>
            </w:r>
            <w:r w:rsidRPr="005D706C">
              <w:rPr>
                <w:rFonts w:ascii="Times New Roman" w:hAnsi="Times New Roman"/>
                <w:color w:val="000000"/>
                <w:sz w:val="24"/>
                <w:szCs w:val="24"/>
              </w:rPr>
              <w:t>а</w:t>
            </w:r>
            <w:r w:rsidRPr="005D706C">
              <w:rPr>
                <w:rFonts w:ascii="Times New Roman" w:hAnsi="Times New Roman"/>
                <w:color w:val="000000"/>
                <w:sz w:val="24"/>
                <w:szCs w:val="24"/>
              </w:rPr>
              <w:t>честв, самостоятельности и сплоченности, чувства ответственности за успехи команды, стремление к победе, стремление к преодолению трудностей; ра</w:t>
            </w:r>
            <w:r w:rsidRPr="005D706C">
              <w:rPr>
                <w:rFonts w:ascii="Times New Roman" w:hAnsi="Times New Roman"/>
                <w:color w:val="000000"/>
                <w:sz w:val="24"/>
                <w:szCs w:val="24"/>
              </w:rPr>
              <w:t>з</w:t>
            </w:r>
            <w:r w:rsidRPr="005D706C">
              <w:rPr>
                <w:rFonts w:ascii="Times New Roman" w:hAnsi="Times New Roman"/>
                <w:color w:val="000000"/>
                <w:sz w:val="24"/>
                <w:szCs w:val="24"/>
              </w:rPr>
              <w:t>вивает творческие способности, поддерживает ин</w:t>
            </w:r>
            <w:r w:rsidRPr="005D706C">
              <w:rPr>
                <w:rFonts w:ascii="Times New Roman" w:hAnsi="Times New Roman"/>
                <w:color w:val="000000"/>
                <w:sz w:val="24"/>
                <w:szCs w:val="24"/>
              </w:rPr>
              <w:t>и</w:t>
            </w:r>
            <w:r w:rsidRPr="005D706C">
              <w:rPr>
                <w:rFonts w:ascii="Times New Roman" w:hAnsi="Times New Roman"/>
                <w:color w:val="000000"/>
                <w:sz w:val="24"/>
                <w:szCs w:val="24"/>
              </w:rPr>
              <w:t>циативу детей в играх (выбор игр, придумывание новых вариантов, комбинирование движений).</w:t>
            </w:r>
            <w:proofErr w:type="gramEnd"/>
            <w:r w:rsidRPr="005D706C">
              <w:rPr>
                <w:rFonts w:ascii="Times New Roman" w:hAnsi="Times New Roman"/>
                <w:color w:val="000000"/>
                <w:sz w:val="24"/>
                <w:szCs w:val="24"/>
              </w:rPr>
              <w:t xml:space="preserve"> Сп</w:t>
            </w:r>
            <w:r w:rsidRPr="005D706C">
              <w:rPr>
                <w:rFonts w:ascii="Times New Roman" w:hAnsi="Times New Roman"/>
                <w:color w:val="000000"/>
                <w:sz w:val="24"/>
                <w:szCs w:val="24"/>
              </w:rPr>
              <w:t>о</w:t>
            </w:r>
            <w:r w:rsidRPr="005D706C">
              <w:rPr>
                <w:rFonts w:ascii="Times New Roman" w:hAnsi="Times New Roman"/>
                <w:color w:val="000000"/>
                <w:sz w:val="24"/>
                <w:szCs w:val="24"/>
              </w:rPr>
              <w:t>собствует формированию духовно-нравственных качеств, основ патриотизма и гражданской иденти</w:t>
            </w:r>
            <w:r w:rsidRPr="005D706C">
              <w:rPr>
                <w:rFonts w:ascii="Times New Roman" w:hAnsi="Times New Roman"/>
                <w:color w:val="000000"/>
                <w:sz w:val="24"/>
                <w:szCs w:val="24"/>
              </w:rPr>
              <w:t>ч</w:t>
            </w:r>
            <w:r w:rsidRPr="005D706C">
              <w:rPr>
                <w:rFonts w:ascii="Times New Roman" w:hAnsi="Times New Roman"/>
                <w:color w:val="000000"/>
                <w:sz w:val="24"/>
                <w:szCs w:val="24"/>
              </w:rPr>
              <w:t>ности в подвижных играх.</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b/>
                <w:color w:val="000000"/>
                <w:sz w:val="24"/>
                <w:szCs w:val="24"/>
              </w:rPr>
              <w:t>3) Спортивные игры:</w:t>
            </w:r>
            <w:r w:rsidRPr="005D706C">
              <w:rPr>
                <w:rFonts w:ascii="Times New Roman" w:hAnsi="Times New Roman"/>
                <w:color w:val="000000"/>
                <w:sz w:val="24"/>
                <w:szCs w:val="24"/>
              </w:rPr>
              <w:t xml:space="preserve"> педагог обучает детей эл</w:t>
            </w:r>
            <w:r w:rsidRPr="005D706C">
              <w:rPr>
                <w:rFonts w:ascii="Times New Roman" w:hAnsi="Times New Roman"/>
                <w:color w:val="000000"/>
                <w:sz w:val="24"/>
                <w:szCs w:val="24"/>
              </w:rPr>
              <w:t>е</w:t>
            </w:r>
            <w:r w:rsidRPr="005D706C">
              <w:rPr>
                <w:rFonts w:ascii="Times New Roman" w:hAnsi="Times New Roman"/>
                <w:color w:val="000000"/>
                <w:sz w:val="24"/>
                <w:szCs w:val="24"/>
              </w:rPr>
              <w:t>ментам спортивных игр, которые проводятся в спо</w:t>
            </w:r>
            <w:r w:rsidRPr="005D706C">
              <w:rPr>
                <w:rFonts w:ascii="Times New Roman" w:hAnsi="Times New Roman"/>
                <w:color w:val="000000"/>
                <w:sz w:val="24"/>
                <w:szCs w:val="24"/>
              </w:rPr>
              <w:t>р</w:t>
            </w:r>
            <w:r w:rsidRPr="005D706C">
              <w:rPr>
                <w:rFonts w:ascii="Times New Roman" w:hAnsi="Times New Roman"/>
                <w:color w:val="000000"/>
                <w:sz w:val="24"/>
                <w:szCs w:val="24"/>
              </w:rPr>
              <w:t>тивном зале или на спортивной площадке в завис</w:t>
            </w:r>
            <w:r w:rsidRPr="005D706C">
              <w:rPr>
                <w:rFonts w:ascii="Times New Roman" w:hAnsi="Times New Roman"/>
                <w:color w:val="000000"/>
                <w:sz w:val="24"/>
                <w:szCs w:val="24"/>
              </w:rPr>
              <w:t>и</w:t>
            </w:r>
            <w:r w:rsidRPr="005D706C">
              <w:rPr>
                <w:rFonts w:ascii="Times New Roman" w:hAnsi="Times New Roman"/>
                <w:color w:val="000000"/>
                <w:sz w:val="24"/>
                <w:szCs w:val="24"/>
              </w:rPr>
              <w:t>мости от имеющихся условий и оборудования, а также региональных и климатических особенностей.</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Городки: бросание биты сбоку, выбивание городка с кона (5-6 м) и полукона (2-3 м); знание 3-4 фигур.</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w:t>
            </w:r>
            <w:r w:rsidRPr="005D706C">
              <w:rPr>
                <w:rFonts w:ascii="Times New Roman" w:hAnsi="Times New Roman"/>
                <w:color w:val="000000"/>
                <w:sz w:val="24"/>
                <w:szCs w:val="24"/>
              </w:rPr>
              <w:t>у</w:t>
            </w:r>
            <w:r w:rsidRPr="005D706C">
              <w:rPr>
                <w:rFonts w:ascii="Times New Roman" w:hAnsi="Times New Roman"/>
                <w:color w:val="000000"/>
                <w:sz w:val="24"/>
                <w:szCs w:val="24"/>
              </w:rPr>
              <w:lastRenderedPageBreak/>
              <w:t>ди; игра по упрощенным правилам.</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Бадминтон: отбивание волана ракеткой в заданном направлении; игра с педагогом.</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w:t>
            </w:r>
            <w:r w:rsidRPr="005D706C">
              <w:rPr>
                <w:rFonts w:ascii="Times New Roman" w:hAnsi="Times New Roman"/>
                <w:color w:val="000000"/>
                <w:sz w:val="24"/>
                <w:szCs w:val="24"/>
              </w:rPr>
              <w:t>н</w:t>
            </w:r>
            <w:r w:rsidRPr="005D706C">
              <w:rPr>
                <w:rFonts w:ascii="Times New Roman" w:hAnsi="Times New Roman"/>
                <w:color w:val="000000"/>
                <w:sz w:val="24"/>
                <w:szCs w:val="24"/>
              </w:rPr>
              <w:t>ку; передача мяча ногой друг другу (3-5 м); игра по упрощенным правилам.</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b/>
                <w:color w:val="000000"/>
                <w:sz w:val="24"/>
                <w:szCs w:val="24"/>
              </w:rPr>
              <w:t>4) Спортивные упражнения:</w:t>
            </w:r>
            <w:r w:rsidRPr="005D706C">
              <w:rPr>
                <w:rFonts w:ascii="Times New Roman" w:hAnsi="Times New Roman"/>
                <w:color w:val="000000"/>
                <w:sz w:val="24"/>
                <w:szCs w:val="24"/>
              </w:rPr>
              <w:t xml:space="preserve"> педагог обучает д</w:t>
            </w:r>
            <w:r w:rsidRPr="005D706C">
              <w:rPr>
                <w:rFonts w:ascii="Times New Roman" w:hAnsi="Times New Roman"/>
                <w:color w:val="000000"/>
                <w:sz w:val="24"/>
                <w:szCs w:val="24"/>
              </w:rPr>
              <w:t>е</w:t>
            </w:r>
            <w:r w:rsidRPr="005D706C">
              <w:rPr>
                <w:rFonts w:ascii="Times New Roman" w:hAnsi="Times New Roman"/>
                <w:color w:val="000000"/>
                <w:sz w:val="24"/>
                <w:szCs w:val="24"/>
              </w:rPr>
              <w:t>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Катание на санках: по прямой, со скоростью, с го</w:t>
            </w:r>
            <w:r w:rsidRPr="005D706C">
              <w:rPr>
                <w:rFonts w:ascii="Times New Roman" w:hAnsi="Times New Roman"/>
                <w:color w:val="000000"/>
                <w:sz w:val="24"/>
                <w:szCs w:val="24"/>
              </w:rPr>
              <w:t>р</w:t>
            </w:r>
            <w:r w:rsidRPr="005D706C">
              <w:rPr>
                <w:rFonts w:ascii="Times New Roman" w:hAnsi="Times New Roman"/>
                <w:color w:val="000000"/>
                <w:sz w:val="24"/>
                <w:szCs w:val="24"/>
              </w:rPr>
              <w:t>ки, подъем с санками в гору, с торможением при спуске с горки.</w:t>
            </w:r>
          </w:p>
          <w:p w:rsidR="00B45B47" w:rsidRPr="005D706C" w:rsidRDefault="00B45B47" w:rsidP="00206C67">
            <w:pPr>
              <w:ind w:firstLine="34"/>
              <w:jc w:val="both"/>
              <w:rPr>
                <w:rFonts w:ascii="Times New Roman" w:hAnsi="Times New Roman"/>
                <w:color w:val="000000"/>
              </w:rPr>
            </w:pPr>
            <w:proofErr w:type="gramStart"/>
            <w:r w:rsidRPr="005D706C">
              <w:rPr>
                <w:rFonts w:ascii="Times New Roman" w:hAnsi="Times New Roman"/>
                <w:color w:val="000000"/>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B45B47" w:rsidRPr="005D706C" w:rsidRDefault="00B45B47" w:rsidP="00206C67">
            <w:pPr>
              <w:ind w:firstLine="34"/>
              <w:jc w:val="both"/>
              <w:rPr>
                <w:rFonts w:ascii="Times New Roman" w:hAnsi="Times New Roman"/>
                <w:color w:val="000000"/>
              </w:rPr>
            </w:pPr>
            <w:r w:rsidRPr="005D706C">
              <w:rPr>
                <w:rFonts w:ascii="Times New Roman" w:hAnsi="Times New Roman"/>
                <w:b/>
                <w:color w:val="000000"/>
                <w:sz w:val="24"/>
                <w:szCs w:val="24"/>
              </w:rPr>
              <w:t>5) Формирование основ здорового образа жизни</w:t>
            </w:r>
            <w:r w:rsidRPr="005D706C">
              <w:rPr>
                <w:rFonts w:ascii="Times New Roman" w:hAnsi="Times New Roman"/>
                <w:color w:val="000000"/>
                <w:sz w:val="24"/>
                <w:szCs w:val="24"/>
              </w:rPr>
              <w:t>: педагог продолжает уточнять и расширять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ставления детей о факторах, положительно влия</w:t>
            </w:r>
            <w:r w:rsidRPr="005D706C">
              <w:rPr>
                <w:rFonts w:ascii="Times New Roman" w:hAnsi="Times New Roman"/>
                <w:color w:val="000000"/>
                <w:sz w:val="24"/>
                <w:szCs w:val="24"/>
              </w:rPr>
              <w:t>ю</w:t>
            </w:r>
            <w:r w:rsidRPr="005D706C">
              <w:rPr>
                <w:rFonts w:ascii="Times New Roman" w:hAnsi="Times New Roman"/>
                <w:color w:val="000000"/>
                <w:sz w:val="24"/>
                <w:szCs w:val="24"/>
              </w:rPr>
              <w:t>щих на здоровье (правильное питание, выбор поле</w:t>
            </w:r>
            <w:r w:rsidRPr="005D706C">
              <w:rPr>
                <w:rFonts w:ascii="Times New Roman" w:hAnsi="Times New Roman"/>
                <w:color w:val="000000"/>
                <w:sz w:val="24"/>
                <w:szCs w:val="24"/>
              </w:rPr>
              <w:t>з</w:t>
            </w:r>
            <w:r w:rsidRPr="005D706C">
              <w:rPr>
                <w:rFonts w:ascii="Times New Roman" w:hAnsi="Times New Roman"/>
                <w:color w:val="000000"/>
                <w:sz w:val="24"/>
                <w:szCs w:val="24"/>
              </w:rPr>
              <w:t>ных продуктов, занятия физкультурой, прогулки на свежем воздухе). Формировать представления о ра</w:t>
            </w:r>
            <w:r w:rsidRPr="005D706C">
              <w:rPr>
                <w:rFonts w:ascii="Times New Roman" w:hAnsi="Times New Roman"/>
                <w:color w:val="000000"/>
                <w:sz w:val="24"/>
                <w:szCs w:val="24"/>
              </w:rPr>
              <w:t>з</w:t>
            </w:r>
            <w:r w:rsidRPr="005D706C">
              <w:rPr>
                <w:rFonts w:ascii="Times New Roman" w:hAnsi="Times New Roman"/>
                <w:color w:val="000000"/>
                <w:sz w:val="24"/>
                <w:szCs w:val="24"/>
              </w:rPr>
              <w:t>ных видах спорта (футбол, хоккей, баскетбол, ба</w:t>
            </w:r>
            <w:r w:rsidRPr="005D706C">
              <w:rPr>
                <w:rFonts w:ascii="Times New Roman" w:hAnsi="Times New Roman"/>
                <w:color w:val="000000"/>
                <w:sz w:val="24"/>
                <w:szCs w:val="24"/>
              </w:rPr>
              <w:t>д</w:t>
            </w:r>
            <w:r w:rsidRPr="005D706C">
              <w:rPr>
                <w:rFonts w:ascii="Times New Roman" w:hAnsi="Times New Roman"/>
                <w:color w:val="000000"/>
                <w:sz w:val="24"/>
                <w:szCs w:val="24"/>
              </w:rPr>
              <w:t>минтон, плавание, фигурное катание, художестве</w:t>
            </w:r>
            <w:r w:rsidRPr="005D706C">
              <w:rPr>
                <w:rFonts w:ascii="Times New Roman" w:hAnsi="Times New Roman"/>
                <w:color w:val="000000"/>
                <w:sz w:val="24"/>
                <w:szCs w:val="24"/>
              </w:rPr>
              <w:t>н</w:t>
            </w:r>
            <w:r w:rsidRPr="005D706C">
              <w:rPr>
                <w:rFonts w:ascii="Times New Roman" w:hAnsi="Times New Roman"/>
                <w:color w:val="000000"/>
                <w:sz w:val="24"/>
                <w:szCs w:val="24"/>
              </w:rPr>
              <w:t>ная и спортивная гимнастика, лыжный спорт и др</w:t>
            </w:r>
            <w:r w:rsidRPr="005D706C">
              <w:rPr>
                <w:rFonts w:ascii="Times New Roman" w:hAnsi="Times New Roman"/>
                <w:color w:val="000000"/>
                <w:sz w:val="24"/>
                <w:szCs w:val="24"/>
              </w:rPr>
              <w:t>у</w:t>
            </w:r>
            <w:r w:rsidRPr="005D706C">
              <w:rPr>
                <w:rFonts w:ascii="Times New Roman" w:hAnsi="Times New Roman"/>
                <w:color w:val="000000"/>
                <w:sz w:val="24"/>
                <w:szCs w:val="24"/>
              </w:rPr>
              <w:t>гие) и выдающихся достижениях российских спортсменов, роли физкультуры и спорта для укре</w:t>
            </w:r>
            <w:r w:rsidRPr="005D706C">
              <w:rPr>
                <w:rFonts w:ascii="Times New Roman" w:hAnsi="Times New Roman"/>
                <w:color w:val="000000"/>
                <w:sz w:val="24"/>
                <w:szCs w:val="24"/>
              </w:rPr>
              <w:t>п</w:t>
            </w:r>
            <w:r w:rsidRPr="005D706C">
              <w:rPr>
                <w:rFonts w:ascii="Times New Roman" w:hAnsi="Times New Roman"/>
                <w:color w:val="000000"/>
                <w:sz w:val="24"/>
                <w:szCs w:val="24"/>
              </w:rPr>
              <w:t>ления здоровья. Уточняет и расширяет представл</w:t>
            </w:r>
            <w:r w:rsidRPr="005D706C">
              <w:rPr>
                <w:rFonts w:ascii="Times New Roman" w:hAnsi="Times New Roman"/>
                <w:color w:val="000000"/>
                <w:sz w:val="24"/>
                <w:szCs w:val="24"/>
              </w:rPr>
              <w:t>е</w:t>
            </w:r>
            <w:r w:rsidRPr="005D706C">
              <w:rPr>
                <w:rFonts w:ascii="Times New Roman" w:hAnsi="Times New Roman"/>
                <w:color w:val="000000"/>
                <w:sz w:val="24"/>
                <w:szCs w:val="24"/>
              </w:rPr>
              <w:t>ния о правилах безопасного поведения в двигател</w:t>
            </w:r>
            <w:r w:rsidRPr="005D706C">
              <w:rPr>
                <w:rFonts w:ascii="Times New Roman" w:hAnsi="Times New Roman"/>
                <w:color w:val="000000"/>
                <w:sz w:val="24"/>
                <w:szCs w:val="24"/>
              </w:rPr>
              <w:t>ь</w:t>
            </w:r>
            <w:r w:rsidRPr="005D706C">
              <w:rPr>
                <w:rFonts w:ascii="Times New Roman" w:hAnsi="Times New Roman"/>
                <w:color w:val="000000"/>
                <w:sz w:val="24"/>
                <w:szCs w:val="24"/>
              </w:rPr>
              <w:t>ной деятельности (при активном беге, прыжках, вз</w:t>
            </w:r>
            <w:r w:rsidRPr="005D706C">
              <w:rPr>
                <w:rFonts w:ascii="Times New Roman" w:hAnsi="Times New Roman"/>
                <w:color w:val="000000"/>
                <w:sz w:val="24"/>
                <w:szCs w:val="24"/>
              </w:rPr>
              <w:t>а</w:t>
            </w:r>
            <w:r w:rsidRPr="005D706C">
              <w:rPr>
                <w:rFonts w:ascii="Times New Roman" w:hAnsi="Times New Roman"/>
                <w:color w:val="000000"/>
                <w:sz w:val="24"/>
                <w:szCs w:val="24"/>
              </w:rPr>
              <w:t>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w:t>
            </w:r>
            <w:r w:rsidRPr="005D706C">
              <w:rPr>
                <w:rFonts w:ascii="Times New Roman" w:hAnsi="Times New Roman"/>
                <w:color w:val="000000"/>
                <w:sz w:val="24"/>
                <w:szCs w:val="24"/>
              </w:rPr>
              <w:t>т</w:t>
            </w:r>
            <w:r w:rsidRPr="005D706C">
              <w:rPr>
                <w:rFonts w:ascii="Times New Roman" w:hAnsi="Times New Roman"/>
                <w:color w:val="000000"/>
                <w:sz w:val="24"/>
                <w:szCs w:val="24"/>
              </w:rPr>
              <w:t>ских прогулок. Продолжает воспитывать заботливое отношение к здоровью своему и окружающих (с</w:t>
            </w:r>
            <w:r w:rsidRPr="005D706C">
              <w:rPr>
                <w:rFonts w:ascii="Times New Roman" w:hAnsi="Times New Roman"/>
                <w:color w:val="000000"/>
                <w:sz w:val="24"/>
                <w:szCs w:val="24"/>
              </w:rPr>
              <w:t>о</w:t>
            </w:r>
            <w:r w:rsidRPr="005D706C">
              <w:rPr>
                <w:rFonts w:ascii="Times New Roman" w:hAnsi="Times New Roman"/>
                <w:color w:val="000000"/>
                <w:sz w:val="24"/>
                <w:szCs w:val="24"/>
              </w:rPr>
              <w:t>блюдать чистоту и правила гигиены, правильно п</w:t>
            </w:r>
            <w:r w:rsidRPr="005D706C">
              <w:rPr>
                <w:rFonts w:ascii="Times New Roman" w:hAnsi="Times New Roman"/>
                <w:color w:val="000000"/>
                <w:sz w:val="24"/>
                <w:szCs w:val="24"/>
              </w:rPr>
              <w:t>и</w:t>
            </w:r>
            <w:r w:rsidRPr="005D706C">
              <w:rPr>
                <w:rFonts w:ascii="Times New Roman" w:hAnsi="Times New Roman"/>
                <w:color w:val="000000"/>
                <w:sz w:val="24"/>
                <w:szCs w:val="24"/>
              </w:rPr>
              <w:t>таться, выполнять профилактические упражнения для сохранения и укрепления здоровья).</w:t>
            </w:r>
          </w:p>
          <w:p w:rsidR="00B45B47" w:rsidRPr="005D706C" w:rsidRDefault="00B45B47" w:rsidP="00206C67">
            <w:pPr>
              <w:ind w:firstLine="34"/>
              <w:jc w:val="both"/>
              <w:rPr>
                <w:rFonts w:ascii="Times New Roman" w:hAnsi="Times New Roman"/>
                <w:b/>
                <w:color w:val="000000"/>
              </w:rPr>
            </w:pPr>
            <w:r w:rsidRPr="005D706C">
              <w:rPr>
                <w:rFonts w:ascii="Times New Roman" w:hAnsi="Times New Roman"/>
                <w:b/>
                <w:color w:val="000000"/>
                <w:sz w:val="24"/>
                <w:szCs w:val="24"/>
              </w:rPr>
              <w:t>6) Активный отдых.</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Физкультурные праздники и досуги: педагоги орг</w:t>
            </w:r>
            <w:r w:rsidRPr="005D706C">
              <w:rPr>
                <w:rFonts w:ascii="Times New Roman" w:hAnsi="Times New Roman"/>
                <w:color w:val="000000"/>
                <w:sz w:val="24"/>
                <w:szCs w:val="24"/>
              </w:rPr>
              <w:t>а</w:t>
            </w:r>
            <w:r w:rsidRPr="005D706C">
              <w:rPr>
                <w:rFonts w:ascii="Times New Roman" w:hAnsi="Times New Roman"/>
                <w:color w:val="000000"/>
                <w:sz w:val="24"/>
                <w:szCs w:val="24"/>
              </w:rPr>
              <w:t>низуют праздники (2 раза в год, продолжительн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стью не более 1,5 часов). Содержание праздников составляют ранее освоенные движения, в том числе, спортивные и гимнастические упражнения, подви</w:t>
            </w:r>
            <w:r w:rsidRPr="005D706C">
              <w:rPr>
                <w:rFonts w:ascii="Times New Roman" w:hAnsi="Times New Roman"/>
                <w:color w:val="000000"/>
                <w:sz w:val="24"/>
                <w:szCs w:val="24"/>
              </w:rPr>
              <w:t>ж</w:t>
            </w:r>
            <w:r w:rsidRPr="005D706C">
              <w:rPr>
                <w:rFonts w:ascii="Times New Roman" w:hAnsi="Times New Roman"/>
                <w:color w:val="000000"/>
                <w:sz w:val="24"/>
                <w:szCs w:val="24"/>
              </w:rPr>
              <w:t>ные и спортивные игры.</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Досуг организуется 1-2 раза в месяц во второй п</w:t>
            </w:r>
            <w:r w:rsidRPr="005D706C">
              <w:rPr>
                <w:rFonts w:ascii="Times New Roman" w:hAnsi="Times New Roman"/>
                <w:color w:val="000000"/>
                <w:sz w:val="24"/>
                <w:szCs w:val="24"/>
              </w:rPr>
              <w:t>о</w:t>
            </w:r>
            <w:r w:rsidRPr="005D706C">
              <w:rPr>
                <w:rFonts w:ascii="Times New Roman" w:hAnsi="Times New Roman"/>
                <w:color w:val="000000"/>
                <w:sz w:val="24"/>
                <w:szCs w:val="24"/>
              </w:rPr>
              <w:t>ловине дня преимущественно на свежем воздухе, продолжительностью 30-40 минут. Содержание с</w:t>
            </w:r>
            <w:r w:rsidRPr="005D706C">
              <w:rPr>
                <w:rFonts w:ascii="Times New Roman" w:hAnsi="Times New Roman"/>
                <w:color w:val="000000"/>
                <w:sz w:val="24"/>
                <w:szCs w:val="24"/>
              </w:rPr>
              <w:t>о</w:t>
            </w:r>
            <w:r w:rsidRPr="005D706C">
              <w:rPr>
                <w:rFonts w:ascii="Times New Roman" w:hAnsi="Times New Roman"/>
                <w:color w:val="000000"/>
                <w:sz w:val="24"/>
                <w:szCs w:val="24"/>
              </w:rPr>
              <w:t>ставляют: подвижные игры, игры-эстафеты, муз</w:t>
            </w:r>
            <w:r w:rsidRPr="005D706C">
              <w:rPr>
                <w:rFonts w:ascii="Times New Roman" w:hAnsi="Times New Roman"/>
                <w:color w:val="000000"/>
                <w:sz w:val="24"/>
                <w:szCs w:val="24"/>
              </w:rPr>
              <w:t>ы</w:t>
            </w:r>
            <w:r w:rsidRPr="005D706C">
              <w:rPr>
                <w:rFonts w:ascii="Times New Roman" w:hAnsi="Times New Roman"/>
                <w:color w:val="000000"/>
                <w:sz w:val="24"/>
                <w:szCs w:val="24"/>
              </w:rPr>
              <w:lastRenderedPageBreak/>
              <w:t>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творческие зад</w:t>
            </w:r>
            <w:r w:rsidRPr="005D706C">
              <w:rPr>
                <w:rFonts w:ascii="Times New Roman" w:hAnsi="Times New Roman"/>
                <w:color w:val="000000"/>
                <w:sz w:val="24"/>
                <w:szCs w:val="24"/>
              </w:rPr>
              <w:t>а</w:t>
            </w:r>
            <w:r w:rsidRPr="005D706C">
              <w:rPr>
                <w:rFonts w:ascii="Times New Roman" w:hAnsi="Times New Roman"/>
                <w:color w:val="000000"/>
                <w:sz w:val="24"/>
                <w:szCs w:val="24"/>
              </w:rPr>
              <w:t>ния.</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Досуги и праздники могут быть направлены на р</w:t>
            </w:r>
            <w:r w:rsidRPr="005D706C">
              <w:rPr>
                <w:rFonts w:ascii="Times New Roman" w:hAnsi="Times New Roman"/>
                <w:color w:val="000000"/>
                <w:sz w:val="24"/>
                <w:szCs w:val="24"/>
              </w:rPr>
              <w:t>е</w:t>
            </w:r>
            <w:r w:rsidRPr="005D706C">
              <w:rPr>
                <w:rFonts w:ascii="Times New Roman" w:hAnsi="Times New Roman"/>
                <w:color w:val="000000"/>
                <w:sz w:val="24"/>
                <w:szCs w:val="24"/>
              </w:rPr>
              <w:t>шение задач приобщения к здоровому образу жизни, иметь социально-значимую и патриотическую тем</w:t>
            </w:r>
            <w:r w:rsidRPr="005D706C">
              <w:rPr>
                <w:rFonts w:ascii="Times New Roman" w:hAnsi="Times New Roman"/>
                <w:color w:val="000000"/>
                <w:sz w:val="24"/>
                <w:szCs w:val="24"/>
              </w:rPr>
              <w:t>а</w:t>
            </w:r>
            <w:r w:rsidRPr="005D706C">
              <w:rPr>
                <w:rFonts w:ascii="Times New Roman" w:hAnsi="Times New Roman"/>
                <w:color w:val="000000"/>
                <w:sz w:val="24"/>
                <w:szCs w:val="24"/>
              </w:rPr>
              <w:t>тику, посвящаться государственным праздникам, олимпиаде и другим спортивным событиям, вкл</w:t>
            </w:r>
            <w:r w:rsidRPr="005D706C">
              <w:rPr>
                <w:rFonts w:ascii="Times New Roman" w:hAnsi="Times New Roman"/>
                <w:color w:val="000000"/>
                <w:sz w:val="24"/>
                <w:szCs w:val="24"/>
              </w:rPr>
              <w:t>ю</w:t>
            </w:r>
            <w:r w:rsidRPr="005D706C">
              <w:rPr>
                <w:rFonts w:ascii="Times New Roman" w:hAnsi="Times New Roman"/>
                <w:color w:val="000000"/>
                <w:sz w:val="24"/>
                <w:szCs w:val="24"/>
              </w:rPr>
              <w:t>чать подвижные игры народов России.</w:t>
            </w:r>
          </w:p>
          <w:p w:rsidR="00B45B47"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Дни здоровья: педагог проводит 1 раз в квартал. В этот день проводятся оздоровительные мероприятия и туристские прогулки.</w:t>
            </w:r>
          </w:p>
          <w:p w:rsidR="00DF3BFA" w:rsidRPr="005D706C" w:rsidRDefault="00B45B47" w:rsidP="00206C67">
            <w:pPr>
              <w:ind w:firstLine="34"/>
              <w:jc w:val="both"/>
              <w:rPr>
                <w:rFonts w:ascii="Times New Roman" w:hAnsi="Times New Roman"/>
                <w:color w:val="000000"/>
              </w:rPr>
            </w:pPr>
            <w:r w:rsidRPr="005D706C">
              <w:rPr>
                <w:rFonts w:ascii="Times New Roman" w:hAnsi="Times New Roman"/>
                <w:color w:val="000000"/>
                <w:sz w:val="24"/>
                <w:szCs w:val="24"/>
              </w:rPr>
              <w:t>Туристские прогулки и экскурсии. Педагог орган</w:t>
            </w:r>
            <w:r w:rsidRPr="005D706C">
              <w:rPr>
                <w:rFonts w:ascii="Times New Roman" w:hAnsi="Times New Roman"/>
                <w:color w:val="000000"/>
                <w:sz w:val="24"/>
                <w:szCs w:val="24"/>
              </w:rPr>
              <w:t>и</w:t>
            </w:r>
            <w:r w:rsidRPr="005D706C">
              <w:rPr>
                <w:rFonts w:ascii="Times New Roman" w:hAnsi="Times New Roman"/>
                <w:color w:val="000000"/>
                <w:sz w:val="24"/>
                <w:szCs w:val="24"/>
              </w:rPr>
              <w:t>зует для детей непродолжительные пешие прогулки и экскурсии с постепенно удлиняющимися перех</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дами - на стадион, в парк, на берег моря и </w:t>
            </w:r>
            <w:proofErr w:type="gramStart"/>
            <w:r w:rsidRPr="005D706C">
              <w:rPr>
                <w:rFonts w:ascii="Times New Roman" w:hAnsi="Times New Roman"/>
                <w:color w:val="000000"/>
                <w:sz w:val="24"/>
                <w:szCs w:val="24"/>
              </w:rPr>
              <w:t>другое</w:t>
            </w:r>
            <w:proofErr w:type="gramEnd"/>
            <w:r w:rsidRPr="005D706C">
              <w:rPr>
                <w:rFonts w:ascii="Times New Roman" w:hAnsi="Times New Roman"/>
                <w:color w:val="000000"/>
                <w:sz w:val="24"/>
                <w:szCs w:val="24"/>
              </w:rPr>
              <w:t>. Время перехода в одну сторону составляет 30-40 минут, общая продолжительность не более 1,5-2 ч</w:t>
            </w:r>
            <w:r w:rsidRPr="005D706C">
              <w:rPr>
                <w:rFonts w:ascii="Times New Roman" w:hAnsi="Times New Roman"/>
                <w:color w:val="000000"/>
                <w:sz w:val="24"/>
                <w:szCs w:val="24"/>
              </w:rPr>
              <w:t>а</w:t>
            </w:r>
            <w:r w:rsidRPr="005D706C">
              <w:rPr>
                <w:rFonts w:ascii="Times New Roman" w:hAnsi="Times New Roman"/>
                <w:color w:val="000000"/>
                <w:sz w:val="24"/>
                <w:szCs w:val="24"/>
              </w:rPr>
              <w:t>сов. Время непрерывного движения 20 минут, с п</w:t>
            </w:r>
            <w:r w:rsidRPr="005D706C">
              <w:rPr>
                <w:rFonts w:ascii="Times New Roman" w:hAnsi="Times New Roman"/>
                <w:color w:val="000000"/>
                <w:sz w:val="24"/>
                <w:szCs w:val="24"/>
              </w:rPr>
              <w:t>е</w:t>
            </w:r>
            <w:r w:rsidRPr="005D706C">
              <w:rPr>
                <w:rFonts w:ascii="Times New Roman" w:hAnsi="Times New Roman"/>
                <w:color w:val="000000"/>
                <w:sz w:val="24"/>
                <w:szCs w:val="24"/>
              </w:rPr>
              <w:t xml:space="preserve">рерывом между переходами не менее 10 минут. </w:t>
            </w:r>
            <w:proofErr w:type="gramStart"/>
            <w:r w:rsidRPr="005D706C">
              <w:rPr>
                <w:rFonts w:ascii="Times New Roman" w:hAnsi="Times New Roman"/>
                <w:color w:val="000000"/>
                <w:sz w:val="24"/>
                <w:szCs w:val="24"/>
              </w:rPr>
              <w:t>П</w:t>
            </w:r>
            <w:r w:rsidRPr="005D706C">
              <w:rPr>
                <w:rFonts w:ascii="Times New Roman" w:hAnsi="Times New Roman"/>
                <w:color w:val="000000"/>
                <w:sz w:val="24"/>
                <w:szCs w:val="24"/>
              </w:rPr>
              <w:t>е</w:t>
            </w:r>
            <w:r w:rsidRPr="005D706C">
              <w:rPr>
                <w:rFonts w:ascii="Times New Roman" w:hAnsi="Times New Roman"/>
                <w:color w:val="000000"/>
                <w:sz w:val="24"/>
                <w:szCs w:val="24"/>
              </w:rPr>
              <w:t>дагог формирует представления о туризме как виде активного отдыха и способе ознакомления с прир</w:t>
            </w:r>
            <w:r w:rsidRPr="005D706C">
              <w:rPr>
                <w:rFonts w:ascii="Times New Roman" w:hAnsi="Times New Roman"/>
                <w:color w:val="000000"/>
                <w:sz w:val="24"/>
                <w:szCs w:val="24"/>
              </w:rPr>
              <w:t>о</w:t>
            </w:r>
            <w:r w:rsidRPr="005D706C">
              <w:rPr>
                <w:rFonts w:ascii="Times New Roman" w:hAnsi="Times New Roman"/>
                <w:color w:val="000000"/>
                <w:sz w:val="24"/>
                <w:szCs w:val="24"/>
              </w:rPr>
              <w:t>дой и культурой родного края; оказывает помощь в подборе снаряжения (необходимых вещей и оде</w:t>
            </w:r>
            <w:r w:rsidRPr="005D706C">
              <w:rPr>
                <w:rFonts w:ascii="Times New Roman" w:hAnsi="Times New Roman"/>
                <w:color w:val="000000"/>
                <w:sz w:val="24"/>
                <w:szCs w:val="24"/>
              </w:rPr>
              <w:t>ж</w:t>
            </w:r>
            <w:r w:rsidRPr="005D706C">
              <w:rPr>
                <w:rFonts w:ascii="Times New Roman" w:hAnsi="Times New Roman"/>
                <w:color w:val="000000"/>
                <w:sz w:val="24"/>
                <w:szCs w:val="24"/>
              </w:rPr>
              <w:t>ды) для туристской прогулки, организует наблюд</w:t>
            </w:r>
            <w:r w:rsidRPr="005D706C">
              <w:rPr>
                <w:rFonts w:ascii="Times New Roman" w:hAnsi="Times New Roman"/>
                <w:color w:val="000000"/>
                <w:sz w:val="24"/>
                <w:szCs w:val="24"/>
              </w:rPr>
              <w:t>е</w:t>
            </w:r>
            <w:r w:rsidRPr="005D706C">
              <w:rPr>
                <w:rFonts w:ascii="Times New Roman" w:hAnsi="Times New Roman"/>
                <w:color w:val="000000"/>
                <w:sz w:val="24"/>
                <w:szCs w:val="24"/>
              </w:rPr>
              <w:t>ние за природой, обучает ориентироваться на мес</w:t>
            </w:r>
            <w:r w:rsidRPr="005D706C">
              <w:rPr>
                <w:rFonts w:ascii="Times New Roman" w:hAnsi="Times New Roman"/>
                <w:color w:val="000000"/>
                <w:sz w:val="24"/>
                <w:szCs w:val="24"/>
              </w:rPr>
              <w:t>т</w:t>
            </w:r>
            <w:r w:rsidRPr="005D706C">
              <w:rPr>
                <w:rFonts w:ascii="Times New Roman" w:hAnsi="Times New Roman"/>
                <w:color w:val="000000"/>
                <w:sz w:val="24"/>
                <w:szCs w:val="24"/>
              </w:rPr>
              <w:t>ности, соблюдать правила гигиены и безопасного поведения, осторожность в преодолении препя</w:t>
            </w:r>
            <w:r w:rsidRPr="005D706C">
              <w:rPr>
                <w:rFonts w:ascii="Times New Roman" w:hAnsi="Times New Roman"/>
                <w:color w:val="000000"/>
                <w:sz w:val="24"/>
                <w:szCs w:val="24"/>
              </w:rPr>
              <w:t>т</w:t>
            </w:r>
            <w:r w:rsidRPr="005D706C">
              <w:rPr>
                <w:rFonts w:ascii="Times New Roman" w:hAnsi="Times New Roman"/>
                <w:color w:val="000000"/>
                <w:sz w:val="24"/>
                <w:szCs w:val="24"/>
              </w:rPr>
              <w:t>ствий; организует с детьми разнообразные подви</w:t>
            </w:r>
            <w:r w:rsidRPr="005D706C">
              <w:rPr>
                <w:rFonts w:ascii="Times New Roman" w:hAnsi="Times New Roman"/>
                <w:color w:val="000000"/>
                <w:sz w:val="24"/>
                <w:szCs w:val="24"/>
              </w:rPr>
              <w:t>ж</w:t>
            </w:r>
            <w:r w:rsidRPr="005D706C">
              <w:rPr>
                <w:rFonts w:ascii="Times New Roman" w:hAnsi="Times New Roman"/>
                <w:color w:val="000000"/>
                <w:sz w:val="24"/>
                <w:szCs w:val="24"/>
              </w:rPr>
              <w:t>ные игры во время остановки.</w:t>
            </w:r>
            <w:proofErr w:type="gramEnd"/>
          </w:p>
        </w:tc>
      </w:tr>
      <w:tr w:rsidR="009B4550" w:rsidRPr="005D706C" w:rsidTr="00F26D9C">
        <w:tc>
          <w:tcPr>
            <w:tcW w:w="3794" w:type="dxa"/>
            <w:gridSpan w:val="2"/>
          </w:tcPr>
          <w:p w:rsidR="009B4550" w:rsidRPr="005D706C" w:rsidRDefault="009B4550" w:rsidP="00206C67">
            <w:pPr>
              <w:spacing w:before="60" w:after="60"/>
              <w:jc w:val="center"/>
              <w:rPr>
                <w:rFonts w:ascii="Times New Roman" w:hAnsi="Times New Roman"/>
                <w:b/>
                <w:w w:val="105"/>
                <w:sz w:val="24"/>
              </w:rPr>
            </w:pPr>
          </w:p>
        </w:tc>
        <w:tc>
          <w:tcPr>
            <w:tcW w:w="5670" w:type="dxa"/>
            <w:gridSpan w:val="2"/>
          </w:tcPr>
          <w:p w:rsidR="009B4550" w:rsidRPr="005D706C" w:rsidRDefault="00143A80" w:rsidP="00206C67">
            <w:pPr>
              <w:spacing w:before="100" w:beforeAutospacing="1"/>
              <w:ind w:firstLine="720"/>
              <w:jc w:val="both"/>
              <w:rPr>
                <w:rFonts w:ascii="Times New Roman" w:hAnsi="Times New Roman"/>
                <w:b/>
                <w:w w:val="105"/>
                <w:sz w:val="24"/>
              </w:rPr>
            </w:pPr>
            <w:r w:rsidRPr="005D706C">
              <w:rPr>
                <w:rFonts w:ascii="Times New Roman" w:hAnsi="Times New Roman"/>
                <w:b/>
                <w:color w:val="000000"/>
                <w:sz w:val="24"/>
                <w:szCs w:val="24"/>
              </w:rPr>
              <w:t>От 6 лет до 7 лет.</w:t>
            </w:r>
          </w:p>
        </w:tc>
      </w:tr>
      <w:tr w:rsidR="009B451E" w:rsidRPr="005D706C" w:rsidTr="00F26D9C">
        <w:tc>
          <w:tcPr>
            <w:tcW w:w="3794" w:type="dxa"/>
            <w:gridSpan w:val="2"/>
          </w:tcPr>
          <w:p w:rsidR="00461F4D" w:rsidRPr="005D706C" w:rsidRDefault="00461F4D" w:rsidP="00206C67">
            <w:pPr>
              <w:spacing w:before="100" w:beforeAutospacing="1"/>
              <w:jc w:val="both"/>
              <w:rPr>
                <w:rFonts w:ascii="Times New Roman" w:hAnsi="Times New Roman"/>
                <w:color w:val="000000"/>
              </w:rPr>
            </w:pPr>
            <w:r w:rsidRPr="005D706C">
              <w:rPr>
                <w:rFonts w:ascii="Times New Roman" w:hAnsi="Times New Roman"/>
                <w:color w:val="000000"/>
                <w:sz w:val="24"/>
                <w:szCs w:val="24"/>
              </w:rPr>
              <w:t>обогащать двигательный опыт д</w:t>
            </w:r>
            <w:r w:rsidRPr="005D706C">
              <w:rPr>
                <w:rFonts w:ascii="Times New Roman" w:hAnsi="Times New Roman"/>
                <w:color w:val="000000"/>
                <w:sz w:val="24"/>
                <w:szCs w:val="24"/>
              </w:rPr>
              <w:t>е</w:t>
            </w:r>
            <w:r w:rsidRPr="005D706C">
              <w:rPr>
                <w:rFonts w:ascii="Times New Roman" w:hAnsi="Times New Roman"/>
                <w:color w:val="000000"/>
                <w:sz w:val="24"/>
                <w:szCs w:val="24"/>
              </w:rPr>
              <w:t>тей с помощью упражнений о</w:t>
            </w:r>
            <w:r w:rsidRPr="005D706C">
              <w:rPr>
                <w:rFonts w:ascii="Times New Roman" w:hAnsi="Times New Roman"/>
                <w:color w:val="000000"/>
                <w:sz w:val="24"/>
                <w:szCs w:val="24"/>
              </w:rPr>
              <w:t>с</w:t>
            </w:r>
            <w:r w:rsidRPr="005D706C">
              <w:rPr>
                <w:rFonts w:ascii="Times New Roman" w:hAnsi="Times New Roman"/>
                <w:color w:val="000000"/>
                <w:sz w:val="24"/>
                <w:szCs w:val="24"/>
              </w:rPr>
              <w:t>новной гимнастики, развивать умения технично, точно, осозна</w:t>
            </w:r>
            <w:r w:rsidRPr="005D706C">
              <w:rPr>
                <w:rFonts w:ascii="Times New Roman" w:hAnsi="Times New Roman"/>
                <w:color w:val="000000"/>
                <w:sz w:val="24"/>
                <w:szCs w:val="24"/>
              </w:rPr>
              <w:t>н</w:t>
            </w:r>
            <w:r w:rsidRPr="005D706C">
              <w:rPr>
                <w:rFonts w:ascii="Times New Roman" w:hAnsi="Times New Roman"/>
                <w:color w:val="000000"/>
                <w:sz w:val="24"/>
                <w:szCs w:val="24"/>
              </w:rPr>
              <w:t>но, рационально и выразительно выполнять физические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ния, осваивать туристские нав</w:t>
            </w:r>
            <w:r w:rsidRPr="005D706C">
              <w:rPr>
                <w:rFonts w:ascii="Times New Roman" w:hAnsi="Times New Roman"/>
                <w:color w:val="000000"/>
                <w:sz w:val="24"/>
                <w:szCs w:val="24"/>
              </w:rPr>
              <w:t>ы</w:t>
            </w:r>
            <w:r w:rsidRPr="005D706C">
              <w:rPr>
                <w:rFonts w:ascii="Times New Roman" w:hAnsi="Times New Roman"/>
                <w:color w:val="000000"/>
                <w:sz w:val="24"/>
                <w:szCs w:val="24"/>
              </w:rPr>
              <w:t>ки;</w:t>
            </w:r>
          </w:p>
          <w:p w:rsidR="00461F4D" w:rsidRPr="005D706C" w:rsidRDefault="00461F4D" w:rsidP="00206C67">
            <w:pPr>
              <w:spacing w:before="100" w:beforeAutospacing="1"/>
              <w:jc w:val="both"/>
              <w:rPr>
                <w:rFonts w:ascii="Times New Roman" w:hAnsi="Times New Roman"/>
                <w:color w:val="000000"/>
              </w:rPr>
            </w:pPr>
            <w:proofErr w:type="gramStart"/>
            <w:r w:rsidRPr="005D706C">
              <w:rPr>
                <w:rFonts w:ascii="Times New Roman" w:hAnsi="Times New Roman"/>
                <w:color w:val="000000"/>
                <w:sz w:val="24"/>
                <w:szCs w:val="24"/>
              </w:rPr>
              <w:t>развивать психофизические кач</w:t>
            </w:r>
            <w:r w:rsidRPr="005D706C">
              <w:rPr>
                <w:rFonts w:ascii="Times New Roman" w:hAnsi="Times New Roman"/>
                <w:color w:val="000000"/>
                <w:sz w:val="24"/>
                <w:szCs w:val="24"/>
              </w:rPr>
              <w:t>е</w:t>
            </w:r>
            <w:r w:rsidRPr="005D706C">
              <w:rPr>
                <w:rFonts w:ascii="Times New Roman" w:hAnsi="Times New Roman"/>
                <w:color w:val="000000"/>
                <w:sz w:val="24"/>
                <w:szCs w:val="24"/>
              </w:rPr>
              <w:t>ства, точность, меткость, глаз</w:t>
            </w:r>
            <w:r w:rsidRPr="005D706C">
              <w:rPr>
                <w:rFonts w:ascii="Times New Roman" w:hAnsi="Times New Roman"/>
                <w:color w:val="000000"/>
                <w:sz w:val="24"/>
                <w:szCs w:val="24"/>
              </w:rPr>
              <w:t>о</w:t>
            </w:r>
            <w:r w:rsidRPr="005D706C">
              <w:rPr>
                <w:rFonts w:ascii="Times New Roman" w:hAnsi="Times New Roman"/>
                <w:color w:val="000000"/>
                <w:sz w:val="24"/>
                <w:szCs w:val="24"/>
              </w:rPr>
              <w:t>мер, мелкую моторику, ориент</w:t>
            </w:r>
            <w:r w:rsidRPr="005D706C">
              <w:rPr>
                <w:rFonts w:ascii="Times New Roman" w:hAnsi="Times New Roman"/>
                <w:color w:val="000000"/>
                <w:sz w:val="24"/>
                <w:szCs w:val="24"/>
              </w:rPr>
              <w:t>и</w:t>
            </w:r>
            <w:r w:rsidRPr="005D706C">
              <w:rPr>
                <w:rFonts w:ascii="Times New Roman" w:hAnsi="Times New Roman"/>
                <w:color w:val="000000"/>
                <w:sz w:val="24"/>
                <w:szCs w:val="24"/>
              </w:rPr>
              <w:t>ровку в пространстве; самоко</w:t>
            </w:r>
            <w:r w:rsidRPr="005D706C">
              <w:rPr>
                <w:rFonts w:ascii="Times New Roman" w:hAnsi="Times New Roman"/>
                <w:color w:val="000000"/>
                <w:sz w:val="24"/>
                <w:szCs w:val="24"/>
              </w:rPr>
              <w:t>н</w:t>
            </w:r>
            <w:r w:rsidRPr="005D706C">
              <w:rPr>
                <w:rFonts w:ascii="Times New Roman" w:hAnsi="Times New Roman"/>
                <w:color w:val="000000"/>
                <w:sz w:val="24"/>
                <w:szCs w:val="24"/>
              </w:rPr>
              <w:t>троль, самостоятельность,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ство;</w:t>
            </w:r>
            <w:proofErr w:type="gramEnd"/>
          </w:p>
          <w:p w:rsidR="00461F4D" w:rsidRPr="005D706C" w:rsidRDefault="00461F4D" w:rsidP="00206C67">
            <w:pPr>
              <w:spacing w:before="100" w:beforeAutospacing="1"/>
              <w:jc w:val="both"/>
              <w:rPr>
                <w:rFonts w:ascii="Times New Roman" w:hAnsi="Times New Roman"/>
                <w:color w:val="000000"/>
              </w:rPr>
            </w:pPr>
            <w:r w:rsidRPr="005D706C">
              <w:rPr>
                <w:rFonts w:ascii="Times New Roman" w:hAnsi="Times New Roman"/>
                <w:color w:val="000000"/>
                <w:sz w:val="24"/>
                <w:szCs w:val="24"/>
              </w:rPr>
              <w:t>поощрять соблюдение правил в подвижной игре, проявление ин</w:t>
            </w:r>
            <w:r w:rsidRPr="005D706C">
              <w:rPr>
                <w:rFonts w:ascii="Times New Roman" w:hAnsi="Times New Roman"/>
                <w:color w:val="000000"/>
                <w:sz w:val="24"/>
                <w:szCs w:val="24"/>
              </w:rPr>
              <w:t>и</w:t>
            </w:r>
            <w:r w:rsidRPr="005D706C">
              <w:rPr>
                <w:rFonts w:ascii="Times New Roman" w:hAnsi="Times New Roman"/>
                <w:color w:val="000000"/>
                <w:sz w:val="24"/>
                <w:szCs w:val="24"/>
              </w:rPr>
              <w:t>циативы и самостоятельности при её организации, партнерское вз</w:t>
            </w:r>
            <w:r w:rsidRPr="005D706C">
              <w:rPr>
                <w:rFonts w:ascii="Times New Roman" w:hAnsi="Times New Roman"/>
                <w:color w:val="000000"/>
                <w:sz w:val="24"/>
                <w:szCs w:val="24"/>
              </w:rPr>
              <w:t>а</w:t>
            </w:r>
            <w:r w:rsidRPr="005D706C">
              <w:rPr>
                <w:rFonts w:ascii="Times New Roman" w:hAnsi="Times New Roman"/>
                <w:color w:val="000000"/>
                <w:sz w:val="24"/>
                <w:szCs w:val="24"/>
              </w:rPr>
              <w:t>имодействие в команде;</w:t>
            </w:r>
          </w:p>
          <w:p w:rsidR="00461F4D" w:rsidRPr="005D706C" w:rsidRDefault="00461F4D" w:rsidP="00206C67">
            <w:pPr>
              <w:spacing w:before="100" w:beforeAutospacing="1"/>
              <w:jc w:val="both"/>
              <w:rPr>
                <w:rFonts w:ascii="Times New Roman" w:hAnsi="Times New Roman"/>
                <w:color w:val="000000"/>
              </w:rPr>
            </w:pPr>
            <w:r w:rsidRPr="005D706C">
              <w:rPr>
                <w:rFonts w:ascii="Times New Roman" w:hAnsi="Times New Roman"/>
                <w:color w:val="000000"/>
                <w:sz w:val="24"/>
                <w:szCs w:val="24"/>
              </w:rPr>
              <w:t>воспитывать патриотизм, нра</w:t>
            </w:r>
            <w:r w:rsidRPr="005D706C">
              <w:rPr>
                <w:rFonts w:ascii="Times New Roman" w:hAnsi="Times New Roman"/>
                <w:color w:val="000000"/>
                <w:sz w:val="24"/>
                <w:szCs w:val="24"/>
              </w:rPr>
              <w:t>в</w:t>
            </w:r>
            <w:r w:rsidRPr="005D706C">
              <w:rPr>
                <w:rFonts w:ascii="Times New Roman" w:hAnsi="Times New Roman"/>
                <w:color w:val="000000"/>
                <w:sz w:val="24"/>
                <w:szCs w:val="24"/>
              </w:rPr>
              <w:lastRenderedPageBreak/>
              <w:t>ственно-волевые качества и гра</w:t>
            </w:r>
            <w:r w:rsidRPr="005D706C">
              <w:rPr>
                <w:rFonts w:ascii="Times New Roman" w:hAnsi="Times New Roman"/>
                <w:color w:val="000000"/>
                <w:sz w:val="24"/>
                <w:szCs w:val="24"/>
              </w:rPr>
              <w:t>ж</w:t>
            </w:r>
            <w:r w:rsidRPr="005D706C">
              <w:rPr>
                <w:rFonts w:ascii="Times New Roman" w:hAnsi="Times New Roman"/>
                <w:color w:val="000000"/>
                <w:sz w:val="24"/>
                <w:szCs w:val="24"/>
              </w:rPr>
              <w:t>данскую идентичность в двиг</w:t>
            </w:r>
            <w:r w:rsidRPr="005D706C">
              <w:rPr>
                <w:rFonts w:ascii="Times New Roman" w:hAnsi="Times New Roman"/>
                <w:color w:val="000000"/>
                <w:sz w:val="24"/>
                <w:szCs w:val="24"/>
              </w:rPr>
              <w:t>а</w:t>
            </w:r>
            <w:r w:rsidRPr="005D706C">
              <w:rPr>
                <w:rFonts w:ascii="Times New Roman" w:hAnsi="Times New Roman"/>
                <w:color w:val="000000"/>
                <w:sz w:val="24"/>
                <w:szCs w:val="24"/>
              </w:rPr>
              <w:t>тельной деятельности и разли</w:t>
            </w:r>
            <w:r w:rsidRPr="005D706C">
              <w:rPr>
                <w:rFonts w:ascii="Times New Roman" w:hAnsi="Times New Roman"/>
                <w:color w:val="000000"/>
                <w:sz w:val="24"/>
                <w:szCs w:val="24"/>
              </w:rPr>
              <w:t>ч</w:t>
            </w:r>
            <w:r w:rsidRPr="005D706C">
              <w:rPr>
                <w:rFonts w:ascii="Times New Roman" w:hAnsi="Times New Roman"/>
                <w:color w:val="000000"/>
                <w:sz w:val="24"/>
                <w:szCs w:val="24"/>
              </w:rPr>
              <w:t>ных формах активного отдыха;</w:t>
            </w:r>
          </w:p>
          <w:p w:rsidR="00461F4D" w:rsidRPr="005D706C" w:rsidRDefault="00461F4D" w:rsidP="00206C67">
            <w:pPr>
              <w:spacing w:before="100" w:beforeAutospacing="1"/>
              <w:jc w:val="both"/>
              <w:rPr>
                <w:rFonts w:ascii="Times New Roman" w:hAnsi="Times New Roman"/>
                <w:color w:val="000000"/>
              </w:rPr>
            </w:pPr>
            <w:r w:rsidRPr="005D706C">
              <w:rPr>
                <w:rFonts w:ascii="Times New Roman" w:hAnsi="Times New Roman"/>
                <w:color w:val="000000"/>
                <w:sz w:val="24"/>
                <w:szCs w:val="24"/>
              </w:rPr>
              <w:t>формировать осознанную потре</w:t>
            </w:r>
            <w:r w:rsidRPr="005D706C">
              <w:rPr>
                <w:rFonts w:ascii="Times New Roman" w:hAnsi="Times New Roman"/>
                <w:color w:val="000000"/>
                <w:sz w:val="24"/>
                <w:szCs w:val="24"/>
              </w:rPr>
              <w:t>б</w:t>
            </w:r>
            <w:r w:rsidRPr="005D706C">
              <w:rPr>
                <w:rFonts w:ascii="Times New Roman" w:hAnsi="Times New Roman"/>
                <w:color w:val="000000"/>
                <w:sz w:val="24"/>
                <w:szCs w:val="24"/>
              </w:rPr>
              <w:t>ность в двигательной деятельн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сти, поддерживать интерес к ф</w:t>
            </w:r>
            <w:r w:rsidRPr="005D706C">
              <w:rPr>
                <w:rFonts w:ascii="Times New Roman" w:hAnsi="Times New Roman"/>
                <w:color w:val="000000"/>
                <w:sz w:val="24"/>
                <w:szCs w:val="24"/>
              </w:rPr>
              <w:t>и</w:t>
            </w:r>
            <w:r w:rsidRPr="005D706C">
              <w:rPr>
                <w:rFonts w:ascii="Times New Roman" w:hAnsi="Times New Roman"/>
                <w:color w:val="000000"/>
                <w:sz w:val="24"/>
                <w:szCs w:val="24"/>
              </w:rPr>
              <w:t>зической культуре и спортивным достижениям России, расширять представления о разных видах спорта;</w:t>
            </w:r>
          </w:p>
          <w:p w:rsidR="00461F4D" w:rsidRPr="005D706C" w:rsidRDefault="00461F4D" w:rsidP="00206C67">
            <w:pPr>
              <w:spacing w:before="100" w:beforeAutospacing="1"/>
              <w:jc w:val="both"/>
              <w:rPr>
                <w:rFonts w:ascii="Times New Roman" w:hAnsi="Times New Roman"/>
                <w:color w:val="000000"/>
              </w:rPr>
            </w:pPr>
            <w:r w:rsidRPr="005D706C">
              <w:rPr>
                <w:rFonts w:ascii="Times New Roman" w:hAnsi="Times New Roman"/>
                <w:color w:val="000000"/>
                <w:sz w:val="24"/>
                <w:szCs w:val="24"/>
              </w:rPr>
              <w:t>сохранять и укреплять здоровье детей средствами физического воспитания, расширять и уточнять представления о здоровье, факт</w:t>
            </w:r>
            <w:r w:rsidRPr="005D706C">
              <w:rPr>
                <w:rFonts w:ascii="Times New Roman" w:hAnsi="Times New Roman"/>
                <w:color w:val="000000"/>
                <w:sz w:val="24"/>
                <w:szCs w:val="24"/>
              </w:rPr>
              <w:t>о</w:t>
            </w:r>
            <w:r w:rsidRPr="005D706C">
              <w:rPr>
                <w:rFonts w:ascii="Times New Roman" w:hAnsi="Times New Roman"/>
                <w:color w:val="000000"/>
                <w:sz w:val="24"/>
                <w:szCs w:val="24"/>
              </w:rPr>
              <w:t>рах на него влияющих, средствах его укрепления, туризме, как форме активного отдыха, физич</w:t>
            </w:r>
            <w:r w:rsidRPr="005D706C">
              <w:rPr>
                <w:rFonts w:ascii="Times New Roman" w:hAnsi="Times New Roman"/>
                <w:color w:val="000000"/>
                <w:sz w:val="24"/>
                <w:szCs w:val="24"/>
              </w:rPr>
              <w:t>е</w:t>
            </w:r>
            <w:r w:rsidRPr="005D706C">
              <w:rPr>
                <w:rFonts w:ascii="Times New Roman" w:hAnsi="Times New Roman"/>
                <w:color w:val="000000"/>
                <w:sz w:val="24"/>
                <w:szCs w:val="24"/>
              </w:rPr>
              <w:t>ской культуре и спорте, спорти</w:t>
            </w:r>
            <w:r w:rsidRPr="005D706C">
              <w:rPr>
                <w:rFonts w:ascii="Times New Roman" w:hAnsi="Times New Roman"/>
                <w:color w:val="000000"/>
                <w:sz w:val="24"/>
                <w:szCs w:val="24"/>
              </w:rPr>
              <w:t>в</w:t>
            </w:r>
            <w:r w:rsidRPr="005D706C">
              <w:rPr>
                <w:rFonts w:ascii="Times New Roman" w:hAnsi="Times New Roman"/>
                <w:color w:val="000000"/>
                <w:sz w:val="24"/>
                <w:szCs w:val="24"/>
              </w:rPr>
              <w:t>ных событиях и достижениях, правилах безопасного поведения в двигательной деятельности и при проведении туристских прогулок и экскурсий;</w:t>
            </w:r>
          </w:p>
          <w:p w:rsidR="00461F4D" w:rsidRPr="005D706C" w:rsidRDefault="00461F4D" w:rsidP="00206C67">
            <w:pPr>
              <w:spacing w:before="100" w:beforeAutospacing="1"/>
              <w:jc w:val="both"/>
              <w:rPr>
                <w:rFonts w:ascii="Times New Roman" w:hAnsi="Times New Roman"/>
                <w:color w:val="000000"/>
              </w:rPr>
            </w:pPr>
            <w:r w:rsidRPr="005D706C">
              <w:rPr>
                <w:rFonts w:ascii="Times New Roman" w:hAnsi="Times New Roman"/>
                <w:color w:val="000000"/>
                <w:sz w:val="24"/>
                <w:szCs w:val="24"/>
              </w:rPr>
              <w:t>воспитывать бережное, заботл</w:t>
            </w:r>
            <w:r w:rsidRPr="005D706C">
              <w:rPr>
                <w:rFonts w:ascii="Times New Roman" w:hAnsi="Times New Roman"/>
                <w:color w:val="000000"/>
                <w:sz w:val="24"/>
                <w:szCs w:val="24"/>
              </w:rPr>
              <w:t>и</w:t>
            </w:r>
            <w:r w:rsidRPr="005D706C">
              <w:rPr>
                <w:rFonts w:ascii="Times New Roman" w:hAnsi="Times New Roman"/>
                <w:color w:val="000000"/>
                <w:sz w:val="24"/>
                <w:szCs w:val="24"/>
              </w:rPr>
              <w:t>вое отношение к здоровью и чел</w:t>
            </w:r>
            <w:r w:rsidRPr="005D706C">
              <w:rPr>
                <w:rFonts w:ascii="Times New Roman" w:hAnsi="Times New Roman"/>
                <w:color w:val="000000"/>
                <w:sz w:val="24"/>
                <w:szCs w:val="24"/>
              </w:rPr>
              <w:t>о</w:t>
            </w:r>
            <w:r w:rsidRPr="005D706C">
              <w:rPr>
                <w:rFonts w:ascii="Times New Roman" w:hAnsi="Times New Roman"/>
                <w:color w:val="000000"/>
                <w:sz w:val="24"/>
                <w:szCs w:val="24"/>
              </w:rPr>
              <w:t>веческой жизни, развивать стре</w:t>
            </w:r>
            <w:r w:rsidRPr="005D706C">
              <w:rPr>
                <w:rFonts w:ascii="Times New Roman" w:hAnsi="Times New Roman"/>
                <w:color w:val="000000"/>
                <w:sz w:val="24"/>
                <w:szCs w:val="24"/>
              </w:rPr>
              <w:t>м</w:t>
            </w:r>
            <w:r w:rsidRPr="005D706C">
              <w:rPr>
                <w:rFonts w:ascii="Times New Roman" w:hAnsi="Times New Roman"/>
                <w:color w:val="000000"/>
                <w:sz w:val="24"/>
                <w:szCs w:val="24"/>
              </w:rPr>
              <w:t>ление к сохранению своего здор</w:t>
            </w:r>
            <w:r w:rsidRPr="005D706C">
              <w:rPr>
                <w:rFonts w:ascii="Times New Roman" w:hAnsi="Times New Roman"/>
                <w:color w:val="000000"/>
                <w:sz w:val="24"/>
                <w:szCs w:val="24"/>
              </w:rPr>
              <w:t>о</w:t>
            </w:r>
            <w:r w:rsidRPr="005D706C">
              <w:rPr>
                <w:rFonts w:ascii="Times New Roman" w:hAnsi="Times New Roman"/>
                <w:color w:val="000000"/>
                <w:sz w:val="24"/>
                <w:szCs w:val="24"/>
              </w:rPr>
              <w:t>вья и здоровья окружающих л</w:t>
            </w:r>
            <w:r w:rsidRPr="005D706C">
              <w:rPr>
                <w:rFonts w:ascii="Times New Roman" w:hAnsi="Times New Roman"/>
                <w:color w:val="000000"/>
                <w:sz w:val="24"/>
                <w:szCs w:val="24"/>
              </w:rPr>
              <w:t>ю</w:t>
            </w:r>
            <w:r w:rsidRPr="005D706C">
              <w:rPr>
                <w:rFonts w:ascii="Times New Roman" w:hAnsi="Times New Roman"/>
                <w:color w:val="000000"/>
                <w:sz w:val="24"/>
                <w:szCs w:val="24"/>
              </w:rPr>
              <w:t>дей, оказывать помощь и по</w:t>
            </w:r>
            <w:r w:rsidRPr="005D706C">
              <w:rPr>
                <w:rFonts w:ascii="Times New Roman" w:hAnsi="Times New Roman"/>
                <w:color w:val="000000"/>
                <w:sz w:val="24"/>
                <w:szCs w:val="24"/>
              </w:rPr>
              <w:t>д</w:t>
            </w:r>
            <w:r w:rsidRPr="005D706C">
              <w:rPr>
                <w:rFonts w:ascii="Times New Roman" w:hAnsi="Times New Roman"/>
                <w:color w:val="000000"/>
                <w:sz w:val="24"/>
                <w:szCs w:val="24"/>
              </w:rPr>
              <w:t>держку другим людям.</w:t>
            </w:r>
          </w:p>
          <w:p w:rsidR="009B451E" w:rsidRPr="005D706C" w:rsidRDefault="009B451E" w:rsidP="00206C67">
            <w:pPr>
              <w:spacing w:before="60" w:after="60"/>
              <w:jc w:val="center"/>
              <w:rPr>
                <w:rFonts w:ascii="Times New Roman" w:hAnsi="Times New Roman"/>
                <w:b/>
                <w:w w:val="105"/>
                <w:sz w:val="24"/>
              </w:rPr>
            </w:pPr>
          </w:p>
        </w:tc>
        <w:tc>
          <w:tcPr>
            <w:tcW w:w="5670" w:type="dxa"/>
            <w:gridSpan w:val="2"/>
          </w:tcPr>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lastRenderedPageBreak/>
              <w:t>Педагог создает условия для дальнейшего сове</w:t>
            </w:r>
            <w:r w:rsidRPr="005D706C">
              <w:rPr>
                <w:rFonts w:ascii="Times New Roman" w:hAnsi="Times New Roman"/>
                <w:color w:val="000000"/>
                <w:sz w:val="24"/>
                <w:szCs w:val="24"/>
              </w:rPr>
              <w:t>р</w:t>
            </w:r>
            <w:r w:rsidRPr="005D706C">
              <w:rPr>
                <w:rFonts w:ascii="Times New Roman" w:hAnsi="Times New Roman"/>
                <w:color w:val="000000"/>
                <w:sz w:val="24"/>
                <w:szCs w:val="24"/>
              </w:rPr>
              <w:t>шенствования основных движений, развития псих</w:t>
            </w:r>
            <w:r w:rsidRPr="005D706C">
              <w:rPr>
                <w:rFonts w:ascii="Times New Roman" w:hAnsi="Times New Roman"/>
                <w:color w:val="000000"/>
                <w:sz w:val="24"/>
                <w:szCs w:val="24"/>
              </w:rPr>
              <w:t>о</w:t>
            </w:r>
            <w:r w:rsidRPr="005D706C">
              <w:rPr>
                <w:rFonts w:ascii="Times New Roman" w:hAnsi="Times New Roman"/>
                <w:color w:val="000000"/>
                <w:sz w:val="24"/>
                <w:szCs w:val="24"/>
              </w:rPr>
              <w:t>физических качеств и способностей, закрепления общеразвивающих, музыкально-</w:t>
            </w:r>
            <w:proofErr w:type="gramStart"/>
            <w:r w:rsidRPr="005D706C">
              <w:rPr>
                <w:rFonts w:ascii="Times New Roman" w:hAnsi="Times New Roman"/>
                <w:color w:val="000000"/>
                <w:sz w:val="24"/>
                <w:szCs w:val="24"/>
              </w:rPr>
              <w:t>ритмических упражнений</w:t>
            </w:r>
            <w:proofErr w:type="gramEnd"/>
            <w:r w:rsidRPr="005D706C">
              <w:rPr>
                <w:rFonts w:ascii="Times New Roman" w:hAnsi="Times New Roman"/>
                <w:color w:val="000000"/>
                <w:sz w:val="24"/>
                <w:szCs w:val="24"/>
              </w:rPr>
              <w:t xml:space="preserve"> и их комбинаций, спортивных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нений, освоения элементов спортивных игр, игр-эстафет. Поощряет стремление выполнять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ния технично, рационально, экономно, выразител</w:t>
            </w:r>
            <w:r w:rsidRPr="005D706C">
              <w:rPr>
                <w:rFonts w:ascii="Times New Roman" w:hAnsi="Times New Roman"/>
                <w:color w:val="000000"/>
                <w:sz w:val="24"/>
                <w:szCs w:val="24"/>
              </w:rPr>
              <w:t>ь</w:t>
            </w:r>
            <w:r w:rsidRPr="005D706C">
              <w:rPr>
                <w:rFonts w:ascii="Times New Roman" w:hAnsi="Times New Roman"/>
                <w:color w:val="000000"/>
                <w:sz w:val="24"/>
                <w:szCs w:val="24"/>
              </w:rPr>
              <w:t>но, в соответствии с разнообразным характером м</w:t>
            </w:r>
            <w:r w:rsidRPr="005D706C">
              <w:rPr>
                <w:rFonts w:ascii="Times New Roman" w:hAnsi="Times New Roman"/>
                <w:color w:val="000000"/>
                <w:sz w:val="24"/>
                <w:szCs w:val="24"/>
              </w:rPr>
              <w:t>у</w:t>
            </w:r>
            <w:r w:rsidRPr="005D706C">
              <w:rPr>
                <w:rFonts w:ascii="Times New Roman" w:hAnsi="Times New Roman"/>
                <w:color w:val="000000"/>
                <w:sz w:val="24"/>
                <w:szCs w:val="24"/>
              </w:rPr>
              <w:t>зыки, ритмом, темпом, амплитудой.</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В процессе организации разных форм физкульту</w:t>
            </w:r>
            <w:r w:rsidRPr="005D706C">
              <w:rPr>
                <w:rFonts w:ascii="Times New Roman" w:hAnsi="Times New Roman"/>
                <w:color w:val="000000"/>
                <w:sz w:val="24"/>
                <w:szCs w:val="24"/>
              </w:rPr>
              <w:t>р</w:t>
            </w:r>
            <w:r w:rsidRPr="005D706C">
              <w:rPr>
                <w:rFonts w:ascii="Times New Roman" w:hAnsi="Times New Roman"/>
                <w:color w:val="000000"/>
                <w:sz w:val="24"/>
                <w:szCs w:val="24"/>
              </w:rPr>
              <w:t>но-оздоровительной работы педагог обучает детей следовать инструкции, слышать и выполнять указ</w:t>
            </w:r>
            <w:r w:rsidRPr="005D706C">
              <w:rPr>
                <w:rFonts w:ascii="Times New Roman" w:hAnsi="Times New Roman"/>
                <w:color w:val="000000"/>
                <w:sz w:val="24"/>
                <w:szCs w:val="24"/>
              </w:rPr>
              <w:t>а</w:t>
            </w:r>
            <w:r w:rsidRPr="005D706C">
              <w:rPr>
                <w:rFonts w:ascii="Times New Roman" w:hAnsi="Times New Roman"/>
                <w:color w:val="000000"/>
                <w:sz w:val="24"/>
                <w:szCs w:val="24"/>
              </w:rPr>
              <w:t>ния, соблюдать дисциплину, осуществлять самоко</w:t>
            </w:r>
            <w:r w:rsidRPr="005D706C">
              <w:rPr>
                <w:rFonts w:ascii="Times New Roman" w:hAnsi="Times New Roman"/>
                <w:color w:val="000000"/>
                <w:sz w:val="24"/>
                <w:szCs w:val="24"/>
              </w:rPr>
              <w:t>н</w:t>
            </w:r>
            <w:r w:rsidRPr="005D706C">
              <w:rPr>
                <w:rFonts w:ascii="Times New Roman" w:hAnsi="Times New Roman"/>
                <w:color w:val="000000"/>
                <w:sz w:val="24"/>
                <w:szCs w:val="24"/>
              </w:rPr>
              <w:t>троль и давать оценку качества выполнения упра</w:t>
            </w:r>
            <w:r w:rsidRPr="005D706C">
              <w:rPr>
                <w:rFonts w:ascii="Times New Roman" w:hAnsi="Times New Roman"/>
                <w:color w:val="000000"/>
                <w:sz w:val="24"/>
                <w:szCs w:val="24"/>
              </w:rPr>
              <w:t>ж</w:t>
            </w:r>
            <w:r w:rsidRPr="005D706C">
              <w:rPr>
                <w:rFonts w:ascii="Times New Roman" w:hAnsi="Times New Roman"/>
                <w:color w:val="000000"/>
                <w:sz w:val="24"/>
                <w:szCs w:val="24"/>
              </w:rPr>
              <w:t>нений.</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w:t>
            </w:r>
            <w:r w:rsidRPr="005D706C">
              <w:rPr>
                <w:rFonts w:ascii="Times New Roman" w:hAnsi="Times New Roman"/>
                <w:color w:val="000000"/>
                <w:sz w:val="24"/>
                <w:szCs w:val="24"/>
              </w:rPr>
              <w:t>и</w:t>
            </w:r>
            <w:r w:rsidRPr="005D706C">
              <w:rPr>
                <w:rFonts w:ascii="Times New Roman" w:hAnsi="Times New Roman"/>
                <w:color w:val="000000"/>
                <w:sz w:val="24"/>
                <w:szCs w:val="24"/>
              </w:rPr>
              <w:t>зовывать и придумывать подвижные игры, общера</w:t>
            </w:r>
            <w:r w:rsidRPr="005D706C">
              <w:rPr>
                <w:rFonts w:ascii="Times New Roman" w:hAnsi="Times New Roman"/>
                <w:color w:val="000000"/>
                <w:sz w:val="24"/>
                <w:szCs w:val="24"/>
              </w:rPr>
              <w:t>з</w:t>
            </w:r>
            <w:r w:rsidRPr="005D706C">
              <w:rPr>
                <w:rFonts w:ascii="Times New Roman" w:hAnsi="Times New Roman"/>
                <w:color w:val="000000"/>
                <w:sz w:val="24"/>
                <w:szCs w:val="24"/>
              </w:rPr>
              <w:t>вивающие упражнения, комбинировать их элеме</w:t>
            </w:r>
            <w:r w:rsidRPr="005D706C">
              <w:rPr>
                <w:rFonts w:ascii="Times New Roman" w:hAnsi="Times New Roman"/>
                <w:color w:val="000000"/>
                <w:sz w:val="24"/>
                <w:szCs w:val="24"/>
              </w:rPr>
              <w:t>н</w:t>
            </w:r>
            <w:r w:rsidRPr="005D706C">
              <w:rPr>
                <w:rFonts w:ascii="Times New Roman" w:hAnsi="Times New Roman"/>
                <w:color w:val="000000"/>
                <w:sz w:val="24"/>
                <w:szCs w:val="24"/>
              </w:rPr>
              <w:t>ты, импровизировать.</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 xml:space="preserve">Педагог продолжает приобщать детей к здоровому </w:t>
            </w:r>
            <w:r w:rsidRPr="005D706C">
              <w:rPr>
                <w:rFonts w:ascii="Times New Roman" w:hAnsi="Times New Roman"/>
                <w:color w:val="000000"/>
                <w:sz w:val="24"/>
                <w:szCs w:val="24"/>
              </w:rPr>
              <w:lastRenderedPageBreak/>
              <w:t>образу жизни: расширяет и уточняет представления о факторах, влияющих на здоровье, способах его с</w:t>
            </w:r>
            <w:r w:rsidRPr="005D706C">
              <w:rPr>
                <w:rFonts w:ascii="Times New Roman" w:hAnsi="Times New Roman"/>
                <w:color w:val="000000"/>
                <w:sz w:val="24"/>
                <w:szCs w:val="24"/>
              </w:rPr>
              <w:t>о</w:t>
            </w:r>
            <w:r w:rsidRPr="005D706C">
              <w:rPr>
                <w:rFonts w:ascii="Times New Roman" w:hAnsi="Times New Roman"/>
                <w:color w:val="000000"/>
                <w:sz w:val="24"/>
                <w:szCs w:val="24"/>
              </w:rPr>
              <w:t>хранения и укрепления, оздоровительных меропри</w:t>
            </w:r>
            <w:r w:rsidRPr="005D706C">
              <w:rPr>
                <w:rFonts w:ascii="Times New Roman" w:hAnsi="Times New Roman"/>
                <w:color w:val="000000"/>
                <w:sz w:val="24"/>
                <w:szCs w:val="24"/>
              </w:rPr>
              <w:t>я</w:t>
            </w:r>
            <w:r w:rsidRPr="005D706C">
              <w:rPr>
                <w:rFonts w:ascii="Times New Roman" w:hAnsi="Times New Roman"/>
                <w:color w:val="000000"/>
                <w:sz w:val="24"/>
                <w:szCs w:val="24"/>
              </w:rPr>
              <w:t>тиях, поддерживает интерес к физической культуре, спорту и туризму, активному отдыху, воспитывает полезные привычки, осознанное, заботливое, бере</w:t>
            </w:r>
            <w:r w:rsidRPr="005D706C">
              <w:rPr>
                <w:rFonts w:ascii="Times New Roman" w:hAnsi="Times New Roman"/>
                <w:color w:val="000000"/>
                <w:sz w:val="24"/>
                <w:szCs w:val="24"/>
              </w:rPr>
              <w:t>ж</w:t>
            </w:r>
            <w:r w:rsidRPr="005D706C">
              <w:rPr>
                <w:rFonts w:ascii="Times New Roman" w:hAnsi="Times New Roman"/>
                <w:color w:val="000000"/>
                <w:sz w:val="24"/>
                <w:szCs w:val="24"/>
              </w:rPr>
              <w:t>ное отношение к своему здоровью и здоровью окружающих.</w:t>
            </w:r>
          </w:p>
          <w:p w:rsidR="009C623B" w:rsidRPr="005D706C" w:rsidRDefault="009C623B" w:rsidP="00206C67">
            <w:pPr>
              <w:jc w:val="both"/>
              <w:rPr>
                <w:rFonts w:ascii="Times New Roman" w:hAnsi="Times New Roman"/>
                <w:color w:val="000000"/>
              </w:rPr>
            </w:pPr>
            <w:r w:rsidRPr="005D706C">
              <w:rPr>
                <w:rFonts w:ascii="Times New Roman" w:hAnsi="Times New Roman"/>
                <w:b/>
                <w:color w:val="000000"/>
                <w:sz w:val="24"/>
                <w:szCs w:val="24"/>
              </w:rPr>
              <w:t xml:space="preserve">1) Основная гимнастика </w:t>
            </w:r>
            <w:r w:rsidRPr="005D706C">
              <w:rPr>
                <w:rFonts w:ascii="Times New Roman" w:hAnsi="Times New Roman"/>
                <w:color w:val="000000"/>
                <w:sz w:val="24"/>
                <w:szCs w:val="24"/>
              </w:rPr>
              <w:t>(основные движения, о</w:t>
            </w:r>
            <w:r w:rsidRPr="005D706C">
              <w:rPr>
                <w:rFonts w:ascii="Times New Roman" w:hAnsi="Times New Roman"/>
                <w:color w:val="000000"/>
                <w:sz w:val="24"/>
                <w:szCs w:val="24"/>
              </w:rPr>
              <w:t>б</w:t>
            </w:r>
            <w:r w:rsidRPr="005D706C">
              <w:rPr>
                <w:rFonts w:ascii="Times New Roman" w:hAnsi="Times New Roman"/>
                <w:color w:val="000000"/>
                <w:sz w:val="24"/>
                <w:szCs w:val="24"/>
              </w:rPr>
              <w:t>щеразвивающие упражнения, ритмическая гимн</w:t>
            </w:r>
            <w:r w:rsidRPr="005D706C">
              <w:rPr>
                <w:rFonts w:ascii="Times New Roman" w:hAnsi="Times New Roman"/>
                <w:color w:val="000000"/>
                <w:sz w:val="24"/>
                <w:szCs w:val="24"/>
              </w:rPr>
              <w:t>а</w:t>
            </w:r>
            <w:r w:rsidRPr="005D706C">
              <w:rPr>
                <w:rFonts w:ascii="Times New Roman" w:hAnsi="Times New Roman"/>
                <w:color w:val="000000"/>
                <w:sz w:val="24"/>
                <w:szCs w:val="24"/>
              </w:rPr>
              <w:t>стика и строевые упражнения).</w:t>
            </w:r>
          </w:p>
          <w:p w:rsidR="009C623B" w:rsidRPr="005D706C" w:rsidRDefault="009C623B" w:rsidP="00206C67">
            <w:pPr>
              <w:jc w:val="both"/>
              <w:rPr>
                <w:rFonts w:ascii="Times New Roman" w:hAnsi="Times New Roman"/>
                <w:i/>
                <w:color w:val="000000"/>
              </w:rPr>
            </w:pPr>
            <w:r w:rsidRPr="005D706C">
              <w:rPr>
                <w:rFonts w:ascii="Times New Roman" w:hAnsi="Times New Roman"/>
                <w:i/>
                <w:color w:val="000000"/>
                <w:sz w:val="24"/>
                <w:szCs w:val="24"/>
              </w:rPr>
              <w:t>Основные движения:</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w:t>
            </w:r>
            <w:r w:rsidRPr="005D706C">
              <w:rPr>
                <w:rFonts w:ascii="Times New Roman" w:hAnsi="Times New Roman"/>
                <w:color w:val="000000"/>
                <w:sz w:val="24"/>
                <w:szCs w:val="24"/>
              </w:rPr>
              <w:t>а</w:t>
            </w:r>
            <w:r w:rsidRPr="005D706C">
              <w:rPr>
                <w:rFonts w:ascii="Times New Roman" w:hAnsi="Times New Roman"/>
                <w:color w:val="000000"/>
                <w:sz w:val="24"/>
                <w:szCs w:val="24"/>
              </w:rPr>
              <w:t>ча и перебрасывание мяча друг другу сидя по-турецки, лежа на животе и на спине, в ходьбе; пр</w:t>
            </w:r>
            <w:r w:rsidRPr="005D706C">
              <w:rPr>
                <w:rFonts w:ascii="Times New Roman" w:hAnsi="Times New Roman"/>
                <w:color w:val="000000"/>
                <w:sz w:val="24"/>
                <w:szCs w:val="24"/>
              </w:rPr>
              <w:t>о</w:t>
            </w:r>
            <w:r w:rsidRPr="005D706C">
              <w:rPr>
                <w:rFonts w:ascii="Times New Roman" w:hAnsi="Times New Roman"/>
                <w:color w:val="000000"/>
                <w:sz w:val="24"/>
                <w:szCs w:val="24"/>
              </w:rPr>
              <w:t>катывание и перебрасывание друг другу набивных мячей; перебрасывание мяча друг другу снизу, от груди, сверху двумя руками;</w:t>
            </w:r>
            <w:proofErr w:type="gramEnd"/>
            <w:r w:rsidRPr="005D706C">
              <w:rPr>
                <w:rFonts w:ascii="Times New Roman" w:hAnsi="Times New Roman"/>
                <w:color w:val="000000"/>
                <w:sz w:val="24"/>
                <w:szCs w:val="24"/>
              </w:rPr>
              <w:t xml:space="preserve"> одной рукой от плеча; передача мяча с отскоком от пола из одной руки в другую; метание в цель из </w:t>
            </w:r>
            <w:proofErr w:type="gramStart"/>
            <w:r w:rsidRPr="005D706C">
              <w:rPr>
                <w:rFonts w:ascii="Times New Roman" w:hAnsi="Times New Roman"/>
                <w:color w:val="000000"/>
                <w:sz w:val="24"/>
                <w:szCs w:val="24"/>
              </w:rPr>
              <w:t>положения</w:t>
            </w:r>
            <w:proofErr w:type="gramEnd"/>
            <w:r w:rsidRPr="005D706C">
              <w:rPr>
                <w:rFonts w:ascii="Times New Roman" w:hAnsi="Times New Roman"/>
                <w:color w:val="000000"/>
                <w:sz w:val="24"/>
                <w:szCs w:val="24"/>
              </w:rPr>
              <w:t xml:space="preserve"> стоя на кол</w:t>
            </w:r>
            <w:r w:rsidRPr="005D706C">
              <w:rPr>
                <w:rFonts w:ascii="Times New Roman" w:hAnsi="Times New Roman"/>
                <w:color w:val="000000"/>
                <w:sz w:val="24"/>
                <w:szCs w:val="24"/>
              </w:rPr>
              <w:t>е</w:t>
            </w:r>
            <w:r w:rsidRPr="005D706C">
              <w:rPr>
                <w:rFonts w:ascii="Times New Roman" w:hAnsi="Times New Roman"/>
                <w:color w:val="000000"/>
                <w:sz w:val="24"/>
                <w:szCs w:val="24"/>
              </w:rPr>
              <w:t>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w:t>
            </w:r>
            <w:r w:rsidRPr="005D706C">
              <w:rPr>
                <w:rFonts w:ascii="Times New Roman" w:hAnsi="Times New Roman"/>
                <w:color w:val="000000"/>
                <w:sz w:val="24"/>
                <w:szCs w:val="24"/>
              </w:rPr>
              <w:t>н</w:t>
            </w:r>
            <w:r w:rsidRPr="005D706C">
              <w:rPr>
                <w:rFonts w:ascii="Times New Roman" w:hAnsi="Times New Roman"/>
                <w:color w:val="000000"/>
                <w:sz w:val="24"/>
                <w:szCs w:val="24"/>
              </w:rPr>
              <w:t>ным способом; перелезание с пролета на пролет по диагонали; пролезание в обруч разными способами; лазанье по веревочной лестнице;</w:t>
            </w:r>
            <w:proofErr w:type="gramEnd"/>
            <w:r w:rsidRPr="005D706C">
              <w:rPr>
                <w:rFonts w:ascii="Times New Roman" w:hAnsi="Times New Roman"/>
                <w:color w:val="000000"/>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ходьба: ходьба обычная, гимнастическим шагом, скрестным шагом, спиной вперед; выпадами, с з</w:t>
            </w:r>
            <w:r w:rsidRPr="005D706C">
              <w:rPr>
                <w:rFonts w:ascii="Times New Roman" w:hAnsi="Times New Roman"/>
                <w:color w:val="000000"/>
                <w:sz w:val="24"/>
                <w:szCs w:val="24"/>
              </w:rPr>
              <w:t>а</w:t>
            </w:r>
            <w:r w:rsidRPr="005D706C">
              <w:rPr>
                <w:rFonts w:ascii="Times New Roman" w:hAnsi="Times New Roman"/>
                <w:color w:val="000000"/>
                <w:sz w:val="24"/>
                <w:szCs w:val="24"/>
              </w:rPr>
              <w:t>крытыми глазами, приставными шагами назад; в приседе, с различными движениями рук, в разли</w:t>
            </w:r>
            <w:r w:rsidRPr="005D706C">
              <w:rPr>
                <w:rFonts w:ascii="Times New Roman" w:hAnsi="Times New Roman"/>
                <w:color w:val="000000"/>
                <w:sz w:val="24"/>
                <w:szCs w:val="24"/>
              </w:rPr>
              <w:t>ч</w:t>
            </w:r>
            <w:r w:rsidRPr="005D706C">
              <w:rPr>
                <w:rFonts w:ascii="Times New Roman" w:hAnsi="Times New Roman"/>
                <w:color w:val="000000"/>
                <w:sz w:val="24"/>
                <w:szCs w:val="24"/>
              </w:rPr>
              <w:t>ных построениях;</w:t>
            </w:r>
            <w:proofErr w:type="gramEnd"/>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w:t>
            </w:r>
            <w:r w:rsidRPr="005D706C">
              <w:rPr>
                <w:rFonts w:ascii="Times New Roman" w:hAnsi="Times New Roman"/>
                <w:color w:val="000000"/>
                <w:sz w:val="24"/>
                <w:szCs w:val="24"/>
              </w:rPr>
              <w:t>ж</w:t>
            </w:r>
            <w:r w:rsidRPr="005D706C">
              <w:rPr>
                <w:rFonts w:ascii="Times New Roman" w:hAnsi="Times New Roman"/>
                <w:color w:val="000000"/>
                <w:sz w:val="24"/>
                <w:szCs w:val="24"/>
              </w:rPr>
              <w:t>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5D706C">
              <w:rPr>
                <w:rFonts w:ascii="Times New Roman" w:hAnsi="Times New Roman"/>
                <w:color w:val="000000"/>
                <w:sz w:val="24"/>
                <w:szCs w:val="24"/>
              </w:rPr>
              <w:t xml:space="preserve"> медленный бег до 2-3 минут; быстрый бег 20 м 2-3 </w:t>
            </w:r>
            <w:r w:rsidRPr="005D706C">
              <w:rPr>
                <w:rFonts w:ascii="Times New Roman" w:hAnsi="Times New Roman"/>
                <w:color w:val="000000"/>
                <w:sz w:val="24"/>
                <w:szCs w:val="24"/>
              </w:rPr>
              <w:lastRenderedPageBreak/>
              <w:t>раза с перерывами; челночный бег 3x10 м; бег нап</w:t>
            </w:r>
            <w:r w:rsidRPr="005D706C">
              <w:rPr>
                <w:rFonts w:ascii="Times New Roman" w:hAnsi="Times New Roman"/>
                <w:color w:val="000000"/>
                <w:sz w:val="24"/>
                <w:szCs w:val="24"/>
              </w:rPr>
              <w:t>е</w:t>
            </w:r>
            <w:r w:rsidRPr="005D706C">
              <w:rPr>
                <w:rFonts w:ascii="Times New Roman" w:hAnsi="Times New Roman"/>
                <w:color w:val="000000"/>
                <w:sz w:val="24"/>
                <w:szCs w:val="24"/>
              </w:rPr>
              <w:t>регонки; бег из разных исходных положений (лежа на животе, ногами по направлению к движению, с</w:t>
            </w:r>
            <w:r w:rsidRPr="005D706C">
              <w:rPr>
                <w:rFonts w:ascii="Times New Roman" w:hAnsi="Times New Roman"/>
                <w:color w:val="000000"/>
                <w:sz w:val="24"/>
                <w:szCs w:val="24"/>
              </w:rPr>
              <w:t>и</w:t>
            </w:r>
            <w:r w:rsidRPr="005D706C">
              <w:rPr>
                <w:rFonts w:ascii="Times New Roman" w:hAnsi="Times New Roman"/>
                <w:color w:val="000000"/>
                <w:sz w:val="24"/>
                <w:szCs w:val="24"/>
              </w:rPr>
              <w:t>дя по-турецки, лежа на спине, головой к направл</w:t>
            </w:r>
            <w:r w:rsidRPr="005D706C">
              <w:rPr>
                <w:rFonts w:ascii="Times New Roman" w:hAnsi="Times New Roman"/>
                <w:color w:val="000000"/>
                <w:sz w:val="24"/>
                <w:szCs w:val="24"/>
              </w:rPr>
              <w:t>е</w:t>
            </w:r>
            <w:r w:rsidRPr="005D706C">
              <w:rPr>
                <w:rFonts w:ascii="Times New Roman" w:hAnsi="Times New Roman"/>
                <w:color w:val="000000"/>
                <w:sz w:val="24"/>
                <w:szCs w:val="24"/>
              </w:rPr>
              <w:t>нию бега); бег со скакалкой, бег по пересеченной местности;</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прыжки: подпрыгивания на двух ногах 30 раз в ч</w:t>
            </w:r>
            <w:r w:rsidRPr="005D706C">
              <w:rPr>
                <w:rFonts w:ascii="Times New Roman" w:hAnsi="Times New Roman"/>
                <w:color w:val="000000"/>
                <w:sz w:val="24"/>
                <w:szCs w:val="24"/>
              </w:rPr>
              <w:t>е</w:t>
            </w:r>
            <w:r w:rsidRPr="005D706C">
              <w:rPr>
                <w:rFonts w:ascii="Times New Roman" w:hAnsi="Times New Roman"/>
                <w:color w:val="000000"/>
                <w:sz w:val="24"/>
                <w:szCs w:val="24"/>
              </w:rPr>
              <w:t>редовании с ходьбой, на месте и с поворотом кр</w:t>
            </w:r>
            <w:r w:rsidRPr="005D706C">
              <w:rPr>
                <w:rFonts w:ascii="Times New Roman" w:hAnsi="Times New Roman"/>
                <w:color w:val="000000"/>
                <w:sz w:val="24"/>
                <w:szCs w:val="24"/>
              </w:rPr>
              <w:t>у</w:t>
            </w:r>
            <w:r w:rsidRPr="005D706C">
              <w:rPr>
                <w:rFonts w:ascii="Times New Roman" w:hAnsi="Times New Roman"/>
                <w:color w:val="000000"/>
                <w:sz w:val="24"/>
                <w:szCs w:val="24"/>
              </w:rPr>
              <w:t>гом; смещая ноги вправо-влево-вперед-назад, с дв</w:t>
            </w:r>
            <w:r w:rsidRPr="005D706C">
              <w:rPr>
                <w:rFonts w:ascii="Times New Roman" w:hAnsi="Times New Roman"/>
                <w:color w:val="000000"/>
                <w:sz w:val="24"/>
                <w:szCs w:val="24"/>
              </w:rPr>
              <w:t>и</w:t>
            </w:r>
            <w:r w:rsidRPr="005D706C">
              <w:rPr>
                <w:rFonts w:ascii="Times New Roman" w:hAnsi="Times New Roman"/>
                <w:color w:val="000000"/>
                <w:sz w:val="24"/>
                <w:szCs w:val="24"/>
              </w:rPr>
              <w:t>жениями рук; впрыгивание на предметы высотой 30 см с разбега 3 шага; подпрыгивания вверх из глуб</w:t>
            </w:r>
            <w:r w:rsidRPr="005D706C">
              <w:rPr>
                <w:rFonts w:ascii="Times New Roman" w:hAnsi="Times New Roman"/>
                <w:color w:val="000000"/>
                <w:sz w:val="24"/>
                <w:szCs w:val="24"/>
              </w:rPr>
              <w:t>о</w:t>
            </w:r>
            <w:r w:rsidRPr="005D706C">
              <w:rPr>
                <w:rFonts w:ascii="Times New Roman" w:hAnsi="Times New Roman"/>
                <w:color w:val="000000"/>
                <w:sz w:val="24"/>
                <w:szCs w:val="24"/>
              </w:rPr>
              <w:t>кого приседа; прыжки на одной ноге, другой толкая перед собой камешек; прыжки в длину и в высоту с места и с разбега на соревнование;</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прыжки с короткой скакалкой: прыжки на двух н</w:t>
            </w:r>
            <w:r w:rsidRPr="005D706C">
              <w:rPr>
                <w:rFonts w:ascii="Times New Roman" w:hAnsi="Times New Roman"/>
                <w:color w:val="000000"/>
                <w:sz w:val="24"/>
                <w:szCs w:val="24"/>
              </w:rPr>
              <w:t>о</w:t>
            </w:r>
            <w:r w:rsidRPr="005D706C">
              <w:rPr>
                <w:rFonts w:ascii="Times New Roman" w:hAnsi="Times New Roman"/>
                <w:color w:val="000000"/>
                <w:sz w:val="24"/>
                <w:szCs w:val="24"/>
              </w:rPr>
              <w:t>гах с промежуточными прыжками и без них; пры</w:t>
            </w:r>
            <w:r w:rsidRPr="005D706C">
              <w:rPr>
                <w:rFonts w:ascii="Times New Roman" w:hAnsi="Times New Roman"/>
                <w:color w:val="000000"/>
                <w:sz w:val="24"/>
                <w:szCs w:val="24"/>
              </w:rPr>
              <w:t>ж</w:t>
            </w:r>
            <w:r w:rsidRPr="005D706C">
              <w:rPr>
                <w:rFonts w:ascii="Times New Roman" w:hAnsi="Times New Roman"/>
                <w:color w:val="000000"/>
                <w:sz w:val="24"/>
                <w:szCs w:val="24"/>
              </w:rPr>
              <w:t>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w:t>
            </w:r>
            <w:r w:rsidRPr="005D706C">
              <w:rPr>
                <w:rFonts w:ascii="Times New Roman" w:hAnsi="Times New Roman"/>
                <w:color w:val="000000"/>
                <w:sz w:val="24"/>
                <w:szCs w:val="24"/>
              </w:rPr>
              <w:t>ы</w:t>
            </w:r>
            <w:r w:rsidRPr="005D706C">
              <w:rPr>
                <w:rFonts w:ascii="Times New Roman" w:hAnsi="Times New Roman"/>
                <w:color w:val="000000"/>
                <w:sz w:val="24"/>
                <w:szCs w:val="24"/>
              </w:rPr>
              <w:t>жок - выбегание; пробегание под вращающейся ск</w:t>
            </w:r>
            <w:r w:rsidRPr="005D706C">
              <w:rPr>
                <w:rFonts w:ascii="Times New Roman" w:hAnsi="Times New Roman"/>
                <w:color w:val="000000"/>
                <w:sz w:val="24"/>
                <w:szCs w:val="24"/>
              </w:rPr>
              <w:t>а</w:t>
            </w:r>
            <w:r w:rsidRPr="005D706C">
              <w:rPr>
                <w:rFonts w:ascii="Times New Roman" w:hAnsi="Times New Roman"/>
                <w:color w:val="000000"/>
                <w:sz w:val="24"/>
                <w:szCs w:val="24"/>
              </w:rPr>
              <w:t>калкой парами.</w:t>
            </w:r>
            <w:proofErr w:type="gramEnd"/>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w:t>
            </w:r>
            <w:r w:rsidRPr="005D706C">
              <w:rPr>
                <w:rFonts w:ascii="Times New Roman" w:hAnsi="Times New Roman"/>
                <w:color w:val="000000"/>
                <w:sz w:val="24"/>
                <w:szCs w:val="24"/>
              </w:rPr>
              <w:t>м</w:t>
            </w:r>
            <w:r w:rsidRPr="005D706C">
              <w:rPr>
                <w:rFonts w:ascii="Times New Roman" w:hAnsi="Times New Roman"/>
                <w:color w:val="000000"/>
                <w:sz w:val="24"/>
                <w:szCs w:val="24"/>
              </w:rPr>
              <w:t>настической скамейке, с перешагиванием посер</w:t>
            </w:r>
            <w:r w:rsidRPr="005D706C">
              <w:rPr>
                <w:rFonts w:ascii="Times New Roman" w:hAnsi="Times New Roman"/>
                <w:color w:val="000000"/>
                <w:sz w:val="24"/>
                <w:szCs w:val="24"/>
              </w:rPr>
              <w:t>е</w:t>
            </w:r>
            <w:r w:rsidRPr="005D706C">
              <w:rPr>
                <w:rFonts w:ascii="Times New Roman" w:hAnsi="Times New Roman"/>
                <w:color w:val="000000"/>
                <w:sz w:val="24"/>
                <w:szCs w:val="24"/>
              </w:rPr>
              <w:t>дине палки, пролезанием в обруч, приседанием и поворотом кругом; ходьба по гимнастической ск</w:t>
            </w:r>
            <w:r w:rsidRPr="005D706C">
              <w:rPr>
                <w:rFonts w:ascii="Times New Roman" w:hAnsi="Times New Roman"/>
                <w:color w:val="000000"/>
                <w:sz w:val="24"/>
                <w:szCs w:val="24"/>
              </w:rPr>
              <w:t>а</w:t>
            </w:r>
            <w:r w:rsidRPr="005D706C">
              <w:rPr>
                <w:rFonts w:ascii="Times New Roman" w:hAnsi="Times New Roman"/>
                <w:color w:val="000000"/>
                <w:sz w:val="24"/>
                <w:szCs w:val="24"/>
              </w:rPr>
              <w:t>мейке, приседая на одной ноге, другую пронося прямой вперед сбоку скамейки;</w:t>
            </w:r>
            <w:proofErr w:type="gramEnd"/>
            <w:r w:rsidRPr="005D706C">
              <w:rPr>
                <w:rFonts w:ascii="Times New Roman" w:hAnsi="Times New Roman"/>
                <w:color w:val="000000"/>
                <w:sz w:val="24"/>
                <w:szCs w:val="24"/>
              </w:rPr>
              <w:t xml:space="preserve"> </w:t>
            </w:r>
            <w:proofErr w:type="gramStart"/>
            <w:r w:rsidRPr="005D706C">
              <w:rPr>
                <w:rFonts w:ascii="Times New Roman" w:hAnsi="Times New Roman"/>
                <w:color w:val="000000"/>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w:t>
            </w:r>
            <w:r w:rsidRPr="005D706C">
              <w:rPr>
                <w:rFonts w:ascii="Times New Roman" w:hAnsi="Times New Roman"/>
                <w:color w:val="000000"/>
                <w:sz w:val="24"/>
                <w:szCs w:val="24"/>
              </w:rPr>
              <w:t>о</w:t>
            </w:r>
            <w:r w:rsidRPr="005D706C">
              <w:rPr>
                <w:rFonts w:ascii="Times New Roman" w:hAnsi="Times New Roman"/>
                <w:color w:val="000000"/>
                <w:sz w:val="24"/>
                <w:szCs w:val="24"/>
              </w:rPr>
              <w:t>пок; прыжки на одной ноге вперед, удерживая на колени другой ноги мешочек с песком; ходьба по шнуру, опираясь на стопы и ладони; кружение с з</w:t>
            </w:r>
            <w:r w:rsidRPr="005D706C">
              <w:rPr>
                <w:rFonts w:ascii="Times New Roman" w:hAnsi="Times New Roman"/>
                <w:color w:val="000000"/>
                <w:sz w:val="24"/>
                <w:szCs w:val="24"/>
              </w:rPr>
              <w:t>а</w:t>
            </w:r>
            <w:r w:rsidRPr="005D706C">
              <w:rPr>
                <w:rFonts w:ascii="Times New Roman" w:hAnsi="Times New Roman"/>
                <w:color w:val="000000"/>
                <w:sz w:val="24"/>
                <w:szCs w:val="24"/>
              </w:rPr>
              <w:t>крытыми глазами, остановкой и сохранением зада</w:t>
            </w:r>
            <w:r w:rsidRPr="005D706C">
              <w:rPr>
                <w:rFonts w:ascii="Times New Roman" w:hAnsi="Times New Roman"/>
                <w:color w:val="000000"/>
                <w:sz w:val="24"/>
                <w:szCs w:val="24"/>
              </w:rPr>
              <w:t>н</w:t>
            </w:r>
            <w:r w:rsidRPr="005D706C">
              <w:rPr>
                <w:rFonts w:ascii="Times New Roman" w:hAnsi="Times New Roman"/>
                <w:color w:val="000000"/>
                <w:sz w:val="24"/>
                <w:szCs w:val="24"/>
              </w:rPr>
              <w:t>ной позы;</w:t>
            </w:r>
            <w:proofErr w:type="gramEnd"/>
            <w:r w:rsidRPr="005D706C">
              <w:rPr>
                <w:rFonts w:ascii="Times New Roman" w:hAnsi="Times New Roman"/>
                <w:color w:val="000000"/>
                <w:sz w:val="24"/>
                <w:szCs w:val="24"/>
              </w:rPr>
              <w:t xml:space="preserve"> после бега, прыжков, кружения остановка и выполнение "ласточки".</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Педагог способствует совершенствованию двиг</w:t>
            </w:r>
            <w:r w:rsidRPr="005D706C">
              <w:rPr>
                <w:rFonts w:ascii="Times New Roman" w:hAnsi="Times New Roman"/>
                <w:color w:val="000000"/>
                <w:sz w:val="24"/>
                <w:szCs w:val="24"/>
              </w:rPr>
              <w:t>а</w:t>
            </w:r>
            <w:r w:rsidRPr="005D706C">
              <w:rPr>
                <w:rFonts w:ascii="Times New Roman" w:hAnsi="Times New Roman"/>
                <w:color w:val="000000"/>
                <w:sz w:val="24"/>
                <w:szCs w:val="24"/>
              </w:rPr>
              <w:t>тельных навыков детей, создает условия для по</w:t>
            </w:r>
            <w:r w:rsidRPr="005D706C">
              <w:rPr>
                <w:rFonts w:ascii="Times New Roman" w:hAnsi="Times New Roman"/>
                <w:color w:val="000000"/>
                <w:sz w:val="24"/>
                <w:szCs w:val="24"/>
              </w:rPr>
              <w:t>д</w:t>
            </w:r>
            <w:r w:rsidRPr="005D706C">
              <w:rPr>
                <w:rFonts w:ascii="Times New Roman" w:hAnsi="Times New Roman"/>
                <w:color w:val="000000"/>
                <w:sz w:val="24"/>
                <w:szCs w:val="24"/>
              </w:rPr>
              <w:t>держания инициативы и развития творчества, в</w:t>
            </w:r>
            <w:r w:rsidRPr="005D706C">
              <w:rPr>
                <w:rFonts w:ascii="Times New Roman" w:hAnsi="Times New Roman"/>
                <w:color w:val="000000"/>
                <w:sz w:val="24"/>
                <w:szCs w:val="24"/>
              </w:rPr>
              <w:t>ы</w:t>
            </w:r>
            <w:r w:rsidRPr="005D706C">
              <w:rPr>
                <w:rFonts w:ascii="Times New Roman" w:hAnsi="Times New Roman"/>
                <w:color w:val="000000"/>
                <w:sz w:val="24"/>
                <w:szCs w:val="24"/>
              </w:rPr>
              <w:t>полнения упражнений в различных условиях и ко</w:t>
            </w:r>
            <w:r w:rsidRPr="005D706C">
              <w:rPr>
                <w:rFonts w:ascii="Times New Roman" w:hAnsi="Times New Roman"/>
                <w:color w:val="000000"/>
                <w:sz w:val="24"/>
                <w:szCs w:val="24"/>
              </w:rPr>
              <w:t>м</w:t>
            </w:r>
            <w:r w:rsidRPr="005D706C">
              <w:rPr>
                <w:rFonts w:ascii="Times New Roman" w:hAnsi="Times New Roman"/>
                <w:color w:val="000000"/>
                <w:sz w:val="24"/>
                <w:szCs w:val="24"/>
              </w:rPr>
              <w:t>бинациях, использования двигательного опыта в и</w:t>
            </w:r>
            <w:r w:rsidRPr="005D706C">
              <w:rPr>
                <w:rFonts w:ascii="Times New Roman" w:hAnsi="Times New Roman"/>
                <w:color w:val="000000"/>
                <w:sz w:val="24"/>
                <w:szCs w:val="24"/>
              </w:rPr>
              <w:t>г</w:t>
            </w:r>
            <w:r w:rsidRPr="005D706C">
              <w:rPr>
                <w:rFonts w:ascii="Times New Roman" w:hAnsi="Times New Roman"/>
                <w:color w:val="000000"/>
                <w:sz w:val="24"/>
                <w:szCs w:val="24"/>
              </w:rPr>
              <w:t>ровой деятельности и повседневной жизни.</w:t>
            </w:r>
          </w:p>
          <w:p w:rsidR="009C623B" w:rsidRPr="005D706C" w:rsidRDefault="009C623B" w:rsidP="00206C67">
            <w:pPr>
              <w:jc w:val="both"/>
              <w:rPr>
                <w:rFonts w:ascii="Times New Roman" w:hAnsi="Times New Roman"/>
                <w:i/>
                <w:color w:val="000000"/>
              </w:rPr>
            </w:pPr>
            <w:r w:rsidRPr="005D706C">
              <w:rPr>
                <w:rFonts w:ascii="Times New Roman" w:hAnsi="Times New Roman"/>
                <w:i/>
                <w:color w:val="000000"/>
                <w:sz w:val="24"/>
                <w:szCs w:val="24"/>
              </w:rPr>
              <w:t>Общеразвивающие упражнения:</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упражнения для кистей рук, развития и укрепления мышц рук и плечевого пояса: поднимание и опуск</w:t>
            </w:r>
            <w:r w:rsidRPr="005D706C">
              <w:rPr>
                <w:rFonts w:ascii="Times New Roman" w:hAnsi="Times New Roman"/>
                <w:color w:val="000000"/>
                <w:sz w:val="24"/>
                <w:szCs w:val="24"/>
              </w:rPr>
              <w:t>а</w:t>
            </w:r>
            <w:r w:rsidRPr="005D706C">
              <w:rPr>
                <w:rFonts w:ascii="Times New Roman" w:hAnsi="Times New Roman"/>
                <w:color w:val="000000"/>
                <w:sz w:val="24"/>
                <w:szCs w:val="24"/>
              </w:rPr>
              <w:t>ние рук (одновременное, поочередное и последов</w:t>
            </w:r>
            <w:r w:rsidRPr="005D706C">
              <w:rPr>
                <w:rFonts w:ascii="Times New Roman" w:hAnsi="Times New Roman"/>
                <w:color w:val="000000"/>
                <w:sz w:val="24"/>
                <w:szCs w:val="24"/>
              </w:rPr>
              <w:t>а</w:t>
            </w:r>
            <w:r w:rsidRPr="005D706C">
              <w:rPr>
                <w:rFonts w:ascii="Times New Roman" w:hAnsi="Times New Roman"/>
                <w:color w:val="000000"/>
                <w:sz w:val="24"/>
                <w:szCs w:val="24"/>
              </w:rPr>
              <w:t>тельное) вперед, в сторону, вверх, сгибание и разг</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бание рук; сжимание пальцев в кулак и разжимание; махи и рывки руками; круговые движения вперед и </w:t>
            </w:r>
            <w:r w:rsidRPr="005D706C">
              <w:rPr>
                <w:rFonts w:ascii="Times New Roman" w:hAnsi="Times New Roman"/>
                <w:color w:val="000000"/>
                <w:sz w:val="24"/>
                <w:szCs w:val="24"/>
              </w:rPr>
              <w:lastRenderedPageBreak/>
              <w:t>назад; упражнения пальчиковой гимнастики;</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упражнения для развития и укрепления мышц сп</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5D706C">
              <w:rPr>
                <w:rFonts w:ascii="Times New Roman" w:hAnsi="Times New Roman"/>
                <w:color w:val="000000"/>
                <w:sz w:val="24"/>
                <w:szCs w:val="24"/>
              </w:rPr>
              <w:t>поднимание</w:t>
            </w:r>
            <w:proofErr w:type="gramEnd"/>
            <w:r w:rsidRPr="005D706C">
              <w:rPr>
                <w:rFonts w:ascii="Times New Roman" w:hAnsi="Times New Roman"/>
                <w:color w:val="000000"/>
                <w:sz w:val="24"/>
                <w:szCs w:val="24"/>
              </w:rPr>
              <w:t xml:space="preserve"> и опускание ног л</w:t>
            </w:r>
            <w:r w:rsidRPr="005D706C">
              <w:rPr>
                <w:rFonts w:ascii="Times New Roman" w:hAnsi="Times New Roman"/>
                <w:color w:val="000000"/>
                <w:sz w:val="24"/>
                <w:szCs w:val="24"/>
              </w:rPr>
              <w:t>е</w:t>
            </w:r>
            <w:r w:rsidRPr="005D706C">
              <w:rPr>
                <w:rFonts w:ascii="Times New Roman" w:hAnsi="Times New Roman"/>
                <w:color w:val="000000"/>
                <w:sz w:val="24"/>
                <w:szCs w:val="24"/>
              </w:rPr>
              <w:t>жа на спине;</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5D706C">
              <w:rPr>
                <w:rFonts w:ascii="Times New Roman" w:hAnsi="Times New Roman"/>
                <w:color w:val="000000"/>
                <w:sz w:val="24"/>
                <w:szCs w:val="24"/>
              </w:rPr>
              <w:t>положения</w:t>
            </w:r>
            <w:proofErr w:type="gramEnd"/>
            <w:r w:rsidRPr="005D706C">
              <w:rPr>
                <w:rFonts w:ascii="Times New Roman" w:hAnsi="Times New Roman"/>
                <w:color w:val="000000"/>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w:t>
            </w:r>
            <w:r w:rsidRPr="005D706C">
              <w:rPr>
                <w:rFonts w:ascii="Times New Roman" w:hAnsi="Times New Roman"/>
                <w:color w:val="000000"/>
                <w:sz w:val="24"/>
                <w:szCs w:val="24"/>
              </w:rPr>
              <w:t>а</w:t>
            </w:r>
            <w:r w:rsidRPr="005D706C">
              <w:rPr>
                <w:rFonts w:ascii="Times New Roman" w:hAnsi="Times New Roman"/>
                <w:color w:val="000000"/>
                <w:sz w:val="24"/>
                <w:szCs w:val="24"/>
              </w:rPr>
              <w:t>ние их с места на место.</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Педагог проводит с детьми разнообразные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ния с акцентом на качестве выполнения движений, в том числе, в парах, с предметами и без них, из ра</w:t>
            </w:r>
            <w:r w:rsidRPr="005D706C">
              <w:rPr>
                <w:rFonts w:ascii="Times New Roman" w:hAnsi="Times New Roman"/>
                <w:color w:val="000000"/>
                <w:sz w:val="24"/>
                <w:szCs w:val="24"/>
              </w:rPr>
              <w:t>з</w:t>
            </w:r>
            <w:r w:rsidRPr="005D706C">
              <w:rPr>
                <w:rFonts w:ascii="Times New Roman" w:hAnsi="Times New Roman"/>
                <w:color w:val="000000"/>
                <w:sz w:val="24"/>
                <w:szCs w:val="24"/>
              </w:rPr>
              <w:t>ных исходных положений, в разном темпе, с разным мышечным напряжением и амплитудой, с муз</w:t>
            </w:r>
            <w:r w:rsidRPr="005D706C">
              <w:rPr>
                <w:rFonts w:ascii="Times New Roman" w:hAnsi="Times New Roman"/>
                <w:color w:val="000000"/>
                <w:sz w:val="24"/>
                <w:szCs w:val="24"/>
              </w:rPr>
              <w:t>ы</w:t>
            </w:r>
            <w:r w:rsidRPr="005D706C">
              <w:rPr>
                <w:rFonts w:ascii="Times New Roman" w:hAnsi="Times New Roman"/>
                <w:color w:val="000000"/>
                <w:sz w:val="24"/>
                <w:szCs w:val="24"/>
              </w:rPr>
              <w:t>кальным сопровождением. Предлагает упражнения с разноименными движениями рук и ног, на ориент</w:t>
            </w:r>
            <w:r w:rsidRPr="005D706C">
              <w:rPr>
                <w:rFonts w:ascii="Times New Roman" w:hAnsi="Times New Roman"/>
                <w:color w:val="000000"/>
                <w:sz w:val="24"/>
                <w:szCs w:val="24"/>
              </w:rPr>
              <w:t>и</w:t>
            </w:r>
            <w:r w:rsidRPr="005D706C">
              <w:rPr>
                <w:rFonts w:ascii="Times New Roman" w:hAnsi="Times New Roman"/>
                <w:color w:val="000000"/>
                <w:sz w:val="24"/>
                <w:szCs w:val="24"/>
              </w:rPr>
              <w:t>ровку в пространстве, с усложнением исходных п</w:t>
            </w:r>
            <w:r w:rsidRPr="005D706C">
              <w:rPr>
                <w:rFonts w:ascii="Times New Roman" w:hAnsi="Times New Roman"/>
                <w:color w:val="000000"/>
                <w:sz w:val="24"/>
                <w:szCs w:val="24"/>
              </w:rPr>
              <w:t>о</w:t>
            </w:r>
            <w:r w:rsidRPr="005D706C">
              <w:rPr>
                <w:rFonts w:ascii="Times New Roman" w:hAnsi="Times New Roman"/>
                <w:color w:val="000000"/>
                <w:sz w:val="24"/>
                <w:szCs w:val="24"/>
              </w:rPr>
              <w:t>ложений и техники выполнения (вращать обруч о</w:t>
            </w:r>
            <w:r w:rsidRPr="005D706C">
              <w:rPr>
                <w:rFonts w:ascii="Times New Roman" w:hAnsi="Times New Roman"/>
                <w:color w:val="000000"/>
                <w:sz w:val="24"/>
                <w:szCs w:val="24"/>
              </w:rPr>
              <w:t>д</w:t>
            </w:r>
            <w:r w:rsidRPr="005D706C">
              <w:rPr>
                <w:rFonts w:ascii="Times New Roman" w:hAnsi="Times New Roman"/>
                <w:color w:val="000000"/>
                <w:sz w:val="24"/>
                <w:szCs w:val="24"/>
              </w:rPr>
              <w:t>ной рукой вокруг вертикальной оси, на предплечье и кистях рук, перед собой и сбоку и другое). Педагог поддерживает и поощряет инициативу,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тельность и творчество детей (придумать новое упражнение или комбинацию из знакомых движ</w:t>
            </w:r>
            <w:r w:rsidRPr="005D706C">
              <w:rPr>
                <w:rFonts w:ascii="Times New Roman" w:hAnsi="Times New Roman"/>
                <w:color w:val="000000"/>
                <w:sz w:val="24"/>
                <w:szCs w:val="24"/>
              </w:rPr>
              <w:t>е</w:t>
            </w:r>
            <w:r w:rsidRPr="005D706C">
              <w:rPr>
                <w:rFonts w:ascii="Times New Roman" w:hAnsi="Times New Roman"/>
                <w:color w:val="000000"/>
                <w:sz w:val="24"/>
                <w:szCs w:val="24"/>
              </w:rPr>
              <w:t>ний). Разученные упражнения включаются в ко</w:t>
            </w:r>
            <w:r w:rsidRPr="005D706C">
              <w:rPr>
                <w:rFonts w:ascii="Times New Roman" w:hAnsi="Times New Roman"/>
                <w:color w:val="000000"/>
                <w:sz w:val="24"/>
                <w:szCs w:val="24"/>
              </w:rPr>
              <w:t>м</w:t>
            </w:r>
            <w:r w:rsidRPr="005D706C">
              <w:rPr>
                <w:rFonts w:ascii="Times New Roman" w:hAnsi="Times New Roman"/>
                <w:color w:val="000000"/>
                <w:sz w:val="24"/>
                <w:szCs w:val="24"/>
              </w:rPr>
              <w:t>плексы утренней гимнастики, физкультминутки и другие формы физкультурно-оздоровительной раб</w:t>
            </w:r>
            <w:r w:rsidRPr="005D706C">
              <w:rPr>
                <w:rFonts w:ascii="Times New Roman" w:hAnsi="Times New Roman"/>
                <w:color w:val="000000"/>
                <w:sz w:val="24"/>
                <w:szCs w:val="24"/>
              </w:rPr>
              <w:t>о</w:t>
            </w:r>
            <w:r w:rsidRPr="005D706C">
              <w:rPr>
                <w:rFonts w:ascii="Times New Roman" w:hAnsi="Times New Roman"/>
                <w:color w:val="000000"/>
                <w:sz w:val="24"/>
                <w:szCs w:val="24"/>
              </w:rPr>
              <w:t>ты.</w:t>
            </w:r>
          </w:p>
          <w:p w:rsidR="009C623B" w:rsidRPr="005D706C" w:rsidRDefault="009C623B" w:rsidP="00206C67">
            <w:pPr>
              <w:jc w:val="both"/>
              <w:rPr>
                <w:rFonts w:ascii="Times New Roman" w:hAnsi="Times New Roman"/>
                <w:i/>
                <w:color w:val="000000"/>
              </w:rPr>
            </w:pPr>
            <w:r w:rsidRPr="005D706C">
              <w:rPr>
                <w:rFonts w:ascii="Times New Roman" w:hAnsi="Times New Roman"/>
                <w:i/>
                <w:color w:val="000000"/>
                <w:sz w:val="24"/>
                <w:szCs w:val="24"/>
              </w:rPr>
              <w:t>Ритмическая гимнастика:</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музыкально-</w:t>
            </w:r>
            <w:proofErr w:type="gramStart"/>
            <w:r w:rsidRPr="005D706C">
              <w:rPr>
                <w:rFonts w:ascii="Times New Roman" w:hAnsi="Times New Roman"/>
                <w:color w:val="000000"/>
                <w:sz w:val="24"/>
                <w:szCs w:val="24"/>
              </w:rPr>
              <w:t>ритмические упражнения</w:t>
            </w:r>
            <w:proofErr w:type="gramEnd"/>
            <w:r w:rsidRPr="005D706C">
              <w:rPr>
                <w:rFonts w:ascii="Times New Roman" w:hAnsi="Times New Roman"/>
                <w:color w:val="000000"/>
                <w:sz w:val="24"/>
                <w:szCs w:val="24"/>
              </w:rPr>
              <w:t xml:space="preserve"> и комплексы общеразвивающих упражнений (ритмической ги</w:t>
            </w:r>
            <w:r w:rsidRPr="005D706C">
              <w:rPr>
                <w:rFonts w:ascii="Times New Roman" w:hAnsi="Times New Roman"/>
                <w:color w:val="000000"/>
                <w:sz w:val="24"/>
                <w:szCs w:val="24"/>
              </w:rPr>
              <w:t>м</w:t>
            </w:r>
            <w:r w:rsidRPr="005D706C">
              <w:rPr>
                <w:rFonts w:ascii="Times New Roman" w:hAnsi="Times New Roman"/>
                <w:color w:val="000000"/>
                <w:sz w:val="24"/>
                <w:szCs w:val="24"/>
              </w:rPr>
              <w:t>настики) педагог включает в содержание физкул</w:t>
            </w:r>
            <w:r w:rsidRPr="005D706C">
              <w:rPr>
                <w:rFonts w:ascii="Times New Roman" w:hAnsi="Times New Roman"/>
                <w:color w:val="000000"/>
                <w:sz w:val="24"/>
                <w:szCs w:val="24"/>
              </w:rPr>
              <w:t>ь</w:t>
            </w:r>
            <w:r w:rsidRPr="005D706C">
              <w:rPr>
                <w:rFonts w:ascii="Times New Roman" w:hAnsi="Times New Roman"/>
                <w:color w:val="000000"/>
                <w:sz w:val="24"/>
                <w:szCs w:val="24"/>
              </w:rPr>
              <w:t>турных занятий, в физкультминутки, утреннюю гимнастику, различные формы активного отдыха и подвижные игры. Могут быть использованы след</w:t>
            </w:r>
            <w:r w:rsidRPr="005D706C">
              <w:rPr>
                <w:rFonts w:ascii="Times New Roman" w:hAnsi="Times New Roman"/>
                <w:color w:val="000000"/>
                <w:sz w:val="24"/>
                <w:szCs w:val="24"/>
              </w:rPr>
              <w:t>у</w:t>
            </w:r>
            <w:r w:rsidRPr="005D706C">
              <w:rPr>
                <w:rFonts w:ascii="Times New Roman" w:hAnsi="Times New Roman"/>
                <w:color w:val="000000"/>
                <w:sz w:val="24"/>
                <w:szCs w:val="24"/>
              </w:rPr>
              <w:t>ющие упражнения, разученные на музыкальных з</w:t>
            </w:r>
            <w:r w:rsidRPr="005D706C">
              <w:rPr>
                <w:rFonts w:ascii="Times New Roman" w:hAnsi="Times New Roman"/>
                <w:color w:val="000000"/>
                <w:sz w:val="24"/>
                <w:szCs w:val="24"/>
              </w:rPr>
              <w:t>а</w:t>
            </w:r>
            <w:r w:rsidRPr="005D706C">
              <w:rPr>
                <w:rFonts w:ascii="Times New Roman" w:hAnsi="Times New Roman"/>
                <w:color w:val="000000"/>
                <w:sz w:val="24"/>
                <w:szCs w:val="24"/>
              </w:rPr>
              <w:t>нятиях: танцевальный шаг польки, переменный шаг, шаг с притопом, с хлопками, поочередное выбрас</w:t>
            </w:r>
            <w:r w:rsidRPr="005D706C">
              <w:rPr>
                <w:rFonts w:ascii="Times New Roman" w:hAnsi="Times New Roman"/>
                <w:color w:val="000000"/>
                <w:sz w:val="24"/>
                <w:szCs w:val="24"/>
              </w:rPr>
              <w:t>ы</w:t>
            </w:r>
            <w:r w:rsidRPr="005D706C">
              <w:rPr>
                <w:rFonts w:ascii="Times New Roman" w:hAnsi="Times New Roman"/>
                <w:color w:val="000000"/>
                <w:sz w:val="24"/>
                <w:szCs w:val="24"/>
              </w:rPr>
              <w:t xml:space="preserve">вание ног вперед в прыжке, на носок, приставной шаг с приседанием и без, с продвижением вперед, </w:t>
            </w:r>
            <w:proofErr w:type="gramStart"/>
            <w:r w:rsidRPr="005D706C">
              <w:rPr>
                <w:rFonts w:ascii="Times New Roman" w:hAnsi="Times New Roman"/>
                <w:color w:val="000000"/>
                <w:sz w:val="24"/>
                <w:szCs w:val="24"/>
              </w:rPr>
              <w:t>назад</w:t>
            </w:r>
            <w:proofErr w:type="gramEnd"/>
            <w:r w:rsidRPr="005D706C">
              <w:rPr>
                <w:rFonts w:ascii="Times New Roman" w:hAnsi="Times New Roman"/>
                <w:color w:val="000000"/>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w:t>
            </w:r>
            <w:r w:rsidRPr="005D706C">
              <w:rPr>
                <w:rFonts w:ascii="Times New Roman" w:hAnsi="Times New Roman"/>
                <w:color w:val="000000"/>
                <w:sz w:val="24"/>
                <w:szCs w:val="24"/>
              </w:rPr>
              <w:t>а</w:t>
            </w:r>
            <w:r w:rsidRPr="005D706C">
              <w:rPr>
                <w:rFonts w:ascii="Times New Roman" w:hAnsi="Times New Roman"/>
                <w:color w:val="000000"/>
                <w:sz w:val="24"/>
                <w:szCs w:val="24"/>
              </w:rPr>
              <w:t>нии с хлопками, с притопом, движениями рук, в сторону в такт и ритм музыки.</w:t>
            </w:r>
          </w:p>
          <w:p w:rsidR="009C623B" w:rsidRPr="005D706C" w:rsidRDefault="009C623B" w:rsidP="00206C67">
            <w:pPr>
              <w:jc w:val="both"/>
              <w:rPr>
                <w:rFonts w:ascii="Times New Roman" w:hAnsi="Times New Roman"/>
                <w:i/>
                <w:color w:val="000000"/>
              </w:rPr>
            </w:pPr>
            <w:r w:rsidRPr="005D706C">
              <w:rPr>
                <w:rFonts w:ascii="Times New Roman" w:hAnsi="Times New Roman"/>
                <w:i/>
                <w:color w:val="000000"/>
                <w:sz w:val="24"/>
                <w:szCs w:val="24"/>
              </w:rPr>
              <w:t>Строевые упражнения:</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педагог совершенствует навыки детей в построении, перестроении, передвижении строем: быстрое и с</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w:t>
            </w:r>
            <w:r w:rsidRPr="005D706C">
              <w:rPr>
                <w:rFonts w:ascii="Times New Roman" w:hAnsi="Times New Roman"/>
                <w:color w:val="000000"/>
                <w:sz w:val="24"/>
                <w:szCs w:val="24"/>
              </w:rPr>
              <w:t>е</w:t>
            </w:r>
            <w:r w:rsidRPr="005D706C">
              <w:rPr>
                <w:rFonts w:ascii="Times New Roman" w:hAnsi="Times New Roman"/>
                <w:color w:val="000000"/>
                <w:sz w:val="24"/>
                <w:szCs w:val="24"/>
              </w:rPr>
              <w:t>сколько (2-3); расчет на первый - второй и перестр</w:t>
            </w:r>
            <w:r w:rsidRPr="005D706C">
              <w:rPr>
                <w:rFonts w:ascii="Times New Roman" w:hAnsi="Times New Roman"/>
                <w:color w:val="000000"/>
                <w:sz w:val="24"/>
                <w:szCs w:val="24"/>
              </w:rPr>
              <w:t>о</w:t>
            </w:r>
            <w:r w:rsidRPr="005D706C">
              <w:rPr>
                <w:rFonts w:ascii="Times New Roman" w:hAnsi="Times New Roman"/>
                <w:color w:val="000000"/>
                <w:sz w:val="24"/>
                <w:szCs w:val="24"/>
              </w:rPr>
              <w:t>ение из одной шеренги в две;</w:t>
            </w:r>
            <w:proofErr w:type="gramEnd"/>
            <w:r w:rsidRPr="005D706C">
              <w:rPr>
                <w:rFonts w:ascii="Times New Roman" w:hAnsi="Times New Roman"/>
                <w:color w:val="000000"/>
                <w:sz w:val="24"/>
                <w:szCs w:val="24"/>
              </w:rPr>
              <w:t xml:space="preserve"> размыкание и смык</w:t>
            </w:r>
            <w:r w:rsidRPr="005D706C">
              <w:rPr>
                <w:rFonts w:ascii="Times New Roman" w:hAnsi="Times New Roman"/>
                <w:color w:val="000000"/>
                <w:sz w:val="24"/>
                <w:szCs w:val="24"/>
              </w:rPr>
              <w:t>а</w:t>
            </w:r>
            <w:r w:rsidRPr="005D706C">
              <w:rPr>
                <w:rFonts w:ascii="Times New Roman" w:hAnsi="Times New Roman"/>
                <w:color w:val="000000"/>
                <w:sz w:val="24"/>
                <w:szCs w:val="24"/>
              </w:rPr>
              <w:t>ние приставным шагом; повороты направо, налево, кругом; повороты во время ходьбы на углах пл</w:t>
            </w:r>
            <w:r w:rsidRPr="005D706C">
              <w:rPr>
                <w:rFonts w:ascii="Times New Roman" w:hAnsi="Times New Roman"/>
                <w:color w:val="000000"/>
                <w:sz w:val="24"/>
                <w:szCs w:val="24"/>
              </w:rPr>
              <w:t>о</w:t>
            </w:r>
            <w:r w:rsidRPr="005D706C">
              <w:rPr>
                <w:rFonts w:ascii="Times New Roman" w:hAnsi="Times New Roman"/>
                <w:color w:val="000000"/>
                <w:sz w:val="24"/>
                <w:szCs w:val="24"/>
              </w:rPr>
              <w:t>щадки.</w:t>
            </w:r>
          </w:p>
          <w:p w:rsidR="009C623B" w:rsidRPr="005D706C" w:rsidRDefault="009C623B" w:rsidP="00206C67">
            <w:pPr>
              <w:jc w:val="both"/>
              <w:rPr>
                <w:rFonts w:ascii="Times New Roman" w:hAnsi="Times New Roman"/>
                <w:color w:val="000000"/>
              </w:rPr>
            </w:pPr>
            <w:r w:rsidRPr="005D706C">
              <w:rPr>
                <w:rFonts w:ascii="Times New Roman" w:hAnsi="Times New Roman"/>
                <w:b/>
                <w:color w:val="000000"/>
                <w:sz w:val="24"/>
                <w:szCs w:val="24"/>
              </w:rPr>
              <w:t>2) Подвижные игры:</w:t>
            </w:r>
            <w:r w:rsidRPr="005D706C">
              <w:rPr>
                <w:rFonts w:ascii="Times New Roman" w:hAnsi="Times New Roman"/>
                <w:color w:val="000000"/>
                <w:sz w:val="24"/>
                <w:szCs w:val="24"/>
              </w:rPr>
              <w:t xml:space="preserve"> педагог продолжает знак</w:t>
            </w:r>
            <w:r w:rsidRPr="005D706C">
              <w:rPr>
                <w:rFonts w:ascii="Times New Roman" w:hAnsi="Times New Roman"/>
                <w:color w:val="000000"/>
                <w:sz w:val="24"/>
                <w:szCs w:val="24"/>
              </w:rPr>
              <w:t>о</w:t>
            </w:r>
            <w:r w:rsidRPr="005D706C">
              <w:rPr>
                <w:rFonts w:ascii="Times New Roman" w:hAnsi="Times New Roman"/>
                <w:color w:val="000000"/>
                <w:sz w:val="24"/>
                <w:szCs w:val="24"/>
              </w:rPr>
              <w:t>мить детей подвижным играм, поощряет использ</w:t>
            </w:r>
            <w:r w:rsidRPr="005D706C">
              <w:rPr>
                <w:rFonts w:ascii="Times New Roman" w:hAnsi="Times New Roman"/>
                <w:color w:val="000000"/>
                <w:sz w:val="24"/>
                <w:szCs w:val="24"/>
              </w:rPr>
              <w:t>о</w:t>
            </w:r>
            <w:r w:rsidRPr="005D706C">
              <w:rPr>
                <w:rFonts w:ascii="Times New Roman" w:hAnsi="Times New Roman"/>
                <w:color w:val="000000"/>
                <w:sz w:val="24"/>
                <w:szCs w:val="24"/>
              </w:rPr>
              <w:t>вание детьми в самостоятельной деятельности ра</w:t>
            </w:r>
            <w:r w:rsidRPr="005D706C">
              <w:rPr>
                <w:rFonts w:ascii="Times New Roman" w:hAnsi="Times New Roman"/>
                <w:color w:val="000000"/>
                <w:sz w:val="24"/>
                <w:szCs w:val="24"/>
              </w:rPr>
              <w:t>з</w:t>
            </w:r>
            <w:r w:rsidRPr="005D706C">
              <w:rPr>
                <w:rFonts w:ascii="Times New Roman" w:hAnsi="Times New Roman"/>
                <w:color w:val="000000"/>
                <w:sz w:val="24"/>
                <w:szCs w:val="24"/>
              </w:rPr>
              <w:t>нообразных по содержанию подвижных игр (в том числе, игр с элементами соревнования, игр-эстафет), способствующих развитию психофизических и ли</w:t>
            </w:r>
            <w:r w:rsidRPr="005D706C">
              <w:rPr>
                <w:rFonts w:ascii="Times New Roman" w:hAnsi="Times New Roman"/>
                <w:color w:val="000000"/>
                <w:sz w:val="24"/>
                <w:szCs w:val="24"/>
              </w:rPr>
              <w:t>ч</w:t>
            </w:r>
            <w:r w:rsidRPr="005D706C">
              <w:rPr>
                <w:rFonts w:ascii="Times New Roman" w:hAnsi="Times New Roman"/>
                <w:color w:val="000000"/>
                <w:sz w:val="24"/>
                <w:szCs w:val="24"/>
              </w:rPr>
              <w:t>ностных качеств, координации движений, умению ориентироваться в пространстве.</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Педагог поддерживает стремление детей самосто</w:t>
            </w:r>
            <w:r w:rsidRPr="005D706C">
              <w:rPr>
                <w:rFonts w:ascii="Times New Roman" w:hAnsi="Times New Roman"/>
                <w:color w:val="000000"/>
                <w:sz w:val="24"/>
                <w:szCs w:val="24"/>
              </w:rPr>
              <w:t>я</w:t>
            </w:r>
            <w:r w:rsidRPr="005D706C">
              <w:rPr>
                <w:rFonts w:ascii="Times New Roman" w:hAnsi="Times New Roman"/>
                <w:color w:val="000000"/>
                <w:sz w:val="24"/>
                <w:szCs w:val="24"/>
              </w:rPr>
              <w:t>тельно организовывать знакомые подвижные игры со сверстниками, справедливо оценивать свои р</w:t>
            </w:r>
            <w:r w:rsidRPr="005D706C">
              <w:rPr>
                <w:rFonts w:ascii="Times New Roman" w:hAnsi="Times New Roman"/>
                <w:color w:val="000000"/>
                <w:sz w:val="24"/>
                <w:szCs w:val="24"/>
              </w:rPr>
              <w:t>е</w:t>
            </w:r>
            <w:r w:rsidRPr="005D706C">
              <w:rPr>
                <w:rFonts w:ascii="Times New Roman" w:hAnsi="Times New Roman"/>
                <w:color w:val="000000"/>
                <w:sz w:val="24"/>
                <w:szCs w:val="24"/>
              </w:rPr>
              <w:t>зультаты и результаты товарищей; побуждает пр</w:t>
            </w:r>
            <w:r w:rsidRPr="005D706C">
              <w:rPr>
                <w:rFonts w:ascii="Times New Roman" w:hAnsi="Times New Roman"/>
                <w:color w:val="000000"/>
                <w:sz w:val="24"/>
                <w:szCs w:val="24"/>
              </w:rPr>
              <w:t>о</w:t>
            </w:r>
            <w:r w:rsidRPr="005D706C">
              <w:rPr>
                <w:rFonts w:ascii="Times New Roman" w:hAnsi="Times New Roman"/>
                <w:color w:val="000000"/>
                <w:sz w:val="24"/>
                <w:szCs w:val="24"/>
              </w:rPr>
              <w:t>являть смелость, находчивость, волевые качества, честность, целеустремленность. Поощряет творч</w:t>
            </w:r>
            <w:r w:rsidRPr="005D706C">
              <w:rPr>
                <w:rFonts w:ascii="Times New Roman" w:hAnsi="Times New Roman"/>
                <w:color w:val="000000"/>
                <w:sz w:val="24"/>
                <w:szCs w:val="24"/>
              </w:rPr>
              <w:t>е</w:t>
            </w:r>
            <w:r w:rsidRPr="005D706C">
              <w:rPr>
                <w:rFonts w:ascii="Times New Roman" w:hAnsi="Times New Roman"/>
                <w:color w:val="000000"/>
                <w:sz w:val="24"/>
                <w:szCs w:val="24"/>
              </w:rPr>
              <w:t>ство детей, желание детей придумывать варианты игр, комбинировать движения, импровизировать. Продолжает воспитывать сплоченность, взаимоп</w:t>
            </w:r>
            <w:r w:rsidRPr="005D706C">
              <w:rPr>
                <w:rFonts w:ascii="Times New Roman" w:hAnsi="Times New Roman"/>
                <w:color w:val="000000"/>
                <w:sz w:val="24"/>
                <w:szCs w:val="24"/>
              </w:rPr>
              <w:t>о</w:t>
            </w:r>
            <w:r w:rsidRPr="005D706C">
              <w:rPr>
                <w:rFonts w:ascii="Times New Roman" w:hAnsi="Times New Roman"/>
                <w:color w:val="000000"/>
                <w:sz w:val="24"/>
                <w:szCs w:val="24"/>
              </w:rPr>
              <w:t>мощь, чувство ответственности за успехи и дост</w:t>
            </w:r>
            <w:r w:rsidRPr="005D706C">
              <w:rPr>
                <w:rFonts w:ascii="Times New Roman" w:hAnsi="Times New Roman"/>
                <w:color w:val="000000"/>
                <w:sz w:val="24"/>
                <w:szCs w:val="24"/>
              </w:rPr>
              <w:t>и</w:t>
            </w:r>
            <w:r w:rsidRPr="005D706C">
              <w:rPr>
                <w:rFonts w:ascii="Times New Roman" w:hAnsi="Times New Roman"/>
                <w:color w:val="000000"/>
                <w:sz w:val="24"/>
                <w:szCs w:val="24"/>
              </w:rPr>
              <w:t>жения команды, стремление вносить свой вклад в победу команды, преодолевать трудности. Спосо</w:t>
            </w:r>
            <w:r w:rsidRPr="005D706C">
              <w:rPr>
                <w:rFonts w:ascii="Times New Roman" w:hAnsi="Times New Roman"/>
                <w:color w:val="000000"/>
                <w:sz w:val="24"/>
                <w:szCs w:val="24"/>
              </w:rPr>
              <w:t>б</w:t>
            </w:r>
            <w:r w:rsidRPr="005D706C">
              <w:rPr>
                <w:rFonts w:ascii="Times New Roman" w:hAnsi="Times New Roman"/>
                <w:color w:val="000000"/>
                <w:sz w:val="24"/>
                <w:szCs w:val="24"/>
              </w:rPr>
              <w:t>ствует формированию духовно-нравственных к</w:t>
            </w:r>
            <w:r w:rsidRPr="005D706C">
              <w:rPr>
                <w:rFonts w:ascii="Times New Roman" w:hAnsi="Times New Roman"/>
                <w:color w:val="000000"/>
                <w:sz w:val="24"/>
                <w:szCs w:val="24"/>
              </w:rPr>
              <w:t>а</w:t>
            </w:r>
            <w:r w:rsidRPr="005D706C">
              <w:rPr>
                <w:rFonts w:ascii="Times New Roman" w:hAnsi="Times New Roman"/>
                <w:color w:val="000000"/>
                <w:sz w:val="24"/>
                <w:szCs w:val="24"/>
              </w:rPr>
              <w:t>честв, основ патриотизма и гражданской идентичн</w:t>
            </w:r>
            <w:r w:rsidRPr="005D706C">
              <w:rPr>
                <w:rFonts w:ascii="Times New Roman" w:hAnsi="Times New Roman"/>
                <w:color w:val="000000"/>
                <w:sz w:val="24"/>
                <w:szCs w:val="24"/>
              </w:rPr>
              <w:t>о</w:t>
            </w:r>
            <w:r w:rsidRPr="005D706C">
              <w:rPr>
                <w:rFonts w:ascii="Times New Roman" w:hAnsi="Times New Roman"/>
                <w:color w:val="000000"/>
                <w:sz w:val="24"/>
                <w:szCs w:val="24"/>
              </w:rPr>
              <w:t>сти.</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3</w:t>
            </w:r>
            <w:r w:rsidRPr="005D706C">
              <w:rPr>
                <w:rFonts w:ascii="Times New Roman" w:hAnsi="Times New Roman"/>
                <w:b/>
                <w:color w:val="000000"/>
                <w:sz w:val="24"/>
                <w:szCs w:val="24"/>
              </w:rPr>
              <w:t>) Спортивные игры:</w:t>
            </w:r>
            <w:r w:rsidRPr="005D706C">
              <w:rPr>
                <w:rFonts w:ascii="Times New Roman" w:hAnsi="Times New Roman"/>
                <w:color w:val="000000"/>
                <w:sz w:val="24"/>
                <w:szCs w:val="24"/>
              </w:rPr>
              <w:t xml:space="preserve"> педагог обучает детей эл</w:t>
            </w:r>
            <w:r w:rsidRPr="005D706C">
              <w:rPr>
                <w:rFonts w:ascii="Times New Roman" w:hAnsi="Times New Roman"/>
                <w:color w:val="000000"/>
                <w:sz w:val="24"/>
                <w:szCs w:val="24"/>
              </w:rPr>
              <w:t>е</w:t>
            </w:r>
            <w:r w:rsidRPr="005D706C">
              <w:rPr>
                <w:rFonts w:ascii="Times New Roman" w:hAnsi="Times New Roman"/>
                <w:color w:val="000000"/>
                <w:sz w:val="24"/>
                <w:szCs w:val="24"/>
              </w:rPr>
              <w:t>ментам спортивных игр, которые проводятся в спо</w:t>
            </w:r>
            <w:r w:rsidRPr="005D706C">
              <w:rPr>
                <w:rFonts w:ascii="Times New Roman" w:hAnsi="Times New Roman"/>
                <w:color w:val="000000"/>
                <w:sz w:val="24"/>
                <w:szCs w:val="24"/>
              </w:rPr>
              <w:t>р</w:t>
            </w:r>
            <w:r w:rsidRPr="005D706C">
              <w:rPr>
                <w:rFonts w:ascii="Times New Roman" w:hAnsi="Times New Roman"/>
                <w:color w:val="000000"/>
                <w:sz w:val="24"/>
                <w:szCs w:val="24"/>
              </w:rPr>
              <w:t>тивном зале или на площадке в зависимости от имеющихся условий и оборудования, а также реги</w:t>
            </w:r>
            <w:r w:rsidRPr="005D706C">
              <w:rPr>
                <w:rFonts w:ascii="Times New Roman" w:hAnsi="Times New Roman"/>
                <w:color w:val="000000"/>
                <w:sz w:val="24"/>
                <w:szCs w:val="24"/>
              </w:rPr>
              <w:t>о</w:t>
            </w:r>
            <w:r w:rsidRPr="005D706C">
              <w:rPr>
                <w:rFonts w:ascii="Times New Roman" w:hAnsi="Times New Roman"/>
                <w:color w:val="000000"/>
                <w:sz w:val="24"/>
                <w:szCs w:val="24"/>
              </w:rPr>
              <w:t>нальных и климатических особенностей.</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Элементы баскетбола: передача мяча друг другу (двумя руками от груди, одной рукой от плеча); п</w:t>
            </w:r>
            <w:r w:rsidRPr="005D706C">
              <w:rPr>
                <w:rFonts w:ascii="Times New Roman" w:hAnsi="Times New Roman"/>
                <w:color w:val="000000"/>
                <w:sz w:val="24"/>
                <w:szCs w:val="24"/>
              </w:rPr>
              <w:t>е</w:t>
            </w:r>
            <w:r w:rsidRPr="005D706C">
              <w:rPr>
                <w:rFonts w:ascii="Times New Roman" w:hAnsi="Times New Roman"/>
                <w:color w:val="000000"/>
                <w:sz w:val="24"/>
                <w:szCs w:val="24"/>
              </w:rPr>
              <w:t>ребрасывание мяча друг другу двумя руками от гр</w:t>
            </w:r>
            <w:r w:rsidRPr="005D706C">
              <w:rPr>
                <w:rFonts w:ascii="Times New Roman" w:hAnsi="Times New Roman"/>
                <w:color w:val="000000"/>
                <w:sz w:val="24"/>
                <w:szCs w:val="24"/>
              </w:rPr>
              <w:t>у</w:t>
            </w:r>
            <w:r w:rsidRPr="005D706C">
              <w:rPr>
                <w:rFonts w:ascii="Times New Roman" w:hAnsi="Times New Roman"/>
                <w:color w:val="000000"/>
                <w:sz w:val="24"/>
                <w:szCs w:val="24"/>
              </w:rPr>
              <w:t>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5D706C">
              <w:rPr>
                <w:rFonts w:ascii="Times New Roman" w:hAnsi="Times New Roman"/>
                <w:color w:val="000000"/>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w:t>
            </w:r>
            <w:r w:rsidRPr="005D706C">
              <w:rPr>
                <w:rFonts w:ascii="Times New Roman" w:hAnsi="Times New Roman"/>
                <w:color w:val="000000"/>
                <w:sz w:val="24"/>
                <w:szCs w:val="24"/>
              </w:rPr>
              <w:t>а</w:t>
            </w:r>
            <w:r w:rsidRPr="005D706C">
              <w:rPr>
                <w:rFonts w:ascii="Times New Roman" w:hAnsi="Times New Roman"/>
                <w:color w:val="000000"/>
                <w:sz w:val="24"/>
                <w:szCs w:val="24"/>
              </w:rPr>
              <w:t>ясь и снова передвигаясь по сигналу.</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Элементы футбола: передача мяча друг другу, отб</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вая его правой и левой ногой, стоя на месте; ведение </w:t>
            </w:r>
            <w:r w:rsidRPr="005D706C">
              <w:rPr>
                <w:rFonts w:ascii="Times New Roman" w:hAnsi="Times New Roman"/>
                <w:color w:val="000000"/>
                <w:sz w:val="24"/>
                <w:szCs w:val="24"/>
              </w:rPr>
              <w:lastRenderedPageBreak/>
              <w:t>мяч "змейкой" между расставленными предметами, попадание в предметы, забивание мяча в ворота, и</w:t>
            </w:r>
            <w:r w:rsidRPr="005D706C">
              <w:rPr>
                <w:rFonts w:ascii="Times New Roman" w:hAnsi="Times New Roman"/>
                <w:color w:val="000000"/>
                <w:sz w:val="24"/>
                <w:szCs w:val="24"/>
              </w:rPr>
              <w:t>г</w:t>
            </w:r>
            <w:r w:rsidRPr="005D706C">
              <w:rPr>
                <w:rFonts w:ascii="Times New Roman" w:hAnsi="Times New Roman"/>
                <w:color w:val="000000"/>
                <w:sz w:val="24"/>
                <w:szCs w:val="24"/>
              </w:rPr>
              <w:t>ра по упрощенным правилам.</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Элементы хоккея: (</w:t>
            </w:r>
            <w:r w:rsidRPr="005D706C">
              <w:rPr>
                <w:rFonts w:ascii="Times New Roman" w:hAnsi="Times New Roman"/>
                <w:b/>
                <w:color w:val="000000"/>
                <w:sz w:val="24"/>
                <w:szCs w:val="24"/>
              </w:rPr>
              <w:t>без коньков - на снегу, на тр</w:t>
            </w:r>
            <w:r w:rsidRPr="005D706C">
              <w:rPr>
                <w:rFonts w:ascii="Times New Roman" w:hAnsi="Times New Roman"/>
                <w:b/>
                <w:color w:val="000000"/>
                <w:sz w:val="24"/>
                <w:szCs w:val="24"/>
              </w:rPr>
              <w:t>а</w:t>
            </w:r>
            <w:r w:rsidRPr="005D706C">
              <w:rPr>
                <w:rFonts w:ascii="Times New Roman" w:hAnsi="Times New Roman"/>
                <w:b/>
                <w:color w:val="000000"/>
                <w:sz w:val="24"/>
                <w:szCs w:val="24"/>
              </w:rPr>
              <w:t>ве):</w:t>
            </w:r>
            <w:r w:rsidRPr="005D706C">
              <w:rPr>
                <w:rFonts w:ascii="Times New Roman" w:hAnsi="Times New Roman"/>
                <w:color w:val="000000"/>
                <w:sz w:val="24"/>
                <w:szCs w:val="24"/>
              </w:rPr>
              <w:t xml:space="preserve">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w:t>
            </w:r>
            <w:r w:rsidRPr="005D706C">
              <w:rPr>
                <w:rFonts w:ascii="Times New Roman" w:hAnsi="Times New Roman"/>
                <w:color w:val="000000"/>
                <w:sz w:val="24"/>
                <w:szCs w:val="24"/>
              </w:rPr>
              <w:t>ы</w:t>
            </w:r>
            <w:r w:rsidRPr="005D706C">
              <w:rPr>
                <w:rFonts w:ascii="Times New Roman" w:hAnsi="Times New Roman"/>
                <w:color w:val="000000"/>
                <w:sz w:val="24"/>
                <w:szCs w:val="24"/>
              </w:rPr>
              <w:t>вание шайбы в ворота, держа клюшку двумя руками (справа и слева); попадание шайбой в ворота, ударяя по ней с места и после ведения.</w:t>
            </w:r>
            <w:proofErr w:type="gramEnd"/>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Бадминтон: перебрасывание волана ракеткой на сторону партнера без сетки, через сетку, правильно удерживая ракетку.</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 xml:space="preserve">4) </w:t>
            </w:r>
            <w:r w:rsidRPr="005D706C">
              <w:rPr>
                <w:rFonts w:ascii="Times New Roman" w:hAnsi="Times New Roman"/>
                <w:b/>
                <w:color w:val="000000"/>
                <w:sz w:val="24"/>
                <w:szCs w:val="24"/>
              </w:rPr>
              <w:t>Спортивные упражнения:</w:t>
            </w:r>
            <w:r w:rsidRPr="005D706C">
              <w:rPr>
                <w:rFonts w:ascii="Times New Roman" w:hAnsi="Times New Roman"/>
                <w:color w:val="000000"/>
                <w:sz w:val="24"/>
                <w:szCs w:val="24"/>
              </w:rPr>
              <w:t xml:space="preserve"> педагог продолжает обучать детей спортивным упражнениям на прогу</w:t>
            </w:r>
            <w:r w:rsidRPr="005D706C">
              <w:rPr>
                <w:rFonts w:ascii="Times New Roman" w:hAnsi="Times New Roman"/>
                <w:color w:val="000000"/>
                <w:sz w:val="24"/>
                <w:szCs w:val="24"/>
              </w:rPr>
              <w:t>л</w:t>
            </w:r>
            <w:r w:rsidRPr="005D706C">
              <w:rPr>
                <w:rFonts w:ascii="Times New Roman" w:hAnsi="Times New Roman"/>
                <w:color w:val="000000"/>
                <w:sz w:val="24"/>
                <w:szCs w:val="24"/>
              </w:rPr>
              <w:t>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Катание на санках: игровые задания и соревнования в катании на санях на скорость.</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Ходьба на лыжах: скользящим шагом по лыжне, з</w:t>
            </w:r>
            <w:r w:rsidRPr="005D706C">
              <w:rPr>
                <w:rFonts w:ascii="Times New Roman" w:hAnsi="Times New Roman"/>
                <w:color w:val="000000"/>
                <w:sz w:val="24"/>
                <w:szCs w:val="24"/>
              </w:rPr>
              <w:t>а</w:t>
            </w:r>
            <w:r w:rsidRPr="005D706C">
              <w:rPr>
                <w:rFonts w:ascii="Times New Roman" w:hAnsi="Times New Roman"/>
                <w:color w:val="000000"/>
                <w:sz w:val="24"/>
                <w:szCs w:val="24"/>
              </w:rPr>
              <w:t>ложив руки за спину 500-600 метров в медленном темпе в зависимости от погодных условий; попер</w:t>
            </w:r>
            <w:r w:rsidRPr="005D706C">
              <w:rPr>
                <w:rFonts w:ascii="Times New Roman" w:hAnsi="Times New Roman"/>
                <w:color w:val="000000"/>
                <w:sz w:val="24"/>
                <w:szCs w:val="24"/>
              </w:rPr>
              <w:t>е</w:t>
            </w:r>
            <w:r w:rsidRPr="005D706C">
              <w:rPr>
                <w:rFonts w:ascii="Times New Roman" w:hAnsi="Times New Roman"/>
                <w:color w:val="000000"/>
                <w:sz w:val="24"/>
                <w:szCs w:val="24"/>
              </w:rPr>
              <w:t>менным двухшажным ходом (с палками); повороты переступанием в движении; поднимание на горку "лесенкой", "ёлочкой".</w:t>
            </w:r>
          </w:p>
          <w:p w:rsidR="009C623B"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Катание на двухколесном велосипеде, самокате: по прямой, по кругу, змейкой, объезжая препятствие, на скорость.</w:t>
            </w:r>
            <w:proofErr w:type="gramEnd"/>
          </w:p>
          <w:p w:rsidR="009C623B" w:rsidRPr="005D706C" w:rsidRDefault="009C623B" w:rsidP="00206C67">
            <w:pPr>
              <w:jc w:val="both"/>
              <w:rPr>
                <w:rFonts w:ascii="Times New Roman" w:hAnsi="Times New Roman"/>
                <w:color w:val="000000"/>
              </w:rPr>
            </w:pPr>
            <w:r w:rsidRPr="005D706C">
              <w:rPr>
                <w:rFonts w:ascii="Times New Roman" w:hAnsi="Times New Roman"/>
                <w:b/>
                <w:color w:val="000000"/>
                <w:sz w:val="24"/>
                <w:szCs w:val="24"/>
              </w:rPr>
              <w:t>5) Формирование основ здорового образа жизни:</w:t>
            </w:r>
            <w:r w:rsidRPr="005D706C">
              <w:rPr>
                <w:rFonts w:ascii="Times New Roman" w:hAnsi="Times New Roman"/>
                <w:color w:val="000000"/>
                <w:sz w:val="24"/>
                <w:szCs w:val="24"/>
              </w:rPr>
              <w:t xml:space="preserve"> педагог расширяет, уточняет и закрепляет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о факторах, положительно влияющих на зд</w:t>
            </w:r>
            <w:r w:rsidRPr="005D706C">
              <w:rPr>
                <w:rFonts w:ascii="Times New Roman" w:hAnsi="Times New Roman"/>
                <w:color w:val="000000"/>
                <w:sz w:val="24"/>
                <w:szCs w:val="24"/>
              </w:rPr>
              <w:t>о</w:t>
            </w:r>
            <w:r w:rsidRPr="005D706C">
              <w:rPr>
                <w:rFonts w:ascii="Times New Roman" w:hAnsi="Times New Roman"/>
                <w:color w:val="000000"/>
                <w:sz w:val="24"/>
                <w:szCs w:val="24"/>
              </w:rPr>
              <w:t>ровье, роли физической культуры и спорта в укре</w:t>
            </w:r>
            <w:r w:rsidRPr="005D706C">
              <w:rPr>
                <w:rFonts w:ascii="Times New Roman" w:hAnsi="Times New Roman"/>
                <w:color w:val="000000"/>
                <w:sz w:val="24"/>
                <w:szCs w:val="24"/>
              </w:rPr>
              <w:t>п</w:t>
            </w:r>
            <w:r w:rsidRPr="005D706C">
              <w:rPr>
                <w:rFonts w:ascii="Times New Roman" w:hAnsi="Times New Roman"/>
                <w:color w:val="000000"/>
                <w:sz w:val="24"/>
                <w:szCs w:val="24"/>
              </w:rPr>
              <w:t>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w:t>
            </w:r>
            <w:r w:rsidRPr="005D706C">
              <w:rPr>
                <w:rFonts w:ascii="Times New Roman" w:hAnsi="Times New Roman"/>
                <w:color w:val="000000"/>
                <w:sz w:val="24"/>
                <w:szCs w:val="24"/>
              </w:rPr>
              <w:t>в</w:t>
            </w:r>
            <w:r w:rsidRPr="005D706C">
              <w:rPr>
                <w:rFonts w:ascii="Times New Roman" w:hAnsi="Times New Roman"/>
                <w:color w:val="000000"/>
                <w:sz w:val="24"/>
                <w:szCs w:val="24"/>
              </w:rPr>
              <w:t>ления о профилактике и охране здоровья, правилах безопасного поведения в двигательной деятельности (при активном беге, прыжках, играх-эстафетах, вз</w:t>
            </w:r>
            <w:r w:rsidRPr="005D706C">
              <w:rPr>
                <w:rFonts w:ascii="Times New Roman" w:hAnsi="Times New Roman"/>
                <w:color w:val="000000"/>
                <w:sz w:val="24"/>
                <w:szCs w:val="24"/>
              </w:rPr>
              <w:t>а</w:t>
            </w:r>
            <w:r w:rsidRPr="005D706C">
              <w:rPr>
                <w:rFonts w:ascii="Times New Roman" w:hAnsi="Times New Roman"/>
                <w:color w:val="000000"/>
                <w:sz w:val="24"/>
                <w:szCs w:val="24"/>
              </w:rPr>
              <w:t>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w:t>
            </w:r>
            <w:r w:rsidRPr="005D706C">
              <w:rPr>
                <w:rFonts w:ascii="Times New Roman" w:hAnsi="Times New Roman"/>
                <w:color w:val="000000"/>
                <w:sz w:val="24"/>
                <w:szCs w:val="24"/>
              </w:rPr>
              <w:t>н</w:t>
            </w:r>
            <w:r w:rsidRPr="005D706C">
              <w:rPr>
                <w:rFonts w:ascii="Times New Roman" w:hAnsi="Times New Roman"/>
                <w:color w:val="000000"/>
                <w:sz w:val="24"/>
                <w:szCs w:val="24"/>
              </w:rPr>
              <w:t>кой, формирует представление о том, как оказывать элементарную первую помощь, оценивать свое с</w:t>
            </w:r>
            <w:r w:rsidRPr="005D706C">
              <w:rPr>
                <w:rFonts w:ascii="Times New Roman" w:hAnsi="Times New Roman"/>
                <w:color w:val="000000"/>
                <w:sz w:val="24"/>
                <w:szCs w:val="24"/>
              </w:rPr>
              <w:t>а</w:t>
            </w:r>
            <w:r w:rsidRPr="005D706C">
              <w:rPr>
                <w:rFonts w:ascii="Times New Roman" w:hAnsi="Times New Roman"/>
                <w:color w:val="000000"/>
                <w:sz w:val="24"/>
                <w:szCs w:val="24"/>
              </w:rPr>
              <w:t>мочувствие; воспитывает чувство сострадания к л</w:t>
            </w:r>
            <w:r w:rsidRPr="005D706C">
              <w:rPr>
                <w:rFonts w:ascii="Times New Roman" w:hAnsi="Times New Roman"/>
                <w:color w:val="000000"/>
                <w:sz w:val="24"/>
                <w:szCs w:val="24"/>
              </w:rPr>
              <w:t>ю</w:t>
            </w:r>
            <w:r w:rsidRPr="005D706C">
              <w:rPr>
                <w:rFonts w:ascii="Times New Roman" w:hAnsi="Times New Roman"/>
                <w:color w:val="000000"/>
                <w:sz w:val="24"/>
                <w:szCs w:val="24"/>
              </w:rPr>
              <w:lastRenderedPageBreak/>
              <w:t>дям с особенностями здоровья, поддерживает стремление детей заботиться о своем здоровье и с</w:t>
            </w:r>
            <w:r w:rsidRPr="005D706C">
              <w:rPr>
                <w:rFonts w:ascii="Times New Roman" w:hAnsi="Times New Roman"/>
                <w:color w:val="000000"/>
                <w:sz w:val="24"/>
                <w:szCs w:val="24"/>
              </w:rPr>
              <w:t>а</w:t>
            </w:r>
            <w:r w:rsidRPr="005D706C">
              <w:rPr>
                <w:rFonts w:ascii="Times New Roman" w:hAnsi="Times New Roman"/>
                <w:color w:val="000000"/>
                <w:sz w:val="24"/>
                <w:szCs w:val="24"/>
              </w:rPr>
              <w:t>мочувствии других людей.</w:t>
            </w:r>
          </w:p>
          <w:p w:rsidR="009C623B" w:rsidRPr="005D706C" w:rsidRDefault="009C623B" w:rsidP="00206C67">
            <w:pPr>
              <w:jc w:val="both"/>
              <w:rPr>
                <w:rFonts w:ascii="Times New Roman" w:hAnsi="Times New Roman"/>
                <w:b/>
                <w:color w:val="000000"/>
              </w:rPr>
            </w:pPr>
            <w:r w:rsidRPr="005D706C">
              <w:rPr>
                <w:rFonts w:ascii="Times New Roman" w:hAnsi="Times New Roman"/>
                <w:b/>
                <w:color w:val="000000"/>
                <w:sz w:val="24"/>
                <w:szCs w:val="24"/>
              </w:rPr>
              <w:t>6) Активный отдых.</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Физкультурные праздники и досуги: педагоги орг</w:t>
            </w:r>
            <w:r w:rsidRPr="005D706C">
              <w:rPr>
                <w:rFonts w:ascii="Times New Roman" w:hAnsi="Times New Roman"/>
                <w:color w:val="000000"/>
                <w:sz w:val="24"/>
                <w:szCs w:val="24"/>
              </w:rPr>
              <w:t>а</w:t>
            </w:r>
            <w:r w:rsidRPr="005D706C">
              <w:rPr>
                <w:rFonts w:ascii="Times New Roman" w:hAnsi="Times New Roman"/>
                <w:color w:val="000000"/>
                <w:sz w:val="24"/>
                <w:szCs w:val="24"/>
              </w:rPr>
              <w:t>низуют праздники (2 раза в год, продолжительн</w:t>
            </w:r>
            <w:r w:rsidRPr="005D706C">
              <w:rPr>
                <w:rFonts w:ascii="Times New Roman" w:hAnsi="Times New Roman"/>
                <w:color w:val="000000"/>
                <w:sz w:val="24"/>
                <w:szCs w:val="24"/>
              </w:rPr>
              <w:t>о</w:t>
            </w:r>
            <w:r w:rsidRPr="005D706C">
              <w:rPr>
                <w:rFonts w:ascii="Times New Roman" w:hAnsi="Times New Roman"/>
                <w:color w:val="000000"/>
                <w:sz w:val="24"/>
                <w:szCs w:val="24"/>
              </w:rPr>
              <w:t>стью не более 1,5 часов). Содержание праздников предусматривают сезонные спортивные упражн</w:t>
            </w:r>
            <w:r w:rsidRPr="005D706C">
              <w:rPr>
                <w:rFonts w:ascii="Times New Roman" w:hAnsi="Times New Roman"/>
                <w:color w:val="000000"/>
                <w:sz w:val="24"/>
                <w:szCs w:val="24"/>
              </w:rPr>
              <w:t>е</w:t>
            </w:r>
            <w:r w:rsidRPr="005D706C">
              <w:rPr>
                <w:rFonts w:ascii="Times New Roman" w:hAnsi="Times New Roman"/>
                <w:color w:val="000000"/>
                <w:sz w:val="24"/>
                <w:szCs w:val="24"/>
              </w:rPr>
              <w:t>ния, элементы соревнования, с включением игр-эстафет, спортивных игр, на базе ранее освоенных физических упражнений.</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Досуг организуется 1-2 раза в месяц во второй пол</w:t>
            </w:r>
            <w:r w:rsidRPr="005D706C">
              <w:rPr>
                <w:rFonts w:ascii="Times New Roman" w:hAnsi="Times New Roman"/>
                <w:color w:val="000000"/>
                <w:sz w:val="24"/>
                <w:szCs w:val="24"/>
              </w:rPr>
              <w:t>о</w:t>
            </w:r>
            <w:r w:rsidRPr="005D706C">
              <w:rPr>
                <w:rFonts w:ascii="Times New Roman" w:hAnsi="Times New Roman"/>
                <w:color w:val="000000"/>
                <w:sz w:val="24"/>
                <w:szCs w:val="24"/>
              </w:rPr>
              <w:t>вине дня преимущественно на свежем воздухе, пр</w:t>
            </w:r>
            <w:r w:rsidRPr="005D706C">
              <w:rPr>
                <w:rFonts w:ascii="Times New Roman" w:hAnsi="Times New Roman"/>
                <w:color w:val="000000"/>
                <w:sz w:val="24"/>
                <w:szCs w:val="24"/>
              </w:rPr>
              <w:t>о</w:t>
            </w:r>
            <w:r w:rsidRPr="005D706C">
              <w:rPr>
                <w:rFonts w:ascii="Times New Roman" w:hAnsi="Times New Roman"/>
                <w:color w:val="000000"/>
                <w:sz w:val="24"/>
                <w:szCs w:val="24"/>
              </w:rPr>
              <w:t xml:space="preserve">должительностью 40-45 минут. </w:t>
            </w:r>
            <w:proofErr w:type="gramStart"/>
            <w:r w:rsidRPr="005D706C">
              <w:rPr>
                <w:rFonts w:ascii="Times New Roman" w:hAnsi="Times New Roman"/>
                <w:color w:val="000000"/>
                <w:sz w:val="24"/>
                <w:szCs w:val="24"/>
              </w:rPr>
              <w:t>Содержание досуга включает: подвижные игры, в том числе, игры нар</w:t>
            </w:r>
            <w:r w:rsidRPr="005D706C">
              <w:rPr>
                <w:rFonts w:ascii="Times New Roman" w:hAnsi="Times New Roman"/>
                <w:color w:val="000000"/>
                <w:sz w:val="24"/>
                <w:szCs w:val="24"/>
              </w:rPr>
              <w:t>о</w:t>
            </w:r>
            <w:r w:rsidRPr="005D706C">
              <w:rPr>
                <w:rFonts w:ascii="Times New Roman" w:hAnsi="Times New Roman"/>
                <w:color w:val="000000"/>
                <w:sz w:val="24"/>
                <w:szCs w:val="24"/>
              </w:rPr>
              <w:t>дов России, игры-эстафеты, музыкально-ритмические упражнения, импровизацию, танц</w:t>
            </w:r>
            <w:r w:rsidRPr="005D706C">
              <w:rPr>
                <w:rFonts w:ascii="Times New Roman" w:hAnsi="Times New Roman"/>
                <w:color w:val="000000"/>
                <w:sz w:val="24"/>
                <w:szCs w:val="24"/>
              </w:rPr>
              <w:t>е</w:t>
            </w:r>
            <w:r w:rsidRPr="005D706C">
              <w:rPr>
                <w:rFonts w:ascii="Times New Roman" w:hAnsi="Times New Roman"/>
                <w:color w:val="000000"/>
                <w:sz w:val="24"/>
                <w:szCs w:val="24"/>
              </w:rPr>
              <w:t>вальные упражнения, творческие задания.</w:t>
            </w:r>
            <w:proofErr w:type="gramEnd"/>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w:t>
            </w:r>
            <w:r w:rsidRPr="005D706C">
              <w:rPr>
                <w:rFonts w:ascii="Times New Roman" w:hAnsi="Times New Roman"/>
                <w:color w:val="000000"/>
                <w:sz w:val="24"/>
                <w:szCs w:val="24"/>
              </w:rPr>
              <w:t>а</w:t>
            </w:r>
            <w:r w:rsidRPr="005D706C">
              <w:rPr>
                <w:rFonts w:ascii="Times New Roman" w:hAnsi="Times New Roman"/>
                <w:color w:val="000000"/>
                <w:sz w:val="24"/>
                <w:szCs w:val="24"/>
              </w:rPr>
              <w:t>тику, посвящаться государственным праздникам, ярким спортивным событиям и достижениям выд</w:t>
            </w:r>
            <w:r w:rsidRPr="005D706C">
              <w:rPr>
                <w:rFonts w:ascii="Times New Roman" w:hAnsi="Times New Roman"/>
                <w:color w:val="000000"/>
                <w:sz w:val="24"/>
                <w:szCs w:val="24"/>
              </w:rPr>
              <w:t>а</w:t>
            </w:r>
            <w:r w:rsidRPr="005D706C">
              <w:rPr>
                <w:rFonts w:ascii="Times New Roman" w:hAnsi="Times New Roman"/>
                <w:color w:val="000000"/>
                <w:sz w:val="24"/>
                <w:szCs w:val="24"/>
              </w:rPr>
              <w:t>ющихся спортсменов.</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Дни здоровья: проводятся 1 раз в квартал. В этот день педагог организует оздоровительные меропр</w:t>
            </w:r>
            <w:r w:rsidRPr="005D706C">
              <w:rPr>
                <w:rFonts w:ascii="Times New Roman" w:hAnsi="Times New Roman"/>
                <w:color w:val="000000"/>
                <w:sz w:val="24"/>
                <w:szCs w:val="24"/>
              </w:rPr>
              <w:t>и</w:t>
            </w:r>
            <w:r w:rsidRPr="005D706C">
              <w:rPr>
                <w:rFonts w:ascii="Times New Roman" w:hAnsi="Times New Roman"/>
                <w:color w:val="000000"/>
                <w:sz w:val="24"/>
                <w:szCs w:val="24"/>
              </w:rPr>
              <w:t>ятия, в том числе физкультурные досуги, и турис</w:t>
            </w:r>
            <w:r w:rsidRPr="005D706C">
              <w:rPr>
                <w:rFonts w:ascii="Times New Roman" w:hAnsi="Times New Roman"/>
                <w:color w:val="000000"/>
                <w:sz w:val="24"/>
                <w:szCs w:val="24"/>
              </w:rPr>
              <w:t>т</w:t>
            </w:r>
            <w:r w:rsidRPr="005D706C">
              <w:rPr>
                <w:rFonts w:ascii="Times New Roman" w:hAnsi="Times New Roman"/>
                <w:color w:val="000000"/>
                <w:sz w:val="24"/>
                <w:szCs w:val="24"/>
              </w:rPr>
              <w:t>ские прогулки.</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Туристские прогулки и экскурсии организуются при наличии возможностей дополнительного сопрово</w:t>
            </w:r>
            <w:r w:rsidRPr="005D706C">
              <w:rPr>
                <w:rFonts w:ascii="Times New Roman" w:hAnsi="Times New Roman"/>
                <w:color w:val="000000"/>
                <w:sz w:val="24"/>
                <w:szCs w:val="24"/>
              </w:rPr>
              <w:t>ж</w:t>
            </w:r>
            <w:r w:rsidRPr="005D706C">
              <w:rPr>
                <w:rFonts w:ascii="Times New Roman" w:hAnsi="Times New Roman"/>
                <w:color w:val="000000"/>
                <w:sz w:val="24"/>
                <w:szCs w:val="24"/>
              </w:rPr>
              <w:t>дения и организации санитарных стоянок.</w:t>
            </w:r>
          </w:p>
          <w:p w:rsidR="009C623B" w:rsidRPr="005D706C" w:rsidRDefault="009C623B" w:rsidP="00206C67">
            <w:pPr>
              <w:jc w:val="both"/>
              <w:rPr>
                <w:rFonts w:ascii="Times New Roman" w:hAnsi="Times New Roman"/>
                <w:color w:val="000000"/>
              </w:rPr>
            </w:pPr>
            <w:r w:rsidRPr="005D706C">
              <w:rPr>
                <w:rFonts w:ascii="Times New Roman" w:hAnsi="Times New Roman"/>
                <w:color w:val="000000"/>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w:t>
            </w:r>
            <w:r w:rsidRPr="005D706C">
              <w:rPr>
                <w:rFonts w:ascii="Times New Roman" w:hAnsi="Times New Roman"/>
                <w:color w:val="000000"/>
                <w:sz w:val="24"/>
                <w:szCs w:val="24"/>
              </w:rPr>
              <w:t>е</w:t>
            </w:r>
            <w:r w:rsidRPr="005D706C">
              <w:rPr>
                <w:rFonts w:ascii="Times New Roman" w:hAnsi="Times New Roman"/>
                <w:color w:val="000000"/>
                <w:sz w:val="24"/>
                <w:szCs w:val="24"/>
              </w:rPr>
              <w:t>рывом между переходами не менее 10 минут. В ходе туристкой прогулки с детьми проводятся подви</w:t>
            </w:r>
            <w:r w:rsidRPr="005D706C">
              <w:rPr>
                <w:rFonts w:ascii="Times New Roman" w:hAnsi="Times New Roman"/>
                <w:color w:val="000000"/>
                <w:sz w:val="24"/>
                <w:szCs w:val="24"/>
              </w:rPr>
              <w:t>ж</w:t>
            </w:r>
            <w:r w:rsidRPr="005D706C">
              <w:rPr>
                <w:rFonts w:ascii="Times New Roman" w:hAnsi="Times New Roman"/>
                <w:color w:val="000000"/>
                <w:sz w:val="24"/>
                <w:szCs w:val="24"/>
              </w:rPr>
              <w:t>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B451E" w:rsidRPr="005D706C" w:rsidRDefault="009C623B" w:rsidP="00206C67">
            <w:pPr>
              <w:jc w:val="both"/>
              <w:rPr>
                <w:rFonts w:ascii="Times New Roman" w:hAnsi="Times New Roman"/>
                <w:color w:val="000000"/>
              </w:rPr>
            </w:pPr>
            <w:proofErr w:type="gramStart"/>
            <w:r w:rsidRPr="005D706C">
              <w:rPr>
                <w:rFonts w:ascii="Times New Roman" w:hAnsi="Times New Roman"/>
                <w:color w:val="000000"/>
                <w:sz w:val="24"/>
                <w:szCs w:val="24"/>
              </w:rPr>
              <w:t>Для организации детского туризма педагог форм</w:t>
            </w:r>
            <w:r w:rsidRPr="005D706C">
              <w:rPr>
                <w:rFonts w:ascii="Times New Roman" w:hAnsi="Times New Roman"/>
                <w:color w:val="000000"/>
                <w:sz w:val="24"/>
                <w:szCs w:val="24"/>
              </w:rPr>
              <w:t>и</w:t>
            </w:r>
            <w:r w:rsidRPr="005D706C">
              <w:rPr>
                <w:rFonts w:ascii="Times New Roman" w:hAnsi="Times New Roman"/>
                <w:color w:val="000000"/>
                <w:sz w:val="24"/>
                <w:szCs w:val="24"/>
              </w:rPr>
              <w:t>рует представления о туризме, как форме активного отдыха, туристских маршрутах, видах туризма, пр</w:t>
            </w:r>
            <w:r w:rsidRPr="005D706C">
              <w:rPr>
                <w:rFonts w:ascii="Times New Roman" w:hAnsi="Times New Roman"/>
                <w:color w:val="000000"/>
                <w:sz w:val="24"/>
                <w:szCs w:val="24"/>
              </w:rPr>
              <w:t>а</w:t>
            </w:r>
            <w:r w:rsidRPr="005D706C">
              <w:rPr>
                <w:rFonts w:ascii="Times New Roman" w:hAnsi="Times New Roman"/>
                <w:color w:val="000000"/>
                <w:sz w:val="24"/>
                <w:szCs w:val="24"/>
              </w:rPr>
              <w:t>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5D706C">
              <w:rPr>
                <w:rFonts w:ascii="Times New Roman" w:hAnsi="Times New Roman"/>
                <w:color w:val="000000"/>
                <w:sz w:val="24"/>
                <w:szCs w:val="24"/>
              </w:rPr>
              <w:t>, игрушки, регулировать лямки); преодолевать н</w:t>
            </w:r>
            <w:r w:rsidRPr="005D706C">
              <w:rPr>
                <w:rFonts w:ascii="Times New Roman" w:hAnsi="Times New Roman"/>
                <w:color w:val="000000"/>
                <w:sz w:val="24"/>
                <w:szCs w:val="24"/>
              </w:rPr>
              <w:t>е</w:t>
            </w:r>
            <w:r w:rsidRPr="005D706C">
              <w:rPr>
                <w:rFonts w:ascii="Times New Roman" w:hAnsi="Times New Roman"/>
                <w:color w:val="000000"/>
                <w:sz w:val="24"/>
                <w:szCs w:val="24"/>
              </w:rPr>
              <w:t>сложные препятствия на пути, наблюдать за прир</w:t>
            </w:r>
            <w:r w:rsidRPr="005D706C">
              <w:rPr>
                <w:rFonts w:ascii="Times New Roman" w:hAnsi="Times New Roman"/>
                <w:color w:val="000000"/>
                <w:sz w:val="24"/>
                <w:szCs w:val="24"/>
              </w:rPr>
              <w:t>о</w:t>
            </w:r>
            <w:r w:rsidRPr="005D706C">
              <w:rPr>
                <w:rFonts w:ascii="Times New Roman" w:hAnsi="Times New Roman"/>
                <w:color w:val="000000"/>
                <w:sz w:val="24"/>
                <w:szCs w:val="24"/>
              </w:rPr>
              <w:t>дой и фиксировать результаты наблюдений, орие</w:t>
            </w:r>
            <w:r w:rsidRPr="005D706C">
              <w:rPr>
                <w:rFonts w:ascii="Times New Roman" w:hAnsi="Times New Roman"/>
                <w:color w:val="000000"/>
                <w:sz w:val="24"/>
                <w:szCs w:val="24"/>
              </w:rPr>
              <w:t>н</w:t>
            </w:r>
            <w:r w:rsidRPr="005D706C">
              <w:rPr>
                <w:rFonts w:ascii="Times New Roman" w:hAnsi="Times New Roman"/>
                <w:color w:val="000000"/>
                <w:sz w:val="24"/>
                <w:szCs w:val="24"/>
              </w:rPr>
              <w:t>тироваться на местности, оказывать помощь тов</w:t>
            </w:r>
            <w:r w:rsidRPr="005D706C">
              <w:rPr>
                <w:rFonts w:ascii="Times New Roman" w:hAnsi="Times New Roman"/>
                <w:color w:val="000000"/>
                <w:sz w:val="24"/>
                <w:szCs w:val="24"/>
              </w:rPr>
              <w:t>а</w:t>
            </w:r>
            <w:r w:rsidRPr="005D706C">
              <w:rPr>
                <w:rFonts w:ascii="Times New Roman" w:hAnsi="Times New Roman"/>
                <w:color w:val="000000"/>
                <w:sz w:val="24"/>
                <w:szCs w:val="24"/>
              </w:rPr>
              <w:lastRenderedPageBreak/>
              <w:t>рищу, осуществлять страховку при преодолении препятствий, соблюдать правила гигиены и безопа</w:t>
            </w:r>
            <w:r w:rsidRPr="005D706C">
              <w:rPr>
                <w:rFonts w:ascii="Times New Roman" w:hAnsi="Times New Roman"/>
                <w:color w:val="000000"/>
                <w:sz w:val="24"/>
                <w:szCs w:val="24"/>
              </w:rPr>
              <w:t>с</w:t>
            </w:r>
            <w:r w:rsidRPr="005D706C">
              <w:rPr>
                <w:rFonts w:ascii="Times New Roman" w:hAnsi="Times New Roman"/>
                <w:color w:val="000000"/>
                <w:sz w:val="24"/>
                <w:szCs w:val="24"/>
              </w:rPr>
              <w:t>ного поведения во время туристской прогулки.</w:t>
            </w:r>
          </w:p>
        </w:tc>
      </w:tr>
      <w:tr w:rsidR="00461F4D" w:rsidRPr="005D706C" w:rsidTr="00F26D9C">
        <w:tc>
          <w:tcPr>
            <w:tcW w:w="3794" w:type="dxa"/>
            <w:gridSpan w:val="2"/>
          </w:tcPr>
          <w:p w:rsidR="005809DA" w:rsidRPr="005D706C" w:rsidRDefault="005809DA" w:rsidP="00206C67">
            <w:pPr>
              <w:spacing w:before="100" w:beforeAutospacing="1"/>
              <w:jc w:val="both"/>
              <w:rPr>
                <w:rFonts w:ascii="Times New Roman" w:hAnsi="Times New Roman"/>
                <w:b/>
                <w:color w:val="000000"/>
              </w:rPr>
            </w:pPr>
            <w:r w:rsidRPr="005D706C">
              <w:rPr>
                <w:rFonts w:ascii="Times New Roman" w:hAnsi="Times New Roman"/>
                <w:color w:val="000000"/>
                <w:sz w:val="24"/>
                <w:szCs w:val="24"/>
              </w:rPr>
              <w:lastRenderedPageBreak/>
              <w:t>Решение совокупных задач восп</w:t>
            </w:r>
            <w:r w:rsidRPr="005D706C">
              <w:rPr>
                <w:rFonts w:ascii="Times New Roman" w:hAnsi="Times New Roman"/>
                <w:color w:val="000000"/>
                <w:sz w:val="24"/>
                <w:szCs w:val="24"/>
              </w:rPr>
              <w:t>и</w:t>
            </w:r>
            <w:r w:rsidRPr="005D706C">
              <w:rPr>
                <w:rFonts w:ascii="Times New Roman" w:hAnsi="Times New Roman"/>
                <w:color w:val="000000"/>
                <w:sz w:val="24"/>
                <w:szCs w:val="24"/>
              </w:rPr>
              <w:t xml:space="preserve">тания в рамках образовательной области "Физическое развитие" направлено на приобщение детей </w:t>
            </w:r>
            <w:r w:rsidRPr="005D706C">
              <w:rPr>
                <w:rFonts w:ascii="Times New Roman" w:hAnsi="Times New Roman"/>
                <w:b/>
                <w:color w:val="000000"/>
                <w:sz w:val="24"/>
                <w:szCs w:val="24"/>
              </w:rPr>
              <w:t>к ценностям "Жизнь", "Здор</w:t>
            </w:r>
            <w:r w:rsidRPr="005D706C">
              <w:rPr>
                <w:rFonts w:ascii="Times New Roman" w:hAnsi="Times New Roman"/>
                <w:b/>
                <w:color w:val="000000"/>
                <w:sz w:val="24"/>
                <w:szCs w:val="24"/>
              </w:rPr>
              <w:t>о</w:t>
            </w:r>
            <w:r w:rsidRPr="005D706C">
              <w:rPr>
                <w:rFonts w:ascii="Times New Roman" w:hAnsi="Times New Roman"/>
                <w:b/>
                <w:color w:val="000000"/>
                <w:sz w:val="24"/>
                <w:szCs w:val="24"/>
              </w:rPr>
              <w:t>вье"</w:t>
            </w:r>
          </w:p>
          <w:p w:rsidR="00461F4D" w:rsidRPr="005D706C" w:rsidRDefault="00461F4D" w:rsidP="00206C67">
            <w:pPr>
              <w:spacing w:before="60" w:after="60"/>
              <w:jc w:val="center"/>
              <w:rPr>
                <w:rFonts w:ascii="Times New Roman" w:hAnsi="Times New Roman"/>
                <w:b/>
                <w:w w:val="105"/>
                <w:sz w:val="24"/>
              </w:rPr>
            </w:pPr>
          </w:p>
        </w:tc>
        <w:tc>
          <w:tcPr>
            <w:tcW w:w="5670" w:type="dxa"/>
            <w:gridSpan w:val="2"/>
          </w:tcPr>
          <w:p w:rsidR="00A07702" w:rsidRPr="005D706C" w:rsidRDefault="00A07702" w:rsidP="00206C67">
            <w:pPr>
              <w:ind w:firstLine="34"/>
              <w:jc w:val="both"/>
              <w:rPr>
                <w:rFonts w:ascii="Times New Roman" w:hAnsi="Times New Roman"/>
                <w:color w:val="000000"/>
              </w:rPr>
            </w:pPr>
            <w:r w:rsidRPr="005D706C">
              <w:rPr>
                <w:rFonts w:ascii="Times New Roman" w:hAnsi="Times New Roman"/>
                <w:color w:val="000000"/>
                <w:sz w:val="24"/>
                <w:szCs w:val="24"/>
              </w:rPr>
              <w:t>воспитание осознанного отношения к жизни как о</w:t>
            </w:r>
            <w:r w:rsidRPr="005D706C">
              <w:rPr>
                <w:rFonts w:ascii="Times New Roman" w:hAnsi="Times New Roman"/>
                <w:color w:val="000000"/>
                <w:sz w:val="24"/>
                <w:szCs w:val="24"/>
              </w:rPr>
              <w:t>с</w:t>
            </w:r>
            <w:r w:rsidRPr="005D706C">
              <w:rPr>
                <w:rFonts w:ascii="Times New Roman" w:hAnsi="Times New Roman"/>
                <w:color w:val="000000"/>
                <w:sz w:val="24"/>
                <w:szCs w:val="24"/>
              </w:rPr>
              <w:t>новоположной ценности и здоровью как совокупн</w:t>
            </w:r>
            <w:r w:rsidRPr="005D706C">
              <w:rPr>
                <w:rFonts w:ascii="Times New Roman" w:hAnsi="Times New Roman"/>
                <w:color w:val="000000"/>
                <w:sz w:val="24"/>
                <w:szCs w:val="24"/>
              </w:rPr>
              <w:t>о</w:t>
            </w:r>
            <w:r w:rsidRPr="005D706C">
              <w:rPr>
                <w:rFonts w:ascii="Times New Roman" w:hAnsi="Times New Roman"/>
                <w:color w:val="000000"/>
                <w:sz w:val="24"/>
                <w:szCs w:val="24"/>
              </w:rPr>
              <w:t>сти физического, духовного и социального благоп</w:t>
            </w:r>
            <w:r w:rsidRPr="005D706C">
              <w:rPr>
                <w:rFonts w:ascii="Times New Roman" w:hAnsi="Times New Roman"/>
                <w:color w:val="000000"/>
                <w:sz w:val="24"/>
                <w:szCs w:val="24"/>
              </w:rPr>
              <w:t>о</w:t>
            </w:r>
            <w:r w:rsidRPr="005D706C">
              <w:rPr>
                <w:rFonts w:ascii="Times New Roman" w:hAnsi="Times New Roman"/>
                <w:color w:val="000000"/>
                <w:sz w:val="24"/>
                <w:szCs w:val="24"/>
              </w:rPr>
              <w:t>лучия человека;</w:t>
            </w:r>
          </w:p>
          <w:p w:rsidR="00A07702" w:rsidRPr="005D706C" w:rsidRDefault="00A07702" w:rsidP="00206C67">
            <w:pPr>
              <w:ind w:firstLine="34"/>
              <w:jc w:val="both"/>
              <w:rPr>
                <w:rFonts w:ascii="Times New Roman" w:hAnsi="Times New Roman"/>
                <w:color w:val="000000"/>
              </w:rPr>
            </w:pPr>
            <w:r w:rsidRPr="005D706C">
              <w:rPr>
                <w:rFonts w:ascii="Times New Roman" w:hAnsi="Times New Roman"/>
                <w:color w:val="000000"/>
                <w:sz w:val="24"/>
                <w:szCs w:val="24"/>
              </w:rPr>
              <w:t>формирование у ребёнка возрастосообразных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ставлений и знаний в области физической культуры, здоровья и безопасного образа жизни;</w:t>
            </w:r>
          </w:p>
          <w:p w:rsidR="00A07702" w:rsidRPr="005D706C" w:rsidRDefault="00A07702" w:rsidP="00206C67">
            <w:pPr>
              <w:ind w:firstLine="34"/>
              <w:jc w:val="both"/>
              <w:rPr>
                <w:rFonts w:ascii="Times New Roman" w:hAnsi="Times New Roman"/>
                <w:color w:val="000000"/>
              </w:rPr>
            </w:pPr>
            <w:r w:rsidRPr="005D706C">
              <w:rPr>
                <w:rFonts w:ascii="Times New Roman" w:hAnsi="Times New Roman"/>
                <w:color w:val="000000"/>
                <w:sz w:val="24"/>
                <w:szCs w:val="24"/>
              </w:rPr>
              <w:t>становление эмоционально-ценностного отношения к здоровому образу жизни, физическим упражнен</w:t>
            </w:r>
            <w:r w:rsidRPr="005D706C">
              <w:rPr>
                <w:rFonts w:ascii="Times New Roman" w:hAnsi="Times New Roman"/>
                <w:color w:val="000000"/>
                <w:sz w:val="24"/>
                <w:szCs w:val="24"/>
              </w:rPr>
              <w:t>и</w:t>
            </w:r>
            <w:r w:rsidRPr="005D706C">
              <w:rPr>
                <w:rFonts w:ascii="Times New Roman" w:hAnsi="Times New Roman"/>
                <w:color w:val="000000"/>
                <w:sz w:val="24"/>
                <w:szCs w:val="24"/>
              </w:rPr>
              <w:t>ям, подвижным играм, закаливанию организма, г</w:t>
            </w:r>
            <w:r w:rsidRPr="005D706C">
              <w:rPr>
                <w:rFonts w:ascii="Times New Roman" w:hAnsi="Times New Roman"/>
                <w:color w:val="000000"/>
                <w:sz w:val="24"/>
                <w:szCs w:val="24"/>
              </w:rPr>
              <w:t>и</w:t>
            </w:r>
            <w:r w:rsidRPr="005D706C">
              <w:rPr>
                <w:rFonts w:ascii="Times New Roman" w:hAnsi="Times New Roman"/>
                <w:color w:val="000000"/>
                <w:sz w:val="24"/>
                <w:szCs w:val="24"/>
              </w:rPr>
              <w:t>гиеническим нормам и правилам;</w:t>
            </w:r>
          </w:p>
          <w:p w:rsidR="00A07702" w:rsidRPr="005D706C" w:rsidRDefault="00A07702" w:rsidP="00206C67">
            <w:pPr>
              <w:ind w:firstLine="34"/>
              <w:jc w:val="both"/>
              <w:rPr>
                <w:rFonts w:ascii="Times New Roman" w:hAnsi="Times New Roman"/>
                <w:color w:val="000000"/>
              </w:rPr>
            </w:pPr>
            <w:r w:rsidRPr="005D706C">
              <w:rPr>
                <w:rFonts w:ascii="Times New Roman" w:hAnsi="Times New Roman"/>
                <w:color w:val="000000"/>
                <w:sz w:val="24"/>
                <w:szCs w:val="24"/>
              </w:rPr>
              <w:t>воспитание активности, самостоятельности, сам</w:t>
            </w:r>
            <w:r w:rsidRPr="005D706C">
              <w:rPr>
                <w:rFonts w:ascii="Times New Roman" w:hAnsi="Times New Roman"/>
                <w:color w:val="000000"/>
                <w:sz w:val="24"/>
                <w:szCs w:val="24"/>
              </w:rPr>
              <w:t>о</w:t>
            </w:r>
            <w:r w:rsidRPr="005D706C">
              <w:rPr>
                <w:rFonts w:ascii="Times New Roman" w:hAnsi="Times New Roman"/>
                <w:color w:val="000000"/>
                <w:sz w:val="24"/>
                <w:szCs w:val="24"/>
              </w:rPr>
              <w:t>уважения, коммуникабельности, уверенности и др</w:t>
            </w:r>
            <w:r w:rsidRPr="005D706C">
              <w:rPr>
                <w:rFonts w:ascii="Times New Roman" w:hAnsi="Times New Roman"/>
                <w:color w:val="000000"/>
                <w:sz w:val="24"/>
                <w:szCs w:val="24"/>
              </w:rPr>
              <w:t>у</w:t>
            </w:r>
            <w:r w:rsidRPr="005D706C">
              <w:rPr>
                <w:rFonts w:ascii="Times New Roman" w:hAnsi="Times New Roman"/>
                <w:color w:val="000000"/>
                <w:sz w:val="24"/>
                <w:szCs w:val="24"/>
              </w:rPr>
              <w:t>гих личностных качеств;</w:t>
            </w:r>
          </w:p>
          <w:p w:rsidR="00A07702" w:rsidRPr="005D706C" w:rsidRDefault="00A07702" w:rsidP="00206C67">
            <w:pPr>
              <w:ind w:firstLine="34"/>
              <w:jc w:val="both"/>
              <w:rPr>
                <w:rFonts w:ascii="Times New Roman" w:hAnsi="Times New Roman"/>
                <w:color w:val="000000"/>
              </w:rPr>
            </w:pPr>
            <w:r w:rsidRPr="005D706C">
              <w:rPr>
                <w:rFonts w:ascii="Times New Roman" w:hAnsi="Times New Roman"/>
                <w:color w:val="000000"/>
                <w:sz w:val="24"/>
                <w:szCs w:val="24"/>
              </w:rPr>
              <w:t>приобщение детей к ценностям, нормам и знаниям физической культуры в целях их физического разв</w:t>
            </w:r>
            <w:r w:rsidRPr="005D706C">
              <w:rPr>
                <w:rFonts w:ascii="Times New Roman" w:hAnsi="Times New Roman"/>
                <w:color w:val="000000"/>
                <w:sz w:val="24"/>
                <w:szCs w:val="24"/>
              </w:rPr>
              <w:t>и</w:t>
            </w:r>
            <w:r w:rsidRPr="005D706C">
              <w:rPr>
                <w:rFonts w:ascii="Times New Roman" w:hAnsi="Times New Roman"/>
                <w:color w:val="000000"/>
                <w:sz w:val="24"/>
                <w:szCs w:val="24"/>
              </w:rPr>
              <w:t>тия и саморазвития;</w:t>
            </w:r>
          </w:p>
          <w:p w:rsidR="00461F4D" w:rsidRPr="005D706C" w:rsidRDefault="00A07702" w:rsidP="00206C67">
            <w:pPr>
              <w:ind w:firstLine="34"/>
              <w:jc w:val="both"/>
              <w:rPr>
                <w:rFonts w:ascii="Times New Roman" w:hAnsi="Times New Roman"/>
                <w:color w:val="000000"/>
              </w:rPr>
            </w:pPr>
            <w:r w:rsidRPr="005D706C">
              <w:rPr>
                <w:rFonts w:ascii="Times New Roman" w:hAnsi="Times New Roman"/>
                <w:color w:val="000000"/>
                <w:sz w:val="24"/>
                <w:szCs w:val="24"/>
              </w:rPr>
              <w:t>формирование у ребёнка основных гигиенических навыков, представлений о здоровом образе жизни.</w:t>
            </w:r>
          </w:p>
        </w:tc>
      </w:tr>
    </w:tbl>
    <w:p w:rsidR="00636821" w:rsidRDefault="00636821" w:rsidP="005D706C">
      <w:pPr>
        <w:spacing w:line="360" w:lineRule="auto"/>
        <w:rPr>
          <w:rFonts w:ascii="Times New Roman" w:hAnsi="Times New Roman" w:cs="Times New Roman"/>
          <w:b/>
          <w:sz w:val="28"/>
          <w:szCs w:val="28"/>
        </w:rPr>
      </w:pPr>
    </w:p>
    <w:p w:rsidR="003C264A" w:rsidRPr="00C07E01" w:rsidRDefault="003C264A" w:rsidP="00C07E01">
      <w:pPr>
        <w:pStyle w:val="a5"/>
        <w:numPr>
          <w:ilvl w:val="1"/>
          <w:numId w:val="1"/>
        </w:numPr>
        <w:shd w:val="clear" w:color="auto" w:fill="FFFFFF"/>
        <w:spacing w:before="100" w:beforeAutospacing="1" w:after="100" w:afterAutospacing="1" w:line="360" w:lineRule="auto"/>
        <w:ind w:right="193"/>
        <w:jc w:val="center"/>
        <w:rPr>
          <w:rFonts w:ascii="Times New Roman" w:hAnsi="Times New Roman" w:cs="Times New Roman"/>
          <w:b/>
          <w:bCs/>
          <w:color w:val="000000"/>
          <w:sz w:val="28"/>
          <w:szCs w:val="28"/>
          <w:lang w:eastAsia="ru-RU"/>
        </w:rPr>
      </w:pPr>
      <w:r w:rsidRPr="003C264A">
        <w:rPr>
          <w:rFonts w:ascii="Times New Roman" w:hAnsi="Times New Roman" w:cs="Times New Roman"/>
          <w:b/>
          <w:bCs/>
          <w:color w:val="000000"/>
          <w:sz w:val="28"/>
          <w:szCs w:val="28"/>
          <w:lang w:eastAsia="ru-RU"/>
        </w:rPr>
        <w:t xml:space="preserve">Задачи, принципы и подходы формируемой части </w:t>
      </w:r>
      <w:r w:rsidR="00C07E01">
        <w:rPr>
          <w:rFonts w:ascii="Times New Roman" w:hAnsi="Times New Roman" w:cs="Times New Roman"/>
          <w:b/>
          <w:bCs/>
          <w:color w:val="000000"/>
          <w:sz w:val="28"/>
          <w:szCs w:val="28"/>
          <w:lang w:eastAsia="ru-RU"/>
        </w:rPr>
        <w:t xml:space="preserve"> </w:t>
      </w:r>
      <w:r w:rsidRPr="00C07E01">
        <w:rPr>
          <w:rFonts w:ascii="Times New Roman" w:hAnsi="Times New Roman" w:cs="Times New Roman"/>
          <w:b/>
          <w:bCs/>
          <w:color w:val="000000"/>
          <w:sz w:val="28"/>
          <w:szCs w:val="28"/>
          <w:lang w:eastAsia="ru-RU"/>
        </w:rPr>
        <w:t>Программы</w:t>
      </w:r>
    </w:p>
    <w:p w:rsidR="003C264A" w:rsidRPr="005D706C" w:rsidRDefault="003C264A" w:rsidP="003C264A">
      <w:pPr>
        <w:shd w:val="clear" w:color="auto" w:fill="FFFFFF"/>
        <w:spacing w:before="100" w:beforeAutospacing="1" w:after="100" w:afterAutospacing="1" w:line="360" w:lineRule="auto"/>
        <w:ind w:right="194"/>
        <w:jc w:val="both"/>
        <w:rPr>
          <w:rFonts w:ascii="Times New Roman" w:eastAsia="Times New Roman" w:hAnsi="Times New Roman" w:cs="Times New Roman"/>
          <w:color w:val="000000"/>
          <w:sz w:val="20"/>
          <w:u w:val="single"/>
          <w:lang w:eastAsia="ru-RU"/>
        </w:rPr>
      </w:pPr>
      <w:r w:rsidRPr="005D706C">
        <w:rPr>
          <w:rFonts w:ascii="Times New Roman" w:eastAsia="Times New Roman" w:hAnsi="Times New Roman" w:cs="Times New Roman"/>
          <w:b/>
          <w:bCs/>
          <w:color w:val="000000"/>
          <w:sz w:val="24"/>
          <w:szCs w:val="28"/>
          <w:u w:val="single"/>
          <w:lang w:eastAsia="ru-RU"/>
        </w:rPr>
        <w:t xml:space="preserve">Познавательное  развитие - </w:t>
      </w:r>
      <w:r w:rsidRPr="005D706C">
        <w:rPr>
          <w:rFonts w:ascii="Times New Roman" w:eastAsia="Calibri" w:hAnsi="Times New Roman" w:cs="Times New Roman"/>
          <w:sz w:val="24"/>
          <w:szCs w:val="28"/>
          <w:u w:val="single"/>
        </w:rPr>
        <w:t>Н.Ю.Куражева.</w:t>
      </w:r>
      <w:r w:rsidRPr="005D706C">
        <w:rPr>
          <w:rFonts w:ascii="Times New Roman" w:eastAsia="Calibri" w:hAnsi="Times New Roman" w:cs="Times New Roman"/>
          <w:sz w:val="24"/>
          <w:szCs w:val="28"/>
          <w:u w:val="single"/>
        </w:rPr>
        <w:tab/>
        <w:t>Программа комплексного сопровождения психического развития детей дошкольного возраста «Цветик-семицветик»</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b/>
          <w:sz w:val="24"/>
        </w:rPr>
        <w:t>Общая цель программы:</w:t>
      </w:r>
      <w:r w:rsidRPr="005D706C">
        <w:rPr>
          <w:rFonts w:ascii="Times New Roman" w:hAnsi="Times New Roman" w:cs="Times New Roman"/>
          <w:sz w:val="24"/>
        </w:rPr>
        <w:t xml:space="preserve"> создание условий для естественного психологического  и всесторо</w:t>
      </w:r>
      <w:r w:rsidRPr="005D706C">
        <w:rPr>
          <w:rFonts w:ascii="Times New Roman" w:hAnsi="Times New Roman" w:cs="Times New Roman"/>
          <w:sz w:val="24"/>
        </w:rPr>
        <w:t>н</w:t>
      </w:r>
      <w:r w:rsidRPr="005D706C">
        <w:rPr>
          <w:rFonts w:ascii="Times New Roman" w:hAnsi="Times New Roman" w:cs="Times New Roman"/>
          <w:sz w:val="24"/>
        </w:rPr>
        <w:t>него развития ребенка.</w:t>
      </w:r>
    </w:p>
    <w:p w:rsidR="003C264A" w:rsidRPr="005D706C" w:rsidRDefault="003C264A" w:rsidP="003C264A">
      <w:pPr>
        <w:spacing w:line="360" w:lineRule="auto"/>
        <w:rPr>
          <w:rFonts w:ascii="Times New Roman" w:hAnsi="Times New Roman" w:cs="Times New Roman"/>
          <w:b/>
          <w:sz w:val="24"/>
        </w:rPr>
      </w:pPr>
      <w:r w:rsidRPr="005D706C">
        <w:rPr>
          <w:rFonts w:ascii="Times New Roman" w:hAnsi="Times New Roman" w:cs="Times New Roman"/>
          <w:b/>
          <w:sz w:val="24"/>
        </w:rPr>
        <w:t>Задачи курса для детей 3-5 лет:</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Развитие эмоциональной сферы. Введение ребенка в мир человеческих эмоций.</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Развитие коммуникативных умений, необходимых для успешного развития процесса общения.</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Развитие волевой сферы – произвольности и психических процессов, саморегуляции, н</w:t>
      </w:r>
      <w:r w:rsidRPr="005D706C">
        <w:rPr>
          <w:rFonts w:ascii="Times New Roman" w:hAnsi="Times New Roman" w:cs="Times New Roman"/>
          <w:sz w:val="24"/>
        </w:rPr>
        <w:t>е</w:t>
      </w:r>
      <w:r w:rsidRPr="005D706C">
        <w:rPr>
          <w:rFonts w:ascii="Times New Roman" w:hAnsi="Times New Roman" w:cs="Times New Roman"/>
          <w:sz w:val="24"/>
        </w:rPr>
        <w:t>обходимых для успешного обучения в школе.</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Развитие личностной сферы – формирование адекватной самооценки, повышение ув</w:t>
      </w:r>
      <w:r w:rsidRPr="005D706C">
        <w:rPr>
          <w:rFonts w:ascii="Times New Roman" w:hAnsi="Times New Roman" w:cs="Times New Roman"/>
          <w:sz w:val="24"/>
        </w:rPr>
        <w:t>е</w:t>
      </w:r>
      <w:r w:rsidRPr="005D706C">
        <w:rPr>
          <w:rFonts w:ascii="Times New Roman" w:hAnsi="Times New Roman" w:cs="Times New Roman"/>
          <w:sz w:val="24"/>
        </w:rPr>
        <w:t>ренности в себе.</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w:t>
      </w:r>
      <w:r w:rsidRPr="005D706C">
        <w:rPr>
          <w:rFonts w:ascii="Times New Roman" w:hAnsi="Times New Roman" w:cs="Times New Roman"/>
          <w:sz w:val="24"/>
        </w:rPr>
        <w:t>е</w:t>
      </w:r>
      <w:r w:rsidRPr="005D706C">
        <w:rPr>
          <w:rFonts w:ascii="Times New Roman" w:hAnsi="Times New Roman" w:cs="Times New Roman"/>
          <w:sz w:val="24"/>
        </w:rPr>
        <w:t>ния.</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lastRenderedPageBreak/>
        <w:t>•</w:t>
      </w:r>
      <w:r w:rsidRPr="005D706C">
        <w:rPr>
          <w:rFonts w:ascii="Times New Roman" w:hAnsi="Times New Roman" w:cs="Times New Roman"/>
          <w:sz w:val="24"/>
        </w:rPr>
        <w:tab/>
        <w:t>Формирование позитивной мотивации к обучению.</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Развитие познавательных и психических процессов – восприятия, памяти, внимания, в</w:t>
      </w:r>
      <w:r w:rsidRPr="005D706C">
        <w:rPr>
          <w:rFonts w:ascii="Times New Roman" w:hAnsi="Times New Roman" w:cs="Times New Roman"/>
          <w:sz w:val="24"/>
        </w:rPr>
        <w:t>о</w:t>
      </w:r>
      <w:r w:rsidRPr="005D706C">
        <w:rPr>
          <w:rFonts w:ascii="Times New Roman" w:hAnsi="Times New Roman" w:cs="Times New Roman"/>
          <w:sz w:val="24"/>
        </w:rPr>
        <w:t>ображения.</w:t>
      </w:r>
    </w:p>
    <w:p w:rsidR="003C264A" w:rsidRPr="005D706C" w:rsidRDefault="003C264A" w:rsidP="003C264A">
      <w:pPr>
        <w:spacing w:line="360" w:lineRule="auto"/>
        <w:rPr>
          <w:rFonts w:ascii="Times New Roman" w:hAnsi="Times New Roman" w:cs="Times New Roman"/>
          <w:b/>
          <w:sz w:val="24"/>
        </w:rPr>
      </w:pPr>
      <w:r w:rsidRPr="005D706C">
        <w:rPr>
          <w:rFonts w:ascii="Times New Roman" w:hAnsi="Times New Roman" w:cs="Times New Roman"/>
          <w:b/>
          <w:sz w:val="24"/>
        </w:rPr>
        <w:t>Задачи курса для детей 6-7 лет:</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Создать условия для формирования произвольности психических процессов у детей во всех видах деятельности.</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Поддерживать и создавать условия для творческого потенциала ребенка.</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Побуждать детей к проявлению инициативы и самостоятельности мышления во всех в</w:t>
      </w:r>
      <w:r w:rsidRPr="005D706C">
        <w:rPr>
          <w:rFonts w:ascii="Times New Roman" w:hAnsi="Times New Roman" w:cs="Times New Roman"/>
          <w:sz w:val="24"/>
        </w:rPr>
        <w:t>и</w:t>
      </w:r>
      <w:r w:rsidRPr="005D706C">
        <w:rPr>
          <w:rFonts w:ascii="Times New Roman" w:hAnsi="Times New Roman" w:cs="Times New Roman"/>
          <w:sz w:val="24"/>
        </w:rPr>
        <w:t>дах деятельности.</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Способствовать формированию самосознания и адекватной самооценки.</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Совершенствовать коммуникативные навыки, развивать совместную деятельность детей, навыки партнерского общения.</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Формировать этические представления.</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Способствовать развитию полоролевой идентификации.</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Способствовать формированию внутреннего плана действий через интериоризацию структуры деятельности.</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Способствовать развитию внутренней позиции ученика.</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w:t>
      </w:r>
      <w:r w:rsidRPr="005D706C">
        <w:rPr>
          <w:rFonts w:ascii="Times New Roman" w:hAnsi="Times New Roman" w:cs="Times New Roman"/>
          <w:sz w:val="24"/>
        </w:rPr>
        <w:tab/>
        <w:t>Способствовать формированию учебно – познавательного мотива.</w:t>
      </w:r>
    </w:p>
    <w:p w:rsidR="003C264A" w:rsidRPr="005D706C" w:rsidRDefault="003C264A" w:rsidP="003C264A">
      <w:pPr>
        <w:spacing w:line="360" w:lineRule="auto"/>
        <w:rPr>
          <w:rFonts w:ascii="Times New Roman" w:hAnsi="Times New Roman" w:cs="Times New Roman"/>
          <w:b/>
          <w:sz w:val="24"/>
        </w:rPr>
      </w:pPr>
      <w:r w:rsidRPr="005D706C">
        <w:rPr>
          <w:rFonts w:ascii="Times New Roman" w:hAnsi="Times New Roman" w:cs="Times New Roman"/>
          <w:b/>
          <w:sz w:val="24"/>
        </w:rPr>
        <w:t>Концептуальная основа программы</w:t>
      </w:r>
    </w:p>
    <w:p w:rsidR="003C264A" w:rsidRPr="005D706C" w:rsidRDefault="003C264A" w:rsidP="003C264A">
      <w:pPr>
        <w:spacing w:line="360" w:lineRule="auto"/>
        <w:rPr>
          <w:rFonts w:ascii="Times New Roman" w:hAnsi="Times New Roman" w:cs="Times New Roman"/>
          <w:b/>
          <w:sz w:val="24"/>
        </w:rPr>
      </w:pPr>
      <w:r w:rsidRPr="005D706C">
        <w:rPr>
          <w:rFonts w:ascii="Times New Roman" w:hAnsi="Times New Roman" w:cs="Times New Roman"/>
          <w:sz w:val="24"/>
        </w:rPr>
        <w:t>Содержание программы строится  на идеях развивающего обучения Д.Б.Эльконина - В.В.Давыдова, с учётом возрастных особенностей и зон ближайшего развития (Л.С.Выготский, Д.Б.Эльконин)</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Рефлексивно - деятельностный подход позволяет решать задачи развития психических функций через использование различных видов деятельности, свойственных каждому возрасту.</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Принцип личностно - ориентированного подхода (Г.А.Цукерман, Ш.А.Амонашвили) предлаг</w:t>
      </w:r>
      <w:r w:rsidRPr="005D706C">
        <w:rPr>
          <w:rFonts w:ascii="Times New Roman" w:hAnsi="Times New Roman" w:cs="Times New Roman"/>
          <w:sz w:val="24"/>
        </w:rPr>
        <w:t>а</w:t>
      </w:r>
      <w:r w:rsidRPr="005D706C">
        <w:rPr>
          <w:rFonts w:ascii="Times New Roman" w:hAnsi="Times New Roman" w:cs="Times New Roman"/>
          <w:sz w:val="24"/>
        </w:rPr>
        <w:t xml:space="preserve">ет выбор и построение материала исходя из индивидуальности каждого ребёнка, ориентируясь на его потребности и потенциальные возможности. </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t>Повышение эффективности основано на идеях поэтапного формирования действий (П.Я.Гальперин, Н.Ф.Талызина).</w:t>
      </w:r>
    </w:p>
    <w:p w:rsidR="003C264A" w:rsidRPr="005D706C" w:rsidRDefault="003C264A" w:rsidP="003C264A">
      <w:pPr>
        <w:spacing w:line="360" w:lineRule="auto"/>
        <w:rPr>
          <w:rFonts w:ascii="Times New Roman" w:hAnsi="Times New Roman" w:cs="Times New Roman"/>
          <w:sz w:val="24"/>
        </w:rPr>
      </w:pPr>
      <w:r w:rsidRPr="005D706C">
        <w:rPr>
          <w:rFonts w:ascii="Times New Roman" w:hAnsi="Times New Roman" w:cs="Times New Roman"/>
          <w:sz w:val="24"/>
        </w:rPr>
        <w:lastRenderedPageBreak/>
        <w:t>Все задания в программе могут быть использованы как для индивидуальных занятий с ребё</w:t>
      </w:r>
      <w:r w:rsidRPr="005D706C">
        <w:rPr>
          <w:rFonts w:ascii="Times New Roman" w:hAnsi="Times New Roman" w:cs="Times New Roman"/>
          <w:sz w:val="24"/>
        </w:rPr>
        <w:t>н</w:t>
      </w:r>
      <w:r w:rsidRPr="005D706C">
        <w:rPr>
          <w:rFonts w:ascii="Times New Roman" w:hAnsi="Times New Roman" w:cs="Times New Roman"/>
          <w:sz w:val="24"/>
        </w:rPr>
        <w:t>ком, так и для групповой работы.</w:t>
      </w:r>
    </w:p>
    <w:p w:rsidR="003C264A" w:rsidRPr="005D706C" w:rsidRDefault="003C264A" w:rsidP="003C264A">
      <w:pPr>
        <w:shd w:val="clear" w:color="auto" w:fill="FFFFFF"/>
        <w:spacing w:after="0" w:line="360" w:lineRule="auto"/>
        <w:jc w:val="both"/>
        <w:rPr>
          <w:rFonts w:ascii="Times New Roman" w:eastAsia="Calibri" w:hAnsi="Times New Roman" w:cs="Times New Roman"/>
          <w:sz w:val="24"/>
          <w:szCs w:val="28"/>
          <w:u w:val="single"/>
        </w:rPr>
      </w:pPr>
      <w:r w:rsidRPr="005D706C">
        <w:rPr>
          <w:rFonts w:ascii="Times New Roman" w:hAnsi="Times New Roman" w:cs="Times New Roman"/>
          <w:b/>
          <w:sz w:val="24"/>
          <w:szCs w:val="28"/>
          <w:u w:val="single"/>
        </w:rPr>
        <w:t>Речевое развитие</w:t>
      </w:r>
      <w:r w:rsidRPr="005D706C">
        <w:rPr>
          <w:rFonts w:ascii="Times New Roman" w:hAnsi="Times New Roman" w:cs="Times New Roman"/>
          <w:sz w:val="24"/>
          <w:szCs w:val="28"/>
          <w:u w:val="single"/>
        </w:rPr>
        <w:t xml:space="preserve"> </w:t>
      </w:r>
      <w:r w:rsidRPr="005D706C">
        <w:rPr>
          <w:rFonts w:ascii="Times New Roman" w:hAnsi="Times New Roman" w:cs="Times New Roman"/>
          <w:sz w:val="28"/>
          <w:szCs w:val="28"/>
          <w:u w:val="single"/>
        </w:rPr>
        <w:t xml:space="preserve">- </w:t>
      </w:r>
      <w:r w:rsidRPr="005D706C">
        <w:rPr>
          <w:rFonts w:ascii="Times New Roman" w:eastAsia="Calibri" w:hAnsi="Times New Roman" w:cs="Times New Roman"/>
          <w:sz w:val="24"/>
          <w:szCs w:val="28"/>
          <w:u w:val="single"/>
        </w:rPr>
        <w:t>М.Д. Маханева, Н.А. Гоголева, Л.В. Цыбирева</w:t>
      </w:r>
      <w:r w:rsidRPr="005D706C">
        <w:rPr>
          <w:rFonts w:ascii="Times New Roman" w:eastAsia="Calibri" w:hAnsi="Times New Roman" w:cs="Times New Roman"/>
          <w:sz w:val="24"/>
          <w:szCs w:val="28"/>
          <w:u w:val="single"/>
        </w:rPr>
        <w:tab/>
        <w:t>«Обучение грамоте детей 5-7 лет»</w:t>
      </w:r>
    </w:p>
    <w:p w:rsidR="003C264A" w:rsidRPr="005D706C" w:rsidRDefault="003C264A" w:rsidP="003C264A">
      <w:pPr>
        <w:shd w:val="clear" w:color="auto" w:fill="FFFFFF"/>
        <w:spacing w:after="0" w:line="360" w:lineRule="auto"/>
        <w:jc w:val="both"/>
        <w:rPr>
          <w:rFonts w:ascii="Times New Roman" w:hAnsi="Times New Roman" w:cs="Times New Roman"/>
          <w:b/>
          <w:sz w:val="24"/>
          <w:szCs w:val="28"/>
        </w:rPr>
      </w:pPr>
      <w:r w:rsidRPr="005D706C">
        <w:rPr>
          <w:rFonts w:ascii="Times New Roman" w:hAnsi="Times New Roman" w:cs="Times New Roman"/>
          <w:b/>
          <w:sz w:val="24"/>
          <w:szCs w:val="28"/>
        </w:rPr>
        <w:t>Система работы по подготовке детей 5-7 лет к обучению грамоте включает два основных направления.</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1. Освоение фонетической стороны речи с целью развития у детей способности ориентироват</w:t>
      </w:r>
      <w:r w:rsidRPr="005D706C">
        <w:rPr>
          <w:rFonts w:ascii="Times New Roman" w:hAnsi="Times New Roman" w:cs="Times New Roman"/>
          <w:sz w:val="24"/>
          <w:szCs w:val="28"/>
        </w:rPr>
        <w:t>ь</w:t>
      </w:r>
      <w:r w:rsidRPr="005D706C">
        <w:rPr>
          <w:rFonts w:ascii="Times New Roman" w:hAnsi="Times New Roman" w:cs="Times New Roman"/>
          <w:sz w:val="24"/>
          <w:szCs w:val="28"/>
        </w:rPr>
        <w:t>ся в звуковой действительности языка, постепенно постигая ее закономерности.</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2. Подготовка руки ребенка к письму - овладение пишущим инструментом и некоторыми гр</w:t>
      </w:r>
      <w:r w:rsidRPr="005D706C">
        <w:rPr>
          <w:rFonts w:ascii="Times New Roman" w:hAnsi="Times New Roman" w:cs="Times New Roman"/>
          <w:sz w:val="24"/>
          <w:szCs w:val="28"/>
        </w:rPr>
        <w:t>а</w:t>
      </w:r>
      <w:r w:rsidRPr="005D706C">
        <w:rPr>
          <w:rFonts w:ascii="Times New Roman" w:hAnsi="Times New Roman" w:cs="Times New Roman"/>
          <w:sz w:val="24"/>
          <w:szCs w:val="28"/>
        </w:rPr>
        <w:t>фическими умениями.</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Упражнения в рабочей тетради по подготовке детей старшего дошкольного возраста к обуч</w:t>
      </w:r>
      <w:r w:rsidRPr="005D706C">
        <w:rPr>
          <w:rFonts w:ascii="Times New Roman" w:hAnsi="Times New Roman" w:cs="Times New Roman"/>
          <w:sz w:val="24"/>
          <w:szCs w:val="28"/>
        </w:rPr>
        <w:t>е</w:t>
      </w:r>
      <w:r w:rsidRPr="005D706C">
        <w:rPr>
          <w:rFonts w:ascii="Times New Roman" w:hAnsi="Times New Roman" w:cs="Times New Roman"/>
          <w:sz w:val="24"/>
          <w:szCs w:val="28"/>
        </w:rPr>
        <w:t>нию грамоте способствуют решению основных задач курса:</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учить детей проводить звуковой анализ слов, дифференцируя звуки по их качественной хара</w:t>
      </w:r>
      <w:r w:rsidRPr="005D706C">
        <w:rPr>
          <w:rFonts w:ascii="Times New Roman" w:hAnsi="Times New Roman" w:cs="Times New Roman"/>
          <w:sz w:val="24"/>
          <w:szCs w:val="28"/>
        </w:rPr>
        <w:t>к</w:t>
      </w:r>
      <w:r w:rsidRPr="005D706C">
        <w:rPr>
          <w:rFonts w:ascii="Times New Roman" w:hAnsi="Times New Roman" w:cs="Times New Roman"/>
          <w:sz w:val="24"/>
          <w:szCs w:val="28"/>
        </w:rPr>
        <w:t>теристике (согласные и гласные, ударные и безударные, согласные твердые и мягкие);</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знакомить со смыслоразличительной функцией звука, учить сравнивать слова по звучанию, подбирать слова на заданный звук;</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учить детей вычленять словесное ударение, овладевая графической записью слогового дел</w:t>
      </w:r>
      <w:r w:rsidRPr="005D706C">
        <w:rPr>
          <w:rFonts w:ascii="Times New Roman" w:hAnsi="Times New Roman" w:cs="Times New Roman"/>
          <w:sz w:val="24"/>
          <w:szCs w:val="28"/>
        </w:rPr>
        <w:t>е</w:t>
      </w:r>
      <w:r w:rsidRPr="005D706C">
        <w:rPr>
          <w:rFonts w:ascii="Times New Roman" w:hAnsi="Times New Roman" w:cs="Times New Roman"/>
          <w:sz w:val="24"/>
          <w:szCs w:val="28"/>
        </w:rPr>
        <w:t>ния;</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знакомить с графическим изображением буквы;</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обучать чтению слогов;</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вырабатывать графические умения проводить прямые и замкнугые линии, учить обводить прерывистыми линиями, штриховать по нанесенному контуру;</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обучать работать в ограниченном простра:</w:t>
      </w:r>
      <w:proofErr w:type="gramStart"/>
      <w:r w:rsidRPr="005D706C">
        <w:rPr>
          <w:rFonts w:ascii="Times New Roman" w:hAnsi="Times New Roman" w:cs="Times New Roman"/>
          <w:sz w:val="24"/>
          <w:szCs w:val="28"/>
        </w:rPr>
        <w:t>r</w:t>
      </w:r>
      <w:proofErr w:type="gramEnd"/>
      <w:r w:rsidRPr="005D706C">
        <w:rPr>
          <w:rFonts w:ascii="Times New Roman" w:hAnsi="Times New Roman" w:cs="Times New Roman"/>
          <w:sz w:val="24"/>
          <w:szCs w:val="28"/>
        </w:rPr>
        <w:t>стве, четко изображать намеченный контур без в</w:t>
      </w:r>
      <w:r w:rsidRPr="005D706C">
        <w:rPr>
          <w:rFonts w:ascii="Times New Roman" w:hAnsi="Times New Roman" w:cs="Times New Roman"/>
          <w:sz w:val="24"/>
          <w:szCs w:val="28"/>
        </w:rPr>
        <w:t>ы</w:t>
      </w:r>
      <w:r w:rsidRPr="005D706C">
        <w:rPr>
          <w:rFonts w:ascii="Times New Roman" w:hAnsi="Times New Roman" w:cs="Times New Roman"/>
          <w:sz w:val="24"/>
          <w:szCs w:val="28"/>
        </w:rPr>
        <w:t>хода и с выходом за ограниченное пространство;</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прививать элементарные гигиенические правила письма;</w:t>
      </w:r>
    </w:p>
    <w:p w:rsidR="003C264A" w:rsidRPr="005D706C" w:rsidRDefault="003C264A" w:rsidP="003C264A">
      <w:pPr>
        <w:shd w:val="clear" w:color="auto" w:fill="FFFFFF"/>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развивать и укреплять мелкие мышцы руки.</w:t>
      </w:r>
    </w:p>
    <w:p w:rsidR="003C264A" w:rsidRPr="005D706C" w:rsidRDefault="003C264A" w:rsidP="003C264A">
      <w:pPr>
        <w:pStyle w:val="a9"/>
        <w:spacing w:line="360" w:lineRule="auto"/>
        <w:ind w:left="0" w:right="6" w:firstLine="0"/>
        <w:rPr>
          <w:rFonts w:eastAsia="Calibri"/>
          <w:szCs w:val="28"/>
          <w:u w:val="single"/>
        </w:rPr>
      </w:pPr>
      <w:r w:rsidRPr="005D706C">
        <w:rPr>
          <w:b/>
          <w:szCs w:val="28"/>
          <w:u w:val="single"/>
        </w:rPr>
        <w:t>Региональное этнокультурное</w:t>
      </w:r>
      <w:r w:rsidRPr="005D706C">
        <w:rPr>
          <w:szCs w:val="28"/>
          <w:u w:val="single"/>
        </w:rPr>
        <w:t xml:space="preserve"> </w:t>
      </w:r>
      <w:r w:rsidRPr="005D706C">
        <w:rPr>
          <w:b/>
          <w:szCs w:val="28"/>
          <w:u w:val="single"/>
        </w:rPr>
        <w:t>направление</w:t>
      </w:r>
      <w:r w:rsidRPr="005D706C">
        <w:rPr>
          <w:rFonts w:eastAsia="Calibri"/>
          <w:szCs w:val="28"/>
          <w:u w:val="single"/>
        </w:rPr>
        <w:t xml:space="preserve"> -  Р.М. Чумичева, О.Л. Ведмедь, Н.А.Платохина. Региональная программа «Родники Дона»</w:t>
      </w:r>
    </w:p>
    <w:p w:rsidR="003C264A" w:rsidRPr="005D706C" w:rsidRDefault="003C264A" w:rsidP="003C264A">
      <w:pPr>
        <w:pStyle w:val="a9"/>
        <w:spacing w:line="360" w:lineRule="auto"/>
        <w:ind w:left="0" w:right="6" w:firstLine="0"/>
        <w:rPr>
          <w:rFonts w:eastAsia="Calibri"/>
          <w:b/>
          <w:szCs w:val="28"/>
        </w:rPr>
      </w:pPr>
      <w:r w:rsidRPr="005D706C">
        <w:rPr>
          <w:rFonts w:eastAsia="Calibri"/>
          <w:b/>
          <w:szCs w:val="28"/>
        </w:rPr>
        <w:t>Построение регионального содержания основывается на принципах:</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региональности (ориентация на учет особенностей региона во всем образовательно-воспитательном процессе);</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гуманитаризация (широкое включение в региональное содержание знаний о человеке форм</w:t>
      </w:r>
      <w:r w:rsidRPr="005D706C">
        <w:rPr>
          <w:rFonts w:eastAsia="Calibri"/>
          <w:szCs w:val="28"/>
        </w:rPr>
        <w:t>и</w:t>
      </w:r>
      <w:r w:rsidRPr="005D706C">
        <w:rPr>
          <w:rFonts w:eastAsia="Calibri"/>
          <w:szCs w:val="28"/>
        </w:rPr>
        <w:t>рование гуманистического мировоззрения, создание условий для самопознания, самореализ</w:t>
      </w:r>
      <w:r w:rsidRPr="005D706C">
        <w:rPr>
          <w:rFonts w:eastAsia="Calibri"/>
          <w:szCs w:val="28"/>
        </w:rPr>
        <w:t>а</w:t>
      </w:r>
      <w:r w:rsidRPr="005D706C">
        <w:rPr>
          <w:rFonts w:eastAsia="Calibri"/>
          <w:szCs w:val="28"/>
        </w:rPr>
        <w:t>ции развивающейся личности);</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историзма (раскрытие исторической обусловленности тех или иных явлений, процессов);</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комплексности и интегративности (объеденение различных аспектов содержания в единое ц</w:t>
      </w:r>
      <w:r w:rsidRPr="005D706C">
        <w:rPr>
          <w:rFonts w:eastAsia="Calibri"/>
          <w:szCs w:val="28"/>
        </w:rPr>
        <w:t>е</w:t>
      </w:r>
      <w:r w:rsidRPr="005D706C">
        <w:rPr>
          <w:rFonts w:eastAsia="Calibri"/>
          <w:szCs w:val="28"/>
        </w:rPr>
        <w:lastRenderedPageBreak/>
        <w:t>лое, развитие новой целостности).</w:t>
      </w:r>
    </w:p>
    <w:p w:rsidR="003C264A" w:rsidRPr="005D706C" w:rsidRDefault="003C264A" w:rsidP="003C264A">
      <w:pPr>
        <w:pStyle w:val="a9"/>
        <w:spacing w:line="360" w:lineRule="auto"/>
        <w:ind w:left="0" w:right="6" w:firstLine="0"/>
        <w:rPr>
          <w:rFonts w:eastAsia="Calibri"/>
          <w:b/>
          <w:szCs w:val="28"/>
        </w:rPr>
      </w:pPr>
      <w:r w:rsidRPr="005D706C">
        <w:rPr>
          <w:rFonts w:eastAsia="Calibri"/>
          <w:b/>
          <w:szCs w:val="28"/>
        </w:rPr>
        <w:t>Содержание и технологии программы для детей младшего и среднего дошкольного во</w:t>
      </w:r>
      <w:r w:rsidRPr="005D706C">
        <w:rPr>
          <w:rFonts w:eastAsia="Calibri"/>
          <w:b/>
          <w:szCs w:val="28"/>
        </w:rPr>
        <w:t>з</w:t>
      </w:r>
      <w:r w:rsidRPr="005D706C">
        <w:rPr>
          <w:rFonts w:eastAsia="Calibri"/>
          <w:b/>
          <w:szCs w:val="28"/>
        </w:rPr>
        <w:t>раста.</w:t>
      </w:r>
    </w:p>
    <w:p w:rsidR="003C264A" w:rsidRPr="005D706C" w:rsidRDefault="003C264A" w:rsidP="003C264A">
      <w:pPr>
        <w:pStyle w:val="a9"/>
        <w:spacing w:line="360" w:lineRule="auto"/>
        <w:ind w:left="0" w:right="6" w:firstLine="0"/>
        <w:rPr>
          <w:rFonts w:eastAsia="Calibri"/>
          <w:szCs w:val="28"/>
        </w:rPr>
      </w:pPr>
      <w:r w:rsidRPr="005D706C">
        <w:rPr>
          <w:rFonts w:eastAsia="Calibri"/>
          <w:b/>
          <w:szCs w:val="28"/>
        </w:rPr>
        <w:t>Цель программы:</w:t>
      </w:r>
      <w:r w:rsidRPr="005D706C">
        <w:rPr>
          <w:rFonts w:eastAsia="Calibri"/>
          <w:szCs w:val="28"/>
        </w:rPr>
        <w:t xml:space="preserve"> развития у дошкольников ценностного отношения к культуре и истории Донского края, зарождение личностных смыслов.</w:t>
      </w:r>
    </w:p>
    <w:p w:rsidR="003C264A" w:rsidRPr="005D706C" w:rsidRDefault="003C264A" w:rsidP="003C264A">
      <w:pPr>
        <w:pStyle w:val="a9"/>
        <w:spacing w:line="360" w:lineRule="auto"/>
        <w:ind w:left="0" w:right="6" w:firstLine="0"/>
        <w:rPr>
          <w:rFonts w:eastAsia="Calibri"/>
          <w:b/>
          <w:szCs w:val="28"/>
        </w:rPr>
      </w:pPr>
      <w:r w:rsidRPr="005D706C">
        <w:rPr>
          <w:rFonts w:eastAsia="Calibri"/>
          <w:b/>
          <w:szCs w:val="28"/>
        </w:rPr>
        <w:t>Задачи программы:</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I .Развитие у детей интереса к культуре и истории Донского края</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2.Создание условий, обеспечивающих познание ребенком ценностей истории и культуры</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личностных смыслов.</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3.Развитие эмоционально-эстетической сферы ребёнка в процессе восприятия музыкальных, литературных, архитектурных, изобразительных произведений искусства родного края.</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4.Развитие творческого потенциала младших дошкольников в художественно-изобразительной, речевой, конструктивной, игровой деятельности.</w:t>
      </w:r>
    </w:p>
    <w:p w:rsidR="003C264A" w:rsidRPr="005D706C" w:rsidRDefault="003C264A" w:rsidP="003C264A">
      <w:pPr>
        <w:pStyle w:val="a9"/>
        <w:spacing w:line="360" w:lineRule="auto"/>
        <w:ind w:left="0" w:right="6" w:firstLine="0"/>
        <w:rPr>
          <w:rFonts w:eastAsia="Calibri"/>
          <w:b/>
          <w:szCs w:val="28"/>
        </w:rPr>
      </w:pPr>
      <w:r w:rsidRPr="005D706C">
        <w:rPr>
          <w:rFonts w:eastAsia="Calibri"/>
          <w:b/>
          <w:szCs w:val="28"/>
        </w:rPr>
        <w:t>Содержание и технологии программы для детей старшего дошкольного возраста.</w:t>
      </w:r>
    </w:p>
    <w:p w:rsidR="003C264A" w:rsidRPr="005D706C" w:rsidRDefault="003C264A" w:rsidP="003C264A">
      <w:pPr>
        <w:pStyle w:val="a9"/>
        <w:spacing w:line="360" w:lineRule="auto"/>
        <w:ind w:left="0" w:right="6" w:firstLine="0"/>
        <w:rPr>
          <w:rFonts w:eastAsia="Calibri"/>
          <w:szCs w:val="28"/>
        </w:rPr>
      </w:pPr>
      <w:r w:rsidRPr="005D706C">
        <w:rPr>
          <w:rFonts w:eastAsia="Calibri"/>
          <w:b/>
          <w:szCs w:val="28"/>
        </w:rPr>
        <w:t>Цель программы:</w:t>
      </w:r>
      <w:r w:rsidRPr="005D706C">
        <w:rPr>
          <w:rFonts w:eastAsia="Calibri"/>
          <w:szCs w:val="28"/>
        </w:rPr>
        <w:t xml:space="preserve">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3C264A" w:rsidRPr="005D706C" w:rsidRDefault="003C264A" w:rsidP="003C264A">
      <w:pPr>
        <w:pStyle w:val="a9"/>
        <w:spacing w:line="360" w:lineRule="auto"/>
        <w:ind w:left="0" w:right="6" w:firstLine="0"/>
        <w:rPr>
          <w:rFonts w:eastAsia="Calibri"/>
          <w:szCs w:val="28"/>
        </w:rPr>
      </w:pPr>
      <w:proofErr w:type="gramStart"/>
      <w:r w:rsidRPr="005D706C">
        <w:rPr>
          <w:rFonts w:eastAsia="Calibri"/>
          <w:b/>
          <w:szCs w:val="28"/>
        </w:rPr>
        <w:t>Задачи, реализуются соисполнительским механизмом, ориентированы на восприятие, произведений искусства родного края</w:t>
      </w:r>
      <w:r w:rsidRPr="005D706C">
        <w:rPr>
          <w:rFonts w:eastAsia="Calibri"/>
          <w:szCs w:val="28"/>
        </w:rPr>
        <w:t xml:space="preserve"> (изобразительного искусства, литературы, музыки, а</w:t>
      </w:r>
      <w:r w:rsidRPr="005D706C">
        <w:rPr>
          <w:rFonts w:eastAsia="Calibri"/>
          <w:szCs w:val="28"/>
        </w:rPr>
        <w:t>р</w:t>
      </w:r>
      <w:r w:rsidRPr="005D706C">
        <w:rPr>
          <w:rFonts w:eastAsia="Calibri"/>
          <w:szCs w:val="28"/>
        </w:rPr>
        <w:t>хитектуры, скульптуры) ценностей,  заложенных в них, открытие личностных смыслов:</w:t>
      </w:r>
      <w:proofErr w:type="gramEnd"/>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1.Овладение специфическим языком искусства, знаками символами, заложенными в нем, сре</w:t>
      </w:r>
      <w:r w:rsidRPr="005D706C">
        <w:rPr>
          <w:rFonts w:eastAsia="Calibri"/>
          <w:szCs w:val="28"/>
        </w:rPr>
        <w:t>д</w:t>
      </w:r>
      <w:r w:rsidRPr="005D706C">
        <w:rPr>
          <w:rFonts w:eastAsia="Calibri"/>
          <w:szCs w:val="28"/>
        </w:rPr>
        <w:t>ствами выразительности, ценности смысловой основой произведения.</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w:t>
      </w:r>
      <w:r w:rsidRPr="005D706C">
        <w:rPr>
          <w:rFonts w:eastAsia="Calibri"/>
          <w:szCs w:val="28"/>
        </w:rPr>
        <w:t>с</w:t>
      </w:r>
      <w:r w:rsidRPr="005D706C">
        <w:rPr>
          <w:rFonts w:eastAsia="Calibri"/>
          <w:szCs w:val="28"/>
        </w:rPr>
        <w:t>торга, восхищения, радости и т.д.).</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3.Развитие духовно-ценностного ядра личности ребёнка, его внутреннего "Я": познавательно-эстетических интересов и способностей, умение творчески воспринимать искусство родного края и реализовывать в нём, создание условий для открытия ребенком личностных смыслов.</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4.Воспитание патриотических чувств, любви к Родине, родному краю.</w:t>
      </w:r>
    </w:p>
    <w:p w:rsidR="003C264A" w:rsidRPr="005D706C" w:rsidRDefault="003C264A" w:rsidP="003C264A">
      <w:pPr>
        <w:pStyle w:val="a9"/>
        <w:spacing w:line="360" w:lineRule="auto"/>
        <w:ind w:left="0" w:right="6" w:firstLine="0"/>
        <w:rPr>
          <w:rFonts w:eastAsia="Calibri"/>
          <w:szCs w:val="28"/>
          <w:u w:val="single"/>
        </w:rPr>
      </w:pPr>
      <w:r w:rsidRPr="005D706C">
        <w:rPr>
          <w:rFonts w:eastAsia="Calibri"/>
          <w:szCs w:val="28"/>
          <w:u w:val="single"/>
        </w:rPr>
        <w:t>Л.О. Тимофеева, В.Ф. Князева «Приобщение старших дошкольников к традициям родного края»</w:t>
      </w:r>
    </w:p>
    <w:p w:rsidR="003C264A" w:rsidRPr="005D706C" w:rsidRDefault="003C264A" w:rsidP="003C264A">
      <w:pPr>
        <w:pStyle w:val="a9"/>
        <w:spacing w:line="360" w:lineRule="auto"/>
        <w:ind w:left="0" w:right="6" w:firstLine="0"/>
        <w:rPr>
          <w:rFonts w:eastAsia="Calibri"/>
          <w:szCs w:val="28"/>
        </w:rPr>
      </w:pPr>
      <w:r w:rsidRPr="005D706C">
        <w:rPr>
          <w:rFonts w:eastAsia="Calibri"/>
          <w:b/>
          <w:szCs w:val="28"/>
        </w:rPr>
        <w:t xml:space="preserve">Цель программы: </w:t>
      </w:r>
      <w:r w:rsidRPr="005D706C">
        <w:rPr>
          <w:rFonts w:eastAsia="Calibri"/>
          <w:szCs w:val="28"/>
        </w:rPr>
        <w:t>освоение детьми старшего дошкольного возраста норм и правил жизнеде</w:t>
      </w:r>
      <w:r w:rsidRPr="005D706C">
        <w:rPr>
          <w:rFonts w:eastAsia="Calibri"/>
          <w:szCs w:val="28"/>
        </w:rPr>
        <w:t>я</w:t>
      </w:r>
      <w:r w:rsidRPr="005D706C">
        <w:rPr>
          <w:rFonts w:eastAsia="Calibri"/>
          <w:szCs w:val="28"/>
        </w:rPr>
        <w:t>тельности на основе приобщения к исторически сложившейся традиционной культуре Донск</w:t>
      </w:r>
      <w:r w:rsidRPr="005D706C">
        <w:rPr>
          <w:rFonts w:eastAsia="Calibri"/>
          <w:szCs w:val="28"/>
        </w:rPr>
        <w:t>о</w:t>
      </w:r>
      <w:r w:rsidRPr="005D706C">
        <w:rPr>
          <w:rFonts w:eastAsia="Calibri"/>
          <w:szCs w:val="28"/>
        </w:rPr>
        <w:t>го края.</w:t>
      </w:r>
    </w:p>
    <w:p w:rsidR="003C264A" w:rsidRPr="005D706C" w:rsidRDefault="003C264A" w:rsidP="003C264A">
      <w:pPr>
        <w:pStyle w:val="a9"/>
        <w:spacing w:line="360" w:lineRule="auto"/>
        <w:ind w:left="0" w:right="6" w:firstLine="0"/>
        <w:rPr>
          <w:rFonts w:eastAsia="Calibri"/>
          <w:b/>
          <w:szCs w:val="28"/>
        </w:rPr>
      </w:pPr>
      <w:r w:rsidRPr="005D706C">
        <w:rPr>
          <w:rFonts w:eastAsia="Calibri"/>
          <w:b/>
          <w:szCs w:val="28"/>
        </w:rPr>
        <w:t>Задачи программы:</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lastRenderedPageBreak/>
        <w:t>- формировать чувство любви к родному краю путем ознакомления с культурно-историческим наследием донского казачества;</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приобщать к духовно-нравственным ценностям своего народа;</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развивать речевую и музыкальную культуру средствами детского игрового фольклора;</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создавать условия для творческого развития детей;</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помочь освоить навыки исполнения песен в конкретной народно-певческой стилевой трад</w:t>
      </w:r>
      <w:r w:rsidRPr="005D706C">
        <w:rPr>
          <w:rFonts w:eastAsia="Calibri"/>
          <w:szCs w:val="28"/>
        </w:rPr>
        <w:t>и</w:t>
      </w:r>
      <w:r w:rsidRPr="005D706C">
        <w:rPr>
          <w:rFonts w:eastAsia="Calibri"/>
          <w:szCs w:val="28"/>
        </w:rPr>
        <w:t>ции.</w:t>
      </w:r>
    </w:p>
    <w:p w:rsidR="003C264A" w:rsidRPr="005D706C" w:rsidRDefault="003C264A" w:rsidP="003C264A">
      <w:pPr>
        <w:pStyle w:val="a9"/>
        <w:spacing w:line="360" w:lineRule="auto"/>
        <w:ind w:left="0" w:right="6" w:firstLine="0"/>
        <w:rPr>
          <w:rFonts w:eastAsia="Calibri"/>
          <w:b/>
          <w:szCs w:val="28"/>
        </w:rPr>
      </w:pPr>
      <w:r w:rsidRPr="005D706C">
        <w:rPr>
          <w:rFonts w:eastAsia="Calibri"/>
          <w:b/>
          <w:szCs w:val="28"/>
        </w:rPr>
        <w:t>В основе данной прогаммы лежит системно-деятельностный подход, который предпол</w:t>
      </w:r>
      <w:r w:rsidRPr="005D706C">
        <w:rPr>
          <w:rFonts w:eastAsia="Calibri"/>
          <w:b/>
          <w:szCs w:val="28"/>
        </w:rPr>
        <w:t>а</w:t>
      </w:r>
      <w:r w:rsidRPr="005D706C">
        <w:rPr>
          <w:rFonts w:eastAsia="Calibri"/>
          <w:b/>
          <w:szCs w:val="28"/>
        </w:rPr>
        <w:t>гает:</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xml:space="preserve">- воспитание и развитие качеств личности, отвечающих задачам построения </w:t>
      </w:r>
      <w:proofErr w:type="gramStart"/>
      <w:r w:rsidRPr="005D706C">
        <w:rPr>
          <w:rFonts w:eastAsia="Calibri"/>
          <w:szCs w:val="28"/>
        </w:rPr>
        <w:t>демократического гражданского общества</w:t>
      </w:r>
      <w:proofErr w:type="gramEnd"/>
      <w:r w:rsidRPr="005D706C">
        <w:rPr>
          <w:rFonts w:eastAsia="Calibri"/>
          <w:szCs w:val="28"/>
        </w:rPr>
        <w:t xml:space="preserve"> на основе толерантности и диалога культур;</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xml:space="preserve">- разнообразие организационных форм и учет индивидуальных особенностей каждого ребенка (включая одаренных детей и детей с ОВЗ), </w:t>
      </w:r>
      <w:proofErr w:type="gramStart"/>
      <w:r w:rsidRPr="005D706C">
        <w:rPr>
          <w:rFonts w:eastAsia="Calibri"/>
          <w:szCs w:val="28"/>
        </w:rPr>
        <w:t>обеспечивающие</w:t>
      </w:r>
      <w:proofErr w:type="gramEnd"/>
      <w:r w:rsidRPr="005D706C">
        <w:rPr>
          <w:rFonts w:eastAsia="Calibri"/>
          <w:szCs w:val="28"/>
        </w:rPr>
        <w:t xml:space="preserve"> рост творческого потенциала, п</w:t>
      </w:r>
      <w:r w:rsidRPr="005D706C">
        <w:rPr>
          <w:rFonts w:eastAsia="Calibri"/>
          <w:szCs w:val="28"/>
        </w:rPr>
        <w:t>о</w:t>
      </w:r>
      <w:r w:rsidRPr="005D706C">
        <w:rPr>
          <w:rFonts w:eastAsia="Calibri"/>
          <w:szCs w:val="28"/>
        </w:rPr>
        <w:t>знавательных мотивов;</w:t>
      </w:r>
    </w:p>
    <w:p w:rsidR="003C264A" w:rsidRPr="005D706C" w:rsidRDefault="003C264A" w:rsidP="003C264A">
      <w:pPr>
        <w:pStyle w:val="a9"/>
        <w:spacing w:line="360" w:lineRule="auto"/>
        <w:ind w:left="0" w:right="6" w:firstLine="0"/>
        <w:rPr>
          <w:rFonts w:eastAsia="Calibri"/>
          <w:szCs w:val="28"/>
        </w:rPr>
      </w:pPr>
      <w:r w:rsidRPr="005D706C">
        <w:rPr>
          <w:rFonts w:eastAsia="Calibri"/>
          <w:szCs w:val="28"/>
        </w:rPr>
        <w:t>- духовно-нравственное развитие и воспитание детей, предусматривающее принятие ими м</w:t>
      </w:r>
      <w:r w:rsidRPr="005D706C">
        <w:rPr>
          <w:rFonts w:eastAsia="Calibri"/>
          <w:szCs w:val="28"/>
        </w:rPr>
        <w:t>о</w:t>
      </w:r>
      <w:r w:rsidRPr="005D706C">
        <w:rPr>
          <w:rFonts w:eastAsia="Calibri"/>
          <w:szCs w:val="28"/>
        </w:rPr>
        <w:t>ральных норм, нравственных установок, национальных ценностей;</w:t>
      </w:r>
    </w:p>
    <w:p w:rsidR="003C264A" w:rsidRPr="00C07E01" w:rsidRDefault="003C264A" w:rsidP="00C07E01">
      <w:pPr>
        <w:pStyle w:val="a9"/>
        <w:spacing w:line="360" w:lineRule="auto"/>
        <w:ind w:left="0" w:right="6" w:firstLine="0"/>
        <w:rPr>
          <w:rFonts w:eastAsia="Calibri"/>
          <w:szCs w:val="28"/>
        </w:rPr>
      </w:pPr>
      <w:r w:rsidRPr="005D706C">
        <w:rPr>
          <w:rFonts w:eastAsia="Calibri"/>
          <w:szCs w:val="28"/>
        </w:rPr>
        <w:t>- сотрудничество со свесртстниками, детьми старшего  и младшего возраста, взрослыми в пр</w:t>
      </w:r>
      <w:r w:rsidRPr="005D706C">
        <w:rPr>
          <w:rFonts w:eastAsia="Calibri"/>
          <w:szCs w:val="28"/>
        </w:rPr>
        <w:t>о</w:t>
      </w:r>
      <w:r w:rsidRPr="005D706C">
        <w:rPr>
          <w:rFonts w:eastAsia="Calibri"/>
          <w:szCs w:val="28"/>
        </w:rPr>
        <w:t>цесс</w:t>
      </w:r>
      <w:r w:rsidR="00C07E01">
        <w:rPr>
          <w:rFonts w:eastAsia="Calibri"/>
          <w:szCs w:val="28"/>
        </w:rPr>
        <w:t>е разлтчных видов деятельности.</w:t>
      </w:r>
    </w:p>
    <w:p w:rsidR="007D7BB4" w:rsidRPr="0044208D" w:rsidRDefault="003C264A" w:rsidP="005D706C">
      <w:pPr>
        <w:pStyle w:val="a5"/>
        <w:numPr>
          <w:ilvl w:val="1"/>
          <w:numId w:val="47"/>
        </w:numPr>
        <w:spacing w:before="100" w:beforeAutospacing="1" w:after="0" w:line="360" w:lineRule="auto"/>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1115EB" w:rsidRPr="003C264A">
        <w:rPr>
          <w:rFonts w:ascii="Times New Roman" w:hAnsi="Times New Roman" w:cs="Times New Roman"/>
          <w:b/>
          <w:sz w:val="28"/>
          <w:szCs w:val="28"/>
        </w:rPr>
        <w:t>Вариативные формы, способы</w:t>
      </w:r>
      <w:r w:rsidR="00386B8C" w:rsidRPr="003C264A">
        <w:rPr>
          <w:rFonts w:ascii="Times New Roman" w:hAnsi="Times New Roman" w:cs="Times New Roman"/>
          <w:b/>
          <w:sz w:val="28"/>
          <w:szCs w:val="28"/>
        </w:rPr>
        <w:t>, методы и средства реализации П</w:t>
      </w:r>
      <w:r w:rsidR="001115EB" w:rsidRPr="003C264A">
        <w:rPr>
          <w:rFonts w:ascii="Times New Roman" w:hAnsi="Times New Roman" w:cs="Times New Roman"/>
          <w:b/>
          <w:sz w:val="28"/>
          <w:szCs w:val="28"/>
        </w:rPr>
        <w:t>рограммы</w:t>
      </w:r>
    </w:p>
    <w:p w:rsidR="007D7BB4" w:rsidRPr="005D706C" w:rsidRDefault="00370927" w:rsidP="005D706C">
      <w:pPr>
        <w:spacing w:line="360" w:lineRule="auto"/>
        <w:rPr>
          <w:rFonts w:ascii="Times New Roman" w:hAnsi="Times New Roman" w:cs="Times New Roman"/>
          <w:sz w:val="24"/>
        </w:rPr>
      </w:pPr>
      <w:r w:rsidRPr="005D706C">
        <w:rPr>
          <w:rFonts w:ascii="Times New Roman" w:hAnsi="Times New Roman" w:cs="Times New Roman"/>
          <w:sz w:val="24"/>
        </w:rPr>
        <w:t>Формы,</w:t>
      </w:r>
      <w:r w:rsidR="00CD02DC" w:rsidRPr="005D706C">
        <w:rPr>
          <w:rFonts w:ascii="Times New Roman" w:hAnsi="Times New Roman" w:cs="Times New Roman"/>
          <w:sz w:val="24"/>
        </w:rPr>
        <w:t xml:space="preserve"> </w:t>
      </w:r>
      <w:r w:rsidRPr="005D706C">
        <w:rPr>
          <w:rFonts w:ascii="Times New Roman" w:hAnsi="Times New Roman" w:cs="Times New Roman"/>
          <w:sz w:val="24"/>
        </w:rPr>
        <w:t>способы,</w:t>
      </w:r>
      <w:r w:rsidR="004A2E21" w:rsidRPr="005D706C">
        <w:rPr>
          <w:rFonts w:ascii="Times New Roman" w:hAnsi="Times New Roman" w:cs="Times New Roman"/>
          <w:sz w:val="24"/>
        </w:rPr>
        <w:t xml:space="preserve"> </w:t>
      </w:r>
      <w:r w:rsidRPr="005D706C">
        <w:rPr>
          <w:rFonts w:ascii="Times New Roman" w:hAnsi="Times New Roman" w:cs="Times New Roman"/>
          <w:sz w:val="24"/>
        </w:rPr>
        <w:t>методы</w:t>
      </w:r>
      <w:r w:rsidR="00CD02DC" w:rsidRPr="005D706C">
        <w:rPr>
          <w:rFonts w:ascii="Times New Roman" w:hAnsi="Times New Roman" w:cs="Times New Roman"/>
          <w:sz w:val="24"/>
        </w:rPr>
        <w:t xml:space="preserve"> </w:t>
      </w:r>
      <w:r w:rsidRPr="005D706C">
        <w:rPr>
          <w:rFonts w:ascii="Times New Roman" w:hAnsi="Times New Roman" w:cs="Times New Roman"/>
          <w:sz w:val="24"/>
        </w:rPr>
        <w:t>и</w:t>
      </w:r>
      <w:r w:rsidR="00CD02DC" w:rsidRPr="005D706C">
        <w:rPr>
          <w:rFonts w:ascii="Times New Roman" w:hAnsi="Times New Roman" w:cs="Times New Roman"/>
          <w:sz w:val="24"/>
        </w:rPr>
        <w:t xml:space="preserve"> </w:t>
      </w:r>
      <w:r w:rsidRPr="005D706C">
        <w:rPr>
          <w:rFonts w:ascii="Times New Roman" w:hAnsi="Times New Roman" w:cs="Times New Roman"/>
          <w:sz w:val="24"/>
        </w:rPr>
        <w:t>средства</w:t>
      </w:r>
      <w:r w:rsidR="00CD02DC" w:rsidRPr="005D706C">
        <w:rPr>
          <w:rFonts w:ascii="Times New Roman" w:hAnsi="Times New Roman" w:cs="Times New Roman"/>
          <w:sz w:val="24"/>
        </w:rPr>
        <w:t xml:space="preserve"> </w:t>
      </w:r>
      <w:r w:rsidRPr="005D706C">
        <w:rPr>
          <w:rFonts w:ascii="Times New Roman" w:hAnsi="Times New Roman" w:cs="Times New Roman"/>
          <w:sz w:val="24"/>
        </w:rPr>
        <w:t>реализации</w:t>
      </w:r>
      <w:r w:rsidR="00CD02DC" w:rsidRPr="005D706C">
        <w:rPr>
          <w:rFonts w:ascii="Times New Roman" w:hAnsi="Times New Roman" w:cs="Times New Roman"/>
          <w:sz w:val="24"/>
        </w:rPr>
        <w:t xml:space="preserve"> П</w:t>
      </w:r>
      <w:r w:rsidRPr="005D706C">
        <w:rPr>
          <w:rFonts w:ascii="Times New Roman" w:hAnsi="Times New Roman" w:cs="Times New Roman"/>
          <w:sz w:val="24"/>
        </w:rPr>
        <w:t>рограммы педагог определяет самостоятел</w:t>
      </w:r>
      <w:r w:rsidRPr="005D706C">
        <w:rPr>
          <w:rFonts w:ascii="Times New Roman" w:hAnsi="Times New Roman" w:cs="Times New Roman"/>
          <w:sz w:val="24"/>
        </w:rPr>
        <w:t>ь</w:t>
      </w:r>
      <w:r w:rsidRPr="005D706C">
        <w:rPr>
          <w:rFonts w:ascii="Times New Roman" w:hAnsi="Times New Roman" w:cs="Times New Roman"/>
          <w:sz w:val="24"/>
        </w:rPr>
        <w:t>но в соответствии с задачами</w:t>
      </w:r>
      <w:r w:rsidR="00CD02DC" w:rsidRPr="005D706C">
        <w:rPr>
          <w:rFonts w:ascii="Times New Roman" w:hAnsi="Times New Roman" w:cs="Times New Roman"/>
          <w:sz w:val="24"/>
        </w:rPr>
        <w:t xml:space="preserve"> </w:t>
      </w:r>
      <w:r w:rsidRPr="005D706C">
        <w:rPr>
          <w:rFonts w:ascii="Times New Roman" w:hAnsi="Times New Roman" w:cs="Times New Roman"/>
          <w:sz w:val="24"/>
        </w:rPr>
        <w:t>воспитания и обучения, возрастными и индивидуальными ос</w:t>
      </w:r>
      <w:r w:rsidRPr="005D706C">
        <w:rPr>
          <w:rFonts w:ascii="Times New Roman" w:hAnsi="Times New Roman" w:cs="Times New Roman"/>
          <w:sz w:val="24"/>
        </w:rPr>
        <w:t>о</w:t>
      </w:r>
      <w:r w:rsidRPr="005D706C">
        <w:rPr>
          <w:rFonts w:ascii="Times New Roman" w:hAnsi="Times New Roman" w:cs="Times New Roman"/>
          <w:sz w:val="24"/>
        </w:rPr>
        <w:t>бенностямидетей</w:t>
      </w:r>
      <w:proofErr w:type="gramStart"/>
      <w:r w:rsidRPr="005D706C">
        <w:rPr>
          <w:rFonts w:ascii="Times New Roman" w:hAnsi="Times New Roman" w:cs="Times New Roman"/>
          <w:sz w:val="24"/>
        </w:rPr>
        <w:t>,с</w:t>
      </w:r>
      <w:proofErr w:type="gramEnd"/>
      <w:r w:rsidRPr="005D706C">
        <w:rPr>
          <w:rFonts w:ascii="Times New Roman" w:hAnsi="Times New Roman" w:cs="Times New Roman"/>
          <w:sz w:val="24"/>
        </w:rPr>
        <w:t>пецификойихобразовательныхпотребностейиинтересов.</w:t>
      </w:r>
      <w:r w:rsidR="00CD02DC" w:rsidRPr="005D706C">
        <w:rPr>
          <w:rFonts w:ascii="Times New Roman" w:hAnsi="Times New Roman" w:cs="Times New Roman"/>
          <w:sz w:val="24"/>
        </w:rPr>
        <w:t xml:space="preserve"> </w:t>
      </w:r>
    </w:p>
    <w:p w:rsidR="007D7BB4" w:rsidRPr="005D706C" w:rsidRDefault="00370927" w:rsidP="005D706C">
      <w:pPr>
        <w:spacing w:line="360" w:lineRule="auto"/>
        <w:rPr>
          <w:rFonts w:ascii="Times New Roman" w:hAnsi="Times New Roman" w:cs="Times New Roman"/>
          <w:sz w:val="24"/>
        </w:rPr>
      </w:pPr>
      <w:r w:rsidRPr="005D706C">
        <w:rPr>
          <w:rFonts w:ascii="Times New Roman" w:hAnsi="Times New Roman" w:cs="Times New Roman"/>
          <w:sz w:val="24"/>
        </w:rPr>
        <w:t>Существенное значение</w:t>
      </w:r>
      <w:r w:rsidR="00CD02DC" w:rsidRPr="005D706C">
        <w:rPr>
          <w:rFonts w:ascii="Times New Roman" w:hAnsi="Times New Roman" w:cs="Times New Roman"/>
          <w:sz w:val="24"/>
        </w:rPr>
        <w:t xml:space="preserve"> </w:t>
      </w:r>
      <w:r w:rsidRPr="005D706C">
        <w:rPr>
          <w:rFonts w:ascii="Times New Roman" w:hAnsi="Times New Roman" w:cs="Times New Roman"/>
          <w:sz w:val="24"/>
        </w:rPr>
        <w:t>имеют</w:t>
      </w:r>
      <w:r w:rsidR="00CD02DC" w:rsidRPr="005D706C">
        <w:rPr>
          <w:rFonts w:ascii="Times New Roman" w:hAnsi="Times New Roman" w:cs="Times New Roman"/>
          <w:sz w:val="24"/>
        </w:rPr>
        <w:t xml:space="preserve"> </w:t>
      </w:r>
      <w:r w:rsidRPr="005D706C">
        <w:rPr>
          <w:rFonts w:ascii="Times New Roman" w:hAnsi="Times New Roman" w:cs="Times New Roman"/>
          <w:sz w:val="24"/>
        </w:rPr>
        <w:t>сформировавшиеся</w:t>
      </w:r>
      <w:r w:rsidR="00CD02DC" w:rsidRPr="005D706C">
        <w:rPr>
          <w:rFonts w:ascii="Times New Roman" w:hAnsi="Times New Roman" w:cs="Times New Roman"/>
          <w:sz w:val="24"/>
        </w:rPr>
        <w:t xml:space="preserve"> </w:t>
      </w:r>
      <w:r w:rsidRPr="005D706C">
        <w:rPr>
          <w:rFonts w:ascii="Times New Roman" w:hAnsi="Times New Roman" w:cs="Times New Roman"/>
          <w:sz w:val="24"/>
        </w:rPr>
        <w:t>у</w:t>
      </w:r>
      <w:r w:rsidR="00CD02DC" w:rsidRPr="005D706C">
        <w:rPr>
          <w:rFonts w:ascii="Times New Roman" w:hAnsi="Times New Roman" w:cs="Times New Roman"/>
          <w:sz w:val="24"/>
        </w:rPr>
        <w:t xml:space="preserve"> </w:t>
      </w:r>
      <w:r w:rsidRPr="005D706C">
        <w:rPr>
          <w:rFonts w:ascii="Times New Roman" w:hAnsi="Times New Roman" w:cs="Times New Roman"/>
          <w:sz w:val="24"/>
        </w:rPr>
        <w:t>педагога</w:t>
      </w:r>
      <w:r w:rsidR="00CD02DC" w:rsidRPr="005D706C">
        <w:rPr>
          <w:rFonts w:ascii="Times New Roman" w:hAnsi="Times New Roman" w:cs="Times New Roman"/>
          <w:sz w:val="24"/>
        </w:rPr>
        <w:t xml:space="preserve"> </w:t>
      </w:r>
      <w:r w:rsidRPr="005D706C">
        <w:rPr>
          <w:rFonts w:ascii="Times New Roman" w:hAnsi="Times New Roman" w:cs="Times New Roman"/>
          <w:sz w:val="24"/>
        </w:rPr>
        <w:t>практики</w:t>
      </w:r>
      <w:r w:rsidR="00CD02DC" w:rsidRPr="005D706C">
        <w:rPr>
          <w:rFonts w:ascii="Times New Roman" w:hAnsi="Times New Roman" w:cs="Times New Roman"/>
          <w:sz w:val="24"/>
        </w:rPr>
        <w:t xml:space="preserve"> </w:t>
      </w:r>
      <w:r w:rsidRPr="005D706C">
        <w:rPr>
          <w:rFonts w:ascii="Times New Roman" w:hAnsi="Times New Roman" w:cs="Times New Roman"/>
          <w:sz w:val="24"/>
        </w:rPr>
        <w:t>воспитания</w:t>
      </w:r>
      <w:r w:rsidR="00CD02DC" w:rsidRPr="005D706C">
        <w:rPr>
          <w:rFonts w:ascii="Times New Roman" w:hAnsi="Times New Roman" w:cs="Times New Roman"/>
          <w:sz w:val="24"/>
        </w:rPr>
        <w:t xml:space="preserve"> </w:t>
      </w:r>
      <w:r w:rsidRPr="005D706C">
        <w:rPr>
          <w:rFonts w:ascii="Times New Roman" w:hAnsi="Times New Roman" w:cs="Times New Roman"/>
          <w:sz w:val="24"/>
        </w:rPr>
        <w:t>и</w:t>
      </w:r>
      <w:r w:rsidR="00CD02DC" w:rsidRPr="005D706C">
        <w:rPr>
          <w:rFonts w:ascii="Times New Roman" w:hAnsi="Times New Roman" w:cs="Times New Roman"/>
          <w:sz w:val="24"/>
        </w:rPr>
        <w:t xml:space="preserve"> </w:t>
      </w:r>
      <w:r w:rsidRPr="005D706C">
        <w:rPr>
          <w:rFonts w:ascii="Times New Roman" w:hAnsi="Times New Roman" w:cs="Times New Roman"/>
          <w:sz w:val="24"/>
        </w:rPr>
        <w:t>обучен</w:t>
      </w:r>
      <w:r w:rsidRPr="005D706C">
        <w:rPr>
          <w:rFonts w:ascii="Times New Roman" w:hAnsi="Times New Roman" w:cs="Times New Roman"/>
          <w:sz w:val="24"/>
        </w:rPr>
        <w:t>и</w:t>
      </w:r>
      <w:r w:rsidRPr="005D706C">
        <w:rPr>
          <w:rFonts w:ascii="Times New Roman" w:hAnsi="Times New Roman" w:cs="Times New Roman"/>
          <w:sz w:val="24"/>
        </w:rPr>
        <w:t>ядетей</w:t>
      </w:r>
      <w:proofErr w:type="gramStart"/>
      <w:r w:rsidRPr="005D706C">
        <w:rPr>
          <w:rFonts w:ascii="Times New Roman" w:hAnsi="Times New Roman" w:cs="Times New Roman"/>
          <w:sz w:val="24"/>
        </w:rPr>
        <w:t>,о</w:t>
      </w:r>
      <w:proofErr w:type="gramEnd"/>
      <w:r w:rsidRPr="005D706C">
        <w:rPr>
          <w:rFonts w:ascii="Times New Roman" w:hAnsi="Times New Roman" w:cs="Times New Roman"/>
          <w:sz w:val="24"/>
        </w:rPr>
        <w:t>ценка</w:t>
      </w:r>
      <w:r w:rsidR="00CD02DC" w:rsidRPr="005D706C">
        <w:rPr>
          <w:rFonts w:ascii="Times New Roman" w:hAnsi="Times New Roman" w:cs="Times New Roman"/>
          <w:sz w:val="24"/>
        </w:rPr>
        <w:t xml:space="preserve"> </w:t>
      </w:r>
      <w:r w:rsidRPr="005D706C">
        <w:rPr>
          <w:rFonts w:ascii="Times New Roman" w:hAnsi="Times New Roman" w:cs="Times New Roman"/>
          <w:sz w:val="24"/>
        </w:rPr>
        <w:t>результативности</w:t>
      </w:r>
      <w:r w:rsidR="00CD02DC" w:rsidRPr="005D706C">
        <w:rPr>
          <w:rFonts w:ascii="Times New Roman" w:hAnsi="Times New Roman" w:cs="Times New Roman"/>
          <w:sz w:val="24"/>
        </w:rPr>
        <w:t xml:space="preserve"> </w:t>
      </w:r>
      <w:r w:rsidRPr="005D706C">
        <w:rPr>
          <w:rFonts w:ascii="Times New Roman" w:hAnsi="Times New Roman" w:cs="Times New Roman"/>
          <w:sz w:val="24"/>
        </w:rPr>
        <w:t>форм,методов,</w:t>
      </w:r>
      <w:r w:rsidR="00386B8C" w:rsidRPr="005D706C">
        <w:rPr>
          <w:rFonts w:ascii="Times New Roman" w:hAnsi="Times New Roman" w:cs="Times New Roman"/>
          <w:sz w:val="24"/>
        </w:rPr>
        <w:t xml:space="preserve"> средств</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образовательной</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деятельности</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прим</w:t>
      </w:r>
      <w:r w:rsidR="00386B8C" w:rsidRPr="005D706C">
        <w:rPr>
          <w:rFonts w:ascii="Times New Roman" w:hAnsi="Times New Roman" w:cs="Times New Roman"/>
          <w:sz w:val="24"/>
        </w:rPr>
        <w:t>е</w:t>
      </w:r>
      <w:r w:rsidR="00386B8C" w:rsidRPr="005D706C">
        <w:rPr>
          <w:rFonts w:ascii="Times New Roman" w:hAnsi="Times New Roman" w:cs="Times New Roman"/>
          <w:sz w:val="24"/>
        </w:rPr>
        <w:t>нительно</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к</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конкретной</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возрастной</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группе</w:t>
      </w:r>
      <w:r w:rsidR="00CD02DC" w:rsidRPr="005D706C">
        <w:rPr>
          <w:rFonts w:ascii="Times New Roman" w:hAnsi="Times New Roman" w:cs="Times New Roman"/>
          <w:sz w:val="24"/>
        </w:rPr>
        <w:t xml:space="preserve"> </w:t>
      </w:r>
      <w:r w:rsidR="00386B8C" w:rsidRPr="005D706C">
        <w:rPr>
          <w:rFonts w:ascii="Times New Roman" w:hAnsi="Times New Roman" w:cs="Times New Roman"/>
          <w:sz w:val="24"/>
        </w:rPr>
        <w:t>детей.</w:t>
      </w:r>
    </w:p>
    <w:p w:rsidR="00386B8C" w:rsidRPr="005D706C" w:rsidRDefault="00386B8C" w:rsidP="005D706C">
      <w:pPr>
        <w:spacing w:line="360" w:lineRule="auto"/>
        <w:rPr>
          <w:rFonts w:ascii="Times New Roman" w:hAnsi="Times New Roman" w:cs="Times New Roman"/>
          <w:sz w:val="24"/>
        </w:rPr>
      </w:pPr>
      <w:r w:rsidRPr="005D706C">
        <w:rPr>
          <w:rFonts w:ascii="Times New Roman" w:hAnsi="Times New Roman" w:cs="Times New Roman"/>
          <w:sz w:val="24"/>
          <w:szCs w:val="28"/>
        </w:rPr>
        <w:t>СогласноФГОС</w:t>
      </w:r>
      <w:r w:rsidR="007D7BB4" w:rsidRPr="005D706C">
        <w:rPr>
          <w:rFonts w:ascii="Times New Roman" w:hAnsi="Times New Roman" w:cs="Times New Roman"/>
          <w:sz w:val="24"/>
          <w:szCs w:val="28"/>
        </w:rPr>
        <w:t xml:space="preserve"> </w:t>
      </w:r>
      <w:proofErr w:type="gramStart"/>
      <w:r w:rsidRPr="005D706C">
        <w:rPr>
          <w:rFonts w:ascii="Times New Roman" w:hAnsi="Times New Roman" w:cs="Times New Roman"/>
          <w:sz w:val="24"/>
          <w:szCs w:val="28"/>
        </w:rPr>
        <w:t>ДО</w:t>
      </w:r>
      <w:proofErr w:type="gramEnd"/>
      <w:r w:rsidR="00CD02DC" w:rsidRPr="005D706C">
        <w:rPr>
          <w:rFonts w:ascii="Times New Roman" w:hAnsi="Times New Roman" w:cs="Times New Roman"/>
          <w:sz w:val="24"/>
          <w:szCs w:val="28"/>
        </w:rPr>
        <w:t xml:space="preserve"> </w:t>
      </w:r>
      <w:proofErr w:type="gramStart"/>
      <w:r w:rsidRPr="005D706C">
        <w:rPr>
          <w:rFonts w:ascii="Times New Roman" w:hAnsi="Times New Roman" w:cs="Times New Roman"/>
          <w:sz w:val="24"/>
          <w:szCs w:val="28"/>
        </w:rPr>
        <w:t>педагог</w:t>
      </w:r>
      <w:proofErr w:type="gramEnd"/>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может</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использовать</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различные</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формы</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реализации</w:t>
      </w:r>
      <w:r w:rsidR="00CD02DC" w:rsidRPr="005D706C">
        <w:rPr>
          <w:rFonts w:ascii="Times New Roman" w:hAnsi="Times New Roman" w:cs="Times New Roman"/>
          <w:sz w:val="24"/>
          <w:szCs w:val="28"/>
        </w:rPr>
        <w:t xml:space="preserve"> П</w:t>
      </w:r>
      <w:r w:rsidRPr="005D706C">
        <w:rPr>
          <w:rFonts w:ascii="Times New Roman" w:hAnsi="Times New Roman" w:cs="Times New Roman"/>
          <w:sz w:val="24"/>
          <w:szCs w:val="28"/>
        </w:rPr>
        <w:t>рограммы</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соответствии</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с</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видом</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детской</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деятельности</w:t>
      </w:r>
      <w:r w:rsidR="002F6F83" w:rsidRPr="005D706C">
        <w:rPr>
          <w:rFonts w:ascii="Times New Roman" w:hAnsi="Times New Roman" w:cs="Times New Roman"/>
          <w:sz w:val="24"/>
          <w:szCs w:val="28"/>
        </w:rPr>
        <w:t xml:space="preserve"> </w:t>
      </w:r>
      <w:r w:rsidRPr="005D706C">
        <w:rPr>
          <w:rFonts w:ascii="Times New Roman" w:hAnsi="Times New Roman" w:cs="Times New Roman"/>
          <w:sz w:val="24"/>
          <w:szCs w:val="28"/>
        </w:rPr>
        <w:t>и возрастными</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особенностями</w:t>
      </w:r>
      <w:r w:rsidR="00CD02DC"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детей:</w:t>
      </w:r>
    </w:p>
    <w:tbl>
      <w:tblPr>
        <w:tblpPr w:leftFromText="180" w:rightFromText="180" w:vertAnchor="text" w:horzAnchor="margin"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7"/>
      </w:tblGrid>
      <w:tr w:rsidR="007D7BB4" w:rsidRPr="005D706C" w:rsidTr="0044208D">
        <w:trPr>
          <w:trHeight w:val="275"/>
        </w:trPr>
        <w:tc>
          <w:tcPr>
            <w:tcW w:w="9747" w:type="dxa"/>
          </w:tcPr>
          <w:p w:rsidR="007D7BB4" w:rsidRPr="005D706C" w:rsidRDefault="007D7BB4" w:rsidP="003C264A">
            <w:pPr>
              <w:pStyle w:val="TableParagraph"/>
              <w:ind w:left="2756" w:right="2753" w:hanging="1912"/>
              <w:jc w:val="center"/>
              <w:rPr>
                <w:b/>
                <w:sz w:val="24"/>
              </w:rPr>
            </w:pPr>
            <w:r w:rsidRPr="005D706C">
              <w:rPr>
                <w:b/>
                <w:sz w:val="24"/>
              </w:rPr>
              <w:t>В раннем возрасте (1год-3года):</w:t>
            </w:r>
          </w:p>
        </w:tc>
      </w:tr>
      <w:tr w:rsidR="002F6F83" w:rsidRPr="005D706C" w:rsidTr="0044208D">
        <w:trPr>
          <w:trHeight w:val="275"/>
        </w:trPr>
        <w:tc>
          <w:tcPr>
            <w:tcW w:w="9747" w:type="dxa"/>
          </w:tcPr>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Предметная деятельность (орудийно-предметные действия-ест ложкой, пьет из кру</w:t>
            </w:r>
            <w:r w:rsidRPr="005D706C">
              <w:rPr>
                <w:rFonts w:ascii="Times New Roman" w:hAnsi="Times New Roman" w:cs="Times New Roman"/>
                <w:sz w:val="24"/>
              </w:rPr>
              <w:t>ж</w:t>
            </w:r>
            <w:r w:rsidRPr="005D706C">
              <w:rPr>
                <w:rFonts w:ascii="Times New Roman" w:hAnsi="Times New Roman" w:cs="Times New Roman"/>
                <w:sz w:val="24"/>
              </w:rPr>
              <w:t xml:space="preserve">ки и </w:t>
            </w:r>
            <w:proofErr w:type="gramStart"/>
            <w:r w:rsidRPr="005D706C">
              <w:rPr>
                <w:rFonts w:ascii="Times New Roman" w:hAnsi="Times New Roman" w:cs="Times New Roman"/>
                <w:sz w:val="24"/>
              </w:rPr>
              <w:t>другое</w:t>
            </w:r>
            <w:proofErr w:type="gramEnd"/>
            <w:r w:rsidRPr="005D706C">
              <w:rPr>
                <w:rFonts w:ascii="Times New Roman" w:hAnsi="Times New Roman" w:cs="Times New Roman"/>
                <w:sz w:val="24"/>
              </w:rPr>
              <w:t>);</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экспериментирование с материалами и веществами (песок, вода, тесто и другие);</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 xml:space="preserve">ситуативно-деловоеобщение </w:t>
            </w:r>
            <w:proofErr w:type="gramStart"/>
            <w:r w:rsidRPr="005D706C">
              <w:rPr>
                <w:rFonts w:ascii="Times New Roman" w:hAnsi="Times New Roman" w:cs="Times New Roman"/>
                <w:sz w:val="24"/>
              </w:rPr>
              <w:t>со</w:t>
            </w:r>
            <w:proofErr w:type="gramEnd"/>
            <w:r w:rsidRPr="005D706C">
              <w:rPr>
                <w:rFonts w:ascii="Times New Roman" w:hAnsi="Times New Roman" w:cs="Times New Roman"/>
                <w:sz w:val="24"/>
              </w:rPr>
              <w:t xml:space="preserve"> взрослыми эмоционально-практическое со сверстн</w:t>
            </w:r>
            <w:r w:rsidRPr="005D706C">
              <w:rPr>
                <w:rFonts w:ascii="Times New Roman" w:hAnsi="Times New Roman" w:cs="Times New Roman"/>
                <w:sz w:val="24"/>
              </w:rPr>
              <w:t>и</w:t>
            </w:r>
            <w:r w:rsidRPr="005D706C">
              <w:rPr>
                <w:rFonts w:ascii="Times New Roman" w:hAnsi="Times New Roman" w:cs="Times New Roman"/>
                <w:sz w:val="24"/>
              </w:rPr>
              <w:t>ками под руководством взрослого;</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lastRenderedPageBreak/>
              <w:t>двигательная деятельность (основные движения, общеразвивающие упражн</w:t>
            </w:r>
            <w:r w:rsidRPr="005D706C">
              <w:rPr>
                <w:rFonts w:ascii="Times New Roman" w:hAnsi="Times New Roman" w:cs="Times New Roman"/>
                <w:sz w:val="24"/>
              </w:rPr>
              <w:t>е</w:t>
            </w:r>
            <w:r w:rsidRPr="005D706C">
              <w:rPr>
                <w:rFonts w:ascii="Times New Roman" w:hAnsi="Times New Roman" w:cs="Times New Roman"/>
                <w:sz w:val="24"/>
              </w:rPr>
              <w:t>ния</w:t>
            </w:r>
            <w:proofErr w:type="gramStart"/>
            <w:r w:rsidRPr="005D706C">
              <w:rPr>
                <w:rFonts w:ascii="Times New Roman" w:hAnsi="Times New Roman" w:cs="Times New Roman"/>
                <w:sz w:val="24"/>
              </w:rPr>
              <w:t>,п</w:t>
            </w:r>
            <w:proofErr w:type="gramEnd"/>
            <w:r w:rsidRPr="005D706C">
              <w:rPr>
                <w:rFonts w:ascii="Times New Roman" w:hAnsi="Times New Roman" w:cs="Times New Roman"/>
                <w:sz w:val="24"/>
              </w:rPr>
              <w:t>ростые подвижные игры);</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игровая деятельность (отобразительная и сюжетно-отобразительная игра</w:t>
            </w:r>
            <w:proofErr w:type="gramStart"/>
            <w:r w:rsidRPr="005D706C">
              <w:rPr>
                <w:rFonts w:ascii="Times New Roman" w:hAnsi="Times New Roman" w:cs="Times New Roman"/>
                <w:sz w:val="24"/>
              </w:rPr>
              <w:t>,и</w:t>
            </w:r>
            <w:proofErr w:type="gramEnd"/>
            <w:r w:rsidRPr="005D706C">
              <w:rPr>
                <w:rFonts w:ascii="Times New Roman" w:hAnsi="Times New Roman" w:cs="Times New Roman"/>
                <w:sz w:val="24"/>
              </w:rPr>
              <w:t>гры с дидактич</w:t>
            </w:r>
            <w:r w:rsidRPr="005D706C">
              <w:rPr>
                <w:rFonts w:ascii="Times New Roman" w:hAnsi="Times New Roman" w:cs="Times New Roman"/>
                <w:sz w:val="24"/>
              </w:rPr>
              <w:t>е</w:t>
            </w:r>
            <w:r w:rsidRPr="005D706C">
              <w:rPr>
                <w:rFonts w:ascii="Times New Roman" w:hAnsi="Times New Roman" w:cs="Times New Roman"/>
                <w:sz w:val="24"/>
              </w:rPr>
              <w:t>скими игрушками);</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речевая (понимание речи взрослого, слушание и понимание стихов, активная речь);</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изобразительная деятельность (рисование, лепка) и конструирование из мелкого и крупного строительного материала;</w:t>
            </w:r>
          </w:p>
          <w:p w:rsidR="002F6F83" w:rsidRPr="005D706C" w:rsidRDefault="002F6F83" w:rsidP="003C264A">
            <w:pPr>
              <w:spacing w:line="240" w:lineRule="auto"/>
              <w:rPr>
                <w:rFonts w:ascii="Times New Roman" w:hAnsi="Times New Roman" w:cs="Times New Roman"/>
                <w:sz w:val="24"/>
              </w:rPr>
            </w:pPr>
            <w:r w:rsidRPr="005D706C">
              <w:rPr>
                <w:rFonts w:ascii="Times New Roman" w:hAnsi="Times New Roman" w:cs="Times New Roman"/>
                <w:sz w:val="24"/>
              </w:rPr>
              <w:t>самообслуживание и элементарные трудовые действия (убирает игрушки, подметает вен</w:t>
            </w:r>
            <w:r w:rsidRPr="005D706C">
              <w:rPr>
                <w:rFonts w:ascii="Times New Roman" w:hAnsi="Times New Roman" w:cs="Times New Roman"/>
                <w:sz w:val="24"/>
              </w:rPr>
              <w:t>и</w:t>
            </w:r>
            <w:r w:rsidRPr="005D706C">
              <w:rPr>
                <w:rFonts w:ascii="Times New Roman" w:hAnsi="Times New Roman" w:cs="Times New Roman"/>
                <w:sz w:val="24"/>
              </w:rPr>
              <w:t>ком, поливает цветы из лейки и другое);</w:t>
            </w:r>
          </w:p>
          <w:p w:rsidR="002F6F83" w:rsidRPr="005D706C" w:rsidRDefault="007153E1" w:rsidP="003C264A">
            <w:pPr>
              <w:pStyle w:val="TableParagraph"/>
              <w:ind w:left="0" w:right="2753"/>
              <w:jc w:val="both"/>
              <w:rPr>
                <w:sz w:val="24"/>
              </w:rPr>
            </w:pPr>
            <w:r w:rsidRPr="005D706C">
              <w:rPr>
                <w:sz w:val="24"/>
              </w:rPr>
              <w:t>музыкальная</w:t>
            </w:r>
            <w:r w:rsidRPr="005D706C">
              <w:rPr>
                <w:sz w:val="24"/>
              </w:rPr>
              <w:tab/>
              <w:t>деятельность</w:t>
            </w:r>
            <w:r w:rsidRPr="005D706C">
              <w:rPr>
                <w:sz w:val="24"/>
              </w:rPr>
              <w:tab/>
              <w:t>(слушание</w:t>
            </w:r>
            <w:r w:rsidRPr="005D706C">
              <w:rPr>
                <w:sz w:val="24"/>
              </w:rPr>
              <w:tab/>
              <w:t>музыки</w:t>
            </w:r>
            <w:r w:rsidRPr="005D706C">
              <w:rPr>
                <w:sz w:val="24"/>
              </w:rPr>
              <w:tab/>
              <w:t>и испо</w:t>
            </w:r>
            <w:r w:rsidRPr="005D706C">
              <w:rPr>
                <w:sz w:val="24"/>
              </w:rPr>
              <w:t>л</w:t>
            </w:r>
            <w:r w:rsidRPr="005D706C">
              <w:rPr>
                <w:sz w:val="24"/>
              </w:rPr>
              <w:t>нительство,</w:t>
            </w:r>
            <w:r w:rsidRPr="005D706C">
              <w:rPr>
                <w:sz w:val="24"/>
              </w:rPr>
              <w:tab/>
              <w:t>музыкально­ритмическиедвижения).</w:t>
            </w:r>
          </w:p>
        </w:tc>
      </w:tr>
      <w:tr w:rsidR="007D7BB4" w:rsidRPr="005D706C" w:rsidTr="0044208D">
        <w:trPr>
          <w:trHeight w:val="278"/>
        </w:trPr>
        <w:tc>
          <w:tcPr>
            <w:tcW w:w="9747" w:type="dxa"/>
          </w:tcPr>
          <w:p w:rsidR="007D7BB4" w:rsidRPr="005D706C" w:rsidRDefault="007D7BB4" w:rsidP="003C264A">
            <w:pPr>
              <w:pStyle w:val="TableParagraph"/>
              <w:ind w:right="2753"/>
              <w:jc w:val="center"/>
              <w:rPr>
                <w:b/>
                <w:sz w:val="24"/>
              </w:rPr>
            </w:pPr>
            <w:r w:rsidRPr="005D706C">
              <w:rPr>
                <w:b/>
                <w:sz w:val="24"/>
              </w:rPr>
              <w:lastRenderedPageBreak/>
              <w:t>В дошкольном возрасте (3года -8лет):</w:t>
            </w:r>
          </w:p>
        </w:tc>
      </w:tr>
      <w:tr w:rsidR="007D7BB4" w:rsidRPr="005D706C" w:rsidTr="0044208D">
        <w:trPr>
          <w:trHeight w:val="1839"/>
        </w:trPr>
        <w:tc>
          <w:tcPr>
            <w:tcW w:w="9747" w:type="dxa"/>
          </w:tcPr>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игровая деятельность (сюжетно-ролевая, театрализованная, режиссе</w:t>
            </w:r>
            <w:r w:rsidRPr="005D706C">
              <w:rPr>
                <w:rFonts w:ascii="Times New Roman" w:hAnsi="Times New Roman" w:cs="Times New Roman"/>
                <w:sz w:val="24"/>
              </w:rPr>
              <w:t>р</w:t>
            </w:r>
            <w:r w:rsidRPr="005D706C">
              <w:rPr>
                <w:rFonts w:ascii="Times New Roman" w:hAnsi="Times New Roman" w:cs="Times New Roman"/>
                <w:sz w:val="24"/>
              </w:rPr>
              <w:t>ская</w:t>
            </w:r>
            <w:proofErr w:type="gramStart"/>
            <w:r w:rsidRPr="005D706C">
              <w:rPr>
                <w:rFonts w:ascii="Times New Roman" w:hAnsi="Times New Roman" w:cs="Times New Roman"/>
                <w:sz w:val="24"/>
              </w:rPr>
              <w:t>,с</w:t>
            </w:r>
            <w:proofErr w:type="gramEnd"/>
            <w:r w:rsidRPr="005D706C">
              <w:rPr>
                <w:rFonts w:ascii="Times New Roman" w:hAnsi="Times New Roman" w:cs="Times New Roman"/>
                <w:sz w:val="24"/>
              </w:rPr>
              <w:t>троительно-конструктивная,дидактическая, подвижнаяи другие);</w:t>
            </w:r>
          </w:p>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общение со взрослым (ситуативно-деловое</w:t>
            </w:r>
            <w:proofErr w:type="gramStart"/>
            <w:r w:rsidRPr="005D706C">
              <w:rPr>
                <w:rFonts w:ascii="Times New Roman" w:hAnsi="Times New Roman" w:cs="Times New Roman"/>
                <w:sz w:val="24"/>
              </w:rPr>
              <w:t>,в</w:t>
            </w:r>
            <w:proofErr w:type="gramEnd"/>
            <w:r w:rsidRPr="005D706C">
              <w:rPr>
                <w:rFonts w:ascii="Times New Roman" w:hAnsi="Times New Roman" w:cs="Times New Roman"/>
                <w:sz w:val="24"/>
              </w:rPr>
              <w:t>неситуативно-познавательное, внеситу</w:t>
            </w:r>
            <w:r w:rsidRPr="005D706C">
              <w:rPr>
                <w:rFonts w:ascii="Times New Roman" w:hAnsi="Times New Roman" w:cs="Times New Roman"/>
                <w:sz w:val="24"/>
              </w:rPr>
              <w:t>а</w:t>
            </w:r>
            <w:r w:rsidRPr="005D706C">
              <w:rPr>
                <w:rFonts w:ascii="Times New Roman" w:hAnsi="Times New Roman" w:cs="Times New Roman"/>
                <w:sz w:val="24"/>
              </w:rPr>
              <w:t>тивно-личностное)и сверстниками (ситуативно-деловое,внеситуативно­деловое);</w:t>
            </w:r>
          </w:p>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речевая деятельность (слушание речи взрослого и сверстников, активная диалогич</w:t>
            </w:r>
            <w:r w:rsidRPr="005D706C">
              <w:rPr>
                <w:rFonts w:ascii="Times New Roman" w:hAnsi="Times New Roman" w:cs="Times New Roman"/>
                <w:sz w:val="24"/>
              </w:rPr>
              <w:t>е</w:t>
            </w:r>
            <w:r w:rsidRPr="005D706C">
              <w:rPr>
                <w:rFonts w:ascii="Times New Roman" w:hAnsi="Times New Roman" w:cs="Times New Roman"/>
                <w:sz w:val="24"/>
              </w:rPr>
              <w:t>ская и монологическаяречь);</w:t>
            </w:r>
          </w:p>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 xml:space="preserve">познавательно-исследовательская деятельность и экспериментирование; </w:t>
            </w:r>
          </w:p>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изобразительная деятельность (рисование, лепка, аппликация) и конструирование из разных материалов по образцу</w:t>
            </w:r>
            <w:proofErr w:type="gramStart"/>
            <w:r w:rsidRPr="005D706C">
              <w:rPr>
                <w:rFonts w:ascii="Times New Roman" w:hAnsi="Times New Roman" w:cs="Times New Roman"/>
                <w:sz w:val="24"/>
              </w:rPr>
              <w:t>,у</w:t>
            </w:r>
            <w:proofErr w:type="gramEnd"/>
            <w:r w:rsidRPr="005D706C">
              <w:rPr>
                <w:rFonts w:ascii="Times New Roman" w:hAnsi="Times New Roman" w:cs="Times New Roman"/>
                <w:sz w:val="24"/>
              </w:rPr>
              <w:t>словию и замыслу ребёнка;</w:t>
            </w:r>
          </w:p>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двигательная деятельность (основные виды движений, общеразвивающие и спортивные упражнения, подвижные иэлементы спортивных игр и другие);</w:t>
            </w:r>
          </w:p>
          <w:p w:rsidR="007D7BB4" w:rsidRPr="005D706C" w:rsidRDefault="007D7BB4" w:rsidP="003C264A">
            <w:pPr>
              <w:spacing w:line="240" w:lineRule="auto"/>
              <w:rPr>
                <w:rFonts w:ascii="Times New Roman" w:hAnsi="Times New Roman" w:cs="Times New Roman"/>
                <w:sz w:val="24"/>
              </w:rPr>
            </w:pPr>
            <w:r w:rsidRPr="005D706C">
              <w:rPr>
                <w:rFonts w:ascii="Times New Roman" w:hAnsi="Times New Roman" w:cs="Times New Roman"/>
                <w:sz w:val="24"/>
              </w:rPr>
              <w:t>элементарная трудовая деятельность (самообслуживание</w:t>
            </w:r>
            <w:proofErr w:type="gramStart"/>
            <w:r w:rsidRPr="005D706C">
              <w:rPr>
                <w:rFonts w:ascii="Times New Roman" w:hAnsi="Times New Roman" w:cs="Times New Roman"/>
                <w:sz w:val="24"/>
              </w:rPr>
              <w:t>,х</w:t>
            </w:r>
            <w:proofErr w:type="gramEnd"/>
            <w:r w:rsidRPr="005D706C">
              <w:rPr>
                <w:rFonts w:ascii="Times New Roman" w:hAnsi="Times New Roman" w:cs="Times New Roman"/>
                <w:sz w:val="24"/>
              </w:rPr>
              <w:t>озяйственно ­ бытовой труд, труд в природе, ручной труд);</w:t>
            </w:r>
          </w:p>
          <w:p w:rsidR="007D7BB4" w:rsidRPr="005D706C" w:rsidRDefault="007D7BB4" w:rsidP="003C264A">
            <w:pPr>
              <w:spacing w:line="240" w:lineRule="auto"/>
              <w:rPr>
                <w:rFonts w:ascii="Times New Roman" w:hAnsi="Times New Roman" w:cs="Times New Roman"/>
              </w:rPr>
            </w:pPr>
            <w:r w:rsidRPr="005D706C">
              <w:rPr>
                <w:rFonts w:ascii="Times New Roman" w:hAnsi="Times New Roman" w:cs="Times New Roman"/>
                <w:sz w:val="24"/>
              </w:rPr>
              <w:t>музыкальная деятельность (слушание и понимание музыкальных произведений, пение, м</w:t>
            </w:r>
            <w:r w:rsidRPr="005D706C">
              <w:rPr>
                <w:rFonts w:ascii="Times New Roman" w:hAnsi="Times New Roman" w:cs="Times New Roman"/>
                <w:sz w:val="24"/>
              </w:rPr>
              <w:t>у</w:t>
            </w:r>
            <w:r w:rsidRPr="005D706C">
              <w:rPr>
                <w:rFonts w:ascii="Times New Roman" w:hAnsi="Times New Roman" w:cs="Times New Roman"/>
                <w:sz w:val="24"/>
              </w:rPr>
              <w:t>зыкально-</w:t>
            </w:r>
            <w:proofErr w:type="gramStart"/>
            <w:r w:rsidRPr="005D706C">
              <w:rPr>
                <w:rFonts w:ascii="Times New Roman" w:hAnsi="Times New Roman" w:cs="Times New Roman"/>
                <w:sz w:val="24"/>
              </w:rPr>
              <w:t>ритмические  движения</w:t>
            </w:r>
            <w:proofErr w:type="gramEnd"/>
            <w:r w:rsidRPr="005D706C">
              <w:rPr>
                <w:rFonts w:ascii="Times New Roman" w:hAnsi="Times New Roman" w:cs="Times New Roman"/>
                <w:sz w:val="24"/>
              </w:rPr>
              <w:t>, игра на детских музыкальных инструме</w:t>
            </w:r>
            <w:r w:rsidRPr="005D706C">
              <w:rPr>
                <w:rFonts w:ascii="Times New Roman" w:hAnsi="Times New Roman" w:cs="Times New Roman"/>
                <w:sz w:val="24"/>
              </w:rPr>
              <w:t>н</w:t>
            </w:r>
            <w:r w:rsidRPr="005D706C">
              <w:rPr>
                <w:rFonts w:ascii="Times New Roman" w:hAnsi="Times New Roman" w:cs="Times New Roman"/>
                <w:sz w:val="24"/>
              </w:rPr>
              <w:t>тах).</w:t>
            </w:r>
          </w:p>
        </w:tc>
      </w:tr>
    </w:tbl>
    <w:p w:rsidR="0044208D" w:rsidRDefault="0044208D" w:rsidP="0044208D">
      <w:pPr>
        <w:spacing w:after="0" w:line="360" w:lineRule="auto"/>
        <w:ind w:right="-170" w:firstLine="567"/>
        <w:jc w:val="both"/>
        <w:rPr>
          <w:rFonts w:ascii="Times New Roman" w:hAnsi="Times New Roman" w:cs="Times New Roman"/>
          <w:sz w:val="24"/>
          <w:szCs w:val="28"/>
        </w:rPr>
      </w:pPr>
    </w:p>
    <w:p w:rsidR="001115EB" w:rsidRPr="005D706C" w:rsidRDefault="001115EB" w:rsidP="0044208D">
      <w:pPr>
        <w:spacing w:after="0" w:line="360" w:lineRule="auto"/>
        <w:ind w:right="-170" w:firstLine="567"/>
        <w:jc w:val="both"/>
        <w:rPr>
          <w:rFonts w:ascii="Times New Roman" w:hAnsi="Times New Roman" w:cs="Times New Roman"/>
          <w:sz w:val="24"/>
          <w:szCs w:val="28"/>
        </w:rPr>
      </w:pPr>
      <w:r w:rsidRPr="005D706C">
        <w:rPr>
          <w:rFonts w:ascii="Times New Roman" w:hAnsi="Times New Roman" w:cs="Times New Roman"/>
          <w:sz w:val="24"/>
          <w:szCs w:val="28"/>
        </w:rPr>
        <w:t>Для достижения задач воспитания в ходе реализации Программы образования педагог м</w:t>
      </w:r>
      <w:r w:rsidRPr="005D706C">
        <w:rPr>
          <w:rFonts w:ascii="Times New Roman" w:hAnsi="Times New Roman" w:cs="Times New Roman"/>
          <w:sz w:val="24"/>
          <w:szCs w:val="28"/>
        </w:rPr>
        <w:t>о</w:t>
      </w:r>
      <w:r w:rsidRPr="005D706C">
        <w:rPr>
          <w:rFonts w:ascii="Times New Roman" w:hAnsi="Times New Roman" w:cs="Times New Roman"/>
          <w:sz w:val="24"/>
          <w:szCs w:val="28"/>
        </w:rPr>
        <w:t xml:space="preserve">жет использовать следующие </w:t>
      </w:r>
      <w:r w:rsidRPr="005D706C">
        <w:rPr>
          <w:rFonts w:ascii="Times New Roman" w:hAnsi="Times New Roman" w:cs="Times New Roman"/>
          <w:i/>
          <w:sz w:val="24"/>
          <w:szCs w:val="28"/>
        </w:rPr>
        <w:t>м</w:t>
      </w:r>
      <w:r w:rsidRPr="005D706C">
        <w:rPr>
          <w:rFonts w:ascii="Times New Roman" w:hAnsi="Times New Roman" w:cs="Times New Roman"/>
          <w:i/>
          <w:sz w:val="24"/>
          <w:szCs w:val="28"/>
        </w:rPr>
        <w:t>е</w:t>
      </w:r>
      <w:r w:rsidRPr="005D706C">
        <w:rPr>
          <w:rFonts w:ascii="Times New Roman" w:hAnsi="Times New Roman" w:cs="Times New Roman"/>
          <w:i/>
          <w:sz w:val="24"/>
          <w:szCs w:val="28"/>
        </w:rPr>
        <w:t>тоды:</w:t>
      </w:r>
    </w:p>
    <w:p w:rsidR="001115EB" w:rsidRPr="005D706C" w:rsidRDefault="00B075C9" w:rsidP="005D706C">
      <w:pPr>
        <w:spacing w:after="0" w:line="360" w:lineRule="auto"/>
        <w:ind w:right="-170" w:firstLine="567"/>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115EB" w:rsidRPr="005D706C">
        <w:rPr>
          <w:rFonts w:ascii="Times New Roman" w:hAnsi="Times New Roman" w:cs="Times New Roman"/>
          <w:sz w:val="24"/>
          <w:szCs w:val="28"/>
        </w:rPr>
        <w:t>организации опыта поведения и деятельности (приучение к положительным формам о</w:t>
      </w:r>
      <w:r w:rsidR="001115EB" w:rsidRPr="005D706C">
        <w:rPr>
          <w:rFonts w:ascii="Times New Roman" w:hAnsi="Times New Roman" w:cs="Times New Roman"/>
          <w:sz w:val="24"/>
          <w:szCs w:val="28"/>
        </w:rPr>
        <w:t>б</w:t>
      </w:r>
      <w:r w:rsidR="001115EB" w:rsidRPr="005D706C">
        <w:rPr>
          <w:rFonts w:ascii="Times New Roman" w:hAnsi="Times New Roman" w:cs="Times New Roman"/>
          <w:sz w:val="24"/>
          <w:szCs w:val="28"/>
        </w:rPr>
        <w:t>щественного поведения, упражнение, воспитывающие ситуации, игровые методы);</w:t>
      </w:r>
    </w:p>
    <w:p w:rsidR="001115EB" w:rsidRPr="005D706C" w:rsidRDefault="00B075C9" w:rsidP="005D706C">
      <w:pPr>
        <w:spacing w:after="0" w:line="360" w:lineRule="auto"/>
        <w:ind w:right="-170" w:firstLine="567"/>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115EB" w:rsidRPr="005D706C">
        <w:rPr>
          <w:rFonts w:ascii="Times New Roman" w:hAnsi="Times New Roman" w:cs="Times New Roman"/>
          <w:sz w:val="24"/>
          <w:szCs w:val="28"/>
        </w:rPr>
        <w:t>осознания детьми опыта поведения и деятельности (рассказ на моральные темы, разъясн</w:t>
      </w:r>
      <w:r w:rsidR="001115EB" w:rsidRPr="005D706C">
        <w:rPr>
          <w:rFonts w:ascii="Times New Roman" w:hAnsi="Times New Roman" w:cs="Times New Roman"/>
          <w:sz w:val="24"/>
          <w:szCs w:val="28"/>
        </w:rPr>
        <w:t>е</w:t>
      </w:r>
      <w:r w:rsidR="001115EB" w:rsidRPr="005D706C">
        <w:rPr>
          <w:rFonts w:ascii="Times New Roman" w:hAnsi="Times New Roman" w:cs="Times New Roman"/>
          <w:sz w:val="24"/>
          <w:szCs w:val="28"/>
        </w:rPr>
        <w:t>ние норм и правил поведения, чтение художественной литературы, этические беседы, обсужд</w:t>
      </w:r>
      <w:r w:rsidR="001115EB" w:rsidRPr="005D706C">
        <w:rPr>
          <w:rFonts w:ascii="Times New Roman" w:hAnsi="Times New Roman" w:cs="Times New Roman"/>
          <w:sz w:val="24"/>
          <w:szCs w:val="28"/>
        </w:rPr>
        <w:t>е</w:t>
      </w:r>
      <w:r w:rsidR="001115EB" w:rsidRPr="005D706C">
        <w:rPr>
          <w:rFonts w:ascii="Times New Roman" w:hAnsi="Times New Roman" w:cs="Times New Roman"/>
          <w:sz w:val="24"/>
          <w:szCs w:val="28"/>
        </w:rPr>
        <w:t>ние поступков и жизненных ситуаций, личный пример);</w:t>
      </w:r>
    </w:p>
    <w:p w:rsidR="00320B68" w:rsidRPr="005D706C" w:rsidRDefault="00B075C9" w:rsidP="005D706C">
      <w:pPr>
        <w:spacing w:after="0" w:line="360" w:lineRule="auto"/>
        <w:ind w:right="-170"/>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1115EB" w:rsidRPr="005D706C">
        <w:rPr>
          <w:rFonts w:ascii="Times New Roman" w:hAnsi="Times New Roman" w:cs="Times New Roman"/>
          <w:sz w:val="24"/>
          <w:szCs w:val="28"/>
        </w:rPr>
        <w:t xml:space="preserve">мотивации опыта поведения и деятельности (поощрение, методы развития эмоций, игры, </w:t>
      </w:r>
      <w:r w:rsidR="00AF354D" w:rsidRPr="005D706C">
        <w:rPr>
          <w:rFonts w:ascii="Times New Roman" w:hAnsi="Times New Roman" w:cs="Times New Roman"/>
          <w:sz w:val="24"/>
          <w:szCs w:val="28"/>
        </w:rPr>
        <w:t>соре</w:t>
      </w:r>
      <w:r w:rsidR="00AF354D" w:rsidRPr="005D706C">
        <w:rPr>
          <w:rFonts w:ascii="Times New Roman" w:hAnsi="Times New Roman" w:cs="Times New Roman"/>
          <w:sz w:val="24"/>
          <w:szCs w:val="28"/>
        </w:rPr>
        <w:t>в</w:t>
      </w:r>
      <w:r w:rsidR="00AF354D" w:rsidRPr="005D706C">
        <w:rPr>
          <w:rFonts w:ascii="Times New Roman" w:hAnsi="Times New Roman" w:cs="Times New Roman"/>
          <w:sz w:val="24"/>
          <w:szCs w:val="28"/>
        </w:rPr>
        <w:t>нования, проектные методы).</w:t>
      </w:r>
    </w:p>
    <w:p w:rsidR="00AF354D" w:rsidRPr="005D706C" w:rsidRDefault="00AF354D" w:rsidP="005D706C">
      <w:pPr>
        <w:pStyle w:val="a9"/>
        <w:spacing w:before="1" w:after="9" w:line="360" w:lineRule="auto"/>
        <w:ind w:right="-170" w:firstLine="566"/>
        <w:rPr>
          <w:szCs w:val="28"/>
        </w:rPr>
      </w:pPr>
      <w:r w:rsidRPr="005D706C">
        <w:rPr>
          <w:szCs w:val="28"/>
        </w:rPr>
        <w:t>При</w:t>
      </w:r>
      <w:r w:rsidR="00ED5444" w:rsidRPr="005D706C">
        <w:rPr>
          <w:szCs w:val="28"/>
        </w:rPr>
        <w:t xml:space="preserve"> </w:t>
      </w:r>
      <w:r w:rsidRPr="005D706C">
        <w:rPr>
          <w:szCs w:val="28"/>
        </w:rPr>
        <w:t>организации</w:t>
      </w:r>
      <w:r w:rsidR="00ED5444" w:rsidRPr="005D706C">
        <w:rPr>
          <w:szCs w:val="28"/>
        </w:rPr>
        <w:t xml:space="preserve"> </w:t>
      </w:r>
      <w:r w:rsidRPr="005D706C">
        <w:rPr>
          <w:szCs w:val="28"/>
        </w:rPr>
        <w:t>обучения</w:t>
      </w:r>
      <w:r w:rsidR="00ED5444" w:rsidRPr="005D706C">
        <w:rPr>
          <w:szCs w:val="28"/>
        </w:rPr>
        <w:t xml:space="preserve"> </w:t>
      </w:r>
      <w:r w:rsidRPr="005D706C">
        <w:rPr>
          <w:szCs w:val="28"/>
        </w:rPr>
        <w:t>целесообразно</w:t>
      </w:r>
      <w:r w:rsidR="00ED5444" w:rsidRPr="005D706C">
        <w:rPr>
          <w:szCs w:val="28"/>
        </w:rPr>
        <w:t xml:space="preserve"> </w:t>
      </w:r>
      <w:r w:rsidRPr="005D706C">
        <w:rPr>
          <w:szCs w:val="28"/>
        </w:rPr>
        <w:t>дополнять</w:t>
      </w:r>
      <w:r w:rsidR="00ED5444" w:rsidRPr="005D706C">
        <w:rPr>
          <w:szCs w:val="28"/>
        </w:rPr>
        <w:t xml:space="preserve"> </w:t>
      </w:r>
      <w:r w:rsidRPr="005D706C">
        <w:rPr>
          <w:szCs w:val="28"/>
        </w:rPr>
        <w:t>традиционные</w:t>
      </w:r>
      <w:r w:rsidR="00ED5444" w:rsidRPr="005D706C">
        <w:rPr>
          <w:szCs w:val="28"/>
        </w:rPr>
        <w:t xml:space="preserve"> </w:t>
      </w:r>
      <w:r w:rsidRPr="005D706C">
        <w:rPr>
          <w:szCs w:val="28"/>
        </w:rPr>
        <w:t>методы (словесные, наглядные, практические) методами, в основу которых</w:t>
      </w:r>
      <w:r w:rsidR="00ED5444" w:rsidRPr="005D706C">
        <w:rPr>
          <w:szCs w:val="28"/>
        </w:rPr>
        <w:t xml:space="preserve"> </w:t>
      </w:r>
      <w:r w:rsidRPr="005D706C">
        <w:rPr>
          <w:szCs w:val="28"/>
        </w:rPr>
        <w:t>положен</w:t>
      </w:r>
      <w:r w:rsidR="00ED5444" w:rsidRPr="005D706C">
        <w:rPr>
          <w:szCs w:val="28"/>
        </w:rPr>
        <w:t xml:space="preserve"> </w:t>
      </w:r>
      <w:r w:rsidR="000741EE" w:rsidRPr="005D706C">
        <w:rPr>
          <w:spacing w:val="-1"/>
          <w:szCs w:val="28"/>
        </w:rPr>
        <w:t xml:space="preserve">развивающий </w:t>
      </w:r>
      <w:r w:rsidRPr="005D706C">
        <w:rPr>
          <w:szCs w:val="28"/>
        </w:rPr>
        <w:t>характер</w:t>
      </w:r>
      <w:r w:rsidR="00ED5444" w:rsidRPr="005D706C">
        <w:rPr>
          <w:szCs w:val="28"/>
        </w:rPr>
        <w:t xml:space="preserve"> </w:t>
      </w:r>
      <w:r w:rsidRPr="005D706C">
        <w:rPr>
          <w:szCs w:val="28"/>
        </w:rPr>
        <w:t>позн</w:t>
      </w:r>
      <w:r w:rsidRPr="005D706C">
        <w:rPr>
          <w:szCs w:val="28"/>
        </w:rPr>
        <w:t>а</w:t>
      </w:r>
      <w:r w:rsidRPr="005D706C">
        <w:rPr>
          <w:szCs w:val="28"/>
        </w:rPr>
        <w:t>вательной</w:t>
      </w:r>
      <w:r w:rsidR="00ED5444" w:rsidRPr="005D706C">
        <w:rPr>
          <w:szCs w:val="28"/>
        </w:rPr>
        <w:t xml:space="preserve"> </w:t>
      </w:r>
      <w:r w:rsidRPr="005D706C">
        <w:rPr>
          <w:szCs w:val="28"/>
        </w:rPr>
        <w:t>деятельности</w:t>
      </w:r>
      <w:r w:rsidR="00ED5444" w:rsidRPr="005D706C">
        <w:rPr>
          <w:szCs w:val="28"/>
        </w:rPr>
        <w:t xml:space="preserve"> </w:t>
      </w:r>
      <w:r w:rsidRPr="005D706C">
        <w:rPr>
          <w:szCs w:val="28"/>
        </w:rPr>
        <w:t>детей:</w:t>
      </w:r>
    </w:p>
    <w:p w:rsidR="00021623" w:rsidRPr="005D706C" w:rsidRDefault="007C33D0" w:rsidP="005D706C">
      <w:pPr>
        <w:pStyle w:val="a9"/>
        <w:spacing w:before="1" w:after="9" w:line="360" w:lineRule="auto"/>
        <w:ind w:right="-170" w:firstLine="566"/>
        <w:jc w:val="center"/>
        <w:rPr>
          <w:b/>
          <w:sz w:val="28"/>
          <w:szCs w:val="28"/>
        </w:rPr>
      </w:pPr>
      <w:r w:rsidRPr="005D706C">
        <w:rPr>
          <w:b/>
          <w:sz w:val="28"/>
          <w:szCs w:val="28"/>
        </w:rPr>
        <w:lastRenderedPageBreak/>
        <w:t>Развивающие интерактивные методы</w:t>
      </w:r>
      <w:r w:rsidR="00927C5B" w:rsidRPr="005D706C">
        <w:rPr>
          <w:b/>
          <w:sz w:val="28"/>
          <w:szCs w:val="28"/>
        </w:rPr>
        <w:t xml:space="preserve"> развития ребенка</w:t>
      </w:r>
    </w:p>
    <w:tbl>
      <w:tblPr>
        <w:tblW w:w="10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4357"/>
        <w:gridCol w:w="3969"/>
      </w:tblGrid>
      <w:tr w:rsidR="006A24D2" w:rsidRPr="005D706C" w:rsidTr="0044208D">
        <w:trPr>
          <w:trHeight w:val="556"/>
        </w:trPr>
        <w:tc>
          <w:tcPr>
            <w:tcW w:w="1983" w:type="dxa"/>
          </w:tcPr>
          <w:p w:rsidR="006A24D2" w:rsidRPr="005D706C" w:rsidRDefault="009A3DE0" w:rsidP="003C264A">
            <w:pPr>
              <w:pStyle w:val="TableParagraph"/>
              <w:rPr>
                <w:sz w:val="24"/>
                <w:szCs w:val="24"/>
              </w:rPr>
            </w:pPr>
            <w:r w:rsidRPr="005D706C">
              <w:rPr>
                <w:color w:val="000000" w:themeColor="text1"/>
                <w:sz w:val="24"/>
                <w:szCs w:val="24"/>
              </w:rPr>
              <w:t>Р</w:t>
            </w:r>
            <w:r w:rsidR="006A24D2" w:rsidRPr="005D706C">
              <w:rPr>
                <w:color w:val="000000" w:themeColor="text1"/>
                <w:sz w:val="24"/>
                <w:szCs w:val="24"/>
              </w:rPr>
              <w:t>ецептивный</w:t>
            </w:r>
            <w:r w:rsidR="00CE20B0" w:rsidRPr="005D706C">
              <w:rPr>
                <w:color w:val="000000" w:themeColor="text1"/>
                <w:sz w:val="24"/>
                <w:szCs w:val="24"/>
              </w:rPr>
              <w:t xml:space="preserve"> </w:t>
            </w:r>
            <w:r w:rsidR="0067000F" w:rsidRPr="005D706C">
              <w:rPr>
                <w:color w:val="000000" w:themeColor="text1"/>
                <w:sz w:val="24"/>
                <w:szCs w:val="24"/>
              </w:rPr>
              <w:t>(</w:t>
            </w:r>
            <w:r w:rsidR="000741EE" w:rsidRPr="005D706C">
              <w:rPr>
                <w:color w:val="000000" w:themeColor="text1"/>
                <w:sz w:val="24"/>
                <w:szCs w:val="24"/>
              </w:rPr>
              <w:t>информацио</w:t>
            </w:r>
            <w:r w:rsidR="000741EE" w:rsidRPr="005D706C">
              <w:rPr>
                <w:color w:val="000000" w:themeColor="text1"/>
                <w:sz w:val="24"/>
                <w:szCs w:val="24"/>
              </w:rPr>
              <w:t>н</w:t>
            </w:r>
            <w:r w:rsidR="000741EE" w:rsidRPr="005D706C">
              <w:rPr>
                <w:color w:val="000000" w:themeColor="text1"/>
                <w:sz w:val="24"/>
                <w:szCs w:val="24"/>
              </w:rPr>
              <w:t>но-рецептивный, или информ</w:t>
            </w:r>
            <w:r w:rsidR="000741EE" w:rsidRPr="005D706C">
              <w:rPr>
                <w:color w:val="000000" w:themeColor="text1"/>
                <w:sz w:val="24"/>
                <w:szCs w:val="24"/>
              </w:rPr>
              <w:t>а</w:t>
            </w:r>
            <w:r w:rsidR="000741EE" w:rsidRPr="005D706C">
              <w:rPr>
                <w:color w:val="000000" w:themeColor="text1"/>
                <w:sz w:val="24"/>
                <w:szCs w:val="24"/>
              </w:rPr>
              <w:t>ционный, или объяснительно-иллюстрати</w:t>
            </w:r>
            <w:r w:rsidR="000741EE" w:rsidRPr="005D706C">
              <w:rPr>
                <w:color w:val="000000" w:themeColor="text1"/>
                <w:sz w:val="24"/>
                <w:szCs w:val="24"/>
              </w:rPr>
              <w:t>в</w:t>
            </w:r>
            <w:r w:rsidR="000741EE" w:rsidRPr="005D706C">
              <w:rPr>
                <w:color w:val="000000" w:themeColor="text1"/>
                <w:sz w:val="24"/>
                <w:szCs w:val="24"/>
              </w:rPr>
              <w:t>ный)</w:t>
            </w:r>
          </w:p>
        </w:tc>
        <w:tc>
          <w:tcPr>
            <w:tcW w:w="4357" w:type="dxa"/>
          </w:tcPr>
          <w:p w:rsidR="00937CD7" w:rsidRPr="005D706C" w:rsidRDefault="004A2E21" w:rsidP="003C264A">
            <w:pPr>
              <w:pStyle w:val="TableParagraph"/>
              <w:tabs>
                <w:tab w:val="left" w:pos="2086"/>
                <w:tab w:val="left" w:pos="2379"/>
                <w:tab w:val="left" w:pos="2747"/>
              </w:tabs>
              <w:ind w:left="108" w:right="95"/>
              <w:jc w:val="both"/>
              <w:rPr>
                <w:sz w:val="24"/>
                <w:szCs w:val="24"/>
              </w:rPr>
            </w:pPr>
            <w:r w:rsidRPr="005D706C">
              <w:rPr>
                <w:sz w:val="24"/>
                <w:szCs w:val="24"/>
              </w:rPr>
              <w:t>Б</w:t>
            </w:r>
            <w:r w:rsidR="000741EE" w:rsidRPr="005D706C">
              <w:rPr>
                <w:sz w:val="24"/>
                <w:szCs w:val="24"/>
              </w:rPr>
              <w:t>еседа, рассказ учителя, чтение те</w:t>
            </w:r>
            <w:r w:rsidR="000741EE" w:rsidRPr="005D706C">
              <w:rPr>
                <w:sz w:val="24"/>
                <w:szCs w:val="24"/>
              </w:rPr>
              <w:t>к</w:t>
            </w:r>
            <w:r w:rsidR="000741EE" w:rsidRPr="005D706C">
              <w:rPr>
                <w:sz w:val="24"/>
                <w:szCs w:val="24"/>
              </w:rPr>
              <w:t>ста, чтение правила или памятки, п</w:t>
            </w:r>
            <w:r w:rsidR="000741EE" w:rsidRPr="005D706C">
              <w:rPr>
                <w:sz w:val="24"/>
                <w:szCs w:val="24"/>
              </w:rPr>
              <w:t>о</w:t>
            </w:r>
            <w:r w:rsidR="000741EE" w:rsidRPr="005D706C">
              <w:rPr>
                <w:sz w:val="24"/>
                <w:szCs w:val="24"/>
              </w:rPr>
              <w:t>каз р</w:t>
            </w:r>
            <w:r w:rsidR="000741EE" w:rsidRPr="005D706C">
              <w:rPr>
                <w:sz w:val="24"/>
                <w:szCs w:val="24"/>
              </w:rPr>
              <w:t>е</w:t>
            </w:r>
            <w:r w:rsidR="000741EE" w:rsidRPr="005D706C">
              <w:rPr>
                <w:sz w:val="24"/>
                <w:szCs w:val="24"/>
              </w:rPr>
              <w:t>чевого образца, знакомство со слова</w:t>
            </w:r>
            <w:r w:rsidR="000741EE" w:rsidRPr="005D706C">
              <w:rPr>
                <w:sz w:val="24"/>
                <w:szCs w:val="24"/>
              </w:rPr>
              <w:t>р</w:t>
            </w:r>
            <w:r w:rsidR="000741EE" w:rsidRPr="005D706C">
              <w:rPr>
                <w:sz w:val="24"/>
                <w:szCs w:val="24"/>
              </w:rPr>
              <w:t xml:space="preserve">ной статьей в словаре и т.п. </w:t>
            </w:r>
          </w:p>
          <w:p w:rsidR="006A24D2" w:rsidRPr="005D706C" w:rsidRDefault="000741EE" w:rsidP="003C264A">
            <w:pPr>
              <w:pStyle w:val="TableParagraph"/>
              <w:tabs>
                <w:tab w:val="left" w:pos="2086"/>
                <w:tab w:val="left" w:pos="2379"/>
                <w:tab w:val="left" w:pos="2747"/>
              </w:tabs>
              <w:ind w:left="108" w:right="95"/>
              <w:jc w:val="both"/>
              <w:rPr>
                <w:sz w:val="24"/>
                <w:szCs w:val="24"/>
              </w:rPr>
            </w:pPr>
            <w:r w:rsidRPr="005D706C">
              <w:rPr>
                <w:sz w:val="24"/>
                <w:szCs w:val="24"/>
              </w:rPr>
              <w:t>Этот метод используется для форм</w:t>
            </w:r>
            <w:r w:rsidRPr="005D706C">
              <w:rPr>
                <w:sz w:val="24"/>
                <w:szCs w:val="24"/>
              </w:rPr>
              <w:t>и</w:t>
            </w:r>
            <w:r w:rsidRPr="005D706C">
              <w:rPr>
                <w:sz w:val="24"/>
                <w:szCs w:val="24"/>
              </w:rPr>
              <w:t>рования знаний о речи и речеведч</w:t>
            </w:r>
            <w:r w:rsidRPr="005D706C">
              <w:rPr>
                <w:sz w:val="24"/>
                <w:szCs w:val="24"/>
              </w:rPr>
              <w:t>е</w:t>
            </w:r>
            <w:r w:rsidRPr="005D706C">
              <w:rPr>
                <w:sz w:val="24"/>
                <w:szCs w:val="24"/>
              </w:rPr>
              <w:t>ских понятиях, о способах речевой деятел</w:t>
            </w:r>
            <w:r w:rsidRPr="005D706C">
              <w:rPr>
                <w:sz w:val="24"/>
                <w:szCs w:val="24"/>
              </w:rPr>
              <w:t>ь</w:t>
            </w:r>
            <w:r w:rsidRPr="005D706C">
              <w:rPr>
                <w:sz w:val="24"/>
                <w:szCs w:val="24"/>
              </w:rPr>
              <w:t>ности.</w:t>
            </w:r>
          </w:p>
        </w:tc>
        <w:tc>
          <w:tcPr>
            <w:tcW w:w="3969" w:type="dxa"/>
          </w:tcPr>
          <w:p w:rsidR="00556854" w:rsidRPr="005D706C" w:rsidRDefault="00B62BE6" w:rsidP="003C264A">
            <w:pPr>
              <w:pStyle w:val="TableParagraph"/>
              <w:tabs>
                <w:tab w:val="left" w:pos="1582"/>
                <w:tab w:val="left" w:pos="2127"/>
                <w:tab w:val="left" w:pos="3304"/>
              </w:tabs>
              <w:ind w:right="96"/>
              <w:jc w:val="both"/>
              <w:rPr>
                <w:sz w:val="24"/>
                <w:szCs w:val="24"/>
              </w:rPr>
            </w:pPr>
            <w:r w:rsidRPr="005D706C">
              <w:rPr>
                <w:sz w:val="24"/>
                <w:szCs w:val="24"/>
              </w:rPr>
              <w:t>Распознающее наблюдение (фо</w:t>
            </w:r>
            <w:r w:rsidRPr="005D706C">
              <w:rPr>
                <w:sz w:val="24"/>
                <w:szCs w:val="24"/>
              </w:rPr>
              <w:t>р</w:t>
            </w:r>
            <w:r w:rsidRPr="005D706C">
              <w:rPr>
                <w:sz w:val="24"/>
                <w:szCs w:val="24"/>
              </w:rPr>
              <w:t>мирование представлений о сво</w:t>
            </w:r>
            <w:r w:rsidRPr="005D706C">
              <w:rPr>
                <w:sz w:val="24"/>
                <w:szCs w:val="24"/>
              </w:rPr>
              <w:t>й</w:t>
            </w:r>
            <w:r w:rsidRPr="005D706C">
              <w:rPr>
                <w:sz w:val="24"/>
                <w:szCs w:val="24"/>
              </w:rPr>
              <w:t>ствах, качествах предметов и я</w:t>
            </w:r>
            <w:r w:rsidRPr="005D706C">
              <w:rPr>
                <w:sz w:val="24"/>
                <w:szCs w:val="24"/>
              </w:rPr>
              <w:t>в</w:t>
            </w:r>
            <w:r w:rsidRPr="005D706C">
              <w:rPr>
                <w:sz w:val="24"/>
                <w:szCs w:val="24"/>
              </w:rPr>
              <w:t>лений: величина, структура, фо</w:t>
            </w:r>
            <w:r w:rsidRPr="005D706C">
              <w:rPr>
                <w:sz w:val="24"/>
                <w:szCs w:val="24"/>
              </w:rPr>
              <w:t>р</w:t>
            </w:r>
            <w:r w:rsidRPr="005D706C">
              <w:rPr>
                <w:sz w:val="24"/>
                <w:szCs w:val="24"/>
              </w:rPr>
              <w:t xml:space="preserve">ма, цвет и т.д.). </w:t>
            </w:r>
          </w:p>
          <w:p w:rsidR="006A24D2" w:rsidRPr="005D706C" w:rsidRDefault="00B62BE6" w:rsidP="003C264A">
            <w:pPr>
              <w:pStyle w:val="TableParagraph"/>
              <w:tabs>
                <w:tab w:val="left" w:pos="1582"/>
                <w:tab w:val="left" w:pos="2127"/>
                <w:tab w:val="left" w:pos="3304"/>
              </w:tabs>
              <w:ind w:right="96"/>
              <w:jc w:val="both"/>
              <w:rPr>
                <w:sz w:val="24"/>
                <w:szCs w:val="24"/>
              </w:rPr>
            </w:pPr>
            <w:r w:rsidRPr="005D706C">
              <w:rPr>
                <w:sz w:val="24"/>
                <w:szCs w:val="24"/>
              </w:rPr>
              <w:t>Рассматривание картин, демо</w:t>
            </w:r>
            <w:r w:rsidRPr="005D706C">
              <w:rPr>
                <w:sz w:val="24"/>
                <w:szCs w:val="24"/>
              </w:rPr>
              <w:t>н</w:t>
            </w:r>
            <w:r w:rsidRPr="005D706C">
              <w:rPr>
                <w:sz w:val="24"/>
                <w:szCs w:val="24"/>
              </w:rPr>
              <w:t>страция кино- и диафильмов, пр</w:t>
            </w:r>
            <w:r w:rsidRPr="005D706C">
              <w:rPr>
                <w:sz w:val="24"/>
                <w:szCs w:val="24"/>
              </w:rPr>
              <w:t>о</w:t>
            </w:r>
            <w:r w:rsidRPr="005D706C">
              <w:rPr>
                <w:sz w:val="24"/>
                <w:szCs w:val="24"/>
              </w:rPr>
              <w:t>смотр компьютерных презент</w:t>
            </w:r>
            <w:r w:rsidRPr="005D706C">
              <w:rPr>
                <w:sz w:val="24"/>
                <w:szCs w:val="24"/>
              </w:rPr>
              <w:t>а</w:t>
            </w:r>
            <w:r w:rsidRPr="005D706C">
              <w:rPr>
                <w:sz w:val="24"/>
                <w:szCs w:val="24"/>
              </w:rPr>
              <w:t>ций, рассказы воспитателя или детей, чтение.</w:t>
            </w:r>
          </w:p>
        </w:tc>
      </w:tr>
      <w:tr w:rsidR="006A24D2" w:rsidRPr="005D706C" w:rsidTr="0044208D">
        <w:trPr>
          <w:trHeight w:val="1965"/>
        </w:trPr>
        <w:tc>
          <w:tcPr>
            <w:tcW w:w="1983" w:type="dxa"/>
          </w:tcPr>
          <w:p w:rsidR="006A24D2" w:rsidRPr="005D706C" w:rsidRDefault="006A24D2" w:rsidP="003C264A">
            <w:pPr>
              <w:pStyle w:val="TableParagraph"/>
              <w:rPr>
                <w:sz w:val="24"/>
                <w:szCs w:val="24"/>
              </w:rPr>
            </w:pPr>
            <w:r w:rsidRPr="005D706C">
              <w:rPr>
                <w:sz w:val="24"/>
                <w:szCs w:val="24"/>
              </w:rPr>
              <w:t>Репродукти</w:t>
            </w:r>
            <w:r w:rsidRPr="005D706C">
              <w:rPr>
                <w:sz w:val="24"/>
                <w:szCs w:val="24"/>
              </w:rPr>
              <w:t>в</w:t>
            </w:r>
            <w:r w:rsidRPr="005D706C">
              <w:rPr>
                <w:sz w:val="24"/>
                <w:szCs w:val="24"/>
              </w:rPr>
              <w:t>ный</w:t>
            </w:r>
          </w:p>
        </w:tc>
        <w:tc>
          <w:tcPr>
            <w:tcW w:w="4357" w:type="dxa"/>
          </w:tcPr>
          <w:p w:rsidR="006A24D2" w:rsidRPr="005D706C" w:rsidRDefault="006A24D2" w:rsidP="003C264A">
            <w:pPr>
              <w:pStyle w:val="TableParagraph"/>
              <w:tabs>
                <w:tab w:val="left" w:pos="1973"/>
              </w:tabs>
              <w:ind w:left="108" w:right="95"/>
              <w:jc w:val="both"/>
              <w:rPr>
                <w:sz w:val="24"/>
                <w:szCs w:val="24"/>
              </w:rPr>
            </w:pPr>
            <w:r w:rsidRPr="005D706C">
              <w:rPr>
                <w:sz w:val="24"/>
                <w:szCs w:val="24"/>
              </w:rPr>
              <w:t>Предполагает</w:t>
            </w:r>
            <w:r w:rsidR="005731CC" w:rsidRPr="005D706C">
              <w:rPr>
                <w:sz w:val="24"/>
                <w:szCs w:val="24"/>
              </w:rPr>
              <w:t xml:space="preserve"> </w:t>
            </w:r>
            <w:r w:rsidRPr="005D706C">
              <w:rPr>
                <w:sz w:val="24"/>
                <w:szCs w:val="24"/>
              </w:rPr>
              <w:t>создание</w:t>
            </w:r>
            <w:r w:rsidR="005731CC" w:rsidRPr="005D706C">
              <w:rPr>
                <w:sz w:val="24"/>
                <w:szCs w:val="24"/>
              </w:rPr>
              <w:t xml:space="preserve"> </w:t>
            </w:r>
            <w:r w:rsidRPr="005D706C">
              <w:rPr>
                <w:sz w:val="24"/>
                <w:szCs w:val="24"/>
              </w:rPr>
              <w:t>условий</w:t>
            </w:r>
            <w:r w:rsidR="005731CC" w:rsidRPr="005D706C">
              <w:rPr>
                <w:sz w:val="24"/>
                <w:szCs w:val="24"/>
              </w:rPr>
              <w:t xml:space="preserve"> </w:t>
            </w:r>
            <w:r w:rsidR="00806EB8" w:rsidRPr="005D706C">
              <w:rPr>
                <w:sz w:val="24"/>
                <w:szCs w:val="24"/>
              </w:rPr>
              <w:t xml:space="preserve">для </w:t>
            </w:r>
            <w:r w:rsidRPr="005D706C">
              <w:rPr>
                <w:spacing w:val="-1"/>
                <w:sz w:val="24"/>
                <w:szCs w:val="24"/>
              </w:rPr>
              <w:t>воспроизведения</w:t>
            </w:r>
            <w:r w:rsidR="005731CC" w:rsidRPr="005D706C">
              <w:rPr>
                <w:spacing w:val="-1"/>
                <w:sz w:val="24"/>
                <w:szCs w:val="24"/>
              </w:rPr>
              <w:t xml:space="preserve"> </w:t>
            </w:r>
            <w:r w:rsidRPr="005D706C">
              <w:rPr>
                <w:sz w:val="24"/>
                <w:szCs w:val="24"/>
              </w:rPr>
              <w:t>представлений</w:t>
            </w:r>
            <w:r w:rsidR="005731CC" w:rsidRPr="005D706C">
              <w:rPr>
                <w:sz w:val="24"/>
                <w:szCs w:val="24"/>
              </w:rPr>
              <w:t xml:space="preserve"> </w:t>
            </w:r>
            <w:r w:rsidRPr="005D706C">
              <w:rPr>
                <w:sz w:val="24"/>
                <w:szCs w:val="24"/>
              </w:rPr>
              <w:t>и</w:t>
            </w:r>
            <w:r w:rsidR="005731CC" w:rsidRPr="005D706C">
              <w:rPr>
                <w:sz w:val="24"/>
                <w:szCs w:val="24"/>
              </w:rPr>
              <w:t xml:space="preserve"> </w:t>
            </w:r>
            <w:r w:rsidRPr="005D706C">
              <w:rPr>
                <w:sz w:val="24"/>
                <w:szCs w:val="24"/>
              </w:rPr>
              <w:t>способов</w:t>
            </w:r>
            <w:r w:rsidR="005731CC" w:rsidRPr="005D706C">
              <w:rPr>
                <w:sz w:val="24"/>
                <w:szCs w:val="24"/>
              </w:rPr>
              <w:t xml:space="preserve"> </w:t>
            </w:r>
            <w:r w:rsidRPr="005D706C">
              <w:rPr>
                <w:sz w:val="24"/>
                <w:szCs w:val="24"/>
              </w:rPr>
              <w:t>деятельности,</w:t>
            </w:r>
            <w:r w:rsidR="005731CC" w:rsidRPr="005D706C">
              <w:rPr>
                <w:sz w:val="24"/>
                <w:szCs w:val="24"/>
              </w:rPr>
              <w:t xml:space="preserve"> </w:t>
            </w:r>
            <w:r w:rsidRPr="005D706C">
              <w:rPr>
                <w:sz w:val="24"/>
                <w:szCs w:val="24"/>
              </w:rPr>
              <w:t>руководство</w:t>
            </w:r>
            <w:r w:rsidR="005731CC" w:rsidRPr="005D706C">
              <w:rPr>
                <w:sz w:val="24"/>
                <w:szCs w:val="24"/>
              </w:rPr>
              <w:t xml:space="preserve"> </w:t>
            </w:r>
            <w:r w:rsidRPr="005D706C">
              <w:rPr>
                <w:sz w:val="24"/>
                <w:szCs w:val="24"/>
              </w:rPr>
              <w:t>их</w:t>
            </w:r>
            <w:r w:rsidR="005731CC" w:rsidRPr="005D706C">
              <w:rPr>
                <w:sz w:val="24"/>
                <w:szCs w:val="24"/>
              </w:rPr>
              <w:t xml:space="preserve"> </w:t>
            </w:r>
            <w:r w:rsidRPr="005D706C">
              <w:rPr>
                <w:sz w:val="24"/>
                <w:szCs w:val="24"/>
              </w:rPr>
              <w:t>выполнением</w:t>
            </w:r>
            <w:r w:rsidR="005731CC" w:rsidRPr="005D706C">
              <w:rPr>
                <w:sz w:val="24"/>
                <w:szCs w:val="24"/>
              </w:rPr>
              <w:t xml:space="preserve"> </w:t>
            </w:r>
            <w:r w:rsidRPr="005D706C">
              <w:rPr>
                <w:sz w:val="24"/>
                <w:szCs w:val="24"/>
              </w:rPr>
              <w:t>(упражнения</w:t>
            </w:r>
            <w:r w:rsidR="005731CC" w:rsidRPr="005D706C">
              <w:rPr>
                <w:sz w:val="24"/>
                <w:szCs w:val="24"/>
              </w:rPr>
              <w:t xml:space="preserve"> </w:t>
            </w:r>
            <w:r w:rsidRPr="005D706C">
              <w:rPr>
                <w:sz w:val="24"/>
                <w:szCs w:val="24"/>
              </w:rPr>
              <w:t>на</w:t>
            </w:r>
            <w:r w:rsidR="005731CC" w:rsidRPr="005D706C">
              <w:rPr>
                <w:sz w:val="24"/>
                <w:szCs w:val="24"/>
              </w:rPr>
              <w:t xml:space="preserve"> </w:t>
            </w:r>
            <w:r w:rsidRPr="005D706C">
              <w:rPr>
                <w:sz w:val="24"/>
                <w:szCs w:val="24"/>
              </w:rPr>
              <w:t>о</w:t>
            </w:r>
            <w:r w:rsidRPr="005D706C">
              <w:rPr>
                <w:sz w:val="24"/>
                <w:szCs w:val="24"/>
              </w:rPr>
              <w:t>с</w:t>
            </w:r>
            <w:r w:rsidRPr="005D706C">
              <w:rPr>
                <w:sz w:val="24"/>
                <w:szCs w:val="24"/>
              </w:rPr>
              <w:t>нове</w:t>
            </w:r>
            <w:r w:rsidR="005731CC" w:rsidRPr="005D706C">
              <w:rPr>
                <w:sz w:val="24"/>
                <w:szCs w:val="24"/>
              </w:rPr>
              <w:t xml:space="preserve"> </w:t>
            </w:r>
            <w:r w:rsidRPr="005D706C">
              <w:rPr>
                <w:sz w:val="24"/>
                <w:szCs w:val="24"/>
              </w:rPr>
              <w:t>образца</w:t>
            </w:r>
            <w:r w:rsidR="005731CC" w:rsidRPr="005D706C">
              <w:rPr>
                <w:sz w:val="24"/>
                <w:szCs w:val="24"/>
              </w:rPr>
              <w:t xml:space="preserve"> </w:t>
            </w:r>
            <w:r w:rsidRPr="005D706C">
              <w:rPr>
                <w:sz w:val="24"/>
                <w:szCs w:val="24"/>
              </w:rPr>
              <w:t>педагога,</w:t>
            </w:r>
            <w:r w:rsidR="005731CC" w:rsidRPr="005D706C">
              <w:rPr>
                <w:sz w:val="24"/>
                <w:szCs w:val="24"/>
              </w:rPr>
              <w:t xml:space="preserve"> </w:t>
            </w:r>
            <w:r w:rsidRPr="005D706C">
              <w:rPr>
                <w:sz w:val="24"/>
                <w:szCs w:val="24"/>
              </w:rPr>
              <w:t>бес</w:t>
            </w:r>
            <w:r w:rsidRPr="005D706C">
              <w:rPr>
                <w:sz w:val="24"/>
                <w:szCs w:val="24"/>
              </w:rPr>
              <w:t>е</w:t>
            </w:r>
            <w:r w:rsidRPr="005D706C">
              <w:rPr>
                <w:sz w:val="24"/>
                <w:szCs w:val="24"/>
              </w:rPr>
              <w:t>да</w:t>
            </w:r>
            <w:proofErr w:type="gramStart"/>
            <w:r w:rsidRPr="005D706C">
              <w:rPr>
                <w:sz w:val="24"/>
                <w:szCs w:val="24"/>
              </w:rPr>
              <w:t>,с</w:t>
            </w:r>
            <w:proofErr w:type="gramEnd"/>
            <w:r w:rsidRPr="005D706C">
              <w:rPr>
                <w:sz w:val="24"/>
                <w:szCs w:val="24"/>
              </w:rPr>
              <w:t>оставление рассказов с опорой на</w:t>
            </w:r>
            <w:r w:rsidR="005731CC" w:rsidRPr="005D706C">
              <w:rPr>
                <w:sz w:val="24"/>
                <w:szCs w:val="24"/>
              </w:rPr>
              <w:t xml:space="preserve"> </w:t>
            </w:r>
            <w:r w:rsidRPr="005D706C">
              <w:rPr>
                <w:sz w:val="24"/>
                <w:szCs w:val="24"/>
              </w:rPr>
              <w:t>предметную</w:t>
            </w:r>
            <w:r w:rsidR="005731CC" w:rsidRPr="005D706C">
              <w:rPr>
                <w:sz w:val="24"/>
                <w:szCs w:val="24"/>
              </w:rPr>
              <w:t xml:space="preserve"> </w:t>
            </w:r>
            <w:r w:rsidRPr="005D706C">
              <w:rPr>
                <w:sz w:val="24"/>
                <w:szCs w:val="24"/>
              </w:rPr>
              <w:t>или</w:t>
            </w:r>
            <w:r w:rsidR="005731CC" w:rsidRPr="005D706C">
              <w:rPr>
                <w:sz w:val="24"/>
                <w:szCs w:val="24"/>
              </w:rPr>
              <w:t xml:space="preserve"> </w:t>
            </w:r>
            <w:r w:rsidRPr="005D706C">
              <w:rPr>
                <w:sz w:val="24"/>
                <w:szCs w:val="24"/>
              </w:rPr>
              <w:t>предметно-схематическую</w:t>
            </w:r>
            <w:r w:rsidR="005731CC" w:rsidRPr="005D706C">
              <w:rPr>
                <w:sz w:val="24"/>
                <w:szCs w:val="24"/>
              </w:rPr>
              <w:t xml:space="preserve"> </w:t>
            </w:r>
            <w:r w:rsidRPr="005D706C">
              <w:rPr>
                <w:sz w:val="24"/>
                <w:szCs w:val="24"/>
              </w:rPr>
              <w:t>модель)</w:t>
            </w:r>
          </w:p>
        </w:tc>
        <w:tc>
          <w:tcPr>
            <w:tcW w:w="3969" w:type="dxa"/>
          </w:tcPr>
          <w:p w:rsidR="006A24D2" w:rsidRPr="005D706C" w:rsidRDefault="00806EB8" w:rsidP="003C264A">
            <w:pPr>
              <w:pStyle w:val="TableParagraph"/>
              <w:tabs>
                <w:tab w:val="left" w:pos="1915"/>
                <w:tab w:val="left" w:pos="2289"/>
                <w:tab w:val="left" w:pos="3434"/>
              </w:tabs>
              <w:ind w:right="95"/>
              <w:jc w:val="both"/>
              <w:rPr>
                <w:sz w:val="24"/>
                <w:szCs w:val="24"/>
              </w:rPr>
            </w:pPr>
            <w:r w:rsidRPr="005D706C">
              <w:rPr>
                <w:sz w:val="24"/>
                <w:szCs w:val="24"/>
              </w:rPr>
              <w:t xml:space="preserve">Деятельность </w:t>
            </w:r>
            <w:r w:rsidR="006A24D2" w:rsidRPr="005D706C">
              <w:rPr>
                <w:sz w:val="24"/>
                <w:szCs w:val="24"/>
              </w:rPr>
              <w:t>воспитателя</w:t>
            </w:r>
            <w:r w:rsidR="00CE20B0" w:rsidRPr="005D706C">
              <w:rPr>
                <w:sz w:val="24"/>
                <w:szCs w:val="24"/>
              </w:rPr>
              <w:t xml:space="preserve"> </w:t>
            </w:r>
            <w:r w:rsidR="006A24D2" w:rsidRPr="005D706C">
              <w:rPr>
                <w:sz w:val="24"/>
                <w:szCs w:val="24"/>
              </w:rPr>
              <w:t>закл</w:t>
            </w:r>
            <w:r w:rsidR="006A24D2" w:rsidRPr="005D706C">
              <w:rPr>
                <w:sz w:val="24"/>
                <w:szCs w:val="24"/>
              </w:rPr>
              <w:t>ю</w:t>
            </w:r>
            <w:r w:rsidR="006A24D2" w:rsidRPr="005D706C">
              <w:rPr>
                <w:sz w:val="24"/>
                <w:szCs w:val="24"/>
              </w:rPr>
              <w:t>чается</w:t>
            </w:r>
            <w:r w:rsidR="00CE20B0" w:rsidRPr="005D706C">
              <w:rPr>
                <w:sz w:val="24"/>
                <w:szCs w:val="24"/>
              </w:rPr>
              <w:t xml:space="preserve"> </w:t>
            </w:r>
            <w:r w:rsidR="006A24D2" w:rsidRPr="005D706C">
              <w:rPr>
                <w:sz w:val="24"/>
                <w:szCs w:val="24"/>
              </w:rPr>
              <w:t>в</w:t>
            </w:r>
            <w:r w:rsidR="00CE20B0" w:rsidRPr="005D706C">
              <w:rPr>
                <w:sz w:val="24"/>
                <w:szCs w:val="24"/>
              </w:rPr>
              <w:t xml:space="preserve"> </w:t>
            </w:r>
            <w:r w:rsidR="006A24D2" w:rsidRPr="005D706C">
              <w:rPr>
                <w:sz w:val="24"/>
                <w:szCs w:val="24"/>
              </w:rPr>
              <w:t>разработке</w:t>
            </w:r>
            <w:r w:rsidR="00CE20B0" w:rsidRPr="005D706C">
              <w:rPr>
                <w:sz w:val="24"/>
                <w:szCs w:val="24"/>
              </w:rPr>
              <w:t xml:space="preserve"> </w:t>
            </w:r>
            <w:r w:rsidR="006A24D2" w:rsidRPr="005D706C">
              <w:rPr>
                <w:sz w:val="24"/>
                <w:szCs w:val="24"/>
              </w:rPr>
              <w:t>и</w:t>
            </w:r>
            <w:r w:rsidR="00CE20B0" w:rsidRPr="005D706C">
              <w:rPr>
                <w:sz w:val="24"/>
                <w:szCs w:val="24"/>
              </w:rPr>
              <w:t xml:space="preserve"> </w:t>
            </w:r>
            <w:r w:rsidR="006A24D2" w:rsidRPr="005D706C">
              <w:rPr>
                <w:sz w:val="24"/>
                <w:szCs w:val="24"/>
              </w:rPr>
              <w:t>соо</w:t>
            </w:r>
            <w:r w:rsidR="006A24D2" w:rsidRPr="005D706C">
              <w:rPr>
                <w:sz w:val="24"/>
                <w:szCs w:val="24"/>
              </w:rPr>
              <w:t>б</w:t>
            </w:r>
            <w:r w:rsidRPr="005D706C">
              <w:rPr>
                <w:sz w:val="24"/>
                <w:szCs w:val="24"/>
              </w:rPr>
              <w:t xml:space="preserve">щении образца, </w:t>
            </w:r>
            <w:r w:rsidR="006A24D2" w:rsidRPr="005D706C">
              <w:rPr>
                <w:spacing w:val="-4"/>
                <w:sz w:val="24"/>
                <w:szCs w:val="24"/>
              </w:rPr>
              <w:t>а</w:t>
            </w:r>
            <w:r w:rsidR="00CE20B0" w:rsidRPr="005D706C">
              <w:rPr>
                <w:spacing w:val="-4"/>
                <w:sz w:val="24"/>
                <w:szCs w:val="24"/>
              </w:rPr>
              <w:t xml:space="preserve"> </w:t>
            </w:r>
            <w:r w:rsidR="006A24D2" w:rsidRPr="005D706C">
              <w:rPr>
                <w:sz w:val="24"/>
                <w:szCs w:val="24"/>
              </w:rPr>
              <w:t>деятельность</w:t>
            </w:r>
            <w:r w:rsidR="00CE20B0" w:rsidRPr="005D706C">
              <w:rPr>
                <w:sz w:val="24"/>
                <w:szCs w:val="24"/>
              </w:rPr>
              <w:t xml:space="preserve"> </w:t>
            </w:r>
            <w:r w:rsidR="006A24D2" w:rsidRPr="005D706C">
              <w:rPr>
                <w:sz w:val="24"/>
                <w:szCs w:val="24"/>
              </w:rPr>
              <w:t>детей–в</w:t>
            </w:r>
            <w:r w:rsidR="00CE20B0" w:rsidRPr="005D706C">
              <w:rPr>
                <w:sz w:val="24"/>
                <w:szCs w:val="24"/>
              </w:rPr>
              <w:t xml:space="preserve"> </w:t>
            </w:r>
            <w:r w:rsidR="006A24D2" w:rsidRPr="005D706C">
              <w:rPr>
                <w:sz w:val="24"/>
                <w:szCs w:val="24"/>
              </w:rPr>
              <w:t>выполнении</w:t>
            </w:r>
            <w:r w:rsidR="00CE20B0" w:rsidRPr="005D706C">
              <w:rPr>
                <w:sz w:val="24"/>
                <w:szCs w:val="24"/>
              </w:rPr>
              <w:t xml:space="preserve"> </w:t>
            </w:r>
            <w:r w:rsidR="006A24D2" w:rsidRPr="005D706C">
              <w:rPr>
                <w:sz w:val="24"/>
                <w:szCs w:val="24"/>
              </w:rPr>
              <w:t>действий</w:t>
            </w:r>
            <w:r w:rsidR="00CE20B0" w:rsidRPr="005D706C">
              <w:rPr>
                <w:sz w:val="24"/>
                <w:szCs w:val="24"/>
              </w:rPr>
              <w:t xml:space="preserve"> </w:t>
            </w:r>
            <w:r w:rsidR="006A24D2" w:rsidRPr="005D706C">
              <w:rPr>
                <w:sz w:val="24"/>
                <w:szCs w:val="24"/>
              </w:rPr>
              <w:t>поо</w:t>
            </w:r>
            <w:r w:rsidR="006A24D2" w:rsidRPr="005D706C">
              <w:rPr>
                <w:sz w:val="24"/>
                <w:szCs w:val="24"/>
              </w:rPr>
              <w:t>б</w:t>
            </w:r>
            <w:r w:rsidR="006A24D2" w:rsidRPr="005D706C">
              <w:rPr>
                <w:sz w:val="24"/>
                <w:szCs w:val="24"/>
              </w:rPr>
              <w:t>разцу.</w:t>
            </w:r>
          </w:p>
        </w:tc>
      </w:tr>
      <w:tr w:rsidR="006A24D2" w:rsidRPr="005D706C" w:rsidTr="0044208D">
        <w:trPr>
          <w:trHeight w:val="698"/>
        </w:trPr>
        <w:tc>
          <w:tcPr>
            <w:tcW w:w="1983" w:type="dxa"/>
          </w:tcPr>
          <w:p w:rsidR="006A24D2" w:rsidRPr="005D706C" w:rsidRDefault="006A24D2" w:rsidP="003C264A">
            <w:pPr>
              <w:pStyle w:val="TableParagraph"/>
              <w:ind w:right="-71"/>
              <w:rPr>
                <w:sz w:val="24"/>
                <w:szCs w:val="24"/>
              </w:rPr>
            </w:pPr>
            <w:r w:rsidRPr="005D706C">
              <w:rPr>
                <w:spacing w:val="-1"/>
                <w:sz w:val="24"/>
                <w:szCs w:val="24"/>
              </w:rPr>
              <w:t>Проблемное</w:t>
            </w:r>
            <w:r w:rsidR="00CE20B0" w:rsidRPr="005D706C">
              <w:rPr>
                <w:spacing w:val="-1"/>
                <w:sz w:val="24"/>
                <w:szCs w:val="24"/>
              </w:rPr>
              <w:t xml:space="preserve"> </w:t>
            </w:r>
            <w:r w:rsidRPr="005D706C">
              <w:rPr>
                <w:sz w:val="24"/>
                <w:szCs w:val="24"/>
              </w:rPr>
              <w:t>и</w:t>
            </w:r>
            <w:r w:rsidRPr="005D706C">
              <w:rPr>
                <w:sz w:val="24"/>
                <w:szCs w:val="24"/>
              </w:rPr>
              <w:t>з</w:t>
            </w:r>
            <w:r w:rsidRPr="005D706C">
              <w:rPr>
                <w:sz w:val="24"/>
                <w:szCs w:val="24"/>
              </w:rPr>
              <w:t>ложение</w:t>
            </w:r>
          </w:p>
        </w:tc>
        <w:tc>
          <w:tcPr>
            <w:tcW w:w="4357" w:type="dxa"/>
          </w:tcPr>
          <w:p w:rsidR="006A24D2" w:rsidRPr="005D706C" w:rsidRDefault="006A24D2" w:rsidP="003C264A">
            <w:pPr>
              <w:pStyle w:val="TableParagraph"/>
              <w:ind w:left="108" w:right="94"/>
              <w:jc w:val="both"/>
              <w:rPr>
                <w:sz w:val="24"/>
                <w:szCs w:val="24"/>
              </w:rPr>
            </w:pPr>
            <w:r w:rsidRPr="005D706C">
              <w:rPr>
                <w:sz w:val="24"/>
                <w:szCs w:val="24"/>
              </w:rPr>
              <w:t>Представляет</w:t>
            </w:r>
            <w:r w:rsidR="005731CC" w:rsidRPr="005D706C">
              <w:rPr>
                <w:sz w:val="24"/>
                <w:szCs w:val="24"/>
              </w:rPr>
              <w:t xml:space="preserve"> </w:t>
            </w:r>
            <w:r w:rsidRPr="005D706C">
              <w:rPr>
                <w:sz w:val="24"/>
                <w:szCs w:val="24"/>
              </w:rPr>
              <w:t>собой</w:t>
            </w:r>
            <w:r w:rsidR="005731CC" w:rsidRPr="005D706C">
              <w:rPr>
                <w:sz w:val="24"/>
                <w:szCs w:val="24"/>
              </w:rPr>
              <w:t xml:space="preserve"> </w:t>
            </w:r>
            <w:r w:rsidRPr="005D706C">
              <w:rPr>
                <w:sz w:val="24"/>
                <w:szCs w:val="24"/>
              </w:rPr>
              <w:t>постановку</w:t>
            </w:r>
            <w:r w:rsidR="005731CC" w:rsidRPr="005D706C">
              <w:rPr>
                <w:sz w:val="24"/>
                <w:szCs w:val="24"/>
              </w:rPr>
              <w:t xml:space="preserve"> </w:t>
            </w:r>
            <w:r w:rsidRPr="005D706C">
              <w:rPr>
                <w:sz w:val="24"/>
                <w:szCs w:val="24"/>
              </w:rPr>
              <w:t>пр</w:t>
            </w:r>
            <w:r w:rsidRPr="005D706C">
              <w:rPr>
                <w:sz w:val="24"/>
                <w:szCs w:val="24"/>
              </w:rPr>
              <w:t>о</w:t>
            </w:r>
            <w:r w:rsidRPr="005D706C">
              <w:rPr>
                <w:sz w:val="24"/>
                <w:szCs w:val="24"/>
              </w:rPr>
              <w:t>блемы</w:t>
            </w:r>
            <w:r w:rsidR="005731CC" w:rsidRPr="005D706C">
              <w:rPr>
                <w:sz w:val="24"/>
                <w:szCs w:val="24"/>
              </w:rPr>
              <w:t xml:space="preserve"> </w:t>
            </w:r>
            <w:r w:rsidRPr="005D706C">
              <w:rPr>
                <w:sz w:val="24"/>
                <w:szCs w:val="24"/>
              </w:rPr>
              <w:t>и</w:t>
            </w:r>
            <w:r w:rsidR="005731CC" w:rsidRPr="005D706C">
              <w:rPr>
                <w:sz w:val="24"/>
                <w:szCs w:val="24"/>
              </w:rPr>
              <w:t xml:space="preserve"> </w:t>
            </w:r>
            <w:r w:rsidRPr="005D706C">
              <w:rPr>
                <w:sz w:val="24"/>
                <w:szCs w:val="24"/>
              </w:rPr>
              <w:t>раскрытие</w:t>
            </w:r>
            <w:r w:rsidR="005731CC" w:rsidRPr="005D706C">
              <w:rPr>
                <w:sz w:val="24"/>
                <w:szCs w:val="24"/>
              </w:rPr>
              <w:t xml:space="preserve"> </w:t>
            </w:r>
            <w:r w:rsidRPr="005D706C">
              <w:rPr>
                <w:sz w:val="24"/>
                <w:szCs w:val="24"/>
              </w:rPr>
              <w:t>пути</w:t>
            </w:r>
            <w:r w:rsidR="005731CC" w:rsidRPr="005D706C">
              <w:rPr>
                <w:sz w:val="24"/>
                <w:szCs w:val="24"/>
              </w:rPr>
              <w:t xml:space="preserve"> </w:t>
            </w:r>
            <w:r w:rsidRPr="005D706C">
              <w:rPr>
                <w:sz w:val="24"/>
                <w:szCs w:val="24"/>
              </w:rPr>
              <w:t>её</w:t>
            </w:r>
            <w:r w:rsidR="005731CC" w:rsidRPr="005D706C">
              <w:rPr>
                <w:sz w:val="24"/>
                <w:szCs w:val="24"/>
              </w:rPr>
              <w:t xml:space="preserve"> </w:t>
            </w:r>
            <w:r w:rsidRPr="005D706C">
              <w:rPr>
                <w:sz w:val="24"/>
                <w:szCs w:val="24"/>
              </w:rPr>
              <w:t>р</w:t>
            </w:r>
            <w:r w:rsidRPr="005D706C">
              <w:rPr>
                <w:sz w:val="24"/>
                <w:szCs w:val="24"/>
              </w:rPr>
              <w:t>е</w:t>
            </w:r>
            <w:r w:rsidRPr="005D706C">
              <w:rPr>
                <w:sz w:val="24"/>
                <w:szCs w:val="24"/>
              </w:rPr>
              <w:t>шения</w:t>
            </w:r>
            <w:r w:rsidR="005731CC" w:rsidRPr="005D706C">
              <w:rPr>
                <w:sz w:val="24"/>
                <w:szCs w:val="24"/>
              </w:rPr>
              <w:t xml:space="preserve"> </w:t>
            </w:r>
            <w:r w:rsidRPr="005D706C">
              <w:rPr>
                <w:sz w:val="24"/>
                <w:szCs w:val="24"/>
              </w:rPr>
              <w:t>в</w:t>
            </w:r>
            <w:r w:rsidR="005731CC" w:rsidRPr="005D706C">
              <w:rPr>
                <w:sz w:val="24"/>
                <w:szCs w:val="24"/>
              </w:rPr>
              <w:t xml:space="preserve"> </w:t>
            </w:r>
            <w:r w:rsidRPr="005D706C">
              <w:rPr>
                <w:sz w:val="24"/>
                <w:szCs w:val="24"/>
              </w:rPr>
              <w:t>процессе</w:t>
            </w:r>
            <w:r w:rsidR="005731CC" w:rsidRPr="005D706C">
              <w:rPr>
                <w:sz w:val="24"/>
                <w:szCs w:val="24"/>
              </w:rPr>
              <w:t xml:space="preserve"> </w:t>
            </w:r>
            <w:r w:rsidRPr="005D706C">
              <w:rPr>
                <w:sz w:val="24"/>
                <w:szCs w:val="24"/>
              </w:rPr>
              <w:t>организации</w:t>
            </w:r>
            <w:r w:rsidR="005731CC" w:rsidRPr="005D706C">
              <w:rPr>
                <w:sz w:val="24"/>
                <w:szCs w:val="24"/>
              </w:rPr>
              <w:t xml:space="preserve"> </w:t>
            </w:r>
            <w:r w:rsidRPr="005D706C">
              <w:rPr>
                <w:sz w:val="24"/>
                <w:szCs w:val="24"/>
              </w:rPr>
              <w:t>опытов,</w:t>
            </w:r>
            <w:r w:rsidR="00816D88" w:rsidRPr="005D706C">
              <w:rPr>
                <w:sz w:val="24"/>
                <w:szCs w:val="24"/>
              </w:rPr>
              <w:t xml:space="preserve"> </w:t>
            </w:r>
            <w:r w:rsidRPr="005D706C">
              <w:rPr>
                <w:sz w:val="24"/>
                <w:szCs w:val="24"/>
              </w:rPr>
              <w:t>наблюдений.</w:t>
            </w:r>
          </w:p>
        </w:tc>
        <w:tc>
          <w:tcPr>
            <w:tcW w:w="3969" w:type="dxa"/>
          </w:tcPr>
          <w:p w:rsidR="006A24D2" w:rsidRPr="005D706C" w:rsidRDefault="006A24D2" w:rsidP="003C264A">
            <w:pPr>
              <w:pStyle w:val="TableParagraph"/>
              <w:ind w:right="94"/>
              <w:jc w:val="both"/>
              <w:rPr>
                <w:sz w:val="24"/>
                <w:szCs w:val="24"/>
              </w:rPr>
            </w:pPr>
            <w:r w:rsidRPr="005D706C">
              <w:rPr>
                <w:sz w:val="24"/>
                <w:szCs w:val="24"/>
              </w:rPr>
              <w:t>Дети</w:t>
            </w:r>
            <w:r w:rsidR="00CE20B0" w:rsidRPr="005D706C">
              <w:rPr>
                <w:sz w:val="24"/>
                <w:szCs w:val="24"/>
              </w:rPr>
              <w:t xml:space="preserve"> </w:t>
            </w:r>
            <w:r w:rsidRPr="005D706C">
              <w:rPr>
                <w:sz w:val="24"/>
                <w:szCs w:val="24"/>
              </w:rPr>
              <w:t>следят за логикой решения</w:t>
            </w:r>
            <w:r w:rsidR="00CE20B0" w:rsidRPr="005D706C">
              <w:rPr>
                <w:sz w:val="24"/>
                <w:szCs w:val="24"/>
              </w:rPr>
              <w:t xml:space="preserve"> </w:t>
            </w:r>
            <w:r w:rsidRPr="005D706C">
              <w:rPr>
                <w:sz w:val="24"/>
                <w:szCs w:val="24"/>
              </w:rPr>
              <w:t>проблемы,</w:t>
            </w:r>
            <w:r w:rsidR="00CE20B0" w:rsidRPr="005D706C">
              <w:rPr>
                <w:sz w:val="24"/>
                <w:szCs w:val="24"/>
              </w:rPr>
              <w:t xml:space="preserve"> </w:t>
            </w:r>
            <w:r w:rsidRPr="005D706C">
              <w:rPr>
                <w:sz w:val="24"/>
                <w:szCs w:val="24"/>
              </w:rPr>
              <w:t>получая</w:t>
            </w:r>
            <w:r w:rsidR="00CE20B0" w:rsidRPr="005D706C">
              <w:rPr>
                <w:sz w:val="24"/>
                <w:szCs w:val="24"/>
              </w:rPr>
              <w:t xml:space="preserve"> </w:t>
            </w:r>
            <w:r w:rsidRPr="005D706C">
              <w:rPr>
                <w:sz w:val="24"/>
                <w:szCs w:val="24"/>
              </w:rPr>
              <w:t>эталон</w:t>
            </w:r>
            <w:r w:rsidR="00CE20B0" w:rsidRPr="005D706C">
              <w:rPr>
                <w:sz w:val="24"/>
                <w:szCs w:val="24"/>
              </w:rPr>
              <w:t xml:space="preserve"> </w:t>
            </w:r>
            <w:r w:rsidRPr="005D706C">
              <w:rPr>
                <w:sz w:val="24"/>
                <w:szCs w:val="24"/>
              </w:rPr>
              <w:t>нау</w:t>
            </w:r>
            <w:r w:rsidRPr="005D706C">
              <w:rPr>
                <w:sz w:val="24"/>
                <w:szCs w:val="24"/>
              </w:rPr>
              <w:t>ч</w:t>
            </w:r>
            <w:r w:rsidRPr="005D706C">
              <w:rPr>
                <w:sz w:val="24"/>
                <w:szCs w:val="24"/>
              </w:rPr>
              <w:t>ного мышления и познания,</w:t>
            </w:r>
            <w:r w:rsidR="004A2E21" w:rsidRPr="005D706C">
              <w:rPr>
                <w:sz w:val="24"/>
                <w:szCs w:val="24"/>
              </w:rPr>
              <w:t xml:space="preserve"> </w:t>
            </w:r>
            <w:r w:rsidRPr="005D706C">
              <w:rPr>
                <w:sz w:val="24"/>
                <w:szCs w:val="24"/>
              </w:rPr>
              <w:t>обр</w:t>
            </w:r>
            <w:r w:rsidRPr="005D706C">
              <w:rPr>
                <w:sz w:val="24"/>
                <w:szCs w:val="24"/>
              </w:rPr>
              <w:t>а</w:t>
            </w:r>
            <w:r w:rsidRPr="005D706C">
              <w:rPr>
                <w:sz w:val="24"/>
                <w:szCs w:val="24"/>
              </w:rPr>
              <w:t>зец</w:t>
            </w:r>
            <w:r w:rsidR="00CE20B0" w:rsidRPr="005D706C">
              <w:rPr>
                <w:sz w:val="24"/>
                <w:szCs w:val="24"/>
              </w:rPr>
              <w:t xml:space="preserve"> </w:t>
            </w:r>
            <w:r w:rsidRPr="005D706C">
              <w:rPr>
                <w:sz w:val="24"/>
                <w:szCs w:val="24"/>
              </w:rPr>
              <w:t>культуры</w:t>
            </w:r>
            <w:r w:rsidR="00CE20B0" w:rsidRPr="005D706C">
              <w:rPr>
                <w:sz w:val="24"/>
                <w:szCs w:val="24"/>
              </w:rPr>
              <w:t xml:space="preserve"> </w:t>
            </w:r>
            <w:r w:rsidRPr="005D706C">
              <w:rPr>
                <w:sz w:val="24"/>
                <w:szCs w:val="24"/>
              </w:rPr>
              <w:t>разве</w:t>
            </w:r>
            <w:r w:rsidRPr="005D706C">
              <w:rPr>
                <w:sz w:val="24"/>
                <w:szCs w:val="24"/>
              </w:rPr>
              <w:t>р</w:t>
            </w:r>
            <w:r w:rsidRPr="005D706C">
              <w:rPr>
                <w:sz w:val="24"/>
                <w:szCs w:val="24"/>
              </w:rPr>
              <w:t>тывания</w:t>
            </w:r>
          </w:p>
          <w:p w:rsidR="006A24D2" w:rsidRPr="005D706C" w:rsidRDefault="00CE20B0" w:rsidP="003C264A">
            <w:pPr>
              <w:pStyle w:val="TableParagraph"/>
              <w:jc w:val="both"/>
              <w:rPr>
                <w:sz w:val="24"/>
                <w:szCs w:val="24"/>
              </w:rPr>
            </w:pPr>
            <w:r w:rsidRPr="005D706C">
              <w:rPr>
                <w:sz w:val="24"/>
                <w:szCs w:val="24"/>
              </w:rPr>
              <w:t>п</w:t>
            </w:r>
            <w:r w:rsidR="006A24D2" w:rsidRPr="005D706C">
              <w:rPr>
                <w:sz w:val="24"/>
                <w:szCs w:val="24"/>
              </w:rPr>
              <w:t>ознавательных</w:t>
            </w:r>
            <w:r w:rsidRPr="005D706C">
              <w:rPr>
                <w:sz w:val="24"/>
                <w:szCs w:val="24"/>
              </w:rPr>
              <w:t xml:space="preserve"> </w:t>
            </w:r>
            <w:r w:rsidR="006A24D2" w:rsidRPr="005D706C">
              <w:rPr>
                <w:sz w:val="24"/>
                <w:szCs w:val="24"/>
              </w:rPr>
              <w:t>действий.</w:t>
            </w:r>
          </w:p>
        </w:tc>
      </w:tr>
      <w:tr w:rsidR="006A24D2" w:rsidRPr="005D706C" w:rsidTr="0044208D">
        <w:trPr>
          <w:trHeight w:val="1205"/>
        </w:trPr>
        <w:tc>
          <w:tcPr>
            <w:tcW w:w="1983" w:type="dxa"/>
          </w:tcPr>
          <w:p w:rsidR="006A24D2" w:rsidRPr="005D706C" w:rsidRDefault="006A24D2" w:rsidP="003C264A">
            <w:pPr>
              <w:pStyle w:val="TableParagraph"/>
              <w:ind w:right="-71"/>
              <w:rPr>
                <w:sz w:val="24"/>
                <w:szCs w:val="24"/>
              </w:rPr>
            </w:pPr>
            <w:r w:rsidRPr="005D706C">
              <w:rPr>
                <w:spacing w:val="-1"/>
                <w:sz w:val="24"/>
                <w:szCs w:val="24"/>
              </w:rPr>
              <w:t>Эвристический</w:t>
            </w:r>
            <w:r w:rsidR="00CE20B0" w:rsidRPr="005D706C">
              <w:rPr>
                <w:spacing w:val="-1"/>
                <w:sz w:val="24"/>
                <w:szCs w:val="24"/>
              </w:rPr>
              <w:t xml:space="preserve"> </w:t>
            </w:r>
            <w:r w:rsidRPr="005D706C">
              <w:rPr>
                <w:sz w:val="24"/>
                <w:szCs w:val="24"/>
              </w:rPr>
              <w:t>(частично-поисковый)</w:t>
            </w:r>
          </w:p>
        </w:tc>
        <w:tc>
          <w:tcPr>
            <w:tcW w:w="4357" w:type="dxa"/>
          </w:tcPr>
          <w:p w:rsidR="006A24D2" w:rsidRPr="005D706C" w:rsidRDefault="006A24D2" w:rsidP="003C264A">
            <w:pPr>
              <w:pStyle w:val="TableParagraph"/>
              <w:ind w:left="108" w:right="96"/>
              <w:jc w:val="both"/>
              <w:rPr>
                <w:sz w:val="24"/>
                <w:szCs w:val="24"/>
              </w:rPr>
            </w:pPr>
            <w:r w:rsidRPr="005D706C">
              <w:rPr>
                <w:sz w:val="24"/>
                <w:szCs w:val="24"/>
              </w:rPr>
              <w:t>Проблемная</w:t>
            </w:r>
            <w:r w:rsidR="00816D88" w:rsidRPr="005D706C">
              <w:rPr>
                <w:sz w:val="24"/>
                <w:szCs w:val="24"/>
              </w:rPr>
              <w:t xml:space="preserve"> </w:t>
            </w:r>
            <w:r w:rsidRPr="005D706C">
              <w:rPr>
                <w:sz w:val="24"/>
                <w:szCs w:val="24"/>
              </w:rPr>
              <w:t>задача</w:t>
            </w:r>
            <w:r w:rsidR="00816D88" w:rsidRPr="005D706C">
              <w:rPr>
                <w:sz w:val="24"/>
                <w:szCs w:val="24"/>
              </w:rPr>
              <w:t xml:space="preserve"> </w:t>
            </w:r>
            <w:r w:rsidRPr="005D706C">
              <w:rPr>
                <w:sz w:val="24"/>
                <w:szCs w:val="24"/>
              </w:rPr>
              <w:t>делится</w:t>
            </w:r>
            <w:r w:rsidR="00816D88" w:rsidRPr="005D706C">
              <w:rPr>
                <w:sz w:val="24"/>
                <w:szCs w:val="24"/>
              </w:rPr>
              <w:t xml:space="preserve"> </w:t>
            </w:r>
            <w:r w:rsidRPr="005D706C">
              <w:rPr>
                <w:sz w:val="24"/>
                <w:szCs w:val="24"/>
              </w:rPr>
              <w:t>на</w:t>
            </w:r>
            <w:r w:rsidR="00816D88" w:rsidRPr="005D706C">
              <w:rPr>
                <w:sz w:val="24"/>
                <w:szCs w:val="24"/>
              </w:rPr>
              <w:t xml:space="preserve"> </w:t>
            </w:r>
            <w:r w:rsidRPr="005D706C">
              <w:rPr>
                <w:sz w:val="24"/>
                <w:szCs w:val="24"/>
              </w:rPr>
              <w:t>ч</w:t>
            </w:r>
            <w:r w:rsidRPr="005D706C">
              <w:rPr>
                <w:sz w:val="24"/>
                <w:szCs w:val="24"/>
              </w:rPr>
              <w:t>а</w:t>
            </w:r>
            <w:r w:rsidRPr="005D706C">
              <w:rPr>
                <w:sz w:val="24"/>
                <w:szCs w:val="24"/>
              </w:rPr>
              <w:t>сти-проблемы,</w:t>
            </w:r>
            <w:r w:rsidR="00816D88" w:rsidRPr="005D706C">
              <w:rPr>
                <w:sz w:val="24"/>
                <w:szCs w:val="24"/>
              </w:rPr>
              <w:t xml:space="preserve"> </w:t>
            </w:r>
            <w:r w:rsidRPr="005D706C">
              <w:rPr>
                <w:sz w:val="24"/>
                <w:szCs w:val="24"/>
              </w:rPr>
              <w:t>в</w:t>
            </w:r>
            <w:r w:rsidR="00816D88" w:rsidRPr="005D706C">
              <w:rPr>
                <w:sz w:val="24"/>
                <w:szCs w:val="24"/>
              </w:rPr>
              <w:t xml:space="preserve"> </w:t>
            </w:r>
            <w:r w:rsidRPr="005D706C">
              <w:rPr>
                <w:sz w:val="24"/>
                <w:szCs w:val="24"/>
              </w:rPr>
              <w:t>решении</w:t>
            </w:r>
            <w:r w:rsidR="00816D88" w:rsidRPr="005D706C">
              <w:rPr>
                <w:sz w:val="24"/>
                <w:szCs w:val="24"/>
              </w:rPr>
              <w:t xml:space="preserve"> </w:t>
            </w:r>
            <w:r w:rsidRPr="005D706C">
              <w:rPr>
                <w:sz w:val="24"/>
                <w:szCs w:val="24"/>
              </w:rPr>
              <w:t>которых пр</w:t>
            </w:r>
            <w:r w:rsidRPr="005D706C">
              <w:rPr>
                <w:sz w:val="24"/>
                <w:szCs w:val="24"/>
              </w:rPr>
              <w:t>и</w:t>
            </w:r>
            <w:r w:rsidRPr="005D706C">
              <w:rPr>
                <w:sz w:val="24"/>
                <w:szCs w:val="24"/>
              </w:rPr>
              <w:t>нимают участие дети</w:t>
            </w:r>
            <w:r w:rsidR="00816D88" w:rsidRPr="005D706C">
              <w:rPr>
                <w:sz w:val="24"/>
                <w:szCs w:val="24"/>
              </w:rPr>
              <w:t xml:space="preserve"> </w:t>
            </w:r>
            <w:r w:rsidRPr="005D706C">
              <w:rPr>
                <w:sz w:val="24"/>
                <w:szCs w:val="24"/>
              </w:rPr>
              <w:t>(применение</w:t>
            </w:r>
            <w:r w:rsidR="00816D88" w:rsidRPr="005D706C">
              <w:rPr>
                <w:sz w:val="24"/>
                <w:szCs w:val="24"/>
              </w:rPr>
              <w:t xml:space="preserve"> </w:t>
            </w:r>
            <w:r w:rsidRPr="005D706C">
              <w:rPr>
                <w:sz w:val="24"/>
                <w:szCs w:val="24"/>
              </w:rPr>
              <w:t>представлений</w:t>
            </w:r>
            <w:r w:rsidR="00816D88" w:rsidRPr="005D706C">
              <w:rPr>
                <w:sz w:val="24"/>
                <w:szCs w:val="24"/>
              </w:rPr>
              <w:t xml:space="preserve"> </w:t>
            </w:r>
            <w:r w:rsidR="004A2E21" w:rsidRPr="005D706C">
              <w:rPr>
                <w:sz w:val="24"/>
                <w:szCs w:val="24"/>
              </w:rPr>
              <w:t xml:space="preserve">в </w:t>
            </w:r>
            <w:r w:rsidRPr="005D706C">
              <w:rPr>
                <w:sz w:val="24"/>
                <w:szCs w:val="24"/>
              </w:rPr>
              <w:t>новых услов</w:t>
            </w:r>
            <w:r w:rsidRPr="005D706C">
              <w:rPr>
                <w:sz w:val="24"/>
                <w:szCs w:val="24"/>
              </w:rPr>
              <w:t>и</w:t>
            </w:r>
            <w:r w:rsidRPr="005D706C">
              <w:rPr>
                <w:sz w:val="24"/>
                <w:szCs w:val="24"/>
              </w:rPr>
              <w:t>ях).</w:t>
            </w:r>
          </w:p>
        </w:tc>
        <w:tc>
          <w:tcPr>
            <w:tcW w:w="3969" w:type="dxa"/>
          </w:tcPr>
          <w:p w:rsidR="006A24D2" w:rsidRPr="005D706C" w:rsidRDefault="006A24D2" w:rsidP="003C264A">
            <w:pPr>
              <w:pStyle w:val="TableParagraph"/>
              <w:ind w:right="97"/>
              <w:jc w:val="both"/>
              <w:rPr>
                <w:sz w:val="24"/>
                <w:szCs w:val="24"/>
              </w:rPr>
            </w:pPr>
            <w:r w:rsidRPr="005D706C">
              <w:rPr>
                <w:sz w:val="24"/>
                <w:szCs w:val="24"/>
              </w:rPr>
              <w:t>Каждый</w:t>
            </w:r>
            <w:r w:rsidR="00CE20B0" w:rsidRPr="005D706C">
              <w:rPr>
                <w:sz w:val="24"/>
                <w:szCs w:val="24"/>
              </w:rPr>
              <w:t xml:space="preserve"> </w:t>
            </w:r>
            <w:r w:rsidRPr="005D706C">
              <w:rPr>
                <w:sz w:val="24"/>
                <w:szCs w:val="24"/>
              </w:rPr>
              <w:t>шаг</w:t>
            </w:r>
            <w:r w:rsidR="00CE20B0" w:rsidRPr="005D706C">
              <w:rPr>
                <w:sz w:val="24"/>
                <w:szCs w:val="24"/>
              </w:rPr>
              <w:t xml:space="preserve"> </w:t>
            </w:r>
            <w:r w:rsidRPr="005D706C">
              <w:rPr>
                <w:sz w:val="24"/>
                <w:szCs w:val="24"/>
              </w:rPr>
              <w:t>предполагает</w:t>
            </w:r>
            <w:r w:rsidR="00CE20B0" w:rsidRPr="005D706C">
              <w:rPr>
                <w:sz w:val="24"/>
                <w:szCs w:val="24"/>
              </w:rPr>
              <w:t xml:space="preserve"> </w:t>
            </w:r>
            <w:r w:rsidRPr="005D706C">
              <w:rPr>
                <w:sz w:val="24"/>
                <w:szCs w:val="24"/>
              </w:rPr>
              <w:t>тво</w:t>
            </w:r>
            <w:r w:rsidRPr="005D706C">
              <w:rPr>
                <w:sz w:val="24"/>
                <w:szCs w:val="24"/>
              </w:rPr>
              <w:t>р</w:t>
            </w:r>
            <w:r w:rsidRPr="005D706C">
              <w:rPr>
                <w:sz w:val="24"/>
                <w:szCs w:val="24"/>
              </w:rPr>
              <w:t>ческую</w:t>
            </w:r>
            <w:r w:rsidR="00CE20B0" w:rsidRPr="005D706C">
              <w:rPr>
                <w:sz w:val="24"/>
                <w:szCs w:val="24"/>
              </w:rPr>
              <w:t xml:space="preserve"> </w:t>
            </w:r>
            <w:r w:rsidRPr="005D706C">
              <w:rPr>
                <w:sz w:val="24"/>
                <w:szCs w:val="24"/>
              </w:rPr>
              <w:t>деятельность,</w:t>
            </w:r>
            <w:r w:rsidR="00CE20B0" w:rsidRPr="005D706C">
              <w:rPr>
                <w:sz w:val="24"/>
                <w:szCs w:val="24"/>
              </w:rPr>
              <w:t xml:space="preserve"> </w:t>
            </w:r>
            <w:r w:rsidRPr="005D706C">
              <w:rPr>
                <w:sz w:val="24"/>
                <w:szCs w:val="24"/>
              </w:rPr>
              <w:t>но</w:t>
            </w:r>
            <w:r w:rsidR="00CE20B0" w:rsidRPr="005D706C">
              <w:rPr>
                <w:sz w:val="24"/>
                <w:szCs w:val="24"/>
              </w:rPr>
              <w:t xml:space="preserve"> </w:t>
            </w:r>
            <w:proofErr w:type="gramStart"/>
            <w:r w:rsidRPr="005D706C">
              <w:rPr>
                <w:sz w:val="24"/>
                <w:szCs w:val="24"/>
              </w:rPr>
              <w:t>целос</w:t>
            </w:r>
            <w:r w:rsidRPr="005D706C">
              <w:rPr>
                <w:sz w:val="24"/>
                <w:szCs w:val="24"/>
              </w:rPr>
              <w:t>т</w:t>
            </w:r>
            <w:r w:rsidRPr="005D706C">
              <w:rPr>
                <w:sz w:val="24"/>
                <w:szCs w:val="24"/>
              </w:rPr>
              <w:t>ное</w:t>
            </w:r>
            <w:proofErr w:type="gramEnd"/>
            <w:r w:rsidR="00CE20B0" w:rsidRPr="005D706C">
              <w:rPr>
                <w:sz w:val="24"/>
                <w:szCs w:val="24"/>
              </w:rPr>
              <w:t xml:space="preserve"> </w:t>
            </w:r>
            <w:r w:rsidRPr="005D706C">
              <w:rPr>
                <w:sz w:val="24"/>
                <w:szCs w:val="24"/>
              </w:rPr>
              <w:t>решениепроблемы</w:t>
            </w:r>
            <w:r w:rsidR="00CE20B0" w:rsidRPr="005D706C">
              <w:rPr>
                <w:sz w:val="24"/>
                <w:szCs w:val="24"/>
              </w:rPr>
              <w:t xml:space="preserve"> </w:t>
            </w:r>
            <w:r w:rsidRPr="005D706C">
              <w:rPr>
                <w:sz w:val="24"/>
                <w:szCs w:val="24"/>
              </w:rPr>
              <w:t>пока</w:t>
            </w:r>
            <w:r w:rsidR="00CE20B0" w:rsidRPr="005D706C">
              <w:rPr>
                <w:sz w:val="24"/>
                <w:szCs w:val="24"/>
              </w:rPr>
              <w:t xml:space="preserve"> </w:t>
            </w:r>
            <w:r w:rsidRPr="005D706C">
              <w:rPr>
                <w:sz w:val="24"/>
                <w:szCs w:val="24"/>
              </w:rPr>
              <w:t>о</w:t>
            </w:r>
            <w:r w:rsidRPr="005D706C">
              <w:rPr>
                <w:sz w:val="24"/>
                <w:szCs w:val="24"/>
              </w:rPr>
              <w:t>т</w:t>
            </w:r>
            <w:r w:rsidRPr="005D706C">
              <w:rPr>
                <w:sz w:val="24"/>
                <w:szCs w:val="24"/>
              </w:rPr>
              <w:t>сутств</w:t>
            </w:r>
            <w:r w:rsidRPr="005D706C">
              <w:rPr>
                <w:sz w:val="24"/>
                <w:szCs w:val="24"/>
              </w:rPr>
              <w:t>у</w:t>
            </w:r>
            <w:r w:rsidRPr="005D706C">
              <w:rPr>
                <w:sz w:val="24"/>
                <w:szCs w:val="24"/>
              </w:rPr>
              <w:t>ет.</w:t>
            </w:r>
          </w:p>
        </w:tc>
      </w:tr>
      <w:tr w:rsidR="006A24D2" w:rsidRPr="005D706C" w:rsidTr="0044208D">
        <w:trPr>
          <w:trHeight w:val="840"/>
        </w:trPr>
        <w:tc>
          <w:tcPr>
            <w:tcW w:w="1983" w:type="dxa"/>
          </w:tcPr>
          <w:p w:rsidR="006A24D2" w:rsidRPr="005D706C" w:rsidRDefault="006A24D2" w:rsidP="003C264A">
            <w:pPr>
              <w:pStyle w:val="TableParagraph"/>
              <w:rPr>
                <w:sz w:val="24"/>
                <w:szCs w:val="24"/>
              </w:rPr>
            </w:pPr>
            <w:r w:rsidRPr="005D706C">
              <w:rPr>
                <w:sz w:val="24"/>
                <w:szCs w:val="24"/>
              </w:rPr>
              <w:t>Исследовател</w:t>
            </w:r>
            <w:r w:rsidRPr="005D706C">
              <w:rPr>
                <w:sz w:val="24"/>
                <w:szCs w:val="24"/>
              </w:rPr>
              <w:t>ь</w:t>
            </w:r>
            <w:r w:rsidRPr="005D706C">
              <w:rPr>
                <w:sz w:val="24"/>
                <w:szCs w:val="24"/>
              </w:rPr>
              <w:t>ский</w:t>
            </w:r>
          </w:p>
        </w:tc>
        <w:tc>
          <w:tcPr>
            <w:tcW w:w="4357" w:type="dxa"/>
          </w:tcPr>
          <w:p w:rsidR="005F5B3C" w:rsidRPr="005D706C" w:rsidRDefault="005F5B3C" w:rsidP="003C264A">
            <w:pPr>
              <w:pStyle w:val="TableParagraph"/>
              <w:tabs>
                <w:tab w:val="left" w:pos="1767"/>
                <w:tab w:val="left" w:pos="2060"/>
                <w:tab w:val="left" w:pos="2439"/>
                <w:tab w:val="left" w:pos="2623"/>
                <w:tab w:val="left" w:pos="2859"/>
                <w:tab w:val="left" w:pos="3149"/>
                <w:tab w:val="left" w:pos="3324"/>
                <w:tab w:val="left" w:pos="3366"/>
              </w:tabs>
              <w:ind w:left="108" w:right="96"/>
              <w:jc w:val="both"/>
              <w:rPr>
                <w:sz w:val="24"/>
                <w:szCs w:val="24"/>
              </w:rPr>
            </w:pPr>
            <w:proofErr w:type="gramStart"/>
            <w:r w:rsidRPr="005D706C">
              <w:rPr>
                <w:sz w:val="24"/>
                <w:szCs w:val="24"/>
              </w:rPr>
              <w:t>Направлен</w:t>
            </w:r>
            <w:proofErr w:type="gramEnd"/>
            <w:r w:rsidRPr="005D706C">
              <w:rPr>
                <w:sz w:val="24"/>
                <w:szCs w:val="24"/>
              </w:rPr>
              <w:t xml:space="preserve"> на развитие творческой деятельности, на освоение способов р</w:t>
            </w:r>
            <w:r w:rsidRPr="005D706C">
              <w:rPr>
                <w:sz w:val="24"/>
                <w:szCs w:val="24"/>
              </w:rPr>
              <w:t>е</w:t>
            </w:r>
            <w:r w:rsidRPr="005D706C">
              <w:rPr>
                <w:sz w:val="24"/>
                <w:szCs w:val="24"/>
              </w:rPr>
              <w:t>шения проблем.</w:t>
            </w:r>
          </w:p>
          <w:p w:rsidR="006A24D2" w:rsidRPr="005D706C" w:rsidRDefault="006A24D2" w:rsidP="0044208D">
            <w:pPr>
              <w:pStyle w:val="TableParagraph"/>
              <w:tabs>
                <w:tab w:val="left" w:pos="1767"/>
                <w:tab w:val="left" w:pos="2060"/>
                <w:tab w:val="left" w:pos="2439"/>
                <w:tab w:val="left" w:pos="2623"/>
                <w:tab w:val="left" w:pos="2859"/>
                <w:tab w:val="left" w:pos="3149"/>
                <w:tab w:val="left" w:pos="3324"/>
                <w:tab w:val="left" w:pos="3366"/>
              </w:tabs>
              <w:ind w:left="108" w:right="96"/>
              <w:jc w:val="both"/>
              <w:rPr>
                <w:sz w:val="24"/>
                <w:szCs w:val="24"/>
              </w:rPr>
            </w:pPr>
            <w:r w:rsidRPr="005D706C">
              <w:rPr>
                <w:sz w:val="24"/>
                <w:szCs w:val="24"/>
              </w:rPr>
              <w:t>Включает</w:t>
            </w:r>
            <w:r w:rsidR="00816D88" w:rsidRPr="005D706C">
              <w:rPr>
                <w:sz w:val="24"/>
                <w:szCs w:val="24"/>
              </w:rPr>
              <w:t xml:space="preserve"> </w:t>
            </w:r>
            <w:r w:rsidRPr="005D706C">
              <w:rPr>
                <w:sz w:val="24"/>
                <w:szCs w:val="24"/>
              </w:rPr>
              <w:t>составление</w:t>
            </w:r>
            <w:r w:rsidR="00816D88" w:rsidRPr="005D706C">
              <w:rPr>
                <w:sz w:val="24"/>
                <w:szCs w:val="24"/>
              </w:rPr>
              <w:t xml:space="preserve"> </w:t>
            </w:r>
            <w:r w:rsidRPr="005D706C">
              <w:rPr>
                <w:sz w:val="24"/>
                <w:szCs w:val="24"/>
              </w:rPr>
              <w:t>и</w:t>
            </w:r>
            <w:r w:rsidR="00816D88" w:rsidRPr="005D706C">
              <w:rPr>
                <w:sz w:val="24"/>
                <w:szCs w:val="24"/>
              </w:rPr>
              <w:t xml:space="preserve"> </w:t>
            </w:r>
            <w:r w:rsidRPr="005D706C">
              <w:rPr>
                <w:sz w:val="24"/>
                <w:szCs w:val="24"/>
              </w:rPr>
              <w:t>предъяв</w:t>
            </w:r>
            <w:r w:rsidR="00806EB8" w:rsidRPr="005D706C">
              <w:rPr>
                <w:sz w:val="24"/>
                <w:szCs w:val="24"/>
              </w:rPr>
              <w:t>л</w:t>
            </w:r>
            <w:r w:rsidR="00806EB8" w:rsidRPr="005D706C">
              <w:rPr>
                <w:sz w:val="24"/>
                <w:szCs w:val="24"/>
              </w:rPr>
              <w:t>е</w:t>
            </w:r>
            <w:r w:rsidR="00806EB8" w:rsidRPr="005D706C">
              <w:rPr>
                <w:sz w:val="24"/>
                <w:szCs w:val="24"/>
              </w:rPr>
              <w:t xml:space="preserve">ние </w:t>
            </w:r>
            <w:r w:rsidRPr="005D706C">
              <w:rPr>
                <w:spacing w:val="-1"/>
                <w:sz w:val="24"/>
                <w:szCs w:val="24"/>
              </w:rPr>
              <w:t>проблемных</w:t>
            </w:r>
            <w:r w:rsidR="00816D88" w:rsidRPr="005D706C">
              <w:rPr>
                <w:spacing w:val="-1"/>
                <w:sz w:val="24"/>
                <w:szCs w:val="24"/>
              </w:rPr>
              <w:t xml:space="preserve"> </w:t>
            </w:r>
            <w:r w:rsidRPr="005D706C">
              <w:rPr>
                <w:sz w:val="24"/>
                <w:szCs w:val="24"/>
              </w:rPr>
              <w:t>ситуаций,</w:t>
            </w:r>
            <w:r w:rsidRPr="005D706C">
              <w:rPr>
                <w:sz w:val="24"/>
                <w:szCs w:val="24"/>
              </w:rPr>
              <w:tab/>
              <w:t>ситу</w:t>
            </w:r>
            <w:r w:rsidR="00806EB8" w:rsidRPr="005D706C">
              <w:rPr>
                <w:sz w:val="24"/>
                <w:szCs w:val="24"/>
              </w:rPr>
              <w:t>а</w:t>
            </w:r>
            <w:r w:rsidR="00806EB8" w:rsidRPr="005D706C">
              <w:rPr>
                <w:sz w:val="24"/>
                <w:szCs w:val="24"/>
              </w:rPr>
              <w:t xml:space="preserve">ций </w:t>
            </w:r>
            <w:r w:rsidRPr="005D706C">
              <w:rPr>
                <w:spacing w:val="-1"/>
                <w:sz w:val="24"/>
                <w:szCs w:val="24"/>
              </w:rPr>
              <w:t>для</w:t>
            </w:r>
            <w:r w:rsidR="00816D88" w:rsidRPr="005D706C">
              <w:rPr>
                <w:spacing w:val="-1"/>
                <w:sz w:val="24"/>
                <w:szCs w:val="24"/>
              </w:rPr>
              <w:t xml:space="preserve"> </w:t>
            </w:r>
            <w:r w:rsidRPr="005D706C">
              <w:rPr>
                <w:sz w:val="24"/>
                <w:szCs w:val="24"/>
              </w:rPr>
              <w:t>экспериментирования</w:t>
            </w:r>
            <w:r w:rsidR="00816D88" w:rsidRPr="005D706C">
              <w:rPr>
                <w:sz w:val="24"/>
                <w:szCs w:val="24"/>
              </w:rPr>
              <w:t xml:space="preserve"> </w:t>
            </w:r>
            <w:r w:rsidRPr="005D706C">
              <w:rPr>
                <w:sz w:val="24"/>
                <w:szCs w:val="24"/>
              </w:rPr>
              <w:t>иоп</w:t>
            </w:r>
            <w:r w:rsidRPr="005D706C">
              <w:rPr>
                <w:sz w:val="24"/>
                <w:szCs w:val="24"/>
              </w:rPr>
              <w:t>ы</w:t>
            </w:r>
            <w:r w:rsidRPr="005D706C">
              <w:rPr>
                <w:sz w:val="24"/>
                <w:szCs w:val="24"/>
              </w:rPr>
              <w:t>тов</w:t>
            </w:r>
            <w:r w:rsidR="004A2E21" w:rsidRPr="005D706C">
              <w:rPr>
                <w:sz w:val="24"/>
                <w:szCs w:val="24"/>
              </w:rPr>
              <w:t xml:space="preserve"> </w:t>
            </w:r>
            <w:r w:rsidRPr="005D706C">
              <w:rPr>
                <w:sz w:val="24"/>
                <w:szCs w:val="24"/>
              </w:rPr>
              <w:t>(творческие</w:t>
            </w:r>
            <w:r w:rsidR="00816D88" w:rsidRPr="005D706C">
              <w:rPr>
                <w:sz w:val="24"/>
                <w:szCs w:val="24"/>
              </w:rPr>
              <w:t xml:space="preserve"> </w:t>
            </w:r>
            <w:r w:rsidRPr="005D706C">
              <w:rPr>
                <w:sz w:val="24"/>
                <w:szCs w:val="24"/>
              </w:rPr>
              <w:t>задания,</w:t>
            </w:r>
            <w:r w:rsidR="00816D88" w:rsidRPr="005D706C">
              <w:rPr>
                <w:sz w:val="24"/>
                <w:szCs w:val="24"/>
              </w:rPr>
              <w:t xml:space="preserve"> </w:t>
            </w:r>
            <w:r w:rsidRPr="005D706C">
              <w:rPr>
                <w:sz w:val="24"/>
                <w:szCs w:val="24"/>
              </w:rPr>
              <w:t>оп</w:t>
            </w:r>
            <w:r w:rsidRPr="005D706C">
              <w:rPr>
                <w:sz w:val="24"/>
                <w:szCs w:val="24"/>
              </w:rPr>
              <w:t>ы</w:t>
            </w:r>
            <w:r w:rsidRPr="005D706C">
              <w:rPr>
                <w:sz w:val="24"/>
                <w:szCs w:val="24"/>
              </w:rPr>
              <w:t>ты</w:t>
            </w:r>
            <w:proofErr w:type="gramStart"/>
            <w:r w:rsidRPr="005D706C">
              <w:rPr>
                <w:sz w:val="24"/>
                <w:szCs w:val="24"/>
              </w:rPr>
              <w:t>,э</w:t>
            </w:r>
            <w:proofErr w:type="gramEnd"/>
            <w:r w:rsidRPr="005D706C">
              <w:rPr>
                <w:sz w:val="24"/>
                <w:szCs w:val="24"/>
              </w:rPr>
              <w:t>кс</w:t>
            </w:r>
            <w:r w:rsidR="00806EB8" w:rsidRPr="005D706C">
              <w:rPr>
                <w:sz w:val="24"/>
                <w:szCs w:val="24"/>
              </w:rPr>
              <w:t>периментирование).</w:t>
            </w:r>
          </w:p>
        </w:tc>
        <w:tc>
          <w:tcPr>
            <w:tcW w:w="3969" w:type="dxa"/>
          </w:tcPr>
          <w:p w:rsidR="006A24D2" w:rsidRPr="005D706C" w:rsidRDefault="006A24D2" w:rsidP="003C264A">
            <w:pPr>
              <w:pStyle w:val="TableParagraph"/>
              <w:ind w:right="96"/>
              <w:jc w:val="both"/>
              <w:rPr>
                <w:sz w:val="24"/>
                <w:szCs w:val="24"/>
              </w:rPr>
            </w:pPr>
            <w:r w:rsidRPr="005D706C">
              <w:rPr>
                <w:sz w:val="24"/>
                <w:szCs w:val="24"/>
              </w:rPr>
              <w:t>В</w:t>
            </w:r>
            <w:r w:rsidR="00CE20B0" w:rsidRPr="005D706C">
              <w:rPr>
                <w:sz w:val="24"/>
                <w:szCs w:val="24"/>
              </w:rPr>
              <w:t xml:space="preserve"> </w:t>
            </w:r>
            <w:r w:rsidRPr="005D706C">
              <w:rPr>
                <w:sz w:val="24"/>
                <w:szCs w:val="24"/>
              </w:rPr>
              <w:t>процессе</w:t>
            </w:r>
            <w:r w:rsidR="00CE20B0" w:rsidRPr="005D706C">
              <w:rPr>
                <w:sz w:val="24"/>
                <w:szCs w:val="24"/>
              </w:rPr>
              <w:t xml:space="preserve"> </w:t>
            </w:r>
            <w:r w:rsidRPr="005D706C">
              <w:rPr>
                <w:sz w:val="24"/>
                <w:szCs w:val="24"/>
              </w:rPr>
              <w:t>образовательной</w:t>
            </w:r>
            <w:r w:rsidR="00CE20B0" w:rsidRPr="005D706C">
              <w:rPr>
                <w:sz w:val="24"/>
                <w:szCs w:val="24"/>
              </w:rPr>
              <w:t xml:space="preserve"> </w:t>
            </w:r>
            <w:r w:rsidRPr="005D706C">
              <w:rPr>
                <w:sz w:val="24"/>
                <w:szCs w:val="24"/>
              </w:rPr>
              <w:t>де</w:t>
            </w:r>
            <w:r w:rsidRPr="005D706C">
              <w:rPr>
                <w:sz w:val="24"/>
                <w:szCs w:val="24"/>
              </w:rPr>
              <w:t>я</w:t>
            </w:r>
            <w:r w:rsidRPr="005D706C">
              <w:rPr>
                <w:sz w:val="24"/>
                <w:szCs w:val="24"/>
              </w:rPr>
              <w:t>тельности</w:t>
            </w:r>
            <w:r w:rsidR="00CE20B0" w:rsidRPr="005D706C">
              <w:rPr>
                <w:sz w:val="24"/>
                <w:szCs w:val="24"/>
              </w:rPr>
              <w:t xml:space="preserve"> </w:t>
            </w:r>
            <w:r w:rsidRPr="005D706C">
              <w:rPr>
                <w:sz w:val="24"/>
                <w:szCs w:val="24"/>
              </w:rPr>
              <w:t>дети</w:t>
            </w:r>
            <w:r w:rsidR="00CE20B0" w:rsidRPr="005D706C">
              <w:rPr>
                <w:sz w:val="24"/>
                <w:szCs w:val="24"/>
              </w:rPr>
              <w:t xml:space="preserve"> </w:t>
            </w:r>
            <w:r w:rsidRPr="005D706C">
              <w:rPr>
                <w:sz w:val="24"/>
                <w:szCs w:val="24"/>
              </w:rPr>
              <w:t>овладевают</w:t>
            </w:r>
            <w:r w:rsidR="00CE20B0" w:rsidRPr="005D706C">
              <w:rPr>
                <w:sz w:val="24"/>
                <w:szCs w:val="24"/>
              </w:rPr>
              <w:t xml:space="preserve"> </w:t>
            </w:r>
            <w:r w:rsidRPr="005D706C">
              <w:rPr>
                <w:sz w:val="24"/>
                <w:szCs w:val="24"/>
              </w:rPr>
              <w:t>мет</w:t>
            </w:r>
            <w:r w:rsidRPr="005D706C">
              <w:rPr>
                <w:sz w:val="24"/>
                <w:szCs w:val="24"/>
              </w:rPr>
              <w:t>о</w:t>
            </w:r>
            <w:r w:rsidRPr="005D706C">
              <w:rPr>
                <w:sz w:val="24"/>
                <w:szCs w:val="24"/>
              </w:rPr>
              <w:t>дами</w:t>
            </w:r>
            <w:r w:rsidR="00CE20B0" w:rsidRPr="005D706C">
              <w:rPr>
                <w:sz w:val="24"/>
                <w:szCs w:val="24"/>
              </w:rPr>
              <w:t xml:space="preserve"> </w:t>
            </w:r>
            <w:r w:rsidRPr="005D706C">
              <w:rPr>
                <w:sz w:val="24"/>
                <w:szCs w:val="24"/>
              </w:rPr>
              <w:t>познания,</w:t>
            </w:r>
            <w:r w:rsidR="004A2E21" w:rsidRPr="005D706C">
              <w:rPr>
                <w:sz w:val="24"/>
                <w:szCs w:val="24"/>
              </w:rPr>
              <w:t xml:space="preserve"> </w:t>
            </w:r>
            <w:r w:rsidRPr="005D706C">
              <w:rPr>
                <w:sz w:val="24"/>
                <w:szCs w:val="24"/>
              </w:rPr>
              <w:t>так</w:t>
            </w:r>
            <w:r w:rsidR="00CE20B0" w:rsidRPr="005D706C">
              <w:rPr>
                <w:sz w:val="24"/>
                <w:szCs w:val="24"/>
              </w:rPr>
              <w:t xml:space="preserve"> </w:t>
            </w:r>
            <w:r w:rsidRPr="005D706C">
              <w:rPr>
                <w:sz w:val="24"/>
                <w:szCs w:val="24"/>
              </w:rPr>
              <w:t>формир</w:t>
            </w:r>
            <w:r w:rsidRPr="005D706C">
              <w:rPr>
                <w:sz w:val="24"/>
                <w:szCs w:val="24"/>
              </w:rPr>
              <w:t>у</w:t>
            </w:r>
            <w:r w:rsidRPr="005D706C">
              <w:rPr>
                <w:sz w:val="24"/>
                <w:szCs w:val="24"/>
              </w:rPr>
              <w:t xml:space="preserve">ется их опыт поисково </w:t>
            </w:r>
            <w:proofErr w:type="gramStart"/>
            <w:r w:rsidR="00CE20B0" w:rsidRPr="005D706C">
              <w:rPr>
                <w:sz w:val="24"/>
                <w:szCs w:val="24"/>
              </w:rPr>
              <w:t>–</w:t>
            </w:r>
            <w:r w:rsidRPr="005D706C">
              <w:rPr>
                <w:sz w:val="24"/>
                <w:szCs w:val="24"/>
              </w:rPr>
              <w:t>и</w:t>
            </w:r>
            <w:proofErr w:type="gramEnd"/>
            <w:r w:rsidRPr="005D706C">
              <w:rPr>
                <w:sz w:val="24"/>
                <w:szCs w:val="24"/>
              </w:rPr>
              <w:t>сследовательской</w:t>
            </w:r>
            <w:r w:rsidR="00CE20B0" w:rsidRPr="005D706C">
              <w:rPr>
                <w:sz w:val="24"/>
                <w:szCs w:val="24"/>
              </w:rPr>
              <w:t xml:space="preserve"> </w:t>
            </w:r>
            <w:r w:rsidRPr="005D706C">
              <w:rPr>
                <w:sz w:val="24"/>
                <w:szCs w:val="24"/>
              </w:rPr>
              <w:t>деятельн</w:t>
            </w:r>
            <w:r w:rsidRPr="005D706C">
              <w:rPr>
                <w:sz w:val="24"/>
                <w:szCs w:val="24"/>
              </w:rPr>
              <w:t>о</w:t>
            </w:r>
            <w:r w:rsidRPr="005D706C">
              <w:rPr>
                <w:sz w:val="24"/>
                <w:szCs w:val="24"/>
              </w:rPr>
              <w:t>сти.</w:t>
            </w:r>
            <w:r w:rsidR="00CE20B0" w:rsidRPr="005D706C">
              <w:rPr>
                <w:sz w:val="24"/>
                <w:szCs w:val="24"/>
              </w:rPr>
              <w:t xml:space="preserve"> </w:t>
            </w:r>
            <w:r w:rsidR="00F67A37" w:rsidRPr="005D706C">
              <w:rPr>
                <w:sz w:val="24"/>
                <w:szCs w:val="24"/>
              </w:rPr>
              <w:t>Творческие упражнения, элеме</w:t>
            </w:r>
            <w:r w:rsidR="00F67A37" w:rsidRPr="005D706C">
              <w:rPr>
                <w:sz w:val="24"/>
                <w:szCs w:val="24"/>
              </w:rPr>
              <w:t>н</w:t>
            </w:r>
            <w:r w:rsidR="00F67A37" w:rsidRPr="005D706C">
              <w:rPr>
                <w:sz w:val="24"/>
                <w:szCs w:val="24"/>
              </w:rPr>
              <w:t>тарный опыт, экспериментиров</w:t>
            </w:r>
            <w:r w:rsidR="00F67A37" w:rsidRPr="005D706C">
              <w:rPr>
                <w:sz w:val="24"/>
                <w:szCs w:val="24"/>
              </w:rPr>
              <w:t>а</w:t>
            </w:r>
            <w:r w:rsidR="00F67A37" w:rsidRPr="005D706C">
              <w:rPr>
                <w:sz w:val="24"/>
                <w:szCs w:val="24"/>
              </w:rPr>
              <w:t>ние</w:t>
            </w:r>
          </w:p>
        </w:tc>
      </w:tr>
      <w:tr w:rsidR="00F67A37" w:rsidRPr="005D706C" w:rsidTr="0044208D">
        <w:trPr>
          <w:trHeight w:val="1271"/>
        </w:trPr>
        <w:tc>
          <w:tcPr>
            <w:tcW w:w="1983" w:type="dxa"/>
          </w:tcPr>
          <w:p w:rsidR="00F67A37" w:rsidRPr="005D706C" w:rsidRDefault="00A46D20" w:rsidP="003C264A">
            <w:pPr>
              <w:pStyle w:val="TableParagraph"/>
              <w:rPr>
                <w:sz w:val="24"/>
              </w:rPr>
            </w:pPr>
            <w:r w:rsidRPr="005D706C">
              <w:rPr>
                <w:sz w:val="24"/>
              </w:rPr>
              <w:t>Метод проектов</w:t>
            </w:r>
          </w:p>
        </w:tc>
        <w:tc>
          <w:tcPr>
            <w:tcW w:w="4357" w:type="dxa"/>
          </w:tcPr>
          <w:p w:rsidR="00F67A37" w:rsidRPr="005D706C" w:rsidRDefault="00B033BF" w:rsidP="003C264A">
            <w:pPr>
              <w:pStyle w:val="TableParagraph"/>
              <w:tabs>
                <w:tab w:val="left" w:pos="1767"/>
                <w:tab w:val="left" w:pos="2060"/>
                <w:tab w:val="left" w:pos="2439"/>
                <w:tab w:val="left" w:pos="2623"/>
                <w:tab w:val="left" w:pos="2859"/>
                <w:tab w:val="left" w:pos="3149"/>
                <w:tab w:val="left" w:pos="3324"/>
                <w:tab w:val="left" w:pos="3366"/>
              </w:tabs>
              <w:ind w:left="108" w:right="96"/>
              <w:jc w:val="both"/>
              <w:rPr>
                <w:sz w:val="24"/>
                <w:szCs w:val="24"/>
              </w:rPr>
            </w:pPr>
            <w:r w:rsidRPr="005D706C">
              <w:rPr>
                <w:sz w:val="24"/>
                <w:szCs w:val="24"/>
              </w:rPr>
              <w:t>Направлен на развитие свободной творческой личности ребенка, опр</w:t>
            </w:r>
            <w:r w:rsidRPr="005D706C">
              <w:rPr>
                <w:sz w:val="24"/>
                <w:szCs w:val="24"/>
              </w:rPr>
              <w:t>е</w:t>
            </w:r>
            <w:r w:rsidRPr="005D706C">
              <w:rPr>
                <w:sz w:val="24"/>
                <w:szCs w:val="24"/>
              </w:rPr>
              <w:t>деленный и запланированный резул</w:t>
            </w:r>
            <w:r w:rsidRPr="005D706C">
              <w:rPr>
                <w:sz w:val="24"/>
                <w:szCs w:val="24"/>
              </w:rPr>
              <w:t>ь</w:t>
            </w:r>
            <w:r w:rsidRPr="005D706C">
              <w:rPr>
                <w:sz w:val="24"/>
                <w:szCs w:val="24"/>
              </w:rPr>
              <w:t>тат, который получается при решении той или иной теоретически или пра</w:t>
            </w:r>
            <w:r w:rsidRPr="005D706C">
              <w:rPr>
                <w:sz w:val="24"/>
                <w:szCs w:val="24"/>
              </w:rPr>
              <w:t>к</w:t>
            </w:r>
            <w:r w:rsidRPr="005D706C">
              <w:rPr>
                <w:sz w:val="24"/>
                <w:szCs w:val="24"/>
              </w:rPr>
              <w:t>тически значимой для ребенка пр</w:t>
            </w:r>
            <w:r w:rsidRPr="005D706C">
              <w:rPr>
                <w:sz w:val="24"/>
                <w:szCs w:val="24"/>
              </w:rPr>
              <w:t>о</w:t>
            </w:r>
            <w:r w:rsidRPr="005D706C">
              <w:rPr>
                <w:sz w:val="24"/>
                <w:szCs w:val="24"/>
              </w:rPr>
              <w:t>блемы</w:t>
            </w:r>
          </w:p>
        </w:tc>
        <w:tc>
          <w:tcPr>
            <w:tcW w:w="3969" w:type="dxa"/>
          </w:tcPr>
          <w:p w:rsidR="00F67A37" w:rsidRPr="005D706C" w:rsidRDefault="00B033BF" w:rsidP="003C264A">
            <w:pPr>
              <w:pStyle w:val="TableParagraph"/>
              <w:ind w:right="96"/>
              <w:jc w:val="both"/>
              <w:rPr>
                <w:sz w:val="24"/>
                <w:szCs w:val="24"/>
              </w:rPr>
            </w:pPr>
            <w:r w:rsidRPr="005D706C">
              <w:rPr>
                <w:sz w:val="24"/>
                <w:szCs w:val="24"/>
              </w:rPr>
              <w:t>Самостоятельная деятельность ребенка: исследовательская, п</w:t>
            </w:r>
            <w:r w:rsidRPr="005D706C">
              <w:rPr>
                <w:sz w:val="24"/>
                <w:szCs w:val="24"/>
              </w:rPr>
              <w:t>о</w:t>
            </w:r>
            <w:r w:rsidRPr="005D706C">
              <w:rPr>
                <w:sz w:val="24"/>
                <w:szCs w:val="24"/>
              </w:rPr>
              <w:t>знавательная, продуктивная, в процессе которой ребенок п</w:t>
            </w:r>
            <w:r w:rsidRPr="005D706C">
              <w:rPr>
                <w:sz w:val="24"/>
                <w:szCs w:val="24"/>
              </w:rPr>
              <w:t>о</w:t>
            </w:r>
            <w:r w:rsidRPr="005D706C">
              <w:rPr>
                <w:sz w:val="24"/>
                <w:szCs w:val="24"/>
              </w:rPr>
              <w:t>знает окружающий мир и прео</w:t>
            </w:r>
            <w:r w:rsidRPr="005D706C">
              <w:rPr>
                <w:sz w:val="24"/>
                <w:szCs w:val="24"/>
              </w:rPr>
              <w:t>б</w:t>
            </w:r>
            <w:r w:rsidRPr="005D706C">
              <w:rPr>
                <w:sz w:val="24"/>
                <w:szCs w:val="24"/>
              </w:rPr>
              <w:t>разует новые знания в реальные проду</w:t>
            </w:r>
            <w:r w:rsidRPr="005D706C">
              <w:rPr>
                <w:sz w:val="24"/>
                <w:szCs w:val="24"/>
              </w:rPr>
              <w:t>к</w:t>
            </w:r>
            <w:r w:rsidRPr="005D706C">
              <w:rPr>
                <w:sz w:val="24"/>
                <w:szCs w:val="24"/>
              </w:rPr>
              <w:t>ты.</w:t>
            </w:r>
          </w:p>
        </w:tc>
      </w:tr>
      <w:tr w:rsidR="006A24D2" w:rsidRPr="005D706C" w:rsidTr="0044208D">
        <w:trPr>
          <w:trHeight w:val="1932"/>
        </w:trPr>
        <w:tc>
          <w:tcPr>
            <w:tcW w:w="1983" w:type="dxa"/>
          </w:tcPr>
          <w:p w:rsidR="006A24D2" w:rsidRPr="005D706C" w:rsidRDefault="006A24D2" w:rsidP="003C264A">
            <w:pPr>
              <w:pStyle w:val="TableParagraph"/>
              <w:rPr>
                <w:sz w:val="24"/>
              </w:rPr>
            </w:pPr>
            <w:r w:rsidRPr="005D706C">
              <w:rPr>
                <w:sz w:val="24"/>
              </w:rPr>
              <w:t>Активные</w:t>
            </w:r>
            <w:r w:rsidR="00CE20B0" w:rsidRPr="005D706C">
              <w:rPr>
                <w:sz w:val="24"/>
              </w:rPr>
              <w:t xml:space="preserve"> </w:t>
            </w:r>
            <w:r w:rsidRPr="005D706C">
              <w:rPr>
                <w:sz w:val="24"/>
              </w:rPr>
              <w:t>м</w:t>
            </w:r>
            <w:r w:rsidRPr="005D706C">
              <w:rPr>
                <w:sz w:val="24"/>
              </w:rPr>
              <w:t>е</w:t>
            </w:r>
            <w:r w:rsidRPr="005D706C">
              <w:rPr>
                <w:sz w:val="24"/>
              </w:rPr>
              <w:t>тоды</w:t>
            </w:r>
          </w:p>
        </w:tc>
        <w:tc>
          <w:tcPr>
            <w:tcW w:w="4357" w:type="dxa"/>
          </w:tcPr>
          <w:p w:rsidR="006A24D2" w:rsidRPr="005D706C" w:rsidRDefault="005A4C55" w:rsidP="003C264A">
            <w:pPr>
              <w:pStyle w:val="TableParagraph"/>
              <w:tabs>
                <w:tab w:val="left" w:pos="2170"/>
                <w:tab w:val="left" w:pos="2386"/>
              </w:tabs>
              <w:ind w:left="108" w:right="95"/>
              <w:jc w:val="both"/>
              <w:rPr>
                <w:sz w:val="24"/>
              </w:rPr>
            </w:pPr>
            <w:r w:rsidRPr="005D706C">
              <w:rPr>
                <w:sz w:val="24"/>
                <w:szCs w:val="24"/>
              </w:rPr>
              <w:t>Направлены на развитие субъектн</w:t>
            </w:r>
            <w:r w:rsidRPr="005D706C">
              <w:rPr>
                <w:sz w:val="24"/>
                <w:szCs w:val="24"/>
              </w:rPr>
              <w:t>о</w:t>
            </w:r>
            <w:r w:rsidRPr="005D706C">
              <w:rPr>
                <w:sz w:val="24"/>
                <w:szCs w:val="24"/>
              </w:rPr>
              <w:t>сти ребенка, поддержку инициативы</w:t>
            </w:r>
            <w:proofErr w:type="gramStart"/>
            <w:r w:rsidRPr="005D706C">
              <w:rPr>
                <w:sz w:val="24"/>
                <w:szCs w:val="24"/>
              </w:rPr>
              <w:t>.</w:t>
            </w:r>
            <w:proofErr w:type="gramEnd"/>
            <w:r w:rsidRPr="005D706C">
              <w:rPr>
                <w:sz w:val="24"/>
                <w:szCs w:val="24"/>
              </w:rPr>
              <w:t xml:space="preserve"> </w:t>
            </w:r>
            <w:proofErr w:type="gramStart"/>
            <w:r w:rsidRPr="005D706C">
              <w:rPr>
                <w:sz w:val="24"/>
                <w:szCs w:val="24"/>
              </w:rPr>
              <w:t>у</w:t>
            </w:r>
            <w:proofErr w:type="gramEnd"/>
            <w:r w:rsidRPr="005D706C">
              <w:rPr>
                <w:sz w:val="24"/>
                <w:szCs w:val="24"/>
              </w:rPr>
              <w:t>спешности</w:t>
            </w:r>
          </w:p>
        </w:tc>
        <w:tc>
          <w:tcPr>
            <w:tcW w:w="3969" w:type="dxa"/>
          </w:tcPr>
          <w:p w:rsidR="006A24D2" w:rsidRPr="005D706C" w:rsidRDefault="00710449" w:rsidP="003C264A">
            <w:pPr>
              <w:pStyle w:val="TableParagraph"/>
              <w:tabs>
                <w:tab w:val="left" w:pos="1479"/>
                <w:tab w:val="left" w:pos="2582"/>
                <w:tab w:val="left" w:pos="2616"/>
              </w:tabs>
              <w:ind w:right="97"/>
              <w:rPr>
                <w:sz w:val="24"/>
                <w:szCs w:val="24"/>
              </w:rPr>
            </w:pPr>
            <w:r w:rsidRPr="005D706C">
              <w:rPr>
                <w:sz w:val="24"/>
                <w:szCs w:val="24"/>
                <w:shd w:val="clear" w:color="auto" w:fill="FFFFFF"/>
              </w:rPr>
              <w:t>Включают: проблемные ситу</w:t>
            </w:r>
            <w:r w:rsidRPr="005D706C">
              <w:rPr>
                <w:sz w:val="24"/>
                <w:szCs w:val="24"/>
                <w:shd w:val="clear" w:color="auto" w:fill="FFFFFF"/>
              </w:rPr>
              <w:t>а</w:t>
            </w:r>
            <w:r w:rsidRPr="005D706C">
              <w:rPr>
                <w:sz w:val="24"/>
                <w:szCs w:val="24"/>
                <w:shd w:val="clear" w:color="auto" w:fill="FFFFFF"/>
              </w:rPr>
              <w:t>ции, деловые игры, драматиз</w:t>
            </w:r>
            <w:r w:rsidRPr="005D706C">
              <w:rPr>
                <w:sz w:val="24"/>
                <w:szCs w:val="24"/>
                <w:shd w:val="clear" w:color="auto" w:fill="FFFFFF"/>
              </w:rPr>
              <w:t>а</w:t>
            </w:r>
            <w:r w:rsidRPr="005D706C">
              <w:rPr>
                <w:sz w:val="24"/>
                <w:szCs w:val="24"/>
                <w:shd w:val="clear" w:color="auto" w:fill="FFFFFF"/>
              </w:rPr>
              <w:t xml:space="preserve">ция, театрализация. А также такие творческие игры, как «диалог», «мозговой  </w:t>
            </w:r>
            <w:r w:rsidR="00C80F64" w:rsidRPr="005D706C">
              <w:rPr>
                <w:sz w:val="24"/>
                <w:szCs w:val="24"/>
                <w:shd w:val="clear" w:color="auto" w:fill="FFFFFF"/>
              </w:rPr>
              <w:t>ш</w:t>
            </w:r>
            <w:r w:rsidRPr="005D706C">
              <w:rPr>
                <w:sz w:val="24"/>
                <w:szCs w:val="24"/>
                <w:shd w:val="clear" w:color="auto" w:fill="FFFFFF"/>
              </w:rPr>
              <w:t>турм»,</w:t>
            </w:r>
            <w:r w:rsidR="00CE20B0" w:rsidRPr="005D706C">
              <w:rPr>
                <w:sz w:val="24"/>
                <w:szCs w:val="24"/>
                <w:shd w:val="clear" w:color="auto" w:fill="FFFFFF"/>
              </w:rPr>
              <w:t xml:space="preserve"> </w:t>
            </w:r>
            <w:r w:rsidRPr="005D706C">
              <w:rPr>
                <w:bCs/>
                <w:sz w:val="24"/>
                <w:szCs w:val="24"/>
                <w:shd w:val="clear" w:color="auto" w:fill="FFFFFF"/>
              </w:rPr>
              <w:t>метод</w:t>
            </w:r>
            <w:r w:rsidRPr="005D706C">
              <w:rPr>
                <w:sz w:val="24"/>
                <w:szCs w:val="24"/>
                <w:shd w:val="clear" w:color="auto" w:fill="FFFFFF"/>
              </w:rPr>
              <w:t>анал</w:t>
            </w:r>
            <w:r w:rsidRPr="005D706C">
              <w:rPr>
                <w:sz w:val="24"/>
                <w:szCs w:val="24"/>
                <w:shd w:val="clear" w:color="auto" w:fill="FFFFFF"/>
              </w:rPr>
              <w:t>о</w:t>
            </w:r>
            <w:r w:rsidRPr="005D706C">
              <w:rPr>
                <w:sz w:val="24"/>
                <w:szCs w:val="24"/>
                <w:shd w:val="clear" w:color="auto" w:fill="FFFFFF"/>
              </w:rPr>
              <w:t>гий и ассоци</w:t>
            </w:r>
            <w:r w:rsidRPr="005D706C">
              <w:rPr>
                <w:sz w:val="24"/>
                <w:szCs w:val="24"/>
                <w:shd w:val="clear" w:color="auto" w:fill="FFFFFF"/>
              </w:rPr>
              <w:t>а</w:t>
            </w:r>
            <w:r w:rsidRPr="005D706C">
              <w:rPr>
                <w:sz w:val="24"/>
                <w:szCs w:val="24"/>
                <w:shd w:val="clear" w:color="auto" w:fill="FFFFFF"/>
              </w:rPr>
              <w:t>ций</w:t>
            </w:r>
          </w:p>
        </w:tc>
      </w:tr>
    </w:tbl>
    <w:p w:rsidR="00CE20B0" w:rsidRPr="005D706C" w:rsidRDefault="00CE20B0" w:rsidP="005D706C">
      <w:pPr>
        <w:spacing w:after="0" w:line="360" w:lineRule="auto"/>
        <w:ind w:firstLine="851"/>
        <w:jc w:val="both"/>
        <w:rPr>
          <w:rFonts w:ascii="Times New Roman" w:hAnsi="Times New Roman" w:cs="Times New Roman"/>
          <w:color w:val="333333"/>
          <w:sz w:val="28"/>
          <w:szCs w:val="28"/>
          <w:shd w:val="clear" w:color="auto" w:fill="FFFFFF"/>
        </w:rPr>
      </w:pPr>
    </w:p>
    <w:p w:rsidR="00020704" w:rsidRPr="005D706C" w:rsidRDefault="00C80F64" w:rsidP="005D706C">
      <w:pPr>
        <w:spacing w:after="0" w:line="360" w:lineRule="auto"/>
        <w:ind w:firstLine="851"/>
        <w:jc w:val="both"/>
        <w:rPr>
          <w:rFonts w:ascii="Times New Roman" w:hAnsi="Times New Roman" w:cs="Times New Roman"/>
          <w:sz w:val="24"/>
          <w:szCs w:val="28"/>
          <w:shd w:val="clear" w:color="auto" w:fill="FFFFFF"/>
        </w:rPr>
      </w:pPr>
      <w:r w:rsidRPr="005D706C">
        <w:rPr>
          <w:rFonts w:ascii="Times New Roman" w:hAnsi="Times New Roman" w:cs="Times New Roman"/>
          <w:sz w:val="24"/>
          <w:szCs w:val="28"/>
          <w:shd w:val="clear" w:color="auto" w:fill="FFFFFF"/>
        </w:rPr>
        <w:lastRenderedPageBreak/>
        <w:t>Кроме того в работу дошкольниками включаются современные</w:t>
      </w:r>
      <w:r w:rsidR="003545E4" w:rsidRPr="005D706C">
        <w:rPr>
          <w:rFonts w:ascii="Times New Roman" w:hAnsi="Times New Roman" w:cs="Times New Roman"/>
          <w:sz w:val="24"/>
          <w:szCs w:val="28"/>
          <w:shd w:val="clear" w:color="auto" w:fill="FFFFFF"/>
        </w:rPr>
        <w:t xml:space="preserve"> </w:t>
      </w:r>
      <w:r w:rsidRPr="005D706C">
        <w:rPr>
          <w:rFonts w:ascii="Times New Roman" w:hAnsi="Times New Roman" w:cs="Times New Roman"/>
          <w:b/>
          <w:bCs/>
          <w:sz w:val="24"/>
          <w:szCs w:val="28"/>
          <w:shd w:val="clear" w:color="auto" w:fill="FFFFFF"/>
        </w:rPr>
        <w:t>методы</w:t>
      </w:r>
      <w:r w:rsidRPr="005D706C">
        <w:rPr>
          <w:rFonts w:ascii="Times New Roman" w:hAnsi="Times New Roman" w:cs="Times New Roman"/>
          <w:sz w:val="24"/>
          <w:szCs w:val="28"/>
          <w:shd w:val="clear" w:color="auto" w:fill="FFFFFF"/>
        </w:rPr>
        <w:t xml:space="preserve">, </w:t>
      </w:r>
      <w:r w:rsidR="00F6127D" w:rsidRPr="005D706C">
        <w:rPr>
          <w:rFonts w:ascii="Times New Roman" w:hAnsi="Times New Roman" w:cs="Times New Roman"/>
          <w:sz w:val="24"/>
          <w:szCs w:val="28"/>
          <w:shd w:val="clear" w:color="auto" w:fill="FFFFFF"/>
        </w:rPr>
        <w:t xml:space="preserve">такие </w:t>
      </w:r>
      <w:r w:rsidRPr="005D706C">
        <w:rPr>
          <w:rFonts w:ascii="Times New Roman" w:hAnsi="Times New Roman" w:cs="Times New Roman"/>
          <w:sz w:val="24"/>
          <w:szCs w:val="28"/>
          <w:shd w:val="clear" w:color="auto" w:fill="FFFFFF"/>
        </w:rPr>
        <w:t>как ко</w:t>
      </w:r>
      <w:r w:rsidRPr="005D706C">
        <w:rPr>
          <w:rFonts w:ascii="Times New Roman" w:hAnsi="Times New Roman" w:cs="Times New Roman"/>
          <w:sz w:val="24"/>
          <w:szCs w:val="28"/>
          <w:shd w:val="clear" w:color="auto" w:fill="FFFFFF"/>
        </w:rPr>
        <w:t>м</w:t>
      </w:r>
      <w:r w:rsidRPr="005D706C">
        <w:rPr>
          <w:rFonts w:ascii="Times New Roman" w:hAnsi="Times New Roman" w:cs="Times New Roman"/>
          <w:sz w:val="24"/>
          <w:szCs w:val="28"/>
          <w:shd w:val="clear" w:color="auto" w:fill="FFFFFF"/>
        </w:rPr>
        <w:t>пьютерные технологии,</w:t>
      </w:r>
      <w:r w:rsidR="00CE20B0" w:rsidRPr="005D706C">
        <w:rPr>
          <w:rFonts w:ascii="Times New Roman" w:hAnsi="Times New Roman" w:cs="Times New Roman"/>
          <w:sz w:val="24"/>
          <w:szCs w:val="28"/>
          <w:shd w:val="clear" w:color="auto" w:fill="FFFFFF"/>
        </w:rPr>
        <w:t xml:space="preserve"> </w:t>
      </w:r>
      <w:r w:rsidRPr="005D706C">
        <w:rPr>
          <w:rFonts w:ascii="Times New Roman" w:hAnsi="Times New Roman" w:cs="Times New Roman"/>
          <w:b/>
          <w:bCs/>
          <w:sz w:val="24"/>
          <w:szCs w:val="28"/>
          <w:shd w:val="clear" w:color="auto" w:fill="FFFFFF"/>
        </w:rPr>
        <w:t>метод</w:t>
      </w:r>
      <w:r w:rsidR="003545E4" w:rsidRPr="005D706C">
        <w:rPr>
          <w:rFonts w:ascii="Times New Roman" w:hAnsi="Times New Roman" w:cs="Times New Roman"/>
          <w:b/>
          <w:bCs/>
          <w:sz w:val="24"/>
          <w:szCs w:val="28"/>
          <w:shd w:val="clear" w:color="auto" w:fill="FFFFFF"/>
        </w:rPr>
        <w:t xml:space="preserve"> </w:t>
      </w:r>
      <w:r w:rsidR="00F6127D" w:rsidRPr="005D706C">
        <w:rPr>
          <w:rFonts w:ascii="Times New Roman" w:hAnsi="Times New Roman" w:cs="Times New Roman"/>
          <w:sz w:val="24"/>
          <w:szCs w:val="28"/>
          <w:shd w:val="clear" w:color="auto" w:fill="FFFFFF"/>
        </w:rPr>
        <w:t>э</w:t>
      </w:r>
      <w:r w:rsidRPr="005D706C">
        <w:rPr>
          <w:rFonts w:ascii="Times New Roman" w:hAnsi="Times New Roman" w:cs="Times New Roman"/>
          <w:sz w:val="24"/>
          <w:szCs w:val="28"/>
          <w:shd w:val="clear" w:color="auto" w:fill="FFFFFF"/>
        </w:rPr>
        <w:t>вристических вопросов, игровое проектирование</w:t>
      </w:r>
      <w:proofErr w:type="gramStart"/>
      <w:r w:rsidRPr="005D706C">
        <w:rPr>
          <w:rFonts w:ascii="Times New Roman" w:hAnsi="Times New Roman" w:cs="Times New Roman"/>
          <w:sz w:val="24"/>
          <w:szCs w:val="28"/>
          <w:shd w:val="clear" w:color="auto" w:fill="FFFFFF"/>
        </w:rPr>
        <w:t xml:space="preserve"> </w:t>
      </w:r>
      <w:r w:rsidR="00C207D7" w:rsidRPr="005D706C">
        <w:rPr>
          <w:rFonts w:ascii="Times New Roman" w:hAnsi="Times New Roman" w:cs="Times New Roman"/>
          <w:sz w:val="24"/>
          <w:szCs w:val="28"/>
          <w:shd w:val="clear" w:color="auto" w:fill="FFFFFF"/>
        </w:rPr>
        <w:t>.</w:t>
      </w:r>
      <w:proofErr w:type="gramEnd"/>
    </w:p>
    <w:p w:rsidR="00021623" w:rsidRPr="005D706C" w:rsidRDefault="00021623" w:rsidP="005D706C">
      <w:pPr>
        <w:spacing w:after="0" w:line="360" w:lineRule="auto"/>
        <w:ind w:firstLine="851"/>
        <w:jc w:val="both"/>
        <w:rPr>
          <w:rFonts w:ascii="Times New Roman" w:hAnsi="Times New Roman" w:cs="Times New Roman"/>
          <w:sz w:val="24"/>
          <w:szCs w:val="28"/>
        </w:rPr>
      </w:pPr>
      <w:r w:rsidRPr="005D706C">
        <w:rPr>
          <w:rFonts w:ascii="Times New Roman" w:hAnsi="Times New Roman" w:cs="Times New Roman"/>
          <w:sz w:val="24"/>
          <w:szCs w:val="28"/>
        </w:rPr>
        <w:t>Осуществляя выбор методов воспитания и обучения, педагог учитывае</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т</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возрастные</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личностные</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особенности</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детей</w:t>
      </w:r>
      <w:proofErr w:type="gramStart"/>
      <w:r w:rsidRPr="005D706C">
        <w:rPr>
          <w:rFonts w:ascii="Times New Roman" w:hAnsi="Times New Roman" w:cs="Times New Roman"/>
          <w:sz w:val="24"/>
          <w:szCs w:val="28"/>
        </w:rPr>
        <w:t>,п</w:t>
      </w:r>
      <w:proofErr w:type="gramEnd"/>
      <w:r w:rsidRPr="005D706C">
        <w:rPr>
          <w:rFonts w:ascii="Times New Roman" w:hAnsi="Times New Roman" w:cs="Times New Roman"/>
          <w:sz w:val="24"/>
          <w:szCs w:val="28"/>
        </w:rPr>
        <w:t>едагогический</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потенциал</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каждого</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метода,</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условия</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его</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прим</w:t>
      </w:r>
      <w:r w:rsidRPr="005D706C">
        <w:rPr>
          <w:rFonts w:ascii="Times New Roman" w:hAnsi="Times New Roman" w:cs="Times New Roman"/>
          <w:sz w:val="24"/>
          <w:szCs w:val="28"/>
        </w:rPr>
        <w:t>е</w:t>
      </w:r>
      <w:r w:rsidRPr="005D706C">
        <w:rPr>
          <w:rFonts w:ascii="Times New Roman" w:hAnsi="Times New Roman" w:cs="Times New Roman"/>
          <w:sz w:val="24"/>
          <w:szCs w:val="28"/>
        </w:rPr>
        <w:t>нения,</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реализуемые</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цели</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задачи,</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прогнозирует</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возможные</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результаты.</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Для</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решения</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задач</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воспитания</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обучения</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целесообразно</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использовать</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комплекс</w:t>
      </w:r>
      <w:r w:rsidR="003545E4" w:rsidRPr="005D706C">
        <w:rPr>
          <w:rFonts w:ascii="Times New Roman" w:hAnsi="Times New Roman" w:cs="Times New Roman"/>
          <w:sz w:val="24"/>
          <w:szCs w:val="28"/>
        </w:rPr>
        <w:t xml:space="preserve"> </w:t>
      </w:r>
      <w:r w:rsidRPr="005D706C">
        <w:rPr>
          <w:rFonts w:ascii="Times New Roman" w:hAnsi="Times New Roman" w:cs="Times New Roman"/>
          <w:sz w:val="24"/>
          <w:szCs w:val="28"/>
        </w:rPr>
        <w:t>методов.</w:t>
      </w:r>
    </w:p>
    <w:p w:rsidR="00021623" w:rsidRPr="005D706C" w:rsidRDefault="00021623" w:rsidP="005D706C">
      <w:pPr>
        <w:pStyle w:val="a9"/>
        <w:spacing w:before="1" w:line="360" w:lineRule="auto"/>
        <w:ind w:right="140" w:firstLine="566"/>
        <w:rPr>
          <w:szCs w:val="28"/>
        </w:rPr>
      </w:pPr>
      <w:r w:rsidRPr="005D706C">
        <w:rPr>
          <w:szCs w:val="28"/>
        </w:rPr>
        <w:t>При</w:t>
      </w:r>
      <w:r w:rsidR="003545E4" w:rsidRPr="005D706C">
        <w:rPr>
          <w:szCs w:val="28"/>
        </w:rPr>
        <w:t xml:space="preserve">  </w:t>
      </w:r>
      <w:r w:rsidRPr="005D706C">
        <w:rPr>
          <w:szCs w:val="28"/>
        </w:rPr>
        <w:t>реализации</w:t>
      </w:r>
      <w:r w:rsidR="003545E4" w:rsidRPr="005D706C">
        <w:rPr>
          <w:szCs w:val="28"/>
        </w:rPr>
        <w:t xml:space="preserve"> П</w:t>
      </w:r>
      <w:r w:rsidRPr="005D706C">
        <w:rPr>
          <w:szCs w:val="28"/>
        </w:rPr>
        <w:t>рограммы</w:t>
      </w:r>
      <w:r w:rsidR="003545E4" w:rsidRPr="005D706C">
        <w:rPr>
          <w:szCs w:val="28"/>
        </w:rPr>
        <w:t xml:space="preserve"> </w:t>
      </w:r>
      <w:r w:rsidRPr="005D706C">
        <w:rPr>
          <w:szCs w:val="28"/>
        </w:rPr>
        <w:t>педагогможет</w:t>
      </w:r>
      <w:r w:rsidR="003545E4" w:rsidRPr="005D706C">
        <w:rPr>
          <w:szCs w:val="28"/>
        </w:rPr>
        <w:t xml:space="preserve"> </w:t>
      </w:r>
      <w:r w:rsidRPr="005D706C">
        <w:rPr>
          <w:szCs w:val="28"/>
        </w:rPr>
        <w:t>использовать</w:t>
      </w:r>
      <w:r w:rsidR="003545E4" w:rsidRPr="005D706C">
        <w:rPr>
          <w:szCs w:val="28"/>
        </w:rPr>
        <w:t xml:space="preserve"> </w:t>
      </w:r>
      <w:r w:rsidRPr="005D706C">
        <w:rPr>
          <w:szCs w:val="28"/>
        </w:rPr>
        <w:t>различные</w:t>
      </w:r>
      <w:r w:rsidR="003545E4" w:rsidRPr="005D706C">
        <w:rPr>
          <w:szCs w:val="28"/>
        </w:rPr>
        <w:t xml:space="preserve"> </w:t>
      </w:r>
      <w:r w:rsidRPr="005D706C">
        <w:rPr>
          <w:szCs w:val="28"/>
        </w:rPr>
        <w:t>средства,</w:t>
      </w:r>
      <w:r w:rsidR="003545E4" w:rsidRPr="005D706C">
        <w:rPr>
          <w:szCs w:val="28"/>
        </w:rPr>
        <w:t xml:space="preserve"> </w:t>
      </w:r>
      <w:r w:rsidRPr="005D706C">
        <w:rPr>
          <w:szCs w:val="28"/>
        </w:rPr>
        <w:t>пре</w:t>
      </w:r>
      <w:r w:rsidRPr="005D706C">
        <w:rPr>
          <w:szCs w:val="28"/>
        </w:rPr>
        <w:t>д</w:t>
      </w:r>
      <w:r w:rsidRPr="005D706C">
        <w:rPr>
          <w:szCs w:val="28"/>
        </w:rPr>
        <w:t>ставленные</w:t>
      </w:r>
      <w:r w:rsidR="003545E4" w:rsidRPr="005D706C">
        <w:rPr>
          <w:szCs w:val="28"/>
        </w:rPr>
        <w:t xml:space="preserve"> </w:t>
      </w:r>
      <w:r w:rsidRPr="005D706C">
        <w:rPr>
          <w:szCs w:val="28"/>
        </w:rPr>
        <w:t>совокупностью</w:t>
      </w:r>
      <w:r w:rsidR="003545E4" w:rsidRPr="005D706C">
        <w:rPr>
          <w:szCs w:val="28"/>
        </w:rPr>
        <w:t xml:space="preserve"> </w:t>
      </w:r>
      <w:r w:rsidRPr="005D706C">
        <w:rPr>
          <w:szCs w:val="28"/>
        </w:rPr>
        <w:t>материальных</w:t>
      </w:r>
      <w:r w:rsidR="003545E4" w:rsidRPr="005D706C">
        <w:rPr>
          <w:szCs w:val="28"/>
        </w:rPr>
        <w:t xml:space="preserve"> </w:t>
      </w:r>
      <w:r w:rsidRPr="005D706C">
        <w:rPr>
          <w:szCs w:val="28"/>
        </w:rPr>
        <w:t>и</w:t>
      </w:r>
      <w:r w:rsidR="003545E4" w:rsidRPr="005D706C">
        <w:rPr>
          <w:szCs w:val="28"/>
        </w:rPr>
        <w:t xml:space="preserve"> </w:t>
      </w:r>
      <w:r w:rsidRPr="005D706C">
        <w:rPr>
          <w:szCs w:val="28"/>
        </w:rPr>
        <w:t>идеальных</w:t>
      </w:r>
      <w:r w:rsidR="003545E4" w:rsidRPr="005D706C">
        <w:rPr>
          <w:szCs w:val="28"/>
        </w:rPr>
        <w:t xml:space="preserve"> </w:t>
      </w:r>
      <w:r w:rsidRPr="005D706C">
        <w:rPr>
          <w:szCs w:val="28"/>
        </w:rPr>
        <w:t>объектов:</w:t>
      </w:r>
    </w:p>
    <w:p w:rsidR="00021623" w:rsidRPr="005D706C" w:rsidRDefault="007153E1" w:rsidP="00A91D75">
      <w:pPr>
        <w:pStyle w:val="a5"/>
        <w:widowControl w:val="0"/>
        <w:numPr>
          <w:ilvl w:val="0"/>
          <w:numId w:val="16"/>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д</w:t>
      </w:r>
      <w:r w:rsidR="00021623" w:rsidRPr="005D706C">
        <w:rPr>
          <w:rFonts w:ascii="Times New Roman" w:hAnsi="Times New Roman" w:cs="Times New Roman"/>
          <w:color w:val="auto"/>
          <w:sz w:val="24"/>
          <w:szCs w:val="28"/>
        </w:rPr>
        <w:t>емонстрационные</w:t>
      </w:r>
      <w:r w:rsidR="003545E4" w:rsidRPr="005D706C">
        <w:rPr>
          <w:rFonts w:ascii="Times New Roman" w:hAnsi="Times New Roman" w:cs="Times New Roman"/>
          <w:color w:val="auto"/>
          <w:sz w:val="24"/>
          <w:szCs w:val="28"/>
        </w:rPr>
        <w:t xml:space="preserve"> </w:t>
      </w:r>
      <w:r w:rsidR="00021623" w:rsidRPr="005D706C">
        <w:rPr>
          <w:rFonts w:ascii="Times New Roman" w:hAnsi="Times New Roman" w:cs="Times New Roman"/>
          <w:color w:val="auto"/>
          <w:sz w:val="24"/>
          <w:szCs w:val="28"/>
        </w:rPr>
        <w:t>и</w:t>
      </w:r>
      <w:r w:rsidR="003545E4" w:rsidRPr="005D706C">
        <w:rPr>
          <w:rFonts w:ascii="Times New Roman" w:hAnsi="Times New Roman" w:cs="Times New Roman"/>
          <w:color w:val="auto"/>
          <w:sz w:val="24"/>
          <w:szCs w:val="28"/>
        </w:rPr>
        <w:t xml:space="preserve"> </w:t>
      </w:r>
      <w:r w:rsidR="00021623" w:rsidRPr="005D706C">
        <w:rPr>
          <w:rFonts w:ascii="Times New Roman" w:hAnsi="Times New Roman" w:cs="Times New Roman"/>
          <w:color w:val="auto"/>
          <w:sz w:val="24"/>
          <w:szCs w:val="28"/>
        </w:rPr>
        <w:t>раздаточные;</w:t>
      </w:r>
    </w:p>
    <w:p w:rsidR="00021623" w:rsidRPr="005D706C" w:rsidRDefault="00021623" w:rsidP="00A91D75">
      <w:pPr>
        <w:pStyle w:val="a5"/>
        <w:widowControl w:val="0"/>
        <w:numPr>
          <w:ilvl w:val="0"/>
          <w:numId w:val="16"/>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визуальные</w:t>
      </w:r>
      <w:proofErr w:type="gramStart"/>
      <w:r w:rsidRPr="005D706C">
        <w:rPr>
          <w:rFonts w:ascii="Times New Roman" w:hAnsi="Times New Roman" w:cs="Times New Roman"/>
          <w:color w:val="auto"/>
          <w:sz w:val="24"/>
          <w:szCs w:val="28"/>
        </w:rPr>
        <w:t>,а</w:t>
      </w:r>
      <w:proofErr w:type="gramEnd"/>
      <w:r w:rsidRPr="005D706C">
        <w:rPr>
          <w:rFonts w:ascii="Times New Roman" w:hAnsi="Times New Roman" w:cs="Times New Roman"/>
          <w:color w:val="auto"/>
          <w:sz w:val="24"/>
          <w:szCs w:val="28"/>
        </w:rPr>
        <w:t>удийные,аудиовизуальные;</w:t>
      </w:r>
    </w:p>
    <w:p w:rsidR="00021623" w:rsidRPr="005D706C" w:rsidRDefault="00021623" w:rsidP="00A91D75">
      <w:pPr>
        <w:pStyle w:val="a5"/>
        <w:widowControl w:val="0"/>
        <w:numPr>
          <w:ilvl w:val="0"/>
          <w:numId w:val="16"/>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естественные</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искусственные;</w:t>
      </w:r>
    </w:p>
    <w:p w:rsidR="00021623" w:rsidRPr="005D706C" w:rsidRDefault="00021623" w:rsidP="00A91D75">
      <w:pPr>
        <w:pStyle w:val="a5"/>
        <w:widowControl w:val="0"/>
        <w:numPr>
          <w:ilvl w:val="0"/>
          <w:numId w:val="16"/>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реальные</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виртуальные.</w:t>
      </w:r>
    </w:p>
    <w:p w:rsidR="00021623" w:rsidRPr="005D706C" w:rsidRDefault="00021623" w:rsidP="005D706C">
      <w:pPr>
        <w:pStyle w:val="a9"/>
        <w:spacing w:line="360" w:lineRule="auto"/>
        <w:ind w:right="140"/>
        <w:rPr>
          <w:szCs w:val="28"/>
        </w:rPr>
      </w:pPr>
      <w:r w:rsidRPr="005D706C">
        <w:rPr>
          <w:szCs w:val="28"/>
        </w:rPr>
        <w:t>Данные средства Программы,</w:t>
      </w:r>
      <w:r w:rsidR="00616CD5" w:rsidRPr="005D706C">
        <w:rPr>
          <w:szCs w:val="28"/>
        </w:rPr>
        <w:t xml:space="preserve"> </w:t>
      </w:r>
      <w:r w:rsidRPr="005D706C">
        <w:rPr>
          <w:szCs w:val="28"/>
        </w:rPr>
        <w:t>используются</w:t>
      </w:r>
      <w:r w:rsidR="003545E4" w:rsidRPr="005D706C">
        <w:rPr>
          <w:szCs w:val="28"/>
        </w:rPr>
        <w:t xml:space="preserve"> </w:t>
      </w:r>
      <w:r w:rsidRPr="005D706C">
        <w:rPr>
          <w:szCs w:val="28"/>
        </w:rPr>
        <w:t>для</w:t>
      </w:r>
      <w:r w:rsidR="003545E4" w:rsidRPr="005D706C">
        <w:rPr>
          <w:szCs w:val="28"/>
        </w:rPr>
        <w:t xml:space="preserve"> </w:t>
      </w:r>
      <w:r w:rsidRPr="005D706C">
        <w:rPr>
          <w:szCs w:val="28"/>
        </w:rPr>
        <w:t>развития</w:t>
      </w:r>
      <w:r w:rsidR="003545E4" w:rsidRPr="005D706C">
        <w:rPr>
          <w:szCs w:val="28"/>
        </w:rPr>
        <w:t xml:space="preserve"> </w:t>
      </w:r>
      <w:r w:rsidRPr="005D706C">
        <w:rPr>
          <w:szCs w:val="28"/>
        </w:rPr>
        <w:t>следующих</w:t>
      </w:r>
      <w:r w:rsidR="003545E4" w:rsidRPr="005D706C">
        <w:rPr>
          <w:szCs w:val="28"/>
        </w:rPr>
        <w:t xml:space="preserve"> </w:t>
      </w:r>
      <w:r w:rsidRPr="005D706C">
        <w:rPr>
          <w:szCs w:val="28"/>
        </w:rPr>
        <w:t>видов</w:t>
      </w:r>
      <w:r w:rsidR="003545E4" w:rsidRPr="005D706C">
        <w:rPr>
          <w:szCs w:val="28"/>
        </w:rPr>
        <w:t xml:space="preserve"> </w:t>
      </w:r>
      <w:r w:rsidRPr="005D706C">
        <w:rPr>
          <w:szCs w:val="28"/>
        </w:rPr>
        <w:t>деятел</w:t>
      </w:r>
      <w:r w:rsidRPr="005D706C">
        <w:rPr>
          <w:szCs w:val="28"/>
        </w:rPr>
        <w:t>ь</w:t>
      </w:r>
      <w:r w:rsidRPr="005D706C">
        <w:rPr>
          <w:szCs w:val="28"/>
        </w:rPr>
        <w:t>ности</w:t>
      </w:r>
      <w:r w:rsidR="003545E4" w:rsidRPr="005D706C">
        <w:rPr>
          <w:szCs w:val="28"/>
        </w:rPr>
        <w:t xml:space="preserve"> </w:t>
      </w:r>
      <w:r w:rsidRPr="005D706C">
        <w:rPr>
          <w:szCs w:val="28"/>
        </w:rPr>
        <w:t>детей:</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двигательной</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(оборудованиедля</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ходьбы,</w:t>
      </w:r>
      <w:r w:rsidR="00616CD5"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бега,</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ползания</w:t>
      </w:r>
      <w:proofErr w:type="gramStart"/>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w:t>
      </w:r>
      <w:proofErr w:type="gramEnd"/>
      <w:r w:rsidRPr="005D706C">
        <w:rPr>
          <w:rFonts w:ascii="Times New Roman" w:hAnsi="Times New Roman" w:cs="Times New Roman"/>
          <w:color w:val="auto"/>
          <w:sz w:val="24"/>
          <w:szCs w:val="28"/>
        </w:rPr>
        <w:t>лазанья,</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прыгания,занятий</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м</w:t>
      </w:r>
      <w:r w:rsidRPr="005D706C">
        <w:rPr>
          <w:rFonts w:ascii="Times New Roman" w:hAnsi="Times New Roman" w:cs="Times New Roman"/>
          <w:color w:val="auto"/>
          <w:sz w:val="24"/>
          <w:szCs w:val="28"/>
        </w:rPr>
        <w:t>я</w:t>
      </w:r>
      <w:r w:rsidRPr="005D706C">
        <w:rPr>
          <w:rFonts w:ascii="Times New Roman" w:hAnsi="Times New Roman" w:cs="Times New Roman"/>
          <w:color w:val="auto"/>
          <w:sz w:val="24"/>
          <w:szCs w:val="28"/>
        </w:rPr>
        <w:t>чом и</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другое);</w:t>
      </w:r>
    </w:p>
    <w:p w:rsidR="00021623" w:rsidRPr="005D706C" w:rsidRDefault="00021623" w:rsidP="00A91D75">
      <w:pPr>
        <w:pStyle w:val="a5"/>
        <w:widowControl w:val="0"/>
        <w:numPr>
          <w:ilvl w:val="0"/>
          <w:numId w:val="17"/>
        </w:numPr>
        <w:tabs>
          <w:tab w:val="clear" w:pos="709"/>
          <w:tab w:val="left" w:pos="966"/>
          <w:tab w:val="left" w:pos="9969"/>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предметной</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(образные</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дидактические</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игрушки</w:t>
      </w:r>
      <w:proofErr w:type="gramStart"/>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w:t>
      </w:r>
      <w:proofErr w:type="gramEnd"/>
      <w:r w:rsidR="00616CD5"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реальные</w:t>
      </w:r>
      <w:r w:rsidR="003545E4"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предметы</w:t>
      </w:r>
      <w:r w:rsidRPr="005D706C">
        <w:rPr>
          <w:rFonts w:ascii="Times New Roman" w:hAnsi="Times New Roman" w:cs="Times New Roman"/>
          <w:color w:val="auto"/>
          <w:spacing w:val="-1"/>
          <w:sz w:val="24"/>
          <w:szCs w:val="28"/>
        </w:rPr>
        <w:t>и</w:t>
      </w:r>
      <w:r w:rsidR="003545E4" w:rsidRPr="005D706C">
        <w:rPr>
          <w:rFonts w:ascii="Times New Roman" w:hAnsi="Times New Roman" w:cs="Times New Roman"/>
          <w:color w:val="auto"/>
          <w:spacing w:val="-1"/>
          <w:sz w:val="24"/>
          <w:szCs w:val="28"/>
        </w:rPr>
        <w:t xml:space="preserve"> </w:t>
      </w:r>
      <w:r w:rsidRPr="005D706C">
        <w:rPr>
          <w:rFonts w:ascii="Times New Roman" w:hAnsi="Times New Roman" w:cs="Times New Roman"/>
          <w:color w:val="auto"/>
          <w:sz w:val="24"/>
          <w:szCs w:val="28"/>
        </w:rPr>
        <w:t>другое);</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игровой</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(игры,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игрушки,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игровое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оборудование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другое);</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коммуникативной</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(дидактический</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материал</w:t>
      </w:r>
      <w:r w:rsidRPr="005D706C">
        <w:rPr>
          <w:rFonts w:ascii="Times New Roman" w:hAnsi="Times New Roman" w:cs="Times New Roman"/>
          <w:color w:val="auto"/>
          <w:spacing w:val="-6"/>
          <w:sz w:val="24"/>
          <w:szCs w:val="28"/>
        </w:rPr>
        <w:t xml:space="preserve">, </w:t>
      </w:r>
      <w:r w:rsidRPr="005D706C">
        <w:rPr>
          <w:rFonts w:ascii="Times New Roman" w:hAnsi="Times New Roman" w:cs="Times New Roman"/>
          <w:color w:val="auto"/>
          <w:sz w:val="24"/>
          <w:szCs w:val="28"/>
        </w:rPr>
        <w:t>предметы,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игрушки,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видеофильмы</w:t>
      </w:r>
      <w:r w:rsidR="00616CD5"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 xml:space="preserve"> </w:t>
      </w:r>
      <w:proofErr w:type="gramStart"/>
      <w:r w:rsidRPr="005D706C">
        <w:rPr>
          <w:rFonts w:ascii="Times New Roman" w:hAnsi="Times New Roman" w:cs="Times New Roman"/>
          <w:color w:val="auto"/>
          <w:sz w:val="24"/>
          <w:szCs w:val="28"/>
        </w:rPr>
        <w:t>другое</w:t>
      </w:r>
      <w:proofErr w:type="gramEnd"/>
      <w:r w:rsidRPr="005D706C">
        <w:rPr>
          <w:rFonts w:ascii="Times New Roman" w:hAnsi="Times New Roman" w:cs="Times New Roman"/>
          <w:color w:val="auto"/>
          <w:sz w:val="24"/>
          <w:szCs w:val="28"/>
        </w:rPr>
        <w:t>);</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познавательн</w:t>
      </w:r>
      <w:proofErr w:type="gramStart"/>
      <w:r w:rsidRPr="005D706C">
        <w:rPr>
          <w:rFonts w:ascii="Times New Roman" w:hAnsi="Times New Roman" w:cs="Times New Roman"/>
          <w:color w:val="auto"/>
          <w:sz w:val="24"/>
          <w:szCs w:val="28"/>
        </w:rPr>
        <w:t>о-</w:t>
      </w:r>
      <w:proofErr w:type="gramEnd"/>
      <w:r w:rsidR="00922F76" w:rsidRPr="005D706C">
        <w:rPr>
          <w:rFonts w:ascii="Times New Roman" w:hAnsi="Times New Roman" w:cs="Times New Roman"/>
          <w:color w:val="auto"/>
          <w:sz w:val="24"/>
          <w:szCs w:val="28"/>
        </w:rPr>
        <w:t xml:space="preserve"> и</w:t>
      </w:r>
      <w:r w:rsidRPr="005D706C">
        <w:rPr>
          <w:rFonts w:ascii="Times New Roman" w:hAnsi="Times New Roman" w:cs="Times New Roman"/>
          <w:color w:val="auto"/>
          <w:sz w:val="24"/>
          <w:szCs w:val="28"/>
        </w:rPr>
        <w:t>сследовательской</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экспериментирования</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(натуральные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предметы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w:t>
      </w:r>
      <w:r w:rsidRPr="005D706C">
        <w:rPr>
          <w:rFonts w:ascii="Times New Roman" w:hAnsi="Times New Roman" w:cs="Times New Roman"/>
          <w:color w:val="auto"/>
          <w:sz w:val="24"/>
          <w:szCs w:val="28"/>
        </w:rPr>
        <w:t>о</w:t>
      </w:r>
      <w:r w:rsidRPr="005D706C">
        <w:rPr>
          <w:rFonts w:ascii="Times New Roman" w:hAnsi="Times New Roman" w:cs="Times New Roman"/>
          <w:color w:val="auto"/>
          <w:sz w:val="24"/>
          <w:szCs w:val="28"/>
        </w:rPr>
        <w:t>рудование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для</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исследования</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иобразно-символический</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материал,в</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том числе макеты,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пл</w:t>
      </w:r>
      <w:r w:rsidRPr="005D706C">
        <w:rPr>
          <w:rFonts w:ascii="Times New Roman" w:hAnsi="Times New Roman" w:cs="Times New Roman"/>
          <w:color w:val="auto"/>
          <w:sz w:val="24"/>
          <w:szCs w:val="28"/>
        </w:rPr>
        <w:t>а</w:t>
      </w:r>
      <w:r w:rsidRPr="005D706C">
        <w:rPr>
          <w:rFonts w:ascii="Times New Roman" w:hAnsi="Times New Roman" w:cs="Times New Roman"/>
          <w:color w:val="auto"/>
          <w:sz w:val="24"/>
          <w:szCs w:val="28"/>
        </w:rPr>
        <w:t>каты,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модели,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схемы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 другое);</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чтения художественной литературы (книги для детского чтения, в том числе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аудиокниги,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иллюстративный материал);</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proofErr w:type="gramStart"/>
      <w:r w:rsidRPr="005D706C">
        <w:rPr>
          <w:rFonts w:ascii="Times New Roman" w:hAnsi="Times New Roman" w:cs="Times New Roman"/>
          <w:color w:val="auto"/>
          <w:sz w:val="24"/>
          <w:szCs w:val="28"/>
        </w:rPr>
        <w:t>трудовой</w:t>
      </w:r>
      <w:proofErr w:type="gramEnd"/>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(оборудование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иинвентарь</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для</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всех</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видов</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труда);</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продуктивной</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(оборудование</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материалы</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для</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лепки,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аппликации,</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рисования</w:t>
      </w:r>
      <w:r w:rsidR="00922F76"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 констру</w:t>
      </w:r>
      <w:r w:rsidRPr="005D706C">
        <w:rPr>
          <w:rFonts w:ascii="Times New Roman" w:hAnsi="Times New Roman" w:cs="Times New Roman"/>
          <w:color w:val="auto"/>
          <w:sz w:val="24"/>
          <w:szCs w:val="28"/>
        </w:rPr>
        <w:t>и</w:t>
      </w:r>
      <w:r w:rsidRPr="005D706C">
        <w:rPr>
          <w:rFonts w:ascii="Times New Roman" w:hAnsi="Times New Roman" w:cs="Times New Roman"/>
          <w:color w:val="auto"/>
          <w:sz w:val="24"/>
          <w:szCs w:val="28"/>
        </w:rPr>
        <w:t>рования);</w:t>
      </w:r>
    </w:p>
    <w:p w:rsidR="00021623" w:rsidRPr="005D706C" w:rsidRDefault="00021623" w:rsidP="00A91D75">
      <w:pPr>
        <w:pStyle w:val="a5"/>
        <w:widowControl w:val="0"/>
        <w:numPr>
          <w:ilvl w:val="0"/>
          <w:numId w:val="17"/>
        </w:numPr>
        <w:tabs>
          <w:tab w:val="clear" w:pos="709"/>
          <w:tab w:val="left" w:pos="966"/>
        </w:tabs>
        <w:suppressAutoHyphens w:val="0"/>
        <w:autoSpaceDE w:val="0"/>
        <w:autoSpaceDN w:val="0"/>
        <w:spacing w:after="0" w:line="360" w:lineRule="auto"/>
        <w:ind w:right="140"/>
        <w:jc w:val="both"/>
        <w:rPr>
          <w:rFonts w:ascii="Times New Roman" w:hAnsi="Times New Roman" w:cs="Times New Roman"/>
          <w:color w:val="auto"/>
          <w:sz w:val="24"/>
          <w:szCs w:val="28"/>
        </w:rPr>
      </w:pPr>
      <w:proofErr w:type="gramStart"/>
      <w:r w:rsidRPr="005D706C">
        <w:rPr>
          <w:rFonts w:ascii="Times New Roman" w:hAnsi="Times New Roman" w:cs="Times New Roman"/>
          <w:color w:val="auto"/>
          <w:sz w:val="24"/>
          <w:szCs w:val="28"/>
        </w:rPr>
        <w:t>музыкальной</w:t>
      </w:r>
      <w:proofErr w:type="gramEnd"/>
      <w:r w:rsidRPr="005D706C">
        <w:rPr>
          <w:rFonts w:ascii="Times New Roman" w:hAnsi="Times New Roman" w:cs="Times New Roman"/>
          <w:color w:val="auto"/>
          <w:sz w:val="24"/>
          <w:szCs w:val="28"/>
        </w:rPr>
        <w:t xml:space="preserve"> (детские музыкальные инструменты, дидактический материалидругое).</w:t>
      </w:r>
    </w:p>
    <w:p w:rsidR="008B4856" w:rsidRPr="005D706C" w:rsidRDefault="00425BD7"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Педагоги </w:t>
      </w:r>
      <w:r w:rsidR="00D92045" w:rsidRPr="005D706C">
        <w:rPr>
          <w:rFonts w:ascii="Times New Roman" w:eastAsia="Times New Roman" w:hAnsi="Times New Roman" w:cs="Times New Roman"/>
          <w:color w:val="000000"/>
          <w:sz w:val="24"/>
          <w:szCs w:val="28"/>
          <w:lang w:eastAsia="ru-RU"/>
        </w:rPr>
        <w:t>ДОУ</w:t>
      </w:r>
      <w:r w:rsidRPr="005D706C">
        <w:rPr>
          <w:rFonts w:ascii="Times New Roman" w:eastAsia="Times New Roman" w:hAnsi="Times New Roman" w:cs="Times New Roman"/>
          <w:color w:val="000000"/>
          <w:sz w:val="24"/>
          <w:szCs w:val="28"/>
          <w:lang w:eastAsia="ru-RU"/>
        </w:rPr>
        <w:t xml:space="preserve"> самостоятельно определяю</w:t>
      </w:r>
      <w:r w:rsidR="008B4856" w:rsidRPr="005D706C">
        <w:rPr>
          <w:rFonts w:ascii="Times New Roman" w:eastAsia="Times New Roman" w:hAnsi="Times New Roman" w:cs="Times New Roman"/>
          <w:color w:val="000000"/>
          <w:sz w:val="24"/>
          <w:szCs w:val="28"/>
          <w:lang w:eastAsia="ru-RU"/>
        </w:rPr>
        <w:t>т средства воспитания и обучения, в том числе технические, соответствующие материалы (в том числе расходные), игровое, спортивное, озд</w:t>
      </w:r>
      <w:r w:rsidR="008B4856" w:rsidRPr="005D706C">
        <w:rPr>
          <w:rFonts w:ascii="Times New Roman" w:eastAsia="Times New Roman" w:hAnsi="Times New Roman" w:cs="Times New Roman"/>
          <w:color w:val="000000"/>
          <w:sz w:val="24"/>
          <w:szCs w:val="28"/>
          <w:lang w:eastAsia="ru-RU"/>
        </w:rPr>
        <w:t>о</w:t>
      </w:r>
      <w:r w:rsidR="008B4856" w:rsidRPr="005D706C">
        <w:rPr>
          <w:rFonts w:ascii="Times New Roman" w:eastAsia="Times New Roman" w:hAnsi="Times New Roman" w:cs="Times New Roman"/>
          <w:color w:val="000000"/>
          <w:sz w:val="24"/>
          <w:szCs w:val="28"/>
          <w:lang w:eastAsia="ru-RU"/>
        </w:rPr>
        <w:t>ровительное оборудование, инвентарь, необходимые для реализации</w:t>
      </w:r>
      <w:r w:rsidRPr="005D706C">
        <w:rPr>
          <w:rFonts w:ascii="Times New Roman" w:eastAsia="Times New Roman" w:hAnsi="Times New Roman" w:cs="Times New Roman"/>
          <w:color w:val="000000"/>
          <w:sz w:val="24"/>
          <w:szCs w:val="28"/>
          <w:lang w:eastAsia="ru-RU"/>
        </w:rPr>
        <w:t xml:space="preserve"> П</w:t>
      </w:r>
      <w:r w:rsidR="008B4856" w:rsidRPr="005D706C">
        <w:rPr>
          <w:rFonts w:ascii="Times New Roman" w:eastAsia="Times New Roman" w:hAnsi="Times New Roman" w:cs="Times New Roman"/>
          <w:color w:val="000000"/>
          <w:sz w:val="24"/>
          <w:szCs w:val="28"/>
          <w:lang w:eastAsia="ru-RU"/>
        </w:rPr>
        <w:t>рограммы.</w:t>
      </w:r>
    </w:p>
    <w:p w:rsidR="008B4856" w:rsidRPr="005D706C" w:rsidRDefault="008B4856"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Вариативность форм, методов и средств реализации </w:t>
      </w:r>
      <w:r w:rsidR="00425BD7"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 xml:space="preserve">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5D706C">
        <w:rPr>
          <w:rFonts w:ascii="Times New Roman" w:eastAsia="Times New Roman" w:hAnsi="Times New Roman" w:cs="Times New Roman"/>
          <w:color w:val="000000"/>
          <w:sz w:val="24"/>
          <w:szCs w:val="28"/>
          <w:lang w:eastAsia="ru-RU"/>
        </w:rPr>
        <w:t>Важное значение</w:t>
      </w:r>
      <w:proofErr w:type="gramEnd"/>
      <w:r w:rsidRPr="005D706C">
        <w:rPr>
          <w:rFonts w:ascii="Times New Roman" w:eastAsia="Times New Roman" w:hAnsi="Times New Roman" w:cs="Times New Roman"/>
          <w:color w:val="000000"/>
          <w:sz w:val="24"/>
          <w:szCs w:val="28"/>
          <w:lang w:eastAsia="ru-RU"/>
        </w:rPr>
        <w:t xml:space="preserve"> имеет признание приоритетной субъективной позиции ребёнка в образовательном процессе.</w:t>
      </w:r>
    </w:p>
    <w:p w:rsidR="008B4856" w:rsidRPr="005D706C" w:rsidRDefault="008B4856" w:rsidP="005D706C">
      <w:pPr>
        <w:spacing w:after="0" w:line="360" w:lineRule="auto"/>
        <w:ind w:firstLine="720"/>
        <w:jc w:val="both"/>
        <w:rPr>
          <w:rFonts w:ascii="Times New Roman" w:eastAsia="Times New Roman" w:hAnsi="Times New Roman" w:cs="Times New Roman"/>
          <w:color w:val="000000"/>
          <w:sz w:val="24"/>
          <w:szCs w:val="28"/>
          <w:lang w:eastAsia="ru-RU"/>
        </w:rPr>
      </w:pPr>
      <w:proofErr w:type="gramStart"/>
      <w:r w:rsidRPr="005D706C">
        <w:rPr>
          <w:rFonts w:ascii="Times New Roman" w:eastAsia="Times New Roman" w:hAnsi="Times New Roman" w:cs="Times New Roman"/>
          <w:color w:val="000000"/>
          <w:sz w:val="24"/>
          <w:szCs w:val="28"/>
          <w:lang w:eastAsia="ru-RU"/>
        </w:rPr>
        <w:lastRenderedPageBreak/>
        <w:t xml:space="preserve">При выборе форм, методов, средств реализации </w:t>
      </w:r>
      <w:r w:rsidR="00425BD7"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рограммы педагог учитывает субъек</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маться той или иной деятельностью; самостоятельность в выборе и осуществлении деятельн</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сти; творчество в интерпретации объектов культуры и создании продуктов деятельности.</w:t>
      </w:r>
      <w:proofErr w:type="gramEnd"/>
    </w:p>
    <w:p w:rsidR="00B075C9" w:rsidRPr="005D706C" w:rsidRDefault="008B4856"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Выбор педагогом педагогически обоснованных форм, методов, средств реализации </w:t>
      </w:r>
      <w:r w:rsidR="00425BD7"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р</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970DC" w:rsidRPr="005D706C" w:rsidRDefault="000970DC" w:rsidP="005D706C">
      <w:pPr>
        <w:spacing w:after="0" w:line="360" w:lineRule="auto"/>
        <w:rPr>
          <w:rFonts w:ascii="Times New Roman" w:hAnsi="Times New Roman" w:cs="Times New Roman"/>
          <w:sz w:val="24"/>
          <w:szCs w:val="24"/>
        </w:rPr>
      </w:pPr>
    </w:p>
    <w:p w:rsidR="00C65915" w:rsidRPr="00984339" w:rsidRDefault="000970DC" w:rsidP="00A91D75">
      <w:pPr>
        <w:pStyle w:val="a5"/>
        <w:numPr>
          <w:ilvl w:val="1"/>
          <w:numId w:val="48"/>
        </w:numPr>
        <w:spacing w:after="0" w:line="360" w:lineRule="auto"/>
        <w:jc w:val="center"/>
        <w:rPr>
          <w:rFonts w:ascii="Times New Roman" w:hAnsi="Times New Roman" w:cs="Times New Roman"/>
          <w:b/>
          <w:sz w:val="28"/>
          <w:szCs w:val="28"/>
        </w:rPr>
      </w:pPr>
      <w:r w:rsidRPr="00984339">
        <w:rPr>
          <w:rFonts w:ascii="Times New Roman" w:hAnsi="Times New Roman" w:cs="Times New Roman"/>
          <w:b/>
          <w:sz w:val="28"/>
          <w:szCs w:val="28"/>
        </w:rPr>
        <w:t>Особенности образовательной деятельности</w:t>
      </w:r>
      <w:r w:rsidR="00FA77EF" w:rsidRPr="00984339">
        <w:rPr>
          <w:rFonts w:ascii="Times New Roman" w:hAnsi="Times New Roman" w:cs="Times New Roman"/>
          <w:b/>
          <w:sz w:val="28"/>
          <w:szCs w:val="28"/>
        </w:rPr>
        <w:t xml:space="preserve"> и разных видов культурных </w:t>
      </w:r>
      <w:r w:rsidR="0040094D" w:rsidRPr="00984339">
        <w:rPr>
          <w:rFonts w:ascii="Times New Roman" w:hAnsi="Times New Roman" w:cs="Times New Roman"/>
          <w:b/>
          <w:sz w:val="28"/>
          <w:szCs w:val="28"/>
        </w:rPr>
        <w:t>практик</w:t>
      </w:r>
    </w:p>
    <w:p w:rsidR="00616CD5" w:rsidRPr="005D706C" w:rsidRDefault="00373DA0" w:rsidP="005D706C">
      <w:pPr>
        <w:spacing w:after="0" w:line="360" w:lineRule="auto"/>
        <w:jc w:val="both"/>
        <w:rPr>
          <w:rFonts w:ascii="Times New Roman" w:eastAsia="Times New Roman" w:hAnsi="Times New Roman" w:cs="Times New Roman"/>
          <w:color w:val="000000"/>
          <w:sz w:val="28"/>
          <w:szCs w:val="28"/>
          <w:lang w:eastAsia="ru-RU"/>
        </w:rPr>
      </w:pPr>
      <w:r w:rsidRPr="005D706C">
        <w:rPr>
          <w:rFonts w:ascii="Times New Roman" w:eastAsia="Times New Roman" w:hAnsi="Times New Roman" w:cs="Times New Roman"/>
          <w:color w:val="000000"/>
          <w:sz w:val="28"/>
          <w:szCs w:val="28"/>
          <w:lang w:eastAsia="ru-RU"/>
        </w:rPr>
        <w:t xml:space="preserve"> </w:t>
      </w:r>
    </w:p>
    <w:p w:rsidR="00373DA0" w:rsidRPr="005D706C" w:rsidRDefault="00373DA0"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w:t>
      </w:r>
      <w:r w:rsidR="00FA77EF" w:rsidRPr="005D706C">
        <w:rPr>
          <w:rFonts w:ascii="Times New Roman" w:eastAsia="Times New Roman" w:hAnsi="Times New Roman" w:cs="Times New Roman"/>
          <w:color w:val="000000"/>
          <w:sz w:val="24"/>
          <w:szCs w:val="24"/>
          <w:lang w:eastAsia="ru-RU"/>
        </w:rPr>
        <w:t>разовательная деятельность в МБДОУ</w:t>
      </w:r>
      <w:r w:rsidRPr="005D706C">
        <w:rPr>
          <w:rFonts w:ascii="Times New Roman" w:eastAsia="Times New Roman" w:hAnsi="Times New Roman" w:cs="Times New Roman"/>
          <w:color w:val="000000"/>
          <w:sz w:val="24"/>
          <w:szCs w:val="24"/>
          <w:lang w:eastAsia="ru-RU"/>
        </w:rPr>
        <w:t xml:space="preserve"> включает:</w:t>
      </w:r>
    </w:p>
    <w:p w:rsidR="00373DA0" w:rsidRPr="005D706C" w:rsidRDefault="00373DA0" w:rsidP="00A91D75">
      <w:pPr>
        <w:pStyle w:val="a5"/>
        <w:numPr>
          <w:ilvl w:val="0"/>
          <w:numId w:val="12"/>
        </w:numPr>
        <w:tabs>
          <w:tab w:val="clear" w:pos="709"/>
        </w:tabs>
        <w:spacing w:after="0" w:line="360" w:lineRule="auto"/>
        <w:ind w:left="426"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образовательную деятельность, осуществляемую в процессе организации различных видов детской деятельности;</w:t>
      </w:r>
    </w:p>
    <w:p w:rsidR="00373DA0" w:rsidRPr="005D706C" w:rsidRDefault="00373DA0" w:rsidP="00A91D75">
      <w:pPr>
        <w:pStyle w:val="a5"/>
        <w:numPr>
          <w:ilvl w:val="0"/>
          <w:numId w:val="12"/>
        </w:numPr>
        <w:tabs>
          <w:tab w:val="clear" w:pos="709"/>
        </w:tabs>
        <w:spacing w:after="0" w:line="360" w:lineRule="auto"/>
        <w:ind w:left="426"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образовательную деятельность, осуществляемую в ходе режимных процессов;</w:t>
      </w:r>
    </w:p>
    <w:p w:rsidR="00373DA0" w:rsidRPr="005D706C" w:rsidRDefault="00373DA0" w:rsidP="00A91D75">
      <w:pPr>
        <w:pStyle w:val="a5"/>
        <w:numPr>
          <w:ilvl w:val="0"/>
          <w:numId w:val="12"/>
        </w:numPr>
        <w:tabs>
          <w:tab w:val="clear" w:pos="709"/>
        </w:tabs>
        <w:spacing w:after="0" w:line="360" w:lineRule="auto"/>
        <w:ind w:left="426"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самостоятельную деятельность детей;</w:t>
      </w:r>
    </w:p>
    <w:p w:rsidR="00373DA0" w:rsidRPr="005D706C" w:rsidRDefault="00373DA0" w:rsidP="00A91D75">
      <w:pPr>
        <w:pStyle w:val="a5"/>
        <w:numPr>
          <w:ilvl w:val="0"/>
          <w:numId w:val="12"/>
        </w:numPr>
        <w:tabs>
          <w:tab w:val="clear" w:pos="709"/>
        </w:tabs>
        <w:spacing w:after="0" w:line="360" w:lineRule="auto"/>
        <w:ind w:left="426"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взаимодействие с семьями детей по реализации образовательной программы </w:t>
      </w:r>
      <w:proofErr w:type="gramStart"/>
      <w:r w:rsidRPr="005D706C">
        <w:rPr>
          <w:rFonts w:ascii="Times New Roman" w:hAnsi="Times New Roman" w:cs="Times New Roman"/>
          <w:color w:val="000000"/>
          <w:sz w:val="24"/>
          <w:szCs w:val="24"/>
          <w:lang w:eastAsia="ru-RU"/>
        </w:rPr>
        <w:t>ДО</w:t>
      </w:r>
      <w:proofErr w:type="gramEnd"/>
      <w:r w:rsidRPr="005D706C">
        <w:rPr>
          <w:rFonts w:ascii="Times New Roman" w:hAnsi="Times New Roman" w:cs="Times New Roman"/>
          <w:color w:val="000000"/>
          <w:sz w:val="24"/>
          <w:szCs w:val="24"/>
          <w:lang w:eastAsia="ru-RU"/>
        </w:rPr>
        <w:t>.</w:t>
      </w:r>
    </w:p>
    <w:p w:rsidR="00373DA0" w:rsidRPr="005D706C" w:rsidRDefault="00373DA0"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Образовательная деятельность организуется как совместная деятельность педагога и детей, с</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мостоятельная деятельность детей. В зависимости от решаемых образовательных задач, жел</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ний детей, их образовательных потребностей, педагог может выбрать один или несколько вар</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антов совместной деятельности:</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совместная деятельность педагога с ребёнком, где, взаимодействуя с ребёнком, он в</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полняет функции педагога: обучает ребёнка чему-то новому;</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совместная деятельность ребёнка с педагогом, при которой ребёнок и педагог - равн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правные партнеры;</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совместная деятельность детей со сверстниками без участия педагога, но по его зад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нию. Педагог в этой ситуации не является участником деятельности, но выступает в роли её о</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ганизатора, ставящего задачу группе детей, тем самым, актуализируя лидерские ресурсы самих детей;</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ские, театрализованные, игры с правилами, музыкальные и другое), самостоятельная изобраз</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lastRenderedPageBreak/>
        <w:t>тельная деятельность по выбору детей, самостоятельная познавательно-исследовательская де</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тельность (опыты, эксперименты и другое).</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Организуя различные виды деятельности, педагог учитывает опыт ребёнка, его субъек</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ные проявления (самостоятельность, творчество при выборе содержания деятельности и спос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бов его реализации, стремление к сотрудничеству с детьми, инициативность и желание зан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маться определенным видом деятельности). Эту информацию педагог может получить в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тей.</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 xml:space="preserve">ляют активность и инициативу и </w:t>
      </w:r>
      <w:proofErr w:type="gramStart"/>
      <w:r w:rsidRPr="005D706C">
        <w:rPr>
          <w:rFonts w:ascii="Times New Roman" w:eastAsia="Times New Roman" w:hAnsi="Times New Roman" w:cs="Times New Roman"/>
          <w:color w:val="000000"/>
          <w:sz w:val="24"/>
          <w:szCs w:val="24"/>
          <w:lang w:eastAsia="ru-RU"/>
        </w:rPr>
        <w:t>другое</w:t>
      </w:r>
      <w:proofErr w:type="gramEnd"/>
      <w:r w:rsidRPr="005D706C">
        <w:rPr>
          <w:rFonts w:ascii="Times New Roman" w:eastAsia="Times New Roman" w:hAnsi="Times New Roman" w:cs="Times New Roman"/>
          <w:color w:val="000000"/>
          <w:sz w:val="24"/>
          <w:szCs w:val="24"/>
          <w:lang w:eastAsia="ru-RU"/>
        </w:rPr>
        <w:t>. Детство без игры и вне игры не представляется во</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можным.</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Игра в педагогическом процессе выполняет различные функции: обучающую, познав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В образовательном процессе игра занимает особое место, </w:t>
      </w:r>
      <w:proofErr w:type="gramStart"/>
      <w:r w:rsidRPr="005D706C">
        <w:rPr>
          <w:rFonts w:ascii="Times New Roman" w:eastAsia="Times New Roman" w:hAnsi="Times New Roman" w:cs="Times New Roman"/>
          <w:color w:val="000000"/>
          <w:sz w:val="24"/>
          <w:szCs w:val="24"/>
          <w:lang w:eastAsia="ru-RU"/>
        </w:rPr>
        <w:t>выступая как форма организ</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ции жизни</w:t>
      </w:r>
      <w:proofErr w:type="gramEnd"/>
      <w:r w:rsidRPr="005D706C">
        <w:rPr>
          <w:rFonts w:ascii="Times New Roman" w:eastAsia="Times New Roman" w:hAnsi="Times New Roman" w:cs="Times New Roman"/>
          <w:color w:val="000000"/>
          <w:sz w:val="24"/>
          <w:szCs w:val="24"/>
          <w:lang w:eastAsia="ru-RU"/>
        </w:rPr>
        <w:t xml:space="preserve"> и деятельности детей, средство разностороннего развития личности; метод или пр</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ем обучения; средство саморазвития, самовоспитания, самообучения, саморегуляции. Отсу</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ствие или недостаток игры в жизни ребёнка приводит к серьезным проблемам, прежде всего, в социальном развитии детей.</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Учитывая потенциал игры для разностороннего развития ребёнка и становления его ли</w:t>
      </w:r>
      <w:r w:rsidRPr="005D706C">
        <w:rPr>
          <w:rFonts w:ascii="Times New Roman" w:eastAsia="Times New Roman" w:hAnsi="Times New Roman" w:cs="Times New Roman"/>
          <w:color w:val="000000"/>
          <w:sz w:val="24"/>
          <w:szCs w:val="24"/>
          <w:lang w:eastAsia="ru-RU"/>
        </w:rPr>
        <w:t>ч</w:t>
      </w:r>
      <w:r w:rsidRPr="005D706C">
        <w:rPr>
          <w:rFonts w:ascii="Times New Roman" w:eastAsia="Times New Roman" w:hAnsi="Times New Roman" w:cs="Times New Roman"/>
          <w:color w:val="000000"/>
          <w:sz w:val="24"/>
          <w:szCs w:val="24"/>
          <w:lang w:eastAsia="ru-RU"/>
        </w:rPr>
        <w:t xml:space="preserve">ности, педагог максимально использует все варианты её применения </w:t>
      </w:r>
      <w:proofErr w:type="gramStart"/>
      <w:r w:rsidRPr="005D706C">
        <w:rPr>
          <w:rFonts w:ascii="Times New Roman" w:eastAsia="Times New Roman" w:hAnsi="Times New Roman" w:cs="Times New Roman"/>
          <w:color w:val="000000"/>
          <w:sz w:val="24"/>
          <w:szCs w:val="24"/>
          <w:lang w:eastAsia="ru-RU"/>
        </w:rPr>
        <w:t>в</w:t>
      </w:r>
      <w:proofErr w:type="gramEnd"/>
      <w:r w:rsidRPr="005D706C">
        <w:rPr>
          <w:rFonts w:ascii="Times New Roman" w:eastAsia="Times New Roman" w:hAnsi="Times New Roman" w:cs="Times New Roman"/>
          <w:color w:val="000000"/>
          <w:sz w:val="24"/>
          <w:szCs w:val="24"/>
          <w:lang w:eastAsia="ru-RU"/>
        </w:rPr>
        <w:t xml:space="preserve"> ДО.</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 xml:space="preserve">чения и развития ребёнка. Основная задача педагога в утренний отрезок времени состоит в том, </w:t>
      </w:r>
      <w:r w:rsidRPr="005D706C">
        <w:rPr>
          <w:rFonts w:ascii="Times New Roman" w:eastAsia="Times New Roman" w:hAnsi="Times New Roman" w:cs="Times New Roman"/>
          <w:color w:val="000000"/>
          <w:sz w:val="24"/>
          <w:szCs w:val="24"/>
          <w:lang w:eastAsia="ru-RU"/>
        </w:rPr>
        <w:lastRenderedPageBreak/>
        <w:t>чтобы включить детей в общий ритм жизни ДОО, создать у них бодрое, жизнерадостное настроение.</w:t>
      </w:r>
    </w:p>
    <w:p w:rsidR="00373DA0" w:rsidRPr="005D706C" w:rsidRDefault="00373DA0" w:rsidP="005D706C">
      <w:pPr>
        <w:spacing w:after="0" w:line="360" w:lineRule="auto"/>
        <w:ind w:firstLine="709"/>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Образовательная деятельность, осуществляемая в утренний отрезок времени, может включать:</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наблюдения за объектами и явлениями природы, трудом взрослых;</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трудовые поручения и дежурства (сервировка стола к приему пищи, уход за комнатными растениями и </w:t>
      </w:r>
      <w:proofErr w:type="gramStart"/>
      <w:r w:rsidRPr="005D706C">
        <w:rPr>
          <w:rFonts w:ascii="Times New Roman" w:hAnsi="Times New Roman" w:cs="Times New Roman"/>
          <w:color w:val="000000"/>
          <w:sz w:val="24"/>
          <w:szCs w:val="24"/>
          <w:lang w:eastAsia="ru-RU"/>
        </w:rPr>
        <w:t>другое</w:t>
      </w:r>
      <w:proofErr w:type="gramEnd"/>
      <w:r w:rsidRPr="005D706C">
        <w:rPr>
          <w:rFonts w:ascii="Times New Roman" w:hAnsi="Times New Roman" w:cs="Times New Roman"/>
          <w:color w:val="000000"/>
          <w:sz w:val="24"/>
          <w:szCs w:val="24"/>
          <w:lang w:eastAsia="ru-RU"/>
        </w:rPr>
        <w:t>);</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индивидуальную работу с детьми в соответствии с задачами разных образовательных областей;</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продуктивную деятельность детей по интересам детей (рисование, конструирование, лепка и другое);</w:t>
      </w:r>
    </w:p>
    <w:p w:rsidR="00373DA0" w:rsidRPr="005D706C" w:rsidRDefault="00373DA0" w:rsidP="00A91D75">
      <w:pPr>
        <w:pStyle w:val="a5"/>
        <w:numPr>
          <w:ilvl w:val="0"/>
          <w:numId w:val="13"/>
        </w:numPr>
        <w:spacing w:after="0" w:line="360" w:lineRule="auto"/>
        <w:ind w:left="709" w:hanging="709"/>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5D706C">
        <w:rPr>
          <w:rFonts w:ascii="Times New Roman" w:hAnsi="Times New Roman" w:cs="Times New Roman"/>
          <w:color w:val="000000"/>
          <w:sz w:val="24"/>
          <w:szCs w:val="24"/>
          <w:lang w:eastAsia="ru-RU"/>
        </w:rPr>
        <w:t>другое</w:t>
      </w:r>
      <w:proofErr w:type="gramEnd"/>
      <w:r w:rsidRPr="005D706C">
        <w:rPr>
          <w:rFonts w:ascii="Times New Roman" w:hAnsi="Times New Roman" w:cs="Times New Roman"/>
          <w:color w:val="000000"/>
          <w:sz w:val="24"/>
          <w:szCs w:val="24"/>
          <w:lang w:eastAsia="ru-RU"/>
        </w:rPr>
        <w:t>).</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Согласно требованиям СанПиН 1.2.3685-21 в режиме дня предусмотрено время для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ведения занятий.</w:t>
      </w:r>
    </w:p>
    <w:p w:rsidR="00425BD7"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i/>
          <w:color w:val="000000"/>
          <w:sz w:val="24"/>
          <w:szCs w:val="24"/>
          <w:lang w:eastAsia="ru-RU"/>
        </w:rPr>
        <w:t>Занятие рассматривается как дело, занимательное и интересное детям,</w:t>
      </w:r>
      <w:r w:rsidRPr="005D706C">
        <w:rPr>
          <w:rFonts w:ascii="Times New Roman" w:eastAsia="Times New Roman" w:hAnsi="Times New Roman" w:cs="Times New Roman"/>
          <w:color w:val="000000"/>
          <w:sz w:val="24"/>
          <w:szCs w:val="24"/>
          <w:lang w:eastAsia="ru-RU"/>
        </w:rPr>
        <w:t xml:space="preserve">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425BD7"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туаций, тематических событий, проектной деятельности, проблемно-обучающих ситуаций, и</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тегрирующих содержание образовательных областей, творческих и исследовательских прое</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 xml:space="preserve">тов и так далее. </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 рамках отведенного времени педагог может организовывать образовательную де</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тельность с учётом интересов, желаний детей, их образовательных потребностей, включая 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тей дошкольного возраста в процесс сотворчества, содействия, сопереживания.</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При организации занятий педагог использует опыт, накопленный при проведении обр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 xml:space="preserve">зовательной деятельности в рамках сформировавшихся подходов. Время проведения занятий, </w:t>
      </w:r>
      <w:r w:rsidRPr="005D706C">
        <w:rPr>
          <w:rFonts w:ascii="Times New Roman" w:eastAsia="Times New Roman" w:hAnsi="Times New Roman" w:cs="Times New Roman"/>
          <w:color w:val="000000"/>
          <w:sz w:val="24"/>
          <w:szCs w:val="24"/>
          <w:lang w:eastAsia="ru-RU"/>
        </w:rPr>
        <w:lastRenderedPageBreak/>
        <w:t>их продолжительность, длительность перерывов, суммарная образовательная нагрузка для 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тей дошкольного возраста определяются СанПиН 1.2.3685-21.</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Образовательная деятельность, осуществляемая во время прогулки, включает:</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экспериментирование с объектами неживой природы;</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сюжетно-ролевые и конструктивные игры (с песком, со снегом, с природным материалом);</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элементарную трудовую деятельность детей на участке ДОО;</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свободное общение педагога с детьми, индивидуальную работу;</w:t>
      </w:r>
    </w:p>
    <w:p w:rsidR="00373DA0" w:rsidRPr="005D706C" w:rsidRDefault="00373DA0" w:rsidP="00A91D75">
      <w:pPr>
        <w:pStyle w:val="a5"/>
        <w:numPr>
          <w:ilvl w:val="0"/>
          <w:numId w:val="4"/>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проведение спортивных праздников (при необходимости).</w:t>
      </w:r>
    </w:p>
    <w:p w:rsidR="00373DA0" w:rsidRPr="005D706C" w:rsidRDefault="00373DA0"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Образовательная деятельность, осуществляемая во вторую половину дня, может включать:</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proofErr w:type="gramStart"/>
      <w:r w:rsidRPr="005D706C">
        <w:rPr>
          <w:rFonts w:ascii="Times New Roman" w:hAnsi="Times New Roman" w:cs="Times New Roman"/>
          <w:color w:val="000000"/>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опыты и эксперименты, практико-ориентированные проекты, коллекционирование и другое;</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слушание и исполнение музыкальных произведений, музыкально-</w:t>
      </w:r>
      <w:proofErr w:type="gramStart"/>
      <w:r w:rsidRPr="005D706C">
        <w:rPr>
          <w:rFonts w:ascii="Times New Roman" w:hAnsi="Times New Roman" w:cs="Times New Roman"/>
          <w:color w:val="000000"/>
          <w:sz w:val="24"/>
          <w:szCs w:val="24"/>
          <w:lang w:eastAsia="ru-RU"/>
        </w:rPr>
        <w:t>ритмические движения</w:t>
      </w:r>
      <w:proofErr w:type="gramEnd"/>
      <w:r w:rsidRPr="005D706C">
        <w:rPr>
          <w:rFonts w:ascii="Times New Roman" w:hAnsi="Times New Roman" w:cs="Times New Roman"/>
          <w:color w:val="000000"/>
          <w:sz w:val="24"/>
          <w:szCs w:val="24"/>
          <w:lang w:eastAsia="ru-RU"/>
        </w:rPr>
        <w:t>, музыкальные игры и импровизации;</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индивидуальную работу по всем видам деятельности и образовательным областям;</w:t>
      </w:r>
    </w:p>
    <w:p w:rsidR="00373DA0" w:rsidRPr="005D706C" w:rsidRDefault="00373DA0" w:rsidP="00A91D75">
      <w:pPr>
        <w:pStyle w:val="a5"/>
        <w:numPr>
          <w:ilvl w:val="0"/>
          <w:numId w:val="5"/>
        </w:numPr>
        <w:spacing w:after="0" w:line="360" w:lineRule="auto"/>
        <w:ind w:left="709" w:hanging="425"/>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работу с родителями (законными представителями).</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 xml:space="preserve">Для организации самостоятельной деятельности детей в группе создаются различные центры активности (игровой, </w:t>
      </w:r>
      <w:proofErr w:type="gramStart"/>
      <w:r w:rsidRPr="005D706C">
        <w:rPr>
          <w:rFonts w:ascii="Times New Roman" w:eastAsia="Times New Roman" w:hAnsi="Times New Roman" w:cs="Times New Roman"/>
          <w:color w:val="000000"/>
          <w:sz w:val="24"/>
          <w:szCs w:val="24"/>
          <w:lang w:eastAsia="ru-RU"/>
        </w:rPr>
        <w:t>литературный</w:t>
      </w:r>
      <w:proofErr w:type="gramEnd"/>
      <w:r w:rsidRPr="005D706C">
        <w:rPr>
          <w:rFonts w:ascii="Times New Roman" w:eastAsia="Times New Roman" w:hAnsi="Times New Roman" w:cs="Times New Roman"/>
          <w:color w:val="000000"/>
          <w:sz w:val="24"/>
          <w:szCs w:val="24"/>
          <w:lang w:eastAsia="ru-RU"/>
        </w:rPr>
        <w:t>, спортивный, творчества, познания и другое). С</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 xml:space="preserve">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5D706C">
        <w:rPr>
          <w:rFonts w:ascii="Times New Roman" w:eastAsia="Times New Roman" w:hAnsi="Times New Roman" w:cs="Times New Roman"/>
          <w:color w:val="000000"/>
          <w:sz w:val="24"/>
          <w:szCs w:val="24"/>
          <w:lang w:eastAsia="ru-RU"/>
        </w:rPr>
        <w:t>другое</w:t>
      </w:r>
      <w:proofErr w:type="gramEnd"/>
      <w:r w:rsidRPr="005D706C">
        <w:rPr>
          <w:rFonts w:ascii="Times New Roman" w:eastAsia="Times New Roman" w:hAnsi="Times New Roman" w:cs="Times New Roman"/>
          <w:color w:val="000000"/>
          <w:sz w:val="24"/>
          <w:szCs w:val="24"/>
          <w:lang w:eastAsia="ru-RU"/>
        </w:rPr>
        <w:t>).</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Во вторую половину дня педагог может организовывать культурные практики. Они ра</w:t>
      </w:r>
      <w:r w:rsidRPr="005D706C">
        <w:rPr>
          <w:rFonts w:ascii="Times New Roman" w:eastAsia="Times New Roman" w:hAnsi="Times New Roman" w:cs="Times New Roman"/>
          <w:color w:val="000000"/>
          <w:sz w:val="24"/>
          <w:szCs w:val="28"/>
          <w:lang w:eastAsia="ru-RU"/>
        </w:rPr>
        <w:t>с</w:t>
      </w:r>
      <w:r w:rsidRPr="005D706C">
        <w:rPr>
          <w:rFonts w:ascii="Times New Roman" w:eastAsia="Times New Roman" w:hAnsi="Times New Roman" w:cs="Times New Roman"/>
          <w:color w:val="000000"/>
          <w:sz w:val="24"/>
          <w:szCs w:val="28"/>
          <w:lang w:eastAsia="ru-RU"/>
        </w:rPr>
        <w:t>ширяют социальные и практические компоненты содержания образования, способствуют фо</w:t>
      </w:r>
      <w:r w:rsidRPr="005D706C">
        <w:rPr>
          <w:rFonts w:ascii="Times New Roman" w:eastAsia="Times New Roman" w:hAnsi="Times New Roman" w:cs="Times New Roman"/>
          <w:color w:val="000000"/>
          <w:sz w:val="24"/>
          <w:szCs w:val="28"/>
          <w:lang w:eastAsia="ru-RU"/>
        </w:rPr>
        <w:t>р</w:t>
      </w:r>
      <w:r w:rsidRPr="005D706C">
        <w:rPr>
          <w:rFonts w:ascii="Times New Roman" w:eastAsia="Times New Roman" w:hAnsi="Times New Roman" w:cs="Times New Roman"/>
          <w:color w:val="000000"/>
          <w:sz w:val="24"/>
          <w:szCs w:val="28"/>
          <w:lang w:eastAsia="ru-RU"/>
        </w:rPr>
        <w:t xml:space="preserve">мированию у детей культурных умений при взаимодействии </w:t>
      </w:r>
      <w:proofErr w:type="gramStart"/>
      <w:r w:rsidRPr="005D706C">
        <w:rPr>
          <w:rFonts w:ascii="Times New Roman" w:eastAsia="Times New Roman" w:hAnsi="Times New Roman" w:cs="Times New Roman"/>
          <w:color w:val="000000"/>
          <w:sz w:val="24"/>
          <w:szCs w:val="28"/>
          <w:lang w:eastAsia="ru-RU"/>
        </w:rPr>
        <w:t>со</w:t>
      </w:r>
      <w:proofErr w:type="gramEnd"/>
      <w:r w:rsidRPr="005D706C">
        <w:rPr>
          <w:rFonts w:ascii="Times New Roman" w:eastAsia="Times New Roman" w:hAnsi="Times New Roman" w:cs="Times New Roman"/>
          <w:color w:val="000000"/>
          <w:sz w:val="24"/>
          <w:szCs w:val="28"/>
          <w:lang w:eastAsia="ru-RU"/>
        </w:rPr>
        <w:t xml:space="preserve"> взрослым и самостоятельной деятельности. Ценность культурных практик состоит в том, что они ориентированы на проя</w:t>
      </w:r>
      <w:r w:rsidRPr="005D706C">
        <w:rPr>
          <w:rFonts w:ascii="Times New Roman" w:eastAsia="Times New Roman" w:hAnsi="Times New Roman" w:cs="Times New Roman"/>
          <w:color w:val="000000"/>
          <w:sz w:val="24"/>
          <w:szCs w:val="28"/>
          <w:lang w:eastAsia="ru-RU"/>
        </w:rPr>
        <w:t>в</w:t>
      </w:r>
      <w:r w:rsidRPr="005D706C">
        <w:rPr>
          <w:rFonts w:ascii="Times New Roman" w:eastAsia="Times New Roman" w:hAnsi="Times New Roman" w:cs="Times New Roman"/>
          <w:color w:val="000000"/>
          <w:sz w:val="24"/>
          <w:szCs w:val="28"/>
          <w:lang w:eastAsia="ru-RU"/>
        </w:rPr>
        <w:t>ление детьми самостоятельности и творчества, активности и инициативности в разных видах деятельности, обеспечивают их продуктивность.</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i/>
          <w:color w:val="000000"/>
          <w:sz w:val="24"/>
          <w:szCs w:val="28"/>
          <w:lang w:eastAsia="ru-RU"/>
        </w:rPr>
        <w:t>Культурные практики</w:t>
      </w:r>
      <w:r w:rsidRPr="005D706C">
        <w:rPr>
          <w:rFonts w:ascii="Times New Roman" w:eastAsia="Times New Roman" w:hAnsi="Times New Roman" w:cs="Times New Roman"/>
          <w:color w:val="000000"/>
          <w:sz w:val="24"/>
          <w:szCs w:val="28"/>
          <w:lang w:eastAsia="ru-RU"/>
        </w:rPr>
        <w:t xml:space="preserve"> предоставляют ребёнку возможность проявить свою субъек</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ность с разных сторон, что, в свою очередь, способствует становлению разных видов детских инициатив:</w:t>
      </w:r>
    </w:p>
    <w:p w:rsidR="00373DA0" w:rsidRPr="005D706C" w:rsidRDefault="00373DA0" w:rsidP="00A91D75">
      <w:pPr>
        <w:pStyle w:val="a5"/>
        <w:numPr>
          <w:ilvl w:val="0"/>
          <w:numId w:val="6"/>
        </w:numPr>
        <w:spacing w:after="0" w:line="360" w:lineRule="auto"/>
        <w:ind w:left="709" w:hanging="54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в игровой практике ребёнок проявляет себя как творческий субъект (творческая инициатива);</w:t>
      </w:r>
    </w:p>
    <w:p w:rsidR="00373DA0" w:rsidRPr="005D706C" w:rsidRDefault="00373DA0" w:rsidP="00A91D75">
      <w:pPr>
        <w:pStyle w:val="a5"/>
        <w:numPr>
          <w:ilvl w:val="0"/>
          <w:numId w:val="6"/>
        </w:numPr>
        <w:spacing w:after="0" w:line="360" w:lineRule="auto"/>
        <w:ind w:left="709" w:hanging="54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 xml:space="preserve">в </w:t>
      </w:r>
      <w:proofErr w:type="gramStart"/>
      <w:r w:rsidRPr="005D706C">
        <w:rPr>
          <w:rFonts w:ascii="Times New Roman" w:hAnsi="Times New Roman" w:cs="Times New Roman"/>
          <w:color w:val="000000"/>
          <w:sz w:val="24"/>
          <w:szCs w:val="28"/>
          <w:lang w:eastAsia="ru-RU"/>
        </w:rPr>
        <w:t>продуктивной</w:t>
      </w:r>
      <w:proofErr w:type="gramEnd"/>
      <w:r w:rsidRPr="005D706C">
        <w:rPr>
          <w:rFonts w:ascii="Times New Roman" w:hAnsi="Times New Roman" w:cs="Times New Roman"/>
          <w:color w:val="000000"/>
          <w:sz w:val="24"/>
          <w:szCs w:val="28"/>
          <w:lang w:eastAsia="ru-RU"/>
        </w:rPr>
        <w:t xml:space="preserve"> - созидающий и волевой субъект (инициатива целеполагания);</w:t>
      </w:r>
    </w:p>
    <w:p w:rsidR="00373DA0" w:rsidRPr="005D706C" w:rsidRDefault="00373DA0" w:rsidP="00A91D75">
      <w:pPr>
        <w:pStyle w:val="a5"/>
        <w:numPr>
          <w:ilvl w:val="0"/>
          <w:numId w:val="6"/>
        </w:numPr>
        <w:spacing w:after="0" w:line="360" w:lineRule="auto"/>
        <w:ind w:left="709" w:hanging="54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в познавательно-исследовательской практике - как субъект исследования (познавательная инициатива);</w:t>
      </w:r>
    </w:p>
    <w:p w:rsidR="00373DA0" w:rsidRPr="005D706C" w:rsidRDefault="00373DA0" w:rsidP="00A91D75">
      <w:pPr>
        <w:pStyle w:val="a5"/>
        <w:numPr>
          <w:ilvl w:val="0"/>
          <w:numId w:val="6"/>
        </w:numPr>
        <w:spacing w:after="0" w:line="360" w:lineRule="auto"/>
        <w:ind w:left="709" w:hanging="54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коммуникативной практике - как партнер по взаимодействию и собеседник (коммуникативная инициатива);</w:t>
      </w:r>
    </w:p>
    <w:p w:rsidR="00373DA0" w:rsidRPr="005D706C" w:rsidRDefault="00373DA0" w:rsidP="00A91D75">
      <w:pPr>
        <w:pStyle w:val="a5"/>
        <w:numPr>
          <w:ilvl w:val="0"/>
          <w:numId w:val="6"/>
        </w:numPr>
        <w:spacing w:after="0" w:line="360" w:lineRule="auto"/>
        <w:ind w:left="709" w:hanging="54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373DA0" w:rsidRPr="005D706C" w:rsidRDefault="00373DA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Тематику культурных практик педагогу помогают определить детские вопросы, проя</w:t>
      </w:r>
      <w:r w:rsidRPr="005D706C">
        <w:rPr>
          <w:rFonts w:ascii="Times New Roman" w:eastAsia="Times New Roman" w:hAnsi="Times New Roman" w:cs="Times New Roman"/>
          <w:color w:val="000000"/>
          <w:sz w:val="24"/>
          <w:szCs w:val="28"/>
          <w:lang w:eastAsia="ru-RU"/>
        </w:rPr>
        <w:t>в</w:t>
      </w:r>
      <w:r w:rsidRPr="005D706C">
        <w:rPr>
          <w:rFonts w:ascii="Times New Roman" w:eastAsia="Times New Roman" w:hAnsi="Times New Roman" w:cs="Times New Roman"/>
          <w:color w:val="000000"/>
          <w:sz w:val="24"/>
          <w:szCs w:val="28"/>
          <w:lang w:eastAsia="ru-RU"/>
        </w:rPr>
        <w:t xml:space="preserve">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5D706C">
        <w:rPr>
          <w:rFonts w:ascii="Times New Roman" w:eastAsia="Times New Roman" w:hAnsi="Times New Roman" w:cs="Times New Roman"/>
          <w:color w:val="000000"/>
          <w:sz w:val="24"/>
          <w:szCs w:val="28"/>
          <w:lang w:eastAsia="ru-RU"/>
        </w:rPr>
        <w:t>другое</w:t>
      </w:r>
      <w:proofErr w:type="gramEnd"/>
      <w:r w:rsidRPr="005D706C">
        <w:rPr>
          <w:rFonts w:ascii="Times New Roman" w:eastAsia="Times New Roman" w:hAnsi="Times New Roman" w:cs="Times New Roman"/>
          <w:color w:val="000000"/>
          <w:sz w:val="24"/>
          <w:szCs w:val="28"/>
          <w:lang w:eastAsia="ru-RU"/>
        </w:rPr>
        <w:t>.</w:t>
      </w:r>
    </w:p>
    <w:p w:rsidR="00030E13" w:rsidRDefault="00373DA0" w:rsidP="00984339">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В процессе культурных практик педагог создает атмосферу свободы выбора, творческ</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го обмена и самовыражения, сотрудничества взрослого и детей. Организация культурных пра</w:t>
      </w:r>
      <w:r w:rsidRPr="005D706C">
        <w:rPr>
          <w:rFonts w:ascii="Times New Roman" w:eastAsia="Times New Roman" w:hAnsi="Times New Roman" w:cs="Times New Roman"/>
          <w:color w:val="000000"/>
          <w:sz w:val="24"/>
          <w:szCs w:val="28"/>
          <w:lang w:eastAsia="ru-RU"/>
        </w:rPr>
        <w:t>к</w:t>
      </w:r>
      <w:r w:rsidRPr="005D706C">
        <w:rPr>
          <w:rFonts w:ascii="Times New Roman" w:eastAsia="Times New Roman" w:hAnsi="Times New Roman" w:cs="Times New Roman"/>
          <w:color w:val="000000"/>
          <w:sz w:val="24"/>
          <w:szCs w:val="28"/>
          <w:lang w:eastAsia="ru-RU"/>
        </w:rPr>
        <w:t>тик предполагает подгруп</w:t>
      </w:r>
      <w:r w:rsidR="00984339">
        <w:rPr>
          <w:rFonts w:ascii="Times New Roman" w:eastAsia="Times New Roman" w:hAnsi="Times New Roman" w:cs="Times New Roman"/>
          <w:color w:val="000000"/>
          <w:sz w:val="24"/>
          <w:szCs w:val="28"/>
          <w:lang w:eastAsia="ru-RU"/>
        </w:rPr>
        <w:t>повой способ объединения детей.</w:t>
      </w:r>
    </w:p>
    <w:p w:rsidR="00984339" w:rsidRPr="00984339" w:rsidRDefault="00984339" w:rsidP="00984339">
      <w:pPr>
        <w:spacing w:after="0" w:line="360" w:lineRule="auto"/>
        <w:ind w:firstLine="720"/>
        <w:jc w:val="both"/>
        <w:rPr>
          <w:rFonts w:ascii="Times New Roman" w:eastAsia="Times New Roman" w:hAnsi="Times New Roman" w:cs="Times New Roman"/>
          <w:color w:val="000000"/>
          <w:sz w:val="24"/>
          <w:szCs w:val="28"/>
          <w:lang w:eastAsia="ru-RU"/>
        </w:rPr>
      </w:pPr>
    </w:p>
    <w:p w:rsidR="0044208D" w:rsidRDefault="0044208D" w:rsidP="00984339">
      <w:pPr>
        <w:spacing w:after="0" w:line="360" w:lineRule="auto"/>
        <w:jc w:val="center"/>
        <w:rPr>
          <w:rFonts w:ascii="Times New Roman" w:hAnsi="Times New Roman" w:cs="Times New Roman"/>
          <w:b/>
          <w:sz w:val="28"/>
          <w:szCs w:val="28"/>
        </w:rPr>
      </w:pPr>
    </w:p>
    <w:p w:rsidR="0044208D" w:rsidRDefault="0044208D" w:rsidP="00984339">
      <w:pPr>
        <w:spacing w:after="0" w:line="360" w:lineRule="auto"/>
        <w:jc w:val="center"/>
        <w:rPr>
          <w:rFonts w:ascii="Times New Roman" w:hAnsi="Times New Roman" w:cs="Times New Roman"/>
          <w:b/>
          <w:sz w:val="28"/>
          <w:szCs w:val="28"/>
        </w:rPr>
      </w:pPr>
    </w:p>
    <w:p w:rsidR="0044208D" w:rsidRDefault="0044208D" w:rsidP="00984339">
      <w:pPr>
        <w:spacing w:after="0" w:line="360" w:lineRule="auto"/>
        <w:jc w:val="center"/>
        <w:rPr>
          <w:rFonts w:ascii="Times New Roman" w:hAnsi="Times New Roman" w:cs="Times New Roman"/>
          <w:b/>
          <w:sz w:val="28"/>
          <w:szCs w:val="28"/>
        </w:rPr>
      </w:pPr>
    </w:p>
    <w:p w:rsidR="00E51485" w:rsidRPr="00984339" w:rsidRDefault="00E51485" w:rsidP="00984339">
      <w:pPr>
        <w:spacing w:after="0"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2.5. Способы поддержки д</w:t>
      </w:r>
      <w:r w:rsidR="00984339">
        <w:rPr>
          <w:rFonts w:ascii="Times New Roman" w:hAnsi="Times New Roman" w:cs="Times New Roman"/>
          <w:b/>
          <w:sz w:val="28"/>
          <w:szCs w:val="28"/>
        </w:rPr>
        <w:t>етской инициативы</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 Для поддержки детской инициативы педагог поощряет свободную самостоятельную 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 xml:space="preserve">ятельность детей, основанную на детских интересах и предпочтениях. </w:t>
      </w:r>
      <w:proofErr w:type="gramStart"/>
      <w:r w:rsidRPr="005D706C">
        <w:rPr>
          <w:rFonts w:ascii="Times New Roman" w:eastAsia="Times New Roman" w:hAnsi="Times New Roman" w:cs="Times New Roman"/>
          <w:color w:val="000000"/>
          <w:sz w:val="24"/>
          <w:szCs w:val="24"/>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sidR="00740E0E" w:rsidRPr="005D706C">
        <w:rPr>
          <w:rFonts w:ascii="Times New Roman" w:eastAsia="Times New Roman" w:hAnsi="Times New Roman" w:cs="Times New Roman"/>
          <w:color w:val="000000"/>
          <w:sz w:val="24"/>
          <w:szCs w:val="24"/>
          <w:lang w:eastAsia="ru-RU"/>
        </w:rPr>
        <w:t>ального благополучия ребёнка ДОУ</w:t>
      </w:r>
      <w:r w:rsidRPr="005D706C">
        <w:rPr>
          <w:rFonts w:ascii="Times New Roman" w:eastAsia="Times New Roman" w:hAnsi="Times New Roman" w:cs="Times New Roman"/>
          <w:color w:val="000000"/>
          <w:sz w:val="24"/>
          <w:szCs w:val="24"/>
          <w:lang w:eastAsia="ru-RU"/>
        </w:rPr>
        <w:t xml:space="preserve"> как уверенность в себе, чувство защищенности, комфорта, положительного самоощущения.</w:t>
      </w:r>
      <w:proofErr w:type="gramEnd"/>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Наиболее благоприятными отрезками времени для организации свободной самосто</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тельной деятельности детей является утро, когда ребёнок прих</w:t>
      </w:r>
      <w:r w:rsidR="00740E0E" w:rsidRPr="005D706C">
        <w:rPr>
          <w:rFonts w:ascii="Times New Roman" w:eastAsia="Times New Roman" w:hAnsi="Times New Roman" w:cs="Times New Roman"/>
          <w:color w:val="000000"/>
          <w:sz w:val="24"/>
          <w:szCs w:val="24"/>
          <w:lang w:eastAsia="ru-RU"/>
        </w:rPr>
        <w:t>одит в ДОУ</w:t>
      </w:r>
      <w:r w:rsidRPr="005D706C">
        <w:rPr>
          <w:rFonts w:ascii="Times New Roman" w:eastAsia="Times New Roman" w:hAnsi="Times New Roman" w:cs="Times New Roman"/>
          <w:color w:val="000000"/>
          <w:sz w:val="24"/>
          <w:szCs w:val="24"/>
          <w:lang w:eastAsia="ru-RU"/>
        </w:rPr>
        <w:t xml:space="preserve"> и вторая половина дня.</w:t>
      </w:r>
    </w:p>
    <w:p w:rsidR="00E51485" w:rsidRPr="005D706C" w:rsidRDefault="00740E0E"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Любая деятельность ребёнка в ДОУ</w:t>
      </w:r>
      <w:r w:rsidR="00E51485" w:rsidRPr="005D706C">
        <w:rPr>
          <w:rFonts w:ascii="Times New Roman" w:eastAsia="Times New Roman" w:hAnsi="Times New Roman" w:cs="Times New Roman"/>
          <w:color w:val="000000"/>
          <w:sz w:val="24"/>
          <w:szCs w:val="24"/>
          <w:lang w:eastAsia="ru-RU"/>
        </w:rPr>
        <w:t xml:space="preserve"> может протекать в форме самостоятельной иници</w:t>
      </w:r>
      <w:r w:rsidR="00E51485" w:rsidRPr="005D706C">
        <w:rPr>
          <w:rFonts w:ascii="Times New Roman" w:eastAsia="Times New Roman" w:hAnsi="Times New Roman" w:cs="Times New Roman"/>
          <w:color w:val="000000"/>
          <w:sz w:val="24"/>
          <w:szCs w:val="24"/>
          <w:lang w:eastAsia="ru-RU"/>
        </w:rPr>
        <w:t>а</w:t>
      </w:r>
      <w:r w:rsidR="00E51485" w:rsidRPr="005D706C">
        <w:rPr>
          <w:rFonts w:ascii="Times New Roman" w:eastAsia="Times New Roman" w:hAnsi="Times New Roman" w:cs="Times New Roman"/>
          <w:color w:val="000000"/>
          <w:sz w:val="24"/>
          <w:szCs w:val="24"/>
          <w:lang w:eastAsia="ru-RU"/>
        </w:rPr>
        <w:t>тивной деятельности, например:</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самостоятельная исследовательская деятельность и экспериментирование;</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свободные сюжетно-ролевые, театрализованные, режиссерские игры;</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игры - импровизации и музыкальные игры;</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речевые и словесные игры, игры с буквами, слогами, звуками;</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логические игры, развивающие игры математического содержания;</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самостоятельная деятельность в книжном уголке;</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самостоятельная изобразительная деятельность, конструирование;</w:t>
      </w:r>
    </w:p>
    <w:p w:rsidR="00E51485" w:rsidRPr="005D706C" w:rsidRDefault="00E51485" w:rsidP="00A91D75">
      <w:pPr>
        <w:pStyle w:val="a5"/>
        <w:numPr>
          <w:ilvl w:val="0"/>
          <w:numId w:val="7"/>
        </w:numPr>
        <w:spacing w:after="0" w:line="360" w:lineRule="auto"/>
        <w:ind w:left="426" w:hanging="426"/>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самостоятельная двигательная деятельность, подвижные игры, выполнение </w:t>
      </w:r>
      <w:proofErr w:type="gramStart"/>
      <w:r w:rsidRPr="005D706C">
        <w:rPr>
          <w:rFonts w:ascii="Times New Roman" w:hAnsi="Times New Roman" w:cs="Times New Roman"/>
          <w:color w:val="000000"/>
          <w:sz w:val="24"/>
          <w:szCs w:val="24"/>
          <w:lang w:eastAsia="ru-RU"/>
        </w:rPr>
        <w:t>ритмических и танцевальных движений</w:t>
      </w:r>
      <w:proofErr w:type="gramEnd"/>
      <w:r w:rsidRPr="005D706C">
        <w:rPr>
          <w:rFonts w:ascii="Times New Roman" w:hAnsi="Times New Roman" w:cs="Times New Roman"/>
          <w:color w:val="000000"/>
          <w:sz w:val="24"/>
          <w:szCs w:val="24"/>
          <w:lang w:eastAsia="ru-RU"/>
        </w:rPr>
        <w:t>.</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Для поддержки детской инициативы педагог должен учитывать следующие условия:</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уделять внимание развитию детского интереса к окружающему миру, поощрять жел</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ние ребёнка получать новые знания и умения, осуществлять деятельностные пробы в соотве</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ствии со своими интересами, задавать познавательные вопросы;</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организовывать ситуации, способствующие активизации личного опыта ребёнка в 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ятельности, побуждающие детей к применению знаний, умений при выборе способов деятел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ности;</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мание таким задачам, которые способствуют активизации у ребёнка творчества, сообразител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ности, поиска новых подходов;</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поощрять проявление детской инициативы в течение всего дня пре</w:t>
      </w:r>
      <w:r w:rsidR="00740E0E" w:rsidRPr="005D706C">
        <w:rPr>
          <w:rFonts w:ascii="Times New Roman" w:eastAsia="Times New Roman" w:hAnsi="Times New Roman" w:cs="Times New Roman"/>
          <w:color w:val="000000"/>
          <w:sz w:val="24"/>
          <w:szCs w:val="24"/>
          <w:lang w:eastAsia="ru-RU"/>
        </w:rPr>
        <w:t>бывания ребёнка в ДОУ</w:t>
      </w:r>
      <w:r w:rsidRPr="005D706C">
        <w:rPr>
          <w:rFonts w:ascii="Times New Roman" w:eastAsia="Times New Roman" w:hAnsi="Times New Roman" w:cs="Times New Roman"/>
          <w:color w:val="000000"/>
          <w:sz w:val="24"/>
          <w:szCs w:val="24"/>
          <w:lang w:eastAsia="ru-RU"/>
        </w:rPr>
        <w:t>, используя приемы поддержки, одобрения, похвалы;</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16D88"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вать вспомнить, как он действовал в аналогичном случае;</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поддерживать у детей чувство гордости и радости от успешных самостоятельных де</w:t>
      </w:r>
      <w:r w:rsidRPr="005D706C">
        <w:rPr>
          <w:rFonts w:ascii="Times New Roman" w:eastAsia="Times New Roman" w:hAnsi="Times New Roman" w:cs="Times New Roman"/>
          <w:color w:val="000000"/>
          <w:sz w:val="24"/>
          <w:szCs w:val="24"/>
          <w:lang w:eastAsia="ru-RU"/>
        </w:rPr>
        <w:t>й</w:t>
      </w:r>
      <w:r w:rsidRPr="005D706C">
        <w:rPr>
          <w:rFonts w:ascii="Times New Roman" w:eastAsia="Times New Roman" w:hAnsi="Times New Roman" w:cs="Times New Roman"/>
          <w:color w:val="000000"/>
          <w:sz w:val="24"/>
          <w:szCs w:val="24"/>
          <w:lang w:eastAsia="ru-RU"/>
        </w:rPr>
        <w:t>ствий, подчеркивать рост возможностей и достижений каждого ребёнка, побуждать к проявл</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нию инициативы и творчества через использование приемов похвалы, одобрения, восхищения.</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В возрасте 3-4 лет у ребёнка активно проявляется потребность в общении </w:t>
      </w:r>
      <w:proofErr w:type="gramStart"/>
      <w:r w:rsidRPr="005D706C">
        <w:rPr>
          <w:rFonts w:ascii="Times New Roman" w:eastAsia="Times New Roman" w:hAnsi="Times New Roman" w:cs="Times New Roman"/>
          <w:color w:val="000000"/>
          <w:sz w:val="24"/>
          <w:szCs w:val="24"/>
          <w:lang w:eastAsia="ru-RU"/>
        </w:rPr>
        <w:t>со</w:t>
      </w:r>
      <w:proofErr w:type="gramEnd"/>
      <w:r w:rsidRPr="005D706C">
        <w:rPr>
          <w:rFonts w:ascii="Times New Roman" w:eastAsia="Times New Roman" w:hAnsi="Times New Roman" w:cs="Times New Roman"/>
          <w:color w:val="000000"/>
          <w:sz w:val="24"/>
          <w:szCs w:val="24"/>
          <w:lang w:eastAsia="ru-RU"/>
        </w:rPr>
        <w:t xml:space="preserve"> взрослым, ребёнок стремится через разговор с педагогом познать окружающий мир, узнать об интерес</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ющих его действиях, сведениях. Поэтому ребёнок задает различного рода вопросы. Важно по</w:t>
      </w:r>
      <w:r w:rsidRPr="005D706C">
        <w:rPr>
          <w:rFonts w:ascii="Times New Roman" w:eastAsia="Times New Roman" w:hAnsi="Times New Roman" w:cs="Times New Roman"/>
          <w:color w:val="000000"/>
          <w:sz w:val="24"/>
          <w:szCs w:val="24"/>
          <w:lang w:eastAsia="ru-RU"/>
        </w:rPr>
        <w:t>д</w:t>
      </w:r>
      <w:r w:rsidRPr="005D706C">
        <w:rPr>
          <w:rFonts w:ascii="Times New Roman" w:eastAsia="Times New Roman" w:hAnsi="Times New Roman" w:cs="Times New Roman"/>
          <w:color w:val="000000"/>
          <w:sz w:val="24"/>
          <w:szCs w:val="24"/>
          <w:lang w:eastAsia="ru-RU"/>
        </w:rPr>
        <w:t>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w:t>
      </w:r>
      <w:r w:rsidRPr="005D706C">
        <w:rPr>
          <w:rFonts w:ascii="Times New Roman" w:eastAsia="Times New Roman" w:hAnsi="Times New Roman" w:cs="Times New Roman"/>
          <w:color w:val="000000"/>
          <w:sz w:val="24"/>
          <w:szCs w:val="24"/>
          <w:lang w:eastAsia="ru-RU"/>
        </w:rPr>
        <w:t>м</w:t>
      </w:r>
      <w:r w:rsidRPr="005D706C">
        <w:rPr>
          <w:rFonts w:ascii="Times New Roman" w:eastAsia="Times New Roman" w:hAnsi="Times New Roman" w:cs="Times New Roman"/>
          <w:color w:val="000000"/>
          <w:sz w:val="24"/>
          <w:szCs w:val="24"/>
          <w:lang w:eastAsia="ru-RU"/>
        </w:rPr>
        <w:t>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кающих проблем, осуществлять деятельностные пробы. При проектировании режима дня пед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гог уделяет особое внимание организации вариативных активностей детей, чтобы ребёнок 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тельной деятельности.</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 четырех-пяти лет у детей наблюдается высокая активность. Данная потребность 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образных обследовательских </w:t>
      </w:r>
      <w:proofErr w:type="gramStart"/>
      <w:r w:rsidRPr="005D706C">
        <w:rPr>
          <w:rFonts w:ascii="Times New Roman" w:eastAsia="Times New Roman" w:hAnsi="Times New Roman" w:cs="Times New Roman"/>
          <w:color w:val="000000"/>
          <w:sz w:val="24"/>
          <w:szCs w:val="24"/>
          <w:lang w:eastAsia="ru-RU"/>
        </w:rPr>
        <w:t>действии</w:t>
      </w:r>
      <w:proofErr w:type="gramEnd"/>
      <w:r w:rsidRPr="005D706C">
        <w:rPr>
          <w:rFonts w:ascii="Times New Roman" w:eastAsia="Times New Roman" w:hAnsi="Times New Roman" w:cs="Times New Roman"/>
          <w:color w:val="000000"/>
          <w:sz w:val="24"/>
          <w:szCs w:val="24"/>
          <w:lang w:eastAsia="ru-RU"/>
        </w:rPr>
        <w:t>, приемов простейшего анализа, сравнения, умения наблюдать для поддержки самостоятельности в познавательной деятельности. Педагог нам</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 xml:space="preserve">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w:t>
      </w:r>
      <w:r w:rsidRPr="005D706C">
        <w:rPr>
          <w:rFonts w:ascii="Times New Roman" w:eastAsia="Times New Roman" w:hAnsi="Times New Roman" w:cs="Times New Roman"/>
          <w:color w:val="000000"/>
          <w:sz w:val="24"/>
          <w:szCs w:val="24"/>
          <w:lang w:eastAsia="ru-RU"/>
        </w:rPr>
        <w:lastRenderedPageBreak/>
        <w:t>доброжелательно и заинтересованно относиться к детским вопросам и проблемам, быть гот</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вым стать партнером в обсуждении, поддерживать и направлять детскую познавательную а</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тивность, уделять особое внимание доверительному общению с ребёнком. В течение дня пед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гог создает различные ситуации, побуждающие детей проявить инициативу, активность, жел</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ние совместно искать верное решение проблемы. Такая планомерная деятельность способств</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ет развитию у ребёнка умения решать возникающие перед ними задачи, что способствует ра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мандной работы. Это могут быть ситуации волонтерской направленности: взаимной поддер</w:t>
      </w:r>
      <w:r w:rsidRPr="005D706C">
        <w:rPr>
          <w:rFonts w:ascii="Times New Roman" w:eastAsia="Times New Roman" w:hAnsi="Times New Roman" w:cs="Times New Roman"/>
          <w:color w:val="000000"/>
          <w:sz w:val="24"/>
          <w:szCs w:val="24"/>
          <w:lang w:eastAsia="ru-RU"/>
        </w:rPr>
        <w:t>ж</w:t>
      </w:r>
      <w:r w:rsidRPr="005D706C">
        <w:rPr>
          <w:rFonts w:ascii="Times New Roman" w:eastAsia="Times New Roman" w:hAnsi="Times New Roman" w:cs="Times New Roman"/>
          <w:color w:val="000000"/>
          <w:sz w:val="24"/>
          <w:szCs w:val="24"/>
          <w:lang w:eastAsia="ru-RU"/>
        </w:rPr>
        <w:t>ки, проявления внимания к старшим, заботы о животных, бережного отношения к вещам и и</w:t>
      </w:r>
      <w:r w:rsidRPr="005D706C">
        <w:rPr>
          <w:rFonts w:ascii="Times New Roman" w:eastAsia="Times New Roman" w:hAnsi="Times New Roman" w:cs="Times New Roman"/>
          <w:color w:val="000000"/>
          <w:sz w:val="24"/>
          <w:szCs w:val="24"/>
          <w:lang w:eastAsia="ru-RU"/>
        </w:rPr>
        <w:t>г</w:t>
      </w:r>
      <w:r w:rsidRPr="005D706C">
        <w:rPr>
          <w:rFonts w:ascii="Times New Roman" w:eastAsia="Times New Roman" w:hAnsi="Times New Roman" w:cs="Times New Roman"/>
          <w:color w:val="000000"/>
          <w:sz w:val="24"/>
          <w:szCs w:val="24"/>
          <w:lang w:eastAsia="ru-RU"/>
        </w:rPr>
        <w:t>рушкам.</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Важно, чтобы у ребёнка всегда была возможность выбора свободной деятельности, 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этому атрибуты и оборудование для детских видов деятельности должны быть достаточно ра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нообразными и постоянно меняющимися (смена примерно раз в два месяца).</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Дети пяти-семи лет имеют яркую потребность в самоутверждении и признании со ст</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роны взрослых. Поэтому педагогу важно обратить внимание </w:t>
      </w:r>
      <w:proofErr w:type="gramStart"/>
      <w:r w:rsidRPr="005D706C">
        <w:rPr>
          <w:rFonts w:ascii="Times New Roman" w:eastAsia="Times New Roman" w:hAnsi="Times New Roman" w:cs="Times New Roman"/>
          <w:color w:val="000000"/>
          <w:sz w:val="24"/>
          <w:szCs w:val="24"/>
          <w:lang w:eastAsia="ru-RU"/>
        </w:rPr>
        <w:t>на те</w:t>
      </w:r>
      <w:proofErr w:type="gramEnd"/>
      <w:r w:rsidRPr="005D706C">
        <w:rPr>
          <w:rFonts w:ascii="Times New Roman" w:eastAsia="Times New Roman" w:hAnsi="Times New Roman" w:cs="Times New Roman"/>
          <w:color w:val="000000"/>
          <w:sz w:val="24"/>
          <w:szCs w:val="24"/>
          <w:lang w:eastAsia="ru-RU"/>
        </w:rPr>
        <w:t xml:space="preserve"> педагогические условия, 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торые развивают детскую самостоятельность, инициативу и творчество. Для этого педагог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w:t>
      </w:r>
      <w:r w:rsidRPr="005D706C">
        <w:rPr>
          <w:rFonts w:ascii="Times New Roman" w:eastAsia="Times New Roman" w:hAnsi="Times New Roman" w:cs="Times New Roman"/>
          <w:color w:val="000000"/>
          <w:sz w:val="24"/>
          <w:szCs w:val="24"/>
          <w:lang w:eastAsia="ru-RU"/>
        </w:rPr>
        <w:t>д</w:t>
      </w:r>
      <w:r w:rsidRPr="005D706C">
        <w:rPr>
          <w:rFonts w:ascii="Times New Roman" w:eastAsia="Times New Roman" w:hAnsi="Times New Roman" w:cs="Times New Roman"/>
          <w:color w:val="000000"/>
          <w:sz w:val="24"/>
          <w:szCs w:val="24"/>
          <w:lang w:eastAsia="ru-RU"/>
        </w:rPr>
        <w:t>ности и поощряет ребёнка за стремление к таким действиям, нацеливает на поиск новых, тво</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ческих решений возникших затруднений.</w:t>
      </w:r>
    </w:p>
    <w:p w:rsidR="00E51485" w:rsidRPr="005D706C" w:rsidRDefault="00E51485" w:rsidP="005D706C">
      <w:pPr>
        <w:spacing w:after="0" w:line="360" w:lineRule="auto"/>
        <w:ind w:firstLine="720"/>
        <w:jc w:val="both"/>
        <w:rPr>
          <w:rFonts w:ascii="Times New Roman" w:eastAsia="Times New Roman" w:hAnsi="Times New Roman" w:cs="Times New Roman"/>
          <w:i/>
          <w:color w:val="000000"/>
          <w:sz w:val="24"/>
          <w:szCs w:val="24"/>
          <w:lang w:eastAsia="ru-RU"/>
        </w:rPr>
      </w:pPr>
      <w:r w:rsidRPr="005D706C">
        <w:rPr>
          <w:rFonts w:ascii="Times New Roman" w:eastAsia="Times New Roman" w:hAnsi="Times New Roman" w:cs="Times New Roman"/>
          <w:i/>
          <w:color w:val="000000"/>
          <w:sz w:val="24"/>
          <w:szCs w:val="24"/>
          <w:lang w:eastAsia="ru-RU"/>
        </w:rPr>
        <w:t>Для поддержки детской инициативы педагогу рекомендуется использовать ряд спос</w:t>
      </w:r>
      <w:r w:rsidRPr="005D706C">
        <w:rPr>
          <w:rFonts w:ascii="Times New Roman" w:eastAsia="Times New Roman" w:hAnsi="Times New Roman" w:cs="Times New Roman"/>
          <w:i/>
          <w:color w:val="000000"/>
          <w:sz w:val="24"/>
          <w:szCs w:val="24"/>
          <w:lang w:eastAsia="ru-RU"/>
        </w:rPr>
        <w:t>о</w:t>
      </w:r>
      <w:r w:rsidRPr="005D706C">
        <w:rPr>
          <w:rFonts w:ascii="Times New Roman" w:eastAsia="Times New Roman" w:hAnsi="Times New Roman" w:cs="Times New Roman"/>
          <w:i/>
          <w:color w:val="000000"/>
          <w:sz w:val="24"/>
          <w:szCs w:val="24"/>
          <w:lang w:eastAsia="ru-RU"/>
        </w:rPr>
        <w:t>бов и приемов.</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бёнка прошлый опыт.</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2) У ребёнка всегда должна быть возможность самостоятельного решения поставленных задач. </w:t>
      </w:r>
      <w:proofErr w:type="gramStart"/>
      <w:r w:rsidRPr="005D706C">
        <w:rPr>
          <w:rFonts w:ascii="Times New Roman" w:eastAsia="Times New Roman" w:hAnsi="Times New Roman" w:cs="Times New Roman"/>
          <w:color w:val="000000"/>
          <w:sz w:val="24"/>
          <w:szCs w:val="24"/>
          <w:lang w:eastAsia="ru-RU"/>
        </w:rPr>
        <w:t>При этом педагог помогает детям искать разные варианты решения одной задачи, поо</w:t>
      </w:r>
      <w:r w:rsidRPr="005D706C">
        <w:rPr>
          <w:rFonts w:ascii="Times New Roman" w:eastAsia="Times New Roman" w:hAnsi="Times New Roman" w:cs="Times New Roman"/>
          <w:color w:val="000000"/>
          <w:sz w:val="24"/>
          <w:szCs w:val="24"/>
          <w:lang w:eastAsia="ru-RU"/>
        </w:rPr>
        <w:t>щ</w:t>
      </w:r>
      <w:r w:rsidRPr="005D706C">
        <w:rPr>
          <w:rFonts w:ascii="Times New Roman" w:eastAsia="Times New Roman" w:hAnsi="Times New Roman" w:cs="Times New Roman"/>
          <w:color w:val="000000"/>
          <w:sz w:val="24"/>
          <w:szCs w:val="24"/>
          <w:lang w:eastAsia="ru-RU"/>
        </w:rPr>
        <w:t>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вает у них чувство радости и гордости от успешных самостоятельных, инициативных действий.</w:t>
      </w:r>
      <w:proofErr w:type="gramEnd"/>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вать у них ощущение своего взросления, вселять уверенность в своих силах.</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гогом в разных видах деятельности. Педагог использует средства, помогающие детям план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мерно и самостоятельно осуществлять свой замысел: опорные схемы, наглядные модели, 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операционные карты.</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Создание творческих ситуаций в игровой, музыкальной, изобразительной деятельн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мы привлекает ребёнка, активизирует его желание самостоятельно определить замысел, спос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бы и формы его воплощения.</w:t>
      </w:r>
    </w:p>
    <w:p w:rsidR="00E51485" w:rsidRPr="005D706C" w:rsidRDefault="00E51485"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ить предположения, испытывают радость открытия и познания.</w:t>
      </w:r>
    </w:p>
    <w:p w:rsidR="0030708B" w:rsidRPr="005D706C" w:rsidRDefault="0030708B" w:rsidP="00C07E01">
      <w:pPr>
        <w:spacing w:before="100" w:beforeAutospacing="1" w:after="0" w:line="360" w:lineRule="auto"/>
        <w:ind w:firstLine="720"/>
        <w:jc w:val="center"/>
        <w:rPr>
          <w:rFonts w:ascii="Times New Roman" w:eastAsia="Times New Roman" w:hAnsi="Times New Roman" w:cs="Times New Roman"/>
          <w:b/>
          <w:color w:val="000000"/>
          <w:sz w:val="28"/>
          <w:szCs w:val="24"/>
          <w:lang w:eastAsia="ru-RU"/>
        </w:rPr>
      </w:pPr>
      <w:r w:rsidRPr="005D706C">
        <w:rPr>
          <w:rFonts w:ascii="Times New Roman" w:eastAsia="Times New Roman" w:hAnsi="Times New Roman" w:cs="Times New Roman"/>
          <w:b/>
          <w:color w:val="000000"/>
          <w:sz w:val="28"/>
          <w:szCs w:val="24"/>
          <w:lang w:eastAsia="ru-RU"/>
        </w:rPr>
        <w:t>2</w:t>
      </w:r>
      <w:r w:rsidR="007279C9" w:rsidRPr="005D706C">
        <w:rPr>
          <w:rFonts w:ascii="Times New Roman" w:eastAsia="Times New Roman" w:hAnsi="Times New Roman" w:cs="Times New Roman"/>
          <w:b/>
          <w:color w:val="000000"/>
          <w:sz w:val="28"/>
          <w:szCs w:val="24"/>
          <w:lang w:eastAsia="ru-RU"/>
        </w:rPr>
        <w:t>.</w:t>
      </w:r>
      <w:r w:rsidRPr="005D706C">
        <w:rPr>
          <w:rFonts w:ascii="Times New Roman" w:eastAsia="Times New Roman" w:hAnsi="Times New Roman" w:cs="Times New Roman"/>
          <w:b/>
          <w:color w:val="000000"/>
          <w:sz w:val="28"/>
          <w:szCs w:val="24"/>
          <w:lang w:eastAsia="ru-RU"/>
        </w:rPr>
        <w:t>6. Особенности взаимодействия педагогического к</w:t>
      </w:r>
      <w:r w:rsidR="00984339">
        <w:rPr>
          <w:rFonts w:ascii="Times New Roman" w:eastAsia="Times New Roman" w:hAnsi="Times New Roman" w:cs="Times New Roman"/>
          <w:b/>
          <w:color w:val="000000"/>
          <w:sz w:val="28"/>
          <w:szCs w:val="24"/>
          <w:lang w:eastAsia="ru-RU"/>
        </w:rPr>
        <w:t xml:space="preserve">оллектива с </w:t>
      </w:r>
      <w:r w:rsidR="00C07E01">
        <w:rPr>
          <w:rFonts w:ascii="Times New Roman" w:eastAsia="Times New Roman" w:hAnsi="Times New Roman" w:cs="Times New Roman"/>
          <w:b/>
          <w:color w:val="000000"/>
          <w:sz w:val="28"/>
          <w:szCs w:val="24"/>
          <w:lang w:eastAsia="ru-RU"/>
        </w:rPr>
        <w:t xml:space="preserve">         </w:t>
      </w:r>
      <w:r w:rsidR="00984339">
        <w:rPr>
          <w:rFonts w:ascii="Times New Roman" w:eastAsia="Times New Roman" w:hAnsi="Times New Roman" w:cs="Times New Roman"/>
          <w:b/>
          <w:color w:val="000000"/>
          <w:sz w:val="28"/>
          <w:szCs w:val="24"/>
          <w:lang w:eastAsia="ru-RU"/>
        </w:rPr>
        <w:t xml:space="preserve">семьями </w:t>
      </w:r>
      <w:proofErr w:type="gramStart"/>
      <w:r w:rsidR="00984339">
        <w:rPr>
          <w:rFonts w:ascii="Times New Roman" w:eastAsia="Times New Roman" w:hAnsi="Times New Roman" w:cs="Times New Roman"/>
          <w:b/>
          <w:color w:val="000000"/>
          <w:sz w:val="28"/>
          <w:szCs w:val="24"/>
          <w:lang w:eastAsia="ru-RU"/>
        </w:rPr>
        <w:t>обучающихся</w:t>
      </w:r>
      <w:proofErr w:type="gramEnd"/>
    </w:p>
    <w:p w:rsidR="0030708B" w:rsidRPr="005D706C" w:rsidRDefault="0030708B"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Главными целями взаимодействия педагогического коллектива </w:t>
      </w:r>
      <w:r w:rsidR="009B100F" w:rsidRPr="005D706C">
        <w:rPr>
          <w:rFonts w:ascii="Times New Roman" w:eastAsia="Times New Roman" w:hAnsi="Times New Roman" w:cs="Times New Roman"/>
          <w:color w:val="000000"/>
          <w:sz w:val="24"/>
          <w:szCs w:val="24"/>
          <w:lang w:eastAsia="ru-RU"/>
        </w:rPr>
        <w:t>МБДОУ</w:t>
      </w:r>
      <w:r w:rsidRPr="005D706C">
        <w:rPr>
          <w:rFonts w:ascii="Times New Roman" w:eastAsia="Times New Roman" w:hAnsi="Times New Roman" w:cs="Times New Roman"/>
          <w:color w:val="000000"/>
          <w:sz w:val="24"/>
          <w:szCs w:val="24"/>
          <w:lang w:eastAsia="ru-RU"/>
        </w:rPr>
        <w:t xml:space="preserve"> с семьями </w:t>
      </w:r>
      <w:proofErr w:type="gramStart"/>
      <w:r w:rsidRPr="005D706C">
        <w:rPr>
          <w:rFonts w:ascii="Times New Roman" w:eastAsia="Times New Roman" w:hAnsi="Times New Roman" w:cs="Times New Roman"/>
          <w:color w:val="000000"/>
          <w:sz w:val="24"/>
          <w:szCs w:val="24"/>
          <w:lang w:eastAsia="ru-RU"/>
        </w:rPr>
        <w:t>обучающи</w:t>
      </w:r>
      <w:r w:rsidRPr="005D706C">
        <w:rPr>
          <w:rFonts w:ascii="Times New Roman" w:eastAsia="Times New Roman" w:hAnsi="Times New Roman" w:cs="Times New Roman"/>
          <w:color w:val="000000"/>
          <w:sz w:val="24"/>
          <w:szCs w:val="24"/>
          <w:lang w:eastAsia="ru-RU"/>
        </w:rPr>
        <w:t>х</w:t>
      </w:r>
      <w:r w:rsidRPr="005D706C">
        <w:rPr>
          <w:rFonts w:ascii="Times New Roman" w:eastAsia="Times New Roman" w:hAnsi="Times New Roman" w:cs="Times New Roman"/>
          <w:color w:val="000000"/>
          <w:sz w:val="24"/>
          <w:szCs w:val="24"/>
          <w:lang w:eastAsia="ru-RU"/>
        </w:rPr>
        <w:t>ся</w:t>
      </w:r>
      <w:proofErr w:type="gramEnd"/>
      <w:r w:rsidRPr="005D706C">
        <w:rPr>
          <w:rFonts w:ascii="Times New Roman" w:eastAsia="Times New Roman" w:hAnsi="Times New Roman" w:cs="Times New Roman"/>
          <w:color w:val="000000"/>
          <w:sz w:val="24"/>
          <w:szCs w:val="24"/>
          <w:lang w:eastAsia="ru-RU"/>
        </w:rPr>
        <w:t xml:space="preserve"> дошкольного возраста являются:</w:t>
      </w:r>
    </w:p>
    <w:p w:rsidR="0030708B" w:rsidRPr="005D706C" w:rsidRDefault="0030708B" w:rsidP="00A91D75">
      <w:pPr>
        <w:pStyle w:val="a5"/>
        <w:numPr>
          <w:ilvl w:val="0"/>
          <w:numId w:val="8"/>
        </w:numPr>
        <w:spacing w:after="0" w:line="360" w:lineRule="auto"/>
        <w:ind w:left="709"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0708B" w:rsidRPr="005D706C" w:rsidRDefault="0030708B" w:rsidP="00A91D75">
      <w:pPr>
        <w:pStyle w:val="a5"/>
        <w:numPr>
          <w:ilvl w:val="0"/>
          <w:numId w:val="8"/>
        </w:numPr>
        <w:spacing w:after="0" w:line="360" w:lineRule="auto"/>
        <w:ind w:left="709"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30708B" w:rsidRPr="005D706C" w:rsidRDefault="0030708B" w:rsidP="005D706C">
      <w:pPr>
        <w:spacing w:after="0" w:line="360" w:lineRule="auto"/>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lastRenderedPageBreak/>
        <w:t>Эта деятельность должна дополнять, поддерживать и тактично направлять воспитательные де</w:t>
      </w:r>
      <w:r w:rsidRPr="005D706C">
        <w:rPr>
          <w:rFonts w:ascii="Times New Roman" w:eastAsia="Times New Roman" w:hAnsi="Times New Roman" w:cs="Times New Roman"/>
          <w:color w:val="000000"/>
          <w:sz w:val="24"/>
          <w:szCs w:val="24"/>
          <w:lang w:eastAsia="ru-RU"/>
        </w:rPr>
        <w:t>й</w:t>
      </w:r>
      <w:r w:rsidRPr="005D706C">
        <w:rPr>
          <w:rFonts w:ascii="Times New Roman" w:eastAsia="Times New Roman" w:hAnsi="Times New Roman" w:cs="Times New Roman"/>
          <w:color w:val="000000"/>
          <w:sz w:val="24"/>
          <w:szCs w:val="24"/>
          <w:lang w:eastAsia="ru-RU"/>
        </w:rPr>
        <w:t>ствия родителей (законных представителей) детей младенческого, раннего и дошкольного во</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растов.</w:t>
      </w:r>
      <w:proofErr w:type="gramEnd"/>
    </w:p>
    <w:p w:rsidR="0030708B" w:rsidRPr="005D706C" w:rsidRDefault="0030708B"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Достижение этих целей должно осуществляться через решение основных задач:</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1) информирование родителей (законных представителей) и общественности относ</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ной программе, реали</w:t>
      </w:r>
      <w:r w:rsidR="008E3810" w:rsidRPr="005D706C">
        <w:rPr>
          <w:rFonts w:ascii="Times New Roman" w:eastAsia="Times New Roman" w:hAnsi="Times New Roman" w:cs="Times New Roman"/>
          <w:color w:val="000000"/>
          <w:sz w:val="24"/>
          <w:szCs w:val="24"/>
          <w:lang w:eastAsia="ru-RU"/>
        </w:rPr>
        <w:t>зуемой в ДОУ</w:t>
      </w:r>
      <w:r w:rsidRPr="005D706C">
        <w:rPr>
          <w:rFonts w:ascii="Times New Roman" w:eastAsia="Times New Roman" w:hAnsi="Times New Roman" w:cs="Times New Roman"/>
          <w:color w:val="000000"/>
          <w:sz w:val="24"/>
          <w:szCs w:val="24"/>
          <w:lang w:eastAsia="ru-RU"/>
        </w:rPr>
        <w:t>;</w:t>
      </w:r>
      <w:proofErr w:type="gramEnd"/>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просвещение родителей (законных представителей), повышение их правовой, псих</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лого-педагогической компетентности в вопросах охраны и укрепления здоровья, развития и о</w:t>
      </w:r>
      <w:r w:rsidRPr="005D706C">
        <w:rPr>
          <w:rFonts w:ascii="Times New Roman" w:eastAsia="Times New Roman" w:hAnsi="Times New Roman" w:cs="Times New Roman"/>
          <w:color w:val="000000"/>
          <w:sz w:val="24"/>
          <w:szCs w:val="24"/>
          <w:lang w:eastAsia="ru-RU"/>
        </w:rPr>
        <w:t>б</w:t>
      </w:r>
      <w:r w:rsidRPr="005D706C">
        <w:rPr>
          <w:rFonts w:ascii="Times New Roman" w:eastAsia="Times New Roman" w:hAnsi="Times New Roman" w:cs="Times New Roman"/>
          <w:color w:val="000000"/>
          <w:sz w:val="24"/>
          <w:szCs w:val="24"/>
          <w:lang w:eastAsia="ru-RU"/>
        </w:rPr>
        <w:t>разования детей;</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способствование развитию ответственного и осознанного родительства как базовой основы благополучия семьи;</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построение взаимодействия в форме сотрудничества и установления партнёрских о</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ношений с родителями (законными представителями) детей младенческого, раннего и 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школьного возраста для решения образовательных задач;</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вовлечение родителей (законных представителей) в образовательный процесс.</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Построение взаимодействия с родителями (законными представителями) должно пр</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держиваться следующих принципов:</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приоритет семьи в воспитании, обучении и развитии ребёнка: в соответствии с Зак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ном об образовании у родителей (законных представителей) обучающихся не только есть пр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имущественное право на обучение и воспитание детей, но именно они обязаны заложить осн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вы физического, нравственного и интеллектуального развития личности ребёнка;</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открытость: для родителей (законных представителей) должна быть доступна акт</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альная информация об особенностях пребывания ребёнка в группе; каждому из родителей (з</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конных представителей) должен быть пре</w:t>
      </w:r>
      <w:r w:rsidR="009B100F" w:rsidRPr="005D706C">
        <w:rPr>
          <w:rFonts w:ascii="Times New Roman" w:eastAsia="Times New Roman" w:hAnsi="Times New Roman" w:cs="Times New Roman"/>
          <w:color w:val="000000"/>
          <w:sz w:val="24"/>
          <w:szCs w:val="24"/>
          <w:lang w:eastAsia="ru-RU"/>
        </w:rPr>
        <w:t>доставлен свободный доступ в ДОУ</w:t>
      </w:r>
      <w:r w:rsidRPr="005D706C">
        <w:rPr>
          <w:rFonts w:ascii="Times New Roman" w:eastAsia="Times New Roman" w:hAnsi="Times New Roman" w:cs="Times New Roman"/>
          <w:color w:val="000000"/>
          <w:sz w:val="24"/>
          <w:szCs w:val="24"/>
          <w:lang w:eastAsia="ru-RU"/>
        </w:rPr>
        <w:t>; между педагог</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ми и родителями (законными представителями) необходим обмен информацией об осо</w:t>
      </w:r>
      <w:r w:rsidR="008E3810" w:rsidRPr="005D706C">
        <w:rPr>
          <w:rFonts w:ascii="Times New Roman" w:eastAsia="Times New Roman" w:hAnsi="Times New Roman" w:cs="Times New Roman"/>
          <w:color w:val="000000"/>
          <w:sz w:val="24"/>
          <w:szCs w:val="24"/>
          <w:lang w:eastAsia="ru-RU"/>
        </w:rPr>
        <w:t>бенн</w:t>
      </w:r>
      <w:r w:rsidR="008E3810" w:rsidRPr="005D706C">
        <w:rPr>
          <w:rFonts w:ascii="Times New Roman" w:eastAsia="Times New Roman" w:hAnsi="Times New Roman" w:cs="Times New Roman"/>
          <w:color w:val="000000"/>
          <w:sz w:val="24"/>
          <w:szCs w:val="24"/>
          <w:lang w:eastAsia="ru-RU"/>
        </w:rPr>
        <w:t>о</w:t>
      </w:r>
      <w:r w:rsidR="008E3810" w:rsidRPr="005D706C">
        <w:rPr>
          <w:rFonts w:ascii="Times New Roman" w:eastAsia="Times New Roman" w:hAnsi="Times New Roman" w:cs="Times New Roman"/>
          <w:color w:val="000000"/>
          <w:sz w:val="24"/>
          <w:szCs w:val="24"/>
          <w:lang w:eastAsia="ru-RU"/>
        </w:rPr>
        <w:t>стях развития ребёнка в ДОУ</w:t>
      </w:r>
      <w:r w:rsidRPr="005D706C">
        <w:rPr>
          <w:rFonts w:ascii="Times New Roman" w:eastAsia="Times New Roman" w:hAnsi="Times New Roman" w:cs="Times New Roman"/>
          <w:color w:val="000000"/>
          <w:sz w:val="24"/>
          <w:szCs w:val="24"/>
          <w:lang w:eastAsia="ru-RU"/>
        </w:rPr>
        <w:t xml:space="preserve"> и семье;</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ваться этики и культурных правил общения, проявлять позитивный настрой на общение и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трудничество с родителями (законными представителями); важно этично и разумно использ</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вать полученную </w:t>
      </w:r>
      <w:proofErr w:type="gramStart"/>
      <w:r w:rsidRPr="005D706C">
        <w:rPr>
          <w:rFonts w:ascii="Times New Roman" w:eastAsia="Times New Roman" w:hAnsi="Times New Roman" w:cs="Times New Roman"/>
          <w:color w:val="000000"/>
          <w:sz w:val="24"/>
          <w:szCs w:val="24"/>
          <w:lang w:eastAsia="ru-RU"/>
        </w:rPr>
        <w:t>информацию</w:t>
      </w:r>
      <w:proofErr w:type="gramEnd"/>
      <w:r w:rsidRPr="005D706C">
        <w:rPr>
          <w:rFonts w:ascii="Times New Roman" w:eastAsia="Times New Roman" w:hAnsi="Times New Roman" w:cs="Times New Roman"/>
          <w:color w:val="000000"/>
          <w:sz w:val="24"/>
          <w:szCs w:val="24"/>
          <w:lang w:eastAsia="ru-RU"/>
        </w:rPr>
        <w:t xml:space="preserve"> как со стороны педагогов, так и со стороны родителей (зако</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ных представителей) в интересах детей;</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w:t>
      </w:r>
      <w:r w:rsidRPr="005D706C">
        <w:rPr>
          <w:rFonts w:ascii="Times New Roman" w:eastAsia="Times New Roman" w:hAnsi="Times New Roman" w:cs="Times New Roman"/>
          <w:color w:val="000000"/>
          <w:sz w:val="24"/>
          <w:szCs w:val="24"/>
          <w:lang w:eastAsia="ru-RU"/>
        </w:rPr>
        <w:lastRenderedPageBreak/>
        <w:t>представителей) в отношении образования реб</w:t>
      </w:r>
      <w:r w:rsidR="009B100F" w:rsidRPr="005D706C">
        <w:rPr>
          <w:rFonts w:ascii="Times New Roman" w:eastAsia="Times New Roman" w:hAnsi="Times New Roman" w:cs="Times New Roman"/>
          <w:color w:val="000000"/>
          <w:sz w:val="24"/>
          <w:szCs w:val="24"/>
          <w:lang w:eastAsia="ru-RU"/>
        </w:rPr>
        <w:t>ёнка, отношение к педагогу и ДОУ</w:t>
      </w:r>
      <w:r w:rsidRPr="005D706C">
        <w:rPr>
          <w:rFonts w:ascii="Times New Roman" w:eastAsia="Times New Roman" w:hAnsi="Times New Roman" w:cs="Times New Roman"/>
          <w:color w:val="000000"/>
          <w:sz w:val="24"/>
          <w:szCs w:val="24"/>
          <w:lang w:eastAsia="ru-RU"/>
        </w:rPr>
        <w:t>, проводимым мероприятиям; возможности включения родителей (законных представителей) в совместное решение образовательных задач;</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возрастосообразность: при планировании и осуществлении взаимодействия необх</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димо учитывать особенности и характер отношений ребёнка с родителями (законными предст</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вителями), прежде всего, с матерью (преимущественно для детей младенческого и раннего во</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раста), обусловленные возрастными особенностями развития детей.</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Деятельность педагогическог</w:t>
      </w:r>
      <w:r w:rsidR="009B100F" w:rsidRPr="005D706C">
        <w:rPr>
          <w:rFonts w:ascii="Times New Roman" w:eastAsia="Times New Roman" w:hAnsi="Times New Roman" w:cs="Times New Roman"/>
          <w:color w:val="000000"/>
          <w:sz w:val="24"/>
          <w:szCs w:val="24"/>
          <w:lang w:eastAsia="ru-RU"/>
        </w:rPr>
        <w:t>о коллектива ДОУ</w:t>
      </w:r>
      <w:r w:rsidRPr="005D706C">
        <w:rPr>
          <w:rFonts w:ascii="Times New Roman" w:eastAsia="Times New Roman" w:hAnsi="Times New Roman" w:cs="Times New Roman"/>
          <w:color w:val="000000"/>
          <w:sz w:val="24"/>
          <w:szCs w:val="24"/>
          <w:lang w:eastAsia="ru-RU"/>
        </w:rPr>
        <w:t xml:space="preserve"> по построению взаимодействия с род</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 xml:space="preserve">телями (законными представителями) </w:t>
      </w:r>
      <w:proofErr w:type="gramStart"/>
      <w:r w:rsidRPr="005D706C">
        <w:rPr>
          <w:rFonts w:ascii="Times New Roman" w:eastAsia="Times New Roman" w:hAnsi="Times New Roman" w:cs="Times New Roman"/>
          <w:color w:val="000000"/>
          <w:sz w:val="24"/>
          <w:szCs w:val="24"/>
          <w:lang w:eastAsia="ru-RU"/>
        </w:rPr>
        <w:t>обучающихся</w:t>
      </w:r>
      <w:proofErr w:type="gramEnd"/>
      <w:r w:rsidRPr="005D706C">
        <w:rPr>
          <w:rFonts w:ascii="Times New Roman" w:eastAsia="Times New Roman" w:hAnsi="Times New Roman" w:cs="Times New Roman"/>
          <w:color w:val="000000"/>
          <w:sz w:val="24"/>
          <w:szCs w:val="24"/>
          <w:lang w:eastAsia="ru-RU"/>
        </w:rPr>
        <w:t xml:space="preserve"> осуществляется по нескольким направл</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ниям:</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диагностико-аналитическое направление включает получение и анализ данных о с</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просветительское направление предполагает просвещение родителей (законных пре</w:t>
      </w:r>
      <w:r w:rsidRPr="005D706C">
        <w:rPr>
          <w:rFonts w:ascii="Times New Roman" w:eastAsia="Times New Roman" w:hAnsi="Times New Roman" w:cs="Times New Roman"/>
          <w:color w:val="000000"/>
          <w:sz w:val="24"/>
          <w:szCs w:val="24"/>
          <w:lang w:eastAsia="ru-RU"/>
        </w:rPr>
        <w:t>д</w:t>
      </w:r>
      <w:r w:rsidRPr="005D706C">
        <w:rPr>
          <w:rFonts w:ascii="Times New Roman" w:eastAsia="Times New Roman" w:hAnsi="Times New Roman" w:cs="Times New Roman"/>
          <w:color w:val="000000"/>
          <w:sz w:val="24"/>
          <w:szCs w:val="24"/>
          <w:lang w:eastAsia="ru-RU"/>
        </w:rPr>
        <w:t>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 xml:space="preserve">ственной политике в области </w:t>
      </w:r>
      <w:proofErr w:type="gramStart"/>
      <w:r w:rsidRPr="005D706C">
        <w:rPr>
          <w:rFonts w:ascii="Times New Roman" w:eastAsia="Times New Roman" w:hAnsi="Times New Roman" w:cs="Times New Roman"/>
          <w:color w:val="000000"/>
          <w:sz w:val="24"/>
          <w:szCs w:val="24"/>
          <w:lang w:eastAsia="ru-RU"/>
        </w:rPr>
        <w:t>ДО</w:t>
      </w:r>
      <w:proofErr w:type="gramEnd"/>
      <w:r w:rsidRPr="005D706C">
        <w:rPr>
          <w:rFonts w:ascii="Times New Roman" w:eastAsia="Times New Roman" w:hAnsi="Times New Roman" w:cs="Times New Roman"/>
          <w:color w:val="000000"/>
          <w:sz w:val="24"/>
          <w:szCs w:val="24"/>
          <w:lang w:eastAsia="ru-RU"/>
        </w:rPr>
        <w:t xml:space="preserve">, включая </w:t>
      </w:r>
      <w:proofErr w:type="gramStart"/>
      <w:r w:rsidRPr="005D706C">
        <w:rPr>
          <w:rFonts w:ascii="Times New Roman" w:eastAsia="Times New Roman" w:hAnsi="Times New Roman" w:cs="Times New Roman"/>
          <w:color w:val="000000"/>
          <w:sz w:val="24"/>
          <w:szCs w:val="24"/>
          <w:lang w:eastAsia="ru-RU"/>
        </w:rPr>
        <w:t>информирование</w:t>
      </w:r>
      <w:proofErr w:type="gramEnd"/>
      <w:r w:rsidRPr="005D706C">
        <w:rPr>
          <w:rFonts w:ascii="Times New Roman" w:eastAsia="Times New Roman" w:hAnsi="Times New Roman" w:cs="Times New Roman"/>
          <w:color w:val="000000"/>
          <w:sz w:val="24"/>
          <w:szCs w:val="24"/>
          <w:lang w:eastAsia="ru-RU"/>
        </w:rPr>
        <w:t xml:space="preserve"> о мерах господдержки семьям с детьми дошкольного возраста; информирование об особенностях реализу</w:t>
      </w:r>
      <w:r w:rsidR="008E3810" w:rsidRPr="005D706C">
        <w:rPr>
          <w:rFonts w:ascii="Times New Roman" w:eastAsia="Times New Roman" w:hAnsi="Times New Roman" w:cs="Times New Roman"/>
          <w:color w:val="000000"/>
          <w:sz w:val="24"/>
          <w:szCs w:val="24"/>
          <w:lang w:eastAsia="ru-RU"/>
        </w:rPr>
        <w:t>емой в ДОУ</w:t>
      </w:r>
      <w:r w:rsidRPr="005D706C">
        <w:rPr>
          <w:rFonts w:ascii="Times New Roman" w:eastAsia="Times New Roman" w:hAnsi="Times New Roman" w:cs="Times New Roman"/>
          <w:color w:val="000000"/>
          <w:sz w:val="24"/>
          <w:szCs w:val="24"/>
          <w:lang w:eastAsia="ru-RU"/>
        </w:rPr>
        <w:t xml:space="preserve"> образов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тельной программы; условиях пребыва</w:t>
      </w:r>
      <w:r w:rsidR="008E3810" w:rsidRPr="005D706C">
        <w:rPr>
          <w:rFonts w:ascii="Times New Roman" w:eastAsia="Times New Roman" w:hAnsi="Times New Roman" w:cs="Times New Roman"/>
          <w:color w:val="000000"/>
          <w:sz w:val="24"/>
          <w:szCs w:val="24"/>
          <w:lang w:eastAsia="ru-RU"/>
        </w:rPr>
        <w:t>ния ребёнка в группе ДОУ</w:t>
      </w:r>
      <w:r w:rsidRPr="005D706C">
        <w:rPr>
          <w:rFonts w:ascii="Times New Roman" w:eastAsia="Times New Roman" w:hAnsi="Times New Roman" w:cs="Times New Roman"/>
          <w:color w:val="000000"/>
          <w:sz w:val="24"/>
          <w:szCs w:val="24"/>
          <w:lang w:eastAsia="ru-RU"/>
        </w:rPr>
        <w:t>; содержании и методах обр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зовательной работы с детьми;</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3) консультационное направление объединяет в себе консультирование родителей (з</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конных представителей) по вопросам их взаимодействия с ребёнком, преодоления возника</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денческого, раннего и дошкольного возрастов;</w:t>
      </w:r>
      <w:proofErr w:type="gramEnd"/>
      <w:r w:rsidRPr="005D706C">
        <w:rPr>
          <w:rFonts w:ascii="Times New Roman" w:eastAsia="Times New Roman" w:hAnsi="Times New Roman" w:cs="Times New Roman"/>
          <w:color w:val="000000"/>
          <w:sz w:val="24"/>
          <w:szCs w:val="24"/>
          <w:lang w:eastAsia="ru-RU"/>
        </w:rPr>
        <w:t xml:space="preserve"> способам организации и участия в детских де</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 xml:space="preserve">тельностях, образовательном процессе и </w:t>
      </w:r>
      <w:proofErr w:type="gramStart"/>
      <w:r w:rsidRPr="005D706C">
        <w:rPr>
          <w:rFonts w:ascii="Times New Roman" w:eastAsia="Times New Roman" w:hAnsi="Times New Roman" w:cs="Times New Roman"/>
          <w:color w:val="000000"/>
          <w:sz w:val="24"/>
          <w:szCs w:val="24"/>
          <w:lang w:eastAsia="ru-RU"/>
        </w:rPr>
        <w:t>другому</w:t>
      </w:r>
      <w:proofErr w:type="gramEnd"/>
      <w:r w:rsidRPr="005D706C">
        <w:rPr>
          <w:rFonts w:ascii="Times New Roman" w:eastAsia="Times New Roman" w:hAnsi="Times New Roman" w:cs="Times New Roman"/>
          <w:color w:val="000000"/>
          <w:sz w:val="24"/>
          <w:szCs w:val="24"/>
          <w:lang w:eastAsia="ru-RU"/>
        </w:rPr>
        <w:t>.</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Совместная образовательная деятельность педагогов и родителей (законных представ</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ных инициатив родителей (законных представителей) детей младенческого, раннего и 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школьного возрастов; разработку и реализа</w:t>
      </w:r>
      <w:r w:rsidR="007279C9" w:rsidRPr="005D706C">
        <w:rPr>
          <w:rFonts w:ascii="Times New Roman" w:eastAsia="Times New Roman" w:hAnsi="Times New Roman" w:cs="Times New Roman"/>
          <w:color w:val="000000"/>
          <w:sz w:val="24"/>
          <w:szCs w:val="24"/>
          <w:lang w:eastAsia="ru-RU"/>
        </w:rPr>
        <w:t>цию образовательных проектов ДОУ</w:t>
      </w:r>
      <w:r w:rsidRPr="005D706C">
        <w:rPr>
          <w:rFonts w:ascii="Times New Roman" w:eastAsia="Times New Roman" w:hAnsi="Times New Roman" w:cs="Times New Roman"/>
          <w:color w:val="000000"/>
          <w:sz w:val="24"/>
          <w:szCs w:val="24"/>
          <w:lang w:eastAsia="ru-RU"/>
        </w:rPr>
        <w:t xml:space="preserve"> совместно с семьей.</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Особое внимание в п</w:t>
      </w:r>
      <w:r w:rsidR="009B100F" w:rsidRPr="005D706C">
        <w:rPr>
          <w:rFonts w:ascii="Times New Roman" w:eastAsia="Times New Roman" w:hAnsi="Times New Roman" w:cs="Times New Roman"/>
          <w:color w:val="000000"/>
          <w:sz w:val="24"/>
          <w:szCs w:val="24"/>
          <w:lang w:eastAsia="ru-RU"/>
        </w:rPr>
        <w:t>росветительской деятельности ДОУ</w:t>
      </w:r>
      <w:r w:rsidRPr="005D706C">
        <w:rPr>
          <w:rFonts w:ascii="Times New Roman" w:eastAsia="Times New Roman" w:hAnsi="Times New Roman" w:cs="Times New Roman"/>
          <w:color w:val="000000"/>
          <w:sz w:val="24"/>
          <w:szCs w:val="24"/>
          <w:lang w:eastAsia="ru-RU"/>
        </w:rPr>
        <w:t xml:space="preserve"> должно уделяться повышению уровня компетентности родителей (законных представителей) в вопросах здоровьесбережения ребёнка.</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Реализация данной темы может быть осуществлена в процессе следующих направлений просветительской деятельности:</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своевременное информирование о важности вакцинирования в соответствии с рек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мендациями Национального календаря профилактических прививок и по эпидемическим пок</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заниям;</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информирование родителей (законных представителей) об актуальных задачах физ</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ческого воспитания детей на разных возрастных этапах их разв</w:t>
      </w:r>
      <w:r w:rsidR="007279C9" w:rsidRPr="005D706C">
        <w:rPr>
          <w:rFonts w:ascii="Times New Roman" w:eastAsia="Times New Roman" w:hAnsi="Times New Roman" w:cs="Times New Roman"/>
          <w:color w:val="000000"/>
          <w:sz w:val="24"/>
          <w:szCs w:val="24"/>
          <w:lang w:eastAsia="ru-RU"/>
        </w:rPr>
        <w:t>ития, а также о возможностях ДОУ</w:t>
      </w:r>
      <w:r w:rsidRPr="005D706C">
        <w:rPr>
          <w:rFonts w:ascii="Times New Roman" w:eastAsia="Times New Roman" w:hAnsi="Times New Roman" w:cs="Times New Roman"/>
          <w:color w:val="000000"/>
          <w:sz w:val="24"/>
          <w:szCs w:val="24"/>
          <w:lang w:eastAsia="ru-RU"/>
        </w:rPr>
        <w:t xml:space="preserve"> и семьи в решении данных задач;</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знакомство родителей (законных представителей) с оздоровительными мероприяти</w:t>
      </w:r>
      <w:r w:rsidRPr="005D706C">
        <w:rPr>
          <w:rFonts w:ascii="Times New Roman" w:eastAsia="Times New Roman" w:hAnsi="Times New Roman" w:cs="Times New Roman"/>
          <w:color w:val="000000"/>
          <w:sz w:val="24"/>
          <w:szCs w:val="24"/>
          <w:lang w:eastAsia="ru-RU"/>
        </w:rPr>
        <w:t>я</w:t>
      </w:r>
      <w:r w:rsidR="007279C9" w:rsidRPr="005D706C">
        <w:rPr>
          <w:rFonts w:ascii="Times New Roman" w:eastAsia="Times New Roman" w:hAnsi="Times New Roman" w:cs="Times New Roman"/>
          <w:color w:val="000000"/>
          <w:sz w:val="24"/>
          <w:szCs w:val="24"/>
          <w:lang w:eastAsia="ru-RU"/>
        </w:rPr>
        <w:t>ми, проводимыми в ДОУ</w:t>
      </w:r>
      <w:r w:rsidRPr="005D706C">
        <w:rPr>
          <w:rFonts w:ascii="Times New Roman" w:eastAsia="Times New Roman" w:hAnsi="Times New Roman" w:cs="Times New Roman"/>
          <w:color w:val="000000"/>
          <w:sz w:val="24"/>
          <w:szCs w:val="24"/>
          <w:lang w:eastAsia="ru-RU"/>
        </w:rPr>
        <w:t>;</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информирование родителей (законных представителей) о негативном влиянии на ра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диков, нейропсихологов, физиологов, ГГ-специалистов и других).</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дителями (законными представителями):</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конными представителями); дни (недели) открытых дверей, открытые просмотры занятий и других видов деятельности детей и так далее;</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2) просветительское и консультационное направления реализуются через групповые 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w:t>
      </w:r>
      <w:r w:rsidRPr="005D706C">
        <w:rPr>
          <w:rFonts w:ascii="Times New Roman" w:eastAsia="Times New Roman" w:hAnsi="Times New Roman" w:cs="Times New Roman"/>
          <w:color w:val="000000"/>
          <w:sz w:val="24"/>
          <w:szCs w:val="24"/>
          <w:lang w:eastAsia="ru-RU"/>
        </w:rPr>
        <w:lastRenderedPageBreak/>
        <w:t>проспекты, стенды, ширмы, папки-передвижки для родителей (законных представителей); жу</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5D706C">
        <w:rPr>
          <w:rFonts w:ascii="Times New Roman" w:eastAsia="Times New Roman" w:hAnsi="Times New Roman" w:cs="Times New Roman"/>
          <w:color w:val="000000"/>
          <w:sz w:val="24"/>
          <w:szCs w:val="24"/>
          <w:lang w:eastAsia="ru-RU"/>
        </w:rPr>
        <w:t xml:space="preserve"> медиарепортажи и интервью; фотографии, выставки детских работ, совместных 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бот родителей (законных представителей) и детей. Включают также и досуговую форму - со</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местные праздники и вечера, семейные спортивные и тематические мероприятия, тематические досуги, знакомство с семейными традициями и другое.</w:t>
      </w:r>
    </w:p>
    <w:p w:rsidR="00F0676E"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лы для организации совместной деятельности родителей (законных представителей) с детьми в семейных условиях в соответствии с образовательн</w:t>
      </w:r>
      <w:r w:rsidR="00F0676E" w:rsidRPr="005D706C">
        <w:rPr>
          <w:rFonts w:ascii="Times New Roman" w:eastAsia="Times New Roman" w:hAnsi="Times New Roman" w:cs="Times New Roman"/>
          <w:color w:val="000000"/>
          <w:sz w:val="24"/>
          <w:szCs w:val="24"/>
          <w:lang w:eastAsia="ru-RU"/>
        </w:rPr>
        <w:t>ыми задачами, реализуемыми в ДОУ</w:t>
      </w:r>
      <w:r w:rsidRPr="005D706C">
        <w:rPr>
          <w:rFonts w:ascii="Times New Roman" w:eastAsia="Times New Roman" w:hAnsi="Times New Roman" w:cs="Times New Roman"/>
          <w:color w:val="000000"/>
          <w:sz w:val="24"/>
          <w:szCs w:val="24"/>
          <w:lang w:eastAsia="ru-RU"/>
        </w:rPr>
        <w:t>. Эти материалы должны сопровождаться подробными инструкциями по их использованию и рек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мендациями по построению взаимодействия с ребёнком (с учётом возрастных особенностей). </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30708B" w:rsidRPr="005D706C" w:rsidRDefault="0030708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Незаменимой формой установления доверительного дело</w:t>
      </w:r>
      <w:r w:rsidR="00F0676E" w:rsidRPr="005D706C">
        <w:rPr>
          <w:rFonts w:ascii="Times New Roman" w:eastAsia="Times New Roman" w:hAnsi="Times New Roman" w:cs="Times New Roman"/>
          <w:color w:val="000000"/>
          <w:sz w:val="24"/>
          <w:szCs w:val="24"/>
          <w:lang w:eastAsia="ru-RU"/>
        </w:rPr>
        <w:t>вого контакта между семьей и ДОУ</w:t>
      </w:r>
      <w:r w:rsidRPr="005D706C">
        <w:rPr>
          <w:rFonts w:ascii="Times New Roman" w:eastAsia="Times New Roman" w:hAnsi="Times New Roman" w:cs="Times New Roman"/>
          <w:color w:val="000000"/>
          <w:sz w:val="24"/>
          <w:szCs w:val="24"/>
          <w:lang w:eastAsia="ru-RU"/>
        </w:rPr>
        <w:t xml:space="preserve"> является диалог педагога и родителей (законных представителей). Диалог позволяет со</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w:t>
      </w:r>
      <w:r w:rsidRPr="005D706C">
        <w:rPr>
          <w:rFonts w:ascii="Times New Roman" w:eastAsia="Times New Roman" w:hAnsi="Times New Roman" w:cs="Times New Roman"/>
          <w:color w:val="000000"/>
          <w:sz w:val="24"/>
          <w:szCs w:val="24"/>
          <w:lang w:eastAsia="ru-RU"/>
        </w:rPr>
        <w:t>й</w:t>
      </w:r>
      <w:r w:rsidRPr="005D706C">
        <w:rPr>
          <w:rFonts w:ascii="Times New Roman" w:eastAsia="Times New Roman" w:hAnsi="Times New Roman" w:cs="Times New Roman"/>
          <w:color w:val="000000"/>
          <w:sz w:val="24"/>
          <w:szCs w:val="24"/>
          <w:lang w:eastAsia="ru-RU"/>
        </w:rPr>
        <w:t>ствий, которые могут</w:t>
      </w:r>
      <w:r w:rsidR="00F0676E" w:rsidRPr="005D706C">
        <w:rPr>
          <w:rFonts w:ascii="Times New Roman" w:eastAsia="Times New Roman" w:hAnsi="Times New Roman" w:cs="Times New Roman"/>
          <w:color w:val="000000"/>
          <w:sz w:val="24"/>
          <w:szCs w:val="24"/>
          <w:lang w:eastAsia="ru-RU"/>
        </w:rPr>
        <w:t xml:space="preserve"> быть предприняты со стороны ДОУ</w:t>
      </w:r>
      <w:r w:rsidRPr="005D706C">
        <w:rPr>
          <w:rFonts w:ascii="Times New Roman" w:eastAsia="Times New Roman" w:hAnsi="Times New Roman" w:cs="Times New Roman"/>
          <w:color w:val="000000"/>
          <w:sz w:val="24"/>
          <w:szCs w:val="24"/>
          <w:lang w:eastAsia="ru-RU"/>
        </w:rPr>
        <w:t xml:space="preserve"> и семьи для разрешения возможных проблем и трудностей ребёнка в освоении образовательной программы.</w:t>
      </w:r>
    </w:p>
    <w:p w:rsidR="00C0591A" w:rsidRPr="00C07E01" w:rsidRDefault="0030708B" w:rsidP="00C07E01">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5D706C">
        <w:rPr>
          <w:rFonts w:ascii="Times New Roman" w:eastAsia="Times New Roman" w:hAnsi="Times New Roman" w:cs="Times New Roman"/>
          <w:color w:val="000000"/>
          <w:sz w:val="24"/>
          <w:szCs w:val="24"/>
          <w:lang w:eastAsia="ru-RU"/>
        </w:rPr>
        <w:t xml:space="preserve"> Сочетание традиционных и инновационных технологий сотру</w:t>
      </w:r>
      <w:r w:rsidR="00F0676E" w:rsidRPr="005D706C">
        <w:rPr>
          <w:rFonts w:ascii="Times New Roman" w:eastAsia="Times New Roman" w:hAnsi="Times New Roman" w:cs="Times New Roman"/>
          <w:color w:val="000000"/>
          <w:sz w:val="24"/>
          <w:szCs w:val="24"/>
          <w:lang w:eastAsia="ru-RU"/>
        </w:rPr>
        <w:t>дничества позволит педагогам ДОУ</w:t>
      </w:r>
      <w:r w:rsidRPr="005D706C">
        <w:rPr>
          <w:rFonts w:ascii="Times New Roman" w:eastAsia="Times New Roman" w:hAnsi="Times New Roman" w:cs="Times New Roman"/>
          <w:color w:val="000000"/>
          <w:sz w:val="24"/>
          <w:szCs w:val="24"/>
          <w:lang w:eastAsia="ru-RU"/>
        </w:rPr>
        <w:t xml:space="preserve"> устанавливать доверительные и партнерские отношения с родителями (законными пре</w:t>
      </w:r>
      <w:r w:rsidRPr="005D706C">
        <w:rPr>
          <w:rFonts w:ascii="Times New Roman" w:eastAsia="Times New Roman" w:hAnsi="Times New Roman" w:cs="Times New Roman"/>
          <w:color w:val="000000"/>
          <w:sz w:val="24"/>
          <w:szCs w:val="24"/>
          <w:lang w:eastAsia="ru-RU"/>
        </w:rPr>
        <w:t>д</w:t>
      </w:r>
      <w:r w:rsidRPr="005D706C">
        <w:rPr>
          <w:rFonts w:ascii="Times New Roman" w:eastAsia="Times New Roman" w:hAnsi="Times New Roman" w:cs="Times New Roman"/>
          <w:color w:val="000000"/>
          <w:sz w:val="24"/>
          <w:szCs w:val="24"/>
          <w:lang w:eastAsia="ru-RU"/>
        </w:rPr>
        <w:t xml:space="preserve">ставителями), эффективно осуществлять просветительскую деятельность и достигать </w:t>
      </w:r>
      <w:r w:rsidR="00F0676E" w:rsidRPr="005D706C">
        <w:rPr>
          <w:rFonts w:ascii="Times New Roman" w:eastAsia="Times New Roman" w:hAnsi="Times New Roman" w:cs="Times New Roman"/>
          <w:color w:val="000000"/>
          <w:sz w:val="24"/>
          <w:szCs w:val="24"/>
          <w:lang w:eastAsia="ru-RU"/>
        </w:rPr>
        <w:t>основные цели взаимодействия ДОУ</w:t>
      </w:r>
      <w:r w:rsidRPr="005D706C">
        <w:rPr>
          <w:rFonts w:ascii="Times New Roman" w:eastAsia="Times New Roman" w:hAnsi="Times New Roman" w:cs="Times New Roman"/>
          <w:color w:val="000000"/>
          <w:sz w:val="24"/>
          <w:szCs w:val="24"/>
          <w:lang w:eastAsia="ru-RU"/>
        </w:rPr>
        <w:t xml:space="preserve"> с родителями (законными представителями) детей дошкольного во</w:t>
      </w:r>
      <w:r w:rsidRPr="005D706C">
        <w:rPr>
          <w:rFonts w:ascii="Times New Roman" w:eastAsia="Times New Roman" w:hAnsi="Times New Roman" w:cs="Times New Roman"/>
          <w:color w:val="000000"/>
          <w:sz w:val="24"/>
          <w:szCs w:val="24"/>
          <w:lang w:eastAsia="ru-RU"/>
        </w:rPr>
        <w:t>з</w:t>
      </w:r>
      <w:r w:rsidR="00C07E01">
        <w:rPr>
          <w:rFonts w:ascii="Times New Roman" w:eastAsia="Times New Roman" w:hAnsi="Times New Roman" w:cs="Times New Roman"/>
          <w:color w:val="000000"/>
          <w:sz w:val="24"/>
          <w:szCs w:val="24"/>
          <w:lang w:eastAsia="ru-RU"/>
        </w:rPr>
        <w:t>раста.</w:t>
      </w:r>
    </w:p>
    <w:p w:rsidR="00FD49B6" w:rsidRPr="005D706C" w:rsidRDefault="00FD49B6" w:rsidP="005D706C">
      <w:pPr>
        <w:spacing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 xml:space="preserve">2.7. Описание образовательной деятельности по </w:t>
      </w:r>
      <w:r w:rsidR="00984339">
        <w:rPr>
          <w:rFonts w:ascii="Times New Roman" w:eastAsia="Times New Roman" w:hAnsi="Times New Roman" w:cs="Times New Roman"/>
          <w:b/>
          <w:color w:val="000000"/>
          <w:sz w:val="28"/>
          <w:szCs w:val="28"/>
          <w:lang w:eastAsia="ru-RU"/>
        </w:rPr>
        <w:t>коррекционно-развивающей работы</w:t>
      </w:r>
    </w:p>
    <w:p w:rsidR="00FD49B6" w:rsidRPr="005D706C" w:rsidRDefault="00FD49B6" w:rsidP="005D706C">
      <w:pPr>
        <w:spacing w:before="120"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color w:val="000000"/>
          <w:sz w:val="24"/>
          <w:szCs w:val="24"/>
          <w:lang w:eastAsia="ru-RU"/>
        </w:rPr>
        <w:t xml:space="preserve">Цель </w:t>
      </w:r>
      <w:r w:rsidRPr="005D706C">
        <w:rPr>
          <w:rFonts w:ascii="Times New Roman" w:eastAsia="Times New Roman" w:hAnsi="Times New Roman" w:cs="Times New Roman"/>
          <w:color w:val="000000"/>
          <w:sz w:val="24"/>
          <w:szCs w:val="24"/>
          <w:lang w:eastAsia="ru-RU"/>
        </w:rPr>
        <w:t xml:space="preserve">КРР и (или) инклюзивное образование направлено на обеспечение коррекции нарушений развития у различных категорий детей (целевые группы), включая детей с ООП, в </w:t>
      </w:r>
      <w:r w:rsidRPr="005D706C">
        <w:rPr>
          <w:rFonts w:ascii="Times New Roman" w:eastAsia="Times New Roman" w:hAnsi="Times New Roman" w:cs="Times New Roman"/>
          <w:color w:val="000000"/>
          <w:sz w:val="24"/>
          <w:szCs w:val="24"/>
          <w:lang w:eastAsia="ru-RU"/>
        </w:rPr>
        <w:lastRenderedPageBreak/>
        <w:t>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E33886" w:rsidRPr="005D706C" w:rsidRDefault="00E3388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вых коррекционно-развивающих занятий, а также мониторинг динамики их развития. КРР в ДОО осуществляют педагоги, педагог-психолог, учитель-логопед.</w:t>
      </w:r>
    </w:p>
    <w:p w:rsidR="00FD49B6" w:rsidRPr="005D706C" w:rsidRDefault="00FD49B6" w:rsidP="005D706C">
      <w:pPr>
        <w:spacing w:after="0" w:line="360" w:lineRule="auto"/>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Задачи КРР</w:t>
      </w:r>
      <w:r w:rsidR="00E33886" w:rsidRPr="005D706C">
        <w:rPr>
          <w:rFonts w:ascii="Times New Roman" w:eastAsia="Times New Roman" w:hAnsi="Times New Roman" w:cs="Times New Roman"/>
          <w:b/>
          <w:color w:val="000000"/>
          <w:sz w:val="24"/>
          <w:szCs w:val="24"/>
          <w:lang w:eastAsia="ru-RU"/>
        </w:rPr>
        <w:t>:</w:t>
      </w:r>
      <w:r w:rsidRPr="005D706C">
        <w:rPr>
          <w:rFonts w:ascii="Times New Roman" w:eastAsia="Times New Roman" w:hAnsi="Times New Roman" w:cs="Times New Roman"/>
          <w:b/>
          <w:color w:val="000000"/>
          <w:sz w:val="24"/>
          <w:szCs w:val="24"/>
          <w:lang w:eastAsia="ru-RU"/>
        </w:rPr>
        <w:t xml:space="preserve"> </w:t>
      </w:r>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w:t>
      </w:r>
      <w:r w:rsidR="00FD49B6" w:rsidRPr="005D706C">
        <w:rPr>
          <w:rFonts w:ascii="Times New Roman" w:hAnsi="Times New Roman" w:cs="Times New Roman"/>
          <w:color w:val="000000"/>
          <w:sz w:val="24"/>
          <w:szCs w:val="24"/>
          <w:lang w:eastAsia="ru-RU"/>
        </w:rPr>
        <w:t xml:space="preserve">пределение ООП </w:t>
      </w:r>
      <w:proofErr w:type="gramStart"/>
      <w:r w:rsidR="00FD49B6" w:rsidRPr="005D706C">
        <w:rPr>
          <w:rFonts w:ascii="Times New Roman" w:hAnsi="Times New Roman" w:cs="Times New Roman"/>
          <w:color w:val="000000"/>
          <w:sz w:val="24"/>
          <w:szCs w:val="24"/>
          <w:lang w:eastAsia="ru-RU"/>
        </w:rPr>
        <w:t>обучающихся</w:t>
      </w:r>
      <w:proofErr w:type="gramEnd"/>
      <w:r w:rsidR="00FD49B6" w:rsidRPr="005D706C">
        <w:rPr>
          <w:rFonts w:ascii="Times New Roman" w:hAnsi="Times New Roman" w:cs="Times New Roman"/>
          <w:color w:val="000000"/>
          <w:sz w:val="24"/>
          <w:szCs w:val="24"/>
          <w:lang w:eastAsia="ru-RU"/>
        </w:rPr>
        <w:t>, в том числе с трудностями освоения Федеральной программы и социализации в ДОУ;</w:t>
      </w:r>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w:t>
      </w:r>
      <w:r w:rsidR="00FD49B6" w:rsidRPr="005D706C">
        <w:rPr>
          <w:rFonts w:ascii="Times New Roman" w:hAnsi="Times New Roman" w:cs="Times New Roman"/>
          <w:color w:val="000000"/>
          <w:sz w:val="24"/>
          <w:szCs w:val="24"/>
          <w:lang w:eastAsia="ru-RU"/>
        </w:rPr>
        <w:t xml:space="preserve">воевременное выявление </w:t>
      </w:r>
      <w:proofErr w:type="gramStart"/>
      <w:r w:rsidR="00FD49B6" w:rsidRPr="005D706C">
        <w:rPr>
          <w:rFonts w:ascii="Times New Roman" w:hAnsi="Times New Roman" w:cs="Times New Roman"/>
          <w:color w:val="000000"/>
          <w:sz w:val="24"/>
          <w:szCs w:val="24"/>
          <w:lang w:eastAsia="ru-RU"/>
        </w:rPr>
        <w:t>обучающихся</w:t>
      </w:r>
      <w:proofErr w:type="gramEnd"/>
      <w:r w:rsidR="00FD49B6" w:rsidRPr="005D706C">
        <w:rPr>
          <w:rFonts w:ascii="Times New Roman" w:hAnsi="Times New Roman" w:cs="Times New Roman"/>
          <w:color w:val="000000"/>
          <w:sz w:val="24"/>
          <w:szCs w:val="24"/>
          <w:lang w:eastAsia="ru-RU"/>
        </w:rPr>
        <w:t xml:space="preserve"> с трудностями социальной адаптации, обусловленными различными причинами;</w:t>
      </w:r>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proofErr w:type="gramStart"/>
      <w:r w:rsidRPr="005D706C">
        <w:rPr>
          <w:rFonts w:ascii="Times New Roman" w:hAnsi="Times New Roman" w:cs="Times New Roman"/>
          <w:color w:val="000000"/>
          <w:sz w:val="24"/>
          <w:szCs w:val="24"/>
          <w:lang w:eastAsia="ru-RU"/>
        </w:rPr>
        <w:t>о</w:t>
      </w:r>
      <w:r w:rsidR="00FD49B6" w:rsidRPr="005D706C">
        <w:rPr>
          <w:rFonts w:ascii="Times New Roman" w:hAnsi="Times New Roman" w:cs="Times New Roman"/>
          <w:color w:val="000000"/>
          <w:sz w:val="24"/>
          <w:szCs w:val="24"/>
          <w:lang w:eastAsia="ru-RU"/>
        </w:rPr>
        <w:t>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w:t>
      </w:r>
      <w:r w:rsidR="00340664" w:rsidRPr="005D706C">
        <w:rPr>
          <w:rFonts w:ascii="Times New Roman" w:hAnsi="Times New Roman" w:cs="Times New Roman"/>
          <w:color w:val="000000"/>
          <w:sz w:val="24"/>
          <w:szCs w:val="24"/>
          <w:lang w:eastAsia="ru-RU"/>
        </w:rPr>
        <w:t>Пк</w:t>
      </w:r>
      <w:r w:rsidR="00FD49B6" w:rsidRPr="005D706C">
        <w:rPr>
          <w:rFonts w:ascii="Times New Roman" w:hAnsi="Times New Roman" w:cs="Times New Roman"/>
          <w:color w:val="000000"/>
          <w:sz w:val="24"/>
          <w:szCs w:val="24"/>
          <w:lang w:eastAsia="ru-RU"/>
        </w:rPr>
        <w:t>);</w:t>
      </w:r>
      <w:proofErr w:type="gramEnd"/>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w:t>
      </w:r>
      <w:r w:rsidR="00FD49B6" w:rsidRPr="005D706C">
        <w:rPr>
          <w:rFonts w:ascii="Times New Roman" w:hAnsi="Times New Roman" w:cs="Times New Roman"/>
          <w:color w:val="000000"/>
          <w:sz w:val="24"/>
          <w:szCs w:val="24"/>
          <w:lang w:eastAsia="ru-RU"/>
        </w:rPr>
        <w:t>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w:t>
      </w:r>
      <w:r w:rsidR="00FD49B6" w:rsidRPr="005D706C">
        <w:rPr>
          <w:rFonts w:ascii="Times New Roman" w:hAnsi="Times New Roman" w:cs="Times New Roman"/>
          <w:color w:val="000000"/>
          <w:sz w:val="24"/>
          <w:szCs w:val="24"/>
          <w:lang w:eastAsia="ru-RU"/>
        </w:rPr>
        <w:t>одействие поиску и отбору одаренных обучающихся, их творческому развитию;</w:t>
      </w:r>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в</w:t>
      </w:r>
      <w:r w:rsidR="00FD49B6" w:rsidRPr="005D706C">
        <w:rPr>
          <w:rFonts w:ascii="Times New Roman" w:hAnsi="Times New Roman" w:cs="Times New Roman"/>
          <w:color w:val="000000"/>
          <w:sz w:val="24"/>
          <w:szCs w:val="24"/>
          <w:lang w:eastAsia="ru-RU"/>
        </w:rPr>
        <w:t>ыявление детей с проблемами развития эмоциональной и интеллектуальной сферы;</w:t>
      </w:r>
    </w:p>
    <w:p w:rsidR="00FD49B6" w:rsidRPr="005D706C" w:rsidRDefault="00E33886" w:rsidP="00A91D75">
      <w:pPr>
        <w:pStyle w:val="a5"/>
        <w:numPr>
          <w:ilvl w:val="0"/>
          <w:numId w:val="9"/>
        </w:numPr>
        <w:spacing w:after="0" w:line="360" w:lineRule="auto"/>
        <w:ind w:left="567" w:hanging="567"/>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w:t>
      </w:r>
      <w:r w:rsidR="00FD49B6" w:rsidRPr="005D706C">
        <w:rPr>
          <w:rFonts w:ascii="Times New Roman" w:hAnsi="Times New Roman" w:cs="Times New Roman"/>
          <w:color w:val="000000"/>
          <w:sz w:val="24"/>
          <w:szCs w:val="24"/>
          <w:lang w:eastAsia="ru-RU"/>
        </w:rPr>
        <w:t>еализация комплекса индивидуально ориентированных мер по ослаблению, снижению или устранению отклонений в развитии и проблем поведения.</w:t>
      </w:r>
    </w:p>
    <w:p w:rsidR="00E33886" w:rsidRPr="005D706C" w:rsidRDefault="00E33886" w:rsidP="005D706C">
      <w:pPr>
        <w:pStyle w:val="a5"/>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и заключений РПМПК.</w:t>
      </w:r>
    </w:p>
    <w:p w:rsidR="00E33886" w:rsidRPr="005D706C" w:rsidRDefault="00E33886" w:rsidP="005D706C">
      <w:pPr>
        <w:pStyle w:val="a5"/>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КРР в ДОО реализуется в форме групповых и (или) индивидуальных коррекционно-развивающих занятий. </w:t>
      </w:r>
      <w:r w:rsidR="002B581C" w:rsidRPr="005D706C">
        <w:rPr>
          <w:rFonts w:ascii="Times New Roman" w:hAnsi="Times New Roman" w:cs="Times New Roman"/>
          <w:color w:val="000000"/>
          <w:sz w:val="24"/>
          <w:szCs w:val="24"/>
          <w:lang w:eastAsia="ru-RU"/>
        </w:rPr>
        <w:t xml:space="preserve">Выбор конкретной программы коррекционно-развивающих мероприятий, их </w:t>
      </w:r>
      <w:proofErr w:type="gramStart"/>
      <w:r w:rsidR="002B581C" w:rsidRPr="005D706C">
        <w:rPr>
          <w:rFonts w:ascii="Times New Roman" w:hAnsi="Times New Roman" w:cs="Times New Roman"/>
          <w:color w:val="000000"/>
          <w:sz w:val="24"/>
          <w:szCs w:val="24"/>
          <w:lang w:eastAsia="ru-RU"/>
        </w:rPr>
        <w:t>количестве</w:t>
      </w:r>
      <w:proofErr w:type="gramEnd"/>
      <w:r w:rsidR="002B581C" w:rsidRPr="005D706C">
        <w:rPr>
          <w:rFonts w:ascii="Times New Roman" w:hAnsi="Times New Roman" w:cs="Times New Roman"/>
          <w:color w:val="000000"/>
          <w:sz w:val="24"/>
          <w:szCs w:val="24"/>
          <w:lang w:eastAsia="ru-RU"/>
        </w:rPr>
        <w:t>, форме организации, методов и технологий реализации определяется ДОУ самостоятельно, исходя из возрастных особенностей обучающихся.</w:t>
      </w:r>
    </w:p>
    <w:p w:rsidR="00FD49B6" w:rsidRPr="005D706C" w:rsidRDefault="00FD49B6" w:rsidP="005D706C">
      <w:pPr>
        <w:pStyle w:val="3"/>
        <w:spacing w:line="360" w:lineRule="auto"/>
        <w:ind w:left="1561" w:right="1370"/>
        <w:jc w:val="center"/>
        <w:rPr>
          <w:sz w:val="24"/>
          <w:szCs w:val="24"/>
        </w:rPr>
      </w:pPr>
      <w:r w:rsidRPr="005D706C">
        <w:rPr>
          <w:sz w:val="24"/>
          <w:szCs w:val="24"/>
        </w:rPr>
        <w:t>Содержание КРР на уровне ДОУ</w:t>
      </w:r>
    </w:p>
    <w:p w:rsidR="00FD49B6" w:rsidRPr="005D706C" w:rsidRDefault="00FD49B6" w:rsidP="005D706C">
      <w:pPr>
        <w:spacing w:after="0" w:line="360" w:lineRule="auto"/>
        <w:ind w:right="-9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КРР с </w:t>
      </w:r>
      <w:proofErr w:type="gramStart"/>
      <w:r w:rsidRPr="005D706C">
        <w:rPr>
          <w:rFonts w:ascii="Times New Roman" w:eastAsia="Times New Roman" w:hAnsi="Times New Roman" w:cs="Times New Roman"/>
          <w:color w:val="000000"/>
          <w:sz w:val="24"/>
          <w:szCs w:val="24"/>
          <w:lang w:eastAsia="ru-RU"/>
        </w:rPr>
        <w:t>обучающимися</w:t>
      </w:r>
      <w:proofErr w:type="gramEnd"/>
      <w:r w:rsidRPr="005D706C">
        <w:rPr>
          <w:rFonts w:ascii="Times New Roman" w:eastAsia="Times New Roman" w:hAnsi="Times New Roman" w:cs="Times New Roman"/>
          <w:color w:val="000000"/>
          <w:sz w:val="24"/>
          <w:szCs w:val="24"/>
          <w:lang w:eastAsia="ru-RU"/>
        </w:rPr>
        <w:t xml:space="preserve"> целевых групп в ДОУ осуществляется в ходе всего образовательного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цесса, во всех видах и формах деятельности, как в совместной деятельности детей в условиях </w:t>
      </w:r>
      <w:r w:rsidRPr="005D706C">
        <w:rPr>
          <w:rFonts w:ascii="Times New Roman" w:eastAsia="Times New Roman" w:hAnsi="Times New Roman" w:cs="Times New Roman"/>
          <w:color w:val="000000"/>
          <w:sz w:val="24"/>
          <w:szCs w:val="24"/>
          <w:lang w:eastAsia="ru-RU"/>
        </w:rPr>
        <w:lastRenderedPageBreak/>
        <w:t>дошкольной группы, так и в форме коррекционно-развивающих групповых (индивидуальных) занятий.</w:t>
      </w:r>
    </w:p>
    <w:p w:rsidR="00FD49B6" w:rsidRPr="005D706C" w:rsidRDefault="00FD49B6" w:rsidP="005D706C">
      <w:pPr>
        <w:spacing w:after="0" w:line="360" w:lineRule="auto"/>
        <w:ind w:right="-94"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КРР строится дифференцированно в зависимости от имеющихся у обучающихся ди</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функций и особенностей развития</w:t>
      </w:r>
      <w:r w:rsidR="00E33886" w:rsidRPr="005D706C">
        <w:rPr>
          <w:rFonts w:ascii="Times New Roman" w:eastAsia="Times New Roman" w:hAnsi="Times New Roman" w:cs="Times New Roman"/>
          <w:color w:val="000000"/>
          <w:sz w:val="24"/>
          <w:szCs w:val="24"/>
          <w:lang w:eastAsia="ru-RU"/>
        </w:rPr>
        <w:t xml:space="preserve"> </w:t>
      </w:r>
      <w:r w:rsidRPr="005D706C">
        <w:rPr>
          <w:rFonts w:ascii="Times New Roman" w:eastAsia="Times New Roman" w:hAnsi="Times New Roman" w:cs="Times New Roman"/>
          <w:color w:val="000000"/>
          <w:sz w:val="24"/>
          <w:szCs w:val="24"/>
          <w:lang w:eastAsia="ru-RU"/>
        </w:rPr>
        <w:t xml:space="preserve"> (в познавательной, речевой, эмоциональной, коммуникати</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ной, регулятивной сферах) и должна предусматривать индивидуализацию психолого-педагогического сопровождения.</w:t>
      </w:r>
      <w:proofErr w:type="gramEnd"/>
    </w:p>
    <w:p w:rsidR="00FD49B6" w:rsidRPr="005D706C" w:rsidRDefault="00FD49B6" w:rsidP="005D706C">
      <w:pPr>
        <w:pStyle w:val="a9"/>
        <w:spacing w:line="360" w:lineRule="auto"/>
        <w:ind w:left="0" w:right="-94" w:firstLine="920"/>
      </w:pPr>
      <w:r w:rsidRPr="005D706C">
        <w:t>В МБДОУ №</w:t>
      </w:r>
      <w:r w:rsidR="00E33886" w:rsidRPr="005D706C">
        <w:t xml:space="preserve"> 6</w:t>
      </w:r>
      <w:r w:rsidRPr="005D706C">
        <w:t xml:space="preserve"> «</w:t>
      </w:r>
      <w:r w:rsidR="00E33886" w:rsidRPr="005D706C">
        <w:t>Солнышко</w:t>
      </w:r>
      <w:r w:rsidRPr="005D706C">
        <w:t>» имеются дети с ТНР, по</w:t>
      </w:r>
      <w:r w:rsidR="00D33380" w:rsidRPr="005D706C">
        <w:t xml:space="preserve"> </w:t>
      </w:r>
      <w:r w:rsidRPr="005D706C">
        <w:t xml:space="preserve">заключениям </w:t>
      </w:r>
      <w:r w:rsidR="00E33886" w:rsidRPr="005D706C">
        <w:t>Р</w:t>
      </w:r>
      <w:r w:rsidRPr="005D706C">
        <w:t xml:space="preserve">ПМПК. С целью выполнения рекомендаций </w:t>
      </w:r>
      <w:r w:rsidR="00E33886" w:rsidRPr="005D706C">
        <w:t>Р</w:t>
      </w:r>
      <w:r w:rsidRPr="005D706C">
        <w:t>ПМПК в ДОУ разработана Адаптированная образовательная пр</w:t>
      </w:r>
      <w:r w:rsidRPr="005D706C">
        <w:t>о</w:t>
      </w:r>
      <w:r w:rsidRPr="005D706C">
        <w:t>грамма для детей с тяжелыми нарушениями речи. Реализация АОП осуществляется с письме</w:t>
      </w:r>
      <w:r w:rsidRPr="005D706C">
        <w:t>н</w:t>
      </w:r>
      <w:r w:rsidRPr="005D706C">
        <w:t>ного согласия родителей.</w:t>
      </w:r>
    </w:p>
    <w:p w:rsidR="00FD49B6" w:rsidRPr="005D706C" w:rsidRDefault="00FD49B6" w:rsidP="005D706C">
      <w:pPr>
        <w:pStyle w:val="a9"/>
        <w:tabs>
          <w:tab w:val="left" w:pos="9351"/>
        </w:tabs>
        <w:spacing w:line="360" w:lineRule="auto"/>
        <w:ind w:left="-142" w:right="-143" w:firstLine="709"/>
      </w:pPr>
      <w:r w:rsidRPr="005D706C">
        <w:t xml:space="preserve">По результатам </w:t>
      </w:r>
      <w:r w:rsidRPr="005D706C">
        <w:rPr>
          <w:color w:val="000000"/>
          <w:lang w:eastAsia="ru-RU"/>
        </w:rPr>
        <w:t xml:space="preserve">своевременного выявления </w:t>
      </w:r>
      <w:proofErr w:type="gramStart"/>
      <w:r w:rsidRPr="005D706C">
        <w:rPr>
          <w:color w:val="000000"/>
          <w:lang w:eastAsia="ru-RU"/>
        </w:rPr>
        <w:t>детей, нуждающихся в психолого-педагогическом сопровождении</w:t>
      </w:r>
      <w:r w:rsidRPr="005D706C">
        <w:t xml:space="preserve"> установлено</w:t>
      </w:r>
      <w:proofErr w:type="gramEnd"/>
      <w:r w:rsidRPr="005D706C">
        <w:t>, что в дошкольном учреждении имеются дети «гру</w:t>
      </w:r>
      <w:r w:rsidRPr="005D706C">
        <w:t>п</w:t>
      </w:r>
      <w:r w:rsidRPr="005D706C">
        <w:t>пы риска», проявляющие комплекс выраженных негативных проявлений (импульсивность, агре</w:t>
      </w:r>
      <w:r w:rsidRPr="005D706C">
        <w:t>с</w:t>
      </w:r>
      <w:r w:rsidRPr="005D706C">
        <w:t>сивность).</w:t>
      </w:r>
    </w:p>
    <w:p w:rsidR="00FD49B6" w:rsidRPr="005D706C" w:rsidRDefault="00FD49B6" w:rsidP="005D706C">
      <w:pPr>
        <w:pStyle w:val="a9"/>
        <w:spacing w:line="360" w:lineRule="auto"/>
        <w:ind w:left="-142" w:right="-122" w:firstLine="0"/>
      </w:pPr>
      <w:r w:rsidRPr="005D706C">
        <w:t>Корректировка содержания образовательной программы при необходимости может осуществлят</w:t>
      </w:r>
      <w:r w:rsidRPr="005D706C">
        <w:t>ь</w:t>
      </w:r>
      <w:r w:rsidRPr="005D706C">
        <w:t>ся на основе результатов промежуточной диагностики, проводимой в середине учебного года (декабрь–январь).</w:t>
      </w:r>
      <w:r w:rsidR="002B581C" w:rsidRPr="005D706C">
        <w:t xml:space="preserve"> Оптимальным сроком реализации образовательной программы воспитанников является один учебныйгод</w:t>
      </w:r>
    </w:p>
    <w:p w:rsidR="00C07E01" w:rsidRDefault="00FD49B6" w:rsidP="0044208D">
      <w:pPr>
        <w:pStyle w:val="a9"/>
        <w:spacing w:before="1" w:line="360" w:lineRule="auto"/>
        <w:ind w:left="-142" w:right="-122"/>
      </w:pPr>
      <w:r w:rsidRPr="005D706C">
        <w:t>В конце учебного года по результатам итоговой диагностики проводится</w:t>
      </w:r>
      <w:r w:rsidR="002B581C" w:rsidRPr="005D706C">
        <w:t xml:space="preserve"> </w:t>
      </w:r>
      <w:r w:rsidRPr="005D706C">
        <w:t>анализ реализ</w:t>
      </w:r>
      <w:r w:rsidRPr="005D706C">
        <w:t>а</w:t>
      </w:r>
      <w:r w:rsidRPr="005D706C">
        <w:t>ции образовательн</w:t>
      </w:r>
      <w:r w:rsidR="002B581C" w:rsidRPr="005D706C">
        <w:t>ой</w:t>
      </w:r>
      <w:r w:rsidRPr="005D706C">
        <w:t xml:space="preserve"> программ</w:t>
      </w:r>
      <w:r w:rsidR="002B581C" w:rsidRPr="005D706C">
        <w:t>ы с учетом ее корректировки</w:t>
      </w:r>
      <w:proofErr w:type="gramStart"/>
      <w:r w:rsidR="002B581C" w:rsidRPr="005D706C">
        <w:t xml:space="preserve"> </w:t>
      </w:r>
      <w:r w:rsidRPr="005D706C">
        <w:t>,</w:t>
      </w:r>
      <w:proofErr w:type="gramEnd"/>
      <w:r w:rsidR="002B581C" w:rsidRPr="005D706C">
        <w:t xml:space="preserve"> </w:t>
      </w:r>
      <w:r w:rsidRPr="005D706C">
        <w:t>определяется динамика в развитии каждого воспитанника, формулируются рекомендации для родителей с целью обеспечения прее</w:t>
      </w:r>
      <w:r w:rsidRPr="005D706C">
        <w:t>м</w:t>
      </w:r>
      <w:r w:rsidRPr="005D706C">
        <w:t>ственности</w:t>
      </w:r>
      <w:r w:rsidR="002B581C" w:rsidRPr="005D706C">
        <w:t xml:space="preserve"> </w:t>
      </w:r>
      <w:r w:rsidRPr="005D706C">
        <w:t>при переходе с од</w:t>
      </w:r>
      <w:r w:rsidR="0044208D">
        <w:t>ной ступени обучения на другую.</w:t>
      </w:r>
    </w:p>
    <w:p w:rsidR="00FD49B6" w:rsidRPr="005D706C" w:rsidRDefault="00FD49B6" w:rsidP="005D706C">
      <w:pPr>
        <w:pStyle w:val="3"/>
        <w:spacing w:line="360" w:lineRule="auto"/>
        <w:jc w:val="center"/>
        <w:rPr>
          <w:sz w:val="24"/>
          <w:szCs w:val="24"/>
        </w:rPr>
      </w:pPr>
      <w:r w:rsidRPr="005D706C">
        <w:rPr>
          <w:sz w:val="24"/>
          <w:szCs w:val="24"/>
        </w:rPr>
        <w:t>Диагностическая работа включает:</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Диагностическая работа включает:</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своевременное выявление детей, нуждающихся в психолого-педагогическом сопровождении;</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раннюю (с первых дней пребывания обучающегося в ДОУ) диагностику отклонений в развитии и анализ причин трудностей социальной адаптации;</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proofErr w:type="gramStart"/>
      <w:r w:rsidRPr="005D706C">
        <w:rPr>
          <w:rFonts w:ascii="Times New Roman" w:hAnsi="Times New Roman" w:cs="Times New Roman"/>
          <w:color w:val="000000"/>
          <w:sz w:val="24"/>
          <w:szCs w:val="24"/>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изучение развития эмоционально-волевой сферы и личностных особенностей обучающихся;</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lastRenderedPageBreak/>
        <w:t>изучение индивидуальных образовательных и социально-коммуникативных потребностей обучающихся;</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изучение социальной ситуации развития и условий семейного воспитания ребёнка;</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изучение уровня адаптации и адаптивных возможностей обучающегося; изучение направленности детской одаренности;</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изучение, констатацию в развитии ребёнка его интересов и склонностей, одаренности;</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мониторинг развития детей и предупреждение возникновения психолого-педагогических проблем в их развитии;</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всестороннее психолого-педагогическое изучение личности ребёнка;</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выявление и изучение неблагоприятных факторов социальной среды и рисков образовательной среды;</w:t>
      </w:r>
    </w:p>
    <w:p w:rsidR="00FD49B6" w:rsidRPr="005D706C" w:rsidRDefault="00FD49B6" w:rsidP="00A91D75">
      <w:pPr>
        <w:pStyle w:val="a5"/>
        <w:numPr>
          <w:ilvl w:val="0"/>
          <w:numId w:val="10"/>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D49B6" w:rsidRPr="005D706C" w:rsidRDefault="00FD49B6" w:rsidP="005D706C">
      <w:pPr>
        <w:spacing w:after="0" w:line="360" w:lineRule="auto"/>
        <w:ind w:firstLine="720"/>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КРР включает:</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коррекцию и развитие высших психических функций;</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развитие эмоционально-волевой и личностной сферы обучающегося и психологическую коррекцию его поведения;</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коррекцию и развитие психомоторной сферы, координации и регуляции движений;</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создание насыщенной РППС для разных видов деятельности;</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преодоление педагогической запущенности в работе с </w:t>
      </w:r>
      <w:proofErr w:type="gramStart"/>
      <w:r w:rsidRPr="005D706C">
        <w:rPr>
          <w:rFonts w:ascii="Times New Roman" w:hAnsi="Times New Roman" w:cs="Times New Roman"/>
          <w:color w:val="000000"/>
          <w:sz w:val="24"/>
          <w:szCs w:val="24"/>
          <w:lang w:eastAsia="ru-RU"/>
        </w:rPr>
        <w:t>обучающимся</w:t>
      </w:r>
      <w:proofErr w:type="gramEnd"/>
      <w:r w:rsidRPr="005D706C">
        <w:rPr>
          <w:rFonts w:ascii="Times New Roman" w:hAnsi="Times New Roman" w:cs="Times New Roman"/>
          <w:color w:val="000000"/>
          <w:sz w:val="24"/>
          <w:szCs w:val="24"/>
          <w:lang w:eastAsia="ru-RU"/>
        </w:rPr>
        <w:t>, стремление устранить неадекватные методы воспитания в семье во взаимодействии родителей (законных представителей) с детьми;</w:t>
      </w:r>
    </w:p>
    <w:p w:rsidR="00FD49B6" w:rsidRPr="005D706C" w:rsidRDefault="00FD49B6" w:rsidP="00A91D75">
      <w:pPr>
        <w:pStyle w:val="a5"/>
        <w:numPr>
          <w:ilvl w:val="0"/>
          <w:numId w:val="18"/>
        </w:numPr>
        <w:spacing w:after="0" w:line="360" w:lineRule="auto"/>
        <w:ind w:left="142"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помощь в устранении психотравмирующих ситуаций в жизни ребёнка.</w:t>
      </w:r>
    </w:p>
    <w:p w:rsidR="00FD49B6" w:rsidRPr="005D706C" w:rsidRDefault="00FD49B6" w:rsidP="005D706C">
      <w:pPr>
        <w:spacing w:after="0" w:line="360" w:lineRule="auto"/>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Консультативная работа включает:</w:t>
      </w:r>
    </w:p>
    <w:p w:rsidR="00FD49B6" w:rsidRPr="005D706C" w:rsidRDefault="00FD49B6" w:rsidP="00A91D75">
      <w:pPr>
        <w:pStyle w:val="a5"/>
        <w:numPr>
          <w:ilvl w:val="0"/>
          <w:numId w:val="19"/>
        </w:numPr>
        <w:spacing w:after="0" w:line="360" w:lineRule="auto"/>
        <w:ind w:left="0" w:hanging="308"/>
        <w:jc w:val="both"/>
        <w:rPr>
          <w:rFonts w:ascii="Times New Roman" w:hAnsi="Times New Roman" w:cs="Times New Roman"/>
          <w:color w:val="000000"/>
          <w:sz w:val="24"/>
          <w:szCs w:val="24"/>
          <w:lang w:eastAsia="ru-RU"/>
        </w:rPr>
      </w:pPr>
      <w:proofErr w:type="gramStart"/>
      <w:r w:rsidRPr="005D706C">
        <w:rPr>
          <w:rFonts w:ascii="Times New Roman" w:hAnsi="Times New Roman" w:cs="Times New Roman"/>
          <w:color w:val="000000"/>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FD49B6" w:rsidRPr="005D706C" w:rsidRDefault="00FD49B6" w:rsidP="00A91D75">
      <w:pPr>
        <w:pStyle w:val="a5"/>
        <w:numPr>
          <w:ilvl w:val="0"/>
          <w:numId w:val="19"/>
        </w:numPr>
        <w:spacing w:after="0" w:line="360" w:lineRule="auto"/>
        <w:ind w:left="0" w:hanging="308"/>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консультирование специалистами педагогов по выбору индивидуально ориентированных методов и приемов работы с </w:t>
      </w:r>
      <w:proofErr w:type="gramStart"/>
      <w:r w:rsidRPr="005D706C">
        <w:rPr>
          <w:rFonts w:ascii="Times New Roman" w:hAnsi="Times New Roman" w:cs="Times New Roman"/>
          <w:color w:val="000000"/>
          <w:sz w:val="24"/>
          <w:szCs w:val="24"/>
          <w:lang w:eastAsia="ru-RU"/>
        </w:rPr>
        <w:t>обучающимся</w:t>
      </w:r>
      <w:proofErr w:type="gramEnd"/>
      <w:r w:rsidRPr="005D706C">
        <w:rPr>
          <w:rFonts w:ascii="Times New Roman" w:hAnsi="Times New Roman" w:cs="Times New Roman"/>
          <w:color w:val="000000"/>
          <w:sz w:val="24"/>
          <w:szCs w:val="24"/>
          <w:lang w:eastAsia="ru-RU"/>
        </w:rPr>
        <w:t>;</w:t>
      </w:r>
    </w:p>
    <w:p w:rsidR="00FD49B6" w:rsidRPr="005D706C" w:rsidRDefault="00FD49B6" w:rsidP="00A91D75">
      <w:pPr>
        <w:pStyle w:val="a5"/>
        <w:numPr>
          <w:ilvl w:val="0"/>
          <w:numId w:val="19"/>
        </w:numPr>
        <w:spacing w:after="0" w:line="360" w:lineRule="auto"/>
        <w:ind w:left="0" w:hanging="308"/>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консультативную помощь семье в вопросах выбора оптимальной стратегии воспитания и приемов КРР с ребёнком.</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i/>
          <w:color w:val="000000"/>
          <w:sz w:val="24"/>
          <w:szCs w:val="24"/>
          <w:lang w:eastAsia="ru-RU"/>
        </w:rPr>
        <w:t>Информационно-просветительская работа</w:t>
      </w:r>
      <w:r w:rsidRPr="005D706C">
        <w:rPr>
          <w:rFonts w:ascii="Times New Roman" w:eastAsia="Times New Roman" w:hAnsi="Times New Roman" w:cs="Times New Roman"/>
          <w:color w:val="000000"/>
          <w:sz w:val="24"/>
          <w:szCs w:val="24"/>
          <w:lang w:eastAsia="ru-RU"/>
        </w:rPr>
        <w:t xml:space="preserve"> предусматривает:</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вательных отношений-обучающимся (в доступной для дошкольного возраста форме), их род</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телям (законным представителям), педагогам - вопросов, связанных с особенностями образов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тельного процесса и психолого-педагогического сопровождения обучающихся, в том числе с ОВЗ, труднос</w:t>
      </w:r>
      <w:r w:rsidR="0048030F" w:rsidRPr="005D706C">
        <w:rPr>
          <w:rFonts w:ascii="Times New Roman" w:eastAsia="Times New Roman" w:hAnsi="Times New Roman" w:cs="Times New Roman"/>
          <w:color w:val="000000"/>
          <w:sz w:val="24"/>
          <w:szCs w:val="24"/>
          <w:lang w:eastAsia="ru-RU"/>
        </w:rPr>
        <w:t xml:space="preserve">тями в обучении и социализации; </w:t>
      </w:r>
      <w:r w:rsidRPr="005D706C">
        <w:rPr>
          <w:rFonts w:ascii="Times New Roman" w:eastAsia="Times New Roman" w:hAnsi="Times New Roman" w:cs="Times New Roman"/>
          <w:color w:val="000000"/>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дуально-типологических особенностей различных категорий обучающихся, в том числе с ОВЗ, трудностями в обучении и социализации.</w:t>
      </w:r>
    </w:p>
    <w:p w:rsidR="00FD49B6" w:rsidRPr="005D706C" w:rsidRDefault="00FD49B6"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color w:val="000000"/>
          <w:sz w:val="24"/>
          <w:szCs w:val="24"/>
          <w:lang w:eastAsia="ru-RU"/>
        </w:rPr>
        <w:t>Направленность КРР</w:t>
      </w:r>
      <w:r w:rsidRPr="005D706C">
        <w:rPr>
          <w:rFonts w:ascii="Times New Roman" w:eastAsia="Times New Roman" w:hAnsi="Times New Roman" w:cs="Times New Roman"/>
          <w:color w:val="000000"/>
          <w:sz w:val="24"/>
          <w:szCs w:val="24"/>
          <w:lang w:eastAsia="ru-RU"/>
        </w:rPr>
        <w:t xml:space="preserve"> с детьми, находящимися </w:t>
      </w:r>
      <w:r w:rsidRPr="005D706C">
        <w:rPr>
          <w:rFonts w:ascii="Times New Roman" w:eastAsia="Times New Roman" w:hAnsi="Times New Roman" w:cs="Times New Roman"/>
          <w:b/>
          <w:color w:val="000000"/>
          <w:sz w:val="24"/>
          <w:szCs w:val="24"/>
          <w:lang w:eastAsia="ru-RU"/>
        </w:rPr>
        <w:t>под диспансерным наблюдением,</w:t>
      </w:r>
      <w:r w:rsidRPr="005D706C">
        <w:rPr>
          <w:rFonts w:ascii="Times New Roman" w:eastAsia="Times New Roman" w:hAnsi="Times New Roman" w:cs="Times New Roman"/>
          <w:color w:val="000000"/>
          <w:sz w:val="24"/>
          <w:szCs w:val="24"/>
          <w:lang w:eastAsia="ru-RU"/>
        </w:rPr>
        <w:t xml:space="preserve"> в том числе часто болеющими детьми на дошкольном уровне образования:</w:t>
      </w:r>
    </w:p>
    <w:p w:rsidR="00FD49B6" w:rsidRPr="005D706C" w:rsidRDefault="00FD49B6" w:rsidP="00A91D75">
      <w:pPr>
        <w:pStyle w:val="a5"/>
        <w:numPr>
          <w:ilvl w:val="0"/>
          <w:numId w:val="25"/>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коррекция (развитие) коммуникативной, личностной, эмоционально-волевой сфер, познавательных процессов;</w:t>
      </w:r>
    </w:p>
    <w:p w:rsidR="00FD49B6" w:rsidRPr="005D706C" w:rsidRDefault="00FD49B6" w:rsidP="00A91D75">
      <w:pPr>
        <w:pStyle w:val="a5"/>
        <w:numPr>
          <w:ilvl w:val="0"/>
          <w:numId w:val="25"/>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снижение тревожности;</w:t>
      </w:r>
    </w:p>
    <w:p w:rsidR="00FD49B6" w:rsidRPr="005D706C" w:rsidRDefault="00FD49B6" w:rsidP="00A91D75">
      <w:pPr>
        <w:pStyle w:val="a5"/>
        <w:numPr>
          <w:ilvl w:val="0"/>
          <w:numId w:val="25"/>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помощь в разрешении поведенческих проблем;</w:t>
      </w:r>
    </w:p>
    <w:p w:rsidR="00FD49B6" w:rsidRPr="005D706C" w:rsidRDefault="00FD49B6" w:rsidP="00A91D75">
      <w:pPr>
        <w:pStyle w:val="a5"/>
        <w:numPr>
          <w:ilvl w:val="0"/>
          <w:numId w:val="25"/>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создание условий для успешной социализации, оптимизация межличностного взаимодействия </w:t>
      </w:r>
      <w:proofErr w:type="gramStart"/>
      <w:r w:rsidRPr="005D706C">
        <w:rPr>
          <w:rFonts w:ascii="Times New Roman" w:hAnsi="Times New Roman" w:cs="Times New Roman"/>
          <w:color w:val="000000"/>
          <w:sz w:val="24"/>
          <w:szCs w:val="24"/>
          <w:lang w:eastAsia="ru-RU"/>
        </w:rPr>
        <w:t>со</w:t>
      </w:r>
      <w:proofErr w:type="gramEnd"/>
      <w:r w:rsidRPr="005D706C">
        <w:rPr>
          <w:rFonts w:ascii="Times New Roman" w:hAnsi="Times New Roman" w:cs="Times New Roman"/>
          <w:color w:val="000000"/>
          <w:sz w:val="24"/>
          <w:szCs w:val="24"/>
          <w:lang w:eastAsia="ru-RU"/>
        </w:rPr>
        <w:t xml:space="preserve"> взрослыми и сверстниками.</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чения и рекомендаций П</w:t>
      </w:r>
      <w:r w:rsidR="00A43267" w:rsidRPr="005D706C">
        <w:rPr>
          <w:rFonts w:ascii="Times New Roman" w:eastAsia="Times New Roman" w:hAnsi="Times New Roman" w:cs="Times New Roman"/>
          <w:color w:val="000000"/>
          <w:sz w:val="24"/>
          <w:szCs w:val="24"/>
          <w:lang w:eastAsia="ru-RU"/>
        </w:rPr>
        <w:t>Пк</w:t>
      </w:r>
      <w:r w:rsidRPr="005D706C">
        <w:rPr>
          <w:rFonts w:ascii="Times New Roman" w:eastAsia="Times New Roman" w:hAnsi="Times New Roman" w:cs="Times New Roman"/>
          <w:color w:val="000000"/>
          <w:sz w:val="24"/>
          <w:szCs w:val="24"/>
          <w:lang w:eastAsia="ru-RU"/>
        </w:rPr>
        <w:t xml:space="preserve"> по результатам психологической и педагогической диагностики.</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color w:val="000000"/>
          <w:sz w:val="24"/>
          <w:szCs w:val="24"/>
          <w:lang w:eastAsia="ru-RU"/>
        </w:rPr>
        <w:t xml:space="preserve"> Направленность КРР с </w:t>
      </w:r>
      <w:proofErr w:type="gramStart"/>
      <w:r w:rsidRPr="005D706C">
        <w:rPr>
          <w:rFonts w:ascii="Times New Roman" w:eastAsia="Times New Roman" w:hAnsi="Times New Roman" w:cs="Times New Roman"/>
          <w:b/>
          <w:color w:val="000000"/>
          <w:sz w:val="24"/>
          <w:szCs w:val="24"/>
          <w:lang w:eastAsia="ru-RU"/>
        </w:rPr>
        <w:t>одаренными</w:t>
      </w:r>
      <w:proofErr w:type="gramEnd"/>
      <w:r w:rsidRPr="005D706C">
        <w:rPr>
          <w:rFonts w:ascii="Times New Roman" w:eastAsia="Times New Roman" w:hAnsi="Times New Roman" w:cs="Times New Roman"/>
          <w:color w:val="000000"/>
          <w:sz w:val="24"/>
          <w:szCs w:val="24"/>
          <w:lang w:eastAsia="ru-RU"/>
        </w:rPr>
        <w:t xml:space="preserve"> обучающимися на дошкольном уровне образования:</w:t>
      </w:r>
    </w:p>
    <w:p w:rsidR="00FD49B6" w:rsidRPr="005D706C" w:rsidRDefault="00FD49B6" w:rsidP="00A91D75">
      <w:pPr>
        <w:pStyle w:val="a5"/>
        <w:numPr>
          <w:ilvl w:val="0"/>
          <w:numId w:val="24"/>
        </w:numPr>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FD49B6" w:rsidRPr="005D706C" w:rsidRDefault="00FD49B6" w:rsidP="00A91D75">
      <w:pPr>
        <w:pStyle w:val="a5"/>
        <w:numPr>
          <w:ilvl w:val="0"/>
          <w:numId w:val="24"/>
        </w:numPr>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семенного воспитания;</w:t>
      </w:r>
    </w:p>
    <w:p w:rsidR="00FD49B6" w:rsidRPr="005D706C" w:rsidRDefault="00FD49B6" w:rsidP="00A91D75">
      <w:pPr>
        <w:pStyle w:val="a5"/>
        <w:numPr>
          <w:ilvl w:val="0"/>
          <w:numId w:val="24"/>
        </w:numPr>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FD49B6" w:rsidRPr="005D706C" w:rsidRDefault="00FD49B6" w:rsidP="00A91D75">
      <w:pPr>
        <w:pStyle w:val="a5"/>
        <w:numPr>
          <w:ilvl w:val="0"/>
          <w:numId w:val="24"/>
        </w:numPr>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D49B6" w:rsidRPr="005D706C" w:rsidRDefault="00FD49B6" w:rsidP="00A91D75">
      <w:pPr>
        <w:pStyle w:val="a5"/>
        <w:numPr>
          <w:ilvl w:val="0"/>
          <w:numId w:val="24"/>
        </w:numPr>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формирование коммуникативных навыков и развитие эмоциональной устойчивости;</w:t>
      </w:r>
    </w:p>
    <w:p w:rsidR="00FD49B6" w:rsidRPr="005D706C" w:rsidRDefault="00FD49B6" w:rsidP="00A91D75">
      <w:pPr>
        <w:pStyle w:val="a5"/>
        <w:numPr>
          <w:ilvl w:val="0"/>
          <w:numId w:val="24"/>
        </w:numPr>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организация предметно-развивающей, обогащенной образовательной среды в условиях ДОУ, </w:t>
      </w:r>
      <w:proofErr w:type="gramStart"/>
      <w:r w:rsidRPr="005D706C">
        <w:rPr>
          <w:rFonts w:ascii="Times New Roman" w:hAnsi="Times New Roman" w:cs="Times New Roman"/>
          <w:color w:val="000000"/>
          <w:sz w:val="24"/>
          <w:szCs w:val="24"/>
          <w:lang w:eastAsia="ru-RU"/>
        </w:rPr>
        <w:t>благоприятную</w:t>
      </w:r>
      <w:proofErr w:type="gramEnd"/>
      <w:r w:rsidRPr="005D706C">
        <w:rPr>
          <w:rFonts w:ascii="Times New Roman" w:hAnsi="Times New Roman" w:cs="Times New Roman"/>
          <w:color w:val="000000"/>
          <w:sz w:val="24"/>
          <w:szCs w:val="24"/>
          <w:lang w:eastAsia="ru-RU"/>
        </w:rPr>
        <w:t xml:space="preserve"> для развития различных видов способностей и одаренности.</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color w:val="000000"/>
          <w:sz w:val="24"/>
          <w:szCs w:val="24"/>
          <w:lang w:eastAsia="ru-RU"/>
        </w:rPr>
        <w:t>Направленность КРР с билингвальными обучающимися</w:t>
      </w:r>
      <w:r w:rsidRPr="005D706C">
        <w:rPr>
          <w:rFonts w:ascii="Times New Roman" w:eastAsia="Times New Roman" w:hAnsi="Times New Roman" w:cs="Times New Roman"/>
          <w:color w:val="000000"/>
          <w:sz w:val="24"/>
          <w:szCs w:val="24"/>
          <w:lang w:eastAsia="ru-RU"/>
        </w:rPr>
        <w:t>, детьми мигрантов, испытыва</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щими трудности с пониманием государственного языка Российской Федерации на дошкольном уровне образования:</w:t>
      </w:r>
    </w:p>
    <w:p w:rsidR="00FD49B6" w:rsidRPr="005D706C" w:rsidRDefault="00FD49B6" w:rsidP="00A91D75">
      <w:pPr>
        <w:pStyle w:val="a5"/>
        <w:numPr>
          <w:ilvl w:val="0"/>
          <w:numId w:val="23"/>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FD49B6" w:rsidRPr="005D706C" w:rsidRDefault="00FD49B6" w:rsidP="00A91D75">
      <w:pPr>
        <w:pStyle w:val="a5"/>
        <w:numPr>
          <w:ilvl w:val="0"/>
          <w:numId w:val="23"/>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формирование уверенного поведения и социальной успешности;</w:t>
      </w:r>
    </w:p>
    <w:p w:rsidR="00FD49B6" w:rsidRPr="005D706C" w:rsidRDefault="00FD49B6" w:rsidP="00A91D75">
      <w:pPr>
        <w:pStyle w:val="a5"/>
        <w:numPr>
          <w:ilvl w:val="0"/>
          <w:numId w:val="23"/>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D49B6" w:rsidRPr="005D706C" w:rsidRDefault="00FD49B6" w:rsidP="00A91D75">
      <w:pPr>
        <w:pStyle w:val="a5"/>
        <w:numPr>
          <w:ilvl w:val="0"/>
          <w:numId w:val="23"/>
        </w:numPr>
        <w:spacing w:after="0" w:line="360" w:lineRule="auto"/>
        <w:ind w:left="142" w:hanging="142"/>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создание атмосферы доброжелательности, заботы и уважения по отношению к ребёнку.</w:t>
      </w:r>
    </w:p>
    <w:p w:rsidR="00FD49B6" w:rsidRPr="005D706C" w:rsidRDefault="00FD49B6" w:rsidP="005D706C">
      <w:pPr>
        <w:spacing w:after="0" w:line="360" w:lineRule="auto"/>
        <w:ind w:firstLine="567"/>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5D706C">
        <w:rPr>
          <w:rFonts w:ascii="Times New Roman" w:eastAsia="Times New Roman" w:hAnsi="Times New Roman" w:cs="Times New Roman"/>
          <w:color w:val="000000"/>
          <w:sz w:val="24"/>
          <w:szCs w:val="24"/>
          <w:lang w:eastAsia="ru-RU"/>
        </w:rPr>
        <w:t>ДО</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в</w:t>
      </w:r>
      <w:proofErr w:type="gramEnd"/>
      <w:r w:rsidRPr="005D706C">
        <w:rPr>
          <w:rFonts w:ascii="Times New Roman" w:eastAsia="Times New Roman" w:hAnsi="Times New Roman" w:cs="Times New Roman"/>
          <w:color w:val="000000"/>
          <w:sz w:val="24"/>
          <w:szCs w:val="24"/>
          <w:lang w:eastAsia="ru-RU"/>
        </w:rPr>
        <w:t xml:space="preserve"> Российской Федерации, рекомендуется орган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зовывать с учётом особенностей социальной ситуации каждого ребёнка персонально.</w:t>
      </w:r>
    </w:p>
    <w:p w:rsidR="00FD49B6" w:rsidRPr="005D706C" w:rsidRDefault="00FD49B6" w:rsidP="005D706C">
      <w:pPr>
        <w:spacing w:after="0" w:line="360" w:lineRule="auto"/>
        <w:ind w:firstLine="567"/>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Психолого-педагогическое сопровождение детей данной целевой группы может ос</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w:t>
      </w:r>
      <w:r w:rsidR="00A43267" w:rsidRPr="005D706C">
        <w:rPr>
          <w:rFonts w:ascii="Times New Roman" w:eastAsia="Times New Roman" w:hAnsi="Times New Roman" w:cs="Times New Roman"/>
          <w:color w:val="000000"/>
          <w:sz w:val="24"/>
          <w:szCs w:val="24"/>
          <w:lang w:eastAsia="ru-RU"/>
        </w:rPr>
        <w:t>Пк</w:t>
      </w:r>
      <w:r w:rsidRPr="005D706C">
        <w:rPr>
          <w:rFonts w:ascii="Times New Roman" w:eastAsia="Times New Roman" w:hAnsi="Times New Roman" w:cs="Times New Roman"/>
          <w:color w:val="000000"/>
          <w:sz w:val="24"/>
          <w:szCs w:val="24"/>
          <w:lang w:eastAsia="ru-RU"/>
        </w:rPr>
        <w:t xml:space="preserve"> по результатам психол</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гической диагностики или по запросу родителей (законных представителей) ребёнка.</w:t>
      </w:r>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lastRenderedPageBreak/>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FD49B6" w:rsidRPr="005D706C" w:rsidRDefault="00FD49B6"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color w:val="000000"/>
          <w:sz w:val="24"/>
          <w:szCs w:val="24"/>
          <w:lang w:eastAsia="ru-RU"/>
        </w:rPr>
        <w:t xml:space="preserve">Направленность КРР с </w:t>
      </w:r>
      <w:proofErr w:type="gramStart"/>
      <w:r w:rsidRPr="005D706C">
        <w:rPr>
          <w:rFonts w:ascii="Times New Roman" w:eastAsia="Times New Roman" w:hAnsi="Times New Roman" w:cs="Times New Roman"/>
          <w:b/>
          <w:color w:val="000000"/>
          <w:sz w:val="24"/>
          <w:szCs w:val="24"/>
          <w:lang w:eastAsia="ru-RU"/>
        </w:rPr>
        <w:t>обучающимися</w:t>
      </w:r>
      <w:proofErr w:type="gramEnd"/>
      <w:r w:rsidRPr="005D706C">
        <w:rPr>
          <w:rFonts w:ascii="Times New Roman" w:eastAsia="Times New Roman" w:hAnsi="Times New Roman" w:cs="Times New Roman"/>
          <w:b/>
          <w:color w:val="000000"/>
          <w:sz w:val="24"/>
          <w:szCs w:val="24"/>
          <w:lang w:eastAsia="ru-RU"/>
        </w:rPr>
        <w:t>, имеющими девиации развития</w:t>
      </w:r>
      <w:r w:rsidRPr="005D706C">
        <w:rPr>
          <w:rFonts w:ascii="Times New Roman" w:eastAsia="Times New Roman" w:hAnsi="Times New Roman" w:cs="Times New Roman"/>
          <w:color w:val="000000"/>
          <w:sz w:val="24"/>
          <w:szCs w:val="24"/>
          <w:lang w:eastAsia="ru-RU"/>
        </w:rPr>
        <w:t xml:space="preserve"> и поведения на 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школьном уровне образования:</w:t>
      </w:r>
    </w:p>
    <w:p w:rsidR="00FD49B6" w:rsidRPr="005D706C" w:rsidRDefault="00FD49B6" w:rsidP="00A91D75">
      <w:pPr>
        <w:pStyle w:val="a5"/>
        <w:numPr>
          <w:ilvl w:val="0"/>
          <w:numId w:val="22"/>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коррекция (развитие) социально-коммуникативной, личностной, эмоционально-волевой сферы;</w:t>
      </w:r>
    </w:p>
    <w:p w:rsidR="00FD49B6" w:rsidRPr="005D706C" w:rsidRDefault="00FD49B6" w:rsidP="00A91D75">
      <w:pPr>
        <w:pStyle w:val="a5"/>
        <w:numPr>
          <w:ilvl w:val="0"/>
          <w:numId w:val="22"/>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помощь в решении поведенческих проблем;</w:t>
      </w:r>
    </w:p>
    <w:p w:rsidR="00FD49B6" w:rsidRPr="005D706C" w:rsidRDefault="00FD49B6" w:rsidP="00A91D75">
      <w:pPr>
        <w:pStyle w:val="a5"/>
        <w:numPr>
          <w:ilvl w:val="0"/>
          <w:numId w:val="22"/>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формирование адекватных, социально-приемлемых способов поведения;</w:t>
      </w:r>
    </w:p>
    <w:p w:rsidR="00FD49B6" w:rsidRPr="005D706C" w:rsidRDefault="00FD49B6" w:rsidP="00A91D75">
      <w:pPr>
        <w:pStyle w:val="a5"/>
        <w:numPr>
          <w:ilvl w:val="0"/>
          <w:numId w:val="22"/>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развитие рефлексивных способностей;</w:t>
      </w:r>
    </w:p>
    <w:p w:rsidR="00FD49B6" w:rsidRPr="005D706C" w:rsidRDefault="00FD49B6" w:rsidP="00A91D75">
      <w:pPr>
        <w:pStyle w:val="a5"/>
        <w:numPr>
          <w:ilvl w:val="0"/>
          <w:numId w:val="22"/>
        </w:numPr>
        <w:spacing w:after="0" w:line="360" w:lineRule="auto"/>
        <w:ind w:left="284" w:hanging="284"/>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совершенствование способов саморегуляции.</w:t>
      </w:r>
    </w:p>
    <w:p w:rsidR="00984339" w:rsidRPr="00C07E01" w:rsidRDefault="00FD49B6" w:rsidP="00C07E01">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Включение ребёнка из "группы риска" в программу КРР, определение индивидуального мар</w:t>
      </w:r>
      <w:r w:rsidRPr="005D706C">
        <w:rPr>
          <w:rFonts w:ascii="Times New Roman" w:eastAsia="Times New Roman" w:hAnsi="Times New Roman" w:cs="Times New Roman"/>
          <w:color w:val="000000"/>
          <w:sz w:val="24"/>
          <w:szCs w:val="24"/>
          <w:lang w:eastAsia="ru-RU"/>
        </w:rPr>
        <w:t>ш</w:t>
      </w:r>
      <w:r w:rsidRPr="005D706C">
        <w:rPr>
          <w:rFonts w:ascii="Times New Roman" w:eastAsia="Times New Roman" w:hAnsi="Times New Roman" w:cs="Times New Roman"/>
          <w:color w:val="000000"/>
          <w:sz w:val="24"/>
          <w:szCs w:val="24"/>
          <w:lang w:eastAsia="ru-RU"/>
        </w:rPr>
        <w:t>рута психолого-педагогического сопровождения осуществляется на основе заключения П</w:t>
      </w:r>
      <w:r w:rsidR="00A43267" w:rsidRPr="005D706C">
        <w:rPr>
          <w:rFonts w:ascii="Times New Roman" w:eastAsia="Times New Roman" w:hAnsi="Times New Roman" w:cs="Times New Roman"/>
          <w:color w:val="000000"/>
          <w:sz w:val="24"/>
          <w:szCs w:val="24"/>
          <w:lang w:eastAsia="ru-RU"/>
        </w:rPr>
        <w:t>Пк</w:t>
      </w:r>
      <w:r w:rsidRPr="005D706C">
        <w:rPr>
          <w:rFonts w:ascii="Times New Roman" w:eastAsia="Times New Roman" w:hAnsi="Times New Roman" w:cs="Times New Roman"/>
          <w:color w:val="000000"/>
          <w:sz w:val="24"/>
          <w:szCs w:val="24"/>
          <w:lang w:eastAsia="ru-RU"/>
        </w:rPr>
        <w:t xml:space="preserve"> по результатам психологической диагностики или по обоснованному запросу педагога и (или) 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дителей (законных представителей).</w:t>
      </w:r>
    </w:p>
    <w:p w:rsidR="00ED6891" w:rsidRPr="005D706C" w:rsidRDefault="00ED6891" w:rsidP="005D706C">
      <w:pPr>
        <w:spacing w:after="0" w:line="360" w:lineRule="auto"/>
        <w:jc w:val="center"/>
        <w:rPr>
          <w:rFonts w:ascii="Times New Roman" w:hAnsi="Times New Roman" w:cs="Times New Roman"/>
          <w:b/>
          <w:bCs/>
          <w:sz w:val="24"/>
          <w:szCs w:val="24"/>
        </w:rPr>
      </w:pPr>
      <w:r w:rsidRPr="005D706C">
        <w:rPr>
          <w:rFonts w:ascii="Times New Roman" w:hAnsi="Times New Roman" w:cs="Times New Roman"/>
          <w:b/>
          <w:bCs/>
          <w:sz w:val="24"/>
          <w:szCs w:val="24"/>
        </w:rPr>
        <w:t xml:space="preserve">Специальные условия для получения образования детьми </w:t>
      </w:r>
    </w:p>
    <w:p w:rsidR="00ED6891" w:rsidRPr="005D706C" w:rsidRDefault="00ED6891" w:rsidP="005D706C">
      <w:pPr>
        <w:autoSpaceDE w:val="0"/>
        <w:autoSpaceDN w:val="0"/>
        <w:adjustRightInd w:val="0"/>
        <w:spacing w:after="0" w:line="360" w:lineRule="auto"/>
        <w:jc w:val="both"/>
        <w:rPr>
          <w:rFonts w:ascii="Times New Roman" w:hAnsi="Times New Roman" w:cs="Times New Roman"/>
          <w:color w:val="000000"/>
          <w:sz w:val="24"/>
          <w:szCs w:val="24"/>
        </w:rPr>
      </w:pPr>
      <w:r w:rsidRPr="005D706C">
        <w:rPr>
          <w:rFonts w:ascii="Times New Roman" w:hAnsi="Times New Roman" w:cs="Times New Roman"/>
          <w:b/>
          <w:bCs/>
          <w:color w:val="000000"/>
          <w:sz w:val="24"/>
          <w:szCs w:val="24"/>
        </w:rPr>
        <w:t xml:space="preserve">Психолого-педагогические условия: </w:t>
      </w:r>
    </w:p>
    <w:p w:rsidR="00ED6891" w:rsidRPr="005D706C" w:rsidRDefault="00ED6891" w:rsidP="00A91D75">
      <w:pPr>
        <w:pStyle w:val="a5"/>
        <w:numPr>
          <w:ilvl w:val="0"/>
          <w:numId w:val="20"/>
        </w:numPr>
        <w:tabs>
          <w:tab w:val="clear" w:pos="709"/>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коррекционная направленность образовательно-воспитательного процесса; </w:t>
      </w:r>
    </w:p>
    <w:p w:rsidR="00ED6891" w:rsidRPr="005D706C" w:rsidRDefault="00ED6891" w:rsidP="00A91D75">
      <w:pPr>
        <w:pStyle w:val="a5"/>
        <w:numPr>
          <w:ilvl w:val="0"/>
          <w:numId w:val="20"/>
        </w:numPr>
        <w:tabs>
          <w:tab w:val="clear" w:pos="709"/>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 учёт индивидуальных особенностей ребёнка </w:t>
      </w:r>
    </w:p>
    <w:p w:rsidR="00ED6891" w:rsidRPr="005D706C" w:rsidRDefault="00ED6891" w:rsidP="00A91D75">
      <w:pPr>
        <w:pStyle w:val="a5"/>
        <w:numPr>
          <w:ilvl w:val="0"/>
          <w:numId w:val="20"/>
        </w:numPr>
        <w:tabs>
          <w:tab w:val="clear" w:pos="709"/>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соблюдение комфортного психоэмоционального режима; </w:t>
      </w:r>
    </w:p>
    <w:p w:rsidR="00ED6891" w:rsidRPr="005D706C" w:rsidRDefault="00ED6891" w:rsidP="00A91D75">
      <w:pPr>
        <w:pStyle w:val="a5"/>
        <w:numPr>
          <w:ilvl w:val="0"/>
          <w:numId w:val="20"/>
        </w:numPr>
        <w:tabs>
          <w:tab w:val="clear" w:pos="709"/>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008B5345" w:rsidRPr="005D706C">
        <w:rPr>
          <w:rFonts w:ascii="Times New Roman" w:hAnsi="Times New Roman" w:cs="Times New Roman"/>
          <w:color w:val="000000"/>
          <w:sz w:val="24"/>
          <w:szCs w:val="24"/>
          <w:lang w:eastAsia="ru-RU"/>
        </w:rPr>
        <w:t>;</w:t>
      </w:r>
      <w:r w:rsidRPr="005D706C">
        <w:rPr>
          <w:rFonts w:ascii="Times New Roman" w:hAnsi="Times New Roman" w:cs="Times New Roman"/>
          <w:color w:val="000000"/>
          <w:sz w:val="24"/>
          <w:szCs w:val="24"/>
          <w:lang w:eastAsia="ru-RU"/>
        </w:rPr>
        <w:t xml:space="preserve"> </w:t>
      </w:r>
    </w:p>
    <w:p w:rsidR="00ED6891" w:rsidRPr="005D706C" w:rsidRDefault="00ED6891" w:rsidP="00A91D75">
      <w:pPr>
        <w:pStyle w:val="a5"/>
        <w:numPr>
          <w:ilvl w:val="0"/>
          <w:numId w:val="20"/>
        </w:numPr>
        <w:tabs>
          <w:tab w:val="clear" w:pos="709"/>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система комплексного психолого-педагогического сопровождения детей;</w:t>
      </w:r>
    </w:p>
    <w:p w:rsidR="00ED6891" w:rsidRPr="005D706C" w:rsidRDefault="00ED6891" w:rsidP="00A91D75">
      <w:pPr>
        <w:pStyle w:val="a5"/>
        <w:numPr>
          <w:ilvl w:val="0"/>
          <w:numId w:val="20"/>
        </w:numPr>
        <w:tabs>
          <w:tab w:val="clear" w:pos="709"/>
          <w:tab w:val="left" w:pos="0"/>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 тесное взаимодействие в разработке и реализации коррекционных мероприятий воспитателей и специалистов ДОУ, специалистов в области коррекционной педагогики и медицинских работников других организаций, специализирующихся в области оказания поддержки детям с ОВЗ. </w:t>
      </w:r>
    </w:p>
    <w:p w:rsidR="00ED6891" w:rsidRPr="005D706C" w:rsidRDefault="00ED6891" w:rsidP="005D706C">
      <w:pPr>
        <w:autoSpaceDE w:val="0"/>
        <w:autoSpaceDN w:val="0"/>
        <w:adjustRightInd w:val="0"/>
        <w:spacing w:after="0" w:line="360" w:lineRule="auto"/>
        <w:rPr>
          <w:rFonts w:ascii="Times New Roman" w:hAnsi="Times New Roman" w:cs="Times New Roman"/>
          <w:color w:val="000000"/>
          <w:sz w:val="24"/>
          <w:szCs w:val="24"/>
        </w:rPr>
      </w:pPr>
      <w:r w:rsidRPr="005D706C">
        <w:rPr>
          <w:rFonts w:ascii="Times New Roman" w:hAnsi="Times New Roman" w:cs="Times New Roman"/>
          <w:b/>
          <w:bCs/>
          <w:color w:val="000000"/>
          <w:sz w:val="24"/>
          <w:szCs w:val="24"/>
        </w:rPr>
        <w:t>Здоровьесберегающие условия:</w:t>
      </w:r>
    </w:p>
    <w:p w:rsidR="00ED6891" w:rsidRPr="005D706C" w:rsidRDefault="00783A22" w:rsidP="00A91D75">
      <w:pPr>
        <w:pStyle w:val="a5"/>
        <w:numPr>
          <w:ilvl w:val="0"/>
          <w:numId w:val="21"/>
        </w:numPr>
        <w:tabs>
          <w:tab w:val="clear" w:pos="709"/>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rPr>
        <w:t>о</w:t>
      </w:r>
      <w:r w:rsidR="00ED6891" w:rsidRPr="005D706C">
        <w:rPr>
          <w:rFonts w:ascii="Times New Roman" w:hAnsi="Times New Roman" w:cs="Times New Roman"/>
          <w:color w:val="000000"/>
          <w:sz w:val="24"/>
          <w:szCs w:val="24"/>
        </w:rPr>
        <w:t>здоровительный</w:t>
      </w:r>
      <w:r w:rsidRPr="005D706C">
        <w:rPr>
          <w:rFonts w:ascii="Times New Roman" w:hAnsi="Times New Roman" w:cs="Times New Roman"/>
          <w:color w:val="000000"/>
          <w:sz w:val="24"/>
          <w:szCs w:val="24"/>
        </w:rPr>
        <w:t xml:space="preserve"> </w:t>
      </w:r>
      <w:r w:rsidR="00ED6891" w:rsidRPr="005D706C">
        <w:rPr>
          <w:rFonts w:ascii="Times New Roman" w:hAnsi="Times New Roman" w:cs="Times New Roman"/>
          <w:color w:val="000000"/>
          <w:sz w:val="24"/>
          <w:szCs w:val="24"/>
          <w:lang w:eastAsia="ru-RU"/>
        </w:rPr>
        <w:t xml:space="preserve">и охранительный режим; </w:t>
      </w:r>
    </w:p>
    <w:p w:rsidR="00ED6891" w:rsidRPr="005D706C" w:rsidRDefault="00ED6891" w:rsidP="00A91D75">
      <w:pPr>
        <w:pStyle w:val="a5"/>
        <w:numPr>
          <w:ilvl w:val="0"/>
          <w:numId w:val="21"/>
        </w:numPr>
        <w:tabs>
          <w:tab w:val="clear" w:pos="709"/>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укрепление физического и психического здоровья, </w:t>
      </w:r>
    </w:p>
    <w:p w:rsidR="00ED6891" w:rsidRPr="005D706C" w:rsidRDefault="00ED6891" w:rsidP="00A91D75">
      <w:pPr>
        <w:pStyle w:val="a5"/>
        <w:numPr>
          <w:ilvl w:val="0"/>
          <w:numId w:val="21"/>
        </w:numPr>
        <w:tabs>
          <w:tab w:val="clear" w:pos="709"/>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профилактика физических, умственных и психологических перегрузок воспитанников, </w:t>
      </w:r>
    </w:p>
    <w:p w:rsidR="00ED6891" w:rsidRPr="005D706C" w:rsidRDefault="00ED6891" w:rsidP="00A91D75">
      <w:pPr>
        <w:pStyle w:val="a5"/>
        <w:numPr>
          <w:ilvl w:val="0"/>
          <w:numId w:val="21"/>
        </w:numPr>
        <w:tabs>
          <w:tab w:val="clear" w:pos="709"/>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lastRenderedPageBreak/>
        <w:t>соблюдение санитар</w:t>
      </w:r>
      <w:r w:rsidR="005D39F4" w:rsidRPr="005D706C">
        <w:rPr>
          <w:rFonts w:ascii="Times New Roman" w:hAnsi="Times New Roman" w:cs="Times New Roman"/>
          <w:color w:val="000000"/>
          <w:sz w:val="24"/>
          <w:szCs w:val="24"/>
          <w:lang w:eastAsia="ru-RU"/>
        </w:rPr>
        <w:t>но-гигиенических правил и норм,</w:t>
      </w:r>
    </w:p>
    <w:p w:rsidR="00ED6891" w:rsidRPr="005D706C" w:rsidRDefault="00ED6891" w:rsidP="00A91D75">
      <w:pPr>
        <w:pStyle w:val="a5"/>
        <w:numPr>
          <w:ilvl w:val="0"/>
          <w:numId w:val="21"/>
        </w:numPr>
        <w:tabs>
          <w:tab w:val="clear" w:pos="709"/>
        </w:tabs>
        <w:autoSpaceDE w:val="0"/>
        <w:autoSpaceDN w:val="0"/>
        <w:adjustRightInd w:val="0"/>
        <w:spacing w:after="0" w:line="360" w:lineRule="auto"/>
        <w:ind w:left="0" w:firstLine="0"/>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 xml:space="preserve">обеспечение участия всех детей дошкольного возраста с ограниченными возможностями 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D6891" w:rsidRPr="005D706C" w:rsidRDefault="00ED6891" w:rsidP="005D706C">
      <w:pPr>
        <w:spacing w:after="0" w:line="360" w:lineRule="auto"/>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Требования к условиям работы с особыми категориями детей.</w:t>
      </w:r>
    </w:p>
    <w:p w:rsidR="00ED6891" w:rsidRPr="005D706C" w:rsidRDefault="00ED6891" w:rsidP="005D706C">
      <w:pPr>
        <w:spacing w:after="0"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 своим основным задачам воспитательная работа в ДОУ не зависит от наличия (отсутствия) у ребёнка особых образовательных потребностей.</w:t>
      </w:r>
    </w:p>
    <w:p w:rsidR="00ED6891" w:rsidRPr="005D706C" w:rsidRDefault="00ED6891"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 основе процесса воспитания детей в ДОУ должны лежать традиционные ценности российского общества. Необходимо создавать особые условия воспитания для отдельных кат</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ники детских домов, дети из семей мигрантов, и так далее), одаренные дети и другие категории.</w:t>
      </w:r>
    </w:p>
    <w:p w:rsidR="00ED6891" w:rsidRPr="005D706C" w:rsidRDefault="00ED6891"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культурных, национальных, религиозных и других) и обеспечить ему оптимальну</w:t>
      </w:r>
      <w:r w:rsidR="00783A22" w:rsidRPr="005D706C">
        <w:rPr>
          <w:rFonts w:ascii="Times New Roman" w:eastAsia="Times New Roman" w:hAnsi="Times New Roman" w:cs="Times New Roman"/>
          <w:color w:val="000000"/>
          <w:sz w:val="24"/>
          <w:szCs w:val="24"/>
          <w:lang w:eastAsia="ru-RU"/>
        </w:rPr>
        <w:t>ю социальную ситуацию развития.</w:t>
      </w:r>
    </w:p>
    <w:p w:rsidR="00ED6891" w:rsidRPr="005D706C" w:rsidRDefault="00ED6891" w:rsidP="005D706C">
      <w:pPr>
        <w:spacing w:after="0" w:line="360" w:lineRule="auto"/>
        <w:ind w:firstLine="720"/>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Условия, обеспечивающие достижение целевых ориентиров в работе с особыми к</w:t>
      </w:r>
      <w:r w:rsidRPr="005D706C">
        <w:rPr>
          <w:rFonts w:ascii="Times New Roman" w:eastAsia="Times New Roman" w:hAnsi="Times New Roman" w:cs="Times New Roman"/>
          <w:b/>
          <w:color w:val="000000"/>
          <w:sz w:val="24"/>
          <w:szCs w:val="24"/>
          <w:lang w:eastAsia="ru-RU"/>
        </w:rPr>
        <w:t>а</w:t>
      </w:r>
      <w:r w:rsidRPr="005D706C">
        <w:rPr>
          <w:rFonts w:ascii="Times New Roman" w:eastAsia="Times New Roman" w:hAnsi="Times New Roman" w:cs="Times New Roman"/>
          <w:b/>
          <w:color w:val="000000"/>
          <w:sz w:val="24"/>
          <w:szCs w:val="24"/>
          <w:lang w:eastAsia="ru-RU"/>
        </w:rPr>
        <w:t>тегориями детей:</w:t>
      </w:r>
    </w:p>
    <w:p w:rsidR="00ED6891" w:rsidRPr="005D706C" w:rsidRDefault="00ED6891"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направленное на формирование личности взаимодействие взрослых с детьми, предп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ваются особенности деятельности, средств её реализации, ограниченный объем личного опыта детей особых категорий;</w:t>
      </w:r>
    </w:p>
    <w:p w:rsidR="00ED6891" w:rsidRPr="005D706C" w:rsidRDefault="00ED6891"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формирование игры как важнейшего фактора воспитания и развития ребёнка с особ</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ми образовательными потребностями, с учётом необходимости развития личности ребёнка,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здание условий для самоопределения и социализации детей на основе социокультурных, духо</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но-нравственных ценностей и принятых в российском обществе правил и норм поведения;</w:t>
      </w:r>
    </w:p>
    <w:p w:rsidR="00ED6891" w:rsidRPr="005D706C" w:rsidRDefault="00ED6891"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создание воспитывающей среды, способствующей личностному развитию особой к</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D6891" w:rsidRPr="005D706C" w:rsidRDefault="00ED6891"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доступность воспитательных мероприятий, совместных и самостоятельных, подви</w:t>
      </w:r>
      <w:r w:rsidRPr="005D706C">
        <w:rPr>
          <w:rFonts w:ascii="Times New Roman" w:eastAsia="Times New Roman" w:hAnsi="Times New Roman" w:cs="Times New Roman"/>
          <w:color w:val="000000"/>
          <w:sz w:val="24"/>
          <w:szCs w:val="24"/>
          <w:lang w:eastAsia="ru-RU"/>
        </w:rPr>
        <w:t>ж</w:t>
      </w:r>
      <w:r w:rsidRPr="005D706C">
        <w:rPr>
          <w:rFonts w:ascii="Times New Roman" w:eastAsia="Times New Roman" w:hAnsi="Times New Roman" w:cs="Times New Roman"/>
          <w:color w:val="000000"/>
          <w:sz w:val="24"/>
          <w:szCs w:val="24"/>
          <w:lang w:eastAsia="ru-RU"/>
        </w:rPr>
        <w:t>ных и статичных форм активности с учётом особенностей развития и образовательных потре</w:t>
      </w:r>
      <w:r w:rsidRPr="005D706C">
        <w:rPr>
          <w:rFonts w:ascii="Times New Roman" w:eastAsia="Times New Roman" w:hAnsi="Times New Roman" w:cs="Times New Roman"/>
          <w:color w:val="000000"/>
          <w:sz w:val="24"/>
          <w:szCs w:val="24"/>
          <w:lang w:eastAsia="ru-RU"/>
        </w:rPr>
        <w:t>б</w:t>
      </w:r>
      <w:r w:rsidRPr="005D706C">
        <w:rPr>
          <w:rFonts w:ascii="Times New Roman" w:eastAsia="Times New Roman" w:hAnsi="Times New Roman" w:cs="Times New Roman"/>
          <w:color w:val="000000"/>
          <w:sz w:val="24"/>
          <w:szCs w:val="24"/>
          <w:lang w:eastAsia="ru-RU"/>
        </w:rPr>
        <w:t>ностей ребёнка; речь идет не только о физической доступности, но и об интеллектуальной, 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гда созданные условия воспитания и применяемые правила должны быть понятны ребёнку с особыми образовательными потребностями;</w:t>
      </w:r>
    </w:p>
    <w:p w:rsidR="00C0591A" w:rsidRDefault="00ED6891" w:rsidP="00984339">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5) участие семьи как необходимое условие для полноценного воспитания ребёнка 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школьного возраста с особыми </w:t>
      </w:r>
      <w:r w:rsidR="00783A22" w:rsidRPr="005D706C">
        <w:rPr>
          <w:rFonts w:ascii="Times New Roman" w:eastAsia="Times New Roman" w:hAnsi="Times New Roman" w:cs="Times New Roman"/>
          <w:color w:val="000000"/>
          <w:sz w:val="24"/>
          <w:szCs w:val="24"/>
          <w:lang w:eastAsia="ru-RU"/>
        </w:rPr>
        <w:t>образовательными потребностями.</w:t>
      </w:r>
    </w:p>
    <w:p w:rsidR="00984339" w:rsidRPr="00984339" w:rsidRDefault="00984339" w:rsidP="00984339">
      <w:pPr>
        <w:spacing w:after="0" w:line="360" w:lineRule="auto"/>
        <w:ind w:firstLine="720"/>
        <w:jc w:val="both"/>
        <w:rPr>
          <w:rFonts w:ascii="Times New Roman" w:eastAsia="Times New Roman" w:hAnsi="Times New Roman" w:cs="Times New Roman"/>
          <w:color w:val="000000"/>
          <w:sz w:val="24"/>
          <w:szCs w:val="24"/>
          <w:lang w:eastAsia="ru-RU"/>
        </w:rPr>
      </w:pPr>
    </w:p>
    <w:p w:rsidR="008944E4" w:rsidRPr="00984339" w:rsidRDefault="00984339" w:rsidP="00984339">
      <w:pPr>
        <w:pStyle w:val="a5"/>
        <w:spacing w:after="0" w:line="360" w:lineRule="auto"/>
        <w:ind w:left="1080"/>
        <w:jc w:val="center"/>
        <w:rPr>
          <w:rFonts w:ascii="Times New Roman" w:hAnsi="Times New Roman" w:cs="Times New Roman"/>
          <w:b/>
          <w:sz w:val="24"/>
          <w:szCs w:val="24"/>
        </w:rPr>
      </w:pPr>
      <w:r>
        <w:rPr>
          <w:rFonts w:ascii="Times New Roman" w:hAnsi="Times New Roman" w:cs="Times New Roman"/>
          <w:b/>
          <w:sz w:val="28"/>
          <w:szCs w:val="28"/>
        </w:rPr>
        <w:t xml:space="preserve">2.8. </w:t>
      </w:r>
      <w:r w:rsidR="00E86C4E" w:rsidRPr="005D706C">
        <w:rPr>
          <w:rFonts w:ascii="Times New Roman" w:hAnsi="Times New Roman" w:cs="Times New Roman"/>
          <w:b/>
          <w:sz w:val="28"/>
          <w:szCs w:val="28"/>
        </w:rPr>
        <w:t>Рабочая программа воспитания</w:t>
      </w:r>
      <w:r w:rsidR="0090034B" w:rsidRPr="005D706C">
        <w:rPr>
          <w:rFonts w:ascii="Times New Roman" w:hAnsi="Times New Roman" w:cs="Times New Roman"/>
          <w:b/>
          <w:sz w:val="28"/>
          <w:szCs w:val="28"/>
        </w:rPr>
        <w:t xml:space="preserve"> </w:t>
      </w:r>
      <w:r w:rsidR="002233EF" w:rsidRPr="005D706C">
        <w:rPr>
          <w:rFonts w:ascii="Times New Roman" w:hAnsi="Times New Roman" w:cs="Times New Roman"/>
          <w:b/>
          <w:sz w:val="28"/>
          <w:szCs w:val="28"/>
        </w:rPr>
        <w:t xml:space="preserve">в соответствии с ФОП </w:t>
      </w:r>
    </w:p>
    <w:p w:rsidR="0040094D" w:rsidRPr="005D706C" w:rsidRDefault="0040094D" w:rsidP="005D706C">
      <w:pPr>
        <w:spacing w:after="0" w:line="360" w:lineRule="auto"/>
        <w:rPr>
          <w:rFonts w:ascii="Times New Roman" w:hAnsi="Times New Roman" w:cs="Times New Roman"/>
          <w:b/>
          <w:sz w:val="24"/>
          <w:szCs w:val="28"/>
        </w:rPr>
      </w:pPr>
      <w:r w:rsidRPr="005D706C">
        <w:rPr>
          <w:rFonts w:ascii="Times New Roman" w:hAnsi="Times New Roman" w:cs="Times New Roman"/>
          <w:b/>
          <w:sz w:val="24"/>
          <w:szCs w:val="28"/>
        </w:rPr>
        <w:t>Пояснительная записка</w:t>
      </w:r>
    </w:p>
    <w:p w:rsidR="0040094D" w:rsidRPr="005D706C" w:rsidRDefault="00E86C4E" w:rsidP="005D706C">
      <w:pPr>
        <w:spacing w:after="0" w:line="360" w:lineRule="auto"/>
        <w:ind w:firstLine="709"/>
        <w:jc w:val="both"/>
        <w:rPr>
          <w:rFonts w:ascii="Times New Roman" w:hAnsi="Times New Roman" w:cs="Times New Roman"/>
          <w:sz w:val="24"/>
          <w:szCs w:val="28"/>
        </w:rPr>
      </w:pPr>
      <w:proofErr w:type="gramStart"/>
      <w:r w:rsidRPr="005D706C">
        <w:rPr>
          <w:rFonts w:ascii="Times New Roman" w:hAnsi="Times New Roman" w:cs="Times New Roman"/>
          <w:sz w:val="24"/>
          <w:szCs w:val="28"/>
        </w:rPr>
        <w:t>Рабочая п</w:t>
      </w:r>
      <w:r w:rsidR="0040094D" w:rsidRPr="005D706C">
        <w:rPr>
          <w:rFonts w:ascii="Times New Roman" w:hAnsi="Times New Roman" w:cs="Times New Roman"/>
          <w:sz w:val="24"/>
          <w:szCs w:val="28"/>
        </w:rPr>
        <w:t xml:space="preserve">рограмма </w:t>
      </w:r>
      <w:r w:rsidR="00320B68" w:rsidRPr="005D706C">
        <w:rPr>
          <w:rFonts w:ascii="Times New Roman" w:hAnsi="Times New Roman" w:cs="Times New Roman"/>
          <w:sz w:val="24"/>
          <w:szCs w:val="28"/>
        </w:rPr>
        <w:t>воспитания (</w:t>
      </w:r>
      <w:r w:rsidRPr="005D706C">
        <w:rPr>
          <w:rFonts w:ascii="Times New Roman" w:hAnsi="Times New Roman" w:cs="Times New Roman"/>
          <w:sz w:val="24"/>
          <w:szCs w:val="28"/>
        </w:rPr>
        <w:t>далее Программа воспитания)</w:t>
      </w:r>
      <w:r w:rsidR="002233EF" w:rsidRPr="005D706C">
        <w:rPr>
          <w:rFonts w:ascii="Times New Roman" w:hAnsi="Times New Roman" w:cs="Times New Roman"/>
          <w:sz w:val="24"/>
          <w:szCs w:val="28"/>
        </w:rPr>
        <w:t xml:space="preserve"> МБДОУ «Тополек» </w:t>
      </w:r>
      <w:r w:rsidR="0040094D" w:rsidRPr="005D706C">
        <w:rPr>
          <w:rFonts w:ascii="Times New Roman" w:hAnsi="Times New Roman" w:cs="Times New Roman"/>
          <w:sz w:val="24"/>
          <w:szCs w:val="28"/>
        </w:rPr>
        <w:t xml:space="preserve">детей </w:t>
      </w:r>
      <w:r w:rsidRPr="005D706C">
        <w:rPr>
          <w:rFonts w:ascii="Times New Roman" w:hAnsi="Times New Roman" w:cs="Times New Roman"/>
          <w:sz w:val="24"/>
          <w:szCs w:val="28"/>
        </w:rPr>
        <w:t>раннего и дошкольного</w:t>
      </w:r>
      <w:r w:rsidR="0040094D" w:rsidRPr="005D706C">
        <w:rPr>
          <w:rFonts w:ascii="Times New Roman" w:hAnsi="Times New Roman" w:cs="Times New Roman"/>
          <w:sz w:val="24"/>
          <w:szCs w:val="28"/>
        </w:rPr>
        <w:t xml:space="preserve"> возраста </w:t>
      </w:r>
      <w:r w:rsidRPr="005D706C">
        <w:rPr>
          <w:rFonts w:ascii="Times New Roman" w:hAnsi="Times New Roman" w:cs="Times New Roman"/>
          <w:sz w:val="24"/>
          <w:szCs w:val="28"/>
        </w:rPr>
        <w:t>2-7</w:t>
      </w:r>
      <w:r w:rsidR="0040094D" w:rsidRPr="005D706C">
        <w:rPr>
          <w:rFonts w:ascii="Times New Roman" w:hAnsi="Times New Roman" w:cs="Times New Roman"/>
          <w:sz w:val="24"/>
          <w:szCs w:val="28"/>
        </w:rPr>
        <w:t xml:space="preserve"> лет </w:t>
      </w:r>
      <w:r w:rsidRPr="005D706C">
        <w:rPr>
          <w:rFonts w:ascii="Times New Roman" w:hAnsi="Times New Roman" w:cs="Times New Roman"/>
          <w:sz w:val="24"/>
          <w:szCs w:val="28"/>
        </w:rPr>
        <w:t xml:space="preserve">составлена на основе Федеральной рабочей программы воспитания (ФОП ДО, пункт 29), основана </w:t>
      </w:r>
      <w:r w:rsidR="0040094D" w:rsidRPr="005D706C">
        <w:rPr>
          <w:rFonts w:ascii="Times New Roman" w:hAnsi="Times New Roman" w:cs="Times New Roman"/>
          <w:sz w:val="24"/>
          <w:szCs w:val="28"/>
        </w:rPr>
        <w:t>на воплощении национального воспитательного идеала, который понимается как высшая цель образования, нравственное (идеальное) предста</w:t>
      </w:r>
      <w:r w:rsidR="0040094D" w:rsidRPr="005D706C">
        <w:rPr>
          <w:rFonts w:ascii="Times New Roman" w:hAnsi="Times New Roman" w:cs="Times New Roman"/>
          <w:sz w:val="24"/>
          <w:szCs w:val="28"/>
        </w:rPr>
        <w:t>в</w:t>
      </w:r>
      <w:r w:rsidR="0040094D" w:rsidRPr="005D706C">
        <w:rPr>
          <w:rFonts w:ascii="Times New Roman" w:hAnsi="Times New Roman" w:cs="Times New Roman"/>
          <w:sz w:val="24"/>
          <w:szCs w:val="28"/>
        </w:rPr>
        <w:t>ление о человеке.</w:t>
      </w:r>
      <w:proofErr w:type="gramEnd"/>
    </w:p>
    <w:p w:rsidR="0040094D" w:rsidRPr="005D706C" w:rsidRDefault="0040094D"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5D706C">
        <w:rPr>
          <w:rFonts w:ascii="Times New Roman" w:hAnsi="Times New Roman" w:cs="Times New Roman"/>
          <w:sz w:val="24"/>
          <w:szCs w:val="28"/>
        </w:rPr>
        <w:t>социализации</w:t>
      </w:r>
      <w:proofErr w:type="gramEnd"/>
      <w:r w:rsidRPr="005D706C">
        <w:rPr>
          <w:rFonts w:ascii="Times New Roman" w:hAnsi="Times New Roman" w:cs="Times New Roman"/>
          <w:sz w:val="24"/>
          <w:szCs w:val="28"/>
        </w:rPr>
        <w:t xml:space="preserve"> обучающихся на основе социокультурных, д</w:t>
      </w:r>
      <w:r w:rsidRPr="005D706C">
        <w:rPr>
          <w:rFonts w:ascii="Times New Roman" w:hAnsi="Times New Roman" w:cs="Times New Roman"/>
          <w:sz w:val="24"/>
          <w:szCs w:val="28"/>
        </w:rPr>
        <w:t>у</w:t>
      </w:r>
      <w:r w:rsidRPr="005D706C">
        <w:rPr>
          <w:rFonts w:ascii="Times New Roman" w:hAnsi="Times New Roman" w:cs="Times New Roman"/>
          <w:sz w:val="24"/>
          <w:szCs w:val="28"/>
        </w:rPr>
        <w:t>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w:t>
      </w:r>
      <w:r w:rsidRPr="005D706C">
        <w:rPr>
          <w:rFonts w:ascii="Times New Roman" w:hAnsi="Times New Roman" w:cs="Times New Roman"/>
          <w:sz w:val="24"/>
          <w:szCs w:val="28"/>
        </w:rPr>
        <w:t>т</w:t>
      </w:r>
      <w:r w:rsidRPr="005D706C">
        <w:rPr>
          <w:rFonts w:ascii="Times New Roman" w:hAnsi="Times New Roman" w:cs="Times New Roman"/>
          <w:sz w:val="24"/>
          <w:szCs w:val="28"/>
        </w:rPr>
        <w:t>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w:t>
      </w:r>
      <w:r w:rsidRPr="005D706C">
        <w:rPr>
          <w:rFonts w:ascii="Times New Roman" w:hAnsi="Times New Roman" w:cs="Times New Roman"/>
          <w:sz w:val="24"/>
          <w:szCs w:val="28"/>
        </w:rPr>
        <w:t>е</w:t>
      </w:r>
      <w:r w:rsidRPr="005D706C">
        <w:rPr>
          <w:rFonts w:ascii="Times New Roman" w:hAnsi="Times New Roman" w:cs="Times New Roman"/>
          <w:sz w:val="24"/>
          <w:szCs w:val="28"/>
        </w:rPr>
        <w:t>ния, бережного отношения к культурному наследию и традициям многонационального народа Российской Федерации, природе и окружающей среде.</w:t>
      </w:r>
    </w:p>
    <w:p w:rsidR="0040094D" w:rsidRPr="005D706C" w:rsidRDefault="0040094D"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Основу воспитания на всех уровнях, начиная с дошкольного, составляют традиционные ценн</w:t>
      </w:r>
      <w:r w:rsidRPr="005D706C">
        <w:rPr>
          <w:rFonts w:ascii="Times New Roman" w:hAnsi="Times New Roman" w:cs="Times New Roman"/>
          <w:sz w:val="24"/>
          <w:szCs w:val="28"/>
        </w:rPr>
        <w:t>о</w:t>
      </w:r>
      <w:r w:rsidRPr="005D706C">
        <w:rPr>
          <w:rFonts w:ascii="Times New Roman" w:hAnsi="Times New Roman" w:cs="Times New Roman"/>
          <w:sz w:val="24"/>
          <w:szCs w:val="28"/>
        </w:rPr>
        <w:t xml:space="preserve">сти российского общества. Традиционные ценности </w:t>
      </w:r>
      <w:r w:rsidR="00320B68" w:rsidRPr="005D706C">
        <w:rPr>
          <w:rFonts w:ascii="Times New Roman" w:hAnsi="Times New Roman" w:cs="Times New Roman"/>
          <w:sz w:val="24"/>
          <w:szCs w:val="28"/>
        </w:rPr>
        <w:t>— это</w:t>
      </w:r>
      <w:r w:rsidRPr="005D706C">
        <w:rPr>
          <w:rFonts w:ascii="Times New Roman" w:hAnsi="Times New Roman" w:cs="Times New Roman"/>
          <w:sz w:val="24"/>
          <w:szCs w:val="28"/>
        </w:rPr>
        <w:t xml:space="preserve"> нравственные ориентиры, формир</w:t>
      </w:r>
      <w:r w:rsidRPr="005D706C">
        <w:rPr>
          <w:rFonts w:ascii="Times New Roman" w:hAnsi="Times New Roman" w:cs="Times New Roman"/>
          <w:sz w:val="24"/>
          <w:szCs w:val="28"/>
        </w:rPr>
        <w:t>у</w:t>
      </w:r>
      <w:r w:rsidRPr="005D706C">
        <w:rPr>
          <w:rFonts w:ascii="Times New Roman" w:hAnsi="Times New Roman" w:cs="Times New Roman"/>
          <w:sz w:val="24"/>
          <w:szCs w:val="28"/>
        </w:rPr>
        <w:t>ющие мировоззрение граждан России, передаваемые от поколения к поколению, лежащие в о</w:t>
      </w:r>
      <w:r w:rsidRPr="005D706C">
        <w:rPr>
          <w:rFonts w:ascii="Times New Roman" w:hAnsi="Times New Roman" w:cs="Times New Roman"/>
          <w:sz w:val="24"/>
          <w:szCs w:val="28"/>
        </w:rPr>
        <w:t>с</w:t>
      </w:r>
      <w:r w:rsidRPr="005D706C">
        <w:rPr>
          <w:rFonts w:ascii="Times New Roman" w:hAnsi="Times New Roman" w:cs="Times New Roman"/>
          <w:sz w:val="24"/>
          <w:szCs w:val="28"/>
        </w:rPr>
        <w:t>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w:t>
      </w:r>
      <w:r w:rsidRPr="005D706C">
        <w:rPr>
          <w:rFonts w:ascii="Times New Roman" w:hAnsi="Times New Roman" w:cs="Times New Roman"/>
          <w:sz w:val="24"/>
          <w:szCs w:val="28"/>
        </w:rPr>
        <w:t>у</w:t>
      </w:r>
      <w:r w:rsidRPr="005D706C">
        <w:rPr>
          <w:rFonts w:ascii="Times New Roman" w:hAnsi="Times New Roman" w:cs="Times New Roman"/>
          <w:sz w:val="24"/>
          <w:szCs w:val="28"/>
        </w:rPr>
        <w:t>ховном, историческом и культурном развитии многонационального народа России.</w:t>
      </w:r>
    </w:p>
    <w:p w:rsidR="0040094D" w:rsidRPr="005D706C" w:rsidRDefault="0040094D" w:rsidP="005D706C">
      <w:pPr>
        <w:spacing w:after="0" w:line="360" w:lineRule="auto"/>
        <w:jc w:val="both"/>
        <w:rPr>
          <w:rFonts w:ascii="Times New Roman" w:hAnsi="Times New Roman" w:cs="Times New Roman"/>
          <w:sz w:val="24"/>
          <w:szCs w:val="28"/>
        </w:rPr>
      </w:pPr>
      <w:proofErr w:type="gramStart"/>
      <w:r w:rsidRPr="005D706C">
        <w:rPr>
          <w:rFonts w:ascii="Times New Roman" w:hAnsi="Times New Roman" w:cs="Times New Roman"/>
          <w:sz w:val="24"/>
          <w:szCs w:val="28"/>
        </w:rPr>
        <w:t>Программа воспитания предусматривает приобщение детей к традиционным ценностям ро</w:t>
      </w:r>
      <w:r w:rsidRPr="005D706C">
        <w:rPr>
          <w:rFonts w:ascii="Times New Roman" w:hAnsi="Times New Roman" w:cs="Times New Roman"/>
          <w:sz w:val="24"/>
          <w:szCs w:val="28"/>
        </w:rPr>
        <w:t>с</w:t>
      </w:r>
      <w:r w:rsidRPr="005D706C">
        <w:rPr>
          <w:rFonts w:ascii="Times New Roman" w:hAnsi="Times New Roman" w:cs="Times New Roman"/>
          <w:sz w:val="24"/>
          <w:szCs w:val="28"/>
        </w:rPr>
        <w:t xml:space="preserve">сийского общества </w:t>
      </w:r>
      <w:r w:rsidR="00320B68" w:rsidRPr="005D706C">
        <w:rPr>
          <w:rFonts w:ascii="Times New Roman" w:hAnsi="Times New Roman" w:cs="Times New Roman"/>
          <w:sz w:val="24"/>
          <w:szCs w:val="28"/>
        </w:rPr>
        <w:t>-</w:t>
      </w:r>
      <w:r w:rsidRPr="005D706C">
        <w:rPr>
          <w:rFonts w:ascii="Times New Roman" w:hAnsi="Times New Roman" w:cs="Times New Roman"/>
          <w:sz w:val="24"/>
          <w:szCs w:val="28"/>
        </w:rPr>
        <w:t xml:space="preserve"> жизнь, достоинство, права и свободы человека, патриотизм, гражданстве</w:t>
      </w:r>
      <w:r w:rsidRPr="005D706C">
        <w:rPr>
          <w:rFonts w:ascii="Times New Roman" w:hAnsi="Times New Roman" w:cs="Times New Roman"/>
          <w:sz w:val="24"/>
          <w:szCs w:val="28"/>
        </w:rPr>
        <w:t>н</w:t>
      </w:r>
      <w:r w:rsidRPr="005D706C">
        <w:rPr>
          <w:rFonts w:ascii="Times New Roman" w:hAnsi="Times New Roman" w:cs="Times New Roman"/>
          <w:sz w:val="24"/>
          <w:szCs w:val="28"/>
        </w:rPr>
        <w:t>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w:t>
      </w:r>
      <w:r w:rsidRPr="005D706C">
        <w:rPr>
          <w:rFonts w:ascii="Times New Roman" w:hAnsi="Times New Roman" w:cs="Times New Roman"/>
          <w:sz w:val="24"/>
          <w:szCs w:val="28"/>
        </w:rPr>
        <w:t>о</w:t>
      </w:r>
      <w:r w:rsidRPr="005D706C">
        <w:rPr>
          <w:rFonts w:ascii="Times New Roman" w:hAnsi="Times New Roman" w:cs="Times New Roman"/>
          <w:sz w:val="24"/>
          <w:szCs w:val="28"/>
        </w:rPr>
        <w:t>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40094D" w:rsidRPr="005D706C" w:rsidRDefault="00EA463E" w:rsidP="005D706C">
      <w:pPr>
        <w:spacing w:after="0" w:line="360" w:lineRule="auto"/>
        <w:ind w:firstLine="709"/>
        <w:jc w:val="both"/>
        <w:rPr>
          <w:rFonts w:ascii="Times New Roman" w:hAnsi="Times New Roman" w:cs="Times New Roman"/>
          <w:sz w:val="24"/>
          <w:szCs w:val="28"/>
        </w:rPr>
      </w:pPr>
      <w:r w:rsidRPr="005D706C">
        <w:rPr>
          <w:rFonts w:ascii="Times New Roman" w:hAnsi="Times New Roman" w:cs="Times New Roman"/>
          <w:sz w:val="24"/>
          <w:szCs w:val="28"/>
        </w:rPr>
        <w:t xml:space="preserve"> В Программу воспитания включена с</w:t>
      </w:r>
      <w:r w:rsidR="0040094D" w:rsidRPr="005D706C">
        <w:rPr>
          <w:rFonts w:ascii="Times New Roman" w:hAnsi="Times New Roman" w:cs="Times New Roman"/>
          <w:sz w:val="24"/>
          <w:szCs w:val="28"/>
        </w:rPr>
        <w:t>истема ценностей российского народа в содерж</w:t>
      </w:r>
      <w:r w:rsidR="0040094D" w:rsidRPr="005D706C">
        <w:rPr>
          <w:rFonts w:ascii="Times New Roman" w:hAnsi="Times New Roman" w:cs="Times New Roman"/>
          <w:sz w:val="24"/>
          <w:szCs w:val="28"/>
        </w:rPr>
        <w:t>а</w:t>
      </w:r>
      <w:r w:rsidR="0040094D" w:rsidRPr="005D706C">
        <w:rPr>
          <w:rFonts w:ascii="Times New Roman" w:hAnsi="Times New Roman" w:cs="Times New Roman"/>
          <w:sz w:val="24"/>
          <w:szCs w:val="28"/>
        </w:rPr>
        <w:t>нии воспитательной</w:t>
      </w:r>
      <w:r w:rsidR="0090034B" w:rsidRPr="005D706C">
        <w:rPr>
          <w:rFonts w:ascii="Times New Roman" w:hAnsi="Times New Roman" w:cs="Times New Roman"/>
          <w:sz w:val="24"/>
          <w:szCs w:val="28"/>
        </w:rPr>
        <w:t xml:space="preserve"> </w:t>
      </w:r>
      <w:r w:rsidR="0040094D" w:rsidRPr="005D706C">
        <w:rPr>
          <w:rFonts w:ascii="Times New Roman" w:hAnsi="Times New Roman" w:cs="Times New Roman"/>
          <w:sz w:val="24"/>
          <w:szCs w:val="28"/>
        </w:rPr>
        <w:t>работы с детьми</w:t>
      </w:r>
      <w:r w:rsidRPr="005D706C">
        <w:rPr>
          <w:rFonts w:ascii="Times New Roman" w:hAnsi="Times New Roman" w:cs="Times New Roman"/>
          <w:sz w:val="24"/>
          <w:szCs w:val="28"/>
        </w:rPr>
        <w:t>:</w:t>
      </w:r>
    </w:p>
    <w:p w:rsidR="0040094D" w:rsidRPr="005D706C"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Ценности Родина и природа лежат в основе патриотического направления воспитания.</w:t>
      </w:r>
    </w:p>
    <w:p w:rsidR="0040094D" w:rsidRPr="005D706C"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Ценности милосердие, жизнь, добро лежат в основе духовно-нравственного направления воспитания.</w:t>
      </w:r>
    </w:p>
    <w:p w:rsidR="0040094D" w:rsidRPr="005D706C"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lastRenderedPageBreak/>
        <w:t>Ценности человек, семья, дружба, сотрудничество лежат в основе социального направления воспитания.</w:t>
      </w:r>
    </w:p>
    <w:p w:rsidR="0040094D" w:rsidRPr="005D706C"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Ценность познание лежит в основе познавательного направления воспитания.</w:t>
      </w:r>
    </w:p>
    <w:p w:rsidR="0040094D" w:rsidRPr="005D706C"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Ценности жизнь и здоровье лежат в основе физического и оздоровительного направления воспитания.</w:t>
      </w:r>
    </w:p>
    <w:p w:rsidR="0040094D" w:rsidRPr="005D706C"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Ценность труд лежит в основе трудового направления воспитания.</w:t>
      </w:r>
    </w:p>
    <w:p w:rsidR="00984339" w:rsidRPr="00C07E01" w:rsidRDefault="0040094D" w:rsidP="00A91D75">
      <w:pPr>
        <w:pStyle w:val="a5"/>
        <w:numPr>
          <w:ilvl w:val="0"/>
          <w:numId w:val="26"/>
        </w:num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Ценности культура и красота лежат в основе эстетического направлен</w:t>
      </w:r>
      <w:r w:rsidR="00E86C4E" w:rsidRPr="005D706C">
        <w:rPr>
          <w:rFonts w:ascii="Times New Roman" w:hAnsi="Times New Roman" w:cs="Times New Roman"/>
          <w:sz w:val="24"/>
          <w:szCs w:val="28"/>
        </w:rPr>
        <w:t>ия воспитания.</w:t>
      </w:r>
    </w:p>
    <w:p w:rsidR="00984339" w:rsidRDefault="00984339" w:rsidP="005D706C">
      <w:pPr>
        <w:spacing w:after="0" w:line="360" w:lineRule="auto"/>
        <w:jc w:val="center"/>
        <w:rPr>
          <w:rFonts w:ascii="Times New Roman" w:hAnsi="Times New Roman" w:cs="Times New Roman"/>
          <w:b/>
          <w:sz w:val="28"/>
          <w:szCs w:val="28"/>
        </w:rPr>
      </w:pPr>
    </w:p>
    <w:p w:rsidR="0040094D" w:rsidRPr="00984339" w:rsidRDefault="00984339" w:rsidP="009843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2.8.1. </w:t>
      </w:r>
      <w:r w:rsidR="0040094D" w:rsidRPr="005D706C">
        <w:rPr>
          <w:rFonts w:ascii="Times New Roman" w:hAnsi="Times New Roman" w:cs="Times New Roman"/>
          <w:b/>
          <w:sz w:val="28"/>
          <w:szCs w:val="28"/>
        </w:rPr>
        <w:t>Целевой раздел</w:t>
      </w:r>
      <w:r w:rsidR="00922F76" w:rsidRPr="005D706C">
        <w:rPr>
          <w:rFonts w:ascii="Times New Roman" w:hAnsi="Times New Roman" w:cs="Times New Roman"/>
          <w:b/>
          <w:sz w:val="28"/>
          <w:szCs w:val="28"/>
        </w:rPr>
        <w:t xml:space="preserve"> </w:t>
      </w:r>
      <w:r w:rsidR="0090034B" w:rsidRPr="005D706C">
        <w:rPr>
          <w:rFonts w:ascii="Times New Roman" w:hAnsi="Times New Roman" w:cs="Times New Roman"/>
          <w:b/>
          <w:sz w:val="28"/>
          <w:szCs w:val="28"/>
        </w:rPr>
        <w:t>П</w:t>
      </w:r>
      <w:r w:rsidR="00922F76" w:rsidRPr="005D706C">
        <w:rPr>
          <w:rFonts w:ascii="Times New Roman" w:hAnsi="Times New Roman" w:cs="Times New Roman"/>
          <w:b/>
          <w:sz w:val="28"/>
          <w:szCs w:val="28"/>
        </w:rPr>
        <w:t>рограммы воспитания</w:t>
      </w:r>
    </w:p>
    <w:p w:rsidR="0090034B" w:rsidRPr="005D706C" w:rsidRDefault="00984339" w:rsidP="009843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Цели и задачи воспитания</w:t>
      </w:r>
    </w:p>
    <w:p w:rsidR="0040094D" w:rsidRPr="005D706C" w:rsidRDefault="006332DD"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b/>
          <w:sz w:val="24"/>
          <w:szCs w:val="28"/>
        </w:rPr>
        <w:t>Общая цель воспитания в ДО</w:t>
      </w:r>
      <w:proofErr w:type="gramStart"/>
      <w:r w:rsidRPr="005D706C">
        <w:rPr>
          <w:rFonts w:ascii="Times New Roman" w:hAnsi="Times New Roman" w:cs="Times New Roman"/>
          <w:b/>
          <w:sz w:val="24"/>
          <w:szCs w:val="28"/>
        </w:rPr>
        <w:t>У</w:t>
      </w:r>
      <w:r w:rsidR="00320B68" w:rsidRPr="005D706C">
        <w:rPr>
          <w:rFonts w:ascii="Times New Roman" w:hAnsi="Times New Roman" w:cs="Times New Roman"/>
          <w:sz w:val="24"/>
          <w:szCs w:val="28"/>
        </w:rPr>
        <w:t>-</w:t>
      </w:r>
      <w:proofErr w:type="gramEnd"/>
      <w:r w:rsidR="0040094D" w:rsidRPr="005D706C">
        <w:rPr>
          <w:rFonts w:ascii="Times New Roman" w:hAnsi="Times New Roman" w:cs="Times New Roman"/>
          <w:sz w:val="24"/>
          <w:szCs w:val="28"/>
        </w:rPr>
        <w:t xml:space="preserve"> личностное развитие каждого ребёнка с учётом его индив</w:t>
      </w:r>
      <w:r w:rsidR="0040094D" w:rsidRPr="005D706C">
        <w:rPr>
          <w:rFonts w:ascii="Times New Roman" w:hAnsi="Times New Roman" w:cs="Times New Roman"/>
          <w:sz w:val="24"/>
          <w:szCs w:val="28"/>
        </w:rPr>
        <w:t>и</w:t>
      </w:r>
      <w:r w:rsidR="0040094D" w:rsidRPr="005D706C">
        <w:rPr>
          <w:rFonts w:ascii="Times New Roman" w:hAnsi="Times New Roman" w:cs="Times New Roman"/>
          <w:sz w:val="24"/>
          <w:szCs w:val="28"/>
        </w:rPr>
        <w:t>дуальности и создание условий для позитивной социализации детей на основе традиционных ценностей российского общества, что предполагает:</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2) формирование ценностного отношения к окружающему миру (природному и социокульту</w:t>
      </w:r>
      <w:r w:rsidRPr="005D706C">
        <w:rPr>
          <w:rFonts w:ascii="Times New Roman" w:hAnsi="Times New Roman" w:cs="Times New Roman"/>
          <w:sz w:val="24"/>
          <w:szCs w:val="28"/>
        </w:rPr>
        <w:t>р</w:t>
      </w:r>
      <w:r w:rsidRPr="005D706C">
        <w:rPr>
          <w:rFonts w:ascii="Times New Roman" w:hAnsi="Times New Roman" w:cs="Times New Roman"/>
          <w:sz w:val="24"/>
          <w:szCs w:val="28"/>
        </w:rPr>
        <w:t>ному), другим людям, самому себе;</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0094D" w:rsidRPr="005D706C" w:rsidRDefault="006332DD" w:rsidP="005D706C">
      <w:pPr>
        <w:spacing w:after="0" w:line="360" w:lineRule="auto"/>
        <w:rPr>
          <w:rFonts w:ascii="Times New Roman" w:hAnsi="Times New Roman" w:cs="Times New Roman"/>
          <w:b/>
          <w:sz w:val="24"/>
          <w:szCs w:val="28"/>
        </w:rPr>
      </w:pPr>
      <w:r w:rsidRPr="005D706C">
        <w:rPr>
          <w:rFonts w:ascii="Times New Roman" w:hAnsi="Times New Roman" w:cs="Times New Roman"/>
          <w:b/>
          <w:sz w:val="24"/>
          <w:szCs w:val="28"/>
        </w:rPr>
        <w:t>Общие задачи воспитания в ДОУ</w:t>
      </w:r>
      <w:r w:rsidR="0040094D" w:rsidRPr="005D706C">
        <w:rPr>
          <w:rFonts w:ascii="Times New Roman" w:hAnsi="Times New Roman" w:cs="Times New Roman"/>
          <w:b/>
          <w:sz w:val="24"/>
          <w:szCs w:val="28"/>
        </w:rPr>
        <w:t>:</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1) содействовать развитию личности, основанному на принятых в обществе представлениях о добре и зле, должном и недопустимом;</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2) способствовать становлению нравственности, основанной на духовных отечественных тр</w:t>
      </w:r>
      <w:r w:rsidRPr="005D706C">
        <w:rPr>
          <w:rFonts w:ascii="Times New Roman" w:hAnsi="Times New Roman" w:cs="Times New Roman"/>
          <w:sz w:val="24"/>
          <w:szCs w:val="28"/>
        </w:rPr>
        <w:t>а</w:t>
      </w:r>
      <w:r w:rsidRPr="005D706C">
        <w:rPr>
          <w:rFonts w:ascii="Times New Roman" w:hAnsi="Times New Roman" w:cs="Times New Roman"/>
          <w:sz w:val="24"/>
          <w:szCs w:val="28"/>
        </w:rPr>
        <w:t>дициях, внутренней установке личности поступать согласно своей совести;</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3) создавать условия для развития и реализации личностного потенциала ребёнка, его готовн</w:t>
      </w:r>
      <w:r w:rsidRPr="005D706C">
        <w:rPr>
          <w:rFonts w:ascii="Times New Roman" w:hAnsi="Times New Roman" w:cs="Times New Roman"/>
          <w:sz w:val="24"/>
          <w:szCs w:val="28"/>
        </w:rPr>
        <w:t>о</w:t>
      </w:r>
      <w:r w:rsidRPr="005D706C">
        <w:rPr>
          <w:rFonts w:ascii="Times New Roman" w:hAnsi="Times New Roman" w:cs="Times New Roman"/>
          <w:sz w:val="24"/>
          <w:szCs w:val="28"/>
        </w:rPr>
        <w:t>сти к творческому самовыражению и саморазвитию, самовоспитанию;</w:t>
      </w:r>
    </w:p>
    <w:p w:rsidR="0040094D" w:rsidRPr="005D706C" w:rsidRDefault="0040094D"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743FA" w:rsidRPr="005D706C" w:rsidRDefault="005743FA" w:rsidP="005D706C">
      <w:pPr>
        <w:spacing w:after="0" w:line="360" w:lineRule="auto"/>
        <w:rPr>
          <w:rFonts w:ascii="Times New Roman" w:eastAsia="Times New Roman" w:hAnsi="Times New Roman" w:cs="Times New Roman"/>
          <w:b/>
          <w:color w:val="000000"/>
          <w:sz w:val="24"/>
          <w:szCs w:val="28"/>
          <w:lang w:eastAsia="ru-RU"/>
        </w:rPr>
      </w:pPr>
      <w:r w:rsidRPr="005D706C">
        <w:rPr>
          <w:rFonts w:ascii="Times New Roman" w:eastAsia="Times New Roman" w:hAnsi="Times New Roman" w:cs="Times New Roman"/>
          <w:b/>
          <w:color w:val="000000"/>
          <w:sz w:val="24"/>
          <w:szCs w:val="28"/>
          <w:lang w:eastAsia="ru-RU"/>
        </w:rPr>
        <w:t>Направления воспитания.</w:t>
      </w:r>
    </w:p>
    <w:p w:rsidR="005743FA" w:rsidRPr="005D706C" w:rsidRDefault="005743FA" w:rsidP="005D706C">
      <w:pPr>
        <w:spacing w:after="0" w:line="360" w:lineRule="auto"/>
        <w:jc w:val="both"/>
        <w:rPr>
          <w:rFonts w:ascii="Times New Roman" w:eastAsia="Times New Roman" w:hAnsi="Times New Roman" w:cs="Times New Roman"/>
          <w:i/>
          <w:color w:val="000000"/>
          <w:sz w:val="24"/>
          <w:szCs w:val="28"/>
          <w:lang w:eastAsia="ru-RU"/>
        </w:rPr>
      </w:pPr>
      <w:r w:rsidRPr="005D706C">
        <w:rPr>
          <w:rFonts w:ascii="Times New Roman" w:eastAsia="Times New Roman" w:hAnsi="Times New Roman" w:cs="Times New Roman"/>
          <w:i/>
          <w:color w:val="000000"/>
          <w:sz w:val="24"/>
          <w:szCs w:val="28"/>
          <w:lang w:eastAsia="ru-RU"/>
        </w:rPr>
        <w:t>Патриотическое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патриотического направления воспитания - содействовать формированию у р</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бёнка личностной позиции наследника традиций и культуры, защитника Отечества и творца (созидателя), ответственного за будущее своей страны.</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Ценности - Родина и природа лежат в основе патриотического направления воспит</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ния. Чувство патриотизма возникает у ребёнка вследствие воспитания у него нравственных к</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 xml:space="preserve">честв, интереса, чувства любви и уважения к своей стране - России, своему краю, малой родине, </w:t>
      </w:r>
      <w:r w:rsidRPr="005D706C">
        <w:rPr>
          <w:rFonts w:ascii="Times New Roman" w:eastAsia="Times New Roman" w:hAnsi="Times New Roman" w:cs="Times New Roman"/>
          <w:color w:val="000000"/>
          <w:sz w:val="24"/>
          <w:szCs w:val="28"/>
          <w:lang w:eastAsia="ru-RU"/>
        </w:rPr>
        <w:lastRenderedPageBreak/>
        <w:t>своему народу и народу России в целом (гражданский патриотизм), ответственности, ощущения принадлежности к своему народу.</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3) Патриотическое направление воспитания базируется на идее патриотизма как нра</w:t>
      </w:r>
      <w:r w:rsidRPr="005D706C">
        <w:rPr>
          <w:rFonts w:ascii="Times New Roman" w:eastAsia="Times New Roman" w:hAnsi="Times New Roman" w:cs="Times New Roman"/>
          <w:color w:val="000000"/>
          <w:sz w:val="24"/>
          <w:szCs w:val="28"/>
          <w:lang w:eastAsia="ru-RU"/>
        </w:rPr>
        <w:t>в</w:t>
      </w:r>
      <w:r w:rsidRPr="005D706C">
        <w:rPr>
          <w:rFonts w:ascii="Times New Roman" w:eastAsia="Times New Roman" w:hAnsi="Times New Roman" w:cs="Times New Roman"/>
          <w:color w:val="000000"/>
          <w:sz w:val="24"/>
          <w:szCs w:val="28"/>
          <w:lang w:eastAsia="ru-RU"/>
        </w:rPr>
        <w:t>ственного чувства, которое вырастает из культуры человеческого бытия, особенностей образа жизни и её уклада, народных и семейных традиций.</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proofErr w:type="gramStart"/>
      <w:r w:rsidRPr="005D706C">
        <w:rPr>
          <w:rFonts w:ascii="Times New Roman" w:eastAsia="Times New Roman" w:hAnsi="Times New Roman" w:cs="Times New Roman"/>
          <w:color w:val="000000"/>
          <w:sz w:val="24"/>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5D706C">
        <w:rPr>
          <w:rFonts w:ascii="Times New Roman" w:eastAsia="Times New Roman" w:hAnsi="Times New Roman" w:cs="Times New Roman"/>
          <w:color w:val="000000"/>
          <w:sz w:val="24"/>
          <w:szCs w:val="28"/>
          <w:lang w:eastAsia="ru-RU"/>
        </w:rPr>
        <w:t xml:space="preserve"> </w:t>
      </w:r>
      <w:proofErr w:type="gramStart"/>
      <w:r w:rsidRPr="005D706C">
        <w:rPr>
          <w:rFonts w:ascii="Times New Roman" w:eastAsia="Times New Roman" w:hAnsi="Times New Roman" w:cs="Times New Roman"/>
          <w:color w:val="000000"/>
          <w:sz w:val="24"/>
          <w:szCs w:val="28"/>
          <w:lang w:eastAsia="ru-RU"/>
        </w:rPr>
        <w:t>"патр</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отизма созидателя и творца", устремленного в будущее, уверенного в благополучии и процв</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5743FA" w:rsidRPr="005D706C" w:rsidRDefault="005743FA" w:rsidP="005D706C">
      <w:pPr>
        <w:spacing w:after="0" w:line="360" w:lineRule="auto"/>
        <w:jc w:val="both"/>
        <w:rPr>
          <w:rFonts w:ascii="Times New Roman" w:eastAsia="Times New Roman" w:hAnsi="Times New Roman" w:cs="Times New Roman"/>
          <w:i/>
          <w:color w:val="000000"/>
          <w:sz w:val="24"/>
          <w:szCs w:val="28"/>
          <w:lang w:eastAsia="ru-RU"/>
        </w:rPr>
      </w:pPr>
      <w:r w:rsidRPr="005D706C">
        <w:rPr>
          <w:rFonts w:ascii="Times New Roman" w:eastAsia="Times New Roman" w:hAnsi="Times New Roman" w:cs="Times New Roman"/>
          <w:i/>
          <w:color w:val="000000"/>
          <w:sz w:val="24"/>
          <w:szCs w:val="28"/>
          <w:lang w:eastAsia="ru-RU"/>
        </w:rPr>
        <w:t>Духовно-нравственное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Ценности - жизнь, милосердие, добро лежат в основе духовно-нравственного напра</w:t>
      </w:r>
      <w:r w:rsidRPr="005D706C">
        <w:rPr>
          <w:rFonts w:ascii="Times New Roman" w:eastAsia="Times New Roman" w:hAnsi="Times New Roman" w:cs="Times New Roman"/>
          <w:color w:val="000000"/>
          <w:sz w:val="24"/>
          <w:szCs w:val="28"/>
          <w:lang w:eastAsia="ru-RU"/>
        </w:rPr>
        <w:t>в</w:t>
      </w:r>
      <w:r w:rsidRPr="005D706C">
        <w:rPr>
          <w:rFonts w:ascii="Times New Roman" w:eastAsia="Times New Roman" w:hAnsi="Times New Roman" w:cs="Times New Roman"/>
          <w:color w:val="000000"/>
          <w:sz w:val="24"/>
          <w:szCs w:val="28"/>
          <w:lang w:eastAsia="ru-RU"/>
        </w:rPr>
        <w:t>ления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держанием которого является освоение социокультурного опыта в его культурно-историческом и личностном аспектах.</w:t>
      </w:r>
    </w:p>
    <w:p w:rsidR="005743FA" w:rsidRPr="005D706C" w:rsidRDefault="005743FA" w:rsidP="005D706C">
      <w:pPr>
        <w:spacing w:after="0" w:line="360" w:lineRule="auto"/>
        <w:jc w:val="both"/>
        <w:rPr>
          <w:rFonts w:ascii="Times New Roman" w:eastAsia="Times New Roman" w:hAnsi="Times New Roman" w:cs="Times New Roman"/>
          <w:i/>
          <w:color w:val="000000"/>
          <w:sz w:val="24"/>
          <w:szCs w:val="28"/>
          <w:lang w:eastAsia="ru-RU"/>
        </w:rPr>
      </w:pPr>
      <w:r w:rsidRPr="005D706C">
        <w:rPr>
          <w:rFonts w:ascii="Times New Roman" w:eastAsia="Times New Roman" w:hAnsi="Times New Roman" w:cs="Times New Roman"/>
          <w:i/>
          <w:color w:val="000000"/>
          <w:sz w:val="24"/>
          <w:szCs w:val="28"/>
          <w:lang w:eastAsia="ru-RU"/>
        </w:rPr>
        <w:t>Социальное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ми людьми.</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Ценности - семья, дружба, человек и сотрудничество лежат в основе социального направления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3) В дошкольном детстве ребёнок начинает осваивать все многообразие социальных о</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ношений и социальных ролей. Он учится действовать сообща, подчиняться правилам, нести о</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ветственность за свои поступки, действовать в интересах других людей. Формирование це</w:t>
      </w:r>
      <w:r w:rsidRPr="005D706C">
        <w:rPr>
          <w:rFonts w:ascii="Times New Roman" w:eastAsia="Times New Roman" w:hAnsi="Times New Roman" w:cs="Times New Roman"/>
          <w:color w:val="000000"/>
          <w:sz w:val="24"/>
          <w:szCs w:val="28"/>
          <w:lang w:eastAsia="ru-RU"/>
        </w:rPr>
        <w:t>н</w:t>
      </w:r>
      <w:r w:rsidRPr="005D706C">
        <w:rPr>
          <w:rFonts w:ascii="Times New Roman" w:eastAsia="Times New Roman" w:hAnsi="Times New Roman" w:cs="Times New Roman"/>
          <w:color w:val="000000"/>
          <w:sz w:val="24"/>
          <w:szCs w:val="28"/>
          <w:lang w:eastAsia="ru-RU"/>
        </w:rPr>
        <w:t>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lastRenderedPageBreak/>
        <w:t>4) Важной составляющей социального воспитания является освоение ребёнком морал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ных ценностей, формирование у него нравственных качеств и идеалов, способности жить в с</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ку, к законам человеческого общества. Конкретные представления о культуре поведения усва</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ваются ребёнком вместе с опытом поведения, с накоплением нравственных представлений, формированием навыка культурного поведения.</w:t>
      </w:r>
    </w:p>
    <w:p w:rsidR="005743FA" w:rsidRPr="005D706C" w:rsidRDefault="005743FA" w:rsidP="005D706C">
      <w:pPr>
        <w:spacing w:after="0" w:line="360" w:lineRule="auto"/>
        <w:jc w:val="both"/>
        <w:rPr>
          <w:rFonts w:ascii="Times New Roman" w:eastAsia="Times New Roman" w:hAnsi="Times New Roman" w:cs="Times New Roman"/>
          <w:i/>
          <w:color w:val="000000"/>
          <w:sz w:val="24"/>
          <w:szCs w:val="28"/>
          <w:lang w:eastAsia="ru-RU"/>
        </w:rPr>
      </w:pPr>
      <w:r w:rsidRPr="005D706C">
        <w:rPr>
          <w:rFonts w:ascii="Times New Roman" w:eastAsia="Times New Roman" w:hAnsi="Times New Roman" w:cs="Times New Roman"/>
          <w:i/>
          <w:color w:val="000000"/>
          <w:sz w:val="24"/>
          <w:szCs w:val="28"/>
          <w:lang w:eastAsia="ru-RU"/>
        </w:rPr>
        <w:t>Познавательное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познавательного направления воспитания - формирование ценности познания.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Ценность - познание лежит в основе познавательного направления воспитания.</w:t>
      </w:r>
    </w:p>
    <w:p w:rsidR="005743FA" w:rsidRPr="005D706C" w:rsidRDefault="005A62E4"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3) В ДОУ</w:t>
      </w:r>
      <w:r w:rsidR="005743FA" w:rsidRPr="005D706C">
        <w:rPr>
          <w:rFonts w:ascii="Times New Roman" w:eastAsia="Times New Roman" w:hAnsi="Times New Roman" w:cs="Times New Roman"/>
          <w:color w:val="000000"/>
          <w:sz w:val="24"/>
          <w:szCs w:val="28"/>
          <w:lang w:eastAsia="ru-RU"/>
        </w:rPr>
        <w:t xml:space="preserve"> проблема воспитания у детей познавательной активности охватывает все ст</w:t>
      </w:r>
      <w:r w:rsidR="005743FA" w:rsidRPr="005D706C">
        <w:rPr>
          <w:rFonts w:ascii="Times New Roman" w:eastAsia="Times New Roman" w:hAnsi="Times New Roman" w:cs="Times New Roman"/>
          <w:color w:val="000000"/>
          <w:sz w:val="24"/>
          <w:szCs w:val="28"/>
          <w:lang w:eastAsia="ru-RU"/>
        </w:rPr>
        <w:t>о</w:t>
      </w:r>
      <w:r w:rsidR="005743FA" w:rsidRPr="005D706C">
        <w:rPr>
          <w:rFonts w:ascii="Times New Roman" w:eastAsia="Times New Roman" w:hAnsi="Times New Roman" w:cs="Times New Roman"/>
          <w:color w:val="000000"/>
          <w:sz w:val="24"/>
          <w:szCs w:val="28"/>
          <w:lang w:eastAsia="ru-RU"/>
        </w:rPr>
        <w:t>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4) Значимым является воспитание у ребёнка стремления к истине, становление целос</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ной картины мира, в которой интегрировано ценностное, эмоционально окрашенное отношение к миру, людям, природе, деятельности человека.</w:t>
      </w:r>
    </w:p>
    <w:p w:rsidR="005743FA" w:rsidRPr="005D706C" w:rsidRDefault="005743FA" w:rsidP="005D706C">
      <w:pPr>
        <w:spacing w:after="0" w:line="360" w:lineRule="auto"/>
        <w:jc w:val="both"/>
        <w:rPr>
          <w:rFonts w:ascii="Times New Roman" w:eastAsia="Times New Roman" w:hAnsi="Times New Roman" w:cs="Times New Roman"/>
          <w:i/>
          <w:color w:val="000000"/>
          <w:sz w:val="24"/>
          <w:szCs w:val="28"/>
          <w:lang w:eastAsia="ru-RU"/>
        </w:rPr>
      </w:pPr>
      <w:r w:rsidRPr="005D706C">
        <w:rPr>
          <w:rFonts w:ascii="Times New Roman" w:eastAsia="Times New Roman" w:hAnsi="Times New Roman" w:cs="Times New Roman"/>
          <w:i/>
          <w:color w:val="000000"/>
          <w:sz w:val="24"/>
          <w:szCs w:val="28"/>
          <w:lang w:eastAsia="ru-RU"/>
        </w:rPr>
        <w:t>Физическое и оздоровительное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физического и оздоровительного воспитания - формирование ценностного о</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ношения детей к здоровому образу жизни, овладение элементарными гигиеническими навык</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ми и правилами безопасности.</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Ценности - жизнь и здоровье лежит в основе физического и оздоровительного напра</w:t>
      </w:r>
      <w:r w:rsidRPr="005D706C">
        <w:rPr>
          <w:rFonts w:ascii="Times New Roman" w:eastAsia="Times New Roman" w:hAnsi="Times New Roman" w:cs="Times New Roman"/>
          <w:color w:val="000000"/>
          <w:sz w:val="24"/>
          <w:szCs w:val="28"/>
          <w:lang w:eastAsia="ru-RU"/>
        </w:rPr>
        <w:t>в</w:t>
      </w:r>
      <w:r w:rsidRPr="005D706C">
        <w:rPr>
          <w:rFonts w:ascii="Times New Roman" w:eastAsia="Times New Roman" w:hAnsi="Times New Roman" w:cs="Times New Roman"/>
          <w:color w:val="000000"/>
          <w:sz w:val="24"/>
          <w:szCs w:val="28"/>
          <w:lang w:eastAsia="ru-RU"/>
        </w:rPr>
        <w:t>ления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743FA" w:rsidRPr="005D706C" w:rsidRDefault="005743FA" w:rsidP="005D706C">
      <w:pPr>
        <w:spacing w:after="0" w:line="360" w:lineRule="auto"/>
        <w:jc w:val="both"/>
        <w:rPr>
          <w:rFonts w:ascii="Times New Roman" w:eastAsia="Times New Roman" w:hAnsi="Times New Roman" w:cs="Times New Roman"/>
          <w:i/>
          <w:color w:val="000000"/>
          <w:sz w:val="24"/>
          <w:szCs w:val="28"/>
          <w:lang w:eastAsia="ru-RU"/>
        </w:rPr>
      </w:pPr>
      <w:r w:rsidRPr="005D706C">
        <w:rPr>
          <w:rFonts w:ascii="Times New Roman" w:eastAsia="Times New Roman" w:hAnsi="Times New Roman" w:cs="Times New Roman"/>
          <w:i/>
          <w:color w:val="000000"/>
          <w:sz w:val="24"/>
          <w:szCs w:val="28"/>
          <w:lang w:eastAsia="ru-RU"/>
        </w:rPr>
        <w:t>Трудовое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трудового воспитания - формирование ценностного отношения детей к труду, трудолюбию и приобщение ребёнка к труду.</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Ценность - труд лежит в основе трудового направления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3) Трудовое направление воспитания направлено на формирование и поддержку пр</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вычки к трудовому усилию, к доступному напряжению физических, умственных и нравстве</w:t>
      </w:r>
      <w:r w:rsidRPr="005D706C">
        <w:rPr>
          <w:rFonts w:ascii="Times New Roman" w:eastAsia="Times New Roman" w:hAnsi="Times New Roman" w:cs="Times New Roman"/>
          <w:color w:val="000000"/>
          <w:sz w:val="24"/>
          <w:szCs w:val="28"/>
          <w:lang w:eastAsia="ru-RU"/>
        </w:rPr>
        <w:t>н</w:t>
      </w:r>
      <w:r w:rsidRPr="005D706C">
        <w:rPr>
          <w:rFonts w:ascii="Times New Roman" w:eastAsia="Times New Roman" w:hAnsi="Times New Roman" w:cs="Times New Roman"/>
          <w:color w:val="000000"/>
          <w:sz w:val="24"/>
          <w:szCs w:val="28"/>
          <w:lang w:eastAsia="ru-RU"/>
        </w:rPr>
        <w:t xml:space="preserve">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w:t>
      </w:r>
      <w:r w:rsidRPr="005D706C">
        <w:rPr>
          <w:rFonts w:ascii="Times New Roman" w:eastAsia="Times New Roman" w:hAnsi="Times New Roman" w:cs="Times New Roman"/>
          <w:color w:val="000000"/>
          <w:sz w:val="24"/>
          <w:szCs w:val="28"/>
          <w:lang w:eastAsia="ru-RU"/>
        </w:rPr>
        <w:lastRenderedPageBreak/>
        <w:t>в выполнении трудовых поручений способствует формированию ответственности за свои де</w:t>
      </w:r>
      <w:r w:rsidRPr="005D706C">
        <w:rPr>
          <w:rFonts w:ascii="Times New Roman" w:eastAsia="Times New Roman" w:hAnsi="Times New Roman" w:cs="Times New Roman"/>
          <w:color w:val="000000"/>
          <w:sz w:val="24"/>
          <w:szCs w:val="28"/>
          <w:lang w:eastAsia="ru-RU"/>
        </w:rPr>
        <w:t>й</w:t>
      </w:r>
      <w:r w:rsidRPr="005D706C">
        <w:rPr>
          <w:rFonts w:ascii="Times New Roman" w:eastAsia="Times New Roman" w:hAnsi="Times New Roman" w:cs="Times New Roman"/>
          <w:color w:val="000000"/>
          <w:sz w:val="24"/>
          <w:szCs w:val="28"/>
          <w:lang w:eastAsia="ru-RU"/>
        </w:rPr>
        <w:t>ствия.</w:t>
      </w:r>
    </w:p>
    <w:p w:rsidR="005743FA" w:rsidRPr="005D706C" w:rsidRDefault="005743FA" w:rsidP="005D706C">
      <w:pPr>
        <w:spacing w:after="0" w:line="360" w:lineRule="auto"/>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i/>
          <w:color w:val="000000"/>
          <w:sz w:val="24"/>
          <w:szCs w:val="28"/>
          <w:lang w:eastAsia="ru-RU"/>
        </w:rPr>
        <w:t>Эстетическое направление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Цель эстетического направления воспитания - способствовать становлению у ребёнка ценностного отношения к красоте.</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2) Ценности - культура, красота, лежат в основе эстетического направления воспитания.</w:t>
      </w:r>
    </w:p>
    <w:p w:rsidR="005743FA" w:rsidRPr="005D706C" w:rsidRDefault="005743F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3) Эстетическое воспитание направлено на воспитание любви к </w:t>
      </w:r>
      <w:proofErr w:type="gramStart"/>
      <w:r w:rsidRPr="005D706C">
        <w:rPr>
          <w:rFonts w:ascii="Times New Roman" w:eastAsia="Times New Roman" w:hAnsi="Times New Roman" w:cs="Times New Roman"/>
          <w:color w:val="000000"/>
          <w:sz w:val="24"/>
          <w:szCs w:val="28"/>
          <w:lang w:eastAsia="ru-RU"/>
        </w:rPr>
        <w:t>прекрасному</w:t>
      </w:r>
      <w:proofErr w:type="gramEnd"/>
      <w:r w:rsidRPr="005D706C">
        <w:rPr>
          <w:rFonts w:ascii="Times New Roman" w:eastAsia="Times New Roman" w:hAnsi="Times New Roman" w:cs="Times New Roman"/>
          <w:color w:val="000000"/>
          <w:sz w:val="24"/>
          <w:szCs w:val="28"/>
          <w:lang w:eastAsia="ru-RU"/>
        </w:rPr>
        <w:t xml:space="preserve"> в окруж</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нальной сферы личности влияет на становление нравственной и духовной составляющих вну</w:t>
      </w:r>
      <w:r w:rsidRPr="005D706C">
        <w:rPr>
          <w:rFonts w:ascii="Times New Roman" w:eastAsia="Times New Roman" w:hAnsi="Times New Roman" w:cs="Times New Roman"/>
          <w:color w:val="000000"/>
          <w:sz w:val="24"/>
          <w:szCs w:val="28"/>
          <w:lang w:eastAsia="ru-RU"/>
        </w:rPr>
        <w:t>т</w:t>
      </w:r>
      <w:r w:rsidRPr="005D706C">
        <w:rPr>
          <w:rFonts w:ascii="Times New Roman" w:eastAsia="Times New Roman" w:hAnsi="Times New Roman" w:cs="Times New Roman"/>
          <w:color w:val="000000"/>
          <w:sz w:val="24"/>
          <w:szCs w:val="28"/>
          <w:lang w:eastAsia="ru-RU"/>
        </w:rPr>
        <w:t>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0034B" w:rsidRPr="005D706C" w:rsidRDefault="0090034B" w:rsidP="005D706C">
      <w:pPr>
        <w:spacing w:after="0" w:line="360" w:lineRule="auto"/>
        <w:ind w:firstLine="720"/>
        <w:jc w:val="center"/>
        <w:rPr>
          <w:rFonts w:ascii="Times New Roman" w:eastAsia="Times New Roman" w:hAnsi="Times New Roman" w:cs="Times New Roman"/>
          <w:b/>
          <w:color w:val="000000"/>
          <w:sz w:val="28"/>
          <w:szCs w:val="28"/>
          <w:lang w:eastAsia="ru-RU"/>
        </w:rPr>
      </w:pPr>
    </w:p>
    <w:p w:rsidR="00E45913" w:rsidRPr="005D706C" w:rsidRDefault="00E45913" w:rsidP="005D706C">
      <w:pPr>
        <w:spacing w:after="0" w:line="360" w:lineRule="auto"/>
        <w:ind w:firstLine="720"/>
        <w:jc w:val="center"/>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Целевые ориентиры воспитания детей раннего возраста</w:t>
      </w:r>
    </w:p>
    <w:p w:rsidR="00E45913" w:rsidRPr="005D706C" w:rsidRDefault="00E45913" w:rsidP="005D706C">
      <w:pPr>
        <w:spacing w:after="0" w:line="360" w:lineRule="auto"/>
        <w:ind w:firstLine="720"/>
        <w:jc w:val="center"/>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 xml:space="preserve"> (к трем годам).</w:t>
      </w:r>
    </w:p>
    <w:tbl>
      <w:tblPr>
        <w:tblStyle w:val="11"/>
        <w:tblW w:w="9479" w:type="dxa"/>
        <w:tblLook w:val="04A0" w:firstRow="1" w:lastRow="0" w:firstColumn="1" w:lastColumn="0" w:noHBand="0" w:noVBand="1"/>
      </w:tblPr>
      <w:tblGrid>
        <w:gridCol w:w="2235"/>
        <w:gridCol w:w="2283"/>
        <w:gridCol w:w="4961"/>
      </w:tblGrid>
      <w:tr w:rsidR="00E45913" w:rsidRPr="005D706C" w:rsidTr="007153E1">
        <w:tc>
          <w:tcPr>
            <w:tcW w:w="2235" w:type="dxa"/>
            <w:hideMark/>
          </w:tcPr>
          <w:p w:rsidR="00E45913" w:rsidRPr="005D706C" w:rsidRDefault="00E45913" w:rsidP="00C07E01">
            <w:pPr>
              <w:spacing w:after="142"/>
              <w:jc w:val="center"/>
              <w:rPr>
                <w:rFonts w:ascii="Times New Roman" w:eastAsia="Times New Roman" w:hAnsi="Times New Roman"/>
                <w:b/>
                <w:color w:val="000000"/>
                <w:sz w:val="24"/>
                <w:szCs w:val="24"/>
              </w:rPr>
            </w:pPr>
            <w:r w:rsidRPr="005D706C">
              <w:rPr>
                <w:rFonts w:ascii="Times New Roman" w:eastAsia="Times New Roman" w:hAnsi="Times New Roman"/>
                <w:b/>
                <w:color w:val="000000"/>
                <w:sz w:val="24"/>
                <w:szCs w:val="24"/>
              </w:rPr>
              <w:t>Направление во</w:t>
            </w:r>
            <w:r w:rsidRPr="005D706C">
              <w:rPr>
                <w:rFonts w:ascii="Times New Roman" w:eastAsia="Times New Roman" w:hAnsi="Times New Roman"/>
                <w:b/>
                <w:color w:val="000000"/>
                <w:sz w:val="24"/>
                <w:szCs w:val="24"/>
              </w:rPr>
              <w:t>с</w:t>
            </w:r>
            <w:r w:rsidRPr="005D706C">
              <w:rPr>
                <w:rFonts w:ascii="Times New Roman" w:eastAsia="Times New Roman" w:hAnsi="Times New Roman"/>
                <w:b/>
                <w:color w:val="000000"/>
                <w:sz w:val="24"/>
                <w:szCs w:val="24"/>
              </w:rPr>
              <w:t>питания</w:t>
            </w:r>
          </w:p>
        </w:tc>
        <w:tc>
          <w:tcPr>
            <w:tcW w:w="2283" w:type="dxa"/>
            <w:hideMark/>
          </w:tcPr>
          <w:p w:rsidR="00E45913" w:rsidRPr="005D706C" w:rsidRDefault="00E45913" w:rsidP="00C07E01">
            <w:pPr>
              <w:spacing w:before="100" w:beforeAutospacing="1" w:after="142"/>
              <w:jc w:val="center"/>
              <w:rPr>
                <w:rFonts w:ascii="Times New Roman" w:eastAsia="Times New Roman" w:hAnsi="Times New Roman"/>
                <w:b/>
                <w:color w:val="000000"/>
                <w:sz w:val="24"/>
                <w:szCs w:val="24"/>
              </w:rPr>
            </w:pPr>
            <w:r w:rsidRPr="005D706C">
              <w:rPr>
                <w:rFonts w:ascii="Times New Roman" w:eastAsia="Times New Roman" w:hAnsi="Times New Roman"/>
                <w:b/>
                <w:color w:val="000000"/>
                <w:sz w:val="24"/>
                <w:szCs w:val="24"/>
              </w:rPr>
              <w:t>Ценности</w:t>
            </w:r>
          </w:p>
        </w:tc>
        <w:tc>
          <w:tcPr>
            <w:tcW w:w="4961" w:type="dxa"/>
            <w:hideMark/>
          </w:tcPr>
          <w:p w:rsidR="00E45913" w:rsidRPr="005D706C" w:rsidRDefault="00E45913" w:rsidP="00C07E01">
            <w:pPr>
              <w:spacing w:before="100" w:beforeAutospacing="1" w:after="142"/>
              <w:jc w:val="center"/>
              <w:rPr>
                <w:rFonts w:ascii="Times New Roman" w:eastAsia="Times New Roman" w:hAnsi="Times New Roman"/>
                <w:b/>
                <w:color w:val="000000"/>
                <w:sz w:val="24"/>
                <w:szCs w:val="24"/>
              </w:rPr>
            </w:pPr>
            <w:r w:rsidRPr="005D706C">
              <w:rPr>
                <w:rFonts w:ascii="Times New Roman" w:eastAsia="Times New Roman" w:hAnsi="Times New Roman"/>
                <w:b/>
                <w:color w:val="000000"/>
                <w:sz w:val="24"/>
                <w:szCs w:val="24"/>
              </w:rPr>
              <w:t>Целевые ориентиры</w:t>
            </w:r>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Патриотическое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Родина, природа</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Проявляющий</w:t>
            </w:r>
            <w:proofErr w:type="gramEnd"/>
            <w:r w:rsidRPr="005D706C">
              <w:rPr>
                <w:rFonts w:ascii="Times New Roman" w:eastAsia="Times New Roman" w:hAnsi="Times New Roman"/>
                <w:color w:val="000000"/>
                <w:sz w:val="24"/>
                <w:szCs w:val="24"/>
              </w:rPr>
              <w:t xml:space="preserve"> привязанность к близким л</w:t>
            </w:r>
            <w:r w:rsidRPr="005D706C">
              <w:rPr>
                <w:rFonts w:ascii="Times New Roman" w:eastAsia="Times New Roman" w:hAnsi="Times New Roman"/>
                <w:color w:val="000000"/>
                <w:sz w:val="24"/>
                <w:szCs w:val="24"/>
              </w:rPr>
              <w:t>ю</w:t>
            </w:r>
            <w:r w:rsidRPr="005D706C">
              <w:rPr>
                <w:rFonts w:ascii="Times New Roman" w:eastAsia="Times New Roman" w:hAnsi="Times New Roman"/>
                <w:color w:val="000000"/>
                <w:sz w:val="24"/>
                <w:szCs w:val="24"/>
              </w:rPr>
              <w:t>дям, бережное отношение к живому</w:t>
            </w:r>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Духовно-нравственное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Жизнь,</w:t>
            </w:r>
          </w:p>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 xml:space="preserve">милосердие, </w:t>
            </w:r>
          </w:p>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добро</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Способный</w:t>
            </w:r>
            <w:proofErr w:type="gramEnd"/>
            <w:r w:rsidRPr="005D706C">
              <w:rPr>
                <w:rFonts w:ascii="Times New Roman" w:eastAsia="Times New Roman" w:hAnsi="Times New Roman"/>
                <w:color w:val="000000"/>
                <w:sz w:val="24"/>
                <w:szCs w:val="24"/>
              </w:rPr>
              <w:t xml:space="preserve"> понять и принять, что такое "х</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рошо" и "плохо".</w:t>
            </w:r>
          </w:p>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Проявляющий</w:t>
            </w:r>
            <w:proofErr w:type="gramEnd"/>
            <w:r w:rsidRPr="005D706C">
              <w:rPr>
                <w:rFonts w:ascii="Times New Roman" w:eastAsia="Times New Roman" w:hAnsi="Times New Roman"/>
                <w:color w:val="000000"/>
                <w:sz w:val="24"/>
                <w:szCs w:val="24"/>
              </w:rPr>
              <w:t xml:space="preserve"> сочувствие, доброту.</w:t>
            </w:r>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Социальное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Человек, семья,</w:t>
            </w:r>
          </w:p>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дружба,</w:t>
            </w:r>
          </w:p>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сотрудничество</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Испытывающий</w:t>
            </w:r>
            <w:proofErr w:type="gramEnd"/>
            <w:r w:rsidRPr="005D706C">
              <w:rPr>
                <w:rFonts w:ascii="Times New Roman" w:eastAsia="Times New Roman" w:hAnsi="Times New Roman"/>
                <w:color w:val="000000"/>
                <w:sz w:val="24"/>
                <w:szCs w:val="24"/>
              </w:rPr>
              <w:t xml:space="preserve"> чувство удовольствия в сл</w:t>
            </w:r>
            <w:r w:rsidRPr="005D706C">
              <w:rPr>
                <w:rFonts w:ascii="Times New Roman" w:eastAsia="Times New Roman" w:hAnsi="Times New Roman"/>
                <w:color w:val="000000"/>
                <w:sz w:val="24"/>
                <w:szCs w:val="24"/>
              </w:rPr>
              <w:t>у</w:t>
            </w:r>
            <w:r w:rsidRPr="005D706C">
              <w:rPr>
                <w:rFonts w:ascii="Times New Roman" w:eastAsia="Times New Roman" w:hAnsi="Times New Roman"/>
                <w:color w:val="000000"/>
                <w:sz w:val="24"/>
                <w:szCs w:val="24"/>
              </w:rPr>
              <w:t>чае одобрения и чувство огорчения в случае неодобрения со стороны взрослых. Проявл</w:t>
            </w:r>
            <w:r w:rsidRPr="005D706C">
              <w:rPr>
                <w:rFonts w:ascii="Times New Roman" w:eastAsia="Times New Roman" w:hAnsi="Times New Roman"/>
                <w:color w:val="000000"/>
                <w:sz w:val="24"/>
                <w:szCs w:val="24"/>
              </w:rPr>
              <w:t>я</w:t>
            </w:r>
            <w:r w:rsidRPr="005D706C">
              <w:rPr>
                <w:rFonts w:ascii="Times New Roman" w:eastAsia="Times New Roman" w:hAnsi="Times New Roman"/>
                <w:color w:val="000000"/>
                <w:sz w:val="24"/>
                <w:szCs w:val="24"/>
              </w:rPr>
              <w:t>ющий интерес к другим детям и способный бесконфликтно играть рядом с ними.</w:t>
            </w:r>
          </w:p>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Проявляющий позицию "Я сам!".</w:t>
            </w:r>
          </w:p>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Способный</w:t>
            </w:r>
            <w:proofErr w:type="gramEnd"/>
            <w:r w:rsidRPr="005D706C">
              <w:rPr>
                <w:rFonts w:ascii="Times New Roman" w:eastAsia="Times New Roman" w:hAnsi="Times New Roman"/>
                <w:color w:val="000000"/>
                <w:sz w:val="24"/>
                <w:szCs w:val="24"/>
              </w:rPr>
              <w:t xml:space="preserve"> к самостоятельным (свободным) активным действиям в общении.</w:t>
            </w:r>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Познавательное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Познание</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 xml:space="preserve">Проявляющий интерес к окружающему миру. </w:t>
            </w:r>
            <w:proofErr w:type="gramStart"/>
            <w:r w:rsidRPr="005D706C">
              <w:rPr>
                <w:rFonts w:ascii="Times New Roman" w:eastAsia="Times New Roman" w:hAnsi="Times New Roman"/>
                <w:color w:val="000000"/>
                <w:sz w:val="24"/>
                <w:szCs w:val="24"/>
              </w:rPr>
              <w:t>Любознательный</w:t>
            </w:r>
            <w:proofErr w:type="gramEnd"/>
            <w:r w:rsidRPr="005D706C">
              <w:rPr>
                <w:rFonts w:ascii="Times New Roman" w:eastAsia="Times New Roman" w:hAnsi="Times New Roman"/>
                <w:color w:val="000000"/>
                <w:sz w:val="24"/>
                <w:szCs w:val="24"/>
              </w:rPr>
              <w:t>, активный в поведении и деятельности.</w:t>
            </w:r>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Физическое и оздоровительное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Здоровье, жизнь</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Понимающий</w:t>
            </w:r>
            <w:proofErr w:type="gramEnd"/>
            <w:r w:rsidRPr="005D706C">
              <w:rPr>
                <w:rFonts w:ascii="Times New Roman" w:eastAsia="Times New Roman" w:hAnsi="Times New Roman"/>
                <w:color w:val="000000"/>
                <w:sz w:val="24"/>
                <w:szCs w:val="24"/>
              </w:rPr>
              <w:t xml:space="preserve"> ценность жизни и здоровья, владеющий основными способами укрепл</w:t>
            </w:r>
            <w:r w:rsidRPr="005D706C">
              <w:rPr>
                <w:rFonts w:ascii="Times New Roman" w:eastAsia="Times New Roman" w:hAnsi="Times New Roman"/>
                <w:color w:val="000000"/>
                <w:sz w:val="24"/>
                <w:szCs w:val="24"/>
              </w:rPr>
              <w:t>е</w:t>
            </w:r>
            <w:r w:rsidRPr="005D706C">
              <w:rPr>
                <w:rFonts w:ascii="Times New Roman" w:eastAsia="Times New Roman" w:hAnsi="Times New Roman"/>
                <w:color w:val="000000"/>
                <w:sz w:val="24"/>
                <w:szCs w:val="24"/>
              </w:rPr>
              <w:t>ния здоровья - физическая культура, закал</w:t>
            </w:r>
            <w:r w:rsidRPr="005D706C">
              <w:rPr>
                <w:rFonts w:ascii="Times New Roman" w:eastAsia="Times New Roman" w:hAnsi="Times New Roman"/>
                <w:color w:val="000000"/>
                <w:sz w:val="24"/>
                <w:szCs w:val="24"/>
              </w:rPr>
              <w:t>и</w:t>
            </w:r>
            <w:r w:rsidRPr="005D706C">
              <w:rPr>
                <w:rFonts w:ascii="Times New Roman" w:eastAsia="Times New Roman" w:hAnsi="Times New Roman"/>
                <w:color w:val="000000"/>
                <w:sz w:val="24"/>
                <w:szCs w:val="24"/>
              </w:rPr>
              <w:t>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Проявляющий интерес к физическим упра</w:t>
            </w:r>
            <w:r w:rsidRPr="005D706C">
              <w:rPr>
                <w:rFonts w:ascii="Times New Roman" w:eastAsia="Times New Roman" w:hAnsi="Times New Roman"/>
                <w:color w:val="000000"/>
                <w:sz w:val="24"/>
                <w:szCs w:val="24"/>
              </w:rPr>
              <w:t>ж</w:t>
            </w:r>
            <w:r w:rsidRPr="005D706C">
              <w:rPr>
                <w:rFonts w:ascii="Times New Roman" w:eastAsia="Times New Roman" w:hAnsi="Times New Roman"/>
                <w:color w:val="000000"/>
                <w:sz w:val="24"/>
                <w:szCs w:val="24"/>
              </w:rPr>
              <w:t>нениям и подвижным играм, стремление к личной и командной победе, нравственные и волевые качества.</w:t>
            </w:r>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lastRenderedPageBreak/>
              <w:t>Трудовое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Труд</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 xml:space="preserve">Поддерживающий элементарный порядок в окружающей обстановке. </w:t>
            </w:r>
            <w:proofErr w:type="gramStart"/>
            <w:r w:rsidRPr="005D706C">
              <w:rPr>
                <w:rFonts w:ascii="Times New Roman" w:eastAsia="Times New Roman" w:hAnsi="Times New Roman"/>
                <w:color w:val="000000"/>
                <w:sz w:val="24"/>
                <w:szCs w:val="24"/>
              </w:rPr>
              <w:t>Стремящийся</w:t>
            </w:r>
            <w:proofErr w:type="gramEnd"/>
            <w:r w:rsidRPr="005D706C">
              <w:rPr>
                <w:rFonts w:ascii="Times New Roman" w:eastAsia="Times New Roman" w:hAnsi="Times New Roman"/>
                <w:color w:val="000000"/>
                <w:sz w:val="24"/>
                <w:szCs w:val="24"/>
              </w:rPr>
              <w:t xml:space="preserve"> п</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могать старшим в доступных трудовых де</w:t>
            </w:r>
            <w:r w:rsidRPr="005D706C">
              <w:rPr>
                <w:rFonts w:ascii="Times New Roman" w:eastAsia="Times New Roman" w:hAnsi="Times New Roman"/>
                <w:color w:val="000000"/>
                <w:sz w:val="24"/>
                <w:szCs w:val="24"/>
              </w:rPr>
              <w:t>й</w:t>
            </w:r>
            <w:r w:rsidRPr="005D706C">
              <w:rPr>
                <w:rFonts w:ascii="Times New Roman" w:eastAsia="Times New Roman" w:hAnsi="Times New Roman"/>
                <w:color w:val="000000"/>
                <w:sz w:val="24"/>
                <w:szCs w:val="24"/>
              </w:rPr>
              <w:t xml:space="preserve">ствиях. </w:t>
            </w:r>
            <w:proofErr w:type="gramStart"/>
            <w:r w:rsidRPr="005D706C">
              <w:rPr>
                <w:rFonts w:ascii="Times New Roman" w:eastAsia="Times New Roman" w:hAnsi="Times New Roman"/>
                <w:color w:val="000000"/>
                <w:sz w:val="24"/>
                <w:szCs w:val="24"/>
              </w:rPr>
              <w:t>Стремящийся к результативности, самостоятельности, ответственности в сам</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обслуживании, в быту, в игровой и других видах деятельности (конструирование, лепка, художественный труд, детский дизайн и др</w:t>
            </w:r>
            <w:r w:rsidRPr="005D706C">
              <w:rPr>
                <w:rFonts w:ascii="Times New Roman" w:eastAsia="Times New Roman" w:hAnsi="Times New Roman"/>
                <w:color w:val="000000"/>
                <w:sz w:val="24"/>
                <w:szCs w:val="24"/>
              </w:rPr>
              <w:t>у</w:t>
            </w:r>
            <w:r w:rsidRPr="005D706C">
              <w:rPr>
                <w:rFonts w:ascii="Times New Roman" w:eastAsia="Times New Roman" w:hAnsi="Times New Roman"/>
                <w:color w:val="000000"/>
                <w:sz w:val="24"/>
                <w:szCs w:val="24"/>
              </w:rPr>
              <w:t>гое).</w:t>
            </w:r>
            <w:proofErr w:type="gramEnd"/>
          </w:p>
        </w:tc>
      </w:tr>
      <w:tr w:rsidR="00E45913" w:rsidRPr="005D706C" w:rsidTr="007153E1">
        <w:tc>
          <w:tcPr>
            <w:tcW w:w="2235"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Эстетическое</w:t>
            </w:r>
          </w:p>
        </w:tc>
        <w:tc>
          <w:tcPr>
            <w:tcW w:w="2283"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Культура и красота</w:t>
            </w:r>
          </w:p>
        </w:tc>
        <w:tc>
          <w:tcPr>
            <w:tcW w:w="4961"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Проявляющий</w:t>
            </w:r>
            <w:proofErr w:type="gramEnd"/>
            <w:r w:rsidRPr="005D706C">
              <w:rPr>
                <w:rFonts w:ascii="Times New Roman" w:eastAsia="Times New Roman" w:hAnsi="Times New Roman"/>
                <w:color w:val="000000"/>
                <w:sz w:val="24"/>
                <w:szCs w:val="24"/>
              </w:rPr>
              <w:t xml:space="preserve"> эмоциональную отзывчивость на красоту в окружающем мире и искусстве. </w:t>
            </w:r>
            <w:proofErr w:type="gramStart"/>
            <w:r w:rsidRPr="005D706C">
              <w:rPr>
                <w:rFonts w:ascii="Times New Roman" w:eastAsia="Times New Roman" w:hAnsi="Times New Roman"/>
                <w:color w:val="000000"/>
                <w:sz w:val="24"/>
                <w:szCs w:val="24"/>
              </w:rPr>
              <w:t>Способный</w:t>
            </w:r>
            <w:proofErr w:type="gramEnd"/>
            <w:r w:rsidRPr="005D706C">
              <w:rPr>
                <w:rFonts w:ascii="Times New Roman" w:eastAsia="Times New Roman" w:hAnsi="Times New Roman"/>
                <w:color w:val="000000"/>
                <w:sz w:val="24"/>
                <w:szCs w:val="24"/>
              </w:rPr>
              <w:t xml:space="preserve"> к творческой деятельности (изо</w:t>
            </w:r>
            <w:r w:rsidRPr="005D706C">
              <w:rPr>
                <w:rFonts w:ascii="Times New Roman" w:eastAsia="Times New Roman" w:hAnsi="Times New Roman"/>
                <w:color w:val="000000"/>
                <w:sz w:val="24"/>
                <w:szCs w:val="24"/>
              </w:rPr>
              <w:t>б</w:t>
            </w:r>
            <w:r w:rsidRPr="005D706C">
              <w:rPr>
                <w:rFonts w:ascii="Times New Roman" w:eastAsia="Times New Roman" w:hAnsi="Times New Roman"/>
                <w:color w:val="000000"/>
                <w:sz w:val="24"/>
                <w:szCs w:val="24"/>
              </w:rPr>
              <w:t>разительной, декоративно-оформительской, музыкальной, словесно-речевой, театрализ</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ванной и другое).</w:t>
            </w:r>
          </w:p>
        </w:tc>
      </w:tr>
    </w:tbl>
    <w:p w:rsidR="00E45913" w:rsidRPr="005D706C" w:rsidRDefault="00E45913" w:rsidP="005D706C">
      <w:pPr>
        <w:spacing w:after="0" w:line="360" w:lineRule="auto"/>
        <w:ind w:firstLine="720"/>
        <w:jc w:val="center"/>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 xml:space="preserve">Целевые ориентиры воспитания детей на этапе </w:t>
      </w:r>
    </w:p>
    <w:p w:rsidR="00E45913" w:rsidRPr="005D706C" w:rsidRDefault="00E45913" w:rsidP="005D706C">
      <w:pPr>
        <w:spacing w:after="0" w:line="360" w:lineRule="auto"/>
        <w:ind w:firstLine="720"/>
        <w:jc w:val="center"/>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завершения освоения программы.</w:t>
      </w:r>
    </w:p>
    <w:tbl>
      <w:tblPr>
        <w:tblStyle w:val="11"/>
        <w:tblW w:w="9502" w:type="dxa"/>
        <w:tblLook w:val="04A0" w:firstRow="1" w:lastRow="0" w:firstColumn="1" w:lastColumn="0" w:noHBand="0" w:noVBand="1"/>
      </w:tblPr>
      <w:tblGrid>
        <w:gridCol w:w="2235"/>
        <w:gridCol w:w="2283"/>
        <w:gridCol w:w="4984"/>
      </w:tblGrid>
      <w:tr w:rsidR="00E45913" w:rsidRPr="005D706C" w:rsidTr="007153E1">
        <w:trPr>
          <w:trHeight w:val="577"/>
        </w:trPr>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Направления во</w:t>
            </w:r>
            <w:r w:rsidRPr="005D706C">
              <w:rPr>
                <w:rFonts w:ascii="Times New Roman" w:eastAsia="Times New Roman" w:hAnsi="Times New Roman"/>
                <w:color w:val="000000"/>
                <w:sz w:val="24"/>
                <w:szCs w:val="24"/>
              </w:rPr>
              <w:t>с</w:t>
            </w:r>
            <w:r w:rsidRPr="005D706C">
              <w:rPr>
                <w:rFonts w:ascii="Times New Roman" w:eastAsia="Times New Roman" w:hAnsi="Times New Roman"/>
                <w:color w:val="000000"/>
                <w:sz w:val="24"/>
                <w:szCs w:val="24"/>
              </w:rPr>
              <w:t>питания</w:t>
            </w:r>
          </w:p>
        </w:tc>
        <w:tc>
          <w:tcPr>
            <w:tcW w:w="2283"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Ценности</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Целевые ориентиры</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Патриотическое</w:t>
            </w:r>
          </w:p>
        </w:tc>
        <w:tc>
          <w:tcPr>
            <w:tcW w:w="2283"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Родина, природа</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Любящий</w:t>
            </w:r>
            <w:proofErr w:type="gramEnd"/>
            <w:r w:rsidRPr="005D706C">
              <w:rPr>
                <w:rFonts w:ascii="Times New Roman" w:eastAsia="Times New Roman" w:hAnsi="Times New Roman"/>
                <w:color w:val="000000"/>
                <w:sz w:val="24"/>
                <w:szCs w:val="24"/>
              </w:rPr>
              <w:t xml:space="preserve"> свою малую родину и имеющий представление о своей стране - России, исп</w:t>
            </w:r>
            <w:r w:rsidRPr="005D706C">
              <w:rPr>
                <w:rFonts w:ascii="Times New Roman" w:eastAsia="Times New Roman" w:hAnsi="Times New Roman"/>
                <w:color w:val="000000"/>
                <w:sz w:val="24"/>
                <w:szCs w:val="24"/>
              </w:rPr>
              <w:t>ы</w:t>
            </w:r>
            <w:r w:rsidRPr="005D706C">
              <w:rPr>
                <w:rFonts w:ascii="Times New Roman" w:eastAsia="Times New Roman" w:hAnsi="Times New Roman"/>
                <w:color w:val="000000"/>
                <w:sz w:val="24"/>
                <w:szCs w:val="24"/>
              </w:rPr>
              <w:t>тывающий чувство привязанности к родному дому, семье, близким людям.</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Духовно-нравственное</w:t>
            </w:r>
          </w:p>
        </w:tc>
        <w:tc>
          <w:tcPr>
            <w:tcW w:w="2283" w:type="dxa"/>
            <w:hideMark/>
          </w:tcPr>
          <w:p w:rsidR="00E45913" w:rsidRPr="005D706C" w:rsidRDefault="00783A22" w:rsidP="00C07E01">
            <w:pPr>
              <w:spacing w:before="100" w:beforeAutospacing="1"/>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 xml:space="preserve">Жизнь, </w:t>
            </w:r>
            <w:r w:rsidR="00E45913" w:rsidRPr="005D706C">
              <w:rPr>
                <w:rFonts w:ascii="Times New Roman" w:eastAsia="Times New Roman" w:hAnsi="Times New Roman"/>
                <w:color w:val="000000"/>
                <w:sz w:val="24"/>
                <w:szCs w:val="24"/>
              </w:rPr>
              <w:t>милосер</w:t>
            </w:r>
            <w:r w:rsidRPr="005D706C">
              <w:rPr>
                <w:rFonts w:ascii="Times New Roman" w:eastAsia="Times New Roman" w:hAnsi="Times New Roman"/>
                <w:color w:val="000000"/>
                <w:sz w:val="24"/>
                <w:szCs w:val="24"/>
              </w:rPr>
              <w:t xml:space="preserve">дие, </w:t>
            </w:r>
            <w:r w:rsidR="00E45913" w:rsidRPr="005D706C">
              <w:rPr>
                <w:rFonts w:ascii="Times New Roman" w:eastAsia="Times New Roman" w:hAnsi="Times New Roman"/>
                <w:color w:val="000000"/>
                <w:sz w:val="24"/>
                <w:szCs w:val="24"/>
              </w:rPr>
              <w:t>добро</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Различающий</w:t>
            </w:r>
            <w:proofErr w:type="gramEnd"/>
            <w:r w:rsidRPr="005D706C">
              <w:rPr>
                <w:rFonts w:ascii="Times New Roman" w:eastAsia="Times New Roman" w:hAnsi="Times New Roman"/>
                <w:color w:val="000000"/>
                <w:sz w:val="24"/>
                <w:szCs w:val="24"/>
              </w:rPr>
              <w:t xml:space="preserve"> основные проявления добра и зла, принимающий и уважающий традицио</w:t>
            </w:r>
            <w:r w:rsidRPr="005D706C">
              <w:rPr>
                <w:rFonts w:ascii="Times New Roman" w:eastAsia="Times New Roman" w:hAnsi="Times New Roman"/>
                <w:color w:val="000000"/>
                <w:sz w:val="24"/>
                <w:szCs w:val="24"/>
              </w:rPr>
              <w:t>н</w:t>
            </w:r>
            <w:r w:rsidRPr="005D706C">
              <w:rPr>
                <w:rFonts w:ascii="Times New Roman" w:eastAsia="Times New Roman" w:hAnsi="Times New Roman"/>
                <w:color w:val="000000"/>
                <w:sz w:val="24"/>
                <w:szCs w:val="24"/>
              </w:rPr>
              <w:t>ные ценности, ценности семьи и общества, правдивый, искренний, способный к сочу</w:t>
            </w:r>
            <w:r w:rsidRPr="005D706C">
              <w:rPr>
                <w:rFonts w:ascii="Times New Roman" w:eastAsia="Times New Roman" w:hAnsi="Times New Roman"/>
                <w:color w:val="000000"/>
                <w:sz w:val="24"/>
                <w:szCs w:val="24"/>
              </w:rPr>
              <w:t>в</w:t>
            </w:r>
            <w:r w:rsidRPr="005D706C">
              <w:rPr>
                <w:rFonts w:ascii="Times New Roman" w:eastAsia="Times New Roman" w:hAnsi="Times New Roman"/>
                <w:color w:val="000000"/>
                <w:sz w:val="24"/>
                <w:szCs w:val="24"/>
              </w:rPr>
              <w:t>ствию и заботе, к нравственному поступку.</w:t>
            </w:r>
          </w:p>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Способный</w:t>
            </w:r>
            <w:proofErr w:type="gramEnd"/>
            <w:r w:rsidRPr="005D706C">
              <w:rPr>
                <w:rFonts w:ascii="Times New Roman" w:eastAsia="Times New Roman" w:hAnsi="Times New Roman"/>
                <w:color w:val="000000"/>
                <w:sz w:val="24"/>
                <w:szCs w:val="24"/>
              </w:rPr>
              <w:t xml:space="preserve"> не оставаться равнодушным к чужому горю, проявлять заботу; Самосто</w:t>
            </w:r>
            <w:r w:rsidRPr="005D706C">
              <w:rPr>
                <w:rFonts w:ascii="Times New Roman" w:eastAsia="Times New Roman" w:hAnsi="Times New Roman"/>
                <w:color w:val="000000"/>
                <w:sz w:val="24"/>
                <w:szCs w:val="24"/>
              </w:rPr>
              <w:t>я</w:t>
            </w:r>
            <w:r w:rsidRPr="005D706C">
              <w:rPr>
                <w:rFonts w:ascii="Times New Roman" w:eastAsia="Times New Roman" w:hAnsi="Times New Roman"/>
                <w:color w:val="000000"/>
                <w:sz w:val="24"/>
                <w:szCs w:val="24"/>
              </w:rPr>
              <w:t>тельно различающий основные отрицател</w:t>
            </w:r>
            <w:r w:rsidRPr="005D706C">
              <w:rPr>
                <w:rFonts w:ascii="Times New Roman" w:eastAsia="Times New Roman" w:hAnsi="Times New Roman"/>
                <w:color w:val="000000"/>
                <w:sz w:val="24"/>
                <w:szCs w:val="24"/>
              </w:rPr>
              <w:t>ь</w:t>
            </w:r>
            <w:r w:rsidRPr="005D706C">
              <w:rPr>
                <w:rFonts w:ascii="Times New Roman" w:eastAsia="Times New Roman" w:hAnsi="Times New Roman"/>
                <w:color w:val="000000"/>
                <w:sz w:val="24"/>
                <w:szCs w:val="24"/>
              </w:rPr>
              <w:t>ные и положительные человеческие качества, иногда прибегая к помощи взрослого в ситу</w:t>
            </w:r>
            <w:r w:rsidRPr="005D706C">
              <w:rPr>
                <w:rFonts w:ascii="Times New Roman" w:eastAsia="Times New Roman" w:hAnsi="Times New Roman"/>
                <w:color w:val="000000"/>
                <w:sz w:val="24"/>
                <w:szCs w:val="24"/>
              </w:rPr>
              <w:t>а</w:t>
            </w:r>
            <w:r w:rsidRPr="005D706C">
              <w:rPr>
                <w:rFonts w:ascii="Times New Roman" w:eastAsia="Times New Roman" w:hAnsi="Times New Roman"/>
                <w:color w:val="000000"/>
                <w:sz w:val="24"/>
                <w:szCs w:val="24"/>
              </w:rPr>
              <w:t>циях морального выбора.</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Социальное</w:t>
            </w:r>
          </w:p>
        </w:tc>
        <w:tc>
          <w:tcPr>
            <w:tcW w:w="2283" w:type="dxa"/>
            <w:hideMark/>
          </w:tcPr>
          <w:p w:rsidR="00E45913" w:rsidRPr="005D706C" w:rsidRDefault="00783A22" w:rsidP="00C07E01">
            <w:pPr>
              <w:spacing w:before="100" w:beforeAutospacing="1"/>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 xml:space="preserve">Человек, семья, дружба, </w:t>
            </w:r>
            <w:r w:rsidR="00E45913" w:rsidRPr="005D706C">
              <w:rPr>
                <w:rFonts w:ascii="Times New Roman" w:eastAsia="Times New Roman" w:hAnsi="Times New Roman"/>
                <w:color w:val="000000"/>
                <w:sz w:val="24"/>
                <w:szCs w:val="24"/>
              </w:rPr>
              <w:t>сотрудн</w:t>
            </w:r>
            <w:r w:rsidR="00E45913" w:rsidRPr="005D706C">
              <w:rPr>
                <w:rFonts w:ascii="Times New Roman" w:eastAsia="Times New Roman" w:hAnsi="Times New Roman"/>
                <w:color w:val="000000"/>
                <w:sz w:val="24"/>
                <w:szCs w:val="24"/>
              </w:rPr>
              <w:t>и</w:t>
            </w:r>
            <w:r w:rsidR="00E45913" w:rsidRPr="005D706C">
              <w:rPr>
                <w:rFonts w:ascii="Times New Roman" w:eastAsia="Times New Roman" w:hAnsi="Times New Roman"/>
                <w:color w:val="000000"/>
                <w:sz w:val="24"/>
                <w:szCs w:val="24"/>
              </w:rPr>
              <w:t>чество</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Проявляющий</w:t>
            </w:r>
            <w:proofErr w:type="gramEnd"/>
            <w:r w:rsidRPr="005D706C">
              <w:rPr>
                <w:rFonts w:ascii="Times New Roman" w:eastAsia="Times New Roman" w:hAnsi="Times New Roman"/>
                <w:color w:val="000000"/>
                <w:sz w:val="24"/>
                <w:szCs w:val="24"/>
              </w:rPr>
              <w:t xml:space="preserve"> ответственность за свои де</w:t>
            </w:r>
            <w:r w:rsidRPr="005D706C">
              <w:rPr>
                <w:rFonts w:ascii="Times New Roman" w:eastAsia="Times New Roman" w:hAnsi="Times New Roman"/>
                <w:color w:val="000000"/>
                <w:sz w:val="24"/>
                <w:szCs w:val="24"/>
              </w:rPr>
              <w:t>й</w:t>
            </w:r>
            <w:r w:rsidRPr="005D706C">
              <w:rPr>
                <w:rFonts w:ascii="Times New Roman" w:eastAsia="Times New Roman" w:hAnsi="Times New Roman"/>
                <w:color w:val="000000"/>
                <w:sz w:val="24"/>
                <w:szCs w:val="24"/>
              </w:rPr>
              <w:t>ствия и поведение; принимающий и уважа</w:t>
            </w:r>
            <w:r w:rsidRPr="005D706C">
              <w:rPr>
                <w:rFonts w:ascii="Times New Roman" w:eastAsia="Times New Roman" w:hAnsi="Times New Roman"/>
                <w:color w:val="000000"/>
                <w:sz w:val="24"/>
                <w:szCs w:val="24"/>
              </w:rPr>
              <w:t>ю</w:t>
            </w:r>
            <w:r w:rsidRPr="005D706C">
              <w:rPr>
                <w:rFonts w:ascii="Times New Roman" w:eastAsia="Times New Roman" w:hAnsi="Times New Roman"/>
                <w:color w:val="000000"/>
                <w:sz w:val="24"/>
                <w:szCs w:val="24"/>
              </w:rPr>
              <w:t xml:space="preserve">щий различия между людьми. </w:t>
            </w:r>
            <w:proofErr w:type="gramStart"/>
            <w:r w:rsidRPr="005D706C">
              <w:rPr>
                <w:rFonts w:ascii="Times New Roman" w:eastAsia="Times New Roman" w:hAnsi="Times New Roman"/>
                <w:color w:val="000000"/>
                <w:sz w:val="24"/>
                <w:szCs w:val="24"/>
              </w:rPr>
              <w:t>Владеющий</w:t>
            </w:r>
            <w:proofErr w:type="gramEnd"/>
            <w:r w:rsidRPr="005D706C">
              <w:rPr>
                <w:rFonts w:ascii="Times New Roman" w:eastAsia="Times New Roman" w:hAnsi="Times New Roman"/>
                <w:color w:val="000000"/>
                <w:sz w:val="24"/>
                <w:szCs w:val="24"/>
              </w:rPr>
              <w:t xml:space="preserve"> основами речевой культуры. Дружелюбный и доброжелательный, умеющий слушать и слышать собеседника, способный взаимоде</w:t>
            </w:r>
            <w:r w:rsidRPr="005D706C">
              <w:rPr>
                <w:rFonts w:ascii="Times New Roman" w:eastAsia="Times New Roman" w:hAnsi="Times New Roman"/>
                <w:color w:val="000000"/>
                <w:sz w:val="24"/>
                <w:szCs w:val="24"/>
              </w:rPr>
              <w:t>й</w:t>
            </w:r>
            <w:r w:rsidRPr="005D706C">
              <w:rPr>
                <w:rFonts w:ascii="Times New Roman" w:eastAsia="Times New Roman" w:hAnsi="Times New Roman"/>
                <w:color w:val="000000"/>
                <w:sz w:val="24"/>
                <w:szCs w:val="24"/>
              </w:rPr>
              <w:t xml:space="preserve">ствовать </w:t>
            </w:r>
            <w:proofErr w:type="gramStart"/>
            <w:r w:rsidRPr="005D706C">
              <w:rPr>
                <w:rFonts w:ascii="Times New Roman" w:eastAsia="Times New Roman" w:hAnsi="Times New Roman"/>
                <w:color w:val="000000"/>
                <w:sz w:val="24"/>
                <w:szCs w:val="24"/>
              </w:rPr>
              <w:t>со</w:t>
            </w:r>
            <w:proofErr w:type="gramEnd"/>
            <w:r w:rsidRPr="005D706C">
              <w:rPr>
                <w:rFonts w:ascii="Times New Roman" w:eastAsia="Times New Roman" w:hAnsi="Times New Roman"/>
                <w:color w:val="000000"/>
                <w:sz w:val="24"/>
                <w:szCs w:val="24"/>
              </w:rPr>
              <w:t xml:space="preserve"> взрослыми и сверстниками на о</w:t>
            </w:r>
            <w:r w:rsidRPr="005D706C">
              <w:rPr>
                <w:rFonts w:ascii="Times New Roman" w:eastAsia="Times New Roman" w:hAnsi="Times New Roman"/>
                <w:color w:val="000000"/>
                <w:sz w:val="24"/>
                <w:szCs w:val="24"/>
              </w:rPr>
              <w:t>с</w:t>
            </w:r>
            <w:r w:rsidRPr="005D706C">
              <w:rPr>
                <w:rFonts w:ascii="Times New Roman" w:eastAsia="Times New Roman" w:hAnsi="Times New Roman"/>
                <w:color w:val="000000"/>
                <w:sz w:val="24"/>
                <w:szCs w:val="24"/>
              </w:rPr>
              <w:t>нове общих интересов и дел.</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Познавательное</w:t>
            </w:r>
          </w:p>
        </w:tc>
        <w:tc>
          <w:tcPr>
            <w:tcW w:w="2283"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Познание</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Любознательный, наблюдательный, испыт</w:t>
            </w:r>
            <w:r w:rsidRPr="005D706C">
              <w:rPr>
                <w:rFonts w:ascii="Times New Roman" w:eastAsia="Times New Roman" w:hAnsi="Times New Roman"/>
                <w:color w:val="000000"/>
                <w:sz w:val="24"/>
                <w:szCs w:val="24"/>
              </w:rPr>
              <w:t>ы</w:t>
            </w:r>
            <w:r w:rsidRPr="005D706C">
              <w:rPr>
                <w:rFonts w:ascii="Times New Roman" w:eastAsia="Times New Roman" w:hAnsi="Times New Roman"/>
                <w:color w:val="000000"/>
                <w:sz w:val="24"/>
                <w:szCs w:val="24"/>
              </w:rPr>
              <w:t>вающий потребность в самовыражении, в том числе творческом.</w:t>
            </w:r>
            <w:proofErr w:type="gramEnd"/>
            <w:r w:rsidRPr="005D706C">
              <w:rPr>
                <w:rFonts w:ascii="Times New Roman" w:eastAsia="Times New Roman" w:hAnsi="Times New Roman"/>
                <w:color w:val="000000"/>
                <w:sz w:val="24"/>
                <w:szCs w:val="24"/>
              </w:rPr>
              <w:t xml:space="preserve"> </w:t>
            </w:r>
            <w:proofErr w:type="gramStart"/>
            <w:r w:rsidRPr="005D706C">
              <w:rPr>
                <w:rFonts w:ascii="Times New Roman" w:eastAsia="Times New Roman" w:hAnsi="Times New Roman"/>
                <w:color w:val="000000"/>
                <w:sz w:val="24"/>
                <w:szCs w:val="24"/>
              </w:rPr>
              <w:t>Проявляющий</w:t>
            </w:r>
            <w:proofErr w:type="gramEnd"/>
            <w:r w:rsidRPr="005D706C">
              <w:rPr>
                <w:rFonts w:ascii="Times New Roman" w:eastAsia="Times New Roman" w:hAnsi="Times New Roman"/>
                <w:color w:val="000000"/>
                <w:sz w:val="24"/>
                <w:szCs w:val="24"/>
              </w:rPr>
              <w:t xml:space="preserve"> активность, самостоятельность, инициативу в познав</w:t>
            </w:r>
            <w:r w:rsidRPr="005D706C">
              <w:rPr>
                <w:rFonts w:ascii="Times New Roman" w:eastAsia="Times New Roman" w:hAnsi="Times New Roman"/>
                <w:color w:val="000000"/>
                <w:sz w:val="24"/>
                <w:szCs w:val="24"/>
              </w:rPr>
              <w:t>а</w:t>
            </w:r>
            <w:r w:rsidRPr="005D706C">
              <w:rPr>
                <w:rFonts w:ascii="Times New Roman" w:eastAsia="Times New Roman" w:hAnsi="Times New Roman"/>
                <w:color w:val="000000"/>
                <w:sz w:val="24"/>
                <w:szCs w:val="24"/>
              </w:rPr>
              <w:t>тельной, игровой, коммуникативной и пр</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дуктивных видах деятельности и в самоо</w:t>
            </w:r>
            <w:r w:rsidRPr="005D706C">
              <w:rPr>
                <w:rFonts w:ascii="Times New Roman" w:eastAsia="Times New Roman" w:hAnsi="Times New Roman"/>
                <w:color w:val="000000"/>
                <w:sz w:val="24"/>
                <w:szCs w:val="24"/>
              </w:rPr>
              <w:t>б</w:t>
            </w:r>
            <w:r w:rsidRPr="005D706C">
              <w:rPr>
                <w:rFonts w:ascii="Times New Roman" w:eastAsia="Times New Roman" w:hAnsi="Times New Roman"/>
                <w:color w:val="000000"/>
                <w:sz w:val="24"/>
                <w:szCs w:val="24"/>
              </w:rPr>
              <w:t xml:space="preserve">служивании. </w:t>
            </w:r>
            <w:proofErr w:type="gramStart"/>
            <w:r w:rsidRPr="005D706C">
              <w:rPr>
                <w:rFonts w:ascii="Times New Roman" w:eastAsia="Times New Roman" w:hAnsi="Times New Roman"/>
                <w:color w:val="000000"/>
                <w:sz w:val="24"/>
                <w:szCs w:val="24"/>
              </w:rPr>
              <w:t>Обладающий</w:t>
            </w:r>
            <w:proofErr w:type="gramEnd"/>
            <w:r w:rsidRPr="005D706C">
              <w:rPr>
                <w:rFonts w:ascii="Times New Roman" w:eastAsia="Times New Roman" w:hAnsi="Times New Roman"/>
                <w:color w:val="000000"/>
                <w:sz w:val="24"/>
                <w:szCs w:val="24"/>
              </w:rPr>
              <w:t xml:space="preserve"> первичной карт</w:t>
            </w:r>
            <w:r w:rsidRPr="005D706C">
              <w:rPr>
                <w:rFonts w:ascii="Times New Roman" w:eastAsia="Times New Roman" w:hAnsi="Times New Roman"/>
                <w:color w:val="000000"/>
                <w:sz w:val="24"/>
                <w:szCs w:val="24"/>
              </w:rPr>
              <w:t>и</w:t>
            </w:r>
            <w:r w:rsidRPr="005D706C">
              <w:rPr>
                <w:rFonts w:ascii="Times New Roman" w:eastAsia="Times New Roman" w:hAnsi="Times New Roman"/>
                <w:color w:val="000000"/>
                <w:sz w:val="24"/>
                <w:szCs w:val="24"/>
              </w:rPr>
              <w:t>ной мира на основе традиционных ценностей.</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Физическое и оздоровительное</w:t>
            </w:r>
          </w:p>
        </w:tc>
        <w:tc>
          <w:tcPr>
            <w:tcW w:w="2283"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Здоровье; жизнь</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Понимающий</w:t>
            </w:r>
            <w:proofErr w:type="gramEnd"/>
            <w:r w:rsidRPr="005D706C">
              <w:rPr>
                <w:rFonts w:ascii="Times New Roman" w:eastAsia="Times New Roman" w:hAnsi="Times New Roman"/>
                <w:color w:val="000000"/>
                <w:sz w:val="24"/>
                <w:szCs w:val="24"/>
              </w:rPr>
              <w:t xml:space="preserve"> ценность жизни, владеющий основными способами укрепления здоровья - </w:t>
            </w:r>
            <w:r w:rsidRPr="005D706C">
              <w:rPr>
                <w:rFonts w:ascii="Times New Roman" w:eastAsia="Times New Roman" w:hAnsi="Times New Roman"/>
                <w:color w:val="000000"/>
                <w:sz w:val="24"/>
                <w:szCs w:val="24"/>
              </w:rPr>
              <w:lastRenderedPageBreak/>
              <w:t>занятия физической культурой, закаливание, утренняя гимнастика, соблюдение личной г</w:t>
            </w:r>
            <w:r w:rsidRPr="005D706C">
              <w:rPr>
                <w:rFonts w:ascii="Times New Roman" w:eastAsia="Times New Roman" w:hAnsi="Times New Roman"/>
                <w:color w:val="000000"/>
                <w:sz w:val="24"/>
                <w:szCs w:val="24"/>
              </w:rPr>
              <w:t>и</w:t>
            </w:r>
            <w:r w:rsidRPr="005D706C">
              <w:rPr>
                <w:rFonts w:ascii="Times New Roman" w:eastAsia="Times New Roman" w:hAnsi="Times New Roman"/>
                <w:color w:val="000000"/>
                <w:sz w:val="24"/>
                <w:szCs w:val="24"/>
              </w:rPr>
              <w:t>гиены и безопасного поведения и другое; стремящийся к сбережению и укреплению собственного здоровья и здоровья окружа</w:t>
            </w:r>
            <w:r w:rsidRPr="005D706C">
              <w:rPr>
                <w:rFonts w:ascii="Times New Roman" w:eastAsia="Times New Roman" w:hAnsi="Times New Roman"/>
                <w:color w:val="000000"/>
                <w:sz w:val="24"/>
                <w:szCs w:val="24"/>
              </w:rPr>
              <w:t>ю</w:t>
            </w:r>
            <w:r w:rsidRPr="005D706C">
              <w:rPr>
                <w:rFonts w:ascii="Times New Roman" w:eastAsia="Times New Roman" w:hAnsi="Times New Roman"/>
                <w:color w:val="000000"/>
                <w:sz w:val="24"/>
                <w:szCs w:val="24"/>
              </w:rPr>
              <w:t>щих. Проявляющий интерес к физическим упражнениям и подвижным играм, стремл</w:t>
            </w:r>
            <w:r w:rsidRPr="005D706C">
              <w:rPr>
                <w:rFonts w:ascii="Times New Roman" w:eastAsia="Times New Roman" w:hAnsi="Times New Roman"/>
                <w:color w:val="000000"/>
                <w:sz w:val="24"/>
                <w:szCs w:val="24"/>
              </w:rPr>
              <w:t>е</w:t>
            </w:r>
            <w:r w:rsidRPr="005D706C">
              <w:rPr>
                <w:rFonts w:ascii="Times New Roman" w:eastAsia="Times New Roman" w:hAnsi="Times New Roman"/>
                <w:color w:val="000000"/>
                <w:sz w:val="24"/>
                <w:szCs w:val="24"/>
              </w:rPr>
              <w:t>ние к личной и командной победе, нравстве</w:t>
            </w:r>
            <w:r w:rsidRPr="005D706C">
              <w:rPr>
                <w:rFonts w:ascii="Times New Roman" w:eastAsia="Times New Roman" w:hAnsi="Times New Roman"/>
                <w:color w:val="000000"/>
                <w:sz w:val="24"/>
                <w:szCs w:val="24"/>
              </w:rPr>
              <w:t>н</w:t>
            </w:r>
            <w:r w:rsidRPr="005D706C">
              <w:rPr>
                <w:rFonts w:ascii="Times New Roman" w:eastAsia="Times New Roman" w:hAnsi="Times New Roman"/>
                <w:color w:val="000000"/>
                <w:sz w:val="24"/>
                <w:szCs w:val="24"/>
              </w:rPr>
              <w:t xml:space="preserve">ные и волевые качества. </w:t>
            </w:r>
            <w:proofErr w:type="gramStart"/>
            <w:r w:rsidRPr="005D706C">
              <w:rPr>
                <w:rFonts w:ascii="Times New Roman" w:eastAsia="Times New Roman" w:hAnsi="Times New Roman"/>
                <w:color w:val="000000"/>
                <w:sz w:val="24"/>
                <w:szCs w:val="24"/>
              </w:rPr>
              <w:t>Демонстрирующий</w:t>
            </w:r>
            <w:proofErr w:type="gramEnd"/>
            <w:r w:rsidRPr="005D706C">
              <w:rPr>
                <w:rFonts w:ascii="Times New Roman" w:eastAsia="Times New Roman" w:hAnsi="Times New Roman"/>
                <w:color w:val="000000"/>
                <w:sz w:val="24"/>
                <w:szCs w:val="24"/>
              </w:rPr>
              <w:t xml:space="preserve"> потребность в двигательной деятельности. </w:t>
            </w:r>
            <w:proofErr w:type="gramStart"/>
            <w:r w:rsidRPr="005D706C">
              <w:rPr>
                <w:rFonts w:ascii="Times New Roman" w:eastAsia="Times New Roman" w:hAnsi="Times New Roman"/>
                <w:color w:val="000000"/>
                <w:sz w:val="24"/>
                <w:szCs w:val="24"/>
              </w:rPr>
              <w:t>Имеющий</w:t>
            </w:r>
            <w:proofErr w:type="gramEnd"/>
            <w:r w:rsidRPr="005D706C">
              <w:rPr>
                <w:rFonts w:ascii="Times New Roman" w:eastAsia="Times New Roman" w:hAnsi="Times New Roman"/>
                <w:color w:val="000000"/>
                <w:sz w:val="24"/>
                <w:szCs w:val="24"/>
              </w:rPr>
              <w:t xml:space="preserve"> представление о некоторых видах спорта и активного отдыха.</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lastRenderedPageBreak/>
              <w:t>Трудовое</w:t>
            </w:r>
          </w:p>
        </w:tc>
        <w:tc>
          <w:tcPr>
            <w:tcW w:w="2283"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Труд</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Понимающий ценность труда в семье и в о</w:t>
            </w:r>
            <w:r w:rsidRPr="005D706C">
              <w:rPr>
                <w:rFonts w:ascii="Times New Roman" w:eastAsia="Times New Roman" w:hAnsi="Times New Roman"/>
                <w:color w:val="000000"/>
                <w:sz w:val="24"/>
                <w:szCs w:val="24"/>
              </w:rPr>
              <w:t>б</w:t>
            </w:r>
            <w:r w:rsidRPr="005D706C">
              <w:rPr>
                <w:rFonts w:ascii="Times New Roman" w:eastAsia="Times New Roman" w:hAnsi="Times New Roman"/>
                <w:color w:val="000000"/>
                <w:sz w:val="24"/>
                <w:szCs w:val="24"/>
              </w:rPr>
              <w:t>ществе на основе уважения к людям труда, результатам их деятельности</w:t>
            </w:r>
            <w:proofErr w:type="gramStart"/>
            <w:r w:rsidRPr="005D706C">
              <w:rPr>
                <w:rFonts w:ascii="Times New Roman" w:eastAsia="Times New Roman" w:hAnsi="Times New Roman"/>
                <w:color w:val="000000"/>
                <w:sz w:val="24"/>
                <w:szCs w:val="24"/>
              </w:rPr>
              <w:t>.П</w:t>
            </w:r>
            <w:proofErr w:type="gramEnd"/>
            <w:r w:rsidRPr="005D706C">
              <w:rPr>
                <w:rFonts w:ascii="Times New Roman" w:eastAsia="Times New Roman" w:hAnsi="Times New Roman"/>
                <w:color w:val="000000"/>
                <w:sz w:val="24"/>
                <w:szCs w:val="24"/>
              </w:rPr>
              <w:t>роявляющий трудолюбие при выполнении поручений и в самостоятельной деятельности.</w:t>
            </w:r>
          </w:p>
        </w:tc>
      </w:tr>
      <w:tr w:rsidR="00E45913" w:rsidRPr="005D706C" w:rsidTr="007153E1">
        <w:tc>
          <w:tcPr>
            <w:tcW w:w="2235"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Эстетическое</w:t>
            </w:r>
          </w:p>
        </w:tc>
        <w:tc>
          <w:tcPr>
            <w:tcW w:w="2283" w:type="dxa"/>
            <w:hideMark/>
          </w:tcPr>
          <w:p w:rsidR="00E45913" w:rsidRPr="005D706C" w:rsidRDefault="00E45913" w:rsidP="00C07E01">
            <w:pPr>
              <w:spacing w:before="100" w:beforeAutospacing="1" w:after="142"/>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Культура и красота</w:t>
            </w:r>
          </w:p>
        </w:tc>
        <w:tc>
          <w:tcPr>
            <w:tcW w:w="4984" w:type="dxa"/>
            <w:hideMark/>
          </w:tcPr>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Способный</w:t>
            </w:r>
            <w:proofErr w:type="gramEnd"/>
            <w:r w:rsidRPr="005D706C">
              <w:rPr>
                <w:rFonts w:ascii="Times New Roman" w:eastAsia="Times New Roman" w:hAnsi="Times New Roman"/>
                <w:color w:val="000000"/>
                <w:sz w:val="24"/>
                <w:szCs w:val="24"/>
              </w:rPr>
              <w:t xml:space="preserve"> воспринимать и чувствовать пр</w:t>
            </w:r>
            <w:r w:rsidRPr="005D706C">
              <w:rPr>
                <w:rFonts w:ascii="Times New Roman" w:eastAsia="Times New Roman" w:hAnsi="Times New Roman"/>
                <w:color w:val="000000"/>
                <w:sz w:val="24"/>
                <w:szCs w:val="24"/>
              </w:rPr>
              <w:t>е</w:t>
            </w:r>
            <w:r w:rsidRPr="005D706C">
              <w:rPr>
                <w:rFonts w:ascii="Times New Roman" w:eastAsia="Times New Roman" w:hAnsi="Times New Roman"/>
                <w:color w:val="000000"/>
                <w:sz w:val="24"/>
                <w:szCs w:val="24"/>
              </w:rPr>
              <w:t>красное в быту, природе, поступках, иску</w:t>
            </w:r>
            <w:r w:rsidRPr="005D706C">
              <w:rPr>
                <w:rFonts w:ascii="Times New Roman" w:eastAsia="Times New Roman" w:hAnsi="Times New Roman"/>
                <w:color w:val="000000"/>
                <w:sz w:val="24"/>
                <w:szCs w:val="24"/>
              </w:rPr>
              <w:t>с</w:t>
            </w:r>
            <w:r w:rsidRPr="005D706C">
              <w:rPr>
                <w:rFonts w:ascii="Times New Roman" w:eastAsia="Times New Roman" w:hAnsi="Times New Roman"/>
                <w:color w:val="000000"/>
                <w:sz w:val="24"/>
                <w:szCs w:val="24"/>
              </w:rPr>
              <w:t>стве.</w:t>
            </w:r>
          </w:p>
          <w:p w:rsidR="00E45913" w:rsidRPr="005D706C" w:rsidRDefault="00E45913" w:rsidP="00C07E01">
            <w:pPr>
              <w:jc w:val="both"/>
              <w:rPr>
                <w:rFonts w:ascii="Times New Roman" w:eastAsia="Times New Roman" w:hAnsi="Times New Roman"/>
                <w:color w:val="000000"/>
                <w:sz w:val="24"/>
                <w:szCs w:val="24"/>
              </w:rPr>
            </w:pPr>
            <w:proofErr w:type="gramStart"/>
            <w:r w:rsidRPr="005D706C">
              <w:rPr>
                <w:rFonts w:ascii="Times New Roman" w:eastAsia="Times New Roman" w:hAnsi="Times New Roman"/>
                <w:color w:val="000000"/>
                <w:sz w:val="24"/>
                <w:szCs w:val="24"/>
              </w:rPr>
              <w:t>Стремящийся</w:t>
            </w:r>
            <w:proofErr w:type="gramEnd"/>
            <w:r w:rsidRPr="005D706C">
              <w:rPr>
                <w:rFonts w:ascii="Times New Roman" w:eastAsia="Times New Roman" w:hAnsi="Times New Roman"/>
                <w:color w:val="000000"/>
                <w:sz w:val="24"/>
                <w:szCs w:val="24"/>
              </w:rPr>
              <w:t xml:space="preserve"> к отображению прекрасного в продуктивных видах деятельности.</w:t>
            </w:r>
          </w:p>
        </w:tc>
      </w:tr>
    </w:tbl>
    <w:p w:rsidR="0040094D" w:rsidRPr="005D706C" w:rsidRDefault="0040094D" w:rsidP="005D706C">
      <w:pPr>
        <w:spacing w:after="0" w:line="360" w:lineRule="auto"/>
        <w:rPr>
          <w:rFonts w:ascii="Times New Roman" w:hAnsi="Times New Roman" w:cs="Times New Roman"/>
          <w:sz w:val="24"/>
          <w:szCs w:val="24"/>
        </w:rPr>
      </w:pPr>
    </w:p>
    <w:p w:rsidR="0040094D" w:rsidRPr="00984339" w:rsidRDefault="00984339" w:rsidP="00984339">
      <w:pPr>
        <w:spacing w:after="0" w:line="360" w:lineRule="auto"/>
        <w:ind w:left="1440"/>
        <w:rPr>
          <w:rFonts w:ascii="Times New Roman" w:hAnsi="Times New Roman" w:cs="Times New Roman"/>
          <w:b/>
          <w:sz w:val="28"/>
          <w:szCs w:val="28"/>
        </w:rPr>
      </w:pPr>
      <w:r>
        <w:rPr>
          <w:rFonts w:ascii="Times New Roman" w:hAnsi="Times New Roman" w:cs="Times New Roman"/>
          <w:b/>
          <w:sz w:val="28"/>
          <w:szCs w:val="28"/>
        </w:rPr>
        <w:t xml:space="preserve">2.8.2. </w:t>
      </w:r>
      <w:r w:rsidR="0040094D" w:rsidRPr="005D706C">
        <w:rPr>
          <w:rFonts w:ascii="Times New Roman" w:hAnsi="Times New Roman" w:cs="Times New Roman"/>
          <w:b/>
          <w:sz w:val="28"/>
          <w:szCs w:val="28"/>
        </w:rPr>
        <w:t>Содержательный раздел</w:t>
      </w:r>
      <w:r w:rsidR="008944E4" w:rsidRPr="005D706C">
        <w:rPr>
          <w:rFonts w:ascii="Times New Roman" w:hAnsi="Times New Roman" w:cs="Times New Roman"/>
          <w:b/>
          <w:sz w:val="28"/>
          <w:szCs w:val="28"/>
        </w:rPr>
        <w:t xml:space="preserve"> Программы воспитания</w:t>
      </w:r>
    </w:p>
    <w:p w:rsidR="006332DD" w:rsidRPr="005D706C" w:rsidRDefault="00396F72" w:rsidP="00984339">
      <w:pPr>
        <w:spacing w:after="0"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 xml:space="preserve">Уклад </w:t>
      </w:r>
      <w:r w:rsidR="00C47FB5" w:rsidRPr="005D706C">
        <w:rPr>
          <w:rFonts w:ascii="Times New Roman" w:hAnsi="Times New Roman" w:cs="Times New Roman"/>
          <w:b/>
          <w:sz w:val="28"/>
          <w:szCs w:val="28"/>
        </w:rPr>
        <w:t>МБДОУ «</w:t>
      </w:r>
      <w:r w:rsidR="0090034B" w:rsidRPr="005D706C">
        <w:rPr>
          <w:rFonts w:ascii="Times New Roman" w:hAnsi="Times New Roman" w:cs="Times New Roman"/>
          <w:b/>
          <w:sz w:val="28"/>
          <w:szCs w:val="28"/>
        </w:rPr>
        <w:t>Солнышко</w:t>
      </w:r>
      <w:r w:rsidR="00C47FB5" w:rsidRPr="005D706C">
        <w:rPr>
          <w:rFonts w:ascii="Times New Roman" w:hAnsi="Times New Roman" w:cs="Times New Roman"/>
          <w:b/>
          <w:sz w:val="28"/>
          <w:szCs w:val="28"/>
        </w:rPr>
        <w:t>»</w:t>
      </w:r>
    </w:p>
    <w:p w:rsidR="006332DD" w:rsidRPr="005D706C" w:rsidRDefault="006332DD" w:rsidP="005D706C">
      <w:pPr>
        <w:pStyle w:val="a9"/>
        <w:spacing w:line="360" w:lineRule="auto"/>
        <w:ind w:left="170" w:hanging="28"/>
        <w:rPr>
          <w:szCs w:val="28"/>
        </w:rPr>
      </w:pPr>
      <w:r w:rsidRPr="005D706C">
        <w:rPr>
          <w:szCs w:val="28"/>
        </w:rPr>
        <w:t>Уклад, в качестве установившегося порядка жизни ДОУ, определяет мировосприятие,</w:t>
      </w:r>
      <w:r w:rsidR="005A62E4" w:rsidRPr="005D706C">
        <w:rPr>
          <w:szCs w:val="28"/>
        </w:rPr>
        <w:t xml:space="preserve"> </w:t>
      </w:r>
      <w:r w:rsidRPr="005D706C">
        <w:rPr>
          <w:szCs w:val="28"/>
        </w:rPr>
        <w:t>гарм</w:t>
      </w:r>
      <w:r w:rsidRPr="005D706C">
        <w:rPr>
          <w:szCs w:val="28"/>
        </w:rPr>
        <w:t>о</w:t>
      </w:r>
      <w:r w:rsidRPr="005D706C">
        <w:rPr>
          <w:szCs w:val="28"/>
        </w:rPr>
        <w:t>низацию интересов и возможностей совместной деятельности детских, взрослых и детско-взрослых</w:t>
      </w:r>
      <w:r w:rsidR="002E7339" w:rsidRPr="005D706C">
        <w:rPr>
          <w:szCs w:val="28"/>
        </w:rPr>
        <w:t xml:space="preserve"> </w:t>
      </w:r>
      <w:r w:rsidRPr="005D706C">
        <w:rPr>
          <w:szCs w:val="28"/>
        </w:rPr>
        <w:t>общностей</w:t>
      </w:r>
      <w:r w:rsidR="002E7339" w:rsidRPr="005D706C">
        <w:rPr>
          <w:szCs w:val="28"/>
        </w:rPr>
        <w:t xml:space="preserve"> </w:t>
      </w:r>
      <w:r w:rsidRPr="005D706C">
        <w:rPr>
          <w:szCs w:val="28"/>
        </w:rPr>
        <w:t>в</w:t>
      </w:r>
      <w:r w:rsidR="002E7339" w:rsidRPr="005D706C">
        <w:rPr>
          <w:szCs w:val="28"/>
        </w:rPr>
        <w:t xml:space="preserve"> </w:t>
      </w:r>
      <w:r w:rsidRPr="005D706C">
        <w:rPr>
          <w:szCs w:val="28"/>
        </w:rPr>
        <w:t>пространстве</w:t>
      </w:r>
      <w:r w:rsidR="002E7339" w:rsidRPr="005D706C">
        <w:rPr>
          <w:szCs w:val="28"/>
        </w:rPr>
        <w:t xml:space="preserve"> </w:t>
      </w:r>
      <w:r w:rsidRPr="005D706C">
        <w:rPr>
          <w:szCs w:val="28"/>
        </w:rPr>
        <w:t>дошкольногообразования.</w:t>
      </w:r>
    </w:p>
    <w:p w:rsidR="006332DD" w:rsidRPr="005D706C" w:rsidRDefault="006332DD" w:rsidP="005D706C">
      <w:pPr>
        <w:pStyle w:val="a9"/>
        <w:spacing w:line="360" w:lineRule="auto"/>
        <w:ind w:left="170" w:hanging="28"/>
        <w:rPr>
          <w:szCs w:val="28"/>
        </w:rPr>
      </w:pPr>
      <w:r w:rsidRPr="005D706C">
        <w:rPr>
          <w:szCs w:val="28"/>
        </w:rPr>
        <w:t>Уклад</w:t>
      </w:r>
      <w:r w:rsidR="002E7339" w:rsidRPr="005D706C">
        <w:rPr>
          <w:szCs w:val="28"/>
        </w:rPr>
        <w:t xml:space="preserve"> </w:t>
      </w:r>
      <w:r w:rsidRPr="005D706C">
        <w:rPr>
          <w:szCs w:val="28"/>
        </w:rPr>
        <w:t>ДОУ-это</w:t>
      </w:r>
      <w:r w:rsidR="002E7339" w:rsidRPr="005D706C">
        <w:rPr>
          <w:szCs w:val="28"/>
        </w:rPr>
        <w:t xml:space="preserve"> </w:t>
      </w:r>
      <w:r w:rsidRPr="005D706C">
        <w:rPr>
          <w:szCs w:val="28"/>
        </w:rPr>
        <w:t>её</w:t>
      </w:r>
      <w:r w:rsidR="002E7339" w:rsidRPr="005D706C">
        <w:rPr>
          <w:szCs w:val="28"/>
        </w:rPr>
        <w:t xml:space="preserve"> </w:t>
      </w:r>
      <w:r w:rsidRPr="005D706C">
        <w:rPr>
          <w:szCs w:val="28"/>
        </w:rPr>
        <w:t>необходимый</w:t>
      </w:r>
      <w:r w:rsidR="002E7339" w:rsidRPr="005D706C">
        <w:rPr>
          <w:szCs w:val="28"/>
        </w:rPr>
        <w:t xml:space="preserve"> </w:t>
      </w:r>
      <w:r w:rsidRPr="005D706C">
        <w:rPr>
          <w:szCs w:val="28"/>
        </w:rPr>
        <w:t>фундамент,</w:t>
      </w:r>
      <w:r w:rsidR="00EF2AB3" w:rsidRPr="005D706C">
        <w:rPr>
          <w:szCs w:val="28"/>
        </w:rPr>
        <w:t xml:space="preserve"> </w:t>
      </w:r>
      <w:r w:rsidRPr="005D706C">
        <w:rPr>
          <w:szCs w:val="28"/>
        </w:rPr>
        <w:t>основа</w:t>
      </w:r>
      <w:r w:rsidR="002E7339" w:rsidRPr="005D706C">
        <w:rPr>
          <w:szCs w:val="28"/>
        </w:rPr>
        <w:t xml:space="preserve"> </w:t>
      </w:r>
      <w:r w:rsidRPr="005D706C">
        <w:rPr>
          <w:szCs w:val="28"/>
        </w:rPr>
        <w:t>и</w:t>
      </w:r>
      <w:r w:rsidR="002E7339" w:rsidRPr="005D706C">
        <w:rPr>
          <w:szCs w:val="28"/>
        </w:rPr>
        <w:t xml:space="preserve"> </w:t>
      </w:r>
      <w:r w:rsidRPr="005D706C">
        <w:rPr>
          <w:szCs w:val="28"/>
        </w:rPr>
        <w:t>инструмент</w:t>
      </w:r>
      <w:r w:rsidR="002E7339" w:rsidRPr="005D706C">
        <w:rPr>
          <w:szCs w:val="28"/>
        </w:rPr>
        <w:t xml:space="preserve"> </w:t>
      </w:r>
      <w:r w:rsidRPr="005D706C">
        <w:rPr>
          <w:szCs w:val="28"/>
        </w:rPr>
        <w:t>воспитания.</w:t>
      </w:r>
      <w:r w:rsidR="002E7339" w:rsidRPr="005D706C">
        <w:rPr>
          <w:szCs w:val="28"/>
        </w:rPr>
        <w:t xml:space="preserve"> </w:t>
      </w:r>
      <w:r w:rsidRPr="005D706C">
        <w:rPr>
          <w:szCs w:val="28"/>
        </w:rPr>
        <w:t>Уклад задает и удерживает ценности воспитания для всех участников образовательных</w:t>
      </w:r>
      <w:r w:rsidR="002E7339" w:rsidRPr="005D706C">
        <w:rPr>
          <w:szCs w:val="28"/>
        </w:rPr>
        <w:t xml:space="preserve"> </w:t>
      </w:r>
      <w:r w:rsidRPr="005D706C">
        <w:rPr>
          <w:szCs w:val="28"/>
        </w:rPr>
        <w:t>отношений:</w:t>
      </w:r>
      <w:r w:rsidR="002E7339" w:rsidRPr="005D706C">
        <w:rPr>
          <w:szCs w:val="28"/>
        </w:rPr>
        <w:t xml:space="preserve"> </w:t>
      </w:r>
      <w:r w:rsidRPr="005D706C">
        <w:rPr>
          <w:szCs w:val="28"/>
        </w:rPr>
        <w:t>руков</w:t>
      </w:r>
      <w:r w:rsidRPr="005D706C">
        <w:rPr>
          <w:szCs w:val="28"/>
        </w:rPr>
        <w:t>о</w:t>
      </w:r>
      <w:r w:rsidRPr="005D706C">
        <w:rPr>
          <w:szCs w:val="28"/>
        </w:rPr>
        <w:t>дителя</w:t>
      </w:r>
      <w:r w:rsidR="002E7339" w:rsidRPr="005D706C">
        <w:rPr>
          <w:szCs w:val="28"/>
        </w:rPr>
        <w:t xml:space="preserve"> </w:t>
      </w:r>
      <w:r w:rsidRPr="005D706C">
        <w:rPr>
          <w:szCs w:val="28"/>
        </w:rPr>
        <w:t>образовательной</w:t>
      </w:r>
      <w:r w:rsidR="002E7339" w:rsidRPr="005D706C">
        <w:rPr>
          <w:szCs w:val="28"/>
        </w:rPr>
        <w:t xml:space="preserve"> </w:t>
      </w:r>
      <w:r w:rsidRPr="005D706C">
        <w:rPr>
          <w:szCs w:val="28"/>
        </w:rPr>
        <w:t>организации,</w:t>
      </w:r>
      <w:r w:rsidR="002E7339" w:rsidRPr="005D706C">
        <w:rPr>
          <w:szCs w:val="28"/>
        </w:rPr>
        <w:t xml:space="preserve"> </w:t>
      </w:r>
      <w:r w:rsidRPr="005D706C">
        <w:rPr>
          <w:szCs w:val="28"/>
        </w:rPr>
        <w:t>воспитателей</w:t>
      </w:r>
      <w:r w:rsidR="002E7339" w:rsidRPr="005D706C">
        <w:rPr>
          <w:szCs w:val="28"/>
        </w:rPr>
        <w:t xml:space="preserve"> </w:t>
      </w:r>
      <w:r w:rsidRPr="005D706C">
        <w:rPr>
          <w:szCs w:val="28"/>
        </w:rPr>
        <w:t>и</w:t>
      </w:r>
      <w:r w:rsidR="002E7339" w:rsidRPr="005D706C">
        <w:rPr>
          <w:szCs w:val="28"/>
        </w:rPr>
        <w:t xml:space="preserve"> </w:t>
      </w:r>
      <w:r w:rsidRPr="005D706C">
        <w:rPr>
          <w:szCs w:val="28"/>
        </w:rPr>
        <w:t>специалистов,</w:t>
      </w:r>
      <w:r w:rsidR="002E7339" w:rsidRPr="005D706C">
        <w:rPr>
          <w:szCs w:val="28"/>
        </w:rPr>
        <w:t xml:space="preserve"> </w:t>
      </w:r>
      <w:r w:rsidRPr="005D706C">
        <w:rPr>
          <w:szCs w:val="28"/>
        </w:rPr>
        <w:t>вспомогательного перс</w:t>
      </w:r>
      <w:r w:rsidRPr="005D706C">
        <w:rPr>
          <w:szCs w:val="28"/>
        </w:rPr>
        <w:t>о</w:t>
      </w:r>
      <w:r w:rsidRPr="005D706C">
        <w:rPr>
          <w:szCs w:val="28"/>
        </w:rPr>
        <w:t>нала, воспитанников, родителей (законных представителей), субъектов</w:t>
      </w:r>
      <w:r w:rsidR="002E7339" w:rsidRPr="005D706C">
        <w:rPr>
          <w:szCs w:val="28"/>
        </w:rPr>
        <w:t xml:space="preserve"> социокультурного о</w:t>
      </w:r>
      <w:r w:rsidRPr="005D706C">
        <w:rPr>
          <w:szCs w:val="28"/>
        </w:rPr>
        <w:t>кружения</w:t>
      </w:r>
      <w:r w:rsidR="002E7339" w:rsidRPr="005D706C">
        <w:rPr>
          <w:szCs w:val="28"/>
        </w:rPr>
        <w:t xml:space="preserve"> </w:t>
      </w:r>
      <w:r w:rsidRPr="005D706C">
        <w:rPr>
          <w:szCs w:val="28"/>
        </w:rPr>
        <w:t>образовательной</w:t>
      </w:r>
      <w:r w:rsidR="002E7339" w:rsidRPr="005D706C">
        <w:rPr>
          <w:szCs w:val="28"/>
        </w:rPr>
        <w:t xml:space="preserve"> </w:t>
      </w:r>
      <w:r w:rsidRPr="005D706C">
        <w:rPr>
          <w:szCs w:val="28"/>
        </w:rPr>
        <w:t>организации.</w:t>
      </w:r>
    </w:p>
    <w:p w:rsidR="00585AD2" w:rsidRPr="005D706C" w:rsidRDefault="00585AD2" w:rsidP="005D706C">
      <w:pPr>
        <w:pStyle w:val="a9"/>
        <w:tabs>
          <w:tab w:val="left" w:pos="9895"/>
        </w:tabs>
        <w:spacing w:line="360" w:lineRule="auto"/>
        <w:ind w:left="170" w:firstLine="777"/>
        <w:rPr>
          <w:szCs w:val="28"/>
        </w:rPr>
      </w:pPr>
      <w:r w:rsidRPr="005D706C">
        <w:rPr>
          <w:b/>
          <w:szCs w:val="28"/>
        </w:rPr>
        <w:t>Целью</w:t>
      </w:r>
      <w:r w:rsidR="00396F72" w:rsidRPr="005D706C">
        <w:rPr>
          <w:b/>
          <w:szCs w:val="28"/>
        </w:rPr>
        <w:t xml:space="preserve"> </w:t>
      </w:r>
      <w:r w:rsidRPr="005D706C">
        <w:rPr>
          <w:szCs w:val="28"/>
        </w:rPr>
        <w:t>деятельности</w:t>
      </w:r>
      <w:r w:rsidR="00396F72" w:rsidRPr="005D706C">
        <w:rPr>
          <w:szCs w:val="28"/>
        </w:rPr>
        <w:t xml:space="preserve"> </w:t>
      </w:r>
      <w:r w:rsidRPr="005D706C">
        <w:rPr>
          <w:szCs w:val="28"/>
        </w:rPr>
        <w:t>МБДОУ «</w:t>
      </w:r>
      <w:r w:rsidR="004B0CDA" w:rsidRPr="005D706C">
        <w:rPr>
          <w:szCs w:val="28"/>
        </w:rPr>
        <w:t>Солнышко</w:t>
      </w:r>
      <w:r w:rsidRPr="005D706C">
        <w:rPr>
          <w:szCs w:val="28"/>
        </w:rPr>
        <w:t>» является</w:t>
      </w:r>
      <w:r w:rsidR="00396F72" w:rsidRPr="005D706C">
        <w:rPr>
          <w:szCs w:val="28"/>
        </w:rPr>
        <w:t xml:space="preserve"> </w:t>
      </w:r>
      <w:r w:rsidR="00CB676A" w:rsidRPr="005D706C">
        <w:rPr>
          <w:szCs w:val="28"/>
        </w:rPr>
        <w:t>создание условий для самоопр</w:t>
      </w:r>
      <w:r w:rsidR="00CB676A" w:rsidRPr="005D706C">
        <w:rPr>
          <w:szCs w:val="28"/>
        </w:rPr>
        <w:t>е</w:t>
      </w:r>
      <w:r w:rsidR="00CB676A" w:rsidRPr="005D706C">
        <w:rPr>
          <w:szCs w:val="28"/>
        </w:rPr>
        <w:t>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w:t>
      </w:r>
      <w:r w:rsidR="00CB676A" w:rsidRPr="005D706C">
        <w:rPr>
          <w:szCs w:val="28"/>
        </w:rPr>
        <w:t>н</w:t>
      </w:r>
      <w:r w:rsidR="00CB676A" w:rsidRPr="005D706C">
        <w:rPr>
          <w:szCs w:val="28"/>
        </w:rPr>
        <w:t>тересах человека, семьи, общества и государства</w:t>
      </w:r>
    </w:p>
    <w:p w:rsidR="0044208D" w:rsidRDefault="00585AD2" w:rsidP="005D706C">
      <w:pPr>
        <w:pStyle w:val="a9"/>
        <w:spacing w:line="360" w:lineRule="auto"/>
        <w:ind w:left="170" w:firstLine="538"/>
        <w:rPr>
          <w:szCs w:val="28"/>
        </w:rPr>
      </w:pPr>
      <w:r w:rsidRPr="005D706C">
        <w:rPr>
          <w:b/>
          <w:szCs w:val="28"/>
        </w:rPr>
        <w:t xml:space="preserve">Миссия </w:t>
      </w:r>
      <w:r w:rsidRPr="005D706C">
        <w:rPr>
          <w:szCs w:val="28"/>
        </w:rPr>
        <w:t>МБДОУ «</w:t>
      </w:r>
      <w:r w:rsidR="004B0CDA" w:rsidRPr="005D706C">
        <w:rPr>
          <w:szCs w:val="28"/>
        </w:rPr>
        <w:t>Солнышко</w:t>
      </w:r>
      <w:r w:rsidRPr="005D706C">
        <w:rPr>
          <w:szCs w:val="28"/>
        </w:rPr>
        <w:t>»</w:t>
      </w:r>
      <w:r w:rsidRPr="005D706C">
        <w:rPr>
          <w:b/>
          <w:szCs w:val="28"/>
        </w:rPr>
        <w:t xml:space="preserve"> </w:t>
      </w:r>
      <w:r w:rsidRPr="005D706C">
        <w:rPr>
          <w:szCs w:val="28"/>
        </w:rPr>
        <w:t>закл</w:t>
      </w:r>
      <w:r w:rsidR="004351AD" w:rsidRPr="005D706C">
        <w:rPr>
          <w:szCs w:val="28"/>
        </w:rPr>
        <w:t>ючается в объединении усилий ДОУ</w:t>
      </w:r>
      <w:r w:rsidRPr="005D706C">
        <w:rPr>
          <w:szCs w:val="28"/>
        </w:rPr>
        <w:t xml:space="preserve"> и семьи для с</w:t>
      </w:r>
      <w:r w:rsidRPr="005D706C">
        <w:rPr>
          <w:szCs w:val="28"/>
        </w:rPr>
        <w:t>о</w:t>
      </w:r>
      <w:r w:rsidRPr="005D706C">
        <w:rPr>
          <w:szCs w:val="28"/>
        </w:rPr>
        <w:t>здания</w:t>
      </w:r>
      <w:r w:rsidR="00EB2695" w:rsidRPr="005D706C">
        <w:rPr>
          <w:szCs w:val="28"/>
        </w:rPr>
        <w:t xml:space="preserve"> </w:t>
      </w:r>
      <w:r w:rsidRPr="005D706C">
        <w:rPr>
          <w:szCs w:val="28"/>
        </w:rPr>
        <w:t>условий</w:t>
      </w:r>
      <w:proofErr w:type="gramStart"/>
      <w:r w:rsidRPr="005D706C">
        <w:rPr>
          <w:szCs w:val="28"/>
        </w:rPr>
        <w:t>,р</w:t>
      </w:r>
      <w:proofErr w:type="gramEnd"/>
      <w:r w:rsidRPr="005D706C">
        <w:rPr>
          <w:szCs w:val="28"/>
        </w:rPr>
        <w:t>аскрывающих</w:t>
      </w:r>
      <w:r w:rsidR="00EB2695" w:rsidRPr="005D706C">
        <w:rPr>
          <w:szCs w:val="28"/>
        </w:rPr>
        <w:t xml:space="preserve"> </w:t>
      </w:r>
      <w:r w:rsidRPr="005D706C">
        <w:rPr>
          <w:szCs w:val="28"/>
        </w:rPr>
        <w:t>индивидуальность</w:t>
      </w:r>
      <w:r w:rsidR="00EB2695" w:rsidRPr="005D706C">
        <w:rPr>
          <w:szCs w:val="28"/>
        </w:rPr>
        <w:t xml:space="preserve"> </w:t>
      </w:r>
      <w:r w:rsidRPr="005D706C">
        <w:rPr>
          <w:szCs w:val="28"/>
        </w:rPr>
        <w:t>ребенка</w:t>
      </w:r>
      <w:r w:rsidR="00EB2695" w:rsidRPr="005D706C">
        <w:rPr>
          <w:szCs w:val="28"/>
        </w:rPr>
        <w:t xml:space="preserve"> </w:t>
      </w:r>
      <w:r w:rsidRPr="005D706C">
        <w:rPr>
          <w:szCs w:val="28"/>
        </w:rPr>
        <w:t>и</w:t>
      </w:r>
      <w:r w:rsidR="00EB2695" w:rsidRPr="005D706C">
        <w:rPr>
          <w:szCs w:val="28"/>
        </w:rPr>
        <w:t xml:space="preserve"> </w:t>
      </w:r>
      <w:r w:rsidRPr="005D706C">
        <w:rPr>
          <w:szCs w:val="28"/>
        </w:rPr>
        <w:t>способствующих</w:t>
      </w:r>
      <w:r w:rsidR="00EB2695" w:rsidRPr="005D706C">
        <w:rPr>
          <w:szCs w:val="28"/>
        </w:rPr>
        <w:t xml:space="preserve"> </w:t>
      </w:r>
      <w:r w:rsidRPr="005D706C">
        <w:rPr>
          <w:szCs w:val="28"/>
        </w:rPr>
        <w:t>формированию компетенций, которые обеспечивают ему успешность сегодня</w:t>
      </w:r>
      <w:r w:rsidR="00EB2695" w:rsidRPr="005D706C">
        <w:rPr>
          <w:szCs w:val="28"/>
        </w:rPr>
        <w:t xml:space="preserve"> </w:t>
      </w:r>
      <w:r w:rsidRPr="005D706C">
        <w:rPr>
          <w:szCs w:val="28"/>
        </w:rPr>
        <w:t>и</w:t>
      </w:r>
      <w:r w:rsidR="00EB2695" w:rsidRPr="005D706C">
        <w:rPr>
          <w:szCs w:val="28"/>
        </w:rPr>
        <w:t xml:space="preserve"> </w:t>
      </w:r>
      <w:r w:rsidRPr="005D706C">
        <w:rPr>
          <w:szCs w:val="28"/>
        </w:rPr>
        <w:t>в</w:t>
      </w:r>
      <w:r w:rsidR="00EB2695" w:rsidRPr="005D706C">
        <w:rPr>
          <w:szCs w:val="28"/>
        </w:rPr>
        <w:t xml:space="preserve"> </w:t>
      </w:r>
      <w:r w:rsidRPr="005D706C">
        <w:rPr>
          <w:szCs w:val="28"/>
        </w:rPr>
        <w:t>буду</w:t>
      </w:r>
      <w:r w:rsidR="0044208D">
        <w:rPr>
          <w:szCs w:val="28"/>
        </w:rPr>
        <w:t>щем.</w:t>
      </w:r>
    </w:p>
    <w:p w:rsidR="00585AD2" w:rsidRPr="005D706C" w:rsidRDefault="00585AD2" w:rsidP="005D706C">
      <w:pPr>
        <w:pStyle w:val="a9"/>
        <w:spacing w:line="360" w:lineRule="auto"/>
        <w:ind w:left="170" w:firstLine="538"/>
        <w:rPr>
          <w:szCs w:val="28"/>
        </w:rPr>
      </w:pPr>
      <w:r w:rsidRPr="005D706C">
        <w:rPr>
          <w:b/>
          <w:szCs w:val="28"/>
        </w:rPr>
        <w:t>Стр</w:t>
      </w:r>
      <w:r w:rsidRPr="005D706C">
        <w:rPr>
          <w:b/>
          <w:szCs w:val="28"/>
        </w:rPr>
        <w:t>а</w:t>
      </w:r>
      <w:r w:rsidRPr="005D706C">
        <w:rPr>
          <w:b/>
          <w:szCs w:val="28"/>
        </w:rPr>
        <w:t>тегия:</w:t>
      </w:r>
    </w:p>
    <w:p w:rsidR="00585AD2" w:rsidRPr="005D706C" w:rsidRDefault="005A62E4" w:rsidP="005D706C">
      <w:pPr>
        <w:pStyle w:val="a5"/>
        <w:widowControl w:val="0"/>
        <w:tabs>
          <w:tab w:val="left" w:pos="2996"/>
          <w:tab w:val="left" w:pos="4711"/>
          <w:tab w:val="left" w:pos="6567"/>
          <w:tab w:val="left" w:pos="7969"/>
          <w:tab w:val="left" w:pos="9911"/>
        </w:tabs>
        <w:autoSpaceDE w:val="0"/>
        <w:autoSpaceDN w:val="0"/>
        <w:spacing w:after="0" w:line="360" w:lineRule="auto"/>
        <w:ind w:left="170"/>
        <w:jc w:val="both"/>
        <w:rPr>
          <w:rFonts w:ascii="Times New Roman" w:hAnsi="Times New Roman" w:cs="Times New Roman"/>
          <w:sz w:val="24"/>
          <w:szCs w:val="28"/>
        </w:rPr>
      </w:pPr>
      <w:r w:rsidRPr="005D706C">
        <w:rPr>
          <w:rFonts w:ascii="Times New Roman" w:hAnsi="Times New Roman" w:cs="Times New Roman"/>
          <w:sz w:val="24"/>
          <w:szCs w:val="28"/>
        </w:rPr>
        <w:t xml:space="preserve">Формирование социальных компетенций </w:t>
      </w:r>
      <w:r w:rsidR="00585AD2" w:rsidRPr="005D706C">
        <w:rPr>
          <w:rFonts w:ascii="Times New Roman" w:hAnsi="Times New Roman" w:cs="Times New Roman"/>
          <w:sz w:val="24"/>
          <w:szCs w:val="28"/>
        </w:rPr>
        <w:t>личности</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обуча</w:t>
      </w:r>
      <w:r w:rsidR="00745B68" w:rsidRPr="005D706C">
        <w:rPr>
          <w:rFonts w:ascii="Times New Roman" w:hAnsi="Times New Roman" w:cs="Times New Roman"/>
          <w:sz w:val="24"/>
          <w:szCs w:val="28"/>
        </w:rPr>
        <w:t xml:space="preserve">ющихся </w:t>
      </w:r>
      <w:r w:rsidR="00585AD2" w:rsidRPr="005D706C">
        <w:rPr>
          <w:rFonts w:ascii="Times New Roman" w:hAnsi="Times New Roman" w:cs="Times New Roman"/>
          <w:spacing w:val="-2"/>
          <w:sz w:val="24"/>
          <w:szCs w:val="28"/>
        </w:rPr>
        <w:t>в</w:t>
      </w:r>
      <w:r w:rsidR="00B04519" w:rsidRPr="005D706C">
        <w:rPr>
          <w:rFonts w:ascii="Times New Roman" w:hAnsi="Times New Roman" w:cs="Times New Roman"/>
          <w:spacing w:val="-2"/>
          <w:sz w:val="24"/>
          <w:szCs w:val="28"/>
        </w:rPr>
        <w:t xml:space="preserve"> </w:t>
      </w:r>
      <w:r w:rsidR="00585AD2" w:rsidRPr="005D706C">
        <w:rPr>
          <w:rFonts w:ascii="Times New Roman" w:hAnsi="Times New Roman" w:cs="Times New Roman"/>
          <w:sz w:val="24"/>
          <w:szCs w:val="28"/>
        </w:rPr>
        <w:t>условиях</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сетевого</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взаимодействия</w:t>
      </w:r>
      <w:r w:rsidR="00B04519" w:rsidRPr="005D706C">
        <w:rPr>
          <w:rFonts w:ascii="Times New Roman" w:hAnsi="Times New Roman" w:cs="Times New Roman"/>
          <w:sz w:val="24"/>
          <w:szCs w:val="28"/>
        </w:rPr>
        <w:t xml:space="preserve"> </w:t>
      </w:r>
      <w:r w:rsidR="00F75BA0" w:rsidRPr="005D706C">
        <w:rPr>
          <w:rFonts w:ascii="Times New Roman" w:hAnsi="Times New Roman" w:cs="Times New Roman"/>
          <w:sz w:val="24"/>
          <w:szCs w:val="28"/>
        </w:rPr>
        <w:t>ДОУ</w:t>
      </w:r>
      <w:r w:rsidR="00585AD2" w:rsidRPr="005D706C">
        <w:rPr>
          <w:rFonts w:ascii="Times New Roman" w:hAnsi="Times New Roman" w:cs="Times New Roman"/>
          <w:sz w:val="24"/>
          <w:szCs w:val="28"/>
        </w:rPr>
        <w:t>с</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учреждениями</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социальнойсферы;</w:t>
      </w:r>
    </w:p>
    <w:p w:rsidR="00585AD2" w:rsidRPr="005D706C" w:rsidRDefault="00745B68" w:rsidP="00A91D75">
      <w:pPr>
        <w:pStyle w:val="a5"/>
        <w:widowControl w:val="0"/>
        <w:numPr>
          <w:ilvl w:val="0"/>
          <w:numId w:val="27"/>
        </w:numPr>
        <w:tabs>
          <w:tab w:val="left" w:pos="2293"/>
          <w:tab w:val="left" w:pos="3977"/>
          <w:tab w:val="left" w:pos="7542"/>
          <w:tab w:val="left" w:pos="9099"/>
          <w:tab w:val="left" w:pos="9498"/>
        </w:tabs>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lastRenderedPageBreak/>
        <w:t xml:space="preserve">развитие ресурсного, материально-технического, кадрового, </w:t>
      </w:r>
      <w:r w:rsidR="00585AD2" w:rsidRPr="005D706C">
        <w:rPr>
          <w:rFonts w:ascii="Times New Roman" w:hAnsi="Times New Roman" w:cs="Times New Roman"/>
          <w:sz w:val="24"/>
          <w:szCs w:val="28"/>
        </w:rPr>
        <w:t>методического</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обеспечения</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образовательного</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процесса;</w:t>
      </w:r>
    </w:p>
    <w:p w:rsidR="00585AD2" w:rsidRPr="005D706C" w:rsidRDefault="00585AD2" w:rsidP="00A91D75">
      <w:pPr>
        <w:pStyle w:val="a5"/>
        <w:widowControl w:val="0"/>
        <w:numPr>
          <w:ilvl w:val="0"/>
          <w:numId w:val="27"/>
        </w:numPr>
        <w:tabs>
          <w:tab w:val="left" w:pos="9498"/>
        </w:tabs>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t>создание</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эмоционально</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комфортного</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климата</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учреждении</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для</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всех</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участников</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образовательных</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отношений;</w:t>
      </w:r>
    </w:p>
    <w:p w:rsidR="00585AD2" w:rsidRPr="005D706C" w:rsidRDefault="00745B68" w:rsidP="00A91D75">
      <w:pPr>
        <w:pStyle w:val="a5"/>
        <w:widowControl w:val="0"/>
        <w:numPr>
          <w:ilvl w:val="0"/>
          <w:numId w:val="27"/>
        </w:numPr>
        <w:tabs>
          <w:tab w:val="left" w:pos="2549"/>
          <w:tab w:val="left" w:pos="4139"/>
          <w:tab w:val="left" w:pos="4500"/>
          <w:tab w:val="left" w:pos="5753"/>
          <w:tab w:val="left" w:pos="8849"/>
          <w:tab w:val="left" w:pos="9498"/>
        </w:tabs>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t xml:space="preserve">повышение внутренней и внешней </w:t>
      </w:r>
      <w:r w:rsidR="00585AD2" w:rsidRPr="005D706C">
        <w:rPr>
          <w:rFonts w:ascii="Times New Roman" w:hAnsi="Times New Roman" w:cs="Times New Roman"/>
          <w:sz w:val="24"/>
          <w:szCs w:val="28"/>
        </w:rPr>
        <w:t>конкурентоспособности</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pacing w:val="-1"/>
          <w:sz w:val="24"/>
          <w:szCs w:val="28"/>
        </w:rPr>
        <w:t>педагогов</w:t>
      </w:r>
      <w:r w:rsidR="00B04519" w:rsidRPr="005D706C">
        <w:rPr>
          <w:rFonts w:ascii="Times New Roman" w:hAnsi="Times New Roman" w:cs="Times New Roman"/>
          <w:spacing w:val="-1"/>
          <w:sz w:val="24"/>
          <w:szCs w:val="28"/>
        </w:rPr>
        <w:t xml:space="preserve"> </w:t>
      </w:r>
      <w:r w:rsidRPr="005D706C">
        <w:rPr>
          <w:rFonts w:ascii="Times New Roman" w:hAnsi="Times New Roman" w:cs="Times New Roman"/>
          <w:sz w:val="24"/>
          <w:szCs w:val="28"/>
        </w:rPr>
        <w:t>на локально</w:t>
      </w:r>
      <w:r w:rsidR="004351AD" w:rsidRPr="005D706C">
        <w:rPr>
          <w:rFonts w:ascii="Times New Roman" w:hAnsi="Times New Roman" w:cs="Times New Roman"/>
          <w:sz w:val="24"/>
          <w:szCs w:val="28"/>
        </w:rPr>
        <w:t>м</w:t>
      </w:r>
      <w:r w:rsidR="00585AD2" w:rsidRPr="005D706C">
        <w:rPr>
          <w:rFonts w:ascii="Times New Roman" w:hAnsi="Times New Roman" w:cs="Times New Roman"/>
          <w:sz w:val="24"/>
          <w:szCs w:val="28"/>
        </w:rPr>
        <w:t>,</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муниципальном</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региональном</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уровне;</w:t>
      </w:r>
    </w:p>
    <w:p w:rsidR="00585AD2" w:rsidRPr="005D706C" w:rsidRDefault="00585AD2" w:rsidP="00A91D75">
      <w:pPr>
        <w:pStyle w:val="a5"/>
        <w:widowControl w:val="0"/>
        <w:numPr>
          <w:ilvl w:val="0"/>
          <w:numId w:val="27"/>
        </w:numPr>
        <w:tabs>
          <w:tab w:val="left" w:pos="9498"/>
        </w:tabs>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t>развитие</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системы</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дополнительного</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образования</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разных</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формах</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видах</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деятельности</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детей;</w:t>
      </w:r>
    </w:p>
    <w:p w:rsidR="004351AD" w:rsidRPr="005D706C" w:rsidRDefault="00585AD2" w:rsidP="00A91D75">
      <w:pPr>
        <w:pStyle w:val="a5"/>
        <w:widowControl w:val="0"/>
        <w:numPr>
          <w:ilvl w:val="0"/>
          <w:numId w:val="27"/>
        </w:numPr>
        <w:tabs>
          <w:tab w:val="left" w:pos="9498"/>
        </w:tabs>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t>реализация</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компетентностно</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гоподхода</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образовательном</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процессе</w:t>
      </w:r>
      <w:r w:rsidR="00B04519" w:rsidRPr="005D706C">
        <w:rPr>
          <w:rFonts w:ascii="Times New Roman" w:hAnsi="Times New Roman" w:cs="Times New Roman"/>
          <w:sz w:val="24"/>
          <w:szCs w:val="28"/>
        </w:rPr>
        <w:t xml:space="preserve"> </w:t>
      </w:r>
      <w:r w:rsidR="00745B68" w:rsidRPr="005D706C">
        <w:rPr>
          <w:rFonts w:ascii="Times New Roman" w:hAnsi="Times New Roman" w:cs="Times New Roman"/>
          <w:sz w:val="24"/>
          <w:szCs w:val="28"/>
        </w:rPr>
        <w:t>МБДОУ</w:t>
      </w:r>
      <w:r w:rsidRPr="005D706C">
        <w:rPr>
          <w:rFonts w:ascii="Times New Roman" w:hAnsi="Times New Roman" w:cs="Times New Roman"/>
          <w:sz w:val="24"/>
          <w:szCs w:val="28"/>
        </w:rPr>
        <w:t>;</w:t>
      </w:r>
    </w:p>
    <w:p w:rsidR="00745B68" w:rsidRPr="005D706C" w:rsidRDefault="00585AD2" w:rsidP="00A91D75">
      <w:pPr>
        <w:pStyle w:val="a5"/>
        <w:widowControl w:val="0"/>
        <w:numPr>
          <w:ilvl w:val="0"/>
          <w:numId w:val="27"/>
        </w:numPr>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t>формирование информационно-ресурсного фон</w:t>
      </w:r>
      <w:r w:rsidR="002E07B3" w:rsidRPr="005D706C">
        <w:rPr>
          <w:rFonts w:ascii="Times New Roman" w:hAnsi="Times New Roman" w:cs="Times New Roman"/>
          <w:sz w:val="24"/>
          <w:szCs w:val="28"/>
        </w:rPr>
        <w:t>да;</w:t>
      </w:r>
    </w:p>
    <w:p w:rsidR="00585AD2" w:rsidRPr="005D706C" w:rsidRDefault="00585AD2" w:rsidP="005D706C">
      <w:pPr>
        <w:widowControl w:val="0"/>
        <w:autoSpaceDE w:val="0"/>
        <w:autoSpaceDN w:val="0"/>
        <w:spacing w:after="0" w:line="360" w:lineRule="auto"/>
        <w:ind w:left="170" w:hanging="28"/>
        <w:jc w:val="both"/>
        <w:rPr>
          <w:rFonts w:ascii="Times New Roman" w:hAnsi="Times New Roman" w:cs="Times New Roman"/>
          <w:sz w:val="24"/>
          <w:szCs w:val="28"/>
        </w:rPr>
      </w:pPr>
      <w:r w:rsidRPr="005D706C">
        <w:rPr>
          <w:rFonts w:ascii="Times New Roman" w:hAnsi="Times New Roman" w:cs="Times New Roman"/>
          <w:sz w:val="24"/>
          <w:szCs w:val="28"/>
        </w:rPr>
        <w:t>Выполнение</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данной</w:t>
      </w:r>
      <w:r w:rsidR="00EB2695" w:rsidRPr="005D706C">
        <w:rPr>
          <w:rFonts w:ascii="Times New Roman" w:hAnsi="Times New Roman" w:cs="Times New Roman"/>
          <w:sz w:val="24"/>
          <w:szCs w:val="28"/>
        </w:rPr>
        <w:t xml:space="preserve"> </w:t>
      </w:r>
      <w:r w:rsidRPr="005D706C">
        <w:rPr>
          <w:rFonts w:ascii="Times New Roman" w:hAnsi="Times New Roman" w:cs="Times New Roman"/>
          <w:b/>
          <w:sz w:val="24"/>
          <w:szCs w:val="28"/>
        </w:rPr>
        <w:t>стратегии</w:t>
      </w:r>
      <w:r w:rsidR="00B04519" w:rsidRPr="005D706C">
        <w:rPr>
          <w:rFonts w:ascii="Times New Roman" w:hAnsi="Times New Roman" w:cs="Times New Roman"/>
          <w:b/>
          <w:sz w:val="24"/>
          <w:szCs w:val="28"/>
        </w:rPr>
        <w:t xml:space="preserve"> </w:t>
      </w:r>
      <w:r w:rsidRPr="005D706C">
        <w:rPr>
          <w:rFonts w:ascii="Times New Roman" w:hAnsi="Times New Roman" w:cs="Times New Roman"/>
          <w:sz w:val="24"/>
          <w:szCs w:val="28"/>
        </w:rPr>
        <w:t>обеспечивается</w:t>
      </w:r>
      <w:r w:rsidR="00B04519" w:rsidRPr="005D706C">
        <w:rPr>
          <w:rFonts w:ascii="Times New Roman" w:hAnsi="Times New Roman" w:cs="Times New Roman"/>
          <w:sz w:val="24"/>
          <w:szCs w:val="28"/>
        </w:rPr>
        <w:t xml:space="preserve"> </w:t>
      </w:r>
      <w:r w:rsidRPr="005D706C">
        <w:rPr>
          <w:rFonts w:ascii="Times New Roman" w:hAnsi="Times New Roman" w:cs="Times New Roman"/>
          <w:sz w:val="24"/>
          <w:szCs w:val="28"/>
        </w:rPr>
        <w:t>за</w:t>
      </w:r>
      <w:r w:rsidR="00255A37" w:rsidRPr="005D706C">
        <w:rPr>
          <w:rFonts w:ascii="Times New Roman" w:hAnsi="Times New Roman" w:cs="Times New Roman"/>
          <w:sz w:val="24"/>
          <w:szCs w:val="28"/>
        </w:rPr>
        <w:t xml:space="preserve"> </w:t>
      </w:r>
      <w:r w:rsidR="002E07B3" w:rsidRPr="005D706C">
        <w:rPr>
          <w:rFonts w:ascii="Times New Roman" w:hAnsi="Times New Roman" w:cs="Times New Roman"/>
          <w:sz w:val="24"/>
          <w:szCs w:val="28"/>
        </w:rPr>
        <w:t>счет</w:t>
      </w:r>
      <w:r w:rsidR="004351AD" w:rsidRPr="005D706C">
        <w:rPr>
          <w:rFonts w:ascii="Times New Roman" w:hAnsi="Times New Roman" w:cs="Times New Roman"/>
          <w:sz w:val="24"/>
          <w:szCs w:val="28"/>
        </w:rPr>
        <w:t>:</w:t>
      </w:r>
    </w:p>
    <w:p w:rsidR="00585AD2" w:rsidRPr="005D706C" w:rsidRDefault="005B66C0" w:rsidP="005D706C">
      <w:pPr>
        <w:pStyle w:val="a5"/>
        <w:widowControl w:val="0"/>
        <w:tabs>
          <w:tab w:val="clear" w:pos="709"/>
        </w:tabs>
        <w:autoSpaceDE w:val="0"/>
        <w:autoSpaceDN w:val="0"/>
        <w:spacing w:after="0" w:line="360" w:lineRule="auto"/>
        <w:ind w:left="170"/>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создания</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условий</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для</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повышения</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квалификации</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педагогических</w:t>
      </w:r>
      <w:r w:rsidR="00B04519"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кадров;</w:t>
      </w:r>
    </w:p>
    <w:p w:rsidR="00585AD2" w:rsidRPr="005D706C" w:rsidRDefault="005B66C0" w:rsidP="005D706C">
      <w:pPr>
        <w:pStyle w:val="a5"/>
        <w:widowControl w:val="0"/>
        <w:tabs>
          <w:tab w:val="clear" w:pos="709"/>
          <w:tab w:val="left" w:pos="2377"/>
          <w:tab w:val="left" w:pos="3726"/>
          <w:tab w:val="left" w:pos="5462"/>
          <w:tab w:val="left" w:pos="5951"/>
          <w:tab w:val="left" w:pos="8067"/>
        </w:tabs>
        <w:autoSpaceDE w:val="0"/>
        <w:autoSpaceDN w:val="0"/>
        <w:spacing w:after="0" w:line="360" w:lineRule="auto"/>
        <w:ind w:left="170"/>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745B68" w:rsidRPr="005D706C">
        <w:rPr>
          <w:rFonts w:ascii="Times New Roman" w:hAnsi="Times New Roman" w:cs="Times New Roman"/>
          <w:sz w:val="24"/>
          <w:szCs w:val="28"/>
        </w:rPr>
        <w:t>создания системы</w:t>
      </w:r>
      <w:r w:rsidR="00745B68" w:rsidRPr="005D706C">
        <w:rPr>
          <w:rFonts w:ascii="Times New Roman" w:hAnsi="Times New Roman" w:cs="Times New Roman"/>
          <w:sz w:val="24"/>
          <w:szCs w:val="28"/>
        </w:rPr>
        <w:tab/>
        <w:t xml:space="preserve">морального и материального </w:t>
      </w:r>
      <w:r w:rsidR="00585AD2" w:rsidRPr="005D706C">
        <w:rPr>
          <w:rFonts w:ascii="Times New Roman" w:hAnsi="Times New Roman" w:cs="Times New Roman"/>
          <w:spacing w:val="-1"/>
          <w:sz w:val="24"/>
          <w:szCs w:val="28"/>
        </w:rPr>
        <w:t>стимулирования</w:t>
      </w:r>
      <w:r w:rsidR="00B04519" w:rsidRPr="005D706C">
        <w:rPr>
          <w:rFonts w:ascii="Times New Roman" w:hAnsi="Times New Roman" w:cs="Times New Roman"/>
          <w:spacing w:val="-1"/>
          <w:sz w:val="24"/>
          <w:szCs w:val="28"/>
        </w:rPr>
        <w:t xml:space="preserve"> </w:t>
      </w:r>
      <w:r w:rsidR="00585AD2" w:rsidRPr="005D706C">
        <w:rPr>
          <w:rFonts w:ascii="Times New Roman" w:hAnsi="Times New Roman" w:cs="Times New Roman"/>
          <w:sz w:val="24"/>
          <w:szCs w:val="28"/>
        </w:rPr>
        <w:t>качественного профессионального</w:t>
      </w:r>
      <w:r w:rsidR="00B04519" w:rsidRPr="005D706C">
        <w:rPr>
          <w:rFonts w:ascii="Times New Roman" w:hAnsi="Times New Roman" w:cs="Times New Roman"/>
          <w:sz w:val="24"/>
          <w:szCs w:val="28"/>
        </w:rPr>
        <w:t xml:space="preserve"> </w:t>
      </w:r>
      <w:r w:rsidR="004B0CDA" w:rsidRPr="005D706C">
        <w:rPr>
          <w:rFonts w:ascii="Times New Roman" w:hAnsi="Times New Roman" w:cs="Times New Roman"/>
          <w:sz w:val="24"/>
          <w:szCs w:val="28"/>
        </w:rPr>
        <w:t xml:space="preserve">труда; </w:t>
      </w:r>
      <w:r w:rsidR="00585AD2" w:rsidRPr="005D706C">
        <w:rPr>
          <w:rFonts w:ascii="Times New Roman" w:hAnsi="Times New Roman" w:cs="Times New Roman"/>
          <w:sz w:val="24"/>
          <w:szCs w:val="28"/>
        </w:rPr>
        <w:t>развития</w:t>
      </w:r>
      <w:r w:rsidR="00255A3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материально-технической</w:t>
      </w:r>
      <w:r w:rsidR="00255A3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базы</w:t>
      </w:r>
      <w:r w:rsidR="00255A3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учреждения;</w:t>
      </w:r>
    </w:p>
    <w:p w:rsidR="00585AD2" w:rsidRPr="005D706C" w:rsidRDefault="00585AD2" w:rsidP="005D706C">
      <w:pPr>
        <w:tabs>
          <w:tab w:val="left" w:pos="9923"/>
        </w:tabs>
        <w:spacing w:after="0" w:line="360" w:lineRule="auto"/>
        <w:ind w:left="170" w:firstLine="777"/>
        <w:jc w:val="both"/>
        <w:rPr>
          <w:rFonts w:ascii="Times New Roman" w:hAnsi="Times New Roman" w:cs="Times New Roman"/>
          <w:sz w:val="24"/>
          <w:szCs w:val="28"/>
        </w:rPr>
      </w:pPr>
      <w:r w:rsidRPr="005D706C">
        <w:rPr>
          <w:rFonts w:ascii="Times New Roman" w:hAnsi="Times New Roman" w:cs="Times New Roman"/>
          <w:b/>
          <w:sz w:val="24"/>
          <w:szCs w:val="28"/>
        </w:rPr>
        <w:t>К</w:t>
      </w:r>
      <w:r w:rsidR="00C17587" w:rsidRPr="005D706C">
        <w:rPr>
          <w:rFonts w:ascii="Times New Roman" w:hAnsi="Times New Roman" w:cs="Times New Roman"/>
          <w:b/>
          <w:sz w:val="24"/>
          <w:szCs w:val="28"/>
        </w:rPr>
        <w:t xml:space="preserve"> </w:t>
      </w:r>
      <w:r w:rsidRPr="005D706C">
        <w:rPr>
          <w:rFonts w:ascii="Times New Roman" w:hAnsi="Times New Roman" w:cs="Times New Roman"/>
          <w:b/>
          <w:sz w:val="24"/>
          <w:szCs w:val="28"/>
        </w:rPr>
        <w:t>ценностям</w:t>
      </w:r>
      <w:r w:rsidR="00255A37" w:rsidRPr="005D706C">
        <w:rPr>
          <w:rFonts w:ascii="Times New Roman" w:hAnsi="Times New Roman" w:cs="Times New Roman"/>
          <w:b/>
          <w:sz w:val="24"/>
          <w:szCs w:val="28"/>
        </w:rPr>
        <w:t xml:space="preserve"> </w:t>
      </w:r>
      <w:r w:rsidR="004351AD" w:rsidRPr="005D706C">
        <w:rPr>
          <w:rFonts w:ascii="Times New Roman" w:hAnsi="Times New Roman" w:cs="Times New Roman"/>
          <w:spacing w:val="-1"/>
          <w:sz w:val="24"/>
          <w:szCs w:val="28"/>
        </w:rPr>
        <w:t>М</w:t>
      </w:r>
      <w:r w:rsidR="004B0CDA" w:rsidRPr="005D706C">
        <w:rPr>
          <w:rFonts w:ascii="Times New Roman" w:hAnsi="Times New Roman" w:cs="Times New Roman"/>
          <w:spacing w:val="-1"/>
          <w:sz w:val="24"/>
          <w:szCs w:val="28"/>
        </w:rPr>
        <w:t>Б</w:t>
      </w:r>
      <w:r w:rsidR="00F75BA0" w:rsidRPr="005D706C">
        <w:rPr>
          <w:rFonts w:ascii="Times New Roman" w:hAnsi="Times New Roman" w:cs="Times New Roman"/>
          <w:sz w:val="24"/>
          <w:szCs w:val="28"/>
        </w:rPr>
        <w:t>ДОУ</w:t>
      </w:r>
      <w:r w:rsidR="00C22A05" w:rsidRPr="005D706C">
        <w:rPr>
          <w:rFonts w:ascii="Times New Roman" w:hAnsi="Times New Roman" w:cs="Times New Roman"/>
          <w:sz w:val="24"/>
          <w:szCs w:val="28"/>
        </w:rPr>
        <w:t xml:space="preserve"> «</w:t>
      </w:r>
      <w:r w:rsidR="004B0CDA" w:rsidRPr="005D706C">
        <w:rPr>
          <w:rFonts w:ascii="Times New Roman" w:hAnsi="Times New Roman" w:cs="Times New Roman"/>
          <w:sz w:val="24"/>
          <w:szCs w:val="28"/>
        </w:rPr>
        <w:t>Солнышко</w:t>
      </w:r>
      <w:r w:rsidR="00C22A05" w:rsidRPr="005D706C">
        <w:rPr>
          <w:rFonts w:ascii="Times New Roman" w:hAnsi="Times New Roman" w:cs="Times New Roman"/>
          <w:sz w:val="24"/>
          <w:szCs w:val="28"/>
        </w:rPr>
        <w:t>»</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относятся:</w:t>
      </w:r>
    </w:p>
    <w:p w:rsidR="00585AD2" w:rsidRPr="005D706C" w:rsidRDefault="00B01FA0" w:rsidP="005D706C">
      <w:pPr>
        <w:widowControl w:val="0"/>
        <w:tabs>
          <w:tab w:val="left" w:pos="966"/>
          <w:tab w:val="left" w:pos="9214"/>
          <w:tab w:val="left" w:pos="9923"/>
        </w:tabs>
        <w:autoSpaceDE w:val="0"/>
        <w:autoSpaceDN w:val="0"/>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информационная</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открытость,</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поддержка</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сотрудничество</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всех</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участников</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образовательных</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отношений;</w:t>
      </w:r>
    </w:p>
    <w:p w:rsidR="00585AD2" w:rsidRPr="005D706C" w:rsidRDefault="00B01FA0" w:rsidP="005D706C">
      <w:pPr>
        <w:widowControl w:val="0"/>
        <w:tabs>
          <w:tab w:val="left" w:pos="966"/>
          <w:tab w:val="left" w:pos="9214"/>
          <w:tab w:val="left" w:pos="9923"/>
        </w:tabs>
        <w:autoSpaceDE w:val="0"/>
        <w:autoSpaceDN w:val="0"/>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профессионализм</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высокое</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качество</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образовательных</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услуг;</w:t>
      </w:r>
    </w:p>
    <w:p w:rsidR="00585AD2" w:rsidRPr="005D706C" w:rsidRDefault="00B01FA0" w:rsidP="005D706C">
      <w:pPr>
        <w:widowControl w:val="0"/>
        <w:tabs>
          <w:tab w:val="left" w:pos="966"/>
          <w:tab w:val="left" w:pos="9214"/>
          <w:tab w:val="left" w:pos="9923"/>
        </w:tabs>
        <w:autoSpaceDE w:val="0"/>
        <w:autoSpaceDN w:val="0"/>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единое</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образовательное</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пространство</w:t>
      </w:r>
      <w:r w:rsidR="00C17587" w:rsidRPr="005D706C">
        <w:rPr>
          <w:rFonts w:ascii="Times New Roman" w:hAnsi="Times New Roman" w:cs="Times New Roman"/>
          <w:sz w:val="24"/>
          <w:szCs w:val="28"/>
        </w:rPr>
        <w:t xml:space="preserve"> </w:t>
      </w:r>
      <w:r w:rsidR="00745B68" w:rsidRPr="005D706C">
        <w:rPr>
          <w:rFonts w:ascii="Times New Roman" w:hAnsi="Times New Roman" w:cs="Times New Roman"/>
          <w:sz w:val="24"/>
          <w:szCs w:val="28"/>
        </w:rPr>
        <w:t>ДОУ</w:t>
      </w:r>
      <w:r w:rsidR="00585AD2" w:rsidRPr="005D706C">
        <w:rPr>
          <w:rFonts w:ascii="Times New Roman" w:hAnsi="Times New Roman" w:cs="Times New Roman"/>
          <w:sz w:val="24"/>
          <w:szCs w:val="28"/>
        </w:rPr>
        <w:t>,</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сформированное</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за</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счет</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устойчивого социального</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партнерства;</w:t>
      </w:r>
    </w:p>
    <w:p w:rsidR="00585AD2" w:rsidRPr="005D706C" w:rsidRDefault="00B01FA0" w:rsidP="005D706C">
      <w:pPr>
        <w:widowControl w:val="0"/>
        <w:tabs>
          <w:tab w:val="left" w:pos="966"/>
          <w:tab w:val="left" w:pos="9214"/>
          <w:tab w:val="left" w:pos="9923"/>
        </w:tabs>
        <w:autoSpaceDE w:val="0"/>
        <w:autoSpaceDN w:val="0"/>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возможностьреализациитворческогопотенциалавсехучастниковобразовательных</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отношений</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(результатами</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образовательной</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деятельности</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являются</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успех</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обучающихся</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педагогов</w:t>
      </w:r>
      <w:r w:rsidR="00C17587" w:rsidRPr="005D706C">
        <w:rPr>
          <w:rFonts w:ascii="Times New Roman" w:hAnsi="Times New Roman" w:cs="Times New Roman"/>
          <w:sz w:val="24"/>
          <w:szCs w:val="28"/>
        </w:rPr>
        <w:t xml:space="preserve"> ДОУ</w:t>
      </w:r>
      <w:r w:rsidR="00745B68" w:rsidRPr="005D706C">
        <w:rPr>
          <w:rFonts w:ascii="Times New Roman" w:hAnsi="Times New Roman" w:cs="Times New Roman"/>
          <w:sz w:val="24"/>
          <w:szCs w:val="28"/>
        </w:rPr>
        <w:t xml:space="preserve">, в том числе </w:t>
      </w:r>
      <w:r w:rsidR="00585AD2" w:rsidRPr="005D706C">
        <w:rPr>
          <w:rFonts w:ascii="Times New Roman" w:hAnsi="Times New Roman" w:cs="Times New Roman"/>
          <w:sz w:val="24"/>
          <w:szCs w:val="28"/>
        </w:rPr>
        <w:t>лауреа</w:t>
      </w:r>
      <w:r w:rsidR="00745B68" w:rsidRPr="005D706C">
        <w:rPr>
          <w:rFonts w:ascii="Times New Roman" w:hAnsi="Times New Roman" w:cs="Times New Roman"/>
          <w:sz w:val="24"/>
          <w:szCs w:val="28"/>
        </w:rPr>
        <w:t>ты</w:t>
      </w:r>
      <w:r w:rsidR="00585AD2" w:rsidRPr="005D706C">
        <w:rPr>
          <w:rFonts w:ascii="Times New Roman" w:hAnsi="Times New Roman" w:cs="Times New Roman"/>
          <w:sz w:val="24"/>
          <w:szCs w:val="28"/>
        </w:rPr>
        <w:t xml:space="preserve"> и победител</w:t>
      </w:r>
      <w:r w:rsidR="00745B68" w:rsidRPr="005D706C">
        <w:rPr>
          <w:rFonts w:ascii="Times New Roman" w:hAnsi="Times New Roman" w:cs="Times New Roman"/>
          <w:sz w:val="24"/>
          <w:szCs w:val="28"/>
        </w:rPr>
        <w:t>и</w:t>
      </w:r>
      <w:r w:rsidR="00585AD2" w:rsidRPr="005D706C">
        <w:rPr>
          <w:rFonts w:ascii="Times New Roman" w:hAnsi="Times New Roman" w:cs="Times New Roman"/>
          <w:sz w:val="24"/>
          <w:szCs w:val="28"/>
        </w:rPr>
        <w:t xml:space="preserve"> конкурсов и соревнований различного</w:t>
      </w:r>
      <w:r w:rsidR="00C17587" w:rsidRPr="005D706C">
        <w:rPr>
          <w:rFonts w:ascii="Times New Roman" w:hAnsi="Times New Roman" w:cs="Times New Roman"/>
          <w:sz w:val="24"/>
          <w:szCs w:val="28"/>
        </w:rPr>
        <w:t xml:space="preserve"> </w:t>
      </w:r>
      <w:r w:rsidR="005C5EB4" w:rsidRPr="005D706C">
        <w:rPr>
          <w:rFonts w:ascii="Times New Roman" w:hAnsi="Times New Roman" w:cs="Times New Roman"/>
          <w:sz w:val="24"/>
          <w:szCs w:val="28"/>
        </w:rPr>
        <w:t>уровня);</w:t>
      </w:r>
    </w:p>
    <w:p w:rsidR="00585AD2" w:rsidRPr="005D706C" w:rsidRDefault="00B01FA0" w:rsidP="005D706C">
      <w:pPr>
        <w:widowControl w:val="0"/>
        <w:tabs>
          <w:tab w:val="left" w:pos="966"/>
          <w:tab w:val="left" w:pos="9214"/>
          <w:tab w:val="left" w:pos="9923"/>
        </w:tabs>
        <w:autoSpaceDE w:val="0"/>
        <w:autoSpaceDN w:val="0"/>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квалифицированные</w:t>
      </w:r>
      <w:r w:rsidR="00C17587" w:rsidRPr="005D706C">
        <w:rPr>
          <w:rFonts w:ascii="Times New Roman" w:hAnsi="Times New Roman" w:cs="Times New Roman"/>
          <w:sz w:val="24"/>
          <w:szCs w:val="28"/>
        </w:rPr>
        <w:t xml:space="preserve"> педагоги</w:t>
      </w:r>
      <w:r w:rsidR="00585AD2" w:rsidRPr="005D706C">
        <w:rPr>
          <w:rFonts w:ascii="Times New Roman" w:hAnsi="Times New Roman" w:cs="Times New Roman"/>
          <w:sz w:val="24"/>
          <w:szCs w:val="28"/>
        </w:rPr>
        <w:t>,</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работающие</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в</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инновационном</w:t>
      </w:r>
      <w:r w:rsidR="00C17587" w:rsidRPr="005D706C">
        <w:rPr>
          <w:rFonts w:ascii="Times New Roman" w:hAnsi="Times New Roman" w:cs="Times New Roman"/>
          <w:sz w:val="24"/>
          <w:szCs w:val="28"/>
        </w:rPr>
        <w:t xml:space="preserve"> </w:t>
      </w:r>
      <w:r w:rsidR="00585AD2" w:rsidRPr="005D706C">
        <w:rPr>
          <w:rFonts w:ascii="Times New Roman" w:hAnsi="Times New Roman" w:cs="Times New Roman"/>
          <w:sz w:val="24"/>
          <w:szCs w:val="28"/>
        </w:rPr>
        <w:t>режиме;</w:t>
      </w:r>
    </w:p>
    <w:p w:rsidR="00AF4828" w:rsidRPr="005D706C" w:rsidRDefault="00B01FA0" w:rsidP="005D706C">
      <w:pPr>
        <w:pStyle w:val="a9"/>
        <w:tabs>
          <w:tab w:val="left" w:pos="9214"/>
        </w:tabs>
        <w:spacing w:line="360" w:lineRule="auto"/>
        <w:ind w:left="0" w:firstLine="0"/>
        <w:rPr>
          <w:szCs w:val="28"/>
        </w:rPr>
      </w:pPr>
      <w:r w:rsidRPr="005D706C">
        <w:rPr>
          <w:szCs w:val="28"/>
        </w:rPr>
        <w:t xml:space="preserve">- </w:t>
      </w:r>
      <w:r w:rsidR="00585AD2" w:rsidRPr="005D706C">
        <w:rPr>
          <w:szCs w:val="28"/>
        </w:rPr>
        <w:t>теплая</w:t>
      </w:r>
      <w:r w:rsidR="00C17587" w:rsidRPr="005D706C">
        <w:rPr>
          <w:szCs w:val="28"/>
        </w:rPr>
        <w:t xml:space="preserve"> </w:t>
      </w:r>
      <w:r w:rsidR="00585AD2" w:rsidRPr="005D706C">
        <w:rPr>
          <w:szCs w:val="28"/>
        </w:rPr>
        <w:t>и</w:t>
      </w:r>
      <w:r w:rsidR="00C17587" w:rsidRPr="005D706C">
        <w:rPr>
          <w:szCs w:val="28"/>
        </w:rPr>
        <w:t xml:space="preserve"> </w:t>
      </w:r>
      <w:r w:rsidR="00585AD2" w:rsidRPr="005D706C">
        <w:rPr>
          <w:szCs w:val="28"/>
        </w:rPr>
        <w:t>дружеская</w:t>
      </w:r>
      <w:r w:rsidR="00255A37" w:rsidRPr="005D706C">
        <w:rPr>
          <w:szCs w:val="28"/>
        </w:rPr>
        <w:t xml:space="preserve"> </w:t>
      </w:r>
      <w:r w:rsidR="00585AD2" w:rsidRPr="005D706C">
        <w:rPr>
          <w:szCs w:val="28"/>
        </w:rPr>
        <w:t>атмосфера</w:t>
      </w:r>
      <w:r w:rsidR="004B0CDA" w:rsidRPr="005D706C">
        <w:rPr>
          <w:szCs w:val="28"/>
        </w:rPr>
        <w:t>.</w:t>
      </w:r>
    </w:p>
    <w:p w:rsidR="00C22A05" w:rsidRPr="005D706C" w:rsidRDefault="00C22A05" w:rsidP="005D706C">
      <w:pPr>
        <w:pStyle w:val="3"/>
        <w:spacing w:before="120" w:beforeAutospacing="0" w:after="0" w:afterAutospacing="0" w:line="360" w:lineRule="auto"/>
        <w:ind w:right="1259"/>
        <w:jc w:val="center"/>
        <w:rPr>
          <w:w w:val="105"/>
          <w:sz w:val="28"/>
          <w:szCs w:val="28"/>
        </w:rPr>
      </w:pPr>
      <w:r w:rsidRPr="005D706C">
        <w:rPr>
          <w:w w:val="105"/>
          <w:sz w:val="28"/>
          <w:szCs w:val="28"/>
        </w:rPr>
        <w:t>Образ</w:t>
      </w:r>
      <w:r w:rsidR="00E25384" w:rsidRPr="005D706C">
        <w:rPr>
          <w:w w:val="105"/>
          <w:sz w:val="28"/>
          <w:szCs w:val="28"/>
        </w:rPr>
        <w:t xml:space="preserve"> ДОУ, </w:t>
      </w:r>
      <w:r w:rsidRPr="005D706C">
        <w:rPr>
          <w:w w:val="105"/>
          <w:sz w:val="28"/>
          <w:szCs w:val="28"/>
        </w:rPr>
        <w:t>особенности,</w:t>
      </w:r>
      <w:r w:rsidR="00E25384" w:rsidRPr="005D706C">
        <w:rPr>
          <w:w w:val="105"/>
          <w:sz w:val="28"/>
          <w:szCs w:val="28"/>
        </w:rPr>
        <w:t xml:space="preserve"> </w:t>
      </w:r>
      <w:r w:rsidRPr="005D706C">
        <w:rPr>
          <w:w w:val="105"/>
          <w:sz w:val="28"/>
          <w:szCs w:val="28"/>
        </w:rPr>
        <w:t>символика,</w:t>
      </w:r>
      <w:r w:rsidR="00E25384" w:rsidRPr="005D706C">
        <w:rPr>
          <w:w w:val="105"/>
          <w:sz w:val="28"/>
          <w:szCs w:val="28"/>
        </w:rPr>
        <w:t xml:space="preserve"> </w:t>
      </w:r>
      <w:r w:rsidRPr="005D706C">
        <w:rPr>
          <w:w w:val="105"/>
          <w:sz w:val="28"/>
          <w:szCs w:val="28"/>
        </w:rPr>
        <w:t>внешний</w:t>
      </w:r>
      <w:r w:rsidR="00E25384" w:rsidRPr="005D706C">
        <w:rPr>
          <w:w w:val="105"/>
          <w:sz w:val="28"/>
          <w:szCs w:val="28"/>
        </w:rPr>
        <w:t xml:space="preserve"> </w:t>
      </w:r>
      <w:r w:rsidRPr="005D706C">
        <w:rPr>
          <w:w w:val="105"/>
          <w:sz w:val="28"/>
          <w:szCs w:val="28"/>
        </w:rPr>
        <w:t>имидж</w:t>
      </w:r>
    </w:p>
    <w:p w:rsidR="00AF4828" w:rsidRPr="005D706C" w:rsidRDefault="00AF4828" w:rsidP="005D706C">
      <w:pPr>
        <w:pStyle w:val="a5"/>
        <w:widowControl w:val="0"/>
        <w:tabs>
          <w:tab w:val="clear" w:pos="709"/>
          <w:tab w:val="left" w:pos="966"/>
          <w:tab w:val="left" w:pos="9214"/>
          <w:tab w:val="left" w:pos="9923"/>
        </w:tabs>
        <w:autoSpaceDE w:val="0"/>
        <w:autoSpaceDN w:val="0"/>
        <w:spacing w:before="120" w:after="0" w:line="360" w:lineRule="auto"/>
        <w:ind w:left="142" w:right="424" w:firstLine="567"/>
        <w:jc w:val="both"/>
        <w:rPr>
          <w:rFonts w:ascii="Times New Roman" w:hAnsi="Times New Roman" w:cs="Times New Roman"/>
          <w:sz w:val="24"/>
          <w:szCs w:val="28"/>
        </w:rPr>
      </w:pPr>
      <w:r w:rsidRPr="005D706C">
        <w:rPr>
          <w:rFonts w:ascii="Times New Roman" w:hAnsi="Times New Roman" w:cs="Times New Roman"/>
          <w:sz w:val="24"/>
          <w:szCs w:val="28"/>
        </w:rPr>
        <w:t>Для создания позитивного и</w:t>
      </w:r>
      <w:r w:rsidR="00C22A05" w:rsidRPr="005D706C">
        <w:rPr>
          <w:rFonts w:ascii="Times New Roman" w:hAnsi="Times New Roman" w:cs="Times New Roman"/>
          <w:sz w:val="24"/>
          <w:szCs w:val="28"/>
        </w:rPr>
        <w:t>миджа коллективом сотрудников МБ</w:t>
      </w:r>
      <w:r w:rsidRPr="005D706C">
        <w:rPr>
          <w:rFonts w:ascii="Times New Roman" w:hAnsi="Times New Roman" w:cs="Times New Roman"/>
          <w:sz w:val="24"/>
          <w:szCs w:val="28"/>
        </w:rPr>
        <w:t>ДОУ</w:t>
      </w:r>
      <w:r w:rsidR="003E5281" w:rsidRPr="005D706C">
        <w:rPr>
          <w:rFonts w:ascii="Times New Roman" w:hAnsi="Times New Roman" w:cs="Times New Roman"/>
          <w:sz w:val="24"/>
          <w:szCs w:val="28"/>
        </w:rPr>
        <w:t xml:space="preserve"> «</w:t>
      </w:r>
      <w:r w:rsidR="00B01FA0" w:rsidRPr="005D706C">
        <w:rPr>
          <w:rFonts w:ascii="Times New Roman" w:hAnsi="Times New Roman" w:cs="Times New Roman"/>
          <w:sz w:val="24"/>
          <w:szCs w:val="28"/>
        </w:rPr>
        <w:t>Солнышко</w:t>
      </w:r>
      <w:r w:rsidR="003E5281" w:rsidRPr="005D706C">
        <w:rPr>
          <w:rFonts w:ascii="Times New Roman" w:hAnsi="Times New Roman" w:cs="Times New Roman"/>
          <w:sz w:val="24"/>
          <w:szCs w:val="28"/>
        </w:rPr>
        <w:t>»</w:t>
      </w:r>
      <w:r w:rsidRPr="005D706C">
        <w:rPr>
          <w:rFonts w:ascii="Times New Roman" w:hAnsi="Times New Roman" w:cs="Times New Roman"/>
          <w:sz w:val="24"/>
          <w:szCs w:val="28"/>
        </w:rPr>
        <w:t xml:space="preserve"> </w:t>
      </w:r>
      <w:r w:rsidR="003E5281" w:rsidRPr="005D706C">
        <w:rPr>
          <w:rFonts w:ascii="Times New Roman" w:hAnsi="Times New Roman" w:cs="Times New Roman"/>
          <w:sz w:val="24"/>
          <w:szCs w:val="28"/>
        </w:rPr>
        <w:t>разработан</w:t>
      </w:r>
      <w:r w:rsidR="00B01FA0" w:rsidRPr="005D706C">
        <w:rPr>
          <w:rFonts w:ascii="Times New Roman" w:hAnsi="Times New Roman" w:cs="Times New Roman"/>
          <w:sz w:val="24"/>
          <w:szCs w:val="28"/>
        </w:rPr>
        <w:t xml:space="preserve"> логотип. </w:t>
      </w:r>
      <w:r w:rsidR="00746BC7" w:rsidRPr="005D706C">
        <w:rPr>
          <w:rFonts w:ascii="Times New Roman" w:hAnsi="Times New Roman" w:cs="Times New Roman"/>
          <w:sz w:val="24"/>
          <w:szCs w:val="28"/>
        </w:rPr>
        <w:t xml:space="preserve"> </w:t>
      </w:r>
      <w:r w:rsidR="00B01FA0" w:rsidRPr="005D706C">
        <w:rPr>
          <w:rFonts w:ascii="Times New Roman" w:hAnsi="Times New Roman" w:cs="Times New Roman"/>
          <w:sz w:val="24"/>
          <w:szCs w:val="28"/>
        </w:rPr>
        <w:t>В центре эмблемы солнышко, что означает название нашего детского сада. Солнце – это символ всех наших дел. Оно символизирует мир и благополучие в доме, радость и счастье.  Голубой цвет на эмблеме символизирует голубое мирное небо, а зелёный цвет - это спокойствие, нежность и любовь к природе.  Фигурки взрослых и ребёнка означают, что взрослые и дети заботятся друг о друге, символ семьи, дружбы, взаимодействия и взаимопомощи.</w:t>
      </w:r>
    </w:p>
    <w:p w:rsidR="00AF4828" w:rsidRPr="005D706C" w:rsidRDefault="00992BC2" w:rsidP="00A91D75">
      <w:pPr>
        <w:pStyle w:val="a5"/>
        <w:widowControl w:val="0"/>
        <w:numPr>
          <w:ilvl w:val="0"/>
          <w:numId w:val="15"/>
        </w:numPr>
        <w:tabs>
          <w:tab w:val="clear" w:pos="709"/>
          <w:tab w:val="left" w:pos="966"/>
          <w:tab w:val="left" w:pos="9214"/>
          <w:tab w:val="left" w:pos="9923"/>
        </w:tabs>
        <w:autoSpaceDE w:val="0"/>
        <w:autoSpaceDN w:val="0"/>
        <w:spacing w:after="0" w:line="360" w:lineRule="auto"/>
        <w:ind w:left="142" w:right="424" w:firstLine="0"/>
        <w:jc w:val="both"/>
        <w:rPr>
          <w:rFonts w:ascii="Times New Roman" w:hAnsi="Times New Roman" w:cs="Times New Roman"/>
          <w:sz w:val="24"/>
          <w:szCs w:val="28"/>
        </w:rPr>
      </w:pPr>
      <w:r w:rsidRPr="005D706C">
        <w:rPr>
          <w:rFonts w:ascii="Times New Roman" w:hAnsi="Times New Roman" w:cs="Times New Roman"/>
          <w:sz w:val="24"/>
          <w:szCs w:val="28"/>
        </w:rPr>
        <w:t>Сайт ДОУ</w:t>
      </w:r>
      <w:r w:rsidR="00AF4828" w:rsidRPr="005D706C">
        <w:rPr>
          <w:rFonts w:ascii="Times New Roman" w:hAnsi="Times New Roman" w:cs="Times New Roman"/>
          <w:sz w:val="24"/>
          <w:szCs w:val="28"/>
        </w:rPr>
        <w:t xml:space="preserve"> узнаваем, по опросам родительской общественности он лаконичен, понятен, ярок и разительно отличается от сайтов других ДОУ, что дополняет имидж </w:t>
      </w:r>
      <w:r w:rsidR="00AF4828" w:rsidRPr="005D706C">
        <w:rPr>
          <w:rFonts w:ascii="Times New Roman" w:hAnsi="Times New Roman" w:cs="Times New Roman"/>
          <w:sz w:val="24"/>
          <w:szCs w:val="28"/>
        </w:rPr>
        <w:lastRenderedPageBreak/>
        <w:t>учреждения.</w:t>
      </w:r>
    </w:p>
    <w:p w:rsidR="00AF4828" w:rsidRPr="005D706C" w:rsidRDefault="00C17587" w:rsidP="00A91D75">
      <w:pPr>
        <w:pStyle w:val="a5"/>
        <w:widowControl w:val="0"/>
        <w:numPr>
          <w:ilvl w:val="0"/>
          <w:numId w:val="15"/>
        </w:numPr>
        <w:tabs>
          <w:tab w:val="clear" w:pos="709"/>
          <w:tab w:val="left" w:pos="966"/>
          <w:tab w:val="left" w:pos="9214"/>
          <w:tab w:val="left" w:pos="9923"/>
        </w:tabs>
        <w:autoSpaceDE w:val="0"/>
        <w:autoSpaceDN w:val="0"/>
        <w:spacing w:after="0" w:line="360" w:lineRule="auto"/>
        <w:ind w:left="142" w:right="424" w:firstLine="0"/>
        <w:jc w:val="both"/>
        <w:rPr>
          <w:rFonts w:ascii="Times New Roman" w:hAnsi="Times New Roman" w:cs="Times New Roman"/>
          <w:sz w:val="24"/>
          <w:szCs w:val="28"/>
        </w:rPr>
      </w:pPr>
      <w:r w:rsidRPr="005D706C">
        <w:rPr>
          <w:rFonts w:ascii="Times New Roman" w:hAnsi="Times New Roman" w:cs="Times New Roman"/>
          <w:sz w:val="24"/>
          <w:szCs w:val="28"/>
        </w:rPr>
        <w:t>Стабильная работа сайта ДОУ</w:t>
      </w:r>
      <w:r w:rsidR="00AF4828" w:rsidRPr="005D706C">
        <w:rPr>
          <w:rFonts w:ascii="Times New Roman" w:hAnsi="Times New Roman" w:cs="Times New Roman"/>
          <w:sz w:val="24"/>
          <w:szCs w:val="28"/>
        </w:rPr>
        <w:t xml:space="preserve"> и информационная открытость существенно упрощают</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доступ</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к</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информационным</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источникам</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о</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функционировании</w:t>
      </w:r>
      <w:r w:rsidRPr="005D706C">
        <w:rPr>
          <w:rFonts w:ascii="Times New Roman" w:hAnsi="Times New Roman" w:cs="Times New Roman"/>
          <w:sz w:val="24"/>
          <w:szCs w:val="28"/>
        </w:rPr>
        <w:t xml:space="preserve"> </w:t>
      </w:r>
      <w:r w:rsidR="00992BC2" w:rsidRPr="005D706C">
        <w:rPr>
          <w:rFonts w:ascii="Times New Roman" w:hAnsi="Times New Roman" w:cs="Times New Roman"/>
          <w:sz w:val="24"/>
          <w:szCs w:val="28"/>
        </w:rPr>
        <w:t>ДОУ</w:t>
      </w:r>
      <w:r w:rsidRPr="005D706C">
        <w:rPr>
          <w:rFonts w:ascii="Times New Roman" w:hAnsi="Times New Roman" w:cs="Times New Roman"/>
          <w:sz w:val="24"/>
          <w:szCs w:val="28"/>
        </w:rPr>
        <w:t>у</w:t>
      </w:r>
      <w:r w:rsidR="00AF4828" w:rsidRPr="005D706C">
        <w:rPr>
          <w:rFonts w:ascii="Times New Roman" w:hAnsi="Times New Roman" w:cs="Times New Roman"/>
          <w:sz w:val="24"/>
          <w:szCs w:val="28"/>
        </w:rPr>
        <w:t>частников</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образовательных</w:t>
      </w:r>
      <w:r w:rsidRPr="005D706C">
        <w:rPr>
          <w:rFonts w:ascii="Times New Roman" w:hAnsi="Times New Roman" w:cs="Times New Roman"/>
          <w:sz w:val="24"/>
          <w:szCs w:val="28"/>
        </w:rPr>
        <w:t xml:space="preserve"> </w:t>
      </w:r>
      <w:r w:rsidR="00AF4828" w:rsidRPr="005D706C">
        <w:rPr>
          <w:rFonts w:ascii="Times New Roman" w:hAnsi="Times New Roman" w:cs="Times New Roman"/>
          <w:sz w:val="24"/>
          <w:szCs w:val="28"/>
        </w:rPr>
        <w:t>отношений.</w:t>
      </w:r>
    </w:p>
    <w:p w:rsidR="00AF4828" w:rsidRPr="005D706C" w:rsidRDefault="00AF4828" w:rsidP="00A91D75">
      <w:pPr>
        <w:pStyle w:val="a5"/>
        <w:widowControl w:val="0"/>
        <w:numPr>
          <w:ilvl w:val="0"/>
          <w:numId w:val="15"/>
        </w:numPr>
        <w:tabs>
          <w:tab w:val="clear" w:pos="709"/>
          <w:tab w:val="left" w:pos="966"/>
          <w:tab w:val="left" w:pos="9214"/>
          <w:tab w:val="left" w:pos="9923"/>
        </w:tabs>
        <w:autoSpaceDE w:val="0"/>
        <w:autoSpaceDN w:val="0"/>
        <w:spacing w:after="0" w:line="360" w:lineRule="auto"/>
        <w:ind w:left="142" w:right="424" w:firstLine="0"/>
        <w:jc w:val="both"/>
        <w:rPr>
          <w:rFonts w:ascii="Times New Roman" w:hAnsi="Times New Roman" w:cs="Times New Roman"/>
          <w:sz w:val="24"/>
          <w:szCs w:val="28"/>
        </w:rPr>
      </w:pPr>
      <w:r w:rsidRPr="005D706C">
        <w:rPr>
          <w:rFonts w:ascii="Times New Roman" w:hAnsi="Times New Roman" w:cs="Times New Roman"/>
          <w:sz w:val="24"/>
          <w:szCs w:val="28"/>
        </w:rPr>
        <w:t>Стремление</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родителей</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попасть</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именно</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C17587" w:rsidRPr="005D706C">
        <w:rPr>
          <w:rFonts w:ascii="Times New Roman" w:hAnsi="Times New Roman" w:cs="Times New Roman"/>
          <w:sz w:val="24"/>
          <w:szCs w:val="28"/>
        </w:rPr>
        <w:t xml:space="preserve"> </w:t>
      </w:r>
      <w:r w:rsidR="00992BC2" w:rsidRPr="005D706C">
        <w:rPr>
          <w:rFonts w:ascii="Times New Roman" w:hAnsi="Times New Roman" w:cs="Times New Roman"/>
          <w:sz w:val="24"/>
          <w:szCs w:val="28"/>
        </w:rPr>
        <w:t>МБ</w:t>
      </w:r>
      <w:r w:rsidRPr="005D706C">
        <w:rPr>
          <w:rFonts w:ascii="Times New Roman" w:hAnsi="Times New Roman" w:cs="Times New Roman"/>
          <w:sz w:val="24"/>
          <w:szCs w:val="28"/>
        </w:rPr>
        <w:t>ДОУ</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только подтверждает устойчивый по</w:t>
      </w:r>
      <w:r w:rsidR="00992BC2" w:rsidRPr="005D706C">
        <w:rPr>
          <w:rFonts w:ascii="Times New Roman" w:hAnsi="Times New Roman" w:cs="Times New Roman"/>
          <w:sz w:val="24"/>
          <w:szCs w:val="28"/>
        </w:rPr>
        <w:t>зитивный имидж среди других дошкольных учреждений нашего района.</w:t>
      </w:r>
    </w:p>
    <w:p w:rsidR="00AF4828" w:rsidRPr="005D706C" w:rsidRDefault="00AF4828" w:rsidP="005D706C">
      <w:pPr>
        <w:widowControl w:val="0"/>
        <w:tabs>
          <w:tab w:val="left" w:pos="966"/>
          <w:tab w:val="left" w:pos="9214"/>
          <w:tab w:val="left" w:pos="9923"/>
        </w:tabs>
        <w:autoSpaceDE w:val="0"/>
        <w:autoSpaceDN w:val="0"/>
        <w:spacing w:after="0" w:line="360" w:lineRule="auto"/>
        <w:ind w:left="142" w:right="424"/>
        <w:jc w:val="both"/>
        <w:rPr>
          <w:rFonts w:ascii="Times New Roman" w:hAnsi="Times New Roman" w:cs="Times New Roman"/>
          <w:b/>
          <w:sz w:val="24"/>
          <w:szCs w:val="28"/>
        </w:rPr>
      </w:pPr>
      <w:r w:rsidRPr="005D706C">
        <w:rPr>
          <w:rFonts w:ascii="Times New Roman" w:hAnsi="Times New Roman" w:cs="Times New Roman"/>
          <w:b/>
          <w:sz w:val="24"/>
          <w:szCs w:val="28"/>
        </w:rPr>
        <w:t>Развивающаяся положительная имиджевая ситуация отражает такие компоненты, как:</w:t>
      </w:r>
    </w:p>
    <w:p w:rsidR="00AF4828" w:rsidRPr="005D706C" w:rsidRDefault="00AF4828" w:rsidP="00A91D75">
      <w:pPr>
        <w:pStyle w:val="a5"/>
        <w:widowControl w:val="0"/>
        <w:numPr>
          <w:ilvl w:val="0"/>
          <w:numId w:val="15"/>
        </w:numPr>
        <w:tabs>
          <w:tab w:val="clear" w:pos="709"/>
          <w:tab w:val="left" w:pos="966"/>
          <w:tab w:val="left" w:pos="9214"/>
          <w:tab w:val="left" w:pos="9923"/>
        </w:tabs>
        <w:autoSpaceDE w:val="0"/>
        <w:autoSpaceDN w:val="0"/>
        <w:spacing w:after="0" w:line="360" w:lineRule="auto"/>
        <w:ind w:left="142" w:right="424" w:firstLine="0"/>
        <w:jc w:val="both"/>
        <w:rPr>
          <w:rFonts w:ascii="Times New Roman" w:hAnsi="Times New Roman" w:cs="Times New Roman"/>
          <w:sz w:val="24"/>
          <w:szCs w:val="28"/>
        </w:rPr>
      </w:pPr>
      <w:r w:rsidRPr="005D706C">
        <w:rPr>
          <w:rFonts w:ascii="Times New Roman" w:hAnsi="Times New Roman" w:cs="Times New Roman"/>
          <w:sz w:val="24"/>
          <w:szCs w:val="28"/>
        </w:rPr>
        <w:t xml:space="preserve">неизменно высокое качество образовательной </w:t>
      </w:r>
      <w:r w:rsidR="00C17587" w:rsidRPr="005D706C">
        <w:rPr>
          <w:rFonts w:ascii="Times New Roman" w:hAnsi="Times New Roman" w:cs="Times New Roman"/>
          <w:sz w:val="24"/>
          <w:szCs w:val="28"/>
        </w:rPr>
        <w:t xml:space="preserve">Программы </w:t>
      </w:r>
      <w:r w:rsidRPr="005D706C">
        <w:rPr>
          <w:rFonts w:ascii="Times New Roman" w:hAnsi="Times New Roman" w:cs="Times New Roman"/>
          <w:sz w:val="24"/>
          <w:szCs w:val="28"/>
        </w:rPr>
        <w:t>(чёткое понимание целей</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образования и воспитания, высокий процент успешной адаптации выпускников</w:t>
      </w:r>
      <w:r w:rsidR="00C17587" w:rsidRPr="005D706C">
        <w:rPr>
          <w:rFonts w:ascii="Times New Roman" w:hAnsi="Times New Roman" w:cs="Times New Roman"/>
          <w:sz w:val="24"/>
          <w:szCs w:val="28"/>
        </w:rPr>
        <w:t xml:space="preserve"> </w:t>
      </w:r>
      <w:r w:rsidR="00992BC2" w:rsidRPr="005D706C">
        <w:rPr>
          <w:rFonts w:ascii="Times New Roman" w:hAnsi="Times New Roman" w:cs="Times New Roman"/>
          <w:sz w:val="24"/>
          <w:szCs w:val="28"/>
        </w:rPr>
        <w:t>ДОУ</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школе,</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формирование</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здорового</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образа</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жизни,</w:t>
      </w:r>
      <w:r w:rsidR="00B01FA0" w:rsidRPr="005D706C">
        <w:rPr>
          <w:rFonts w:ascii="Times New Roman" w:hAnsi="Times New Roman" w:cs="Times New Roman"/>
          <w:sz w:val="24"/>
          <w:szCs w:val="28"/>
        </w:rPr>
        <w:t xml:space="preserve"> </w:t>
      </w:r>
      <w:r w:rsidRPr="005D706C">
        <w:rPr>
          <w:rFonts w:ascii="Times New Roman" w:hAnsi="Times New Roman" w:cs="Times New Roman"/>
          <w:sz w:val="24"/>
          <w:szCs w:val="28"/>
        </w:rPr>
        <w:t>связь</w:t>
      </w:r>
      <w:r w:rsidR="004E6965" w:rsidRPr="005D706C">
        <w:rPr>
          <w:rFonts w:ascii="Times New Roman" w:hAnsi="Times New Roman" w:cs="Times New Roman"/>
          <w:sz w:val="24"/>
          <w:szCs w:val="28"/>
        </w:rPr>
        <w:t xml:space="preserve"> </w:t>
      </w:r>
      <w:r w:rsidR="00992BC2" w:rsidRPr="005D706C">
        <w:rPr>
          <w:rFonts w:ascii="Times New Roman" w:hAnsi="Times New Roman" w:cs="Times New Roman"/>
          <w:sz w:val="24"/>
          <w:szCs w:val="28"/>
        </w:rPr>
        <w:t>ДОУ</w:t>
      </w:r>
      <w:r w:rsidRPr="005D706C">
        <w:rPr>
          <w:rFonts w:ascii="Times New Roman" w:hAnsi="Times New Roman" w:cs="Times New Roman"/>
          <w:sz w:val="24"/>
          <w:szCs w:val="28"/>
        </w:rPr>
        <w:t>с</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социальными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партнерами)</w:t>
      </w:r>
      <w:r w:rsidR="00C17587" w:rsidRPr="005D706C">
        <w:rPr>
          <w:rFonts w:ascii="Times New Roman" w:hAnsi="Times New Roman" w:cs="Times New Roman"/>
          <w:sz w:val="24"/>
          <w:szCs w:val="28"/>
        </w:rPr>
        <w:t>;</w:t>
      </w:r>
    </w:p>
    <w:p w:rsidR="00AF4828" w:rsidRPr="005D706C" w:rsidRDefault="00AF4828" w:rsidP="00A91D75">
      <w:pPr>
        <w:pStyle w:val="a5"/>
        <w:widowControl w:val="0"/>
        <w:numPr>
          <w:ilvl w:val="0"/>
          <w:numId w:val="15"/>
        </w:numPr>
        <w:tabs>
          <w:tab w:val="clear" w:pos="709"/>
          <w:tab w:val="left" w:pos="966"/>
          <w:tab w:val="left" w:pos="9214"/>
          <w:tab w:val="left" w:pos="9923"/>
        </w:tabs>
        <w:autoSpaceDE w:val="0"/>
        <w:autoSpaceDN w:val="0"/>
        <w:spacing w:after="0" w:line="360" w:lineRule="auto"/>
        <w:ind w:left="142" w:right="283" w:firstLine="0"/>
        <w:jc w:val="both"/>
        <w:rPr>
          <w:rFonts w:ascii="Times New Roman" w:hAnsi="Times New Roman" w:cs="Times New Roman"/>
          <w:sz w:val="24"/>
          <w:szCs w:val="28"/>
        </w:rPr>
      </w:pPr>
      <w:r w:rsidRPr="005D706C">
        <w:rPr>
          <w:rFonts w:ascii="Times New Roman" w:hAnsi="Times New Roman" w:cs="Times New Roman"/>
          <w:sz w:val="24"/>
          <w:szCs w:val="28"/>
        </w:rPr>
        <w:t>эффективная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организационная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культура</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образовательного</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учреждения,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включающая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нормы,</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ценности,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философию</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государственно-общественного</w:t>
      </w:r>
      <w:r w:rsidR="00C17587" w:rsidRPr="005D706C">
        <w:rPr>
          <w:rFonts w:ascii="Times New Roman" w:hAnsi="Times New Roman" w:cs="Times New Roman"/>
          <w:sz w:val="24"/>
          <w:szCs w:val="28"/>
        </w:rPr>
        <w:t xml:space="preserve"> характера управления;</w:t>
      </w:r>
    </w:p>
    <w:p w:rsidR="00AF4828" w:rsidRPr="005D706C" w:rsidRDefault="00AF4828" w:rsidP="00A91D75">
      <w:pPr>
        <w:pStyle w:val="a5"/>
        <w:widowControl w:val="0"/>
        <w:numPr>
          <w:ilvl w:val="0"/>
          <w:numId w:val="15"/>
        </w:numPr>
        <w:tabs>
          <w:tab w:val="left" w:pos="966"/>
          <w:tab w:val="left" w:pos="9214"/>
          <w:tab w:val="left" w:pos="9923"/>
        </w:tabs>
        <w:autoSpaceDE w:val="0"/>
        <w:autoSpaceDN w:val="0"/>
        <w:spacing w:after="0" w:line="360" w:lineRule="auto"/>
        <w:ind w:left="709" w:right="283" w:hanging="425"/>
        <w:jc w:val="both"/>
        <w:rPr>
          <w:rFonts w:ascii="Times New Roman" w:hAnsi="Times New Roman" w:cs="Times New Roman"/>
          <w:sz w:val="24"/>
          <w:szCs w:val="28"/>
        </w:rPr>
      </w:pPr>
      <w:r w:rsidRPr="005D706C">
        <w:rPr>
          <w:rFonts w:ascii="Times New Roman" w:hAnsi="Times New Roman" w:cs="Times New Roman"/>
          <w:sz w:val="24"/>
          <w:szCs w:val="28"/>
        </w:rPr>
        <w:t>чёткое</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определение</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педагогическим</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коллективом</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миссии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концепции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образовательногоучреждения</w:t>
      </w:r>
      <w:r w:rsidR="00C17587" w:rsidRPr="005D706C">
        <w:rPr>
          <w:rFonts w:ascii="Times New Roman" w:hAnsi="Times New Roman" w:cs="Times New Roman"/>
          <w:sz w:val="24"/>
          <w:szCs w:val="28"/>
        </w:rPr>
        <w:t>;</w:t>
      </w:r>
    </w:p>
    <w:p w:rsidR="00AF4828" w:rsidRPr="005D706C" w:rsidRDefault="00AF4828" w:rsidP="00A91D75">
      <w:pPr>
        <w:pStyle w:val="a5"/>
        <w:widowControl w:val="0"/>
        <w:numPr>
          <w:ilvl w:val="0"/>
          <w:numId w:val="15"/>
        </w:numPr>
        <w:tabs>
          <w:tab w:val="left" w:pos="966"/>
          <w:tab w:val="left" w:pos="9214"/>
          <w:tab w:val="left" w:pos="9923"/>
        </w:tabs>
        <w:autoSpaceDE w:val="0"/>
        <w:autoSpaceDN w:val="0"/>
        <w:spacing w:after="0" w:line="360" w:lineRule="auto"/>
        <w:ind w:left="709" w:right="283" w:hanging="425"/>
        <w:jc w:val="both"/>
        <w:rPr>
          <w:rFonts w:ascii="Times New Roman" w:hAnsi="Times New Roman" w:cs="Times New Roman"/>
          <w:sz w:val="24"/>
          <w:szCs w:val="28"/>
        </w:rPr>
      </w:pPr>
      <w:r w:rsidRPr="005D706C">
        <w:rPr>
          <w:rFonts w:ascii="Times New Roman" w:hAnsi="Times New Roman" w:cs="Times New Roman"/>
          <w:sz w:val="24"/>
          <w:szCs w:val="28"/>
        </w:rPr>
        <w:t>комфортность среды образовательной организации (благоприятный социально-психологический</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климат</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в</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коллективе</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с</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другими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участниками</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образовательных</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отношений,</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целесообразная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ивариативная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насыщенная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развивающая</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среда</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учреждения)</w:t>
      </w:r>
    </w:p>
    <w:p w:rsidR="00F13D10" w:rsidRPr="00984339" w:rsidRDefault="00AF4828" w:rsidP="00A91D75">
      <w:pPr>
        <w:pStyle w:val="a5"/>
        <w:widowControl w:val="0"/>
        <w:numPr>
          <w:ilvl w:val="0"/>
          <w:numId w:val="15"/>
        </w:numPr>
        <w:tabs>
          <w:tab w:val="left" w:pos="966"/>
          <w:tab w:val="left" w:pos="9214"/>
          <w:tab w:val="left" w:pos="9923"/>
        </w:tabs>
        <w:autoSpaceDE w:val="0"/>
        <w:autoSpaceDN w:val="0"/>
        <w:spacing w:after="0" w:line="360" w:lineRule="auto"/>
        <w:ind w:left="709" w:right="1259" w:hanging="425"/>
        <w:jc w:val="both"/>
        <w:rPr>
          <w:rFonts w:ascii="Times New Roman" w:hAnsi="Times New Roman" w:cs="Times New Roman"/>
          <w:sz w:val="24"/>
          <w:szCs w:val="28"/>
        </w:rPr>
      </w:pPr>
      <w:r w:rsidRPr="005D706C">
        <w:rPr>
          <w:rFonts w:ascii="Times New Roman" w:hAnsi="Times New Roman" w:cs="Times New Roman"/>
          <w:sz w:val="24"/>
          <w:szCs w:val="28"/>
        </w:rPr>
        <w:t>положительно</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воспринимаемый</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корпоративный</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стиль</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деятельности</w:t>
      </w:r>
      <w:r w:rsidR="004E6965"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образовательного</w:t>
      </w:r>
      <w:r w:rsidR="00C17587" w:rsidRPr="005D706C">
        <w:rPr>
          <w:rFonts w:ascii="Times New Roman" w:hAnsi="Times New Roman" w:cs="Times New Roman"/>
          <w:sz w:val="24"/>
          <w:szCs w:val="28"/>
        </w:rPr>
        <w:t xml:space="preserve"> </w:t>
      </w:r>
      <w:r w:rsidRPr="005D706C">
        <w:rPr>
          <w:rFonts w:ascii="Times New Roman" w:hAnsi="Times New Roman" w:cs="Times New Roman"/>
          <w:sz w:val="24"/>
          <w:szCs w:val="28"/>
        </w:rPr>
        <w:t>учреждения.</w:t>
      </w:r>
    </w:p>
    <w:p w:rsidR="00EC5E74" w:rsidRPr="005D706C" w:rsidRDefault="00AF4828" w:rsidP="00984339">
      <w:pPr>
        <w:pStyle w:val="3"/>
        <w:spacing w:before="0" w:beforeAutospacing="0" w:after="0" w:afterAutospacing="0" w:line="360" w:lineRule="auto"/>
        <w:ind w:left="-142" w:right="-1" w:firstLine="426"/>
        <w:jc w:val="center"/>
        <w:rPr>
          <w:sz w:val="28"/>
          <w:szCs w:val="28"/>
        </w:rPr>
      </w:pPr>
      <w:r w:rsidRPr="005D706C">
        <w:rPr>
          <w:sz w:val="28"/>
          <w:szCs w:val="28"/>
        </w:rPr>
        <w:t>Отношения</w:t>
      </w:r>
      <w:r w:rsidR="00F14E06" w:rsidRPr="005D706C">
        <w:rPr>
          <w:sz w:val="28"/>
          <w:szCs w:val="28"/>
        </w:rPr>
        <w:t xml:space="preserve"> </w:t>
      </w:r>
      <w:r w:rsidRPr="005D706C">
        <w:rPr>
          <w:sz w:val="28"/>
          <w:szCs w:val="28"/>
        </w:rPr>
        <w:t>к</w:t>
      </w:r>
      <w:r w:rsidR="00F14E06" w:rsidRPr="005D706C">
        <w:rPr>
          <w:sz w:val="28"/>
          <w:szCs w:val="28"/>
        </w:rPr>
        <w:t xml:space="preserve"> </w:t>
      </w:r>
      <w:r w:rsidRPr="005D706C">
        <w:rPr>
          <w:sz w:val="28"/>
          <w:szCs w:val="28"/>
        </w:rPr>
        <w:t>воспитанникам,</w:t>
      </w:r>
      <w:r w:rsidR="00F14E06" w:rsidRPr="005D706C">
        <w:rPr>
          <w:sz w:val="28"/>
          <w:szCs w:val="28"/>
        </w:rPr>
        <w:t xml:space="preserve"> </w:t>
      </w:r>
      <w:r w:rsidRPr="005D706C">
        <w:rPr>
          <w:sz w:val="28"/>
          <w:szCs w:val="28"/>
        </w:rPr>
        <w:t>их</w:t>
      </w:r>
      <w:r w:rsidR="00F14E06" w:rsidRPr="005D706C">
        <w:rPr>
          <w:sz w:val="28"/>
          <w:szCs w:val="28"/>
        </w:rPr>
        <w:t xml:space="preserve"> </w:t>
      </w:r>
      <w:r w:rsidRPr="005D706C">
        <w:rPr>
          <w:sz w:val="28"/>
          <w:szCs w:val="28"/>
        </w:rPr>
        <w:t>родителям</w:t>
      </w:r>
    </w:p>
    <w:p w:rsidR="00AF4828" w:rsidRPr="005D706C" w:rsidRDefault="00AF4828" w:rsidP="005D706C">
      <w:pPr>
        <w:pStyle w:val="3"/>
        <w:spacing w:before="120" w:beforeAutospacing="0" w:after="0" w:afterAutospacing="0" w:line="360" w:lineRule="auto"/>
        <w:ind w:left="-142" w:right="-1" w:firstLine="426"/>
        <w:jc w:val="center"/>
        <w:rPr>
          <w:sz w:val="28"/>
          <w:szCs w:val="28"/>
        </w:rPr>
      </w:pPr>
      <w:r w:rsidRPr="005D706C">
        <w:rPr>
          <w:sz w:val="28"/>
          <w:szCs w:val="28"/>
        </w:rPr>
        <w:t>(законным</w:t>
      </w:r>
      <w:r w:rsidR="00F14E06" w:rsidRPr="005D706C">
        <w:rPr>
          <w:sz w:val="28"/>
          <w:szCs w:val="28"/>
        </w:rPr>
        <w:t xml:space="preserve"> </w:t>
      </w:r>
      <w:r w:rsidRPr="005D706C">
        <w:rPr>
          <w:sz w:val="28"/>
          <w:szCs w:val="28"/>
        </w:rPr>
        <w:t>представителям),</w:t>
      </w:r>
      <w:r w:rsidR="004B0CDA" w:rsidRPr="005D706C">
        <w:rPr>
          <w:sz w:val="28"/>
          <w:szCs w:val="28"/>
        </w:rPr>
        <w:t xml:space="preserve"> </w:t>
      </w:r>
      <w:r w:rsidRPr="005D706C">
        <w:rPr>
          <w:sz w:val="28"/>
          <w:szCs w:val="28"/>
        </w:rPr>
        <w:t>сотрудникам</w:t>
      </w:r>
      <w:r w:rsidR="00F14E06" w:rsidRPr="005D706C">
        <w:rPr>
          <w:sz w:val="28"/>
          <w:szCs w:val="28"/>
        </w:rPr>
        <w:t xml:space="preserve"> </w:t>
      </w:r>
      <w:r w:rsidRPr="005D706C">
        <w:rPr>
          <w:w w:val="105"/>
          <w:sz w:val="28"/>
          <w:szCs w:val="28"/>
        </w:rPr>
        <w:t>и</w:t>
      </w:r>
      <w:r w:rsidR="00F14E06" w:rsidRPr="005D706C">
        <w:rPr>
          <w:w w:val="105"/>
          <w:sz w:val="28"/>
          <w:szCs w:val="28"/>
        </w:rPr>
        <w:t xml:space="preserve"> </w:t>
      </w:r>
      <w:r w:rsidRPr="005D706C">
        <w:rPr>
          <w:w w:val="105"/>
          <w:sz w:val="28"/>
          <w:szCs w:val="28"/>
        </w:rPr>
        <w:t>партнерам</w:t>
      </w:r>
      <w:r w:rsidR="00F14E06" w:rsidRPr="005D706C">
        <w:rPr>
          <w:w w:val="105"/>
          <w:sz w:val="28"/>
          <w:szCs w:val="28"/>
        </w:rPr>
        <w:t xml:space="preserve"> </w:t>
      </w:r>
      <w:r w:rsidR="00F13D10" w:rsidRPr="005D706C">
        <w:rPr>
          <w:w w:val="105"/>
          <w:sz w:val="28"/>
          <w:szCs w:val="28"/>
        </w:rPr>
        <w:t>ДОУ</w:t>
      </w:r>
    </w:p>
    <w:p w:rsidR="00AF4828" w:rsidRPr="005D706C" w:rsidRDefault="00AF4828" w:rsidP="005D706C">
      <w:pPr>
        <w:pStyle w:val="a9"/>
        <w:spacing w:before="120" w:line="360" w:lineRule="auto"/>
        <w:ind w:left="-142" w:firstLine="425"/>
        <w:rPr>
          <w:szCs w:val="28"/>
        </w:rPr>
      </w:pPr>
      <w:r w:rsidRPr="005D706C">
        <w:rPr>
          <w:szCs w:val="28"/>
        </w:rPr>
        <w:t>Событие – это единица воспитания. Это форма совместной деятельности ребенка и</w:t>
      </w:r>
      <w:r w:rsidR="00F14E06" w:rsidRPr="005D706C">
        <w:rPr>
          <w:szCs w:val="28"/>
        </w:rPr>
        <w:t xml:space="preserve"> </w:t>
      </w:r>
      <w:r w:rsidRPr="005D706C">
        <w:rPr>
          <w:szCs w:val="28"/>
        </w:rPr>
        <w:t>взросл</w:t>
      </w:r>
      <w:r w:rsidRPr="005D706C">
        <w:rPr>
          <w:szCs w:val="28"/>
        </w:rPr>
        <w:t>о</w:t>
      </w:r>
      <w:r w:rsidRPr="005D706C">
        <w:rPr>
          <w:szCs w:val="28"/>
        </w:rPr>
        <w:t>го,</w:t>
      </w:r>
      <w:r w:rsidR="00F14E06" w:rsidRPr="005D706C">
        <w:rPr>
          <w:szCs w:val="28"/>
        </w:rPr>
        <w:t xml:space="preserve"> </w:t>
      </w:r>
      <w:r w:rsidRPr="005D706C">
        <w:rPr>
          <w:szCs w:val="28"/>
        </w:rPr>
        <w:t>в</w:t>
      </w:r>
      <w:r w:rsidR="00F14E06" w:rsidRPr="005D706C">
        <w:rPr>
          <w:szCs w:val="28"/>
        </w:rPr>
        <w:t xml:space="preserve"> </w:t>
      </w:r>
      <w:r w:rsidRPr="005D706C">
        <w:rPr>
          <w:szCs w:val="28"/>
        </w:rPr>
        <w:t>которой</w:t>
      </w:r>
      <w:r w:rsidR="00F14E06" w:rsidRPr="005D706C">
        <w:rPr>
          <w:szCs w:val="28"/>
        </w:rPr>
        <w:t xml:space="preserve"> </w:t>
      </w:r>
      <w:r w:rsidRPr="005D706C">
        <w:rPr>
          <w:szCs w:val="28"/>
        </w:rPr>
        <w:t>активность</w:t>
      </w:r>
      <w:r w:rsidR="00F14E06" w:rsidRPr="005D706C">
        <w:rPr>
          <w:szCs w:val="28"/>
        </w:rPr>
        <w:t xml:space="preserve"> </w:t>
      </w:r>
      <w:r w:rsidRPr="005D706C">
        <w:rPr>
          <w:szCs w:val="28"/>
        </w:rPr>
        <w:t>взрослого</w:t>
      </w:r>
      <w:r w:rsidR="00F14E06" w:rsidRPr="005D706C">
        <w:rPr>
          <w:szCs w:val="28"/>
        </w:rPr>
        <w:t xml:space="preserve"> </w:t>
      </w:r>
      <w:r w:rsidRPr="005D706C">
        <w:rPr>
          <w:szCs w:val="28"/>
        </w:rPr>
        <w:t>приводит</w:t>
      </w:r>
      <w:r w:rsidR="00F14E06" w:rsidRPr="005D706C">
        <w:rPr>
          <w:szCs w:val="28"/>
        </w:rPr>
        <w:t xml:space="preserve"> </w:t>
      </w:r>
      <w:r w:rsidRPr="005D706C">
        <w:rPr>
          <w:szCs w:val="28"/>
        </w:rPr>
        <w:t>к</w:t>
      </w:r>
      <w:r w:rsidR="00F14E06" w:rsidRPr="005D706C">
        <w:rPr>
          <w:szCs w:val="28"/>
        </w:rPr>
        <w:t xml:space="preserve"> </w:t>
      </w:r>
      <w:r w:rsidRPr="005D706C">
        <w:rPr>
          <w:szCs w:val="28"/>
        </w:rPr>
        <w:t>приобретению</w:t>
      </w:r>
      <w:r w:rsidR="00F14E06" w:rsidRPr="005D706C">
        <w:rPr>
          <w:szCs w:val="28"/>
        </w:rPr>
        <w:t xml:space="preserve"> </w:t>
      </w:r>
      <w:r w:rsidRPr="005D706C">
        <w:rPr>
          <w:szCs w:val="28"/>
        </w:rPr>
        <w:t>ребенком</w:t>
      </w:r>
      <w:r w:rsidR="00F14E06" w:rsidRPr="005D706C">
        <w:rPr>
          <w:szCs w:val="28"/>
        </w:rPr>
        <w:t xml:space="preserve"> </w:t>
      </w:r>
      <w:r w:rsidRPr="005D706C">
        <w:rPr>
          <w:szCs w:val="28"/>
        </w:rPr>
        <w:t>собственного</w:t>
      </w:r>
      <w:r w:rsidR="00F13D10" w:rsidRPr="005D706C">
        <w:rPr>
          <w:szCs w:val="28"/>
        </w:rPr>
        <w:t xml:space="preserve"> о</w:t>
      </w:r>
      <w:r w:rsidRPr="005D706C">
        <w:rPr>
          <w:szCs w:val="28"/>
        </w:rPr>
        <w:t>пыта переживания той или иной ценности. Для того чтобы стать значимой, каждая ценностьвоспит</w:t>
      </w:r>
      <w:r w:rsidRPr="005D706C">
        <w:rPr>
          <w:szCs w:val="28"/>
        </w:rPr>
        <w:t>а</w:t>
      </w:r>
      <w:r w:rsidRPr="005D706C">
        <w:rPr>
          <w:szCs w:val="28"/>
        </w:rPr>
        <w:t>ния должна быть понята, раскрыта и принята ребенком совместно с другими людьми в</w:t>
      </w:r>
      <w:r w:rsidR="00F14E06" w:rsidRPr="005D706C">
        <w:rPr>
          <w:szCs w:val="28"/>
        </w:rPr>
        <w:t xml:space="preserve"> </w:t>
      </w:r>
      <w:r w:rsidRPr="005D706C">
        <w:rPr>
          <w:szCs w:val="28"/>
        </w:rPr>
        <w:t>значимой для него общности. Этот процесс происходит стихийно, но для того, чтобы вестивоспитательн</w:t>
      </w:r>
      <w:r w:rsidRPr="005D706C">
        <w:rPr>
          <w:szCs w:val="28"/>
        </w:rPr>
        <w:t>у</w:t>
      </w:r>
      <w:r w:rsidRPr="005D706C">
        <w:rPr>
          <w:szCs w:val="28"/>
        </w:rPr>
        <w:t>юработу,</w:t>
      </w:r>
      <w:r w:rsidR="004B06D1" w:rsidRPr="005D706C">
        <w:rPr>
          <w:szCs w:val="28"/>
        </w:rPr>
        <w:t xml:space="preserve"> </w:t>
      </w:r>
      <w:r w:rsidRPr="005D706C">
        <w:rPr>
          <w:szCs w:val="28"/>
        </w:rPr>
        <w:t>он</w:t>
      </w:r>
      <w:r w:rsidR="00F14E06" w:rsidRPr="005D706C">
        <w:rPr>
          <w:szCs w:val="28"/>
        </w:rPr>
        <w:t xml:space="preserve"> </w:t>
      </w:r>
      <w:r w:rsidRPr="005D706C">
        <w:rPr>
          <w:szCs w:val="28"/>
        </w:rPr>
        <w:t>должен</w:t>
      </w:r>
      <w:r w:rsidR="004B06D1" w:rsidRPr="005D706C">
        <w:rPr>
          <w:szCs w:val="28"/>
        </w:rPr>
        <w:t xml:space="preserve"> </w:t>
      </w:r>
      <w:r w:rsidRPr="005D706C">
        <w:rPr>
          <w:szCs w:val="28"/>
        </w:rPr>
        <w:t>быть</w:t>
      </w:r>
      <w:r w:rsidR="004B06D1" w:rsidRPr="005D706C">
        <w:rPr>
          <w:szCs w:val="28"/>
        </w:rPr>
        <w:t xml:space="preserve"> </w:t>
      </w:r>
      <w:r w:rsidRPr="005D706C">
        <w:rPr>
          <w:szCs w:val="28"/>
        </w:rPr>
        <w:t>направлен</w:t>
      </w:r>
      <w:r w:rsidR="00F14E06" w:rsidRPr="005D706C">
        <w:rPr>
          <w:szCs w:val="28"/>
        </w:rPr>
        <w:t xml:space="preserve"> </w:t>
      </w:r>
      <w:r w:rsidRPr="005D706C">
        <w:rPr>
          <w:szCs w:val="28"/>
        </w:rPr>
        <w:t>взрослым.</w:t>
      </w:r>
    </w:p>
    <w:p w:rsidR="00AF4828" w:rsidRPr="005D706C" w:rsidRDefault="00AF4828" w:rsidP="005D706C">
      <w:pPr>
        <w:pStyle w:val="a9"/>
        <w:tabs>
          <w:tab w:val="left" w:pos="9781"/>
        </w:tabs>
        <w:spacing w:line="360" w:lineRule="auto"/>
        <w:ind w:left="-142" w:firstLine="425"/>
        <w:rPr>
          <w:szCs w:val="28"/>
        </w:rPr>
      </w:pPr>
      <w:r w:rsidRPr="005D706C">
        <w:rPr>
          <w:szCs w:val="28"/>
        </w:rPr>
        <w:t>Подлинно</w:t>
      </w:r>
      <w:r w:rsidR="00721302" w:rsidRPr="005D706C">
        <w:rPr>
          <w:szCs w:val="28"/>
        </w:rPr>
        <w:t xml:space="preserve"> </w:t>
      </w:r>
      <w:r w:rsidRPr="005D706C">
        <w:rPr>
          <w:szCs w:val="28"/>
        </w:rPr>
        <w:t>воспитательно</w:t>
      </w:r>
      <w:r w:rsidR="00721302" w:rsidRPr="005D706C">
        <w:rPr>
          <w:szCs w:val="28"/>
        </w:rPr>
        <w:t xml:space="preserve"> </w:t>
      </w:r>
      <w:r w:rsidRPr="005D706C">
        <w:rPr>
          <w:szCs w:val="28"/>
        </w:rPr>
        <w:t>есобытие</w:t>
      </w:r>
      <w:r w:rsidR="00721302" w:rsidRPr="005D706C">
        <w:rPr>
          <w:szCs w:val="28"/>
        </w:rPr>
        <w:t xml:space="preserve"> </w:t>
      </w:r>
      <w:r w:rsidRPr="005D706C">
        <w:rPr>
          <w:szCs w:val="28"/>
        </w:rPr>
        <w:t>всегда</w:t>
      </w:r>
      <w:r w:rsidR="00721302" w:rsidRPr="005D706C">
        <w:rPr>
          <w:szCs w:val="28"/>
        </w:rPr>
        <w:t xml:space="preserve"> </w:t>
      </w:r>
      <w:r w:rsidRPr="005D706C">
        <w:rPr>
          <w:szCs w:val="28"/>
        </w:rPr>
        <w:t>есть</w:t>
      </w:r>
      <w:r w:rsidR="00721302" w:rsidRPr="005D706C">
        <w:rPr>
          <w:szCs w:val="28"/>
        </w:rPr>
        <w:t xml:space="preserve"> </w:t>
      </w:r>
      <w:r w:rsidRPr="005D706C">
        <w:rPr>
          <w:szCs w:val="28"/>
        </w:rPr>
        <w:t>спроектированная</w:t>
      </w:r>
      <w:r w:rsidR="00721302" w:rsidRPr="005D706C">
        <w:rPr>
          <w:szCs w:val="28"/>
        </w:rPr>
        <w:t xml:space="preserve"> </w:t>
      </w:r>
      <w:r w:rsidRPr="005D706C">
        <w:rPr>
          <w:szCs w:val="28"/>
        </w:rPr>
        <w:t>взрослым</w:t>
      </w:r>
      <w:r w:rsidR="00721302" w:rsidRPr="005D706C">
        <w:rPr>
          <w:szCs w:val="28"/>
        </w:rPr>
        <w:t xml:space="preserve"> </w:t>
      </w:r>
      <w:r w:rsidRPr="005D706C">
        <w:rPr>
          <w:szCs w:val="28"/>
        </w:rPr>
        <w:t>образовательная ситуация. В каждом воспитательном событии педагог продумывает смысл</w:t>
      </w:r>
      <w:r w:rsidR="00721302" w:rsidRPr="005D706C">
        <w:rPr>
          <w:szCs w:val="28"/>
        </w:rPr>
        <w:t xml:space="preserve"> </w:t>
      </w:r>
      <w:r w:rsidRPr="005D706C">
        <w:rPr>
          <w:szCs w:val="28"/>
        </w:rPr>
        <w:t>реальных и возмо</w:t>
      </w:r>
      <w:r w:rsidRPr="005D706C">
        <w:rPr>
          <w:szCs w:val="28"/>
        </w:rPr>
        <w:t>ж</w:t>
      </w:r>
      <w:r w:rsidRPr="005D706C">
        <w:rPr>
          <w:szCs w:val="28"/>
        </w:rPr>
        <w:t>ных действий детей и смысл своих действий в контексте задач воспитания.</w:t>
      </w:r>
      <w:r w:rsidR="00C506F3" w:rsidRPr="005D706C">
        <w:rPr>
          <w:szCs w:val="28"/>
        </w:rPr>
        <w:t xml:space="preserve"> </w:t>
      </w:r>
      <w:r w:rsidRPr="005D706C">
        <w:rPr>
          <w:szCs w:val="28"/>
        </w:rPr>
        <w:t>Событием может быть не только организованное мероприятие, но и спонтанно возникшаяситуация, и любой р</w:t>
      </w:r>
      <w:r w:rsidRPr="005D706C">
        <w:rPr>
          <w:szCs w:val="28"/>
        </w:rPr>
        <w:t>е</w:t>
      </w:r>
      <w:r w:rsidRPr="005D706C">
        <w:rPr>
          <w:szCs w:val="28"/>
        </w:rPr>
        <w:lastRenderedPageBreak/>
        <w:t>жимный момент, традиции утренней встречи детей, индивидуальнаябеседа, общие дела, со</w:t>
      </w:r>
      <w:r w:rsidRPr="005D706C">
        <w:rPr>
          <w:szCs w:val="28"/>
        </w:rPr>
        <w:t>в</w:t>
      </w:r>
      <w:r w:rsidRPr="005D706C">
        <w:rPr>
          <w:szCs w:val="28"/>
        </w:rPr>
        <w:t>местно реализуемые проекты и пр. Планируемые и подготовленныепедагогом воспитательные события проектируются в соответствии с календарным планом</w:t>
      </w:r>
      <w:r w:rsidR="00C506F3" w:rsidRPr="005D706C">
        <w:rPr>
          <w:szCs w:val="28"/>
        </w:rPr>
        <w:t xml:space="preserve"> </w:t>
      </w:r>
      <w:r w:rsidRPr="005D706C">
        <w:rPr>
          <w:szCs w:val="28"/>
        </w:rPr>
        <w:t>воспитательной</w:t>
      </w:r>
      <w:r w:rsidR="00C506F3" w:rsidRPr="005D706C">
        <w:rPr>
          <w:szCs w:val="28"/>
        </w:rPr>
        <w:t xml:space="preserve"> </w:t>
      </w:r>
      <w:r w:rsidRPr="005D706C">
        <w:rPr>
          <w:szCs w:val="28"/>
        </w:rPr>
        <w:t>работы</w:t>
      </w:r>
      <w:r w:rsidR="00C506F3" w:rsidRPr="005D706C">
        <w:rPr>
          <w:szCs w:val="28"/>
        </w:rPr>
        <w:t xml:space="preserve"> </w:t>
      </w:r>
      <w:r w:rsidRPr="005D706C">
        <w:rPr>
          <w:szCs w:val="28"/>
        </w:rPr>
        <w:t>детского</w:t>
      </w:r>
      <w:r w:rsidR="00C506F3" w:rsidRPr="005D706C">
        <w:rPr>
          <w:szCs w:val="28"/>
        </w:rPr>
        <w:t xml:space="preserve"> </w:t>
      </w:r>
      <w:r w:rsidRPr="005D706C">
        <w:rPr>
          <w:szCs w:val="28"/>
        </w:rPr>
        <w:t>сада,</w:t>
      </w:r>
      <w:r w:rsidR="00C506F3" w:rsidRPr="005D706C">
        <w:rPr>
          <w:szCs w:val="28"/>
        </w:rPr>
        <w:t xml:space="preserve"> </w:t>
      </w:r>
      <w:r w:rsidRPr="005D706C">
        <w:rPr>
          <w:szCs w:val="28"/>
        </w:rPr>
        <w:t>группы</w:t>
      </w:r>
      <w:proofErr w:type="gramStart"/>
      <w:r w:rsidRPr="005D706C">
        <w:rPr>
          <w:szCs w:val="28"/>
        </w:rPr>
        <w:t>,с</w:t>
      </w:r>
      <w:proofErr w:type="gramEnd"/>
      <w:r w:rsidRPr="005D706C">
        <w:rPr>
          <w:szCs w:val="28"/>
        </w:rPr>
        <w:t>итуацией</w:t>
      </w:r>
      <w:r w:rsidR="00C506F3" w:rsidRPr="005D706C">
        <w:rPr>
          <w:szCs w:val="28"/>
        </w:rPr>
        <w:t xml:space="preserve"> </w:t>
      </w:r>
      <w:r w:rsidRPr="005D706C">
        <w:rPr>
          <w:szCs w:val="28"/>
        </w:rPr>
        <w:t>развития</w:t>
      </w:r>
      <w:r w:rsidR="00C506F3" w:rsidRPr="005D706C">
        <w:rPr>
          <w:szCs w:val="28"/>
        </w:rPr>
        <w:t xml:space="preserve"> </w:t>
      </w:r>
      <w:r w:rsidRPr="005D706C">
        <w:rPr>
          <w:szCs w:val="28"/>
        </w:rPr>
        <w:t>конкретного</w:t>
      </w:r>
      <w:r w:rsidR="00C506F3" w:rsidRPr="005D706C">
        <w:rPr>
          <w:szCs w:val="28"/>
        </w:rPr>
        <w:t xml:space="preserve"> </w:t>
      </w:r>
      <w:r w:rsidRPr="005D706C">
        <w:rPr>
          <w:szCs w:val="28"/>
        </w:rPr>
        <w:t>ребенка.</w:t>
      </w:r>
    </w:p>
    <w:p w:rsidR="00AF4828" w:rsidRPr="005D706C" w:rsidRDefault="00AF4828" w:rsidP="005D706C">
      <w:pPr>
        <w:pStyle w:val="a9"/>
        <w:tabs>
          <w:tab w:val="left" w:pos="9781"/>
        </w:tabs>
        <w:spacing w:line="360" w:lineRule="auto"/>
        <w:ind w:left="-142" w:firstLine="425"/>
        <w:rPr>
          <w:szCs w:val="28"/>
        </w:rPr>
      </w:pPr>
      <w:r w:rsidRPr="005D706C">
        <w:rPr>
          <w:szCs w:val="28"/>
        </w:rPr>
        <w:t>Проектирование</w:t>
      </w:r>
      <w:r w:rsidR="00C506F3" w:rsidRPr="005D706C">
        <w:rPr>
          <w:szCs w:val="28"/>
        </w:rPr>
        <w:t xml:space="preserve"> </w:t>
      </w:r>
      <w:r w:rsidRPr="005D706C">
        <w:rPr>
          <w:szCs w:val="28"/>
        </w:rPr>
        <w:t>событий</w:t>
      </w:r>
      <w:r w:rsidR="00C506F3" w:rsidRPr="005D706C">
        <w:rPr>
          <w:szCs w:val="28"/>
        </w:rPr>
        <w:t xml:space="preserve"> </w:t>
      </w:r>
      <w:r w:rsidRPr="005D706C">
        <w:rPr>
          <w:szCs w:val="28"/>
        </w:rPr>
        <w:t>в</w:t>
      </w:r>
      <w:r w:rsidR="00C506F3" w:rsidRPr="005D706C">
        <w:rPr>
          <w:szCs w:val="28"/>
        </w:rPr>
        <w:t xml:space="preserve"> </w:t>
      </w:r>
      <w:r w:rsidRPr="005D706C">
        <w:rPr>
          <w:szCs w:val="28"/>
        </w:rPr>
        <w:t>детском</w:t>
      </w:r>
      <w:r w:rsidR="00C506F3" w:rsidRPr="005D706C">
        <w:rPr>
          <w:szCs w:val="28"/>
        </w:rPr>
        <w:t xml:space="preserve"> </w:t>
      </w:r>
      <w:r w:rsidRPr="005D706C">
        <w:rPr>
          <w:szCs w:val="28"/>
        </w:rPr>
        <w:t>саду</w:t>
      </w:r>
      <w:r w:rsidR="00C506F3" w:rsidRPr="005D706C">
        <w:rPr>
          <w:szCs w:val="28"/>
        </w:rPr>
        <w:t xml:space="preserve"> </w:t>
      </w:r>
      <w:r w:rsidRPr="005D706C">
        <w:rPr>
          <w:szCs w:val="28"/>
        </w:rPr>
        <w:t>возможно</w:t>
      </w:r>
      <w:r w:rsidR="00C506F3" w:rsidRPr="005D706C">
        <w:rPr>
          <w:szCs w:val="28"/>
        </w:rPr>
        <w:t xml:space="preserve"> </w:t>
      </w:r>
      <w:r w:rsidRPr="005D706C">
        <w:rPr>
          <w:szCs w:val="28"/>
        </w:rPr>
        <w:t>в</w:t>
      </w:r>
      <w:r w:rsidR="00C506F3" w:rsidRPr="005D706C">
        <w:rPr>
          <w:szCs w:val="28"/>
        </w:rPr>
        <w:t xml:space="preserve"> </w:t>
      </w:r>
      <w:r w:rsidRPr="005D706C">
        <w:rPr>
          <w:szCs w:val="28"/>
        </w:rPr>
        <w:t>следующих</w:t>
      </w:r>
      <w:r w:rsidR="00C506F3" w:rsidRPr="005D706C">
        <w:rPr>
          <w:szCs w:val="28"/>
        </w:rPr>
        <w:t xml:space="preserve"> </w:t>
      </w:r>
      <w:r w:rsidRPr="005D706C">
        <w:rPr>
          <w:szCs w:val="28"/>
        </w:rPr>
        <w:t>формах:</w:t>
      </w:r>
    </w:p>
    <w:p w:rsidR="00AF4828" w:rsidRPr="005D706C" w:rsidRDefault="00AF4828" w:rsidP="00A91D75">
      <w:pPr>
        <w:pStyle w:val="a5"/>
        <w:widowControl w:val="0"/>
        <w:numPr>
          <w:ilvl w:val="0"/>
          <w:numId w:val="31"/>
        </w:numPr>
        <w:tabs>
          <w:tab w:val="clear" w:pos="709"/>
          <w:tab w:val="left" w:pos="991"/>
          <w:tab w:val="left" w:pos="9781"/>
        </w:tabs>
        <w:suppressAutoHyphens w:val="0"/>
        <w:autoSpaceDE w:val="0"/>
        <w:autoSpaceDN w:val="0"/>
        <w:spacing w:after="0" w:line="360" w:lineRule="auto"/>
        <w:ind w:left="-142" w:firstLine="425"/>
        <w:jc w:val="both"/>
        <w:rPr>
          <w:rFonts w:ascii="Times New Roman" w:hAnsi="Times New Roman" w:cs="Times New Roman"/>
          <w:sz w:val="24"/>
          <w:szCs w:val="28"/>
        </w:rPr>
      </w:pPr>
      <w:r w:rsidRPr="005D706C">
        <w:rPr>
          <w:rFonts w:ascii="Times New Roman" w:hAnsi="Times New Roman" w:cs="Times New Roman"/>
          <w:sz w:val="24"/>
          <w:szCs w:val="28"/>
        </w:rPr>
        <w:t>разработка и реализация значимых событий в ведущих видах деятельности (детско-взрослый</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спектакль,</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построение</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эксперимента,</w:t>
      </w:r>
      <w:r w:rsidR="004E6965" w:rsidRPr="005D706C">
        <w:rPr>
          <w:rFonts w:ascii="Times New Roman" w:hAnsi="Times New Roman" w:cs="Times New Roman"/>
          <w:sz w:val="24"/>
          <w:szCs w:val="28"/>
        </w:rPr>
        <w:t xml:space="preserve"> </w:t>
      </w:r>
      <w:r w:rsidRPr="005D706C">
        <w:rPr>
          <w:rFonts w:ascii="Times New Roman" w:hAnsi="Times New Roman" w:cs="Times New Roman"/>
          <w:sz w:val="24"/>
          <w:szCs w:val="28"/>
        </w:rPr>
        <w:t>совместное</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конструирование,</w:t>
      </w:r>
      <w:r w:rsidR="004E6965" w:rsidRPr="005D706C">
        <w:rPr>
          <w:rFonts w:ascii="Times New Roman" w:hAnsi="Times New Roman" w:cs="Times New Roman"/>
          <w:sz w:val="24"/>
          <w:szCs w:val="28"/>
        </w:rPr>
        <w:t xml:space="preserve"> </w:t>
      </w:r>
      <w:r w:rsidRPr="005D706C">
        <w:rPr>
          <w:rFonts w:ascii="Times New Roman" w:hAnsi="Times New Roman" w:cs="Times New Roman"/>
          <w:sz w:val="24"/>
          <w:szCs w:val="28"/>
        </w:rPr>
        <w:t>спортивные</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игры</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и</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др.);</w:t>
      </w:r>
    </w:p>
    <w:p w:rsidR="00AF4828" w:rsidRPr="005D706C" w:rsidRDefault="00AF4828" w:rsidP="00A91D75">
      <w:pPr>
        <w:pStyle w:val="a5"/>
        <w:widowControl w:val="0"/>
        <w:numPr>
          <w:ilvl w:val="0"/>
          <w:numId w:val="31"/>
        </w:numPr>
        <w:tabs>
          <w:tab w:val="clear" w:pos="709"/>
          <w:tab w:val="left" w:pos="991"/>
        </w:tabs>
        <w:suppressAutoHyphens w:val="0"/>
        <w:autoSpaceDE w:val="0"/>
        <w:autoSpaceDN w:val="0"/>
        <w:spacing w:after="0" w:line="360" w:lineRule="auto"/>
        <w:ind w:left="-142" w:firstLine="425"/>
        <w:jc w:val="both"/>
        <w:rPr>
          <w:rFonts w:ascii="Times New Roman" w:hAnsi="Times New Roman" w:cs="Times New Roman"/>
          <w:sz w:val="24"/>
          <w:szCs w:val="28"/>
        </w:rPr>
      </w:pPr>
      <w:r w:rsidRPr="005D706C">
        <w:rPr>
          <w:rFonts w:ascii="Times New Roman" w:hAnsi="Times New Roman" w:cs="Times New Roman"/>
          <w:sz w:val="24"/>
          <w:szCs w:val="28"/>
        </w:rPr>
        <w:t>проектирование</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встреч,</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общения</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детей</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со</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старшими,</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младшими,</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ровесниками</w:t>
      </w:r>
      <w:r w:rsidR="004E6965" w:rsidRPr="005D706C">
        <w:rPr>
          <w:rFonts w:ascii="Times New Roman" w:hAnsi="Times New Roman" w:cs="Times New Roman"/>
          <w:sz w:val="24"/>
          <w:szCs w:val="28"/>
        </w:rPr>
        <w:t xml:space="preserve">, </w:t>
      </w:r>
      <w:r w:rsidRPr="005D706C">
        <w:rPr>
          <w:rFonts w:ascii="Times New Roman" w:hAnsi="Times New Roman" w:cs="Times New Roman"/>
          <w:sz w:val="24"/>
          <w:szCs w:val="28"/>
        </w:rPr>
        <w:t>с</w:t>
      </w:r>
      <w:r w:rsidR="004E6965" w:rsidRPr="005D706C">
        <w:rPr>
          <w:rFonts w:ascii="Times New Roman" w:hAnsi="Times New Roman" w:cs="Times New Roman"/>
          <w:sz w:val="24"/>
          <w:szCs w:val="28"/>
        </w:rPr>
        <w:t xml:space="preserve"> </w:t>
      </w:r>
      <w:r w:rsidRPr="005D706C">
        <w:rPr>
          <w:rFonts w:ascii="Times New Roman" w:hAnsi="Times New Roman" w:cs="Times New Roman"/>
          <w:sz w:val="24"/>
          <w:szCs w:val="28"/>
        </w:rPr>
        <w:t>взрослыми,</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с</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носителями</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воспитательно</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значимых</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культурных</w:t>
      </w:r>
      <w:r w:rsidR="004E6965" w:rsidRPr="005D706C">
        <w:rPr>
          <w:rFonts w:ascii="Times New Roman" w:hAnsi="Times New Roman" w:cs="Times New Roman"/>
          <w:sz w:val="24"/>
          <w:szCs w:val="28"/>
        </w:rPr>
        <w:t xml:space="preserve"> </w:t>
      </w:r>
      <w:r w:rsidRPr="005D706C">
        <w:rPr>
          <w:rFonts w:ascii="Times New Roman" w:hAnsi="Times New Roman" w:cs="Times New Roman"/>
          <w:sz w:val="24"/>
          <w:szCs w:val="28"/>
        </w:rPr>
        <w:t>практик</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(искусство</w:t>
      </w:r>
      <w:proofErr w:type="gramStart"/>
      <w:r w:rsidRPr="005D706C">
        <w:rPr>
          <w:rFonts w:ascii="Times New Roman" w:hAnsi="Times New Roman" w:cs="Times New Roman"/>
          <w:sz w:val="24"/>
          <w:szCs w:val="28"/>
        </w:rPr>
        <w:t>,л</w:t>
      </w:r>
      <w:proofErr w:type="gramEnd"/>
      <w:r w:rsidRPr="005D706C">
        <w:rPr>
          <w:rFonts w:ascii="Times New Roman" w:hAnsi="Times New Roman" w:cs="Times New Roman"/>
          <w:sz w:val="24"/>
          <w:szCs w:val="28"/>
        </w:rPr>
        <w:t>итература, прикладное творчество и т.д.), профессий, культурных традиций народов</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России</w:t>
      </w:r>
      <w:r w:rsidR="005F6E51" w:rsidRPr="005D706C">
        <w:rPr>
          <w:rFonts w:ascii="Times New Roman" w:hAnsi="Times New Roman" w:cs="Times New Roman"/>
          <w:sz w:val="24"/>
          <w:szCs w:val="28"/>
        </w:rPr>
        <w:t xml:space="preserve"> и Донского края</w:t>
      </w:r>
      <w:r w:rsidRPr="005D706C">
        <w:rPr>
          <w:rFonts w:ascii="Times New Roman" w:hAnsi="Times New Roman" w:cs="Times New Roman"/>
          <w:sz w:val="24"/>
          <w:szCs w:val="28"/>
        </w:rPr>
        <w:t>;</w:t>
      </w:r>
    </w:p>
    <w:p w:rsidR="004E6965" w:rsidRPr="005D706C" w:rsidRDefault="00AF4828" w:rsidP="00A91D75">
      <w:pPr>
        <w:pStyle w:val="a5"/>
        <w:widowControl w:val="0"/>
        <w:numPr>
          <w:ilvl w:val="0"/>
          <w:numId w:val="31"/>
        </w:numPr>
        <w:tabs>
          <w:tab w:val="clear" w:pos="709"/>
          <w:tab w:val="left" w:pos="991"/>
        </w:tabs>
        <w:suppressAutoHyphens w:val="0"/>
        <w:autoSpaceDE w:val="0"/>
        <w:autoSpaceDN w:val="0"/>
        <w:spacing w:after="0" w:line="360" w:lineRule="auto"/>
        <w:ind w:left="-142" w:firstLine="425"/>
        <w:jc w:val="both"/>
        <w:rPr>
          <w:rFonts w:ascii="Times New Roman" w:hAnsi="Times New Roman" w:cs="Times New Roman"/>
          <w:sz w:val="24"/>
          <w:szCs w:val="28"/>
        </w:rPr>
      </w:pPr>
      <w:r w:rsidRPr="005D706C">
        <w:rPr>
          <w:rFonts w:ascii="Times New Roman" w:hAnsi="Times New Roman" w:cs="Times New Roman"/>
          <w:sz w:val="24"/>
          <w:szCs w:val="28"/>
        </w:rPr>
        <w:t>создание</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творческих</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детско-взрослых</w:t>
      </w:r>
      <w:r w:rsidR="00C506F3" w:rsidRPr="005D706C">
        <w:rPr>
          <w:rFonts w:ascii="Times New Roman" w:hAnsi="Times New Roman" w:cs="Times New Roman"/>
          <w:sz w:val="24"/>
          <w:szCs w:val="28"/>
        </w:rPr>
        <w:t xml:space="preserve"> </w:t>
      </w:r>
      <w:r w:rsidRPr="005D706C">
        <w:rPr>
          <w:rFonts w:ascii="Times New Roman" w:hAnsi="Times New Roman" w:cs="Times New Roman"/>
          <w:sz w:val="24"/>
          <w:szCs w:val="28"/>
        </w:rPr>
        <w:t>проектов</w:t>
      </w:r>
      <w:r w:rsidR="004E6965" w:rsidRPr="005D706C">
        <w:rPr>
          <w:rFonts w:ascii="Times New Roman" w:hAnsi="Times New Roman" w:cs="Times New Roman"/>
          <w:sz w:val="24"/>
          <w:szCs w:val="28"/>
        </w:rPr>
        <w:t>.</w:t>
      </w:r>
    </w:p>
    <w:p w:rsidR="00AF4828" w:rsidRPr="005D706C" w:rsidRDefault="00AF4828" w:rsidP="005D706C">
      <w:pPr>
        <w:spacing w:line="360" w:lineRule="auto"/>
        <w:rPr>
          <w:rFonts w:ascii="Times New Roman" w:hAnsi="Times New Roman" w:cs="Times New Roman"/>
          <w:sz w:val="24"/>
        </w:rPr>
      </w:pPr>
      <w:r w:rsidRPr="005D706C">
        <w:rPr>
          <w:rFonts w:ascii="Times New Roman" w:hAnsi="Times New Roman" w:cs="Times New Roman"/>
          <w:sz w:val="24"/>
        </w:rPr>
        <w:t>Проектирование событий позволяет построить целостный годовой цикл методической</w:t>
      </w:r>
      <w:r w:rsidR="004E6965" w:rsidRPr="005D706C">
        <w:rPr>
          <w:rFonts w:ascii="Times New Roman" w:hAnsi="Times New Roman" w:cs="Times New Roman"/>
          <w:sz w:val="24"/>
        </w:rPr>
        <w:t xml:space="preserve"> </w:t>
      </w:r>
      <w:r w:rsidRPr="005D706C">
        <w:rPr>
          <w:rFonts w:ascii="Times New Roman" w:hAnsi="Times New Roman" w:cs="Times New Roman"/>
          <w:sz w:val="24"/>
        </w:rPr>
        <w:t>работы</w:t>
      </w:r>
      <w:r w:rsidR="004E6965" w:rsidRPr="005D706C">
        <w:rPr>
          <w:rFonts w:ascii="Times New Roman" w:hAnsi="Times New Roman" w:cs="Times New Roman"/>
          <w:sz w:val="24"/>
        </w:rPr>
        <w:t xml:space="preserve"> </w:t>
      </w:r>
      <w:r w:rsidRPr="005D706C">
        <w:rPr>
          <w:rFonts w:ascii="Times New Roman" w:hAnsi="Times New Roman" w:cs="Times New Roman"/>
          <w:sz w:val="24"/>
        </w:rPr>
        <w:t>на основе традиционных ценностей</w:t>
      </w:r>
      <w:r w:rsidR="004E6965" w:rsidRPr="005D706C">
        <w:rPr>
          <w:rFonts w:ascii="Times New Roman" w:hAnsi="Times New Roman" w:cs="Times New Roman"/>
          <w:sz w:val="24"/>
        </w:rPr>
        <w:t xml:space="preserve"> </w:t>
      </w:r>
      <w:r w:rsidRPr="005D706C">
        <w:rPr>
          <w:rFonts w:ascii="Times New Roman" w:hAnsi="Times New Roman" w:cs="Times New Roman"/>
          <w:sz w:val="24"/>
        </w:rPr>
        <w:t>российского</w:t>
      </w:r>
      <w:r w:rsidR="004E6965" w:rsidRPr="005D706C">
        <w:rPr>
          <w:rFonts w:ascii="Times New Roman" w:hAnsi="Times New Roman" w:cs="Times New Roman"/>
          <w:sz w:val="24"/>
        </w:rPr>
        <w:t xml:space="preserve"> </w:t>
      </w:r>
      <w:r w:rsidRPr="005D706C">
        <w:rPr>
          <w:rFonts w:ascii="Times New Roman" w:hAnsi="Times New Roman" w:cs="Times New Roman"/>
          <w:sz w:val="24"/>
        </w:rPr>
        <w:t>общества. Это поможет каждому</w:t>
      </w:r>
      <w:r w:rsidR="009B5EA3" w:rsidRPr="005D706C">
        <w:rPr>
          <w:rFonts w:ascii="Times New Roman" w:hAnsi="Times New Roman" w:cs="Times New Roman"/>
          <w:sz w:val="24"/>
        </w:rPr>
        <w:t xml:space="preserve"> </w:t>
      </w:r>
      <w:r w:rsidRPr="005D706C">
        <w:rPr>
          <w:rFonts w:ascii="Times New Roman" w:hAnsi="Times New Roman" w:cs="Times New Roman"/>
          <w:sz w:val="24"/>
        </w:rPr>
        <w:t>педагогу с</w:t>
      </w:r>
      <w:r w:rsidRPr="005D706C">
        <w:rPr>
          <w:rFonts w:ascii="Times New Roman" w:hAnsi="Times New Roman" w:cs="Times New Roman"/>
          <w:sz w:val="24"/>
        </w:rPr>
        <w:t>о</w:t>
      </w:r>
      <w:r w:rsidRPr="005D706C">
        <w:rPr>
          <w:rFonts w:ascii="Times New Roman" w:hAnsi="Times New Roman" w:cs="Times New Roman"/>
          <w:sz w:val="24"/>
        </w:rPr>
        <w:t>здать тематический творческий прое</w:t>
      </w:r>
      <w:proofErr w:type="gramStart"/>
      <w:r w:rsidRPr="005D706C">
        <w:rPr>
          <w:rFonts w:ascii="Times New Roman" w:hAnsi="Times New Roman" w:cs="Times New Roman"/>
          <w:sz w:val="24"/>
        </w:rPr>
        <w:t>кт в св</w:t>
      </w:r>
      <w:proofErr w:type="gramEnd"/>
      <w:r w:rsidRPr="005D706C">
        <w:rPr>
          <w:rFonts w:ascii="Times New Roman" w:hAnsi="Times New Roman" w:cs="Times New Roman"/>
          <w:sz w:val="24"/>
        </w:rPr>
        <w:t>оей группе и спроектировать работу с</w:t>
      </w:r>
      <w:r w:rsidR="009B5EA3" w:rsidRPr="005D706C">
        <w:rPr>
          <w:rFonts w:ascii="Times New Roman" w:hAnsi="Times New Roman" w:cs="Times New Roman"/>
          <w:sz w:val="24"/>
        </w:rPr>
        <w:t xml:space="preserve"> </w:t>
      </w:r>
      <w:r w:rsidRPr="005D706C">
        <w:rPr>
          <w:rFonts w:ascii="Times New Roman" w:hAnsi="Times New Roman" w:cs="Times New Roman"/>
          <w:sz w:val="24"/>
        </w:rPr>
        <w:t>группой</w:t>
      </w:r>
      <w:r w:rsidR="009B5EA3" w:rsidRPr="005D706C">
        <w:rPr>
          <w:rFonts w:ascii="Times New Roman" w:hAnsi="Times New Roman" w:cs="Times New Roman"/>
          <w:sz w:val="24"/>
        </w:rPr>
        <w:t xml:space="preserve"> </w:t>
      </w:r>
      <w:r w:rsidRPr="005D706C">
        <w:rPr>
          <w:rFonts w:ascii="Times New Roman" w:hAnsi="Times New Roman" w:cs="Times New Roman"/>
          <w:sz w:val="24"/>
        </w:rPr>
        <w:t>в</w:t>
      </w:r>
      <w:r w:rsidR="009B5EA3" w:rsidRPr="005D706C">
        <w:rPr>
          <w:rFonts w:ascii="Times New Roman" w:hAnsi="Times New Roman" w:cs="Times New Roman"/>
          <w:sz w:val="24"/>
        </w:rPr>
        <w:t xml:space="preserve"> </w:t>
      </w:r>
      <w:r w:rsidRPr="005D706C">
        <w:rPr>
          <w:rFonts w:ascii="Times New Roman" w:hAnsi="Times New Roman" w:cs="Times New Roman"/>
          <w:sz w:val="24"/>
        </w:rPr>
        <w:t>ц</w:t>
      </w:r>
      <w:r w:rsidRPr="005D706C">
        <w:rPr>
          <w:rFonts w:ascii="Times New Roman" w:hAnsi="Times New Roman" w:cs="Times New Roman"/>
          <w:sz w:val="24"/>
        </w:rPr>
        <w:t>е</w:t>
      </w:r>
      <w:r w:rsidRPr="005D706C">
        <w:rPr>
          <w:rFonts w:ascii="Times New Roman" w:hAnsi="Times New Roman" w:cs="Times New Roman"/>
          <w:sz w:val="24"/>
        </w:rPr>
        <w:t>лом,</w:t>
      </w:r>
      <w:r w:rsidR="004E6965" w:rsidRPr="005D706C">
        <w:rPr>
          <w:rFonts w:ascii="Times New Roman" w:hAnsi="Times New Roman" w:cs="Times New Roman"/>
          <w:sz w:val="24"/>
        </w:rPr>
        <w:t xml:space="preserve"> </w:t>
      </w:r>
      <w:r w:rsidRPr="005D706C">
        <w:rPr>
          <w:rFonts w:ascii="Times New Roman" w:hAnsi="Times New Roman" w:cs="Times New Roman"/>
          <w:sz w:val="24"/>
        </w:rPr>
        <w:t>с</w:t>
      </w:r>
      <w:r w:rsidR="009B5EA3" w:rsidRPr="005D706C">
        <w:rPr>
          <w:rFonts w:ascii="Times New Roman" w:hAnsi="Times New Roman" w:cs="Times New Roman"/>
          <w:sz w:val="24"/>
        </w:rPr>
        <w:t xml:space="preserve"> </w:t>
      </w:r>
      <w:r w:rsidRPr="005D706C">
        <w:rPr>
          <w:rFonts w:ascii="Times New Roman" w:hAnsi="Times New Roman" w:cs="Times New Roman"/>
          <w:sz w:val="24"/>
        </w:rPr>
        <w:t>подгруппами</w:t>
      </w:r>
      <w:r w:rsidR="009B5EA3" w:rsidRPr="005D706C">
        <w:rPr>
          <w:rFonts w:ascii="Times New Roman" w:hAnsi="Times New Roman" w:cs="Times New Roman"/>
          <w:sz w:val="24"/>
        </w:rPr>
        <w:t xml:space="preserve"> </w:t>
      </w:r>
      <w:r w:rsidRPr="005D706C">
        <w:rPr>
          <w:rFonts w:ascii="Times New Roman" w:hAnsi="Times New Roman" w:cs="Times New Roman"/>
          <w:sz w:val="24"/>
        </w:rPr>
        <w:t>детей,</w:t>
      </w:r>
      <w:r w:rsidR="004E6965" w:rsidRPr="005D706C">
        <w:rPr>
          <w:rFonts w:ascii="Times New Roman" w:hAnsi="Times New Roman" w:cs="Times New Roman"/>
          <w:sz w:val="24"/>
        </w:rPr>
        <w:t xml:space="preserve"> </w:t>
      </w:r>
      <w:r w:rsidRPr="005D706C">
        <w:rPr>
          <w:rFonts w:ascii="Times New Roman" w:hAnsi="Times New Roman" w:cs="Times New Roman"/>
          <w:sz w:val="24"/>
        </w:rPr>
        <w:t>с</w:t>
      </w:r>
      <w:r w:rsidR="009B5EA3" w:rsidRPr="005D706C">
        <w:rPr>
          <w:rFonts w:ascii="Times New Roman" w:hAnsi="Times New Roman" w:cs="Times New Roman"/>
          <w:sz w:val="24"/>
        </w:rPr>
        <w:t xml:space="preserve"> </w:t>
      </w:r>
      <w:r w:rsidRPr="005D706C">
        <w:rPr>
          <w:rFonts w:ascii="Times New Roman" w:hAnsi="Times New Roman" w:cs="Times New Roman"/>
          <w:sz w:val="24"/>
        </w:rPr>
        <w:t>каждым</w:t>
      </w:r>
      <w:r w:rsidR="009B5EA3" w:rsidRPr="005D706C">
        <w:rPr>
          <w:rFonts w:ascii="Times New Roman" w:hAnsi="Times New Roman" w:cs="Times New Roman"/>
          <w:sz w:val="24"/>
        </w:rPr>
        <w:t xml:space="preserve"> </w:t>
      </w:r>
      <w:r w:rsidRPr="005D706C">
        <w:rPr>
          <w:rFonts w:ascii="Times New Roman" w:hAnsi="Times New Roman" w:cs="Times New Roman"/>
          <w:sz w:val="24"/>
        </w:rPr>
        <w:t>ребенком.</w:t>
      </w:r>
    </w:p>
    <w:p w:rsidR="004E6965" w:rsidRPr="00984339" w:rsidRDefault="00AF4828" w:rsidP="00984339">
      <w:pPr>
        <w:pStyle w:val="3"/>
        <w:spacing w:before="0" w:beforeAutospacing="0" w:after="0" w:afterAutospacing="0" w:line="360" w:lineRule="auto"/>
        <w:ind w:left="1218" w:right="1360"/>
        <w:jc w:val="center"/>
        <w:rPr>
          <w:w w:val="105"/>
          <w:sz w:val="24"/>
          <w:szCs w:val="28"/>
        </w:rPr>
      </w:pPr>
      <w:r w:rsidRPr="00984339">
        <w:rPr>
          <w:w w:val="105"/>
          <w:sz w:val="24"/>
          <w:szCs w:val="28"/>
        </w:rPr>
        <w:t>Ключевые</w:t>
      </w:r>
      <w:r w:rsidR="009B5EA3" w:rsidRPr="00984339">
        <w:rPr>
          <w:w w:val="105"/>
          <w:sz w:val="24"/>
          <w:szCs w:val="28"/>
        </w:rPr>
        <w:t xml:space="preserve"> </w:t>
      </w:r>
      <w:r w:rsidRPr="00984339">
        <w:rPr>
          <w:w w:val="105"/>
          <w:sz w:val="24"/>
          <w:szCs w:val="28"/>
        </w:rPr>
        <w:t>правила</w:t>
      </w:r>
      <w:r w:rsidR="00DA692B" w:rsidRPr="00984339">
        <w:rPr>
          <w:w w:val="105"/>
          <w:sz w:val="24"/>
          <w:szCs w:val="28"/>
        </w:rPr>
        <w:t>ДОУ</w:t>
      </w:r>
    </w:p>
    <w:p w:rsidR="00AF4828" w:rsidRPr="005D706C" w:rsidRDefault="00AF4828" w:rsidP="005D706C">
      <w:pPr>
        <w:pStyle w:val="a9"/>
        <w:spacing w:line="360" w:lineRule="auto"/>
        <w:ind w:left="0" w:right="571" w:firstLine="709"/>
        <w:rPr>
          <w:szCs w:val="28"/>
        </w:rPr>
      </w:pPr>
      <w:r w:rsidRPr="005D706C">
        <w:rPr>
          <w:szCs w:val="28"/>
        </w:rPr>
        <w:t>Уклад</w:t>
      </w:r>
      <w:r w:rsidR="009B5EA3" w:rsidRPr="005D706C">
        <w:rPr>
          <w:szCs w:val="28"/>
        </w:rPr>
        <w:t xml:space="preserve"> </w:t>
      </w:r>
      <w:r w:rsidRPr="005D706C">
        <w:rPr>
          <w:szCs w:val="28"/>
        </w:rPr>
        <w:t>определяет</w:t>
      </w:r>
      <w:r w:rsidR="00543C4E">
        <w:rPr>
          <w:szCs w:val="28"/>
        </w:rPr>
        <w:t xml:space="preserve"> </w:t>
      </w:r>
      <w:r w:rsidR="00C07E01">
        <w:rPr>
          <w:szCs w:val="28"/>
        </w:rPr>
        <w:t>мировосприятие</w:t>
      </w:r>
      <w:r w:rsidRPr="005D706C">
        <w:rPr>
          <w:szCs w:val="28"/>
        </w:rPr>
        <w:t>,</w:t>
      </w:r>
      <w:r w:rsidR="009B5EA3" w:rsidRPr="005D706C">
        <w:rPr>
          <w:szCs w:val="28"/>
        </w:rPr>
        <w:t xml:space="preserve"> </w:t>
      </w:r>
      <w:r w:rsidRPr="005D706C">
        <w:rPr>
          <w:szCs w:val="28"/>
        </w:rPr>
        <w:t>устанавливает</w:t>
      </w:r>
      <w:r w:rsidR="009B5EA3" w:rsidRPr="005D706C">
        <w:rPr>
          <w:szCs w:val="28"/>
        </w:rPr>
        <w:t xml:space="preserve"> </w:t>
      </w:r>
      <w:r w:rsidRPr="005D706C">
        <w:rPr>
          <w:szCs w:val="28"/>
        </w:rPr>
        <w:t>правила</w:t>
      </w:r>
      <w:r w:rsidR="009B5EA3" w:rsidRPr="005D706C">
        <w:rPr>
          <w:szCs w:val="28"/>
        </w:rPr>
        <w:t xml:space="preserve"> </w:t>
      </w:r>
      <w:r w:rsidRPr="005D706C">
        <w:rPr>
          <w:szCs w:val="28"/>
        </w:rPr>
        <w:t>жизни</w:t>
      </w:r>
      <w:r w:rsidR="009B5EA3" w:rsidRPr="005D706C">
        <w:rPr>
          <w:szCs w:val="28"/>
        </w:rPr>
        <w:t xml:space="preserve"> </w:t>
      </w:r>
      <w:r w:rsidRPr="005D706C">
        <w:rPr>
          <w:szCs w:val="28"/>
        </w:rPr>
        <w:t>и</w:t>
      </w:r>
      <w:r w:rsidR="009B5EA3" w:rsidRPr="005D706C">
        <w:rPr>
          <w:szCs w:val="28"/>
        </w:rPr>
        <w:t xml:space="preserve"> </w:t>
      </w:r>
      <w:r w:rsidRPr="005D706C">
        <w:rPr>
          <w:szCs w:val="28"/>
        </w:rPr>
        <w:t>отношений</w:t>
      </w:r>
      <w:r w:rsidR="009B5EA3" w:rsidRPr="005D706C">
        <w:rPr>
          <w:szCs w:val="28"/>
        </w:rPr>
        <w:t xml:space="preserve"> </w:t>
      </w:r>
      <w:r w:rsidRPr="005D706C">
        <w:rPr>
          <w:szCs w:val="28"/>
        </w:rPr>
        <w:t>в</w:t>
      </w:r>
      <w:r w:rsidR="009B5EA3" w:rsidRPr="005D706C">
        <w:rPr>
          <w:szCs w:val="28"/>
        </w:rPr>
        <w:t xml:space="preserve"> </w:t>
      </w:r>
      <w:r w:rsidRPr="005D706C">
        <w:rPr>
          <w:szCs w:val="28"/>
        </w:rPr>
        <w:t>детском</w:t>
      </w:r>
      <w:r w:rsidR="009B5EA3" w:rsidRPr="005D706C">
        <w:rPr>
          <w:szCs w:val="28"/>
        </w:rPr>
        <w:t xml:space="preserve"> </w:t>
      </w:r>
      <w:r w:rsidRPr="005D706C">
        <w:rPr>
          <w:szCs w:val="28"/>
        </w:rPr>
        <w:t>саду,</w:t>
      </w:r>
      <w:r w:rsidR="009B5EA3" w:rsidRPr="005D706C">
        <w:rPr>
          <w:szCs w:val="28"/>
        </w:rPr>
        <w:t xml:space="preserve"> </w:t>
      </w:r>
      <w:r w:rsidRPr="005D706C">
        <w:rPr>
          <w:szCs w:val="28"/>
        </w:rPr>
        <w:t>нормы</w:t>
      </w:r>
      <w:r w:rsidR="009B5EA3" w:rsidRPr="005D706C">
        <w:rPr>
          <w:szCs w:val="28"/>
        </w:rPr>
        <w:t xml:space="preserve"> </w:t>
      </w:r>
      <w:r w:rsidRPr="005D706C">
        <w:rPr>
          <w:szCs w:val="28"/>
        </w:rPr>
        <w:t>и</w:t>
      </w:r>
      <w:r w:rsidR="009B5EA3" w:rsidRPr="005D706C">
        <w:rPr>
          <w:szCs w:val="28"/>
        </w:rPr>
        <w:t xml:space="preserve"> </w:t>
      </w:r>
      <w:r w:rsidRPr="005D706C">
        <w:rPr>
          <w:szCs w:val="28"/>
        </w:rPr>
        <w:t>традиции,</w:t>
      </w:r>
      <w:r w:rsidR="004E6965" w:rsidRPr="005D706C">
        <w:rPr>
          <w:szCs w:val="28"/>
        </w:rPr>
        <w:t xml:space="preserve"> </w:t>
      </w:r>
      <w:r w:rsidRPr="005D706C">
        <w:rPr>
          <w:szCs w:val="28"/>
        </w:rPr>
        <w:t>психологический</w:t>
      </w:r>
      <w:r w:rsidR="009B5EA3" w:rsidRPr="005D706C">
        <w:rPr>
          <w:szCs w:val="28"/>
        </w:rPr>
        <w:t xml:space="preserve"> </w:t>
      </w:r>
      <w:r w:rsidRPr="005D706C">
        <w:rPr>
          <w:szCs w:val="28"/>
        </w:rPr>
        <w:t>климат</w:t>
      </w:r>
      <w:r w:rsidR="005B66C0" w:rsidRPr="005D706C">
        <w:rPr>
          <w:szCs w:val="28"/>
        </w:rPr>
        <w:t xml:space="preserve"> </w:t>
      </w:r>
      <w:r w:rsidRPr="005D706C">
        <w:rPr>
          <w:szCs w:val="28"/>
        </w:rPr>
        <w:t>(атмосферу),</w:t>
      </w:r>
      <w:r w:rsidR="00984339">
        <w:rPr>
          <w:szCs w:val="28"/>
        </w:rPr>
        <w:t xml:space="preserve"> </w:t>
      </w:r>
      <w:r w:rsidRPr="005D706C">
        <w:rPr>
          <w:szCs w:val="28"/>
        </w:rPr>
        <w:t>безопасность, х</w:t>
      </w:r>
      <w:r w:rsidRPr="005D706C">
        <w:rPr>
          <w:szCs w:val="28"/>
        </w:rPr>
        <w:t>а</w:t>
      </w:r>
      <w:r w:rsidRPr="005D706C">
        <w:rPr>
          <w:szCs w:val="28"/>
        </w:rPr>
        <w:t>рактер воспитательных процессов, способы взаимодействия между детьми и</w:t>
      </w:r>
      <w:r w:rsidR="009B5EA3" w:rsidRPr="005D706C">
        <w:rPr>
          <w:szCs w:val="28"/>
        </w:rPr>
        <w:t xml:space="preserve"> </w:t>
      </w:r>
      <w:r w:rsidRPr="005D706C">
        <w:rPr>
          <w:szCs w:val="28"/>
        </w:rPr>
        <w:t>педагогами, педагогами и родителями, детьми друг с другом. Уклад включает в себя сетевое</w:t>
      </w:r>
      <w:r w:rsidR="009B5EA3" w:rsidRPr="005D706C">
        <w:rPr>
          <w:szCs w:val="28"/>
        </w:rPr>
        <w:t xml:space="preserve"> </w:t>
      </w:r>
      <w:r w:rsidRPr="005D706C">
        <w:rPr>
          <w:szCs w:val="28"/>
        </w:rPr>
        <w:t>информ</w:t>
      </w:r>
      <w:r w:rsidRPr="005D706C">
        <w:rPr>
          <w:szCs w:val="28"/>
        </w:rPr>
        <w:t>а</w:t>
      </w:r>
      <w:r w:rsidRPr="005D706C">
        <w:rPr>
          <w:szCs w:val="28"/>
        </w:rPr>
        <w:t>ционное пространство и нормы общения участников образовательных отношений в</w:t>
      </w:r>
      <w:r w:rsidR="009B5EA3" w:rsidRPr="005D706C">
        <w:rPr>
          <w:szCs w:val="28"/>
        </w:rPr>
        <w:t xml:space="preserve"> </w:t>
      </w:r>
      <w:r w:rsidRPr="005D706C">
        <w:rPr>
          <w:szCs w:val="28"/>
        </w:rPr>
        <w:t>соц</w:t>
      </w:r>
      <w:r w:rsidRPr="005D706C">
        <w:rPr>
          <w:szCs w:val="28"/>
        </w:rPr>
        <w:t>и</w:t>
      </w:r>
      <w:r w:rsidRPr="005D706C">
        <w:rPr>
          <w:szCs w:val="28"/>
        </w:rPr>
        <w:t>альных</w:t>
      </w:r>
      <w:r w:rsidR="005B66C0" w:rsidRPr="005D706C">
        <w:rPr>
          <w:szCs w:val="28"/>
        </w:rPr>
        <w:t xml:space="preserve"> </w:t>
      </w:r>
      <w:r w:rsidRPr="005D706C">
        <w:rPr>
          <w:szCs w:val="28"/>
        </w:rPr>
        <w:t>сетях.</w:t>
      </w:r>
    </w:p>
    <w:p w:rsidR="00AF4828" w:rsidRPr="00984339" w:rsidRDefault="00AF4828" w:rsidP="00984339">
      <w:pPr>
        <w:pStyle w:val="a9"/>
        <w:spacing w:line="360" w:lineRule="auto"/>
        <w:ind w:left="0" w:right="574" w:firstLine="709"/>
        <w:rPr>
          <w:szCs w:val="28"/>
        </w:rPr>
      </w:pPr>
      <w:r w:rsidRPr="005D706C">
        <w:rPr>
          <w:szCs w:val="28"/>
        </w:rPr>
        <w:t>Уклад учитывает специфику и конкретные формы организации распорядка дневн</w:t>
      </w:r>
      <w:r w:rsidRPr="005D706C">
        <w:rPr>
          <w:szCs w:val="28"/>
        </w:rPr>
        <w:t>о</w:t>
      </w:r>
      <w:r w:rsidRPr="005D706C">
        <w:rPr>
          <w:szCs w:val="28"/>
        </w:rPr>
        <w:t>го,</w:t>
      </w:r>
      <w:r w:rsidR="009B5EA3" w:rsidRPr="005D706C">
        <w:rPr>
          <w:szCs w:val="28"/>
        </w:rPr>
        <w:t xml:space="preserve"> </w:t>
      </w:r>
      <w:r w:rsidRPr="005D706C">
        <w:rPr>
          <w:szCs w:val="28"/>
        </w:rPr>
        <w:t>недельного,</w:t>
      </w:r>
      <w:r w:rsidR="00F14E06" w:rsidRPr="005D706C">
        <w:rPr>
          <w:szCs w:val="28"/>
        </w:rPr>
        <w:t xml:space="preserve"> </w:t>
      </w:r>
      <w:r w:rsidRPr="005D706C">
        <w:rPr>
          <w:szCs w:val="28"/>
        </w:rPr>
        <w:t>месячного,</w:t>
      </w:r>
      <w:r w:rsidR="009B5EA3" w:rsidRPr="005D706C">
        <w:rPr>
          <w:szCs w:val="28"/>
        </w:rPr>
        <w:t xml:space="preserve"> </w:t>
      </w:r>
      <w:r w:rsidRPr="005D706C">
        <w:rPr>
          <w:szCs w:val="28"/>
        </w:rPr>
        <w:t>годового</w:t>
      </w:r>
      <w:r w:rsidR="009B5EA3" w:rsidRPr="005D706C">
        <w:rPr>
          <w:szCs w:val="28"/>
        </w:rPr>
        <w:t xml:space="preserve"> </w:t>
      </w:r>
      <w:r w:rsidRPr="005D706C">
        <w:rPr>
          <w:szCs w:val="28"/>
        </w:rPr>
        <w:t>цикла</w:t>
      </w:r>
      <w:r w:rsidR="009B5EA3" w:rsidRPr="005D706C">
        <w:rPr>
          <w:szCs w:val="28"/>
        </w:rPr>
        <w:t xml:space="preserve"> </w:t>
      </w:r>
      <w:r w:rsidRPr="005D706C">
        <w:rPr>
          <w:szCs w:val="28"/>
        </w:rPr>
        <w:t>жизни</w:t>
      </w:r>
      <w:r w:rsidR="009B5EA3" w:rsidRPr="005D706C">
        <w:rPr>
          <w:szCs w:val="28"/>
        </w:rPr>
        <w:t xml:space="preserve"> </w:t>
      </w:r>
      <w:r w:rsidRPr="005D706C">
        <w:rPr>
          <w:szCs w:val="28"/>
        </w:rPr>
        <w:t>детского</w:t>
      </w:r>
      <w:r w:rsidR="009B5EA3" w:rsidRPr="005D706C">
        <w:rPr>
          <w:szCs w:val="28"/>
        </w:rPr>
        <w:t xml:space="preserve"> </w:t>
      </w:r>
      <w:r w:rsidRPr="005D706C">
        <w:rPr>
          <w:szCs w:val="28"/>
        </w:rPr>
        <w:t>сада.</w:t>
      </w:r>
      <w:r w:rsidR="00D86B54" w:rsidRPr="005D706C">
        <w:rPr>
          <w:szCs w:val="28"/>
        </w:rPr>
        <w:t xml:space="preserve"> </w:t>
      </w:r>
      <w:r w:rsidRPr="005D706C">
        <w:rPr>
          <w:szCs w:val="28"/>
        </w:rPr>
        <w:t>Для реализации Пр</w:t>
      </w:r>
      <w:r w:rsidRPr="005D706C">
        <w:rPr>
          <w:szCs w:val="28"/>
        </w:rPr>
        <w:t>о</w:t>
      </w:r>
      <w:r w:rsidRPr="005D706C">
        <w:rPr>
          <w:szCs w:val="28"/>
        </w:rPr>
        <w:t>граммы воспитания уклад должен целенаправленно проектироваться</w:t>
      </w:r>
      <w:r w:rsidR="009B5EA3" w:rsidRPr="005D706C">
        <w:rPr>
          <w:szCs w:val="28"/>
        </w:rPr>
        <w:t xml:space="preserve"> </w:t>
      </w:r>
      <w:r w:rsidRPr="005D706C">
        <w:rPr>
          <w:szCs w:val="28"/>
        </w:rPr>
        <w:t>командой</w:t>
      </w:r>
      <w:r w:rsidR="009B5EA3" w:rsidRPr="005D706C">
        <w:rPr>
          <w:szCs w:val="28"/>
        </w:rPr>
        <w:t xml:space="preserve"> </w:t>
      </w:r>
      <w:r w:rsidRPr="005D706C">
        <w:rPr>
          <w:szCs w:val="28"/>
        </w:rPr>
        <w:t>ДОУ</w:t>
      </w:r>
      <w:r w:rsidR="009B5EA3" w:rsidRPr="005D706C">
        <w:rPr>
          <w:szCs w:val="28"/>
        </w:rPr>
        <w:t xml:space="preserve"> </w:t>
      </w:r>
      <w:r w:rsidRPr="005D706C">
        <w:rPr>
          <w:szCs w:val="28"/>
        </w:rPr>
        <w:t>и</w:t>
      </w:r>
      <w:r w:rsidR="009B5EA3" w:rsidRPr="005D706C">
        <w:rPr>
          <w:szCs w:val="28"/>
        </w:rPr>
        <w:t xml:space="preserve"> </w:t>
      </w:r>
      <w:r w:rsidRPr="005D706C">
        <w:rPr>
          <w:szCs w:val="28"/>
        </w:rPr>
        <w:t>быть</w:t>
      </w:r>
      <w:r w:rsidR="009B5EA3" w:rsidRPr="005D706C">
        <w:rPr>
          <w:szCs w:val="28"/>
        </w:rPr>
        <w:t xml:space="preserve"> </w:t>
      </w:r>
      <w:r w:rsidRPr="005D706C">
        <w:rPr>
          <w:szCs w:val="28"/>
        </w:rPr>
        <w:t>принят</w:t>
      </w:r>
      <w:r w:rsidR="009B5EA3" w:rsidRPr="005D706C">
        <w:rPr>
          <w:szCs w:val="28"/>
        </w:rPr>
        <w:t xml:space="preserve"> </w:t>
      </w:r>
      <w:r w:rsidRPr="005D706C">
        <w:rPr>
          <w:szCs w:val="28"/>
        </w:rPr>
        <w:t>всеми</w:t>
      </w:r>
      <w:r w:rsidR="009B5EA3" w:rsidRPr="005D706C">
        <w:rPr>
          <w:szCs w:val="28"/>
        </w:rPr>
        <w:t xml:space="preserve"> </w:t>
      </w:r>
      <w:r w:rsidRPr="005D706C">
        <w:rPr>
          <w:szCs w:val="28"/>
        </w:rPr>
        <w:t>участниками</w:t>
      </w:r>
      <w:r w:rsidR="009B5EA3" w:rsidRPr="005D706C">
        <w:rPr>
          <w:szCs w:val="28"/>
        </w:rPr>
        <w:t xml:space="preserve"> </w:t>
      </w:r>
      <w:r w:rsidRPr="005D706C">
        <w:rPr>
          <w:szCs w:val="28"/>
        </w:rPr>
        <w:t>образовательных</w:t>
      </w:r>
      <w:r w:rsidR="009B5EA3" w:rsidRPr="005D706C">
        <w:rPr>
          <w:szCs w:val="28"/>
        </w:rPr>
        <w:t xml:space="preserve"> </w:t>
      </w:r>
      <w:r w:rsidR="00984339">
        <w:rPr>
          <w:szCs w:val="28"/>
        </w:rPr>
        <w:t>отношений.</w:t>
      </w:r>
    </w:p>
    <w:p w:rsidR="00AF4828" w:rsidRPr="005D706C" w:rsidRDefault="00AF4828" w:rsidP="00543C4E">
      <w:pPr>
        <w:pStyle w:val="3"/>
        <w:spacing w:before="120" w:beforeAutospacing="0" w:after="0" w:afterAutospacing="0" w:line="360" w:lineRule="auto"/>
        <w:ind w:left="-284" w:right="660" w:firstLine="284"/>
        <w:rPr>
          <w:sz w:val="24"/>
          <w:szCs w:val="28"/>
        </w:rPr>
      </w:pPr>
      <w:r w:rsidRPr="005D706C">
        <w:rPr>
          <w:w w:val="105"/>
          <w:sz w:val="24"/>
          <w:szCs w:val="28"/>
        </w:rPr>
        <w:t>Традиции</w:t>
      </w:r>
      <w:r w:rsidR="0064505B" w:rsidRPr="005D706C">
        <w:rPr>
          <w:w w:val="105"/>
          <w:sz w:val="24"/>
          <w:szCs w:val="28"/>
        </w:rPr>
        <w:t xml:space="preserve"> </w:t>
      </w:r>
      <w:r w:rsidRPr="005D706C">
        <w:rPr>
          <w:w w:val="105"/>
          <w:sz w:val="24"/>
          <w:szCs w:val="28"/>
        </w:rPr>
        <w:t>и</w:t>
      </w:r>
      <w:r w:rsidR="0064505B" w:rsidRPr="005D706C">
        <w:rPr>
          <w:w w:val="105"/>
          <w:sz w:val="24"/>
          <w:szCs w:val="28"/>
        </w:rPr>
        <w:t xml:space="preserve"> </w:t>
      </w:r>
      <w:r w:rsidRPr="005D706C">
        <w:rPr>
          <w:w w:val="105"/>
          <w:sz w:val="24"/>
          <w:szCs w:val="28"/>
        </w:rPr>
        <w:t>ритуалы,</w:t>
      </w:r>
      <w:r w:rsidR="00255A37" w:rsidRPr="005D706C">
        <w:rPr>
          <w:w w:val="105"/>
          <w:sz w:val="24"/>
          <w:szCs w:val="28"/>
        </w:rPr>
        <w:t xml:space="preserve"> </w:t>
      </w:r>
      <w:r w:rsidRPr="005D706C">
        <w:rPr>
          <w:w w:val="105"/>
          <w:sz w:val="24"/>
          <w:szCs w:val="28"/>
        </w:rPr>
        <w:t>нормы</w:t>
      </w:r>
      <w:r w:rsidR="004F0AA3" w:rsidRPr="005D706C">
        <w:rPr>
          <w:w w:val="105"/>
          <w:sz w:val="24"/>
          <w:szCs w:val="28"/>
        </w:rPr>
        <w:t xml:space="preserve"> </w:t>
      </w:r>
      <w:r w:rsidRPr="005D706C">
        <w:rPr>
          <w:w w:val="105"/>
          <w:sz w:val="24"/>
          <w:szCs w:val="28"/>
        </w:rPr>
        <w:t>этикета</w:t>
      </w:r>
      <w:r w:rsidR="004F0AA3" w:rsidRPr="005D706C">
        <w:rPr>
          <w:w w:val="105"/>
          <w:sz w:val="24"/>
          <w:szCs w:val="28"/>
        </w:rPr>
        <w:t xml:space="preserve"> </w:t>
      </w:r>
      <w:r w:rsidRPr="005D706C">
        <w:rPr>
          <w:w w:val="105"/>
          <w:sz w:val="24"/>
          <w:szCs w:val="28"/>
        </w:rPr>
        <w:t>в</w:t>
      </w:r>
      <w:r w:rsidR="004F0AA3" w:rsidRPr="005D706C">
        <w:rPr>
          <w:w w:val="105"/>
          <w:sz w:val="24"/>
          <w:szCs w:val="28"/>
        </w:rPr>
        <w:t xml:space="preserve"> </w:t>
      </w:r>
      <w:r w:rsidRPr="005D706C">
        <w:rPr>
          <w:w w:val="105"/>
          <w:sz w:val="24"/>
          <w:szCs w:val="28"/>
        </w:rPr>
        <w:t>ДОУ</w:t>
      </w:r>
    </w:p>
    <w:p w:rsidR="00AF4828" w:rsidRPr="005D706C" w:rsidRDefault="00AF4828" w:rsidP="005D706C">
      <w:pPr>
        <w:pStyle w:val="a9"/>
        <w:spacing w:before="120" w:line="360" w:lineRule="auto"/>
        <w:ind w:left="-284" w:right="141" w:firstLine="284"/>
        <w:rPr>
          <w:szCs w:val="28"/>
        </w:rPr>
      </w:pPr>
      <w:r w:rsidRPr="005D706C">
        <w:rPr>
          <w:szCs w:val="28"/>
        </w:rPr>
        <w:t>Ритуалы и традиции способствуют развитию чувства сопричастности сообществу людей,</w:t>
      </w:r>
      <w:r w:rsidR="0064505B" w:rsidRPr="005D706C">
        <w:rPr>
          <w:szCs w:val="28"/>
        </w:rPr>
        <w:t xml:space="preserve"> </w:t>
      </w:r>
      <w:r w:rsidRPr="005D706C">
        <w:rPr>
          <w:szCs w:val="28"/>
        </w:rPr>
        <w:t>п</w:t>
      </w:r>
      <w:r w:rsidRPr="005D706C">
        <w:rPr>
          <w:szCs w:val="28"/>
        </w:rPr>
        <w:t>о</w:t>
      </w:r>
      <w:r w:rsidRPr="005D706C">
        <w:rPr>
          <w:szCs w:val="28"/>
        </w:rPr>
        <w:t>могают ребенку освоить ценности коллектива, прогнозировать дальнейшие действия и события.</w:t>
      </w:r>
      <w:r w:rsidR="004F0AA3" w:rsidRPr="005D706C">
        <w:rPr>
          <w:szCs w:val="28"/>
        </w:rPr>
        <w:t xml:space="preserve"> </w:t>
      </w:r>
      <w:r w:rsidRPr="005D706C">
        <w:rPr>
          <w:szCs w:val="28"/>
        </w:rPr>
        <w:t>Поэтому мы считаем необходимым введение ритуалов и традиций в жизнедеятельность детск</w:t>
      </w:r>
      <w:r w:rsidRPr="005D706C">
        <w:rPr>
          <w:szCs w:val="28"/>
        </w:rPr>
        <w:t>о</w:t>
      </w:r>
      <w:r w:rsidRPr="005D706C">
        <w:rPr>
          <w:szCs w:val="28"/>
        </w:rPr>
        <w:t>госада.</w:t>
      </w:r>
      <w:r w:rsidR="0064505B" w:rsidRPr="005D706C">
        <w:rPr>
          <w:szCs w:val="28"/>
        </w:rPr>
        <w:t xml:space="preserve"> </w:t>
      </w:r>
      <w:r w:rsidRPr="005D706C">
        <w:rPr>
          <w:szCs w:val="28"/>
        </w:rPr>
        <w:t>Однако</w:t>
      </w:r>
      <w:r w:rsidR="0064505B" w:rsidRPr="005D706C">
        <w:rPr>
          <w:szCs w:val="28"/>
        </w:rPr>
        <w:t xml:space="preserve"> </w:t>
      </w:r>
      <w:r w:rsidRPr="005D706C">
        <w:rPr>
          <w:szCs w:val="28"/>
        </w:rPr>
        <w:t>каждая</w:t>
      </w:r>
      <w:r w:rsidR="0064505B" w:rsidRPr="005D706C">
        <w:rPr>
          <w:szCs w:val="28"/>
        </w:rPr>
        <w:t xml:space="preserve"> </w:t>
      </w:r>
      <w:r w:rsidRPr="005D706C">
        <w:rPr>
          <w:szCs w:val="28"/>
        </w:rPr>
        <w:t>традиция</w:t>
      </w:r>
      <w:r w:rsidR="0064505B" w:rsidRPr="005D706C">
        <w:rPr>
          <w:szCs w:val="28"/>
        </w:rPr>
        <w:t xml:space="preserve"> </w:t>
      </w:r>
      <w:r w:rsidRPr="005D706C">
        <w:rPr>
          <w:szCs w:val="28"/>
        </w:rPr>
        <w:t>должна</w:t>
      </w:r>
      <w:r w:rsidR="0064505B" w:rsidRPr="005D706C">
        <w:rPr>
          <w:szCs w:val="28"/>
        </w:rPr>
        <w:t xml:space="preserve"> </w:t>
      </w:r>
      <w:r w:rsidRPr="005D706C">
        <w:rPr>
          <w:szCs w:val="28"/>
        </w:rPr>
        <w:t>решать</w:t>
      </w:r>
      <w:r w:rsidR="0064505B" w:rsidRPr="005D706C">
        <w:rPr>
          <w:szCs w:val="28"/>
        </w:rPr>
        <w:t xml:space="preserve"> </w:t>
      </w:r>
      <w:r w:rsidRPr="005D706C">
        <w:rPr>
          <w:szCs w:val="28"/>
        </w:rPr>
        <w:t>определенные</w:t>
      </w:r>
      <w:r w:rsidR="0064505B" w:rsidRPr="005D706C">
        <w:rPr>
          <w:szCs w:val="28"/>
        </w:rPr>
        <w:t xml:space="preserve"> </w:t>
      </w:r>
      <w:r w:rsidRPr="005D706C">
        <w:rPr>
          <w:szCs w:val="28"/>
        </w:rPr>
        <w:t>воспитательные</w:t>
      </w:r>
      <w:r w:rsidR="0064505B" w:rsidRPr="005D706C">
        <w:rPr>
          <w:szCs w:val="28"/>
        </w:rPr>
        <w:t xml:space="preserve"> </w:t>
      </w:r>
      <w:r w:rsidRPr="005D706C">
        <w:rPr>
          <w:szCs w:val="28"/>
        </w:rPr>
        <w:t>задачи</w:t>
      </w:r>
      <w:r w:rsidR="0064505B" w:rsidRPr="005D706C">
        <w:rPr>
          <w:szCs w:val="28"/>
        </w:rPr>
        <w:t xml:space="preserve"> </w:t>
      </w:r>
      <w:r w:rsidRPr="005D706C">
        <w:rPr>
          <w:szCs w:val="28"/>
        </w:rPr>
        <w:t>и</w:t>
      </w:r>
      <w:r w:rsidR="0064505B" w:rsidRPr="005D706C">
        <w:rPr>
          <w:szCs w:val="28"/>
        </w:rPr>
        <w:t xml:space="preserve"> </w:t>
      </w:r>
      <w:r w:rsidRPr="005D706C">
        <w:rPr>
          <w:szCs w:val="28"/>
        </w:rPr>
        <w:t>соотве</w:t>
      </w:r>
      <w:r w:rsidRPr="005D706C">
        <w:rPr>
          <w:szCs w:val="28"/>
        </w:rPr>
        <w:t>т</w:t>
      </w:r>
      <w:r w:rsidRPr="005D706C">
        <w:rPr>
          <w:szCs w:val="28"/>
        </w:rPr>
        <w:t>ствовать</w:t>
      </w:r>
      <w:r w:rsidR="0064505B" w:rsidRPr="005D706C">
        <w:rPr>
          <w:szCs w:val="28"/>
        </w:rPr>
        <w:t xml:space="preserve"> </w:t>
      </w:r>
      <w:r w:rsidRPr="005D706C">
        <w:rPr>
          <w:szCs w:val="28"/>
        </w:rPr>
        <w:t>возрастным</w:t>
      </w:r>
      <w:r w:rsidR="0064505B" w:rsidRPr="005D706C">
        <w:rPr>
          <w:szCs w:val="28"/>
        </w:rPr>
        <w:t xml:space="preserve"> </w:t>
      </w:r>
      <w:r w:rsidRPr="005D706C">
        <w:rPr>
          <w:szCs w:val="28"/>
        </w:rPr>
        <w:t>особенностям</w:t>
      </w:r>
      <w:r w:rsidR="0064505B" w:rsidRPr="005D706C">
        <w:rPr>
          <w:szCs w:val="28"/>
        </w:rPr>
        <w:t xml:space="preserve"> </w:t>
      </w:r>
      <w:r w:rsidRPr="005D706C">
        <w:rPr>
          <w:szCs w:val="28"/>
        </w:rPr>
        <w:t>детей.</w:t>
      </w:r>
    </w:p>
    <w:p w:rsidR="00AF4828" w:rsidRPr="005D706C" w:rsidRDefault="00AF4828" w:rsidP="005D706C">
      <w:pPr>
        <w:pStyle w:val="a9"/>
        <w:spacing w:line="360" w:lineRule="auto"/>
        <w:ind w:left="-284" w:right="141" w:firstLine="284"/>
        <w:rPr>
          <w:szCs w:val="28"/>
        </w:rPr>
      </w:pPr>
      <w:r w:rsidRPr="005D706C">
        <w:rPr>
          <w:b/>
          <w:szCs w:val="28"/>
        </w:rPr>
        <w:t>Личное</w:t>
      </w:r>
      <w:r w:rsidR="004F0AA3" w:rsidRPr="005D706C">
        <w:rPr>
          <w:b/>
          <w:szCs w:val="28"/>
        </w:rPr>
        <w:t xml:space="preserve"> </w:t>
      </w:r>
      <w:r w:rsidRPr="005D706C">
        <w:rPr>
          <w:b/>
          <w:szCs w:val="28"/>
        </w:rPr>
        <w:t>приветствие</w:t>
      </w:r>
      <w:r w:rsidR="004F0AA3" w:rsidRPr="005D706C">
        <w:rPr>
          <w:b/>
          <w:szCs w:val="28"/>
        </w:rPr>
        <w:t xml:space="preserve"> </w:t>
      </w:r>
      <w:r w:rsidRPr="005D706C">
        <w:rPr>
          <w:b/>
          <w:szCs w:val="28"/>
        </w:rPr>
        <w:t>каждого</w:t>
      </w:r>
      <w:r w:rsidR="004F0AA3" w:rsidRPr="005D706C">
        <w:rPr>
          <w:b/>
          <w:szCs w:val="28"/>
        </w:rPr>
        <w:t xml:space="preserve"> </w:t>
      </w:r>
      <w:r w:rsidRPr="005D706C">
        <w:rPr>
          <w:b/>
          <w:szCs w:val="28"/>
        </w:rPr>
        <w:t>ребенка</w:t>
      </w:r>
      <w:r w:rsidR="004F0AA3" w:rsidRPr="005D706C">
        <w:rPr>
          <w:b/>
          <w:szCs w:val="28"/>
        </w:rPr>
        <w:t xml:space="preserve"> </w:t>
      </w:r>
      <w:r w:rsidRPr="005D706C">
        <w:rPr>
          <w:b/>
          <w:szCs w:val="28"/>
        </w:rPr>
        <w:t>и</w:t>
      </w:r>
      <w:r w:rsidR="004F0AA3" w:rsidRPr="005D706C">
        <w:rPr>
          <w:b/>
          <w:szCs w:val="28"/>
        </w:rPr>
        <w:t xml:space="preserve"> </w:t>
      </w:r>
      <w:r w:rsidRPr="005D706C">
        <w:rPr>
          <w:b/>
          <w:szCs w:val="28"/>
        </w:rPr>
        <w:t>родителей</w:t>
      </w:r>
      <w:r w:rsidRPr="005D706C">
        <w:rPr>
          <w:szCs w:val="28"/>
        </w:rPr>
        <w:t>.</w:t>
      </w:r>
      <w:r w:rsidR="0064505B" w:rsidRPr="005D706C">
        <w:rPr>
          <w:szCs w:val="28"/>
        </w:rPr>
        <w:t xml:space="preserve"> </w:t>
      </w:r>
      <w:r w:rsidRPr="005D706C">
        <w:rPr>
          <w:szCs w:val="28"/>
        </w:rPr>
        <w:t>Воспитатель</w:t>
      </w:r>
      <w:r w:rsidR="0064505B" w:rsidRPr="005D706C">
        <w:rPr>
          <w:szCs w:val="28"/>
        </w:rPr>
        <w:t xml:space="preserve"> </w:t>
      </w:r>
      <w:r w:rsidRPr="005D706C">
        <w:rPr>
          <w:szCs w:val="28"/>
        </w:rPr>
        <w:t>лично</w:t>
      </w:r>
      <w:r w:rsidR="0064505B" w:rsidRPr="005D706C">
        <w:rPr>
          <w:szCs w:val="28"/>
        </w:rPr>
        <w:t xml:space="preserve"> </w:t>
      </w:r>
      <w:r w:rsidRPr="005D706C">
        <w:rPr>
          <w:szCs w:val="28"/>
        </w:rPr>
        <w:t>встречает</w:t>
      </w:r>
      <w:r w:rsidR="0064505B" w:rsidRPr="005D706C">
        <w:rPr>
          <w:szCs w:val="28"/>
        </w:rPr>
        <w:t xml:space="preserve"> </w:t>
      </w:r>
      <w:r w:rsidRPr="005D706C">
        <w:rPr>
          <w:szCs w:val="28"/>
        </w:rPr>
        <w:t xml:space="preserve">родителей </w:t>
      </w:r>
      <w:r w:rsidRPr="005D706C">
        <w:rPr>
          <w:szCs w:val="28"/>
        </w:rPr>
        <w:lastRenderedPageBreak/>
        <w:t>и каждого ребенка. Здоровается с ними. Выражает радость по поводу того, что они</w:t>
      </w:r>
      <w:r w:rsidR="0064505B" w:rsidRPr="005D706C">
        <w:rPr>
          <w:szCs w:val="28"/>
        </w:rPr>
        <w:t xml:space="preserve"> </w:t>
      </w:r>
      <w:r w:rsidRPr="005D706C">
        <w:rPr>
          <w:szCs w:val="28"/>
        </w:rPr>
        <w:t>пришли.</w:t>
      </w:r>
      <w:r w:rsidR="0064505B" w:rsidRPr="005D706C">
        <w:rPr>
          <w:szCs w:val="28"/>
        </w:rPr>
        <w:t xml:space="preserve"> </w:t>
      </w:r>
      <w:r w:rsidRPr="005D706C">
        <w:rPr>
          <w:szCs w:val="28"/>
        </w:rPr>
        <w:t>Говорит</w:t>
      </w:r>
      <w:r w:rsidR="0064505B" w:rsidRPr="005D706C">
        <w:rPr>
          <w:szCs w:val="28"/>
        </w:rPr>
        <w:t xml:space="preserve"> </w:t>
      </w:r>
      <w:r w:rsidRPr="005D706C">
        <w:rPr>
          <w:szCs w:val="28"/>
        </w:rPr>
        <w:t>ребенку,</w:t>
      </w:r>
      <w:r w:rsidR="005B66C0" w:rsidRPr="005D706C">
        <w:rPr>
          <w:szCs w:val="28"/>
        </w:rPr>
        <w:t xml:space="preserve"> </w:t>
      </w:r>
      <w:r w:rsidRPr="005D706C">
        <w:rPr>
          <w:szCs w:val="28"/>
        </w:rPr>
        <w:t>что</w:t>
      </w:r>
      <w:r w:rsidR="0064505B" w:rsidRPr="005D706C">
        <w:rPr>
          <w:szCs w:val="28"/>
        </w:rPr>
        <w:t xml:space="preserve"> </w:t>
      </w:r>
      <w:r w:rsidRPr="005D706C">
        <w:rPr>
          <w:szCs w:val="28"/>
        </w:rPr>
        <w:t>его</w:t>
      </w:r>
      <w:r w:rsidR="005B66C0" w:rsidRPr="005D706C">
        <w:rPr>
          <w:szCs w:val="28"/>
        </w:rPr>
        <w:t xml:space="preserve"> </w:t>
      </w:r>
      <w:r w:rsidRPr="005D706C">
        <w:rPr>
          <w:szCs w:val="28"/>
        </w:rPr>
        <w:t>прихода</w:t>
      </w:r>
      <w:r w:rsidR="0064505B" w:rsidRPr="005D706C">
        <w:rPr>
          <w:szCs w:val="28"/>
        </w:rPr>
        <w:t xml:space="preserve"> </w:t>
      </w:r>
      <w:r w:rsidRPr="005D706C">
        <w:rPr>
          <w:szCs w:val="28"/>
        </w:rPr>
        <w:t>с</w:t>
      </w:r>
      <w:r w:rsidR="0064505B" w:rsidRPr="005D706C">
        <w:rPr>
          <w:szCs w:val="28"/>
        </w:rPr>
        <w:t xml:space="preserve"> </w:t>
      </w:r>
      <w:r w:rsidRPr="005D706C">
        <w:rPr>
          <w:szCs w:val="28"/>
        </w:rPr>
        <w:t>нетерпением</w:t>
      </w:r>
      <w:r w:rsidR="0064505B" w:rsidRPr="005D706C">
        <w:rPr>
          <w:szCs w:val="28"/>
        </w:rPr>
        <w:t xml:space="preserve"> </w:t>
      </w:r>
      <w:r w:rsidRPr="005D706C">
        <w:rPr>
          <w:szCs w:val="28"/>
        </w:rPr>
        <w:t>ждут</w:t>
      </w:r>
      <w:r w:rsidR="0064505B" w:rsidRPr="005D706C">
        <w:rPr>
          <w:szCs w:val="28"/>
        </w:rPr>
        <w:t xml:space="preserve"> </w:t>
      </w:r>
      <w:r w:rsidRPr="005D706C">
        <w:rPr>
          <w:szCs w:val="28"/>
        </w:rPr>
        <w:t>други</w:t>
      </w:r>
      <w:r w:rsidR="0064505B" w:rsidRPr="005D706C">
        <w:rPr>
          <w:szCs w:val="28"/>
        </w:rPr>
        <w:t xml:space="preserve"> </w:t>
      </w:r>
      <w:r w:rsidRPr="005D706C">
        <w:rPr>
          <w:szCs w:val="28"/>
        </w:rPr>
        <w:t>едети.</w:t>
      </w:r>
    </w:p>
    <w:p w:rsidR="00AF4828" w:rsidRPr="005D706C" w:rsidRDefault="00AF4828" w:rsidP="005D706C">
      <w:pPr>
        <w:pStyle w:val="a9"/>
        <w:spacing w:line="360" w:lineRule="auto"/>
        <w:ind w:left="-284" w:right="141" w:firstLine="284"/>
        <w:rPr>
          <w:szCs w:val="28"/>
        </w:rPr>
      </w:pPr>
      <w:r w:rsidRPr="005D706C">
        <w:rPr>
          <w:szCs w:val="28"/>
        </w:rPr>
        <w:t>Цель:</w:t>
      </w:r>
      <w:r w:rsidR="005B66C0" w:rsidRPr="005D706C">
        <w:rPr>
          <w:szCs w:val="28"/>
        </w:rPr>
        <w:t xml:space="preserve"> </w:t>
      </w:r>
      <w:r w:rsidRPr="005D706C">
        <w:rPr>
          <w:szCs w:val="28"/>
        </w:rPr>
        <w:t>осознание</w:t>
      </w:r>
      <w:r w:rsidR="0064505B" w:rsidRPr="005D706C">
        <w:rPr>
          <w:szCs w:val="28"/>
        </w:rPr>
        <w:t xml:space="preserve"> </w:t>
      </w:r>
      <w:r w:rsidRPr="005D706C">
        <w:rPr>
          <w:szCs w:val="28"/>
        </w:rPr>
        <w:t>ребенком</w:t>
      </w:r>
      <w:r w:rsidR="0064505B" w:rsidRPr="005D706C">
        <w:rPr>
          <w:szCs w:val="28"/>
        </w:rPr>
        <w:t xml:space="preserve"> </w:t>
      </w:r>
      <w:r w:rsidRPr="005D706C">
        <w:rPr>
          <w:szCs w:val="28"/>
        </w:rPr>
        <w:t>собственной</w:t>
      </w:r>
      <w:r w:rsidR="0064505B" w:rsidRPr="005D706C">
        <w:rPr>
          <w:szCs w:val="28"/>
        </w:rPr>
        <w:t xml:space="preserve"> </w:t>
      </w:r>
      <w:r w:rsidRPr="005D706C">
        <w:rPr>
          <w:szCs w:val="28"/>
        </w:rPr>
        <w:t>значимости,</w:t>
      </w:r>
      <w:r w:rsidR="0064505B" w:rsidRPr="005D706C">
        <w:rPr>
          <w:szCs w:val="28"/>
        </w:rPr>
        <w:t xml:space="preserve"> </w:t>
      </w:r>
      <w:r w:rsidRPr="005D706C">
        <w:rPr>
          <w:szCs w:val="28"/>
        </w:rPr>
        <w:t>установление</w:t>
      </w:r>
      <w:r w:rsidR="0064505B" w:rsidRPr="005D706C">
        <w:rPr>
          <w:szCs w:val="28"/>
        </w:rPr>
        <w:t xml:space="preserve"> </w:t>
      </w:r>
      <w:r w:rsidRPr="005D706C">
        <w:rPr>
          <w:szCs w:val="28"/>
        </w:rPr>
        <w:t>в</w:t>
      </w:r>
      <w:r w:rsidR="0064505B" w:rsidRPr="005D706C">
        <w:rPr>
          <w:szCs w:val="28"/>
        </w:rPr>
        <w:t xml:space="preserve"> </w:t>
      </w:r>
      <w:r w:rsidRPr="005D706C">
        <w:rPr>
          <w:szCs w:val="28"/>
        </w:rPr>
        <w:t>группе</w:t>
      </w:r>
      <w:r w:rsidR="0064505B" w:rsidRPr="005D706C">
        <w:rPr>
          <w:szCs w:val="28"/>
        </w:rPr>
        <w:t xml:space="preserve"> </w:t>
      </w:r>
      <w:r w:rsidRPr="005D706C">
        <w:rPr>
          <w:szCs w:val="28"/>
        </w:rPr>
        <w:t>благоприятного</w:t>
      </w:r>
      <w:r w:rsidR="0064505B" w:rsidRPr="005D706C">
        <w:rPr>
          <w:szCs w:val="28"/>
        </w:rPr>
        <w:t xml:space="preserve"> </w:t>
      </w:r>
      <w:r w:rsidRPr="005D706C">
        <w:rPr>
          <w:szCs w:val="28"/>
        </w:rPr>
        <w:t>микроклимата.</w:t>
      </w:r>
    </w:p>
    <w:p w:rsidR="00DA692B" w:rsidRPr="005D706C" w:rsidRDefault="00AF4828" w:rsidP="005D706C">
      <w:pPr>
        <w:pStyle w:val="a9"/>
        <w:spacing w:line="360" w:lineRule="auto"/>
        <w:ind w:left="-284" w:right="141" w:firstLine="284"/>
        <w:rPr>
          <w:szCs w:val="28"/>
        </w:rPr>
      </w:pPr>
      <w:r w:rsidRPr="005D706C">
        <w:rPr>
          <w:b/>
          <w:szCs w:val="28"/>
        </w:rPr>
        <w:t>Утреннее</w:t>
      </w:r>
      <w:r w:rsidR="004F0AA3" w:rsidRPr="005D706C">
        <w:rPr>
          <w:b/>
          <w:szCs w:val="28"/>
        </w:rPr>
        <w:t xml:space="preserve"> </w:t>
      </w:r>
      <w:r w:rsidRPr="005D706C">
        <w:rPr>
          <w:b/>
          <w:szCs w:val="28"/>
        </w:rPr>
        <w:t>приветствие</w:t>
      </w:r>
      <w:r w:rsidR="004F0AA3" w:rsidRPr="005D706C">
        <w:rPr>
          <w:b/>
          <w:szCs w:val="28"/>
        </w:rPr>
        <w:t xml:space="preserve"> </w:t>
      </w:r>
      <w:r w:rsidRPr="005D706C">
        <w:rPr>
          <w:b/>
          <w:szCs w:val="28"/>
        </w:rPr>
        <w:t>всех</w:t>
      </w:r>
      <w:r w:rsidR="004F0AA3" w:rsidRPr="005D706C">
        <w:rPr>
          <w:b/>
          <w:szCs w:val="28"/>
        </w:rPr>
        <w:t xml:space="preserve"> </w:t>
      </w:r>
      <w:r w:rsidRPr="005D706C">
        <w:rPr>
          <w:b/>
          <w:szCs w:val="28"/>
        </w:rPr>
        <w:t>детей</w:t>
      </w:r>
      <w:r w:rsidR="004F0AA3" w:rsidRPr="005D706C">
        <w:rPr>
          <w:b/>
          <w:szCs w:val="28"/>
        </w:rPr>
        <w:t xml:space="preserve"> </w:t>
      </w:r>
      <w:r w:rsidRPr="005D706C">
        <w:rPr>
          <w:b/>
          <w:szCs w:val="28"/>
        </w:rPr>
        <w:t>группы</w:t>
      </w:r>
      <w:r w:rsidRPr="005D706C">
        <w:rPr>
          <w:szCs w:val="28"/>
        </w:rPr>
        <w:t>.</w:t>
      </w:r>
      <w:r w:rsidR="005B66C0" w:rsidRPr="005D706C">
        <w:rPr>
          <w:szCs w:val="28"/>
        </w:rPr>
        <w:t xml:space="preserve"> </w:t>
      </w:r>
      <w:r w:rsidRPr="005D706C">
        <w:rPr>
          <w:szCs w:val="28"/>
        </w:rPr>
        <w:t>Перед началом дня общей жизни группывоспит</w:t>
      </w:r>
      <w:r w:rsidRPr="005D706C">
        <w:rPr>
          <w:szCs w:val="28"/>
        </w:rPr>
        <w:t>а</w:t>
      </w:r>
      <w:r w:rsidRPr="005D706C">
        <w:rPr>
          <w:szCs w:val="28"/>
        </w:rPr>
        <w:t xml:space="preserve">тель собирает детей вместе и проводит утренний круг (посредством игры, стихов сдействиями), выражая радость от встречи с детьми и надежду провести вместе приятный иинтересный день. </w:t>
      </w:r>
    </w:p>
    <w:p w:rsidR="00AF4828" w:rsidRPr="005D706C" w:rsidRDefault="00AF4828" w:rsidP="005D706C">
      <w:pPr>
        <w:pStyle w:val="a9"/>
        <w:spacing w:line="360" w:lineRule="auto"/>
        <w:ind w:left="-284" w:right="141" w:firstLine="284"/>
        <w:rPr>
          <w:szCs w:val="28"/>
        </w:rPr>
      </w:pPr>
      <w:r w:rsidRPr="005D706C">
        <w:rPr>
          <w:szCs w:val="28"/>
        </w:rPr>
        <w:t>Цель: установление в группе благоприятного микроклимата, развитие функции планирования, становление позиции субъекта деятельности.</w:t>
      </w:r>
    </w:p>
    <w:p w:rsidR="00AF4828" w:rsidRPr="005D706C" w:rsidRDefault="00AF4828" w:rsidP="005D706C">
      <w:pPr>
        <w:pStyle w:val="a9"/>
        <w:spacing w:line="360" w:lineRule="auto"/>
        <w:ind w:left="-284" w:right="141" w:firstLine="284"/>
        <w:rPr>
          <w:szCs w:val="28"/>
        </w:rPr>
      </w:pPr>
      <w:r w:rsidRPr="005D706C">
        <w:rPr>
          <w:b/>
          <w:szCs w:val="28"/>
        </w:rPr>
        <w:t>Новоселье групп</w:t>
      </w:r>
      <w:r w:rsidRPr="005D706C">
        <w:rPr>
          <w:szCs w:val="28"/>
        </w:rPr>
        <w:t>. Отмечается каждый раз, когда в группу набирают новых детей. С да</w:t>
      </w:r>
      <w:r w:rsidRPr="005D706C">
        <w:rPr>
          <w:szCs w:val="28"/>
        </w:rPr>
        <w:t>в</w:t>
      </w:r>
      <w:r w:rsidRPr="005D706C">
        <w:rPr>
          <w:szCs w:val="28"/>
        </w:rPr>
        <w:t>нихвремен у многих народов сложилась традиция отмечать переезд на новое место</w:t>
      </w:r>
      <w:r w:rsidR="00C31B0F" w:rsidRPr="005D706C">
        <w:rPr>
          <w:szCs w:val="28"/>
        </w:rPr>
        <w:t xml:space="preserve"> </w:t>
      </w:r>
      <w:r w:rsidRPr="005D706C">
        <w:rPr>
          <w:szCs w:val="28"/>
        </w:rPr>
        <w:t>жительство</w:t>
      </w:r>
      <w:r w:rsidR="00C31B0F" w:rsidRPr="005D706C">
        <w:rPr>
          <w:szCs w:val="28"/>
        </w:rPr>
        <w:t xml:space="preserve"> </w:t>
      </w:r>
      <w:r w:rsidRPr="005D706C">
        <w:rPr>
          <w:szCs w:val="28"/>
        </w:rPr>
        <w:t>новосельем.</w:t>
      </w:r>
      <w:r w:rsidR="005B66C0" w:rsidRPr="005D706C">
        <w:rPr>
          <w:szCs w:val="28"/>
        </w:rPr>
        <w:t xml:space="preserve"> </w:t>
      </w:r>
      <w:r w:rsidRPr="005D706C">
        <w:rPr>
          <w:szCs w:val="28"/>
        </w:rPr>
        <w:t>Это</w:t>
      </w:r>
      <w:r w:rsidR="00C31B0F" w:rsidRPr="005D706C">
        <w:rPr>
          <w:szCs w:val="28"/>
        </w:rPr>
        <w:t xml:space="preserve"> </w:t>
      </w:r>
      <w:r w:rsidRPr="005D706C">
        <w:rPr>
          <w:szCs w:val="28"/>
        </w:rPr>
        <w:t>светлыйи</w:t>
      </w:r>
      <w:r w:rsidR="00C31B0F" w:rsidRPr="005D706C">
        <w:rPr>
          <w:szCs w:val="28"/>
        </w:rPr>
        <w:t xml:space="preserve"> </w:t>
      </w:r>
      <w:r w:rsidRPr="005D706C">
        <w:rPr>
          <w:szCs w:val="28"/>
        </w:rPr>
        <w:t>радостный</w:t>
      </w:r>
      <w:r w:rsidR="00C31B0F" w:rsidRPr="005D706C">
        <w:rPr>
          <w:szCs w:val="28"/>
        </w:rPr>
        <w:t xml:space="preserve"> </w:t>
      </w:r>
      <w:r w:rsidRPr="005D706C">
        <w:rPr>
          <w:szCs w:val="28"/>
        </w:rPr>
        <w:t>праздник</w:t>
      </w:r>
      <w:r w:rsidR="00C31B0F" w:rsidRPr="005D706C">
        <w:rPr>
          <w:szCs w:val="28"/>
        </w:rPr>
        <w:t xml:space="preserve"> </w:t>
      </w:r>
      <w:r w:rsidRPr="005D706C">
        <w:rPr>
          <w:szCs w:val="28"/>
        </w:rPr>
        <w:t>не</w:t>
      </w:r>
      <w:r w:rsidR="00C31B0F" w:rsidRPr="005D706C">
        <w:rPr>
          <w:szCs w:val="28"/>
        </w:rPr>
        <w:t xml:space="preserve"> </w:t>
      </w:r>
      <w:r w:rsidRPr="005D706C">
        <w:rPr>
          <w:szCs w:val="28"/>
        </w:rPr>
        <w:t>только</w:t>
      </w:r>
      <w:r w:rsidR="00C31B0F" w:rsidRPr="005D706C">
        <w:rPr>
          <w:szCs w:val="28"/>
        </w:rPr>
        <w:t xml:space="preserve"> </w:t>
      </w:r>
      <w:r w:rsidRPr="005D706C">
        <w:rPr>
          <w:szCs w:val="28"/>
        </w:rPr>
        <w:t>длятех,</w:t>
      </w:r>
      <w:r w:rsidR="00C31B0F" w:rsidRPr="005D706C">
        <w:rPr>
          <w:szCs w:val="28"/>
        </w:rPr>
        <w:t xml:space="preserve"> </w:t>
      </w:r>
      <w:r w:rsidRPr="005D706C">
        <w:rPr>
          <w:szCs w:val="28"/>
        </w:rPr>
        <w:t>кто</w:t>
      </w:r>
      <w:r w:rsidR="00C31B0F" w:rsidRPr="005D706C">
        <w:rPr>
          <w:szCs w:val="28"/>
        </w:rPr>
        <w:t xml:space="preserve"> </w:t>
      </w:r>
      <w:r w:rsidRPr="005D706C">
        <w:rPr>
          <w:szCs w:val="28"/>
        </w:rPr>
        <w:t>переехал</w:t>
      </w:r>
      <w:r w:rsidR="00C31B0F" w:rsidRPr="005D706C">
        <w:rPr>
          <w:szCs w:val="28"/>
        </w:rPr>
        <w:t xml:space="preserve"> </w:t>
      </w:r>
      <w:r w:rsidRPr="005D706C">
        <w:rPr>
          <w:szCs w:val="28"/>
        </w:rPr>
        <w:t>на</w:t>
      </w:r>
      <w:r w:rsidR="00C31B0F" w:rsidRPr="005D706C">
        <w:rPr>
          <w:szCs w:val="28"/>
        </w:rPr>
        <w:t xml:space="preserve"> </w:t>
      </w:r>
      <w:r w:rsidRPr="005D706C">
        <w:rPr>
          <w:szCs w:val="28"/>
        </w:rPr>
        <w:t>новое</w:t>
      </w:r>
      <w:r w:rsidR="00C31B0F" w:rsidRPr="005D706C">
        <w:rPr>
          <w:szCs w:val="28"/>
        </w:rPr>
        <w:t xml:space="preserve"> </w:t>
      </w:r>
      <w:r w:rsidRPr="005D706C">
        <w:rPr>
          <w:szCs w:val="28"/>
        </w:rPr>
        <w:t>место</w:t>
      </w:r>
      <w:proofErr w:type="gramStart"/>
      <w:r w:rsidRPr="005D706C">
        <w:rPr>
          <w:szCs w:val="28"/>
        </w:rPr>
        <w:t>,н</w:t>
      </w:r>
      <w:proofErr w:type="gramEnd"/>
      <w:r w:rsidRPr="005D706C">
        <w:rPr>
          <w:szCs w:val="28"/>
        </w:rPr>
        <w:t>о</w:t>
      </w:r>
      <w:r w:rsidR="00C31B0F" w:rsidRPr="005D706C">
        <w:rPr>
          <w:szCs w:val="28"/>
        </w:rPr>
        <w:t xml:space="preserve"> </w:t>
      </w:r>
      <w:r w:rsidRPr="005D706C">
        <w:rPr>
          <w:szCs w:val="28"/>
        </w:rPr>
        <w:t>идляих</w:t>
      </w:r>
      <w:r w:rsidR="00C31B0F" w:rsidRPr="005D706C">
        <w:rPr>
          <w:szCs w:val="28"/>
        </w:rPr>
        <w:t xml:space="preserve"> </w:t>
      </w:r>
      <w:r w:rsidRPr="005D706C">
        <w:rPr>
          <w:szCs w:val="28"/>
        </w:rPr>
        <w:t>друзей.</w:t>
      </w:r>
      <w:r w:rsidR="00AF12E6" w:rsidRPr="005D706C">
        <w:rPr>
          <w:szCs w:val="28"/>
        </w:rPr>
        <w:t xml:space="preserve"> </w:t>
      </w:r>
      <w:r w:rsidRPr="005D706C">
        <w:rPr>
          <w:szCs w:val="28"/>
        </w:rPr>
        <w:t>На</w:t>
      </w:r>
      <w:r w:rsidR="00AF12E6" w:rsidRPr="005D706C">
        <w:rPr>
          <w:szCs w:val="28"/>
        </w:rPr>
        <w:t xml:space="preserve"> </w:t>
      </w:r>
      <w:r w:rsidRPr="005D706C">
        <w:rPr>
          <w:szCs w:val="28"/>
        </w:rPr>
        <w:t>новоселье</w:t>
      </w:r>
      <w:r w:rsidR="00AF12E6" w:rsidRPr="005D706C">
        <w:rPr>
          <w:szCs w:val="28"/>
        </w:rPr>
        <w:t xml:space="preserve"> </w:t>
      </w:r>
      <w:r w:rsidRPr="005D706C">
        <w:rPr>
          <w:szCs w:val="28"/>
        </w:rPr>
        <w:t>дети</w:t>
      </w:r>
      <w:r w:rsidR="00AF12E6" w:rsidRPr="005D706C">
        <w:rPr>
          <w:szCs w:val="28"/>
        </w:rPr>
        <w:t xml:space="preserve"> </w:t>
      </w:r>
      <w:r w:rsidRPr="005D706C">
        <w:rPr>
          <w:szCs w:val="28"/>
        </w:rPr>
        <w:t>знакомятся</w:t>
      </w:r>
      <w:r w:rsidR="00AF12E6" w:rsidRPr="005D706C">
        <w:rPr>
          <w:szCs w:val="28"/>
        </w:rPr>
        <w:t xml:space="preserve"> </w:t>
      </w:r>
      <w:r w:rsidRPr="005D706C">
        <w:rPr>
          <w:szCs w:val="28"/>
        </w:rPr>
        <w:t>с</w:t>
      </w:r>
      <w:r w:rsidR="00AF12E6" w:rsidRPr="005D706C">
        <w:rPr>
          <w:szCs w:val="28"/>
        </w:rPr>
        <w:t xml:space="preserve"> </w:t>
      </w:r>
      <w:r w:rsidRPr="005D706C">
        <w:rPr>
          <w:szCs w:val="28"/>
        </w:rPr>
        <w:t>правилами</w:t>
      </w:r>
      <w:r w:rsidR="00AF12E6" w:rsidRPr="005D706C">
        <w:rPr>
          <w:szCs w:val="28"/>
        </w:rPr>
        <w:t xml:space="preserve"> </w:t>
      </w:r>
      <w:r w:rsidRPr="005D706C">
        <w:rPr>
          <w:szCs w:val="28"/>
        </w:rPr>
        <w:t>группы,</w:t>
      </w:r>
      <w:r w:rsidR="005B66C0" w:rsidRPr="005D706C">
        <w:rPr>
          <w:szCs w:val="28"/>
        </w:rPr>
        <w:t xml:space="preserve"> </w:t>
      </w:r>
      <w:r w:rsidRPr="005D706C">
        <w:rPr>
          <w:szCs w:val="28"/>
        </w:rPr>
        <w:t>воспитатели</w:t>
      </w:r>
      <w:r w:rsidR="00AF12E6" w:rsidRPr="005D706C">
        <w:rPr>
          <w:szCs w:val="28"/>
        </w:rPr>
        <w:t xml:space="preserve"> </w:t>
      </w:r>
      <w:r w:rsidRPr="005D706C">
        <w:rPr>
          <w:szCs w:val="28"/>
        </w:rPr>
        <w:t>рассказывают</w:t>
      </w:r>
      <w:r w:rsidRPr="005D706C">
        <w:rPr>
          <w:szCs w:val="28"/>
        </w:rPr>
        <w:t>о</w:t>
      </w:r>
      <w:r w:rsidRPr="005D706C">
        <w:rPr>
          <w:szCs w:val="28"/>
        </w:rPr>
        <w:t>том</w:t>
      </w:r>
      <w:proofErr w:type="gramStart"/>
      <w:r w:rsidRPr="005D706C">
        <w:rPr>
          <w:szCs w:val="28"/>
        </w:rPr>
        <w:t>,ч</w:t>
      </w:r>
      <w:proofErr w:type="gramEnd"/>
      <w:r w:rsidRPr="005D706C">
        <w:rPr>
          <w:szCs w:val="28"/>
        </w:rPr>
        <w:t>то</w:t>
      </w:r>
      <w:r w:rsidR="00AF12E6" w:rsidRPr="005D706C">
        <w:rPr>
          <w:szCs w:val="28"/>
        </w:rPr>
        <w:t xml:space="preserve"> </w:t>
      </w:r>
      <w:r w:rsidRPr="005D706C">
        <w:rPr>
          <w:szCs w:val="28"/>
        </w:rPr>
        <w:t>естьвгруппе,чемони</w:t>
      </w:r>
      <w:r w:rsidR="00AF12E6" w:rsidRPr="005D706C">
        <w:rPr>
          <w:szCs w:val="28"/>
        </w:rPr>
        <w:t xml:space="preserve"> </w:t>
      </w:r>
      <w:r w:rsidRPr="005D706C">
        <w:rPr>
          <w:szCs w:val="28"/>
        </w:rPr>
        <w:t>будут</w:t>
      </w:r>
      <w:r w:rsidR="00C31B0F" w:rsidRPr="005D706C">
        <w:rPr>
          <w:szCs w:val="28"/>
        </w:rPr>
        <w:t xml:space="preserve"> </w:t>
      </w:r>
      <w:r w:rsidRPr="005D706C">
        <w:rPr>
          <w:szCs w:val="28"/>
        </w:rPr>
        <w:t>заниматься</w:t>
      </w:r>
      <w:r w:rsidR="00AF12E6" w:rsidRPr="005D706C">
        <w:rPr>
          <w:szCs w:val="28"/>
        </w:rPr>
        <w:t xml:space="preserve"> </w:t>
      </w:r>
      <w:r w:rsidRPr="005D706C">
        <w:rPr>
          <w:szCs w:val="28"/>
        </w:rPr>
        <w:t>в</w:t>
      </w:r>
      <w:r w:rsidR="00AF12E6" w:rsidRPr="005D706C">
        <w:rPr>
          <w:szCs w:val="28"/>
        </w:rPr>
        <w:t xml:space="preserve"> </w:t>
      </w:r>
      <w:r w:rsidRPr="005D706C">
        <w:rPr>
          <w:szCs w:val="28"/>
        </w:rPr>
        <w:t>детском</w:t>
      </w:r>
      <w:r w:rsidR="00C31B0F" w:rsidRPr="005D706C">
        <w:rPr>
          <w:szCs w:val="28"/>
        </w:rPr>
        <w:t xml:space="preserve"> </w:t>
      </w:r>
      <w:r w:rsidRPr="005D706C">
        <w:rPr>
          <w:szCs w:val="28"/>
        </w:rPr>
        <w:t>саду,</w:t>
      </w:r>
      <w:r w:rsidR="00AF12E6" w:rsidRPr="005D706C">
        <w:rPr>
          <w:szCs w:val="28"/>
        </w:rPr>
        <w:t xml:space="preserve"> </w:t>
      </w:r>
      <w:r w:rsidRPr="005D706C">
        <w:rPr>
          <w:szCs w:val="28"/>
        </w:rPr>
        <w:t>кто</w:t>
      </w:r>
      <w:r w:rsidR="00C31B0F" w:rsidRPr="005D706C">
        <w:rPr>
          <w:szCs w:val="28"/>
        </w:rPr>
        <w:t xml:space="preserve"> </w:t>
      </w:r>
      <w:r w:rsidRPr="005D706C">
        <w:rPr>
          <w:szCs w:val="28"/>
        </w:rPr>
        <w:t>работает</w:t>
      </w:r>
      <w:r w:rsidR="00C31B0F" w:rsidRPr="005D706C">
        <w:rPr>
          <w:szCs w:val="28"/>
        </w:rPr>
        <w:t xml:space="preserve"> </w:t>
      </w:r>
      <w:r w:rsidRPr="005D706C">
        <w:rPr>
          <w:szCs w:val="28"/>
        </w:rPr>
        <w:t>в</w:t>
      </w:r>
      <w:r w:rsidR="00C31B0F" w:rsidRPr="005D706C">
        <w:rPr>
          <w:szCs w:val="28"/>
        </w:rPr>
        <w:t xml:space="preserve"> </w:t>
      </w:r>
      <w:r w:rsidRPr="005D706C">
        <w:rPr>
          <w:szCs w:val="28"/>
        </w:rPr>
        <w:t>нашем</w:t>
      </w:r>
      <w:r w:rsidR="00C31B0F" w:rsidRPr="005D706C">
        <w:rPr>
          <w:szCs w:val="28"/>
        </w:rPr>
        <w:t xml:space="preserve"> </w:t>
      </w:r>
      <w:r w:rsidRPr="005D706C">
        <w:rPr>
          <w:szCs w:val="28"/>
        </w:rPr>
        <w:t>учреждении.</w:t>
      </w:r>
      <w:r w:rsidR="00C31B0F" w:rsidRPr="005D706C">
        <w:rPr>
          <w:szCs w:val="28"/>
        </w:rPr>
        <w:t xml:space="preserve"> </w:t>
      </w:r>
      <w:r w:rsidRPr="005D706C">
        <w:rPr>
          <w:szCs w:val="28"/>
        </w:rPr>
        <w:t>Все</w:t>
      </w:r>
      <w:r w:rsidR="00AF12E6" w:rsidRPr="005D706C">
        <w:rPr>
          <w:szCs w:val="28"/>
        </w:rPr>
        <w:t xml:space="preserve"> </w:t>
      </w:r>
      <w:r w:rsidRPr="005D706C">
        <w:rPr>
          <w:szCs w:val="28"/>
        </w:rPr>
        <w:t>это</w:t>
      </w:r>
      <w:r w:rsidR="00AF12E6" w:rsidRPr="005D706C">
        <w:rPr>
          <w:szCs w:val="28"/>
        </w:rPr>
        <w:t xml:space="preserve"> </w:t>
      </w:r>
      <w:r w:rsidRPr="005D706C">
        <w:rPr>
          <w:szCs w:val="28"/>
        </w:rPr>
        <w:t>помогает</w:t>
      </w:r>
      <w:r w:rsidR="00C31B0F" w:rsidRPr="005D706C">
        <w:rPr>
          <w:szCs w:val="28"/>
        </w:rPr>
        <w:t xml:space="preserve"> </w:t>
      </w:r>
      <w:r w:rsidRPr="005D706C">
        <w:rPr>
          <w:szCs w:val="28"/>
        </w:rPr>
        <w:t>детям</w:t>
      </w:r>
      <w:r w:rsidR="00AF12E6" w:rsidRPr="005D706C">
        <w:rPr>
          <w:szCs w:val="28"/>
        </w:rPr>
        <w:t xml:space="preserve"> </w:t>
      </w:r>
      <w:r w:rsidRPr="005D706C">
        <w:rPr>
          <w:szCs w:val="28"/>
        </w:rPr>
        <w:t>быстрее</w:t>
      </w:r>
      <w:r w:rsidR="00AF12E6" w:rsidRPr="005D706C">
        <w:rPr>
          <w:szCs w:val="28"/>
        </w:rPr>
        <w:t xml:space="preserve"> </w:t>
      </w:r>
      <w:r w:rsidRPr="005D706C">
        <w:rPr>
          <w:szCs w:val="28"/>
        </w:rPr>
        <w:t>и легче адаптироваться в новых</w:t>
      </w:r>
      <w:r w:rsidR="00AF12E6" w:rsidRPr="005D706C">
        <w:rPr>
          <w:szCs w:val="28"/>
        </w:rPr>
        <w:t xml:space="preserve"> </w:t>
      </w:r>
      <w:r w:rsidRPr="005D706C">
        <w:rPr>
          <w:szCs w:val="28"/>
        </w:rPr>
        <w:t>условиях.</w:t>
      </w:r>
    </w:p>
    <w:p w:rsidR="00AF4828" w:rsidRPr="005D706C" w:rsidRDefault="00AF4828" w:rsidP="005D706C">
      <w:pPr>
        <w:pStyle w:val="a9"/>
        <w:spacing w:line="360" w:lineRule="auto"/>
        <w:ind w:left="-284" w:right="141" w:firstLine="284"/>
        <w:rPr>
          <w:szCs w:val="28"/>
        </w:rPr>
      </w:pPr>
      <w:r w:rsidRPr="005D706C">
        <w:rPr>
          <w:b/>
          <w:szCs w:val="28"/>
        </w:rPr>
        <w:t>Встреча с интересными людьми</w:t>
      </w:r>
      <w:r w:rsidRPr="005D706C">
        <w:rPr>
          <w:szCs w:val="28"/>
        </w:rPr>
        <w:t xml:space="preserve">. Цель: расширение контактов </w:t>
      </w:r>
      <w:proofErr w:type="gramStart"/>
      <w:r w:rsidRPr="005D706C">
        <w:rPr>
          <w:szCs w:val="28"/>
        </w:rPr>
        <w:t>со</w:t>
      </w:r>
      <w:proofErr w:type="gramEnd"/>
      <w:r w:rsidRPr="005D706C">
        <w:rPr>
          <w:szCs w:val="28"/>
        </w:rPr>
        <w:t xml:space="preserve"> взрослыми людьми,</w:t>
      </w:r>
      <w:r w:rsidR="005B66C0" w:rsidRPr="005D706C">
        <w:rPr>
          <w:szCs w:val="28"/>
        </w:rPr>
        <w:t xml:space="preserve"> </w:t>
      </w:r>
      <w:r w:rsidRPr="005D706C">
        <w:rPr>
          <w:szCs w:val="28"/>
        </w:rPr>
        <w:t>озн</w:t>
      </w:r>
      <w:r w:rsidRPr="005D706C">
        <w:rPr>
          <w:szCs w:val="28"/>
        </w:rPr>
        <w:t>а</w:t>
      </w:r>
      <w:r w:rsidRPr="005D706C">
        <w:rPr>
          <w:szCs w:val="28"/>
        </w:rPr>
        <w:t>комление с профессиями, бытовыми обязанностями и увлечениями взрослых, развитие</w:t>
      </w:r>
      <w:r w:rsidR="00AF12E6" w:rsidRPr="005D706C">
        <w:rPr>
          <w:szCs w:val="28"/>
        </w:rPr>
        <w:t xml:space="preserve"> </w:t>
      </w:r>
      <w:r w:rsidRPr="005D706C">
        <w:rPr>
          <w:szCs w:val="28"/>
        </w:rPr>
        <w:t>коммун</w:t>
      </w:r>
      <w:r w:rsidRPr="005D706C">
        <w:rPr>
          <w:szCs w:val="28"/>
        </w:rPr>
        <w:t>и</w:t>
      </w:r>
      <w:r w:rsidRPr="005D706C">
        <w:rPr>
          <w:szCs w:val="28"/>
        </w:rPr>
        <w:t>кативных</w:t>
      </w:r>
      <w:r w:rsidR="00AF12E6" w:rsidRPr="005D706C">
        <w:rPr>
          <w:szCs w:val="28"/>
        </w:rPr>
        <w:t xml:space="preserve"> </w:t>
      </w:r>
      <w:r w:rsidRPr="005D706C">
        <w:rPr>
          <w:szCs w:val="28"/>
        </w:rPr>
        <w:t>навыков.</w:t>
      </w:r>
    </w:p>
    <w:p w:rsidR="00AF4828" w:rsidRPr="005D706C" w:rsidRDefault="00AF4828" w:rsidP="005D706C">
      <w:pPr>
        <w:pStyle w:val="a9"/>
        <w:spacing w:line="360" w:lineRule="auto"/>
        <w:ind w:left="-284" w:right="141" w:firstLine="284"/>
        <w:rPr>
          <w:szCs w:val="28"/>
        </w:rPr>
      </w:pPr>
      <w:r w:rsidRPr="005D706C">
        <w:rPr>
          <w:b/>
          <w:szCs w:val="28"/>
        </w:rPr>
        <w:t>Поздравление</w:t>
      </w:r>
      <w:r w:rsidR="0064505B" w:rsidRPr="005D706C">
        <w:rPr>
          <w:b/>
          <w:szCs w:val="28"/>
        </w:rPr>
        <w:t xml:space="preserve"> </w:t>
      </w:r>
      <w:r w:rsidRPr="005D706C">
        <w:rPr>
          <w:b/>
          <w:szCs w:val="28"/>
        </w:rPr>
        <w:t>именинников</w:t>
      </w:r>
      <w:r w:rsidRPr="005D706C">
        <w:rPr>
          <w:szCs w:val="28"/>
        </w:rPr>
        <w:t>. В</w:t>
      </w:r>
      <w:r w:rsidR="00AF12E6" w:rsidRPr="005D706C">
        <w:rPr>
          <w:szCs w:val="28"/>
        </w:rPr>
        <w:t xml:space="preserve"> </w:t>
      </w:r>
      <w:r w:rsidRPr="005D706C">
        <w:rPr>
          <w:szCs w:val="28"/>
        </w:rPr>
        <w:t>каждой</w:t>
      </w:r>
      <w:r w:rsidR="00AF12E6" w:rsidRPr="005D706C">
        <w:rPr>
          <w:szCs w:val="28"/>
        </w:rPr>
        <w:t xml:space="preserve"> </w:t>
      </w:r>
      <w:r w:rsidRPr="005D706C">
        <w:rPr>
          <w:szCs w:val="28"/>
        </w:rPr>
        <w:t>группе</w:t>
      </w:r>
      <w:r w:rsidR="00AF12E6" w:rsidRPr="005D706C">
        <w:rPr>
          <w:szCs w:val="28"/>
        </w:rPr>
        <w:t xml:space="preserve"> </w:t>
      </w:r>
      <w:r w:rsidRPr="005D706C">
        <w:rPr>
          <w:szCs w:val="28"/>
        </w:rPr>
        <w:t>принято</w:t>
      </w:r>
      <w:r w:rsidR="00AF12E6" w:rsidRPr="005D706C">
        <w:rPr>
          <w:szCs w:val="28"/>
        </w:rPr>
        <w:t xml:space="preserve"> </w:t>
      </w:r>
      <w:r w:rsidRPr="005D706C">
        <w:rPr>
          <w:szCs w:val="28"/>
        </w:rPr>
        <w:t>поздравлять</w:t>
      </w:r>
      <w:r w:rsidR="00AF12E6" w:rsidRPr="005D706C">
        <w:rPr>
          <w:szCs w:val="28"/>
        </w:rPr>
        <w:t xml:space="preserve"> </w:t>
      </w:r>
      <w:r w:rsidRPr="005D706C">
        <w:rPr>
          <w:szCs w:val="28"/>
        </w:rPr>
        <w:t>именинников. Орган</w:t>
      </w:r>
      <w:r w:rsidRPr="005D706C">
        <w:rPr>
          <w:szCs w:val="28"/>
        </w:rPr>
        <w:t>и</w:t>
      </w:r>
      <w:r w:rsidRPr="005D706C">
        <w:rPr>
          <w:szCs w:val="28"/>
        </w:rPr>
        <w:t xml:space="preserve">зуются музыкальные поздравления, пожелания и подарки от детей. Именинники в ответ готовят мини подарки. Эта традиция носит воспитательный характер: учат детей находить </w:t>
      </w:r>
      <w:proofErr w:type="gramStart"/>
      <w:r w:rsidRPr="005D706C">
        <w:rPr>
          <w:szCs w:val="28"/>
        </w:rPr>
        <w:t>хорошее</w:t>
      </w:r>
      <w:proofErr w:type="gramEnd"/>
      <w:r w:rsidRPr="005D706C">
        <w:rPr>
          <w:szCs w:val="28"/>
        </w:rPr>
        <w:t xml:space="preserve">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C8102B" w:rsidRPr="005D706C" w:rsidRDefault="00AF4828" w:rsidP="005D706C">
      <w:pPr>
        <w:pStyle w:val="a9"/>
        <w:spacing w:line="360" w:lineRule="auto"/>
        <w:ind w:left="-284" w:right="141" w:firstLine="284"/>
        <w:rPr>
          <w:szCs w:val="28"/>
        </w:rPr>
      </w:pPr>
      <w:r w:rsidRPr="005D706C">
        <w:rPr>
          <w:szCs w:val="28"/>
        </w:rPr>
        <w:t xml:space="preserve">В детском саду регулярно проводим </w:t>
      </w:r>
      <w:r w:rsidRPr="005D706C">
        <w:rPr>
          <w:b/>
          <w:szCs w:val="28"/>
        </w:rPr>
        <w:t>календарные и народные</w:t>
      </w:r>
      <w:r w:rsidRPr="005D706C">
        <w:rPr>
          <w:szCs w:val="28"/>
        </w:rPr>
        <w:t xml:space="preserve"> праздники. Приобщение</w:t>
      </w:r>
      <w:r w:rsidR="00AF12E6" w:rsidRPr="005D706C">
        <w:rPr>
          <w:szCs w:val="28"/>
        </w:rPr>
        <w:t xml:space="preserve"> </w:t>
      </w:r>
      <w:r w:rsidRPr="005D706C">
        <w:rPr>
          <w:szCs w:val="28"/>
        </w:rPr>
        <w:t>детей</w:t>
      </w:r>
      <w:r w:rsidR="00AF12E6" w:rsidRPr="005D706C">
        <w:rPr>
          <w:szCs w:val="28"/>
        </w:rPr>
        <w:t xml:space="preserve"> </w:t>
      </w:r>
      <w:r w:rsidRPr="005D706C">
        <w:rPr>
          <w:szCs w:val="28"/>
        </w:rPr>
        <w:t>к</w:t>
      </w:r>
      <w:r w:rsidR="00AF12E6" w:rsidRPr="005D706C">
        <w:rPr>
          <w:szCs w:val="28"/>
        </w:rPr>
        <w:t xml:space="preserve"> </w:t>
      </w:r>
      <w:r w:rsidRPr="005D706C">
        <w:rPr>
          <w:szCs w:val="28"/>
        </w:rPr>
        <w:t>народным</w:t>
      </w:r>
      <w:r w:rsidR="00AF12E6" w:rsidRPr="005D706C">
        <w:rPr>
          <w:szCs w:val="28"/>
        </w:rPr>
        <w:t xml:space="preserve"> </w:t>
      </w:r>
      <w:r w:rsidRPr="005D706C">
        <w:rPr>
          <w:szCs w:val="28"/>
        </w:rPr>
        <w:t>традициям</w:t>
      </w:r>
      <w:r w:rsidR="00AF12E6" w:rsidRPr="005D706C">
        <w:rPr>
          <w:szCs w:val="28"/>
        </w:rPr>
        <w:t xml:space="preserve"> </w:t>
      </w:r>
      <w:r w:rsidRPr="005D706C">
        <w:rPr>
          <w:szCs w:val="28"/>
        </w:rPr>
        <w:t>помогает</w:t>
      </w:r>
      <w:r w:rsidR="00AF12E6" w:rsidRPr="005D706C">
        <w:rPr>
          <w:szCs w:val="28"/>
        </w:rPr>
        <w:t xml:space="preserve"> </w:t>
      </w:r>
      <w:r w:rsidRPr="005D706C">
        <w:rPr>
          <w:szCs w:val="28"/>
        </w:rPr>
        <w:t>воспитывать</w:t>
      </w:r>
      <w:r w:rsidR="00AF12E6" w:rsidRPr="005D706C">
        <w:rPr>
          <w:szCs w:val="28"/>
        </w:rPr>
        <w:t xml:space="preserve"> </w:t>
      </w:r>
      <w:r w:rsidRPr="005D706C">
        <w:rPr>
          <w:szCs w:val="28"/>
        </w:rPr>
        <w:t>здоровую,</w:t>
      </w:r>
      <w:r w:rsidR="005B66C0" w:rsidRPr="005D706C">
        <w:rPr>
          <w:szCs w:val="28"/>
        </w:rPr>
        <w:t xml:space="preserve"> </w:t>
      </w:r>
      <w:r w:rsidRPr="005D706C">
        <w:rPr>
          <w:szCs w:val="28"/>
        </w:rPr>
        <w:t>гармоничную</w:t>
      </w:r>
      <w:r w:rsidR="00AF12E6" w:rsidRPr="005D706C">
        <w:rPr>
          <w:szCs w:val="28"/>
        </w:rPr>
        <w:t xml:space="preserve"> </w:t>
      </w:r>
      <w:r w:rsidRPr="005D706C">
        <w:rPr>
          <w:szCs w:val="28"/>
        </w:rPr>
        <w:t>личность</w:t>
      </w:r>
      <w:r w:rsidR="005B66C0" w:rsidRPr="005D706C">
        <w:rPr>
          <w:szCs w:val="28"/>
        </w:rPr>
        <w:t>,</w:t>
      </w:r>
      <w:r w:rsidR="00AF12E6" w:rsidRPr="005D706C">
        <w:rPr>
          <w:szCs w:val="28"/>
        </w:rPr>
        <w:t xml:space="preserve"> </w:t>
      </w:r>
      <w:r w:rsidRPr="005D706C">
        <w:rPr>
          <w:szCs w:val="28"/>
        </w:rPr>
        <w:t>способную преодолевать жизненные препятствия и сохранить бодрым тело и дух до глубокой</w:t>
      </w:r>
      <w:r w:rsidR="00AF12E6" w:rsidRPr="005D706C">
        <w:rPr>
          <w:szCs w:val="28"/>
        </w:rPr>
        <w:t xml:space="preserve"> </w:t>
      </w:r>
      <w:r w:rsidRPr="005D706C">
        <w:rPr>
          <w:szCs w:val="28"/>
        </w:rPr>
        <w:t>старости.</w:t>
      </w:r>
    </w:p>
    <w:p w:rsidR="00AF4828" w:rsidRPr="005D706C" w:rsidRDefault="00AF4828" w:rsidP="005D706C">
      <w:pPr>
        <w:pStyle w:val="a9"/>
        <w:spacing w:line="360" w:lineRule="auto"/>
        <w:ind w:left="-284" w:right="141" w:firstLine="284"/>
        <w:rPr>
          <w:szCs w:val="28"/>
        </w:rPr>
      </w:pPr>
      <w:r w:rsidRPr="005D706C">
        <w:rPr>
          <w:szCs w:val="28"/>
        </w:rPr>
        <w:t>Цель:</w:t>
      </w:r>
      <w:r w:rsidR="005B66C0" w:rsidRPr="005D706C">
        <w:rPr>
          <w:szCs w:val="28"/>
        </w:rPr>
        <w:t xml:space="preserve"> </w:t>
      </w:r>
      <w:r w:rsidRPr="005D706C">
        <w:rPr>
          <w:szCs w:val="28"/>
        </w:rPr>
        <w:t>развивать</w:t>
      </w:r>
      <w:r w:rsidR="00AF12E6" w:rsidRPr="005D706C">
        <w:rPr>
          <w:szCs w:val="28"/>
        </w:rPr>
        <w:t xml:space="preserve"> </w:t>
      </w:r>
      <w:r w:rsidRPr="005D706C">
        <w:rPr>
          <w:szCs w:val="28"/>
        </w:rPr>
        <w:t>способность</w:t>
      </w:r>
      <w:r w:rsidR="00AF12E6" w:rsidRPr="005D706C">
        <w:rPr>
          <w:szCs w:val="28"/>
        </w:rPr>
        <w:t xml:space="preserve"> </w:t>
      </w:r>
      <w:r w:rsidRPr="005D706C">
        <w:rPr>
          <w:szCs w:val="28"/>
        </w:rPr>
        <w:t>к</w:t>
      </w:r>
      <w:r w:rsidR="00AF12E6" w:rsidRPr="005D706C">
        <w:rPr>
          <w:szCs w:val="28"/>
        </w:rPr>
        <w:t xml:space="preserve"> </w:t>
      </w:r>
      <w:r w:rsidRPr="005D706C">
        <w:rPr>
          <w:szCs w:val="28"/>
        </w:rPr>
        <w:t>сопереживанию</w:t>
      </w:r>
      <w:r w:rsidR="00AF12E6" w:rsidRPr="005D706C">
        <w:rPr>
          <w:szCs w:val="28"/>
        </w:rPr>
        <w:t xml:space="preserve"> </w:t>
      </w:r>
      <w:r w:rsidRPr="005D706C">
        <w:rPr>
          <w:szCs w:val="28"/>
        </w:rPr>
        <w:t>радостных</w:t>
      </w:r>
      <w:r w:rsidR="00AF12E6" w:rsidRPr="005D706C">
        <w:rPr>
          <w:szCs w:val="28"/>
        </w:rPr>
        <w:t xml:space="preserve"> </w:t>
      </w:r>
      <w:r w:rsidRPr="005D706C">
        <w:rPr>
          <w:szCs w:val="28"/>
        </w:rPr>
        <w:t>событий,</w:t>
      </w:r>
      <w:r w:rsidR="00AF12E6" w:rsidRPr="005D706C">
        <w:rPr>
          <w:szCs w:val="28"/>
        </w:rPr>
        <w:t xml:space="preserve"> </w:t>
      </w:r>
      <w:r w:rsidRPr="005D706C">
        <w:rPr>
          <w:szCs w:val="28"/>
        </w:rPr>
        <w:t>вызывать</w:t>
      </w:r>
      <w:r w:rsidR="00AF12E6" w:rsidRPr="005D706C">
        <w:rPr>
          <w:szCs w:val="28"/>
        </w:rPr>
        <w:t xml:space="preserve"> </w:t>
      </w:r>
      <w:r w:rsidRPr="005D706C">
        <w:rPr>
          <w:szCs w:val="28"/>
        </w:rPr>
        <w:t>положительные эмоции. При проектировании системы праздничных и других мероприятий научебный год мы опираемся на свой опыт и устоявшиеся традиции, календарь праздничных ипамятных дат, народный календарь, а также учитываем интересы и возможности участниковобразовательног</w:t>
      </w:r>
      <w:r w:rsidRPr="005D706C">
        <w:rPr>
          <w:szCs w:val="28"/>
        </w:rPr>
        <w:t>о</w:t>
      </w:r>
      <w:r w:rsidRPr="005D706C">
        <w:rPr>
          <w:szCs w:val="28"/>
        </w:rPr>
        <w:t>процесса.</w:t>
      </w:r>
    </w:p>
    <w:p w:rsidR="00FA2F06" w:rsidRPr="005D706C" w:rsidRDefault="00AF4828" w:rsidP="005D706C">
      <w:pPr>
        <w:pStyle w:val="a9"/>
        <w:spacing w:line="360" w:lineRule="auto"/>
        <w:ind w:left="-284" w:right="141" w:firstLine="284"/>
        <w:rPr>
          <w:szCs w:val="28"/>
        </w:rPr>
      </w:pPr>
      <w:r w:rsidRPr="005D706C">
        <w:rPr>
          <w:b/>
          <w:szCs w:val="28"/>
        </w:rPr>
        <w:t>Взаимодействие детского</w:t>
      </w:r>
      <w:r w:rsidR="005B66C0" w:rsidRPr="005D706C">
        <w:rPr>
          <w:b/>
          <w:szCs w:val="28"/>
        </w:rPr>
        <w:t xml:space="preserve"> сада</w:t>
      </w:r>
      <w:r w:rsidRPr="005D706C">
        <w:rPr>
          <w:b/>
          <w:szCs w:val="28"/>
        </w:rPr>
        <w:t xml:space="preserve"> и семьи</w:t>
      </w:r>
      <w:r w:rsidRPr="005D706C">
        <w:rPr>
          <w:szCs w:val="28"/>
        </w:rPr>
        <w:t>. Взаимодействие детского сада и семьи это одно из</w:t>
      </w:r>
      <w:r w:rsidR="00AF12E6" w:rsidRPr="005D706C">
        <w:rPr>
          <w:szCs w:val="28"/>
        </w:rPr>
        <w:t xml:space="preserve"> </w:t>
      </w:r>
      <w:r w:rsidRPr="005D706C">
        <w:rPr>
          <w:szCs w:val="28"/>
        </w:rPr>
        <w:t>главных</w:t>
      </w:r>
      <w:r w:rsidR="00AF12E6" w:rsidRPr="005D706C">
        <w:rPr>
          <w:szCs w:val="28"/>
        </w:rPr>
        <w:t xml:space="preserve"> </w:t>
      </w:r>
      <w:r w:rsidRPr="005D706C">
        <w:rPr>
          <w:szCs w:val="28"/>
        </w:rPr>
        <w:t>направлений</w:t>
      </w:r>
      <w:r w:rsidR="00AF12E6" w:rsidRPr="005D706C">
        <w:rPr>
          <w:szCs w:val="28"/>
        </w:rPr>
        <w:t xml:space="preserve"> </w:t>
      </w:r>
      <w:r w:rsidRPr="005D706C">
        <w:rPr>
          <w:szCs w:val="28"/>
        </w:rPr>
        <w:t>педагогического</w:t>
      </w:r>
      <w:r w:rsidR="00AF12E6" w:rsidRPr="005D706C">
        <w:rPr>
          <w:szCs w:val="28"/>
        </w:rPr>
        <w:t xml:space="preserve"> </w:t>
      </w:r>
      <w:r w:rsidRPr="005D706C">
        <w:rPr>
          <w:szCs w:val="28"/>
        </w:rPr>
        <w:t>процесса.</w:t>
      </w:r>
      <w:r w:rsidR="00AF12E6" w:rsidRPr="005D706C">
        <w:rPr>
          <w:szCs w:val="28"/>
        </w:rPr>
        <w:t xml:space="preserve"> </w:t>
      </w:r>
      <w:r w:rsidRPr="005D706C">
        <w:rPr>
          <w:szCs w:val="28"/>
        </w:rPr>
        <w:t>Существует</w:t>
      </w:r>
      <w:r w:rsidR="00AF12E6" w:rsidRPr="005D706C">
        <w:rPr>
          <w:szCs w:val="28"/>
        </w:rPr>
        <w:t xml:space="preserve"> </w:t>
      </w:r>
      <w:r w:rsidRPr="005D706C">
        <w:rPr>
          <w:szCs w:val="28"/>
        </w:rPr>
        <w:t>немало</w:t>
      </w:r>
      <w:r w:rsidR="00AF12E6" w:rsidRPr="005D706C">
        <w:rPr>
          <w:szCs w:val="28"/>
        </w:rPr>
        <w:t xml:space="preserve"> </w:t>
      </w:r>
      <w:r w:rsidRPr="005D706C">
        <w:rPr>
          <w:szCs w:val="28"/>
        </w:rPr>
        <w:t>форм</w:t>
      </w:r>
      <w:r w:rsidR="00AF12E6" w:rsidRPr="005D706C">
        <w:rPr>
          <w:szCs w:val="28"/>
        </w:rPr>
        <w:t xml:space="preserve"> </w:t>
      </w:r>
      <w:r w:rsidRPr="005D706C">
        <w:rPr>
          <w:szCs w:val="28"/>
        </w:rPr>
        <w:t>организации</w:t>
      </w:r>
      <w:r w:rsidR="00AF12E6" w:rsidRPr="005D706C">
        <w:rPr>
          <w:szCs w:val="28"/>
        </w:rPr>
        <w:t xml:space="preserve"> </w:t>
      </w:r>
      <w:r w:rsidRPr="005D706C">
        <w:rPr>
          <w:szCs w:val="28"/>
        </w:rPr>
        <w:t>совмес</w:t>
      </w:r>
      <w:r w:rsidRPr="005D706C">
        <w:rPr>
          <w:szCs w:val="28"/>
        </w:rPr>
        <w:t>т</w:t>
      </w:r>
      <w:r w:rsidRPr="005D706C">
        <w:rPr>
          <w:szCs w:val="28"/>
        </w:rPr>
        <w:t>ной</w:t>
      </w:r>
      <w:r w:rsidR="00AF12E6" w:rsidRPr="005D706C">
        <w:rPr>
          <w:szCs w:val="28"/>
        </w:rPr>
        <w:t xml:space="preserve"> </w:t>
      </w:r>
      <w:r w:rsidRPr="005D706C">
        <w:rPr>
          <w:szCs w:val="28"/>
        </w:rPr>
        <w:t>работы</w:t>
      </w:r>
      <w:r w:rsidR="00AF12E6" w:rsidRPr="005D706C">
        <w:rPr>
          <w:szCs w:val="28"/>
        </w:rPr>
        <w:t xml:space="preserve"> </w:t>
      </w:r>
      <w:r w:rsidRPr="005D706C">
        <w:rPr>
          <w:szCs w:val="28"/>
        </w:rPr>
        <w:t>детского</w:t>
      </w:r>
      <w:r w:rsidR="00AF12E6" w:rsidRPr="005D706C">
        <w:rPr>
          <w:szCs w:val="28"/>
        </w:rPr>
        <w:t xml:space="preserve"> </w:t>
      </w:r>
      <w:r w:rsidRPr="005D706C">
        <w:rPr>
          <w:szCs w:val="28"/>
        </w:rPr>
        <w:t>сада</w:t>
      </w:r>
      <w:r w:rsidR="00AF12E6" w:rsidRPr="005D706C">
        <w:rPr>
          <w:szCs w:val="28"/>
        </w:rPr>
        <w:t xml:space="preserve"> </w:t>
      </w:r>
      <w:r w:rsidRPr="005D706C">
        <w:rPr>
          <w:szCs w:val="28"/>
        </w:rPr>
        <w:t>и</w:t>
      </w:r>
      <w:r w:rsidR="00AF12E6" w:rsidRPr="005D706C">
        <w:rPr>
          <w:szCs w:val="28"/>
        </w:rPr>
        <w:t xml:space="preserve"> </w:t>
      </w:r>
      <w:r w:rsidRPr="005D706C">
        <w:rPr>
          <w:szCs w:val="28"/>
        </w:rPr>
        <w:t>родителей.</w:t>
      </w:r>
      <w:r w:rsidR="00AF12E6" w:rsidRPr="005D706C">
        <w:rPr>
          <w:szCs w:val="28"/>
        </w:rPr>
        <w:t xml:space="preserve"> </w:t>
      </w:r>
      <w:r w:rsidRPr="005D706C">
        <w:rPr>
          <w:szCs w:val="28"/>
        </w:rPr>
        <w:t>Мероприятия</w:t>
      </w:r>
      <w:r w:rsidR="00AF12E6" w:rsidRPr="005D706C">
        <w:rPr>
          <w:szCs w:val="28"/>
        </w:rPr>
        <w:t xml:space="preserve"> </w:t>
      </w:r>
      <w:r w:rsidRPr="005D706C">
        <w:rPr>
          <w:szCs w:val="28"/>
        </w:rPr>
        <w:t>не</w:t>
      </w:r>
      <w:r w:rsidR="00AF12E6" w:rsidRPr="005D706C">
        <w:rPr>
          <w:szCs w:val="28"/>
        </w:rPr>
        <w:t xml:space="preserve"> </w:t>
      </w:r>
      <w:r w:rsidRPr="005D706C">
        <w:rPr>
          <w:szCs w:val="28"/>
        </w:rPr>
        <w:t>только</w:t>
      </w:r>
      <w:r w:rsidR="00AF12E6" w:rsidRPr="005D706C">
        <w:rPr>
          <w:szCs w:val="28"/>
        </w:rPr>
        <w:t xml:space="preserve"> </w:t>
      </w:r>
      <w:r w:rsidRPr="005D706C">
        <w:rPr>
          <w:szCs w:val="28"/>
        </w:rPr>
        <w:t>объединяют</w:t>
      </w:r>
      <w:r w:rsidR="00AF12E6" w:rsidRPr="005D706C">
        <w:rPr>
          <w:szCs w:val="28"/>
        </w:rPr>
        <w:t xml:space="preserve"> </w:t>
      </w:r>
      <w:r w:rsidRPr="005D706C">
        <w:rPr>
          <w:szCs w:val="28"/>
        </w:rPr>
        <w:t>родителей</w:t>
      </w:r>
      <w:r w:rsidR="00AF12E6" w:rsidRPr="005D706C">
        <w:rPr>
          <w:szCs w:val="28"/>
        </w:rPr>
        <w:t xml:space="preserve"> </w:t>
      </w:r>
      <w:r w:rsidRPr="005D706C">
        <w:rPr>
          <w:szCs w:val="28"/>
        </w:rPr>
        <w:t>и</w:t>
      </w:r>
      <w:r w:rsidR="00AF12E6" w:rsidRPr="005D706C">
        <w:rPr>
          <w:szCs w:val="28"/>
        </w:rPr>
        <w:t xml:space="preserve"> </w:t>
      </w:r>
      <w:r w:rsidRPr="005D706C">
        <w:rPr>
          <w:szCs w:val="28"/>
        </w:rPr>
        <w:t>детей,</w:t>
      </w:r>
      <w:r w:rsidR="005B66C0" w:rsidRPr="005D706C">
        <w:rPr>
          <w:szCs w:val="28"/>
        </w:rPr>
        <w:t xml:space="preserve"> </w:t>
      </w:r>
      <w:r w:rsidRPr="005D706C">
        <w:rPr>
          <w:szCs w:val="28"/>
        </w:rPr>
        <w:t>но</w:t>
      </w:r>
      <w:r w:rsidR="00AF12E6" w:rsidRPr="005D706C">
        <w:rPr>
          <w:szCs w:val="28"/>
        </w:rPr>
        <w:t xml:space="preserve"> </w:t>
      </w:r>
      <w:r w:rsidRPr="005D706C">
        <w:rPr>
          <w:szCs w:val="28"/>
        </w:rPr>
        <w:t>и</w:t>
      </w:r>
      <w:r w:rsidR="00AF12E6" w:rsidRPr="005D706C">
        <w:rPr>
          <w:szCs w:val="28"/>
        </w:rPr>
        <w:t xml:space="preserve"> </w:t>
      </w:r>
      <w:r w:rsidRPr="005D706C">
        <w:rPr>
          <w:szCs w:val="28"/>
        </w:rPr>
        <w:t>создают</w:t>
      </w:r>
      <w:r w:rsidR="00AF12E6" w:rsidRPr="005D706C">
        <w:rPr>
          <w:szCs w:val="28"/>
        </w:rPr>
        <w:t xml:space="preserve"> </w:t>
      </w:r>
      <w:r w:rsidRPr="005D706C">
        <w:rPr>
          <w:szCs w:val="28"/>
        </w:rPr>
        <w:t>атмосферу</w:t>
      </w:r>
      <w:r w:rsidR="00AF12E6" w:rsidRPr="005D706C">
        <w:rPr>
          <w:szCs w:val="28"/>
        </w:rPr>
        <w:t xml:space="preserve"> </w:t>
      </w:r>
      <w:r w:rsidRPr="005D706C">
        <w:rPr>
          <w:szCs w:val="28"/>
        </w:rPr>
        <w:t>тепла</w:t>
      </w:r>
      <w:r w:rsidR="00AF12E6" w:rsidRPr="005D706C">
        <w:rPr>
          <w:szCs w:val="28"/>
        </w:rPr>
        <w:t xml:space="preserve"> </w:t>
      </w:r>
      <w:r w:rsidRPr="005D706C">
        <w:rPr>
          <w:szCs w:val="28"/>
        </w:rPr>
        <w:t>и</w:t>
      </w:r>
      <w:r w:rsidR="00AF12E6" w:rsidRPr="005D706C">
        <w:rPr>
          <w:szCs w:val="28"/>
        </w:rPr>
        <w:t xml:space="preserve"> </w:t>
      </w:r>
      <w:r w:rsidRPr="005D706C">
        <w:rPr>
          <w:szCs w:val="28"/>
        </w:rPr>
        <w:t>доверия</w:t>
      </w:r>
      <w:r w:rsidR="00AF12E6" w:rsidRPr="005D706C">
        <w:rPr>
          <w:szCs w:val="28"/>
        </w:rPr>
        <w:t xml:space="preserve"> </w:t>
      </w:r>
      <w:r w:rsidRPr="005D706C">
        <w:rPr>
          <w:szCs w:val="28"/>
        </w:rPr>
        <w:t>во</w:t>
      </w:r>
      <w:r w:rsidR="00AF12E6" w:rsidRPr="005D706C">
        <w:rPr>
          <w:szCs w:val="28"/>
        </w:rPr>
        <w:t xml:space="preserve"> </w:t>
      </w:r>
      <w:r w:rsidRPr="005D706C">
        <w:rPr>
          <w:szCs w:val="28"/>
        </w:rPr>
        <w:t>взаимоотношениях</w:t>
      </w:r>
      <w:r w:rsidR="00AF12E6" w:rsidRPr="005D706C">
        <w:rPr>
          <w:szCs w:val="28"/>
        </w:rPr>
        <w:t xml:space="preserve"> </w:t>
      </w:r>
      <w:r w:rsidRPr="005D706C">
        <w:rPr>
          <w:szCs w:val="28"/>
        </w:rPr>
        <w:t>педагогическогоперсонала</w:t>
      </w:r>
      <w:r w:rsidR="00AF12E6" w:rsidRPr="005D706C">
        <w:rPr>
          <w:szCs w:val="28"/>
        </w:rPr>
        <w:t xml:space="preserve"> </w:t>
      </w:r>
      <w:r w:rsidRPr="005D706C">
        <w:rPr>
          <w:szCs w:val="28"/>
        </w:rPr>
        <w:t>и</w:t>
      </w:r>
      <w:r w:rsidR="00AF12E6" w:rsidRPr="005D706C">
        <w:rPr>
          <w:szCs w:val="28"/>
        </w:rPr>
        <w:t xml:space="preserve"> </w:t>
      </w:r>
      <w:r w:rsidRPr="005D706C">
        <w:rPr>
          <w:szCs w:val="28"/>
        </w:rPr>
        <w:t>родителей.</w:t>
      </w:r>
    </w:p>
    <w:p w:rsidR="00AF4828" w:rsidRPr="005D706C" w:rsidRDefault="00AF4828" w:rsidP="005D706C">
      <w:pPr>
        <w:pStyle w:val="a9"/>
        <w:spacing w:line="360" w:lineRule="auto"/>
        <w:ind w:left="-284" w:right="141" w:firstLine="284"/>
        <w:rPr>
          <w:szCs w:val="28"/>
        </w:rPr>
      </w:pPr>
      <w:r w:rsidRPr="005D706C">
        <w:rPr>
          <w:szCs w:val="28"/>
        </w:rPr>
        <w:lastRenderedPageBreak/>
        <w:t>Цель:</w:t>
      </w:r>
      <w:r w:rsidR="005B66C0" w:rsidRPr="005D706C">
        <w:rPr>
          <w:szCs w:val="28"/>
        </w:rPr>
        <w:t xml:space="preserve"> </w:t>
      </w:r>
      <w:r w:rsidRPr="005D706C">
        <w:rPr>
          <w:szCs w:val="28"/>
        </w:rPr>
        <w:t>расширение</w:t>
      </w:r>
      <w:r w:rsidR="00AF12E6" w:rsidRPr="005D706C">
        <w:rPr>
          <w:szCs w:val="28"/>
        </w:rPr>
        <w:t xml:space="preserve"> </w:t>
      </w:r>
      <w:r w:rsidRPr="005D706C">
        <w:rPr>
          <w:szCs w:val="28"/>
        </w:rPr>
        <w:t>контакта</w:t>
      </w:r>
      <w:r w:rsidR="00AF12E6" w:rsidRPr="005D706C">
        <w:rPr>
          <w:szCs w:val="28"/>
        </w:rPr>
        <w:t xml:space="preserve"> </w:t>
      </w:r>
      <w:r w:rsidRPr="005D706C">
        <w:rPr>
          <w:szCs w:val="28"/>
        </w:rPr>
        <w:t>между</w:t>
      </w:r>
      <w:r w:rsidR="00AF12E6" w:rsidRPr="005D706C">
        <w:rPr>
          <w:szCs w:val="28"/>
        </w:rPr>
        <w:t xml:space="preserve"> </w:t>
      </w:r>
      <w:r w:rsidRPr="005D706C">
        <w:rPr>
          <w:szCs w:val="28"/>
        </w:rPr>
        <w:t>педагогом</w:t>
      </w:r>
      <w:r w:rsidR="00AF12E6" w:rsidRPr="005D706C">
        <w:rPr>
          <w:szCs w:val="28"/>
        </w:rPr>
        <w:t xml:space="preserve"> </w:t>
      </w:r>
      <w:r w:rsidRPr="005D706C">
        <w:rPr>
          <w:szCs w:val="28"/>
        </w:rPr>
        <w:t>и</w:t>
      </w:r>
      <w:r w:rsidR="00AF12E6" w:rsidRPr="005D706C">
        <w:rPr>
          <w:szCs w:val="28"/>
        </w:rPr>
        <w:t xml:space="preserve"> </w:t>
      </w:r>
      <w:r w:rsidRPr="005D706C">
        <w:rPr>
          <w:szCs w:val="28"/>
        </w:rPr>
        <w:t>родителями;</w:t>
      </w:r>
    </w:p>
    <w:p w:rsidR="005B66C0" w:rsidRPr="005D706C" w:rsidRDefault="005B66C0" w:rsidP="005D706C">
      <w:pPr>
        <w:pStyle w:val="a9"/>
        <w:spacing w:line="360" w:lineRule="auto"/>
        <w:ind w:left="-284" w:right="141" w:firstLine="284"/>
        <w:jc w:val="left"/>
        <w:rPr>
          <w:szCs w:val="28"/>
        </w:rPr>
      </w:pPr>
      <w:r w:rsidRPr="005D706C">
        <w:rPr>
          <w:szCs w:val="28"/>
        </w:rPr>
        <w:t>- м</w:t>
      </w:r>
      <w:r w:rsidR="00AF4828" w:rsidRPr="005D706C">
        <w:rPr>
          <w:szCs w:val="28"/>
        </w:rPr>
        <w:t>оделирование</w:t>
      </w:r>
      <w:r w:rsidR="00AF12E6" w:rsidRPr="005D706C">
        <w:rPr>
          <w:szCs w:val="28"/>
        </w:rPr>
        <w:t xml:space="preserve"> </w:t>
      </w:r>
      <w:r w:rsidR="00AF4828" w:rsidRPr="005D706C">
        <w:rPr>
          <w:szCs w:val="28"/>
        </w:rPr>
        <w:t>перспектив</w:t>
      </w:r>
      <w:r w:rsidR="00AF12E6" w:rsidRPr="005D706C">
        <w:rPr>
          <w:szCs w:val="28"/>
        </w:rPr>
        <w:t xml:space="preserve"> </w:t>
      </w:r>
      <w:r w:rsidR="00AF4828" w:rsidRPr="005D706C">
        <w:rPr>
          <w:szCs w:val="28"/>
        </w:rPr>
        <w:t>взаимодействия</w:t>
      </w:r>
      <w:r w:rsidR="00AF12E6" w:rsidRPr="005D706C">
        <w:rPr>
          <w:szCs w:val="28"/>
        </w:rPr>
        <w:t xml:space="preserve"> </w:t>
      </w:r>
      <w:r w:rsidR="00AF4828" w:rsidRPr="005D706C">
        <w:rPr>
          <w:szCs w:val="28"/>
        </w:rPr>
        <w:t>на</w:t>
      </w:r>
      <w:r w:rsidR="00AF12E6" w:rsidRPr="005D706C">
        <w:rPr>
          <w:szCs w:val="28"/>
        </w:rPr>
        <w:t xml:space="preserve"> </w:t>
      </w:r>
      <w:proofErr w:type="gramStart"/>
      <w:r w:rsidR="00AF4828" w:rsidRPr="005D706C">
        <w:rPr>
          <w:szCs w:val="28"/>
        </w:rPr>
        <w:t>новый</w:t>
      </w:r>
      <w:proofErr w:type="gramEnd"/>
      <w:r w:rsidR="00AF12E6" w:rsidRPr="005D706C">
        <w:rPr>
          <w:szCs w:val="28"/>
        </w:rPr>
        <w:t xml:space="preserve"> </w:t>
      </w:r>
      <w:r w:rsidR="00AF4828" w:rsidRPr="005D706C">
        <w:rPr>
          <w:szCs w:val="28"/>
        </w:rPr>
        <w:t>учебныйгод;</w:t>
      </w:r>
      <w:r w:rsidR="00AF12E6" w:rsidRPr="005D706C">
        <w:rPr>
          <w:szCs w:val="28"/>
        </w:rPr>
        <w:t xml:space="preserve"> </w:t>
      </w:r>
    </w:p>
    <w:p w:rsidR="00AF4828" w:rsidRPr="005D706C" w:rsidRDefault="005B66C0" w:rsidP="005D706C">
      <w:pPr>
        <w:pStyle w:val="a9"/>
        <w:spacing w:line="360" w:lineRule="auto"/>
        <w:ind w:left="-284" w:right="141" w:firstLine="284"/>
        <w:jc w:val="left"/>
        <w:rPr>
          <w:szCs w:val="28"/>
        </w:rPr>
      </w:pPr>
      <w:r w:rsidRPr="005D706C">
        <w:rPr>
          <w:szCs w:val="28"/>
        </w:rPr>
        <w:t xml:space="preserve">- </w:t>
      </w:r>
      <w:r w:rsidR="00AF4828" w:rsidRPr="005D706C">
        <w:rPr>
          <w:szCs w:val="28"/>
        </w:rPr>
        <w:t>повышение</w:t>
      </w:r>
      <w:r w:rsidR="00AF12E6" w:rsidRPr="005D706C">
        <w:rPr>
          <w:szCs w:val="28"/>
        </w:rPr>
        <w:t xml:space="preserve"> </w:t>
      </w:r>
      <w:r w:rsidR="00AF4828" w:rsidRPr="005D706C">
        <w:rPr>
          <w:szCs w:val="28"/>
        </w:rPr>
        <w:t>педагогической</w:t>
      </w:r>
      <w:r w:rsidR="00AF12E6" w:rsidRPr="005D706C">
        <w:rPr>
          <w:szCs w:val="28"/>
        </w:rPr>
        <w:t xml:space="preserve"> </w:t>
      </w:r>
      <w:r w:rsidR="00AF4828" w:rsidRPr="005D706C">
        <w:rPr>
          <w:szCs w:val="28"/>
        </w:rPr>
        <w:t>культуры</w:t>
      </w:r>
      <w:r w:rsidR="00AF12E6" w:rsidRPr="005D706C">
        <w:rPr>
          <w:szCs w:val="28"/>
        </w:rPr>
        <w:t xml:space="preserve"> </w:t>
      </w:r>
      <w:r w:rsidR="00AF4828" w:rsidRPr="005D706C">
        <w:rPr>
          <w:szCs w:val="28"/>
        </w:rPr>
        <w:t>родителей.</w:t>
      </w:r>
    </w:p>
    <w:p w:rsidR="00AF4828" w:rsidRPr="005D706C" w:rsidRDefault="00AF4828" w:rsidP="005D706C">
      <w:pPr>
        <w:pStyle w:val="5"/>
        <w:spacing w:line="360" w:lineRule="auto"/>
        <w:ind w:left="-284" w:right="141" w:firstLine="284"/>
        <w:jc w:val="both"/>
        <w:rPr>
          <w:b/>
          <w:sz w:val="24"/>
          <w:szCs w:val="28"/>
          <w:lang w:eastAsia="en-US"/>
        </w:rPr>
      </w:pPr>
      <w:r w:rsidRPr="005D706C">
        <w:rPr>
          <w:b/>
          <w:sz w:val="24"/>
          <w:szCs w:val="28"/>
          <w:lang w:eastAsia="en-US"/>
        </w:rPr>
        <w:t>Выставки</w:t>
      </w:r>
      <w:r w:rsidR="00AF12E6" w:rsidRPr="005D706C">
        <w:rPr>
          <w:b/>
          <w:sz w:val="24"/>
          <w:szCs w:val="28"/>
          <w:lang w:eastAsia="en-US"/>
        </w:rPr>
        <w:t xml:space="preserve"> </w:t>
      </w:r>
      <w:r w:rsidRPr="005D706C">
        <w:rPr>
          <w:b/>
          <w:sz w:val="24"/>
          <w:szCs w:val="28"/>
          <w:lang w:eastAsia="en-US"/>
        </w:rPr>
        <w:t>совместного</w:t>
      </w:r>
      <w:r w:rsidR="00AF12E6" w:rsidRPr="005D706C">
        <w:rPr>
          <w:b/>
          <w:sz w:val="24"/>
          <w:szCs w:val="28"/>
          <w:lang w:eastAsia="en-US"/>
        </w:rPr>
        <w:t xml:space="preserve"> </w:t>
      </w:r>
      <w:r w:rsidRPr="005D706C">
        <w:rPr>
          <w:b/>
          <w:sz w:val="24"/>
          <w:szCs w:val="28"/>
          <w:lang w:eastAsia="en-US"/>
        </w:rPr>
        <w:t>творчества</w:t>
      </w:r>
      <w:r w:rsidR="00AF12E6" w:rsidRPr="005D706C">
        <w:rPr>
          <w:b/>
          <w:sz w:val="24"/>
          <w:szCs w:val="28"/>
          <w:lang w:eastAsia="en-US"/>
        </w:rPr>
        <w:t xml:space="preserve"> </w:t>
      </w:r>
      <w:r w:rsidRPr="005D706C">
        <w:rPr>
          <w:b/>
          <w:sz w:val="24"/>
          <w:szCs w:val="28"/>
          <w:lang w:eastAsia="en-US"/>
        </w:rPr>
        <w:t>детей</w:t>
      </w:r>
      <w:r w:rsidR="00AF12E6" w:rsidRPr="005D706C">
        <w:rPr>
          <w:b/>
          <w:sz w:val="24"/>
          <w:szCs w:val="28"/>
          <w:lang w:eastAsia="en-US"/>
        </w:rPr>
        <w:t xml:space="preserve"> </w:t>
      </w:r>
      <w:r w:rsidRPr="005D706C">
        <w:rPr>
          <w:b/>
          <w:sz w:val="24"/>
          <w:szCs w:val="28"/>
          <w:lang w:eastAsia="en-US"/>
        </w:rPr>
        <w:t>и</w:t>
      </w:r>
      <w:r w:rsidR="00AF12E6" w:rsidRPr="005D706C">
        <w:rPr>
          <w:b/>
          <w:sz w:val="24"/>
          <w:szCs w:val="28"/>
          <w:lang w:eastAsia="en-US"/>
        </w:rPr>
        <w:t xml:space="preserve"> </w:t>
      </w:r>
      <w:r w:rsidRPr="005D706C">
        <w:rPr>
          <w:b/>
          <w:sz w:val="24"/>
          <w:szCs w:val="28"/>
          <w:lang w:eastAsia="en-US"/>
        </w:rPr>
        <w:t>родителей.</w:t>
      </w:r>
    </w:p>
    <w:p w:rsidR="00110DFE" w:rsidRPr="005D706C" w:rsidRDefault="00AF4828" w:rsidP="005D706C">
      <w:pPr>
        <w:spacing w:after="0" w:line="360" w:lineRule="auto"/>
        <w:ind w:left="-284" w:right="141" w:firstLine="284"/>
        <w:jc w:val="both"/>
        <w:rPr>
          <w:rFonts w:ascii="Times New Roman" w:eastAsia="Times New Roman" w:hAnsi="Times New Roman" w:cs="Times New Roman"/>
          <w:sz w:val="24"/>
          <w:szCs w:val="28"/>
        </w:rPr>
      </w:pPr>
      <w:r w:rsidRPr="005D706C">
        <w:rPr>
          <w:rFonts w:ascii="Times New Roman" w:eastAsia="Times New Roman" w:hAnsi="Times New Roman" w:cs="Times New Roman"/>
          <w:sz w:val="24"/>
          <w:szCs w:val="28"/>
        </w:rPr>
        <w:t>Участие</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родителей</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и</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детей</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детского</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сада</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в</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делах</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всего</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дошкольногоучреждения</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(уборка</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оз</w:t>
      </w:r>
      <w:r w:rsidRPr="005D706C">
        <w:rPr>
          <w:rFonts w:ascii="Times New Roman" w:eastAsia="Times New Roman" w:hAnsi="Times New Roman" w:cs="Times New Roman"/>
          <w:sz w:val="24"/>
          <w:szCs w:val="28"/>
        </w:rPr>
        <w:t>е</w:t>
      </w:r>
      <w:r w:rsidRPr="005D706C">
        <w:rPr>
          <w:rFonts w:ascii="Times New Roman" w:eastAsia="Times New Roman" w:hAnsi="Times New Roman" w:cs="Times New Roman"/>
          <w:sz w:val="24"/>
          <w:szCs w:val="28"/>
        </w:rPr>
        <w:t>ленение,</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благоустройство</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участкагруппы</w:t>
      </w:r>
      <w:proofErr w:type="gramStart"/>
      <w:r w:rsidRPr="005D706C">
        <w:rPr>
          <w:rFonts w:ascii="Times New Roman" w:eastAsia="Times New Roman" w:hAnsi="Times New Roman" w:cs="Times New Roman"/>
          <w:sz w:val="24"/>
          <w:szCs w:val="28"/>
        </w:rPr>
        <w:t>,</w:t>
      </w:r>
      <w:r w:rsidR="004F0AA3" w:rsidRPr="005D706C">
        <w:rPr>
          <w:rFonts w:ascii="Times New Roman" w:eastAsia="Times New Roman" w:hAnsi="Times New Roman" w:cs="Times New Roman"/>
          <w:sz w:val="24"/>
          <w:szCs w:val="28"/>
        </w:rPr>
        <w:t>э</w:t>
      </w:r>
      <w:proofErr w:type="gramEnd"/>
      <w:r w:rsidR="004F0AA3" w:rsidRPr="005D706C">
        <w:rPr>
          <w:rFonts w:ascii="Times New Roman" w:eastAsia="Times New Roman" w:hAnsi="Times New Roman" w:cs="Times New Roman"/>
          <w:sz w:val="24"/>
          <w:szCs w:val="28"/>
        </w:rPr>
        <w:t xml:space="preserve">кскурсии </w:t>
      </w:r>
      <w:r w:rsidRPr="005D706C">
        <w:rPr>
          <w:rFonts w:ascii="Times New Roman" w:eastAsia="Times New Roman" w:hAnsi="Times New Roman" w:cs="Times New Roman"/>
          <w:sz w:val="24"/>
          <w:szCs w:val="28"/>
        </w:rPr>
        <w:t>походы,участие</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в</w:t>
      </w:r>
      <w:r w:rsidR="004F0AA3"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праздниках, соревнован</w:t>
      </w:r>
      <w:r w:rsidRPr="005D706C">
        <w:rPr>
          <w:rFonts w:ascii="Times New Roman" w:eastAsia="Times New Roman" w:hAnsi="Times New Roman" w:cs="Times New Roman"/>
          <w:sz w:val="24"/>
          <w:szCs w:val="28"/>
        </w:rPr>
        <w:t>и</w:t>
      </w:r>
      <w:r w:rsidRPr="005D706C">
        <w:rPr>
          <w:rFonts w:ascii="Times New Roman" w:eastAsia="Times New Roman" w:hAnsi="Times New Roman" w:cs="Times New Roman"/>
          <w:sz w:val="24"/>
          <w:szCs w:val="28"/>
        </w:rPr>
        <w:t xml:space="preserve">ях, конкурсах). </w:t>
      </w:r>
    </w:p>
    <w:p w:rsidR="00AF4828" w:rsidRPr="005D706C" w:rsidRDefault="00AF4828" w:rsidP="005D706C">
      <w:pPr>
        <w:spacing w:after="0" w:line="360" w:lineRule="auto"/>
        <w:ind w:left="-284" w:right="141" w:firstLine="284"/>
        <w:jc w:val="both"/>
        <w:rPr>
          <w:rFonts w:ascii="Times New Roman" w:eastAsia="Times New Roman" w:hAnsi="Times New Roman" w:cs="Times New Roman"/>
          <w:sz w:val="24"/>
          <w:szCs w:val="28"/>
        </w:rPr>
      </w:pPr>
      <w:r w:rsidRPr="005D706C">
        <w:rPr>
          <w:rFonts w:ascii="Times New Roman" w:eastAsia="Times New Roman" w:hAnsi="Times New Roman" w:cs="Times New Roman"/>
          <w:sz w:val="24"/>
          <w:szCs w:val="28"/>
        </w:rPr>
        <w:t>Цель: развитие чувства сопричастности с коллективом</w:t>
      </w:r>
      <w:r w:rsidR="00AF12E6"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детского</w:t>
      </w:r>
      <w:r w:rsidR="00AF12E6"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сада</w:t>
      </w:r>
      <w:r w:rsidR="00AF12E6"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(дети,</w:t>
      </w:r>
      <w:r w:rsidR="00110DFE" w:rsidRPr="005D706C">
        <w:rPr>
          <w:rFonts w:ascii="Times New Roman" w:eastAsia="Times New Roman" w:hAnsi="Times New Roman" w:cs="Times New Roman"/>
          <w:sz w:val="24"/>
          <w:szCs w:val="28"/>
        </w:rPr>
        <w:t xml:space="preserve"> </w:t>
      </w:r>
      <w:r w:rsidRPr="005D706C">
        <w:rPr>
          <w:rFonts w:ascii="Times New Roman" w:eastAsia="Times New Roman" w:hAnsi="Times New Roman" w:cs="Times New Roman"/>
          <w:sz w:val="24"/>
          <w:szCs w:val="28"/>
        </w:rPr>
        <w:t>родит</w:t>
      </w:r>
      <w:r w:rsidRPr="005D706C">
        <w:rPr>
          <w:rFonts w:ascii="Times New Roman" w:eastAsia="Times New Roman" w:hAnsi="Times New Roman" w:cs="Times New Roman"/>
          <w:sz w:val="24"/>
          <w:szCs w:val="28"/>
        </w:rPr>
        <w:t>е</w:t>
      </w:r>
      <w:r w:rsidRPr="005D706C">
        <w:rPr>
          <w:rFonts w:ascii="Times New Roman" w:eastAsia="Times New Roman" w:hAnsi="Times New Roman" w:cs="Times New Roman"/>
          <w:sz w:val="24"/>
          <w:szCs w:val="28"/>
        </w:rPr>
        <w:t>ли</w:t>
      </w:r>
      <w:proofErr w:type="gramStart"/>
      <w:r w:rsidRPr="005D706C">
        <w:rPr>
          <w:rFonts w:ascii="Times New Roman" w:eastAsia="Times New Roman" w:hAnsi="Times New Roman" w:cs="Times New Roman"/>
          <w:sz w:val="24"/>
          <w:szCs w:val="28"/>
        </w:rPr>
        <w:t>,с</w:t>
      </w:r>
      <w:proofErr w:type="gramEnd"/>
      <w:r w:rsidRPr="005D706C">
        <w:rPr>
          <w:rFonts w:ascii="Times New Roman" w:eastAsia="Times New Roman" w:hAnsi="Times New Roman" w:cs="Times New Roman"/>
          <w:sz w:val="24"/>
          <w:szCs w:val="28"/>
        </w:rPr>
        <w:t>отрудники).</w:t>
      </w:r>
    </w:p>
    <w:p w:rsidR="003663D9" w:rsidRPr="005D706C" w:rsidRDefault="00AF4828" w:rsidP="005D706C">
      <w:pPr>
        <w:pStyle w:val="a9"/>
        <w:spacing w:line="360" w:lineRule="auto"/>
        <w:ind w:left="-284" w:right="141" w:firstLine="284"/>
        <w:rPr>
          <w:szCs w:val="28"/>
        </w:rPr>
      </w:pPr>
      <w:r w:rsidRPr="005D706C">
        <w:rPr>
          <w:b/>
          <w:szCs w:val="28"/>
        </w:rPr>
        <w:t>Взаимодействие детского сада и общества</w:t>
      </w:r>
      <w:r w:rsidRPr="005D706C">
        <w:rPr>
          <w:szCs w:val="28"/>
        </w:rPr>
        <w:t>.</w:t>
      </w:r>
    </w:p>
    <w:p w:rsidR="00AF4828" w:rsidRPr="005D706C" w:rsidRDefault="00AF4828" w:rsidP="005D706C">
      <w:pPr>
        <w:pStyle w:val="a9"/>
        <w:spacing w:line="360" w:lineRule="auto"/>
        <w:ind w:left="-284" w:right="141" w:firstLine="284"/>
        <w:rPr>
          <w:szCs w:val="28"/>
        </w:rPr>
      </w:pPr>
      <w:r w:rsidRPr="005D706C">
        <w:rPr>
          <w:szCs w:val="28"/>
        </w:rPr>
        <w:t xml:space="preserve"> Цель: Отработать механизм взаимодействия с социальными институтами образования по в</w:t>
      </w:r>
      <w:r w:rsidRPr="005D706C">
        <w:rPr>
          <w:szCs w:val="28"/>
        </w:rPr>
        <w:t>о</w:t>
      </w:r>
      <w:r w:rsidRPr="005D706C">
        <w:rPr>
          <w:szCs w:val="28"/>
        </w:rPr>
        <w:t>просам адаптации детей к условиям общественного воспитания. Формировать способность адекватно ориентироваться в доступном социальном окружении. Развивать коммуникативные способности, доброжелательность к окружающим. Посещение митинга, посвящённого Дню Победы, возложение венков, цветов к обелиску погибшим солдатам.</w:t>
      </w:r>
    </w:p>
    <w:p w:rsidR="00AF4828" w:rsidRPr="005D706C" w:rsidRDefault="00AF4828" w:rsidP="005D706C">
      <w:pPr>
        <w:pStyle w:val="a9"/>
        <w:spacing w:line="360" w:lineRule="auto"/>
        <w:ind w:left="-284" w:right="141" w:firstLine="284"/>
        <w:rPr>
          <w:szCs w:val="28"/>
        </w:rPr>
      </w:pPr>
      <w:r w:rsidRPr="005D706C">
        <w:rPr>
          <w:szCs w:val="28"/>
        </w:rPr>
        <w:t>Традиции играют большую роль в укреплении дружеских отношений, оказывают большую помощь в воспитании детей.</w:t>
      </w:r>
    </w:p>
    <w:p w:rsidR="00AF4828" w:rsidRPr="005D706C" w:rsidRDefault="00AF4828" w:rsidP="005D706C">
      <w:pPr>
        <w:pStyle w:val="a9"/>
        <w:spacing w:line="360" w:lineRule="auto"/>
        <w:ind w:left="-284" w:right="141" w:firstLine="284"/>
        <w:rPr>
          <w:szCs w:val="28"/>
        </w:rPr>
      </w:pPr>
      <w:r w:rsidRPr="005D706C">
        <w:rPr>
          <w:b/>
          <w:szCs w:val="28"/>
        </w:rPr>
        <w:t>Традици</w:t>
      </w:r>
      <w:proofErr w:type="gramStart"/>
      <w:r w:rsidRPr="005D706C">
        <w:rPr>
          <w:b/>
          <w:szCs w:val="28"/>
        </w:rPr>
        <w:t>я-</w:t>
      </w:r>
      <w:proofErr w:type="gramEnd"/>
      <w:r w:rsidRPr="005D706C">
        <w:rPr>
          <w:szCs w:val="28"/>
        </w:rPr>
        <w:t xml:space="preserve"> </w:t>
      </w:r>
      <w:r w:rsidR="0064505B" w:rsidRPr="005D706C">
        <w:rPr>
          <w:szCs w:val="28"/>
        </w:rPr>
        <w:t xml:space="preserve">это переодически потрояющиеся события, </w:t>
      </w:r>
      <w:r w:rsidRPr="005D706C">
        <w:rPr>
          <w:szCs w:val="28"/>
        </w:rPr>
        <w:t>то, что перешло от одного поколения к другому, что унаследовано от предшествующих поколений.</w:t>
      </w:r>
    </w:p>
    <w:p w:rsidR="00AF4828" w:rsidRPr="005D706C" w:rsidRDefault="00AF4828" w:rsidP="005D706C">
      <w:pPr>
        <w:pStyle w:val="a9"/>
        <w:spacing w:line="360" w:lineRule="auto"/>
        <w:ind w:left="-284" w:right="141" w:firstLine="284"/>
        <w:rPr>
          <w:szCs w:val="28"/>
        </w:rPr>
      </w:pPr>
      <w:r w:rsidRPr="005D706C">
        <w:rPr>
          <w:szCs w:val="28"/>
        </w:rPr>
        <w:t>Однако каждая традиция должна решать определенные образовательные</w:t>
      </w:r>
      <w:r w:rsidR="004F0AA3" w:rsidRPr="005D706C">
        <w:rPr>
          <w:szCs w:val="28"/>
        </w:rPr>
        <w:t xml:space="preserve"> </w:t>
      </w:r>
      <w:r w:rsidRPr="005D706C">
        <w:rPr>
          <w:szCs w:val="28"/>
        </w:rPr>
        <w:t>задачи</w:t>
      </w:r>
      <w:r w:rsidR="004F0AA3" w:rsidRPr="005D706C">
        <w:rPr>
          <w:szCs w:val="28"/>
        </w:rPr>
        <w:t xml:space="preserve"> </w:t>
      </w:r>
      <w:r w:rsidRPr="005D706C">
        <w:rPr>
          <w:szCs w:val="28"/>
        </w:rPr>
        <w:t>и</w:t>
      </w:r>
      <w:r w:rsidR="004F0AA3" w:rsidRPr="005D706C">
        <w:rPr>
          <w:szCs w:val="28"/>
        </w:rPr>
        <w:t xml:space="preserve"> </w:t>
      </w:r>
      <w:r w:rsidRPr="005D706C">
        <w:rPr>
          <w:szCs w:val="28"/>
        </w:rPr>
        <w:t>соотве</w:t>
      </w:r>
      <w:r w:rsidRPr="005D706C">
        <w:rPr>
          <w:szCs w:val="28"/>
        </w:rPr>
        <w:t>т</w:t>
      </w:r>
      <w:r w:rsidRPr="005D706C">
        <w:rPr>
          <w:szCs w:val="28"/>
        </w:rPr>
        <w:t>ствовать</w:t>
      </w:r>
      <w:r w:rsidR="004F0AA3" w:rsidRPr="005D706C">
        <w:rPr>
          <w:szCs w:val="28"/>
        </w:rPr>
        <w:t xml:space="preserve"> </w:t>
      </w:r>
      <w:r w:rsidRPr="005D706C">
        <w:rPr>
          <w:szCs w:val="28"/>
        </w:rPr>
        <w:t>возрастным</w:t>
      </w:r>
      <w:r w:rsidR="004F0AA3" w:rsidRPr="005D706C">
        <w:rPr>
          <w:szCs w:val="28"/>
        </w:rPr>
        <w:t xml:space="preserve"> </w:t>
      </w:r>
      <w:r w:rsidRPr="005D706C">
        <w:rPr>
          <w:szCs w:val="28"/>
        </w:rPr>
        <w:t>особенностям</w:t>
      </w:r>
      <w:r w:rsidR="00110DFE" w:rsidRPr="005D706C">
        <w:rPr>
          <w:szCs w:val="28"/>
        </w:rPr>
        <w:t xml:space="preserve"> </w:t>
      </w:r>
      <w:r w:rsidRPr="005D706C">
        <w:rPr>
          <w:szCs w:val="28"/>
        </w:rPr>
        <w:t>детей.</w:t>
      </w:r>
    </w:p>
    <w:p w:rsidR="00AF4828" w:rsidRPr="005D706C" w:rsidRDefault="00AF4828" w:rsidP="005D706C">
      <w:pPr>
        <w:pStyle w:val="a9"/>
        <w:spacing w:line="360" w:lineRule="auto"/>
        <w:ind w:left="-284" w:right="141" w:firstLine="284"/>
        <w:rPr>
          <w:szCs w:val="28"/>
        </w:rPr>
      </w:pPr>
      <w:r w:rsidRPr="005D706C">
        <w:rPr>
          <w:szCs w:val="28"/>
        </w:rPr>
        <w:t>В</w:t>
      </w:r>
      <w:r w:rsidR="004F0AA3" w:rsidRPr="005D706C">
        <w:rPr>
          <w:szCs w:val="28"/>
        </w:rPr>
        <w:t xml:space="preserve"> </w:t>
      </w:r>
      <w:r w:rsidRPr="005D706C">
        <w:rPr>
          <w:szCs w:val="28"/>
        </w:rPr>
        <w:t>нашем детском саду есть уже прочно сложившиеся традиции. Эти традиции с большим уд</w:t>
      </w:r>
      <w:r w:rsidRPr="005D706C">
        <w:rPr>
          <w:szCs w:val="28"/>
        </w:rPr>
        <w:t>о</w:t>
      </w:r>
      <w:r w:rsidRPr="005D706C">
        <w:rPr>
          <w:szCs w:val="28"/>
        </w:rPr>
        <w:t>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AF4828" w:rsidRPr="005D706C" w:rsidRDefault="00AF4828" w:rsidP="005D706C">
      <w:pPr>
        <w:pStyle w:val="a9"/>
        <w:spacing w:line="360" w:lineRule="auto"/>
        <w:ind w:left="0" w:firstLine="0"/>
        <w:rPr>
          <w:szCs w:val="28"/>
        </w:rPr>
      </w:pPr>
      <w:r w:rsidRPr="005D706C">
        <w:rPr>
          <w:szCs w:val="28"/>
        </w:rPr>
        <w:t>Праздники, которые по традиции мы отмечаем в детском саду.</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hAnsi="Times New Roman" w:cs="Times New Roman"/>
          <w:color w:val="auto"/>
          <w:sz w:val="24"/>
          <w:szCs w:val="28"/>
        </w:rPr>
      </w:pPr>
      <w:r w:rsidRPr="005D706C">
        <w:rPr>
          <w:rFonts w:ascii="Times New Roman" w:hAnsi="Times New Roman" w:cs="Times New Roman"/>
          <w:color w:val="auto"/>
          <w:sz w:val="24"/>
          <w:szCs w:val="28"/>
        </w:rPr>
        <w:t>День знаний (1 сентября)</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День народного единства (4 октября)</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День матери (27 ноября)</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День защитника Отечества (23 февраля)</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Международный женский день 8Марта</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День космонавтики (12 апреля)</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День Победы (9 мая)</w:t>
      </w:r>
    </w:p>
    <w:p w:rsidR="00AF4828" w:rsidRPr="005D706C"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Международный день защиты детей (1 июня)</w:t>
      </w:r>
    </w:p>
    <w:p w:rsidR="007E6DA4" w:rsidRPr="00984339" w:rsidRDefault="00AF4828" w:rsidP="00A91D75">
      <w:pPr>
        <w:pStyle w:val="a5"/>
        <w:widowControl w:val="0"/>
        <w:numPr>
          <w:ilvl w:val="1"/>
          <w:numId w:val="31"/>
        </w:numPr>
        <w:tabs>
          <w:tab w:val="clear" w:pos="709"/>
          <w:tab w:val="left" w:pos="1307"/>
        </w:tabs>
        <w:suppressAutoHyphens w:val="0"/>
        <w:autoSpaceDE w:val="0"/>
        <w:autoSpaceDN w:val="0"/>
        <w:spacing w:after="0" w:line="360" w:lineRule="auto"/>
        <w:rPr>
          <w:rFonts w:ascii="Times New Roman" w:eastAsiaTheme="minorHAnsi" w:hAnsi="Times New Roman" w:cs="Times New Roman"/>
          <w:color w:val="auto"/>
          <w:sz w:val="24"/>
          <w:szCs w:val="28"/>
        </w:rPr>
      </w:pPr>
      <w:r w:rsidRPr="005D706C">
        <w:rPr>
          <w:rFonts w:ascii="Times New Roman" w:eastAsiaTheme="minorHAnsi" w:hAnsi="Times New Roman" w:cs="Times New Roman"/>
          <w:color w:val="auto"/>
          <w:sz w:val="24"/>
          <w:szCs w:val="28"/>
        </w:rPr>
        <w:t>День России (12 июня)</w:t>
      </w:r>
    </w:p>
    <w:p w:rsidR="0044208D" w:rsidRDefault="0044208D" w:rsidP="00984339">
      <w:pPr>
        <w:pStyle w:val="3"/>
        <w:spacing w:before="0" w:beforeAutospacing="0" w:after="0" w:afterAutospacing="0" w:line="360" w:lineRule="auto"/>
        <w:ind w:right="661"/>
        <w:jc w:val="center"/>
        <w:rPr>
          <w:w w:val="105"/>
          <w:sz w:val="28"/>
          <w:szCs w:val="28"/>
        </w:rPr>
      </w:pPr>
    </w:p>
    <w:p w:rsidR="0044208D" w:rsidRDefault="0044208D" w:rsidP="00984339">
      <w:pPr>
        <w:pStyle w:val="3"/>
        <w:spacing w:before="0" w:beforeAutospacing="0" w:after="0" w:afterAutospacing="0" w:line="360" w:lineRule="auto"/>
        <w:ind w:right="661"/>
        <w:jc w:val="center"/>
        <w:rPr>
          <w:w w:val="105"/>
          <w:sz w:val="28"/>
          <w:szCs w:val="28"/>
        </w:rPr>
      </w:pPr>
    </w:p>
    <w:p w:rsidR="00255A37" w:rsidRPr="00984339" w:rsidRDefault="00AF4828" w:rsidP="00984339">
      <w:pPr>
        <w:pStyle w:val="3"/>
        <w:spacing w:before="0" w:beforeAutospacing="0" w:after="0" w:afterAutospacing="0" w:line="360" w:lineRule="auto"/>
        <w:ind w:right="661"/>
        <w:jc w:val="center"/>
        <w:rPr>
          <w:sz w:val="28"/>
          <w:szCs w:val="28"/>
        </w:rPr>
      </w:pPr>
      <w:r w:rsidRPr="005D706C">
        <w:rPr>
          <w:w w:val="105"/>
          <w:sz w:val="28"/>
          <w:szCs w:val="28"/>
        </w:rPr>
        <w:t>Особенности</w:t>
      </w:r>
      <w:r w:rsidR="00110DFE" w:rsidRPr="005D706C">
        <w:rPr>
          <w:w w:val="105"/>
          <w:sz w:val="28"/>
          <w:szCs w:val="28"/>
        </w:rPr>
        <w:t xml:space="preserve"> </w:t>
      </w:r>
      <w:r w:rsidRPr="005D706C">
        <w:rPr>
          <w:w w:val="105"/>
          <w:sz w:val="28"/>
          <w:szCs w:val="28"/>
        </w:rPr>
        <w:t>РППС,</w:t>
      </w:r>
      <w:r w:rsidR="007153E1" w:rsidRPr="005D706C">
        <w:rPr>
          <w:w w:val="105"/>
          <w:sz w:val="28"/>
          <w:szCs w:val="28"/>
        </w:rPr>
        <w:t xml:space="preserve"> </w:t>
      </w:r>
      <w:r w:rsidRPr="005D706C">
        <w:rPr>
          <w:w w:val="105"/>
          <w:sz w:val="28"/>
          <w:szCs w:val="28"/>
        </w:rPr>
        <w:t>отражающие</w:t>
      </w:r>
      <w:r w:rsidR="00110DFE" w:rsidRPr="005D706C">
        <w:rPr>
          <w:w w:val="105"/>
          <w:sz w:val="28"/>
          <w:szCs w:val="28"/>
        </w:rPr>
        <w:t xml:space="preserve"> </w:t>
      </w:r>
      <w:r w:rsidRPr="005D706C">
        <w:rPr>
          <w:w w:val="105"/>
          <w:sz w:val="28"/>
          <w:szCs w:val="28"/>
        </w:rPr>
        <w:t>образ</w:t>
      </w:r>
      <w:r w:rsidR="00110DFE" w:rsidRPr="005D706C">
        <w:rPr>
          <w:w w:val="105"/>
          <w:sz w:val="28"/>
          <w:szCs w:val="28"/>
        </w:rPr>
        <w:t xml:space="preserve"> </w:t>
      </w:r>
      <w:r w:rsidRPr="005D706C">
        <w:rPr>
          <w:w w:val="105"/>
          <w:sz w:val="28"/>
          <w:szCs w:val="28"/>
        </w:rPr>
        <w:t>и</w:t>
      </w:r>
      <w:r w:rsidR="00110DFE" w:rsidRPr="005D706C">
        <w:rPr>
          <w:w w:val="105"/>
          <w:sz w:val="28"/>
          <w:szCs w:val="28"/>
        </w:rPr>
        <w:t xml:space="preserve"> </w:t>
      </w:r>
      <w:r w:rsidRPr="005D706C">
        <w:rPr>
          <w:w w:val="105"/>
          <w:sz w:val="28"/>
          <w:szCs w:val="28"/>
        </w:rPr>
        <w:t>ценности</w:t>
      </w:r>
      <w:r w:rsidR="00D17C41" w:rsidRPr="005D706C">
        <w:rPr>
          <w:w w:val="105"/>
          <w:sz w:val="28"/>
          <w:szCs w:val="28"/>
        </w:rPr>
        <w:t xml:space="preserve"> </w:t>
      </w:r>
      <w:r w:rsidR="003663D9" w:rsidRPr="005D706C">
        <w:rPr>
          <w:w w:val="105"/>
          <w:sz w:val="28"/>
          <w:szCs w:val="28"/>
        </w:rPr>
        <w:t>ДОУ</w:t>
      </w:r>
    </w:p>
    <w:p w:rsidR="003C1DCA" w:rsidRPr="005D706C" w:rsidRDefault="003C1DCA" w:rsidP="005D706C">
      <w:pPr>
        <w:pStyle w:val="a9"/>
        <w:tabs>
          <w:tab w:val="left" w:pos="4525"/>
          <w:tab w:val="left" w:pos="5473"/>
          <w:tab w:val="left" w:pos="6470"/>
          <w:tab w:val="left" w:pos="6863"/>
          <w:tab w:val="left" w:pos="7664"/>
          <w:tab w:val="left" w:pos="8937"/>
          <w:tab w:val="left" w:pos="9355"/>
        </w:tabs>
        <w:spacing w:line="360" w:lineRule="auto"/>
        <w:ind w:left="0" w:right="567" w:firstLine="0"/>
        <w:rPr>
          <w:rFonts w:eastAsiaTheme="minorHAnsi"/>
          <w:szCs w:val="28"/>
        </w:rPr>
      </w:pPr>
      <w:r w:rsidRPr="005D706C">
        <w:rPr>
          <w:rFonts w:eastAsiaTheme="minorHAnsi"/>
          <w:szCs w:val="28"/>
        </w:rPr>
        <w:t xml:space="preserve">Предметно-пространственная среда (далее ППС) отражает </w:t>
      </w:r>
      <w:r w:rsidR="00AF4828" w:rsidRPr="005D706C">
        <w:rPr>
          <w:rFonts w:eastAsiaTheme="minorHAnsi"/>
          <w:szCs w:val="28"/>
        </w:rPr>
        <w:t>федеральную,</w:t>
      </w:r>
      <w:r w:rsidR="00110DFE" w:rsidRPr="005D706C">
        <w:rPr>
          <w:rFonts w:eastAsiaTheme="minorHAnsi"/>
          <w:szCs w:val="28"/>
        </w:rPr>
        <w:t xml:space="preserve"> </w:t>
      </w:r>
      <w:r w:rsidR="00AF4828" w:rsidRPr="005D706C">
        <w:rPr>
          <w:rFonts w:eastAsiaTheme="minorHAnsi"/>
          <w:szCs w:val="28"/>
        </w:rPr>
        <w:t>региональную</w:t>
      </w:r>
      <w:r w:rsidR="00611B28" w:rsidRPr="005D706C">
        <w:rPr>
          <w:rFonts w:eastAsiaTheme="minorHAnsi"/>
          <w:szCs w:val="28"/>
        </w:rPr>
        <w:t xml:space="preserve"> </w:t>
      </w:r>
      <w:r w:rsidR="00AF4828" w:rsidRPr="005D706C">
        <w:rPr>
          <w:rFonts w:eastAsiaTheme="minorHAnsi"/>
          <w:szCs w:val="28"/>
        </w:rPr>
        <w:t>специфику</w:t>
      </w:r>
      <w:proofErr w:type="gramStart"/>
      <w:r w:rsidR="00AF4828" w:rsidRPr="005D706C">
        <w:rPr>
          <w:rFonts w:eastAsiaTheme="minorHAnsi"/>
          <w:szCs w:val="28"/>
        </w:rPr>
        <w:t>,а</w:t>
      </w:r>
      <w:proofErr w:type="gramEnd"/>
      <w:r w:rsidR="00611B28" w:rsidRPr="005D706C">
        <w:rPr>
          <w:rFonts w:eastAsiaTheme="minorHAnsi"/>
          <w:szCs w:val="28"/>
        </w:rPr>
        <w:t xml:space="preserve"> </w:t>
      </w:r>
      <w:r w:rsidR="00AF4828" w:rsidRPr="005D706C">
        <w:rPr>
          <w:rFonts w:eastAsiaTheme="minorHAnsi"/>
          <w:szCs w:val="28"/>
        </w:rPr>
        <w:t>также</w:t>
      </w:r>
      <w:r w:rsidR="00611B28" w:rsidRPr="005D706C">
        <w:rPr>
          <w:rFonts w:eastAsiaTheme="minorHAnsi"/>
          <w:szCs w:val="28"/>
        </w:rPr>
        <w:t xml:space="preserve"> </w:t>
      </w:r>
      <w:r w:rsidR="00AF4828" w:rsidRPr="005D706C">
        <w:rPr>
          <w:rFonts w:eastAsiaTheme="minorHAnsi"/>
          <w:szCs w:val="28"/>
        </w:rPr>
        <w:t>специфику</w:t>
      </w:r>
      <w:r w:rsidR="00611B28" w:rsidRPr="005D706C">
        <w:rPr>
          <w:rFonts w:eastAsiaTheme="minorHAnsi"/>
          <w:szCs w:val="28"/>
        </w:rPr>
        <w:t xml:space="preserve"> </w:t>
      </w:r>
      <w:r w:rsidR="003663D9" w:rsidRPr="005D706C">
        <w:rPr>
          <w:rFonts w:eastAsiaTheme="minorHAnsi"/>
          <w:szCs w:val="28"/>
        </w:rPr>
        <w:t>МБ</w:t>
      </w:r>
      <w:r w:rsidR="00AF4828" w:rsidRPr="005D706C">
        <w:rPr>
          <w:rFonts w:eastAsiaTheme="minorHAnsi"/>
          <w:szCs w:val="28"/>
        </w:rPr>
        <w:t>ДОУ</w:t>
      </w:r>
      <w:r w:rsidR="00110DFE" w:rsidRPr="005D706C">
        <w:rPr>
          <w:rFonts w:eastAsiaTheme="minorHAnsi"/>
          <w:szCs w:val="28"/>
        </w:rPr>
        <w:t xml:space="preserve">д/с № 6 </w:t>
      </w:r>
      <w:r w:rsidR="00AF4828" w:rsidRPr="005D706C">
        <w:rPr>
          <w:rFonts w:eastAsiaTheme="minorHAnsi"/>
          <w:szCs w:val="28"/>
        </w:rPr>
        <w:t>и</w:t>
      </w:r>
      <w:r w:rsidR="00611B28" w:rsidRPr="005D706C">
        <w:rPr>
          <w:rFonts w:eastAsiaTheme="minorHAnsi"/>
          <w:szCs w:val="28"/>
        </w:rPr>
        <w:t xml:space="preserve"> </w:t>
      </w:r>
      <w:r w:rsidR="00AF4828" w:rsidRPr="005D706C">
        <w:rPr>
          <w:rFonts w:eastAsiaTheme="minorHAnsi"/>
          <w:szCs w:val="28"/>
        </w:rPr>
        <w:t>включает:</w:t>
      </w:r>
      <w:r w:rsidR="00611B28" w:rsidRPr="005D706C">
        <w:rPr>
          <w:rFonts w:eastAsiaTheme="minorHAnsi"/>
          <w:szCs w:val="28"/>
        </w:rPr>
        <w:t xml:space="preserve"> </w:t>
      </w:r>
      <w:r w:rsidR="00AF4828" w:rsidRPr="005D706C">
        <w:rPr>
          <w:rFonts w:eastAsiaTheme="minorHAnsi"/>
          <w:szCs w:val="28"/>
        </w:rPr>
        <w:t>оформление</w:t>
      </w:r>
      <w:r w:rsidR="00611B28" w:rsidRPr="005D706C">
        <w:rPr>
          <w:rFonts w:eastAsiaTheme="minorHAnsi"/>
          <w:szCs w:val="28"/>
        </w:rPr>
        <w:t xml:space="preserve"> </w:t>
      </w:r>
      <w:r w:rsidR="00AF4828" w:rsidRPr="005D706C">
        <w:rPr>
          <w:rFonts w:eastAsiaTheme="minorHAnsi"/>
          <w:szCs w:val="28"/>
        </w:rPr>
        <w:t>помещений;</w:t>
      </w:r>
      <w:r w:rsidR="00611B28" w:rsidRPr="005D706C">
        <w:rPr>
          <w:rFonts w:eastAsiaTheme="minorHAnsi"/>
          <w:szCs w:val="28"/>
        </w:rPr>
        <w:t xml:space="preserve"> </w:t>
      </w:r>
      <w:r w:rsidR="00AF4828" w:rsidRPr="005D706C">
        <w:rPr>
          <w:rFonts w:eastAsiaTheme="minorHAnsi"/>
          <w:szCs w:val="28"/>
        </w:rPr>
        <w:t>об</w:t>
      </w:r>
      <w:r w:rsidR="00AF4828" w:rsidRPr="005D706C">
        <w:rPr>
          <w:rFonts w:eastAsiaTheme="minorHAnsi"/>
          <w:szCs w:val="28"/>
        </w:rPr>
        <w:t>о</w:t>
      </w:r>
      <w:r w:rsidR="00AF4828" w:rsidRPr="005D706C">
        <w:rPr>
          <w:rFonts w:eastAsiaTheme="minorHAnsi"/>
          <w:szCs w:val="28"/>
        </w:rPr>
        <w:t>рудование;</w:t>
      </w:r>
      <w:r w:rsidR="00611B28" w:rsidRPr="005D706C">
        <w:rPr>
          <w:rFonts w:eastAsiaTheme="minorHAnsi"/>
          <w:szCs w:val="28"/>
        </w:rPr>
        <w:t xml:space="preserve"> </w:t>
      </w:r>
      <w:r w:rsidR="00AF4828" w:rsidRPr="005D706C">
        <w:rPr>
          <w:rFonts w:eastAsiaTheme="minorHAnsi"/>
          <w:szCs w:val="28"/>
        </w:rPr>
        <w:t>игрушки.</w:t>
      </w:r>
    </w:p>
    <w:p w:rsidR="003C1DCA" w:rsidRPr="00984339" w:rsidRDefault="00AF4828" w:rsidP="00984339">
      <w:pPr>
        <w:pStyle w:val="a9"/>
        <w:tabs>
          <w:tab w:val="left" w:pos="4525"/>
          <w:tab w:val="left" w:pos="5473"/>
          <w:tab w:val="left" w:pos="6470"/>
          <w:tab w:val="left" w:pos="6863"/>
          <w:tab w:val="left" w:pos="7664"/>
          <w:tab w:val="left" w:pos="8937"/>
          <w:tab w:val="left" w:pos="9355"/>
        </w:tabs>
        <w:spacing w:line="360" w:lineRule="auto"/>
        <w:ind w:left="0" w:right="567" w:firstLine="0"/>
        <w:rPr>
          <w:rFonts w:eastAsiaTheme="minorHAnsi"/>
          <w:szCs w:val="28"/>
        </w:rPr>
      </w:pPr>
      <w:r w:rsidRPr="005D706C">
        <w:rPr>
          <w:rFonts w:eastAsiaTheme="minorHAnsi"/>
          <w:szCs w:val="28"/>
        </w:rPr>
        <w:t>ППС</w:t>
      </w:r>
      <w:r w:rsidR="00611B28" w:rsidRPr="005D706C">
        <w:rPr>
          <w:rFonts w:eastAsiaTheme="minorHAnsi"/>
          <w:szCs w:val="28"/>
        </w:rPr>
        <w:t xml:space="preserve"> </w:t>
      </w:r>
      <w:r w:rsidRPr="005D706C">
        <w:rPr>
          <w:rFonts w:eastAsiaTheme="minorHAnsi"/>
          <w:szCs w:val="28"/>
        </w:rPr>
        <w:t>отражает</w:t>
      </w:r>
      <w:r w:rsidR="00611B28" w:rsidRPr="005D706C">
        <w:rPr>
          <w:rFonts w:eastAsiaTheme="minorHAnsi"/>
          <w:szCs w:val="28"/>
        </w:rPr>
        <w:t xml:space="preserve"> </w:t>
      </w:r>
      <w:r w:rsidRPr="005D706C">
        <w:rPr>
          <w:rFonts w:eastAsiaTheme="minorHAnsi"/>
          <w:szCs w:val="28"/>
        </w:rPr>
        <w:t>ценности,</w:t>
      </w:r>
      <w:r w:rsidR="00611B28" w:rsidRPr="005D706C">
        <w:rPr>
          <w:rFonts w:eastAsiaTheme="minorHAnsi"/>
          <w:szCs w:val="28"/>
        </w:rPr>
        <w:t xml:space="preserve"> </w:t>
      </w:r>
      <w:r w:rsidRPr="005D706C">
        <w:rPr>
          <w:rFonts w:eastAsiaTheme="minorHAnsi"/>
          <w:szCs w:val="28"/>
        </w:rPr>
        <w:t>на</w:t>
      </w:r>
      <w:r w:rsidR="00611B28" w:rsidRPr="005D706C">
        <w:rPr>
          <w:rFonts w:eastAsiaTheme="minorHAnsi"/>
          <w:szCs w:val="28"/>
        </w:rPr>
        <w:t xml:space="preserve"> </w:t>
      </w:r>
      <w:r w:rsidRPr="005D706C">
        <w:rPr>
          <w:rFonts w:eastAsiaTheme="minorHAnsi"/>
          <w:szCs w:val="28"/>
        </w:rPr>
        <w:t>которых</w:t>
      </w:r>
      <w:r w:rsidR="00611B28" w:rsidRPr="005D706C">
        <w:rPr>
          <w:rFonts w:eastAsiaTheme="minorHAnsi"/>
          <w:szCs w:val="28"/>
        </w:rPr>
        <w:t xml:space="preserve"> </w:t>
      </w:r>
      <w:r w:rsidRPr="005D706C">
        <w:rPr>
          <w:rFonts w:eastAsiaTheme="minorHAnsi"/>
          <w:szCs w:val="28"/>
        </w:rPr>
        <w:t>строится</w:t>
      </w:r>
      <w:r w:rsidR="00611B28" w:rsidRPr="005D706C">
        <w:rPr>
          <w:rFonts w:eastAsiaTheme="minorHAnsi"/>
          <w:szCs w:val="28"/>
        </w:rPr>
        <w:t xml:space="preserve"> </w:t>
      </w:r>
      <w:r w:rsidRPr="005D706C">
        <w:rPr>
          <w:rFonts w:eastAsiaTheme="minorHAnsi"/>
          <w:szCs w:val="28"/>
        </w:rPr>
        <w:t>программа</w:t>
      </w:r>
      <w:r w:rsidR="00611B28" w:rsidRPr="005D706C">
        <w:rPr>
          <w:rFonts w:eastAsiaTheme="minorHAnsi"/>
          <w:szCs w:val="28"/>
        </w:rPr>
        <w:t xml:space="preserve"> </w:t>
      </w:r>
      <w:r w:rsidRPr="005D706C">
        <w:rPr>
          <w:rFonts w:eastAsiaTheme="minorHAnsi"/>
          <w:szCs w:val="28"/>
        </w:rPr>
        <w:t>воспитания,</w:t>
      </w:r>
      <w:r w:rsidR="00110DFE" w:rsidRPr="005D706C">
        <w:rPr>
          <w:rFonts w:eastAsiaTheme="minorHAnsi"/>
          <w:szCs w:val="28"/>
        </w:rPr>
        <w:t xml:space="preserve"> </w:t>
      </w:r>
      <w:r w:rsidRPr="005D706C">
        <w:rPr>
          <w:rFonts w:eastAsiaTheme="minorHAnsi"/>
          <w:szCs w:val="28"/>
        </w:rPr>
        <w:t>и</w:t>
      </w:r>
      <w:r w:rsidR="00611B28" w:rsidRPr="005D706C">
        <w:rPr>
          <w:rFonts w:eastAsiaTheme="minorHAnsi"/>
          <w:szCs w:val="28"/>
        </w:rPr>
        <w:t xml:space="preserve"> </w:t>
      </w:r>
      <w:r w:rsidRPr="005D706C">
        <w:rPr>
          <w:rFonts w:eastAsiaTheme="minorHAnsi"/>
          <w:szCs w:val="28"/>
        </w:rPr>
        <w:t>способствует</w:t>
      </w:r>
      <w:r w:rsidR="00611B28" w:rsidRPr="005D706C">
        <w:rPr>
          <w:rFonts w:eastAsiaTheme="minorHAnsi"/>
          <w:szCs w:val="28"/>
        </w:rPr>
        <w:t xml:space="preserve"> </w:t>
      </w:r>
      <w:r w:rsidRPr="005D706C">
        <w:rPr>
          <w:rFonts w:eastAsiaTheme="minorHAnsi"/>
          <w:szCs w:val="28"/>
        </w:rPr>
        <w:t>их</w:t>
      </w:r>
      <w:r w:rsidR="00611B28" w:rsidRPr="005D706C">
        <w:rPr>
          <w:rFonts w:eastAsiaTheme="minorHAnsi"/>
          <w:szCs w:val="28"/>
        </w:rPr>
        <w:t xml:space="preserve"> </w:t>
      </w:r>
      <w:r w:rsidRPr="005D706C">
        <w:rPr>
          <w:rFonts w:eastAsiaTheme="minorHAnsi"/>
          <w:szCs w:val="28"/>
        </w:rPr>
        <w:t>принятию</w:t>
      </w:r>
      <w:r w:rsidR="00611B28" w:rsidRPr="005D706C">
        <w:rPr>
          <w:rFonts w:eastAsiaTheme="minorHAnsi"/>
          <w:szCs w:val="28"/>
        </w:rPr>
        <w:t xml:space="preserve"> </w:t>
      </w:r>
      <w:r w:rsidRPr="005D706C">
        <w:rPr>
          <w:rFonts w:eastAsiaTheme="minorHAnsi"/>
          <w:szCs w:val="28"/>
        </w:rPr>
        <w:t>и</w:t>
      </w:r>
      <w:r w:rsidR="00611B28" w:rsidRPr="005D706C">
        <w:rPr>
          <w:rFonts w:eastAsiaTheme="minorHAnsi"/>
          <w:szCs w:val="28"/>
        </w:rPr>
        <w:t xml:space="preserve"> </w:t>
      </w:r>
      <w:r w:rsidRPr="005D706C">
        <w:rPr>
          <w:rFonts w:eastAsiaTheme="minorHAnsi"/>
          <w:szCs w:val="28"/>
        </w:rPr>
        <w:t>раскрытию</w:t>
      </w:r>
      <w:r w:rsidR="00611B28" w:rsidRPr="005D706C">
        <w:rPr>
          <w:rFonts w:eastAsiaTheme="minorHAnsi"/>
          <w:szCs w:val="28"/>
        </w:rPr>
        <w:t xml:space="preserve"> </w:t>
      </w:r>
      <w:r w:rsidR="00984339">
        <w:rPr>
          <w:rFonts w:eastAsiaTheme="minorHAnsi"/>
          <w:szCs w:val="28"/>
        </w:rPr>
        <w:t>ребенком.</w:t>
      </w:r>
    </w:p>
    <w:p w:rsidR="003663D9" w:rsidRPr="005D706C" w:rsidRDefault="00AF4828" w:rsidP="00984339">
      <w:pPr>
        <w:pStyle w:val="3"/>
        <w:spacing w:before="0" w:beforeAutospacing="0" w:after="0" w:afterAutospacing="0" w:line="360" w:lineRule="auto"/>
        <w:jc w:val="both"/>
        <w:rPr>
          <w:spacing w:val="-12"/>
          <w:w w:val="105"/>
          <w:sz w:val="28"/>
          <w:szCs w:val="28"/>
        </w:rPr>
      </w:pPr>
      <w:r w:rsidRPr="005D706C">
        <w:rPr>
          <w:spacing w:val="-1"/>
          <w:w w:val="105"/>
          <w:sz w:val="28"/>
          <w:szCs w:val="28"/>
        </w:rPr>
        <w:t>Социокультурный</w:t>
      </w:r>
      <w:r w:rsidR="004F0AA3" w:rsidRPr="005D706C">
        <w:rPr>
          <w:spacing w:val="-1"/>
          <w:w w:val="105"/>
          <w:sz w:val="28"/>
          <w:szCs w:val="28"/>
        </w:rPr>
        <w:t xml:space="preserve"> </w:t>
      </w:r>
      <w:r w:rsidRPr="005D706C">
        <w:rPr>
          <w:w w:val="105"/>
          <w:sz w:val="28"/>
          <w:szCs w:val="28"/>
        </w:rPr>
        <w:t>контекст,</w:t>
      </w:r>
      <w:r w:rsidR="00255A37" w:rsidRPr="005D706C">
        <w:rPr>
          <w:w w:val="105"/>
          <w:sz w:val="28"/>
          <w:szCs w:val="28"/>
        </w:rPr>
        <w:t xml:space="preserve"> </w:t>
      </w:r>
      <w:proofErr w:type="gramStart"/>
      <w:r w:rsidRPr="005D706C">
        <w:rPr>
          <w:w w:val="105"/>
          <w:sz w:val="28"/>
          <w:szCs w:val="28"/>
        </w:rPr>
        <w:t>внешняя</w:t>
      </w:r>
      <w:proofErr w:type="gramEnd"/>
      <w:r w:rsidR="004F0AA3" w:rsidRPr="005D706C">
        <w:rPr>
          <w:w w:val="105"/>
          <w:sz w:val="28"/>
          <w:szCs w:val="28"/>
        </w:rPr>
        <w:t xml:space="preserve"> </w:t>
      </w:r>
      <w:r w:rsidRPr="005D706C">
        <w:rPr>
          <w:w w:val="105"/>
          <w:sz w:val="28"/>
          <w:szCs w:val="28"/>
        </w:rPr>
        <w:t>социальная</w:t>
      </w:r>
      <w:r w:rsidR="004F0AA3" w:rsidRPr="005D706C">
        <w:rPr>
          <w:w w:val="105"/>
          <w:sz w:val="28"/>
          <w:szCs w:val="28"/>
        </w:rPr>
        <w:t xml:space="preserve"> </w:t>
      </w:r>
      <w:r w:rsidRPr="005D706C">
        <w:rPr>
          <w:w w:val="105"/>
          <w:sz w:val="28"/>
          <w:szCs w:val="28"/>
        </w:rPr>
        <w:t>и</w:t>
      </w:r>
      <w:r w:rsidR="004F0AA3" w:rsidRPr="005D706C">
        <w:rPr>
          <w:w w:val="105"/>
          <w:sz w:val="28"/>
          <w:szCs w:val="28"/>
        </w:rPr>
        <w:t xml:space="preserve"> </w:t>
      </w:r>
      <w:r w:rsidRPr="005D706C">
        <w:rPr>
          <w:w w:val="105"/>
          <w:sz w:val="28"/>
          <w:szCs w:val="28"/>
        </w:rPr>
        <w:t>культурная</w:t>
      </w:r>
    </w:p>
    <w:p w:rsidR="003663D9" w:rsidRPr="00984339" w:rsidRDefault="004F0AA3" w:rsidP="00984339">
      <w:pPr>
        <w:pStyle w:val="3"/>
        <w:spacing w:before="0" w:beforeAutospacing="0" w:after="0" w:afterAutospacing="0" w:line="360" w:lineRule="auto"/>
        <w:jc w:val="both"/>
        <w:rPr>
          <w:w w:val="105"/>
          <w:sz w:val="28"/>
          <w:szCs w:val="28"/>
        </w:rPr>
      </w:pPr>
      <w:r w:rsidRPr="005D706C">
        <w:rPr>
          <w:w w:val="105"/>
          <w:sz w:val="28"/>
          <w:szCs w:val="28"/>
        </w:rPr>
        <w:t>с</w:t>
      </w:r>
      <w:r w:rsidR="00AF4828" w:rsidRPr="005D706C">
        <w:rPr>
          <w:w w:val="105"/>
          <w:sz w:val="28"/>
          <w:szCs w:val="28"/>
        </w:rPr>
        <w:t>реда</w:t>
      </w:r>
      <w:r w:rsidRPr="005D706C">
        <w:rPr>
          <w:w w:val="105"/>
          <w:sz w:val="28"/>
          <w:szCs w:val="28"/>
        </w:rPr>
        <w:t xml:space="preserve"> </w:t>
      </w:r>
      <w:r w:rsidR="00AF4828" w:rsidRPr="005D706C">
        <w:rPr>
          <w:w w:val="105"/>
          <w:sz w:val="28"/>
          <w:szCs w:val="28"/>
        </w:rPr>
        <w:t>(учитывает</w:t>
      </w:r>
      <w:r w:rsidRPr="005D706C">
        <w:rPr>
          <w:w w:val="105"/>
          <w:sz w:val="28"/>
          <w:szCs w:val="28"/>
        </w:rPr>
        <w:t xml:space="preserve"> </w:t>
      </w:r>
      <w:r w:rsidR="00AF4828" w:rsidRPr="005D706C">
        <w:rPr>
          <w:w w:val="105"/>
          <w:sz w:val="28"/>
          <w:szCs w:val="28"/>
        </w:rPr>
        <w:t>этнокультурные,</w:t>
      </w:r>
      <w:r w:rsidRPr="005D706C">
        <w:rPr>
          <w:w w:val="105"/>
          <w:sz w:val="28"/>
          <w:szCs w:val="28"/>
        </w:rPr>
        <w:t xml:space="preserve"> </w:t>
      </w:r>
      <w:r w:rsidR="00AF4828" w:rsidRPr="005D706C">
        <w:rPr>
          <w:w w:val="105"/>
          <w:sz w:val="28"/>
          <w:szCs w:val="28"/>
        </w:rPr>
        <w:t>конфессиональные</w:t>
      </w:r>
      <w:r w:rsidR="00984339">
        <w:rPr>
          <w:w w:val="105"/>
          <w:sz w:val="28"/>
          <w:szCs w:val="28"/>
        </w:rPr>
        <w:t xml:space="preserve"> </w:t>
      </w:r>
      <w:r w:rsidR="00AF4828" w:rsidRPr="005D706C">
        <w:rPr>
          <w:w w:val="105"/>
          <w:sz w:val="28"/>
          <w:szCs w:val="28"/>
        </w:rPr>
        <w:t>и</w:t>
      </w:r>
      <w:r w:rsidR="00D17C41" w:rsidRPr="005D706C">
        <w:rPr>
          <w:w w:val="105"/>
          <w:sz w:val="28"/>
          <w:szCs w:val="28"/>
        </w:rPr>
        <w:t xml:space="preserve"> </w:t>
      </w:r>
      <w:r w:rsidR="00AF4828" w:rsidRPr="005D706C">
        <w:rPr>
          <w:w w:val="105"/>
          <w:sz w:val="28"/>
          <w:szCs w:val="28"/>
        </w:rPr>
        <w:t>региональные</w:t>
      </w:r>
      <w:r w:rsidRPr="005D706C">
        <w:rPr>
          <w:w w:val="105"/>
          <w:sz w:val="28"/>
          <w:szCs w:val="28"/>
        </w:rPr>
        <w:t xml:space="preserve"> </w:t>
      </w:r>
      <w:r w:rsidR="003663D9" w:rsidRPr="005D706C">
        <w:rPr>
          <w:w w:val="105"/>
          <w:sz w:val="28"/>
          <w:szCs w:val="28"/>
        </w:rPr>
        <w:t>особенности)</w:t>
      </w:r>
    </w:p>
    <w:p w:rsidR="00AF4828" w:rsidRPr="005D706C" w:rsidRDefault="003663D9" w:rsidP="005D706C">
      <w:pPr>
        <w:pStyle w:val="a9"/>
        <w:spacing w:line="360" w:lineRule="auto"/>
        <w:ind w:left="0" w:right="575" w:firstLine="0"/>
        <w:rPr>
          <w:szCs w:val="28"/>
        </w:rPr>
      </w:pPr>
      <w:r w:rsidRPr="005D706C">
        <w:rPr>
          <w:szCs w:val="28"/>
        </w:rPr>
        <w:t>Региональный компонент</w:t>
      </w:r>
      <w:r w:rsidR="00053B52" w:rsidRPr="005D706C">
        <w:rPr>
          <w:szCs w:val="28"/>
        </w:rPr>
        <w:t xml:space="preserve"> воспитания</w:t>
      </w:r>
      <w:r w:rsidRPr="005D706C">
        <w:rPr>
          <w:szCs w:val="28"/>
        </w:rPr>
        <w:t xml:space="preserve"> в Ростовской</w:t>
      </w:r>
      <w:r w:rsidR="00AF4828" w:rsidRPr="005D706C">
        <w:rPr>
          <w:szCs w:val="28"/>
        </w:rPr>
        <w:t xml:space="preserve"> области определен </w:t>
      </w:r>
      <w:r w:rsidRPr="005D706C">
        <w:rPr>
          <w:szCs w:val="28"/>
        </w:rPr>
        <w:t>Программой разв</w:t>
      </w:r>
      <w:r w:rsidRPr="005D706C">
        <w:rPr>
          <w:szCs w:val="28"/>
        </w:rPr>
        <w:t>и</w:t>
      </w:r>
      <w:r w:rsidRPr="005D706C">
        <w:rPr>
          <w:szCs w:val="28"/>
        </w:rPr>
        <w:t>тия воспитания в Ростовской области до 2025 года, от 10.06.2021г. №</w:t>
      </w:r>
      <w:r w:rsidR="00110DFE" w:rsidRPr="005D706C">
        <w:rPr>
          <w:szCs w:val="28"/>
        </w:rPr>
        <w:t xml:space="preserve"> </w:t>
      </w:r>
      <w:r w:rsidRPr="005D706C">
        <w:rPr>
          <w:szCs w:val="28"/>
        </w:rPr>
        <w:t>546, утвержденной приказом министерства образования в Ростовской области.</w:t>
      </w:r>
    </w:p>
    <w:p w:rsidR="00AF4828" w:rsidRPr="005D706C" w:rsidRDefault="00AF4828" w:rsidP="005D706C">
      <w:pPr>
        <w:pStyle w:val="a9"/>
        <w:spacing w:line="360" w:lineRule="auto"/>
        <w:ind w:left="0" w:right="565" w:firstLine="0"/>
        <w:rPr>
          <w:szCs w:val="28"/>
        </w:rPr>
      </w:pPr>
      <w:r w:rsidRPr="005D706C">
        <w:rPr>
          <w:szCs w:val="28"/>
        </w:rPr>
        <w:t>Нравственно-патриотическое</w:t>
      </w:r>
      <w:r w:rsidR="00BE27B9" w:rsidRPr="005D706C">
        <w:rPr>
          <w:szCs w:val="28"/>
        </w:rPr>
        <w:t xml:space="preserve"> </w:t>
      </w:r>
      <w:r w:rsidRPr="005D706C">
        <w:rPr>
          <w:szCs w:val="28"/>
        </w:rPr>
        <w:t>воспитание</w:t>
      </w:r>
      <w:r w:rsidR="00BE27B9" w:rsidRPr="005D706C">
        <w:rPr>
          <w:szCs w:val="28"/>
        </w:rPr>
        <w:t xml:space="preserve"> </w:t>
      </w:r>
      <w:r w:rsidRPr="005D706C">
        <w:rPr>
          <w:szCs w:val="28"/>
        </w:rPr>
        <w:t>ориенти</w:t>
      </w:r>
      <w:r w:rsidR="00053B52" w:rsidRPr="005D706C">
        <w:rPr>
          <w:szCs w:val="28"/>
        </w:rPr>
        <w:t>ровано</w:t>
      </w:r>
      <w:r w:rsidRPr="005D706C">
        <w:rPr>
          <w:szCs w:val="28"/>
        </w:rPr>
        <w:t xml:space="preserve"> на все социальные слои и во</w:t>
      </w:r>
      <w:r w:rsidRPr="005D706C">
        <w:rPr>
          <w:szCs w:val="28"/>
        </w:rPr>
        <w:t>з</w:t>
      </w:r>
      <w:r w:rsidRPr="005D706C">
        <w:rPr>
          <w:szCs w:val="28"/>
        </w:rPr>
        <w:t>растные группы граждан России и определяет</w:t>
      </w:r>
      <w:r w:rsidR="00110DFE" w:rsidRPr="005D706C">
        <w:rPr>
          <w:szCs w:val="28"/>
        </w:rPr>
        <w:t xml:space="preserve"> </w:t>
      </w:r>
      <w:r w:rsidRPr="005D706C">
        <w:rPr>
          <w:szCs w:val="28"/>
        </w:rPr>
        <w:t>основные пути развития системы патриот</w:t>
      </w:r>
      <w:r w:rsidRPr="005D706C">
        <w:rPr>
          <w:szCs w:val="28"/>
        </w:rPr>
        <w:t>и</w:t>
      </w:r>
      <w:r w:rsidRPr="005D706C">
        <w:rPr>
          <w:szCs w:val="28"/>
        </w:rPr>
        <w:t>ческого и нравственного воспитания, обосновывает его</w:t>
      </w:r>
      <w:r w:rsidR="00110DFE" w:rsidRPr="005D706C">
        <w:rPr>
          <w:szCs w:val="28"/>
        </w:rPr>
        <w:t xml:space="preserve"> </w:t>
      </w:r>
      <w:r w:rsidRPr="005D706C">
        <w:rPr>
          <w:szCs w:val="28"/>
        </w:rPr>
        <w:t>содержание</w:t>
      </w:r>
      <w:r w:rsidR="00BE27B9" w:rsidRPr="005D706C">
        <w:rPr>
          <w:szCs w:val="28"/>
        </w:rPr>
        <w:t xml:space="preserve"> </w:t>
      </w:r>
      <w:r w:rsidRPr="005D706C">
        <w:rPr>
          <w:szCs w:val="28"/>
        </w:rPr>
        <w:t>в</w:t>
      </w:r>
      <w:r w:rsidR="00BE27B9" w:rsidRPr="005D706C">
        <w:rPr>
          <w:szCs w:val="28"/>
        </w:rPr>
        <w:t xml:space="preserve"> </w:t>
      </w:r>
      <w:r w:rsidRPr="005D706C">
        <w:rPr>
          <w:szCs w:val="28"/>
        </w:rPr>
        <w:t>современных</w:t>
      </w:r>
      <w:r w:rsidR="00BE27B9" w:rsidRPr="005D706C">
        <w:rPr>
          <w:szCs w:val="28"/>
        </w:rPr>
        <w:t xml:space="preserve"> </w:t>
      </w:r>
      <w:r w:rsidRPr="005D706C">
        <w:rPr>
          <w:szCs w:val="28"/>
        </w:rPr>
        <w:t>усл</w:t>
      </w:r>
      <w:r w:rsidRPr="005D706C">
        <w:rPr>
          <w:szCs w:val="28"/>
        </w:rPr>
        <w:t>о</w:t>
      </w:r>
      <w:r w:rsidRPr="005D706C">
        <w:rPr>
          <w:szCs w:val="28"/>
        </w:rPr>
        <w:t>виях,</w:t>
      </w:r>
      <w:r w:rsidR="00110DFE" w:rsidRPr="005D706C">
        <w:rPr>
          <w:szCs w:val="28"/>
        </w:rPr>
        <w:t xml:space="preserve"> </w:t>
      </w:r>
      <w:r w:rsidRPr="005D706C">
        <w:rPr>
          <w:szCs w:val="28"/>
        </w:rPr>
        <w:t>намечает</w:t>
      </w:r>
      <w:r w:rsidR="00BE27B9" w:rsidRPr="005D706C">
        <w:rPr>
          <w:szCs w:val="28"/>
        </w:rPr>
        <w:t xml:space="preserve"> </w:t>
      </w:r>
      <w:r w:rsidRPr="005D706C">
        <w:rPr>
          <w:szCs w:val="28"/>
        </w:rPr>
        <w:t>пути</w:t>
      </w:r>
      <w:r w:rsidR="00BE27B9" w:rsidRPr="005D706C">
        <w:rPr>
          <w:szCs w:val="28"/>
        </w:rPr>
        <w:t xml:space="preserve"> </w:t>
      </w:r>
      <w:r w:rsidRPr="005D706C">
        <w:rPr>
          <w:szCs w:val="28"/>
        </w:rPr>
        <w:t>и</w:t>
      </w:r>
      <w:r w:rsidR="00BE27B9" w:rsidRPr="005D706C">
        <w:rPr>
          <w:szCs w:val="28"/>
        </w:rPr>
        <w:t xml:space="preserve"> </w:t>
      </w:r>
      <w:r w:rsidRPr="005D706C">
        <w:rPr>
          <w:szCs w:val="28"/>
        </w:rPr>
        <w:t>механизмы</w:t>
      </w:r>
      <w:r w:rsidR="00BE27B9" w:rsidRPr="005D706C">
        <w:rPr>
          <w:szCs w:val="28"/>
        </w:rPr>
        <w:t xml:space="preserve"> </w:t>
      </w:r>
      <w:r w:rsidRPr="005D706C">
        <w:rPr>
          <w:szCs w:val="28"/>
        </w:rPr>
        <w:t>ее</w:t>
      </w:r>
      <w:r w:rsidR="00BE27B9" w:rsidRPr="005D706C">
        <w:rPr>
          <w:szCs w:val="28"/>
        </w:rPr>
        <w:t xml:space="preserve"> </w:t>
      </w:r>
      <w:r w:rsidRPr="005D706C">
        <w:rPr>
          <w:szCs w:val="28"/>
        </w:rPr>
        <w:t>реализации.</w:t>
      </w:r>
    </w:p>
    <w:p w:rsidR="00AF4828" w:rsidRPr="005D706C" w:rsidRDefault="00AF4828" w:rsidP="005D706C">
      <w:pPr>
        <w:pStyle w:val="a9"/>
        <w:spacing w:line="360" w:lineRule="auto"/>
        <w:ind w:left="0" w:right="575" w:firstLine="0"/>
        <w:rPr>
          <w:szCs w:val="28"/>
        </w:rPr>
      </w:pPr>
      <w:r w:rsidRPr="005D706C">
        <w:rPr>
          <w:szCs w:val="28"/>
        </w:rPr>
        <w:t xml:space="preserve">В </w:t>
      </w:r>
      <w:r w:rsidR="00053B52" w:rsidRPr="005D706C">
        <w:rPr>
          <w:szCs w:val="28"/>
        </w:rPr>
        <w:t>Программе развития воспитания в Ростовской области</w:t>
      </w:r>
      <w:r w:rsidRPr="005D706C">
        <w:rPr>
          <w:szCs w:val="28"/>
        </w:rPr>
        <w:t xml:space="preserve"> четко</w:t>
      </w:r>
      <w:r w:rsidR="00110DFE" w:rsidRPr="005D706C">
        <w:rPr>
          <w:szCs w:val="28"/>
        </w:rPr>
        <w:t xml:space="preserve"> </w:t>
      </w:r>
      <w:r w:rsidRPr="005D706C">
        <w:rPr>
          <w:szCs w:val="28"/>
        </w:rPr>
        <w:t>выделены</w:t>
      </w:r>
      <w:r w:rsidR="00110DFE" w:rsidRPr="005D706C">
        <w:rPr>
          <w:szCs w:val="28"/>
        </w:rPr>
        <w:t xml:space="preserve"> </w:t>
      </w:r>
      <w:r w:rsidRPr="005D706C">
        <w:rPr>
          <w:szCs w:val="28"/>
        </w:rPr>
        <w:t>направления</w:t>
      </w:r>
      <w:r w:rsidR="00110DFE" w:rsidRPr="005D706C">
        <w:rPr>
          <w:szCs w:val="28"/>
        </w:rPr>
        <w:t xml:space="preserve"> </w:t>
      </w:r>
      <w:r w:rsidRPr="005D706C">
        <w:rPr>
          <w:szCs w:val="28"/>
        </w:rPr>
        <w:t>воспитания:</w:t>
      </w:r>
    </w:p>
    <w:p w:rsidR="00AF4828" w:rsidRPr="005D706C" w:rsidRDefault="00796B4F"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 xml:space="preserve">патриотическое </w:t>
      </w:r>
      <w:r w:rsidR="00AF4828" w:rsidRPr="005D706C">
        <w:rPr>
          <w:rFonts w:ascii="Times New Roman" w:hAnsi="Times New Roman" w:cs="Times New Roman"/>
          <w:color w:val="auto"/>
          <w:sz w:val="24"/>
          <w:szCs w:val="28"/>
        </w:rPr>
        <w:t>воспитание;</w:t>
      </w:r>
    </w:p>
    <w:p w:rsidR="00AF4828" w:rsidRPr="005D706C" w:rsidRDefault="00AF4828"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гражданскоевоспитание;</w:t>
      </w:r>
    </w:p>
    <w:p w:rsidR="00AF4828" w:rsidRPr="005D706C" w:rsidRDefault="00AF4828"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духовно-нравственноевоспитание;</w:t>
      </w:r>
    </w:p>
    <w:p w:rsidR="00796B4F" w:rsidRPr="005D706C" w:rsidRDefault="00796B4F"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эстетическое воспитание;</w:t>
      </w:r>
    </w:p>
    <w:p w:rsidR="00D2237A" w:rsidRPr="005D706C" w:rsidRDefault="00AF4828"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историко-краеведческоевоспитание</w:t>
      </w:r>
      <w:r w:rsidR="00D2237A" w:rsidRPr="005D706C">
        <w:rPr>
          <w:rFonts w:ascii="Times New Roman" w:hAnsi="Times New Roman" w:cs="Times New Roman"/>
          <w:color w:val="auto"/>
          <w:sz w:val="24"/>
          <w:szCs w:val="28"/>
        </w:rPr>
        <w:t>;</w:t>
      </w:r>
    </w:p>
    <w:p w:rsidR="00D2237A" w:rsidRPr="005D706C" w:rsidRDefault="00D2237A"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трудовое воспитание;</w:t>
      </w:r>
    </w:p>
    <w:p w:rsidR="00D2237A" w:rsidRPr="005D706C" w:rsidRDefault="00D2237A"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color w:val="auto"/>
          <w:sz w:val="24"/>
          <w:szCs w:val="28"/>
        </w:rPr>
      </w:pPr>
      <w:r w:rsidRPr="005D706C">
        <w:rPr>
          <w:rFonts w:ascii="Times New Roman" w:hAnsi="Times New Roman" w:cs="Times New Roman"/>
          <w:color w:val="auto"/>
          <w:sz w:val="24"/>
          <w:szCs w:val="28"/>
        </w:rPr>
        <w:t>экологическое воспитание;</w:t>
      </w:r>
    </w:p>
    <w:p w:rsidR="00AF4828" w:rsidRPr="005D706C" w:rsidRDefault="00D2237A" w:rsidP="00A91D75">
      <w:pPr>
        <w:pStyle w:val="a5"/>
        <w:widowControl w:val="0"/>
        <w:numPr>
          <w:ilvl w:val="1"/>
          <w:numId w:val="30"/>
        </w:numPr>
        <w:tabs>
          <w:tab w:val="clear" w:pos="709"/>
          <w:tab w:val="left" w:pos="426"/>
        </w:tabs>
        <w:suppressAutoHyphens w:val="0"/>
        <w:autoSpaceDE w:val="0"/>
        <w:autoSpaceDN w:val="0"/>
        <w:spacing w:after="0" w:line="360" w:lineRule="auto"/>
        <w:ind w:left="0" w:firstLine="0"/>
        <w:rPr>
          <w:rFonts w:ascii="Times New Roman" w:hAnsi="Times New Roman" w:cs="Times New Roman"/>
          <w:sz w:val="24"/>
          <w:szCs w:val="28"/>
        </w:rPr>
      </w:pPr>
      <w:r w:rsidRPr="005D706C">
        <w:rPr>
          <w:rFonts w:ascii="Times New Roman" w:hAnsi="Times New Roman" w:cs="Times New Roman"/>
          <w:color w:val="auto"/>
          <w:sz w:val="24"/>
          <w:szCs w:val="28"/>
        </w:rPr>
        <w:t>научное</w:t>
      </w:r>
      <w:r w:rsidR="00D17C41" w:rsidRPr="005D706C">
        <w:rPr>
          <w:rFonts w:ascii="Times New Roman" w:hAnsi="Times New Roman" w:cs="Times New Roman"/>
          <w:color w:val="auto"/>
          <w:sz w:val="24"/>
          <w:szCs w:val="28"/>
        </w:rPr>
        <w:t xml:space="preserve"> </w:t>
      </w:r>
      <w:r w:rsidR="00110DFE" w:rsidRPr="005D706C">
        <w:rPr>
          <w:rFonts w:ascii="Times New Roman" w:hAnsi="Times New Roman" w:cs="Times New Roman"/>
          <w:color w:val="auto"/>
          <w:sz w:val="24"/>
          <w:szCs w:val="28"/>
        </w:rPr>
        <w:t>(</w:t>
      </w:r>
      <w:r w:rsidRPr="005D706C">
        <w:rPr>
          <w:rFonts w:ascii="Times New Roman" w:hAnsi="Times New Roman" w:cs="Times New Roman"/>
          <w:color w:val="auto"/>
          <w:sz w:val="24"/>
          <w:szCs w:val="28"/>
        </w:rPr>
        <w:t>интеллектуальное) воспитание</w:t>
      </w:r>
      <w:r w:rsidR="00AF4828" w:rsidRPr="005D706C">
        <w:rPr>
          <w:rFonts w:ascii="Times New Roman" w:hAnsi="Times New Roman" w:cs="Times New Roman"/>
          <w:w w:val="95"/>
          <w:sz w:val="24"/>
          <w:szCs w:val="28"/>
        </w:rPr>
        <w:t>.</w:t>
      </w:r>
    </w:p>
    <w:p w:rsidR="00255A37" w:rsidRPr="00984339" w:rsidRDefault="00AF4828" w:rsidP="00984339">
      <w:pPr>
        <w:pStyle w:val="a9"/>
        <w:spacing w:line="360" w:lineRule="auto"/>
        <w:ind w:left="0" w:right="283" w:firstLine="0"/>
        <w:rPr>
          <w:szCs w:val="28"/>
        </w:rPr>
      </w:pPr>
      <w:r w:rsidRPr="005D706C">
        <w:rPr>
          <w:szCs w:val="28"/>
        </w:rPr>
        <w:t>Реализация</w:t>
      </w:r>
      <w:r w:rsidR="009B0FC8" w:rsidRPr="005D706C">
        <w:rPr>
          <w:szCs w:val="28"/>
        </w:rPr>
        <w:t xml:space="preserve"> </w:t>
      </w:r>
      <w:r w:rsidRPr="005D706C">
        <w:rPr>
          <w:szCs w:val="28"/>
        </w:rPr>
        <w:t>программы</w:t>
      </w:r>
      <w:r w:rsidR="009B0FC8" w:rsidRPr="005D706C">
        <w:rPr>
          <w:szCs w:val="28"/>
        </w:rPr>
        <w:t xml:space="preserve"> </w:t>
      </w:r>
      <w:r w:rsidRPr="005D706C">
        <w:rPr>
          <w:szCs w:val="28"/>
        </w:rPr>
        <w:t>воспитания</w:t>
      </w:r>
      <w:r w:rsidR="009B0FC8" w:rsidRPr="005D706C">
        <w:rPr>
          <w:szCs w:val="28"/>
        </w:rPr>
        <w:t xml:space="preserve"> </w:t>
      </w:r>
      <w:r w:rsidRPr="005D706C">
        <w:rPr>
          <w:szCs w:val="28"/>
        </w:rPr>
        <w:t>в</w:t>
      </w:r>
      <w:r w:rsidR="009B0FC8" w:rsidRPr="005D706C">
        <w:rPr>
          <w:szCs w:val="28"/>
        </w:rPr>
        <w:t xml:space="preserve"> </w:t>
      </w:r>
      <w:r w:rsidRPr="005D706C">
        <w:rPr>
          <w:szCs w:val="28"/>
        </w:rPr>
        <w:t>детском</w:t>
      </w:r>
      <w:r w:rsidR="009B0FC8" w:rsidRPr="005D706C">
        <w:rPr>
          <w:szCs w:val="28"/>
        </w:rPr>
        <w:t xml:space="preserve"> </w:t>
      </w:r>
      <w:r w:rsidRPr="005D706C">
        <w:rPr>
          <w:szCs w:val="28"/>
        </w:rPr>
        <w:t>саду</w:t>
      </w:r>
      <w:r w:rsidR="009B0FC8" w:rsidRPr="005D706C">
        <w:rPr>
          <w:szCs w:val="28"/>
        </w:rPr>
        <w:t xml:space="preserve"> </w:t>
      </w:r>
      <w:r w:rsidRPr="005D706C">
        <w:rPr>
          <w:szCs w:val="28"/>
        </w:rPr>
        <w:t>позволяет</w:t>
      </w:r>
      <w:r w:rsidR="009B0FC8" w:rsidRPr="005D706C">
        <w:rPr>
          <w:szCs w:val="28"/>
        </w:rPr>
        <w:t xml:space="preserve"> </w:t>
      </w:r>
      <w:r w:rsidRPr="005D706C">
        <w:rPr>
          <w:szCs w:val="28"/>
        </w:rPr>
        <w:t>формировать</w:t>
      </w:r>
      <w:r w:rsidR="009B0FC8" w:rsidRPr="005D706C">
        <w:rPr>
          <w:szCs w:val="28"/>
        </w:rPr>
        <w:t xml:space="preserve"> </w:t>
      </w:r>
      <w:r w:rsidRPr="005D706C">
        <w:rPr>
          <w:szCs w:val="28"/>
        </w:rPr>
        <w:t>у</w:t>
      </w:r>
      <w:r w:rsidR="009B0FC8" w:rsidRPr="005D706C">
        <w:rPr>
          <w:szCs w:val="28"/>
        </w:rPr>
        <w:t xml:space="preserve"> </w:t>
      </w:r>
      <w:r w:rsidRPr="005D706C">
        <w:rPr>
          <w:szCs w:val="28"/>
        </w:rPr>
        <w:t>дошкольников</w:t>
      </w:r>
      <w:r w:rsidR="009B0FC8" w:rsidRPr="005D706C">
        <w:rPr>
          <w:szCs w:val="28"/>
        </w:rPr>
        <w:t xml:space="preserve"> </w:t>
      </w:r>
      <w:r w:rsidRPr="005D706C">
        <w:rPr>
          <w:szCs w:val="28"/>
        </w:rPr>
        <w:t>основы</w:t>
      </w:r>
      <w:r w:rsidR="009B0FC8" w:rsidRPr="005D706C">
        <w:rPr>
          <w:szCs w:val="28"/>
        </w:rPr>
        <w:t xml:space="preserve"> </w:t>
      </w:r>
      <w:r w:rsidR="00ED7FE5" w:rsidRPr="005D706C">
        <w:rPr>
          <w:spacing w:val="-16"/>
          <w:szCs w:val="28"/>
        </w:rPr>
        <w:t xml:space="preserve">духовно-нравственного воспитания, </w:t>
      </w:r>
      <w:r w:rsidRPr="005D706C">
        <w:rPr>
          <w:szCs w:val="28"/>
        </w:rPr>
        <w:t>патриотизма</w:t>
      </w:r>
      <w:r w:rsidR="00CC3D08" w:rsidRPr="005D706C">
        <w:rPr>
          <w:szCs w:val="28"/>
        </w:rPr>
        <w:t>, гражданственности</w:t>
      </w:r>
      <w:r w:rsidR="009B0FC8" w:rsidRPr="005D706C">
        <w:rPr>
          <w:szCs w:val="28"/>
        </w:rPr>
        <w:t xml:space="preserve"> </w:t>
      </w:r>
      <w:r w:rsidRPr="005D706C">
        <w:rPr>
          <w:szCs w:val="28"/>
        </w:rPr>
        <w:t>во</w:t>
      </w:r>
      <w:r w:rsidR="009B0FC8" w:rsidRPr="005D706C">
        <w:rPr>
          <w:szCs w:val="28"/>
        </w:rPr>
        <w:t xml:space="preserve"> </w:t>
      </w:r>
      <w:r w:rsidRPr="005D706C">
        <w:rPr>
          <w:szCs w:val="28"/>
        </w:rPr>
        <w:t>всех</w:t>
      </w:r>
      <w:r w:rsidR="009B0FC8" w:rsidRPr="005D706C">
        <w:rPr>
          <w:szCs w:val="28"/>
        </w:rPr>
        <w:t xml:space="preserve"> </w:t>
      </w:r>
      <w:r w:rsidRPr="005D706C">
        <w:rPr>
          <w:szCs w:val="28"/>
        </w:rPr>
        <w:t>выше</w:t>
      </w:r>
      <w:r w:rsidR="009B0FC8" w:rsidRPr="005D706C">
        <w:rPr>
          <w:szCs w:val="28"/>
        </w:rPr>
        <w:t xml:space="preserve"> </w:t>
      </w:r>
      <w:r w:rsidRPr="005D706C">
        <w:rPr>
          <w:szCs w:val="28"/>
        </w:rPr>
        <w:t>пер</w:t>
      </w:r>
      <w:r w:rsidRPr="005D706C">
        <w:rPr>
          <w:szCs w:val="28"/>
        </w:rPr>
        <w:t>е</w:t>
      </w:r>
      <w:r w:rsidRPr="005D706C">
        <w:rPr>
          <w:szCs w:val="28"/>
        </w:rPr>
        <w:t>численных</w:t>
      </w:r>
      <w:r w:rsidR="009B0FC8" w:rsidRPr="005D706C">
        <w:rPr>
          <w:szCs w:val="28"/>
        </w:rPr>
        <w:t xml:space="preserve"> </w:t>
      </w:r>
      <w:r w:rsidRPr="005D706C">
        <w:rPr>
          <w:szCs w:val="28"/>
        </w:rPr>
        <w:t>направлениях.</w:t>
      </w:r>
      <w:r w:rsidR="009B0FC8" w:rsidRPr="005D706C">
        <w:rPr>
          <w:szCs w:val="28"/>
        </w:rPr>
        <w:t xml:space="preserve"> </w:t>
      </w:r>
      <w:r w:rsidRPr="005D706C">
        <w:rPr>
          <w:szCs w:val="28"/>
        </w:rPr>
        <w:t>Включение парциальной программы духовно-нравственного во</w:t>
      </w:r>
      <w:r w:rsidRPr="005D706C">
        <w:rPr>
          <w:szCs w:val="28"/>
        </w:rPr>
        <w:t>с</w:t>
      </w:r>
      <w:r w:rsidRPr="005D706C">
        <w:rPr>
          <w:szCs w:val="28"/>
        </w:rPr>
        <w:t xml:space="preserve">питания детей </w:t>
      </w:r>
      <w:r w:rsidR="00110DFE" w:rsidRPr="005D706C">
        <w:rPr>
          <w:szCs w:val="28"/>
        </w:rPr>
        <w:t>3</w:t>
      </w:r>
      <w:r w:rsidRPr="005D706C">
        <w:rPr>
          <w:szCs w:val="28"/>
        </w:rPr>
        <w:t>–7 лет «</w:t>
      </w:r>
      <w:r w:rsidR="00CC3D08" w:rsidRPr="005D706C">
        <w:rPr>
          <w:szCs w:val="28"/>
        </w:rPr>
        <w:t>РОДНИКИ ДОНА» (ав</w:t>
      </w:r>
      <w:r w:rsidR="00BE27B9" w:rsidRPr="005D706C">
        <w:rPr>
          <w:szCs w:val="28"/>
        </w:rPr>
        <w:t>торы Р.М.Чумичева, О.Л</w:t>
      </w:r>
      <w:r w:rsidR="00CC3D08" w:rsidRPr="005D706C">
        <w:rPr>
          <w:szCs w:val="28"/>
        </w:rPr>
        <w:t>.Ведмедь, Н.А.Платохина)</w:t>
      </w:r>
      <w:r w:rsidRPr="005D706C">
        <w:rPr>
          <w:szCs w:val="28"/>
        </w:rPr>
        <w:t xml:space="preserve"> в образовательную программу учреждения </w:t>
      </w:r>
      <w:r w:rsidR="00CC3D08" w:rsidRPr="005D706C">
        <w:rPr>
          <w:szCs w:val="28"/>
        </w:rPr>
        <w:t>реализует содержание реги</w:t>
      </w:r>
      <w:r w:rsidR="00CC3D08" w:rsidRPr="005D706C">
        <w:rPr>
          <w:szCs w:val="28"/>
        </w:rPr>
        <w:t>о</w:t>
      </w:r>
      <w:r w:rsidR="00CC3D08" w:rsidRPr="005D706C">
        <w:rPr>
          <w:szCs w:val="28"/>
        </w:rPr>
        <w:t>нального</w:t>
      </w:r>
      <w:r w:rsidRPr="005D706C">
        <w:rPr>
          <w:szCs w:val="28"/>
        </w:rPr>
        <w:t xml:space="preserve"> компонен</w:t>
      </w:r>
      <w:r w:rsidR="00CC3D08" w:rsidRPr="005D706C">
        <w:rPr>
          <w:szCs w:val="28"/>
        </w:rPr>
        <w:t>та</w:t>
      </w:r>
      <w:r w:rsidR="00984339">
        <w:rPr>
          <w:szCs w:val="28"/>
        </w:rPr>
        <w:t>.</w:t>
      </w:r>
    </w:p>
    <w:p w:rsidR="0044208D" w:rsidRDefault="0044208D" w:rsidP="00984339">
      <w:pPr>
        <w:spacing w:after="0" w:line="360" w:lineRule="auto"/>
        <w:ind w:left="292" w:right="251"/>
        <w:jc w:val="center"/>
        <w:rPr>
          <w:rFonts w:ascii="Times New Roman" w:eastAsia="Times New Roman" w:hAnsi="Times New Roman" w:cs="Times New Roman"/>
          <w:b/>
          <w:sz w:val="28"/>
          <w:szCs w:val="28"/>
        </w:rPr>
      </w:pPr>
    </w:p>
    <w:p w:rsidR="0044208D" w:rsidRDefault="0044208D" w:rsidP="00984339">
      <w:pPr>
        <w:spacing w:after="0" w:line="360" w:lineRule="auto"/>
        <w:ind w:left="292" w:right="251"/>
        <w:jc w:val="center"/>
        <w:rPr>
          <w:rFonts w:ascii="Times New Roman" w:eastAsia="Times New Roman" w:hAnsi="Times New Roman" w:cs="Times New Roman"/>
          <w:b/>
          <w:sz w:val="28"/>
          <w:szCs w:val="28"/>
        </w:rPr>
      </w:pPr>
    </w:p>
    <w:p w:rsidR="0044208D" w:rsidRDefault="0044208D" w:rsidP="00984339">
      <w:pPr>
        <w:spacing w:after="0" w:line="360" w:lineRule="auto"/>
        <w:ind w:left="292" w:right="251"/>
        <w:jc w:val="center"/>
        <w:rPr>
          <w:rFonts w:ascii="Times New Roman" w:eastAsia="Times New Roman" w:hAnsi="Times New Roman" w:cs="Times New Roman"/>
          <w:b/>
          <w:sz w:val="28"/>
          <w:szCs w:val="28"/>
        </w:rPr>
      </w:pPr>
    </w:p>
    <w:p w:rsidR="00110DFE" w:rsidRPr="005D706C" w:rsidRDefault="00CC3D08" w:rsidP="00984339">
      <w:pPr>
        <w:spacing w:after="0" w:line="360" w:lineRule="auto"/>
        <w:ind w:left="292" w:right="251"/>
        <w:jc w:val="center"/>
        <w:rPr>
          <w:rFonts w:ascii="Times New Roman" w:eastAsia="Times New Roman" w:hAnsi="Times New Roman" w:cs="Times New Roman"/>
          <w:b/>
          <w:sz w:val="28"/>
          <w:szCs w:val="28"/>
        </w:rPr>
      </w:pPr>
      <w:r w:rsidRPr="005D706C">
        <w:rPr>
          <w:rFonts w:ascii="Times New Roman" w:eastAsia="Times New Roman" w:hAnsi="Times New Roman" w:cs="Times New Roman"/>
          <w:b/>
          <w:sz w:val="28"/>
          <w:szCs w:val="28"/>
        </w:rPr>
        <w:t xml:space="preserve">Воспитывающая среда </w:t>
      </w:r>
      <w:r w:rsidR="00984339">
        <w:rPr>
          <w:rFonts w:ascii="Times New Roman" w:eastAsia="Times New Roman" w:hAnsi="Times New Roman" w:cs="Times New Roman"/>
          <w:b/>
          <w:sz w:val="28"/>
          <w:szCs w:val="28"/>
        </w:rPr>
        <w:t>ДОУ</w:t>
      </w:r>
    </w:p>
    <w:p w:rsidR="009B0FC8" w:rsidRPr="005D706C" w:rsidRDefault="00AF4828" w:rsidP="005D706C">
      <w:pPr>
        <w:pStyle w:val="a9"/>
        <w:spacing w:line="360" w:lineRule="auto"/>
        <w:ind w:left="0" w:right="326" w:firstLine="0"/>
        <w:rPr>
          <w:szCs w:val="28"/>
        </w:rPr>
      </w:pPr>
      <w:r w:rsidRPr="005D706C">
        <w:rPr>
          <w:szCs w:val="28"/>
        </w:rPr>
        <w:t>Воспитывающая</w:t>
      </w:r>
      <w:r w:rsidR="009B0FC8" w:rsidRPr="005D706C">
        <w:rPr>
          <w:szCs w:val="28"/>
        </w:rPr>
        <w:t xml:space="preserve"> </w:t>
      </w:r>
      <w:r w:rsidRPr="005D706C">
        <w:rPr>
          <w:szCs w:val="28"/>
        </w:rPr>
        <w:t>среда</w:t>
      </w:r>
      <w:r w:rsidR="009B0FC8" w:rsidRPr="005D706C">
        <w:rPr>
          <w:szCs w:val="28"/>
        </w:rPr>
        <w:t xml:space="preserve"> </w:t>
      </w:r>
      <w:r w:rsidRPr="005D706C">
        <w:rPr>
          <w:szCs w:val="28"/>
        </w:rPr>
        <w:t>раскрывает</w:t>
      </w:r>
      <w:r w:rsidR="009B0FC8" w:rsidRPr="005D706C">
        <w:rPr>
          <w:szCs w:val="28"/>
        </w:rPr>
        <w:t xml:space="preserve"> </w:t>
      </w:r>
      <w:r w:rsidRPr="005D706C">
        <w:rPr>
          <w:szCs w:val="28"/>
        </w:rPr>
        <w:t>ценности</w:t>
      </w:r>
      <w:r w:rsidR="009B0FC8" w:rsidRPr="005D706C">
        <w:rPr>
          <w:szCs w:val="28"/>
        </w:rPr>
        <w:t xml:space="preserve"> </w:t>
      </w:r>
      <w:r w:rsidRPr="005D706C">
        <w:rPr>
          <w:szCs w:val="28"/>
        </w:rPr>
        <w:t>и</w:t>
      </w:r>
      <w:r w:rsidR="009B0FC8" w:rsidRPr="005D706C">
        <w:rPr>
          <w:szCs w:val="28"/>
        </w:rPr>
        <w:t xml:space="preserve"> </w:t>
      </w:r>
      <w:r w:rsidRPr="005D706C">
        <w:rPr>
          <w:szCs w:val="28"/>
        </w:rPr>
        <w:t>смыслы</w:t>
      </w:r>
      <w:proofErr w:type="gramStart"/>
      <w:r w:rsidRPr="005D706C">
        <w:rPr>
          <w:szCs w:val="28"/>
        </w:rPr>
        <w:t>,з</w:t>
      </w:r>
      <w:proofErr w:type="gramEnd"/>
      <w:r w:rsidRPr="005D706C">
        <w:rPr>
          <w:szCs w:val="28"/>
        </w:rPr>
        <w:t>аложенные</w:t>
      </w:r>
      <w:r w:rsidR="009B0FC8" w:rsidRPr="005D706C">
        <w:rPr>
          <w:szCs w:val="28"/>
        </w:rPr>
        <w:t xml:space="preserve"> </w:t>
      </w:r>
      <w:r w:rsidRPr="005D706C">
        <w:rPr>
          <w:szCs w:val="28"/>
        </w:rPr>
        <w:t>в</w:t>
      </w:r>
      <w:r w:rsidR="009B0FC8" w:rsidRPr="005D706C">
        <w:rPr>
          <w:szCs w:val="28"/>
        </w:rPr>
        <w:t xml:space="preserve"> </w:t>
      </w:r>
      <w:r w:rsidRPr="005D706C">
        <w:rPr>
          <w:szCs w:val="28"/>
        </w:rPr>
        <w:t>укладе</w:t>
      </w:r>
      <w:r w:rsidR="00110DFE" w:rsidRPr="005D706C">
        <w:rPr>
          <w:szCs w:val="28"/>
        </w:rPr>
        <w:t xml:space="preserve">. </w:t>
      </w:r>
      <w:r w:rsidRPr="005D706C">
        <w:rPr>
          <w:szCs w:val="28"/>
        </w:rPr>
        <w:t>Воспитыва</w:t>
      </w:r>
      <w:r w:rsidRPr="005D706C">
        <w:rPr>
          <w:szCs w:val="28"/>
        </w:rPr>
        <w:t>ю</w:t>
      </w:r>
      <w:r w:rsidRPr="005D706C">
        <w:rPr>
          <w:szCs w:val="28"/>
        </w:rPr>
        <w:t>щая среда включает совокупность различных условий, предполагающих возможность</w:t>
      </w:r>
      <w:r w:rsidR="009B0FC8" w:rsidRPr="005D706C">
        <w:rPr>
          <w:szCs w:val="28"/>
        </w:rPr>
        <w:t xml:space="preserve"> </w:t>
      </w:r>
      <w:r w:rsidRPr="005D706C">
        <w:rPr>
          <w:szCs w:val="28"/>
        </w:rPr>
        <w:t>встр</w:t>
      </w:r>
      <w:r w:rsidRPr="005D706C">
        <w:rPr>
          <w:szCs w:val="28"/>
        </w:rPr>
        <w:t>е</w:t>
      </w:r>
      <w:r w:rsidRPr="005D706C">
        <w:rPr>
          <w:szCs w:val="28"/>
        </w:rPr>
        <w:t>чи и взаимодействия детей и взрослых в процессе приобщения к традиционным ценностям</w:t>
      </w:r>
      <w:r w:rsidR="009B0FC8" w:rsidRPr="005D706C">
        <w:rPr>
          <w:szCs w:val="28"/>
        </w:rPr>
        <w:t xml:space="preserve"> </w:t>
      </w:r>
      <w:r w:rsidRPr="005D706C">
        <w:rPr>
          <w:szCs w:val="28"/>
        </w:rPr>
        <w:t>российского общества. Пространство, в</w:t>
      </w:r>
      <w:r w:rsidR="009B0FC8" w:rsidRPr="005D706C">
        <w:rPr>
          <w:szCs w:val="28"/>
        </w:rPr>
        <w:t xml:space="preserve"> </w:t>
      </w:r>
      <w:r w:rsidRPr="005D706C">
        <w:rPr>
          <w:szCs w:val="28"/>
        </w:rPr>
        <w:t>рамках</w:t>
      </w:r>
      <w:r w:rsidR="009B0FC8" w:rsidRPr="005D706C">
        <w:rPr>
          <w:szCs w:val="28"/>
        </w:rPr>
        <w:t xml:space="preserve"> </w:t>
      </w:r>
      <w:r w:rsidRPr="005D706C">
        <w:rPr>
          <w:szCs w:val="28"/>
        </w:rPr>
        <w:t>которого происходит</w:t>
      </w:r>
      <w:r w:rsidR="009B0FC8" w:rsidRPr="005D706C">
        <w:rPr>
          <w:szCs w:val="28"/>
        </w:rPr>
        <w:t xml:space="preserve"> </w:t>
      </w:r>
      <w:r w:rsidRPr="005D706C">
        <w:rPr>
          <w:szCs w:val="28"/>
        </w:rPr>
        <w:t>процесс</w:t>
      </w:r>
      <w:r w:rsidR="009B0FC8" w:rsidRPr="005D706C">
        <w:rPr>
          <w:szCs w:val="28"/>
        </w:rPr>
        <w:t xml:space="preserve"> </w:t>
      </w:r>
      <w:r w:rsidRPr="005D706C">
        <w:rPr>
          <w:szCs w:val="28"/>
        </w:rPr>
        <w:t>воспитания,</w:t>
      </w:r>
      <w:r w:rsidR="009B0FC8" w:rsidRPr="005D706C">
        <w:rPr>
          <w:szCs w:val="28"/>
        </w:rPr>
        <w:t xml:space="preserve"> </w:t>
      </w:r>
      <w:r w:rsidRPr="005D706C">
        <w:rPr>
          <w:szCs w:val="28"/>
        </w:rPr>
        <w:t>называется</w:t>
      </w:r>
      <w:r w:rsidR="009B0FC8" w:rsidRPr="005D706C">
        <w:rPr>
          <w:szCs w:val="28"/>
        </w:rPr>
        <w:t xml:space="preserve"> </w:t>
      </w:r>
      <w:r w:rsidRPr="005D706C">
        <w:rPr>
          <w:szCs w:val="28"/>
        </w:rPr>
        <w:t>воспитывающей</w:t>
      </w:r>
      <w:r w:rsidR="009B0FC8" w:rsidRPr="005D706C">
        <w:rPr>
          <w:szCs w:val="28"/>
        </w:rPr>
        <w:t xml:space="preserve"> </w:t>
      </w:r>
      <w:r w:rsidRPr="005D706C">
        <w:rPr>
          <w:szCs w:val="28"/>
        </w:rPr>
        <w:t>средой.</w:t>
      </w:r>
    </w:p>
    <w:p w:rsidR="00AF4828" w:rsidRPr="005D706C" w:rsidRDefault="00AF4828" w:rsidP="005D706C">
      <w:pPr>
        <w:pStyle w:val="a9"/>
        <w:spacing w:line="360" w:lineRule="auto"/>
        <w:ind w:left="0" w:right="326" w:firstLine="0"/>
        <w:rPr>
          <w:szCs w:val="28"/>
        </w:rPr>
      </w:pPr>
      <w:r w:rsidRPr="005D706C">
        <w:rPr>
          <w:szCs w:val="28"/>
        </w:rPr>
        <w:t>Основными</w:t>
      </w:r>
      <w:r w:rsidR="009B0FC8" w:rsidRPr="005D706C">
        <w:rPr>
          <w:szCs w:val="28"/>
        </w:rPr>
        <w:t xml:space="preserve"> </w:t>
      </w:r>
      <w:r w:rsidRPr="005D706C">
        <w:rPr>
          <w:szCs w:val="28"/>
        </w:rPr>
        <w:t>характеристиками</w:t>
      </w:r>
      <w:r w:rsidR="009B0FC8" w:rsidRPr="005D706C">
        <w:rPr>
          <w:szCs w:val="28"/>
        </w:rPr>
        <w:t xml:space="preserve"> </w:t>
      </w:r>
      <w:r w:rsidRPr="005D706C">
        <w:rPr>
          <w:szCs w:val="28"/>
        </w:rPr>
        <w:t>воспитывающей</w:t>
      </w:r>
      <w:r w:rsidR="009B0FC8" w:rsidRPr="005D706C">
        <w:rPr>
          <w:szCs w:val="28"/>
        </w:rPr>
        <w:t xml:space="preserve"> </w:t>
      </w:r>
      <w:r w:rsidRPr="005D706C">
        <w:rPr>
          <w:szCs w:val="28"/>
        </w:rPr>
        <w:t>среды</w:t>
      </w:r>
      <w:r w:rsidR="009B0FC8" w:rsidRPr="005D706C">
        <w:rPr>
          <w:szCs w:val="28"/>
        </w:rPr>
        <w:t xml:space="preserve"> </w:t>
      </w:r>
      <w:r w:rsidRPr="005D706C">
        <w:rPr>
          <w:szCs w:val="28"/>
        </w:rPr>
        <w:t>являются</w:t>
      </w:r>
      <w:r w:rsidR="009B0FC8" w:rsidRPr="005D706C">
        <w:rPr>
          <w:szCs w:val="28"/>
        </w:rPr>
        <w:t xml:space="preserve"> </w:t>
      </w:r>
      <w:r w:rsidRPr="005D706C">
        <w:rPr>
          <w:szCs w:val="28"/>
        </w:rPr>
        <w:t>её</w:t>
      </w:r>
      <w:r w:rsidR="009B0FC8" w:rsidRPr="005D706C">
        <w:rPr>
          <w:szCs w:val="28"/>
        </w:rPr>
        <w:t xml:space="preserve"> </w:t>
      </w:r>
      <w:r w:rsidRPr="005D706C">
        <w:rPr>
          <w:szCs w:val="28"/>
        </w:rPr>
        <w:t>содержательная</w:t>
      </w:r>
      <w:r w:rsidR="009B0FC8" w:rsidRPr="005D706C">
        <w:rPr>
          <w:szCs w:val="28"/>
        </w:rPr>
        <w:t xml:space="preserve"> </w:t>
      </w:r>
      <w:r w:rsidRPr="005D706C">
        <w:rPr>
          <w:szCs w:val="28"/>
        </w:rPr>
        <w:t>нас</w:t>
      </w:r>
      <w:r w:rsidRPr="005D706C">
        <w:rPr>
          <w:szCs w:val="28"/>
        </w:rPr>
        <w:t>ы</w:t>
      </w:r>
      <w:r w:rsidRPr="005D706C">
        <w:rPr>
          <w:szCs w:val="28"/>
        </w:rPr>
        <w:t>щенность</w:t>
      </w:r>
      <w:r w:rsidR="009B0FC8" w:rsidRPr="005D706C">
        <w:rPr>
          <w:szCs w:val="28"/>
        </w:rPr>
        <w:t xml:space="preserve"> </w:t>
      </w:r>
      <w:r w:rsidRPr="005D706C">
        <w:rPr>
          <w:szCs w:val="28"/>
        </w:rPr>
        <w:t>и</w:t>
      </w:r>
      <w:r w:rsidR="009B0FC8" w:rsidRPr="005D706C">
        <w:rPr>
          <w:szCs w:val="28"/>
        </w:rPr>
        <w:t xml:space="preserve"> </w:t>
      </w:r>
      <w:r w:rsidRPr="005D706C">
        <w:rPr>
          <w:szCs w:val="28"/>
        </w:rPr>
        <w:t>структурированность.</w:t>
      </w:r>
    </w:p>
    <w:p w:rsidR="00AF4828" w:rsidRPr="005D706C" w:rsidRDefault="00AF4828" w:rsidP="005D706C">
      <w:pPr>
        <w:pStyle w:val="a9"/>
        <w:spacing w:line="360" w:lineRule="auto"/>
        <w:ind w:left="0" w:right="326" w:firstLine="0"/>
        <w:rPr>
          <w:szCs w:val="28"/>
        </w:rPr>
      </w:pPr>
      <w:r w:rsidRPr="005D706C">
        <w:rPr>
          <w:szCs w:val="28"/>
        </w:rPr>
        <w:t>Воспитывающая среда – это содержательная и динамическая характеристика уклада,</w:t>
      </w:r>
      <w:r w:rsidR="009B0FC8" w:rsidRPr="005D706C">
        <w:rPr>
          <w:szCs w:val="28"/>
        </w:rPr>
        <w:t xml:space="preserve"> </w:t>
      </w:r>
      <w:r w:rsidRPr="005D706C">
        <w:rPr>
          <w:szCs w:val="28"/>
        </w:rPr>
        <w:t>кот</w:t>
      </w:r>
      <w:r w:rsidRPr="005D706C">
        <w:rPr>
          <w:szCs w:val="28"/>
        </w:rPr>
        <w:t>о</w:t>
      </w:r>
      <w:r w:rsidRPr="005D706C">
        <w:rPr>
          <w:szCs w:val="28"/>
        </w:rPr>
        <w:t>рая</w:t>
      </w:r>
      <w:r w:rsidR="009B0FC8" w:rsidRPr="005D706C">
        <w:rPr>
          <w:szCs w:val="28"/>
        </w:rPr>
        <w:t xml:space="preserve"> </w:t>
      </w:r>
      <w:r w:rsidRPr="005D706C">
        <w:rPr>
          <w:szCs w:val="28"/>
        </w:rPr>
        <w:t>определяет</w:t>
      </w:r>
      <w:r w:rsidR="009B0FC8" w:rsidRPr="005D706C">
        <w:rPr>
          <w:szCs w:val="28"/>
        </w:rPr>
        <w:t xml:space="preserve"> </w:t>
      </w:r>
      <w:r w:rsidRPr="005D706C">
        <w:rPr>
          <w:szCs w:val="28"/>
        </w:rPr>
        <w:t>его</w:t>
      </w:r>
      <w:r w:rsidR="009B0FC8" w:rsidRPr="005D706C">
        <w:rPr>
          <w:szCs w:val="28"/>
        </w:rPr>
        <w:t xml:space="preserve"> </w:t>
      </w:r>
      <w:r w:rsidRPr="005D706C">
        <w:rPr>
          <w:szCs w:val="28"/>
        </w:rPr>
        <w:t>особенности,</w:t>
      </w:r>
      <w:r w:rsidR="00110DFE" w:rsidRPr="005D706C">
        <w:rPr>
          <w:szCs w:val="28"/>
        </w:rPr>
        <w:t xml:space="preserve"> </w:t>
      </w:r>
      <w:r w:rsidRPr="005D706C">
        <w:rPr>
          <w:szCs w:val="28"/>
        </w:rPr>
        <w:t>степень</w:t>
      </w:r>
      <w:r w:rsidR="009B0FC8" w:rsidRPr="005D706C">
        <w:rPr>
          <w:szCs w:val="28"/>
        </w:rPr>
        <w:t xml:space="preserve"> </w:t>
      </w:r>
      <w:r w:rsidRPr="005D706C">
        <w:rPr>
          <w:szCs w:val="28"/>
        </w:rPr>
        <w:t>его</w:t>
      </w:r>
      <w:r w:rsidR="009B0FC8" w:rsidRPr="005D706C">
        <w:rPr>
          <w:szCs w:val="28"/>
        </w:rPr>
        <w:t xml:space="preserve"> </w:t>
      </w:r>
      <w:r w:rsidRPr="005D706C">
        <w:rPr>
          <w:szCs w:val="28"/>
        </w:rPr>
        <w:t>вариативности</w:t>
      </w:r>
      <w:r w:rsidR="009B0FC8" w:rsidRPr="005D706C">
        <w:rPr>
          <w:szCs w:val="28"/>
        </w:rPr>
        <w:t xml:space="preserve"> </w:t>
      </w:r>
      <w:r w:rsidRPr="005D706C">
        <w:rPr>
          <w:szCs w:val="28"/>
        </w:rPr>
        <w:t>и</w:t>
      </w:r>
      <w:r w:rsidR="009B0FC8" w:rsidRPr="005D706C">
        <w:rPr>
          <w:szCs w:val="28"/>
        </w:rPr>
        <w:t xml:space="preserve"> </w:t>
      </w:r>
      <w:r w:rsidRPr="005D706C">
        <w:rPr>
          <w:szCs w:val="28"/>
        </w:rPr>
        <w:t>уникальности.</w:t>
      </w:r>
    </w:p>
    <w:p w:rsidR="00AF4828" w:rsidRPr="005D706C" w:rsidRDefault="00AF4828" w:rsidP="005D706C">
      <w:pPr>
        <w:pStyle w:val="a9"/>
        <w:spacing w:line="360" w:lineRule="auto"/>
        <w:ind w:left="0" w:right="326" w:firstLine="0"/>
        <w:rPr>
          <w:szCs w:val="28"/>
        </w:rPr>
      </w:pPr>
      <w:r w:rsidRPr="005D706C">
        <w:rPr>
          <w:szCs w:val="28"/>
        </w:rPr>
        <w:t>Воспитывающая</w:t>
      </w:r>
      <w:r w:rsidR="009B0FC8" w:rsidRPr="005D706C">
        <w:rPr>
          <w:szCs w:val="28"/>
        </w:rPr>
        <w:t xml:space="preserve"> </w:t>
      </w:r>
      <w:r w:rsidRPr="005D706C">
        <w:rPr>
          <w:szCs w:val="28"/>
        </w:rPr>
        <w:t>среда</w:t>
      </w:r>
      <w:r w:rsidR="009B0FC8" w:rsidRPr="005D706C">
        <w:rPr>
          <w:szCs w:val="28"/>
        </w:rPr>
        <w:t xml:space="preserve"> </w:t>
      </w:r>
      <w:r w:rsidRPr="005D706C">
        <w:rPr>
          <w:szCs w:val="28"/>
        </w:rPr>
        <w:t>строится</w:t>
      </w:r>
      <w:r w:rsidR="009B0FC8" w:rsidRPr="005D706C">
        <w:rPr>
          <w:szCs w:val="28"/>
        </w:rPr>
        <w:t xml:space="preserve"> </w:t>
      </w:r>
      <w:r w:rsidRPr="005D706C">
        <w:rPr>
          <w:szCs w:val="28"/>
        </w:rPr>
        <w:t>по</w:t>
      </w:r>
      <w:r w:rsidR="009B0FC8" w:rsidRPr="005D706C">
        <w:rPr>
          <w:szCs w:val="28"/>
        </w:rPr>
        <w:t xml:space="preserve"> </w:t>
      </w:r>
      <w:r w:rsidRPr="005D706C">
        <w:rPr>
          <w:szCs w:val="28"/>
        </w:rPr>
        <w:t>трем</w:t>
      </w:r>
      <w:r w:rsidR="009B0FC8" w:rsidRPr="005D706C">
        <w:rPr>
          <w:szCs w:val="28"/>
        </w:rPr>
        <w:t xml:space="preserve"> </w:t>
      </w:r>
      <w:r w:rsidRPr="005D706C">
        <w:rPr>
          <w:szCs w:val="28"/>
        </w:rPr>
        <w:t>линиям:</w:t>
      </w:r>
    </w:p>
    <w:p w:rsidR="00AF4828" w:rsidRPr="005D706C" w:rsidRDefault="00AF4828" w:rsidP="00A91D75">
      <w:pPr>
        <w:pStyle w:val="a5"/>
        <w:widowControl w:val="0"/>
        <w:numPr>
          <w:ilvl w:val="0"/>
          <w:numId w:val="29"/>
        </w:numPr>
        <w:tabs>
          <w:tab w:val="clear" w:pos="709"/>
          <w:tab w:val="left" w:pos="851"/>
        </w:tabs>
        <w:suppressAutoHyphens w:val="0"/>
        <w:autoSpaceDE w:val="0"/>
        <w:autoSpaceDN w:val="0"/>
        <w:spacing w:after="0" w:line="360" w:lineRule="auto"/>
        <w:ind w:left="0" w:right="326"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«от</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взрослого»,</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который</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создает</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предметно-образную</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среду,</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способствующую</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во</w:t>
      </w:r>
      <w:r w:rsidRPr="005D706C">
        <w:rPr>
          <w:rFonts w:ascii="Times New Roman" w:hAnsi="Times New Roman" w:cs="Times New Roman"/>
          <w:color w:val="auto"/>
          <w:sz w:val="24"/>
          <w:szCs w:val="28"/>
        </w:rPr>
        <w:t>с</w:t>
      </w:r>
      <w:r w:rsidRPr="005D706C">
        <w:rPr>
          <w:rFonts w:ascii="Times New Roman" w:hAnsi="Times New Roman" w:cs="Times New Roman"/>
          <w:color w:val="auto"/>
          <w:sz w:val="24"/>
          <w:szCs w:val="28"/>
        </w:rPr>
        <w:t>питанию</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необходимых</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качеств</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насыщая</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ее</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ценностями</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смыслами;</w:t>
      </w:r>
    </w:p>
    <w:p w:rsidR="00AF4828" w:rsidRPr="005D706C" w:rsidRDefault="00AF4828" w:rsidP="00A91D75">
      <w:pPr>
        <w:pStyle w:val="a5"/>
        <w:widowControl w:val="0"/>
        <w:numPr>
          <w:ilvl w:val="0"/>
          <w:numId w:val="29"/>
        </w:numPr>
        <w:tabs>
          <w:tab w:val="clear" w:pos="709"/>
          <w:tab w:val="left" w:pos="851"/>
        </w:tabs>
        <w:suppressAutoHyphens w:val="0"/>
        <w:autoSpaceDE w:val="0"/>
        <w:autoSpaceDN w:val="0"/>
        <w:spacing w:after="0" w:line="360" w:lineRule="auto"/>
        <w:ind w:left="0" w:right="326"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«от</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совместной</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деятельности</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ребенка</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взрослого</w:t>
      </w:r>
      <w:proofErr w:type="gramStart"/>
      <w:r w:rsidRPr="005D706C">
        <w:rPr>
          <w:rFonts w:ascii="Times New Roman" w:hAnsi="Times New Roman" w:cs="Times New Roman"/>
          <w:color w:val="auto"/>
          <w:sz w:val="24"/>
          <w:szCs w:val="28"/>
        </w:rPr>
        <w:t>»–</w:t>
      </w:r>
      <w:proofErr w:type="gramEnd"/>
      <w:r w:rsidRPr="005D706C">
        <w:rPr>
          <w:rFonts w:ascii="Times New Roman" w:hAnsi="Times New Roman" w:cs="Times New Roman"/>
          <w:color w:val="auto"/>
          <w:sz w:val="24"/>
          <w:szCs w:val="28"/>
        </w:rPr>
        <w:t>воспитывающая</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среда,</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напра</w:t>
      </w:r>
      <w:r w:rsidRPr="005D706C">
        <w:rPr>
          <w:rFonts w:ascii="Times New Roman" w:hAnsi="Times New Roman" w:cs="Times New Roman"/>
          <w:color w:val="auto"/>
          <w:sz w:val="24"/>
          <w:szCs w:val="28"/>
        </w:rPr>
        <w:t>в</w:t>
      </w:r>
      <w:r w:rsidRPr="005D706C">
        <w:rPr>
          <w:rFonts w:ascii="Times New Roman" w:hAnsi="Times New Roman" w:cs="Times New Roman"/>
          <w:color w:val="auto"/>
          <w:sz w:val="24"/>
          <w:szCs w:val="28"/>
        </w:rPr>
        <w:t>ленная</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на взаимодействие ребенка и взрослого, раскрывающая смыслы и ценности воспит</w:t>
      </w:r>
      <w:r w:rsidRPr="005D706C">
        <w:rPr>
          <w:rFonts w:ascii="Times New Roman" w:hAnsi="Times New Roman" w:cs="Times New Roman"/>
          <w:color w:val="auto"/>
          <w:sz w:val="24"/>
          <w:szCs w:val="28"/>
        </w:rPr>
        <w:t>а</w:t>
      </w:r>
      <w:r w:rsidRPr="005D706C">
        <w:rPr>
          <w:rFonts w:ascii="Times New Roman" w:hAnsi="Times New Roman" w:cs="Times New Roman"/>
          <w:color w:val="auto"/>
          <w:sz w:val="24"/>
          <w:szCs w:val="28"/>
        </w:rPr>
        <w:t>ния.</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Формируются нравственные, гражданские, эстетические и иные качества ребенка в ходе</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специально</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организованного</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педагогического</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взаимодействия</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ребенка</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взрослого,</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обесп</w:t>
      </w:r>
      <w:r w:rsidRPr="005D706C">
        <w:rPr>
          <w:rFonts w:ascii="Times New Roman" w:hAnsi="Times New Roman" w:cs="Times New Roman"/>
          <w:color w:val="auto"/>
          <w:sz w:val="24"/>
          <w:szCs w:val="28"/>
        </w:rPr>
        <w:t>е</w:t>
      </w:r>
      <w:r w:rsidRPr="005D706C">
        <w:rPr>
          <w:rFonts w:ascii="Times New Roman" w:hAnsi="Times New Roman" w:cs="Times New Roman"/>
          <w:color w:val="auto"/>
          <w:sz w:val="24"/>
          <w:szCs w:val="28"/>
        </w:rPr>
        <w:t>чивающего</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достижение</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поставленных</w:t>
      </w:r>
      <w:r w:rsidR="009B0FC8"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воспитательных</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целей;</w:t>
      </w:r>
    </w:p>
    <w:p w:rsidR="00AF4828" w:rsidRPr="005D706C" w:rsidRDefault="00AF4828" w:rsidP="00A91D75">
      <w:pPr>
        <w:pStyle w:val="a5"/>
        <w:widowControl w:val="0"/>
        <w:numPr>
          <w:ilvl w:val="0"/>
          <w:numId w:val="29"/>
        </w:numPr>
        <w:tabs>
          <w:tab w:val="clear" w:pos="709"/>
          <w:tab w:val="left" w:pos="851"/>
        </w:tabs>
        <w:suppressAutoHyphens w:val="0"/>
        <w:autoSpaceDE w:val="0"/>
        <w:autoSpaceDN w:val="0"/>
        <w:spacing w:after="0" w:line="360" w:lineRule="auto"/>
        <w:ind w:left="0" w:right="326"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«от ребенка» – воспитывающая среда, в которой ребенок самостоятельно творит, живет иполучает опыт деятельности (в особенности – игровой), позитивных достижений, осваивая</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ценности</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смыслы,</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заложенные</w:t>
      </w:r>
      <w:r w:rsidR="00110DFE"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взрослым.</w:t>
      </w:r>
    </w:p>
    <w:p w:rsidR="00AF4828" w:rsidRPr="005D706C" w:rsidRDefault="00AF4828" w:rsidP="005D706C">
      <w:pPr>
        <w:pStyle w:val="a9"/>
        <w:spacing w:line="360" w:lineRule="auto"/>
        <w:ind w:left="0" w:right="576" w:firstLine="0"/>
        <w:rPr>
          <w:szCs w:val="28"/>
        </w:rPr>
      </w:pPr>
      <w:r w:rsidRPr="005D706C">
        <w:rPr>
          <w:szCs w:val="28"/>
        </w:rPr>
        <w:t>Совокупность уклада и воспитывающей среды составляют условия реализации цели</w:t>
      </w:r>
      <w:r w:rsidR="009B0FC8" w:rsidRPr="005D706C">
        <w:rPr>
          <w:szCs w:val="28"/>
        </w:rPr>
        <w:t xml:space="preserve"> </w:t>
      </w:r>
      <w:r w:rsidRPr="005D706C">
        <w:rPr>
          <w:szCs w:val="28"/>
        </w:rPr>
        <w:t>во</w:t>
      </w:r>
      <w:r w:rsidRPr="005D706C">
        <w:rPr>
          <w:szCs w:val="28"/>
        </w:rPr>
        <w:t>с</w:t>
      </w:r>
      <w:r w:rsidRPr="005D706C">
        <w:rPr>
          <w:szCs w:val="28"/>
        </w:rPr>
        <w:t>питания.</w:t>
      </w:r>
    </w:p>
    <w:p w:rsidR="00CC3D08" w:rsidRPr="005D706C" w:rsidRDefault="00CC3D08" w:rsidP="005D706C">
      <w:pPr>
        <w:spacing w:before="109" w:line="360" w:lineRule="auto"/>
        <w:ind w:right="251"/>
        <w:jc w:val="center"/>
        <w:rPr>
          <w:rFonts w:ascii="Times New Roman" w:eastAsia="Times New Roman" w:hAnsi="Times New Roman" w:cs="Times New Roman"/>
          <w:b/>
          <w:sz w:val="24"/>
          <w:szCs w:val="28"/>
        </w:rPr>
      </w:pPr>
      <w:r w:rsidRPr="005D706C">
        <w:rPr>
          <w:rFonts w:ascii="Times New Roman" w:eastAsia="Times New Roman" w:hAnsi="Times New Roman" w:cs="Times New Roman"/>
          <w:b/>
          <w:sz w:val="24"/>
          <w:szCs w:val="28"/>
        </w:rPr>
        <w:t>Общности</w:t>
      </w:r>
      <w:r w:rsidR="00935B39" w:rsidRPr="005D706C">
        <w:rPr>
          <w:rFonts w:ascii="Times New Roman" w:eastAsia="Times New Roman" w:hAnsi="Times New Roman" w:cs="Times New Roman"/>
          <w:b/>
          <w:sz w:val="24"/>
          <w:szCs w:val="28"/>
        </w:rPr>
        <w:t xml:space="preserve"> </w:t>
      </w:r>
      <w:r w:rsidR="00255A37" w:rsidRPr="005D706C">
        <w:rPr>
          <w:rFonts w:ascii="Times New Roman" w:eastAsia="Times New Roman" w:hAnsi="Times New Roman" w:cs="Times New Roman"/>
          <w:b/>
          <w:sz w:val="24"/>
          <w:szCs w:val="28"/>
        </w:rPr>
        <w:t>дошкольного образовательного учреждения</w:t>
      </w:r>
      <w:r w:rsidR="00935B39" w:rsidRPr="005D706C">
        <w:rPr>
          <w:rFonts w:ascii="Times New Roman" w:eastAsia="Times New Roman" w:hAnsi="Times New Roman" w:cs="Times New Roman"/>
          <w:b/>
          <w:sz w:val="24"/>
          <w:szCs w:val="28"/>
        </w:rPr>
        <w:t xml:space="preserve"> </w:t>
      </w:r>
    </w:p>
    <w:p w:rsidR="00AF4828" w:rsidRPr="005D706C" w:rsidRDefault="00AF4828" w:rsidP="00A91D75">
      <w:pPr>
        <w:pStyle w:val="a5"/>
        <w:widowControl w:val="0"/>
        <w:numPr>
          <w:ilvl w:val="0"/>
          <w:numId w:val="28"/>
        </w:numPr>
        <w:tabs>
          <w:tab w:val="clear" w:pos="709"/>
          <w:tab w:val="left" w:pos="0"/>
          <w:tab w:val="left" w:pos="1295"/>
        </w:tabs>
        <w:suppressAutoHyphens w:val="0"/>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Общность характеризуется системой связей и отношений между людьми, основа</w:t>
      </w:r>
      <w:r w:rsidRPr="005D706C">
        <w:rPr>
          <w:rFonts w:ascii="Times New Roman" w:hAnsi="Times New Roman" w:cs="Times New Roman"/>
          <w:color w:val="auto"/>
          <w:sz w:val="24"/>
          <w:szCs w:val="28"/>
        </w:rPr>
        <w:t>н</w:t>
      </w:r>
      <w:r w:rsidRPr="005D706C">
        <w:rPr>
          <w:rFonts w:ascii="Times New Roman" w:hAnsi="Times New Roman" w:cs="Times New Roman"/>
          <w:color w:val="auto"/>
          <w:sz w:val="24"/>
          <w:szCs w:val="28"/>
        </w:rPr>
        <w:t>ной на</w:t>
      </w:r>
      <w:r w:rsidR="00935B39"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разделяемых всеми её участниками ценностных основаниях, определяющих цели со</w:t>
      </w:r>
      <w:r w:rsidRPr="005D706C">
        <w:rPr>
          <w:rFonts w:ascii="Times New Roman" w:hAnsi="Times New Roman" w:cs="Times New Roman"/>
          <w:color w:val="auto"/>
          <w:sz w:val="24"/>
          <w:szCs w:val="28"/>
        </w:rPr>
        <w:t>в</w:t>
      </w:r>
      <w:r w:rsidRPr="005D706C">
        <w:rPr>
          <w:rFonts w:ascii="Times New Roman" w:hAnsi="Times New Roman" w:cs="Times New Roman"/>
          <w:color w:val="auto"/>
          <w:sz w:val="24"/>
          <w:szCs w:val="28"/>
        </w:rPr>
        <w:t>местнойдеятельности.</w:t>
      </w:r>
    </w:p>
    <w:p w:rsidR="00AF4828" w:rsidRPr="005D706C" w:rsidRDefault="00AF4828" w:rsidP="00A91D75">
      <w:pPr>
        <w:pStyle w:val="a5"/>
        <w:widowControl w:val="0"/>
        <w:numPr>
          <w:ilvl w:val="0"/>
          <w:numId w:val="28"/>
        </w:numPr>
        <w:tabs>
          <w:tab w:val="clear" w:pos="709"/>
          <w:tab w:val="left" w:pos="0"/>
          <w:tab w:val="left" w:pos="1295"/>
        </w:tabs>
        <w:suppressAutoHyphens w:val="0"/>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Процесс воспитания детей дошкольного возраста связан с деятельностью разных видов</w:t>
      </w:r>
      <w:r w:rsidR="00935B39"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общностей</w:t>
      </w:r>
      <w:r w:rsidR="00935B39"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(детских,</w:t>
      </w:r>
      <w:r w:rsidR="00935B39"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детско-взрослых</w:t>
      </w:r>
      <w:proofErr w:type="gramStart"/>
      <w:r w:rsidR="00935B39"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w:t>
      </w:r>
      <w:proofErr w:type="gramEnd"/>
      <w:r w:rsidRPr="005D706C">
        <w:rPr>
          <w:rFonts w:ascii="Times New Roman" w:hAnsi="Times New Roman" w:cs="Times New Roman"/>
          <w:color w:val="auto"/>
          <w:sz w:val="24"/>
          <w:szCs w:val="28"/>
        </w:rPr>
        <w:t>профессионально-родительских,</w:t>
      </w:r>
      <w:r w:rsidR="00935B39"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профессионал</w:t>
      </w:r>
      <w:r w:rsidRPr="005D706C">
        <w:rPr>
          <w:rFonts w:ascii="Times New Roman" w:hAnsi="Times New Roman" w:cs="Times New Roman"/>
          <w:color w:val="auto"/>
          <w:sz w:val="24"/>
          <w:szCs w:val="28"/>
        </w:rPr>
        <w:t>ь</w:t>
      </w:r>
      <w:r w:rsidRPr="005D706C">
        <w:rPr>
          <w:rFonts w:ascii="Times New Roman" w:hAnsi="Times New Roman" w:cs="Times New Roman"/>
          <w:color w:val="auto"/>
          <w:sz w:val="24"/>
          <w:szCs w:val="28"/>
        </w:rPr>
        <w:t>ных).</w:t>
      </w:r>
    </w:p>
    <w:p w:rsidR="00AF4828" w:rsidRPr="005D706C" w:rsidRDefault="00CC3D08" w:rsidP="00A91D75">
      <w:pPr>
        <w:pStyle w:val="a5"/>
        <w:widowControl w:val="0"/>
        <w:numPr>
          <w:ilvl w:val="0"/>
          <w:numId w:val="28"/>
        </w:numPr>
        <w:tabs>
          <w:tab w:val="clear" w:pos="709"/>
          <w:tab w:val="left" w:pos="0"/>
          <w:tab w:val="left" w:pos="1295"/>
        </w:tabs>
        <w:suppressAutoHyphens w:val="0"/>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Профессиональная общност</w:t>
      </w:r>
      <w:proofErr w:type="gramStart"/>
      <w:r w:rsidRPr="005D706C">
        <w:rPr>
          <w:rFonts w:ascii="Times New Roman" w:hAnsi="Times New Roman" w:cs="Times New Roman"/>
          <w:color w:val="auto"/>
          <w:sz w:val="24"/>
          <w:szCs w:val="28"/>
        </w:rPr>
        <w:t>ь-</w:t>
      </w:r>
      <w:proofErr w:type="gramEnd"/>
      <w:r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это единство целей и задач воспитания, реализуемое всеми сотрудниками детского</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сада.</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Сами</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участники</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общности</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разделяют</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те</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ценности,</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которые</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заложены</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в</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основу</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Программы.</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Основой</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эффективности</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такой</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общности</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является</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рефлексия</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собственной</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профессиональной</w:t>
      </w:r>
      <w:r w:rsidR="00935B39"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деятельности.</w:t>
      </w:r>
    </w:p>
    <w:p w:rsidR="00AF4828" w:rsidRPr="005D706C" w:rsidRDefault="00AF4828" w:rsidP="005D706C">
      <w:pPr>
        <w:pStyle w:val="a9"/>
        <w:tabs>
          <w:tab w:val="left" w:pos="0"/>
        </w:tabs>
        <w:spacing w:line="360" w:lineRule="auto"/>
        <w:ind w:left="0" w:right="-52" w:firstLine="0"/>
        <w:rPr>
          <w:szCs w:val="28"/>
        </w:rPr>
      </w:pPr>
      <w:r w:rsidRPr="005D706C">
        <w:rPr>
          <w:szCs w:val="28"/>
        </w:rPr>
        <w:lastRenderedPageBreak/>
        <w:t>Воспитатель,</w:t>
      </w:r>
      <w:r w:rsidR="00110DFE" w:rsidRPr="005D706C">
        <w:rPr>
          <w:szCs w:val="28"/>
        </w:rPr>
        <w:t xml:space="preserve"> </w:t>
      </w:r>
      <w:r w:rsidRPr="005D706C">
        <w:rPr>
          <w:szCs w:val="28"/>
        </w:rPr>
        <w:t>а</w:t>
      </w:r>
      <w:r w:rsidR="004A123A" w:rsidRPr="005D706C">
        <w:rPr>
          <w:szCs w:val="28"/>
        </w:rPr>
        <w:t xml:space="preserve"> </w:t>
      </w:r>
      <w:r w:rsidRPr="005D706C">
        <w:rPr>
          <w:szCs w:val="28"/>
        </w:rPr>
        <w:t>также</w:t>
      </w:r>
      <w:r w:rsidR="004A123A" w:rsidRPr="005D706C">
        <w:rPr>
          <w:szCs w:val="28"/>
        </w:rPr>
        <w:t xml:space="preserve"> </w:t>
      </w:r>
      <w:r w:rsidRPr="005D706C">
        <w:rPr>
          <w:szCs w:val="28"/>
        </w:rPr>
        <w:t>другие</w:t>
      </w:r>
      <w:r w:rsidR="004A123A" w:rsidRPr="005D706C">
        <w:rPr>
          <w:szCs w:val="28"/>
        </w:rPr>
        <w:t xml:space="preserve"> </w:t>
      </w:r>
      <w:r w:rsidRPr="005D706C">
        <w:rPr>
          <w:szCs w:val="28"/>
        </w:rPr>
        <w:t>сотрудники</w:t>
      </w:r>
      <w:r w:rsidR="004A123A" w:rsidRPr="005D706C">
        <w:rPr>
          <w:szCs w:val="28"/>
        </w:rPr>
        <w:t xml:space="preserve"> </w:t>
      </w:r>
      <w:r w:rsidRPr="005D706C">
        <w:rPr>
          <w:szCs w:val="28"/>
        </w:rPr>
        <w:t>должны:</w:t>
      </w:r>
    </w:p>
    <w:p w:rsidR="00AF4828" w:rsidRPr="005D706C" w:rsidRDefault="007153E1" w:rsidP="00A91D75">
      <w:pPr>
        <w:pStyle w:val="a5"/>
        <w:widowControl w:val="0"/>
        <w:numPr>
          <w:ilvl w:val="2"/>
          <w:numId w:val="32"/>
        </w:numPr>
        <w:tabs>
          <w:tab w:val="left" w:pos="0"/>
          <w:tab w:val="left" w:pos="1852"/>
        </w:tabs>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б</w:t>
      </w:r>
      <w:r w:rsidR="00AF4828" w:rsidRPr="005D706C">
        <w:rPr>
          <w:rFonts w:ascii="Times New Roman" w:hAnsi="Times New Roman" w:cs="Times New Roman"/>
          <w:color w:val="auto"/>
          <w:sz w:val="24"/>
          <w:szCs w:val="28"/>
        </w:rPr>
        <w:t>ыть</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примером</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в</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формировании</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ценностных</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ориентиров</w:t>
      </w:r>
      <w:proofErr w:type="gramStart"/>
      <w:r w:rsidR="00AF4828" w:rsidRPr="005D706C">
        <w:rPr>
          <w:rFonts w:ascii="Times New Roman" w:hAnsi="Times New Roman" w:cs="Times New Roman"/>
          <w:color w:val="auto"/>
          <w:sz w:val="24"/>
          <w:szCs w:val="28"/>
        </w:rPr>
        <w:t>,н</w:t>
      </w:r>
      <w:proofErr w:type="gramEnd"/>
      <w:r w:rsidR="00AF4828" w:rsidRPr="005D706C">
        <w:rPr>
          <w:rFonts w:ascii="Times New Roman" w:hAnsi="Times New Roman" w:cs="Times New Roman"/>
          <w:color w:val="auto"/>
          <w:sz w:val="24"/>
          <w:szCs w:val="28"/>
        </w:rPr>
        <w:t>орм</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общения</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и</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поведения;</w:t>
      </w:r>
    </w:p>
    <w:p w:rsidR="00AF4828" w:rsidRPr="005D706C" w:rsidRDefault="007153E1" w:rsidP="00A91D75">
      <w:pPr>
        <w:pStyle w:val="a5"/>
        <w:widowControl w:val="0"/>
        <w:numPr>
          <w:ilvl w:val="2"/>
          <w:numId w:val="32"/>
        </w:numPr>
        <w:tabs>
          <w:tab w:val="left" w:pos="0"/>
          <w:tab w:val="left" w:pos="1852"/>
        </w:tabs>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п</w:t>
      </w:r>
      <w:r w:rsidR="00AF4828" w:rsidRPr="005D706C">
        <w:rPr>
          <w:rFonts w:ascii="Times New Roman" w:hAnsi="Times New Roman" w:cs="Times New Roman"/>
          <w:color w:val="auto"/>
          <w:sz w:val="24"/>
          <w:szCs w:val="28"/>
        </w:rPr>
        <w:t>обуждать</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детей</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к</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общению</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друг</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с</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другом,</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поощрять</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даже</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самые</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незначительные</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стремления</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к</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общению</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и</w:t>
      </w:r>
      <w:r w:rsidR="004A123A"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взаимодействию;</w:t>
      </w:r>
    </w:p>
    <w:p w:rsidR="00AF4828" w:rsidRPr="005D706C" w:rsidRDefault="004A123A" w:rsidP="00A91D75">
      <w:pPr>
        <w:pStyle w:val="a5"/>
        <w:widowControl w:val="0"/>
        <w:numPr>
          <w:ilvl w:val="2"/>
          <w:numId w:val="32"/>
        </w:numPr>
        <w:tabs>
          <w:tab w:val="left" w:pos="0"/>
          <w:tab w:val="left" w:pos="1852"/>
        </w:tabs>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заботиться о том, чтобы дети постоянно приобретали опыт общения на основе</w:t>
      </w:r>
      <w:r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чувства</w:t>
      </w:r>
      <w:r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доброжелательности;</w:t>
      </w:r>
    </w:p>
    <w:p w:rsidR="00AF4828" w:rsidRPr="005D706C" w:rsidRDefault="00AF4828" w:rsidP="00A91D75">
      <w:pPr>
        <w:pStyle w:val="a5"/>
        <w:widowControl w:val="0"/>
        <w:numPr>
          <w:ilvl w:val="2"/>
          <w:numId w:val="32"/>
        </w:numPr>
        <w:tabs>
          <w:tab w:val="left" w:pos="0"/>
          <w:tab w:val="left" w:pos="1852"/>
        </w:tabs>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содействовать проявлению детьми заботы об окружающих, учить проявлять чуткость</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к</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сверстникам,</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побуждать</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детей</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сопереживать,</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беспокоиться</w:t>
      </w:r>
      <w:proofErr w:type="gramStart"/>
      <w:r w:rsidRPr="005D706C">
        <w:rPr>
          <w:rFonts w:ascii="Times New Roman" w:hAnsi="Times New Roman" w:cs="Times New Roman"/>
          <w:color w:val="auto"/>
          <w:sz w:val="24"/>
          <w:szCs w:val="28"/>
        </w:rPr>
        <w:t>,п</w:t>
      </w:r>
      <w:proofErr w:type="gramEnd"/>
      <w:r w:rsidRPr="005D706C">
        <w:rPr>
          <w:rFonts w:ascii="Times New Roman" w:hAnsi="Times New Roman" w:cs="Times New Roman"/>
          <w:color w:val="auto"/>
          <w:sz w:val="24"/>
          <w:szCs w:val="28"/>
        </w:rPr>
        <w:t>роявлять</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внимание</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к</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заболевшему</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товарищу;</w:t>
      </w:r>
    </w:p>
    <w:p w:rsidR="00AF4828" w:rsidRPr="005D706C" w:rsidRDefault="00AF4828" w:rsidP="00A91D75">
      <w:pPr>
        <w:pStyle w:val="a5"/>
        <w:widowControl w:val="0"/>
        <w:numPr>
          <w:ilvl w:val="2"/>
          <w:numId w:val="32"/>
        </w:numPr>
        <w:tabs>
          <w:tab w:val="left" w:pos="0"/>
          <w:tab w:val="left" w:pos="1852"/>
        </w:tabs>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воспитывать в детях такие качества личности, которые помогают влиться в общество</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сверстников</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(организованность,</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общительность,</w:t>
      </w:r>
      <w:r w:rsidR="004A123A"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отзывчивость,</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щедрость,</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доброжелательностьипр.);</w:t>
      </w:r>
    </w:p>
    <w:p w:rsidR="00AF4828" w:rsidRPr="005D706C" w:rsidRDefault="00AF4828" w:rsidP="00A91D75">
      <w:pPr>
        <w:pStyle w:val="a5"/>
        <w:widowControl w:val="0"/>
        <w:numPr>
          <w:ilvl w:val="2"/>
          <w:numId w:val="32"/>
        </w:numPr>
        <w:tabs>
          <w:tab w:val="left" w:pos="0"/>
          <w:tab w:val="left" w:pos="1852"/>
        </w:tabs>
        <w:autoSpaceDE w:val="0"/>
        <w:autoSpaceDN w:val="0"/>
        <w:spacing w:after="0" w:line="360" w:lineRule="auto"/>
        <w:ind w:left="0" w:right="-52"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учить детей совместной деятельности, насыщать их жизнь событиями, которые</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сплачивали</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бы</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и</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объединяли</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ребят;</w:t>
      </w:r>
    </w:p>
    <w:p w:rsidR="00AF4828" w:rsidRPr="005D706C" w:rsidRDefault="00AF4828" w:rsidP="00A91D75">
      <w:pPr>
        <w:pStyle w:val="a5"/>
        <w:widowControl w:val="0"/>
        <w:numPr>
          <w:ilvl w:val="2"/>
          <w:numId w:val="32"/>
        </w:numPr>
        <w:tabs>
          <w:tab w:val="left" w:pos="0"/>
          <w:tab w:val="left" w:pos="1852"/>
        </w:tabs>
        <w:autoSpaceDE w:val="0"/>
        <w:autoSpaceDN w:val="0"/>
        <w:spacing w:after="0" w:line="360" w:lineRule="auto"/>
        <w:ind w:left="0"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воспитывать</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в</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детях</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чувство</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ответственности</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перед</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группой</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за</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свое</w:t>
      </w:r>
      <w:r w:rsidR="004757EF" w:rsidRPr="005D706C">
        <w:rPr>
          <w:rFonts w:ascii="Times New Roman" w:hAnsi="Times New Roman" w:cs="Times New Roman"/>
          <w:color w:val="auto"/>
          <w:sz w:val="24"/>
          <w:szCs w:val="28"/>
        </w:rPr>
        <w:t xml:space="preserve"> </w:t>
      </w:r>
      <w:r w:rsidRPr="005D706C">
        <w:rPr>
          <w:rFonts w:ascii="Times New Roman" w:hAnsi="Times New Roman" w:cs="Times New Roman"/>
          <w:color w:val="auto"/>
          <w:sz w:val="24"/>
          <w:szCs w:val="28"/>
        </w:rPr>
        <w:t>поведение.</w:t>
      </w:r>
    </w:p>
    <w:p w:rsidR="00CC3D08" w:rsidRPr="005D706C" w:rsidRDefault="00CC3D08" w:rsidP="005D706C">
      <w:pPr>
        <w:pStyle w:val="a5"/>
        <w:widowControl w:val="0"/>
        <w:tabs>
          <w:tab w:val="clear" w:pos="709"/>
          <w:tab w:val="left" w:pos="1298"/>
        </w:tabs>
        <w:suppressAutoHyphens w:val="0"/>
        <w:autoSpaceDE w:val="0"/>
        <w:autoSpaceDN w:val="0"/>
        <w:spacing w:after="0" w:line="360" w:lineRule="auto"/>
        <w:ind w:right="564"/>
        <w:jc w:val="both"/>
        <w:rPr>
          <w:rFonts w:ascii="Times New Roman" w:hAnsi="Times New Roman" w:cs="Times New Roman"/>
          <w:b/>
          <w:sz w:val="24"/>
          <w:szCs w:val="28"/>
        </w:rPr>
      </w:pPr>
      <w:r w:rsidRPr="005D706C">
        <w:rPr>
          <w:rFonts w:ascii="Times New Roman" w:hAnsi="Times New Roman" w:cs="Times New Roman"/>
          <w:b/>
          <w:sz w:val="24"/>
          <w:szCs w:val="28"/>
        </w:rPr>
        <w:t>Профессионально-родительская общность</w:t>
      </w:r>
    </w:p>
    <w:p w:rsidR="00AF4828" w:rsidRPr="005D706C" w:rsidRDefault="00A36803" w:rsidP="00A91D75">
      <w:pPr>
        <w:pStyle w:val="a5"/>
        <w:widowControl w:val="0"/>
        <w:numPr>
          <w:ilvl w:val="0"/>
          <w:numId w:val="28"/>
        </w:numPr>
        <w:tabs>
          <w:tab w:val="clear" w:pos="709"/>
          <w:tab w:val="left" w:pos="1298"/>
          <w:tab w:val="left" w:pos="9355"/>
        </w:tabs>
        <w:suppressAutoHyphens w:val="0"/>
        <w:autoSpaceDE w:val="0"/>
        <w:autoSpaceDN w:val="0"/>
        <w:spacing w:after="0" w:line="360" w:lineRule="auto"/>
        <w:ind w:left="0" w:right="-1" w:firstLine="0"/>
        <w:jc w:val="both"/>
        <w:rPr>
          <w:rFonts w:ascii="Times New Roman" w:hAnsi="Times New Roman" w:cs="Times New Roman"/>
          <w:color w:val="auto"/>
          <w:sz w:val="24"/>
          <w:szCs w:val="28"/>
        </w:rPr>
      </w:pPr>
      <w:r w:rsidRPr="005D706C">
        <w:rPr>
          <w:rFonts w:ascii="Times New Roman" w:hAnsi="Times New Roman" w:cs="Times New Roman"/>
          <w:color w:val="auto"/>
          <w:sz w:val="24"/>
          <w:szCs w:val="28"/>
        </w:rPr>
        <w:t xml:space="preserve">Профессионально-родительская общность </w:t>
      </w:r>
      <w:r w:rsidR="00AF4828" w:rsidRPr="005D706C">
        <w:rPr>
          <w:rFonts w:ascii="Times New Roman" w:hAnsi="Times New Roman" w:cs="Times New Roman"/>
          <w:color w:val="auto"/>
          <w:sz w:val="24"/>
          <w:szCs w:val="28"/>
        </w:rPr>
        <w:t>включает сотрудников детского сада и всех взрослых членов семей воспитанников</w:t>
      </w:r>
      <w:proofErr w:type="gramStart"/>
      <w:r w:rsidR="00550341" w:rsidRPr="005D706C">
        <w:rPr>
          <w:rFonts w:ascii="Times New Roman" w:hAnsi="Times New Roman" w:cs="Times New Roman"/>
          <w:color w:val="auto"/>
          <w:sz w:val="24"/>
          <w:szCs w:val="28"/>
        </w:rPr>
        <w:t xml:space="preserve"> </w:t>
      </w:r>
      <w:r w:rsidR="00AF4828" w:rsidRPr="005D706C">
        <w:rPr>
          <w:rFonts w:ascii="Times New Roman" w:hAnsi="Times New Roman" w:cs="Times New Roman"/>
          <w:color w:val="auto"/>
          <w:sz w:val="24"/>
          <w:szCs w:val="28"/>
        </w:rPr>
        <w:t>,</w:t>
      </w:r>
      <w:proofErr w:type="gramEnd"/>
      <w:r w:rsidR="00AF4828" w:rsidRPr="005D706C">
        <w:rPr>
          <w:rFonts w:ascii="Times New Roman" w:hAnsi="Times New Roman" w:cs="Times New Roman"/>
          <w:color w:val="auto"/>
          <w:sz w:val="24"/>
          <w:szCs w:val="28"/>
        </w:rPr>
        <w:t>которых связывают не только общие ценности, ц</w:t>
      </w:r>
      <w:r w:rsidR="00AF4828" w:rsidRPr="005D706C">
        <w:rPr>
          <w:rFonts w:ascii="Times New Roman" w:hAnsi="Times New Roman" w:cs="Times New Roman"/>
          <w:color w:val="auto"/>
          <w:sz w:val="24"/>
          <w:szCs w:val="28"/>
        </w:rPr>
        <w:t>е</w:t>
      </w:r>
      <w:r w:rsidR="00AF4828" w:rsidRPr="005D706C">
        <w:rPr>
          <w:rFonts w:ascii="Times New Roman" w:hAnsi="Times New Roman" w:cs="Times New Roman"/>
          <w:color w:val="auto"/>
          <w:sz w:val="24"/>
          <w:szCs w:val="28"/>
        </w:rPr>
        <w:t>ли развития и воспитания детей, но и уважениедругкдругу.</w:t>
      </w:r>
    </w:p>
    <w:p w:rsidR="00AF4828" w:rsidRPr="005D706C" w:rsidRDefault="00AF4828" w:rsidP="005D706C">
      <w:pPr>
        <w:pStyle w:val="a9"/>
        <w:tabs>
          <w:tab w:val="left" w:pos="9355"/>
        </w:tabs>
        <w:spacing w:line="360" w:lineRule="auto"/>
        <w:ind w:left="0" w:right="-1" w:firstLine="0"/>
        <w:rPr>
          <w:szCs w:val="28"/>
        </w:rPr>
      </w:pPr>
      <w:r w:rsidRPr="005D706C">
        <w:rPr>
          <w:szCs w:val="28"/>
        </w:rPr>
        <w:t>Основная задача – объединение усилий по воспитанию ребенка в семье и в детском</w:t>
      </w:r>
      <w:r w:rsidR="00550341" w:rsidRPr="005D706C">
        <w:rPr>
          <w:szCs w:val="28"/>
        </w:rPr>
        <w:t xml:space="preserve"> </w:t>
      </w:r>
      <w:r w:rsidRPr="005D706C">
        <w:rPr>
          <w:szCs w:val="28"/>
        </w:rPr>
        <w:t>саду.</w:t>
      </w:r>
      <w:r w:rsidR="00550341" w:rsidRPr="005D706C">
        <w:rPr>
          <w:szCs w:val="28"/>
        </w:rPr>
        <w:t xml:space="preserve"> </w:t>
      </w:r>
      <w:r w:rsidRPr="005D706C">
        <w:rPr>
          <w:szCs w:val="28"/>
        </w:rPr>
        <w:t>Зач</w:t>
      </w:r>
      <w:r w:rsidRPr="005D706C">
        <w:rPr>
          <w:szCs w:val="28"/>
        </w:rPr>
        <w:t>а</w:t>
      </w:r>
      <w:r w:rsidRPr="005D706C">
        <w:rPr>
          <w:szCs w:val="28"/>
        </w:rPr>
        <w:t>стую</w:t>
      </w:r>
      <w:r w:rsidR="00550341" w:rsidRPr="005D706C">
        <w:rPr>
          <w:szCs w:val="28"/>
        </w:rPr>
        <w:t xml:space="preserve"> </w:t>
      </w:r>
      <w:r w:rsidRPr="005D706C">
        <w:rPr>
          <w:szCs w:val="28"/>
        </w:rPr>
        <w:t>поведение</w:t>
      </w:r>
      <w:r w:rsidR="00550341" w:rsidRPr="005D706C">
        <w:rPr>
          <w:szCs w:val="28"/>
        </w:rPr>
        <w:t xml:space="preserve"> </w:t>
      </w:r>
      <w:r w:rsidRPr="005D706C">
        <w:rPr>
          <w:szCs w:val="28"/>
        </w:rPr>
        <w:t>ребенка</w:t>
      </w:r>
      <w:r w:rsidR="00550341" w:rsidRPr="005D706C">
        <w:rPr>
          <w:szCs w:val="28"/>
        </w:rPr>
        <w:t xml:space="preserve"> </w:t>
      </w:r>
      <w:r w:rsidRPr="005D706C">
        <w:rPr>
          <w:szCs w:val="28"/>
        </w:rPr>
        <w:t>сильно</w:t>
      </w:r>
      <w:r w:rsidR="00550341" w:rsidRPr="005D706C">
        <w:rPr>
          <w:szCs w:val="28"/>
        </w:rPr>
        <w:t xml:space="preserve"> </w:t>
      </w:r>
      <w:r w:rsidRPr="005D706C">
        <w:rPr>
          <w:szCs w:val="28"/>
        </w:rPr>
        <w:t>различается</w:t>
      </w:r>
      <w:r w:rsidR="00550341" w:rsidRPr="005D706C">
        <w:rPr>
          <w:szCs w:val="28"/>
        </w:rPr>
        <w:t xml:space="preserve"> </w:t>
      </w:r>
      <w:r w:rsidRPr="005D706C">
        <w:rPr>
          <w:szCs w:val="28"/>
        </w:rPr>
        <w:t>дома</w:t>
      </w:r>
      <w:r w:rsidR="00550341" w:rsidRPr="005D706C">
        <w:rPr>
          <w:szCs w:val="28"/>
        </w:rPr>
        <w:t xml:space="preserve"> </w:t>
      </w:r>
      <w:r w:rsidRPr="005D706C">
        <w:rPr>
          <w:szCs w:val="28"/>
        </w:rPr>
        <w:t>и</w:t>
      </w:r>
      <w:r w:rsidR="00550341" w:rsidRPr="005D706C">
        <w:rPr>
          <w:szCs w:val="28"/>
        </w:rPr>
        <w:t xml:space="preserve"> </w:t>
      </w:r>
      <w:r w:rsidRPr="005D706C">
        <w:rPr>
          <w:szCs w:val="28"/>
        </w:rPr>
        <w:t>в</w:t>
      </w:r>
      <w:r w:rsidR="00550341" w:rsidRPr="005D706C">
        <w:rPr>
          <w:szCs w:val="28"/>
        </w:rPr>
        <w:t xml:space="preserve"> </w:t>
      </w:r>
      <w:r w:rsidRPr="005D706C">
        <w:rPr>
          <w:szCs w:val="28"/>
        </w:rPr>
        <w:t>детскомсаду.</w:t>
      </w:r>
      <w:r w:rsidR="005A5B12" w:rsidRPr="005D706C">
        <w:rPr>
          <w:szCs w:val="28"/>
        </w:rPr>
        <w:t xml:space="preserve"> </w:t>
      </w:r>
      <w:r w:rsidRPr="005D706C">
        <w:rPr>
          <w:szCs w:val="28"/>
        </w:rPr>
        <w:t>Без</w:t>
      </w:r>
      <w:r w:rsidR="00550341" w:rsidRPr="005D706C">
        <w:rPr>
          <w:szCs w:val="28"/>
        </w:rPr>
        <w:t xml:space="preserve"> </w:t>
      </w:r>
      <w:r w:rsidRPr="005D706C">
        <w:rPr>
          <w:szCs w:val="28"/>
        </w:rPr>
        <w:t>совместного</w:t>
      </w:r>
      <w:r w:rsidR="00550341" w:rsidRPr="005D706C">
        <w:rPr>
          <w:szCs w:val="28"/>
        </w:rPr>
        <w:t xml:space="preserve"> </w:t>
      </w:r>
      <w:r w:rsidRPr="005D706C">
        <w:rPr>
          <w:szCs w:val="28"/>
        </w:rPr>
        <w:t>обсуждения воспитывающими взрослыми особенностей ребенка невозможно выявление и вдальнейшем с</w:t>
      </w:r>
      <w:r w:rsidRPr="005D706C">
        <w:rPr>
          <w:szCs w:val="28"/>
        </w:rPr>
        <w:t>о</w:t>
      </w:r>
      <w:r w:rsidRPr="005D706C">
        <w:rPr>
          <w:szCs w:val="28"/>
        </w:rPr>
        <w:t>здание условий, которые необходимы для его оптимального и полноценного</w:t>
      </w:r>
      <w:r w:rsidR="00550341" w:rsidRPr="005D706C">
        <w:rPr>
          <w:szCs w:val="28"/>
        </w:rPr>
        <w:t xml:space="preserve"> </w:t>
      </w:r>
      <w:r w:rsidRPr="005D706C">
        <w:rPr>
          <w:szCs w:val="28"/>
        </w:rPr>
        <w:t>развития</w:t>
      </w:r>
      <w:r w:rsidR="00550341" w:rsidRPr="005D706C">
        <w:rPr>
          <w:szCs w:val="28"/>
        </w:rPr>
        <w:t xml:space="preserve"> </w:t>
      </w:r>
      <w:r w:rsidRPr="005D706C">
        <w:rPr>
          <w:szCs w:val="28"/>
        </w:rPr>
        <w:t>и</w:t>
      </w:r>
      <w:r w:rsidR="00550341" w:rsidRPr="005D706C">
        <w:rPr>
          <w:szCs w:val="28"/>
        </w:rPr>
        <w:t xml:space="preserve"> </w:t>
      </w:r>
      <w:r w:rsidRPr="005D706C">
        <w:rPr>
          <w:szCs w:val="28"/>
        </w:rPr>
        <w:t>восп</w:t>
      </w:r>
      <w:r w:rsidRPr="005D706C">
        <w:rPr>
          <w:szCs w:val="28"/>
        </w:rPr>
        <w:t>и</w:t>
      </w:r>
      <w:r w:rsidRPr="005D706C">
        <w:rPr>
          <w:szCs w:val="28"/>
        </w:rPr>
        <w:t>тания.</w:t>
      </w:r>
    </w:p>
    <w:p w:rsidR="00AF4828" w:rsidRPr="005D706C" w:rsidRDefault="00A36803" w:rsidP="005D706C">
      <w:pPr>
        <w:pStyle w:val="a9"/>
        <w:spacing w:line="360" w:lineRule="auto"/>
        <w:ind w:left="0" w:firstLine="0"/>
        <w:rPr>
          <w:szCs w:val="28"/>
        </w:rPr>
      </w:pPr>
      <w:r w:rsidRPr="005D706C">
        <w:rPr>
          <w:b/>
          <w:szCs w:val="28"/>
        </w:rPr>
        <w:t>Детско-взрослая общность</w:t>
      </w:r>
      <w:r w:rsidR="00AF4828" w:rsidRPr="005D706C">
        <w:rPr>
          <w:szCs w:val="28"/>
        </w:rPr>
        <w:t>-субъект</w:t>
      </w:r>
      <w:r w:rsidR="004E2C6E" w:rsidRPr="005D706C">
        <w:rPr>
          <w:szCs w:val="28"/>
        </w:rPr>
        <w:t xml:space="preserve"> </w:t>
      </w:r>
      <w:r w:rsidR="00AF4828" w:rsidRPr="005D706C">
        <w:rPr>
          <w:szCs w:val="28"/>
        </w:rPr>
        <w:t>воспитания</w:t>
      </w:r>
      <w:r w:rsidR="004E2C6E" w:rsidRPr="005D706C">
        <w:rPr>
          <w:szCs w:val="28"/>
        </w:rPr>
        <w:t xml:space="preserve"> </w:t>
      </w:r>
      <w:r w:rsidR="00AF4828" w:rsidRPr="005D706C">
        <w:rPr>
          <w:szCs w:val="28"/>
        </w:rPr>
        <w:t>и</w:t>
      </w:r>
      <w:r w:rsidR="004E2C6E" w:rsidRPr="005D706C">
        <w:rPr>
          <w:szCs w:val="28"/>
        </w:rPr>
        <w:t xml:space="preserve"> </w:t>
      </w:r>
      <w:r w:rsidR="00AF4828" w:rsidRPr="005D706C">
        <w:rPr>
          <w:szCs w:val="28"/>
        </w:rPr>
        <w:t>развития</w:t>
      </w:r>
      <w:r w:rsidR="004E2C6E" w:rsidRPr="005D706C">
        <w:rPr>
          <w:szCs w:val="28"/>
        </w:rPr>
        <w:t xml:space="preserve"> </w:t>
      </w:r>
      <w:r w:rsidR="00AF4828" w:rsidRPr="005D706C">
        <w:rPr>
          <w:szCs w:val="28"/>
        </w:rPr>
        <w:t>детей</w:t>
      </w:r>
      <w:r w:rsidR="004E2C6E" w:rsidRPr="005D706C">
        <w:rPr>
          <w:szCs w:val="28"/>
        </w:rPr>
        <w:t xml:space="preserve"> </w:t>
      </w:r>
      <w:r w:rsidR="00AF4828" w:rsidRPr="005D706C">
        <w:rPr>
          <w:szCs w:val="28"/>
        </w:rPr>
        <w:t>дошкольноговозраста</w:t>
      </w:r>
      <w:r w:rsidRPr="005D706C">
        <w:rPr>
          <w:szCs w:val="28"/>
        </w:rPr>
        <w:t xml:space="preserve">. </w:t>
      </w:r>
      <w:r w:rsidR="00AF4828" w:rsidRPr="005D706C">
        <w:rPr>
          <w:szCs w:val="28"/>
        </w:rPr>
        <w:t>Для</w:t>
      </w:r>
      <w:r w:rsidR="004E2C6E" w:rsidRPr="005D706C">
        <w:rPr>
          <w:szCs w:val="28"/>
        </w:rPr>
        <w:t xml:space="preserve"> </w:t>
      </w:r>
      <w:r w:rsidR="00AF4828" w:rsidRPr="005D706C">
        <w:rPr>
          <w:szCs w:val="28"/>
        </w:rPr>
        <w:t>общности</w:t>
      </w:r>
      <w:r w:rsidR="004E2C6E" w:rsidRPr="005D706C">
        <w:rPr>
          <w:szCs w:val="28"/>
        </w:rPr>
        <w:t xml:space="preserve"> </w:t>
      </w:r>
      <w:r w:rsidR="00AF4828" w:rsidRPr="005D706C">
        <w:rPr>
          <w:szCs w:val="28"/>
        </w:rPr>
        <w:t>характерно</w:t>
      </w:r>
      <w:r w:rsidR="004E2C6E" w:rsidRPr="005D706C">
        <w:rPr>
          <w:szCs w:val="28"/>
        </w:rPr>
        <w:t xml:space="preserve"> </w:t>
      </w:r>
      <w:r w:rsidR="00AF4828" w:rsidRPr="005D706C">
        <w:rPr>
          <w:szCs w:val="28"/>
        </w:rPr>
        <w:t>содействие</w:t>
      </w:r>
      <w:r w:rsidR="004E2C6E" w:rsidRPr="005D706C">
        <w:rPr>
          <w:szCs w:val="28"/>
        </w:rPr>
        <w:t xml:space="preserve"> </w:t>
      </w:r>
      <w:r w:rsidR="00AF4828" w:rsidRPr="005D706C">
        <w:rPr>
          <w:szCs w:val="28"/>
        </w:rPr>
        <w:t>друг</w:t>
      </w:r>
      <w:r w:rsidR="004E2C6E" w:rsidRPr="005D706C">
        <w:rPr>
          <w:szCs w:val="28"/>
        </w:rPr>
        <w:t xml:space="preserve"> </w:t>
      </w:r>
      <w:r w:rsidR="00AF4828" w:rsidRPr="005D706C">
        <w:rPr>
          <w:szCs w:val="28"/>
        </w:rPr>
        <w:t>другу,</w:t>
      </w:r>
      <w:r w:rsidR="004E2C6E" w:rsidRPr="005D706C">
        <w:rPr>
          <w:szCs w:val="28"/>
        </w:rPr>
        <w:t xml:space="preserve"> </w:t>
      </w:r>
      <w:r w:rsidR="00AF4828" w:rsidRPr="005D706C">
        <w:rPr>
          <w:szCs w:val="28"/>
        </w:rPr>
        <w:t>сотворчество</w:t>
      </w:r>
      <w:r w:rsidR="004E2C6E" w:rsidRPr="005D706C">
        <w:rPr>
          <w:szCs w:val="28"/>
        </w:rPr>
        <w:t xml:space="preserve"> </w:t>
      </w:r>
      <w:r w:rsidR="00AF4828" w:rsidRPr="005D706C">
        <w:rPr>
          <w:szCs w:val="28"/>
        </w:rPr>
        <w:t>и</w:t>
      </w:r>
      <w:r w:rsidR="004E2C6E" w:rsidRPr="005D706C">
        <w:rPr>
          <w:szCs w:val="28"/>
        </w:rPr>
        <w:t xml:space="preserve"> </w:t>
      </w:r>
      <w:r w:rsidR="00AF4828" w:rsidRPr="005D706C">
        <w:rPr>
          <w:szCs w:val="28"/>
        </w:rPr>
        <w:t>сопереживание,</w:t>
      </w:r>
      <w:r w:rsidR="004E2C6E" w:rsidRPr="005D706C">
        <w:rPr>
          <w:szCs w:val="28"/>
        </w:rPr>
        <w:t xml:space="preserve"> </w:t>
      </w:r>
      <w:r w:rsidR="00AF4828" w:rsidRPr="005D706C">
        <w:rPr>
          <w:szCs w:val="28"/>
        </w:rPr>
        <w:t>взаимопонимание и взаимное уважение, отношение к ребенку как к полноправному человеку,</w:t>
      </w:r>
      <w:r w:rsidR="004E2C6E" w:rsidRPr="005D706C">
        <w:rPr>
          <w:szCs w:val="28"/>
        </w:rPr>
        <w:t xml:space="preserve"> </w:t>
      </w:r>
      <w:r w:rsidR="00AF4828" w:rsidRPr="005D706C">
        <w:rPr>
          <w:szCs w:val="28"/>
        </w:rPr>
        <w:t>наличие</w:t>
      </w:r>
      <w:r w:rsidR="004E2C6E" w:rsidRPr="005D706C">
        <w:rPr>
          <w:szCs w:val="28"/>
        </w:rPr>
        <w:t xml:space="preserve"> </w:t>
      </w:r>
      <w:r w:rsidR="00AF4828" w:rsidRPr="005D706C">
        <w:rPr>
          <w:szCs w:val="28"/>
        </w:rPr>
        <w:t>общих</w:t>
      </w:r>
      <w:r w:rsidR="004E2C6E" w:rsidRPr="005D706C">
        <w:rPr>
          <w:szCs w:val="28"/>
        </w:rPr>
        <w:t xml:space="preserve"> </w:t>
      </w:r>
      <w:r w:rsidR="00AF4828" w:rsidRPr="005D706C">
        <w:rPr>
          <w:szCs w:val="28"/>
        </w:rPr>
        <w:t>симпатий</w:t>
      </w:r>
      <w:proofErr w:type="gramStart"/>
      <w:r w:rsidR="00AF4828" w:rsidRPr="005D706C">
        <w:rPr>
          <w:szCs w:val="28"/>
        </w:rPr>
        <w:t>,ц</w:t>
      </w:r>
      <w:proofErr w:type="gramEnd"/>
      <w:r w:rsidR="00AF4828" w:rsidRPr="005D706C">
        <w:rPr>
          <w:szCs w:val="28"/>
        </w:rPr>
        <w:t>енностей</w:t>
      </w:r>
      <w:r w:rsidR="004E2C6E" w:rsidRPr="005D706C">
        <w:rPr>
          <w:szCs w:val="28"/>
        </w:rPr>
        <w:t xml:space="preserve"> </w:t>
      </w:r>
      <w:r w:rsidR="00AF4828" w:rsidRPr="005D706C">
        <w:rPr>
          <w:szCs w:val="28"/>
        </w:rPr>
        <w:t>и</w:t>
      </w:r>
      <w:r w:rsidR="004E2C6E" w:rsidRPr="005D706C">
        <w:rPr>
          <w:szCs w:val="28"/>
        </w:rPr>
        <w:t xml:space="preserve"> </w:t>
      </w:r>
      <w:r w:rsidR="00AF4828" w:rsidRPr="005D706C">
        <w:rPr>
          <w:szCs w:val="28"/>
        </w:rPr>
        <w:t>смыслов</w:t>
      </w:r>
      <w:r w:rsidR="004E2C6E" w:rsidRPr="005D706C">
        <w:rPr>
          <w:szCs w:val="28"/>
        </w:rPr>
        <w:t xml:space="preserve"> </w:t>
      </w:r>
      <w:r w:rsidR="00AF4828" w:rsidRPr="005D706C">
        <w:rPr>
          <w:szCs w:val="28"/>
        </w:rPr>
        <w:t>у</w:t>
      </w:r>
      <w:r w:rsidR="004E2C6E" w:rsidRPr="005D706C">
        <w:rPr>
          <w:szCs w:val="28"/>
        </w:rPr>
        <w:t xml:space="preserve"> </w:t>
      </w:r>
      <w:r w:rsidR="00AF4828" w:rsidRPr="005D706C">
        <w:rPr>
          <w:szCs w:val="28"/>
        </w:rPr>
        <w:t>всех</w:t>
      </w:r>
      <w:r w:rsidR="004E2C6E" w:rsidRPr="005D706C">
        <w:rPr>
          <w:szCs w:val="28"/>
        </w:rPr>
        <w:t xml:space="preserve"> </w:t>
      </w:r>
      <w:r w:rsidR="00AF4828" w:rsidRPr="005D706C">
        <w:rPr>
          <w:szCs w:val="28"/>
        </w:rPr>
        <w:t>участников</w:t>
      </w:r>
      <w:r w:rsidR="004E2C6E" w:rsidRPr="005D706C">
        <w:rPr>
          <w:szCs w:val="28"/>
        </w:rPr>
        <w:t xml:space="preserve"> </w:t>
      </w:r>
      <w:r w:rsidR="00AF4828" w:rsidRPr="005D706C">
        <w:rPr>
          <w:szCs w:val="28"/>
        </w:rPr>
        <w:t>общности.</w:t>
      </w:r>
    </w:p>
    <w:p w:rsidR="00AF4828" w:rsidRPr="005D706C" w:rsidRDefault="00AF4828" w:rsidP="005D706C">
      <w:pPr>
        <w:pStyle w:val="a9"/>
        <w:spacing w:line="360" w:lineRule="auto"/>
        <w:ind w:left="0" w:firstLine="0"/>
        <w:rPr>
          <w:szCs w:val="28"/>
        </w:rPr>
      </w:pPr>
      <w:r w:rsidRPr="005D706C">
        <w:rPr>
          <w:szCs w:val="28"/>
        </w:rPr>
        <w:t>Детско-взрослая общность является источником и механизмом воспитания ребенка.</w:t>
      </w:r>
      <w:r w:rsidR="004E2C6E" w:rsidRPr="005D706C">
        <w:rPr>
          <w:szCs w:val="28"/>
        </w:rPr>
        <w:t xml:space="preserve"> </w:t>
      </w:r>
      <w:r w:rsidRPr="005D706C">
        <w:rPr>
          <w:szCs w:val="28"/>
        </w:rPr>
        <w:t>Находясь</w:t>
      </w:r>
      <w:r w:rsidR="004E2C6E" w:rsidRPr="005D706C">
        <w:rPr>
          <w:szCs w:val="28"/>
        </w:rPr>
        <w:t xml:space="preserve"> </w:t>
      </w:r>
      <w:r w:rsidRPr="005D706C">
        <w:rPr>
          <w:szCs w:val="28"/>
        </w:rPr>
        <w:t>в</w:t>
      </w:r>
      <w:r w:rsidR="004E2C6E" w:rsidRPr="005D706C">
        <w:rPr>
          <w:szCs w:val="28"/>
        </w:rPr>
        <w:t xml:space="preserve"> </w:t>
      </w:r>
      <w:r w:rsidRPr="005D706C">
        <w:rPr>
          <w:szCs w:val="28"/>
        </w:rPr>
        <w:t>общности,</w:t>
      </w:r>
      <w:r w:rsidR="004E2C6E" w:rsidRPr="005D706C">
        <w:rPr>
          <w:szCs w:val="28"/>
        </w:rPr>
        <w:t xml:space="preserve"> </w:t>
      </w:r>
      <w:r w:rsidRPr="005D706C">
        <w:rPr>
          <w:szCs w:val="28"/>
        </w:rPr>
        <w:t>ребенок</w:t>
      </w:r>
      <w:r w:rsidR="004E2C6E" w:rsidRPr="005D706C">
        <w:rPr>
          <w:szCs w:val="28"/>
        </w:rPr>
        <w:t xml:space="preserve"> </w:t>
      </w:r>
      <w:r w:rsidRPr="005D706C">
        <w:rPr>
          <w:szCs w:val="28"/>
        </w:rPr>
        <w:t>сначала</w:t>
      </w:r>
      <w:r w:rsidR="004E2C6E" w:rsidRPr="005D706C">
        <w:rPr>
          <w:szCs w:val="28"/>
        </w:rPr>
        <w:t xml:space="preserve"> </w:t>
      </w:r>
      <w:r w:rsidRPr="005D706C">
        <w:rPr>
          <w:szCs w:val="28"/>
        </w:rPr>
        <w:t>приобщается</w:t>
      </w:r>
      <w:r w:rsidR="004E2C6E" w:rsidRPr="005D706C">
        <w:rPr>
          <w:szCs w:val="28"/>
        </w:rPr>
        <w:t xml:space="preserve"> </w:t>
      </w:r>
      <w:r w:rsidRPr="005D706C">
        <w:rPr>
          <w:szCs w:val="28"/>
        </w:rPr>
        <w:t>к</w:t>
      </w:r>
      <w:r w:rsidR="004E2C6E" w:rsidRPr="005D706C">
        <w:rPr>
          <w:szCs w:val="28"/>
        </w:rPr>
        <w:t xml:space="preserve"> </w:t>
      </w:r>
      <w:r w:rsidRPr="005D706C">
        <w:rPr>
          <w:szCs w:val="28"/>
        </w:rPr>
        <w:t>тем</w:t>
      </w:r>
      <w:r w:rsidR="004E2C6E" w:rsidRPr="005D706C">
        <w:rPr>
          <w:szCs w:val="28"/>
        </w:rPr>
        <w:t xml:space="preserve"> </w:t>
      </w:r>
      <w:r w:rsidRPr="005D706C">
        <w:rPr>
          <w:szCs w:val="28"/>
        </w:rPr>
        <w:t>правилам</w:t>
      </w:r>
      <w:r w:rsidR="004E2C6E" w:rsidRPr="005D706C">
        <w:rPr>
          <w:szCs w:val="28"/>
        </w:rPr>
        <w:t xml:space="preserve"> </w:t>
      </w:r>
      <w:r w:rsidRPr="005D706C">
        <w:rPr>
          <w:szCs w:val="28"/>
        </w:rPr>
        <w:t>и</w:t>
      </w:r>
      <w:r w:rsidR="004E2C6E" w:rsidRPr="005D706C">
        <w:rPr>
          <w:szCs w:val="28"/>
        </w:rPr>
        <w:t xml:space="preserve"> </w:t>
      </w:r>
      <w:r w:rsidRPr="005D706C">
        <w:rPr>
          <w:szCs w:val="28"/>
        </w:rPr>
        <w:t>нормам,</w:t>
      </w:r>
      <w:r w:rsidR="004E2C6E" w:rsidRPr="005D706C">
        <w:rPr>
          <w:szCs w:val="28"/>
        </w:rPr>
        <w:t xml:space="preserve"> </w:t>
      </w:r>
      <w:r w:rsidRPr="005D706C">
        <w:rPr>
          <w:szCs w:val="28"/>
        </w:rPr>
        <w:t>которые</w:t>
      </w:r>
      <w:r w:rsidR="004E2C6E" w:rsidRPr="005D706C">
        <w:rPr>
          <w:szCs w:val="28"/>
        </w:rPr>
        <w:t xml:space="preserve"> </w:t>
      </w:r>
      <w:r w:rsidRPr="005D706C">
        <w:rPr>
          <w:szCs w:val="28"/>
        </w:rPr>
        <w:t>вносят</w:t>
      </w:r>
      <w:r w:rsidR="004E2C6E" w:rsidRPr="005D706C">
        <w:rPr>
          <w:szCs w:val="28"/>
        </w:rPr>
        <w:t xml:space="preserve"> </w:t>
      </w:r>
      <w:r w:rsidRPr="005D706C">
        <w:rPr>
          <w:szCs w:val="28"/>
        </w:rPr>
        <w:t>взрослые</w:t>
      </w:r>
      <w:r w:rsidR="004E2C6E" w:rsidRPr="005D706C">
        <w:rPr>
          <w:szCs w:val="28"/>
        </w:rPr>
        <w:t xml:space="preserve"> </w:t>
      </w:r>
      <w:r w:rsidRPr="005D706C">
        <w:rPr>
          <w:szCs w:val="28"/>
        </w:rPr>
        <w:t>в</w:t>
      </w:r>
      <w:r w:rsidR="004E2C6E" w:rsidRPr="005D706C">
        <w:rPr>
          <w:szCs w:val="28"/>
        </w:rPr>
        <w:t xml:space="preserve"> </w:t>
      </w:r>
      <w:r w:rsidRPr="005D706C">
        <w:rPr>
          <w:szCs w:val="28"/>
        </w:rPr>
        <w:t>общность,</w:t>
      </w:r>
      <w:r w:rsidR="004E2C6E" w:rsidRPr="005D706C">
        <w:rPr>
          <w:szCs w:val="28"/>
        </w:rPr>
        <w:t xml:space="preserve"> </w:t>
      </w:r>
      <w:r w:rsidRPr="005D706C">
        <w:rPr>
          <w:szCs w:val="28"/>
        </w:rPr>
        <w:t>а</w:t>
      </w:r>
      <w:r w:rsidR="004E2C6E" w:rsidRPr="005D706C">
        <w:rPr>
          <w:szCs w:val="28"/>
        </w:rPr>
        <w:t xml:space="preserve"> </w:t>
      </w:r>
      <w:r w:rsidRPr="005D706C">
        <w:rPr>
          <w:szCs w:val="28"/>
        </w:rPr>
        <w:t>затем</w:t>
      </w:r>
      <w:r w:rsidR="004E2C6E" w:rsidRPr="005D706C">
        <w:rPr>
          <w:szCs w:val="28"/>
        </w:rPr>
        <w:t xml:space="preserve"> </w:t>
      </w:r>
      <w:r w:rsidRPr="005D706C">
        <w:rPr>
          <w:szCs w:val="28"/>
        </w:rPr>
        <w:t>эти</w:t>
      </w:r>
      <w:r w:rsidR="004E2C6E" w:rsidRPr="005D706C">
        <w:rPr>
          <w:szCs w:val="28"/>
        </w:rPr>
        <w:t xml:space="preserve"> </w:t>
      </w:r>
      <w:r w:rsidRPr="005D706C">
        <w:rPr>
          <w:szCs w:val="28"/>
        </w:rPr>
        <w:t>нормы</w:t>
      </w:r>
      <w:r w:rsidR="004E2C6E" w:rsidRPr="005D706C">
        <w:rPr>
          <w:szCs w:val="28"/>
        </w:rPr>
        <w:t xml:space="preserve"> </w:t>
      </w:r>
      <w:r w:rsidRPr="005D706C">
        <w:rPr>
          <w:szCs w:val="28"/>
        </w:rPr>
        <w:t>усваиваются</w:t>
      </w:r>
      <w:r w:rsidR="004E2C6E" w:rsidRPr="005D706C">
        <w:rPr>
          <w:szCs w:val="28"/>
        </w:rPr>
        <w:t xml:space="preserve"> </w:t>
      </w:r>
      <w:r w:rsidRPr="005D706C">
        <w:rPr>
          <w:szCs w:val="28"/>
        </w:rPr>
        <w:t>ребенком</w:t>
      </w:r>
      <w:r w:rsidR="004E2C6E" w:rsidRPr="005D706C">
        <w:rPr>
          <w:szCs w:val="28"/>
        </w:rPr>
        <w:t xml:space="preserve"> </w:t>
      </w:r>
      <w:r w:rsidRPr="005D706C">
        <w:rPr>
          <w:szCs w:val="28"/>
        </w:rPr>
        <w:t>и</w:t>
      </w:r>
      <w:r w:rsidR="004E2C6E" w:rsidRPr="005D706C">
        <w:rPr>
          <w:szCs w:val="28"/>
        </w:rPr>
        <w:t xml:space="preserve"> </w:t>
      </w:r>
      <w:r w:rsidRPr="005D706C">
        <w:rPr>
          <w:szCs w:val="28"/>
        </w:rPr>
        <w:t>становятся</w:t>
      </w:r>
      <w:r w:rsidR="004E2C6E" w:rsidRPr="005D706C">
        <w:rPr>
          <w:szCs w:val="28"/>
        </w:rPr>
        <w:t xml:space="preserve"> </w:t>
      </w:r>
      <w:r w:rsidRPr="005D706C">
        <w:rPr>
          <w:szCs w:val="28"/>
        </w:rPr>
        <w:t>его</w:t>
      </w:r>
      <w:r w:rsidR="004E2C6E" w:rsidRPr="005D706C">
        <w:rPr>
          <w:szCs w:val="28"/>
        </w:rPr>
        <w:t xml:space="preserve"> </w:t>
      </w:r>
      <w:r w:rsidRPr="005D706C">
        <w:rPr>
          <w:szCs w:val="28"/>
        </w:rPr>
        <w:t>собственными.</w:t>
      </w:r>
    </w:p>
    <w:p w:rsidR="00AF4828" w:rsidRDefault="00AF4828" w:rsidP="005D706C">
      <w:pPr>
        <w:pStyle w:val="a9"/>
        <w:spacing w:line="360" w:lineRule="auto"/>
        <w:ind w:left="0" w:firstLine="0"/>
        <w:rPr>
          <w:szCs w:val="28"/>
        </w:rPr>
      </w:pPr>
      <w:r w:rsidRPr="005D706C">
        <w:rPr>
          <w:szCs w:val="28"/>
        </w:rPr>
        <w:t>Общность строится и задается системой связей и отношений ее участников. В каждом</w:t>
      </w:r>
      <w:r w:rsidR="004E2C6E" w:rsidRPr="005D706C">
        <w:rPr>
          <w:szCs w:val="28"/>
        </w:rPr>
        <w:t xml:space="preserve"> </w:t>
      </w:r>
      <w:r w:rsidRPr="005D706C">
        <w:rPr>
          <w:szCs w:val="28"/>
        </w:rPr>
        <w:t>возрасте и каждом случае она будет обладать своей спецификой в зависимости от решаемых</w:t>
      </w:r>
      <w:r w:rsidR="004E2C6E" w:rsidRPr="005D706C">
        <w:rPr>
          <w:szCs w:val="28"/>
        </w:rPr>
        <w:t xml:space="preserve"> </w:t>
      </w:r>
      <w:r w:rsidRPr="005D706C">
        <w:rPr>
          <w:szCs w:val="28"/>
        </w:rPr>
        <w:t>воспит</w:t>
      </w:r>
      <w:r w:rsidRPr="005D706C">
        <w:rPr>
          <w:szCs w:val="28"/>
        </w:rPr>
        <w:t>а</w:t>
      </w:r>
      <w:r w:rsidRPr="005D706C">
        <w:rPr>
          <w:szCs w:val="28"/>
        </w:rPr>
        <w:t>тельных</w:t>
      </w:r>
      <w:r w:rsidR="004E2C6E" w:rsidRPr="005D706C">
        <w:rPr>
          <w:szCs w:val="28"/>
        </w:rPr>
        <w:t xml:space="preserve"> </w:t>
      </w:r>
      <w:r w:rsidRPr="005D706C">
        <w:rPr>
          <w:szCs w:val="28"/>
        </w:rPr>
        <w:t>задач.</w:t>
      </w:r>
    </w:p>
    <w:p w:rsidR="0044208D" w:rsidRDefault="0044208D" w:rsidP="005D706C">
      <w:pPr>
        <w:pStyle w:val="a9"/>
        <w:spacing w:line="360" w:lineRule="auto"/>
        <w:ind w:left="0" w:firstLine="0"/>
        <w:rPr>
          <w:szCs w:val="28"/>
        </w:rPr>
      </w:pPr>
    </w:p>
    <w:p w:rsidR="0044208D" w:rsidRDefault="0044208D" w:rsidP="005D706C">
      <w:pPr>
        <w:pStyle w:val="a9"/>
        <w:spacing w:line="360" w:lineRule="auto"/>
        <w:ind w:left="0" w:firstLine="0"/>
        <w:rPr>
          <w:szCs w:val="28"/>
        </w:rPr>
      </w:pPr>
    </w:p>
    <w:p w:rsidR="0044208D" w:rsidRPr="005D706C" w:rsidRDefault="0044208D" w:rsidP="005D706C">
      <w:pPr>
        <w:pStyle w:val="a9"/>
        <w:spacing w:line="360" w:lineRule="auto"/>
        <w:ind w:left="0" w:firstLine="0"/>
        <w:rPr>
          <w:szCs w:val="28"/>
        </w:rPr>
      </w:pPr>
    </w:p>
    <w:p w:rsidR="00A36803" w:rsidRPr="005D706C" w:rsidRDefault="00A36803" w:rsidP="005D706C">
      <w:pPr>
        <w:pStyle w:val="a9"/>
        <w:spacing w:line="360" w:lineRule="auto"/>
        <w:ind w:left="0" w:right="571" w:firstLine="0"/>
        <w:jc w:val="center"/>
        <w:rPr>
          <w:b/>
          <w:szCs w:val="28"/>
        </w:rPr>
      </w:pPr>
      <w:r w:rsidRPr="005D706C">
        <w:rPr>
          <w:b/>
          <w:szCs w:val="28"/>
        </w:rPr>
        <w:t>Детская общность</w:t>
      </w:r>
    </w:p>
    <w:p w:rsidR="00AF4828" w:rsidRPr="005D706C" w:rsidRDefault="00AF4828" w:rsidP="005D706C">
      <w:pPr>
        <w:pStyle w:val="a9"/>
        <w:tabs>
          <w:tab w:val="left" w:pos="9781"/>
          <w:tab w:val="left" w:pos="10065"/>
        </w:tabs>
        <w:spacing w:line="360" w:lineRule="auto"/>
        <w:ind w:left="0" w:right="424" w:firstLine="0"/>
        <w:rPr>
          <w:szCs w:val="28"/>
        </w:rPr>
      </w:pPr>
      <w:r w:rsidRPr="005D706C">
        <w:rPr>
          <w:b/>
          <w:szCs w:val="28"/>
        </w:rPr>
        <w:t>Общество</w:t>
      </w:r>
      <w:r w:rsidR="00213EB7" w:rsidRPr="005D706C">
        <w:rPr>
          <w:b/>
          <w:szCs w:val="28"/>
        </w:rPr>
        <w:t xml:space="preserve"> </w:t>
      </w:r>
      <w:r w:rsidRPr="005D706C">
        <w:rPr>
          <w:b/>
          <w:szCs w:val="28"/>
        </w:rPr>
        <w:t>сверстников</w:t>
      </w:r>
      <w:r w:rsidR="00110DFE" w:rsidRPr="005D706C">
        <w:rPr>
          <w:b/>
          <w:szCs w:val="28"/>
        </w:rPr>
        <w:t xml:space="preserve"> </w:t>
      </w:r>
      <w:r w:rsidRPr="005D706C">
        <w:rPr>
          <w:szCs w:val="28"/>
        </w:rPr>
        <w:t>–</w:t>
      </w:r>
      <w:r w:rsidR="00110DFE" w:rsidRPr="005D706C">
        <w:rPr>
          <w:szCs w:val="28"/>
        </w:rPr>
        <w:t xml:space="preserve"> </w:t>
      </w:r>
      <w:r w:rsidRPr="005D706C">
        <w:rPr>
          <w:szCs w:val="28"/>
        </w:rPr>
        <w:t>необходимое</w:t>
      </w:r>
      <w:r w:rsidR="00213EB7" w:rsidRPr="005D706C">
        <w:rPr>
          <w:szCs w:val="28"/>
        </w:rPr>
        <w:t xml:space="preserve"> </w:t>
      </w:r>
      <w:r w:rsidRPr="005D706C">
        <w:rPr>
          <w:szCs w:val="28"/>
        </w:rPr>
        <w:t>условие</w:t>
      </w:r>
      <w:r w:rsidR="00213EB7" w:rsidRPr="005D706C">
        <w:rPr>
          <w:szCs w:val="28"/>
        </w:rPr>
        <w:t xml:space="preserve"> </w:t>
      </w:r>
      <w:r w:rsidRPr="005D706C">
        <w:rPr>
          <w:szCs w:val="28"/>
        </w:rPr>
        <w:t>полноценногоразвития</w:t>
      </w:r>
      <w:r w:rsidR="00213EB7" w:rsidRPr="005D706C">
        <w:rPr>
          <w:szCs w:val="28"/>
        </w:rPr>
        <w:t xml:space="preserve"> </w:t>
      </w:r>
      <w:r w:rsidRPr="005D706C">
        <w:rPr>
          <w:szCs w:val="28"/>
        </w:rPr>
        <w:t>личности</w:t>
      </w:r>
      <w:r w:rsidR="00213EB7" w:rsidRPr="005D706C">
        <w:rPr>
          <w:szCs w:val="28"/>
        </w:rPr>
        <w:t xml:space="preserve"> </w:t>
      </w:r>
      <w:r w:rsidRPr="005D706C">
        <w:rPr>
          <w:szCs w:val="28"/>
        </w:rPr>
        <w:t>ребенка.</w:t>
      </w:r>
      <w:r w:rsidR="00213EB7" w:rsidRPr="005D706C">
        <w:rPr>
          <w:szCs w:val="28"/>
        </w:rPr>
        <w:t xml:space="preserve"> </w:t>
      </w:r>
      <w:r w:rsidRPr="005D706C">
        <w:rPr>
          <w:szCs w:val="28"/>
        </w:rPr>
        <w:t>Здесь</w:t>
      </w:r>
      <w:r w:rsidR="00213EB7" w:rsidRPr="005D706C">
        <w:rPr>
          <w:szCs w:val="28"/>
        </w:rPr>
        <w:t xml:space="preserve"> </w:t>
      </w:r>
      <w:r w:rsidRPr="005D706C">
        <w:rPr>
          <w:szCs w:val="28"/>
        </w:rPr>
        <w:t>он</w:t>
      </w:r>
      <w:r w:rsidR="00213EB7" w:rsidRPr="005D706C">
        <w:rPr>
          <w:szCs w:val="28"/>
        </w:rPr>
        <w:t xml:space="preserve"> </w:t>
      </w:r>
      <w:r w:rsidRPr="005D706C">
        <w:rPr>
          <w:szCs w:val="28"/>
        </w:rPr>
        <w:t>непрерывно</w:t>
      </w:r>
      <w:r w:rsidR="00213EB7" w:rsidRPr="005D706C">
        <w:rPr>
          <w:szCs w:val="28"/>
        </w:rPr>
        <w:t xml:space="preserve"> </w:t>
      </w:r>
      <w:r w:rsidRPr="005D706C">
        <w:rPr>
          <w:szCs w:val="28"/>
        </w:rPr>
        <w:t>приобретает</w:t>
      </w:r>
      <w:r w:rsidR="00213EB7" w:rsidRPr="005D706C">
        <w:rPr>
          <w:szCs w:val="28"/>
        </w:rPr>
        <w:t xml:space="preserve"> </w:t>
      </w:r>
      <w:r w:rsidRPr="005D706C">
        <w:rPr>
          <w:szCs w:val="28"/>
        </w:rPr>
        <w:t>способы</w:t>
      </w:r>
      <w:r w:rsidR="00213EB7" w:rsidRPr="005D706C">
        <w:rPr>
          <w:szCs w:val="28"/>
        </w:rPr>
        <w:t xml:space="preserve"> </w:t>
      </w:r>
      <w:r w:rsidRPr="005D706C">
        <w:rPr>
          <w:szCs w:val="28"/>
        </w:rPr>
        <w:t>общественного</w:t>
      </w:r>
      <w:r w:rsidR="00213EB7" w:rsidRPr="005D706C">
        <w:rPr>
          <w:szCs w:val="28"/>
        </w:rPr>
        <w:t xml:space="preserve"> </w:t>
      </w:r>
      <w:r w:rsidRPr="005D706C">
        <w:rPr>
          <w:szCs w:val="28"/>
        </w:rPr>
        <w:t>поведения,</w:t>
      </w:r>
      <w:r w:rsidR="00213EB7" w:rsidRPr="005D706C">
        <w:rPr>
          <w:szCs w:val="28"/>
        </w:rPr>
        <w:t xml:space="preserve"> </w:t>
      </w:r>
      <w:r w:rsidRPr="005D706C">
        <w:rPr>
          <w:szCs w:val="28"/>
        </w:rPr>
        <w:t>под руководством воспитателя</w:t>
      </w:r>
      <w:r w:rsidR="00213EB7" w:rsidRPr="005D706C">
        <w:rPr>
          <w:szCs w:val="28"/>
        </w:rPr>
        <w:t xml:space="preserve"> </w:t>
      </w:r>
      <w:r w:rsidRPr="005D706C">
        <w:rPr>
          <w:szCs w:val="28"/>
        </w:rPr>
        <w:t>учится</w:t>
      </w:r>
      <w:r w:rsidR="00213EB7" w:rsidRPr="005D706C">
        <w:rPr>
          <w:szCs w:val="28"/>
        </w:rPr>
        <w:t xml:space="preserve"> </w:t>
      </w:r>
      <w:r w:rsidRPr="005D706C">
        <w:rPr>
          <w:szCs w:val="28"/>
        </w:rPr>
        <w:t>умению</w:t>
      </w:r>
      <w:r w:rsidR="00213EB7" w:rsidRPr="005D706C">
        <w:rPr>
          <w:szCs w:val="28"/>
        </w:rPr>
        <w:t xml:space="preserve"> </w:t>
      </w:r>
      <w:r w:rsidRPr="005D706C">
        <w:rPr>
          <w:szCs w:val="28"/>
        </w:rPr>
        <w:t>дружножить,</w:t>
      </w:r>
      <w:r w:rsidR="00213EB7" w:rsidRPr="005D706C">
        <w:rPr>
          <w:szCs w:val="28"/>
        </w:rPr>
        <w:t xml:space="preserve"> </w:t>
      </w:r>
      <w:r w:rsidRPr="005D706C">
        <w:rPr>
          <w:szCs w:val="28"/>
        </w:rPr>
        <w:t>сообща</w:t>
      </w:r>
      <w:r w:rsidR="00213EB7" w:rsidRPr="005D706C">
        <w:rPr>
          <w:szCs w:val="28"/>
        </w:rPr>
        <w:t xml:space="preserve"> </w:t>
      </w:r>
      <w:r w:rsidRPr="005D706C">
        <w:rPr>
          <w:szCs w:val="28"/>
        </w:rPr>
        <w:t>играть,</w:t>
      </w:r>
      <w:r w:rsidR="00213EB7" w:rsidRPr="005D706C">
        <w:rPr>
          <w:szCs w:val="28"/>
        </w:rPr>
        <w:t xml:space="preserve"> </w:t>
      </w:r>
      <w:r w:rsidRPr="005D706C">
        <w:rPr>
          <w:szCs w:val="28"/>
        </w:rPr>
        <w:t>трудиться,</w:t>
      </w:r>
      <w:r w:rsidR="00213EB7" w:rsidRPr="005D706C">
        <w:rPr>
          <w:szCs w:val="28"/>
        </w:rPr>
        <w:t xml:space="preserve"> </w:t>
      </w:r>
      <w:r w:rsidRPr="005D706C">
        <w:rPr>
          <w:szCs w:val="28"/>
        </w:rPr>
        <w:t>заниматься,</w:t>
      </w:r>
      <w:r w:rsidR="00213EB7" w:rsidRPr="005D706C">
        <w:rPr>
          <w:szCs w:val="28"/>
        </w:rPr>
        <w:t xml:space="preserve"> </w:t>
      </w:r>
      <w:r w:rsidRPr="005D706C">
        <w:rPr>
          <w:szCs w:val="28"/>
        </w:rPr>
        <w:t>достигать</w:t>
      </w:r>
      <w:r w:rsidR="00213EB7" w:rsidRPr="005D706C">
        <w:rPr>
          <w:szCs w:val="28"/>
        </w:rPr>
        <w:t xml:space="preserve"> </w:t>
      </w:r>
      <w:r w:rsidRPr="005D706C">
        <w:rPr>
          <w:szCs w:val="28"/>
        </w:rPr>
        <w:t>поставленной</w:t>
      </w:r>
      <w:r w:rsidR="00213EB7" w:rsidRPr="005D706C">
        <w:rPr>
          <w:szCs w:val="28"/>
        </w:rPr>
        <w:t xml:space="preserve"> </w:t>
      </w:r>
      <w:r w:rsidRPr="005D706C">
        <w:rPr>
          <w:szCs w:val="28"/>
        </w:rPr>
        <w:t>цели.</w:t>
      </w:r>
      <w:r w:rsidR="00213EB7" w:rsidRPr="005D706C">
        <w:rPr>
          <w:szCs w:val="28"/>
        </w:rPr>
        <w:t xml:space="preserve"> </w:t>
      </w:r>
      <w:r w:rsidRPr="005D706C">
        <w:rPr>
          <w:szCs w:val="28"/>
        </w:rPr>
        <w:t>Чувство</w:t>
      </w:r>
      <w:r w:rsidR="00213EB7" w:rsidRPr="005D706C">
        <w:rPr>
          <w:szCs w:val="28"/>
        </w:rPr>
        <w:t xml:space="preserve"> </w:t>
      </w:r>
      <w:r w:rsidRPr="005D706C">
        <w:rPr>
          <w:szCs w:val="28"/>
        </w:rPr>
        <w:t>приверженности</w:t>
      </w:r>
      <w:r w:rsidR="00213EB7" w:rsidRPr="005D706C">
        <w:rPr>
          <w:szCs w:val="28"/>
        </w:rPr>
        <w:t xml:space="preserve"> </w:t>
      </w:r>
      <w:r w:rsidRPr="005D706C">
        <w:rPr>
          <w:szCs w:val="28"/>
        </w:rPr>
        <w:t>к</w:t>
      </w:r>
      <w:r w:rsidR="00213EB7" w:rsidRPr="005D706C">
        <w:rPr>
          <w:szCs w:val="28"/>
        </w:rPr>
        <w:t xml:space="preserve"> </w:t>
      </w:r>
      <w:r w:rsidRPr="005D706C">
        <w:rPr>
          <w:szCs w:val="28"/>
        </w:rPr>
        <w:t>группе</w:t>
      </w:r>
      <w:r w:rsidR="00213EB7" w:rsidRPr="005D706C">
        <w:rPr>
          <w:szCs w:val="28"/>
        </w:rPr>
        <w:t xml:space="preserve"> </w:t>
      </w:r>
      <w:r w:rsidRPr="005D706C">
        <w:rPr>
          <w:szCs w:val="28"/>
        </w:rPr>
        <w:t>сверстников</w:t>
      </w:r>
      <w:r w:rsidR="00213EB7" w:rsidRPr="005D706C">
        <w:rPr>
          <w:szCs w:val="28"/>
        </w:rPr>
        <w:t xml:space="preserve"> </w:t>
      </w:r>
      <w:r w:rsidRPr="005D706C">
        <w:rPr>
          <w:szCs w:val="28"/>
        </w:rPr>
        <w:t>рождается</w:t>
      </w:r>
      <w:r w:rsidR="00213EB7" w:rsidRPr="005D706C">
        <w:rPr>
          <w:szCs w:val="28"/>
        </w:rPr>
        <w:t xml:space="preserve"> </w:t>
      </w:r>
      <w:r w:rsidRPr="005D706C">
        <w:rPr>
          <w:szCs w:val="28"/>
        </w:rPr>
        <w:t>тогда,</w:t>
      </w:r>
      <w:r w:rsidR="00213EB7" w:rsidRPr="005D706C">
        <w:rPr>
          <w:szCs w:val="28"/>
        </w:rPr>
        <w:t xml:space="preserve"> </w:t>
      </w:r>
      <w:r w:rsidRPr="005D706C">
        <w:rPr>
          <w:szCs w:val="28"/>
        </w:rPr>
        <w:t>когда</w:t>
      </w:r>
      <w:r w:rsidR="00213EB7" w:rsidRPr="005D706C">
        <w:rPr>
          <w:szCs w:val="28"/>
        </w:rPr>
        <w:t xml:space="preserve"> </w:t>
      </w:r>
      <w:r w:rsidRPr="005D706C">
        <w:rPr>
          <w:szCs w:val="28"/>
        </w:rPr>
        <w:t>ребенок</w:t>
      </w:r>
      <w:r w:rsidR="00213EB7" w:rsidRPr="005D706C">
        <w:rPr>
          <w:szCs w:val="28"/>
        </w:rPr>
        <w:t xml:space="preserve"> </w:t>
      </w:r>
      <w:r w:rsidRPr="005D706C">
        <w:rPr>
          <w:szCs w:val="28"/>
        </w:rPr>
        <w:t>впервые</w:t>
      </w:r>
      <w:r w:rsidR="00213EB7" w:rsidRPr="005D706C">
        <w:rPr>
          <w:szCs w:val="28"/>
        </w:rPr>
        <w:t xml:space="preserve"> </w:t>
      </w:r>
      <w:r w:rsidRPr="005D706C">
        <w:rPr>
          <w:szCs w:val="28"/>
        </w:rPr>
        <w:t>начинает</w:t>
      </w:r>
      <w:r w:rsidR="00213EB7" w:rsidRPr="005D706C">
        <w:rPr>
          <w:szCs w:val="28"/>
        </w:rPr>
        <w:t xml:space="preserve"> </w:t>
      </w:r>
      <w:r w:rsidRPr="005D706C">
        <w:rPr>
          <w:szCs w:val="28"/>
        </w:rPr>
        <w:t>понимать,</w:t>
      </w:r>
      <w:r w:rsidR="00213EB7" w:rsidRPr="005D706C">
        <w:rPr>
          <w:szCs w:val="28"/>
        </w:rPr>
        <w:t xml:space="preserve"> </w:t>
      </w:r>
      <w:r w:rsidRPr="005D706C">
        <w:rPr>
          <w:szCs w:val="28"/>
        </w:rPr>
        <w:t>что</w:t>
      </w:r>
      <w:r w:rsidR="00213EB7" w:rsidRPr="005D706C">
        <w:rPr>
          <w:szCs w:val="28"/>
        </w:rPr>
        <w:t xml:space="preserve"> </w:t>
      </w:r>
      <w:r w:rsidRPr="005D706C">
        <w:rPr>
          <w:szCs w:val="28"/>
        </w:rPr>
        <w:t>рядом</w:t>
      </w:r>
      <w:r w:rsidR="00213EB7" w:rsidRPr="005D706C">
        <w:rPr>
          <w:szCs w:val="28"/>
        </w:rPr>
        <w:t xml:space="preserve"> </w:t>
      </w:r>
      <w:r w:rsidRPr="005D706C">
        <w:rPr>
          <w:szCs w:val="28"/>
        </w:rPr>
        <w:t>с</w:t>
      </w:r>
      <w:r w:rsidR="00213EB7" w:rsidRPr="005D706C">
        <w:rPr>
          <w:szCs w:val="28"/>
        </w:rPr>
        <w:t xml:space="preserve"> </w:t>
      </w:r>
      <w:r w:rsidRPr="005D706C">
        <w:rPr>
          <w:szCs w:val="28"/>
        </w:rPr>
        <w:t>ним</w:t>
      </w:r>
      <w:r w:rsidR="00213EB7" w:rsidRPr="005D706C">
        <w:rPr>
          <w:szCs w:val="28"/>
        </w:rPr>
        <w:t xml:space="preserve"> </w:t>
      </w:r>
      <w:r w:rsidRPr="005D706C">
        <w:rPr>
          <w:szCs w:val="28"/>
        </w:rPr>
        <w:t>такие</w:t>
      </w:r>
      <w:r w:rsidR="00213EB7" w:rsidRPr="005D706C">
        <w:rPr>
          <w:szCs w:val="28"/>
        </w:rPr>
        <w:t xml:space="preserve"> </w:t>
      </w:r>
      <w:r w:rsidRPr="005D706C">
        <w:rPr>
          <w:szCs w:val="28"/>
        </w:rPr>
        <w:t>же</w:t>
      </w:r>
      <w:r w:rsidR="00213EB7" w:rsidRPr="005D706C">
        <w:rPr>
          <w:szCs w:val="28"/>
        </w:rPr>
        <w:t xml:space="preserve"> </w:t>
      </w:r>
      <w:r w:rsidRPr="005D706C">
        <w:rPr>
          <w:szCs w:val="28"/>
        </w:rPr>
        <w:t>как</w:t>
      </w:r>
      <w:r w:rsidR="00213EB7" w:rsidRPr="005D706C">
        <w:rPr>
          <w:szCs w:val="28"/>
        </w:rPr>
        <w:t xml:space="preserve"> </w:t>
      </w:r>
      <w:r w:rsidRPr="005D706C">
        <w:rPr>
          <w:szCs w:val="28"/>
        </w:rPr>
        <w:t>он</w:t>
      </w:r>
      <w:r w:rsidR="00213EB7" w:rsidRPr="005D706C">
        <w:rPr>
          <w:szCs w:val="28"/>
        </w:rPr>
        <w:t xml:space="preserve"> </w:t>
      </w:r>
      <w:r w:rsidRPr="005D706C">
        <w:rPr>
          <w:szCs w:val="28"/>
        </w:rPr>
        <w:t>сам</w:t>
      </w:r>
      <w:proofErr w:type="gramStart"/>
      <w:r w:rsidRPr="005D706C">
        <w:rPr>
          <w:szCs w:val="28"/>
        </w:rPr>
        <w:t>,ч</w:t>
      </w:r>
      <w:proofErr w:type="gramEnd"/>
      <w:r w:rsidRPr="005D706C">
        <w:rPr>
          <w:szCs w:val="28"/>
        </w:rPr>
        <w:t>то</w:t>
      </w:r>
      <w:r w:rsidR="00213EB7" w:rsidRPr="005D706C">
        <w:rPr>
          <w:szCs w:val="28"/>
        </w:rPr>
        <w:t xml:space="preserve"> </w:t>
      </w:r>
      <w:r w:rsidRPr="005D706C">
        <w:rPr>
          <w:szCs w:val="28"/>
        </w:rPr>
        <w:t>свои</w:t>
      </w:r>
      <w:r w:rsidR="00213EB7" w:rsidRPr="005D706C">
        <w:rPr>
          <w:szCs w:val="28"/>
        </w:rPr>
        <w:t xml:space="preserve"> </w:t>
      </w:r>
      <w:r w:rsidRPr="005D706C">
        <w:rPr>
          <w:szCs w:val="28"/>
        </w:rPr>
        <w:t>желания необходимо соотносить с желаниями других.</w:t>
      </w:r>
    </w:p>
    <w:p w:rsidR="00AF4828" w:rsidRPr="005D706C" w:rsidRDefault="00AF4828" w:rsidP="005D706C">
      <w:pPr>
        <w:pStyle w:val="a9"/>
        <w:tabs>
          <w:tab w:val="left" w:pos="9781"/>
          <w:tab w:val="left" w:pos="10065"/>
        </w:tabs>
        <w:spacing w:line="360" w:lineRule="auto"/>
        <w:ind w:left="0" w:right="424" w:firstLine="0"/>
        <w:rPr>
          <w:szCs w:val="28"/>
        </w:rPr>
      </w:pPr>
      <w:r w:rsidRPr="005D706C">
        <w:rPr>
          <w:szCs w:val="28"/>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иномс</w:t>
      </w:r>
      <w:r w:rsidRPr="005D706C">
        <w:rPr>
          <w:szCs w:val="28"/>
        </w:rPr>
        <w:t>о</w:t>
      </w:r>
      <w:r w:rsidRPr="005D706C">
        <w:rPr>
          <w:szCs w:val="28"/>
        </w:rPr>
        <w:t>обществе.</w:t>
      </w:r>
      <w:r w:rsidR="00213EB7" w:rsidRPr="005D706C">
        <w:rPr>
          <w:szCs w:val="28"/>
        </w:rPr>
        <w:t xml:space="preserve"> </w:t>
      </w:r>
      <w:r w:rsidRPr="005D706C">
        <w:rPr>
          <w:szCs w:val="28"/>
        </w:rPr>
        <w:t>Поэтому</w:t>
      </w:r>
      <w:r w:rsidR="00213EB7" w:rsidRPr="005D706C">
        <w:rPr>
          <w:szCs w:val="28"/>
        </w:rPr>
        <w:t xml:space="preserve"> </w:t>
      </w:r>
      <w:r w:rsidRPr="005D706C">
        <w:rPr>
          <w:szCs w:val="28"/>
        </w:rPr>
        <w:t>так</w:t>
      </w:r>
      <w:r w:rsidR="00213EB7" w:rsidRPr="005D706C">
        <w:rPr>
          <w:szCs w:val="28"/>
        </w:rPr>
        <w:t xml:space="preserve"> </w:t>
      </w:r>
      <w:r w:rsidRPr="005D706C">
        <w:rPr>
          <w:szCs w:val="28"/>
        </w:rPr>
        <w:t>важно</w:t>
      </w:r>
      <w:r w:rsidR="00213EB7" w:rsidRPr="005D706C">
        <w:rPr>
          <w:szCs w:val="28"/>
        </w:rPr>
        <w:t xml:space="preserve"> </w:t>
      </w:r>
      <w:r w:rsidRPr="005D706C">
        <w:rPr>
          <w:szCs w:val="28"/>
        </w:rPr>
        <w:t>создавать</w:t>
      </w:r>
      <w:r w:rsidR="00213EB7" w:rsidRPr="005D706C">
        <w:rPr>
          <w:szCs w:val="28"/>
        </w:rPr>
        <w:t xml:space="preserve"> </w:t>
      </w:r>
      <w:r w:rsidRPr="005D706C">
        <w:rPr>
          <w:szCs w:val="28"/>
        </w:rPr>
        <w:t>в</w:t>
      </w:r>
      <w:r w:rsidR="00213EB7" w:rsidRPr="005D706C">
        <w:rPr>
          <w:szCs w:val="28"/>
        </w:rPr>
        <w:t xml:space="preserve"> </w:t>
      </w:r>
      <w:r w:rsidRPr="005D706C">
        <w:rPr>
          <w:szCs w:val="28"/>
        </w:rPr>
        <w:t>детских</w:t>
      </w:r>
      <w:r w:rsidR="00213EB7" w:rsidRPr="005D706C">
        <w:rPr>
          <w:szCs w:val="28"/>
        </w:rPr>
        <w:t xml:space="preserve"> </w:t>
      </w:r>
      <w:r w:rsidRPr="005D706C">
        <w:rPr>
          <w:szCs w:val="28"/>
        </w:rPr>
        <w:t>взаимоотношениях</w:t>
      </w:r>
      <w:r w:rsidR="00213EB7" w:rsidRPr="005D706C">
        <w:rPr>
          <w:szCs w:val="28"/>
        </w:rPr>
        <w:t xml:space="preserve"> </w:t>
      </w:r>
      <w:r w:rsidRPr="005D706C">
        <w:rPr>
          <w:szCs w:val="28"/>
        </w:rPr>
        <w:t>дух</w:t>
      </w:r>
      <w:r w:rsidR="00213EB7" w:rsidRPr="005D706C">
        <w:rPr>
          <w:szCs w:val="28"/>
        </w:rPr>
        <w:t xml:space="preserve"> </w:t>
      </w:r>
      <w:r w:rsidRPr="005D706C">
        <w:rPr>
          <w:szCs w:val="28"/>
        </w:rPr>
        <w:t>доброжелател</w:t>
      </w:r>
      <w:r w:rsidRPr="005D706C">
        <w:rPr>
          <w:szCs w:val="28"/>
        </w:rPr>
        <w:t>ь</w:t>
      </w:r>
      <w:r w:rsidRPr="005D706C">
        <w:rPr>
          <w:szCs w:val="28"/>
        </w:rPr>
        <w:t>ности,</w:t>
      </w:r>
      <w:r w:rsidR="00213EB7" w:rsidRPr="005D706C">
        <w:rPr>
          <w:szCs w:val="28"/>
        </w:rPr>
        <w:t xml:space="preserve"> </w:t>
      </w:r>
      <w:r w:rsidRPr="005D706C">
        <w:rPr>
          <w:szCs w:val="28"/>
        </w:rPr>
        <w:t>развивать</w:t>
      </w:r>
      <w:r w:rsidR="00213EB7" w:rsidRPr="005D706C">
        <w:rPr>
          <w:szCs w:val="28"/>
        </w:rPr>
        <w:t xml:space="preserve"> </w:t>
      </w:r>
      <w:r w:rsidRPr="005D706C">
        <w:rPr>
          <w:szCs w:val="28"/>
        </w:rPr>
        <w:t>у</w:t>
      </w:r>
      <w:r w:rsidR="00213EB7" w:rsidRPr="005D706C">
        <w:rPr>
          <w:szCs w:val="28"/>
        </w:rPr>
        <w:t xml:space="preserve"> </w:t>
      </w:r>
      <w:r w:rsidRPr="005D706C">
        <w:rPr>
          <w:szCs w:val="28"/>
        </w:rPr>
        <w:t>детей</w:t>
      </w:r>
      <w:r w:rsidR="00213EB7" w:rsidRPr="005D706C">
        <w:rPr>
          <w:szCs w:val="28"/>
        </w:rPr>
        <w:t xml:space="preserve"> </w:t>
      </w:r>
      <w:r w:rsidRPr="005D706C">
        <w:rPr>
          <w:szCs w:val="28"/>
        </w:rPr>
        <w:t>стремление</w:t>
      </w:r>
      <w:r w:rsidR="00213EB7" w:rsidRPr="005D706C">
        <w:rPr>
          <w:szCs w:val="28"/>
        </w:rPr>
        <w:t xml:space="preserve"> </w:t>
      </w:r>
      <w:r w:rsidRPr="005D706C">
        <w:rPr>
          <w:szCs w:val="28"/>
        </w:rPr>
        <w:t>и</w:t>
      </w:r>
      <w:r w:rsidR="00213EB7" w:rsidRPr="005D706C">
        <w:rPr>
          <w:szCs w:val="28"/>
        </w:rPr>
        <w:t xml:space="preserve"> </w:t>
      </w:r>
      <w:r w:rsidRPr="005D706C">
        <w:rPr>
          <w:szCs w:val="28"/>
        </w:rPr>
        <w:t>умение</w:t>
      </w:r>
      <w:r w:rsidR="00213EB7" w:rsidRPr="005D706C">
        <w:rPr>
          <w:szCs w:val="28"/>
        </w:rPr>
        <w:t xml:space="preserve"> </w:t>
      </w:r>
      <w:r w:rsidRPr="005D706C">
        <w:rPr>
          <w:szCs w:val="28"/>
        </w:rPr>
        <w:t>помогатькак</w:t>
      </w:r>
      <w:r w:rsidR="00213EB7" w:rsidRPr="005D706C">
        <w:rPr>
          <w:szCs w:val="28"/>
        </w:rPr>
        <w:t xml:space="preserve"> </w:t>
      </w:r>
      <w:r w:rsidRPr="005D706C">
        <w:rPr>
          <w:szCs w:val="28"/>
        </w:rPr>
        <w:t>старшим</w:t>
      </w:r>
      <w:proofErr w:type="gramStart"/>
      <w:r w:rsidRPr="005D706C">
        <w:rPr>
          <w:szCs w:val="28"/>
        </w:rPr>
        <w:t>,т</w:t>
      </w:r>
      <w:proofErr w:type="gramEnd"/>
      <w:r w:rsidRPr="005D706C">
        <w:rPr>
          <w:szCs w:val="28"/>
        </w:rPr>
        <w:t>ак</w:t>
      </w:r>
      <w:r w:rsidR="00213EB7" w:rsidRPr="005D706C">
        <w:rPr>
          <w:szCs w:val="28"/>
        </w:rPr>
        <w:t xml:space="preserve"> </w:t>
      </w:r>
      <w:r w:rsidRPr="005D706C">
        <w:rPr>
          <w:szCs w:val="28"/>
        </w:rPr>
        <w:t>и</w:t>
      </w:r>
      <w:r w:rsidR="00213EB7" w:rsidRPr="005D706C">
        <w:rPr>
          <w:szCs w:val="28"/>
        </w:rPr>
        <w:t xml:space="preserve"> </w:t>
      </w:r>
      <w:r w:rsidRPr="005D706C">
        <w:rPr>
          <w:szCs w:val="28"/>
        </w:rPr>
        <w:t>другдругу, ок</w:t>
      </w:r>
      <w:r w:rsidRPr="005D706C">
        <w:rPr>
          <w:szCs w:val="28"/>
        </w:rPr>
        <w:t>а</w:t>
      </w:r>
      <w:r w:rsidRPr="005D706C">
        <w:rPr>
          <w:szCs w:val="28"/>
        </w:rPr>
        <w:t>зывать сопротивление плохим поступкам, общими усилиями достигать поставленной</w:t>
      </w:r>
      <w:r w:rsidR="00213EB7" w:rsidRPr="005D706C">
        <w:rPr>
          <w:szCs w:val="28"/>
        </w:rPr>
        <w:t xml:space="preserve"> </w:t>
      </w:r>
      <w:r w:rsidRPr="005D706C">
        <w:rPr>
          <w:szCs w:val="28"/>
        </w:rPr>
        <w:t>цели.</w:t>
      </w:r>
    </w:p>
    <w:p w:rsidR="0044208D" w:rsidRPr="0044208D" w:rsidRDefault="00AF4828" w:rsidP="0044208D">
      <w:pPr>
        <w:pStyle w:val="a9"/>
        <w:tabs>
          <w:tab w:val="left" w:pos="9781"/>
          <w:tab w:val="left" w:pos="10065"/>
        </w:tabs>
        <w:spacing w:line="360" w:lineRule="auto"/>
        <w:ind w:left="0" w:right="424" w:firstLine="0"/>
        <w:rPr>
          <w:szCs w:val="28"/>
        </w:rPr>
      </w:pPr>
      <w:r w:rsidRPr="005D706C">
        <w:rPr>
          <w:szCs w:val="28"/>
        </w:rPr>
        <w:t>Одним из видов детских общностей являются разновозрастные детские общности. В</w:t>
      </w:r>
      <w:r w:rsidR="00213EB7" w:rsidRPr="005D706C">
        <w:rPr>
          <w:szCs w:val="28"/>
        </w:rPr>
        <w:t xml:space="preserve"> </w:t>
      </w:r>
      <w:r w:rsidRPr="005D706C">
        <w:rPr>
          <w:szCs w:val="28"/>
        </w:rPr>
        <w:t>де</w:t>
      </w:r>
      <w:r w:rsidRPr="005D706C">
        <w:rPr>
          <w:szCs w:val="28"/>
        </w:rPr>
        <w:t>т</w:t>
      </w:r>
      <w:r w:rsidRPr="005D706C">
        <w:rPr>
          <w:szCs w:val="28"/>
        </w:rPr>
        <w:t xml:space="preserve">ском саду обеспечена возможность взаимодействия </w:t>
      </w:r>
      <w:proofErr w:type="gramStart"/>
      <w:r w:rsidRPr="005D706C">
        <w:rPr>
          <w:szCs w:val="28"/>
        </w:rPr>
        <w:t>ребенка</w:t>
      </w:r>
      <w:proofErr w:type="gramEnd"/>
      <w:r w:rsidRPr="005D706C">
        <w:rPr>
          <w:szCs w:val="28"/>
        </w:rPr>
        <w:t xml:space="preserve"> как со старшими, так и смла</w:t>
      </w:r>
      <w:r w:rsidRPr="005D706C">
        <w:rPr>
          <w:szCs w:val="28"/>
        </w:rPr>
        <w:t>д</w:t>
      </w:r>
      <w:r w:rsidRPr="005D706C">
        <w:rPr>
          <w:szCs w:val="28"/>
        </w:rPr>
        <w:t>шими детьми. Включенность ребенка в отношения со старшими, помимо подражания и</w:t>
      </w:r>
      <w:r w:rsidR="00213EB7" w:rsidRPr="005D706C">
        <w:rPr>
          <w:szCs w:val="28"/>
        </w:rPr>
        <w:t xml:space="preserve"> </w:t>
      </w:r>
      <w:r w:rsidRPr="005D706C">
        <w:rPr>
          <w:szCs w:val="28"/>
        </w:rPr>
        <w:t>приобретения</w:t>
      </w:r>
      <w:r w:rsidR="00213EB7" w:rsidRPr="005D706C">
        <w:rPr>
          <w:szCs w:val="28"/>
        </w:rPr>
        <w:t xml:space="preserve"> </w:t>
      </w:r>
      <w:r w:rsidRPr="005D706C">
        <w:rPr>
          <w:szCs w:val="28"/>
        </w:rPr>
        <w:t>нового,</w:t>
      </w:r>
      <w:r w:rsidR="00213EB7" w:rsidRPr="005D706C">
        <w:rPr>
          <w:szCs w:val="28"/>
        </w:rPr>
        <w:t xml:space="preserve"> </w:t>
      </w:r>
      <w:r w:rsidRPr="005D706C">
        <w:rPr>
          <w:szCs w:val="28"/>
        </w:rPr>
        <w:t>рождает</w:t>
      </w:r>
      <w:r w:rsidR="00213EB7" w:rsidRPr="005D706C">
        <w:rPr>
          <w:szCs w:val="28"/>
        </w:rPr>
        <w:t xml:space="preserve"> </w:t>
      </w:r>
      <w:r w:rsidRPr="005D706C">
        <w:rPr>
          <w:szCs w:val="28"/>
        </w:rPr>
        <w:t>опыт</w:t>
      </w:r>
      <w:r w:rsidR="00213EB7" w:rsidRPr="005D706C">
        <w:rPr>
          <w:szCs w:val="28"/>
        </w:rPr>
        <w:t xml:space="preserve"> </w:t>
      </w:r>
      <w:r w:rsidRPr="005D706C">
        <w:rPr>
          <w:szCs w:val="28"/>
        </w:rPr>
        <w:t>послушания</w:t>
      </w:r>
      <w:proofErr w:type="gramStart"/>
      <w:r w:rsidRPr="005D706C">
        <w:rPr>
          <w:szCs w:val="28"/>
        </w:rPr>
        <w:t>,с</w:t>
      </w:r>
      <w:proofErr w:type="gramEnd"/>
      <w:r w:rsidRPr="005D706C">
        <w:rPr>
          <w:szCs w:val="28"/>
        </w:rPr>
        <w:t>ледования</w:t>
      </w:r>
      <w:r w:rsidR="00213EB7" w:rsidRPr="005D706C">
        <w:rPr>
          <w:szCs w:val="28"/>
        </w:rPr>
        <w:t xml:space="preserve"> </w:t>
      </w:r>
      <w:r w:rsidRPr="005D706C">
        <w:rPr>
          <w:szCs w:val="28"/>
        </w:rPr>
        <w:t>общим</w:t>
      </w:r>
      <w:r w:rsidR="00213EB7" w:rsidRPr="005D706C">
        <w:rPr>
          <w:szCs w:val="28"/>
        </w:rPr>
        <w:t xml:space="preserve"> </w:t>
      </w:r>
      <w:r w:rsidRPr="005D706C">
        <w:rPr>
          <w:szCs w:val="28"/>
        </w:rPr>
        <w:t>для</w:t>
      </w:r>
      <w:r w:rsidR="00213EB7" w:rsidRPr="005D706C">
        <w:rPr>
          <w:szCs w:val="28"/>
        </w:rPr>
        <w:t xml:space="preserve"> </w:t>
      </w:r>
      <w:r w:rsidRPr="005D706C">
        <w:rPr>
          <w:szCs w:val="28"/>
        </w:rPr>
        <w:t>всех</w:t>
      </w:r>
      <w:r w:rsidR="00213EB7" w:rsidRPr="005D706C">
        <w:rPr>
          <w:szCs w:val="28"/>
        </w:rPr>
        <w:t xml:space="preserve"> </w:t>
      </w:r>
      <w:r w:rsidRPr="005D706C">
        <w:rPr>
          <w:szCs w:val="28"/>
        </w:rPr>
        <w:t>прав</w:t>
      </w:r>
      <w:r w:rsidRPr="005D706C">
        <w:rPr>
          <w:szCs w:val="28"/>
        </w:rPr>
        <w:t>и</w:t>
      </w:r>
      <w:r w:rsidRPr="005D706C">
        <w:rPr>
          <w:szCs w:val="28"/>
        </w:rPr>
        <w:t>лам,нормам поведения и традициям. Отношения с младшими – это возможность для ребе</w:t>
      </w:r>
      <w:r w:rsidRPr="005D706C">
        <w:rPr>
          <w:szCs w:val="28"/>
        </w:rPr>
        <w:t>н</w:t>
      </w:r>
      <w:r w:rsidRPr="005D706C">
        <w:rPr>
          <w:szCs w:val="28"/>
        </w:rPr>
        <w:t>ка стать</w:t>
      </w:r>
      <w:r w:rsidR="00213EB7" w:rsidRPr="005D706C">
        <w:rPr>
          <w:szCs w:val="28"/>
        </w:rPr>
        <w:t xml:space="preserve"> </w:t>
      </w:r>
      <w:r w:rsidRPr="005D706C">
        <w:rPr>
          <w:szCs w:val="28"/>
        </w:rPr>
        <w:t>авторитетом и образцом для подражания, а также пространство для воспитания з</w:t>
      </w:r>
      <w:r w:rsidRPr="005D706C">
        <w:rPr>
          <w:szCs w:val="28"/>
        </w:rPr>
        <w:t>а</w:t>
      </w:r>
      <w:r w:rsidR="0044208D">
        <w:rPr>
          <w:szCs w:val="28"/>
        </w:rPr>
        <w:t>боты иответственности.</w:t>
      </w:r>
    </w:p>
    <w:p w:rsidR="001F6670" w:rsidRPr="005D706C" w:rsidRDefault="0086649B" w:rsidP="005D706C">
      <w:pPr>
        <w:spacing w:line="360" w:lineRule="auto"/>
        <w:jc w:val="center"/>
        <w:rPr>
          <w:rFonts w:ascii="Times New Roman" w:hAnsi="Times New Roman" w:cs="Times New Roman"/>
          <w:b/>
          <w:sz w:val="28"/>
        </w:rPr>
      </w:pPr>
      <w:r w:rsidRPr="005D706C">
        <w:rPr>
          <w:rFonts w:ascii="Times New Roman" w:hAnsi="Times New Roman" w:cs="Times New Roman"/>
          <w:b/>
          <w:sz w:val="28"/>
        </w:rPr>
        <w:t>Задачи</w:t>
      </w:r>
      <w:r w:rsidR="004F0AA3" w:rsidRPr="005D706C">
        <w:rPr>
          <w:rFonts w:ascii="Times New Roman" w:hAnsi="Times New Roman" w:cs="Times New Roman"/>
          <w:b/>
          <w:sz w:val="28"/>
        </w:rPr>
        <w:t xml:space="preserve"> </w:t>
      </w:r>
      <w:r w:rsidRPr="005D706C">
        <w:rPr>
          <w:rFonts w:ascii="Times New Roman" w:hAnsi="Times New Roman" w:cs="Times New Roman"/>
          <w:b/>
          <w:sz w:val="28"/>
        </w:rPr>
        <w:t>воспитания</w:t>
      </w:r>
      <w:r w:rsidR="004F0AA3" w:rsidRPr="005D706C">
        <w:rPr>
          <w:rFonts w:ascii="Times New Roman" w:hAnsi="Times New Roman" w:cs="Times New Roman"/>
          <w:b/>
          <w:sz w:val="28"/>
        </w:rPr>
        <w:t xml:space="preserve"> </w:t>
      </w:r>
      <w:r w:rsidRPr="005D706C">
        <w:rPr>
          <w:rFonts w:ascii="Times New Roman" w:hAnsi="Times New Roman" w:cs="Times New Roman"/>
          <w:b/>
          <w:sz w:val="28"/>
        </w:rPr>
        <w:t>в</w:t>
      </w:r>
      <w:r w:rsidR="004F0AA3" w:rsidRPr="005D706C">
        <w:rPr>
          <w:rFonts w:ascii="Times New Roman" w:hAnsi="Times New Roman" w:cs="Times New Roman"/>
          <w:b/>
          <w:sz w:val="28"/>
        </w:rPr>
        <w:t xml:space="preserve"> </w:t>
      </w:r>
      <w:r w:rsidRPr="005D706C">
        <w:rPr>
          <w:rFonts w:ascii="Times New Roman" w:hAnsi="Times New Roman" w:cs="Times New Roman"/>
          <w:b/>
          <w:sz w:val="28"/>
        </w:rPr>
        <w:t>образовательных</w:t>
      </w:r>
      <w:r w:rsidR="004F0AA3" w:rsidRPr="005D706C">
        <w:rPr>
          <w:rFonts w:ascii="Times New Roman" w:hAnsi="Times New Roman" w:cs="Times New Roman"/>
          <w:b/>
          <w:sz w:val="28"/>
        </w:rPr>
        <w:t xml:space="preserve"> </w:t>
      </w:r>
      <w:r w:rsidRPr="005D706C">
        <w:rPr>
          <w:rFonts w:ascii="Times New Roman" w:hAnsi="Times New Roman" w:cs="Times New Roman"/>
          <w:b/>
          <w:sz w:val="28"/>
        </w:rPr>
        <w:t>областях</w:t>
      </w:r>
      <w:r w:rsidR="001F6670" w:rsidRPr="005D706C">
        <w:rPr>
          <w:rFonts w:ascii="Times New Roman" w:hAnsi="Times New Roman" w:cs="Times New Roman"/>
          <w:b/>
          <w:sz w:val="28"/>
        </w:rPr>
        <w:t xml:space="preserve"> в соответствии с ФПВ</w:t>
      </w:r>
    </w:p>
    <w:p w:rsidR="0086649B" w:rsidRPr="005D706C" w:rsidRDefault="001F6670" w:rsidP="005D706C">
      <w:pPr>
        <w:spacing w:line="360" w:lineRule="auto"/>
        <w:jc w:val="center"/>
        <w:rPr>
          <w:rFonts w:ascii="Times New Roman" w:hAnsi="Times New Roman" w:cs="Times New Roman"/>
          <w:b/>
          <w:sz w:val="28"/>
        </w:rPr>
      </w:pPr>
      <w:r w:rsidRPr="005D706C">
        <w:rPr>
          <w:rFonts w:ascii="Times New Roman" w:hAnsi="Times New Roman" w:cs="Times New Roman"/>
          <w:b/>
          <w:sz w:val="28"/>
        </w:rPr>
        <w:t>(Федеральная программа воспитания)</w:t>
      </w:r>
    </w:p>
    <w:p w:rsidR="00294F4C" w:rsidRPr="005D706C" w:rsidRDefault="00AF4828" w:rsidP="005D706C">
      <w:pPr>
        <w:pStyle w:val="a9"/>
        <w:spacing w:line="360" w:lineRule="auto"/>
        <w:ind w:left="0" w:right="567" w:firstLine="709"/>
        <w:rPr>
          <w:szCs w:val="28"/>
        </w:rPr>
      </w:pPr>
      <w:r w:rsidRPr="005D706C">
        <w:rPr>
          <w:szCs w:val="28"/>
        </w:rPr>
        <w:t>Содержание Программы воспитания реализуется в ходе освоения детьми дошкол</w:t>
      </w:r>
      <w:r w:rsidRPr="005D706C">
        <w:rPr>
          <w:szCs w:val="28"/>
        </w:rPr>
        <w:t>ь</w:t>
      </w:r>
      <w:r w:rsidRPr="005D706C">
        <w:rPr>
          <w:szCs w:val="28"/>
        </w:rPr>
        <w:t>ного</w:t>
      </w:r>
      <w:r w:rsidR="004F0AA3" w:rsidRPr="005D706C">
        <w:rPr>
          <w:szCs w:val="28"/>
        </w:rPr>
        <w:t xml:space="preserve"> </w:t>
      </w:r>
      <w:r w:rsidRPr="005D706C">
        <w:rPr>
          <w:szCs w:val="28"/>
        </w:rPr>
        <w:t>возраста</w:t>
      </w:r>
      <w:r w:rsidR="004F0AA3" w:rsidRPr="005D706C">
        <w:rPr>
          <w:szCs w:val="28"/>
        </w:rPr>
        <w:t xml:space="preserve"> </w:t>
      </w:r>
      <w:r w:rsidRPr="005D706C">
        <w:rPr>
          <w:szCs w:val="28"/>
        </w:rPr>
        <w:t>всех</w:t>
      </w:r>
      <w:r w:rsidR="004F0AA3" w:rsidRPr="005D706C">
        <w:rPr>
          <w:szCs w:val="28"/>
        </w:rPr>
        <w:t xml:space="preserve"> </w:t>
      </w:r>
      <w:r w:rsidRPr="005D706C">
        <w:rPr>
          <w:szCs w:val="28"/>
        </w:rPr>
        <w:t>образовательных</w:t>
      </w:r>
      <w:r w:rsidR="004F0AA3" w:rsidRPr="005D706C">
        <w:rPr>
          <w:szCs w:val="28"/>
        </w:rPr>
        <w:t xml:space="preserve"> </w:t>
      </w:r>
      <w:r w:rsidRPr="005D706C">
        <w:rPr>
          <w:szCs w:val="28"/>
        </w:rPr>
        <w:t>областей,</w:t>
      </w:r>
      <w:r w:rsidR="004F0AA3" w:rsidRPr="005D706C">
        <w:rPr>
          <w:szCs w:val="28"/>
        </w:rPr>
        <w:t xml:space="preserve"> </w:t>
      </w:r>
      <w:r w:rsidRPr="005D706C">
        <w:rPr>
          <w:szCs w:val="28"/>
        </w:rPr>
        <w:t>обозначенных</w:t>
      </w:r>
      <w:r w:rsidR="004F0AA3" w:rsidRPr="005D706C">
        <w:rPr>
          <w:szCs w:val="28"/>
        </w:rPr>
        <w:t xml:space="preserve"> </w:t>
      </w:r>
      <w:r w:rsidRPr="005D706C">
        <w:rPr>
          <w:szCs w:val="28"/>
        </w:rPr>
        <w:t>в</w:t>
      </w:r>
      <w:r w:rsidR="004F0AA3" w:rsidRPr="005D706C">
        <w:rPr>
          <w:szCs w:val="28"/>
        </w:rPr>
        <w:t xml:space="preserve"> </w:t>
      </w:r>
      <w:r w:rsidRPr="005D706C">
        <w:rPr>
          <w:szCs w:val="28"/>
        </w:rPr>
        <w:t>ФГОС</w:t>
      </w:r>
      <w:r w:rsidR="00294F4C" w:rsidRPr="005D706C">
        <w:rPr>
          <w:szCs w:val="28"/>
        </w:rPr>
        <w:t>ДО</w:t>
      </w:r>
    </w:p>
    <w:p w:rsidR="00110DFE" w:rsidRPr="005D706C" w:rsidRDefault="00110DFE" w:rsidP="005D706C">
      <w:pPr>
        <w:pStyle w:val="a9"/>
        <w:spacing w:line="360" w:lineRule="auto"/>
        <w:ind w:left="0" w:right="567" w:firstLine="709"/>
        <w:rPr>
          <w:szCs w:val="28"/>
        </w:rPr>
      </w:pPr>
    </w:p>
    <w:tbl>
      <w:tblPr>
        <w:tblStyle w:val="11"/>
        <w:tblW w:w="0" w:type="auto"/>
        <w:tblLook w:val="04A0" w:firstRow="1" w:lastRow="0" w:firstColumn="1" w:lastColumn="0" w:noHBand="0" w:noVBand="1"/>
      </w:tblPr>
      <w:tblGrid>
        <w:gridCol w:w="9968"/>
      </w:tblGrid>
      <w:tr w:rsidR="007C51A9" w:rsidRPr="005D706C" w:rsidTr="000C4F56">
        <w:tc>
          <w:tcPr>
            <w:tcW w:w="9968" w:type="dxa"/>
          </w:tcPr>
          <w:p w:rsidR="007C51A9" w:rsidRPr="005D706C" w:rsidRDefault="007C51A9" w:rsidP="005D706C">
            <w:pPr>
              <w:spacing w:line="360" w:lineRule="auto"/>
              <w:ind w:left="709" w:right="567"/>
              <w:jc w:val="both"/>
              <w:rPr>
                <w:rFonts w:ascii="Times New Roman" w:hAnsi="Times New Roman"/>
                <w:sz w:val="24"/>
                <w:szCs w:val="24"/>
              </w:rPr>
            </w:pPr>
            <w:proofErr w:type="gramStart"/>
            <w:r w:rsidRPr="005D706C">
              <w:rPr>
                <w:rFonts w:ascii="Times New Roman" w:hAnsi="Times New Roman"/>
                <w:color w:val="000000"/>
                <w:sz w:val="24"/>
                <w:szCs w:val="24"/>
              </w:rPr>
              <w:t xml:space="preserve">Решение задач воспитания в рамках образовательной области </w:t>
            </w:r>
            <w:r w:rsidRPr="005D706C">
              <w:rPr>
                <w:rFonts w:ascii="Times New Roman" w:hAnsi="Times New Roman"/>
                <w:b/>
                <w:color w:val="000000"/>
                <w:sz w:val="24"/>
                <w:szCs w:val="24"/>
              </w:rPr>
              <w:t>"Социально-коммуникативное развитие"</w:t>
            </w:r>
            <w:r w:rsidRPr="005D706C">
              <w:rPr>
                <w:rFonts w:ascii="Times New Roman" w:hAnsi="Times New Roman"/>
                <w:color w:val="000000"/>
                <w:sz w:val="24"/>
                <w:szCs w:val="24"/>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p>
        </w:tc>
      </w:tr>
      <w:tr w:rsidR="007C51A9" w:rsidRPr="005D706C" w:rsidTr="000C4F56">
        <w:tc>
          <w:tcPr>
            <w:tcW w:w="9968" w:type="dxa"/>
          </w:tcPr>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Это предполагает решение задач нескольких направлений воспитания:</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воспитание любви к своей семье, своему населенному пункту, родному краю, своей стране;</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воспитание уважительного отношения к ровесникам, родителям (законным пре</w:t>
            </w:r>
            <w:r w:rsidRPr="005D706C">
              <w:rPr>
                <w:rFonts w:ascii="Times New Roman" w:hAnsi="Times New Roman"/>
                <w:color w:val="000000"/>
                <w:sz w:val="24"/>
                <w:szCs w:val="24"/>
              </w:rPr>
              <w:t>д</w:t>
            </w:r>
            <w:r w:rsidRPr="005D706C">
              <w:rPr>
                <w:rFonts w:ascii="Times New Roman" w:hAnsi="Times New Roman"/>
                <w:color w:val="000000"/>
                <w:sz w:val="24"/>
                <w:szCs w:val="24"/>
              </w:rPr>
              <w:t>ставителям), соседям, другим людям вне зависимости от их этнической прина</w:t>
            </w:r>
            <w:r w:rsidRPr="005D706C">
              <w:rPr>
                <w:rFonts w:ascii="Times New Roman" w:hAnsi="Times New Roman"/>
                <w:color w:val="000000"/>
                <w:sz w:val="24"/>
                <w:szCs w:val="24"/>
              </w:rPr>
              <w:t>д</w:t>
            </w:r>
            <w:r w:rsidRPr="005D706C">
              <w:rPr>
                <w:rFonts w:ascii="Times New Roman" w:hAnsi="Times New Roman"/>
                <w:color w:val="000000"/>
                <w:sz w:val="24"/>
                <w:szCs w:val="24"/>
              </w:rPr>
              <w:t>лежности;</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lastRenderedPageBreak/>
              <w:t>воспитание ценностного отношения к культурному наследию своего народа, к нравственным и культурным традициям России;</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воспитание социальных чувств и навыков: способности к сопереживанию, общ</w:t>
            </w:r>
            <w:r w:rsidRPr="005D706C">
              <w:rPr>
                <w:rFonts w:ascii="Times New Roman" w:hAnsi="Times New Roman"/>
                <w:color w:val="000000"/>
                <w:sz w:val="24"/>
                <w:szCs w:val="24"/>
              </w:rPr>
              <w:t>и</w:t>
            </w:r>
            <w:r w:rsidRPr="005D706C">
              <w:rPr>
                <w:rFonts w:ascii="Times New Roman" w:hAnsi="Times New Roman"/>
                <w:color w:val="000000"/>
                <w:sz w:val="24"/>
                <w:szCs w:val="24"/>
              </w:rPr>
              <w:t>тельности, дружелюбия, сотрудничества, умения соблюдать правила, активной личностной позиции.</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создание условий для возникновения у ребёнка нравственного, социально знач</w:t>
            </w:r>
            <w:r w:rsidRPr="005D706C">
              <w:rPr>
                <w:rFonts w:ascii="Times New Roman" w:hAnsi="Times New Roman"/>
                <w:color w:val="000000"/>
                <w:sz w:val="24"/>
                <w:szCs w:val="24"/>
              </w:rPr>
              <w:t>и</w:t>
            </w:r>
            <w:r w:rsidRPr="005D706C">
              <w:rPr>
                <w:rFonts w:ascii="Times New Roman" w:hAnsi="Times New Roman"/>
                <w:color w:val="000000"/>
                <w:sz w:val="24"/>
                <w:szCs w:val="24"/>
              </w:rPr>
              <w:t>мого поступка, приобретения ребёнком опыта милосердия и заботы;</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C51A9" w:rsidRPr="005D706C" w:rsidRDefault="007C51A9"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формирование способности бережно и уважительно относиться к результатам своего труда и труда других людей.</w:t>
            </w:r>
          </w:p>
        </w:tc>
      </w:tr>
      <w:tr w:rsidR="007C51A9" w:rsidRPr="005D706C" w:rsidTr="000C4F56">
        <w:tc>
          <w:tcPr>
            <w:tcW w:w="9968" w:type="dxa"/>
          </w:tcPr>
          <w:p w:rsidR="007C51A9" w:rsidRPr="005D706C" w:rsidRDefault="007C51A9" w:rsidP="005D706C">
            <w:pPr>
              <w:spacing w:line="360" w:lineRule="auto"/>
              <w:ind w:left="709" w:right="567"/>
              <w:jc w:val="both"/>
              <w:rPr>
                <w:rFonts w:ascii="Times New Roman" w:hAnsi="Times New Roman"/>
                <w:sz w:val="24"/>
                <w:szCs w:val="24"/>
              </w:rPr>
            </w:pPr>
            <w:proofErr w:type="gramStart"/>
            <w:r w:rsidRPr="005D706C">
              <w:rPr>
                <w:rFonts w:ascii="Times New Roman" w:hAnsi="Times New Roman"/>
                <w:color w:val="000000"/>
                <w:sz w:val="24"/>
                <w:szCs w:val="24"/>
              </w:rPr>
              <w:lastRenderedPageBreak/>
              <w:t xml:space="preserve">Решение задач воспитания в рамках образовательной области </w:t>
            </w:r>
            <w:r w:rsidRPr="005D706C">
              <w:rPr>
                <w:rFonts w:ascii="Times New Roman" w:hAnsi="Times New Roman"/>
                <w:b/>
                <w:color w:val="000000"/>
                <w:sz w:val="24"/>
                <w:szCs w:val="24"/>
              </w:rPr>
              <w:t>"Познавательное развитие"</w:t>
            </w:r>
            <w:r w:rsidRPr="005D706C">
              <w:rPr>
                <w:rFonts w:ascii="Times New Roman" w:hAnsi="Times New Roman"/>
                <w:color w:val="000000"/>
                <w:sz w:val="24"/>
                <w:szCs w:val="24"/>
              </w:rPr>
              <w:t xml:space="preserve"> направлено на приобщение детей к ценностям "Человек", "Семья", "Познание", "Родина" и "Природа", что предполагает:</w:t>
            </w:r>
            <w:proofErr w:type="gramEnd"/>
          </w:p>
        </w:tc>
      </w:tr>
      <w:tr w:rsidR="007C51A9" w:rsidRPr="005D706C" w:rsidTr="000C4F56">
        <w:tc>
          <w:tcPr>
            <w:tcW w:w="9968" w:type="dxa"/>
          </w:tcPr>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воспитание отношения к знанию как ценности, понимание значения образования для человека, общества, страны;</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воспитание уважения к людям - представителям разных народов России незав</w:t>
            </w:r>
            <w:r w:rsidRPr="005D706C">
              <w:rPr>
                <w:rFonts w:ascii="Times New Roman" w:hAnsi="Times New Roman"/>
                <w:color w:val="000000"/>
                <w:sz w:val="24"/>
                <w:szCs w:val="24"/>
              </w:rPr>
              <w:t>и</w:t>
            </w:r>
            <w:r w:rsidRPr="005D706C">
              <w:rPr>
                <w:rFonts w:ascii="Times New Roman" w:hAnsi="Times New Roman"/>
                <w:color w:val="000000"/>
                <w:sz w:val="24"/>
                <w:szCs w:val="24"/>
              </w:rPr>
              <w:t>симо от их этнической принадлежности;</w:t>
            </w:r>
          </w:p>
          <w:p w:rsidR="007C51A9" w:rsidRPr="005D706C" w:rsidRDefault="007C51A9"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воспитание уважительного отношения к государственным символам страны (фл</w:t>
            </w:r>
            <w:r w:rsidRPr="005D706C">
              <w:rPr>
                <w:rFonts w:ascii="Times New Roman" w:hAnsi="Times New Roman"/>
                <w:color w:val="000000"/>
                <w:sz w:val="24"/>
                <w:szCs w:val="24"/>
              </w:rPr>
              <w:t>а</w:t>
            </w:r>
            <w:r w:rsidRPr="005D706C">
              <w:rPr>
                <w:rFonts w:ascii="Times New Roman" w:hAnsi="Times New Roman"/>
                <w:color w:val="000000"/>
                <w:sz w:val="24"/>
                <w:szCs w:val="24"/>
              </w:rPr>
              <w:t>гу, гербу, гимну);</w:t>
            </w:r>
          </w:p>
          <w:p w:rsidR="007C51A9" w:rsidRPr="005D706C" w:rsidRDefault="007C51A9"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воспитание бережного и ответственного отношения к природе родного края, ро</w:t>
            </w:r>
            <w:r w:rsidRPr="005D706C">
              <w:rPr>
                <w:rFonts w:ascii="Times New Roman" w:hAnsi="Times New Roman"/>
                <w:color w:val="000000"/>
                <w:sz w:val="24"/>
                <w:szCs w:val="24"/>
              </w:rPr>
              <w:t>д</w:t>
            </w:r>
            <w:r w:rsidRPr="005D706C">
              <w:rPr>
                <w:rFonts w:ascii="Times New Roman" w:hAnsi="Times New Roman"/>
                <w:color w:val="000000"/>
                <w:sz w:val="24"/>
                <w:szCs w:val="24"/>
              </w:rPr>
              <w:t>ной страны, приобретение первого опыта действий по сохранению природы.</w:t>
            </w:r>
          </w:p>
        </w:tc>
      </w:tr>
      <w:tr w:rsidR="00671DCF" w:rsidRPr="005D706C" w:rsidTr="000C4F56">
        <w:trPr>
          <w:trHeight w:val="547"/>
        </w:trPr>
        <w:tc>
          <w:tcPr>
            <w:tcW w:w="9968" w:type="dxa"/>
          </w:tcPr>
          <w:p w:rsidR="00671DCF" w:rsidRPr="005D706C" w:rsidRDefault="00671DCF"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Решение задач воспитания в рамках образовательной области "</w:t>
            </w:r>
            <w:r w:rsidRPr="005D706C">
              <w:rPr>
                <w:rFonts w:ascii="Times New Roman" w:hAnsi="Times New Roman"/>
                <w:b/>
                <w:color w:val="000000"/>
                <w:sz w:val="24"/>
                <w:szCs w:val="24"/>
              </w:rPr>
              <w:t>Речевое разв</w:t>
            </w:r>
            <w:r w:rsidRPr="005D706C">
              <w:rPr>
                <w:rFonts w:ascii="Times New Roman" w:hAnsi="Times New Roman"/>
                <w:b/>
                <w:color w:val="000000"/>
                <w:sz w:val="24"/>
                <w:szCs w:val="24"/>
              </w:rPr>
              <w:t>и</w:t>
            </w:r>
            <w:r w:rsidRPr="005D706C">
              <w:rPr>
                <w:rFonts w:ascii="Times New Roman" w:hAnsi="Times New Roman"/>
                <w:b/>
                <w:color w:val="000000"/>
                <w:sz w:val="24"/>
                <w:szCs w:val="24"/>
              </w:rPr>
              <w:t>тие"</w:t>
            </w:r>
            <w:r w:rsidRPr="005D706C">
              <w:rPr>
                <w:rFonts w:ascii="Times New Roman" w:hAnsi="Times New Roman"/>
                <w:color w:val="000000"/>
                <w:sz w:val="24"/>
                <w:szCs w:val="24"/>
              </w:rPr>
              <w:t xml:space="preserve"> направлено на приобщение детей к ценностям "Культура", "Красота", что предполагает:</w:t>
            </w:r>
          </w:p>
        </w:tc>
      </w:tr>
      <w:tr w:rsidR="00671DCF" w:rsidRPr="005D706C" w:rsidTr="000C4F56">
        <w:tc>
          <w:tcPr>
            <w:tcW w:w="9968" w:type="dxa"/>
          </w:tcPr>
          <w:p w:rsidR="00671DCF" w:rsidRPr="005D706C" w:rsidRDefault="00671DCF"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владение формами речевого этикета, отражающими принятые в обществе правила и нормы культурного поведения;</w:t>
            </w:r>
          </w:p>
          <w:p w:rsidR="00671DCF" w:rsidRPr="005D706C" w:rsidRDefault="00671DCF"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воспитание отношения к родному языку как ценности, умения чувствовать крас</w:t>
            </w:r>
            <w:r w:rsidRPr="005D706C">
              <w:rPr>
                <w:rFonts w:ascii="Times New Roman" w:hAnsi="Times New Roman"/>
                <w:color w:val="000000"/>
                <w:sz w:val="24"/>
                <w:szCs w:val="24"/>
              </w:rPr>
              <w:t>о</w:t>
            </w:r>
            <w:r w:rsidRPr="005D706C">
              <w:rPr>
                <w:rFonts w:ascii="Times New Roman" w:hAnsi="Times New Roman"/>
                <w:color w:val="000000"/>
                <w:sz w:val="24"/>
                <w:szCs w:val="24"/>
              </w:rPr>
              <w:t>ту языка, стремления говорить красиво (на правильном, богатом, образном яз</w:t>
            </w:r>
            <w:r w:rsidRPr="005D706C">
              <w:rPr>
                <w:rFonts w:ascii="Times New Roman" w:hAnsi="Times New Roman"/>
                <w:color w:val="000000"/>
                <w:sz w:val="24"/>
                <w:szCs w:val="24"/>
              </w:rPr>
              <w:t>ы</w:t>
            </w:r>
            <w:r w:rsidRPr="005D706C">
              <w:rPr>
                <w:rFonts w:ascii="Times New Roman" w:hAnsi="Times New Roman"/>
                <w:color w:val="000000"/>
                <w:sz w:val="24"/>
                <w:szCs w:val="24"/>
              </w:rPr>
              <w:t>ке).</w:t>
            </w:r>
          </w:p>
        </w:tc>
      </w:tr>
      <w:tr w:rsidR="00671DCF" w:rsidRPr="005D706C" w:rsidTr="0044208D">
        <w:trPr>
          <w:trHeight w:val="266"/>
        </w:trPr>
        <w:tc>
          <w:tcPr>
            <w:tcW w:w="9968" w:type="dxa"/>
          </w:tcPr>
          <w:p w:rsidR="00671DCF" w:rsidRPr="005D706C" w:rsidRDefault="00671DCF"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 xml:space="preserve">Решение задач воспитания в рамках образовательной области </w:t>
            </w:r>
            <w:r w:rsidRPr="005D706C">
              <w:rPr>
                <w:rFonts w:ascii="Times New Roman" w:hAnsi="Times New Roman"/>
                <w:b/>
                <w:color w:val="000000"/>
                <w:sz w:val="24"/>
                <w:szCs w:val="24"/>
              </w:rPr>
              <w:t>"Художественно-эстетическое развитие"</w:t>
            </w:r>
            <w:r w:rsidRPr="005D706C">
              <w:rPr>
                <w:rFonts w:ascii="Times New Roman" w:hAnsi="Times New Roman"/>
                <w:color w:val="000000"/>
                <w:sz w:val="24"/>
                <w:szCs w:val="24"/>
              </w:rPr>
              <w:t xml:space="preserve"> направлено на приобщение детей к ценностям "Крас</w:t>
            </w:r>
            <w:r w:rsidRPr="005D706C">
              <w:rPr>
                <w:rFonts w:ascii="Times New Roman" w:hAnsi="Times New Roman"/>
                <w:color w:val="000000"/>
                <w:sz w:val="24"/>
                <w:szCs w:val="24"/>
              </w:rPr>
              <w:t>о</w:t>
            </w:r>
            <w:r w:rsidRPr="005D706C">
              <w:rPr>
                <w:rFonts w:ascii="Times New Roman" w:hAnsi="Times New Roman"/>
                <w:color w:val="000000"/>
                <w:sz w:val="24"/>
                <w:szCs w:val="24"/>
              </w:rPr>
              <w:lastRenderedPageBreak/>
              <w:t>та", "Культура", "Человек", "Природа", что предполагает:</w:t>
            </w:r>
          </w:p>
        </w:tc>
      </w:tr>
      <w:tr w:rsidR="00671DCF" w:rsidRPr="005D706C" w:rsidTr="000C4F56">
        <w:tc>
          <w:tcPr>
            <w:tcW w:w="9968" w:type="dxa"/>
          </w:tcPr>
          <w:p w:rsidR="00B65213" w:rsidRPr="005D706C" w:rsidRDefault="00B65213" w:rsidP="005D706C">
            <w:pPr>
              <w:spacing w:line="360" w:lineRule="auto"/>
              <w:ind w:left="709" w:right="567"/>
              <w:jc w:val="both"/>
              <w:rPr>
                <w:rFonts w:ascii="Times New Roman" w:hAnsi="Times New Roman"/>
                <w:color w:val="000000"/>
                <w:sz w:val="24"/>
                <w:szCs w:val="24"/>
              </w:rPr>
            </w:pPr>
            <w:proofErr w:type="gramStart"/>
            <w:r w:rsidRPr="005D706C">
              <w:rPr>
                <w:rFonts w:ascii="Times New Roman" w:hAnsi="Times New Roman"/>
                <w:color w:val="000000"/>
                <w:sz w:val="24"/>
                <w:szCs w:val="24"/>
              </w:rPr>
              <w:lastRenderedPageBreak/>
              <w:t>воспитание эстетических чувств (удивления, радости, восхищения, любви) к ра</w:t>
            </w:r>
            <w:r w:rsidRPr="005D706C">
              <w:rPr>
                <w:rFonts w:ascii="Times New Roman" w:hAnsi="Times New Roman"/>
                <w:color w:val="000000"/>
                <w:sz w:val="24"/>
                <w:szCs w:val="24"/>
              </w:rPr>
              <w:t>з</w:t>
            </w:r>
            <w:r w:rsidRPr="005D706C">
              <w:rPr>
                <w:rFonts w:ascii="Times New Roman" w:hAnsi="Times New Roman"/>
                <w:color w:val="000000"/>
                <w:sz w:val="24"/>
                <w:szCs w:val="24"/>
              </w:rPr>
              <w:t>личным объектам и явлениям окружающего мира (природного, бытового, соци</w:t>
            </w:r>
            <w:r w:rsidRPr="005D706C">
              <w:rPr>
                <w:rFonts w:ascii="Times New Roman" w:hAnsi="Times New Roman"/>
                <w:color w:val="000000"/>
                <w:sz w:val="24"/>
                <w:szCs w:val="24"/>
              </w:rPr>
              <w:t>о</w:t>
            </w:r>
            <w:r w:rsidRPr="005D706C">
              <w:rPr>
                <w:rFonts w:ascii="Times New Roman" w:hAnsi="Times New Roman"/>
                <w:color w:val="000000"/>
                <w:sz w:val="24"/>
                <w:szCs w:val="24"/>
              </w:rPr>
              <w:t>культурного), к произведениям разных видов, жанров и стилей искусства (в соо</w:t>
            </w:r>
            <w:r w:rsidRPr="005D706C">
              <w:rPr>
                <w:rFonts w:ascii="Times New Roman" w:hAnsi="Times New Roman"/>
                <w:color w:val="000000"/>
                <w:sz w:val="24"/>
                <w:szCs w:val="24"/>
              </w:rPr>
              <w:t>т</w:t>
            </w:r>
            <w:r w:rsidRPr="005D706C">
              <w:rPr>
                <w:rFonts w:ascii="Times New Roman" w:hAnsi="Times New Roman"/>
                <w:color w:val="000000"/>
                <w:sz w:val="24"/>
                <w:szCs w:val="24"/>
              </w:rPr>
              <w:t>ветствии с возрастными особенностями);</w:t>
            </w:r>
            <w:proofErr w:type="gramEnd"/>
          </w:p>
          <w:p w:rsidR="00B65213" w:rsidRPr="005D706C" w:rsidRDefault="00B65213"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65213" w:rsidRPr="005D706C" w:rsidRDefault="00B65213"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становление эстетического, эмоционально-ценностного отношения к окружа</w:t>
            </w:r>
            <w:r w:rsidRPr="005D706C">
              <w:rPr>
                <w:rFonts w:ascii="Times New Roman" w:hAnsi="Times New Roman"/>
                <w:color w:val="000000"/>
                <w:sz w:val="24"/>
                <w:szCs w:val="24"/>
              </w:rPr>
              <w:t>ю</w:t>
            </w:r>
            <w:r w:rsidRPr="005D706C">
              <w:rPr>
                <w:rFonts w:ascii="Times New Roman" w:hAnsi="Times New Roman"/>
                <w:color w:val="000000"/>
                <w:sz w:val="24"/>
                <w:szCs w:val="24"/>
              </w:rPr>
              <w:t>щему миру для гармонизации внешнего мира и внутреннего мира ребёнка;</w:t>
            </w:r>
          </w:p>
          <w:p w:rsidR="00B65213" w:rsidRPr="005D706C" w:rsidRDefault="00B65213"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671DCF" w:rsidRPr="005D706C" w:rsidRDefault="00B65213"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w:t>
            </w:r>
            <w:r w:rsidRPr="005D706C">
              <w:rPr>
                <w:rFonts w:ascii="Times New Roman" w:hAnsi="Times New Roman"/>
                <w:color w:val="000000"/>
                <w:sz w:val="24"/>
                <w:szCs w:val="24"/>
              </w:rPr>
              <w:t>с</w:t>
            </w:r>
            <w:r w:rsidRPr="005D706C">
              <w:rPr>
                <w:rFonts w:ascii="Times New Roman" w:hAnsi="Times New Roman"/>
                <w:color w:val="000000"/>
                <w:sz w:val="24"/>
                <w:szCs w:val="24"/>
              </w:rPr>
              <w:t>лыми).</w:t>
            </w:r>
          </w:p>
        </w:tc>
      </w:tr>
      <w:tr w:rsidR="00671DCF" w:rsidRPr="005D706C" w:rsidTr="000C4F56">
        <w:tc>
          <w:tcPr>
            <w:tcW w:w="9968" w:type="dxa"/>
          </w:tcPr>
          <w:p w:rsidR="00671DCF" w:rsidRPr="005D706C" w:rsidRDefault="008C611C"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Решение задач воспитания в рамках образовательной области "</w:t>
            </w:r>
            <w:r w:rsidRPr="005D706C">
              <w:rPr>
                <w:rFonts w:ascii="Times New Roman" w:hAnsi="Times New Roman"/>
                <w:b/>
                <w:color w:val="000000"/>
                <w:sz w:val="24"/>
                <w:szCs w:val="24"/>
              </w:rPr>
              <w:t>Физическое ра</w:t>
            </w:r>
            <w:r w:rsidRPr="005D706C">
              <w:rPr>
                <w:rFonts w:ascii="Times New Roman" w:hAnsi="Times New Roman"/>
                <w:b/>
                <w:color w:val="000000"/>
                <w:sz w:val="24"/>
                <w:szCs w:val="24"/>
              </w:rPr>
              <w:t>з</w:t>
            </w:r>
            <w:r w:rsidRPr="005D706C">
              <w:rPr>
                <w:rFonts w:ascii="Times New Roman" w:hAnsi="Times New Roman"/>
                <w:b/>
                <w:color w:val="000000"/>
                <w:sz w:val="24"/>
                <w:szCs w:val="24"/>
              </w:rPr>
              <w:t>витие"</w:t>
            </w:r>
            <w:r w:rsidRPr="005D706C">
              <w:rPr>
                <w:rFonts w:ascii="Times New Roman" w:hAnsi="Times New Roman"/>
                <w:color w:val="000000"/>
                <w:sz w:val="24"/>
                <w:szCs w:val="24"/>
              </w:rPr>
              <w:t xml:space="preserve"> направлено на приобщение детей к ценностям "Жизнь", "Здоровье", что предполагает:</w:t>
            </w:r>
          </w:p>
        </w:tc>
      </w:tr>
      <w:tr w:rsidR="00671DCF" w:rsidRPr="005D706C" w:rsidTr="000C4F56">
        <w:tc>
          <w:tcPr>
            <w:tcW w:w="9968" w:type="dxa"/>
          </w:tcPr>
          <w:p w:rsidR="008C611C" w:rsidRPr="005D706C" w:rsidRDefault="008C611C"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формирование у ребёнка возрастосообразных представлений о жизни, здоровье и физической культуре;</w:t>
            </w:r>
          </w:p>
          <w:p w:rsidR="008C611C" w:rsidRPr="005D706C" w:rsidRDefault="008C611C" w:rsidP="005D706C">
            <w:pPr>
              <w:spacing w:line="360" w:lineRule="auto"/>
              <w:ind w:left="709" w:right="567"/>
              <w:jc w:val="both"/>
              <w:rPr>
                <w:rFonts w:ascii="Times New Roman" w:hAnsi="Times New Roman"/>
                <w:color w:val="000000"/>
                <w:sz w:val="24"/>
                <w:szCs w:val="24"/>
              </w:rPr>
            </w:pPr>
            <w:r w:rsidRPr="005D706C">
              <w:rPr>
                <w:rFonts w:ascii="Times New Roman" w:hAnsi="Times New Roman"/>
                <w:color w:val="000000"/>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71DCF" w:rsidRPr="005D706C" w:rsidRDefault="008C611C" w:rsidP="005D706C">
            <w:pPr>
              <w:spacing w:line="360" w:lineRule="auto"/>
              <w:ind w:left="709" w:right="567"/>
              <w:jc w:val="both"/>
              <w:rPr>
                <w:rFonts w:ascii="Times New Roman" w:hAnsi="Times New Roman"/>
                <w:sz w:val="24"/>
                <w:szCs w:val="24"/>
              </w:rPr>
            </w:pPr>
            <w:r w:rsidRPr="005D706C">
              <w:rPr>
                <w:rFonts w:ascii="Times New Roman" w:hAnsi="Times New Roman"/>
                <w:color w:val="000000"/>
                <w:sz w:val="24"/>
                <w:szCs w:val="24"/>
              </w:rPr>
              <w:t>воспитание активности, самостоятельности, уверенности, нравственных и вол</w:t>
            </w:r>
            <w:r w:rsidRPr="005D706C">
              <w:rPr>
                <w:rFonts w:ascii="Times New Roman" w:hAnsi="Times New Roman"/>
                <w:color w:val="000000"/>
                <w:sz w:val="24"/>
                <w:szCs w:val="24"/>
              </w:rPr>
              <w:t>е</w:t>
            </w:r>
            <w:r w:rsidRPr="005D706C">
              <w:rPr>
                <w:rFonts w:ascii="Times New Roman" w:hAnsi="Times New Roman"/>
                <w:color w:val="000000"/>
                <w:sz w:val="24"/>
                <w:szCs w:val="24"/>
              </w:rPr>
              <w:t>вых качеств.</w:t>
            </w:r>
          </w:p>
        </w:tc>
      </w:tr>
    </w:tbl>
    <w:p w:rsidR="00543C4E" w:rsidRDefault="00543C4E" w:rsidP="0044208D">
      <w:pPr>
        <w:spacing w:before="120" w:after="0" w:line="360" w:lineRule="auto"/>
        <w:jc w:val="both"/>
        <w:rPr>
          <w:rFonts w:ascii="Times New Roman" w:eastAsia="Times New Roman" w:hAnsi="Times New Roman" w:cs="Times New Roman"/>
          <w:b/>
          <w:color w:val="000000"/>
          <w:sz w:val="28"/>
          <w:szCs w:val="28"/>
          <w:lang w:eastAsia="ru-RU"/>
        </w:rPr>
      </w:pPr>
    </w:p>
    <w:p w:rsidR="00B53465" w:rsidRPr="005D706C" w:rsidRDefault="00B53465" w:rsidP="005D706C">
      <w:pPr>
        <w:spacing w:before="120" w:after="0" w:line="360" w:lineRule="auto"/>
        <w:ind w:firstLine="720"/>
        <w:jc w:val="both"/>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Формы совместной деятельности в образовательной организации.</w:t>
      </w:r>
    </w:p>
    <w:p w:rsidR="000B7395" w:rsidRPr="005D706C" w:rsidRDefault="000B7395" w:rsidP="005D706C">
      <w:pPr>
        <w:spacing w:before="120" w:after="0" w:line="360" w:lineRule="auto"/>
        <w:ind w:firstLine="567"/>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w:t>
      </w:r>
      <w:r w:rsidRPr="005D706C">
        <w:rPr>
          <w:rFonts w:ascii="Times New Roman" w:eastAsia="Times New Roman" w:hAnsi="Times New Roman" w:cs="Times New Roman"/>
          <w:color w:val="000000"/>
          <w:sz w:val="24"/>
          <w:szCs w:val="28"/>
          <w:lang w:eastAsia="ru-RU"/>
        </w:rPr>
        <w:t>р</w:t>
      </w:r>
      <w:r w:rsidRPr="005D706C">
        <w:rPr>
          <w:rFonts w:ascii="Times New Roman" w:eastAsia="Times New Roman" w:hAnsi="Times New Roman" w:cs="Times New Roman"/>
          <w:color w:val="000000"/>
          <w:sz w:val="24"/>
          <w:szCs w:val="28"/>
          <w:lang w:eastAsia="ru-RU"/>
        </w:rPr>
        <w:t>ного окружения ДОУ.</w:t>
      </w:r>
    </w:p>
    <w:p w:rsidR="000B7395" w:rsidRPr="005D706C" w:rsidRDefault="000B7395" w:rsidP="005D706C">
      <w:pPr>
        <w:spacing w:after="0" w:line="360" w:lineRule="auto"/>
        <w:ind w:firstLine="567"/>
        <w:jc w:val="both"/>
        <w:rPr>
          <w:rFonts w:ascii="Times New Roman" w:eastAsia="Times New Roman" w:hAnsi="Times New Roman" w:cs="Times New Roman"/>
          <w:color w:val="000000"/>
          <w:sz w:val="24"/>
          <w:szCs w:val="28"/>
          <w:lang w:eastAsia="ru-RU"/>
        </w:rPr>
      </w:pPr>
      <w:proofErr w:type="gramStart"/>
      <w:r w:rsidRPr="005D706C">
        <w:rPr>
          <w:rFonts w:ascii="Times New Roman" w:eastAsia="Times New Roman" w:hAnsi="Times New Roman" w:cs="Times New Roman"/>
          <w:color w:val="000000"/>
          <w:sz w:val="24"/>
          <w:szCs w:val="28"/>
          <w:lang w:eastAsia="ru-RU"/>
        </w:rPr>
        <w:t>Виды и формы деятельности по организации сотрудничества педагогов и родителей (з</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конных пре</w:t>
      </w:r>
      <w:r w:rsidR="00BB7C8D" w:rsidRPr="005D706C">
        <w:rPr>
          <w:rFonts w:ascii="Times New Roman" w:eastAsia="Times New Roman" w:hAnsi="Times New Roman" w:cs="Times New Roman"/>
          <w:color w:val="000000"/>
          <w:sz w:val="24"/>
          <w:szCs w:val="28"/>
          <w:lang w:eastAsia="ru-RU"/>
        </w:rPr>
        <w:t>дставителей), используемые в ДОУ</w:t>
      </w:r>
      <w:r w:rsidRPr="005D706C">
        <w:rPr>
          <w:rFonts w:ascii="Times New Roman" w:eastAsia="Times New Roman" w:hAnsi="Times New Roman" w:cs="Times New Roman"/>
          <w:color w:val="000000"/>
          <w:sz w:val="24"/>
          <w:szCs w:val="28"/>
          <w:lang w:eastAsia="ru-RU"/>
        </w:rPr>
        <w:t xml:space="preserve"> в процессе воспитательной работы</w:t>
      </w:r>
      <w:r w:rsidR="00355940" w:rsidRPr="005D706C">
        <w:rPr>
          <w:rFonts w:ascii="Times New Roman" w:eastAsia="Times New Roman" w:hAnsi="Times New Roman" w:cs="Times New Roman"/>
          <w:color w:val="000000"/>
          <w:sz w:val="24"/>
          <w:szCs w:val="28"/>
          <w:lang w:eastAsia="ru-RU"/>
        </w:rPr>
        <w:t>)</w:t>
      </w:r>
      <w:proofErr w:type="gramEnd"/>
    </w:p>
    <w:p w:rsidR="000B7395" w:rsidRPr="005D706C" w:rsidRDefault="000B7395" w:rsidP="00A91D75">
      <w:pPr>
        <w:pStyle w:val="a5"/>
        <w:numPr>
          <w:ilvl w:val="0"/>
          <w:numId w:val="36"/>
        </w:numPr>
        <w:spacing w:after="0" w:line="360" w:lineRule="auto"/>
        <w:ind w:hanging="861"/>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родительское собрание;</w:t>
      </w:r>
    </w:p>
    <w:p w:rsidR="000B7395" w:rsidRPr="005D706C" w:rsidRDefault="000B7395" w:rsidP="00A91D75">
      <w:pPr>
        <w:pStyle w:val="a5"/>
        <w:numPr>
          <w:ilvl w:val="0"/>
          <w:numId w:val="36"/>
        </w:numPr>
        <w:spacing w:after="0" w:line="360" w:lineRule="auto"/>
        <w:ind w:hanging="861"/>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педагогические лектории;</w:t>
      </w:r>
    </w:p>
    <w:p w:rsidR="000B7395" w:rsidRPr="005D706C" w:rsidRDefault="000B7395" w:rsidP="00A91D75">
      <w:pPr>
        <w:pStyle w:val="a5"/>
        <w:numPr>
          <w:ilvl w:val="0"/>
          <w:numId w:val="36"/>
        </w:numPr>
        <w:spacing w:after="0" w:line="360" w:lineRule="auto"/>
        <w:ind w:hanging="861"/>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lastRenderedPageBreak/>
        <w:t>родительские конференции;</w:t>
      </w:r>
    </w:p>
    <w:p w:rsidR="000B7395" w:rsidRPr="005D706C" w:rsidRDefault="000B7395" w:rsidP="00A91D75">
      <w:pPr>
        <w:pStyle w:val="a5"/>
        <w:numPr>
          <w:ilvl w:val="0"/>
          <w:numId w:val="36"/>
        </w:numPr>
        <w:spacing w:after="0" w:line="360" w:lineRule="auto"/>
        <w:ind w:hanging="861"/>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круглые столы;</w:t>
      </w:r>
    </w:p>
    <w:p w:rsidR="000B7395" w:rsidRPr="005D706C" w:rsidRDefault="000B7395" w:rsidP="00A91D75">
      <w:pPr>
        <w:pStyle w:val="a5"/>
        <w:numPr>
          <w:ilvl w:val="0"/>
          <w:numId w:val="36"/>
        </w:numPr>
        <w:spacing w:after="0" w:line="360" w:lineRule="auto"/>
        <w:ind w:hanging="861"/>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родительские клубы, клубы выходного дня;</w:t>
      </w:r>
    </w:p>
    <w:p w:rsidR="00110DFE" w:rsidRPr="00984339" w:rsidRDefault="000B7395" w:rsidP="00A91D75">
      <w:pPr>
        <w:pStyle w:val="a5"/>
        <w:numPr>
          <w:ilvl w:val="0"/>
          <w:numId w:val="36"/>
        </w:numPr>
        <w:spacing w:after="0" w:line="360" w:lineRule="auto"/>
        <w:ind w:hanging="861"/>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мастер-кла</w:t>
      </w:r>
      <w:r w:rsidR="00110DFE" w:rsidRPr="005D706C">
        <w:rPr>
          <w:rFonts w:ascii="Times New Roman" w:hAnsi="Times New Roman" w:cs="Times New Roman"/>
          <w:color w:val="000000"/>
          <w:sz w:val="24"/>
          <w:szCs w:val="28"/>
          <w:lang w:eastAsia="ru-RU"/>
        </w:rPr>
        <w:t>ссы.</w:t>
      </w:r>
    </w:p>
    <w:p w:rsidR="007153E1" w:rsidRPr="005D706C" w:rsidRDefault="00245156" w:rsidP="00984339">
      <w:pPr>
        <w:spacing w:after="0"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Собы</w:t>
      </w:r>
      <w:r w:rsidR="00FC4B35" w:rsidRPr="005D706C">
        <w:rPr>
          <w:rFonts w:ascii="Times New Roman" w:hAnsi="Times New Roman" w:cs="Times New Roman"/>
          <w:b/>
          <w:sz w:val="28"/>
          <w:szCs w:val="28"/>
        </w:rPr>
        <w:t>тия образовательной организации</w:t>
      </w:r>
    </w:p>
    <w:p w:rsidR="00B53465" w:rsidRPr="005D706C" w:rsidRDefault="00B53465" w:rsidP="005D706C">
      <w:pPr>
        <w:spacing w:after="0" w:line="360" w:lineRule="auto"/>
        <w:ind w:firstLine="567"/>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Событие предполагает взаимодействие ребёнка и взрослого, в котором активность взро</w:t>
      </w:r>
      <w:r w:rsidRPr="005D706C">
        <w:rPr>
          <w:rFonts w:ascii="Times New Roman" w:eastAsia="Times New Roman" w:hAnsi="Times New Roman" w:cs="Times New Roman"/>
          <w:color w:val="000000"/>
          <w:sz w:val="24"/>
          <w:szCs w:val="28"/>
          <w:lang w:eastAsia="ru-RU"/>
        </w:rPr>
        <w:t>с</w:t>
      </w:r>
      <w:r w:rsidRPr="005D706C">
        <w:rPr>
          <w:rFonts w:ascii="Times New Roman" w:eastAsia="Times New Roman" w:hAnsi="Times New Roman" w:cs="Times New Roman"/>
          <w:color w:val="000000"/>
          <w:sz w:val="24"/>
          <w:szCs w:val="28"/>
          <w:lang w:eastAsia="ru-RU"/>
        </w:rPr>
        <w:t>лого приводит к приобретению ребёнком собственного опыта переживания той или иной це</w:t>
      </w:r>
      <w:r w:rsidRPr="005D706C">
        <w:rPr>
          <w:rFonts w:ascii="Times New Roman" w:eastAsia="Times New Roman" w:hAnsi="Times New Roman" w:cs="Times New Roman"/>
          <w:color w:val="000000"/>
          <w:sz w:val="24"/>
          <w:szCs w:val="28"/>
          <w:lang w:eastAsia="ru-RU"/>
        </w:rPr>
        <w:t>н</w:t>
      </w:r>
      <w:r w:rsidRPr="005D706C">
        <w:rPr>
          <w:rFonts w:ascii="Times New Roman" w:eastAsia="Times New Roman" w:hAnsi="Times New Roman" w:cs="Times New Roman"/>
          <w:color w:val="000000"/>
          <w:sz w:val="24"/>
          <w:szCs w:val="28"/>
          <w:lang w:eastAsia="ru-RU"/>
        </w:rPr>
        <w:t>ности. Событийным может быть не только организованное мероприятие, но и спонтанно во</w:t>
      </w:r>
      <w:r w:rsidRPr="005D706C">
        <w:rPr>
          <w:rFonts w:ascii="Times New Roman" w:eastAsia="Times New Roman" w:hAnsi="Times New Roman" w:cs="Times New Roman"/>
          <w:color w:val="000000"/>
          <w:sz w:val="24"/>
          <w:szCs w:val="28"/>
          <w:lang w:eastAsia="ru-RU"/>
        </w:rPr>
        <w:t>з</w:t>
      </w:r>
      <w:r w:rsidRPr="005D706C">
        <w:rPr>
          <w:rFonts w:ascii="Times New Roman" w:eastAsia="Times New Roman" w:hAnsi="Times New Roman" w:cs="Times New Roman"/>
          <w:color w:val="000000"/>
          <w:sz w:val="24"/>
          <w:szCs w:val="28"/>
          <w:lang w:eastAsia="ru-RU"/>
        </w:rPr>
        <w:t>никшая ситуация, и любой режимный момент, традиции утренней встречи детей, индивидуал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ная беседа, общие дела, совместно реализуемые проекты и прочее.</w:t>
      </w:r>
    </w:p>
    <w:p w:rsidR="00B53465" w:rsidRPr="005D706C" w:rsidRDefault="00B53465" w:rsidP="005D706C">
      <w:pPr>
        <w:spacing w:after="0" w:line="360" w:lineRule="auto"/>
        <w:ind w:firstLine="567"/>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Проектирование событий позволяет построить целостный годовой цикл методической р</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боты на основе традиционных ценностей российского общества. Это поможет каждому педаг</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гу спроектировать работу с группой в целом, с подгруппами детей, с каждым ребёнком.</w:t>
      </w:r>
    </w:p>
    <w:p w:rsidR="006E6663" w:rsidRPr="005D706C" w:rsidRDefault="006E6663" w:rsidP="005D706C">
      <w:pPr>
        <w:pStyle w:val="a9"/>
        <w:spacing w:line="360" w:lineRule="auto"/>
        <w:ind w:left="0" w:right="-29" w:firstLine="567"/>
        <w:rPr>
          <w:szCs w:val="28"/>
        </w:rPr>
      </w:pPr>
      <w:r w:rsidRPr="005D706C">
        <w:rPr>
          <w:szCs w:val="28"/>
        </w:rPr>
        <w:t>Событиепредполагаетвзаимодействиеребёнкаивзрослого</w:t>
      </w:r>
      <w:proofErr w:type="gramStart"/>
      <w:r w:rsidRPr="005D706C">
        <w:rPr>
          <w:szCs w:val="28"/>
        </w:rPr>
        <w:t>,в</w:t>
      </w:r>
      <w:proofErr w:type="gramEnd"/>
      <w:r w:rsidRPr="005D706C">
        <w:rPr>
          <w:szCs w:val="28"/>
        </w:rPr>
        <w:t>которомактивностьвзрослого приводит к приобретению ребёнком собственного опыта переживания той или инойценности. Событийным может быть не только организованное мероприятие, но и спонтанно</w:t>
      </w:r>
      <w:r w:rsidR="00EA013D" w:rsidRPr="005D706C">
        <w:rPr>
          <w:szCs w:val="28"/>
        </w:rPr>
        <w:t xml:space="preserve"> </w:t>
      </w:r>
      <w:r w:rsidRPr="005D706C">
        <w:rPr>
          <w:szCs w:val="28"/>
        </w:rPr>
        <w:t>возникшая</w:t>
      </w:r>
      <w:r w:rsidR="00EA013D" w:rsidRPr="005D706C">
        <w:rPr>
          <w:szCs w:val="28"/>
        </w:rPr>
        <w:t xml:space="preserve"> </w:t>
      </w:r>
      <w:r w:rsidRPr="005D706C">
        <w:rPr>
          <w:szCs w:val="28"/>
        </w:rPr>
        <w:t>ситуация,</w:t>
      </w:r>
      <w:r w:rsidR="00EA013D" w:rsidRPr="005D706C">
        <w:rPr>
          <w:szCs w:val="28"/>
        </w:rPr>
        <w:t xml:space="preserve"> </w:t>
      </w:r>
      <w:r w:rsidRPr="005D706C">
        <w:rPr>
          <w:szCs w:val="28"/>
        </w:rPr>
        <w:t>и</w:t>
      </w:r>
      <w:r w:rsidR="00EA013D" w:rsidRPr="005D706C">
        <w:rPr>
          <w:szCs w:val="28"/>
        </w:rPr>
        <w:t xml:space="preserve"> </w:t>
      </w:r>
      <w:r w:rsidRPr="005D706C">
        <w:rPr>
          <w:szCs w:val="28"/>
        </w:rPr>
        <w:t>любой</w:t>
      </w:r>
      <w:r w:rsidR="00EA013D" w:rsidRPr="005D706C">
        <w:rPr>
          <w:szCs w:val="28"/>
        </w:rPr>
        <w:t xml:space="preserve"> </w:t>
      </w:r>
      <w:r w:rsidRPr="005D706C">
        <w:rPr>
          <w:szCs w:val="28"/>
        </w:rPr>
        <w:t>режимный</w:t>
      </w:r>
      <w:r w:rsidR="00EA013D" w:rsidRPr="005D706C">
        <w:rPr>
          <w:szCs w:val="28"/>
        </w:rPr>
        <w:t xml:space="preserve"> </w:t>
      </w:r>
      <w:r w:rsidRPr="005D706C">
        <w:rPr>
          <w:szCs w:val="28"/>
        </w:rPr>
        <w:t>момент,</w:t>
      </w:r>
      <w:r w:rsidR="00EA013D" w:rsidRPr="005D706C">
        <w:rPr>
          <w:szCs w:val="28"/>
        </w:rPr>
        <w:t xml:space="preserve"> </w:t>
      </w:r>
      <w:r w:rsidRPr="005D706C">
        <w:rPr>
          <w:szCs w:val="28"/>
        </w:rPr>
        <w:t>традиции</w:t>
      </w:r>
      <w:r w:rsidR="00EA013D" w:rsidRPr="005D706C">
        <w:rPr>
          <w:szCs w:val="28"/>
        </w:rPr>
        <w:t xml:space="preserve"> </w:t>
      </w:r>
      <w:r w:rsidRPr="005D706C">
        <w:rPr>
          <w:szCs w:val="28"/>
        </w:rPr>
        <w:t>утренней</w:t>
      </w:r>
      <w:r w:rsidR="00EA013D" w:rsidRPr="005D706C">
        <w:rPr>
          <w:szCs w:val="28"/>
        </w:rPr>
        <w:t xml:space="preserve"> </w:t>
      </w:r>
      <w:r w:rsidRPr="005D706C">
        <w:rPr>
          <w:szCs w:val="28"/>
        </w:rPr>
        <w:t>встречидетей</w:t>
      </w:r>
      <w:proofErr w:type="gramStart"/>
      <w:r w:rsidRPr="005D706C">
        <w:rPr>
          <w:szCs w:val="28"/>
        </w:rPr>
        <w:t>,</w:t>
      </w:r>
      <w:r w:rsidRPr="005D706C">
        <w:rPr>
          <w:spacing w:val="-1"/>
          <w:szCs w:val="28"/>
        </w:rPr>
        <w:t>и</w:t>
      </w:r>
      <w:proofErr w:type="gramEnd"/>
      <w:r w:rsidRPr="005D706C">
        <w:rPr>
          <w:spacing w:val="-1"/>
          <w:szCs w:val="28"/>
        </w:rPr>
        <w:t>ндивидуальная</w:t>
      </w:r>
      <w:r w:rsidR="00EA013D" w:rsidRPr="005D706C">
        <w:rPr>
          <w:spacing w:val="-1"/>
          <w:szCs w:val="28"/>
        </w:rPr>
        <w:t xml:space="preserve"> </w:t>
      </w:r>
      <w:r w:rsidRPr="005D706C">
        <w:rPr>
          <w:spacing w:val="-1"/>
          <w:szCs w:val="28"/>
        </w:rPr>
        <w:t>бес</w:t>
      </w:r>
      <w:r w:rsidRPr="005D706C">
        <w:rPr>
          <w:spacing w:val="-1"/>
          <w:szCs w:val="28"/>
        </w:rPr>
        <w:t>е</w:t>
      </w:r>
      <w:r w:rsidRPr="005D706C">
        <w:rPr>
          <w:spacing w:val="-1"/>
          <w:szCs w:val="28"/>
        </w:rPr>
        <w:t>да,</w:t>
      </w:r>
      <w:r w:rsidRPr="005D706C">
        <w:rPr>
          <w:szCs w:val="28"/>
        </w:rPr>
        <w:t>общие</w:t>
      </w:r>
      <w:r w:rsidR="00EA013D" w:rsidRPr="005D706C">
        <w:rPr>
          <w:szCs w:val="28"/>
        </w:rPr>
        <w:t xml:space="preserve"> </w:t>
      </w:r>
      <w:r w:rsidRPr="005D706C">
        <w:rPr>
          <w:szCs w:val="28"/>
        </w:rPr>
        <w:t>дела,</w:t>
      </w:r>
      <w:r w:rsidR="00EA013D" w:rsidRPr="005D706C">
        <w:rPr>
          <w:szCs w:val="28"/>
        </w:rPr>
        <w:t xml:space="preserve"> </w:t>
      </w:r>
      <w:r w:rsidRPr="005D706C">
        <w:rPr>
          <w:szCs w:val="28"/>
        </w:rPr>
        <w:t>совместнореализуемыепроекты</w:t>
      </w:r>
      <w:r w:rsidR="00EA013D" w:rsidRPr="005D706C">
        <w:rPr>
          <w:szCs w:val="28"/>
        </w:rPr>
        <w:t xml:space="preserve"> </w:t>
      </w:r>
      <w:r w:rsidRPr="005D706C">
        <w:rPr>
          <w:szCs w:val="28"/>
        </w:rPr>
        <w:t>и</w:t>
      </w:r>
      <w:r w:rsidR="00EA013D" w:rsidRPr="005D706C">
        <w:rPr>
          <w:szCs w:val="28"/>
        </w:rPr>
        <w:t xml:space="preserve"> </w:t>
      </w:r>
      <w:r w:rsidRPr="005D706C">
        <w:rPr>
          <w:szCs w:val="28"/>
        </w:rPr>
        <w:t>прочее.</w:t>
      </w:r>
    </w:p>
    <w:p w:rsidR="006E6663" w:rsidRPr="00984339" w:rsidRDefault="006E6663" w:rsidP="00984339">
      <w:pPr>
        <w:pStyle w:val="a9"/>
        <w:spacing w:line="360" w:lineRule="auto"/>
        <w:ind w:left="0" w:right="-29" w:firstLine="567"/>
        <w:rPr>
          <w:rFonts w:eastAsiaTheme="minorHAnsi"/>
          <w:szCs w:val="28"/>
        </w:rPr>
      </w:pPr>
      <w:r w:rsidRPr="005D706C">
        <w:rPr>
          <w:szCs w:val="28"/>
        </w:rPr>
        <w:t>Проектирование событий позволяет построить целостный годовой цикл методической</w:t>
      </w:r>
      <w:r w:rsidR="001E7DEE" w:rsidRPr="005D706C">
        <w:rPr>
          <w:szCs w:val="28"/>
        </w:rPr>
        <w:t xml:space="preserve"> </w:t>
      </w:r>
      <w:r w:rsidRPr="005D706C">
        <w:rPr>
          <w:szCs w:val="28"/>
        </w:rPr>
        <w:t>р</w:t>
      </w:r>
      <w:r w:rsidRPr="005D706C">
        <w:rPr>
          <w:szCs w:val="28"/>
        </w:rPr>
        <w:t>а</w:t>
      </w:r>
      <w:r w:rsidRPr="005D706C">
        <w:rPr>
          <w:szCs w:val="28"/>
        </w:rPr>
        <w:t>боты</w:t>
      </w:r>
      <w:r w:rsidR="001E7DEE" w:rsidRPr="005D706C">
        <w:rPr>
          <w:szCs w:val="28"/>
        </w:rPr>
        <w:t xml:space="preserve"> </w:t>
      </w:r>
      <w:r w:rsidRPr="005D706C">
        <w:rPr>
          <w:szCs w:val="28"/>
        </w:rPr>
        <w:t>на основе традиционных ценностей</w:t>
      </w:r>
      <w:r w:rsidR="001E7DEE" w:rsidRPr="005D706C">
        <w:rPr>
          <w:szCs w:val="28"/>
        </w:rPr>
        <w:t xml:space="preserve"> </w:t>
      </w:r>
      <w:r w:rsidRPr="005D706C">
        <w:rPr>
          <w:szCs w:val="28"/>
        </w:rPr>
        <w:t>российского</w:t>
      </w:r>
      <w:r w:rsidR="001E7DEE" w:rsidRPr="005D706C">
        <w:rPr>
          <w:szCs w:val="28"/>
        </w:rPr>
        <w:t xml:space="preserve"> </w:t>
      </w:r>
      <w:r w:rsidRPr="005D706C">
        <w:rPr>
          <w:szCs w:val="28"/>
        </w:rPr>
        <w:t xml:space="preserve">общества. Это поможет </w:t>
      </w:r>
      <w:r w:rsidRPr="005D706C">
        <w:rPr>
          <w:rFonts w:eastAsiaTheme="minorHAnsi"/>
          <w:szCs w:val="28"/>
        </w:rPr>
        <w:t>каждому</w:t>
      </w:r>
      <w:r w:rsidR="00E21325" w:rsidRPr="005D706C">
        <w:rPr>
          <w:rFonts w:eastAsiaTheme="minorHAnsi"/>
          <w:szCs w:val="28"/>
        </w:rPr>
        <w:t xml:space="preserve"> </w:t>
      </w:r>
      <w:r w:rsidRPr="005D706C">
        <w:rPr>
          <w:rFonts w:eastAsiaTheme="minorHAnsi"/>
          <w:szCs w:val="28"/>
        </w:rPr>
        <w:t>педаг</w:t>
      </w:r>
      <w:r w:rsidRPr="005D706C">
        <w:rPr>
          <w:rFonts w:eastAsiaTheme="minorHAnsi"/>
          <w:szCs w:val="28"/>
        </w:rPr>
        <w:t>о</w:t>
      </w:r>
      <w:r w:rsidRPr="005D706C">
        <w:rPr>
          <w:rFonts w:eastAsiaTheme="minorHAnsi"/>
          <w:szCs w:val="28"/>
        </w:rPr>
        <w:t>гу</w:t>
      </w:r>
      <w:r w:rsidR="00E21325" w:rsidRPr="005D706C">
        <w:rPr>
          <w:rFonts w:eastAsiaTheme="minorHAnsi"/>
          <w:szCs w:val="28"/>
        </w:rPr>
        <w:t xml:space="preserve"> </w:t>
      </w:r>
      <w:r w:rsidRPr="005D706C">
        <w:rPr>
          <w:rFonts w:eastAsiaTheme="minorHAnsi"/>
          <w:szCs w:val="28"/>
        </w:rPr>
        <w:t>спроектировать</w:t>
      </w:r>
      <w:r w:rsidR="001E7DEE" w:rsidRPr="005D706C">
        <w:rPr>
          <w:rFonts w:eastAsiaTheme="minorHAnsi"/>
          <w:szCs w:val="28"/>
        </w:rPr>
        <w:t xml:space="preserve"> </w:t>
      </w:r>
      <w:r w:rsidRPr="005D706C">
        <w:rPr>
          <w:rFonts w:eastAsiaTheme="minorHAnsi"/>
          <w:szCs w:val="28"/>
        </w:rPr>
        <w:t>работу</w:t>
      </w:r>
      <w:r w:rsidR="00E21325" w:rsidRPr="005D706C">
        <w:rPr>
          <w:rFonts w:eastAsiaTheme="minorHAnsi"/>
          <w:szCs w:val="28"/>
        </w:rPr>
        <w:t xml:space="preserve"> </w:t>
      </w:r>
      <w:r w:rsidRPr="005D706C">
        <w:rPr>
          <w:rFonts w:eastAsiaTheme="minorHAnsi"/>
          <w:szCs w:val="28"/>
        </w:rPr>
        <w:t>с</w:t>
      </w:r>
      <w:r w:rsidR="00E21325" w:rsidRPr="005D706C">
        <w:rPr>
          <w:rFonts w:eastAsiaTheme="minorHAnsi"/>
          <w:szCs w:val="28"/>
        </w:rPr>
        <w:t xml:space="preserve"> </w:t>
      </w:r>
      <w:r w:rsidRPr="005D706C">
        <w:rPr>
          <w:rFonts w:eastAsiaTheme="minorHAnsi"/>
          <w:szCs w:val="28"/>
        </w:rPr>
        <w:t>группой</w:t>
      </w:r>
      <w:r w:rsidR="00E21325" w:rsidRPr="005D706C">
        <w:rPr>
          <w:rFonts w:eastAsiaTheme="minorHAnsi"/>
          <w:szCs w:val="28"/>
        </w:rPr>
        <w:t xml:space="preserve"> </w:t>
      </w:r>
      <w:r w:rsidRPr="005D706C">
        <w:rPr>
          <w:rFonts w:eastAsiaTheme="minorHAnsi"/>
          <w:szCs w:val="28"/>
        </w:rPr>
        <w:t>в</w:t>
      </w:r>
      <w:r w:rsidR="00E21325" w:rsidRPr="005D706C">
        <w:rPr>
          <w:rFonts w:eastAsiaTheme="minorHAnsi"/>
          <w:szCs w:val="28"/>
        </w:rPr>
        <w:t xml:space="preserve"> </w:t>
      </w:r>
      <w:r w:rsidRPr="005D706C">
        <w:rPr>
          <w:rFonts w:eastAsiaTheme="minorHAnsi"/>
          <w:szCs w:val="28"/>
        </w:rPr>
        <w:t>целом,</w:t>
      </w:r>
      <w:r w:rsidR="00EA013D" w:rsidRPr="005D706C">
        <w:rPr>
          <w:rFonts w:eastAsiaTheme="minorHAnsi"/>
          <w:szCs w:val="28"/>
        </w:rPr>
        <w:t xml:space="preserve"> </w:t>
      </w:r>
      <w:r w:rsidRPr="005D706C">
        <w:rPr>
          <w:rFonts w:eastAsiaTheme="minorHAnsi"/>
          <w:szCs w:val="28"/>
        </w:rPr>
        <w:t>с</w:t>
      </w:r>
      <w:r w:rsidR="00E21325" w:rsidRPr="005D706C">
        <w:rPr>
          <w:rFonts w:eastAsiaTheme="minorHAnsi"/>
          <w:szCs w:val="28"/>
        </w:rPr>
        <w:t xml:space="preserve"> </w:t>
      </w:r>
      <w:r w:rsidRPr="005D706C">
        <w:rPr>
          <w:rFonts w:eastAsiaTheme="minorHAnsi"/>
          <w:szCs w:val="28"/>
        </w:rPr>
        <w:t>подгруппами</w:t>
      </w:r>
      <w:r w:rsidR="00E21325" w:rsidRPr="005D706C">
        <w:rPr>
          <w:rFonts w:eastAsiaTheme="minorHAnsi"/>
          <w:szCs w:val="28"/>
        </w:rPr>
        <w:t xml:space="preserve"> </w:t>
      </w:r>
      <w:r w:rsidRPr="005D706C">
        <w:rPr>
          <w:rFonts w:eastAsiaTheme="minorHAnsi"/>
          <w:szCs w:val="28"/>
        </w:rPr>
        <w:t>детей,</w:t>
      </w:r>
      <w:r w:rsidR="00110DFE" w:rsidRPr="005D706C">
        <w:rPr>
          <w:rFonts w:eastAsiaTheme="minorHAnsi"/>
          <w:szCs w:val="28"/>
        </w:rPr>
        <w:t xml:space="preserve"> </w:t>
      </w:r>
      <w:r w:rsidRPr="005D706C">
        <w:rPr>
          <w:rFonts w:eastAsiaTheme="minorHAnsi"/>
          <w:szCs w:val="28"/>
        </w:rPr>
        <w:t>с</w:t>
      </w:r>
      <w:r w:rsidR="00E21325" w:rsidRPr="005D706C">
        <w:rPr>
          <w:rFonts w:eastAsiaTheme="minorHAnsi"/>
          <w:szCs w:val="28"/>
        </w:rPr>
        <w:t xml:space="preserve"> </w:t>
      </w:r>
      <w:r w:rsidRPr="005D706C">
        <w:rPr>
          <w:rFonts w:eastAsiaTheme="minorHAnsi"/>
          <w:szCs w:val="28"/>
        </w:rPr>
        <w:t>каждым</w:t>
      </w:r>
      <w:r w:rsidR="00110DFE" w:rsidRPr="005D706C">
        <w:rPr>
          <w:rFonts w:eastAsiaTheme="minorHAnsi"/>
          <w:szCs w:val="28"/>
        </w:rPr>
        <w:t xml:space="preserve"> </w:t>
      </w:r>
      <w:r w:rsidR="00984339">
        <w:rPr>
          <w:rFonts w:eastAsiaTheme="minorHAnsi"/>
          <w:szCs w:val="28"/>
        </w:rPr>
        <w:t>ребёнком.</w:t>
      </w:r>
    </w:p>
    <w:p w:rsidR="00B53465" w:rsidRPr="005D706C" w:rsidRDefault="00B53465" w:rsidP="005D706C">
      <w:pPr>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Целью традиционных массовых праздников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w:t>
      </w:r>
    </w:p>
    <w:p w:rsidR="001E7DEE" w:rsidRPr="00984339" w:rsidRDefault="00B53465" w:rsidP="00984339">
      <w:pPr>
        <w:spacing w:after="0" w:line="360" w:lineRule="auto"/>
        <w:ind w:firstLine="567"/>
        <w:jc w:val="both"/>
        <w:rPr>
          <w:rFonts w:ascii="Times New Roman" w:hAnsi="Times New Roman" w:cs="Times New Roman"/>
          <w:b/>
          <w:sz w:val="24"/>
          <w:szCs w:val="28"/>
        </w:rPr>
      </w:pPr>
      <w:r w:rsidRPr="005D706C">
        <w:rPr>
          <w:rFonts w:ascii="Times New Roman" w:hAnsi="Times New Roman" w:cs="Times New Roman"/>
          <w:sz w:val="24"/>
          <w:szCs w:val="28"/>
        </w:rPr>
        <w:t>Обязательными для проведения являются праздники, рекомендованные Федеральной о</w:t>
      </w:r>
      <w:r w:rsidRPr="005D706C">
        <w:rPr>
          <w:rFonts w:ascii="Times New Roman" w:hAnsi="Times New Roman" w:cs="Times New Roman"/>
          <w:sz w:val="24"/>
          <w:szCs w:val="28"/>
        </w:rPr>
        <w:t>б</w:t>
      </w:r>
      <w:r w:rsidRPr="005D706C">
        <w:rPr>
          <w:rFonts w:ascii="Times New Roman" w:hAnsi="Times New Roman" w:cs="Times New Roman"/>
          <w:sz w:val="24"/>
          <w:szCs w:val="28"/>
        </w:rPr>
        <w:t>разовательной программой дошкольного образования. В младших группах планируются мер</w:t>
      </w:r>
      <w:r w:rsidRPr="005D706C">
        <w:rPr>
          <w:rFonts w:ascii="Times New Roman" w:hAnsi="Times New Roman" w:cs="Times New Roman"/>
          <w:sz w:val="24"/>
          <w:szCs w:val="28"/>
        </w:rPr>
        <w:t>о</w:t>
      </w:r>
      <w:r w:rsidRPr="005D706C">
        <w:rPr>
          <w:rFonts w:ascii="Times New Roman" w:hAnsi="Times New Roman" w:cs="Times New Roman"/>
          <w:sz w:val="24"/>
          <w:szCs w:val="28"/>
        </w:rPr>
        <w:t xml:space="preserve">приятия: Новый год, 23 февраля, 8 марта, День Победы, народные календарные </w:t>
      </w:r>
    </w:p>
    <w:p w:rsidR="00A60547" w:rsidRPr="005D706C" w:rsidRDefault="00A60547" w:rsidP="00984339">
      <w:pPr>
        <w:spacing w:before="120"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Совместная деятельность в образовательных ситуация</w:t>
      </w:r>
      <w:r w:rsidR="00984339">
        <w:rPr>
          <w:rFonts w:ascii="Times New Roman" w:eastAsia="Times New Roman" w:hAnsi="Times New Roman" w:cs="Times New Roman"/>
          <w:b/>
          <w:color w:val="000000"/>
          <w:sz w:val="28"/>
          <w:szCs w:val="28"/>
          <w:lang w:eastAsia="ru-RU"/>
        </w:rPr>
        <w:t>х</w:t>
      </w:r>
    </w:p>
    <w:p w:rsidR="00A60547" w:rsidRPr="005D706C" w:rsidRDefault="00A60547" w:rsidP="005D706C">
      <w:pPr>
        <w:spacing w:before="120"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Совместная деятельность в образовательных ситуациях является ведущей формой орг</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низации совместной деятельности вз</w:t>
      </w:r>
      <w:r w:rsidR="00D00760" w:rsidRPr="005D706C">
        <w:rPr>
          <w:rFonts w:ascii="Times New Roman" w:eastAsia="Times New Roman" w:hAnsi="Times New Roman" w:cs="Times New Roman"/>
          <w:color w:val="000000"/>
          <w:sz w:val="24"/>
          <w:szCs w:val="24"/>
          <w:lang w:eastAsia="ru-RU"/>
        </w:rPr>
        <w:t>рослого и ребёнка по освоению О</w:t>
      </w:r>
      <w:r w:rsidRPr="005D706C">
        <w:rPr>
          <w:rFonts w:ascii="Times New Roman" w:eastAsia="Times New Roman" w:hAnsi="Times New Roman" w:cs="Times New Roman"/>
          <w:color w:val="000000"/>
          <w:sz w:val="24"/>
          <w:szCs w:val="24"/>
          <w:lang w:eastAsia="ru-RU"/>
        </w:rPr>
        <w:t>П ДО, в рамках которой возможно решение конкретных задач воспитания.</w:t>
      </w:r>
      <w:proofErr w:type="gramEnd"/>
    </w:p>
    <w:p w:rsidR="00A60547" w:rsidRPr="005D706C" w:rsidRDefault="00A60547"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Воспитание в образовательной деятельности осуществляется в течение всего вре</w:t>
      </w:r>
      <w:r w:rsidR="00D00760" w:rsidRPr="005D706C">
        <w:rPr>
          <w:rFonts w:ascii="Times New Roman" w:eastAsia="Times New Roman" w:hAnsi="Times New Roman" w:cs="Times New Roman"/>
          <w:color w:val="000000"/>
          <w:sz w:val="24"/>
          <w:szCs w:val="24"/>
          <w:lang w:eastAsia="ru-RU"/>
        </w:rPr>
        <w:t>мени пребывания ребёнка в ДОУ</w:t>
      </w:r>
      <w:r w:rsidRPr="005D706C">
        <w:rPr>
          <w:rFonts w:ascii="Times New Roman" w:eastAsia="Times New Roman" w:hAnsi="Times New Roman" w:cs="Times New Roman"/>
          <w:color w:val="000000"/>
          <w:sz w:val="24"/>
          <w:szCs w:val="24"/>
          <w:lang w:eastAsia="ru-RU"/>
        </w:rPr>
        <w:t>.</w:t>
      </w:r>
    </w:p>
    <w:p w:rsidR="00A60547" w:rsidRPr="005D706C" w:rsidRDefault="00D00760" w:rsidP="005D706C">
      <w:pPr>
        <w:spacing w:after="0" w:line="360" w:lineRule="auto"/>
        <w:ind w:firstLine="720"/>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w:t>
      </w:r>
      <w:r w:rsidR="00A60547" w:rsidRPr="005D706C">
        <w:rPr>
          <w:rFonts w:ascii="Times New Roman" w:eastAsia="Times New Roman" w:hAnsi="Times New Roman" w:cs="Times New Roman"/>
          <w:b/>
          <w:i/>
          <w:color w:val="000000"/>
          <w:sz w:val="24"/>
          <w:szCs w:val="24"/>
          <w:lang w:eastAsia="ru-RU"/>
        </w:rPr>
        <w:t xml:space="preserve">сновные виды организации совместной деятельности </w:t>
      </w:r>
    </w:p>
    <w:p w:rsidR="001E7DEE" w:rsidRPr="005D706C" w:rsidRDefault="00E06229" w:rsidP="005D706C">
      <w:pPr>
        <w:spacing w:after="0" w:line="360" w:lineRule="auto"/>
        <w:ind w:firstLine="11"/>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К основным видам организации совместной деятельности в образовательных ситуациях в 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Уотносятся: </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ситуативная беседа, рассказ, советы, вопросы;</w:t>
      </w:r>
      <w:r w:rsidR="001E7DEE" w:rsidRPr="005D706C">
        <w:rPr>
          <w:rFonts w:ascii="Times New Roman" w:hAnsi="Times New Roman" w:cs="Times New Roman"/>
          <w:color w:val="000000"/>
          <w:sz w:val="24"/>
          <w:szCs w:val="24"/>
          <w:lang w:eastAsia="ru-RU"/>
        </w:rPr>
        <w:t xml:space="preserve"> </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социальное моделирование, воспитывающая (проблемная) ситуация, составление рассказов из личного опыта;</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разучивание и исполнение песен, театрализация, драматизация, этюды-инсценировки;</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рассматривание и обсуждение картин и книжных иллюстраций, просмотр видеороликов, презентаций, мультфильмов;</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организация выставок (книг, репродукций картин, тематических или авторских, детских поделок и тому подобное),</w:t>
      </w:r>
      <w:r w:rsidR="001E7DEE" w:rsidRPr="005D706C">
        <w:rPr>
          <w:rFonts w:ascii="Times New Roman" w:hAnsi="Times New Roman" w:cs="Times New Roman"/>
          <w:color w:val="000000"/>
          <w:sz w:val="24"/>
          <w:szCs w:val="24"/>
          <w:lang w:eastAsia="ru-RU"/>
        </w:rPr>
        <w:t xml:space="preserve"> </w:t>
      </w:r>
      <w:r w:rsidRPr="005D706C">
        <w:rPr>
          <w:rFonts w:ascii="Times New Roman" w:hAnsi="Times New Roman" w:cs="Times New Roman"/>
          <w:color w:val="000000"/>
          <w:sz w:val="24"/>
          <w:szCs w:val="24"/>
          <w:lang w:eastAsia="ru-RU"/>
        </w:rPr>
        <w:t>экскурсии (в музей, в общеобразовательную организацию и тому подобное), посещение спектаклей, выставок;</w:t>
      </w:r>
    </w:p>
    <w:p w:rsidR="001E7DEE"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игровые методы (игровая роль, игровая ситуация, игровое действие и другие);</w:t>
      </w:r>
    </w:p>
    <w:p w:rsidR="00E06229" w:rsidRPr="005D706C" w:rsidRDefault="00E06229" w:rsidP="00A91D75">
      <w:pPr>
        <w:pStyle w:val="a5"/>
        <w:numPr>
          <w:ilvl w:val="0"/>
          <w:numId w:val="44"/>
        </w:numPr>
        <w:spacing w:after="0" w:line="360" w:lineRule="auto"/>
        <w:jc w:val="both"/>
        <w:rPr>
          <w:rFonts w:ascii="Times New Roman" w:hAnsi="Times New Roman" w:cs="Times New Roman"/>
          <w:color w:val="000000"/>
          <w:sz w:val="24"/>
          <w:szCs w:val="24"/>
          <w:lang w:eastAsia="ru-RU"/>
        </w:rPr>
      </w:pPr>
      <w:r w:rsidRPr="005D706C">
        <w:rPr>
          <w:rFonts w:ascii="Times New Roman" w:hAnsi="Times New Roman" w:cs="Times New Roman"/>
          <w:color w:val="000000"/>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06229" w:rsidRPr="005D706C" w:rsidRDefault="00E06229" w:rsidP="005D706C">
      <w:pPr>
        <w:pStyle w:val="a9"/>
        <w:spacing w:before="1" w:line="360" w:lineRule="auto"/>
        <w:ind w:left="0" w:right="-1" w:firstLine="709"/>
      </w:pPr>
      <w:r w:rsidRPr="005D706C">
        <w:rPr>
          <w:i/>
        </w:rPr>
        <w:t xml:space="preserve">Прогулка </w:t>
      </w:r>
      <w:r w:rsidRPr="005D706C">
        <w:t>- обязательный элемент режима дня. Правильно организованная и продуманная</w:t>
      </w:r>
      <w:r w:rsidR="009577AE" w:rsidRPr="005D706C">
        <w:t xml:space="preserve"> </w:t>
      </w:r>
      <w:r w:rsidRPr="005D706C">
        <w:t>прогулка</w:t>
      </w:r>
      <w:r w:rsidR="009577AE" w:rsidRPr="005D706C">
        <w:t xml:space="preserve"> помогае</w:t>
      </w:r>
      <w:r w:rsidRPr="005D706C">
        <w:t>т решать</w:t>
      </w:r>
      <w:r w:rsidR="009577AE" w:rsidRPr="005D706C">
        <w:t xml:space="preserve"> </w:t>
      </w:r>
      <w:r w:rsidRPr="005D706C">
        <w:t>воспитательно-образовательные задачи:</w:t>
      </w:r>
    </w:p>
    <w:p w:rsidR="00E06229" w:rsidRPr="005D706C" w:rsidRDefault="009577AE" w:rsidP="00A91D75">
      <w:pPr>
        <w:pStyle w:val="a5"/>
        <w:widowControl w:val="0"/>
        <w:numPr>
          <w:ilvl w:val="1"/>
          <w:numId w:val="33"/>
        </w:numPr>
        <w:tabs>
          <w:tab w:val="clear" w:pos="709"/>
          <w:tab w:val="left" w:pos="1261"/>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Р</w:t>
      </w:r>
      <w:r w:rsidR="00E06229" w:rsidRPr="005D706C">
        <w:rPr>
          <w:rFonts w:ascii="Times New Roman" w:hAnsi="Times New Roman" w:cs="Times New Roman"/>
          <w:sz w:val="24"/>
          <w:szCs w:val="24"/>
        </w:rPr>
        <w:t>азвивает</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умственные</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способности</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и</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наблюдательность</w:t>
      </w:r>
      <w:r w:rsidRPr="005D706C">
        <w:rPr>
          <w:rFonts w:ascii="Times New Roman" w:hAnsi="Times New Roman" w:cs="Times New Roman"/>
          <w:sz w:val="24"/>
          <w:szCs w:val="24"/>
        </w:rPr>
        <w:t xml:space="preserve"> </w:t>
      </w:r>
      <w:proofErr w:type="gramStart"/>
      <w:r w:rsidR="00E06229" w:rsidRPr="005D706C">
        <w:rPr>
          <w:rFonts w:ascii="Times New Roman" w:hAnsi="Times New Roman" w:cs="Times New Roman"/>
          <w:sz w:val="24"/>
          <w:szCs w:val="24"/>
        </w:rPr>
        <w:t>:п</w:t>
      </w:r>
      <w:proofErr w:type="gramEnd"/>
      <w:r w:rsidR="00E06229" w:rsidRPr="005D706C">
        <w:rPr>
          <w:rFonts w:ascii="Times New Roman" w:hAnsi="Times New Roman" w:cs="Times New Roman"/>
          <w:sz w:val="24"/>
          <w:szCs w:val="24"/>
        </w:rPr>
        <w:t>олучают</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много</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новых</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впечатлений и знаний об окружающем; узнают об особенностях сезонных изменений в</w:t>
      </w:r>
      <w:r w:rsidRPr="005D706C">
        <w:rPr>
          <w:rFonts w:ascii="Times New Roman" w:hAnsi="Times New Roman" w:cs="Times New Roman"/>
          <w:sz w:val="24"/>
          <w:szCs w:val="24"/>
        </w:rPr>
        <w:t xml:space="preserve"> </w:t>
      </w:r>
      <w:r w:rsidR="00E06229" w:rsidRPr="005D706C">
        <w:rPr>
          <w:rFonts w:ascii="Times New Roman" w:hAnsi="Times New Roman" w:cs="Times New Roman"/>
          <w:sz w:val="24"/>
          <w:szCs w:val="24"/>
        </w:rPr>
        <w:t>прир</w:t>
      </w:r>
      <w:r w:rsidR="00E06229" w:rsidRPr="005D706C">
        <w:rPr>
          <w:rFonts w:ascii="Times New Roman" w:hAnsi="Times New Roman" w:cs="Times New Roman"/>
          <w:sz w:val="24"/>
          <w:szCs w:val="24"/>
        </w:rPr>
        <w:t>о</w:t>
      </w:r>
      <w:r w:rsidR="00E06229" w:rsidRPr="005D706C">
        <w:rPr>
          <w:rFonts w:ascii="Times New Roman" w:hAnsi="Times New Roman" w:cs="Times New Roman"/>
          <w:sz w:val="24"/>
          <w:szCs w:val="24"/>
        </w:rPr>
        <w:t>де, подмечают связи между различными явлениями, устанавливают элементарнуюзависимост</w:t>
      </w:r>
      <w:r w:rsidR="00E06229" w:rsidRPr="005D706C">
        <w:rPr>
          <w:rFonts w:ascii="Times New Roman" w:hAnsi="Times New Roman" w:cs="Times New Roman"/>
          <w:sz w:val="24"/>
          <w:szCs w:val="24"/>
        </w:rPr>
        <w:t>ь</w:t>
      </w:r>
      <w:r w:rsidR="00E06229" w:rsidRPr="005D706C">
        <w:rPr>
          <w:rFonts w:ascii="Times New Roman" w:hAnsi="Times New Roman" w:cs="Times New Roman"/>
          <w:sz w:val="24"/>
          <w:szCs w:val="24"/>
        </w:rPr>
        <w:t>междуявлениями вприроде;</w:t>
      </w:r>
    </w:p>
    <w:p w:rsidR="00E06229" w:rsidRPr="005D706C" w:rsidRDefault="00E06229" w:rsidP="00A91D75">
      <w:pPr>
        <w:pStyle w:val="a5"/>
        <w:widowControl w:val="0"/>
        <w:numPr>
          <w:ilvl w:val="1"/>
          <w:numId w:val="33"/>
        </w:numPr>
        <w:tabs>
          <w:tab w:val="clear" w:pos="709"/>
          <w:tab w:val="left" w:pos="1261"/>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дает</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возможность</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знакомить</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детей</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с</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родным</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городом,</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его</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достопримечательност</w:t>
      </w:r>
      <w:r w:rsidRPr="005D706C">
        <w:rPr>
          <w:rFonts w:ascii="Times New Roman" w:hAnsi="Times New Roman" w:cs="Times New Roman"/>
          <w:sz w:val="24"/>
          <w:szCs w:val="24"/>
        </w:rPr>
        <w:t>я</w:t>
      </w:r>
      <w:r w:rsidRPr="005D706C">
        <w:rPr>
          <w:rFonts w:ascii="Times New Roman" w:hAnsi="Times New Roman" w:cs="Times New Roman"/>
          <w:sz w:val="24"/>
          <w:szCs w:val="24"/>
        </w:rPr>
        <w:t>ми</w:t>
      </w:r>
      <w:proofErr w:type="gramStart"/>
      <w:r w:rsidRPr="005D706C">
        <w:rPr>
          <w:rFonts w:ascii="Times New Roman" w:hAnsi="Times New Roman" w:cs="Times New Roman"/>
          <w:sz w:val="24"/>
          <w:szCs w:val="24"/>
        </w:rPr>
        <w:t>,т</w:t>
      </w:r>
      <w:proofErr w:type="gramEnd"/>
      <w:r w:rsidRPr="005D706C">
        <w:rPr>
          <w:rFonts w:ascii="Times New Roman" w:hAnsi="Times New Roman" w:cs="Times New Roman"/>
          <w:sz w:val="24"/>
          <w:szCs w:val="24"/>
        </w:rPr>
        <w:t>рудом взрослых, которые озеленяют его улицы, строят красивые дома, асфальтируютдор</w:t>
      </w:r>
      <w:r w:rsidRPr="005D706C">
        <w:rPr>
          <w:rFonts w:ascii="Times New Roman" w:hAnsi="Times New Roman" w:cs="Times New Roman"/>
          <w:sz w:val="24"/>
          <w:szCs w:val="24"/>
        </w:rPr>
        <w:t>о</w:t>
      </w:r>
      <w:r w:rsidRPr="005D706C">
        <w:rPr>
          <w:rFonts w:ascii="Times New Roman" w:hAnsi="Times New Roman" w:cs="Times New Roman"/>
          <w:sz w:val="24"/>
          <w:szCs w:val="24"/>
        </w:rPr>
        <w:t>ги и т.д.;</w:t>
      </w:r>
    </w:p>
    <w:p w:rsidR="00E06229" w:rsidRPr="005D706C" w:rsidRDefault="00E06229" w:rsidP="00A91D75">
      <w:pPr>
        <w:pStyle w:val="a5"/>
        <w:widowControl w:val="0"/>
        <w:numPr>
          <w:ilvl w:val="1"/>
          <w:numId w:val="33"/>
        </w:numPr>
        <w:tabs>
          <w:tab w:val="clear" w:pos="709"/>
          <w:tab w:val="left" w:pos="1261"/>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удовлетворяет</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естественную</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биологическую</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потребность</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ребенка</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в</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движении;</w:t>
      </w:r>
    </w:p>
    <w:p w:rsidR="00E06229" w:rsidRPr="005D706C" w:rsidRDefault="00E06229" w:rsidP="00A91D75">
      <w:pPr>
        <w:pStyle w:val="a5"/>
        <w:widowControl w:val="0"/>
        <w:numPr>
          <w:ilvl w:val="1"/>
          <w:numId w:val="33"/>
        </w:numPr>
        <w:tabs>
          <w:tab w:val="clear" w:pos="709"/>
          <w:tab w:val="left" w:pos="1261"/>
        </w:tabs>
        <w:suppressAutoHyphens w:val="0"/>
        <w:autoSpaceDE w:val="0"/>
        <w:autoSpaceDN w:val="0"/>
        <w:spacing w:before="41" w:after="0" w:line="360" w:lineRule="auto"/>
        <w:ind w:left="0" w:right="-1" w:firstLine="709"/>
        <w:rPr>
          <w:rFonts w:ascii="Times New Roman" w:hAnsi="Times New Roman" w:cs="Times New Roman"/>
          <w:sz w:val="24"/>
          <w:szCs w:val="24"/>
        </w:rPr>
      </w:pPr>
      <w:r w:rsidRPr="005D706C">
        <w:rPr>
          <w:rFonts w:ascii="Times New Roman" w:hAnsi="Times New Roman" w:cs="Times New Roman"/>
          <w:sz w:val="24"/>
          <w:szCs w:val="24"/>
        </w:rPr>
        <w:t>дети</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учатся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преодолевать</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различные</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препятствия,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становятсяподвижными,</w:t>
      </w:r>
      <w:r w:rsidR="00AB5B68" w:rsidRPr="005D706C">
        <w:rPr>
          <w:rFonts w:ascii="Times New Roman" w:hAnsi="Times New Roman" w:cs="Times New Roman"/>
          <w:sz w:val="24"/>
          <w:szCs w:val="24"/>
        </w:rPr>
        <w:t xml:space="preserve"> </w:t>
      </w:r>
      <w:proofErr w:type="gramStart"/>
      <w:r w:rsidRPr="005D706C">
        <w:rPr>
          <w:rFonts w:ascii="Times New Roman" w:hAnsi="Times New Roman" w:cs="Times New Roman"/>
          <w:sz w:val="24"/>
          <w:szCs w:val="24"/>
        </w:rPr>
        <w:t>ловк</w:t>
      </w:r>
      <w:r w:rsidRPr="005D706C">
        <w:rPr>
          <w:rFonts w:ascii="Times New Roman" w:hAnsi="Times New Roman" w:cs="Times New Roman"/>
          <w:sz w:val="24"/>
          <w:szCs w:val="24"/>
        </w:rPr>
        <w:t>и</w:t>
      </w:r>
      <w:r w:rsidRPr="005D706C">
        <w:rPr>
          <w:rFonts w:ascii="Times New Roman" w:hAnsi="Times New Roman" w:cs="Times New Roman"/>
          <w:sz w:val="24"/>
          <w:szCs w:val="24"/>
        </w:rPr>
        <w:t>ми</w:t>
      </w:r>
      <w:proofErr w:type="gramEnd"/>
      <w:r w:rsidRPr="005D706C">
        <w:rPr>
          <w:rFonts w:ascii="Times New Roman" w:hAnsi="Times New Roman" w:cs="Times New Roman"/>
          <w:sz w:val="24"/>
          <w:szCs w:val="24"/>
        </w:rPr>
        <w:t>,</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смелыми,</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выносливыми;</w:t>
      </w:r>
    </w:p>
    <w:p w:rsidR="00E06229" w:rsidRPr="005D706C" w:rsidRDefault="00E06229" w:rsidP="00A91D75">
      <w:pPr>
        <w:pStyle w:val="a5"/>
        <w:widowControl w:val="0"/>
        <w:numPr>
          <w:ilvl w:val="1"/>
          <w:numId w:val="33"/>
        </w:numPr>
        <w:tabs>
          <w:tab w:val="clear" w:pos="709"/>
          <w:tab w:val="left" w:pos="1261"/>
        </w:tabs>
        <w:suppressAutoHyphens w:val="0"/>
        <w:autoSpaceDE w:val="0"/>
        <w:autoSpaceDN w:val="0"/>
        <w:spacing w:before="1" w:after="0" w:line="360" w:lineRule="auto"/>
        <w:ind w:left="0" w:right="-1" w:firstLine="709"/>
        <w:rPr>
          <w:rFonts w:ascii="Times New Roman" w:hAnsi="Times New Roman" w:cs="Times New Roman"/>
          <w:sz w:val="24"/>
          <w:szCs w:val="24"/>
        </w:rPr>
      </w:pPr>
      <w:r w:rsidRPr="005D706C">
        <w:rPr>
          <w:rFonts w:ascii="Times New Roman" w:hAnsi="Times New Roman" w:cs="Times New Roman"/>
          <w:sz w:val="24"/>
          <w:szCs w:val="24"/>
        </w:rPr>
        <w:t>удетей</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вырабатывается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двигательные</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умения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и</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навыки,</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укрепляетсямышечная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с</w:t>
      </w:r>
      <w:r w:rsidRPr="005D706C">
        <w:rPr>
          <w:rFonts w:ascii="Times New Roman" w:hAnsi="Times New Roman" w:cs="Times New Roman"/>
          <w:sz w:val="24"/>
          <w:szCs w:val="24"/>
        </w:rPr>
        <w:t>и</w:t>
      </w:r>
      <w:r w:rsidRPr="005D706C">
        <w:rPr>
          <w:rFonts w:ascii="Times New Roman" w:hAnsi="Times New Roman" w:cs="Times New Roman"/>
          <w:sz w:val="24"/>
          <w:szCs w:val="24"/>
        </w:rPr>
        <w:t>стема,</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повышается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жизненный тонус;</w:t>
      </w:r>
    </w:p>
    <w:p w:rsidR="00E06229" w:rsidRPr="005D706C" w:rsidRDefault="00E06229" w:rsidP="00A91D75">
      <w:pPr>
        <w:pStyle w:val="a5"/>
        <w:widowControl w:val="0"/>
        <w:numPr>
          <w:ilvl w:val="1"/>
          <w:numId w:val="33"/>
        </w:numPr>
        <w:tabs>
          <w:tab w:val="clear" w:pos="709"/>
          <w:tab w:val="left" w:pos="1261"/>
        </w:tabs>
        <w:suppressAutoHyphens w:val="0"/>
        <w:autoSpaceDE w:val="0"/>
        <w:autoSpaceDN w:val="0"/>
        <w:spacing w:after="0" w:line="360" w:lineRule="auto"/>
        <w:ind w:left="0" w:right="-1" w:firstLine="709"/>
        <w:rPr>
          <w:rFonts w:ascii="Times New Roman" w:hAnsi="Times New Roman" w:cs="Times New Roman"/>
          <w:sz w:val="24"/>
          <w:szCs w:val="24"/>
        </w:rPr>
      </w:pPr>
      <w:r w:rsidRPr="005D706C">
        <w:rPr>
          <w:rFonts w:ascii="Times New Roman" w:hAnsi="Times New Roman" w:cs="Times New Roman"/>
          <w:sz w:val="24"/>
          <w:szCs w:val="24"/>
        </w:rPr>
        <w:t>на</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прогулке</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решаются</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задачи</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умственного,</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нравственного,</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физического</w:t>
      </w:r>
      <w:proofErr w:type="gramStart"/>
      <w:r w:rsidRPr="005D706C">
        <w:rPr>
          <w:rFonts w:ascii="Times New Roman" w:hAnsi="Times New Roman" w:cs="Times New Roman"/>
          <w:sz w:val="24"/>
          <w:szCs w:val="24"/>
        </w:rPr>
        <w:t>,т</w:t>
      </w:r>
      <w:proofErr w:type="gramEnd"/>
      <w:r w:rsidRPr="005D706C">
        <w:rPr>
          <w:rFonts w:ascii="Times New Roman" w:hAnsi="Times New Roman" w:cs="Times New Roman"/>
          <w:sz w:val="24"/>
          <w:szCs w:val="24"/>
        </w:rPr>
        <w:t>рудового</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и</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эстетического</w:t>
      </w:r>
      <w:r w:rsidR="00AB5B68" w:rsidRPr="005D706C">
        <w:rPr>
          <w:rFonts w:ascii="Times New Roman" w:hAnsi="Times New Roman" w:cs="Times New Roman"/>
          <w:sz w:val="24"/>
          <w:szCs w:val="24"/>
        </w:rPr>
        <w:t xml:space="preserve"> </w:t>
      </w:r>
      <w:r w:rsidRPr="005D706C">
        <w:rPr>
          <w:rFonts w:ascii="Times New Roman" w:hAnsi="Times New Roman" w:cs="Times New Roman"/>
          <w:sz w:val="24"/>
          <w:szCs w:val="24"/>
        </w:rPr>
        <w:t>воспитания.</w:t>
      </w:r>
    </w:p>
    <w:p w:rsidR="00E06229" w:rsidRPr="005D706C" w:rsidRDefault="00E06229" w:rsidP="005D706C">
      <w:pPr>
        <w:pStyle w:val="a9"/>
        <w:spacing w:line="360" w:lineRule="auto"/>
        <w:ind w:left="0" w:right="-1" w:firstLine="709"/>
      </w:pPr>
      <w:r w:rsidRPr="005D706C">
        <w:t>Проводится</w:t>
      </w:r>
      <w:r w:rsidR="00AB5B68" w:rsidRPr="005D706C">
        <w:t xml:space="preserve"> </w:t>
      </w:r>
      <w:r w:rsidRPr="005D706C">
        <w:t>прогулка</w:t>
      </w:r>
      <w:r w:rsidR="00AB5B68" w:rsidRPr="005D706C">
        <w:t xml:space="preserve"> </w:t>
      </w:r>
      <w:r w:rsidRPr="005D706C">
        <w:t>два</w:t>
      </w:r>
      <w:r w:rsidR="00AB5B68" w:rsidRPr="005D706C">
        <w:t xml:space="preserve"> </w:t>
      </w:r>
      <w:r w:rsidRPr="005D706C">
        <w:t>раза</w:t>
      </w:r>
      <w:r w:rsidR="00AB5B68" w:rsidRPr="005D706C">
        <w:t xml:space="preserve"> </w:t>
      </w:r>
      <w:r w:rsidRPr="005D706C">
        <w:t>в</w:t>
      </w:r>
      <w:r w:rsidR="00AB5B68" w:rsidRPr="005D706C">
        <w:t xml:space="preserve"> </w:t>
      </w:r>
      <w:r w:rsidRPr="005D706C">
        <w:t>день</w:t>
      </w:r>
      <w:r w:rsidR="001E7DEE" w:rsidRPr="005D706C">
        <w:t xml:space="preserve"> </w:t>
      </w:r>
      <w:r w:rsidRPr="005D706C">
        <w:t>(в</w:t>
      </w:r>
      <w:r w:rsidR="00AB5B68" w:rsidRPr="005D706C">
        <w:t xml:space="preserve"> </w:t>
      </w:r>
      <w:r w:rsidRPr="005D706C">
        <w:t>первую</w:t>
      </w:r>
      <w:r w:rsidR="00AB5B68" w:rsidRPr="005D706C">
        <w:t xml:space="preserve"> </w:t>
      </w:r>
      <w:r w:rsidRPr="005D706C">
        <w:t>и</w:t>
      </w:r>
      <w:r w:rsidR="00AB5B68" w:rsidRPr="005D706C">
        <w:t xml:space="preserve"> </w:t>
      </w:r>
      <w:r w:rsidRPr="005D706C">
        <w:t>вторую</w:t>
      </w:r>
      <w:r w:rsidR="00AB5B68" w:rsidRPr="005D706C">
        <w:t xml:space="preserve"> </w:t>
      </w:r>
      <w:r w:rsidRPr="005D706C">
        <w:t>половину</w:t>
      </w:r>
      <w:r w:rsidR="00AB5B68" w:rsidRPr="005D706C">
        <w:t xml:space="preserve"> </w:t>
      </w:r>
      <w:r w:rsidRPr="005D706C">
        <w:t>дня)</w:t>
      </w:r>
      <w:r w:rsidR="001E7DEE" w:rsidRPr="005D706C">
        <w:t>.</w:t>
      </w:r>
    </w:p>
    <w:p w:rsidR="007D6A30" w:rsidRPr="005D706C" w:rsidRDefault="00E06229" w:rsidP="005D706C">
      <w:pPr>
        <w:pStyle w:val="a9"/>
        <w:spacing w:line="360" w:lineRule="auto"/>
        <w:ind w:left="0" w:right="-1" w:firstLine="0"/>
      </w:pPr>
      <w:r w:rsidRPr="005D706C">
        <w:rPr>
          <w:i/>
        </w:rPr>
        <w:t xml:space="preserve">Режимные моменты. </w:t>
      </w:r>
      <w:r w:rsidRPr="005D706C">
        <w:t>Решение воспитательных задач осуществляется при проведении режи</w:t>
      </w:r>
      <w:r w:rsidRPr="005D706C">
        <w:t>м</w:t>
      </w:r>
      <w:r w:rsidRPr="005D706C">
        <w:t>ных</w:t>
      </w:r>
      <w:r w:rsidR="008024D8" w:rsidRPr="005D706C">
        <w:t xml:space="preserve"> </w:t>
      </w:r>
      <w:r w:rsidRPr="005D706C">
        <w:t>моментов. Режим дня в первую очередь ориентирован на сохранение и</w:t>
      </w:r>
      <w:r w:rsidR="008024D8" w:rsidRPr="005D706C">
        <w:t xml:space="preserve"> </w:t>
      </w:r>
      <w:r w:rsidRPr="005D706C">
        <w:t>укрепление здор</w:t>
      </w:r>
      <w:r w:rsidRPr="005D706C">
        <w:t>о</w:t>
      </w:r>
      <w:r w:rsidRPr="005D706C">
        <w:lastRenderedPageBreak/>
        <w:t>вья</w:t>
      </w:r>
      <w:r w:rsidR="008024D8" w:rsidRPr="005D706C">
        <w:t xml:space="preserve"> </w:t>
      </w:r>
      <w:r w:rsidRPr="005D706C">
        <w:t>детей.</w:t>
      </w:r>
      <w:r w:rsidR="008024D8" w:rsidRPr="005D706C">
        <w:t xml:space="preserve"> </w:t>
      </w:r>
      <w:r w:rsidRPr="005D706C">
        <w:t>Успех</w:t>
      </w:r>
      <w:r w:rsidR="008024D8" w:rsidRPr="005D706C">
        <w:t xml:space="preserve"> </w:t>
      </w:r>
      <w:r w:rsidRPr="005D706C">
        <w:t>воспитательной</w:t>
      </w:r>
      <w:r w:rsidR="008024D8" w:rsidRPr="005D706C">
        <w:t xml:space="preserve"> </w:t>
      </w:r>
      <w:r w:rsidRPr="005D706C">
        <w:t>работы</w:t>
      </w:r>
      <w:r w:rsidR="008024D8" w:rsidRPr="005D706C">
        <w:t xml:space="preserve"> </w:t>
      </w:r>
      <w:r w:rsidRPr="005D706C">
        <w:t>зависит</w:t>
      </w:r>
      <w:r w:rsidR="008024D8" w:rsidRPr="005D706C">
        <w:t xml:space="preserve"> </w:t>
      </w:r>
      <w:r w:rsidRPr="005D706C">
        <w:t>от</w:t>
      </w:r>
      <w:r w:rsidR="008024D8" w:rsidRPr="005D706C">
        <w:t xml:space="preserve"> </w:t>
      </w:r>
      <w:r w:rsidRPr="005D706C">
        <w:t>правильной</w:t>
      </w:r>
      <w:r w:rsidR="008024D8" w:rsidRPr="005D706C">
        <w:t xml:space="preserve"> </w:t>
      </w:r>
      <w:r w:rsidRPr="005D706C">
        <w:t>организации</w:t>
      </w:r>
      <w:r w:rsidR="008024D8" w:rsidRPr="005D706C">
        <w:t xml:space="preserve"> </w:t>
      </w:r>
      <w:r w:rsidRPr="005D706C">
        <w:t>режима</w:t>
      </w:r>
      <w:r w:rsidR="008024D8" w:rsidRPr="005D706C">
        <w:t xml:space="preserve"> </w:t>
      </w:r>
      <w:r w:rsidRPr="005D706C">
        <w:t>дня,</w:t>
      </w:r>
      <w:r w:rsidR="008024D8" w:rsidRPr="005D706C">
        <w:t xml:space="preserve"> </w:t>
      </w:r>
      <w:r w:rsidRPr="005D706C">
        <w:t>дв</w:t>
      </w:r>
      <w:r w:rsidRPr="005D706C">
        <w:t>и</w:t>
      </w:r>
      <w:r w:rsidRPr="005D706C">
        <w:t>гательного,</w:t>
      </w:r>
      <w:r w:rsidR="008024D8" w:rsidRPr="005D706C">
        <w:t xml:space="preserve"> </w:t>
      </w:r>
      <w:r w:rsidRPr="005D706C">
        <w:t>санитарно-гигиенического</w:t>
      </w:r>
      <w:r w:rsidR="008024D8" w:rsidRPr="005D706C">
        <w:t xml:space="preserve"> </w:t>
      </w:r>
      <w:r w:rsidRPr="005D706C">
        <w:t>режимов,</w:t>
      </w:r>
      <w:r w:rsidR="008024D8" w:rsidRPr="005D706C">
        <w:t xml:space="preserve"> </w:t>
      </w:r>
      <w:r w:rsidRPr="005D706C">
        <w:t>всех</w:t>
      </w:r>
      <w:r w:rsidR="008024D8" w:rsidRPr="005D706C">
        <w:t xml:space="preserve"> </w:t>
      </w:r>
      <w:r w:rsidRPr="005D706C">
        <w:t>форм</w:t>
      </w:r>
      <w:r w:rsidR="008024D8" w:rsidRPr="005D706C">
        <w:t xml:space="preserve"> </w:t>
      </w:r>
      <w:r w:rsidRPr="005D706C">
        <w:t>работы</w:t>
      </w:r>
      <w:r w:rsidR="008024D8" w:rsidRPr="005D706C">
        <w:t xml:space="preserve"> </w:t>
      </w:r>
      <w:r w:rsidRPr="005D706C">
        <w:t>с</w:t>
      </w:r>
      <w:r w:rsidR="008024D8" w:rsidRPr="005D706C">
        <w:t xml:space="preserve"> </w:t>
      </w:r>
      <w:r w:rsidRPr="005D706C">
        <w:t>детьми</w:t>
      </w:r>
      <w:r w:rsidR="008024D8" w:rsidRPr="005D706C">
        <w:t xml:space="preserve"> </w:t>
      </w:r>
      <w:r w:rsidRPr="005D706C">
        <w:t>и</w:t>
      </w:r>
      <w:r w:rsidR="008024D8" w:rsidRPr="005D706C">
        <w:t xml:space="preserve"> </w:t>
      </w:r>
      <w:r w:rsidRPr="005D706C">
        <w:t>других</w:t>
      </w:r>
      <w:r w:rsidR="008024D8" w:rsidRPr="005D706C">
        <w:t xml:space="preserve"> </w:t>
      </w:r>
      <w:r w:rsidRPr="005D706C">
        <w:t>факторов.</w:t>
      </w:r>
      <w:r w:rsidR="008024D8" w:rsidRPr="005D706C">
        <w:t xml:space="preserve"> </w:t>
      </w:r>
      <w:r w:rsidRPr="005D706C">
        <w:t>Правильный</w:t>
      </w:r>
      <w:r w:rsidR="008024D8" w:rsidRPr="005D706C">
        <w:t xml:space="preserve"> </w:t>
      </w:r>
      <w:r w:rsidRPr="005D706C">
        <w:t>распорядок</w:t>
      </w:r>
      <w:r w:rsidR="008024D8" w:rsidRPr="005D706C">
        <w:t xml:space="preserve"> </w:t>
      </w:r>
      <w:r w:rsidRPr="005D706C">
        <w:t>дня</w:t>
      </w:r>
      <w:r w:rsidR="001E7DEE" w:rsidRPr="005D706C">
        <w:t xml:space="preserve"> </w:t>
      </w:r>
      <w:r w:rsidRPr="005D706C">
        <w:t>—</w:t>
      </w:r>
      <w:r w:rsidR="001E7DEE" w:rsidRPr="005D706C">
        <w:t xml:space="preserve"> </w:t>
      </w:r>
      <w:r w:rsidRPr="005D706C">
        <w:t>это</w:t>
      </w:r>
      <w:r w:rsidR="008024D8" w:rsidRPr="005D706C">
        <w:t xml:space="preserve"> </w:t>
      </w:r>
      <w:r w:rsidRPr="005D706C">
        <w:t>рациональная</w:t>
      </w:r>
      <w:r w:rsidR="008024D8" w:rsidRPr="005D706C">
        <w:t xml:space="preserve"> </w:t>
      </w:r>
      <w:r w:rsidRPr="005D706C">
        <w:t>продолжительность</w:t>
      </w:r>
      <w:r w:rsidR="008024D8" w:rsidRPr="005D706C">
        <w:t xml:space="preserve"> </w:t>
      </w:r>
      <w:r w:rsidRPr="005D706C">
        <w:t>и</w:t>
      </w:r>
      <w:r w:rsidR="008024D8" w:rsidRPr="005D706C">
        <w:t xml:space="preserve"> </w:t>
      </w:r>
      <w:r w:rsidRPr="005D706C">
        <w:t>разумное</w:t>
      </w:r>
      <w:r w:rsidR="008024D8" w:rsidRPr="005D706C">
        <w:t xml:space="preserve"> </w:t>
      </w:r>
      <w:r w:rsidRPr="005D706C">
        <w:t>чередование</w:t>
      </w:r>
      <w:r w:rsidR="008024D8" w:rsidRPr="005D706C">
        <w:t xml:space="preserve"> </w:t>
      </w:r>
      <w:r w:rsidRPr="005D706C">
        <w:t>различных</w:t>
      </w:r>
      <w:r w:rsidR="008024D8" w:rsidRPr="005D706C">
        <w:t xml:space="preserve"> </w:t>
      </w:r>
      <w:r w:rsidRPr="005D706C">
        <w:t>видов</w:t>
      </w:r>
      <w:r w:rsidR="008024D8" w:rsidRPr="005D706C">
        <w:t xml:space="preserve"> </w:t>
      </w:r>
      <w:r w:rsidRPr="005D706C">
        <w:t>деятельности</w:t>
      </w:r>
      <w:r w:rsidR="008024D8" w:rsidRPr="005D706C">
        <w:t xml:space="preserve"> </w:t>
      </w:r>
      <w:r w:rsidRPr="005D706C">
        <w:t>и</w:t>
      </w:r>
      <w:r w:rsidR="008024D8" w:rsidRPr="005D706C">
        <w:t xml:space="preserve"> </w:t>
      </w:r>
      <w:r w:rsidRPr="005D706C">
        <w:t>отдыха</w:t>
      </w:r>
      <w:r w:rsidR="008024D8" w:rsidRPr="005D706C">
        <w:t xml:space="preserve"> </w:t>
      </w:r>
      <w:r w:rsidRPr="005D706C">
        <w:t>детей</w:t>
      </w:r>
      <w:r w:rsidR="008024D8" w:rsidRPr="005D706C">
        <w:t xml:space="preserve"> </w:t>
      </w:r>
      <w:r w:rsidRPr="005D706C">
        <w:t>в</w:t>
      </w:r>
      <w:r w:rsidR="008024D8" w:rsidRPr="005D706C">
        <w:t xml:space="preserve"> </w:t>
      </w:r>
      <w:r w:rsidRPr="005D706C">
        <w:t>течение</w:t>
      </w:r>
      <w:r w:rsidR="008024D8" w:rsidRPr="005D706C">
        <w:t xml:space="preserve"> </w:t>
      </w:r>
      <w:r w:rsidRPr="005D706C">
        <w:t>суток.</w:t>
      </w:r>
      <w:r w:rsidR="008024D8" w:rsidRPr="005D706C">
        <w:t xml:space="preserve"> </w:t>
      </w:r>
      <w:r w:rsidRPr="005D706C">
        <w:t>Основным</w:t>
      </w:r>
      <w:r w:rsidR="008024D8" w:rsidRPr="005D706C">
        <w:t xml:space="preserve"> </w:t>
      </w:r>
      <w:r w:rsidRPr="005D706C">
        <w:t>принципом</w:t>
      </w:r>
      <w:r w:rsidR="008024D8" w:rsidRPr="005D706C">
        <w:t xml:space="preserve"> </w:t>
      </w:r>
      <w:r w:rsidRPr="005D706C">
        <w:t>правил</w:t>
      </w:r>
      <w:r w:rsidRPr="005D706C">
        <w:t>ь</w:t>
      </w:r>
      <w:r w:rsidRPr="005D706C">
        <w:t>ного</w:t>
      </w:r>
      <w:r w:rsidR="008024D8" w:rsidRPr="005D706C">
        <w:t xml:space="preserve"> </w:t>
      </w:r>
      <w:r w:rsidRPr="005D706C">
        <w:t>построения</w:t>
      </w:r>
      <w:r w:rsidR="008024D8" w:rsidRPr="005D706C">
        <w:t xml:space="preserve"> </w:t>
      </w:r>
      <w:r w:rsidRPr="005D706C">
        <w:t>распорядка</w:t>
      </w:r>
      <w:r w:rsidR="008024D8" w:rsidRPr="005D706C">
        <w:t xml:space="preserve"> </w:t>
      </w:r>
      <w:r w:rsidRPr="005D706C">
        <w:t>является</w:t>
      </w:r>
      <w:r w:rsidR="008024D8" w:rsidRPr="005D706C">
        <w:t xml:space="preserve"> </w:t>
      </w:r>
      <w:r w:rsidRPr="005D706C">
        <w:t>его</w:t>
      </w:r>
      <w:r w:rsidR="008024D8" w:rsidRPr="005D706C">
        <w:t xml:space="preserve"> </w:t>
      </w:r>
      <w:r w:rsidRPr="005D706C">
        <w:t>соответствие</w:t>
      </w:r>
      <w:r w:rsidR="008024D8" w:rsidRPr="005D706C">
        <w:t xml:space="preserve"> </w:t>
      </w:r>
      <w:r w:rsidRPr="005D706C">
        <w:t>возрастным</w:t>
      </w:r>
      <w:r w:rsidR="008024D8" w:rsidRPr="005D706C">
        <w:t xml:space="preserve"> </w:t>
      </w:r>
      <w:r w:rsidRPr="005D706C">
        <w:t xml:space="preserve">психофизиологическим особенностям детей. </w:t>
      </w:r>
    </w:p>
    <w:p w:rsidR="00E06229" w:rsidRPr="005D706C" w:rsidRDefault="00E06229" w:rsidP="005D706C">
      <w:pPr>
        <w:pStyle w:val="a9"/>
        <w:spacing w:line="360" w:lineRule="auto"/>
        <w:ind w:left="0" w:right="-1" w:firstLine="709"/>
      </w:pPr>
      <w:r w:rsidRPr="005D706C">
        <w:t>Распорядок дня в ДОУ основан на определенномритме и ритуалах, учит детей поним</w:t>
      </w:r>
      <w:r w:rsidRPr="005D706C">
        <w:t>а</w:t>
      </w:r>
      <w:r w:rsidRPr="005D706C">
        <w:t>нию состояния своего здоровья, способности регулироватьчередование активности и отдыха, концентрации и релаксации. У каждого режимного момента вДОУестьсобственныезадачи.</w:t>
      </w:r>
      <w:r w:rsidR="008024D8" w:rsidRPr="005D706C">
        <w:t xml:space="preserve"> </w:t>
      </w:r>
      <w:r w:rsidRPr="005D706C">
        <w:t>Н</w:t>
      </w:r>
      <w:r w:rsidRPr="005D706C">
        <w:t>е</w:t>
      </w:r>
      <w:r w:rsidRPr="005D706C">
        <w:t>которые</w:t>
      </w:r>
      <w:r w:rsidR="008024D8" w:rsidRPr="005D706C">
        <w:t xml:space="preserve"> </w:t>
      </w:r>
      <w:r w:rsidRPr="005D706C">
        <w:t>моменты</w:t>
      </w:r>
      <w:r w:rsidR="008024D8" w:rsidRPr="005D706C">
        <w:t xml:space="preserve"> </w:t>
      </w:r>
      <w:r w:rsidRPr="005D706C">
        <w:t>являются</w:t>
      </w:r>
      <w:r w:rsidR="008024D8" w:rsidRPr="005D706C">
        <w:t xml:space="preserve"> </w:t>
      </w:r>
      <w:r w:rsidRPr="005D706C">
        <w:t>основными</w:t>
      </w:r>
      <w:r w:rsidR="008024D8" w:rsidRPr="005D706C">
        <w:t xml:space="preserve"> </w:t>
      </w:r>
      <w:r w:rsidRPr="005D706C">
        <w:t>и</w:t>
      </w:r>
      <w:r w:rsidR="008024D8" w:rsidRPr="005D706C">
        <w:t xml:space="preserve"> </w:t>
      </w:r>
      <w:r w:rsidRPr="005D706C">
        <w:t>имеют</w:t>
      </w:r>
      <w:r w:rsidR="008024D8" w:rsidRPr="005D706C">
        <w:t xml:space="preserve"> </w:t>
      </w:r>
      <w:r w:rsidRPr="005D706C">
        <w:t>ведущее</w:t>
      </w:r>
      <w:r w:rsidR="008024D8" w:rsidRPr="005D706C">
        <w:t xml:space="preserve"> </w:t>
      </w:r>
      <w:r w:rsidRPr="005D706C">
        <w:t>значение,</w:t>
      </w:r>
      <w:r w:rsidR="008024D8" w:rsidRPr="005D706C">
        <w:t xml:space="preserve"> </w:t>
      </w:r>
      <w:r w:rsidRPr="005D706C">
        <w:t>а</w:t>
      </w:r>
      <w:r w:rsidR="008024D8" w:rsidRPr="005D706C">
        <w:t xml:space="preserve"> </w:t>
      </w:r>
      <w:r w:rsidRPr="005D706C">
        <w:t>неко</w:t>
      </w:r>
      <w:r w:rsidR="001E7DEE" w:rsidRPr="005D706C">
        <w:t xml:space="preserve">торые  </w:t>
      </w:r>
      <w:r w:rsidRPr="005D706C">
        <w:t>переходными,</w:t>
      </w:r>
      <w:r w:rsidR="008024D8" w:rsidRPr="005D706C">
        <w:t xml:space="preserve"> </w:t>
      </w:r>
      <w:r w:rsidRPr="005D706C">
        <w:t>связующими.</w:t>
      </w:r>
      <w:r w:rsidR="008024D8" w:rsidRPr="005D706C">
        <w:t xml:space="preserve"> </w:t>
      </w:r>
      <w:r w:rsidRPr="005D706C">
        <w:t>Но</w:t>
      </w:r>
      <w:r w:rsidR="008024D8" w:rsidRPr="005D706C">
        <w:t xml:space="preserve"> </w:t>
      </w:r>
      <w:r w:rsidRPr="005D706C">
        <w:t>в</w:t>
      </w:r>
      <w:r w:rsidR="008024D8" w:rsidRPr="005D706C">
        <w:t xml:space="preserve"> </w:t>
      </w:r>
      <w:r w:rsidRPr="005D706C">
        <w:t>целом</w:t>
      </w:r>
      <w:r w:rsidR="008024D8" w:rsidRPr="005D706C">
        <w:t xml:space="preserve"> </w:t>
      </w:r>
      <w:r w:rsidRPr="005D706C">
        <w:t>все</w:t>
      </w:r>
      <w:r w:rsidR="008024D8" w:rsidRPr="005D706C">
        <w:t xml:space="preserve"> </w:t>
      </w:r>
      <w:r w:rsidRPr="005D706C">
        <w:t>они</w:t>
      </w:r>
      <w:r w:rsidR="008024D8" w:rsidRPr="005D706C">
        <w:t xml:space="preserve"> </w:t>
      </w:r>
      <w:r w:rsidRPr="005D706C">
        <w:t>взаимосвязаны</w:t>
      </w:r>
      <w:r w:rsidR="008024D8" w:rsidRPr="005D706C">
        <w:t xml:space="preserve"> </w:t>
      </w:r>
      <w:r w:rsidRPr="005D706C">
        <w:t>между</w:t>
      </w:r>
      <w:r w:rsidR="008024D8" w:rsidRPr="005D706C">
        <w:t xml:space="preserve"> </w:t>
      </w:r>
      <w:r w:rsidRPr="005D706C">
        <w:t>собой.</w:t>
      </w:r>
    </w:p>
    <w:p w:rsidR="00E06229" w:rsidRPr="005D706C" w:rsidRDefault="00E06229" w:rsidP="005D706C">
      <w:pPr>
        <w:pStyle w:val="a9"/>
        <w:spacing w:line="360" w:lineRule="auto"/>
        <w:ind w:left="0" w:right="-1" w:firstLine="709"/>
      </w:pPr>
      <w:r w:rsidRPr="005D706C">
        <w:t>Утренняя встреча детей в саду задаёт настроение ребёнку на весь день. От того, как м</w:t>
      </w:r>
      <w:r w:rsidRPr="005D706C">
        <w:t>а</w:t>
      </w:r>
      <w:r w:rsidRPr="005D706C">
        <w:t>лыш</w:t>
      </w:r>
      <w:r w:rsidR="001E7DEE" w:rsidRPr="005D706C">
        <w:t xml:space="preserve"> </w:t>
      </w:r>
      <w:r w:rsidRPr="005D706C">
        <w:t>попрощается с родителем, какое у него будет настроение утром, часто зависит, как в дал</w:t>
      </w:r>
      <w:r w:rsidRPr="005D706C">
        <w:t>ь</w:t>
      </w:r>
      <w:r w:rsidRPr="005D706C">
        <w:t>нейшем</w:t>
      </w:r>
      <w:r w:rsidR="001E7DEE" w:rsidRPr="005D706C">
        <w:t xml:space="preserve"> </w:t>
      </w:r>
      <w:r w:rsidRPr="005D706C">
        <w:t>сложится</w:t>
      </w:r>
      <w:r w:rsidR="001E7DEE" w:rsidRPr="005D706C">
        <w:t xml:space="preserve"> </w:t>
      </w:r>
      <w:r w:rsidRPr="005D706C">
        <w:t>егодень.</w:t>
      </w:r>
    </w:p>
    <w:p w:rsidR="00E06229" w:rsidRPr="005D706C" w:rsidRDefault="00E06229" w:rsidP="005D706C">
      <w:pPr>
        <w:pStyle w:val="a9"/>
        <w:spacing w:line="360" w:lineRule="auto"/>
        <w:ind w:left="0" w:right="-1" w:firstLine="709"/>
      </w:pPr>
      <w:r w:rsidRPr="005D706C">
        <w:t>Подготовка</w:t>
      </w:r>
      <w:r w:rsidR="008024D8" w:rsidRPr="005D706C">
        <w:t xml:space="preserve"> </w:t>
      </w:r>
      <w:r w:rsidRPr="005D706C">
        <w:t>к</w:t>
      </w:r>
      <w:r w:rsidR="008024D8" w:rsidRPr="005D706C">
        <w:t xml:space="preserve"> </w:t>
      </w:r>
      <w:r w:rsidRPr="005D706C">
        <w:t>завтраку,</w:t>
      </w:r>
      <w:r w:rsidR="008024D8" w:rsidRPr="005D706C">
        <w:t xml:space="preserve"> </w:t>
      </w:r>
      <w:r w:rsidRPr="005D706C">
        <w:t>гигиенические</w:t>
      </w:r>
      <w:r w:rsidR="008024D8" w:rsidRPr="005D706C">
        <w:t xml:space="preserve"> </w:t>
      </w:r>
      <w:r w:rsidRPr="005D706C">
        <w:t>процедуры</w:t>
      </w:r>
      <w:r w:rsidR="008024D8" w:rsidRPr="005D706C">
        <w:t xml:space="preserve"> </w:t>
      </w:r>
      <w:r w:rsidRPr="005D706C">
        <w:t>воспитывают</w:t>
      </w:r>
      <w:r w:rsidR="008024D8" w:rsidRPr="005D706C">
        <w:t xml:space="preserve"> </w:t>
      </w:r>
      <w:r w:rsidRPr="005D706C">
        <w:t>у</w:t>
      </w:r>
      <w:r w:rsidR="008024D8" w:rsidRPr="005D706C">
        <w:t xml:space="preserve"> </w:t>
      </w:r>
      <w:r w:rsidRPr="005D706C">
        <w:t>ребенка</w:t>
      </w:r>
      <w:r w:rsidR="008024D8" w:rsidRPr="005D706C">
        <w:t xml:space="preserve"> </w:t>
      </w:r>
      <w:r w:rsidRPr="005D706C">
        <w:t>культуру</w:t>
      </w:r>
      <w:r w:rsidR="008024D8" w:rsidRPr="005D706C">
        <w:t xml:space="preserve"> </w:t>
      </w:r>
      <w:r w:rsidRPr="005D706C">
        <w:t>гиг</w:t>
      </w:r>
      <w:r w:rsidRPr="005D706C">
        <w:t>и</w:t>
      </w:r>
      <w:r w:rsidRPr="005D706C">
        <w:t>ены,</w:t>
      </w:r>
      <w:r w:rsidR="001E7DEE" w:rsidRPr="005D706C">
        <w:t xml:space="preserve"> </w:t>
      </w:r>
      <w:r w:rsidRPr="005D706C">
        <w:t>формируют гигиенические</w:t>
      </w:r>
      <w:r w:rsidR="008024D8" w:rsidRPr="005D706C">
        <w:t xml:space="preserve"> </w:t>
      </w:r>
      <w:r w:rsidRPr="005D706C">
        <w:t>навыки.</w:t>
      </w:r>
    </w:p>
    <w:p w:rsidR="00E06229" w:rsidRPr="005D706C" w:rsidRDefault="00E06229" w:rsidP="005D706C">
      <w:pPr>
        <w:pStyle w:val="a9"/>
        <w:spacing w:line="360" w:lineRule="auto"/>
        <w:ind w:left="0" w:right="-1" w:firstLine="709"/>
      </w:pPr>
      <w:r w:rsidRPr="005D706C">
        <w:t>Завтрак, обед, полдник прививают основу режима питания, сбалансированного рациона,</w:t>
      </w:r>
      <w:r w:rsidR="008024D8" w:rsidRPr="005D706C">
        <w:t xml:space="preserve"> </w:t>
      </w:r>
      <w:r w:rsidRPr="005D706C">
        <w:t>закладывают</w:t>
      </w:r>
      <w:r w:rsidR="008024D8" w:rsidRPr="005D706C">
        <w:t xml:space="preserve"> </w:t>
      </w:r>
      <w:r w:rsidRPr="005D706C">
        <w:t>культуру</w:t>
      </w:r>
      <w:r w:rsidR="008024D8" w:rsidRPr="005D706C">
        <w:t xml:space="preserve"> </w:t>
      </w:r>
      <w:r w:rsidRPr="005D706C">
        <w:t>приёма</w:t>
      </w:r>
      <w:r w:rsidR="008024D8" w:rsidRPr="005D706C">
        <w:t xml:space="preserve"> </w:t>
      </w:r>
      <w:r w:rsidRPr="005D706C">
        <w:t>пищи</w:t>
      </w:r>
      <w:r w:rsidR="008024D8" w:rsidRPr="005D706C">
        <w:t xml:space="preserve"> </w:t>
      </w:r>
      <w:r w:rsidRPr="005D706C">
        <w:t>и нормы</w:t>
      </w:r>
      <w:r w:rsidR="008024D8" w:rsidRPr="005D706C">
        <w:t xml:space="preserve"> </w:t>
      </w:r>
      <w:r w:rsidRPr="005D706C">
        <w:t>поведения за</w:t>
      </w:r>
      <w:r w:rsidR="008024D8" w:rsidRPr="005D706C">
        <w:t xml:space="preserve"> </w:t>
      </w:r>
      <w:r w:rsidRPr="005D706C">
        <w:t>столом;</w:t>
      </w:r>
    </w:p>
    <w:p w:rsidR="00E06229" w:rsidRPr="005D706C" w:rsidRDefault="00E06229" w:rsidP="005D706C">
      <w:pPr>
        <w:pStyle w:val="a9"/>
        <w:spacing w:line="360" w:lineRule="auto"/>
        <w:ind w:left="0" w:right="-1" w:firstLine="709"/>
      </w:pPr>
      <w:r w:rsidRPr="005D706C">
        <w:t>Зарядка,</w:t>
      </w:r>
      <w:r w:rsidR="001E7DEE" w:rsidRPr="005D706C">
        <w:t xml:space="preserve"> </w:t>
      </w:r>
      <w:r w:rsidRPr="005D706C">
        <w:t>гимнастика-повышают</w:t>
      </w:r>
      <w:r w:rsidR="00AB5B68" w:rsidRPr="005D706C">
        <w:t xml:space="preserve"> </w:t>
      </w:r>
      <w:r w:rsidRPr="005D706C">
        <w:t>работоспособность</w:t>
      </w:r>
      <w:proofErr w:type="gramStart"/>
      <w:r w:rsidRPr="005D706C">
        <w:t>,у</w:t>
      </w:r>
      <w:proofErr w:type="gramEnd"/>
      <w:r w:rsidRPr="005D706C">
        <w:t>крепляют</w:t>
      </w:r>
      <w:r w:rsidR="00AB5B68" w:rsidRPr="005D706C">
        <w:t xml:space="preserve"> </w:t>
      </w:r>
      <w:r w:rsidRPr="005D706C">
        <w:t>здоровье.</w:t>
      </w:r>
    </w:p>
    <w:p w:rsidR="00E06229" w:rsidRPr="005D706C" w:rsidRDefault="00E06229" w:rsidP="005D706C">
      <w:pPr>
        <w:pStyle w:val="a9"/>
        <w:spacing w:line="360" w:lineRule="auto"/>
        <w:ind w:left="0" w:right="-1" w:firstLine="709"/>
      </w:pPr>
      <w:r w:rsidRPr="005D706C">
        <w:t>Подвижные коллективные игры учат коммуникации, согласованным действиям, разв</w:t>
      </w:r>
      <w:r w:rsidRPr="005D706C">
        <w:t>и</w:t>
      </w:r>
      <w:r w:rsidRPr="005D706C">
        <w:t>вают</w:t>
      </w:r>
      <w:r w:rsidR="008024D8" w:rsidRPr="005D706C">
        <w:t xml:space="preserve"> </w:t>
      </w:r>
      <w:r w:rsidRPr="005D706C">
        <w:t>моторику,</w:t>
      </w:r>
      <w:r w:rsidR="008024D8" w:rsidRPr="005D706C">
        <w:t xml:space="preserve"> </w:t>
      </w:r>
      <w:r w:rsidRPr="005D706C">
        <w:t>речь, внимание, память,</w:t>
      </w:r>
      <w:r w:rsidR="008024D8" w:rsidRPr="005D706C">
        <w:t xml:space="preserve"> </w:t>
      </w:r>
      <w:r w:rsidRPr="005D706C">
        <w:t>ловкость</w:t>
      </w:r>
      <w:r w:rsidR="008024D8" w:rsidRPr="005D706C">
        <w:t xml:space="preserve"> </w:t>
      </w:r>
      <w:r w:rsidRPr="005D706C">
        <w:t>и</w:t>
      </w:r>
      <w:r w:rsidR="008024D8" w:rsidRPr="005D706C">
        <w:t xml:space="preserve"> </w:t>
      </w:r>
      <w:r w:rsidRPr="005D706C">
        <w:t>другиенавыки.</w:t>
      </w:r>
    </w:p>
    <w:p w:rsidR="00E06229" w:rsidRPr="005D706C" w:rsidRDefault="00E06229" w:rsidP="005D706C">
      <w:pPr>
        <w:pStyle w:val="a9"/>
        <w:spacing w:line="360" w:lineRule="auto"/>
        <w:ind w:left="0" w:right="-1" w:firstLine="709"/>
      </w:pPr>
      <w:r w:rsidRPr="005D706C">
        <w:t>Игра-это</w:t>
      </w:r>
      <w:r w:rsidR="008024D8" w:rsidRPr="005D706C">
        <w:t xml:space="preserve"> </w:t>
      </w:r>
      <w:r w:rsidRPr="005D706C">
        <w:t>основная</w:t>
      </w:r>
      <w:r w:rsidR="008024D8" w:rsidRPr="005D706C">
        <w:t xml:space="preserve"> </w:t>
      </w:r>
      <w:r w:rsidRPr="005D706C">
        <w:t>образовательная</w:t>
      </w:r>
      <w:r w:rsidR="008024D8" w:rsidRPr="005D706C">
        <w:t xml:space="preserve"> </w:t>
      </w:r>
      <w:r w:rsidRPr="005D706C">
        <w:t>деятельность</w:t>
      </w:r>
      <w:r w:rsidR="008024D8" w:rsidRPr="005D706C">
        <w:t xml:space="preserve"> </w:t>
      </w:r>
      <w:r w:rsidRPr="005D706C">
        <w:t>в</w:t>
      </w:r>
      <w:r w:rsidR="008024D8" w:rsidRPr="005D706C">
        <w:t xml:space="preserve"> </w:t>
      </w:r>
      <w:r w:rsidRPr="005D706C">
        <w:t>дошкольном</w:t>
      </w:r>
      <w:r w:rsidR="008024D8" w:rsidRPr="005D706C">
        <w:t xml:space="preserve"> </w:t>
      </w:r>
      <w:r w:rsidRPr="005D706C">
        <w:t>учреждении.</w:t>
      </w:r>
    </w:p>
    <w:p w:rsidR="00E06229" w:rsidRPr="005D706C" w:rsidRDefault="00E06229" w:rsidP="005D706C">
      <w:pPr>
        <w:pStyle w:val="a9"/>
        <w:spacing w:before="41" w:line="360" w:lineRule="auto"/>
        <w:ind w:left="0" w:right="-1" w:firstLine="709"/>
      </w:pPr>
      <w:proofErr w:type="gramStart"/>
      <w:r w:rsidRPr="005D706C">
        <w:t>Задачи сна - разгрузить нервную систему, сменить деятельность с активной на отдых,</w:t>
      </w:r>
      <w:r w:rsidR="008024D8" w:rsidRPr="005D706C">
        <w:t xml:space="preserve"> </w:t>
      </w:r>
      <w:r w:rsidRPr="005D706C">
        <w:t>который</w:t>
      </w:r>
      <w:r w:rsidR="008024D8" w:rsidRPr="005D706C">
        <w:t xml:space="preserve"> </w:t>
      </w:r>
      <w:r w:rsidRPr="005D706C">
        <w:t>очень</w:t>
      </w:r>
      <w:r w:rsidR="008024D8" w:rsidRPr="005D706C">
        <w:t xml:space="preserve"> </w:t>
      </w:r>
      <w:r w:rsidRPr="005D706C">
        <w:t>полезен</w:t>
      </w:r>
      <w:r w:rsidR="008024D8" w:rsidRPr="005D706C">
        <w:t xml:space="preserve"> </w:t>
      </w:r>
      <w:r w:rsidRPr="005D706C">
        <w:t>для детского организма.</w:t>
      </w:r>
      <w:proofErr w:type="gramEnd"/>
    </w:p>
    <w:p w:rsidR="00E06229" w:rsidRPr="005D706C" w:rsidRDefault="00E06229" w:rsidP="005D706C">
      <w:pPr>
        <w:pStyle w:val="a9"/>
        <w:spacing w:line="360" w:lineRule="auto"/>
        <w:ind w:left="0" w:right="-1" w:firstLine="709"/>
      </w:pPr>
      <w:r w:rsidRPr="005D706C">
        <w:t>Подготовка к прогулке, подготовка ко сну учат ребёнка самостоятельности, аккуратн</w:t>
      </w:r>
      <w:r w:rsidRPr="005D706C">
        <w:t>о</w:t>
      </w:r>
      <w:r w:rsidRPr="005D706C">
        <w:t>стипри одевании или раздевании, формируют дисциплину. Утренняя и вечерняя прогулка - учатнаблюдать за природой, окружающим миром, расширяют кругозор, развивают простра</w:t>
      </w:r>
      <w:r w:rsidRPr="005D706C">
        <w:t>н</w:t>
      </w:r>
      <w:r w:rsidRPr="005D706C">
        <w:t>ственноемышление,</w:t>
      </w:r>
      <w:r w:rsidR="001E7DEE" w:rsidRPr="005D706C">
        <w:t xml:space="preserve"> </w:t>
      </w:r>
      <w:r w:rsidRPr="005D706C">
        <w:t>укрепляют здоровье.</w:t>
      </w:r>
    </w:p>
    <w:p w:rsidR="00E06229" w:rsidRPr="005D706C" w:rsidRDefault="00E06229" w:rsidP="005D706C">
      <w:pPr>
        <w:pStyle w:val="a9"/>
        <w:spacing w:line="360" w:lineRule="auto"/>
        <w:ind w:left="0" w:right="-1" w:firstLine="709"/>
      </w:pPr>
      <w:r w:rsidRPr="005D706C">
        <w:t>Образовательная деятельность направлена на развитие знаний, умений и навыков детей всоответствиисвозрастом</w:t>
      </w:r>
      <w:proofErr w:type="gramStart"/>
      <w:r w:rsidRPr="005D706C">
        <w:t>,а</w:t>
      </w:r>
      <w:proofErr w:type="gramEnd"/>
      <w:r w:rsidRPr="005D706C">
        <w:t>такжеформирование универсальныхучебныхдействий.</w:t>
      </w:r>
    </w:p>
    <w:p w:rsidR="00E06229" w:rsidRPr="005D706C" w:rsidRDefault="00E06229" w:rsidP="005D706C">
      <w:pPr>
        <w:pStyle w:val="a9"/>
        <w:spacing w:line="360" w:lineRule="auto"/>
        <w:ind w:left="0" w:right="-1" w:firstLine="709"/>
      </w:pPr>
      <w:r w:rsidRPr="005D706C">
        <w:t>Свободная игра - самостоятельная деятельность детей, где они используют все досту</w:t>
      </w:r>
      <w:r w:rsidRPr="005D706C">
        <w:t>п</w:t>
      </w:r>
      <w:r w:rsidRPr="005D706C">
        <w:t>ныеимигровыесредства</w:t>
      </w:r>
      <w:proofErr w:type="gramStart"/>
      <w:r w:rsidRPr="005D706C">
        <w:t>,с</w:t>
      </w:r>
      <w:proofErr w:type="gramEnd"/>
      <w:r w:rsidRPr="005D706C">
        <w:t>вободно объединяютсяивзаимодействуютдругсдругом.</w:t>
      </w:r>
    </w:p>
    <w:p w:rsidR="00E06229" w:rsidRPr="005D706C" w:rsidRDefault="00E06229" w:rsidP="005D706C">
      <w:pPr>
        <w:pStyle w:val="a9"/>
        <w:spacing w:line="360" w:lineRule="auto"/>
        <w:ind w:left="0" w:right="-1" w:firstLine="709"/>
      </w:pPr>
      <w:r w:rsidRPr="005D706C">
        <w:t>Игра–это</w:t>
      </w:r>
      <w:r w:rsidR="00C15A00" w:rsidRPr="005D706C">
        <w:t xml:space="preserve"> </w:t>
      </w:r>
      <w:r w:rsidRPr="005D706C">
        <w:t>универсальное</w:t>
      </w:r>
      <w:proofErr w:type="gramStart"/>
      <w:r w:rsidR="00C15A00" w:rsidRPr="005D706C">
        <w:t xml:space="preserve"> </w:t>
      </w:r>
      <w:r w:rsidRPr="005D706C">
        <w:t>,</w:t>
      </w:r>
      <w:proofErr w:type="gramEnd"/>
      <w:r w:rsidRPr="005D706C">
        <w:t>незаменимое</w:t>
      </w:r>
      <w:r w:rsidR="00C15A00" w:rsidRPr="005D706C">
        <w:t xml:space="preserve"> </w:t>
      </w:r>
      <w:r w:rsidRPr="005D706C">
        <w:t>средство</w:t>
      </w:r>
      <w:r w:rsidR="00C15A00" w:rsidRPr="005D706C">
        <w:t xml:space="preserve"> </w:t>
      </w:r>
      <w:r w:rsidRPr="005D706C">
        <w:t>воспитания.</w:t>
      </w:r>
      <w:r w:rsidR="001E7DEE" w:rsidRPr="005D706C">
        <w:t xml:space="preserve"> </w:t>
      </w:r>
      <w:r w:rsidRPr="005D706C">
        <w:t>Именно</w:t>
      </w:r>
      <w:r w:rsidR="00C15A00" w:rsidRPr="005D706C">
        <w:t xml:space="preserve"> </w:t>
      </w:r>
      <w:r w:rsidRPr="005D706C">
        <w:t>в</w:t>
      </w:r>
      <w:r w:rsidR="00C15A00" w:rsidRPr="005D706C">
        <w:t xml:space="preserve"> </w:t>
      </w:r>
      <w:r w:rsidRPr="005D706C">
        <w:t>игре</w:t>
      </w:r>
      <w:r w:rsidR="00C15A00" w:rsidRPr="005D706C">
        <w:t xml:space="preserve"> </w:t>
      </w:r>
      <w:r w:rsidRPr="005D706C">
        <w:t>проявляются</w:t>
      </w:r>
      <w:r w:rsidR="00C15A00" w:rsidRPr="005D706C">
        <w:t xml:space="preserve"> </w:t>
      </w:r>
      <w:r w:rsidRPr="005D706C">
        <w:t>и развиваются разные стороны личности ребенка, удовлетворяются многие его интеллектуал</w:t>
      </w:r>
      <w:r w:rsidRPr="005D706C">
        <w:t>ь</w:t>
      </w:r>
      <w:r w:rsidRPr="005D706C">
        <w:t>ныеи эмоциональные потребности, складывается характер. Именно в играх дети раскрывают свои</w:t>
      </w:r>
      <w:r w:rsidR="00C15A00" w:rsidRPr="005D706C">
        <w:t xml:space="preserve"> </w:t>
      </w:r>
      <w:r w:rsidRPr="005D706C">
        <w:t>положительные</w:t>
      </w:r>
      <w:r w:rsidR="00C15A00" w:rsidRPr="005D706C">
        <w:t xml:space="preserve"> </w:t>
      </w:r>
      <w:r w:rsidRPr="005D706C">
        <w:t>и</w:t>
      </w:r>
      <w:r w:rsidR="00C15A00" w:rsidRPr="005D706C">
        <w:t xml:space="preserve"> </w:t>
      </w:r>
      <w:r w:rsidRPr="005D706C">
        <w:t>отрицательные</w:t>
      </w:r>
      <w:r w:rsidR="00C15A00" w:rsidRPr="005D706C">
        <w:t xml:space="preserve"> </w:t>
      </w:r>
      <w:proofErr w:type="gramStart"/>
      <w:r w:rsidRPr="005D706C">
        <w:t>качества</w:t>
      </w:r>
      <w:proofErr w:type="gramEnd"/>
      <w:r w:rsidR="00C15A00" w:rsidRPr="005D706C">
        <w:t xml:space="preserve"> </w:t>
      </w:r>
      <w:r w:rsidRPr="005D706C">
        <w:t>и</w:t>
      </w:r>
      <w:r w:rsidR="00C15A00" w:rsidRPr="005D706C">
        <w:t xml:space="preserve">, </w:t>
      </w:r>
      <w:r w:rsidRPr="005D706C">
        <w:t>педагог</w:t>
      </w:r>
      <w:r w:rsidR="00C15A00" w:rsidRPr="005D706C">
        <w:t xml:space="preserve"> </w:t>
      </w:r>
      <w:r w:rsidRPr="005D706C">
        <w:t>получает</w:t>
      </w:r>
      <w:r w:rsidR="00C15A00" w:rsidRPr="005D706C">
        <w:t xml:space="preserve"> </w:t>
      </w:r>
      <w:r w:rsidRPr="005D706C">
        <w:t>полную</w:t>
      </w:r>
      <w:r w:rsidR="00C15A00" w:rsidRPr="005D706C">
        <w:t xml:space="preserve"> </w:t>
      </w:r>
      <w:r w:rsidRPr="005D706C">
        <w:t>возможность</w:t>
      </w:r>
      <w:r w:rsidR="00C15A00" w:rsidRPr="005D706C">
        <w:t xml:space="preserve"> </w:t>
      </w:r>
      <w:r w:rsidRPr="005D706C">
        <w:t>вл</w:t>
      </w:r>
      <w:r w:rsidRPr="005D706C">
        <w:t>и</w:t>
      </w:r>
      <w:r w:rsidRPr="005D706C">
        <w:lastRenderedPageBreak/>
        <w:t>ять</w:t>
      </w:r>
      <w:r w:rsidR="00C15A00" w:rsidRPr="005D706C">
        <w:t xml:space="preserve"> </w:t>
      </w:r>
      <w:r w:rsidRPr="005D706C">
        <w:t>должным образом на всех вместе и на каждого в отдельности. Воспитательная роль игры состоитвтом,</w:t>
      </w:r>
      <w:r w:rsidR="00C15A00" w:rsidRPr="005D706C">
        <w:t xml:space="preserve"> </w:t>
      </w:r>
      <w:r w:rsidRPr="005D706C">
        <w:t>что</w:t>
      </w:r>
      <w:r w:rsidR="00C15A00" w:rsidRPr="005D706C">
        <w:t xml:space="preserve"> </w:t>
      </w:r>
      <w:r w:rsidRPr="005D706C">
        <w:t>игры</w:t>
      </w:r>
      <w:r w:rsidR="00C15A00" w:rsidRPr="005D706C">
        <w:t xml:space="preserve"> </w:t>
      </w:r>
      <w:r w:rsidRPr="005D706C">
        <w:t>приучаютдетейжить</w:t>
      </w:r>
      <w:r w:rsidR="00C15A00" w:rsidRPr="005D706C">
        <w:t xml:space="preserve"> </w:t>
      </w:r>
      <w:r w:rsidRPr="005D706C">
        <w:t>и</w:t>
      </w:r>
      <w:r w:rsidR="00C15A00" w:rsidRPr="005D706C">
        <w:t xml:space="preserve"> </w:t>
      </w:r>
      <w:r w:rsidRPr="005D706C">
        <w:t>работать</w:t>
      </w:r>
      <w:r w:rsidR="00C15A00" w:rsidRPr="005D706C">
        <w:t xml:space="preserve"> </w:t>
      </w:r>
      <w:r w:rsidRPr="005D706C">
        <w:t>в</w:t>
      </w:r>
      <w:r w:rsidR="00C15A00" w:rsidRPr="005D706C">
        <w:t xml:space="preserve"> </w:t>
      </w:r>
      <w:r w:rsidRPr="005D706C">
        <w:t>коллективе,</w:t>
      </w:r>
      <w:r w:rsidR="001E7DEE" w:rsidRPr="005D706C">
        <w:t xml:space="preserve"> </w:t>
      </w:r>
      <w:r w:rsidRPr="005D706C">
        <w:t>считаться</w:t>
      </w:r>
      <w:r w:rsidR="00C15A00" w:rsidRPr="005D706C">
        <w:t xml:space="preserve"> </w:t>
      </w:r>
      <w:r w:rsidRPr="005D706C">
        <w:t>с</w:t>
      </w:r>
      <w:r w:rsidR="00C15A00" w:rsidRPr="005D706C">
        <w:t xml:space="preserve"> </w:t>
      </w:r>
      <w:r w:rsidRPr="005D706C">
        <w:t>интересами</w:t>
      </w:r>
      <w:r w:rsidR="00C15A00" w:rsidRPr="005D706C">
        <w:t xml:space="preserve"> </w:t>
      </w:r>
      <w:r w:rsidRPr="005D706C">
        <w:t>товарищей, приходить им на выручку, соблюдать установленные правила, выполнять требов</w:t>
      </w:r>
      <w:r w:rsidRPr="005D706C">
        <w:t>а</w:t>
      </w:r>
      <w:r w:rsidRPr="005D706C">
        <w:t>ниядисциплины.</w:t>
      </w:r>
    </w:p>
    <w:p w:rsidR="00E06229" w:rsidRPr="005D706C" w:rsidRDefault="00E06229" w:rsidP="005D706C">
      <w:pPr>
        <w:pStyle w:val="a9"/>
        <w:spacing w:line="360" w:lineRule="auto"/>
        <w:ind w:left="0" w:right="-1" w:firstLine="709"/>
      </w:pPr>
      <w:r w:rsidRPr="005D706C">
        <w:rPr>
          <w:i/>
        </w:rPr>
        <w:t>Свободная деятельность.</w:t>
      </w:r>
      <w:r w:rsidRPr="005D706C">
        <w:t xml:space="preserve"> Роль педагога в свободной деятельности очень важна. От н</w:t>
      </w:r>
      <w:r w:rsidRPr="005D706C">
        <w:t>е</w:t>
      </w:r>
      <w:r w:rsidRPr="005D706C">
        <w:t>готребуется:</w:t>
      </w:r>
    </w:p>
    <w:p w:rsidR="00E06229" w:rsidRPr="005D706C" w:rsidRDefault="00E06229" w:rsidP="00A91D75">
      <w:pPr>
        <w:pStyle w:val="a5"/>
        <w:widowControl w:val="0"/>
        <w:numPr>
          <w:ilvl w:val="1"/>
          <w:numId w:val="33"/>
        </w:numPr>
        <w:tabs>
          <w:tab w:val="clear" w:pos="709"/>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обустроить предметно-пространственную среду так, чтобы она провоцировала ребенка насамостоятельныепробы,</w:t>
      </w:r>
    </w:p>
    <w:p w:rsidR="00E06229" w:rsidRPr="005D706C" w:rsidRDefault="00E06229" w:rsidP="00A91D75">
      <w:pPr>
        <w:pStyle w:val="a5"/>
        <w:widowControl w:val="0"/>
        <w:numPr>
          <w:ilvl w:val="1"/>
          <w:numId w:val="33"/>
        </w:numPr>
        <w:tabs>
          <w:tab w:val="clear" w:pos="709"/>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взаимодействовать с ребенком так, чтобы он как можно больше наблюдал, ра</w:t>
      </w:r>
      <w:r w:rsidRPr="005D706C">
        <w:rPr>
          <w:rFonts w:ascii="Times New Roman" w:hAnsi="Times New Roman" w:cs="Times New Roman"/>
          <w:sz w:val="24"/>
          <w:szCs w:val="24"/>
        </w:rPr>
        <w:t>з</w:t>
      </w:r>
      <w:r w:rsidRPr="005D706C">
        <w:rPr>
          <w:rFonts w:ascii="Times New Roman" w:hAnsi="Times New Roman" w:cs="Times New Roman"/>
          <w:sz w:val="24"/>
          <w:szCs w:val="24"/>
        </w:rPr>
        <w:t>мышлял</w:t>
      </w:r>
      <w:proofErr w:type="gramStart"/>
      <w:r w:rsidRPr="005D706C">
        <w:rPr>
          <w:rFonts w:ascii="Times New Roman" w:hAnsi="Times New Roman" w:cs="Times New Roman"/>
          <w:sz w:val="24"/>
          <w:szCs w:val="24"/>
        </w:rPr>
        <w:t>,о</w:t>
      </w:r>
      <w:proofErr w:type="gramEnd"/>
      <w:r w:rsidRPr="005D706C">
        <w:rPr>
          <w:rFonts w:ascii="Times New Roman" w:hAnsi="Times New Roman" w:cs="Times New Roman"/>
          <w:sz w:val="24"/>
          <w:szCs w:val="24"/>
        </w:rPr>
        <w:t>быгрывал, чтобы через продуктивную деятельность осмыслял свой собственный опыт исодержание,</w:t>
      </w:r>
    </w:p>
    <w:p w:rsidR="00E06229" w:rsidRPr="005D706C" w:rsidRDefault="00E06229" w:rsidP="00A91D75">
      <w:pPr>
        <w:pStyle w:val="a5"/>
        <w:widowControl w:val="0"/>
        <w:numPr>
          <w:ilvl w:val="1"/>
          <w:numId w:val="33"/>
        </w:numPr>
        <w:tabs>
          <w:tab w:val="clear" w:pos="709"/>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выделять время, чтобы ребенок успевал самостоятельно в своем режиме освоить пласткультуры,</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вкоторый был введен взрослым,</w:t>
      </w:r>
    </w:p>
    <w:p w:rsidR="00E06229" w:rsidRPr="005D706C" w:rsidRDefault="00E06229" w:rsidP="00A91D75">
      <w:pPr>
        <w:pStyle w:val="a5"/>
        <w:widowControl w:val="0"/>
        <w:numPr>
          <w:ilvl w:val="1"/>
          <w:numId w:val="33"/>
        </w:numPr>
        <w:tabs>
          <w:tab w:val="clear" w:pos="709"/>
        </w:tabs>
        <w:suppressAutoHyphens w:val="0"/>
        <w:autoSpaceDE w:val="0"/>
        <w:autoSpaceDN w:val="0"/>
        <w:spacing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демонстрировать</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ценность</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детского</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замысла,</w:t>
      </w:r>
    </w:p>
    <w:p w:rsidR="00E06229" w:rsidRPr="005D706C" w:rsidRDefault="00E06229" w:rsidP="00A91D75">
      <w:pPr>
        <w:pStyle w:val="a5"/>
        <w:widowControl w:val="0"/>
        <w:numPr>
          <w:ilvl w:val="1"/>
          <w:numId w:val="33"/>
        </w:numPr>
        <w:tabs>
          <w:tab w:val="clear" w:pos="709"/>
        </w:tabs>
        <w:suppressAutoHyphens w:val="0"/>
        <w:autoSpaceDE w:val="0"/>
        <w:autoSpaceDN w:val="0"/>
        <w:spacing w:before="34" w:after="0" w:line="360" w:lineRule="auto"/>
        <w:ind w:left="0" w:right="-1" w:firstLine="709"/>
        <w:jc w:val="both"/>
        <w:rPr>
          <w:rFonts w:ascii="Times New Roman" w:hAnsi="Times New Roman" w:cs="Times New Roman"/>
          <w:sz w:val="24"/>
          <w:szCs w:val="24"/>
        </w:rPr>
      </w:pPr>
      <w:r w:rsidRPr="005D706C">
        <w:rPr>
          <w:rFonts w:ascii="Times New Roman" w:hAnsi="Times New Roman" w:cs="Times New Roman"/>
          <w:sz w:val="24"/>
          <w:szCs w:val="24"/>
        </w:rPr>
        <w:t>поддерживать</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ребенка</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в</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сложные</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моменты,</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когдаемунеобходима</w:t>
      </w:r>
      <w:r w:rsidR="002A04F2" w:rsidRPr="005D706C">
        <w:rPr>
          <w:rFonts w:ascii="Times New Roman" w:hAnsi="Times New Roman" w:cs="Times New Roman"/>
          <w:sz w:val="24"/>
          <w:szCs w:val="24"/>
        </w:rPr>
        <w:t xml:space="preserve"> </w:t>
      </w:r>
      <w:r w:rsidRPr="005D706C">
        <w:rPr>
          <w:rFonts w:ascii="Times New Roman" w:hAnsi="Times New Roman" w:cs="Times New Roman"/>
          <w:sz w:val="24"/>
          <w:szCs w:val="24"/>
        </w:rPr>
        <w:t>помощь.</w:t>
      </w:r>
    </w:p>
    <w:p w:rsidR="007D6A30" w:rsidRPr="005D706C" w:rsidRDefault="007D6A30" w:rsidP="005D706C">
      <w:pPr>
        <w:spacing w:before="120" w:after="0" w:line="360" w:lineRule="auto"/>
        <w:jc w:val="both"/>
        <w:rPr>
          <w:rFonts w:ascii="Times New Roman" w:hAnsi="Times New Roman" w:cs="Times New Roman"/>
          <w:b/>
          <w:color w:val="000000"/>
          <w:sz w:val="24"/>
          <w:szCs w:val="24"/>
          <w:lang w:eastAsia="ru-RU"/>
        </w:rPr>
      </w:pPr>
      <w:r w:rsidRPr="005D706C">
        <w:rPr>
          <w:rFonts w:ascii="Times New Roman" w:hAnsi="Times New Roman" w:cs="Times New Roman"/>
          <w:b/>
          <w:color w:val="000000"/>
          <w:sz w:val="24"/>
          <w:szCs w:val="24"/>
          <w:lang w:eastAsia="ru-RU"/>
        </w:rPr>
        <w:t>Организация предметно-пространственной среды.</w:t>
      </w:r>
    </w:p>
    <w:p w:rsidR="007D6A30" w:rsidRPr="005D706C" w:rsidRDefault="007D6A30" w:rsidP="005D706C">
      <w:pPr>
        <w:spacing w:before="120" w:after="0" w:line="360" w:lineRule="auto"/>
        <w:jc w:val="both"/>
        <w:rPr>
          <w:rFonts w:ascii="Times New Roman" w:hAnsi="Times New Roman" w:cs="Times New Roman"/>
          <w:sz w:val="24"/>
          <w:szCs w:val="24"/>
          <w:lang w:eastAsia="ru-RU"/>
        </w:rPr>
      </w:pPr>
      <w:r w:rsidRPr="005D706C">
        <w:rPr>
          <w:rFonts w:ascii="Times New Roman" w:hAnsi="Times New Roman" w:cs="Times New Roman"/>
          <w:color w:val="000000"/>
          <w:sz w:val="24"/>
          <w:szCs w:val="24"/>
          <w:lang w:eastAsia="ru-RU"/>
        </w:rPr>
        <w:t>Реализация воспитательного потенциала предметно-пространственной среды может предусма</w:t>
      </w:r>
      <w:r w:rsidRPr="005D706C">
        <w:rPr>
          <w:rFonts w:ascii="Times New Roman" w:hAnsi="Times New Roman" w:cs="Times New Roman"/>
          <w:color w:val="000000"/>
          <w:sz w:val="24"/>
          <w:szCs w:val="24"/>
          <w:lang w:eastAsia="ru-RU"/>
        </w:rPr>
        <w:t>т</w:t>
      </w:r>
      <w:r w:rsidRPr="005D706C">
        <w:rPr>
          <w:rFonts w:ascii="Times New Roman" w:hAnsi="Times New Roman" w:cs="Times New Roman"/>
          <w:color w:val="000000"/>
          <w:sz w:val="24"/>
          <w:szCs w:val="24"/>
          <w:lang w:eastAsia="ru-RU"/>
        </w:rPr>
        <w:t>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2A04F2" w:rsidRPr="005D706C">
        <w:rPr>
          <w:rFonts w:ascii="Times New Roman" w:hAnsi="Times New Roman" w:cs="Times New Roman"/>
          <w:color w:val="000000"/>
          <w:sz w:val="24"/>
          <w:szCs w:val="24"/>
          <w:lang w:eastAsia="ru-RU"/>
        </w:rPr>
        <w:t>.</w:t>
      </w:r>
    </w:p>
    <w:p w:rsidR="007D6A30" w:rsidRPr="005D706C" w:rsidRDefault="007D6A30" w:rsidP="005D706C">
      <w:pPr>
        <w:spacing w:after="0" w:line="360" w:lineRule="auto"/>
        <w:jc w:val="both"/>
        <w:rPr>
          <w:rFonts w:ascii="Times New Roman" w:hAnsi="Times New Roman" w:cs="Times New Roman"/>
          <w:sz w:val="24"/>
          <w:szCs w:val="24"/>
          <w:lang w:eastAsia="ru-RU"/>
        </w:rPr>
      </w:pPr>
      <w:r w:rsidRPr="005D706C">
        <w:rPr>
          <w:rFonts w:ascii="Times New Roman" w:hAnsi="Times New Roman" w:cs="Times New Roman"/>
          <w:sz w:val="24"/>
          <w:szCs w:val="24"/>
          <w:lang w:eastAsia="ru-RU"/>
        </w:rPr>
        <w:t>В</w:t>
      </w:r>
      <w:r w:rsidR="002A04F2" w:rsidRPr="005D706C">
        <w:rPr>
          <w:rFonts w:ascii="Times New Roman" w:hAnsi="Times New Roman" w:cs="Times New Roman"/>
          <w:sz w:val="24"/>
          <w:szCs w:val="24"/>
          <w:lang w:eastAsia="ru-RU"/>
        </w:rPr>
        <w:t>ся среда ДОУ</w:t>
      </w:r>
      <w:r w:rsidRPr="005D706C">
        <w:rPr>
          <w:rFonts w:ascii="Times New Roman" w:hAnsi="Times New Roman" w:cs="Times New Roman"/>
          <w:sz w:val="24"/>
          <w:szCs w:val="24"/>
          <w:lang w:eastAsia="ru-RU"/>
        </w:rPr>
        <w:t xml:space="preserve"> должна быть гармоничной и эстетически привлекательной.</w:t>
      </w:r>
    </w:p>
    <w:p w:rsidR="002A04F2" w:rsidRPr="005D706C" w:rsidRDefault="007D6A30" w:rsidP="005D706C">
      <w:pPr>
        <w:spacing w:after="0" w:line="360" w:lineRule="auto"/>
        <w:jc w:val="both"/>
        <w:rPr>
          <w:rFonts w:ascii="Times New Roman" w:hAnsi="Times New Roman" w:cs="Times New Roman"/>
          <w:sz w:val="24"/>
          <w:szCs w:val="24"/>
          <w:lang w:eastAsia="ru-RU"/>
        </w:rPr>
      </w:pPr>
      <w:r w:rsidRPr="005D706C">
        <w:rPr>
          <w:rFonts w:ascii="Times New Roman" w:hAnsi="Times New Roman" w:cs="Times New Roman"/>
          <w:sz w:val="24"/>
          <w:szCs w:val="24"/>
          <w:lang w:eastAsia="ru-RU"/>
        </w:rPr>
        <w:t>При выборе материалов и игрушек для ППС необходимо ориентироваться на продукцию отеч</w:t>
      </w:r>
      <w:r w:rsidRPr="005D706C">
        <w:rPr>
          <w:rFonts w:ascii="Times New Roman" w:hAnsi="Times New Roman" w:cs="Times New Roman"/>
          <w:sz w:val="24"/>
          <w:szCs w:val="24"/>
          <w:lang w:eastAsia="ru-RU"/>
        </w:rPr>
        <w:t>е</w:t>
      </w:r>
      <w:r w:rsidRPr="005D706C">
        <w:rPr>
          <w:rFonts w:ascii="Times New Roman" w:hAnsi="Times New Roman" w:cs="Times New Roman"/>
          <w:sz w:val="24"/>
          <w:szCs w:val="24"/>
          <w:lang w:eastAsia="ru-RU"/>
        </w:rPr>
        <w:t xml:space="preserve">ственных и территориальных производителей. </w:t>
      </w:r>
    </w:p>
    <w:p w:rsidR="00E06229" w:rsidRPr="005D706C" w:rsidRDefault="007D6A30" w:rsidP="005D706C">
      <w:pPr>
        <w:spacing w:after="0" w:line="360" w:lineRule="auto"/>
        <w:jc w:val="both"/>
        <w:rPr>
          <w:rFonts w:ascii="Times New Roman" w:hAnsi="Times New Roman" w:cs="Times New Roman"/>
          <w:b/>
          <w:i/>
          <w:color w:val="000000"/>
          <w:sz w:val="24"/>
          <w:szCs w:val="24"/>
          <w:lang w:eastAsia="ru-RU"/>
        </w:rPr>
      </w:pPr>
      <w:r w:rsidRPr="005D706C">
        <w:rPr>
          <w:rFonts w:ascii="Times New Roman" w:hAnsi="Times New Roman" w:cs="Times New Roman"/>
          <w:sz w:val="24"/>
          <w:szCs w:val="24"/>
          <w:lang w:eastAsia="ru-RU"/>
        </w:rPr>
        <w:t>И</w:t>
      </w:r>
      <w:r w:rsidRPr="005D706C">
        <w:rPr>
          <w:rFonts w:ascii="Times New Roman" w:hAnsi="Times New Roman" w:cs="Times New Roman"/>
          <w:color w:val="000000"/>
          <w:sz w:val="24"/>
          <w:szCs w:val="24"/>
          <w:lang w:eastAsia="ru-RU"/>
        </w:rPr>
        <w:t>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543C4E" w:rsidRPr="0044208D" w:rsidRDefault="007D6A30" w:rsidP="0044208D">
      <w:pPr>
        <w:spacing w:after="0" w:line="360" w:lineRule="auto"/>
        <w:jc w:val="both"/>
        <w:rPr>
          <w:rFonts w:ascii="Times New Roman" w:eastAsia="Times New Roman" w:hAnsi="Times New Roman" w:cs="Times New Roman"/>
          <w:b/>
          <w:i/>
          <w:color w:val="000000"/>
          <w:sz w:val="24"/>
          <w:szCs w:val="24"/>
          <w:lang w:eastAsia="ru-RU"/>
        </w:rPr>
      </w:pPr>
      <w:r w:rsidRPr="005D706C">
        <w:rPr>
          <w:rFonts w:ascii="Times New Roman" w:hAnsi="Times New Roman" w:cs="Times New Roman"/>
          <w:color w:val="000000"/>
          <w:sz w:val="24"/>
          <w:szCs w:val="24"/>
          <w:lang w:eastAsia="ru-RU"/>
        </w:rPr>
        <w:t>В среде дошкольного учреждения и в групповых помещениях имеются мини-пространства, обеспечивающие реализацию воспитательного потенциала каждого ребенка.</w:t>
      </w:r>
    </w:p>
    <w:p w:rsidR="00543C4E" w:rsidRDefault="00543C4E" w:rsidP="005D706C">
      <w:pPr>
        <w:spacing w:after="0" w:line="360" w:lineRule="auto"/>
        <w:ind w:firstLine="720"/>
        <w:jc w:val="center"/>
        <w:rPr>
          <w:rFonts w:ascii="Times New Roman" w:eastAsia="Times New Roman" w:hAnsi="Times New Roman" w:cs="Times New Roman"/>
          <w:b/>
          <w:color w:val="000000"/>
          <w:sz w:val="28"/>
          <w:szCs w:val="28"/>
          <w:lang w:eastAsia="ru-RU"/>
        </w:rPr>
      </w:pPr>
    </w:p>
    <w:p w:rsidR="003C1DCA" w:rsidRPr="005D706C" w:rsidRDefault="003C1DCA" w:rsidP="005D706C">
      <w:pPr>
        <w:spacing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Социальное партнерство.</w:t>
      </w:r>
    </w:p>
    <w:p w:rsidR="003C1DCA" w:rsidRPr="005D706C" w:rsidRDefault="003C1DCA"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Реализация воспитательного потенциала социального партнерства предусматривает уч</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стие представителей организаций-партнеров в проведении отдельных мероприятий (дни откр</w:t>
      </w:r>
      <w:r w:rsidRPr="005D706C">
        <w:rPr>
          <w:rFonts w:ascii="Times New Roman" w:eastAsia="Times New Roman" w:hAnsi="Times New Roman" w:cs="Times New Roman"/>
          <w:color w:val="000000"/>
          <w:sz w:val="24"/>
          <w:szCs w:val="28"/>
          <w:lang w:eastAsia="ru-RU"/>
        </w:rPr>
        <w:t>ы</w:t>
      </w:r>
      <w:r w:rsidRPr="005D706C">
        <w:rPr>
          <w:rFonts w:ascii="Times New Roman" w:eastAsia="Times New Roman" w:hAnsi="Times New Roman" w:cs="Times New Roman"/>
          <w:color w:val="000000"/>
          <w:sz w:val="24"/>
          <w:szCs w:val="28"/>
          <w:lang w:eastAsia="ru-RU"/>
        </w:rPr>
        <w:t>тых дверей, государственные и региональные, праздники, торжественные мероприятия и тому подобное);</w:t>
      </w:r>
    </w:p>
    <w:p w:rsidR="003C1DCA" w:rsidRPr="005D706C" w:rsidRDefault="003C1DCA" w:rsidP="00A91D75">
      <w:pPr>
        <w:pStyle w:val="a5"/>
        <w:numPr>
          <w:ilvl w:val="0"/>
          <w:numId w:val="35"/>
        </w:numPr>
        <w:spacing w:after="0" w:line="360" w:lineRule="auto"/>
        <w:ind w:left="142" w:hanging="142"/>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участие представителей организаций-партнеров в проведении занятий в рамках дополнительного образования;</w:t>
      </w:r>
    </w:p>
    <w:p w:rsidR="003C1DCA" w:rsidRPr="005D706C" w:rsidRDefault="003C1DCA" w:rsidP="00A91D75">
      <w:pPr>
        <w:pStyle w:val="a5"/>
        <w:numPr>
          <w:ilvl w:val="0"/>
          <w:numId w:val="35"/>
        </w:numPr>
        <w:spacing w:after="0" w:line="360" w:lineRule="auto"/>
        <w:ind w:left="142" w:hanging="142"/>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lastRenderedPageBreak/>
        <w:t>проведение на базе организаций-партнеров различных мероприятий, событий и акций воспитательной направленности;</w:t>
      </w:r>
    </w:p>
    <w:p w:rsidR="003C1DCA" w:rsidRDefault="003C1DCA" w:rsidP="00A91D75">
      <w:pPr>
        <w:pStyle w:val="a5"/>
        <w:numPr>
          <w:ilvl w:val="0"/>
          <w:numId w:val="35"/>
        </w:numPr>
        <w:spacing w:after="0" w:line="360" w:lineRule="auto"/>
        <w:ind w:left="142" w:hanging="142"/>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370D5" w:rsidRPr="005D706C" w:rsidRDefault="002370D5" w:rsidP="002370D5">
      <w:pPr>
        <w:pStyle w:val="a5"/>
        <w:spacing w:after="0" w:line="360" w:lineRule="auto"/>
        <w:ind w:left="142"/>
        <w:jc w:val="both"/>
        <w:rPr>
          <w:rFonts w:ascii="Times New Roman" w:hAnsi="Times New Roman" w:cs="Times New Roman"/>
          <w:color w:val="000000"/>
          <w:sz w:val="24"/>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966"/>
        <w:gridCol w:w="7933"/>
      </w:tblGrid>
      <w:tr w:rsidR="003F2062" w:rsidRPr="002370D5" w:rsidTr="00543C4E">
        <w:tc>
          <w:tcPr>
            <w:tcW w:w="557" w:type="dxa"/>
          </w:tcPr>
          <w:p w:rsidR="003F2062" w:rsidRPr="002370D5" w:rsidRDefault="003F2062" w:rsidP="002370D5">
            <w:pPr>
              <w:tabs>
                <w:tab w:val="left" w:pos="3142"/>
              </w:tabs>
              <w:spacing w:after="120" w:line="276" w:lineRule="auto"/>
              <w:jc w:val="center"/>
              <w:rPr>
                <w:rFonts w:ascii="Times New Roman" w:eastAsia="Calibri" w:hAnsi="Times New Roman" w:cs="Times New Roman"/>
                <w:b/>
                <w:bCs/>
                <w:iCs/>
                <w:sz w:val="24"/>
                <w:szCs w:val="24"/>
              </w:rPr>
            </w:pPr>
            <w:r w:rsidRPr="002370D5">
              <w:rPr>
                <w:rFonts w:ascii="Times New Roman" w:eastAsia="Calibri" w:hAnsi="Times New Roman" w:cs="Times New Roman"/>
                <w:b/>
                <w:bCs/>
                <w:iCs/>
                <w:sz w:val="24"/>
                <w:szCs w:val="24"/>
              </w:rPr>
              <w:t>№</w:t>
            </w:r>
          </w:p>
        </w:tc>
        <w:tc>
          <w:tcPr>
            <w:tcW w:w="1966" w:type="dxa"/>
          </w:tcPr>
          <w:p w:rsidR="003F2062" w:rsidRPr="002370D5" w:rsidRDefault="003F2062" w:rsidP="002370D5">
            <w:pPr>
              <w:tabs>
                <w:tab w:val="left" w:pos="3142"/>
              </w:tabs>
              <w:spacing w:after="120" w:line="276" w:lineRule="auto"/>
              <w:jc w:val="center"/>
              <w:rPr>
                <w:rFonts w:ascii="Times New Roman" w:eastAsia="Calibri" w:hAnsi="Times New Roman" w:cs="Times New Roman"/>
                <w:b/>
                <w:bCs/>
                <w:iCs/>
                <w:sz w:val="24"/>
                <w:szCs w:val="24"/>
              </w:rPr>
            </w:pPr>
            <w:r w:rsidRPr="002370D5">
              <w:rPr>
                <w:rFonts w:ascii="Times New Roman" w:eastAsia="Calibri" w:hAnsi="Times New Roman" w:cs="Times New Roman"/>
                <w:b/>
                <w:bCs/>
                <w:iCs/>
                <w:sz w:val="24"/>
                <w:szCs w:val="24"/>
              </w:rPr>
              <w:t>Наименование учреждения – партнера</w:t>
            </w:r>
          </w:p>
        </w:tc>
        <w:tc>
          <w:tcPr>
            <w:tcW w:w="7933" w:type="dxa"/>
          </w:tcPr>
          <w:p w:rsidR="003F2062" w:rsidRPr="002370D5" w:rsidRDefault="003F2062" w:rsidP="002370D5">
            <w:pPr>
              <w:tabs>
                <w:tab w:val="left" w:pos="3142"/>
              </w:tabs>
              <w:spacing w:after="120" w:line="276"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Мероприятия</w:t>
            </w:r>
          </w:p>
        </w:tc>
      </w:tr>
      <w:tr w:rsidR="003F2062" w:rsidRPr="002370D5" w:rsidTr="00543C4E">
        <w:tc>
          <w:tcPr>
            <w:tcW w:w="557" w:type="dxa"/>
          </w:tcPr>
          <w:p w:rsidR="003F2062" w:rsidRPr="002370D5" w:rsidRDefault="003F2062" w:rsidP="002370D5">
            <w:pPr>
              <w:tabs>
                <w:tab w:val="left" w:pos="3142"/>
              </w:tabs>
              <w:spacing w:after="120" w:line="276" w:lineRule="auto"/>
              <w:rPr>
                <w:rFonts w:ascii="Times New Roman" w:eastAsia="Calibri" w:hAnsi="Times New Roman" w:cs="Times New Roman"/>
                <w:sz w:val="25"/>
                <w:szCs w:val="25"/>
              </w:rPr>
            </w:pPr>
            <w:r w:rsidRPr="002370D5">
              <w:rPr>
                <w:rFonts w:ascii="Times New Roman" w:eastAsia="Calibri" w:hAnsi="Times New Roman" w:cs="Times New Roman"/>
                <w:sz w:val="25"/>
                <w:szCs w:val="25"/>
              </w:rPr>
              <w:t xml:space="preserve">1. </w:t>
            </w:r>
          </w:p>
        </w:tc>
        <w:tc>
          <w:tcPr>
            <w:tcW w:w="1966" w:type="dxa"/>
          </w:tcPr>
          <w:p w:rsidR="003F2062" w:rsidRPr="002370D5" w:rsidRDefault="003F2062" w:rsidP="002370D5">
            <w:pPr>
              <w:tabs>
                <w:tab w:val="left" w:pos="3142"/>
              </w:tabs>
              <w:spacing w:after="120" w:line="276" w:lineRule="auto"/>
              <w:rPr>
                <w:rFonts w:ascii="Times New Roman" w:eastAsia="Calibri" w:hAnsi="Times New Roman" w:cs="Times New Roman"/>
                <w:sz w:val="24"/>
                <w:szCs w:val="24"/>
              </w:rPr>
            </w:pPr>
            <w:r w:rsidRPr="002370D5">
              <w:rPr>
                <w:rFonts w:ascii="Times New Roman" w:eastAsia="Calibri" w:hAnsi="Times New Roman" w:cs="Times New Roman"/>
                <w:sz w:val="24"/>
                <w:szCs w:val="24"/>
              </w:rPr>
              <w:t>МБОУ  Займо-Обрывская СОШ</w:t>
            </w:r>
          </w:p>
        </w:tc>
        <w:tc>
          <w:tcPr>
            <w:tcW w:w="7933" w:type="dxa"/>
            <w:vMerge w:val="restart"/>
          </w:tcPr>
          <w:p w:rsidR="003F2062" w:rsidRPr="003F2062" w:rsidRDefault="003F2062" w:rsidP="003F2062">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2062">
              <w:rPr>
                <w:rFonts w:ascii="Times New Roman" w:eastAsia="Times New Roman" w:hAnsi="Times New Roman" w:cs="Times New Roman"/>
                <w:sz w:val="24"/>
                <w:szCs w:val="24"/>
                <w:lang w:eastAsia="ru-RU"/>
              </w:rPr>
              <w:t>Составление совместного плана работы</w:t>
            </w:r>
            <w:r>
              <w:rPr>
                <w:rFonts w:ascii="Times New Roman" w:eastAsia="Times New Roman" w:hAnsi="Times New Roman" w:cs="Times New Roman"/>
                <w:sz w:val="24"/>
                <w:szCs w:val="24"/>
                <w:lang w:eastAsia="ru-RU"/>
              </w:rPr>
              <w:t>.</w:t>
            </w:r>
          </w:p>
          <w:p w:rsidR="003F2062" w:rsidRPr="003F2062" w:rsidRDefault="003F2062" w:rsidP="003F2062">
            <w:pPr>
              <w:shd w:val="clear" w:color="auto" w:fill="FFFFFF"/>
              <w:spacing w:after="135" w:line="240" w:lineRule="auto"/>
              <w:jc w:val="both"/>
              <w:rPr>
                <w:rFonts w:ascii="Times New Roman" w:eastAsia="Times New Roman" w:hAnsi="Times New Roman" w:cs="Times New Roman"/>
                <w:sz w:val="24"/>
                <w:szCs w:val="24"/>
                <w:lang w:eastAsia="ru-RU"/>
              </w:rPr>
            </w:pPr>
            <w:r w:rsidRPr="003F2062">
              <w:rPr>
                <w:rFonts w:ascii="Times New Roman" w:eastAsia="Times New Roman" w:hAnsi="Times New Roman" w:cs="Times New Roman"/>
                <w:sz w:val="24"/>
                <w:szCs w:val="24"/>
                <w:lang w:eastAsia="ru-RU"/>
              </w:rPr>
              <w:t>- Заключение договоров по преемственности дошкольного и начального общего образования между ДОУ и ОУ, утверждение плана работы на н</w:t>
            </w:r>
            <w:r w:rsidRPr="003F2062">
              <w:rPr>
                <w:rFonts w:ascii="Times New Roman" w:eastAsia="Times New Roman" w:hAnsi="Times New Roman" w:cs="Times New Roman"/>
                <w:sz w:val="24"/>
                <w:szCs w:val="24"/>
                <w:lang w:eastAsia="ru-RU"/>
              </w:rPr>
              <w:t>о</w:t>
            </w:r>
            <w:r w:rsidRPr="003F2062">
              <w:rPr>
                <w:rFonts w:ascii="Times New Roman" w:eastAsia="Times New Roman" w:hAnsi="Times New Roman" w:cs="Times New Roman"/>
                <w:sz w:val="24"/>
                <w:szCs w:val="24"/>
                <w:lang w:eastAsia="ru-RU"/>
              </w:rPr>
              <w:t>вый учебный год</w:t>
            </w:r>
            <w:r>
              <w:rPr>
                <w:rFonts w:ascii="Times New Roman" w:eastAsia="Times New Roman" w:hAnsi="Times New Roman" w:cs="Times New Roman"/>
                <w:sz w:val="24"/>
                <w:szCs w:val="24"/>
                <w:lang w:eastAsia="ru-RU"/>
              </w:rPr>
              <w:t>.</w:t>
            </w:r>
          </w:p>
          <w:p w:rsidR="003F2062" w:rsidRDefault="003F2062" w:rsidP="003F2062">
            <w:pPr>
              <w:shd w:val="clear" w:color="auto" w:fill="FFFFFF"/>
              <w:spacing w:after="135" w:line="240" w:lineRule="auto"/>
              <w:jc w:val="both"/>
              <w:rPr>
                <w:rFonts w:ascii="Times New Roman" w:eastAsia="Times New Roman" w:hAnsi="Times New Roman" w:cs="Times New Roman"/>
                <w:sz w:val="24"/>
                <w:szCs w:val="24"/>
                <w:lang w:eastAsia="ru-RU"/>
              </w:rPr>
            </w:pPr>
            <w:r w:rsidRPr="003F2062">
              <w:rPr>
                <w:rFonts w:ascii="Times New Roman" w:eastAsia="Times New Roman" w:hAnsi="Times New Roman" w:cs="Times New Roman"/>
                <w:sz w:val="24"/>
                <w:szCs w:val="24"/>
                <w:lang w:eastAsia="ru-RU"/>
              </w:rPr>
              <w:t>- Проведение собеседования с педагогами «Готовность детей подготов</w:t>
            </w:r>
            <w:r w:rsidRPr="003F2062">
              <w:rPr>
                <w:rFonts w:ascii="Times New Roman" w:eastAsia="Times New Roman" w:hAnsi="Times New Roman" w:cs="Times New Roman"/>
                <w:sz w:val="24"/>
                <w:szCs w:val="24"/>
                <w:lang w:eastAsia="ru-RU"/>
              </w:rPr>
              <w:t>и</w:t>
            </w:r>
            <w:r w:rsidRPr="003F2062">
              <w:rPr>
                <w:rFonts w:ascii="Times New Roman" w:eastAsia="Times New Roman" w:hAnsi="Times New Roman" w:cs="Times New Roman"/>
                <w:sz w:val="24"/>
                <w:szCs w:val="24"/>
                <w:lang w:eastAsia="ru-RU"/>
              </w:rPr>
              <w:t>тельной группы к школьному обучению»</w:t>
            </w:r>
            <w:r>
              <w:rPr>
                <w:rFonts w:ascii="Times New Roman" w:eastAsia="Times New Roman" w:hAnsi="Times New Roman" w:cs="Times New Roman"/>
                <w:sz w:val="24"/>
                <w:szCs w:val="24"/>
                <w:lang w:eastAsia="ru-RU"/>
              </w:rPr>
              <w:t>.</w:t>
            </w:r>
          </w:p>
          <w:p w:rsidR="003F2062" w:rsidRDefault="003F2062" w:rsidP="003F2062">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3F2062">
              <w:rPr>
                <w:rFonts w:ascii="Times New Roman" w:eastAsia="Times New Roman" w:hAnsi="Times New Roman" w:cs="Times New Roman"/>
                <w:sz w:val="24"/>
                <w:szCs w:val="24"/>
                <w:lang w:eastAsia="ru-RU"/>
              </w:rPr>
              <w:t>накомство детей со школой, учителями, организация совместных мер</w:t>
            </w:r>
            <w:r w:rsidRPr="003F2062">
              <w:rPr>
                <w:rFonts w:ascii="Times New Roman" w:eastAsia="Times New Roman" w:hAnsi="Times New Roman" w:cs="Times New Roman"/>
                <w:sz w:val="24"/>
                <w:szCs w:val="24"/>
                <w:lang w:eastAsia="ru-RU"/>
              </w:rPr>
              <w:t>о</w:t>
            </w:r>
            <w:r w:rsidRPr="003F2062">
              <w:rPr>
                <w:rFonts w:ascii="Times New Roman" w:eastAsia="Times New Roman" w:hAnsi="Times New Roman" w:cs="Times New Roman"/>
                <w:sz w:val="24"/>
                <w:szCs w:val="24"/>
                <w:lang w:eastAsia="ru-RU"/>
              </w:rPr>
              <w:t>приятий</w:t>
            </w:r>
            <w:r>
              <w:rPr>
                <w:rFonts w:ascii="Times New Roman" w:eastAsia="Times New Roman" w:hAnsi="Times New Roman" w:cs="Times New Roman"/>
                <w:sz w:val="24"/>
                <w:szCs w:val="24"/>
                <w:lang w:eastAsia="ru-RU"/>
              </w:rPr>
              <w:t>.</w:t>
            </w:r>
          </w:p>
          <w:p w:rsidR="003F2062" w:rsidRPr="003F2062" w:rsidRDefault="003F2062" w:rsidP="003F2062">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F2062">
              <w:rPr>
                <w:rFonts w:ascii="Times New Roman" w:eastAsia="Times New Roman" w:hAnsi="Times New Roman" w:cs="Times New Roman"/>
                <w:sz w:val="24"/>
                <w:szCs w:val="24"/>
                <w:lang w:eastAsia="ru-RU"/>
              </w:rPr>
              <w:t>онсультирование родителей по вопросам своевременного развития д</w:t>
            </w:r>
            <w:r w:rsidRPr="003F2062">
              <w:rPr>
                <w:rFonts w:ascii="Times New Roman" w:eastAsia="Times New Roman" w:hAnsi="Times New Roman" w:cs="Times New Roman"/>
                <w:sz w:val="24"/>
                <w:szCs w:val="24"/>
                <w:lang w:eastAsia="ru-RU"/>
              </w:rPr>
              <w:t>е</w:t>
            </w:r>
            <w:r w:rsidRPr="003F2062">
              <w:rPr>
                <w:rFonts w:ascii="Times New Roman" w:eastAsia="Times New Roman" w:hAnsi="Times New Roman" w:cs="Times New Roman"/>
                <w:sz w:val="24"/>
                <w:szCs w:val="24"/>
                <w:lang w:eastAsia="ru-RU"/>
              </w:rPr>
              <w:t>тей для успешного обучения в школе</w:t>
            </w:r>
            <w:r>
              <w:rPr>
                <w:rFonts w:ascii="Times New Roman" w:eastAsia="Times New Roman" w:hAnsi="Times New Roman" w:cs="Times New Roman"/>
                <w:sz w:val="24"/>
                <w:szCs w:val="24"/>
                <w:lang w:eastAsia="ru-RU"/>
              </w:rPr>
              <w:t>.</w:t>
            </w:r>
          </w:p>
        </w:tc>
      </w:tr>
      <w:tr w:rsidR="003F2062" w:rsidRPr="002370D5" w:rsidTr="00543C4E">
        <w:tc>
          <w:tcPr>
            <w:tcW w:w="557" w:type="dxa"/>
          </w:tcPr>
          <w:p w:rsidR="003F2062" w:rsidRPr="002370D5" w:rsidRDefault="003F2062" w:rsidP="002370D5">
            <w:pPr>
              <w:tabs>
                <w:tab w:val="left" w:pos="3142"/>
              </w:tabs>
              <w:spacing w:after="120" w:line="276" w:lineRule="auto"/>
              <w:rPr>
                <w:rFonts w:ascii="Times New Roman" w:eastAsia="Calibri" w:hAnsi="Times New Roman" w:cs="Times New Roman"/>
                <w:sz w:val="25"/>
                <w:szCs w:val="25"/>
              </w:rPr>
            </w:pPr>
            <w:r w:rsidRPr="002370D5">
              <w:rPr>
                <w:rFonts w:ascii="Times New Roman" w:eastAsia="Calibri" w:hAnsi="Times New Roman" w:cs="Times New Roman"/>
                <w:sz w:val="25"/>
                <w:szCs w:val="25"/>
              </w:rPr>
              <w:t>2.</w:t>
            </w:r>
          </w:p>
        </w:tc>
        <w:tc>
          <w:tcPr>
            <w:tcW w:w="1966" w:type="dxa"/>
          </w:tcPr>
          <w:p w:rsidR="003F2062" w:rsidRPr="002370D5" w:rsidRDefault="003F2062" w:rsidP="002370D5">
            <w:pPr>
              <w:tabs>
                <w:tab w:val="left" w:pos="3142"/>
              </w:tabs>
              <w:spacing w:after="120" w:line="276" w:lineRule="auto"/>
              <w:rPr>
                <w:rFonts w:ascii="Times New Roman" w:eastAsia="Calibri" w:hAnsi="Times New Roman" w:cs="Times New Roman"/>
                <w:sz w:val="24"/>
                <w:szCs w:val="24"/>
              </w:rPr>
            </w:pPr>
            <w:r w:rsidRPr="002370D5">
              <w:rPr>
                <w:rFonts w:ascii="Times New Roman" w:eastAsia="Calibri" w:hAnsi="Times New Roman" w:cs="Times New Roman"/>
                <w:sz w:val="24"/>
                <w:szCs w:val="24"/>
              </w:rPr>
              <w:t>МБОУ  Голов</w:t>
            </w:r>
            <w:r w:rsidRPr="002370D5">
              <w:rPr>
                <w:rFonts w:ascii="Times New Roman" w:eastAsia="Calibri" w:hAnsi="Times New Roman" w:cs="Times New Roman"/>
                <w:sz w:val="24"/>
                <w:szCs w:val="24"/>
              </w:rPr>
              <w:t>а</w:t>
            </w:r>
            <w:r w:rsidRPr="002370D5">
              <w:rPr>
                <w:rFonts w:ascii="Times New Roman" w:eastAsia="Calibri" w:hAnsi="Times New Roman" w:cs="Times New Roman"/>
                <w:sz w:val="24"/>
                <w:szCs w:val="24"/>
              </w:rPr>
              <w:t>товская  СОШ</w:t>
            </w:r>
          </w:p>
        </w:tc>
        <w:tc>
          <w:tcPr>
            <w:tcW w:w="7933" w:type="dxa"/>
            <w:vMerge/>
          </w:tcPr>
          <w:p w:rsidR="003F2062" w:rsidRPr="002370D5" w:rsidRDefault="003F2062" w:rsidP="002370D5">
            <w:pPr>
              <w:tabs>
                <w:tab w:val="left" w:pos="3142"/>
              </w:tabs>
              <w:spacing w:after="120" w:line="276" w:lineRule="auto"/>
              <w:rPr>
                <w:rFonts w:ascii="Times New Roman" w:eastAsia="Calibri" w:hAnsi="Times New Roman" w:cs="Times New Roman"/>
                <w:sz w:val="24"/>
                <w:szCs w:val="24"/>
              </w:rPr>
            </w:pPr>
          </w:p>
        </w:tc>
      </w:tr>
      <w:tr w:rsidR="003F2062" w:rsidRPr="002370D5" w:rsidTr="00543C4E">
        <w:tc>
          <w:tcPr>
            <w:tcW w:w="557" w:type="dxa"/>
          </w:tcPr>
          <w:p w:rsidR="003F2062" w:rsidRPr="002370D5" w:rsidRDefault="003F2062" w:rsidP="002370D5">
            <w:pPr>
              <w:tabs>
                <w:tab w:val="left" w:pos="3142"/>
              </w:tabs>
              <w:spacing w:after="120" w:line="276" w:lineRule="auto"/>
              <w:rPr>
                <w:rFonts w:ascii="Times New Roman" w:eastAsia="Calibri" w:hAnsi="Times New Roman" w:cs="Times New Roman"/>
                <w:sz w:val="25"/>
                <w:szCs w:val="25"/>
              </w:rPr>
            </w:pPr>
            <w:r w:rsidRPr="002370D5">
              <w:rPr>
                <w:rFonts w:ascii="Times New Roman" w:eastAsia="Calibri" w:hAnsi="Times New Roman" w:cs="Times New Roman"/>
                <w:sz w:val="25"/>
                <w:szCs w:val="25"/>
              </w:rPr>
              <w:t>3.</w:t>
            </w:r>
          </w:p>
        </w:tc>
        <w:tc>
          <w:tcPr>
            <w:tcW w:w="1966" w:type="dxa"/>
          </w:tcPr>
          <w:p w:rsidR="003F2062" w:rsidRPr="002370D5" w:rsidRDefault="003F2062" w:rsidP="002370D5">
            <w:pPr>
              <w:tabs>
                <w:tab w:val="left" w:pos="3142"/>
              </w:tabs>
              <w:spacing w:after="120" w:line="276" w:lineRule="auto"/>
              <w:rPr>
                <w:rFonts w:ascii="Times New Roman" w:eastAsia="Calibri" w:hAnsi="Times New Roman" w:cs="Times New Roman"/>
                <w:sz w:val="24"/>
                <w:szCs w:val="24"/>
              </w:rPr>
            </w:pPr>
            <w:r w:rsidRPr="002370D5">
              <w:rPr>
                <w:rFonts w:ascii="Times New Roman" w:eastAsia="Calibri" w:hAnsi="Times New Roman" w:cs="Times New Roman"/>
                <w:sz w:val="24"/>
                <w:szCs w:val="24"/>
              </w:rPr>
              <w:t>Преображенский Храм</w:t>
            </w:r>
          </w:p>
        </w:tc>
        <w:tc>
          <w:tcPr>
            <w:tcW w:w="7933" w:type="dxa"/>
          </w:tcPr>
          <w:p w:rsidR="003F2062" w:rsidRPr="002370D5" w:rsidRDefault="00215E8D" w:rsidP="009100D2">
            <w:pPr>
              <w:tabs>
                <w:tab w:val="left" w:pos="3142"/>
              </w:tabs>
              <w:spacing w:after="120" w:line="276" w:lineRule="auto"/>
              <w:rPr>
                <w:rFonts w:ascii="Times New Roman" w:eastAsia="Calibri" w:hAnsi="Times New Roman" w:cs="Times New Roman"/>
                <w:sz w:val="24"/>
                <w:szCs w:val="24"/>
              </w:rPr>
            </w:pPr>
            <w:r w:rsidRPr="00215E8D">
              <w:rPr>
                <w:rFonts w:ascii="Times New Roman" w:eastAsia="Calibri" w:hAnsi="Times New Roman" w:cs="Times New Roman"/>
                <w:sz w:val="24"/>
                <w:szCs w:val="24"/>
              </w:rPr>
              <w:t xml:space="preserve">проводятся различные </w:t>
            </w:r>
            <w:proofErr w:type="gramStart"/>
            <w:r w:rsidRPr="00215E8D">
              <w:rPr>
                <w:rFonts w:ascii="Times New Roman" w:eastAsia="Calibri" w:hAnsi="Times New Roman" w:cs="Times New Roman"/>
                <w:sz w:val="24"/>
                <w:szCs w:val="24"/>
              </w:rPr>
              <w:t>мероприятия</w:t>
            </w:r>
            <w:proofErr w:type="gramEnd"/>
            <w:r w:rsidR="009100D2">
              <w:rPr>
                <w:rFonts w:ascii="Times New Roman" w:eastAsia="Calibri" w:hAnsi="Times New Roman" w:cs="Times New Roman"/>
                <w:sz w:val="24"/>
                <w:szCs w:val="24"/>
              </w:rPr>
              <w:t xml:space="preserve"> приуроченные к праздникам Пасхи</w:t>
            </w:r>
            <w:r w:rsidRPr="00215E8D">
              <w:rPr>
                <w:rFonts w:ascii="Times New Roman" w:eastAsia="Calibri" w:hAnsi="Times New Roman" w:cs="Times New Roman"/>
                <w:sz w:val="24"/>
                <w:szCs w:val="24"/>
              </w:rPr>
              <w:t>,</w:t>
            </w:r>
            <w:r w:rsidR="009100D2">
              <w:rPr>
                <w:rFonts w:ascii="Times New Roman" w:eastAsia="Calibri" w:hAnsi="Times New Roman" w:cs="Times New Roman"/>
                <w:sz w:val="24"/>
                <w:szCs w:val="24"/>
              </w:rPr>
              <w:t xml:space="preserve"> Рождество,</w:t>
            </w:r>
            <w:r w:rsidRPr="00215E8D">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конкурсы рисунков</w:t>
            </w:r>
            <w:r w:rsidR="009100D2">
              <w:rPr>
                <w:rFonts w:ascii="Times New Roman" w:eastAsia="Calibri" w:hAnsi="Times New Roman" w:cs="Times New Roman"/>
                <w:sz w:val="24"/>
                <w:szCs w:val="24"/>
              </w:rPr>
              <w:t xml:space="preserve">. </w:t>
            </w:r>
          </w:p>
        </w:tc>
      </w:tr>
      <w:tr w:rsidR="003F2062" w:rsidRPr="002370D5" w:rsidTr="00543C4E">
        <w:trPr>
          <w:trHeight w:val="415"/>
        </w:trPr>
        <w:tc>
          <w:tcPr>
            <w:tcW w:w="557" w:type="dxa"/>
          </w:tcPr>
          <w:p w:rsidR="003F2062" w:rsidRPr="002370D5" w:rsidRDefault="003F2062" w:rsidP="002370D5">
            <w:pPr>
              <w:tabs>
                <w:tab w:val="left" w:pos="3142"/>
              </w:tabs>
              <w:spacing w:after="120" w:line="276" w:lineRule="auto"/>
              <w:rPr>
                <w:rFonts w:ascii="Times New Roman" w:eastAsia="Calibri" w:hAnsi="Times New Roman" w:cs="Times New Roman"/>
                <w:sz w:val="25"/>
                <w:szCs w:val="25"/>
              </w:rPr>
            </w:pPr>
            <w:r w:rsidRPr="002370D5">
              <w:rPr>
                <w:rFonts w:ascii="Times New Roman" w:eastAsia="Calibri" w:hAnsi="Times New Roman" w:cs="Times New Roman"/>
                <w:sz w:val="25"/>
                <w:szCs w:val="25"/>
              </w:rPr>
              <w:t>4.</w:t>
            </w:r>
          </w:p>
        </w:tc>
        <w:tc>
          <w:tcPr>
            <w:tcW w:w="1966" w:type="dxa"/>
          </w:tcPr>
          <w:p w:rsidR="003F2062" w:rsidRPr="002370D5" w:rsidRDefault="003F2062" w:rsidP="002370D5">
            <w:pPr>
              <w:tabs>
                <w:tab w:val="left" w:pos="3142"/>
              </w:tabs>
              <w:spacing w:after="120" w:line="276" w:lineRule="auto"/>
              <w:rPr>
                <w:rFonts w:ascii="Times New Roman" w:eastAsia="Calibri" w:hAnsi="Times New Roman" w:cs="Times New Roman"/>
                <w:sz w:val="24"/>
                <w:szCs w:val="24"/>
              </w:rPr>
            </w:pPr>
            <w:r w:rsidRPr="002370D5">
              <w:rPr>
                <w:rFonts w:ascii="Times New Roman" w:eastAsia="Calibri" w:hAnsi="Times New Roman" w:cs="Times New Roman"/>
                <w:sz w:val="24"/>
                <w:szCs w:val="24"/>
              </w:rPr>
              <w:t>МБОУ ЦППМСП «Д</w:t>
            </w:r>
            <w:r w:rsidRPr="002370D5">
              <w:rPr>
                <w:rFonts w:ascii="Times New Roman" w:eastAsia="Calibri" w:hAnsi="Times New Roman" w:cs="Times New Roman"/>
                <w:sz w:val="24"/>
                <w:szCs w:val="24"/>
              </w:rPr>
              <w:t>о</w:t>
            </w:r>
            <w:r w:rsidRPr="002370D5">
              <w:rPr>
                <w:rFonts w:ascii="Times New Roman" w:eastAsia="Calibri" w:hAnsi="Times New Roman" w:cs="Times New Roman"/>
                <w:sz w:val="24"/>
                <w:szCs w:val="24"/>
              </w:rPr>
              <w:t>верие» Азовск</w:t>
            </w:r>
            <w:r w:rsidRPr="002370D5">
              <w:rPr>
                <w:rFonts w:ascii="Times New Roman" w:eastAsia="Calibri" w:hAnsi="Times New Roman" w:cs="Times New Roman"/>
                <w:sz w:val="24"/>
                <w:szCs w:val="24"/>
              </w:rPr>
              <w:t>о</w:t>
            </w:r>
            <w:r w:rsidRPr="002370D5">
              <w:rPr>
                <w:rFonts w:ascii="Times New Roman" w:eastAsia="Calibri" w:hAnsi="Times New Roman" w:cs="Times New Roman"/>
                <w:sz w:val="24"/>
                <w:szCs w:val="24"/>
              </w:rPr>
              <w:t>го района с.</w:t>
            </w:r>
            <w:r>
              <w:rPr>
                <w:rFonts w:ascii="Times New Roman" w:eastAsia="Calibri" w:hAnsi="Times New Roman" w:cs="Times New Roman"/>
                <w:sz w:val="24"/>
                <w:szCs w:val="24"/>
              </w:rPr>
              <w:t xml:space="preserve"> </w:t>
            </w:r>
            <w:r w:rsidRPr="002370D5">
              <w:rPr>
                <w:rFonts w:ascii="Times New Roman" w:eastAsia="Calibri" w:hAnsi="Times New Roman" w:cs="Times New Roman"/>
                <w:sz w:val="24"/>
                <w:szCs w:val="24"/>
              </w:rPr>
              <w:t>К</w:t>
            </w:r>
            <w:r w:rsidRPr="002370D5">
              <w:rPr>
                <w:rFonts w:ascii="Times New Roman" w:eastAsia="Calibri" w:hAnsi="Times New Roman" w:cs="Times New Roman"/>
                <w:sz w:val="24"/>
                <w:szCs w:val="24"/>
              </w:rPr>
              <w:t>а</w:t>
            </w:r>
            <w:r w:rsidRPr="002370D5">
              <w:rPr>
                <w:rFonts w:ascii="Times New Roman" w:eastAsia="Calibri" w:hAnsi="Times New Roman" w:cs="Times New Roman"/>
                <w:sz w:val="24"/>
                <w:szCs w:val="24"/>
              </w:rPr>
              <w:t>гальник</w:t>
            </w:r>
          </w:p>
        </w:tc>
        <w:tc>
          <w:tcPr>
            <w:tcW w:w="7933" w:type="dxa"/>
          </w:tcPr>
          <w:p w:rsidR="003F2062" w:rsidRDefault="00215E8D" w:rsidP="00215E8D">
            <w:pPr>
              <w:tabs>
                <w:tab w:val="left" w:pos="3142"/>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2062" w:rsidRPr="003F2062">
              <w:rPr>
                <w:rFonts w:ascii="Times New Roman" w:eastAsia="Calibri" w:hAnsi="Times New Roman" w:cs="Times New Roman"/>
                <w:sz w:val="24"/>
                <w:szCs w:val="24"/>
              </w:rPr>
              <w:t>проводит своевременное бесплатное</w:t>
            </w:r>
            <w:r>
              <w:rPr>
                <w:rFonts w:ascii="Times New Roman" w:eastAsia="Calibri" w:hAnsi="Times New Roman" w:cs="Times New Roman"/>
                <w:sz w:val="24"/>
                <w:szCs w:val="24"/>
              </w:rPr>
              <w:t xml:space="preserve"> </w:t>
            </w:r>
            <w:r w:rsidR="003F2062" w:rsidRPr="003F2062">
              <w:rPr>
                <w:rFonts w:ascii="Times New Roman" w:eastAsia="Calibri" w:hAnsi="Times New Roman" w:cs="Times New Roman"/>
                <w:sz w:val="24"/>
                <w:szCs w:val="24"/>
              </w:rPr>
              <w:t xml:space="preserve">обследование детей </w:t>
            </w:r>
            <w:r>
              <w:rPr>
                <w:rFonts w:ascii="Times New Roman" w:eastAsia="Calibri" w:hAnsi="Times New Roman" w:cs="Times New Roman"/>
                <w:sz w:val="24"/>
                <w:szCs w:val="24"/>
              </w:rPr>
              <w:t xml:space="preserve">с </w:t>
            </w:r>
            <w:r w:rsidR="003F2062" w:rsidRPr="003F2062">
              <w:rPr>
                <w:rFonts w:ascii="Times New Roman" w:eastAsia="Calibri" w:hAnsi="Times New Roman" w:cs="Times New Roman"/>
                <w:sz w:val="24"/>
                <w:szCs w:val="24"/>
              </w:rPr>
              <w:t>огранич</w:t>
            </w:r>
            <w:r>
              <w:rPr>
                <w:rFonts w:ascii="Times New Roman" w:eastAsia="Calibri" w:hAnsi="Times New Roman" w:cs="Times New Roman"/>
                <w:sz w:val="24"/>
                <w:szCs w:val="24"/>
              </w:rPr>
              <w:t>енн</w:t>
            </w:r>
            <w:r>
              <w:rPr>
                <w:rFonts w:ascii="Times New Roman" w:eastAsia="Calibri" w:hAnsi="Times New Roman" w:cs="Times New Roman"/>
                <w:sz w:val="24"/>
                <w:szCs w:val="24"/>
              </w:rPr>
              <w:t>ы</w:t>
            </w:r>
            <w:r>
              <w:rPr>
                <w:rFonts w:ascii="Times New Roman" w:eastAsia="Calibri" w:hAnsi="Times New Roman" w:cs="Times New Roman"/>
                <w:sz w:val="24"/>
                <w:szCs w:val="24"/>
              </w:rPr>
              <w:t xml:space="preserve">ми возможностями здоровья и </w:t>
            </w:r>
            <w:r w:rsidR="003F2062" w:rsidRPr="003F2062">
              <w:rPr>
                <w:rFonts w:ascii="Times New Roman" w:eastAsia="Calibri" w:hAnsi="Times New Roman" w:cs="Times New Roman"/>
                <w:sz w:val="24"/>
                <w:szCs w:val="24"/>
              </w:rPr>
              <w:t>(или) от</w:t>
            </w:r>
            <w:r>
              <w:rPr>
                <w:rFonts w:ascii="Times New Roman" w:eastAsia="Calibri" w:hAnsi="Times New Roman" w:cs="Times New Roman"/>
                <w:sz w:val="24"/>
                <w:szCs w:val="24"/>
              </w:rPr>
              <w:t xml:space="preserve">клонениями в поведении детей по </w:t>
            </w:r>
            <w:r w:rsidR="003F2062" w:rsidRPr="003F2062">
              <w:rPr>
                <w:rFonts w:ascii="Times New Roman" w:eastAsia="Calibri" w:hAnsi="Times New Roman" w:cs="Times New Roman"/>
                <w:sz w:val="24"/>
                <w:szCs w:val="24"/>
              </w:rPr>
              <w:t>заключению ППк</w:t>
            </w:r>
            <w:r>
              <w:rPr>
                <w:rFonts w:ascii="Times New Roman" w:eastAsia="Calibri" w:hAnsi="Times New Roman" w:cs="Times New Roman"/>
                <w:sz w:val="24"/>
                <w:szCs w:val="24"/>
              </w:rPr>
              <w:t>;</w:t>
            </w:r>
          </w:p>
          <w:p w:rsidR="00215E8D" w:rsidRPr="002370D5" w:rsidRDefault="00215E8D" w:rsidP="00215E8D">
            <w:pPr>
              <w:tabs>
                <w:tab w:val="left" w:pos="3142"/>
              </w:tabs>
              <w:spacing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оказывает информационно-</w:t>
            </w:r>
            <w:r w:rsidRPr="00215E8D">
              <w:rPr>
                <w:rFonts w:ascii="Times New Roman" w:eastAsia="Calibri" w:hAnsi="Times New Roman" w:cs="Times New Roman"/>
                <w:sz w:val="24"/>
                <w:szCs w:val="24"/>
              </w:rPr>
              <w:t>просветительскую помощь родит</w:t>
            </w:r>
            <w:r>
              <w:rPr>
                <w:rFonts w:ascii="Times New Roman" w:eastAsia="Calibri" w:hAnsi="Times New Roman" w:cs="Times New Roman"/>
                <w:sz w:val="24"/>
                <w:szCs w:val="24"/>
              </w:rPr>
              <w:t>елям (з</w:t>
            </w:r>
            <w:r>
              <w:rPr>
                <w:rFonts w:ascii="Times New Roman" w:eastAsia="Calibri" w:hAnsi="Times New Roman" w:cs="Times New Roman"/>
                <w:sz w:val="24"/>
                <w:szCs w:val="24"/>
              </w:rPr>
              <w:t>а</w:t>
            </w:r>
            <w:r>
              <w:rPr>
                <w:rFonts w:ascii="Times New Roman" w:eastAsia="Calibri" w:hAnsi="Times New Roman" w:cs="Times New Roman"/>
                <w:sz w:val="24"/>
                <w:szCs w:val="24"/>
              </w:rPr>
              <w:t xml:space="preserve">конным представителям), </w:t>
            </w:r>
            <w:r w:rsidRPr="00215E8D">
              <w:rPr>
                <w:rFonts w:ascii="Times New Roman" w:eastAsia="Calibri" w:hAnsi="Times New Roman" w:cs="Times New Roman"/>
                <w:sz w:val="24"/>
                <w:szCs w:val="24"/>
              </w:rPr>
              <w:t>спе</w:t>
            </w:r>
            <w:r>
              <w:rPr>
                <w:rFonts w:ascii="Times New Roman" w:eastAsia="Calibri" w:hAnsi="Times New Roman" w:cs="Times New Roman"/>
                <w:sz w:val="24"/>
                <w:szCs w:val="24"/>
              </w:rPr>
              <w:t xml:space="preserve">циалистам образовательного </w:t>
            </w:r>
            <w:r w:rsidRPr="00215E8D">
              <w:rPr>
                <w:rFonts w:ascii="Times New Roman" w:eastAsia="Calibri" w:hAnsi="Times New Roman" w:cs="Times New Roman"/>
                <w:sz w:val="24"/>
                <w:szCs w:val="24"/>
              </w:rPr>
              <w:t>учреждения</w:t>
            </w:r>
            <w:r>
              <w:rPr>
                <w:rFonts w:ascii="Times New Roman" w:eastAsia="Calibri" w:hAnsi="Times New Roman" w:cs="Times New Roman"/>
                <w:sz w:val="24"/>
                <w:szCs w:val="24"/>
              </w:rPr>
              <w:t>.</w:t>
            </w:r>
          </w:p>
        </w:tc>
      </w:tr>
      <w:tr w:rsidR="003F2062" w:rsidRPr="002370D5" w:rsidTr="00543C4E">
        <w:tc>
          <w:tcPr>
            <w:tcW w:w="557" w:type="dxa"/>
          </w:tcPr>
          <w:p w:rsidR="003F2062" w:rsidRPr="002370D5" w:rsidRDefault="003F2062" w:rsidP="002370D5">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5</w:t>
            </w:r>
            <w:r w:rsidRPr="002370D5">
              <w:rPr>
                <w:rFonts w:ascii="Times New Roman" w:eastAsia="Calibri" w:hAnsi="Times New Roman" w:cs="Times New Roman"/>
                <w:sz w:val="25"/>
                <w:szCs w:val="25"/>
              </w:rPr>
              <w:t>.</w:t>
            </w:r>
          </w:p>
        </w:tc>
        <w:tc>
          <w:tcPr>
            <w:tcW w:w="1966" w:type="dxa"/>
          </w:tcPr>
          <w:p w:rsidR="003F2062" w:rsidRPr="002370D5" w:rsidRDefault="003F2062" w:rsidP="002370D5">
            <w:pPr>
              <w:spacing w:after="0" w:line="240" w:lineRule="auto"/>
              <w:rPr>
                <w:rFonts w:ascii="Times New Roman" w:eastAsia="Calibri" w:hAnsi="Times New Roman" w:cs="Times New Roman"/>
                <w:sz w:val="24"/>
                <w:szCs w:val="24"/>
              </w:rPr>
            </w:pPr>
            <w:r w:rsidRPr="002370D5">
              <w:rPr>
                <w:rFonts w:ascii="Times New Roman" w:eastAsia="Calibri" w:hAnsi="Times New Roman" w:cs="Times New Roman"/>
                <w:sz w:val="24"/>
                <w:szCs w:val="24"/>
              </w:rPr>
              <w:t xml:space="preserve"> Займо-Обрывский о</w:t>
            </w:r>
            <w:r w:rsidRPr="002370D5">
              <w:rPr>
                <w:rFonts w:ascii="Times New Roman" w:eastAsia="Calibri" w:hAnsi="Times New Roman" w:cs="Times New Roman"/>
                <w:sz w:val="24"/>
                <w:szCs w:val="24"/>
              </w:rPr>
              <w:t>т</w:t>
            </w:r>
            <w:r w:rsidRPr="002370D5">
              <w:rPr>
                <w:rFonts w:ascii="Times New Roman" w:eastAsia="Calibri" w:hAnsi="Times New Roman" w:cs="Times New Roman"/>
                <w:sz w:val="24"/>
                <w:szCs w:val="24"/>
              </w:rPr>
              <w:t>дел МБУК МЦБ</w:t>
            </w:r>
          </w:p>
        </w:tc>
        <w:tc>
          <w:tcPr>
            <w:tcW w:w="7933" w:type="dxa"/>
          </w:tcPr>
          <w:p w:rsidR="003F2062" w:rsidRPr="003F2062" w:rsidRDefault="003F2062" w:rsidP="003F20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3F2062">
              <w:rPr>
                <w:rFonts w:ascii="Times New Roman" w:eastAsia="Calibri" w:hAnsi="Times New Roman" w:cs="Times New Roman"/>
                <w:sz w:val="24"/>
                <w:szCs w:val="24"/>
              </w:rPr>
              <w:t xml:space="preserve">Участие в акциях и совместных проектах, книжных викторинах и КВН. </w:t>
            </w:r>
          </w:p>
          <w:p w:rsidR="003F2062" w:rsidRPr="003F2062" w:rsidRDefault="003F2062" w:rsidP="003F2062">
            <w:pPr>
              <w:spacing w:after="0" w:line="240" w:lineRule="auto"/>
              <w:rPr>
                <w:rFonts w:ascii="Times New Roman" w:eastAsia="Calibri" w:hAnsi="Times New Roman" w:cs="Times New Roman"/>
                <w:sz w:val="24"/>
                <w:szCs w:val="24"/>
              </w:rPr>
            </w:pPr>
            <w:r w:rsidRPr="003F2062">
              <w:rPr>
                <w:rFonts w:ascii="Times New Roman" w:eastAsia="Calibri" w:hAnsi="Times New Roman" w:cs="Times New Roman"/>
                <w:sz w:val="24"/>
                <w:szCs w:val="24"/>
              </w:rPr>
              <w:t>2. Встречи в «Литературной гостиной»</w:t>
            </w:r>
            <w:r>
              <w:rPr>
                <w:rFonts w:ascii="Times New Roman" w:eastAsia="Calibri" w:hAnsi="Times New Roman" w:cs="Times New Roman"/>
                <w:sz w:val="24"/>
                <w:szCs w:val="24"/>
              </w:rPr>
              <w:t>.</w:t>
            </w:r>
          </w:p>
          <w:p w:rsidR="003F2062" w:rsidRPr="003F2062" w:rsidRDefault="003F2062" w:rsidP="003F2062">
            <w:pPr>
              <w:spacing w:after="0" w:line="240" w:lineRule="auto"/>
              <w:rPr>
                <w:rFonts w:ascii="Times New Roman" w:eastAsia="Calibri" w:hAnsi="Times New Roman" w:cs="Times New Roman"/>
                <w:sz w:val="24"/>
                <w:szCs w:val="24"/>
              </w:rPr>
            </w:pPr>
            <w:r w:rsidRPr="003F2062">
              <w:rPr>
                <w:rFonts w:ascii="Times New Roman" w:eastAsia="Calibri" w:hAnsi="Times New Roman" w:cs="Times New Roman"/>
                <w:sz w:val="24"/>
                <w:szCs w:val="24"/>
              </w:rPr>
              <w:t>3. Посещение и совместное проведение праздников, экскурсии.</w:t>
            </w:r>
          </w:p>
          <w:p w:rsidR="003F2062" w:rsidRPr="002370D5" w:rsidRDefault="003F2062" w:rsidP="002370D5">
            <w:pPr>
              <w:spacing w:after="0" w:line="240" w:lineRule="auto"/>
              <w:rPr>
                <w:rFonts w:ascii="Times New Roman" w:eastAsia="Calibri" w:hAnsi="Times New Roman" w:cs="Times New Roman"/>
                <w:sz w:val="24"/>
                <w:szCs w:val="24"/>
              </w:rPr>
            </w:pPr>
            <w:r w:rsidRPr="003F2062">
              <w:rPr>
                <w:rFonts w:ascii="Times New Roman" w:eastAsia="Calibri" w:hAnsi="Times New Roman" w:cs="Times New Roman"/>
                <w:sz w:val="24"/>
                <w:szCs w:val="24"/>
              </w:rPr>
              <w:t>4. Совместная работа с родителями.</w:t>
            </w:r>
          </w:p>
        </w:tc>
      </w:tr>
      <w:tr w:rsidR="003F2062" w:rsidRPr="002370D5" w:rsidTr="00543C4E">
        <w:tc>
          <w:tcPr>
            <w:tcW w:w="557" w:type="dxa"/>
          </w:tcPr>
          <w:p w:rsidR="003F2062" w:rsidRPr="002370D5" w:rsidRDefault="003F2062" w:rsidP="002370D5">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6</w:t>
            </w:r>
            <w:r w:rsidRPr="002370D5">
              <w:rPr>
                <w:rFonts w:ascii="Times New Roman" w:eastAsia="Calibri" w:hAnsi="Times New Roman" w:cs="Times New Roman"/>
                <w:sz w:val="25"/>
                <w:szCs w:val="25"/>
              </w:rPr>
              <w:t>.</w:t>
            </w:r>
          </w:p>
        </w:tc>
        <w:tc>
          <w:tcPr>
            <w:tcW w:w="1966" w:type="dxa"/>
          </w:tcPr>
          <w:p w:rsidR="003F2062" w:rsidRPr="002370D5" w:rsidRDefault="003F2062" w:rsidP="002370D5">
            <w:pPr>
              <w:spacing w:after="0" w:line="240" w:lineRule="auto"/>
              <w:rPr>
                <w:rFonts w:ascii="Times New Roman" w:eastAsia="Calibri" w:hAnsi="Times New Roman" w:cs="Times New Roman"/>
                <w:sz w:val="24"/>
                <w:szCs w:val="24"/>
              </w:rPr>
            </w:pPr>
            <w:r w:rsidRPr="002370D5">
              <w:rPr>
                <w:rFonts w:ascii="Times New Roman" w:eastAsia="Calibri" w:hAnsi="Times New Roman" w:cs="Times New Roman"/>
                <w:sz w:val="24"/>
                <w:szCs w:val="24"/>
              </w:rPr>
              <w:t xml:space="preserve"> ДШИ с. Пешк</w:t>
            </w:r>
            <w:r w:rsidRPr="002370D5">
              <w:rPr>
                <w:rFonts w:ascii="Times New Roman" w:eastAsia="Calibri" w:hAnsi="Times New Roman" w:cs="Times New Roman"/>
                <w:sz w:val="24"/>
                <w:szCs w:val="24"/>
              </w:rPr>
              <w:t>о</w:t>
            </w:r>
            <w:r w:rsidRPr="002370D5">
              <w:rPr>
                <w:rFonts w:ascii="Times New Roman" w:eastAsia="Calibri" w:hAnsi="Times New Roman" w:cs="Times New Roman"/>
                <w:sz w:val="24"/>
                <w:szCs w:val="24"/>
              </w:rPr>
              <w:t>во</w:t>
            </w:r>
          </w:p>
        </w:tc>
        <w:tc>
          <w:tcPr>
            <w:tcW w:w="7933" w:type="dxa"/>
          </w:tcPr>
          <w:p w:rsidR="003F2062" w:rsidRPr="003F2062" w:rsidRDefault="003F2062" w:rsidP="003F20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F2062">
              <w:rPr>
                <w:rFonts w:ascii="Times New Roman" w:eastAsia="Calibri" w:hAnsi="Times New Roman" w:cs="Times New Roman"/>
                <w:sz w:val="24"/>
                <w:szCs w:val="24"/>
              </w:rPr>
              <w:t xml:space="preserve">Экскурсии. </w:t>
            </w:r>
          </w:p>
          <w:p w:rsidR="003F2062" w:rsidRPr="003F2062" w:rsidRDefault="003F2062" w:rsidP="003F2062">
            <w:pPr>
              <w:spacing w:after="0" w:line="240" w:lineRule="auto"/>
              <w:rPr>
                <w:rFonts w:ascii="Times New Roman" w:eastAsia="Calibri" w:hAnsi="Times New Roman" w:cs="Times New Roman"/>
                <w:sz w:val="24"/>
                <w:szCs w:val="24"/>
              </w:rPr>
            </w:pPr>
            <w:r w:rsidRPr="003F2062">
              <w:rPr>
                <w:rFonts w:ascii="Times New Roman" w:eastAsia="Calibri" w:hAnsi="Times New Roman" w:cs="Times New Roman"/>
                <w:sz w:val="24"/>
                <w:szCs w:val="24"/>
              </w:rPr>
              <w:t xml:space="preserve">2. Посещение концертов, музыкальных праздников.  </w:t>
            </w:r>
          </w:p>
          <w:p w:rsidR="003F2062" w:rsidRDefault="003F2062" w:rsidP="003F2062">
            <w:pPr>
              <w:spacing w:after="0" w:line="240" w:lineRule="auto"/>
              <w:rPr>
                <w:rFonts w:ascii="Times New Roman" w:eastAsia="Calibri" w:hAnsi="Times New Roman" w:cs="Times New Roman"/>
                <w:sz w:val="24"/>
                <w:szCs w:val="24"/>
              </w:rPr>
            </w:pPr>
            <w:r w:rsidRPr="003F2062">
              <w:rPr>
                <w:rFonts w:ascii="Times New Roman" w:eastAsia="Calibri" w:hAnsi="Times New Roman" w:cs="Times New Roman"/>
                <w:sz w:val="24"/>
                <w:szCs w:val="24"/>
              </w:rPr>
              <w:t>3. Выступление учеников музыкальной школы в дет</w:t>
            </w:r>
            <w:r>
              <w:rPr>
                <w:rFonts w:ascii="Times New Roman" w:eastAsia="Calibri" w:hAnsi="Times New Roman" w:cs="Times New Roman"/>
                <w:sz w:val="24"/>
                <w:szCs w:val="24"/>
              </w:rPr>
              <w:t>ском саду.</w:t>
            </w:r>
          </w:p>
          <w:p w:rsidR="003F2062" w:rsidRPr="002370D5" w:rsidRDefault="003F2062" w:rsidP="003F2062">
            <w:pPr>
              <w:spacing w:after="0" w:line="240" w:lineRule="auto"/>
              <w:rPr>
                <w:rFonts w:ascii="Times New Roman" w:eastAsia="Calibri" w:hAnsi="Times New Roman" w:cs="Times New Roman"/>
                <w:sz w:val="24"/>
                <w:szCs w:val="24"/>
              </w:rPr>
            </w:pPr>
            <w:r w:rsidRPr="003F2062">
              <w:rPr>
                <w:rFonts w:ascii="Times New Roman" w:eastAsia="Calibri" w:hAnsi="Times New Roman" w:cs="Times New Roman"/>
                <w:sz w:val="24"/>
                <w:szCs w:val="24"/>
              </w:rPr>
              <w:t>4.  Совместная работа с родителями.</w:t>
            </w:r>
          </w:p>
        </w:tc>
      </w:tr>
    </w:tbl>
    <w:p w:rsidR="00B817C2" w:rsidRPr="005D706C" w:rsidRDefault="00B817C2" w:rsidP="005D706C">
      <w:pPr>
        <w:spacing w:after="0" w:line="360" w:lineRule="auto"/>
        <w:ind w:firstLine="720"/>
        <w:jc w:val="right"/>
        <w:rPr>
          <w:rFonts w:ascii="Times New Roman" w:eastAsia="Times New Roman" w:hAnsi="Times New Roman" w:cs="Times New Roman"/>
          <w:color w:val="000000"/>
          <w:sz w:val="28"/>
          <w:szCs w:val="28"/>
          <w:lang w:eastAsia="ru-RU"/>
        </w:rPr>
      </w:pPr>
    </w:p>
    <w:p w:rsidR="005C1474" w:rsidRPr="005D706C" w:rsidRDefault="005C1474" w:rsidP="0044208D">
      <w:pPr>
        <w:spacing w:after="0" w:line="360" w:lineRule="auto"/>
        <w:jc w:val="both"/>
        <w:rPr>
          <w:rFonts w:ascii="Times New Roman" w:eastAsia="Times New Roman" w:hAnsi="Times New Roman" w:cs="Times New Roman"/>
          <w:b/>
          <w:color w:val="000000"/>
          <w:sz w:val="28"/>
          <w:szCs w:val="28"/>
          <w:lang w:eastAsia="ru-RU"/>
        </w:rPr>
      </w:pPr>
    </w:p>
    <w:p w:rsidR="000506F5" w:rsidRPr="005D706C" w:rsidRDefault="00984339" w:rsidP="009100D2">
      <w:pPr>
        <w:spacing w:after="0" w:line="360" w:lineRule="auto"/>
        <w:ind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2.8.</w:t>
      </w:r>
      <w:r w:rsidR="000506F5" w:rsidRPr="005D706C">
        <w:rPr>
          <w:rFonts w:ascii="Times New Roman" w:eastAsia="Times New Roman" w:hAnsi="Times New Roman" w:cs="Times New Roman"/>
          <w:b/>
          <w:color w:val="000000"/>
          <w:sz w:val="28"/>
          <w:szCs w:val="28"/>
          <w:lang w:eastAsia="ru-RU"/>
        </w:rPr>
        <w:t>3.Организационный раздел Программы воспитания.</w:t>
      </w:r>
    </w:p>
    <w:p w:rsidR="000506F5" w:rsidRPr="005D706C" w:rsidRDefault="000506F5" w:rsidP="005D706C">
      <w:pPr>
        <w:spacing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Кадровое обеспечение.</w:t>
      </w:r>
    </w:p>
    <w:p w:rsidR="000506F5" w:rsidRPr="005D706C" w:rsidRDefault="000506F5" w:rsidP="005D706C">
      <w:pPr>
        <w:spacing w:after="0" w:line="360" w:lineRule="auto"/>
        <w:ind w:firstLine="708"/>
        <w:jc w:val="both"/>
        <w:rPr>
          <w:rFonts w:ascii="Times New Roman" w:hAnsi="Times New Roman" w:cs="Times New Roman"/>
          <w:sz w:val="24"/>
          <w:szCs w:val="28"/>
        </w:rPr>
      </w:pPr>
      <w:r w:rsidRPr="005D706C">
        <w:rPr>
          <w:rFonts w:ascii="Times New Roman" w:hAnsi="Times New Roman" w:cs="Times New Roman"/>
          <w:bCs/>
          <w:sz w:val="24"/>
          <w:szCs w:val="28"/>
        </w:rPr>
        <w:t xml:space="preserve">МБДОУ укомплектовано </w:t>
      </w:r>
      <w:r w:rsidRPr="005D706C">
        <w:rPr>
          <w:rFonts w:ascii="Times New Roman" w:eastAsia="TimesNewRomanPSMT" w:hAnsi="Times New Roman" w:cs="Times New Roman"/>
          <w:bCs/>
          <w:iCs/>
          <w:sz w:val="24"/>
          <w:szCs w:val="28"/>
        </w:rPr>
        <w:t>квалифицированными</w:t>
      </w:r>
      <w:r w:rsidRPr="005D706C">
        <w:rPr>
          <w:rFonts w:ascii="Times New Roman" w:hAnsi="Times New Roman" w:cs="Times New Roman"/>
          <w:bCs/>
          <w:sz w:val="24"/>
          <w:szCs w:val="28"/>
        </w:rPr>
        <w:t xml:space="preserve"> кадрами </w:t>
      </w:r>
      <w:r w:rsidRPr="005D706C">
        <w:rPr>
          <w:rFonts w:ascii="Times New Roman" w:hAnsi="Times New Roman" w:cs="Times New Roman"/>
          <w:sz w:val="24"/>
          <w:szCs w:val="28"/>
        </w:rPr>
        <w:t>для реализации Программы</w:t>
      </w:r>
      <w:r w:rsidRPr="005D706C">
        <w:rPr>
          <w:rFonts w:ascii="Times New Roman" w:hAnsi="Times New Roman" w:cs="Times New Roman"/>
          <w:bCs/>
          <w:sz w:val="24"/>
          <w:szCs w:val="28"/>
        </w:rPr>
        <w:t>, функционал которых связан с организацией и реализацией воспитательного процесса</w:t>
      </w:r>
      <w:r w:rsidR="00984339">
        <w:rPr>
          <w:rFonts w:ascii="Times New Roman" w:hAnsi="Times New Roman" w:cs="Times New Roman"/>
          <w:bCs/>
          <w:sz w:val="24"/>
          <w:szCs w:val="28"/>
        </w:rPr>
        <w:t>.</w:t>
      </w:r>
      <w:r w:rsidRPr="005D706C">
        <w:rPr>
          <w:rFonts w:ascii="Times New Roman" w:hAnsi="Times New Roman" w:cs="Times New Roman"/>
          <w:sz w:val="24"/>
          <w:szCs w:val="28"/>
        </w:rPr>
        <w:t xml:space="preserve"> </w:t>
      </w:r>
    </w:p>
    <w:p w:rsidR="000506F5" w:rsidRPr="005D706C" w:rsidRDefault="000506F5" w:rsidP="005D706C">
      <w:pPr>
        <w:autoSpaceDE w:val="0"/>
        <w:autoSpaceDN w:val="0"/>
        <w:adjustRightInd w:val="0"/>
        <w:spacing w:after="0" w:line="360" w:lineRule="auto"/>
        <w:ind w:firstLine="708"/>
        <w:jc w:val="both"/>
        <w:rPr>
          <w:rFonts w:ascii="Times New Roman" w:hAnsi="Times New Roman" w:cs="Times New Roman"/>
          <w:iCs/>
          <w:sz w:val="24"/>
          <w:szCs w:val="28"/>
        </w:rPr>
      </w:pPr>
      <w:r w:rsidRPr="005D706C">
        <w:rPr>
          <w:rFonts w:ascii="Times New Roman" w:hAnsi="Times New Roman" w:cs="Times New Roman"/>
          <w:sz w:val="24"/>
          <w:szCs w:val="28"/>
        </w:rPr>
        <w:lastRenderedPageBreak/>
        <w:t xml:space="preserve">Также к </w:t>
      </w:r>
      <w:r w:rsidRPr="005D706C">
        <w:rPr>
          <w:rFonts w:ascii="Times New Roman" w:hAnsi="Times New Roman" w:cs="Times New Roman"/>
          <w:bCs/>
          <w:sz w:val="24"/>
          <w:szCs w:val="28"/>
        </w:rPr>
        <w:t xml:space="preserve">обеспечению воспитательного процесса задействован </w:t>
      </w:r>
      <w:r w:rsidRPr="005D706C">
        <w:rPr>
          <w:rFonts w:ascii="Times New Roman" w:eastAsia="TimesNewRomanPSMT" w:hAnsi="Times New Roman" w:cs="Times New Roman"/>
          <w:bCs/>
          <w:iCs/>
          <w:sz w:val="24"/>
          <w:szCs w:val="28"/>
        </w:rPr>
        <w:t xml:space="preserve">кадровый состав других организаций, участвующих в сетевом взаимодействии с МБДОУ </w:t>
      </w:r>
      <w:r w:rsidRPr="005D706C">
        <w:rPr>
          <w:rFonts w:ascii="Times New Roman" w:hAnsi="Times New Roman" w:cs="Times New Roman"/>
          <w:sz w:val="24"/>
          <w:szCs w:val="28"/>
        </w:rPr>
        <w:t xml:space="preserve">на договорной основе, </w:t>
      </w:r>
      <w:proofErr w:type="gramStart"/>
      <w:r w:rsidRPr="005D706C">
        <w:rPr>
          <w:rFonts w:ascii="Times New Roman" w:hAnsi="Times New Roman" w:cs="Times New Roman"/>
          <w:sz w:val="24"/>
          <w:szCs w:val="28"/>
        </w:rPr>
        <w:t>согла</w:t>
      </w:r>
      <w:r w:rsidRPr="005D706C">
        <w:rPr>
          <w:rFonts w:ascii="Times New Roman" w:hAnsi="Times New Roman" w:cs="Times New Roman"/>
          <w:sz w:val="24"/>
          <w:szCs w:val="28"/>
        </w:rPr>
        <w:t>с</w:t>
      </w:r>
      <w:r w:rsidRPr="005D706C">
        <w:rPr>
          <w:rFonts w:ascii="Times New Roman" w:hAnsi="Times New Roman" w:cs="Times New Roman"/>
          <w:sz w:val="24"/>
          <w:szCs w:val="28"/>
        </w:rPr>
        <w:t>но</w:t>
      </w:r>
      <w:proofErr w:type="gramEnd"/>
      <w:r w:rsidRPr="005D706C">
        <w:rPr>
          <w:rFonts w:ascii="Times New Roman" w:hAnsi="Times New Roman" w:cs="Times New Roman"/>
          <w:sz w:val="24"/>
          <w:szCs w:val="28"/>
        </w:rPr>
        <w:t xml:space="preserve"> установленного графика, систематически и планомерно</w:t>
      </w:r>
      <w:r w:rsidR="00984339">
        <w:rPr>
          <w:rFonts w:ascii="Times New Roman" w:hAnsi="Times New Roman" w:cs="Times New Roman"/>
          <w:sz w:val="24"/>
          <w:szCs w:val="28"/>
        </w:rPr>
        <w:t>.</w:t>
      </w:r>
      <w:r w:rsidRPr="005D706C">
        <w:rPr>
          <w:rFonts w:ascii="Times New Roman" w:hAnsi="Times New Roman" w:cs="Times New Roman"/>
          <w:sz w:val="24"/>
          <w:szCs w:val="28"/>
        </w:rPr>
        <w:t xml:space="preserve"> </w:t>
      </w:r>
    </w:p>
    <w:p w:rsidR="000506F5" w:rsidRPr="005D706C" w:rsidRDefault="000506F5" w:rsidP="005D706C">
      <w:pPr>
        <w:autoSpaceDE w:val="0"/>
        <w:autoSpaceDN w:val="0"/>
        <w:adjustRightInd w:val="0"/>
        <w:spacing w:after="0" w:line="360" w:lineRule="auto"/>
        <w:ind w:firstLine="708"/>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Реализация Программы осуществляется:</w:t>
      </w:r>
    </w:p>
    <w:p w:rsidR="000506F5" w:rsidRPr="005D706C" w:rsidRDefault="000506F5" w:rsidP="005D706C">
      <w:pPr>
        <w:autoSpaceDE w:val="0"/>
        <w:autoSpaceDN w:val="0"/>
        <w:adjustRightInd w:val="0"/>
        <w:spacing w:after="0" w:line="360" w:lineRule="auto"/>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1) педагогическими работниками в течение всего времени пребывания воспитан</w:t>
      </w:r>
      <w:r w:rsidR="001410AD" w:rsidRPr="005D706C">
        <w:rPr>
          <w:rFonts w:ascii="Times New Roman" w:eastAsia="TimesNewRomanPSMT" w:hAnsi="Times New Roman" w:cs="Times New Roman"/>
          <w:bCs/>
          <w:iCs/>
          <w:sz w:val="24"/>
          <w:szCs w:val="28"/>
        </w:rPr>
        <w:t>ников в МБДОУ</w:t>
      </w:r>
    </w:p>
    <w:p w:rsidR="000506F5" w:rsidRPr="005D706C" w:rsidRDefault="000506F5" w:rsidP="005D706C">
      <w:pPr>
        <w:autoSpaceDE w:val="0"/>
        <w:autoSpaceDN w:val="0"/>
        <w:adjustRightInd w:val="0"/>
        <w:spacing w:after="0" w:line="360" w:lineRule="auto"/>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2) учебно-вспомогательными работниками в группе в течение всего времени пребывания во</w:t>
      </w:r>
      <w:r w:rsidRPr="005D706C">
        <w:rPr>
          <w:rFonts w:ascii="Times New Roman" w:eastAsia="TimesNewRomanPSMT" w:hAnsi="Times New Roman" w:cs="Times New Roman"/>
          <w:bCs/>
          <w:iCs/>
          <w:sz w:val="24"/>
          <w:szCs w:val="28"/>
        </w:rPr>
        <w:t>с</w:t>
      </w:r>
      <w:r w:rsidRPr="005D706C">
        <w:rPr>
          <w:rFonts w:ascii="Times New Roman" w:eastAsia="TimesNewRomanPSMT" w:hAnsi="Times New Roman" w:cs="Times New Roman"/>
          <w:bCs/>
          <w:iCs/>
          <w:sz w:val="24"/>
          <w:szCs w:val="28"/>
        </w:rPr>
        <w:t>питанников в МБДОУ.</w:t>
      </w:r>
    </w:p>
    <w:p w:rsidR="000506F5" w:rsidRPr="005D706C" w:rsidRDefault="000506F5" w:rsidP="005D706C">
      <w:pPr>
        <w:autoSpaceDE w:val="0"/>
        <w:autoSpaceDN w:val="0"/>
        <w:adjustRightInd w:val="0"/>
        <w:spacing w:after="0" w:line="360" w:lineRule="auto"/>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Каждая группа непрерывно сопровождается одним или несколькими учебно-вспомогательным работниками.</w:t>
      </w:r>
    </w:p>
    <w:p w:rsidR="000506F5" w:rsidRPr="005D706C" w:rsidRDefault="000506F5" w:rsidP="005D706C">
      <w:pPr>
        <w:autoSpaceDE w:val="0"/>
        <w:autoSpaceDN w:val="0"/>
        <w:adjustRightInd w:val="0"/>
        <w:spacing w:after="0" w:line="360" w:lineRule="auto"/>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 xml:space="preserve">3) </w:t>
      </w:r>
      <w:r w:rsidR="006E6F00" w:rsidRPr="005D706C">
        <w:rPr>
          <w:rFonts w:ascii="Times New Roman" w:eastAsia="TimesNewRomanPSMT" w:hAnsi="Times New Roman" w:cs="Times New Roman"/>
          <w:bCs/>
          <w:iCs/>
          <w:sz w:val="24"/>
          <w:szCs w:val="28"/>
        </w:rPr>
        <w:t>И</w:t>
      </w:r>
      <w:r w:rsidRPr="005D706C">
        <w:rPr>
          <w:rFonts w:ascii="Times New Roman" w:eastAsia="TimesNewRomanPSMT" w:hAnsi="Times New Roman" w:cs="Times New Roman"/>
          <w:bCs/>
          <w:iCs/>
          <w:sz w:val="24"/>
          <w:szCs w:val="28"/>
        </w:rPr>
        <w:t>ными педагогическими работниками, вне зависимости от продолжительности пребывания воспитанников в МБДОУ.</w:t>
      </w:r>
    </w:p>
    <w:p w:rsidR="000506F5" w:rsidRPr="005D706C" w:rsidRDefault="000506F5" w:rsidP="005D706C">
      <w:pPr>
        <w:autoSpaceDE w:val="0"/>
        <w:autoSpaceDN w:val="0"/>
        <w:adjustRightInd w:val="0"/>
        <w:spacing w:after="0" w:line="360" w:lineRule="auto"/>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При работе в логопедической группе для детей с ОВЗ в МБДОУ дополнительно предусмотрена должность учителя - логопеда,</w:t>
      </w:r>
      <w:r w:rsidR="006E6F00" w:rsidRPr="005D706C">
        <w:rPr>
          <w:rFonts w:ascii="Times New Roman" w:eastAsia="TimesNewRomanPSMT" w:hAnsi="Times New Roman" w:cs="Times New Roman"/>
          <w:bCs/>
          <w:iCs/>
          <w:sz w:val="24"/>
          <w:szCs w:val="28"/>
        </w:rPr>
        <w:t xml:space="preserve"> педагога-психлога</w:t>
      </w:r>
      <w:r w:rsidRPr="005D706C">
        <w:rPr>
          <w:rFonts w:ascii="Times New Roman" w:eastAsia="TimesNewRomanPSMT" w:hAnsi="Times New Roman" w:cs="Times New Roman"/>
          <w:bCs/>
          <w:iCs/>
          <w:sz w:val="24"/>
          <w:szCs w:val="28"/>
        </w:rPr>
        <w:t xml:space="preserve"> имеющ</w:t>
      </w:r>
      <w:r w:rsidR="006E6F00" w:rsidRPr="005D706C">
        <w:rPr>
          <w:rFonts w:ascii="Times New Roman" w:eastAsia="TimesNewRomanPSMT" w:hAnsi="Times New Roman" w:cs="Times New Roman"/>
          <w:bCs/>
          <w:iCs/>
          <w:sz w:val="24"/>
          <w:szCs w:val="28"/>
        </w:rPr>
        <w:t>их</w:t>
      </w:r>
      <w:r w:rsidRPr="005D706C">
        <w:rPr>
          <w:rFonts w:ascii="Times New Roman" w:eastAsia="TimesNewRomanPSMT" w:hAnsi="Times New Roman" w:cs="Times New Roman"/>
          <w:bCs/>
          <w:iCs/>
          <w:sz w:val="24"/>
          <w:szCs w:val="28"/>
        </w:rPr>
        <w:t xml:space="preserve"> соответствующую квалификацию для работы в соответствии со спецификой ограничения здоровья детей.</w:t>
      </w:r>
    </w:p>
    <w:p w:rsidR="000506F5" w:rsidRPr="005D706C" w:rsidRDefault="000506F5" w:rsidP="005D706C">
      <w:pPr>
        <w:autoSpaceDE w:val="0"/>
        <w:autoSpaceDN w:val="0"/>
        <w:adjustRightInd w:val="0"/>
        <w:spacing w:after="0" w:line="360" w:lineRule="auto"/>
        <w:jc w:val="both"/>
        <w:rPr>
          <w:rFonts w:ascii="Times New Roman" w:eastAsia="TimesNewRomanPSMT" w:hAnsi="Times New Roman" w:cs="Times New Roman"/>
          <w:bCs/>
          <w:iCs/>
          <w:sz w:val="24"/>
          <w:szCs w:val="28"/>
        </w:rPr>
      </w:pPr>
      <w:r w:rsidRPr="005D706C">
        <w:rPr>
          <w:rFonts w:ascii="Times New Roman" w:eastAsia="TimesNewRomanPSMT" w:hAnsi="Times New Roman" w:cs="Times New Roman"/>
          <w:bCs/>
          <w:iCs/>
          <w:sz w:val="24"/>
          <w:szCs w:val="28"/>
        </w:rPr>
        <w:t>В целях эффективной реализации Программы в МБДОУ созданы условия для профессионал</w:t>
      </w:r>
      <w:r w:rsidRPr="005D706C">
        <w:rPr>
          <w:rFonts w:ascii="Times New Roman" w:eastAsia="TimesNewRomanPSMT" w:hAnsi="Times New Roman" w:cs="Times New Roman"/>
          <w:bCs/>
          <w:iCs/>
          <w:sz w:val="24"/>
          <w:szCs w:val="28"/>
        </w:rPr>
        <w:t>ь</w:t>
      </w:r>
      <w:r w:rsidRPr="005D706C">
        <w:rPr>
          <w:rFonts w:ascii="Times New Roman" w:eastAsia="TimesNewRomanPSMT" w:hAnsi="Times New Roman" w:cs="Times New Roman"/>
          <w:bCs/>
          <w:iCs/>
          <w:sz w:val="24"/>
          <w:szCs w:val="28"/>
        </w:rPr>
        <w:t>ного развития педагогических и руководящих кадров, в т.ч. их дополнительного професси</w:t>
      </w:r>
      <w:r w:rsidRPr="005D706C">
        <w:rPr>
          <w:rFonts w:ascii="Times New Roman" w:eastAsia="TimesNewRomanPSMT" w:hAnsi="Times New Roman" w:cs="Times New Roman"/>
          <w:bCs/>
          <w:iCs/>
          <w:sz w:val="24"/>
          <w:szCs w:val="28"/>
        </w:rPr>
        <w:t>о</w:t>
      </w:r>
      <w:r w:rsidRPr="005D706C">
        <w:rPr>
          <w:rFonts w:ascii="Times New Roman" w:eastAsia="TimesNewRomanPSMT" w:hAnsi="Times New Roman" w:cs="Times New Roman"/>
          <w:bCs/>
          <w:iCs/>
          <w:sz w:val="24"/>
          <w:szCs w:val="28"/>
        </w:rPr>
        <w:t>нального образования. Программой предусмотрены различные формы и программы дополн</w:t>
      </w:r>
      <w:r w:rsidRPr="005D706C">
        <w:rPr>
          <w:rFonts w:ascii="Times New Roman" w:eastAsia="TimesNewRomanPSMT" w:hAnsi="Times New Roman" w:cs="Times New Roman"/>
          <w:bCs/>
          <w:iCs/>
          <w:sz w:val="24"/>
          <w:szCs w:val="28"/>
        </w:rPr>
        <w:t>и</w:t>
      </w:r>
      <w:r w:rsidRPr="005D706C">
        <w:rPr>
          <w:rFonts w:ascii="Times New Roman" w:eastAsia="TimesNewRomanPSMT" w:hAnsi="Times New Roman" w:cs="Times New Roman"/>
          <w:bCs/>
          <w:iCs/>
          <w:sz w:val="24"/>
          <w:szCs w:val="28"/>
        </w:rPr>
        <w:t>тельного профессионального образования, в т.ч. учитывающие особенности реализуемой о</w:t>
      </w:r>
      <w:r w:rsidRPr="005D706C">
        <w:rPr>
          <w:rFonts w:ascii="Times New Roman" w:eastAsia="TimesNewRomanPSMT" w:hAnsi="Times New Roman" w:cs="Times New Roman"/>
          <w:bCs/>
          <w:iCs/>
          <w:sz w:val="24"/>
          <w:szCs w:val="28"/>
        </w:rPr>
        <w:t>с</w:t>
      </w:r>
      <w:r w:rsidRPr="005D706C">
        <w:rPr>
          <w:rFonts w:ascii="Times New Roman" w:eastAsia="TimesNewRomanPSMT" w:hAnsi="Times New Roman" w:cs="Times New Roman"/>
          <w:bCs/>
          <w:iCs/>
          <w:sz w:val="24"/>
          <w:szCs w:val="28"/>
        </w:rPr>
        <w:t>новной образовательной программы.</w:t>
      </w:r>
    </w:p>
    <w:p w:rsidR="000506F5" w:rsidRPr="005D706C" w:rsidRDefault="000506F5" w:rsidP="005D706C">
      <w:pPr>
        <w:autoSpaceDE w:val="0"/>
        <w:autoSpaceDN w:val="0"/>
        <w:adjustRightInd w:val="0"/>
        <w:spacing w:after="0" w:line="360" w:lineRule="auto"/>
        <w:jc w:val="both"/>
        <w:rPr>
          <w:rFonts w:ascii="Times New Roman" w:hAnsi="Times New Roman" w:cs="Times New Roman"/>
          <w:sz w:val="24"/>
          <w:szCs w:val="28"/>
        </w:rPr>
      </w:pPr>
      <w:r w:rsidRPr="005D706C">
        <w:rPr>
          <w:rFonts w:ascii="Times New Roman" w:eastAsia="TimesNewRomanPSMT" w:hAnsi="Times New Roman" w:cs="Times New Roman"/>
          <w:bCs/>
          <w:iCs/>
          <w:sz w:val="24"/>
          <w:szCs w:val="28"/>
        </w:rPr>
        <w:t xml:space="preserve">МБДОУ обеспечивает консультативную поддержку руководящих и педагогических работников по вопросам образования и воспитания детей, в т.ч. реализации адаптивно коррекционно-развивающей программы. </w:t>
      </w:r>
    </w:p>
    <w:p w:rsidR="000506F5" w:rsidRPr="005D706C" w:rsidRDefault="000506F5" w:rsidP="005D706C">
      <w:pPr>
        <w:spacing w:after="0" w:line="360" w:lineRule="auto"/>
        <w:ind w:firstLine="709"/>
        <w:jc w:val="right"/>
        <w:rPr>
          <w:rFonts w:ascii="Times New Roman" w:hAnsi="Times New Roman" w:cs="Times New Roman"/>
          <w:color w:val="000000" w:themeColor="text1"/>
          <w:sz w:val="28"/>
          <w:szCs w:val="28"/>
        </w:rPr>
      </w:pPr>
    </w:p>
    <w:tbl>
      <w:tblPr>
        <w:tblW w:w="104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30"/>
      </w:tblGrid>
      <w:tr w:rsidR="009E23AC" w:rsidRPr="005D706C" w:rsidTr="00543C4E">
        <w:tc>
          <w:tcPr>
            <w:tcW w:w="3261" w:type="dxa"/>
          </w:tcPr>
          <w:p w:rsidR="009E23AC" w:rsidRPr="005D706C" w:rsidRDefault="009E23AC" w:rsidP="00984339">
            <w:pPr>
              <w:spacing w:after="0" w:line="240" w:lineRule="auto"/>
              <w:jc w:val="center"/>
              <w:rPr>
                <w:rFonts w:ascii="Times New Roman" w:eastAsia="Times New Roman" w:hAnsi="Times New Roman" w:cs="Times New Roman"/>
                <w:b/>
                <w:bCs/>
                <w:color w:val="000000"/>
                <w:sz w:val="24"/>
                <w:szCs w:val="24"/>
                <w:lang w:eastAsia="ru-RU"/>
              </w:rPr>
            </w:pPr>
            <w:r w:rsidRPr="005D706C">
              <w:rPr>
                <w:rFonts w:ascii="Times New Roman" w:eastAsia="Times New Roman" w:hAnsi="Times New Roman" w:cs="Times New Roman"/>
                <w:b/>
                <w:bCs/>
                <w:color w:val="000000"/>
                <w:sz w:val="24"/>
                <w:szCs w:val="24"/>
                <w:lang w:eastAsia="ru-RU"/>
              </w:rPr>
              <w:t>Наименование должности</w:t>
            </w:r>
          </w:p>
          <w:p w:rsidR="009E23AC" w:rsidRPr="005D706C" w:rsidRDefault="009E23AC" w:rsidP="00984339">
            <w:pPr>
              <w:spacing w:after="0" w:line="240" w:lineRule="auto"/>
              <w:jc w:val="center"/>
              <w:rPr>
                <w:rFonts w:ascii="Times New Roman" w:eastAsia="Times New Roman" w:hAnsi="Times New Roman" w:cs="Times New Roman"/>
                <w:i/>
                <w:iCs/>
                <w:color w:val="000000"/>
                <w:sz w:val="24"/>
                <w:szCs w:val="24"/>
                <w:lang w:eastAsia="ru-RU"/>
              </w:rPr>
            </w:pPr>
            <w:r w:rsidRPr="005D706C">
              <w:rPr>
                <w:rFonts w:ascii="Times New Roman" w:eastAsia="Times New Roman" w:hAnsi="Times New Roman" w:cs="Times New Roman"/>
                <w:i/>
                <w:iCs/>
                <w:color w:val="000000"/>
                <w:sz w:val="24"/>
                <w:szCs w:val="24"/>
                <w:lang w:eastAsia="ru-RU"/>
              </w:rPr>
              <w:t>(в соответствии со шта</w:t>
            </w:r>
            <w:r w:rsidRPr="005D706C">
              <w:rPr>
                <w:rFonts w:ascii="Times New Roman" w:eastAsia="Times New Roman" w:hAnsi="Times New Roman" w:cs="Times New Roman"/>
                <w:i/>
                <w:iCs/>
                <w:color w:val="000000"/>
                <w:sz w:val="24"/>
                <w:szCs w:val="24"/>
                <w:lang w:eastAsia="ru-RU"/>
              </w:rPr>
              <w:t>т</w:t>
            </w:r>
            <w:r w:rsidRPr="005D706C">
              <w:rPr>
                <w:rFonts w:ascii="Times New Roman" w:eastAsia="Times New Roman" w:hAnsi="Times New Roman" w:cs="Times New Roman"/>
                <w:i/>
                <w:iCs/>
                <w:color w:val="000000"/>
                <w:sz w:val="24"/>
                <w:szCs w:val="24"/>
                <w:lang w:eastAsia="ru-RU"/>
              </w:rPr>
              <w:t>ным расписанием ОО)</w:t>
            </w:r>
          </w:p>
        </w:tc>
        <w:tc>
          <w:tcPr>
            <w:tcW w:w="7230" w:type="dxa"/>
          </w:tcPr>
          <w:p w:rsidR="009E23AC" w:rsidRPr="005D706C" w:rsidRDefault="009E23AC" w:rsidP="00984339">
            <w:pPr>
              <w:spacing w:after="0" w:line="240" w:lineRule="auto"/>
              <w:ind w:firstLine="37"/>
              <w:jc w:val="center"/>
              <w:rPr>
                <w:rFonts w:ascii="Times New Roman" w:eastAsia="Times New Roman" w:hAnsi="Times New Roman" w:cs="Times New Roman"/>
                <w:b/>
                <w:bCs/>
                <w:color w:val="000000"/>
                <w:sz w:val="24"/>
                <w:szCs w:val="24"/>
                <w:lang w:eastAsia="ru-RU"/>
              </w:rPr>
            </w:pPr>
            <w:r w:rsidRPr="005D706C">
              <w:rPr>
                <w:rFonts w:ascii="Times New Roman" w:eastAsia="Times New Roman" w:hAnsi="Times New Roman" w:cs="Times New Roman"/>
                <w:b/>
                <w:bCs/>
                <w:color w:val="000000"/>
                <w:sz w:val="24"/>
                <w:szCs w:val="24"/>
                <w:lang w:eastAsia="ru-RU"/>
              </w:rPr>
              <w:t>Функционал, связанный</w:t>
            </w:r>
            <w:r w:rsidRPr="005D706C">
              <w:rPr>
                <w:rFonts w:ascii="Times New Roman" w:eastAsia="Times New Roman" w:hAnsi="Times New Roman" w:cs="Times New Roman"/>
                <w:b/>
                <w:bCs/>
                <w:color w:val="000000"/>
                <w:sz w:val="24"/>
                <w:szCs w:val="24"/>
                <w:lang w:eastAsia="ru-RU"/>
              </w:rPr>
              <w:br/>
              <w:t>с организацией и реализацией воспитательного процесса</w:t>
            </w:r>
          </w:p>
        </w:tc>
      </w:tr>
      <w:tr w:rsidR="009E23AC" w:rsidRPr="005D706C" w:rsidTr="00543C4E">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Заведующий детским садом</w:t>
            </w:r>
          </w:p>
        </w:tc>
        <w:tc>
          <w:tcPr>
            <w:tcW w:w="7230" w:type="dxa"/>
          </w:tcPr>
          <w:p w:rsidR="009E23AC"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Осуществляет руководство образовательным учреждением в соо</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ственного образовательного стандарта, федеральных государстве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ных требований. Формирует контингенты обучающихся (воспита</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ников, детей), обеспечивает охрану их жизни и здоровья во время образовательного процесса, соблюдение прав и свобод обучающи</w:t>
            </w:r>
            <w:r w:rsidRPr="005D706C">
              <w:rPr>
                <w:rFonts w:ascii="Times New Roman" w:eastAsia="Times New Roman" w:hAnsi="Times New Roman" w:cs="Times New Roman"/>
                <w:color w:val="000000"/>
                <w:sz w:val="24"/>
                <w:szCs w:val="24"/>
                <w:lang w:eastAsia="ru-RU"/>
              </w:rPr>
              <w:t>х</w:t>
            </w:r>
            <w:r w:rsidRPr="005D706C">
              <w:rPr>
                <w:rFonts w:ascii="Times New Roman" w:eastAsia="Times New Roman" w:hAnsi="Times New Roman" w:cs="Times New Roman"/>
                <w:color w:val="000000"/>
                <w:sz w:val="24"/>
                <w:szCs w:val="24"/>
                <w:lang w:eastAsia="ru-RU"/>
              </w:rPr>
              <w:t>ся (воспитанников, детей) и работников образовательного учр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ждения в установленном законодательством Российской Федерации порядке. Определяет стратегию, цели и задачи развития образов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тельного учреждения, принимает решения о программном план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ровании его работы, участии образовательного учреждения в ра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lastRenderedPageBreak/>
              <w:t>личных программах и проектах, обеспечивает соблюдение требов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ний, предъявляемых к условиям образовательного процесса, обр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зовательным программам, результатам деятельности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ного учреждения и к качеству образования, непрерывное повыш</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ние качества образования в образовательном учреждении. Обесп</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зациями осуществляет разработку, утверждение и реализацию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грамм развития образовательного учреждения, образовательной программы образовательного учреждения, учебных планов, уче</w:t>
            </w:r>
            <w:r w:rsidRPr="005D706C">
              <w:rPr>
                <w:rFonts w:ascii="Times New Roman" w:eastAsia="Times New Roman" w:hAnsi="Times New Roman" w:cs="Times New Roman"/>
                <w:color w:val="000000"/>
                <w:sz w:val="24"/>
                <w:szCs w:val="24"/>
                <w:lang w:eastAsia="ru-RU"/>
              </w:rPr>
              <w:t>б</w:t>
            </w:r>
            <w:r w:rsidRPr="005D706C">
              <w:rPr>
                <w:rFonts w:ascii="Times New Roman" w:eastAsia="Times New Roman" w:hAnsi="Times New Roman" w:cs="Times New Roman"/>
                <w:color w:val="000000"/>
                <w:sz w:val="24"/>
                <w:szCs w:val="24"/>
                <w:lang w:eastAsia="ru-RU"/>
              </w:rPr>
              <w:t>ных программ курсов, дисциплин, годовых календарных учебных графиков, устава и правил внутреннего трудового распорядка обр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зовательного учреждения. Создает условия для внедрения иннов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ций, обеспечивает формирование и реализацию инициатив рабо</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ников образовательного учреждения, направленных на улучшение работы образовательного учреждения и повышение качества обр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тивность их использования. В пределах установленных средств формирует фонд оплаты труда с разделением его на базовую и ст</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мулирующую часть. Утверждает структуру и штатное расписание образовательного учреждения. Решает кадровые, администрати</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бованиям охраны труда. Принимает меры по обеспечению образ</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вательного учреждения квалифицированными кадрами, рационал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ному использованию и развитию их профессиональных знаний и опыта, обеспечивает формирование резерва кадров в целях зам</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щения вакантных должностей в образовательном учреждении. О</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ганизует и координирует реализацию мер по повышению мотив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ции работников к качественному труду, в том числе на основе их материального стимулирования, по повышению престижности тр</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ждения, содержащие нормы трудового права, в том числе по вопр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сам установления системы оплаты труда с учетом мнения предст</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вительного органа работников. Планирует, координирует и контр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лирует работу структурных подразделений, педагогических и др</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гих работников образовательного учреждения. Обеспечивает э</w:t>
            </w:r>
            <w:r w:rsidRPr="005D706C">
              <w:rPr>
                <w:rFonts w:ascii="Times New Roman" w:eastAsia="Times New Roman" w:hAnsi="Times New Roman" w:cs="Times New Roman"/>
                <w:color w:val="000000"/>
                <w:sz w:val="24"/>
                <w:szCs w:val="24"/>
                <w:lang w:eastAsia="ru-RU"/>
              </w:rPr>
              <w:t>ф</w:t>
            </w:r>
            <w:r w:rsidRPr="005D706C">
              <w:rPr>
                <w:rFonts w:ascii="Times New Roman" w:eastAsia="Times New Roman" w:hAnsi="Times New Roman" w:cs="Times New Roman"/>
                <w:color w:val="000000"/>
                <w:sz w:val="24"/>
                <w:szCs w:val="24"/>
                <w:lang w:eastAsia="ru-RU"/>
              </w:rPr>
              <w:t>фективное взаимодействие и сотрудничество с органами госуда</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ственной власти, местного самоуправления, организациями, общ</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lastRenderedPageBreak/>
              <w:t>ственностью, родителями (лицами, их заменяющими), гражданами. Представляет образовательное учреждение в государственных, м</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ниципальных, общественных и иных органах, учреждениях, иных организациях. Обеспечивает учет, сохранность и пополнение уче</w:t>
            </w:r>
            <w:r w:rsidRPr="005D706C">
              <w:rPr>
                <w:rFonts w:ascii="Times New Roman" w:eastAsia="Times New Roman" w:hAnsi="Times New Roman" w:cs="Times New Roman"/>
                <w:color w:val="000000"/>
                <w:sz w:val="24"/>
                <w:szCs w:val="24"/>
                <w:lang w:eastAsia="ru-RU"/>
              </w:rPr>
              <w:t>б</w:t>
            </w:r>
            <w:r w:rsidRPr="005D706C">
              <w:rPr>
                <w:rFonts w:ascii="Times New Roman" w:eastAsia="Times New Roman" w:hAnsi="Times New Roman" w:cs="Times New Roman"/>
                <w:color w:val="000000"/>
                <w:sz w:val="24"/>
                <w:szCs w:val="24"/>
                <w:lang w:eastAsia="ru-RU"/>
              </w:rPr>
              <w:t>но-материальной базы, соблюдение правил санитарно-гигиенического режима и охраны труда, учет и хранение докуме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тации, привлечение для осуществления деятельности, предусмо</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ренной уставом образовательного учреждения дополнительных и</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точников финансовых и материальных средств. Обеспечивает представление учредителю ежегодного отчета о поступлении, ра</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ходовании финансовых и материальных средств и публичного о</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чета о деятельности образовательного учреждения в целом. Выпо</w:t>
            </w:r>
            <w:r w:rsidRPr="005D706C">
              <w:rPr>
                <w:rFonts w:ascii="Times New Roman" w:eastAsia="Times New Roman" w:hAnsi="Times New Roman" w:cs="Times New Roman"/>
                <w:color w:val="000000"/>
                <w:sz w:val="24"/>
                <w:szCs w:val="24"/>
                <w:lang w:eastAsia="ru-RU"/>
              </w:rPr>
              <w:t>л</w:t>
            </w:r>
            <w:r w:rsidRPr="005D706C">
              <w:rPr>
                <w:rFonts w:ascii="Times New Roman" w:eastAsia="Times New Roman" w:hAnsi="Times New Roman" w:cs="Times New Roman"/>
                <w:color w:val="000000"/>
                <w:sz w:val="24"/>
                <w:szCs w:val="24"/>
                <w:lang w:eastAsia="ru-RU"/>
              </w:rPr>
              <w:t>няет правила по охране труда и пожарной безопасности.</w:t>
            </w:r>
          </w:p>
        </w:tc>
      </w:tr>
      <w:tr w:rsidR="009E23AC" w:rsidRPr="005D706C" w:rsidTr="00543C4E">
        <w:trPr>
          <w:trHeight w:val="982"/>
        </w:trPr>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Старший воспитатель</w:t>
            </w:r>
          </w:p>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Воспитатель</w:t>
            </w:r>
          </w:p>
        </w:tc>
        <w:tc>
          <w:tcPr>
            <w:tcW w:w="7230" w:type="dxa"/>
          </w:tcPr>
          <w:p w:rsidR="007153E1"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Осуществляет деятельность по воспитанию детей в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ных учреждениях.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рективы в систему их воспитания. Осуществляет изучение личн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сти обучающихся, их склонностей, интересов, содействует росту их познавательной мотивации и становлению их учебной самосто</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тельности, формированию компетентностей; организует подгото</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ку домашних заданий. Создает благоприятную микросреду и м</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рально-психологический климат для каждого обучающегося, во</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питанника. Способствует развитию общения обучающихся, восп</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танников. Помогает обучающемуся, воспитаннику решать пробл</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мы, возникающие в общении с товарищами, учителями, родител</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ми (лицами, их заменяющими). Осуществляет помощь обуча</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щимся, воспитанникам в учебной деятельности, способствует обе</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печению уровня их подготовки соответствующего требованиям ф</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дерального государственного образовательного стандарта, фед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ральным государственным образовательным требованиям. Пров</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дит наблюдения (мониторинг) за здоровьем, развитием и воспит</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нием обучающихся, воспитанников, в том числе с помощью эле</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тронных форм. Разрабатывает план (программу) воспитательной работы с группой обучающихся, воспитанников. Совместно с орг</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нами самоуправления обучающихся, воспитанников ведет акти</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ную пропаганду здорового образа жизни. Работает в тесном ко</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такте с воспитателями, педагогом-психологом, другими педагог</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ческими работниками, родителями воспитанников. На основе из</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ет деятельность помощника воспитателя. Участвует в работе пед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гогических, методических советов, других формах методической работы, в работе по проведению родительских собраний, оздоров</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тельных, воспитательных и других мероприятий, предусмотренных образовательной программой, в организации и проведении метод</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ческой и консультативной помощи родителям (лицам, их заменя</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щим). Вносит предложения по совершенствованию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ного процесса. Обеспечивает охрану жизни и здоровья обучающи</w:t>
            </w:r>
            <w:r w:rsidRPr="005D706C">
              <w:rPr>
                <w:rFonts w:ascii="Times New Roman" w:eastAsia="Times New Roman" w:hAnsi="Times New Roman" w:cs="Times New Roman"/>
                <w:color w:val="000000"/>
                <w:sz w:val="24"/>
                <w:szCs w:val="24"/>
                <w:lang w:eastAsia="ru-RU"/>
              </w:rPr>
              <w:t>х</w:t>
            </w:r>
            <w:r w:rsidRPr="005D706C">
              <w:rPr>
                <w:rFonts w:ascii="Times New Roman" w:eastAsia="Times New Roman" w:hAnsi="Times New Roman" w:cs="Times New Roman"/>
                <w:color w:val="000000"/>
                <w:sz w:val="24"/>
                <w:szCs w:val="24"/>
                <w:lang w:eastAsia="ru-RU"/>
              </w:rPr>
              <w:t>ся, воспитанников во время образовательного процесса. Выполняет правила по охране труда и пожарной безопасности. При выполн</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 xml:space="preserve">нии обязанностей старшего воспитателя наряду с выполнением </w:t>
            </w:r>
            <w:r w:rsidRPr="005D706C">
              <w:rPr>
                <w:rFonts w:ascii="Times New Roman" w:eastAsia="Times New Roman" w:hAnsi="Times New Roman" w:cs="Times New Roman"/>
                <w:color w:val="000000"/>
                <w:sz w:val="24"/>
                <w:szCs w:val="24"/>
                <w:lang w:eastAsia="ru-RU"/>
              </w:rPr>
              <w:lastRenderedPageBreak/>
              <w:t>обязанностей, предусмотренных по должности воспитателя*(3), осуществляет координацию деятельности воспитателей, педагог</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ческих работников в проектировании развивающей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ной среды образовательного учреждения. Оказывает методическую помощь воспитателям, способствует обобщению передового пед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гогического опыта, повышению квалификации воспитателей, ра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витию их творческих инициатив.</w:t>
            </w:r>
          </w:p>
        </w:tc>
      </w:tr>
      <w:tr w:rsidR="009E23AC" w:rsidRPr="005D706C" w:rsidTr="00543C4E">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Музыкальный руководитель</w:t>
            </w:r>
          </w:p>
        </w:tc>
        <w:tc>
          <w:tcPr>
            <w:tcW w:w="7230" w:type="dxa"/>
          </w:tcPr>
          <w:p w:rsidR="009E23AC"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Осуществляет развитие музыкальных способностей и эмоционал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ной программы образовательного учреждения. Координирует раб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ту педагогического персонала и родителей (лиц, их заменяющих) по вопросам музыкального воспитания детей, определяет напра</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ления их участия в развитии музыкальных способностей с учетом индивидуальных и возрастных особенностей воспитанников, а та</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же их творческих способностей. Определяет содержание муз</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кальных занятий с учетом возраста, подготовленности, индивид</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альных и психофизических особенностей воспитанников, испол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зуя современные формы, способы обучения, образовательные, м</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зыкальные технологии, достижения мировой и отечественной м</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граммы образовательного учреждения (музыкальные вечера, ра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влечения, пение, хороводы, танцы, показ кукольного и теневого т</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атра и иные мероприятия), спортивных мероприятиях с воспита</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никами, обеспечивает их музыкальное сопровождение. Выполняет правила по охране труда и пожарной безопасности.</w:t>
            </w:r>
          </w:p>
        </w:tc>
      </w:tr>
      <w:tr w:rsidR="009E23AC" w:rsidRPr="005D706C" w:rsidTr="00543C4E">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Инструктор по физической культуре</w:t>
            </w:r>
          </w:p>
        </w:tc>
        <w:tc>
          <w:tcPr>
            <w:tcW w:w="7230" w:type="dxa"/>
          </w:tcPr>
          <w:p w:rsidR="009E23AC"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Организует активный отдых обучающихся, воспитанников в реж</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ме 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ния, дни здоровья и другие мероприятия оздоровительного хара</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тера. Определяет содержание занятий с учетом возраста, подгото</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ленности, индивидуальных и психофизических особенностей, и</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ства. Обеспечивает безопасность обучающихся, воспитанников при проведении физических и спортивных занятий. Постоянно следит за соблюдением санитарно-гигиенических норм и состоянием 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мещений. Консультирует и координирует деятельность педагогич</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ских работников по вопросам теории и практики физического во</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питания обучающихся, воспитанников. Обеспечивает охрану жизни и здоровья обучающихся, воспитанников во время образовательн</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го процесса. Участвует в работе педагогических, методических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ветов, других формах методической работы, в работе по провед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нию родительских собраний, оздоровительных, воспитательных и других мероприятий, предусмотренных образовательной програ</w:t>
            </w:r>
            <w:r w:rsidRPr="005D706C">
              <w:rPr>
                <w:rFonts w:ascii="Times New Roman" w:eastAsia="Times New Roman" w:hAnsi="Times New Roman" w:cs="Times New Roman"/>
                <w:color w:val="000000"/>
                <w:sz w:val="24"/>
                <w:szCs w:val="24"/>
                <w:lang w:eastAsia="ru-RU"/>
              </w:rPr>
              <w:t>м</w:t>
            </w:r>
            <w:r w:rsidRPr="005D706C">
              <w:rPr>
                <w:rFonts w:ascii="Times New Roman" w:eastAsia="Times New Roman" w:hAnsi="Times New Roman" w:cs="Times New Roman"/>
                <w:color w:val="000000"/>
                <w:sz w:val="24"/>
                <w:szCs w:val="24"/>
                <w:lang w:eastAsia="ru-RU"/>
              </w:rPr>
              <w:t>мой, в организации и проведении методической и консультативной помощи родителям или лицам, их заменяющим. Выполняет прав</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ла по охране труда и пожарной безопасности.</w:t>
            </w:r>
          </w:p>
        </w:tc>
      </w:tr>
      <w:tr w:rsidR="009E23AC" w:rsidRPr="005D706C" w:rsidTr="00543C4E">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Педагог-психолог</w:t>
            </w:r>
          </w:p>
        </w:tc>
        <w:tc>
          <w:tcPr>
            <w:tcW w:w="7230" w:type="dxa"/>
          </w:tcPr>
          <w:p w:rsidR="009E23AC"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Осуществляет профессиональную деятельность, направленную на </w:t>
            </w:r>
            <w:r w:rsidRPr="005D706C">
              <w:rPr>
                <w:rFonts w:ascii="Times New Roman" w:eastAsia="Times New Roman" w:hAnsi="Times New Roman" w:cs="Times New Roman"/>
                <w:color w:val="000000"/>
                <w:sz w:val="24"/>
                <w:szCs w:val="24"/>
                <w:lang w:eastAsia="ru-RU"/>
              </w:rPr>
              <w:lastRenderedPageBreak/>
              <w:t>сохранение психического, соматического и социального благоп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лучия обучающихся, воспитанников в процессе воспитания и об</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чения в образовательных учреждениях. Способствует гармониз</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ции социальной сферы образовательного учреждения и осущест</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ры по оказанию им различных видов психологической помощи (психокоррекционного, реабилитационного, консультативного).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Участвует в планировании и разработке развивающих и коррекционных программ образов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бованиям федерального государственного образовательного ста</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дарта, федеральным государственным образовательным требован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ям. Осуществляет психологическую поддержку творчески одаре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ных обучающихся, воспитанников, содействует их развитию и о</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ганизации развивающей среды. Анализирует достижение и по</w:t>
            </w:r>
            <w:r w:rsidRPr="005D706C">
              <w:rPr>
                <w:rFonts w:ascii="Times New Roman" w:eastAsia="Times New Roman" w:hAnsi="Times New Roman" w:cs="Times New Roman"/>
                <w:color w:val="000000"/>
                <w:sz w:val="24"/>
                <w:szCs w:val="24"/>
                <w:lang w:eastAsia="ru-RU"/>
              </w:rPr>
              <w:t>д</w:t>
            </w:r>
            <w:r w:rsidRPr="005D706C">
              <w:rPr>
                <w:rFonts w:ascii="Times New Roman" w:eastAsia="Times New Roman" w:hAnsi="Times New Roman" w:cs="Times New Roman"/>
                <w:color w:val="000000"/>
                <w:sz w:val="24"/>
                <w:szCs w:val="24"/>
                <w:lang w:eastAsia="ru-RU"/>
              </w:rPr>
              <w:t xml:space="preserve">тверждение </w:t>
            </w:r>
            <w:proofErr w:type="gramStart"/>
            <w:r w:rsidRPr="005D706C">
              <w:rPr>
                <w:rFonts w:ascii="Times New Roman" w:eastAsia="Times New Roman" w:hAnsi="Times New Roman" w:cs="Times New Roman"/>
                <w:color w:val="000000"/>
                <w:sz w:val="24"/>
                <w:szCs w:val="24"/>
                <w:lang w:eastAsia="ru-RU"/>
              </w:rPr>
              <w:t>обучающимися</w:t>
            </w:r>
            <w:proofErr w:type="gramEnd"/>
            <w:r w:rsidRPr="005D706C">
              <w:rPr>
                <w:rFonts w:ascii="Times New Roman" w:eastAsia="Times New Roman" w:hAnsi="Times New Roman" w:cs="Times New Roman"/>
                <w:color w:val="000000"/>
                <w:sz w:val="24"/>
                <w:szCs w:val="24"/>
                <w:lang w:eastAsia="ru-RU"/>
              </w:rPr>
              <w:t xml:space="preserve"> уровней развития и образования (обр</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зовательных цензов). Участвует в работе педагогических, метод</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ческих советов, других формах методической работы, в подготовке и проведении родительских собраний. Выполняет правила по охране труда и пожарной безопасности.</w:t>
            </w:r>
          </w:p>
        </w:tc>
      </w:tr>
      <w:tr w:rsidR="009E23AC" w:rsidRPr="005D706C" w:rsidTr="00543C4E">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Учитель-логопед</w:t>
            </w:r>
          </w:p>
        </w:tc>
        <w:tc>
          <w:tcPr>
            <w:tcW w:w="7230" w:type="dxa"/>
          </w:tcPr>
          <w:p w:rsidR="009E23AC"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Осуществляет работу, направленную на максимальную коррекцию недостатков в развитии у воспитанников с нарушениями в разв</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тии.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водит групповые и индивидуальные занятия по исправлению нед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статков в развитии, восстановлению нарушенных функций. Работ</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ет в тесном контакте с воспитателями и другими педагогическими работниками, посещает занятия. Консультирует педагогических работников и родителей (лиц, их заменяющих) по применению специальных методов и приемов оказания помощи детям с огран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ченными возможностями здоровья. Ведет необходимую докуме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тацию. Участвует в работе педагогических, методических советов, других формах методической работы, в работе по проведению 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щи родителям (лицам, их заменяющим). Выполняет правила по охране труда и пожарной безопасности.</w:t>
            </w:r>
          </w:p>
        </w:tc>
      </w:tr>
      <w:tr w:rsidR="009E23AC" w:rsidRPr="005D706C" w:rsidTr="00543C4E">
        <w:tc>
          <w:tcPr>
            <w:tcW w:w="3261" w:type="dxa"/>
          </w:tcPr>
          <w:p w:rsidR="009E23AC" w:rsidRPr="005D706C" w:rsidRDefault="009E23AC" w:rsidP="00984339">
            <w:pPr>
              <w:spacing w:after="0" w:line="24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Помощник воспитателя</w:t>
            </w:r>
          </w:p>
        </w:tc>
        <w:tc>
          <w:tcPr>
            <w:tcW w:w="7230" w:type="dxa"/>
          </w:tcPr>
          <w:p w:rsidR="009E23AC" w:rsidRPr="005D706C" w:rsidRDefault="009E23AC" w:rsidP="00984339">
            <w:pPr>
              <w:spacing w:after="0" w:line="240" w:lineRule="auto"/>
              <w:ind w:firstLine="37"/>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Участвует в планировании и организации жизнедеятельности во</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питанников. Осуществляет под руководством воспитателя повс</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дневную работу, обеспечивающую создание условий для их соц</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ально-психологической реабилитации, социальной и трудовой адаптации. Под руководством воспитателя обеспечивает сохран</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ние и укрепление здоровья воспитанников, проведение меропри</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тий, способствующих их психофизическому развитию, соблюд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нию ими распорядка дня. Организует с учетом возраста воспита</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lastRenderedPageBreak/>
              <w:t>ников работу по самообслуживанию. Обеспечивает санитарное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стояние помещений и оборудования. Обеспечивает охрану жизни и здоровья воспитанников во время образовательного процесса. В</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полняет правила по охране труда и пожарной безопасности.</w:t>
            </w:r>
          </w:p>
        </w:tc>
      </w:tr>
    </w:tbl>
    <w:p w:rsidR="009E23AC" w:rsidRPr="005D706C" w:rsidRDefault="009E23AC" w:rsidP="005D706C">
      <w:pPr>
        <w:spacing w:after="0" w:line="360" w:lineRule="auto"/>
        <w:rPr>
          <w:rFonts w:ascii="Times New Roman" w:eastAsia="Times New Roman" w:hAnsi="Times New Roman" w:cs="Times New Roman"/>
          <w:b/>
          <w:color w:val="000000"/>
          <w:sz w:val="28"/>
          <w:szCs w:val="28"/>
          <w:lang w:eastAsia="ru-RU"/>
        </w:rPr>
      </w:pPr>
    </w:p>
    <w:p w:rsidR="009E23AC" w:rsidRPr="00D9797B" w:rsidRDefault="000506F5" w:rsidP="00D9797B">
      <w:pPr>
        <w:spacing w:after="0" w:line="360" w:lineRule="auto"/>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Нормативно-методическое обеспечение.</w:t>
      </w:r>
    </w:p>
    <w:p w:rsidR="000506F5" w:rsidRPr="005D706C" w:rsidRDefault="000506F5" w:rsidP="005D706C">
      <w:pPr>
        <w:spacing w:line="360" w:lineRule="auto"/>
        <w:rPr>
          <w:rFonts w:ascii="Times New Roman" w:hAnsi="Times New Roman" w:cs="Times New Roman"/>
          <w:sz w:val="24"/>
        </w:rPr>
      </w:pPr>
      <w:r w:rsidRPr="005D706C">
        <w:rPr>
          <w:rFonts w:ascii="Times New Roman" w:hAnsi="Times New Roman" w:cs="Times New Roman"/>
          <w:sz w:val="24"/>
        </w:rPr>
        <w:t>Нормативно-методическим обеспечением реализации</w:t>
      </w:r>
      <w:r w:rsidR="009E23AC" w:rsidRPr="005D706C">
        <w:rPr>
          <w:rFonts w:ascii="Times New Roman" w:hAnsi="Times New Roman" w:cs="Times New Roman"/>
          <w:sz w:val="24"/>
        </w:rPr>
        <w:t xml:space="preserve"> </w:t>
      </w:r>
      <w:r w:rsidRPr="005D706C">
        <w:rPr>
          <w:rFonts w:ascii="Times New Roman" w:hAnsi="Times New Roman" w:cs="Times New Roman"/>
          <w:sz w:val="24"/>
        </w:rPr>
        <w:t>Программы</w:t>
      </w:r>
      <w:r w:rsidR="009E23AC" w:rsidRPr="005D706C">
        <w:rPr>
          <w:rFonts w:ascii="Times New Roman" w:hAnsi="Times New Roman" w:cs="Times New Roman"/>
          <w:sz w:val="24"/>
        </w:rPr>
        <w:t xml:space="preserve"> </w:t>
      </w:r>
      <w:r w:rsidRPr="005D706C">
        <w:rPr>
          <w:rFonts w:ascii="Times New Roman" w:hAnsi="Times New Roman" w:cs="Times New Roman"/>
          <w:sz w:val="24"/>
        </w:rPr>
        <w:t>воспитания</w:t>
      </w:r>
      <w:r w:rsidR="009E23AC" w:rsidRPr="005D706C">
        <w:rPr>
          <w:rFonts w:ascii="Times New Roman" w:hAnsi="Times New Roman" w:cs="Times New Roman"/>
          <w:sz w:val="24"/>
        </w:rPr>
        <w:t xml:space="preserve"> </w:t>
      </w:r>
      <w:r w:rsidRPr="005D706C">
        <w:rPr>
          <w:rFonts w:ascii="Times New Roman" w:hAnsi="Times New Roman" w:cs="Times New Roman"/>
          <w:sz w:val="24"/>
        </w:rPr>
        <w:t>являются:</w:t>
      </w:r>
    </w:p>
    <w:p w:rsidR="009E23AC" w:rsidRPr="005D706C" w:rsidRDefault="009E23AC" w:rsidP="00A91D75">
      <w:pPr>
        <w:pStyle w:val="a5"/>
        <w:numPr>
          <w:ilvl w:val="0"/>
          <w:numId w:val="45"/>
        </w:numPr>
        <w:spacing w:line="360" w:lineRule="auto"/>
        <w:rPr>
          <w:rFonts w:ascii="Times New Roman" w:hAnsi="Times New Roman" w:cs="Times New Roman"/>
          <w:sz w:val="24"/>
        </w:rPr>
      </w:pPr>
      <w:r w:rsidRPr="005D706C">
        <w:rPr>
          <w:rFonts w:ascii="Times New Roman" w:hAnsi="Times New Roman" w:cs="Times New Roman"/>
          <w:sz w:val="24"/>
        </w:rPr>
        <w:t>п</w:t>
      </w:r>
      <w:r w:rsidR="000506F5" w:rsidRPr="005D706C">
        <w:rPr>
          <w:rFonts w:ascii="Times New Roman" w:hAnsi="Times New Roman" w:cs="Times New Roman"/>
          <w:sz w:val="24"/>
        </w:rPr>
        <w:t>рограмма развития</w:t>
      </w:r>
      <w:r w:rsidRPr="005D706C">
        <w:rPr>
          <w:rFonts w:ascii="Times New Roman" w:hAnsi="Times New Roman" w:cs="Times New Roman"/>
          <w:sz w:val="24"/>
        </w:rPr>
        <w:t xml:space="preserve"> </w:t>
      </w:r>
      <w:r w:rsidR="000506F5" w:rsidRPr="005D706C">
        <w:rPr>
          <w:rFonts w:ascii="Times New Roman" w:hAnsi="Times New Roman" w:cs="Times New Roman"/>
          <w:sz w:val="24"/>
        </w:rPr>
        <w:t>МБДОУ</w:t>
      </w:r>
      <w:r w:rsidRPr="005D706C">
        <w:rPr>
          <w:rFonts w:ascii="Times New Roman" w:hAnsi="Times New Roman" w:cs="Times New Roman"/>
          <w:sz w:val="24"/>
        </w:rPr>
        <w:t xml:space="preserve"> д/с № 6 «Солнышко» с</w:t>
      </w:r>
      <w:proofErr w:type="gramStart"/>
      <w:r w:rsidRPr="005D706C">
        <w:rPr>
          <w:rFonts w:ascii="Times New Roman" w:hAnsi="Times New Roman" w:cs="Times New Roman"/>
          <w:sz w:val="24"/>
        </w:rPr>
        <w:t>.З</w:t>
      </w:r>
      <w:proofErr w:type="gramEnd"/>
      <w:r w:rsidRPr="005D706C">
        <w:rPr>
          <w:rFonts w:ascii="Times New Roman" w:hAnsi="Times New Roman" w:cs="Times New Roman"/>
          <w:sz w:val="24"/>
        </w:rPr>
        <w:t>аймо-Обрыв</w:t>
      </w:r>
      <w:r w:rsidR="000506F5" w:rsidRPr="005D706C">
        <w:rPr>
          <w:rFonts w:ascii="Times New Roman" w:hAnsi="Times New Roman" w:cs="Times New Roman"/>
          <w:sz w:val="24"/>
        </w:rPr>
        <w:t>;</w:t>
      </w:r>
    </w:p>
    <w:p w:rsidR="009E23AC" w:rsidRPr="005D706C" w:rsidRDefault="009E23AC" w:rsidP="00A91D75">
      <w:pPr>
        <w:pStyle w:val="a5"/>
        <w:numPr>
          <w:ilvl w:val="0"/>
          <w:numId w:val="45"/>
        </w:numPr>
        <w:spacing w:line="360" w:lineRule="auto"/>
        <w:jc w:val="both"/>
        <w:rPr>
          <w:rFonts w:ascii="Times New Roman" w:hAnsi="Times New Roman" w:cs="Times New Roman"/>
          <w:sz w:val="24"/>
        </w:rPr>
      </w:pPr>
      <w:r w:rsidRPr="005D706C">
        <w:rPr>
          <w:rFonts w:ascii="Times New Roman" w:hAnsi="Times New Roman" w:cs="Times New Roman"/>
          <w:sz w:val="24"/>
        </w:rPr>
        <w:t>осноная о</w:t>
      </w:r>
      <w:r w:rsidR="000506F5" w:rsidRPr="005D706C">
        <w:rPr>
          <w:rFonts w:ascii="Times New Roman" w:hAnsi="Times New Roman" w:cs="Times New Roman"/>
          <w:sz w:val="24"/>
        </w:rPr>
        <w:t>бразовательная пр</w:t>
      </w:r>
      <w:r w:rsidRPr="005D706C">
        <w:rPr>
          <w:rFonts w:ascii="Times New Roman" w:hAnsi="Times New Roman" w:cs="Times New Roman"/>
          <w:sz w:val="24"/>
        </w:rPr>
        <w:t>ограмма дошкольного образования МБДОУ д/с № 6 «Солнышко» с</w:t>
      </w:r>
      <w:proofErr w:type="gramStart"/>
      <w:r w:rsidRPr="005D706C">
        <w:rPr>
          <w:rFonts w:ascii="Times New Roman" w:hAnsi="Times New Roman" w:cs="Times New Roman"/>
          <w:sz w:val="24"/>
        </w:rPr>
        <w:t>.З</w:t>
      </w:r>
      <w:proofErr w:type="gramEnd"/>
      <w:r w:rsidRPr="005D706C">
        <w:rPr>
          <w:rFonts w:ascii="Times New Roman" w:hAnsi="Times New Roman" w:cs="Times New Roman"/>
          <w:sz w:val="24"/>
        </w:rPr>
        <w:t>аймо-Обрыв</w:t>
      </w:r>
      <w:r w:rsidR="000506F5" w:rsidRPr="005D706C">
        <w:rPr>
          <w:rFonts w:ascii="Times New Roman" w:hAnsi="Times New Roman" w:cs="Times New Roman"/>
          <w:sz w:val="24"/>
        </w:rPr>
        <w:t>;</w:t>
      </w:r>
    </w:p>
    <w:p w:rsidR="009E23AC" w:rsidRPr="005D706C" w:rsidRDefault="009E23AC" w:rsidP="00A91D75">
      <w:pPr>
        <w:pStyle w:val="a5"/>
        <w:numPr>
          <w:ilvl w:val="0"/>
          <w:numId w:val="45"/>
        </w:numPr>
        <w:spacing w:line="360" w:lineRule="auto"/>
        <w:jc w:val="both"/>
        <w:rPr>
          <w:rFonts w:ascii="Times New Roman" w:hAnsi="Times New Roman" w:cs="Times New Roman"/>
          <w:sz w:val="24"/>
        </w:rPr>
      </w:pPr>
      <w:r w:rsidRPr="005D706C">
        <w:rPr>
          <w:rFonts w:ascii="Times New Roman" w:hAnsi="Times New Roman" w:cs="Times New Roman"/>
          <w:sz w:val="24"/>
        </w:rPr>
        <w:t>а</w:t>
      </w:r>
      <w:r w:rsidR="000506F5" w:rsidRPr="005D706C">
        <w:rPr>
          <w:rFonts w:ascii="Times New Roman" w:hAnsi="Times New Roman" w:cs="Times New Roman"/>
          <w:sz w:val="24"/>
        </w:rPr>
        <w:t>даптированная образовательная программа дошкольного образования для детей с</w:t>
      </w:r>
      <w:r w:rsidRPr="005D706C">
        <w:rPr>
          <w:rFonts w:ascii="Times New Roman" w:hAnsi="Times New Roman" w:cs="Times New Roman"/>
          <w:sz w:val="24"/>
        </w:rPr>
        <w:t xml:space="preserve"> </w:t>
      </w:r>
      <w:r w:rsidR="000506F5" w:rsidRPr="005D706C">
        <w:rPr>
          <w:rFonts w:ascii="Times New Roman" w:hAnsi="Times New Roman" w:cs="Times New Roman"/>
          <w:sz w:val="24"/>
        </w:rPr>
        <w:t xml:space="preserve">ТНР </w:t>
      </w:r>
      <w:r w:rsidRPr="005D706C">
        <w:rPr>
          <w:rFonts w:ascii="Times New Roman" w:hAnsi="Times New Roman" w:cs="Times New Roman"/>
          <w:sz w:val="24"/>
        </w:rPr>
        <w:t>МБДОУ д/с № 6 «Солнышко» с.</w:t>
      </w:r>
      <w:r w:rsidR="00543C4E">
        <w:rPr>
          <w:rFonts w:ascii="Times New Roman" w:hAnsi="Times New Roman" w:cs="Times New Roman"/>
          <w:sz w:val="24"/>
        </w:rPr>
        <w:t xml:space="preserve"> </w:t>
      </w:r>
      <w:r w:rsidRPr="005D706C">
        <w:rPr>
          <w:rFonts w:ascii="Times New Roman" w:hAnsi="Times New Roman" w:cs="Times New Roman"/>
          <w:sz w:val="24"/>
        </w:rPr>
        <w:t>Займо-Обрыв;</w:t>
      </w:r>
    </w:p>
    <w:p w:rsidR="009E23AC" w:rsidRPr="005D706C" w:rsidRDefault="009E23AC" w:rsidP="00A91D75">
      <w:pPr>
        <w:pStyle w:val="a5"/>
        <w:numPr>
          <w:ilvl w:val="0"/>
          <w:numId w:val="45"/>
        </w:numPr>
        <w:spacing w:line="360" w:lineRule="auto"/>
        <w:jc w:val="both"/>
        <w:rPr>
          <w:rFonts w:ascii="Times New Roman" w:hAnsi="Times New Roman" w:cs="Times New Roman"/>
          <w:sz w:val="24"/>
        </w:rPr>
      </w:pPr>
      <w:r w:rsidRPr="005D706C">
        <w:rPr>
          <w:rFonts w:ascii="Times New Roman" w:hAnsi="Times New Roman" w:cs="Times New Roman"/>
          <w:sz w:val="24"/>
        </w:rPr>
        <w:t>д</w:t>
      </w:r>
      <w:r w:rsidR="000506F5" w:rsidRPr="005D706C">
        <w:rPr>
          <w:rFonts w:ascii="Times New Roman" w:hAnsi="Times New Roman" w:cs="Times New Roman"/>
          <w:sz w:val="24"/>
        </w:rPr>
        <w:t>олжностные инструкции педагогических работников</w:t>
      </w:r>
      <w:r w:rsidRPr="005D706C">
        <w:rPr>
          <w:rFonts w:ascii="Times New Roman" w:hAnsi="Times New Roman" w:cs="Times New Roman"/>
          <w:sz w:val="24"/>
        </w:rPr>
        <w:t>;</w:t>
      </w:r>
    </w:p>
    <w:p w:rsidR="009E23AC" w:rsidRPr="005D706C" w:rsidRDefault="009E23AC" w:rsidP="00A91D75">
      <w:pPr>
        <w:pStyle w:val="a5"/>
        <w:numPr>
          <w:ilvl w:val="0"/>
          <w:numId w:val="45"/>
        </w:numPr>
        <w:spacing w:line="360" w:lineRule="auto"/>
        <w:jc w:val="both"/>
        <w:rPr>
          <w:rFonts w:ascii="Times New Roman" w:hAnsi="Times New Roman" w:cs="Times New Roman"/>
          <w:sz w:val="24"/>
        </w:rPr>
      </w:pPr>
      <w:r w:rsidRPr="005D706C">
        <w:rPr>
          <w:rFonts w:ascii="Times New Roman" w:hAnsi="Times New Roman" w:cs="Times New Roman"/>
          <w:sz w:val="24"/>
        </w:rPr>
        <w:t>д</w:t>
      </w:r>
      <w:r w:rsidR="000506F5" w:rsidRPr="005D706C">
        <w:rPr>
          <w:rFonts w:ascii="Times New Roman" w:hAnsi="Times New Roman" w:cs="Times New Roman"/>
          <w:sz w:val="24"/>
        </w:rPr>
        <w:t xml:space="preserve">оговора с родителями </w:t>
      </w:r>
      <w:proofErr w:type="gramStart"/>
      <w:r w:rsidR="000506F5" w:rsidRPr="005D706C">
        <w:rPr>
          <w:rFonts w:ascii="Times New Roman" w:hAnsi="Times New Roman" w:cs="Times New Roman"/>
          <w:sz w:val="24"/>
        </w:rPr>
        <w:t>обучающихся</w:t>
      </w:r>
      <w:proofErr w:type="gramEnd"/>
      <w:r w:rsidRPr="005D706C">
        <w:rPr>
          <w:rFonts w:ascii="Times New Roman" w:hAnsi="Times New Roman" w:cs="Times New Roman"/>
          <w:sz w:val="24"/>
        </w:rPr>
        <w:t>;</w:t>
      </w:r>
    </w:p>
    <w:p w:rsidR="000506F5" w:rsidRPr="005D706C" w:rsidRDefault="009E23AC" w:rsidP="00A91D75">
      <w:pPr>
        <w:pStyle w:val="a5"/>
        <w:numPr>
          <w:ilvl w:val="0"/>
          <w:numId w:val="45"/>
        </w:numPr>
        <w:spacing w:line="360" w:lineRule="auto"/>
        <w:jc w:val="both"/>
        <w:rPr>
          <w:rFonts w:ascii="Times New Roman" w:hAnsi="Times New Roman" w:cs="Times New Roman"/>
          <w:sz w:val="24"/>
        </w:rPr>
      </w:pPr>
      <w:r w:rsidRPr="005D706C">
        <w:rPr>
          <w:rFonts w:ascii="Times New Roman" w:hAnsi="Times New Roman" w:cs="Times New Roman"/>
          <w:sz w:val="24"/>
        </w:rPr>
        <w:t>д</w:t>
      </w:r>
      <w:r w:rsidR="000506F5" w:rsidRPr="005D706C">
        <w:rPr>
          <w:rFonts w:ascii="Times New Roman" w:hAnsi="Times New Roman" w:cs="Times New Roman"/>
          <w:sz w:val="24"/>
        </w:rPr>
        <w:t>оговора о сетевом взаимодействии ссоциальными партнерами</w:t>
      </w:r>
      <w:r w:rsidRPr="005D706C">
        <w:rPr>
          <w:rFonts w:ascii="Times New Roman" w:hAnsi="Times New Roman" w:cs="Times New Roman"/>
          <w:sz w:val="24"/>
        </w:rPr>
        <w:t>.</w:t>
      </w:r>
    </w:p>
    <w:p w:rsidR="00490A01" w:rsidRPr="005D706C" w:rsidRDefault="00C04D24" w:rsidP="005D706C">
      <w:pPr>
        <w:pStyle w:val="1"/>
        <w:spacing w:line="360" w:lineRule="auto"/>
        <w:jc w:val="center"/>
        <w:rPr>
          <w:rFonts w:ascii="Times New Roman" w:hAnsi="Times New Roman" w:cs="Times New Roman"/>
          <w:b/>
          <w:color w:val="auto"/>
          <w:sz w:val="28"/>
          <w:szCs w:val="28"/>
        </w:rPr>
      </w:pPr>
      <w:r w:rsidRPr="005D706C">
        <w:rPr>
          <w:rFonts w:ascii="Times New Roman" w:hAnsi="Times New Roman" w:cs="Times New Roman"/>
          <w:b/>
          <w:color w:val="auto"/>
          <w:sz w:val="28"/>
          <w:szCs w:val="28"/>
        </w:rPr>
        <w:t>3</w:t>
      </w:r>
      <w:r w:rsidR="00490A01" w:rsidRPr="005D706C">
        <w:rPr>
          <w:rFonts w:ascii="Times New Roman" w:hAnsi="Times New Roman" w:cs="Times New Roman"/>
          <w:b/>
          <w:color w:val="auto"/>
          <w:sz w:val="28"/>
          <w:szCs w:val="28"/>
        </w:rPr>
        <w:t>. Организационный раздел Программы</w:t>
      </w:r>
    </w:p>
    <w:p w:rsidR="00490A01" w:rsidRPr="005D706C" w:rsidRDefault="00C04D24" w:rsidP="005D706C">
      <w:pPr>
        <w:pStyle w:val="western"/>
        <w:spacing w:before="0" w:beforeAutospacing="0" w:after="0" w:line="360" w:lineRule="auto"/>
        <w:rPr>
          <w:rFonts w:ascii="Times New Roman" w:hAnsi="Times New Roman" w:cs="Times New Roman"/>
          <w:b/>
          <w:sz w:val="28"/>
          <w:szCs w:val="28"/>
        </w:rPr>
      </w:pPr>
      <w:r w:rsidRPr="005D706C">
        <w:rPr>
          <w:rFonts w:ascii="Times New Roman" w:hAnsi="Times New Roman" w:cs="Times New Roman"/>
          <w:b/>
          <w:sz w:val="28"/>
          <w:szCs w:val="28"/>
        </w:rPr>
        <w:t xml:space="preserve">3.1. </w:t>
      </w:r>
      <w:r w:rsidR="00490A01" w:rsidRPr="005D706C">
        <w:rPr>
          <w:rFonts w:ascii="Times New Roman" w:hAnsi="Times New Roman" w:cs="Times New Roman"/>
          <w:b/>
          <w:sz w:val="28"/>
          <w:szCs w:val="28"/>
        </w:rPr>
        <w:t xml:space="preserve">Психолого-педагогические условия реализации </w:t>
      </w:r>
      <w:r w:rsidRPr="005D706C">
        <w:rPr>
          <w:rFonts w:ascii="Times New Roman" w:hAnsi="Times New Roman" w:cs="Times New Roman"/>
          <w:b/>
          <w:sz w:val="28"/>
          <w:szCs w:val="28"/>
        </w:rPr>
        <w:t>П</w:t>
      </w:r>
      <w:r w:rsidR="00490A01" w:rsidRPr="005D706C">
        <w:rPr>
          <w:rFonts w:ascii="Times New Roman" w:hAnsi="Times New Roman" w:cs="Times New Roman"/>
          <w:b/>
          <w:sz w:val="28"/>
          <w:szCs w:val="28"/>
        </w:rPr>
        <w:t>рограммы.</w:t>
      </w:r>
    </w:p>
    <w:p w:rsidR="0070228C" w:rsidRPr="005D706C" w:rsidRDefault="00D27F69"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У</w:t>
      </w:r>
      <w:r w:rsidR="0070228C" w:rsidRPr="005D706C">
        <w:rPr>
          <w:rFonts w:ascii="Times New Roman" w:eastAsia="Times New Roman" w:hAnsi="Times New Roman" w:cs="Times New Roman"/>
          <w:color w:val="000000"/>
          <w:sz w:val="24"/>
          <w:szCs w:val="28"/>
          <w:lang w:eastAsia="ru-RU"/>
        </w:rPr>
        <w:t xml:space="preserve">спешная реализация </w:t>
      </w:r>
      <w:r w:rsidR="000506F5" w:rsidRPr="005D706C">
        <w:rPr>
          <w:rFonts w:ascii="Times New Roman" w:eastAsia="Times New Roman" w:hAnsi="Times New Roman" w:cs="Times New Roman"/>
          <w:color w:val="000000"/>
          <w:sz w:val="24"/>
          <w:szCs w:val="28"/>
          <w:lang w:eastAsia="ru-RU"/>
        </w:rPr>
        <w:t>П</w:t>
      </w:r>
      <w:r w:rsidR="0070228C" w:rsidRPr="005D706C">
        <w:rPr>
          <w:rFonts w:ascii="Times New Roman" w:eastAsia="Times New Roman" w:hAnsi="Times New Roman" w:cs="Times New Roman"/>
          <w:color w:val="000000"/>
          <w:sz w:val="24"/>
          <w:szCs w:val="28"/>
          <w:lang w:eastAsia="ru-RU"/>
        </w:rPr>
        <w:t>рограммы обеспечивается следующими психолого-педагогическими условиями: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 признание детства как уникального периода в становлении человека, понимание неп</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w:t>
      </w:r>
      <w:r w:rsidRPr="005D706C">
        <w:rPr>
          <w:rFonts w:ascii="Times New Roman" w:eastAsia="Times New Roman" w:hAnsi="Times New Roman" w:cs="Times New Roman"/>
          <w:color w:val="000000"/>
          <w:sz w:val="24"/>
          <w:szCs w:val="28"/>
          <w:lang w:eastAsia="ru-RU"/>
        </w:rPr>
        <w:t>ж</w:t>
      </w:r>
      <w:r w:rsidRPr="005D706C">
        <w:rPr>
          <w:rFonts w:ascii="Times New Roman" w:eastAsia="Times New Roman" w:hAnsi="Times New Roman" w:cs="Times New Roman"/>
          <w:color w:val="000000"/>
          <w:sz w:val="24"/>
          <w:szCs w:val="28"/>
          <w:lang w:eastAsia="ru-RU"/>
        </w:rPr>
        <w:t>дого воспитанника;</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proofErr w:type="gramStart"/>
      <w:r w:rsidRPr="005D706C">
        <w:rPr>
          <w:rFonts w:ascii="Times New Roman" w:eastAsia="Times New Roman" w:hAnsi="Times New Roman" w:cs="Times New Roman"/>
          <w:color w:val="000000"/>
          <w:sz w:val="24"/>
          <w:szCs w:val="28"/>
          <w:lang w:eastAsia="ru-RU"/>
        </w:rPr>
        <w:t>2) решение образовательных задач с использованием как новых форм организации пр</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цесса образования (проектная деятельность, образовательная ситуация, образовательное соб</w:t>
      </w:r>
      <w:r w:rsidRPr="005D706C">
        <w:rPr>
          <w:rFonts w:ascii="Times New Roman" w:eastAsia="Times New Roman" w:hAnsi="Times New Roman" w:cs="Times New Roman"/>
          <w:color w:val="000000"/>
          <w:sz w:val="24"/>
          <w:szCs w:val="28"/>
          <w:lang w:eastAsia="ru-RU"/>
        </w:rPr>
        <w:t>ы</w:t>
      </w:r>
      <w:r w:rsidRPr="005D706C">
        <w:rPr>
          <w:rFonts w:ascii="Times New Roman" w:eastAsia="Times New Roman" w:hAnsi="Times New Roman" w:cs="Times New Roman"/>
          <w:color w:val="000000"/>
          <w:sz w:val="24"/>
          <w:szCs w:val="28"/>
          <w:lang w:eastAsia="ru-RU"/>
        </w:rPr>
        <w:t>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w:t>
      </w:r>
      <w:r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повые, индивидуальные занятий.</w:t>
      </w:r>
      <w:proofErr w:type="gramEnd"/>
      <w:r w:rsidRPr="005D706C">
        <w:rPr>
          <w:rFonts w:ascii="Times New Roman" w:eastAsia="Times New Roman" w:hAnsi="Times New Roman" w:cs="Times New Roman"/>
          <w:color w:val="000000"/>
          <w:sz w:val="24"/>
          <w:szCs w:val="28"/>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гом;</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lastRenderedPageBreak/>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вательной работы, ориентация на стратегический приоритет непрерывного образования - фо</w:t>
      </w:r>
      <w:r w:rsidRPr="005D706C">
        <w:rPr>
          <w:rFonts w:ascii="Times New Roman" w:eastAsia="Times New Roman" w:hAnsi="Times New Roman" w:cs="Times New Roman"/>
          <w:color w:val="000000"/>
          <w:sz w:val="24"/>
          <w:szCs w:val="28"/>
          <w:lang w:eastAsia="ru-RU"/>
        </w:rPr>
        <w:t>р</w:t>
      </w:r>
      <w:r w:rsidRPr="005D706C">
        <w:rPr>
          <w:rFonts w:ascii="Times New Roman" w:eastAsia="Times New Roman" w:hAnsi="Times New Roman" w:cs="Times New Roman"/>
          <w:color w:val="000000"/>
          <w:sz w:val="24"/>
          <w:szCs w:val="28"/>
          <w:lang w:eastAsia="ru-RU"/>
        </w:rPr>
        <w:t>мирование умения учиться);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4) учёт специфики возрастного и индивидуального психофизического развития обуча</w:t>
      </w:r>
      <w:r w:rsidRPr="005D706C">
        <w:rPr>
          <w:rFonts w:ascii="Times New Roman" w:eastAsia="Times New Roman" w:hAnsi="Times New Roman" w:cs="Times New Roman"/>
          <w:color w:val="000000"/>
          <w:sz w:val="24"/>
          <w:szCs w:val="28"/>
          <w:lang w:eastAsia="ru-RU"/>
        </w:rPr>
        <w:t>ю</w:t>
      </w:r>
      <w:r w:rsidRPr="005D706C">
        <w:rPr>
          <w:rFonts w:ascii="Times New Roman" w:eastAsia="Times New Roman" w:hAnsi="Times New Roman" w:cs="Times New Roman"/>
          <w:color w:val="000000"/>
          <w:sz w:val="24"/>
          <w:szCs w:val="28"/>
          <w:lang w:eastAsia="ru-RU"/>
        </w:rPr>
        <w:t>щихся (использование форм и методов, соответствующих возрастным особенностям детей; в</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дов деятельности, специфических для каждого возрастного периода, социальной ситуации ра</w:t>
      </w:r>
      <w:r w:rsidRPr="005D706C">
        <w:rPr>
          <w:rFonts w:ascii="Times New Roman" w:eastAsia="Times New Roman" w:hAnsi="Times New Roman" w:cs="Times New Roman"/>
          <w:color w:val="000000"/>
          <w:sz w:val="24"/>
          <w:szCs w:val="28"/>
          <w:lang w:eastAsia="ru-RU"/>
        </w:rPr>
        <w:t>з</w:t>
      </w:r>
      <w:r w:rsidRPr="005D706C">
        <w:rPr>
          <w:rFonts w:ascii="Times New Roman" w:eastAsia="Times New Roman" w:hAnsi="Times New Roman" w:cs="Times New Roman"/>
          <w:color w:val="000000"/>
          <w:sz w:val="24"/>
          <w:szCs w:val="28"/>
          <w:lang w:eastAsia="ru-RU"/>
        </w:rPr>
        <w:t>вития);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альную ситуацию его развития;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7) индивидуализация образования (в том числе поддержка ребёнка, построение его обр</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зовательной траектории) и оптимизация работы с группой детей, основанные на результатах педагогической диагностики (мониторинга);</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 xml:space="preserve">собствующих получению </w:t>
      </w:r>
      <w:proofErr w:type="gramStart"/>
      <w:r w:rsidRPr="005D706C">
        <w:rPr>
          <w:rFonts w:ascii="Times New Roman" w:eastAsia="Times New Roman" w:hAnsi="Times New Roman" w:cs="Times New Roman"/>
          <w:color w:val="000000"/>
          <w:sz w:val="24"/>
          <w:szCs w:val="28"/>
          <w:lang w:eastAsia="ru-RU"/>
        </w:rPr>
        <w:t>ДО</w:t>
      </w:r>
      <w:proofErr w:type="gramEnd"/>
      <w:r w:rsidRPr="005D706C">
        <w:rPr>
          <w:rFonts w:ascii="Times New Roman" w:eastAsia="Times New Roman" w:hAnsi="Times New Roman" w:cs="Times New Roman"/>
          <w:color w:val="000000"/>
          <w:sz w:val="24"/>
          <w:szCs w:val="28"/>
          <w:lang w:eastAsia="ru-RU"/>
        </w:rPr>
        <w:t xml:space="preserve">, </w:t>
      </w:r>
      <w:proofErr w:type="gramStart"/>
      <w:r w:rsidRPr="005D706C">
        <w:rPr>
          <w:rFonts w:ascii="Times New Roman" w:eastAsia="Times New Roman" w:hAnsi="Times New Roman" w:cs="Times New Roman"/>
          <w:color w:val="000000"/>
          <w:sz w:val="24"/>
          <w:szCs w:val="28"/>
          <w:lang w:eastAsia="ru-RU"/>
        </w:rPr>
        <w:t>социальному</w:t>
      </w:r>
      <w:proofErr w:type="gramEnd"/>
      <w:r w:rsidRPr="005D706C">
        <w:rPr>
          <w:rFonts w:ascii="Times New Roman" w:eastAsia="Times New Roman" w:hAnsi="Times New Roman" w:cs="Times New Roman"/>
          <w:color w:val="000000"/>
          <w:sz w:val="24"/>
          <w:szCs w:val="28"/>
          <w:lang w:eastAsia="ru-RU"/>
        </w:rPr>
        <w:t xml:space="preserve"> развитию этих детей, в том числе посредством о</w:t>
      </w:r>
      <w:r w:rsidRPr="005D706C">
        <w:rPr>
          <w:rFonts w:ascii="Times New Roman" w:eastAsia="Times New Roman" w:hAnsi="Times New Roman" w:cs="Times New Roman"/>
          <w:color w:val="000000"/>
          <w:sz w:val="24"/>
          <w:szCs w:val="28"/>
          <w:lang w:eastAsia="ru-RU"/>
        </w:rPr>
        <w:t>р</w:t>
      </w:r>
      <w:r w:rsidRPr="005D706C">
        <w:rPr>
          <w:rFonts w:ascii="Times New Roman" w:eastAsia="Times New Roman" w:hAnsi="Times New Roman" w:cs="Times New Roman"/>
          <w:color w:val="000000"/>
          <w:sz w:val="24"/>
          <w:szCs w:val="28"/>
          <w:lang w:eastAsia="ru-RU"/>
        </w:rPr>
        <w:t>ганизации инклюзивного образования;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9) совершенствование образовательной работы на основе результатов выявления запр</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сов родительского и профессионального сообщества;</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10) психологическая, педагогическая и методическая </w:t>
      </w:r>
      <w:proofErr w:type="gramStart"/>
      <w:r w:rsidRPr="005D706C">
        <w:rPr>
          <w:rFonts w:ascii="Times New Roman" w:eastAsia="Times New Roman" w:hAnsi="Times New Roman" w:cs="Times New Roman"/>
          <w:color w:val="000000"/>
          <w:sz w:val="24"/>
          <w:szCs w:val="28"/>
          <w:lang w:eastAsia="ru-RU"/>
        </w:rPr>
        <w:t>помощь</w:t>
      </w:r>
      <w:proofErr w:type="gramEnd"/>
      <w:r w:rsidRPr="005D706C">
        <w:rPr>
          <w:rFonts w:ascii="Times New Roman" w:eastAsia="Times New Roman" w:hAnsi="Times New Roman" w:cs="Times New Roman"/>
          <w:color w:val="000000"/>
          <w:sz w:val="24"/>
          <w:szCs w:val="28"/>
          <w:lang w:eastAsia="ru-RU"/>
        </w:rPr>
        <w:t xml:space="preserve"> и поддержка, консульт</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рование родителей (законных представителей) в вопросах обучения, воспитания и развитии д</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тей, охраны и укрепления их здоровья;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11) вовлечение родителей (законных представителей) в процесс реализации образов</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тельной программы и построение отношений сотрудничества в соответствии с образовател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ными потребностями и возможностями семьи обучающихся;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w:t>
      </w:r>
      <w:r w:rsidRPr="005D706C">
        <w:rPr>
          <w:rFonts w:ascii="Times New Roman" w:eastAsia="Times New Roman" w:hAnsi="Times New Roman" w:cs="Times New Roman"/>
          <w:color w:val="000000"/>
          <w:sz w:val="24"/>
          <w:szCs w:val="28"/>
          <w:lang w:eastAsia="ru-RU"/>
        </w:rPr>
        <w:lastRenderedPageBreak/>
        <w:t>его содержания, направлений и форм, согласно запросам родительского и профессионального сообществ;</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14) взаимодействие с различными социальными институтами (сферы образования, кул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туры, физкультуры и спорта, другими социально-воспитательными субъектами открытой обр</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зовательной системы), использование форм и методов взаимодействия, востребованных совр</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менной педагогической практикой и семьей, участие всех сторон взаимодействия в совместной социально-значимой деятельности;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15) использование широких возможностей социальной среды, социума как дополнител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ного средства развития личности, совершенствования процесса её социализации;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C1C20" w:rsidRPr="005D706C" w:rsidRDefault="0070228C" w:rsidP="0044208D">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17) обеспечение возможностей для обсуждения Федеральной программы, поиска, и</w:t>
      </w:r>
      <w:r w:rsidRPr="005D706C">
        <w:rPr>
          <w:rFonts w:ascii="Times New Roman" w:eastAsia="Times New Roman" w:hAnsi="Times New Roman" w:cs="Times New Roman"/>
          <w:color w:val="000000"/>
          <w:sz w:val="24"/>
          <w:szCs w:val="28"/>
          <w:lang w:eastAsia="ru-RU"/>
        </w:rPr>
        <w:t>с</w:t>
      </w:r>
      <w:r w:rsidRPr="005D706C">
        <w:rPr>
          <w:rFonts w:ascii="Times New Roman" w:eastAsia="Times New Roman" w:hAnsi="Times New Roman" w:cs="Times New Roman"/>
          <w:color w:val="000000"/>
          <w:sz w:val="24"/>
          <w:szCs w:val="28"/>
          <w:lang w:eastAsia="ru-RU"/>
        </w:rPr>
        <w:t>пользования материалов, обеспечивающих её реализацию, в том числе в информационной ср</w:t>
      </w:r>
      <w:r w:rsidRPr="005D706C">
        <w:rPr>
          <w:rFonts w:ascii="Times New Roman" w:eastAsia="Times New Roman" w:hAnsi="Times New Roman" w:cs="Times New Roman"/>
          <w:color w:val="000000"/>
          <w:sz w:val="24"/>
          <w:szCs w:val="28"/>
          <w:lang w:eastAsia="ru-RU"/>
        </w:rPr>
        <w:t>е</w:t>
      </w:r>
      <w:r w:rsidR="0044208D">
        <w:rPr>
          <w:rFonts w:ascii="Times New Roman" w:eastAsia="Times New Roman" w:hAnsi="Times New Roman" w:cs="Times New Roman"/>
          <w:color w:val="000000"/>
          <w:sz w:val="24"/>
          <w:szCs w:val="28"/>
          <w:lang w:eastAsia="ru-RU"/>
        </w:rPr>
        <w:t>де.</w:t>
      </w:r>
    </w:p>
    <w:p w:rsidR="0070228C" w:rsidRPr="009A4934" w:rsidRDefault="0067062E" w:rsidP="009A4934">
      <w:pPr>
        <w:spacing w:after="0" w:line="360" w:lineRule="auto"/>
        <w:ind w:firstLine="720"/>
        <w:jc w:val="center"/>
        <w:rPr>
          <w:rFonts w:ascii="Times New Roman" w:eastAsia="Times New Roman" w:hAnsi="Times New Roman" w:cs="Times New Roman"/>
          <w:b/>
          <w:color w:val="000000"/>
          <w:sz w:val="28"/>
          <w:szCs w:val="28"/>
          <w:lang w:eastAsia="ru-RU"/>
        </w:rPr>
      </w:pPr>
      <w:r w:rsidRPr="009A4934">
        <w:rPr>
          <w:rFonts w:ascii="Times New Roman" w:eastAsia="Times New Roman" w:hAnsi="Times New Roman" w:cs="Times New Roman"/>
          <w:b/>
          <w:color w:val="000000"/>
          <w:sz w:val="28"/>
          <w:szCs w:val="28"/>
          <w:lang w:eastAsia="ru-RU"/>
        </w:rPr>
        <w:t xml:space="preserve">3.2. </w:t>
      </w:r>
      <w:r w:rsidR="0070228C" w:rsidRPr="009A4934">
        <w:rPr>
          <w:rFonts w:ascii="Times New Roman" w:eastAsia="Times New Roman" w:hAnsi="Times New Roman" w:cs="Times New Roman"/>
          <w:b/>
          <w:color w:val="000000"/>
          <w:sz w:val="28"/>
          <w:szCs w:val="28"/>
          <w:lang w:eastAsia="ru-RU"/>
        </w:rPr>
        <w:t>Особенности организации развивающей п</w:t>
      </w:r>
      <w:r w:rsidR="009A4934">
        <w:rPr>
          <w:rFonts w:ascii="Times New Roman" w:eastAsia="Times New Roman" w:hAnsi="Times New Roman" w:cs="Times New Roman"/>
          <w:b/>
          <w:color w:val="000000"/>
          <w:sz w:val="28"/>
          <w:szCs w:val="28"/>
          <w:lang w:eastAsia="ru-RU"/>
        </w:rPr>
        <w:t>редметно-пространственной среды</w:t>
      </w:r>
    </w:p>
    <w:p w:rsidR="0070228C" w:rsidRPr="005D706C" w:rsidRDefault="00BC1C2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РПП</w:t>
      </w:r>
      <w:r w:rsidR="0070228C" w:rsidRPr="005D706C">
        <w:rPr>
          <w:rFonts w:ascii="Times New Roman" w:eastAsia="Times New Roman" w:hAnsi="Times New Roman" w:cs="Times New Roman"/>
          <w:color w:val="000000"/>
          <w:sz w:val="24"/>
          <w:szCs w:val="28"/>
          <w:lang w:eastAsia="ru-RU"/>
        </w:rPr>
        <w:t>С рассматривается как часть образовательной среды и фактор, обогаща</w:t>
      </w:r>
      <w:r w:rsidRPr="005D706C">
        <w:rPr>
          <w:rFonts w:ascii="Times New Roman" w:eastAsia="Times New Roman" w:hAnsi="Times New Roman" w:cs="Times New Roman"/>
          <w:color w:val="000000"/>
          <w:sz w:val="24"/>
          <w:szCs w:val="28"/>
          <w:lang w:eastAsia="ru-RU"/>
        </w:rPr>
        <w:t>ющий разв</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тие детей. РППС ДОУ</w:t>
      </w:r>
      <w:r w:rsidR="0070228C" w:rsidRPr="005D706C">
        <w:rPr>
          <w:rFonts w:ascii="Times New Roman" w:eastAsia="Times New Roman" w:hAnsi="Times New Roman" w:cs="Times New Roman"/>
          <w:color w:val="000000"/>
          <w:sz w:val="24"/>
          <w:szCs w:val="28"/>
          <w:lang w:eastAsia="ru-RU"/>
        </w:rPr>
        <w:t xml:space="preserve"> выступает основой для разнообразной, разносторонне развивающей, с</w:t>
      </w:r>
      <w:r w:rsidR="0070228C" w:rsidRPr="005D706C">
        <w:rPr>
          <w:rFonts w:ascii="Times New Roman" w:eastAsia="Times New Roman" w:hAnsi="Times New Roman" w:cs="Times New Roman"/>
          <w:color w:val="000000"/>
          <w:sz w:val="24"/>
          <w:szCs w:val="28"/>
          <w:lang w:eastAsia="ru-RU"/>
        </w:rPr>
        <w:t>о</w:t>
      </w:r>
      <w:r w:rsidR="0070228C" w:rsidRPr="005D706C">
        <w:rPr>
          <w:rFonts w:ascii="Times New Roman" w:eastAsia="Times New Roman" w:hAnsi="Times New Roman" w:cs="Times New Roman"/>
          <w:color w:val="000000"/>
          <w:sz w:val="24"/>
          <w:szCs w:val="28"/>
          <w:lang w:eastAsia="ru-RU"/>
        </w:rPr>
        <w:t>держательной и привлекательной для каждого ребёнка деятельности.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РППС включает организован</w:t>
      </w:r>
      <w:r w:rsidR="00BC1C20" w:rsidRPr="005D706C">
        <w:rPr>
          <w:rFonts w:ascii="Times New Roman" w:eastAsia="Times New Roman" w:hAnsi="Times New Roman" w:cs="Times New Roman"/>
          <w:color w:val="000000"/>
          <w:sz w:val="24"/>
          <w:szCs w:val="28"/>
          <w:lang w:eastAsia="ru-RU"/>
        </w:rPr>
        <w:t>ное пространство (территория ДОУ</w:t>
      </w:r>
      <w:r w:rsidRPr="005D706C">
        <w:rPr>
          <w:rFonts w:ascii="Times New Roman" w:eastAsia="Times New Roman" w:hAnsi="Times New Roman" w:cs="Times New Roman"/>
          <w:color w:val="000000"/>
          <w:sz w:val="24"/>
          <w:szCs w:val="28"/>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ны и укрепления здоровья детей дошкольного возраста, материалы для организации самосто</w:t>
      </w:r>
      <w:r w:rsidRPr="005D706C">
        <w:rPr>
          <w:rFonts w:ascii="Times New Roman" w:eastAsia="Times New Roman" w:hAnsi="Times New Roman" w:cs="Times New Roman"/>
          <w:color w:val="000000"/>
          <w:sz w:val="24"/>
          <w:szCs w:val="28"/>
          <w:lang w:eastAsia="ru-RU"/>
        </w:rPr>
        <w:t>я</w:t>
      </w:r>
      <w:r w:rsidRPr="005D706C">
        <w:rPr>
          <w:rFonts w:ascii="Times New Roman" w:eastAsia="Times New Roman" w:hAnsi="Times New Roman" w:cs="Times New Roman"/>
          <w:color w:val="000000"/>
          <w:sz w:val="24"/>
          <w:szCs w:val="28"/>
          <w:lang w:eastAsia="ru-RU"/>
        </w:rPr>
        <w:t>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70228C" w:rsidRPr="005D706C" w:rsidRDefault="00BC1C2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РППС ДОУ</w:t>
      </w:r>
      <w:r w:rsidR="0070228C" w:rsidRPr="005D706C">
        <w:rPr>
          <w:rFonts w:ascii="Times New Roman" w:eastAsia="Times New Roman" w:hAnsi="Times New Roman" w:cs="Times New Roman"/>
          <w:color w:val="000000"/>
          <w:sz w:val="24"/>
          <w:szCs w:val="28"/>
          <w:lang w:eastAsia="ru-RU"/>
        </w:rPr>
        <w:t xml:space="preserve"> создается как единое пространство, все компоненты которого, как в пом</w:t>
      </w:r>
      <w:r w:rsidR="0070228C" w:rsidRPr="005D706C">
        <w:rPr>
          <w:rFonts w:ascii="Times New Roman" w:eastAsia="Times New Roman" w:hAnsi="Times New Roman" w:cs="Times New Roman"/>
          <w:color w:val="000000"/>
          <w:sz w:val="24"/>
          <w:szCs w:val="28"/>
          <w:lang w:eastAsia="ru-RU"/>
        </w:rPr>
        <w:t>е</w:t>
      </w:r>
      <w:r w:rsidR="0070228C" w:rsidRPr="005D706C">
        <w:rPr>
          <w:rFonts w:ascii="Times New Roman" w:eastAsia="Times New Roman" w:hAnsi="Times New Roman" w:cs="Times New Roman"/>
          <w:color w:val="000000"/>
          <w:sz w:val="24"/>
          <w:szCs w:val="28"/>
          <w:lang w:eastAsia="ru-RU"/>
        </w:rPr>
        <w:t>щении, так и вне его, согласуются между собой по содержанию, масштабу, художественному решению.</w:t>
      </w:r>
    </w:p>
    <w:p w:rsidR="0070228C" w:rsidRPr="005D706C" w:rsidRDefault="0070228C" w:rsidP="005D706C">
      <w:pPr>
        <w:spacing w:after="0" w:line="360" w:lineRule="auto"/>
        <w:ind w:firstLine="709"/>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При проектировании РППС ДОО нужно учитывать:</w:t>
      </w:r>
    </w:p>
    <w:p w:rsidR="0070228C" w:rsidRPr="005D706C" w:rsidRDefault="0070228C" w:rsidP="00A91D75">
      <w:pPr>
        <w:pStyle w:val="a5"/>
        <w:numPr>
          <w:ilvl w:val="0"/>
          <w:numId w:val="34"/>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70228C" w:rsidRPr="005D706C" w:rsidRDefault="0070228C" w:rsidP="00A91D75">
      <w:pPr>
        <w:pStyle w:val="a5"/>
        <w:numPr>
          <w:ilvl w:val="0"/>
          <w:numId w:val="34"/>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возраст, уровень развития детей и особенности их деятельности, содержание образования;</w:t>
      </w:r>
    </w:p>
    <w:p w:rsidR="0070228C" w:rsidRPr="005D706C" w:rsidRDefault="0070228C" w:rsidP="00A91D75">
      <w:pPr>
        <w:pStyle w:val="a5"/>
        <w:numPr>
          <w:ilvl w:val="0"/>
          <w:numId w:val="34"/>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задачи образовательной программы для разных возрастных групп;</w:t>
      </w:r>
    </w:p>
    <w:p w:rsidR="0070228C" w:rsidRPr="005D706C" w:rsidRDefault="0070228C" w:rsidP="00A91D75">
      <w:pPr>
        <w:pStyle w:val="a5"/>
        <w:numPr>
          <w:ilvl w:val="0"/>
          <w:numId w:val="34"/>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lastRenderedPageBreak/>
        <w:t>С учётом возможности реализац</w:t>
      </w:r>
      <w:r w:rsidR="00B40CE7" w:rsidRPr="005D706C">
        <w:rPr>
          <w:rFonts w:ascii="Times New Roman" w:eastAsia="Times New Roman" w:hAnsi="Times New Roman" w:cs="Times New Roman"/>
          <w:color w:val="000000"/>
          <w:sz w:val="24"/>
          <w:szCs w:val="28"/>
          <w:lang w:eastAsia="ru-RU"/>
        </w:rPr>
        <w:t>ии образовательной программы ДОУ</w:t>
      </w:r>
      <w:r w:rsidRPr="005D706C">
        <w:rPr>
          <w:rFonts w:ascii="Times New Roman" w:eastAsia="Times New Roman" w:hAnsi="Times New Roman" w:cs="Times New Roman"/>
          <w:color w:val="000000"/>
          <w:sz w:val="24"/>
          <w:szCs w:val="28"/>
          <w:lang w:eastAsia="ru-RU"/>
        </w:rPr>
        <w:t xml:space="preserve"> в различных орг</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низационных моделях и формах РППС соответств</w:t>
      </w:r>
      <w:r w:rsidR="00B40CE7" w:rsidRPr="005D706C">
        <w:rPr>
          <w:rFonts w:ascii="Times New Roman" w:eastAsia="Times New Roman" w:hAnsi="Times New Roman" w:cs="Times New Roman"/>
          <w:color w:val="000000"/>
          <w:sz w:val="24"/>
          <w:szCs w:val="28"/>
          <w:lang w:eastAsia="ru-RU"/>
        </w:rPr>
        <w:t>ует</w:t>
      </w:r>
      <w:r w:rsidRPr="005D706C">
        <w:rPr>
          <w:rFonts w:ascii="Times New Roman" w:eastAsia="Times New Roman" w:hAnsi="Times New Roman" w:cs="Times New Roman"/>
          <w:color w:val="000000"/>
          <w:sz w:val="24"/>
          <w:szCs w:val="28"/>
          <w:lang w:eastAsia="ru-RU"/>
        </w:rPr>
        <w:t>:</w:t>
      </w:r>
    </w:p>
    <w:p w:rsidR="0070228C" w:rsidRPr="005D706C" w:rsidRDefault="0070228C" w:rsidP="00A91D75">
      <w:pPr>
        <w:pStyle w:val="a5"/>
        <w:numPr>
          <w:ilvl w:val="0"/>
          <w:numId w:val="37"/>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 xml:space="preserve">требованиям ФГОС </w:t>
      </w:r>
      <w:proofErr w:type="gramStart"/>
      <w:r w:rsidRPr="005D706C">
        <w:rPr>
          <w:rFonts w:ascii="Times New Roman" w:hAnsi="Times New Roman" w:cs="Times New Roman"/>
          <w:color w:val="000000"/>
          <w:sz w:val="24"/>
          <w:szCs w:val="28"/>
          <w:lang w:eastAsia="ru-RU"/>
        </w:rPr>
        <w:t>ДО</w:t>
      </w:r>
      <w:proofErr w:type="gramEnd"/>
      <w:r w:rsidRPr="005D706C">
        <w:rPr>
          <w:rFonts w:ascii="Times New Roman" w:hAnsi="Times New Roman" w:cs="Times New Roman"/>
          <w:color w:val="000000"/>
          <w:sz w:val="24"/>
          <w:szCs w:val="28"/>
          <w:lang w:eastAsia="ru-RU"/>
        </w:rPr>
        <w:t>;</w:t>
      </w:r>
    </w:p>
    <w:p w:rsidR="0070228C" w:rsidRPr="005D706C" w:rsidRDefault="006A7A68" w:rsidP="00A91D75">
      <w:pPr>
        <w:pStyle w:val="a5"/>
        <w:numPr>
          <w:ilvl w:val="0"/>
          <w:numId w:val="37"/>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образовательной программе ДОУ</w:t>
      </w:r>
      <w:r w:rsidR="0070228C" w:rsidRPr="005D706C">
        <w:rPr>
          <w:rFonts w:ascii="Times New Roman" w:hAnsi="Times New Roman" w:cs="Times New Roman"/>
          <w:color w:val="000000"/>
          <w:sz w:val="24"/>
          <w:szCs w:val="28"/>
          <w:lang w:eastAsia="ru-RU"/>
        </w:rPr>
        <w:t>;</w:t>
      </w:r>
    </w:p>
    <w:p w:rsidR="0070228C" w:rsidRPr="005D706C" w:rsidRDefault="0070228C" w:rsidP="00A91D75">
      <w:pPr>
        <w:pStyle w:val="a5"/>
        <w:numPr>
          <w:ilvl w:val="0"/>
          <w:numId w:val="37"/>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материально-техническим условиям пребывания детей в ДОО;</w:t>
      </w:r>
    </w:p>
    <w:p w:rsidR="0070228C" w:rsidRPr="005D706C" w:rsidRDefault="0070228C" w:rsidP="00A91D75">
      <w:pPr>
        <w:pStyle w:val="a5"/>
        <w:numPr>
          <w:ilvl w:val="0"/>
          <w:numId w:val="37"/>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возрастным особенностям детей;</w:t>
      </w:r>
    </w:p>
    <w:p w:rsidR="0070228C" w:rsidRPr="005D706C" w:rsidRDefault="0070228C" w:rsidP="00A91D75">
      <w:pPr>
        <w:pStyle w:val="a5"/>
        <w:numPr>
          <w:ilvl w:val="0"/>
          <w:numId w:val="37"/>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воспитывающем</w:t>
      </w:r>
      <w:r w:rsidR="006A7A68" w:rsidRPr="005D706C">
        <w:rPr>
          <w:rFonts w:ascii="Times New Roman" w:hAnsi="Times New Roman" w:cs="Times New Roman"/>
          <w:color w:val="000000"/>
          <w:sz w:val="24"/>
          <w:szCs w:val="28"/>
          <w:lang w:eastAsia="ru-RU"/>
        </w:rPr>
        <w:t>у характеру обучения детей в ДОУ</w:t>
      </w:r>
      <w:r w:rsidRPr="005D706C">
        <w:rPr>
          <w:rFonts w:ascii="Times New Roman" w:hAnsi="Times New Roman" w:cs="Times New Roman"/>
          <w:color w:val="000000"/>
          <w:sz w:val="24"/>
          <w:szCs w:val="28"/>
          <w:lang w:eastAsia="ru-RU"/>
        </w:rPr>
        <w:t>;</w:t>
      </w:r>
    </w:p>
    <w:p w:rsidR="0070228C" w:rsidRPr="005D706C" w:rsidRDefault="0070228C" w:rsidP="00A91D75">
      <w:pPr>
        <w:pStyle w:val="a5"/>
        <w:numPr>
          <w:ilvl w:val="0"/>
          <w:numId w:val="37"/>
        </w:numPr>
        <w:spacing w:after="0" w:line="360" w:lineRule="auto"/>
        <w:ind w:left="426" w:hanging="426"/>
        <w:jc w:val="both"/>
        <w:rPr>
          <w:rFonts w:ascii="Times New Roman" w:hAnsi="Times New Roman" w:cs="Times New Roman"/>
          <w:color w:val="000000"/>
          <w:sz w:val="24"/>
          <w:szCs w:val="28"/>
          <w:lang w:eastAsia="ru-RU"/>
        </w:rPr>
      </w:pPr>
      <w:r w:rsidRPr="005D706C">
        <w:rPr>
          <w:rFonts w:ascii="Times New Roman" w:hAnsi="Times New Roman" w:cs="Times New Roman"/>
          <w:color w:val="000000"/>
          <w:sz w:val="24"/>
          <w:szCs w:val="28"/>
          <w:lang w:eastAsia="ru-RU"/>
        </w:rPr>
        <w:t>требованиям безопасности и надежности.</w:t>
      </w:r>
    </w:p>
    <w:p w:rsidR="0070228C" w:rsidRPr="005D706C" w:rsidRDefault="006A7A68"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РППС ДОУ</w:t>
      </w:r>
      <w:r w:rsidR="0070228C" w:rsidRPr="005D706C">
        <w:rPr>
          <w:rFonts w:ascii="Times New Roman" w:eastAsia="Times New Roman" w:hAnsi="Times New Roman" w:cs="Times New Roman"/>
          <w:color w:val="000000"/>
          <w:sz w:val="24"/>
          <w:szCs w:val="28"/>
          <w:lang w:eastAsia="ru-RU"/>
        </w:rPr>
        <w:t xml:space="preserve"> обеспечива</w:t>
      </w:r>
      <w:r w:rsidRPr="005D706C">
        <w:rPr>
          <w:rFonts w:ascii="Times New Roman" w:eastAsia="Times New Roman" w:hAnsi="Times New Roman" w:cs="Times New Roman"/>
          <w:color w:val="000000"/>
          <w:sz w:val="24"/>
          <w:szCs w:val="28"/>
          <w:lang w:eastAsia="ru-RU"/>
        </w:rPr>
        <w:t>ет</w:t>
      </w:r>
      <w:r w:rsidR="0070228C" w:rsidRPr="005D706C">
        <w:rPr>
          <w:rFonts w:ascii="Times New Roman" w:eastAsia="Times New Roman" w:hAnsi="Times New Roman" w:cs="Times New Roman"/>
          <w:color w:val="000000"/>
          <w:sz w:val="24"/>
          <w:szCs w:val="28"/>
          <w:lang w:eastAsia="ru-RU"/>
        </w:rPr>
        <w:t xml:space="preserve"> возможность реализации разных видов индивидуальной и ко</w:t>
      </w:r>
      <w:r w:rsidR="0070228C" w:rsidRPr="005D706C">
        <w:rPr>
          <w:rFonts w:ascii="Times New Roman" w:eastAsia="Times New Roman" w:hAnsi="Times New Roman" w:cs="Times New Roman"/>
          <w:color w:val="000000"/>
          <w:sz w:val="24"/>
          <w:szCs w:val="28"/>
          <w:lang w:eastAsia="ru-RU"/>
        </w:rPr>
        <w:t>л</w:t>
      </w:r>
      <w:r w:rsidR="0070228C" w:rsidRPr="005D706C">
        <w:rPr>
          <w:rFonts w:ascii="Times New Roman" w:eastAsia="Times New Roman" w:hAnsi="Times New Roman" w:cs="Times New Roman"/>
          <w:color w:val="000000"/>
          <w:sz w:val="24"/>
          <w:szCs w:val="28"/>
          <w:lang w:eastAsia="ru-RU"/>
        </w:rPr>
        <w:t>лективной деятельности: игровой, коммуникативной, познавательно-исследовательской, двиг</w:t>
      </w:r>
      <w:r w:rsidR="0070228C" w:rsidRPr="005D706C">
        <w:rPr>
          <w:rFonts w:ascii="Times New Roman" w:eastAsia="Times New Roman" w:hAnsi="Times New Roman" w:cs="Times New Roman"/>
          <w:color w:val="000000"/>
          <w:sz w:val="24"/>
          <w:szCs w:val="28"/>
          <w:lang w:eastAsia="ru-RU"/>
        </w:rPr>
        <w:t>а</w:t>
      </w:r>
      <w:r w:rsidR="0070228C" w:rsidRPr="005D706C">
        <w:rPr>
          <w:rFonts w:ascii="Times New Roman" w:eastAsia="Times New Roman" w:hAnsi="Times New Roman" w:cs="Times New Roman"/>
          <w:color w:val="000000"/>
          <w:sz w:val="24"/>
          <w:szCs w:val="28"/>
          <w:lang w:eastAsia="ru-RU"/>
        </w:rPr>
        <w:t>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w:t>
      </w:r>
      <w:r w:rsidR="0070228C" w:rsidRPr="005D706C">
        <w:rPr>
          <w:rFonts w:ascii="Times New Roman" w:eastAsia="Times New Roman" w:hAnsi="Times New Roman" w:cs="Times New Roman"/>
          <w:color w:val="000000"/>
          <w:sz w:val="24"/>
          <w:szCs w:val="28"/>
          <w:lang w:eastAsia="ru-RU"/>
        </w:rPr>
        <w:t>е</w:t>
      </w:r>
      <w:r w:rsidR="0070228C" w:rsidRPr="005D706C">
        <w:rPr>
          <w:rFonts w:ascii="Times New Roman" w:eastAsia="Times New Roman" w:hAnsi="Times New Roman" w:cs="Times New Roman"/>
          <w:color w:val="000000"/>
          <w:sz w:val="24"/>
          <w:szCs w:val="28"/>
          <w:lang w:eastAsia="ru-RU"/>
        </w:rPr>
        <w:t>достатков их развития.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В соответствии с ФГОС ДО </w:t>
      </w:r>
      <w:r w:rsidR="0067062E" w:rsidRPr="005D706C">
        <w:rPr>
          <w:rFonts w:ascii="Times New Roman" w:eastAsia="Times New Roman" w:hAnsi="Times New Roman" w:cs="Times New Roman"/>
          <w:color w:val="000000"/>
          <w:sz w:val="24"/>
          <w:szCs w:val="28"/>
          <w:lang w:eastAsia="ru-RU"/>
        </w:rPr>
        <w:t>РППС</w:t>
      </w:r>
      <w:r w:rsidR="006A7A68" w:rsidRPr="005D706C">
        <w:rPr>
          <w:rFonts w:ascii="Times New Roman" w:eastAsia="Times New Roman" w:hAnsi="Times New Roman" w:cs="Times New Roman"/>
          <w:color w:val="000000"/>
          <w:sz w:val="24"/>
          <w:szCs w:val="28"/>
          <w:lang w:eastAsia="ru-RU"/>
        </w:rPr>
        <w:t xml:space="preserve"> среда ДОУ содержательно-насыщенная</w:t>
      </w:r>
      <w:r w:rsidRPr="005D706C">
        <w:rPr>
          <w:rFonts w:ascii="Times New Roman" w:eastAsia="Times New Roman" w:hAnsi="Times New Roman" w:cs="Times New Roman"/>
          <w:color w:val="000000"/>
          <w:sz w:val="24"/>
          <w:szCs w:val="28"/>
          <w:lang w:eastAsia="ru-RU"/>
        </w:rPr>
        <w:t xml:space="preserve">; </w:t>
      </w:r>
      <w:r w:rsidR="006A7A68" w:rsidRPr="005D706C">
        <w:rPr>
          <w:rFonts w:ascii="Times New Roman" w:eastAsia="Times New Roman" w:hAnsi="Times New Roman" w:cs="Times New Roman"/>
          <w:color w:val="000000"/>
          <w:sz w:val="24"/>
          <w:szCs w:val="28"/>
          <w:lang w:eastAsia="ru-RU"/>
        </w:rPr>
        <w:t>трансформ</w:t>
      </w:r>
      <w:r w:rsidR="006A7A68" w:rsidRPr="005D706C">
        <w:rPr>
          <w:rFonts w:ascii="Times New Roman" w:eastAsia="Times New Roman" w:hAnsi="Times New Roman" w:cs="Times New Roman"/>
          <w:color w:val="000000"/>
          <w:sz w:val="24"/>
          <w:szCs w:val="28"/>
          <w:lang w:eastAsia="ru-RU"/>
        </w:rPr>
        <w:t>и</w:t>
      </w:r>
      <w:r w:rsidR="006A7A68" w:rsidRPr="005D706C">
        <w:rPr>
          <w:rFonts w:ascii="Times New Roman" w:eastAsia="Times New Roman" w:hAnsi="Times New Roman" w:cs="Times New Roman"/>
          <w:color w:val="000000"/>
          <w:sz w:val="24"/>
          <w:szCs w:val="28"/>
          <w:lang w:eastAsia="ru-RU"/>
        </w:rPr>
        <w:t>руемая; полифункциональная; доступная</w:t>
      </w:r>
      <w:r w:rsidRPr="005D706C">
        <w:rPr>
          <w:rFonts w:ascii="Times New Roman" w:eastAsia="Times New Roman" w:hAnsi="Times New Roman" w:cs="Times New Roman"/>
          <w:color w:val="000000"/>
          <w:sz w:val="24"/>
          <w:szCs w:val="28"/>
          <w:lang w:eastAsia="ru-RU"/>
        </w:rPr>
        <w:t>; безопас</w:t>
      </w:r>
      <w:r w:rsidR="006A7A68" w:rsidRPr="005D706C">
        <w:rPr>
          <w:rFonts w:ascii="Times New Roman" w:eastAsia="Times New Roman" w:hAnsi="Times New Roman" w:cs="Times New Roman"/>
          <w:color w:val="000000"/>
          <w:sz w:val="24"/>
          <w:szCs w:val="28"/>
          <w:lang w:eastAsia="ru-RU"/>
        </w:rPr>
        <w:t>на</w:t>
      </w:r>
      <w:r w:rsidR="002D1A83" w:rsidRPr="005D706C">
        <w:rPr>
          <w:rFonts w:ascii="Times New Roman" w:eastAsia="Times New Roman" w:hAnsi="Times New Roman" w:cs="Times New Roman"/>
          <w:color w:val="000000"/>
          <w:sz w:val="24"/>
          <w:szCs w:val="28"/>
          <w:lang w:eastAsia="ru-RU"/>
        </w:rPr>
        <w:t>я.</w:t>
      </w:r>
    </w:p>
    <w:p w:rsidR="003E043F" w:rsidRPr="005D706C" w:rsidRDefault="002D1A83" w:rsidP="005D706C">
      <w:pPr>
        <w:spacing w:after="0" w:line="360" w:lineRule="auto"/>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О</w:t>
      </w:r>
      <w:r w:rsidR="0070228C" w:rsidRPr="005D706C">
        <w:rPr>
          <w:rFonts w:ascii="Times New Roman" w:eastAsia="Times New Roman" w:hAnsi="Times New Roman" w:cs="Times New Roman"/>
          <w:color w:val="000000"/>
          <w:sz w:val="24"/>
          <w:szCs w:val="28"/>
          <w:lang w:eastAsia="ru-RU"/>
        </w:rPr>
        <w:t>беспечива</w:t>
      </w:r>
      <w:r w:rsidR="006A7A68" w:rsidRPr="005D706C">
        <w:rPr>
          <w:rFonts w:ascii="Times New Roman" w:eastAsia="Times New Roman" w:hAnsi="Times New Roman" w:cs="Times New Roman"/>
          <w:color w:val="000000"/>
          <w:sz w:val="24"/>
          <w:szCs w:val="28"/>
          <w:lang w:eastAsia="ru-RU"/>
        </w:rPr>
        <w:t>ет</w:t>
      </w:r>
      <w:r w:rsidR="0070228C" w:rsidRPr="005D706C">
        <w:rPr>
          <w:rFonts w:ascii="Times New Roman" w:eastAsia="Times New Roman" w:hAnsi="Times New Roman" w:cs="Times New Roman"/>
          <w:color w:val="000000"/>
          <w:sz w:val="24"/>
          <w:szCs w:val="28"/>
          <w:lang w:eastAsia="ru-RU"/>
        </w:rPr>
        <w:t xml:space="preserve"> условия для эмоционального благополучия детей и комфортной работы педаг</w:t>
      </w:r>
      <w:r w:rsidR="0070228C" w:rsidRPr="005D706C">
        <w:rPr>
          <w:rFonts w:ascii="Times New Roman" w:eastAsia="Times New Roman" w:hAnsi="Times New Roman" w:cs="Times New Roman"/>
          <w:color w:val="000000"/>
          <w:sz w:val="24"/>
          <w:szCs w:val="28"/>
          <w:lang w:eastAsia="ru-RU"/>
        </w:rPr>
        <w:t>о</w:t>
      </w:r>
      <w:r w:rsidR="0070228C" w:rsidRPr="005D706C">
        <w:rPr>
          <w:rFonts w:ascii="Times New Roman" w:eastAsia="Times New Roman" w:hAnsi="Times New Roman" w:cs="Times New Roman"/>
          <w:color w:val="000000"/>
          <w:sz w:val="24"/>
          <w:szCs w:val="28"/>
          <w:lang w:eastAsia="ru-RU"/>
        </w:rPr>
        <w:t>гических и учеб</w:t>
      </w:r>
      <w:r w:rsidRPr="005D706C">
        <w:rPr>
          <w:rFonts w:ascii="Times New Roman" w:eastAsia="Times New Roman" w:hAnsi="Times New Roman" w:cs="Times New Roman"/>
          <w:color w:val="000000"/>
          <w:sz w:val="24"/>
          <w:szCs w:val="28"/>
          <w:lang w:eastAsia="ru-RU"/>
        </w:rPr>
        <w:t>но-вспомогательных сотрудников.</w:t>
      </w:r>
    </w:p>
    <w:p w:rsidR="003E043F" w:rsidRPr="005D706C" w:rsidRDefault="003E043F"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Организация образовательного пространства в групповых помещениях дает детям во</w:t>
      </w:r>
      <w:r w:rsidRPr="005D706C">
        <w:rPr>
          <w:rFonts w:ascii="Times New Roman" w:hAnsi="Times New Roman" w:cs="Times New Roman"/>
          <w:sz w:val="24"/>
          <w:szCs w:val="28"/>
        </w:rPr>
        <w:t>з</w:t>
      </w:r>
      <w:r w:rsidRPr="005D706C">
        <w:rPr>
          <w:rFonts w:ascii="Times New Roman" w:hAnsi="Times New Roman" w:cs="Times New Roman"/>
          <w:sz w:val="24"/>
          <w:szCs w:val="28"/>
        </w:rPr>
        <w:t>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w:t>
      </w:r>
      <w:r w:rsidRPr="005D706C">
        <w:rPr>
          <w:rFonts w:ascii="Times New Roman" w:hAnsi="Times New Roman" w:cs="Times New Roman"/>
          <w:sz w:val="24"/>
          <w:szCs w:val="28"/>
        </w:rPr>
        <w:t>о</w:t>
      </w:r>
      <w:r w:rsidRPr="005D706C">
        <w:rPr>
          <w:rFonts w:ascii="Times New Roman" w:hAnsi="Times New Roman" w:cs="Times New Roman"/>
          <w:sz w:val="24"/>
          <w:szCs w:val="28"/>
        </w:rPr>
        <w:t>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3E043F" w:rsidRPr="009A4934" w:rsidRDefault="003E043F"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В групповых помещениях организованы зоны </w:t>
      </w:r>
      <w:proofErr w:type="gramStart"/>
      <w:r w:rsidRPr="009A4934">
        <w:rPr>
          <w:rFonts w:ascii="Times New Roman" w:hAnsi="Times New Roman" w:cs="Times New Roman"/>
          <w:sz w:val="24"/>
          <w:szCs w:val="28"/>
        </w:rPr>
        <w:t>для</w:t>
      </w:r>
      <w:proofErr w:type="gramEnd"/>
      <w:r w:rsidRPr="009A4934">
        <w:rPr>
          <w:rFonts w:ascii="Times New Roman" w:hAnsi="Times New Roman" w:cs="Times New Roman"/>
          <w:sz w:val="24"/>
          <w:szCs w:val="28"/>
        </w:rPr>
        <w:t xml:space="preserve">: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приёма пищи и занятий;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развития движений;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сюжетных игр;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игр со строительным материалом;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игр с машинками;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изобразительной деятельности;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музыкальных занятий;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чтения и рассматривания иллюстраций;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игр с песком и водой; </w:t>
      </w:r>
    </w:p>
    <w:p w:rsidR="003E043F" w:rsidRPr="009A4934" w:rsidRDefault="003E043F" w:rsidP="005D706C">
      <w:pPr>
        <w:tabs>
          <w:tab w:val="left" w:pos="9214"/>
          <w:tab w:val="left" w:pos="9356"/>
        </w:tabs>
        <w:autoSpaceDE w:val="0"/>
        <w:autoSpaceDN w:val="0"/>
        <w:adjustRightInd w:val="0"/>
        <w:spacing w:after="44"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отдыха (уголок уединения); </w:t>
      </w:r>
    </w:p>
    <w:p w:rsidR="003E043F" w:rsidRPr="009A4934" w:rsidRDefault="003E043F"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8"/>
        </w:rPr>
      </w:pPr>
      <w:r w:rsidRPr="009A4934">
        <w:rPr>
          <w:rFonts w:ascii="Times New Roman" w:hAnsi="Times New Roman" w:cs="Times New Roman"/>
          <w:sz w:val="24"/>
          <w:szCs w:val="28"/>
        </w:rPr>
        <w:t xml:space="preserve">- уголка природы. </w:t>
      </w:r>
    </w:p>
    <w:p w:rsidR="003E043F" w:rsidRPr="005D706C" w:rsidRDefault="003E043F" w:rsidP="00D9797B">
      <w:pPr>
        <w:spacing w:after="0" w:line="360" w:lineRule="auto"/>
        <w:jc w:val="both"/>
        <w:rPr>
          <w:rFonts w:ascii="Times New Roman" w:eastAsia="Times New Roman" w:hAnsi="Times New Roman" w:cs="Times New Roman"/>
          <w:color w:val="000000"/>
          <w:sz w:val="28"/>
          <w:szCs w:val="28"/>
          <w:lang w:eastAsia="ru-RU"/>
        </w:rPr>
      </w:pPr>
    </w:p>
    <w:p w:rsidR="0070228C" w:rsidRPr="005D706C" w:rsidRDefault="0070228C" w:rsidP="005D706C">
      <w:pPr>
        <w:spacing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lastRenderedPageBreak/>
        <w:t>3</w:t>
      </w:r>
      <w:r w:rsidR="0067062E" w:rsidRPr="005D706C">
        <w:rPr>
          <w:rFonts w:ascii="Times New Roman" w:eastAsia="Times New Roman" w:hAnsi="Times New Roman" w:cs="Times New Roman"/>
          <w:b/>
          <w:color w:val="000000"/>
          <w:sz w:val="28"/>
          <w:szCs w:val="28"/>
          <w:lang w:eastAsia="ru-RU"/>
        </w:rPr>
        <w:t>.3</w:t>
      </w:r>
      <w:r w:rsidRPr="005D706C">
        <w:rPr>
          <w:rFonts w:ascii="Times New Roman" w:eastAsia="Times New Roman" w:hAnsi="Times New Roman" w:cs="Times New Roman"/>
          <w:b/>
          <w:color w:val="000000"/>
          <w:sz w:val="28"/>
          <w:szCs w:val="28"/>
          <w:lang w:eastAsia="ru-RU"/>
        </w:rPr>
        <w:t xml:space="preserve">. Материально-техническое обеспечение </w:t>
      </w:r>
      <w:r w:rsidR="0067062E" w:rsidRPr="005D706C">
        <w:rPr>
          <w:rFonts w:ascii="Times New Roman" w:eastAsia="Times New Roman" w:hAnsi="Times New Roman" w:cs="Times New Roman"/>
          <w:b/>
          <w:color w:val="000000"/>
          <w:sz w:val="28"/>
          <w:szCs w:val="28"/>
          <w:lang w:eastAsia="ru-RU"/>
        </w:rPr>
        <w:t>П</w:t>
      </w:r>
      <w:r w:rsidRPr="005D706C">
        <w:rPr>
          <w:rFonts w:ascii="Times New Roman" w:eastAsia="Times New Roman" w:hAnsi="Times New Roman" w:cs="Times New Roman"/>
          <w:b/>
          <w:color w:val="000000"/>
          <w:sz w:val="28"/>
          <w:szCs w:val="28"/>
          <w:lang w:eastAsia="ru-RU"/>
        </w:rPr>
        <w:t>рограммы,</w:t>
      </w:r>
      <w:r w:rsidR="00453A73" w:rsidRPr="005D706C">
        <w:rPr>
          <w:rFonts w:ascii="Times New Roman" w:eastAsia="Times New Roman" w:hAnsi="Times New Roman" w:cs="Times New Roman"/>
          <w:b/>
          <w:color w:val="000000"/>
          <w:sz w:val="28"/>
          <w:szCs w:val="28"/>
          <w:lang w:eastAsia="ru-RU"/>
        </w:rPr>
        <w:t xml:space="preserve"> </w:t>
      </w:r>
      <w:r w:rsidRPr="005D706C">
        <w:rPr>
          <w:rFonts w:ascii="Times New Roman" w:eastAsia="Times New Roman" w:hAnsi="Times New Roman" w:cs="Times New Roman"/>
          <w:b/>
          <w:color w:val="000000"/>
          <w:sz w:val="28"/>
          <w:szCs w:val="28"/>
          <w:lang w:eastAsia="ru-RU"/>
        </w:rPr>
        <w:t>обеспеченность методическими материалами и средствами обучения и воспи</w:t>
      </w:r>
      <w:r w:rsidR="009A4934">
        <w:rPr>
          <w:rFonts w:ascii="Times New Roman" w:eastAsia="Times New Roman" w:hAnsi="Times New Roman" w:cs="Times New Roman"/>
          <w:b/>
          <w:color w:val="000000"/>
          <w:sz w:val="28"/>
          <w:szCs w:val="28"/>
          <w:lang w:eastAsia="ru-RU"/>
        </w:rPr>
        <w:t>тания</w:t>
      </w:r>
    </w:p>
    <w:p w:rsidR="0070228C" w:rsidRPr="005D706C" w:rsidRDefault="000816CB"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 ДОУ</w:t>
      </w:r>
      <w:r w:rsidR="0070228C" w:rsidRPr="005D706C">
        <w:rPr>
          <w:rFonts w:ascii="Times New Roman" w:eastAsia="Times New Roman" w:hAnsi="Times New Roman" w:cs="Times New Roman"/>
          <w:color w:val="000000"/>
          <w:sz w:val="24"/>
          <w:szCs w:val="24"/>
          <w:lang w:eastAsia="ru-RU"/>
        </w:rPr>
        <w:t xml:space="preserve"> созданы материально-технические условия, обеспечивающие:</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1) возможность достижения </w:t>
      </w:r>
      <w:proofErr w:type="gramStart"/>
      <w:r w:rsidRPr="005D706C">
        <w:rPr>
          <w:rFonts w:ascii="Times New Roman" w:eastAsia="Times New Roman" w:hAnsi="Times New Roman" w:cs="Times New Roman"/>
          <w:color w:val="000000"/>
          <w:sz w:val="24"/>
          <w:szCs w:val="24"/>
          <w:lang w:eastAsia="ru-RU"/>
        </w:rPr>
        <w:t>обучающимися</w:t>
      </w:r>
      <w:proofErr w:type="gramEnd"/>
      <w:r w:rsidRPr="005D706C">
        <w:rPr>
          <w:rFonts w:ascii="Times New Roman" w:eastAsia="Times New Roman" w:hAnsi="Times New Roman" w:cs="Times New Roman"/>
          <w:color w:val="000000"/>
          <w:sz w:val="24"/>
          <w:szCs w:val="24"/>
          <w:lang w:eastAsia="ru-RU"/>
        </w:rPr>
        <w:t xml:space="preserve"> планируемых результатов освоения Фед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ральной программы;</w:t>
      </w:r>
    </w:p>
    <w:p w:rsidR="0070228C" w:rsidRPr="005D706C" w:rsidRDefault="000816CB" w:rsidP="005D706C">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5D706C">
        <w:rPr>
          <w:rFonts w:ascii="Times New Roman" w:eastAsia="Times New Roman" w:hAnsi="Times New Roman" w:cs="Times New Roman"/>
          <w:color w:val="000000"/>
          <w:sz w:val="24"/>
          <w:szCs w:val="24"/>
          <w:lang w:eastAsia="ru-RU"/>
        </w:rPr>
        <w:t>2) выполнение ДОУ</w:t>
      </w:r>
      <w:r w:rsidR="0070228C" w:rsidRPr="005D706C">
        <w:rPr>
          <w:rFonts w:ascii="Times New Roman" w:eastAsia="Times New Roman" w:hAnsi="Times New Roman" w:cs="Times New Roman"/>
          <w:color w:val="000000"/>
          <w:sz w:val="24"/>
          <w:szCs w:val="24"/>
          <w:lang w:eastAsia="ru-RU"/>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w:t>
      </w:r>
      <w:r w:rsidR="0070228C" w:rsidRPr="005D706C">
        <w:rPr>
          <w:rFonts w:ascii="Times New Roman" w:eastAsia="Times New Roman" w:hAnsi="Times New Roman" w:cs="Times New Roman"/>
          <w:color w:val="000000"/>
          <w:sz w:val="24"/>
          <w:szCs w:val="24"/>
          <w:lang w:eastAsia="ru-RU"/>
        </w:rPr>
        <w:t>р</w:t>
      </w:r>
      <w:r w:rsidR="0070228C" w:rsidRPr="005D706C">
        <w:rPr>
          <w:rFonts w:ascii="Times New Roman" w:eastAsia="Times New Roman" w:hAnsi="Times New Roman" w:cs="Times New Roman"/>
          <w:color w:val="000000"/>
          <w:sz w:val="24"/>
          <w:szCs w:val="24"/>
          <w:lang w:eastAsia="ru-RU"/>
        </w:rPr>
        <w:t>ждённых постановлением Главного государственного санитарного врача Российской Федер</w:t>
      </w:r>
      <w:r w:rsidR="0070228C" w:rsidRPr="005D706C">
        <w:rPr>
          <w:rFonts w:ascii="Times New Roman" w:eastAsia="Times New Roman" w:hAnsi="Times New Roman" w:cs="Times New Roman"/>
          <w:color w:val="000000"/>
          <w:sz w:val="24"/>
          <w:szCs w:val="24"/>
          <w:lang w:eastAsia="ru-RU"/>
        </w:rPr>
        <w:t>а</w:t>
      </w:r>
      <w:r w:rsidR="0070228C" w:rsidRPr="005D706C">
        <w:rPr>
          <w:rFonts w:ascii="Times New Roman" w:eastAsia="Times New Roman" w:hAnsi="Times New Roman" w:cs="Times New Roman"/>
          <w:color w:val="000000"/>
          <w:sz w:val="24"/>
          <w:szCs w:val="24"/>
          <w:lang w:eastAsia="ru-RU"/>
        </w:rPr>
        <w:t>ции от 27 октября 2020 г. № 32 (зарегистрировано Министерством юстиции Российской Фед</w:t>
      </w:r>
      <w:r w:rsidR="0070228C" w:rsidRPr="005D706C">
        <w:rPr>
          <w:rFonts w:ascii="Times New Roman" w:eastAsia="Times New Roman" w:hAnsi="Times New Roman" w:cs="Times New Roman"/>
          <w:color w:val="000000"/>
          <w:sz w:val="24"/>
          <w:szCs w:val="24"/>
          <w:lang w:eastAsia="ru-RU"/>
        </w:rPr>
        <w:t>е</w:t>
      </w:r>
      <w:r w:rsidR="0070228C" w:rsidRPr="005D706C">
        <w:rPr>
          <w:rFonts w:ascii="Times New Roman" w:eastAsia="Times New Roman" w:hAnsi="Times New Roman" w:cs="Times New Roman"/>
          <w:color w:val="000000"/>
          <w:sz w:val="24"/>
          <w:szCs w:val="24"/>
          <w:lang w:eastAsia="ru-RU"/>
        </w:rPr>
        <w:t>рации 11 ноября 2020 г., регистрационный № 60833), действующим до 1 января 2027 года (д</w:t>
      </w:r>
      <w:r w:rsidR="0070228C" w:rsidRPr="005D706C">
        <w:rPr>
          <w:rFonts w:ascii="Times New Roman" w:eastAsia="Times New Roman" w:hAnsi="Times New Roman" w:cs="Times New Roman"/>
          <w:color w:val="000000"/>
          <w:sz w:val="24"/>
          <w:szCs w:val="24"/>
          <w:lang w:eastAsia="ru-RU"/>
        </w:rPr>
        <w:t>а</w:t>
      </w:r>
      <w:r w:rsidR="0070228C" w:rsidRPr="005D706C">
        <w:rPr>
          <w:rFonts w:ascii="Times New Roman" w:eastAsia="Times New Roman" w:hAnsi="Times New Roman" w:cs="Times New Roman"/>
          <w:color w:val="000000"/>
          <w:sz w:val="24"/>
          <w:szCs w:val="24"/>
          <w:lang w:eastAsia="ru-RU"/>
        </w:rPr>
        <w:t>лее - СанПиН 2.3/2.4.3590</w:t>
      </w:r>
      <w:proofErr w:type="gramEnd"/>
      <w:r w:rsidR="0070228C" w:rsidRPr="005D706C">
        <w:rPr>
          <w:rFonts w:ascii="Times New Roman" w:eastAsia="Times New Roman" w:hAnsi="Times New Roman" w:cs="Times New Roman"/>
          <w:color w:val="000000"/>
          <w:sz w:val="24"/>
          <w:szCs w:val="24"/>
          <w:lang w:eastAsia="ru-RU"/>
        </w:rPr>
        <w:t>-20), СанПиН 1.2.3685-21:</w:t>
      </w:r>
    </w:p>
    <w:p w:rsidR="007D71AC" w:rsidRPr="005D706C" w:rsidRDefault="007D71AC" w:rsidP="005D706C">
      <w:pPr>
        <w:spacing w:after="0" w:line="360" w:lineRule="auto"/>
        <w:ind w:left="-142"/>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Здание детского сада – кирпичное, построено в 2013 году и введено в эксплуатацию в 2014г. Число этажей 2. На первом и втором  этажах расположены по 2 групповые комнаты каждая по 51,1 кв</w:t>
      </w:r>
      <w:proofErr w:type="gramStart"/>
      <w:r w:rsidRPr="005D706C">
        <w:rPr>
          <w:rFonts w:ascii="Times New Roman" w:eastAsia="Times New Roman" w:hAnsi="Times New Roman" w:cs="Times New Roman"/>
          <w:sz w:val="24"/>
          <w:szCs w:val="24"/>
          <w:lang w:eastAsia="ru-RU"/>
        </w:rPr>
        <w:t>.м</w:t>
      </w:r>
      <w:proofErr w:type="gramEnd"/>
      <w:r w:rsidRPr="005D706C">
        <w:rPr>
          <w:rFonts w:ascii="Times New Roman" w:eastAsia="Times New Roman" w:hAnsi="Times New Roman" w:cs="Times New Roman"/>
          <w:sz w:val="24"/>
          <w:szCs w:val="24"/>
          <w:lang w:eastAsia="ru-RU"/>
        </w:rPr>
        <w:t>, так же, спальные комната по 48,7кв.м, раздевалки по 18,6кв,м. буфетные по 4,8 кв.м. комнаты личной гигиены по 13,2 кв.м. Эвакуационные выходы в количестве 6 шт., расположены на первом этаже. Территория детского сада  ограждена забором, высота 150 см. Повреждений у ограждения нет. Имеется 1 калитка, закрывается с 9.00 - 15.00 и с 19.00 - 7.00. Ворота постоянно закрыты, ключи находятся в помещении сторожа (тех. персонала). Площадь прилегающей терр</w:t>
      </w:r>
      <w:r w:rsidRPr="005D706C">
        <w:rPr>
          <w:rFonts w:ascii="Times New Roman" w:eastAsia="Times New Roman" w:hAnsi="Times New Roman" w:cs="Times New Roman"/>
          <w:sz w:val="24"/>
          <w:szCs w:val="24"/>
          <w:lang w:eastAsia="ru-RU"/>
        </w:rPr>
        <w:t>и</w:t>
      </w:r>
      <w:r w:rsidRPr="005D706C">
        <w:rPr>
          <w:rFonts w:ascii="Times New Roman" w:eastAsia="Times New Roman" w:hAnsi="Times New Roman" w:cs="Times New Roman"/>
          <w:sz w:val="24"/>
          <w:szCs w:val="24"/>
          <w:lang w:eastAsia="ru-RU"/>
        </w:rPr>
        <w:t>тории- 6540 кв. м. Площадь детского сада- 216,2 кв.м. Проектная наполняемость на 80 мест.</w:t>
      </w:r>
    </w:p>
    <w:p w:rsidR="007D71AC" w:rsidRPr="005D706C" w:rsidRDefault="007D71AC" w:rsidP="005D706C">
      <w:pPr>
        <w:spacing w:after="0" w:line="360" w:lineRule="auto"/>
        <w:ind w:left="-142"/>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xml:space="preserve">   Площадь территории детского сада озеленена различными породами деревьев, кустарников и многолетних цветов. На территории расположены 4 прогулочные и одна спортивная площадки. Участки оснащены  стационарным игровым оборудованием, отделены друг от друга зелеными насаждениями.  В летнее время года разбиваются клумбы и цветники. В зимний период строятся снежные постройки. Рядом  с детским садом находятся социально значимые объекты: МБОУ Займо-Обрывская СОШ, почта, библиотека, сельский дом культуры,</w:t>
      </w:r>
      <w:r w:rsidRPr="005D706C">
        <w:rPr>
          <w:rFonts w:ascii="Times New Roman" w:eastAsia="Times New Roman" w:hAnsi="Times New Roman" w:cs="Times New Roman"/>
          <w:szCs w:val="24"/>
          <w:lang w:eastAsia="ru-RU"/>
        </w:rPr>
        <w:t xml:space="preserve"> </w:t>
      </w:r>
      <w:r w:rsidRPr="005D706C">
        <w:rPr>
          <w:rFonts w:ascii="Times New Roman" w:eastAsia="Times New Roman" w:hAnsi="Times New Roman" w:cs="Times New Roman"/>
          <w:sz w:val="24"/>
          <w:szCs w:val="24"/>
          <w:lang w:eastAsia="ru-RU"/>
        </w:rPr>
        <w:t xml:space="preserve">Преображенский Храм. </w:t>
      </w:r>
    </w:p>
    <w:p w:rsidR="007D71AC"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Устройство, оборудование, содержание пищеблоков, складских помещений соответств</w:t>
      </w:r>
      <w:r w:rsidRPr="005D706C">
        <w:rPr>
          <w:rFonts w:ascii="Times New Roman" w:hAnsi="Times New Roman" w:cs="Times New Roman"/>
          <w:sz w:val="24"/>
          <w:szCs w:val="24"/>
        </w:rPr>
        <w:t>у</w:t>
      </w:r>
      <w:r w:rsidRPr="005D706C">
        <w:rPr>
          <w:rFonts w:ascii="Times New Roman" w:hAnsi="Times New Roman" w:cs="Times New Roman"/>
          <w:sz w:val="24"/>
          <w:szCs w:val="24"/>
        </w:rPr>
        <w:t>ют санитарным правилам к организациям общественного питания. Все технологическое и х</w:t>
      </w:r>
      <w:r w:rsidRPr="005D706C">
        <w:rPr>
          <w:rFonts w:ascii="Times New Roman" w:hAnsi="Times New Roman" w:cs="Times New Roman"/>
          <w:sz w:val="24"/>
          <w:szCs w:val="24"/>
        </w:rPr>
        <w:t>о</w:t>
      </w:r>
      <w:r w:rsidRPr="005D706C">
        <w:rPr>
          <w:rFonts w:ascii="Times New Roman" w:hAnsi="Times New Roman" w:cs="Times New Roman"/>
          <w:sz w:val="24"/>
          <w:szCs w:val="24"/>
        </w:rPr>
        <w:t>лодильное оборудование находится в рабочем состоянии. Пищевые продукты, поступающие в учреждение, имеют документы, подтверждающие их происхождение, ка</w:t>
      </w:r>
      <w:r w:rsidR="007D71AC" w:rsidRPr="005D706C">
        <w:rPr>
          <w:rFonts w:ascii="Times New Roman" w:hAnsi="Times New Roman" w:cs="Times New Roman"/>
          <w:sz w:val="24"/>
          <w:szCs w:val="24"/>
        </w:rPr>
        <w:t xml:space="preserve">чество и безопасность.  </w:t>
      </w:r>
      <w:proofErr w:type="gramStart"/>
      <w:r w:rsidR="007D71AC" w:rsidRPr="005D706C">
        <w:rPr>
          <w:rFonts w:ascii="Times New Roman" w:eastAsia="Times New Roman" w:hAnsi="Times New Roman" w:cs="Times New Roman"/>
          <w:sz w:val="24"/>
          <w:szCs w:val="24"/>
          <w:lang w:eastAsia="ru-RU"/>
        </w:rPr>
        <w:t>Контроль за</w:t>
      </w:r>
      <w:proofErr w:type="gramEnd"/>
      <w:r w:rsidR="007D71AC" w:rsidRPr="005D706C">
        <w:rPr>
          <w:rFonts w:ascii="Times New Roman" w:eastAsia="Times New Roman" w:hAnsi="Times New Roman" w:cs="Times New Roman"/>
          <w:sz w:val="24"/>
          <w:szCs w:val="24"/>
          <w:lang w:eastAsia="ru-RU"/>
        </w:rPr>
        <w:t xml:space="preserve"> качеством питания, разнообразием и витаминизацией блюд, закладкой продуктов, кулинарной обработкой, правильностью хранения и соблюдением сроков реализации ос</w:t>
      </w:r>
      <w:r w:rsidR="007D71AC" w:rsidRPr="005D706C">
        <w:rPr>
          <w:rFonts w:ascii="Times New Roman" w:eastAsia="Times New Roman" w:hAnsi="Times New Roman" w:cs="Times New Roman"/>
          <w:sz w:val="24"/>
          <w:szCs w:val="24"/>
          <w:lang w:eastAsia="ru-RU"/>
        </w:rPr>
        <w:t>у</w:t>
      </w:r>
      <w:r w:rsidR="007D71AC" w:rsidRPr="005D706C">
        <w:rPr>
          <w:rFonts w:ascii="Times New Roman" w:eastAsia="Times New Roman" w:hAnsi="Times New Roman" w:cs="Times New Roman"/>
          <w:sz w:val="24"/>
          <w:szCs w:val="24"/>
          <w:lang w:eastAsia="ru-RU"/>
        </w:rPr>
        <w:t xml:space="preserve">ществляет заведующий хозяйством детского сада. В ДОУ организовано 5-ти разовое питание (завтрак, второй завтрак, обед, полдник, ужин). Организация рационального питания детей в ДОУ основана на соблюдении утвержденных наборов продуктов и примерного 10-ти дневного </w:t>
      </w:r>
      <w:r w:rsidR="007D71AC" w:rsidRPr="005D706C">
        <w:rPr>
          <w:rFonts w:ascii="Times New Roman" w:eastAsia="Times New Roman" w:hAnsi="Times New Roman" w:cs="Times New Roman"/>
          <w:sz w:val="24"/>
          <w:szCs w:val="24"/>
          <w:lang w:eastAsia="ru-RU"/>
        </w:rPr>
        <w:lastRenderedPageBreak/>
        <w:t>меню. С воспитанниками ДОУ организована работа по формированию культурно-гигиенических навыков.</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Зона игровой территории включает в себя групповые площадки - индивидуальные для каждой группы с соблюдением принципа групповой изоляции. Территории площадок оформл</w:t>
      </w:r>
      <w:r w:rsidRPr="005D706C">
        <w:rPr>
          <w:rFonts w:ascii="Times New Roman" w:hAnsi="Times New Roman" w:cs="Times New Roman"/>
          <w:sz w:val="24"/>
          <w:szCs w:val="24"/>
        </w:rPr>
        <w:t>е</w:t>
      </w:r>
      <w:r w:rsidRPr="005D706C">
        <w:rPr>
          <w:rFonts w:ascii="Times New Roman" w:hAnsi="Times New Roman" w:cs="Times New Roman"/>
          <w:sz w:val="24"/>
          <w:szCs w:val="24"/>
        </w:rPr>
        <w:t>ны и включают  в себя разнообразные модули, влияющие на развитие сенсорных способностей ребенка:</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созерцательный;</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осязательный;</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исследовательский;</w:t>
      </w:r>
    </w:p>
    <w:p w:rsidR="00992CAE" w:rsidRPr="005D706C" w:rsidRDefault="00992CAE" w:rsidP="005D706C">
      <w:pPr>
        <w:tabs>
          <w:tab w:val="left" w:pos="9214"/>
          <w:tab w:val="left" w:pos="9356"/>
        </w:tabs>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обонятельный;</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двигательный;</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игровой.</w:t>
      </w:r>
    </w:p>
    <w:p w:rsidR="00992CAE" w:rsidRPr="005D706C" w:rsidRDefault="00992CAE" w:rsidP="005D706C">
      <w:pPr>
        <w:tabs>
          <w:tab w:val="left" w:pos="9214"/>
          <w:tab w:val="left" w:pos="9356"/>
        </w:tabs>
        <w:spacing w:after="0" w:line="360" w:lineRule="auto"/>
        <w:jc w:val="both"/>
        <w:rPr>
          <w:rFonts w:ascii="Times New Roman" w:eastAsia="Times New Roman" w:hAnsi="Times New Roman" w:cs="Times New Roman"/>
          <w:sz w:val="24"/>
          <w:szCs w:val="24"/>
          <w:lang w:eastAsia="ru-RU"/>
        </w:rPr>
      </w:pPr>
      <w:r w:rsidRPr="005D706C">
        <w:rPr>
          <w:rFonts w:ascii="Times New Roman" w:hAnsi="Times New Roman" w:cs="Times New Roman"/>
          <w:sz w:val="24"/>
          <w:szCs w:val="24"/>
        </w:rPr>
        <w:t xml:space="preserve">Игровые площадки оснащены: </w:t>
      </w:r>
      <w:r w:rsidRPr="005D706C">
        <w:rPr>
          <w:rFonts w:ascii="Times New Roman" w:eastAsia="Times New Roman" w:hAnsi="Times New Roman" w:cs="Times New Roman"/>
          <w:sz w:val="24"/>
          <w:szCs w:val="24"/>
          <w:lang w:eastAsia="ru-RU"/>
        </w:rPr>
        <w:t>веран</w:t>
      </w:r>
      <w:r w:rsidR="007D71AC" w:rsidRPr="005D706C">
        <w:rPr>
          <w:rFonts w:ascii="Times New Roman" w:eastAsia="Times New Roman" w:hAnsi="Times New Roman" w:cs="Times New Roman"/>
          <w:sz w:val="24"/>
          <w:szCs w:val="24"/>
          <w:lang w:eastAsia="ru-RU"/>
        </w:rPr>
        <w:t xml:space="preserve">дами  с  игровым оборудованием; </w:t>
      </w:r>
      <w:r w:rsidRPr="005D706C">
        <w:rPr>
          <w:rFonts w:ascii="Times New Roman" w:eastAsia="Times New Roman" w:hAnsi="Times New Roman" w:cs="Times New Roman"/>
          <w:sz w:val="24"/>
          <w:szCs w:val="24"/>
          <w:lang w:eastAsia="ru-RU"/>
        </w:rPr>
        <w:t>цветниками для ухода и наблюдений за растениями</w:t>
      </w:r>
      <w:proofErr w:type="gramStart"/>
      <w:r w:rsidRPr="005D706C">
        <w:rPr>
          <w:rFonts w:ascii="Times New Roman" w:eastAsia="Times New Roman" w:hAnsi="Times New Roman" w:cs="Times New Roman"/>
          <w:sz w:val="24"/>
          <w:szCs w:val="24"/>
          <w:lang w:eastAsia="ru-RU"/>
        </w:rPr>
        <w:t xml:space="preserve"> </w:t>
      </w:r>
      <w:r w:rsidR="007D71AC" w:rsidRPr="005D706C">
        <w:rPr>
          <w:rFonts w:ascii="Times New Roman" w:eastAsia="Times New Roman" w:hAnsi="Times New Roman" w:cs="Times New Roman"/>
          <w:sz w:val="24"/>
          <w:szCs w:val="24"/>
          <w:lang w:eastAsia="ru-RU"/>
        </w:rPr>
        <w:t>.</w:t>
      </w:r>
      <w:proofErr w:type="gramEnd"/>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В целях соблюдения требований пожарной безопасности в МБДОУ проводится следу</w:t>
      </w:r>
      <w:r w:rsidRPr="005D706C">
        <w:rPr>
          <w:rFonts w:ascii="Times New Roman" w:hAnsi="Times New Roman" w:cs="Times New Roman"/>
          <w:sz w:val="24"/>
          <w:szCs w:val="24"/>
        </w:rPr>
        <w:t>ю</w:t>
      </w:r>
      <w:r w:rsidRPr="005D706C">
        <w:rPr>
          <w:rFonts w:ascii="Times New Roman" w:hAnsi="Times New Roman" w:cs="Times New Roman"/>
          <w:sz w:val="24"/>
          <w:szCs w:val="24"/>
        </w:rPr>
        <w:t>щая работа:</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территория детского сада постоянно содержится в чистоте;</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расстановка мебели и оборудования в помещениях не препятствует эвакуации людей и подходу к средствам пожаротушения;</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в коридорах, групповых комнатах, рабочих помещениях и дверях эвакуационных вых</w:t>
      </w:r>
      <w:r w:rsidRPr="005D706C">
        <w:rPr>
          <w:rFonts w:ascii="Times New Roman" w:hAnsi="Times New Roman" w:cs="Times New Roman"/>
          <w:sz w:val="24"/>
          <w:szCs w:val="24"/>
        </w:rPr>
        <w:t>о</w:t>
      </w:r>
      <w:r w:rsidRPr="005D706C">
        <w:rPr>
          <w:rFonts w:ascii="Times New Roman" w:hAnsi="Times New Roman" w:cs="Times New Roman"/>
          <w:sz w:val="24"/>
          <w:szCs w:val="24"/>
        </w:rPr>
        <w:t xml:space="preserve">дов имеются </w:t>
      </w:r>
      <w:proofErr w:type="gramStart"/>
      <w:r w:rsidRPr="005D706C">
        <w:rPr>
          <w:rFonts w:ascii="Times New Roman" w:hAnsi="Times New Roman" w:cs="Times New Roman"/>
          <w:sz w:val="24"/>
          <w:szCs w:val="24"/>
        </w:rPr>
        <w:t>предписывающие</w:t>
      </w:r>
      <w:proofErr w:type="gramEnd"/>
      <w:r w:rsidRPr="005D706C">
        <w:rPr>
          <w:rFonts w:ascii="Times New Roman" w:hAnsi="Times New Roman" w:cs="Times New Roman"/>
          <w:sz w:val="24"/>
          <w:szCs w:val="24"/>
        </w:rPr>
        <w:t xml:space="preserve"> и указательные</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знаки безопасности;</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эвакуационные проходы, выходы, коридоры  не загромождены какими-либо предметами и оборудованием;</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здания оборудованы средствами оповещения людей о пожаре;</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для отделки стен и потолков эвакуационных путей используются негорючие материалы;</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здания и помещения МБДОУ обеспечены первичными средствами пожаротушения в с</w:t>
      </w:r>
      <w:r w:rsidRPr="005D706C">
        <w:rPr>
          <w:rFonts w:ascii="Times New Roman" w:hAnsi="Times New Roman" w:cs="Times New Roman"/>
          <w:sz w:val="24"/>
          <w:szCs w:val="24"/>
        </w:rPr>
        <w:t>о</w:t>
      </w:r>
      <w:r w:rsidRPr="005D706C">
        <w:rPr>
          <w:rFonts w:ascii="Times New Roman" w:hAnsi="Times New Roman" w:cs="Times New Roman"/>
          <w:sz w:val="24"/>
          <w:szCs w:val="24"/>
        </w:rPr>
        <w:t>ответствии с нормативами;</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электрооборудование соответствует «Правилам технической эксплуатации электроуст</w:t>
      </w:r>
      <w:r w:rsidRPr="005D706C">
        <w:rPr>
          <w:rFonts w:ascii="Times New Roman" w:hAnsi="Times New Roman" w:cs="Times New Roman"/>
          <w:sz w:val="24"/>
          <w:szCs w:val="24"/>
        </w:rPr>
        <w:t>а</w:t>
      </w:r>
      <w:r w:rsidRPr="005D706C">
        <w:rPr>
          <w:rFonts w:ascii="Times New Roman" w:hAnsi="Times New Roman" w:cs="Times New Roman"/>
          <w:sz w:val="24"/>
          <w:szCs w:val="24"/>
        </w:rPr>
        <w:t>новок»</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xml:space="preserve">- своевременно проводятся испытания сопротивления электропроводки и заземляющих устройств электрооборудования. </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xml:space="preserve">- на </w:t>
      </w:r>
      <w:proofErr w:type="gramStart"/>
      <w:r w:rsidRPr="005D706C">
        <w:rPr>
          <w:rFonts w:ascii="Times New Roman" w:hAnsi="Times New Roman" w:cs="Times New Roman"/>
          <w:sz w:val="24"/>
          <w:szCs w:val="24"/>
        </w:rPr>
        <w:t>щитовых</w:t>
      </w:r>
      <w:proofErr w:type="gramEnd"/>
      <w:r w:rsidRPr="005D706C">
        <w:rPr>
          <w:rFonts w:ascii="Times New Roman" w:hAnsi="Times New Roman" w:cs="Times New Roman"/>
          <w:sz w:val="24"/>
          <w:szCs w:val="24"/>
        </w:rPr>
        <w:t xml:space="preserve"> установлены знаки электробезопасности.</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t>- имеются средства защиты человека от поражения электрическим током, которые сво</w:t>
      </w:r>
      <w:r w:rsidRPr="005D706C">
        <w:rPr>
          <w:rFonts w:ascii="Times New Roman" w:hAnsi="Times New Roman" w:cs="Times New Roman"/>
          <w:sz w:val="24"/>
          <w:szCs w:val="24"/>
        </w:rPr>
        <w:t>е</w:t>
      </w:r>
      <w:r w:rsidRPr="005D706C">
        <w:rPr>
          <w:rFonts w:ascii="Times New Roman" w:hAnsi="Times New Roman" w:cs="Times New Roman"/>
          <w:sz w:val="24"/>
          <w:szCs w:val="24"/>
        </w:rPr>
        <w:t>временно проходят испытания.</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sz w:val="24"/>
          <w:szCs w:val="24"/>
        </w:rPr>
      </w:pPr>
      <w:r w:rsidRPr="005D706C">
        <w:rPr>
          <w:rFonts w:ascii="Times New Roman" w:hAnsi="Times New Roman" w:cs="Times New Roman"/>
          <w:sz w:val="24"/>
          <w:szCs w:val="24"/>
        </w:rPr>
        <w:lastRenderedPageBreak/>
        <w:t>- допуск электроперсонала к работе в электроустановках соответствует правилам электр</w:t>
      </w:r>
      <w:r w:rsidRPr="005D706C">
        <w:rPr>
          <w:rFonts w:ascii="Times New Roman" w:hAnsi="Times New Roman" w:cs="Times New Roman"/>
          <w:sz w:val="24"/>
          <w:szCs w:val="24"/>
        </w:rPr>
        <w:t>о</w:t>
      </w:r>
      <w:r w:rsidRPr="005D706C">
        <w:rPr>
          <w:rFonts w:ascii="Times New Roman" w:hAnsi="Times New Roman" w:cs="Times New Roman"/>
          <w:sz w:val="24"/>
          <w:szCs w:val="24"/>
        </w:rPr>
        <w:t xml:space="preserve">безопасности. </w:t>
      </w:r>
    </w:p>
    <w:p w:rsidR="00992CAE" w:rsidRPr="005D706C" w:rsidRDefault="00992CAE" w:rsidP="005D706C">
      <w:pPr>
        <w:tabs>
          <w:tab w:val="left" w:pos="9214"/>
          <w:tab w:val="left" w:pos="9356"/>
        </w:tabs>
        <w:autoSpaceDE w:val="0"/>
        <w:autoSpaceDN w:val="0"/>
        <w:adjustRightInd w:val="0"/>
        <w:spacing w:after="0" w:line="360" w:lineRule="auto"/>
        <w:ind w:firstLine="567"/>
        <w:jc w:val="both"/>
        <w:rPr>
          <w:rFonts w:ascii="Times New Roman" w:hAnsi="Times New Roman" w:cs="Times New Roman"/>
          <w:color w:val="FF0000"/>
          <w:sz w:val="24"/>
          <w:szCs w:val="24"/>
        </w:rPr>
      </w:pPr>
      <w:r w:rsidRPr="005D706C">
        <w:rPr>
          <w:rFonts w:ascii="Times New Roman" w:eastAsia="Times New Roman" w:hAnsi="Times New Roman" w:cs="Times New Roman"/>
          <w:sz w:val="24"/>
          <w:szCs w:val="24"/>
          <w:lang w:eastAsia="ru-RU"/>
        </w:rPr>
        <w:t xml:space="preserve">Охрана здоровья воспитанников и </w:t>
      </w:r>
      <w:r w:rsidRPr="005D706C">
        <w:rPr>
          <w:rFonts w:ascii="Times New Roman" w:hAnsi="Times New Roman" w:cs="Times New Roman"/>
          <w:sz w:val="24"/>
          <w:szCs w:val="24"/>
        </w:rPr>
        <w:t>охрана труда работников МБДОУ</w:t>
      </w:r>
      <w:r w:rsidRPr="005D706C">
        <w:rPr>
          <w:rFonts w:ascii="Times New Roman" w:eastAsia="Times New Roman" w:hAnsi="Times New Roman" w:cs="Times New Roman"/>
          <w:sz w:val="24"/>
          <w:szCs w:val="24"/>
          <w:lang w:eastAsia="ru-RU"/>
        </w:rPr>
        <w:t>включает в себя:</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оказание первичной медико-санитарной помощи в порядке, установленном законод</w:t>
      </w:r>
      <w:r w:rsidRPr="005D706C">
        <w:rPr>
          <w:rFonts w:ascii="Times New Roman" w:eastAsia="Times New Roman" w:hAnsi="Times New Roman" w:cs="Times New Roman"/>
          <w:sz w:val="24"/>
          <w:szCs w:val="24"/>
          <w:lang w:eastAsia="ru-RU"/>
        </w:rPr>
        <w:t>а</w:t>
      </w:r>
      <w:r w:rsidRPr="005D706C">
        <w:rPr>
          <w:rFonts w:ascii="Times New Roman" w:eastAsia="Times New Roman" w:hAnsi="Times New Roman" w:cs="Times New Roman"/>
          <w:sz w:val="24"/>
          <w:szCs w:val="24"/>
          <w:lang w:eastAsia="ru-RU"/>
        </w:rPr>
        <w:t>тельством в сфере охраны здоровья;</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-организацию питания воспитанников, согласно установленному графику питания;</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xml:space="preserve">-определение оптимальной учебной нагрузки, </w:t>
      </w:r>
      <w:proofErr w:type="gramStart"/>
      <w:r w:rsidRPr="005D706C">
        <w:rPr>
          <w:rFonts w:ascii="Times New Roman" w:eastAsia="Times New Roman" w:hAnsi="Times New Roman" w:cs="Times New Roman"/>
          <w:sz w:val="24"/>
          <w:szCs w:val="24"/>
          <w:lang w:eastAsia="ru-RU"/>
        </w:rPr>
        <w:t>режи ма</w:t>
      </w:r>
      <w:proofErr w:type="gramEnd"/>
      <w:r w:rsidRPr="005D706C">
        <w:rPr>
          <w:rFonts w:ascii="Times New Roman" w:eastAsia="Times New Roman" w:hAnsi="Times New Roman" w:cs="Times New Roman"/>
          <w:sz w:val="24"/>
          <w:szCs w:val="24"/>
          <w:lang w:eastAsia="ru-RU"/>
        </w:rPr>
        <w:t xml:space="preserve"> проведенияобразлвательной де</w:t>
      </w:r>
      <w:r w:rsidRPr="005D706C">
        <w:rPr>
          <w:rFonts w:ascii="Times New Roman" w:eastAsia="Times New Roman" w:hAnsi="Times New Roman" w:cs="Times New Roman"/>
          <w:sz w:val="24"/>
          <w:szCs w:val="24"/>
          <w:lang w:eastAsia="ru-RU"/>
        </w:rPr>
        <w:t>я</w:t>
      </w:r>
      <w:r w:rsidRPr="005D706C">
        <w:rPr>
          <w:rFonts w:ascii="Times New Roman" w:eastAsia="Times New Roman" w:hAnsi="Times New Roman" w:cs="Times New Roman"/>
          <w:sz w:val="24"/>
          <w:szCs w:val="24"/>
          <w:lang w:eastAsia="ru-RU"/>
        </w:rPr>
        <w:t>тельности;</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xml:space="preserve">-пропаганду и обучение навыкам здорового образа жизни, требованиям </w:t>
      </w:r>
    </w:p>
    <w:p w:rsidR="00992CAE" w:rsidRPr="005D706C" w:rsidRDefault="00992CAE" w:rsidP="005D706C">
      <w:pPr>
        <w:tabs>
          <w:tab w:val="left" w:pos="9214"/>
          <w:tab w:val="left" w:pos="9356"/>
        </w:tabs>
        <w:spacing w:after="0" w:line="360" w:lineRule="auto"/>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охраны труда;</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-организацию и создание условий для профилактики заболеваний иоздоровления восп</w:t>
      </w:r>
      <w:r w:rsidRPr="005D706C">
        <w:rPr>
          <w:rFonts w:ascii="Times New Roman" w:eastAsia="Times New Roman" w:hAnsi="Times New Roman" w:cs="Times New Roman"/>
          <w:sz w:val="24"/>
          <w:szCs w:val="24"/>
          <w:lang w:eastAsia="ru-RU"/>
        </w:rPr>
        <w:t>и</w:t>
      </w:r>
      <w:r w:rsidRPr="005D706C">
        <w:rPr>
          <w:rFonts w:ascii="Times New Roman" w:eastAsia="Times New Roman" w:hAnsi="Times New Roman" w:cs="Times New Roman"/>
          <w:sz w:val="24"/>
          <w:szCs w:val="24"/>
          <w:lang w:eastAsia="ru-RU"/>
        </w:rPr>
        <w:t>танников для занятия ими физической культурой и спортом;</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прохождение воспитанниками и работниками МБДОУ в соответствии с  законодател</w:t>
      </w:r>
      <w:r w:rsidRPr="005D706C">
        <w:rPr>
          <w:rFonts w:ascii="Times New Roman" w:eastAsia="Times New Roman" w:hAnsi="Times New Roman" w:cs="Times New Roman"/>
          <w:sz w:val="24"/>
          <w:szCs w:val="24"/>
          <w:lang w:eastAsia="ru-RU"/>
        </w:rPr>
        <w:t>ь</w:t>
      </w:r>
      <w:r w:rsidRPr="005D706C">
        <w:rPr>
          <w:rFonts w:ascii="Times New Roman" w:eastAsia="Times New Roman" w:hAnsi="Times New Roman" w:cs="Times New Roman"/>
          <w:sz w:val="24"/>
          <w:szCs w:val="24"/>
          <w:lang w:eastAsia="ru-RU"/>
        </w:rPr>
        <w:t>ством Российской Федерации периодических медицинских осмотров и диспансеризации;</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обеспечение безопасности  воспитанников во время пребывания в МБДОУ;</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профилактику несчастных случаев с  воспитанниками  во время пребывания  в МБДОУ;</w:t>
      </w:r>
    </w:p>
    <w:p w:rsidR="00992CAE" w:rsidRPr="005D706C" w:rsidRDefault="00992CAE" w:rsidP="005D706C">
      <w:pPr>
        <w:tabs>
          <w:tab w:val="left" w:pos="9214"/>
          <w:tab w:val="left" w:pos="9356"/>
        </w:tabs>
        <w:spacing w:after="0" w:line="360" w:lineRule="auto"/>
        <w:ind w:firstLine="567"/>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 xml:space="preserve">-  проведение санитарно- </w:t>
      </w:r>
      <w:proofErr w:type="gramStart"/>
      <w:r w:rsidRPr="005D706C">
        <w:rPr>
          <w:rFonts w:ascii="Times New Roman" w:eastAsia="Times New Roman" w:hAnsi="Times New Roman" w:cs="Times New Roman"/>
          <w:sz w:val="24"/>
          <w:szCs w:val="24"/>
          <w:lang w:eastAsia="ru-RU"/>
        </w:rPr>
        <w:t>противоэпидемических</w:t>
      </w:r>
      <w:proofErr w:type="gramEnd"/>
      <w:r w:rsidRPr="005D706C">
        <w:rPr>
          <w:rFonts w:ascii="Times New Roman" w:eastAsia="Times New Roman" w:hAnsi="Times New Roman" w:cs="Times New Roman"/>
          <w:sz w:val="24"/>
          <w:szCs w:val="24"/>
          <w:lang w:eastAsia="ru-RU"/>
        </w:rPr>
        <w:t xml:space="preserve"> и профилактических</w:t>
      </w:r>
    </w:p>
    <w:p w:rsidR="00992CAE" w:rsidRPr="005D706C" w:rsidRDefault="00992CAE" w:rsidP="005D706C">
      <w:pPr>
        <w:tabs>
          <w:tab w:val="left" w:pos="9214"/>
          <w:tab w:val="left" w:pos="9356"/>
        </w:tabs>
        <w:spacing w:after="0" w:line="360" w:lineRule="auto"/>
        <w:jc w:val="both"/>
        <w:rPr>
          <w:rFonts w:ascii="Times New Roman" w:eastAsia="Times New Roman" w:hAnsi="Times New Roman" w:cs="Times New Roman"/>
          <w:sz w:val="24"/>
          <w:szCs w:val="24"/>
          <w:lang w:eastAsia="ru-RU"/>
        </w:rPr>
      </w:pPr>
      <w:r w:rsidRPr="005D706C">
        <w:rPr>
          <w:rFonts w:ascii="Times New Roman" w:eastAsia="Times New Roman" w:hAnsi="Times New Roman" w:cs="Times New Roman"/>
          <w:sz w:val="24"/>
          <w:szCs w:val="24"/>
          <w:lang w:eastAsia="ru-RU"/>
        </w:rPr>
        <w:t>мероприятий.</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При создании материально-техниче</w:t>
      </w:r>
      <w:r w:rsidR="000816CB" w:rsidRPr="005D706C">
        <w:rPr>
          <w:rFonts w:ascii="Times New Roman" w:eastAsia="Times New Roman" w:hAnsi="Times New Roman" w:cs="Times New Roman"/>
          <w:color w:val="000000"/>
          <w:sz w:val="24"/>
          <w:szCs w:val="24"/>
          <w:lang w:eastAsia="ru-RU"/>
        </w:rPr>
        <w:t>ских условий для детей с ОВЗ ДОУ</w:t>
      </w:r>
      <w:r w:rsidRPr="005D706C">
        <w:rPr>
          <w:rFonts w:ascii="Times New Roman" w:eastAsia="Times New Roman" w:hAnsi="Times New Roman" w:cs="Times New Roman"/>
          <w:color w:val="000000"/>
          <w:sz w:val="24"/>
          <w:szCs w:val="24"/>
          <w:lang w:eastAsia="ru-RU"/>
        </w:rPr>
        <w:t xml:space="preserve"> учитыва</w:t>
      </w:r>
      <w:r w:rsidR="007D71AC" w:rsidRPr="005D706C">
        <w:rPr>
          <w:rFonts w:ascii="Times New Roman" w:eastAsia="Times New Roman" w:hAnsi="Times New Roman" w:cs="Times New Roman"/>
          <w:color w:val="000000"/>
          <w:sz w:val="24"/>
          <w:szCs w:val="24"/>
          <w:lang w:eastAsia="ru-RU"/>
        </w:rPr>
        <w:t xml:space="preserve">ются </w:t>
      </w:r>
      <w:r w:rsidRPr="005D706C">
        <w:rPr>
          <w:rFonts w:ascii="Times New Roman" w:eastAsia="Times New Roman" w:hAnsi="Times New Roman" w:cs="Times New Roman"/>
          <w:color w:val="000000"/>
          <w:sz w:val="24"/>
          <w:szCs w:val="24"/>
          <w:lang w:eastAsia="ru-RU"/>
        </w:rPr>
        <w:t>особенности их физического и психического развития.</w:t>
      </w:r>
    </w:p>
    <w:p w:rsidR="0070228C" w:rsidRPr="005D706C" w:rsidRDefault="00EF39E3"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w:t>
      </w:r>
      <w:r w:rsidR="0070228C" w:rsidRPr="005D706C">
        <w:rPr>
          <w:rFonts w:ascii="Times New Roman" w:eastAsia="Times New Roman" w:hAnsi="Times New Roman" w:cs="Times New Roman"/>
          <w:color w:val="000000"/>
          <w:sz w:val="24"/>
          <w:szCs w:val="24"/>
          <w:lang w:eastAsia="ru-RU"/>
        </w:rPr>
        <w:t>ме</w:t>
      </w:r>
      <w:r w:rsidRPr="005D706C">
        <w:rPr>
          <w:rFonts w:ascii="Times New Roman" w:eastAsia="Times New Roman" w:hAnsi="Times New Roman" w:cs="Times New Roman"/>
          <w:color w:val="000000"/>
          <w:sz w:val="24"/>
          <w:szCs w:val="24"/>
          <w:lang w:eastAsia="ru-RU"/>
        </w:rPr>
        <w:t>ется</w:t>
      </w:r>
      <w:r w:rsidR="0070228C" w:rsidRPr="005D706C">
        <w:rPr>
          <w:rFonts w:ascii="Times New Roman" w:eastAsia="Times New Roman" w:hAnsi="Times New Roman" w:cs="Times New Roman"/>
          <w:color w:val="000000"/>
          <w:sz w:val="24"/>
          <w:szCs w:val="24"/>
          <w:lang w:eastAsia="ru-RU"/>
        </w:rPr>
        <w:t xml:space="preserve"> необходимое оснащение и оборудование для всех видов воспитательной и обр</w:t>
      </w:r>
      <w:r w:rsidR="0070228C" w:rsidRPr="005D706C">
        <w:rPr>
          <w:rFonts w:ascii="Times New Roman" w:eastAsia="Times New Roman" w:hAnsi="Times New Roman" w:cs="Times New Roman"/>
          <w:color w:val="000000"/>
          <w:sz w:val="24"/>
          <w:szCs w:val="24"/>
          <w:lang w:eastAsia="ru-RU"/>
        </w:rPr>
        <w:t>а</w:t>
      </w:r>
      <w:r w:rsidR="0070228C" w:rsidRPr="005D706C">
        <w:rPr>
          <w:rFonts w:ascii="Times New Roman" w:eastAsia="Times New Roman" w:hAnsi="Times New Roman" w:cs="Times New Roman"/>
          <w:color w:val="000000"/>
          <w:sz w:val="24"/>
          <w:szCs w:val="24"/>
          <w:lang w:eastAsia="ru-RU"/>
        </w:rPr>
        <w:t>зовательной деятельности обучающихся (в том числе детей с ОВЗ), педагогической, админ</w:t>
      </w:r>
      <w:r w:rsidR="0070228C" w:rsidRPr="005D706C">
        <w:rPr>
          <w:rFonts w:ascii="Times New Roman" w:eastAsia="Times New Roman" w:hAnsi="Times New Roman" w:cs="Times New Roman"/>
          <w:color w:val="000000"/>
          <w:sz w:val="24"/>
          <w:szCs w:val="24"/>
          <w:lang w:eastAsia="ru-RU"/>
        </w:rPr>
        <w:t>и</w:t>
      </w:r>
      <w:r w:rsidR="0070228C" w:rsidRPr="005D706C">
        <w:rPr>
          <w:rFonts w:ascii="Times New Roman" w:eastAsia="Times New Roman" w:hAnsi="Times New Roman" w:cs="Times New Roman"/>
          <w:color w:val="000000"/>
          <w:sz w:val="24"/>
          <w:szCs w:val="24"/>
          <w:lang w:eastAsia="ru-RU"/>
        </w:rPr>
        <w:t>стративной и хозяйственной деятельности: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оснащение РППС, включающей средства обучения и воспитания, подобранные в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ответствии с возрастными и индивидуальными особенностями детей дошкольного возраста,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держания Федеральной программы;</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мебель, техническое оборудование, спортивный и хозяйственный инвентарь, инве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тарь для художественного, театрального, музыкального творчества, музыкальные инструменты;</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административные помещения, методический кабинет;</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помещения для занятий специалистов (учитель-логопед, педагог-психолог);</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6) помещения, обеспечивающие охрану и укрепление физического и психологиче</w:t>
      </w:r>
      <w:r w:rsidR="001C45AC" w:rsidRPr="005D706C">
        <w:rPr>
          <w:rFonts w:ascii="Times New Roman" w:eastAsia="Times New Roman" w:hAnsi="Times New Roman" w:cs="Times New Roman"/>
          <w:color w:val="000000"/>
          <w:sz w:val="24"/>
          <w:szCs w:val="24"/>
          <w:lang w:eastAsia="ru-RU"/>
        </w:rPr>
        <w:t>ского здоровья;</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7) оформленная территория и оборудованные участки для прогулки ДОО.</w:t>
      </w:r>
    </w:p>
    <w:p w:rsidR="0070228C" w:rsidRPr="005D706C" w:rsidRDefault="00EF39E3" w:rsidP="005D706C">
      <w:pPr>
        <w:spacing w:after="0"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Программа оставляет за ДОУ</w:t>
      </w:r>
      <w:r w:rsidR="0070228C" w:rsidRPr="005D706C">
        <w:rPr>
          <w:rFonts w:ascii="Times New Roman" w:eastAsia="Times New Roman" w:hAnsi="Times New Roman" w:cs="Times New Roman"/>
          <w:color w:val="000000"/>
          <w:sz w:val="24"/>
          <w:szCs w:val="24"/>
          <w:lang w:eastAsia="ru-RU"/>
        </w:rPr>
        <w:t xml:space="preserve"> право самостоятельного подбора разновидности необх</w:t>
      </w:r>
      <w:r w:rsidR="0070228C" w:rsidRPr="005D706C">
        <w:rPr>
          <w:rFonts w:ascii="Times New Roman" w:eastAsia="Times New Roman" w:hAnsi="Times New Roman" w:cs="Times New Roman"/>
          <w:color w:val="000000"/>
          <w:sz w:val="24"/>
          <w:szCs w:val="24"/>
          <w:lang w:eastAsia="ru-RU"/>
        </w:rPr>
        <w:t>о</w:t>
      </w:r>
      <w:r w:rsidR="0070228C" w:rsidRPr="005D706C">
        <w:rPr>
          <w:rFonts w:ascii="Times New Roman" w:eastAsia="Times New Roman" w:hAnsi="Times New Roman" w:cs="Times New Roman"/>
          <w:color w:val="000000"/>
          <w:sz w:val="24"/>
          <w:szCs w:val="24"/>
          <w:lang w:eastAsia="ru-RU"/>
        </w:rPr>
        <w:t>димых средств обучения, оборудования, материалов, исходя из особенностей реализации обр</w:t>
      </w:r>
      <w:r w:rsidR="0070228C" w:rsidRPr="005D706C">
        <w:rPr>
          <w:rFonts w:ascii="Times New Roman" w:eastAsia="Times New Roman" w:hAnsi="Times New Roman" w:cs="Times New Roman"/>
          <w:color w:val="000000"/>
          <w:sz w:val="24"/>
          <w:szCs w:val="24"/>
          <w:lang w:eastAsia="ru-RU"/>
        </w:rPr>
        <w:t>а</w:t>
      </w:r>
      <w:r w:rsidR="0070228C" w:rsidRPr="005D706C">
        <w:rPr>
          <w:rFonts w:ascii="Times New Roman" w:eastAsia="Times New Roman" w:hAnsi="Times New Roman" w:cs="Times New Roman"/>
          <w:color w:val="000000"/>
          <w:sz w:val="24"/>
          <w:szCs w:val="24"/>
          <w:lang w:eastAsia="ru-RU"/>
        </w:rPr>
        <w:t>зовательной программы.</w:t>
      </w:r>
    </w:p>
    <w:p w:rsidR="008731C9" w:rsidRPr="009A4934" w:rsidRDefault="00660C98" w:rsidP="009A4934">
      <w:pPr>
        <w:pStyle w:val="af5"/>
        <w:tabs>
          <w:tab w:val="left" w:pos="3142"/>
          <w:tab w:val="left" w:pos="9214"/>
          <w:tab w:val="left" w:pos="9356"/>
        </w:tabs>
        <w:spacing w:after="0" w:line="360" w:lineRule="auto"/>
        <w:ind w:left="0"/>
        <w:jc w:val="center"/>
        <w:rPr>
          <w:b/>
          <w:sz w:val="28"/>
          <w:szCs w:val="28"/>
        </w:rPr>
      </w:pPr>
      <w:r w:rsidRPr="005D706C">
        <w:rPr>
          <w:b/>
          <w:sz w:val="28"/>
          <w:szCs w:val="28"/>
        </w:rPr>
        <w:t>Методическое обеспечение Программы.</w:t>
      </w:r>
    </w:p>
    <w:p w:rsidR="008731C9" w:rsidRPr="005D706C" w:rsidRDefault="00660C98" w:rsidP="005D706C">
      <w:pPr>
        <w:pStyle w:val="af5"/>
        <w:tabs>
          <w:tab w:val="left" w:pos="3142"/>
          <w:tab w:val="left" w:pos="9214"/>
          <w:tab w:val="left" w:pos="9356"/>
        </w:tabs>
        <w:spacing w:after="0" w:line="360" w:lineRule="auto"/>
        <w:ind w:left="0" w:firstLine="567"/>
        <w:jc w:val="both"/>
        <w:rPr>
          <w:szCs w:val="28"/>
        </w:rPr>
      </w:pPr>
      <w:r w:rsidRPr="005D706C">
        <w:rPr>
          <w:szCs w:val="28"/>
        </w:rPr>
        <w:t>Реализация содержания Программы осуществляется с использованием технологического обеспечения</w:t>
      </w:r>
      <w:r w:rsidR="0026710D" w:rsidRPr="005D706C">
        <w:rPr>
          <w:szCs w:val="28"/>
        </w:rPr>
        <w:t>:</w:t>
      </w:r>
    </w:p>
    <w:p w:rsidR="008731C9" w:rsidRPr="005D706C" w:rsidRDefault="008731C9" w:rsidP="005D706C">
      <w:pPr>
        <w:pStyle w:val="af5"/>
        <w:tabs>
          <w:tab w:val="left" w:pos="3142"/>
          <w:tab w:val="left" w:pos="9214"/>
          <w:tab w:val="left" w:pos="9356"/>
        </w:tabs>
        <w:spacing w:after="0" w:line="360" w:lineRule="auto"/>
        <w:ind w:left="0" w:firstLine="567"/>
        <w:jc w:val="both"/>
        <w:rPr>
          <w:szCs w:val="28"/>
        </w:rPr>
      </w:pPr>
    </w:p>
    <w:tbl>
      <w:tblPr>
        <w:tblStyle w:val="ab"/>
        <w:tblW w:w="10632" w:type="dxa"/>
        <w:tblInd w:w="-601" w:type="dxa"/>
        <w:tblLook w:val="04A0" w:firstRow="1" w:lastRow="0" w:firstColumn="1" w:lastColumn="0" w:noHBand="0" w:noVBand="1"/>
      </w:tblPr>
      <w:tblGrid>
        <w:gridCol w:w="2552"/>
        <w:gridCol w:w="4678"/>
        <w:gridCol w:w="3402"/>
      </w:tblGrid>
      <w:tr w:rsidR="00960CEE" w:rsidRPr="005D706C" w:rsidTr="00960CEE">
        <w:tc>
          <w:tcPr>
            <w:tcW w:w="2552" w:type="dxa"/>
          </w:tcPr>
          <w:p w:rsidR="00960CEE" w:rsidRPr="005D706C" w:rsidRDefault="00960CEE" w:rsidP="005D706C">
            <w:pPr>
              <w:spacing w:line="360" w:lineRule="auto"/>
              <w:jc w:val="center"/>
              <w:rPr>
                <w:rFonts w:ascii="Times New Roman" w:eastAsia="Calibri" w:hAnsi="Times New Roman" w:cs="Times New Roman"/>
                <w:b/>
                <w:sz w:val="28"/>
                <w:szCs w:val="28"/>
              </w:rPr>
            </w:pPr>
            <w:r w:rsidRPr="005D706C">
              <w:rPr>
                <w:rFonts w:ascii="Times New Roman" w:eastAsia="Calibri" w:hAnsi="Times New Roman" w:cs="Times New Roman"/>
                <w:b/>
                <w:sz w:val="28"/>
                <w:szCs w:val="28"/>
              </w:rPr>
              <w:t>Автор</w:t>
            </w:r>
          </w:p>
        </w:tc>
        <w:tc>
          <w:tcPr>
            <w:tcW w:w="4678" w:type="dxa"/>
          </w:tcPr>
          <w:p w:rsidR="00960CEE" w:rsidRPr="005D706C" w:rsidRDefault="00960CEE" w:rsidP="005D706C">
            <w:pPr>
              <w:spacing w:line="360" w:lineRule="auto"/>
              <w:jc w:val="center"/>
              <w:rPr>
                <w:rFonts w:ascii="Times New Roman" w:eastAsia="Calibri" w:hAnsi="Times New Roman" w:cs="Times New Roman"/>
                <w:b/>
                <w:sz w:val="28"/>
                <w:szCs w:val="28"/>
              </w:rPr>
            </w:pPr>
            <w:r w:rsidRPr="005D706C">
              <w:rPr>
                <w:rFonts w:ascii="Times New Roman" w:eastAsia="Calibri" w:hAnsi="Times New Roman" w:cs="Times New Roman"/>
                <w:b/>
                <w:sz w:val="28"/>
                <w:szCs w:val="28"/>
              </w:rPr>
              <w:t>Методическое пособие</w:t>
            </w:r>
          </w:p>
        </w:tc>
        <w:tc>
          <w:tcPr>
            <w:tcW w:w="3402" w:type="dxa"/>
          </w:tcPr>
          <w:p w:rsidR="00960CEE" w:rsidRPr="005D706C" w:rsidRDefault="00960CEE" w:rsidP="005D706C">
            <w:pPr>
              <w:spacing w:line="360" w:lineRule="auto"/>
              <w:jc w:val="center"/>
              <w:rPr>
                <w:rFonts w:ascii="Times New Roman" w:eastAsia="Calibri" w:hAnsi="Times New Roman" w:cs="Times New Roman"/>
                <w:b/>
                <w:sz w:val="28"/>
                <w:szCs w:val="28"/>
              </w:rPr>
            </w:pPr>
            <w:r w:rsidRPr="005D706C">
              <w:rPr>
                <w:rFonts w:ascii="Times New Roman" w:eastAsia="Calibri" w:hAnsi="Times New Roman" w:cs="Times New Roman"/>
                <w:b/>
                <w:sz w:val="28"/>
                <w:szCs w:val="28"/>
              </w:rPr>
              <w:t>Группа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В.А. Вилюнова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Примерное комплексно-тематическое пл</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нирование к программе «От рождения до школы»</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А.А. Бывшева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Примерное комплексно-тематическое пл</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нирование к программе «От рождения до школы»</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А.А. Бывшева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Примерное комплексно-тематическое пл</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нирование к программе «От рождения до школы»</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В.А. Вилюнова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Примерное комплексно-тематическое пл</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нирование к программе «От рождения до школы»</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И.А. Помораева, В.А. Позина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Формирование элементарных математич</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ских представлений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Вторая группа раннего возра</w:t>
            </w:r>
            <w:r w:rsidRPr="005D706C">
              <w:rPr>
                <w:rFonts w:ascii="Times New Roman" w:eastAsia="Calibri" w:hAnsi="Times New Roman" w:cs="Times New Roman"/>
                <w:sz w:val="24"/>
                <w:szCs w:val="24"/>
              </w:rPr>
              <w:t>с</w:t>
            </w:r>
            <w:r w:rsidRPr="005D706C">
              <w:rPr>
                <w:rFonts w:ascii="Times New Roman" w:eastAsia="Calibri" w:hAnsi="Times New Roman" w:cs="Times New Roman"/>
                <w:sz w:val="24"/>
                <w:szCs w:val="24"/>
              </w:rPr>
              <w:t>та (2-3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И.А. Помораева, В.А. Позина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Формирование элементарных математич</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ских представлений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И.А. Помораева, В.А. Позина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Формирование элементарных математич</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ских представлений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И.А. Помораева, В.А. Позина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Формирование элементарных математич</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ских представлений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И.А. Помораева, В.А. Позина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Формирование элементарных математич</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ских представлений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Н.Е. Веракса, </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О.Р. Галимов</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Познавательно-исследовательская де</w:t>
            </w:r>
            <w:r w:rsidRPr="005D706C">
              <w:rPr>
                <w:rFonts w:ascii="Times New Roman" w:eastAsia="Calibri" w:hAnsi="Times New Roman" w:cs="Times New Roman"/>
                <w:sz w:val="24"/>
                <w:szCs w:val="24"/>
              </w:rPr>
              <w:t>я</w:t>
            </w:r>
            <w:r w:rsidRPr="005D706C">
              <w:rPr>
                <w:rFonts w:ascii="Times New Roman" w:eastAsia="Calibri" w:hAnsi="Times New Roman" w:cs="Times New Roman"/>
                <w:sz w:val="24"/>
                <w:szCs w:val="24"/>
              </w:rPr>
              <w:t>тельность дошкольников (4-7 лет)</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О.В. Дыбина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предметным и социал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t>ным окружением</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О.В. Дыбина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предметным и социал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lastRenderedPageBreak/>
              <w:t>ным окружением</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О.В. Дыбина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предметным и социал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t>ным окружением</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О.А.Соломенникова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природой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Вторая группа раннего возра</w:t>
            </w:r>
            <w:r w:rsidRPr="005D706C">
              <w:rPr>
                <w:rFonts w:ascii="Times New Roman" w:eastAsia="Calibri" w:hAnsi="Times New Roman" w:cs="Times New Roman"/>
                <w:sz w:val="24"/>
                <w:szCs w:val="24"/>
              </w:rPr>
              <w:t>с</w:t>
            </w:r>
            <w:r w:rsidRPr="005D706C">
              <w:rPr>
                <w:rFonts w:ascii="Times New Roman" w:eastAsia="Calibri" w:hAnsi="Times New Roman" w:cs="Times New Roman"/>
                <w:sz w:val="24"/>
                <w:szCs w:val="24"/>
              </w:rPr>
              <w:t>та (2-3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О.А.Соломенникова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природой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О.А.Соломенникова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природой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О.А.Соломенникова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природой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О.А.Соломенникова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Ознакомление с природой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В.В. Гербова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речи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Вторая группа раннего возра</w:t>
            </w:r>
            <w:r w:rsidRPr="005D706C">
              <w:rPr>
                <w:rFonts w:ascii="Times New Roman" w:eastAsia="Calibri" w:hAnsi="Times New Roman" w:cs="Times New Roman"/>
                <w:sz w:val="24"/>
                <w:szCs w:val="24"/>
              </w:rPr>
              <w:t>с</w:t>
            </w:r>
            <w:r w:rsidRPr="005D706C">
              <w:rPr>
                <w:rFonts w:ascii="Times New Roman" w:eastAsia="Calibri" w:hAnsi="Times New Roman" w:cs="Times New Roman"/>
                <w:sz w:val="24"/>
                <w:szCs w:val="24"/>
              </w:rPr>
              <w:t>та (2-3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В.В. Гербова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речи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В.В. Гербова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речи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В.В. Гербова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речи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В.В. Гербова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речи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b/>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Хрестоматия для чтения детям в детском саду и дома</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Вторая группа раннего возра</w:t>
            </w:r>
            <w:r w:rsidRPr="005D706C">
              <w:rPr>
                <w:rFonts w:ascii="Times New Roman" w:eastAsia="Calibri" w:hAnsi="Times New Roman" w:cs="Times New Roman"/>
                <w:sz w:val="24"/>
                <w:szCs w:val="24"/>
              </w:rPr>
              <w:t>с</w:t>
            </w:r>
            <w:r w:rsidRPr="005D706C">
              <w:rPr>
                <w:rFonts w:ascii="Times New Roman" w:eastAsia="Calibri" w:hAnsi="Times New Roman" w:cs="Times New Roman"/>
                <w:sz w:val="24"/>
                <w:szCs w:val="24"/>
              </w:rPr>
              <w:t>та (2-3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b/>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Хрестоматия для чтения детям в детском саду и дома</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b/>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Хрестоматия для чтения детям в детском саду и дома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b/>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Хрестоматия для чтения детям в детском саду и дома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b/>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Хрестоматия для чтения детям в детском саду и дома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Т.С. Комарова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Изобразительная деятельность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Т.С. Комарова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Изобразительная деятельность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Т.С. Комарова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Изобразительная деятельность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Т.С. Комарова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Изобразительная деятельность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Л.В. Куцакова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Конструирование и художественный труд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Л.В. Куцакова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Конструирование из строительного мат</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риала</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Л.В. Куцакова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Конструирование из строительного мат</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риала</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Л.И. Пензулаева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Физическая культура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Л.И. Пензулаева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Физическая культура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Л.И. Пензулаева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Физическая культура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Л.И. Пензулаева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Физическая культура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Н.Ф. Губанова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игровой деятельности</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Вторая группа раннего возра</w:t>
            </w:r>
            <w:r w:rsidRPr="005D706C">
              <w:rPr>
                <w:rFonts w:ascii="Times New Roman" w:eastAsia="Calibri" w:hAnsi="Times New Roman" w:cs="Times New Roman"/>
                <w:sz w:val="24"/>
                <w:szCs w:val="24"/>
              </w:rPr>
              <w:t>с</w:t>
            </w:r>
            <w:r w:rsidRPr="005D706C">
              <w:rPr>
                <w:rFonts w:ascii="Times New Roman" w:eastAsia="Calibri" w:hAnsi="Times New Roman" w:cs="Times New Roman"/>
                <w:sz w:val="24"/>
                <w:szCs w:val="24"/>
              </w:rPr>
              <w:t>та (2-3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Н.Ф. Губанова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игровой деятельности</w:t>
            </w:r>
          </w:p>
        </w:tc>
        <w:tc>
          <w:tcPr>
            <w:tcW w:w="3402" w:type="dxa"/>
          </w:tcPr>
          <w:p w:rsidR="00960CEE" w:rsidRPr="005D706C" w:rsidRDefault="00960CEE" w:rsidP="005D706C">
            <w:pPr>
              <w:spacing w:line="360" w:lineRule="auto"/>
              <w:rPr>
                <w:rFonts w:ascii="Times New Roman" w:eastAsia="Calibri" w:hAnsi="Times New Roman" w:cs="Times New Roman"/>
                <w:b/>
                <w:sz w:val="24"/>
                <w:szCs w:val="24"/>
              </w:rPr>
            </w:pPr>
            <w:r w:rsidRPr="005D706C">
              <w:rPr>
                <w:rFonts w:ascii="Times New Roman" w:eastAsia="Calibri" w:hAnsi="Times New Roman" w:cs="Times New Roman"/>
                <w:sz w:val="24"/>
                <w:szCs w:val="24"/>
              </w:rPr>
              <w:t>Младшая группа (3-4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Н.Ф. Губанова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игровой деятельности</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Н.Ф. Губанова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Развитие игровой деятельности</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А.В. Найбауэр, </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О.В. Куракина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Мам</w:t>
            </w:r>
            <w:proofErr w:type="gramStart"/>
            <w:r w:rsidRPr="005D706C">
              <w:rPr>
                <w:rFonts w:ascii="Times New Roman" w:eastAsia="Calibri" w:hAnsi="Times New Roman" w:cs="Times New Roman"/>
                <w:sz w:val="24"/>
                <w:szCs w:val="24"/>
              </w:rPr>
              <w:t>а-</w:t>
            </w:r>
            <w:proofErr w:type="gramEnd"/>
            <w:r w:rsidRPr="005D706C">
              <w:rPr>
                <w:rFonts w:ascii="Times New Roman" w:eastAsia="Calibri" w:hAnsi="Times New Roman" w:cs="Times New Roman"/>
                <w:sz w:val="24"/>
                <w:szCs w:val="24"/>
              </w:rPr>
              <w:t xml:space="preserve"> рядом. Игровые сеансы с детьми раннего возраста в центре игровой   по</w:t>
            </w:r>
            <w:r w:rsidRPr="005D706C">
              <w:rPr>
                <w:rFonts w:ascii="Times New Roman" w:eastAsia="Calibri" w:hAnsi="Times New Roman" w:cs="Times New Roman"/>
                <w:sz w:val="24"/>
                <w:szCs w:val="24"/>
              </w:rPr>
              <w:t>д</w:t>
            </w:r>
            <w:r w:rsidRPr="005D706C">
              <w:rPr>
                <w:rFonts w:ascii="Times New Roman" w:eastAsia="Calibri" w:hAnsi="Times New Roman" w:cs="Times New Roman"/>
                <w:sz w:val="24"/>
                <w:szCs w:val="24"/>
              </w:rPr>
              <w:t>держки развития ребенка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Первая младшая группа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С.Ю. Федорова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Примерное планирование физкультурных занятий с детьми</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Вторая группа раннего возра</w:t>
            </w:r>
            <w:r w:rsidRPr="005D706C">
              <w:rPr>
                <w:rFonts w:ascii="Times New Roman" w:eastAsia="Calibri" w:hAnsi="Times New Roman" w:cs="Times New Roman"/>
                <w:sz w:val="24"/>
                <w:szCs w:val="24"/>
              </w:rPr>
              <w:t>с</w:t>
            </w:r>
            <w:r w:rsidRPr="005D706C">
              <w:rPr>
                <w:rFonts w:ascii="Times New Roman" w:eastAsia="Calibri" w:hAnsi="Times New Roman" w:cs="Times New Roman"/>
                <w:sz w:val="24"/>
                <w:szCs w:val="24"/>
              </w:rPr>
              <w:t>та (2-3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Э.Я. Степаненкова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Сборник подвижных игр</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2-7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Т.С. Комарова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Детское художественное творчество</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2-7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Н.Ф. Губанова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Игровая деятельность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2-7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Л.И. Пензулаева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Оздоровительная  гимнастика </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3-7 года</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Р.М. Чумичева, </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О.Л. Ведмедь</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«Родники Дона»</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содержание и технологии развития д</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школьников</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Р.М. Чумичева, </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О.Л. Ведмедь</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«Родники Дона»</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Методическое обеспечение к регионал</w:t>
            </w:r>
            <w:r w:rsidRPr="005D706C">
              <w:rPr>
                <w:rFonts w:ascii="Times New Roman" w:eastAsia="Calibri" w:hAnsi="Times New Roman" w:cs="Times New Roman"/>
                <w:sz w:val="24"/>
                <w:szCs w:val="24"/>
              </w:rPr>
              <w:t>ь</w:t>
            </w:r>
            <w:r w:rsidRPr="005D706C">
              <w:rPr>
                <w:rFonts w:ascii="Times New Roman" w:eastAsia="Calibri" w:hAnsi="Times New Roman" w:cs="Times New Roman"/>
                <w:sz w:val="24"/>
                <w:szCs w:val="24"/>
              </w:rPr>
              <w:t>ной программе</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Л.О. Тимофеева</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Н.Н. Волохова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Приобщение старших дошкольников к традициям Родного Края</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Н.Н. Ефименко</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Педагогическая диагностика физического развития и здоровья детей в норме и при </w:t>
            </w:r>
            <w:r w:rsidRPr="005D706C">
              <w:rPr>
                <w:rFonts w:ascii="Times New Roman" w:eastAsia="Calibri" w:hAnsi="Times New Roman" w:cs="Times New Roman"/>
                <w:sz w:val="24"/>
                <w:szCs w:val="24"/>
              </w:rPr>
              <w:lastRenderedPageBreak/>
              <w:t>патологии</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Н.А Кочеткова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Взаимодействие семьи и ДОО</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Программы развития детско-родительских отношений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Корчаловская</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Л.Н. Примаченко</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Взаимодействие ДОО с семьей на основе проектной деятельности – методическое пособие</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Корчаловская</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Н.Ш. Лебедева</w:t>
            </w:r>
          </w:p>
          <w:p w:rsidR="00960CEE" w:rsidRPr="005D706C" w:rsidRDefault="00960CEE" w:rsidP="005D706C">
            <w:pPr>
              <w:spacing w:line="360" w:lineRule="auto"/>
              <w:rPr>
                <w:rFonts w:ascii="Times New Roman" w:eastAsia="Calibri" w:hAnsi="Times New Roman" w:cs="Times New Roman"/>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Духовно-нравственное и патриотическое воспитание дошкольников на основе этн</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культурного казачьего компонент</w:t>
            </w:r>
            <w:proofErr w:type="gramStart"/>
            <w:r w:rsidRPr="005D706C">
              <w:rPr>
                <w:rFonts w:ascii="Times New Roman" w:eastAsia="Calibri" w:hAnsi="Times New Roman" w:cs="Times New Roman"/>
                <w:sz w:val="24"/>
                <w:szCs w:val="24"/>
              </w:rPr>
              <w:t>а–</w:t>
            </w:r>
            <w:proofErr w:type="gramEnd"/>
            <w:r w:rsidRPr="005D706C">
              <w:rPr>
                <w:rFonts w:ascii="Times New Roman" w:eastAsia="Calibri" w:hAnsi="Times New Roman" w:cs="Times New Roman"/>
                <w:sz w:val="24"/>
                <w:szCs w:val="24"/>
              </w:rPr>
              <w:t xml:space="preserve"> мет</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дическое пособие часть 1</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Корчаловская</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Н.Ш. Лебедева</w:t>
            </w:r>
          </w:p>
          <w:p w:rsidR="00960CEE" w:rsidRPr="005D706C" w:rsidRDefault="00960CEE" w:rsidP="005D706C">
            <w:pPr>
              <w:spacing w:line="360" w:lineRule="auto"/>
              <w:rPr>
                <w:rFonts w:ascii="Times New Roman" w:eastAsia="Calibri" w:hAnsi="Times New Roman" w:cs="Times New Roman"/>
                <w:sz w:val="24"/>
                <w:szCs w:val="24"/>
              </w:rPr>
            </w:pP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Духовно-нравственное и патриотическое воспитание дошкольников на основе этн</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культурного казачьего компонент</w:t>
            </w:r>
            <w:proofErr w:type="gramStart"/>
            <w:r w:rsidRPr="005D706C">
              <w:rPr>
                <w:rFonts w:ascii="Times New Roman" w:eastAsia="Calibri" w:hAnsi="Times New Roman" w:cs="Times New Roman"/>
                <w:sz w:val="24"/>
                <w:szCs w:val="24"/>
              </w:rPr>
              <w:t>а–</w:t>
            </w:r>
            <w:proofErr w:type="gramEnd"/>
            <w:r w:rsidRPr="005D706C">
              <w:rPr>
                <w:rFonts w:ascii="Times New Roman" w:eastAsia="Calibri" w:hAnsi="Times New Roman" w:cs="Times New Roman"/>
                <w:sz w:val="24"/>
                <w:szCs w:val="24"/>
              </w:rPr>
              <w:t xml:space="preserve"> мет</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дическое пособие часть 2</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Л.В. Бех</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Управление качеством дошкольного обр</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зования в соответствии с требованиями ФГОС и проф. стандарта «педагог</w:t>
            </w:r>
            <w:proofErr w:type="gramStart"/>
            <w:r w:rsidRPr="005D706C">
              <w:rPr>
                <w:rFonts w:ascii="Times New Roman" w:eastAsia="Calibri" w:hAnsi="Times New Roman" w:cs="Times New Roman"/>
                <w:sz w:val="24"/>
                <w:szCs w:val="24"/>
              </w:rPr>
              <w:t>»-</w:t>
            </w:r>
            <w:proofErr w:type="gramEnd"/>
            <w:r w:rsidRPr="005D706C">
              <w:rPr>
                <w:rFonts w:ascii="Times New Roman" w:eastAsia="Calibri" w:hAnsi="Times New Roman" w:cs="Times New Roman"/>
                <w:sz w:val="24"/>
                <w:szCs w:val="24"/>
              </w:rPr>
              <w:t>сборник методических материалов</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Современная система коррекционной р</w:t>
            </w:r>
            <w:r w:rsidRPr="005D706C">
              <w:rPr>
                <w:rFonts w:ascii="Times New Roman" w:eastAsia="Calibri" w:hAnsi="Times New Roman" w:cs="Times New Roman"/>
                <w:sz w:val="24"/>
                <w:szCs w:val="24"/>
              </w:rPr>
              <w:t>а</w:t>
            </w:r>
            <w:r w:rsidRPr="005D706C">
              <w:rPr>
                <w:rFonts w:ascii="Times New Roman" w:eastAsia="Calibri" w:hAnsi="Times New Roman" w:cs="Times New Roman"/>
                <w:sz w:val="24"/>
                <w:szCs w:val="24"/>
              </w:rPr>
              <w:t>боты в группе компенсирующей напра</w:t>
            </w:r>
            <w:r w:rsidRPr="005D706C">
              <w:rPr>
                <w:rFonts w:ascii="Times New Roman" w:eastAsia="Calibri" w:hAnsi="Times New Roman" w:cs="Times New Roman"/>
                <w:sz w:val="24"/>
                <w:szCs w:val="24"/>
              </w:rPr>
              <w:t>в</w:t>
            </w:r>
            <w:r w:rsidRPr="005D706C">
              <w:rPr>
                <w:rFonts w:ascii="Times New Roman" w:eastAsia="Calibri" w:hAnsi="Times New Roman" w:cs="Times New Roman"/>
                <w:sz w:val="24"/>
                <w:szCs w:val="24"/>
              </w:rPr>
              <w:t>ленности для детей с нарушениями речи</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 с 3-7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Конспекты подгрупповых логопедических занятий в средней группе детского сада для детей с ОНР</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Конспекты подгрупповых логопедических занятий в группе компенсирующей направленности ДОО для детей с ТНР </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Старшая группа (5-6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Конспекты подгрупповых логопедических занятий в группе компенсирующей направленности ДОО для детей с ТНР (ОНР)</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Комплексная образовательная программа дошкольного образования для детей с ТНР  (ОНР)</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 3-7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Планирование коррекционно-развивающей работы в группе компенсирующей напра</w:t>
            </w:r>
            <w:r w:rsidRPr="005D706C">
              <w:rPr>
                <w:rFonts w:ascii="Times New Roman" w:eastAsia="Calibri" w:hAnsi="Times New Roman" w:cs="Times New Roman"/>
                <w:sz w:val="24"/>
                <w:szCs w:val="24"/>
              </w:rPr>
              <w:t>в</w:t>
            </w:r>
            <w:r w:rsidRPr="005D706C">
              <w:rPr>
                <w:rFonts w:ascii="Times New Roman" w:eastAsia="Calibri" w:hAnsi="Times New Roman" w:cs="Times New Roman"/>
                <w:sz w:val="24"/>
                <w:szCs w:val="24"/>
              </w:rPr>
              <w:t>ленности для детей с ТНР (ОНР) и рабочая программа учителя-логопеда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Н.В. Нищева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Дидактические пособия</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4-7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В.И. Руденко</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Логопедия – практическое пособие</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Т.А. Ткаченко</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Логопедические упражнения</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М.Д. Маханева, Н.А. Гоголева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Обучение грамоте детей</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5-7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Л.С. Лылова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Индивидуальные и подгрупповые логоп</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дические занятия с детьми дошкольного возраста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О.Б. Иншакова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Альбом для логопеда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Л.А. Комарова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Автоматизация звуков в игровых упра</w:t>
            </w:r>
            <w:r w:rsidRPr="005D706C">
              <w:rPr>
                <w:rFonts w:ascii="Times New Roman" w:eastAsia="Calibri" w:hAnsi="Times New Roman" w:cs="Times New Roman"/>
                <w:sz w:val="24"/>
                <w:szCs w:val="24"/>
              </w:rPr>
              <w:t>ж</w:t>
            </w:r>
            <w:r w:rsidRPr="005D706C">
              <w:rPr>
                <w:rFonts w:ascii="Times New Roman" w:eastAsia="Calibri" w:hAnsi="Times New Roman" w:cs="Times New Roman"/>
                <w:sz w:val="24"/>
                <w:szCs w:val="24"/>
              </w:rPr>
              <w:t>нениях</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Н.Э. Теремкова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Логопедические домашние задания для детей  с ОНР</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5-7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Т.В. Пятница, </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Т.В. Солоухина-Башинская</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Справочник дошкольного логопеда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Е.Н. Арсенина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Музыкальные занятия</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Первая младшая группа</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М.Б. Зацепина, </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Г.Е. Жукова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Музыкальное воспитание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Младшая группа (3-4 года)</w:t>
            </w:r>
          </w:p>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Средняя группа (4-5 лет)</w:t>
            </w:r>
          </w:p>
        </w:tc>
      </w:tr>
      <w:tr w:rsidR="00960CEE" w:rsidRPr="005D706C" w:rsidTr="00960CEE">
        <w:tc>
          <w:tcPr>
            <w:tcW w:w="255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С.И. Мерзлякова</w:t>
            </w:r>
          </w:p>
        </w:tc>
        <w:tc>
          <w:tcPr>
            <w:tcW w:w="4678"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Учим петь детей. Песни и упражнения для развития голоса</w:t>
            </w:r>
          </w:p>
        </w:tc>
        <w:tc>
          <w:tcPr>
            <w:tcW w:w="3402" w:type="dxa"/>
          </w:tcPr>
          <w:p w:rsidR="00960CEE" w:rsidRPr="005D706C" w:rsidRDefault="00960CEE" w:rsidP="005D706C">
            <w:pPr>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Подготовительная к школе группа (6-7 лет)</w:t>
            </w:r>
          </w:p>
        </w:tc>
      </w:tr>
      <w:tr w:rsidR="00960CEE" w:rsidRPr="005D706C" w:rsidTr="00960CEE">
        <w:trPr>
          <w:trHeight w:val="715"/>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Баулина М.Е.</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Если ваш ребёнок … десять проблем, с к</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торыми сталкиваются родители</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Борисова М.М.</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Малоподвижные игры и игровые упра</w:t>
            </w:r>
            <w:r w:rsidRPr="005D706C">
              <w:rPr>
                <w:rFonts w:ascii="Times New Roman" w:eastAsia="Calibri" w:hAnsi="Times New Roman" w:cs="Times New Roman"/>
                <w:sz w:val="24"/>
                <w:szCs w:val="24"/>
              </w:rPr>
              <w:t>ж</w:t>
            </w:r>
            <w:r w:rsidRPr="005D706C">
              <w:rPr>
                <w:rFonts w:ascii="Times New Roman" w:eastAsia="Calibri" w:hAnsi="Times New Roman" w:cs="Times New Roman"/>
                <w:sz w:val="24"/>
                <w:szCs w:val="24"/>
              </w:rPr>
              <w:t>нения</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026DCD">
        <w:trPr>
          <w:trHeight w:val="781"/>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Веракса А.Н.</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Индивидуальная диагностика дошкольн</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 xml:space="preserve">ка: </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Для занятий с детьми 5 – 7 лет</w:t>
            </w:r>
          </w:p>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tabs>
                <w:tab w:val="left" w:pos="900"/>
              </w:tabs>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А.Н. Веракса, М.Ф. </w:t>
            </w:r>
            <w:r w:rsidRPr="005D706C">
              <w:rPr>
                <w:rFonts w:ascii="Times New Roman" w:eastAsia="Calibri" w:hAnsi="Times New Roman" w:cs="Times New Roman"/>
                <w:sz w:val="24"/>
                <w:szCs w:val="24"/>
              </w:rPr>
              <w:lastRenderedPageBreak/>
              <w:t>Гуторова</w:t>
            </w:r>
          </w:p>
        </w:tc>
        <w:tc>
          <w:tcPr>
            <w:tcW w:w="4678" w:type="dxa"/>
          </w:tcPr>
          <w:p w:rsidR="00960CEE" w:rsidRPr="005D706C" w:rsidRDefault="00960CEE" w:rsidP="005D706C">
            <w:pPr>
              <w:tabs>
                <w:tab w:val="left" w:pos="900"/>
              </w:tabs>
              <w:spacing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«Практический психолог в детском саду»</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rPr>
          <w:trHeight w:val="1556"/>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Долженко Е.А.</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Адаптация детей дошкольного возраста: проблемы и поиск решений. Современные формы работы с детьми и родителями, коммуникативные игры, игры на освоение окружающей среды, совместные игры</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Доценко Е.В.</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Психодиагностика детей в дошкольных учреждениях (методики, тесты, опросн</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ки)</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Исханова С.В.</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Игротерапия в логопедии: пальчиковые превращения</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Колесникова Г.И.</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Справочник детского психолога</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Куражева Н.Ю.</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«Цветик – семицветик». Программа пс</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холого – педагогических занятий для д</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 xml:space="preserve">школьников </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3 – 4 лет</w:t>
            </w:r>
          </w:p>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Куражева Н.Ю.</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«Цветик – семицветик». Программа пс</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холого – педагогических занятий для д</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 xml:space="preserve">школьников </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4 – 5 лет</w:t>
            </w:r>
          </w:p>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Куражева Н.Ю.</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«Цветик – семицветик». Программа пс</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холого – педагогических занятий для д</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 xml:space="preserve">школьников </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5 – 6 лет</w:t>
            </w:r>
          </w:p>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Куражева Н.Ю.</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«Цветик – семицветик». Программа пс</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холого – педагогических занятий для д</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 xml:space="preserve">школьников </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6 – 7 лет</w:t>
            </w:r>
          </w:p>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Кремлякова А.Ю.</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Психологическое сопровождение детей с раннего возраста в ДОУ</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Крюкова С.В., Слоб</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дяник Н.П.</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Удивляюсь, злюсь, боюсь. Хвастаюсь и радуюсь. Программы эмоционального ра</w:t>
            </w:r>
            <w:r w:rsidRPr="005D706C">
              <w:rPr>
                <w:rFonts w:ascii="Times New Roman" w:eastAsia="Calibri" w:hAnsi="Times New Roman" w:cs="Times New Roman"/>
                <w:sz w:val="24"/>
                <w:szCs w:val="24"/>
              </w:rPr>
              <w:t>з</w:t>
            </w:r>
            <w:r w:rsidRPr="005D706C">
              <w:rPr>
                <w:rFonts w:ascii="Times New Roman" w:eastAsia="Calibri" w:hAnsi="Times New Roman" w:cs="Times New Roman"/>
                <w:sz w:val="24"/>
                <w:szCs w:val="24"/>
              </w:rPr>
              <w:t>вития</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Лихачёва Е.Н.</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 xml:space="preserve">Формирование адекватной самооценки у детей дошкольного возраста в условиях </w:t>
            </w:r>
            <w:r w:rsidRPr="005D706C">
              <w:rPr>
                <w:rFonts w:ascii="Times New Roman" w:eastAsia="Calibri" w:hAnsi="Times New Roman" w:cs="Times New Roman"/>
                <w:sz w:val="24"/>
                <w:szCs w:val="24"/>
              </w:rPr>
              <w:lastRenderedPageBreak/>
              <w:t>ДОУ. Диагностика, программа занятий. Методическое пособие</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lastRenderedPageBreak/>
              <w:t>Монакова Н.И.</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«Путешествие с гномом»: развитие эмоц</w:t>
            </w:r>
            <w:r w:rsidRPr="005D706C">
              <w:rPr>
                <w:rFonts w:ascii="Times New Roman" w:eastAsia="Calibri" w:hAnsi="Times New Roman" w:cs="Times New Roman"/>
                <w:sz w:val="24"/>
                <w:szCs w:val="24"/>
              </w:rPr>
              <w:t>и</w:t>
            </w:r>
            <w:r w:rsidRPr="005D706C">
              <w:rPr>
                <w:rFonts w:ascii="Times New Roman" w:eastAsia="Calibri" w:hAnsi="Times New Roman" w:cs="Times New Roman"/>
                <w:sz w:val="24"/>
                <w:szCs w:val="24"/>
              </w:rPr>
              <w:t>ональной сферы дошкольников</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026DCD">
        <w:trPr>
          <w:trHeight w:val="889"/>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Новикова В.П., Тих</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нова Л.И.</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Развивающие игры и занятия с палочками Кюизенера</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Для работы с детьми 3- 7 лет</w:t>
            </w:r>
          </w:p>
        </w:tc>
      </w:tr>
      <w:tr w:rsidR="00960CEE" w:rsidRPr="005D706C" w:rsidTr="00960CEE">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Поддьяков Н.Н.</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Психическое развитие и саморазвитие р</w:t>
            </w:r>
            <w:r w:rsidRPr="005D706C">
              <w:rPr>
                <w:rFonts w:ascii="Times New Roman" w:eastAsia="Calibri" w:hAnsi="Times New Roman" w:cs="Times New Roman"/>
                <w:sz w:val="24"/>
                <w:szCs w:val="24"/>
              </w:rPr>
              <w:t>е</w:t>
            </w:r>
            <w:r w:rsidRPr="005D706C">
              <w:rPr>
                <w:rFonts w:ascii="Times New Roman" w:eastAsia="Calibri" w:hAnsi="Times New Roman" w:cs="Times New Roman"/>
                <w:sz w:val="24"/>
                <w:szCs w:val="24"/>
              </w:rPr>
              <w:t>бёнка – дошкольника. Ближние и дальние горизонты</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rPr>
          <w:trHeight w:val="350"/>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Разумовская О.К.</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Знай и умей. Методическое пособие</w:t>
            </w:r>
          </w:p>
        </w:tc>
        <w:tc>
          <w:tcPr>
            <w:tcW w:w="340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Игры для детей 3 – 7 лет.</w:t>
            </w:r>
          </w:p>
        </w:tc>
      </w:tr>
      <w:tr w:rsidR="00960CEE" w:rsidRPr="005D706C" w:rsidTr="00960CEE">
        <w:trPr>
          <w:trHeight w:val="843"/>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Трясорукова Т.П.</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Программа «Солнышко»: психопрофила</w:t>
            </w:r>
            <w:r w:rsidRPr="005D706C">
              <w:rPr>
                <w:rFonts w:ascii="Times New Roman" w:eastAsia="Calibri" w:hAnsi="Times New Roman" w:cs="Times New Roman"/>
                <w:sz w:val="24"/>
                <w:szCs w:val="24"/>
              </w:rPr>
              <w:t>к</w:t>
            </w:r>
            <w:r w:rsidRPr="005D706C">
              <w:rPr>
                <w:rFonts w:ascii="Times New Roman" w:eastAsia="Calibri" w:hAnsi="Times New Roman" w:cs="Times New Roman"/>
                <w:sz w:val="24"/>
                <w:szCs w:val="24"/>
              </w:rPr>
              <w:t>тические занятия с детьми дошкольного возраста</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r w:rsidR="00960CEE" w:rsidRPr="005D706C" w:rsidTr="00960CEE">
        <w:trPr>
          <w:trHeight w:val="945"/>
        </w:trPr>
        <w:tc>
          <w:tcPr>
            <w:tcW w:w="2552"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Трясорукова Т.П.</w:t>
            </w:r>
          </w:p>
        </w:tc>
        <w:tc>
          <w:tcPr>
            <w:tcW w:w="4678" w:type="dxa"/>
          </w:tcPr>
          <w:p w:rsidR="00960CEE" w:rsidRPr="005D706C" w:rsidRDefault="00960CEE" w:rsidP="005D706C">
            <w:pPr>
              <w:spacing w:after="200" w:line="360" w:lineRule="auto"/>
              <w:rPr>
                <w:rFonts w:ascii="Times New Roman" w:eastAsia="Calibri" w:hAnsi="Times New Roman" w:cs="Times New Roman"/>
                <w:sz w:val="24"/>
                <w:szCs w:val="24"/>
              </w:rPr>
            </w:pPr>
            <w:r w:rsidRPr="005D706C">
              <w:rPr>
                <w:rFonts w:ascii="Times New Roman" w:eastAsia="Calibri" w:hAnsi="Times New Roman" w:cs="Times New Roman"/>
                <w:sz w:val="24"/>
                <w:szCs w:val="24"/>
              </w:rPr>
              <w:t>Тренинг по развитию познавательных сп</w:t>
            </w:r>
            <w:r w:rsidRPr="005D706C">
              <w:rPr>
                <w:rFonts w:ascii="Times New Roman" w:eastAsia="Calibri" w:hAnsi="Times New Roman" w:cs="Times New Roman"/>
                <w:sz w:val="24"/>
                <w:szCs w:val="24"/>
              </w:rPr>
              <w:t>о</w:t>
            </w:r>
            <w:r w:rsidRPr="005D706C">
              <w:rPr>
                <w:rFonts w:ascii="Times New Roman" w:eastAsia="Calibri" w:hAnsi="Times New Roman" w:cs="Times New Roman"/>
                <w:sz w:val="24"/>
                <w:szCs w:val="24"/>
              </w:rPr>
              <w:t>собностей детей дошкольного возраста: диагностика, коррекция</w:t>
            </w:r>
          </w:p>
        </w:tc>
        <w:tc>
          <w:tcPr>
            <w:tcW w:w="3402" w:type="dxa"/>
          </w:tcPr>
          <w:p w:rsidR="00960CEE" w:rsidRPr="005D706C" w:rsidRDefault="00960CEE" w:rsidP="005D706C">
            <w:pPr>
              <w:spacing w:line="360" w:lineRule="auto"/>
              <w:rPr>
                <w:rFonts w:ascii="Times New Roman" w:eastAsia="Calibri" w:hAnsi="Times New Roman" w:cs="Times New Roman"/>
                <w:sz w:val="28"/>
                <w:szCs w:val="28"/>
              </w:rPr>
            </w:pPr>
          </w:p>
        </w:tc>
      </w:tr>
    </w:tbl>
    <w:p w:rsidR="008731C9" w:rsidRPr="005D706C" w:rsidRDefault="008731C9" w:rsidP="00026DCD">
      <w:pPr>
        <w:pStyle w:val="af5"/>
        <w:tabs>
          <w:tab w:val="left" w:pos="3142"/>
          <w:tab w:val="left" w:pos="9214"/>
          <w:tab w:val="left" w:pos="9356"/>
        </w:tabs>
        <w:spacing w:after="0" w:line="360" w:lineRule="auto"/>
        <w:ind w:left="0"/>
        <w:jc w:val="both"/>
        <w:rPr>
          <w:b/>
          <w:szCs w:val="28"/>
        </w:rPr>
      </w:pPr>
    </w:p>
    <w:p w:rsidR="00660C98" w:rsidRPr="00026DCD" w:rsidRDefault="00660C98" w:rsidP="00026DCD">
      <w:pPr>
        <w:tabs>
          <w:tab w:val="left" w:pos="851"/>
          <w:tab w:val="left" w:pos="9356"/>
        </w:tabs>
        <w:spacing w:after="0" w:line="360" w:lineRule="auto"/>
        <w:ind w:firstLine="567"/>
        <w:jc w:val="both"/>
        <w:rPr>
          <w:rFonts w:ascii="Times New Roman" w:eastAsia="Times New Roman" w:hAnsi="Times New Roman" w:cs="Times New Roman"/>
          <w:sz w:val="24"/>
          <w:szCs w:val="28"/>
          <w:lang w:eastAsia="ru-RU"/>
        </w:rPr>
      </w:pPr>
      <w:r w:rsidRPr="005D706C">
        <w:rPr>
          <w:rFonts w:ascii="Times New Roman" w:eastAsia="Times New Roman" w:hAnsi="Times New Roman" w:cs="Times New Roman"/>
          <w:sz w:val="24"/>
          <w:szCs w:val="28"/>
          <w:lang w:eastAsia="ru-RU"/>
        </w:rPr>
        <w:t>МБДОУ  самостоятельно определяет средства обучения, в том числе технические, соо</w:t>
      </w:r>
      <w:r w:rsidRPr="005D706C">
        <w:rPr>
          <w:rFonts w:ascii="Times New Roman" w:eastAsia="Times New Roman" w:hAnsi="Times New Roman" w:cs="Times New Roman"/>
          <w:sz w:val="24"/>
          <w:szCs w:val="28"/>
          <w:lang w:eastAsia="ru-RU"/>
        </w:rPr>
        <w:t>т</w:t>
      </w:r>
      <w:r w:rsidRPr="005D706C">
        <w:rPr>
          <w:rFonts w:ascii="Times New Roman" w:eastAsia="Times New Roman" w:hAnsi="Times New Roman" w:cs="Times New Roman"/>
          <w:sz w:val="24"/>
          <w:szCs w:val="28"/>
          <w:lang w:eastAsia="ru-RU"/>
        </w:rPr>
        <w:t>ветствующие материалы (в том числе расходные), игровое, спортивное, оздоровительное об</w:t>
      </w:r>
      <w:r w:rsidRPr="005D706C">
        <w:rPr>
          <w:rFonts w:ascii="Times New Roman" w:eastAsia="Times New Roman" w:hAnsi="Times New Roman" w:cs="Times New Roman"/>
          <w:sz w:val="24"/>
          <w:szCs w:val="28"/>
          <w:lang w:eastAsia="ru-RU"/>
        </w:rPr>
        <w:t>о</w:t>
      </w:r>
      <w:r w:rsidRPr="005D706C">
        <w:rPr>
          <w:rFonts w:ascii="Times New Roman" w:eastAsia="Times New Roman" w:hAnsi="Times New Roman" w:cs="Times New Roman"/>
          <w:sz w:val="24"/>
          <w:szCs w:val="28"/>
          <w:lang w:eastAsia="ru-RU"/>
        </w:rPr>
        <w:t>рудование, инвентарь, необхо</w:t>
      </w:r>
      <w:r w:rsidR="00026DCD">
        <w:rPr>
          <w:rFonts w:ascii="Times New Roman" w:eastAsia="Times New Roman" w:hAnsi="Times New Roman" w:cs="Times New Roman"/>
          <w:sz w:val="24"/>
          <w:szCs w:val="28"/>
          <w:lang w:eastAsia="ru-RU"/>
        </w:rPr>
        <w:t>димые для реализации Программы.</w:t>
      </w:r>
    </w:p>
    <w:tbl>
      <w:tblPr>
        <w:tblStyle w:val="ab"/>
        <w:tblW w:w="0" w:type="auto"/>
        <w:tblLook w:val="04A0" w:firstRow="1" w:lastRow="0" w:firstColumn="1" w:lastColumn="0" w:noHBand="0" w:noVBand="1"/>
      </w:tblPr>
      <w:tblGrid>
        <w:gridCol w:w="2943"/>
        <w:gridCol w:w="7088"/>
      </w:tblGrid>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jc w:val="center"/>
              <w:rPr>
                <w:b/>
                <w:sz w:val="28"/>
                <w:szCs w:val="28"/>
              </w:rPr>
            </w:pPr>
            <w:r w:rsidRPr="005D706C">
              <w:rPr>
                <w:b/>
                <w:bCs/>
              </w:rPr>
              <w:t>Образовательные обл</w:t>
            </w:r>
            <w:r w:rsidRPr="005D706C">
              <w:rPr>
                <w:b/>
                <w:bCs/>
              </w:rPr>
              <w:t>а</w:t>
            </w:r>
            <w:r w:rsidRPr="005D706C">
              <w:rPr>
                <w:b/>
                <w:bCs/>
              </w:rPr>
              <w:t>сти</w:t>
            </w:r>
          </w:p>
        </w:tc>
        <w:tc>
          <w:tcPr>
            <w:tcW w:w="7088" w:type="dxa"/>
          </w:tcPr>
          <w:p w:rsidR="00660C98" w:rsidRPr="005D706C" w:rsidRDefault="00660C98" w:rsidP="00543C4E">
            <w:pPr>
              <w:pStyle w:val="af5"/>
              <w:tabs>
                <w:tab w:val="left" w:pos="284"/>
                <w:tab w:val="left" w:pos="3142"/>
                <w:tab w:val="left" w:pos="9214"/>
                <w:tab w:val="left" w:pos="9356"/>
              </w:tabs>
              <w:spacing w:after="0"/>
              <w:ind w:left="0"/>
              <w:jc w:val="center"/>
              <w:rPr>
                <w:b/>
                <w:sz w:val="28"/>
                <w:szCs w:val="28"/>
              </w:rPr>
            </w:pPr>
            <w:r w:rsidRPr="005D706C">
              <w:rPr>
                <w:b/>
                <w:bCs/>
              </w:rPr>
              <w:t>Материально-техническое и</w:t>
            </w:r>
            <w:r w:rsidRPr="005D706C">
              <w:rPr>
                <w:b/>
                <w:bCs/>
              </w:rPr>
              <w:br/>
              <w:t>учебно-материальное обеспечение</w:t>
            </w:r>
          </w:p>
        </w:tc>
      </w:tr>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rPr>
                <w:b/>
              </w:rPr>
              <w:t>Физическое развитие</w:t>
            </w:r>
          </w:p>
        </w:tc>
        <w:tc>
          <w:tcPr>
            <w:tcW w:w="7088" w:type="dxa"/>
          </w:tcPr>
          <w:p w:rsidR="00660C98" w:rsidRPr="005D706C" w:rsidRDefault="00660C98" w:rsidP="00543C4E">
            <w:pPr>
              <w:pStyle w:val="af5"/>
              <w:tabs>
                <w:tab w:val="left" w:pos="284"/>
                <w:tab w:val="left" w:pos="3142"/>
                <w:tab w:val="left" w:pos="9214"/>
                <w:tab w:val="left" w:pos="9356"/>
              </w:tabs>
              <w:spacing w:after="0"/>
              <w:ind w:left="0"/>
            </w:pPr>
            <w:proofErr w:type="gramStart"/>
            <w:r w:rsidRPr="005D706C">
              <w:t>Обручи пластмассовые, палка пластмассовая гимнастическая, м</w:t>
            </w:r>
            <w:r w:rsidRPr="005D706C">
              <w:t>я</w:t>
            </w:r>
            <w:r w:rsidRPr="005D706C">
              <w:t>чи разного диаметра, набор кеглей, дуги для подлезания, коврики массажные, корригирующая дорожка, скамейки для ходьбы, шведская лестница, кольцеброс, мешочки для равновесия  и пр</w:t>
            </w:r>
            <w:r w:rsidRPr="005D706C">
              <w:t>о</w:t>
            </w:r>
            <w:r w:rsidRPr="005D706C">
              <w:t>филактики плоскостопия с различными наполнителями, скакалки детские, канат для перетягивания, флажки разноцв</w:t>
            </w:r>
            <w:r w:rsidR="00923A7A" w:rsidRPr="005D706C">
              <w:t>етные, ленты, клюшка с шайбой,.</w:t>
            </w:r>
            <w:r w:rsidRPr="005D706C">
              <w:br/>
              <w:t>Набор предметных карточек «Предметы гигиены».</w:t>
            </w:r>
            <w:proofErr w:type="gramEnd"/>
            <w:r w:rsidRPr="005D706C">
              <w:br/>
              <w:t>Набор предметных карточек «Мое тело», «Режим дня».</w:t>
            </w:r>
            <w:r w:rsidRPr="005D706C">
              <w:br/>
              <w:t xml:space="preserve">Наглядно - методические пособия </w:t>
            </w:r>
            <w:proofErr w:type="gramStart"/>
            <w:r w:rsidRPr="005D706C">
              <w:t xml:space="preserve">( </w:t>
            </w:r>
            <w:proofErr w:type="gramEnd"/>
            <w:r w:rsidRPr="005D706C">
              <w:t>плакаты, схемы).</w:t>
            </w:r>
          </w:p>
        </w:tc>
      </w:tr>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rPr>
                <w:b/>
              </w:rPr>
              <w:t>Социально-коммуникативное ра</w:t>
            </w:r>
            <w:r w:rsidRPr="005D706C">
              <w:rPr>
                <w:b/>
              </w:rPr>
              <w:t>з</w:t>
            </w:r>
            <w:r w:rsidRPr="005D706C">
              <w:rPr>
                <w:b/>
              </w:rPr>
              <w:t>витие</w:t>
            </w:r>
          </w:p>
        </w:tc>
        <w:tc>
          <w:tcPr>
            <w:tcW w:w="7088" w:type="dxa"/>
          </w:tcPr>
          <w:p w:rsidR="00660C98" w:rsidRPr="005D706C" w:rsidRDefault="00660C98" w:rsidP="00543C4E">
            <w:pPr>
              <w:pStyle w:val="af5"/>
              <w:tabs>
                <w:tab w:val="left" w:pos="284"/>
                <w:tab w:val="left" w:pos="3142"/>
                <w:tab w:val="left" w:pos="9214"/>
                <w:tab w:val="left" w:pos="9356"/>
              </w:tabs>
              <w:spacing w:after="0"/>
              <w:ind w:left="0"/>
            </w:pPr>
            <w:r w:rsidRPr="005D706C">
              <w:t>Грузовые, легковые автомобили, игрушки (куклы в одежде, ку</w:t>
            </w:r>
            <w:r w:rsidRPr="005D706C">
              <w:t>к</w:t>
            </w:r>
            <w:r w:rsidRPr="005D706C">
              <w:t>лы-младенцы, одежда для кукол).</w:t>
            </w:r>
            <w:r w:rsidRPr="005D706C">
              <w:br/>
              <w:t>Набор демонстрационных картин «Правила дорожного движ</w:t>
            </w:r>
            <w:r w:rsidRPr="005D706C">
              <w:t>е</w:t>
            </w:r>
            <w:r w:rsidRPr="005D706C">
              <w:t>ния», «Пути и средства сообщения».</w:t>
            </w:r>
          </w:p>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t>Автогородок.</w:t>
            </w:r>
            <w:r w:rsidRPr="005D706C">
              <w:br/>
              <w:t>Набор демонстрационных картин «Правила пожарной безопасн</w:t>
            </w:r>
            <w:r w:rsidRPr="005D706C">
              <w:t>о</w:t>
            </w:r>
            <w:r w:rsidRPr="005D706C">
              <w:lastRenderedPageBreak/>
              <w:t>сти».</w:t>
            </w:r>
            <w:r w:rsidRPr="005D706C">
              <w:br/>
              <w:t>Набор предметных карточек «Транспорт».</w:t>
            </w:r>
            <w:r w:rsidRPr="005D706C">
              <w:br/>
              <w:t>Наборы сюжетных картинок «Дорожная азбука», «Уроки безопа</w:t>
            </w:r>
            <w:r w:rsidRPr="005D706C">
              <w:t>с</w:t>
            </w:r>
            <w:r w:rsidRPr="005D706C">
              <w:t>ности».</w:t>
            </w:r>
            <w:r w:rsidRPr="005D706C">
              <w:br/>
            </w:r>
            <w:proofErr w:type="gramStart"/>
            <w:r w:rsidRPr="005D706C">
              <w:t>Набор предметных карточек «Профессии», «Символика»</w:t>
            </w:r>
            <w:r w:rsidRPr="005D706C">
              <w:br/>
              <w:t>Дидактические пособия, печатные пособия (картины, плакаты).</w:t>
            </w:r>
            <w:proofErr w:type="gramEnd"/>
            <w:r w:rsidRPr="005D706C">
              <w:br/>
              <w:t>Наборы игрушечной посуды.</w:t>
            </w:r>
            <w:r w:rsidRPr="005D706C">
              <w:br/>
              <w:t>Наборы парикмахера.</w:t>
            </w:r>
            <w:r w:rsidRPr="005D706C">
              <w:br/>
              <w:t>Наборы медицинских игровых принадлежностей.</w:t>
            </w:r>
            <w:r w:rsidRPr="005D706C">
              <w:br/>
              <w:t>Игровой модуль «Кухня».</w:t>
            </w:r>
            <w:r w:rsidRPr="005D706C">
              <w:br/>
              <w:t>Оборудование для трудовой деятельности (совочки, грабельки, палочки, лейки пластмассовые детские)</w:t>
            </w:r>
            <w:r w:rsidRPr="005D706C">
              <w:br/>
              <w:t>Природный материал и бросовый материал для ручного труда.</w:t>
            </w:r>
            <w:r w:rsidRPr="005D706C">
              <w:br/>
            </w:r>
            <w:proofErr w:type="gramStart"/>
            <w:r w:rsidRPr="005D706C">
              <w:t>Картины, плакаты «Профессии», «Кем быть», «Государственные символы России» и др.</w:t>
            </w:r>
            <w:r w:rsidRPr="005D706C">
              <w:br/>
              <w:t>Набор предметных карточек «Инструменты», «Посуда», «Оде</w:t>
            </w:r>
            <w:r w:rsidRPr="005D706C">
              <w:t>ж</w:t>
            </w:r>
            <w:r w:rsidRPr="005D706C">
              <w:t>да» и др.</w:t>
            </w:r>
            <w:r w:rsidRPr="005D706C">
              <w:br/>
              <w:t>Книги, энциклопедии, тематические книги.</w:t>
            </w:r>
            <w:proofErr w:type="gramEnd"/>
          </w:p>
        </w:tc>
      </w:tr>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rPr>
                <w:b/>
              </w:rPr>
              <w:lastRenderedPageBreak/>
              <w:t>Познавательное разв</w:t>
            </w:r>
            <w:r w:rsidRPr="005D706C">
              <w:rPr>
                <w:b/>
              </w:rPr>
              <w:t>и</w:t>
            </w:r>
            <w:r w:rsidRPr="005D706C">
              <w:rPr>
                <w:b/>
              </w:rPr>
              <w:t>тие</w:t>
            </w:r>
          </w:p>
        </w:tc>
        <w:tc>
          <w:tcPr>
            <w:tcW w:w="7088" w:type="dxa"/>
          </w:tcPr>
          <w:p w:rsidR="00660C98" w:rsidRPr="005D706C" w:rsidRDefault="00660C98" w:rsidP="00543C4E">
            <w:pPr>
              <w:pStyle w:val="af5"/>
              <w:tabs>
                <w:tab w:val="left" w:pos="284"/>
                <w:tab w:val="left" w:pos="3142"/>
                <w:tab w:val="left" w:pos="9214"/>
                <w:tab w:val="left" w:pos="9356"/>
              </w:tabs>
              <w:spacing w:after="0"/>
              <w:ind w:left="0"/>
            </w:pPr>
            <w:r w:rsidRPr="005D706C">
              <w:t>Макеты «Го</w:t>
            </w:r>
            <w:r w:rsidR="001C45AC" w:rsidRPr="005D706C">
              <w:t>сударственных символов России».</w:t>
            </w:r>
            <w:r w:rsidRPr="005D706C">
              <w:br/>
              <w:t xml:space="preserve">Учебные приборы (микроскоп, колбы, песочные часы, компас и </w:t>
            </w:r>
            <w:proofErr w:type="gramStart"/>
            <w:r w:rsidRPr="005D706C">
              <w:t>др</w:t>
            </w:r>
            <w:proofErr w:type="gramEnd"/>
            <w:r w:rsidRPr="005D706C">
              <w:t>).</w:t>
            </w:r>
            <w:r w:rsidRPr="005D706C">
              <w:br/>
            </w:r>
            <w:proofErr w:type="gramStart"/>
            <w:r w:rsidRPr="005D706C">
              <w:t>Наборы тематических предметных карточек «Посуда», «Овощи», «Деревья», «Животные», «Птицы», «Мебель», «Бытовые приб</w:t>
            </w:r>
            <w:r w:rsidRPr="005D706C">
              <w:t>о</w:t>
            </w:r>
            <w:r w:rsidRPr="005D706C">
              <w:t>ры», «Растения», «Грибы», «Ягоды», «Одежда», «Насекомые», «Земноводные».</w:t>
            </w:r>
            <w:proofErr w:type="gramEnd"/>
            <w:r w:rsidRPr="005D706C">
              <w:br/>
              <w:t>Серия демонстрационных сюжетных тематических картин «Дикие Животные», «Домашние животные» «Мир животных», «Дома</w:t>
            </w:r>
            <w:r w:rsidRPr="005D706C">
              <w:t>ш</w:t>
            </w:r>
            <w:r w:rsidRPr="005D706C">
              <w:t>ние птицы», «Птицы», «Времена года».</w:t>
            </w:r>
            <w:r w:rsidRPr="005D706C">
              <w:br/>
              <w:t>Домино с цветными изображениями, шнуровки различного уро</w:t>
            </w:r>
            <w:r w:rsidRPr="005D706C">
              <w:t>в</w:t>
            </w:r>
            <w:r w:rsidRPr="005D706C">
              <w:t>ня сложности, игрушки-персонажи, напольный конструктор дер</w:t>
            </w:r>
            <w:r w:rsidRPr="005D706C">
              <w:t>е</w:t>
            </w:r>
            <w:r w:rsidRPr="005D706C">
              <w:t>вянный, наборы настольного конструктора, набор счетного мат</w:t>
            </w:r>
            <w:r w:rsidRPr="005D706C">
              <w:t>е</w:t>
            </w:r>
            <w:r w:rsidRPr="005D706C">
              <w:t>риала, счетные палочки, комплект цифр и букв на магнитах, набор плоскостных геометрических фигур, наборы раздаточного мат</w:t>
            </w:r>
            <w:r w:rsidRPr="005D706C">
              <w:t>е</w:t>
            </w:r>
            <w:r w:rsidRPr="005D706C">
              <w:t>матического оборудования.</w:t>
            </w:r>
            <w:r w:rsidRPr="005D706C">
              <w:br/>
              <w:t>Мозаика с плоскостными элементами различных геометрических форм, дидактические игры «Цвет», «Форма», «Фигуры».</w:t>
            </w:r>
            <w:r w:rsidRPr="005D706C">
              <w:br/>
              <w:t>Муляжи фруктов и овощей, увеличительное стекло,   набор ко</w:t>
            </w:r>
            <w:r w:rsidRPr="005D706C">
              <w:t>н</w:t>
            </w:r>
            <w:r w:rsidRPr="005D706C">
              <w:t>тейнеров.</w:t>
            </w:r>
          </w:p>
        </w:tc>
      </w:tr>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rPr>
                <w:b/>
              </w:rPr>
              <w:t>Речевое развитие</w:t>
            </w:r>
          </w:p>
        </w:tc>
        <w:tc>
          <w:tcPr>
            <w:tcW w:w="7088"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t>Набор сюжетных карточек по темам «Времена года», «Посуда», «Игрушки» и др.</w:t>
            </w:r>
            <w:r w:rsidRPr="005D706C">
              <w:br/>
              <w:t>Предметные игрушки-персонажи.</w:t>
            </w:r>
            <w:r w:rsidRPr="005D706C">
              <w:br/>
              <w:t>Сюжетные картины «Наши игрушки», «Мы играем», «Звучащее слово».</w:t>
            </w:r>
            <w:r w:rsidRPr="005D706C">
              <w:br/>
              <w:t xml:space="preserve">Методическая литература (рабочие тетради, хрестоматии и </w:t>
            </w:r>
            <w:proofErr w:type="gramStart"/>
            <w:r w:rsidRPr="005D706C">
              <w:t>др</w:t>
            </w:r>
            <w:proofErr w:type="gramEnd"/>
            <w:r w:rsidRPr="005D706C">
              <w:t>).</w:t>
            </w:r>
            <w:r w:rsidRPr="005D706C">
              <w:br/>
              <w:t>Обучающие пазлы «Учимся читать», «Азбука», «Развиваем речь, мышление и мелкую моторику», домино.</w:t>
            </w:r>
          </w:p>
        </w:tc>
      </w:tr>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rPr>
                <w:b/>
              </w:rPr>
              <w:t xml:space="preserve">Художественно </w:t>
            </w:r>
            <w:proofErr w:type="gramStart"/>
            <w:r w:rsidRPr="005D706C">
              <w:rPr>
                <w:b/>
              </w:rPr>
              <w:t>-э</w:t>
            </w:r>
            <w:proofErr w:type="gramEnd"/>
            <w:r w:rsidRPr="005D706C">
              <w:rPr>
                <w:b/>
              </w:rPr>
              <w:t>стетическое развитие</w:t>
            </w:r>
          </w:p>
        </w:tc>
        <w:tc>
          <w:tcPr>
            <w:tcW w:w="7088"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t>Комплекты детских книг для каждого возраста, детские энцикл</w:t>
            </w:r>
            <w:r w:rsidRPr="005D706C">
              <w:t>о</w:t>
            </w:r>
            <w:r w:rsidRPr="005D706C">
              <w:t>педии, иллюстрации к детской художественной литературе, пор</w:t>
            </w:r>
            <w:r w:rsidRPr="005D706C">
              <w:t>т</w:t>
            </w:r>
            <w:r w:rsidRPr="005D706C">
              <w:t>реты писателей.</w:t>
            </w:r>
            <w:r w:rsidRPr="005D706C">
              <w:br/>
            </w:r>
            <w:proofErr w:type="gramStart"/>
            <w:r w:rsidRPr="005D706C">
              <w:t>Магнитная доска, мольберт, репродукции художников, портреты художников-иллюстраторов, комплект изделий народных пр</w:t>
            </w:r>
            <w:r w:rsidRPr="005D706C">
              <w:t>о</w:t>
            </w:r>
            <w:r w:rsidRPr="005D706C">
              <w:t>мыслов (матрешка, дымка и др.), наборы демонстрационного м</w:t>
            </w:r>
            <w:r w:rsidRPr="005D706C">
              <w:t>а</w:t>
            </w:r>
            <w:r w:rsidRPr="005D706C">
              <w:t>териала «Городецкая роспись», «Гжель», «Хохлома», «Дымка», тематические комплекты карточек для лепки, аппликации, рис</w:t>
            </w:r>
            <w:r w:rsidRPr="005D706C">
              <w:t>о</w:t>
            </w:r>
            <w:r w:rsidRPr="005D706C">
              <w:lastRenderedPageBreak/>
              <w:t>вания.</w:t>
            </w:r>
            <w:proofErr w:type="gramEnd"/>
            <w:r w:rsidRPr="005D706C">
              <w:br/>
            </w:r>
            <w:proofErr w:type="gramStart"/>
            <w:r w:rsidRPr="005D706C">
              <w:t>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proofErr w:type="gramEnd"/>
            <w:r w:rsidRPr="005D706C">
              <w:br/>
              <w:t> </w:t>
            </w:r>
            <w:proofErr w:type="gramStart"/>
            <w:r w:rsidRPr="005D706C">
              <w:t>Комплекты CD-дисков с музыкальными произведениями, набор шумовых музыкальных инструментов (музыкальные колокольч</w:t>
            </w:r>
            <w:r w:rsidRPr="005D706C">
              <w:t>и</w:t>
            </w:r>
            <w:r w:rsidRPr="005D706C">
              <w:t>ки, бубны, игровые ложки, вертушка, трещотка, барабан,  погр</w:t>
            </w:r>
            <w:r w:rsidRPr="005D706C">
              <w:t>е</w:t>
            </w:r>
            <w:r w:rsidRPr="005D706C">
              <w:t>мушки, металлофон, треугольники и др.)</w:t>
            </w:r>
            <w:r w:rsidRPr="005D706C">
              <w:br/>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w:t>
            </w:r>
            <w:r w:rsidRPr="005D706C">
              <w:t>ч</w:t>
            </w:r>
            <w:r w:rsidRPr="005D706C">
              <w:t>ных игрушек, мишура.</w:t>
            </w:r>
            <w:proofErr w:type="gramEnd"/>
          </w:p>
        </w:tc>
      </w:tr>
      <w:tr w:rsidR="00660C98" w:rsidRPr="005D706C" w:rsidTr="00543C4E">
        <w:tc>
          <w:tcPr>
            <w:tcW w:w="2943" w:type="dxa"/>
          </w:tcPr>
          <w:p w:rsidR="00660C98" w:rsidRPr="005D706C" w:rsidRDefault="00660C98" w:rsidP="00543C4E">
            <w:pPr>
              <w:pStyle w:val="af5"/>
              <w:tabs>
                <w:tab w:val="left" w:pos="284"/>
                <w:tab w:val="left" w:pos="3142"/>
                <w:tab w:val="left" w:pos="9214"/>
                <w:tab w:val="left" w:pos="9356"/>
              </w:tabs>
              <w:spacing w:after="0"/>
              <w:ind w:left="0"/>
              <w:rPr>
                <w:b/>
                <w:sz w:val="28"/>
                <w:szCs w:val="28"/>
              </w:rPr>
            </w:pPr>
            <w:r w:rsidRPr="005D706C">
              <w:rPr>
                <w:b/>
              </w:rPr>
              <w:lastRenderedPageBreak/>
              <w:t>Технические средства обучения</w:t>
            </w:r>
          </w:p>
        </w:tc>
        <w:tc>
          <w:tcPr>
            <w:tcW w:w="7088" w:type="dxa"/>
          </w:tcPr>
          <w:p w:rsidR="00660C98" w:rsidRPr="005D706C" w:rsidRDefault="001C45AC" w:rsidP="00543C4E">
            <w:pPr>
              <w:pStyle w:val="af5"/>
              <w:tabs>
                <w:tab w:val="left" w:pos="284"/>
                <w:tab w:val="left" w:pos="3142"/>
                <w:tab w:val="left" w:pos="9214"/>
                <w:tab w:val="left" w:pos="9356"/>
              </w:tabs>
              <w:spacing w:after="0"/>
              <w:ind w:left="0"/>
              <w:rPr>
                <w:b/>
                <w:sz w:val="28"/>
                <w:szCs w:val="28"/>
              </w:rPr>
            </w:pPr>
            <w:r w:rsidRPr="005D706C">
              <w:t>Экран, проектор</w:t>
            </w:r>
            <w:r w:rsidR="00660C98" w:rsidRPr="005D706C">
              <w:t>.</w:t>
            </w:r>
            <w:r w:rsidR="00660C98" w:rsidRPr="005D706C">
              <w:br/>
            </w:r>
            <w:r w:rsidRPr="005D706C">
              <w:t>Н</w:t>
            </w:r>
            <w:r w:rsidR="00660C98" w:rsidRPr="005D706C">
              <w:t xml:space="preserve">оутбуки, </w:t>
            </w:r>
            <w:r w:rsidRPr="005D706C">
              <w:t>принтеры</w:t>
            </w:r>
            <w:proofErr w:type="gramStart"/>
            <w:r w:rsidRPr="005D706C">
              <w:t>,</w:t>
            </w:r>
            <w:r w:rsidR="00660C98" w:rsidRPr="005D706C">
              <w:t>м</w:t>
            </w:r>
            <w:proofErr w:type="gramEnd"/>
            <w:r w:rsidR="00660C98" w:rsidRPr="005D706C">
              <w:t>узыкальные центры, телевизор, DVD-караоке. Носители информации</w:t>
            </w:r>
            <w:r w:rsidRPr="005D706C">
              <w:t xml:space="preserve">. </w:t>
            </w:r>
            <w:r w:rsidR="00660C98" w:rsidRPr="005D706C">
              <w:t>Тематические презентации.</w:t>
            </w:r>
          </w:p>
        </w:tc>
      </w:tr>
    </w:tbl>
    <w:p w:rsidR="00960CEE" w:rsidRPr="005D706C" w:rsidRDefault="00960CEE" w:rsidP="005D706C">
      <w:pPr>
        <w:spacing w:after="0" w:line="360" w:lineRule="auto"/>
        <w:ind w:firstLine="720"/>
        <w:jc w:val="both"/>
        <w:rPr>
          <w:rFonts w:ascii="Times New Roman" w:eastAsia="Times New Roman" w:hAnsi="Times New Roman" w:cs="Times New Roman"/>
          <w:color w:val="000000"/>
          <w:sz w:val="24"/>
          <w:szCs w:val="28"/>
          <w:lang w:eastAsia="ru-RU"/>
        </w:rPr>
      </w:pPr>
    </w:p>
    <w:p w:rsidR="0070228C" w:rsidRPr="005D706C" w:rsidRDefault="00EF39E3"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w:t>
      </w:r>
      <w:r w:rsidR="0070228C" w:rsidRPr="005D706C">
        <w:rPr>
          <w:rFonts w:ascii="Times New Roman" w:eastAsia="Times New Roman" w:hAnsi="Times New Roman" w:cs="Times New Roman"/>
          <w:color w:val="000000"/>
          <w:sz w:val="24"/>
          <w:szCs w:val="28"/>
          <w:lang w:eastAsia="ru-RU"/>
        </w:rPr>
        <w:t>рограммой преду</w:t>
      </w:r>
      <w:r w:rsidRPr="005D706C">
        <w:rPr>
          <w:rFonts w:ascii="Times New Roman" w:eastAsia="Times New Roman" w:hAnsi="Times New Roman" w:cs="Times New Roman"/>
          <w:color w:val="000000"/>
          <w:sz w:val="24"/>
          <w:szCs w:val="28"/>
          <w:lang w:eastAsia="ru-RU"/>
        </w:rPr>
        <w:t>смотрено также использование ДОУ</w:t>
      </w:r>
      <w:r w:rsidR="0070228C" w:rsidRPr="005D706C">
        <w:rPr>
          <w:rFonts w:ascii="Times New Roman" w:eastAsia="Times New Roman" w:hAnsi="Times New Roman" w:cs="Times New Roman"/>
          <w:color w:val="000000"/>
          <w:sz w:val="24"/>
          <w:szCs w:val="28"/>
          <w:lang w:eastAsia="ru-RU"/>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w:t>
      </w:r>
      <w:r w:rsidR="0070228C" w:rsidRPr="005D706C">
        <w:rPr>
          <w:rFonts w:ascii="Times New Roman" w:eastAsia="Times New Roman" w:hAnsi="Times New Roman" w:cs="Times New Roman"/>
          <w:color w:val="000000"/>
          <w:sz w:val="24"/>
          <w:szCs w:val="28"/>
          <w:lang w:eastAsia="ru-RU"/>
        </w:rPr>
        <w:t>е</w:t>
      </w:r>
      <w:r w:rsidR="0070228C" w:rsidRPr="005D706C">
        <w:rPr>
          <w:rFonts w:ascii="Times New Roman" w:eastAsia="Times New Roman" w:hAnsi="Times New Roman" w:cs="Times New Roman"/>
          <w:color w:val="000000"/>
          <w:sz w:val="24"/>
          <w:szCs w:val="28"/>
          <w:lang w:eastAsia="ru-RU"/>
        </w:rPr>
        <w:t>ние деятельности средств обучения и воспитания, спортивного, музыкального, оздоровительн</w:t>
      </w:r>
      <w:r w:rsidR="0070228C" w:rsidRPr="005D706C">
        <w:rPr>
          <w:rFonts w:ascii="Times New Roman" w:eastAsia="Times New Roman" w:hAnsi="Times New Roman" w:cs="Times New Roman"/>
          <w:color w:val="000000"/>
          <w:sz w:val="24"/>
          <w:szCs w:val="28"/>
          <w:lang w:eastAsia="ru-RU"/>
        </w:rPr>
        <w:t>о</w:t>
      </w:r>
      <w:r w:rsidR="0070228C" w:rsidRPr="005D706C">
        <w:rPr>
          <w:rFonts w:ascii="Times New Roman" w:eastAsia="Times New Roman" w:hAnsi="Times New Roman" w:cs="Times New Roman"/>
          <w:color w:val="000000"/>
          <w:sz w:val="24"/>
          <w:szCs w:val="28"/>
          <w:lang w:eastAsia="ru-RU"/>
        </w:rPr>
        <w:t>го оборудования, услуг связи, в том числе информационно-телекоммуникационной сети Инте</w:t>
      </w:r>
      <w:r w:rsidR="0070228C" w:rsidRPr="005D706C">
        <w:rPr>
          <w:rFonts w:ascii="Times New Roman" w:eastAsia="Times New Roman" w:hAnsi="Times New Roman" w:cs="Times New Roman"/>
          <w:color w:val="000000"/>
          <w:sz w:val="24"/>
          <w:szCs w:val="28"/>
          <w:lang w:eastAsia="ru-RU"/>
        </w:rPr>
        <w:t>р</w:t>
      </w:r>
      <w:r w:rsidR="0070228C" w:rsidRPr="005D706C">
        <w:rPr>
          <w:rFonts w:ascii="Times New Roman" w:eastAsia="Times New Roman" w:hAnsi="Times New Roman" w:cs="Times New Roman"/>
          <w:color w:val="000000"/>
          <w:sz w:val="24"/>
          <w:szCs w:val="28"/>
          <w:lang w:eastAsia="ru-RU"/>
        </w:rPr>
        <w:t>нет.</w:t>
      </w:r>
    </w:p>
    <w:p w:rsidR="001061FD" w:rsidRPr="005D706C" w:rsidRDefault="001061FD" w:rsidP="005D706C">
      <w:pPr>
        <w:spacing w:after="0" w:line="360" w:lineRule="auto"/>
        <w:ind w:firstLine="720"/>
        <w:jc w:val="both"/>
        <w:rPr>
          <w:rFonts w:ascii="Times New Roman" w:eastAsia="Times New Roman" w:hAnsi="Times New Roman" w:cs="Times New Roman"/>
          <w:color w:val="000000"/>
          <w:sz w:val="28"/>
          <w:szCs w:val="28"/>
          <w:lang w:eastAsia="ru-RU"/>
        </w:rPr>
      </w:pPr>
    </w:p>
    <w:p w:rsidR="00960CEE" w:rsidRPr="009A4934" w:rsidRDefault="0067062E" w:rsidP="009A4934">
      <w:pPr>
        <w:spacing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3.4 П</w:t>
      </w:r>
      <w:r w:rsidR="0070228C" w:rsidRPr="005D706C">
        <w:rPr>
          <w:rFonts w:ascii="Times New Roman" w:eastAsia="Times New Roman" w:hAnsi="Times New Roman" w:cs="Times New Roman"/>
          <w:b/>
          <w:color w:val="000000"/>
          <w:sz w:val="28"/>
          <w:szCs w:val="28"/>
          <w:lang w:eastAsia="ru-RU"/>
        </w:rPr>
        <w:t>еречень литературных, музыкальных, художественных, анимац</w:t>
      </w:r>
      <w:r w:rsidR="0070228C" w:rsidRPr="005D706C">
        <w:rPr>
          <w:rFonts w:ascii="Times New Roman" w:eastAsia="Times New Roman" w:hAnsi="Times New Roman" w:cs="Times New Roman"/>
          <w:b/>
          <w:color w:val="000000"/>
          <w:sz w:val="28"/>
          <w:szCs w:val="28"/>
          <w:lang w:eastAsia="ru-RU"/>
        </w:rPr>
        <w:t>и</w:t>
      </w:r>
      <w:r w:rsidR="0070228C" w:rsidRPr="005D706C">
        <w:rPr>
          <w:rFonts w:ascii="Times New Roman" w:eastAsia="Times New Roman" w:hAnsi="Times New Roman" w:cs="Times New Roman"/>
          <w:b/>
          <w:color w:val="000000"/>
          <w:sz w:val="28"/>
          <w:szCs w:val="28"/>
          <w:lang w:eastAsia="ru-RU"/>
        </w:rPr>
        <w:t xml:space="preserve">онных произведений для реализации </w:t>
      </w:r>
      <w:r w:rsidRPr="005D706C">
        <w:rPr>
          <w:rFonts w:ascii="Times New Roman" w:eastAsia="Times New Roman" w:hAnsi="Times New Roman" w:cs="Times New Roman"/>
          <w:b/>
          <w:color w:val="000000"/>
          <w:sz w:val="28"/>
          <w:szCs w:val="28"/>
          <w:lang w:eastAsia="ru-RU"/>
        </w:rPr>
        <w:t>П</w:t>
      </w:r>
      <w:r w:rsidR="00960CEE" w:rsidRPr="005D706C">
        <w:rPr>
          <w:rFonts w:ascii="Times New Roman" w:eastAsia="Times New Roman" w:hAnsi="Times New Roman" w:cs="Times New Roman"/>
          <w:b/>
          <w:color w:val="000000"/>
          <w:sz w:val="28"/>
          <w:szCs w:val="28"/>
          <w:lang w:eastAsia="ru-RU"/>
        </w:rPr>
        <w:t>рограммы</w:t>
      </w:r>
    </w:p>
    <w:p w:rsidR="0070228C" w:rsidRPr="005D706C" w:rsidRDefault="0070228C" w:rsidP="005D706C">
      <w:pPr>
        <w:spacing w:after="0" w:line="360" w:lineRule="auto"/>
        <w:ind w:left="-28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Примерный перечень художественной литературы.</w:t>
      </w:r>
    </w:p>
    <w:p w:rsidR="0070228C" w:rsidRPr="005D706C" w:rsidRDefault="0070228C" w:rsidP="005D706C">
      <w:pPr>
        <w:spacing w:after="0" w:line="360" w:lineRule="auto"/>
        <w:ind w:left="-28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2 до 3 лет.</w:t>
      </w:r>
    </w:p>
    <w:p w:rsidR="0070228C" w:rsidRPr="005D706C" w:rsidRDefault="0070228C" w:rsidP="005D706C">
      <w:pPr>
        <w:spacing w:after="0" w:line="360" w:lineRule="auto"/>
        <w:ind w:left="-284" w:firstLine="426"/>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5D706C">
        <w:rPr>
          <w:rFonts w:ascii="Times New Roman" w:eastAsia="Times New Roman" w:hAnsi="Times New Roman" w:cs="Times New Roman"/>
          <w:color w:val="000000"/>
          <w:sz w:val="24"/>
          <w:szCs w:val="24"/>
          <w:lang w:eastAsia="ru-RU"/>
        </w:rPr>
        <w:t>ду-ду</w:t>
      </w:r>
      <w:proofErr w:type="gramEnd"/>
      <w:r w:rsidRPr="005D706C">
        <w:rPr>
          <w:rFonts w:ascii="Times New Roman" w:eastAsia="Times New Roman" w:hAnsi="Times New Roman" w:cs="Times New Roman"/>
          <w:color w:val="000000"/>
          <w:sz w:val="24"/>
          <w:szCs w:val="24"/>
          <w:lang w:eastAsia="ru-RU"/>
        </w:rPr>
        <w:t xml:space="preserve">, ду-ду, ду-ду! </w:t>
      </w:r>
      <w:proofErr w:type="gramStart"/>
      <w:r w:rsidRPr="005D706C">
        <w:rPr>
          <w:rFonts w:ascii="Times New Roman" w:eastAsia="Times New Roman" w:hAnsi="Times New Roman" w:cs="Times New Roman"/>
          <w:color w:val="000000"/>
          <w:sz w:val="24"/>
          <w:szCs w:val="24"/>
          <w:lang w:eastAsia="ru-RU"/>
        </w:rPr>
        <w:t>Сидит ворон на дубу", "Поехали, поехали", "Пошел котик на Торжок...", "Тили-бом!...", "Уж ты, радуга-дуга", "Улитка, улитка...", "Чики, чики, кички...".</w:t>
      </w:r>
      <w:proofErr w:type="gramEnd"/>
    </w:p>
    <w:p w:rsidR="0070228C" w:rsidRPr="005D706C" w:rsidRDefault="0070228C" w:rsidP="005D706C">
      <w:pPr>
        <w:spacing w:after="0" w:line="360" w:lineRule="auto"/>
        <w:ind w:left="-284" w:firstLine="426"/>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Русские народные сказки. </w:t>
      </w:r>
      <w:proofErr w:type="gramStart"/>
      <w:r w:rsidRPr="005D706C">
        <w:rPr>
          <w:rFonts w:ascii="Times New Roman" w:eastAsia="Times New Roman" w:hAnsi="Times New Roman" w:cs="Times New Roman"/>
          <w:color w:val="000000"/>
          <w:sz w:val="24"/>
          <w:szCs w:val="24"/>
          <w:lang w:eastAsia="ru-RU"/>
        </w:rPr>
        <w:t>"Заюшкина избушка" (обраб.</w:t>
      </w:r>
      <w:proofErr w:type="gramEnd"/>
      <w:r w:rsidRPr="005D706C">
        <w:rPr>
          <w:rFonts w:ascii="Times New Roman" w:eastAsia="Times New Roman" w:hAnsi="Times New Roman" w:cs="Times New Roman"/>
          <w:color w:val="000000"/>
          <w:sz w:val="24"/>
          <w:szCs w:val="24"/>
          <w:lang w:eastAsia="ru-RU"/>
        </w:rPr>
        <w:t xml:space="preserve"> О. Капицы), "Как коза избушку п</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5D706C">
        <w:rPr>
          <w:rFonts w:ascii="Times New Roman" w:eastAsia="Times New Roman" w:hAnsi="Times New Roman" w:cs="Times New Roman"/>
          <w:color w:val="000000"/>
          <w:sz w:val="24"/>
          <w:szCs w:val="24"/>
          <w:lang w:eastAsia="ru-RU"/>
        </w:rPr>
        <w:t>А.Н. Толстого).</w:t>
      </w:r>
      <w:proofErr w:type="gramEnd"/>
    </w:p>
    <w:p w:rsidR="0070228C" w:rsidRPr="005D706C" w:rsidRDefault="0070228C" w:rsidP="005D706C">
      <w:pPr>
        <w:spacing w:after="0" w:line="360" w:lineRule="auto"/>
        <w:ind w:left="-284" w:firstLine="28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Фольклор народов мира. "В гостях у королевы", "Разговор", англ.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w:t>
      </w:r>
      <w:proofErr w:type="gramEnd"/>
      <w:r w:rsidRPr="005D706C">
        <w:rPr>
          <w:rFonts w:ascii="Times New Roman" w:eastAsia="Times New Roman" w:hAnsi="Times New Roman" w:cs="Times New Roman"/>
          <w:color w:val="000000"/>
          <w:sz w:val="24"/>
          <w:szCs w:val="24"/>
          <w:lang w:eastAsia="ru-RU"/>
        </w:rPr>
        <w:t xml:space="preserve">есенки (пер. и обраб. </w:t>
      </w:r>
      <w:proofErr w:type="gramStart"/>
      <w:r w:rsidRPr="005D706C">
        <w:rPr>
          <w:rFonts w:ascii="Times New Roman" w:eastAsia="Times New Roman" w:hAnsi="Times New Roman" w:cs="Times New Roman"/>
          <w:color w:val="000000"/>
          <w:sz w:val="24"/>
          <w:szCs w:val="24"/>
          <w:lang w:eastAsia="ru-RU"/>
        </w:rPr>
        <w:t>С. Маршака); "Ой ты заюшка-пострел...", пер. с молд.</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 xml:space="preserve">И. Токмаковой; "Снегирек", пер. с нем. В. </w:t>
      </w:r>
      <w:r w:rsidRPr="005D706C">
        <w:rPr>
          <w:rFonts w:ascii="Times New Roman" w:eastAsia="Times New Roman" w:hAnsi="Times New Roman" w:cs="Times New Roman"/>
          <w:color w:val="000000"/>
          <w:sz w:val="24"/>
          <w:szCs w:val="24"/>
          <w:lang w:eastAsia="ru-RU"/>
        </w:rPr>
        <w:lastRenderedPageBreak/>
        <w:t>Викторова, "Три веселых братца", пер. с нем. Л. Яхнина; "Ты, собачка, не лай...", пер. с молд.</w:t>
      </w:r>
      <w:proofErr w:type="gramEnd"/>
      <w:r w:rsidRPr="005D706C">
        <w:rPr>
          <w:rFonts w:ascii="Times New Roman" w:eastAsia="Times New Roman" w:hAnsi="Times New Roman" w:cs="Times New Roman"/>
          <w:color w:val="000000"/>
          <w:sz w:val="24"/>
          <w:szCs w:val="24"/>
          <w:lang w:eastAsia="ru-RU"/>
        </w:rPr>
        <w:t xml:space="preserve"> И. Токмаковой; "У солнышка в гостях", словацк.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казка (пер. и обраб. </w:t>
      </w:r>
      <w:proofErr w:type="gramStart"/>
      <w:r w:rsidRPr="005D706C">
        <w:rPr>
          <w:rFonts w:ascii="Times New Roman" w:eastAsia="Times New Roman" w:hAnsi="Times New Roman" w:cs="Times New Roman"/>
          <w:color w:val="000000"/>
          <w:sz w:val="24"/>
          <w:szCs w:val="24"/>
          <w:lang w:eastAsia="ru-RU"/>
        </w:rPr>
        <w:t>С. Могилевской и Л. Зориной).</w:t>
      </w:r>
      <w:proofErr w:type="gramEnd"/>
    </w:p>
    <w:p w:rsidR="0070228C" w:rsidRPr="005D706C" w:rsidRDefault="0070228C" w:rsidP="005D706C">
      <w:pPr>
        <w:spacing w:after="0" w:line="360" w:lineRule="auto"/>
        <w:ind w:left="-28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России.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Поэзия. </w:t>
      </w:r>
      <w:proofErr w:type="gramStart"/>
      <w:r w:rsidRPr="005D706C">
        <w:rPr>
          <w:rFonts w:ascii="Times New Roman" w:eastAsia="Times New Roman" w:hAnsi="Times New Roman" w:cs="Times New Roman"/>
          <w:color w:val="000000"/>
          <w:sz w:val="24"/>
          <w:szCs w:val="24"/>
          <w:lang w:eastAsia="ru-RU"/>
        </w:rPr>
        <w:t>Аким Я.Л. "Мама"; Александрова З.Н. "Гули-гули", "Арбуз"; Барто А., Барто П. "Девочка-рёвушка"; Берестов В.Д. "Веселое лето", "Мишка, мишка, лежебока", "Котенок", "Вор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бушки"; Введенский А.И. "Мышка"; Лагздынь Г.Р. "Петушок"; Лермонтов М.Ю. "Спи, млад</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нец..." (из стихотворения "Казачья колыбельная"); Маршак С.Я. "Сказка о глупом мышонке"; Мошковская Э.Э. "Приказ" (в сокр.), "Мчится поезд";</w:t>
      </w:r>
      <w:proofErr w:type="gramEnd"/>
      <w:r w:rsidRPr="005D706C">
        <w:rPr>
          <w:rFonts w:ascii="Times New Roman" w:eastAsia="Times New Roman" w:hAnsi="Times New Roman" w:cs="Times New Roman"/>
          <w:color w:val="000000"/>
          <w:sz w:val="24"/>
          <w:szCs w:val="24"/>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Проза. </w:t>
      </w:r>
      <w:proofErr w:type="gramStart"/>
      <w:r w:rsidRPr="005D706C">
        <w:rPr>
          <w:rFonts w:ascii="Times New Roman" w:eastAsia="Times New Roman" w:hAnsi="Times New Roman" w:cs="Times New Roman"/>
          <w:color w:val="000000"/>
          <w:sz w:val="24"/>
          <w:szCs w:val="24"/>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w:t>
      </w:r>
      <w:r w:rsidRPr="005D706C">
        <w:rPr>
          <w:rFonts w:ascii="Times New Roman" w:eastAsia="Times New Roman" w:hAnsi="Times New Roman" w:cs="Times New Roman"/>
          <w:color w:val="000000"/>
          <w:sz w:val="24"/>
          <w:szCs w:val="24"/>
          <w:lang w:eastAsia="ru-RU"/>
        </w:rPr>
        <w:t>я</w:t>
      </w:r>
      <w:r w:rsidRPr="005D706C">
        <w:rPr>
          <w:rFonts w:ascii="Times New Roman" w:eastAsia="Times New Roman" w:hAnsi="Times New Roman" w:cs="Times New Roman"/>
          <w:color w:val="000000"/>
          <w:sz w:val="24"/>
          <w:szCs w:val="24"/>
          <w:lang w:eastAsia="ru-RU"/>
        </w:rPr>
        <w:t>ничка"; Симбирская Ю.С. "По тропинке, по дорожке"; Сутеев В.Г. "Кто сказал "мяу?", "Под гр</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бом"; Тайц Я.М. "Кубик на кубик", "Впереди всех", "Волк" (рассказы по выбору);</w:t>
      </w:r>
      <w:proofErr w:type="gramEnd"/>
      <w:r w:rsidRPr="005D706C">
        <w:rPr>
          <w:rFonts w:ascii="Times New Roman" w:eastAsia="Times New Roman" w:hAnsi="Times New Roman" w:cs="Times New Roman"/>
          <w:color w:val="000000"/>
          <w:sz w:val="24"/>
          <w:szCs w:val="24"/>
          <w:lang w:eastAsia="ru-RU"/>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дыр".</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3 до 4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Малые формы фольклора. </w:t>
      </w:r>
      <w:proofErr w:type="gramStart"/>
      <w:r w:rsidRPr="005D706C">
        <w:rPr>
          <w:rFonts w:ascii="Times New Roman" w:eastAsia="Times New Roman" w:hAnsi="Times New Roman" w:cs="Times New Roman"/>
          <w:color w:val="000000"/>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Тили-бом</w:t>
      </w:r>
      <w:proofErr w:type="gramEnd"/>
      <w:r w:rsidRPr="005D706C">
        <w:rPr>
          <w:rFonts w:ascii="Times New Roman" w:eastAsia="Times New Roman" w:hAnsi="Times New Roman" w:cs="Times New Roman"/>
          <w:color w:val="000000"/>
          <w:sz w:val="24"/>
          <w:szCs w:val="24"/>
          <w:lang w:eastAsia="ru-RU"/>
        </w:rPr>
        <w:t>!..", "Травка-муравка...", "Чики-чики-чикалочки...".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Русские народные сказки. </w:t>
      </w:r>
      <w:proofErr w:type="gramStart"/>
      <w:r w:rsidRPr="005D706C">
        <w:rPr>
          <w:rFonts w:ascii="Times New Roman" w:eastAsia="Times New Roman" w:hAnsi="Times New Roman" w:cs="Times New Roman"/>
          <w:color w:val="000000"/>
          <w:sz w:val="24"/>
          <w:szCs w:val="24"/>
          <w:lang w:eastAsia="ru-RU"/>
        </w:rPr>
        <w:t>"Бычок - черный бочок, белые копытца" (обраб.</w:t>
      </w:r>
      <w:proofErr w:type="gramEnd"/>
      <w:r w:rsidRPr="005D706C">
        <w:rPr>
          <w:rFonts w:ascii="Times New Roman" w:eastAsia="Times New Roman" w:hAnsi="Times New Roman" w:cs="Times New Roman"/>
          <w:color w:val="000000"/>
          <w:sz w:val="24"/>
          <w:szCs w:val="24"/>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5D706C">
        <w:rPr>
          <w:rFonts w:ascii="Times New Roman" w:eastAsia="Times New Roman" w:hAnsi="Times New Roman" w:cs="Times New Roman"/>
          <w:color w:val="000000"/>
          <w:sz w:val="24"/>
          <w:szCs w:val="24"/>
          <w:lang w:eastAsia="ru-RU"/>
        </w:rPr>
        <w:t>М. Серовой).</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 xml:space="preserve">Фольклор народов мира. Песенки. </w:t>
      </w:r>
      <w:proofErr w:type="gramStart"/>
      <w:r w:rsidRPr="005D706C">
        <w:rPr>
          <w:rFonts w:ascii="Times New Roman" w:eastAsia="Times New Roman" w:hAnsi="Times New Roman" w:cs="Times New Roman"/>
          <w:color w:val="000000"/>
          <w:sz w:val="24"/>
          <w:szCs w:val="24"/>
          <w:lang w:eastAsia="ru-RU"/>
        </w:rPr>
        <w:t>"Кораблик", "Храбрецы", "Маленькие феи", "Три зв</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ролова" англ., обр. С. Маршака; "Что за грохот", пер. с латыш.</w:t>
      </w:r>
      <w:proofErr w:type="gramEnd"/>
      <w:r w:rsidRPr="005D706C">
        <w:rPr>
          <w:rFonts w:ascii="Times New Roman" w:eastAsia="Times New Roman" w:hAnsi="Times New Roman" w:cs="Times New Roman"/>
          <w:color w:val="000000"/>
          <w:sz w:val="24"/>
          <w:szCs w:val="24"/>
          <w:lang w:eastAsia="ru-RU"/>
        </w:rPr>
        <w:t xml:space="preserve"> С. Маршака; "Купите лук...", пер. с шотл. И. Токмаковой; "Разговор лягушек", "Несговорчивый удод", "Помогите!" пер. с чеш. С. Маршака.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Сказки. "Два жадных медвежонка", венг., обр. А. Краснова и В. Важдаева; "Упрямые 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5D706C">
        <w:rPr>
          <w:rFonts w:ascii="Times New Roman" w:eastAsia="Times New Roman" w:hAnsi="Times New Roman" w:cs="Times New Roman"/>
          <w:color w:val="000000"/>
          <w:sz w:val="24"/>
          <w:szCs w:val="24"/>
          <w:lang w:eastAsia="ru-RU"/>
        </w:rPr>
        <w:t xml:space="preserve">., </w:t>
      </w:r>
      <w:proofErr w:type="gramEnd"/>
      <w:r w:rsidRPr="005D706C">
        <w:rPr>
          <w:rFonts w:ascii="Times New Roman" w:eastAsia="Times New Roman" w:hAnsi="Times New Roman" w:cs="Times New Roman"/>
          <w:color w:val="000000"/>
          <w:sz w:val="24"/>
          <w:szCs w:val="24"/>
          <w:lang w:eastAsia="ru-RU"/>
        </w:rPr>
        <w:t>обр. Ю. Ванага, пер. Л. Воронковой.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России.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Поэзия. </w:t>
      </w:r>
      <w:proofErr w:type="gramStart"/>
      <w:r w:rsidRPr="005D706C">
        <w:rPr>
          <w:rFonts w:ascii="Times New Roman" w:eastAsia="Times New Roman" w:hAnsi="Times New Roman" w:cs="Times New Roman"/>
          <w:color w:val="000000"/>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ки в клетке" (стихотворения из цикла по выбору), "Тихая сказка", "Сказка об умном мышонке";</w:t>
      </w:r>
      <w:proofErr w:type="gramEnd"/>
      <w:r w:rsidRPr="005D706C">
        <w:rPr>
          <w:rFonts w:ascii="Times New Roman" w:eastAsia="Times New Roman" w:hAnsi="Times New Roman" w:cs="Times New Roman"/>
          <w:color w:val="000000"/>
          <w:sz w:val="24"/>
          <w:szCs w:val="24"/>
          <w:lang w:eastAsia="ru-RU"/>
        </w:rPr>
        <w:t xml:space="preserve"> Михалков С.В. "Песенка друзей"; Мошковская Э.Э. "</w:t>
      </w:r>
      <w:proofErr w:type="gramStart"/>
      <w:r w:rsidRPr="005D706C">
        <w:rPr>
          <w:rFonts w:ascii="Times New Roman" w:eastAsia="Times New Roman" w:hAnsi="Times New Roman" w:cs="Times New Roman"/>
          <w:color w:val="000000"/>
          <w:sz w:val="24"/>
          <w:szCs w:val="24"/>
          <w:lang w:eastAsia="ru-RU"/>
        </w:rPr>
        <w:t>Жадина</w:t>
      </w:r>
      <w:proofErr w:type="gramEnd"/>
      <w:r w:rsidRPr="005D706C">
        <w:rPr>
          <w:rFonts w:ascii="Times New Roman" w:eastAsia="Times New Roman" w:hAnsi="Times New Roman" w:cs="Times New Roman"/>
          <w:color w:val="000000"/>
          <w:sz w:val="24"/>
          <w:szCs w:val="24"/>
          <w:lang w:eastAsia="ru-RU"/>
        </w:rPr>
        <w:t xml:space="preserve">"; Плещеев А.Н. "Осень наступила...", "Весна" (в сокр.); Пушкин А.С. "Ветер, ветер! </w:t>
      </w:r>
      <w:proofErr w:type="gramStart"/>
      <w:r w:rsidRPr="005D706C">
        <w:rPr>
          <w:rFonts w:ascii="Times New Roman" w:eastAsia="Times New Roman" w:hAnsi="Times New Roman" w:cs="Times New Roman"/>
          <w:color w:val="000000"/>
          <w:sz w:val="24"/>
          <w:szCs w:val="24"/>
          <w:lang w:eastAsia="ru-RU"/>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5D706C">
        <w:rPr>
          <w:rFonts w:ascii="Times New Roman" w:eastAsia="Times New Roman" w:hAnsi="Times New Roman" w:cs="Times New Roman"/>
          <w:color w:val="000000"/>
          <w:sz w:val="24"/>
          <w:szCs w:val="24"/>
          <w:lang w:eastAsia="ru-RU"/>
        </w:rPr>
        <w:t>про</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Пряника</w:t>
      </w:r>
      <w:proofErr w:type="gramEnd"/>
      <w:r w:rsidRPr="005D706C">
        <w:rPr>
          <w:rFonts w:ascii="Times New Roman" w:eastAsia="Times New Roman" w:hAnsi="Times New Roman" w:cs="Times New Roman"/>
          <w:color w:val="000000"/>
          <w:sz w:val="24"/>
          <w:szCs w:val="24"/>
          <w:lang w:eastAsia="ru-RU"/>
        </w:rPr>
        <w:t xml:space="preserve"> и Вареника"; Зощенко М.М. "Умная птичка"; </w:t>
      </w:r>
      <w:proofErr w:type="gramStart"/>
      <w:r w:rsidRPr="005D706C">
        <w:rPr>
          <w:rFonts w:ascii="Times New Roman" w:eastAsia="Times New Roman" w:hAnsi="Times New Roman" w:cs="Times New Roman"/>
          <w:color w:val="000000"/>
          <w:sz w:val="24"/>
          <w:szCs w:val="24"/>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5D706C">
        <w:rPr>
          <w:rFonts w:ascii="Times New Roman" w:eastAsia="Times New Roman" w:hAnsi="Times New Roman" w:cs="Times New Roman"/>
          <w:color w:val="000000"/>
          <w:sz w:val="24"/>
          <w:szCs w:val="24"/>
          <w:lang w:eastAsia="ru-RU"/>
        </w:rPr>
        <w:t xml:space="preserve"> Хармс Д.И. "Храбрый ёж".</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разных стран.</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рандаш", пер. с укр. 3. Александровой; Капутикян С. "Кто скорее допьет", пер. с арм. Спендиар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Проза. Бехлерова X. </w:t>
      </w:r>
      <w:proofErr w:type="gramStart"/>
      <w:r w:rsidRPr="005D706C">
        <w:rPr>
          <w:rFonts w:ascii="Times New Roman" w:eastAsia="Times New Roman" w:hAnsi="Times New Roman" w:cs="Times New Roman"/>
          <w:color w:val="000000"/>
          <w:sz w:val="24"/>
          <w:szCs w:val="24"/>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5D706C">
        <w:rPr>
          <w:rFonts w:ascii="Times New Roman" w:eastAsia="Times New Roman" w:hAnsi="Times New Roman" w:cs="Times New Roman"/>
          <w:color w:val="000000"/>
          <w:sz w:val="24"/>
          <w:szCs w:val="24"/>
          <w:lang w:eastAsia="ru-RU"/>
        </w:rPr>
        <w:t xml:space="preserve"> Г. Лукина.</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lastRenderedPageBreak/>
        <w:t>От 4 до 5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Малые формы фольклора. "Барашеньки...", "Гуси, вы гуси...", "Дождик-дождик, вес</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 xml:space="preserve">лей", "Дон! Дон! </w:t>
      </w:r>
      <w:proofErr w:type="gramStart"/>
      <w:r w:rsidRPr="005D706C">
        <w:rPr>
          <w:rFonts w:ascii="Times New Roman" w:eastAsia="Times New Roman" w:hAnsi="Times New Roman" w:cs="Times New Roman"/>
          <w:color w:val="000000"/>
          <w:sz w:val="24"/>
          <w:szCs w:val="24"/>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дит, сидит зайка...", "Солнышко-ведрышко...", "Стучит, бренчит", "Тень-тень, потетень".</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Русские народные сказки. </w:t>
      </w:r>
      <w:proofErr w:type="gramStart"/>
      <w:r w:rsidRPr="005D706C">
        <w:rPr>
          <w:rFonts w:ascii="Times New Roman" w:eastAsia="Times New Roman" w:hAnsi="Times New Roman" w:cs="Times New Roman"/>
          <w:color w:val="000000"/>
          <w:sz w:val="24"/>
          <w:szCs w:val="24"/>
          <w:lang w:eastAsia="ru-RU"/>
        </w:rPr>
        <w:t>"Гуси-лебеди" (обраб.</w:t>
      </w:r>
      <w:proofErr w:type="gramEnd"/>
      <w:r w:rsidRPr="005D706C">
        <w:rPr>
          <w:rFonts w:ascii="Times New Roman" w:eastAsia="Times New Roman" w:hAnsi="Times New Roman" w:cs="Times New Roman"/>
          <w:color w:val="000000"/>
          <w:sz w:val="24"/>
          <w:szCs w:val="24"/>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5D706C">
        <w:rPr>
          <w:rFonts w:ascii="Times New Roman" w:eastAsia="Times New Roman" w:hAnsi="Times New Roman" w:cs="Times New Roman"/>
          <w:color w:val="000000"/>
          <w:sz w:val="24"/>
          <w:szCs w:val="24"/>
          <w:lang w:eastAsia="ru-RU"/>
        </w:rPr>
        <w:t>Лиса-лапотница</w:t>
      </w:r>
      <w:proofErr w:type="gramEnd"/>
      <w:r w:rsidRPr="005D706C">
        <w:rPr>
          <w:rFonts w:ascii="Times New Roman" w:eastAsia="Times New Roman" w:hAnsi="Times New Roman" w:cs="Times New Roman"/>
          <w:color w:val="000000"/>
          <w:sz w:val="24"/>
          <w:szCs w:val="24"/>
          <w:lang w:eastAsia="ru-RU"/>
        </w:rPr>
        <w:t>" (обраб. В. Даля); "Лисичка-сестричка и волк (обраб. М.А. Булатова); "Смоляной б</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 xml:space="preserve">чок" (обраб. М.А. Булатова); "Снегурочка" (обраб. </w:t>
      </w:r>
      <w:proofErr w:type="gramStart"/>
      <w:r w:rsidRPr="005D706C">
        <w:rPr>
          <w:rFonts w:ascii="Times New Roman" w:eastAsia="Times New Roman" w:hAnsi="Times New Roman" w:cs="Times New Roman"/>
          <w:color w:val="000000"/>
          <w:sz w:val="24"/>
          <w:szCs w:val="24"/>
          <w:lang w:eastAsia="ru-RU"/>
        </w:rPr>
        <w:t>М.А. Булатова).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Фольклор народов мира.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Песенки. "Утята", франц., обраб. Н. Гернет и С. Гиппиус; "Пальцы", пер. с нем. Л. Ях</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на; "Песня моряка" норвежек,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w:t>
      </w:r>
      <w:proofErr w:type="gramEnd"/>
      <w:r w:rsidRPr="005D706C">
        <w:rPr>
          <w:rFonts w:ascii="Times New Roman" w:eastAsia="Times New Roman" w:hAnsi="Times New Roman" w:cs="Times New Roman"/>
          <w:color w:val="000000"/>
          <w:sz w:val="24"/>
          <w:szCs w:val="24"/>
          <w:lang w:eastAsia="ru-RU"/>
        </w:rPr>
        <w:t xml:space="preserve">есенка (обраб. Ю. Вронского); "Барабек", англ. (обраб. К. Чуковского); "Шалтай-Болтай", англ. (обраб. </w:t>
      </w:r>
      <w:proofErr w:type="gramStart"/>
      <w:r w:rsidRPr="005D706C">
        <w:rPr>
          <w:rFonts w:ascii="Times New Roman" w:eastAsia="Times New Roman" w:hAnsi="Times New Roman" w:cs="Times New Roman"/>
          <w:color w:val="000000"/>
          <w:sz w:val="24"/>
          <w:szCs w:val="24"/>
          <w:lang w:eastAsia="ru-RU"/>
        </w:rPr>
        <w:t>С. Маршака).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Сказки. "Бременские музыканты" из сказок братьев Гримм, пер. </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 нем. A. </w:t>
      </w:r>
      <w:proofErr w:type="gramStart"/>
      <w:r w:rsidRPr="005D706C">
        <w:rPr>
          <w:rFonts w:ascii="Times New Roman" w:eastAsia="Times New Roman" w:hAnsi="Times New Roman" w:cs="Times New Roman"/>
          <w:color w:val="000000"/>
          <w:sz w:val="24"/>
          <w:szCs w:val="24"/>
          <w:lang w:eastAsia="ru-RU"/>
        </w:rPr>
        <w:t>Введенского, под ред. С. Маршака; "Два жадных медвежонка", венгер. сказка (обраб.</w:t>
      </w:r>
      <w:proofErr w:type="gramEnd"/>
      <w:r w:rsidRPr="005D706C">
        <w:rPr>
          <w:rFonts w:ascii="Times New Roman" w:eastAsia="Times New Roman" w:hAnsi="Times New Roman" w:cs="Times New Roman"/>
          <w:color w:val="000000"/>
          <w:sz w:val="24"/>
          <w:szCs w:val="24"/>
          <w:lang w:eastAsia="ru-RU"/>
        </w:rPr>
        <w:t xml:space="preserve"> А. Красновой и В. Важд</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ева); "Колосок", укр.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казка (обраб. </w:t>
      </w:r>
      <w:proofErr w:type="gramStart"/>
      <w:r w:rsidRPr="005D706C">
        <w:rPr>
          <w:rFonts w:ascii="Times New Roman" w:eastAsia="Times New Roman" w:hAnsi="Times New Roman" w:cs="Times New Roman"/>
          <w:color w:val="000000"/>
          <w:sz w:val="24"/>
          <w:szCs w:val="24"/>
          <w:lang w:eastAsia="ru-RU"/>
        </w:rPr>
        <w:t>С. Могилевской); "Красная Шапочка", из сказок Ш. Пе</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ро, пер. с франц. Т. Габбе; "Три поросенка", пер. с англ. С. Михалкова.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России.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B. Я. "Колыбельная"; Бунин И.А. "Листопад" (отрывок); Гамазкова И. "Колыбельная для бабушки"; Гернет Н. и Хармс Д. "Очень-очень вкусный пирог"; Есенин С.А. "Поет зима - аук</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rsidRPr="005D706C">
        <w:rPr>
          <w:rFonts w:ascii="Times New Roman" w:eastAsia="Times New Roman" w:hAnsi="Times New Roman" w:cs="Times New Roman"/>
          <w:color w:val="000000"/>
          <w:sz w:val="24"/>
          <w:szCs w:val="24"/>
          <w:lang w:eastAsia="ru-RU"/>
        </w:rPr>
        <w:t>Усатый-полосатый</w:t>
      </w:r>
      <w:proofErr w:type="gramEnd"/>
      <w:r w:rsidRPr="005D706C">
        <w:rPr>
          <w:rFonts w:ascii="Times New Roman" w:eastAsia="Times New Roman" w:hAnsi="Times New Roman" w:cs="Times New Roman"/>
          <w:color w:val="000000"/>
          <w:sz w:val="24"/>
          <w:szCs w:val="24"/>
          <w:lang w:eastAsia="ru-RU"/>
        </w:rPr>
        <w:t>", "Пограничники" (1-2 по выбору); Матвеева Н. "Она умеет превращаться"; Маяковский В.В. "Что такое хорошо и что такое плохо?"; Михалков СВ. "А что у Вас?", "Рис</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 xml:space="preserve">нок", "Дядя Степа - милиционер" (1-2 по выбору); </w:t>
      </w:r>
      <w:proofErr w:type="gramStart"/>
      <w:r w:rsidRPr="005D706C">
        <w:rPr>
          <w:rFonts w:ascii="Times New Roman" w:eastAsia="Times New Roman" w:hAnsi="Times New Roman" w:cs="Times New Roman"/>
          <w:color w:val="000000"/>
          <w:sz w:val="24"/>
          <w:szCs w:val="24"/>
          <w:lang w:eastAsia="ru-RU"/>
        </w:rPr>
        <w:t>Мориц Ю.П. "Песенка про сказку", "Дом гнома, гном - дома!", "Огромный собачий секрет" (1-2 по выбору); Мошковская Э.Э. "Добежали до веч</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ра"; Орлова А. "Невероятно длинная история про таксу"; Пушкин А.С "Месяц, месяц..." (из "Ска</w:t>
      </w:r>
      <w:r w:rsidRPr="005D706C">
        <w:rPr>
          <w:rFonts w:ascii="Times New Roman" w:eastAsia="Times New Roman" w:hAnsi="Times New Roman" w:cs="Times New Roman"/>
          <w:color w:val="000000"/>
          <w:sz w:val="24"/>
          <w:szCs w:val="24"/>
          <w:lang w:eastAsia="ru-RU"/>
        </w:rPr>
        <w:t>з</w:t>
      </w:r>
      <w:r w:rsidRPr="005D706C">
        <w:rPr>
          <w:rFonts w:ascii="Times New Roman" w:eastAsia="Times New Roman" w:hAnsi="Times New Roman" w:cs="Times New Roman"/>
          <w:color w:val="000000"/>
          <w:sz w:val="24"/>
          <w:szCs w:val="24"/>
          <w:lang w:eastAsia="ru-RU"/>
        </w:rPr>
        <w:t>ки о мертвой царевне..."), "У лукоморья..." (из вступления к поэме "Руслан и Людмила"), "Уж небо осенью дышало..." (из романа "Евгений Онегин) (по выбору);</w:t>
      </w:r>
      <w:proofErr w:type="gramEnd"/>
      <w:r w:rsidRPr="005D706C">
        <w:rPr>
          <w:rFonts w:ascii="Times New Roman" w:eastAsia="Times New Roman" w:hAnsi="Times New Roman" w:cs="Times New Roman"/>
          <w:color w:val="000000"/>
          <w:sz w:val="24"/>
          <w:szCs w:val="24"/>
          <w:lang w:eastAsia="ru-RU"/>
        </w:rPr>
        <w:t xml:space="preserve"> Сапгир Г.В. "Садовник"; Серова Е. "Похвалили"; Сеф Р.</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На</w:t>
      </w:r>
      <w:proofErr w:type="gramEnd"/>
      <w:r w:rsidRPr="005D706C">
        <w:rPr>
          <w:rFonts w:ascii="Times New Roman" w:eastAsia="Times New Roman" w:hAnsi="Times New Roman" w:cs="Times New Roman"/>
          <w:color w:val="000000"/>
          <w:sz w:val="24"/>
          <w:szCs w:val="24"/>
          <w:lang w:eastAsia="ru-RU"/>
        </w:rPr>
        <w:t xml:space="preserve"> свете все на все похоже...", "Чудо" (по выбору); Токмакова И.П. "Ивы", </w:t>
      </w:r>
      <w:r w:rsidRPr="005D706C">
        <w:rPr>
          <w:rFonts w:ascii="Times New Roman" w:eastAsia="Times New Roman" w:hAnsi="Times New Roman" w:cs="Times New Roman"/>
          <w:color w:val="000000"/>
          <w:sz w:val="24"/>
          <w:szCs w:val="24"/>
          <w:lang w:eastAsia="ru-RU"/>
        </w:rPr>
        <w:lastRenderedPageBreak/>
        <w:t>"Сосны",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Проза. </w:t>
      </w:r>
      <w:proofErr w:type="gramStart"/>
      <w:r w:rsidRPr="005D706C">
        <w:rPr>
          <w:rFonts w:ascii="Times New Roman" w:eastAsia="Times New Roman" w:hAnsi="Times New Roman" w:cs="Times New Roman"/>
          <w:color w:val="000000"/>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инственный Жако"; Воронкова Л.Ф. "Как Аленка разбила зеркало" (из книги "Солнечный денек");</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ру); Носов Н.Н. "Заплатка", "Затейники"; Пришвин М.М. "Ребята и утята", "Журка" (по выбору);</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Сахарнов СВ. "Кто прячется лучше всех?"; Сладков Н.И. "Неслух"; Сутеев В.Г. "Мышонок и карандаш"; Тайц Я.М. "По пояс", "Все здесь" (по выбору); Толстой Л.Н. "Собака шла по доще</w:t>
      </w:r>
      <w:r w:rsidRPr="005D706C">
        <w:rPr>
          <w:rFonts w:ascii="Times New Roman" w:eastAsia="Times New Roman" w:hAnsi="Times New Roman" w:cs="Times New Roman"/>
          <w:color w:val="000000"/>
          <w:sz w:val="24"/>
          <w:szCs w:val="24"/>
          <w:lang w:eastAsia="ru-RU"/>
        </w:rPr>
        <w:t>ч</w:t>
      </w:r>
      <w:r w:rsidRPr="005D706C">
        <w:rPr>
          <w:rFonts w:ascii="Times New Roman" w:eastAsia="Times New Roman" w:hAnsi="Times New Roman" w:cs="Times New Roman"/>
          <w:color w:val="000000"/>
          <w:sz w:val="24"/>
          <w:szCs w:val="24"/>
          <w:lang w:eastAsia="ru-RU"/>
        </w:rPr>
        <w:t>ке...", "Хотела галка пить...", "Правда всего дороже", "Какая бывает роса на траве", "Отец приказал сыновьям..." (1-2 по выбору); Ушинский К.Д. "Ласточка";</w:t>
      </w:r>
      <w:proofErr w:type="gramEnd"/>
      <w:r w:rsidRPr="005D706C">
        <w:rPr>
          <w:rFonts w:ascii="Times New Roman" w:eastAsia="Times New Roman" w:hAnsi="Times New Roman" w:cs="Times New Roman"/>
          <w:color w:val="000000"/>
          <w:sz w:val="24"/>
          <w:szCs w:val="24"/>
          <w:lang w:eastAsia="ru-RU"/>
        </w:rPr>
        <w:t xml:space="preserve"> Цыферов Г.М. "В медвежачий час"; Чарушин Е.И. "Тюпа, Томка и сорока" (1-2 рассказа по выбору).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Литературные сказки. Горький М. "Воробьишко"; </w:t>
      </w:r>
      <w:proofErr w:type="gramStart"/>
      <w:r w:rsidRPr="005D706C">
        <w:rPr>
          <w:rFonts w:ascii="Times New Roman" w:eastAsia="Times New Roman" w:hAnsi="Times New Roman" w:cs="Times New Roman"/>
          <w:color w:val="000000"/>
          <w:sz w:val="24"/>
          <w:szCs w:val="24"/>
          <w:lang w:eastAsia="ru-RU"/>
        </w:rPr>
        <w:t>Мамин-Сибиряк</w:t>
      </w:r>
      <w:proofErr w:type="gramEnd"/>
      <w:r w:rsidRPr="005D706C">
        <w:rPr>
          <w:rFonts w:ascii="Times New Roman" w:eastAsia="Times New Roman" w:hAnsi="Times New Roman" w:cs="Times New Roman"/>
          <w:color w:val="000000"/>
          <w:sz w:val="24"/>
          <w:szCs w:val="24"/>
          <w:lang w:eastAsia="ru-RU"/>
        </w:rPr>
        <w:t xml:space="preserve"> Д.Н. "Сказка про 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разных стран.</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 xml:space="preserve">гонки", пер. </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Литературные сказки. Балинт А. "Гном Гномыч и Изюмка" (1-2 главы из книги по выб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5D706C">
        <w:rPr>
          <w:rFonts w:ascii="Times New Roman" w:eastAsia="Times New Roman" w:hAnsi="Times New Roman" w:cs="Times New Roman"/>
          <w:color w:val="000000"/>
          <w:sz w:val="24"/>
          <w:szCs w:val="24"/>
          <w:lang w:eastAsia="ru-RU"/>
        </w:rPr>
        <w:t>Истории из жизни удивительной кошки" (пер. М. Аромштам); Лангро</w:t>
      </w:r>
      <w:r w:rsidRPr="005D706C">
        <w:rPr>
          <w:rFonts w:ascii="Times New Roman" w:eastAsia="Times New Roman" w:hAnsi="Times New Roman" w:cs="Times New Roman"/>
          <w:color w:val="000000"/>
          <w:sz w:val="24"/>
          <w:szCs w:val="24"/>
          <w:lang w:eastAsia="ru-RU"/>
        </w:rPr>
        <w:t>й</w:t>
      </w:r>
      <w:r w:rsidRPr="005D706C">
        <w:rPr>
          <w:rFonts w:ascii="Times New Roman" w:eastAsia="Times New Roman" w:hAnsi="Times New Roman" w:cs="Times New Roman"/>
          <w:color w:val="000000"/>
          <w:sz w:val="24"/>
          <w:szCs w:val="24"/>
          <w:lang w:eastAsia="ru-RU"/>
        </w:rPr>
        <w:t>тер Ю. "А дома лучше!" (пер. В. Фербикова); Мугур Ф. "Рилэ-Йепурилэ и Жучок с золотыми крылышками" (пер. с румынск.</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Д. Шполянской); Пени О. "Поцелуй в ладошке" (пер. Е. Сорок</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ру), пер. с англ. О. Образцовой и Н. Шанько;</w:t>
      </w:r>
      <w:proofErr w:type="gramEnd"/>
      <w:r w:rsidRPr="005D706C">
        <w:rPr>
          <w:rFonts w:ascii="Times New Roman" w:eastAsia="Times New Roman" w:hAnsi="Times New Roman" w:cs="Times New Roman"/>
          <w:color w:val="000000"/>
          <w:sz w:val="24"/>
          <w:szCs w:val="24"/>
          <w:lang w:eastAsia="ru-RU"/>
        </w:rPr>
        <w:t xml:space="preserve"> Юхансон Г. "Мулле Мек и Буффа" (пер. Л. Затолок</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ной).</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lastRenderedPageBreak/>
        <w:t>От 5 до 6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Малые формы фольклора. </w:t>
      </w:r>
      <w:proofErr w:type="gramStart"/>
      <w:r w:rsidRPr="005D706C">
        <w:rPr>
          <w:rFonts w:ascii="Times New Roman" w:eastAsia="Times New Roman" w:hAnsi="Times New Roman" w:cs="Times New Roman"/>
          <w:color w:val="000000"/>
          <w:sz w:val="24"/>
          <w:szCs w:val="24"/>
          <w:lang w:eastAsia="ru-RU"/>
        </w:rPr>
        <w:t>Загадки, небылицы, дразнилки, считалки, пословицы, пог</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ворки, заклички, народные песенки, прибаутки, скороговорки.</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Русские народные сказки. </w:t>
      </w:r>
      <w:proofErr w:type="gramStart"/>
      <w:r w:rsidRPr="005D706C">
        <w:rPr>
          <w:rFonts w:ascii="Times New Roman" w:eastAsia="Times New Roman" w:hAnsi="Times New Roman" w:cs="Times New Roman"/>
          <w:color w:val="000000"/>
          <w:sz w:val="24"/>
          <w:szCs w:val="24"/>
          <w:lang w:eastAsia="ru-RU"/>
        </w:rPr>
        <w:t>"Жил-был карась..." (докучная сказка); "Жили-были два бра</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ца..." (докучная сказка); "Заяц-хвастун" (обраб.</w:t>
      </w:r>
      <w:proofErr w:type="gramEnd"/>
      <w:r w:rsidRPr="005D706C">
        <w:rPr>
          <w:rFonts w:ascii="Times New Roman" w:eastAsia="Times New Roman" w:hAnsi="Times New Roman" w:cs="Times New Roman"/>
          <w:color w:val="000000"/>
          <w:sz w:val="24"/>
          <w:szCs w:val="24"/>
          <w:lang w:eastAsia="ru-RU"/>
        </w:rPr>
        <w:t xml:space="preserve"> О.И. Капицы/ пересказ А.Н. Толстого); "Крылатый, мохнатый да масляный" (обраб. И.В. Карнауховой); "Лиса и кувшин" (обраб. О.И. Капицы); "М</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розко" (пересказ М. Булатова); "По щучьему веленью" (обраб. А.Н. Толстого); "Сестрица Алёну</w:t>
      </w:r>
      <w:r w:rsidRPr="005D706C">
        <w:rPr>
          <w:rFonts w:ascii="Times New Roman" w:eastAsia="Times New Roman" w:hAnsi="Times New Roman" w:cs="Times New Roman"/>
          <w:color w:val="000000"/>
          <w:sz w:val="24"/>
          <w:szCs w:val="24"/>
          <w:lang w:eastAsia="ru-RU"/>
        </w:rPr>
        <w:t>ш</w:t>
      </w:r>
      <w:r w:rsidRPr="005D706C">
        <w:rPr>
          <w:rFonts w:ascii="Times New Roman" w:eastAsia="Times New Roman" w:hAnsi="Times New Roman" w:cs="Times New Roman"/>
          <w:color w:val="000000"/>
          <w:sz w:val="24"/>
          <w:szCs w:val="24"/>
          <w:lang w:eastAsia="ru-RU"/>
        </w:rPr>
        <w:t xml:space="preserve">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5D706C">
        <w:rPr>
          <w:rFonts w:ascii="Times New Roman" w:eastAsia="Times New Roman" w:hAnsi="Times New Roman" w:cs="Times New Roman"/>
          <w:color w:val="000000"/>
          <w:sz w:val="24"/>
          <w:szCs w:val="24"/>
          <w:lang w:eastAsia="ru-RU"/>
        </w:rPr>
        <w:t>М. Булатова).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Сказки народов мира. "Госпожа Метелица", пересказ с нем. А. Введенского, под реда</w:t>
      </w:r>
      <w:r w:rsidRPr="005D706C">
        <w:rPr>
          <w:rFonts w:ascii="Times New Roman" w:eastAsia="Times New Roman" w:hAnsi="Times New Roman" w:cs="Times New Roman"/>
          <w:color w:val="000000"/>
          <w:sz w:val="24"/>
          <w:szCs w:val="24"/>
          <w:lang w:eastAsia="ru-RU"/>
        </w:rPr>
        <w:t>к</w:t>
      </w:r>
      <w:r w:rsidRPr="005D706C">
        <w:rPr>
          <w:rFonts w:ascii="Times New Roman" w:eastAsia="Times New Roman" w:hAnsi="Times New Roman" w:cs="Times New Roman"/>
          <w:color w:val="000000"/>
          <w:sz w:val="24"/>
          <w:szCs w:val="24"/>
          <w:lang w:eastAsia="ru-RU"/>
        </w:rPr>
        <w:t xml:space="preserve">цией С.Я. Маршака, из сказок братьев Гримм; "Жёлтый аист", пер. </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 кит. Ф. Ярлина; "Златовла</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 xml:space="preserve">ка", пер. с чешек. К.Г. Паустовского; "Летучий корабль", пер. с укр. А. Нечаева; "Рапунцель" пер. </w:t>
      </w:r>
      <w:proofErr w:type="gramStart"/>
      <w:r w:rsidRPr="005D706C">
        <w:rPr>
          <w:rFonts w:ascii="Times New Roman" w:eastAsia="Times New Roman" w:hAnsi="Times New Roman" w:cs="Times New Roman"/>
          <w:color w:val="000000"/>
          <w:sz w:val="24"/>
          <w:szCs w:val="24"/>
          <w:lang w:eastAsia="ru-RU"/>
        </w:rPr>
        <w:t>с</w:t>
      </w:r>
      <w:proofErr w:type="gramEnd"/>
      <w:r w:rsidRPr="005D706C">
        <w:rPr>
          <w:rFonts w:ascii="Times New Roman" w:eastAsia="Times New Roman" w:hAnsi="Times New Roman" w:cs="Times New Roman"/>
          <w:color w:val="000000"/>
          <w:sz w:val="24"/>
          <w:szCs w:val="24"/>
          <w:lang w:eastAsia="ru-RU"/>
        </w:rPr>
        <w:t xml:space="preserve"> нем. Г. Петникова/ пер. и обраб. И. Архангельской.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России.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Поэзия. Аким Я.Л. "</w:t>
      </w:r>
      <w:proofErr w:type="gramStart"/>
      <w:r w:rsidRPr="005D706C">
        <w:rPr>
          <w:rFonts w:ascii="Times New Roman" w:eastAsia="Times New Roman" w:hAnsi="Times New Roman" w:cs="Times New Roman"/>
          <w:color w:val="000000"/>
          <w:sz w:val="24"/>
          <w:szCs w:val="24"/>
          <w:lang w:eastAsia="ru-RU"/>
        </w:rPr>
        <w:t>Жадина</w:t>
      </w:r>
      <w:proofErr w:type="gramEnd"/>
      <w:r w:rsidRPr="005D706C">
        <w:rPr>
          <w:rFonts w:ascii="Times New Roman" w:eastAsia="Times New Roman" w:hAnsi="Times New Roman" w:cs="Times New Roman"/>
          <w:color w:val="000000"/>
          <w:sz w:val="24"/>
          <w:szCs w:val="24"/>
          <w:lang w:eastAsia="ru-RU"/>
        </w:rPr>
        <w:t>"; Барто А.Л. "Верёвочка", "Гуси-лебеди", "Есть такие мал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 xml:space="preserve">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w:t>
      </w:r>
      <w:proofErr w:type="gramStart"/>
      <w:r w:rsidRPr="005D706C">
        <w:rPr>
          <w:rFonts w:ascii="Times New Roman" w:eastAsia="Times New Roman" w:hAnsi="Times New Roman" w:cs="Times New Roman"/>
          <w:color w:val="000000"/>
          <w:sz w:val="24"/>
          <w:szCs w:val="24"/>
          <w:lang w:eastAsia="ru-RU"/>
        </w:rPr>
        <w:t>"Берёза";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5D706C">
        <w:rPr>
          <w:rFonts w:ascii="Times New Roman" w:eastAsia="Times New Roman" w:hAnsi="Times New Roman" w:cs="Times New Roman"/>
          <w:color w:val="000000"/>
          <w:sz w:val="24"/>
          <w:szCs w:val="24"/>
          <w:lang w:eastAsia="ru-RU"/>
        </w:rPr>
        <w:t xml:space="preserve"> Чёрный С. "Волк"; Чуковский К.И. "Ёлка"; Яснов М.Д. "Мирная считалка", "Жила-была семья", "Подарки для Елки. Зимняя книга" (по выбору).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Проза. </w:t>
      </w:r>
      <w:proofErr w:type="gramStart"/>
      <w:r w:rsidRPr="005D706C">
        <w:rPr>
          <w:rFonts w:ascii="Times New Roman" w:eastAsia="Times New Roman" w:hAnsi="Times New Roman" w:cs="Times New Roman"/>
          <w:color w:val="000000"/>
          <w:sz w:val="24"/>
          <w:szCs w:val="24"/>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ру); Пришвин М.М. "Глоток молока", "Беличья память", "Курица на столбах" (по выбору);</w:t>
      </w:r>
      <w:proofErr w:type="gramEnd"/>
      <w:r w:rsidRPr="005D706C">
        <w:rPr>
          <w:rFonts w:ascii="Times New Roman" w:eastAsia="Times New Roman" w:hAnsi="Times New Roman" w:cs="Times New Roman"/>
          <w:color w:val="000000"/>
          <w:sz w:val="24"/>
          <w:szCs w:val="24"/>
          <w:lang w:eastAsia="ru-RU"/>
        </w:rPr>
        <w:t xml:space="preserve"> Си</w:t>
      </w:r>
      <w:r w:rsidRPr="005D706C">
        <w:rPr>
          <w:rFonts w:ascii="Times New Roman" w:eastAsia="Times New Roman" w:hAnsi="Times New Roman" w:cs="Times New Roman"/>
          <w:color w:val="000000"/>
          <w:sz w:val="24"/>
          <w:szCs w:val="24"/>
          <w:lang w:eastAsia="ru-RU"/>
        </w:rPr>
        <w:t>м</w:t>
      </w:r>
      <w:r w:rsidRPr="005D706C">
        <w:rPr>
          <w:rFonts w:ascii="Times New Roman" w:eastAsia="Times New Roman" w:hAnsi="Times New Roman" w:cs="Times New Roman"/>
          <w:color w:val="000000"/>
          <w:sz w:val="24"/>
          <w:szCs w:val="24"/>
          <w:lang w:eastAsia="ru-RU"/>
        </w:rPr>
        <w:lastRenderedPageBreak/>
        <w:t>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дая ворона", "Хвосты", "Чей нос лучше?", "Чьи это ноги?", "</w:t>
      </w:r>
      <w:proofErr w:type="gramStart"/>
      <w:r w:rsidRPr="005D706C">
        <w:rPr>
          <w:rFonts w:ascii="Times New Roman" w:eastAsia="Times New Roman" w:hAnsi="Times New Roman" w:cs="Times New Roman"/>
          <w:color w:val="000000"/>
          <w:sz w:val="24"/>
          <w:szCs w:val="24"/>
          <w:lang w:eastAsia="ru-RU"/>
        </w:rPr>
        <w:t>Кто</w:t>
      </w:r>
      <w:proofErr w:type="gramEnd"/>
      <w:r w:rsidRPr="005D706C">
        <w:rPr>
          <w:rFonts w:ascii="Times New Roman" w:eastAsia="Times New Roman" w:hAnsi="Times New Roman" w:cs="Times New Roman"/>
          <w:color w:val="000000"/>
          <w:sz w:val="24"/>
          <w:szCs w:val="24"/>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5D706C">
        <w:rPr>
          <w:rFonts w:ascii="Times New Roman" w:eastAsia="Times New Roman" w:hAnsi="Times New Roman" w:cs="Times New Roman"/>
          <w:color w:val="000000"/>
          <w:sz w:val="24"/>
          <w:szCs w:val="24"/>
          <w:lang w:eastAsia="ru-RU"/>
        </w:rPr>
        <w:t>Мамин-Сибиряк</w:t>
      </w:r>
      <w:proofErr w:type="gramEnd"/>
      <w:r w:rsidRPr="005D706C">
        <w:rPr>
          <w:rFonts w:ascii="Times New Roman" w:eastAsia="Times New Roman" w:hAnsi="Times New Roman" w:cs="Times New Roman"/>
          <w:color w:val="000000"/>
          <w:sz w:val="24"/>
          <w:szCs w:val="24"/>
          <w:lang w:eastAsia="ru-RU"/>
        </w:rPr>
        <w:t xml:space="preserve"> Д.Н. "Алёнушкины сказки" (1-2 сказки по выбору); Михайлов М.Л. "Два Мороза"; Носов Н.Н. "Бобик в гостях у Барбоса"; Пе</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 xml:space="preserve">рушевская Л.С. "От тебя одни слёзы"; </w:t>
      </w:r>
      <w:proofErr w:type="gramStart"/>
      <w:r w:rsidRPr="005D706C">
        <w:rPr>
          <w:rFonts w:ascii="Times New Roman" w:eastAsia="Times New Roman" w:hAnsi="Times New Roman" w:cs="Times New Roman"/>
          <w:color w:val="000000"/>
          <w:sz w:val="24"/>
          <w:szCs w:val="24"/>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Лофтинга).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разных стран.</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Поэзия. </w:t>
      </w:r>
      <w:proofErr w:type="gramStart"/>
      <w:r w:rsidRPr="005D706C">
        <w:rPr>
          <w:rFonts w:ascii="Times New Roman" w:eastAsia="Times New Roman" w:hAnsi="Times New Roman" w:cs="Times New Roman"/>
          <w:color w:val="000000"/>
          <w:sz w:val="24"/>
          <w:szCs w:val="24"/>
          <w:lang w:eastAsia="ru-RU"/>
        </w:rPr>
        <w:t>Бжехва Я. "На Горизонтских островах" (пер. с польск. Б.В. Заходера); Валек М. "Мудрецы" (пер. со словацк.</w:t>
      </w:r>
      <w:proofErr w:type="gramEnd"/>
      <w:r w:rsidRPr="005D706C">
        <w:rPr>
          <w:rFonts w:ascii="Times New Roman" w:eastAsia="Times New Roman" w:hAnsi="Times New Roman" w:cs="Times New Roman"/>
          <w:color w:val="000000"/>
          <w:sz w:val="24"/>
          <w:szCs w:val="24"/>
          <w:lang w:eastAsia="ru-RU"/>
        </w:rPr>
        <w:t xml:space="preserve"> Р.С. Сефа); Капутикян СБ. "Моя бабушка" (пер. с армянск. </w:t>
      </w:r>
      <w:proofErr w:type="gramStart"/>
      <w:r w:rsidRPr="005D706C">
        <w:rPr>
          <w:rFonts w:ascii="Times New Roman" w:eastAsia="Times New Roman" w:hAnsi="Times New Roman" w:cs="Times New Roman"/>
          <w:color w:val="000000"/>
          <w:sz w:val="24"/>
          <w:szCs w:val="24"/>
          <w:lang w:eastAsia="ru-RU"/>
        </w:rPr>
        <w:t>Т. Спе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диаровой); Карем М. "Мирная считалка" (пер. с франц. В.Д. Берестова); Сиххад А. "Сад" (пер. с азербайдж.</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А. Ахундовой); Смит У.Д. "Про летающую корову" (пер. с англ. Б.В. Заходера); Фро</w:t>
      </w:r>
      <w:r w:rsidRPr="005D706C">
        <w:rPr>
          <w:rFonts w:ascii="Times New Roman" w:eastAsia="Times New Roman" w:hAnsi="Times New Roman" w:cs="Times New Roman"/>
          <w:color w:val="000000"/>
          <w:sz w:val="24"/>
          <w:szCs w:val="24"/>
          <w:lang w:eastAsia="ru-RU"/>
        </w:rPr>
        <w:t>й</w:t>
      </w:r>
      <w:r w:rsidRPr="005D706C">
        <w:rPr>
          <w:rFonts w:ascii="Times New Roman" w:eastAsia="Times New Roman" w:hAnsi="Times New Roman" w:cs="Times New Roman"/>
          <w:color w:val="000000"/>
          <w:sz w:val="24"/>
          <w:szCs w:val="24"/>
          <w:lang w:eastAsia="ru-RU"/>
        </w:rPr>
        <w:t>денберг А. "Великан и мышь" (пер. с нем. Ю.И. Коринца); Чиарди Дж. "О том, у кого три глаза" (пер. с англ. Р.С. Сефа).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Литературные сказки. Сказки-повести (для длительного чтения). </w:t>
      </w:r>
      <w:proofErr w:type="gramStart"/>
      <w:r w:rsidRPr="005D706C">
        <w:rPr>
          <w:rFonts w:ascii="Times New Roman" w:eastAsia="Times New Roman" w:hAnsi="Times New Roman" w:cs="Times New Roman"/>
          <w:color w:val="000000"/>
          <w:sz w:val="24"/>
          <w:szCs w:val="24"/>
          <w:lang w:eastAsia="ru-RU"/>
        </w:rPr>
        <w:t>Андерсен Г.Х. "Огн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во" (пер. с датск.</w:t>
      </w:r>
      <w:proofErr w:type="gramEnd"/>
      <w:r w:rsidRPr="005D706C">
        <w:rPr>
          <w:rFonts w:ascii="Times New Roman" w:eastAsia="Times New Roman" w:hAnsi="Times New Roman" w:cs="Times New Roman"/>
          <w:color w:val="000000"/>
          <w:sz w:val="24"/>
          <w:szCs w:val="24"/>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 xml:space="preserve">ди" (пер. с датск. </w:t>
      </w:r>
      <w:proofErr w:type="gramStart"/>
      <w:r w:rsidRPr="005D706C">
        <w:rPr>
          <w:rFonts w:ascii="Times New Roman" w:eastAsia="Times New Roman" w:hAnsi="Times New Roman" w:cs="Times New Roman"/>
          <w:color w:val="000000"/>
          <w:sz w:val="24"/>
          <w:szCs w:val="24"/>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История деревянной куклы" (пер. с итал. Э.Г. Казакевича); Лагерлёф С. "Чудесное путешествие Нильса с дикими гусями" (в пересказе З. Зад</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найской и А. Любарской); Линдгрен А. "Карлсон, который живёт на крыше, опять прилетел" (пер. со швед.</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Л.З. Лунгиной); Лофтинг X.</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"Путешествия доктора Дулиттла" (пер. с англ. С. Мещеряк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ва); Милн А.А. "Винни-Пух и все, все, все" (перевод с англ. Б.В. Заходера); Пройслер О. "Мален</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 xml:space="preserve">кая Баба-яга" (пер. с нем. Ю. Коринца), "Маленькое привидение" (пер. с нем. Ю. Коринца); Родари </w:t>
      </w:r>
      <w:r w:rsidRPr="005D706C">
        <w:rPr>
          <w:rFonts w:ascii="Times New Roman" w:eastAsia="Times New Roman" w:hAnsi="Times New Roman" w:cs="Times New Roman"/>
          <w:color w:val="000000"/>
          <w:sz w:val="24"/>
          <w:szCs w:val="24"/>
          <w:lang w:eastAsia="ru-RU"/>
        </w:rPr>
        <w:lastRenderedPageBreak/>
        <w:t>Д. "Приключения Чипполино" (пер. с итал. 3.</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Потаповой), "Сказки, у которых три конца" (пер. с итал. И.Г. Константиновой).</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6 до 7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Малые формы фольклора. </w:t>
      </w:r>
      <w:proofErr w:type="gramStart"/>
      <w:r w:rsidRPr="005D706C">
        <w:rPr>
          <w:rFonts w:ascii="Times New Roman" w:eastAsia="Times New Roman" w:hAnsi="Times New Roman" w:cs="Times New Roman"/>
          <w:color w:val="000000"/>
          <w:sz w:val="24"/>
          <w:szCs w:val="24"/>
          <w:lang w:eastAsia="ru-RU"/>
        </w:rPr>
        <w:t>Загадки, небылицы, дразнилки, считалки, пословицы, пог</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ворки, заклички, народные песенки, прибаутки, скороговорки.</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Русские народные сказки. </w:t>
      </w:r>
      <w:proofErr w:type="gramStart"/>
      <w:r w:rsidRPr="005D706C">
        <w:rPr>
          <w:rFonts w:ascii="Times New Roman" w:eastAsia="Times New Roman" w:hAnsi="Times New Roman" w:cs="Times New Roman"/>
          <w:color w:val="000000"/>
          <w:sz w:val="24"/>
          <w:szCs w:val="24"/>
          <w:lang w:eastAsia="ru-RU"/>
        </w:rPr>
        <w:t>"Василиса Прекрасная" (из сборника А.Н. Афанасьева); "Ве</w:t>
      </w:r>
      <w:r w:rsidRPr="005D706C">
        <w:rPr>
          <w:rFonts w:ascii="Times New Roman" w:eastAsia="Times New Roman" w:hAnsi="Times New Roman" w:cs="Times New Roman"/>
          <w:color w:val="000000"/>
          <w:sz w:val="24"/>
          <w:szCs w:val="24"/>
          <w:lang w:eastAsia="ru-RU"/>
        </w:rPr>
        <w:t>ж</w:t>
      </w:r>
      <w:r w:rsidRPr="005D706C">
        <w:rPr>
          <w:rFonts w:ascii="Times New Roman" w:eastAsia="Times New Roman" w:hAnsi="Times New Roman" w:cs="Times New Roman"/>
          <w:color w:val="000000"/>
          <w:sz w:val="24"/>
          <w:szCs w:val="24"/>
          <w:lang w:eastAsia="ru-RU"/>
        </w:rPr>
        <w:t>ливый Кот-воркот" (обраб.</w:t>
      </w:r>
      <w:proofErr w:type="gramEnd"/>
      <w:r w:rsidRPr="005D706C">
        <w:rPr>
          <w:rFonts w:ascii="Times New Roman" w:eastAsia="Times New Roman" w:hAnsi="Times New Roman" w:cs="Times New Roman"/>
          <w:color w:val="000000"/>
          <w:sz w:val="24"/>
          <w:szCs w:val="24"/>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 xml:space="preserve">ков" (обраб. И.В. Карнауховой); "Солдатская загадка" (из сборника А.Н. Афанасьева); "У страха глаза велики" (обраб. О.И. Капицы); "Хвосты" (обраб. </w:t>
      </w:r>
      <w:proofErr w:type="gramStart"/>
      <w:r w:rsidRPr="005D706C">
        <w:rPr>
          <w:rFonts w:ascii="Times New Roman" w:eastAsia="Times New Roman" w:hAnsi="Times New Roman" w:cs="Times New Roman"/>
          <w:color w:val="000000"/>
          <w:sz w:val="24"/>
          <w:szCs w:val="24"/>
          <w:lang w:eastAsia="ru-RU"/>
        </w:rPr>
        <w:t>О.И. Капицы).</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Былины. </w:t>
      </w:r>
      <w:proofErr w:type="gramStart"/>
      <w:r w:rsidRPr="005D706C">
        <w:rPr>
          <w:rFonts w:ascii="Times New Roman" w:eastAsia="Times New Roman" w:hAnsi="Times New Roman" w:cs="Times New Roman"/>
          <w:color w:val="000000"/>
          <w:sz w:val="24"/>
          <w:szCs w:val="24"/>
          <w:lang w:eastAsia="ru-RU"/>
        </w:rPr>
        <w:t>"Садко" (пересказ И.В. Карнауховой/ запись П.Н. Рыбникова); "Добрыня и Змей" (обраб.</w:t>
      </w:r>
      <w:proofErr w:type="gramEnd"/>
      <w:r w:rsidRPr="005D706C">
        <w:rPr>
          <w:rFonts w:ascii="Times New Roman" w:eastAsia="Times New Roman" w:hAnsi="Times New Roman" w:cs="Times New Roman"/>
          <w:color w:val="000000"/>
          <w:sz w:val="24"/>
          <w:szCs w:val="24"/>
          <w:lang w:eastAsia="ru-RU"/>
        </w:rPr>
        <w:t xml:space="preserve"> Н.П. Колпаковой/ пересказ И.В. Карнауховой); "Илья Муромец и Соловей-Разбойник" (обраб. </w:t>
      </w:r>
      <w:proofErr w:type="gramStart"/>
      <w:r w:rsidRPr="005D706C">
        <w:rPr>
          <w:rFonts w:ascii="Times New Roman" w:eastAsia="Times New Roman" w:hAnsi="Times New Roman" w:cs="Times New Roman"/>
          <w:color w:val="000000"/>
          <w:sz w:val="24"/>
          <w:szCs w:val="24"/>
          <w:lang w:eastAsia="ru-RU"/>
        </w:rPr>
        <w:t>А.Ф. Гильфердинга/ пересказ И.В. Карнауховой).</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Сказки народов мира. "Айога", нанайск., обраб. Д. Нагишкина; "Беляночка и Розочка", </w:t>
      </w:r>
      <w:proofErr w:type="gramStart"/>
      <w:r w:rsidRPr="005D706C">
        <w:rPr>
          <w:rFonts w:ascii="Times New Roman" w:eastAsia="Times New Roman" w:hAnsi="Times New Roman" w:cs="Times New Roman"/>
          <w:color w:val="000000"/>
          <w:sz w:val="24"/>
          <w:szCs w:val="24"/>
          <w:lang w:eastAsia="ru-RU"/>
        </w:rPr>
        <w:t>нем</w:t>
      </w:r>
      <w:proofErr w:type="gramEnd"/>
      <w:r w:rsidRPr="005D706C">
        <w:rPr>
          <w:rFonts w:ascii="Times New Roman" w:eastAsia="Times New Roman" w:hAnsi="Times New Roman" w:cs="Times New Roman"/>
          <w:color w:val="000000"/>
          <w:sz w:val="24"/>
          <w:szCs w:val="24"/>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w:t>
      </w:r>
      <w:r w:rsidRPr="005D706C">
        <w:rPr>
          <w:rFonts w:ascii="Times New Roman" w:eastAsia="Times New Roman" w:hAnsi="Times New Roman" w:cs="Times New Roman"/>
          <w:color w:val="000000"/>
          <w:sz w:val="24"/>
          <w:szCs w:val="24"/>
          <w:lang w:eastAsia="ru-RU"/>
        </w:rPr>
        <w:t>ь</w:t>
      </w:r>
      <w:r w:rsidRPr="005D706C">
        <w:rPr>
          <w:rFonts w:ascii="Times New Roman" w:eastAsia="Times New Roman" w:hAnsi="Times New Roman" w:cs="Times New Roman"/>
          <w:color w:val="000000"/>
          <w:sz w:val="24"/>
          <w:szCs w:val="24"/>
          <w:lang w:eastAsia="ru-RU"/>
        </w:rPr>
        <w:t>чик" (пер. с франц. Б.А. Дехтерёва), "Золушка" (пер. с франц. Т. Габбе) из сказок Перро Ш.</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России.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5D706C">
        <w:rPr>
          <w:rFonts w:ascii="Times New Roman" w:eastAsia="Times New Roman" w:hAnsi="Times New Roman" w:cs="Times New Roman"/>
          <w:color w:val="000000"/>
          <w:sz w:val="24"/>
          <w:szCs w:val="24"/>
          <w:lang w:eastAsia="ru-RU"/>
        </w:rPr>
        <w:t>....", "</w:t>
      </w:r>
      <w:proofErr w:type="gramEnd"/>
      <w:r w:rsidRPr="005D706C">
        <w:rPr>
          <w:rFonts w:ascii="Times New Roman" w:eastAsia="Times New Roman" w:hAnsi="Times New Roman" w:cs="Times New Roman"/>
          <w:color w:val="000000"/>
          <w:sz w:val="24"/>
          <w:szCs w:val="24"/>
          <w:lang w:eastAsia="ru-RU"/>
        </w:rPr>
        <w:t>Пороша"; Жуковский В.А. "Жав</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ронок"; Левин В.А. "Зелёная история"; Маршак СЯ. </w:t>
      </w:r>
      <w:proofErr w:type="gramStart"/>
      <w:r w:rsidRPr="005D706C">
        <w:rPr>
          <w:rFonts w:ascii="Times New Roman" w:eastAsia="Times New Roman" w:hAnsi="Times New Roman" w:cs="Times New Roman"/>
          <w:color w:val="000000"/>
          <w:sz w:val="24"/>
          <w:szCs w:val="24"/>
          <w:lang w:eastAsia="ru-RU"/>
        </w:rPr>
        <w:t>"Рассказ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лая пора!</w:t>
      </w:r>
      <w:proofErr w:type="gramEnd"/>
      <w:r w:rsidRPr="005D706C">
        <w:rPr>
          <w:rFonts w:ascii="Times New Roman" w:eastAsia="Times New Roman" w:hAnsi="Times New Roman" w:cs="Times New Roman"/>
          <w:color w:val="000000"/>
          <w:sz w:val="24"/>
          <w:szCs w:val="24"/>
          <w:lang w:eastAsia="ru-RU"/>
        </w:rPr>
        <w:t xml:space="preserve"> Очей очарованье!.." ("Осень"), "Зимнее утро" (по выбору); Рубцов Н.М. "Про зайца"; Сапгир Г.В. "Считалки", "Скороговорки", "Людоед и принцесса, или </w:t>
      </w:r>
      <w:proofErr w:type="gramStart"/>
      <w:r w:rsidRPr="005D706C">
        <w:rPr>
          <w:rFonts w:ascii="Times New Roman" w:eastAsia="Times New Roman" w:hAnsi="Times New Roman" w:cs="Times New Roman"/>
          <w:color w:val="000000"/>
          <w:sz w:val="24"/>
          <w:szCs w:val="24"/>
          <w:lang w:eastAsia="ru-RU"/>
        </w:rPr>
        <w:t>Всё</w:t>
      </w:r>
      <w:proofErr w:type="gramEnd"/>
      <w:r w:rsidRPr="005D706C">
        <w:rPr>
          <w:rFonts w:ascii="Times New Roman" w:eastAsia="Times New Roman" w:hAnsi="Times New Roman" w:cs="Times New Roman"/>
          <w:color w:val="000000"/>
          <w:sz w:val="24"/>
          <w:szCs w:val="24"/>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чев Ф.И. "Чародейкою зимою...", "Весенняя гроза"; Успенский Э.Н. "Память"; Чёрный С. "На коньках", "Волшебник" (по выбору).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Проза. Алексеев СП. </w:t>
      </w:r>
      <w:proofErr w:type="gramStart"/>
      <w:r w:rsidRPr="005D706C">
        <w:rPr>
          <w:rFonts w:ascii="Times New Roman" w:eastAsia="Times New Roman" w:hAnsi="Times New Roman" w:cs="Times New Roman"/>
          <w:color w:val="000000"/>
          <w:sz w:val="24"/>
          <w:szCs w:val="24"/>
          <w:lang w:eastAsia="ru-RU"/>
        </w:rPr>
        <w:t>"Первый ночной таран"; Бианки В.В. "Тайна ночного леса"; Вор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бьёв Е.З. "Обрывок провода"; Воскобойников В.М. "Когда Александр Пушкин был маленьким"; </w:t>
      </w:r>
      <w:r w:rsidRPr="005D706C">
        <w:rPr>
          <w:rFonts w:ascii="Times New Roman" w:eastAsia="Times New Roman" w:hAnsi="Times New Roman" w:cs="Times New Roman"/>
          <w:color w:val="000000"/>
          <w:sz w:val="24"/>
          <w:szCs w:val="24"/>
          <w:lang w:eastAsia="ru-RU"/>
        </w:rPr>
        <w:lastRenderedPageBreak/>
        <w:t>Житков Б.С. "Морские истории" (1-2 рассказа по выбору); Зощенко М.М. "Рассказы о Лёле и Миньке" (1-2 рассказа по выбору); Коваль Ю.И. "Русачок-травник", "Стожок", "Алый" (по выб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ру);</w:t>
      </w:r>
      <w:proofErr w:type="gramEnd"/>
      <w:r w:rsidRPr="005D706C">
        <w:rPr>
          <w:rFonts w:ascii="Times New Roman" w:eastAsia="Times New Roman" w:hAnsi="Times New Roman" w:cs="Times New Roman"/>
          <w:color w:val="000000"/>
          <w:sz w:val="24"/>
          <w:szCs w:val="24"/>
          <w:lang w:eastAsia="ru-RU"/>
        </w:rPr>
        <w:t xml:space="preserve"> Куприн А.И. "Слон"; Мартынова К., Василиади О. "Ёлка, кот и Новый год"; Носов Н.Н. "З</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поэтов и писателей разных стран.</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Поэзия. </w:t>
      </w:r>
      <w:proofErr w:type="gramStart"/>
      <w:r w:rsidRPr="005D706C">
        <w:rPr>
          <w:rFonts w:ascii="Times New Roman" w:eastAsia="Times New Roman" w:hAnsi="Times New Roman" w:cs="Times New Roman"/>
          <w:color w:val="000000"/>
          <w:sz w:val="24"/>
          <w:szCs w:val="24"/>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И.П. Токмаковой); Стивенсон Р.Л. "Выч</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танные страны" (пер. с англ. Вл.Ф. Ходасевича).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Литературные сказки. Сказки-повести (для длительного чтения). </w:t>
      </w:r>
      <w:proofErr w:type="gramStart"/>
      <w:r w:rsidRPr="005D706C">
        <w:rPr>
          <w:rFonts w:ascii="Times New Roman" w:eastAsia="Times New Roman" w:hAnsi="Times New Roman" w:cs="Times New Roman"/>
          <w:color w:val="000000"/>
          <w:sz w:val="24"/>
          <w:szCs w:val="24"/>
          <w:lang w:eastAsia="ru-RU"/>
        </w:rPr>
        <w:t>Андерсен Г.Х. "Оле-Лукойе" (пер. с датск.</w:t>
      </w:r>
      <w:proofErr w:type="gramEnd"/>
      <w:r w:rsidRPr="005D706C">
        <w:rPr>
          <w:rFonts w:ascii="Times New Roman" w:eastAsia="Times New Roman" w:hAnsi="Times New Roman" w:cs="Times New Roman"/>
          <w:color w:val="000000"/>
          <w:sz w:val="24"/>
          <w:szCs w:val="24"/>
          <w:lang w:eastAsia="ru-RU"/>
        </w:rPr>
        <w:t xml:space="preserve"> А. Ганзен), "Соловей" (пер. с датск. А. Ганзен, пересказ Т. Габбе и А. Л</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барской), "Стойкий оловянный солдатик" (пер. с датск. А. Ганзен, пересказ Т. Габбе и А. Люба</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 xml:space="preserve">ской), "Снежная Королева" (пер. с датск. А. Ганзен), "Русалочка" (пер. с датск. </w:t>
      </w:r>
      <w:proofErr w:type="gramStart"/>
      <w:r w:rsidRPr="005D706C">
        <w:rPr>
          <w:rFonts w:ascii="Times New Roman" w:eastAsia="Times New Roman" w:hAnsi="Times New Roman" w:cs="Times New Roman"/>
          <w:color w:val="000000"/>
          <w:sz w:val="24"/>
          <w:szCs w:val="24"/>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5D706C">
        <w:rPr>
          <w:rFonts w:ascii="Times New Roman" w:eastAsia="Times New Roman" w:hAnsi="Times New Roman" w:cs="Times New Roman"/>
          <w:color w:val="000000"/>
          <w:sz w:val="24"/>
          <w:szCs w:val="24"/>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5D706C">
        <w:rPr>
          <w:rFonts w:ascii="Times New Roman" w:eastAsia="Times New Roman" w:hAnsi="Times New Roman" w:cs="Times New Roman"/>
          <w:color w:val="000000"/>
          <w:sz w:val="24"/>
          <w:szCs w:val="24"/>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70228C" w:rsidRPr="005D706C" w:rsidRDefault="00992CAE"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color w:val="000000"/>
          <w:sz w:val="24"/>
          <w:szCs w:val="24"/>
          <w:lang w:eastAsia="ru-RU"/>
        </w:rPr>
        <w:t>П</w:t>
      </w:r>
      <w:r w:rsidR="0070228C" w:rsidRPr="005D706C">
        <w:rPr>
          <w:rFonts w:ascii="Times New Roman" w:eastAsia="Times New Roman" w:hAnsi="Times New Roman" w:cs="Times New Roman"/>
          <w:b/>
          <w:color w:val="000000"/>
          <w:sz w:val="24"/>
          <w:szCs w:val="24"/>
          <w:lang w:eastAsia="ru-RU"/>
        </w:rPr>
        <w:t>еречень музыкальных произведений</w:t>
      </w:r>
      <w:r w:rsidR="0070228C" w:rsidRPr="005D706C">
        <w:rPr>
          <w:rFonts w:ascii="Times New Roman" w:eastAsia="Times New Roman" w:hAnsi="Times New Roman" w:cs="Times New Roman"/>
          <w:color w:val="000000"/>
          <w:sz w:val="24"/>
          <w:szCs w:val="24"/>
          <w:lang w:eastAsia="ru-RU"/>
        </w:rPr>
        <w:t>.</w:t>
      </w:r>
    </w:p>
    <w:p w:rsidR="0070228C" w:rsidRPr="005D706C" w:rsidRDefault="0070228C" w:rsidP="005D706C">
      <w:pPr>
        <w:spacing w:after="0" w:line="360" w:lineRule="auto"/>
        <w:ind w:left="-284" w:firstLine="100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От 1 года 6 месяцев до 2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5D706C">
        <w:rPr>
          <w:rFonts w:ascii="Times New Roman" w:eastAsia="Times New Roman" w:hAnsi="Times New Roman" w:cs="Times New Roman"/>
          <w:color w:val="000000"/>
          <w:sz w:val="24"/>
          <w:szCs w:val="24"/>
          <w:lang w:eastAsia="ru-RU"/>
        </w:rPr>
        <w:t>Елисеевой-Шмидт</w:t>
      </w:r>
      <w:proofErr w:type="gramEnd"/>
      <w:r w:rsidRPr="005D706C">
        <w:rPr>
          <w:rFonts w:ascii="Times New Roman" w:eastAsia="Times New Roman" w:hAnsi="Times New Roman" w:cs="Times New Roman"/>
          <w:color w:val="000000"/>
          <w:sz w:val="24"/>
          <w:szCs w:val="24"/>
          <w:lang w:eastAsia="ru-RU"/>
        </w:rPr>
        <w:t>, стихи А. Барто; "Материнские ласки", "Жалоба", "Грустная песенка", "Вальс", муз. A. Гречанинова.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Пение и подпевание. "Водичка", муз. Е. Тиличеевой, сл. А. Шибицкой; "Колыбельная", муз. М. Красева, сл. М. Чарной; "Машенька-Маша",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В. Герчик, сл. М. Невельштейн; "Воробей",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"Гули", "Баю-бай", "Едет паровоз", "Лиса", "Пет</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шок", "Сорока", муз. С. Железнова.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Музыкально-ритмические движения. "Марш и бег", муз. Р. Рустамова; "Постучим п</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лочками",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Пляска. "Вот как хорошо", муз. Т. Попатенко, сл. О. Высотской; "Вот как пляшем", б</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лорус,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м</w:t>
      </w:r>
      <w:proofErr w:type="gramEnd"/>
      <w:r w:rsidRPr="005D706C">
        <w:rPr>
          <w:rFonts w:ascii="Times New Roman" w:eastAsia="Times New Roman" w:hAnsi="Times New Roman" w:cs="Times New Roman"/>
          <w:color w:val="000000"/>
          <w:sz w:val="24"/>
          <w:szCs w:val="24"/>
          <w:lang w:eastAsia="ru-RU"/>
        </w:rPr>
        <w:t>елодия, обр. Р. Рустамова; "Солнышко сияет", сл. и муз. М. Чарной.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Образные упражнения. "Идет мишка", муз. В. Ребикова; "Скачет зайка",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дия, обр. А. Александрова; "Лошадка", муз. Е. Тиличеевой; "Зайчики и лисичка", муз. Б. Финоро</w:t>
      </w:r>
      <w:r w:rsidRPr="005D706C">
        <w:rPr>
          <w:rFonts w:ascii="Times New Roman" w:eastAsia="Times New Roman" w:hAnsi="Times New Roman" w:cs="Times New Roman"/>
          <w:color w:val="000000"/>
          <w:sz w:val="24"/>
          <w:szCs w:val="24"/>
          <w:lang w:eastAsia="ru-RU"/>
        </w:rPr>
        <w:t>в</w:t>
      </w:r>
      <w:r w:rsidRPr="005D706C">
        <w:rPr>
          <w:rFonts w:ascii="Times New Roman" w:eastAsia="Times New Roman" w:hAnsi="Times New Roman" w:cs="Times New Roman"/>
          <w:color w:val="000000"/>
          <w:sz w:val="24"/>
          <w:szCs w:val="24"/>
          <w:lang w:eastAsia="ru-RU"/>
        </w:rPr>
        <w:t>ского, сл. В. Антоновой; "Птичка летает", "Птичка клюет", муз. Г. Фрида; "Цыплята и курочка", муз. А. Филиппенко.</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с пением. "Зайка", "Солнышко", "Идет коза рогатая", "Петушок",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 xml:space="preserve">ар. игры, муз. А. Гречанинова; "Зайчик", муз. </w:t>
      </w:r>
      <w:proofErr w:type="gramStart"/>
      <w:r w:rsidRPr="005D706C">
        <w:rPr>
          <w:rFonts w:ascii="Times New Roman" w:eastAsia="Times New Roman" w:hAnsi="Times New Roman" w:cs="Times New Roman"/>
          <w:color w:val="000000"/>
          <w:sz w:val="24"/>
          <w:szCs w:val="24"/>
          <w:lang w:eastAsia="ru-RU"/>
        </w:rPr>
        <w:t>А. Лядова; "Воробушки и кошка", нем. плясовая мелодия, сл. А. Ануфриевой; "Прокати, лошадка, нас!", муз.</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B. Агафонникова и К. Козыревой, сл. И. Михайловой; "Мы умеем", "Прятки", муз. Т. Ломовой; "Разноцветные флажки",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Инсценирование,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 xml:space="preserve">ар. сказок ("Репка", "Курочка Ряба"), песен ("Пастушок", муз. А. Филиппенко; "Петрушка и Бобик", муз. </w:t>
      </w:r>
      <w:proofErr w:type="gramStart"/>
      <w:r w:rsidRPr="005D706C">
        <w:rPr>
          <w:rFonts w:ascii="Times New Roman" w:eastAsia="Times New Roman" w:hAnsi="Times New Roman" w:cs="Times New Roman"/>
          <w:color w:val="000000"/>
          <w:sz w:val="24"/>
          <w:szCs w:val="24"/>
          <w:lang w:eastAsia="ru-RU"/>
        </w:rPr>
        <w:t>Е. Макшанцевой), показ кукольных спектаклей ("Петру</w:t>
      </w:r>
      <w:r w:rsidRPr="005D706C">
        <w:rPr>
          <w:rFonts w:ascii="Times New Roman" w:eastAsia="Times New Roman" w:hAnsi="Times New Roman" w:cs="Times New Roman"/>
          <w:color w:val="000000"/>
          <w:sz w:val="24"/>
          <w:szCs w:val="24"/>
          <w:lang w:eastAsia="ru-RU"/>
        </w:rPr>
        <w:t>ш</w:t>
      </w:r>
      <w:r w:rsidRPr="005D706C">
        <w:rPr>
          <w:rFonts w:ascii="Times New Roman" w:eastAsia="Times New Roman" w:hAnsi="Times New Roman" w:cs="Times New Roman"/>
          <w:color w:val="000000"/>
          <w:sz w:val="24"/>
          <w:szCs w:val="24"/>
          <w:lang w:eastAsia="ru-RU"/>
        </w:rPr>
        <w:t>кины друзья", Т. Караманенко; "Зайка простудился", М. Буш; "Любочка и её помощники", А. Колобова; "Игрушки", А. Барто).</w:t>
      </w:r>
      <w:proofErr w:type="gramEnd"/>
      <w:r w:rsidRPr="005D706C">
        <w:rPr>
          <w:rFonts w:ascii="Times New Roman" w:eastAsia="Times New Roman" w:hAnsi="Times New Roman" w:cs="Times New Roman"/>
          <w:color w:val="000000"/>
          <w:sz w:val="24"/>
          <w:szCs w:val="24"/>
          <w:lang w:eastAsia="ru-RU"/>
        </w:rPr>
        <w:t xml:space="preserve"> "Бабочки", обыгрывание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потешек, сюрпризные моме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ты: "Чудесный мешочек", "Волшебный сундучок", "Кто к нам пришел?", "В лесу", муз. Е. Тилич</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евой; "Праздник", "Музыкальные инструменты", муз. Г. Фрида.</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2 до 3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м</w:t>
      </w:r>
      <w:proofErr w:type="gramEnd"/>
      <w:r w:rsidRPr="005D706C">
        <w:rPr>
          <w:rFonts w:ascii="Times New Roman" w:eastAsia="Times New Roman" w:hAnsi="Times New Roman" w:cs="Times New Roman"/>
          <w:color w:val="000000"/>
          <w:sz w:val="24"/>
          <w:szCs w:val="24"/>
          <w:lang w:eastAsia="ru-RU"/>
        </w:rPr>
        <w:t xml:space="preserve">елодия, обраб. С. Полонского; "Пляска с платочком", </w:t>
      </w:r>
      <w:r w:rsidRPr="005D706C">
        <w:rPr>
          <w:rFonts w:ascii="Times New Roman" w:eastAsia="Times New Roman" w:hAnsi="Times New Roman" w:cs="Times New Roman"/>
          <w:color w:val="000000"/>
          <w:sz w:val="24"/>
          <w:szCs w:val="24"/>
          <w:lang w:eastAsia="ru-RU"/>
        </w:rPr>
        <w:lastRenderedPageBreak/>
        <w:t>муз. Е. Тиличеевой, сл. И. Грантовской; "Полянка",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Г. Фрида; "Утро", муз. Г. Гриневича, сл. С. Прокофьевой.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Пение. "Баю" (колыбельная), муз. М. Раухвергера; "Белые гуси", муз. М. Красева, сл. М. Клоковой; "Дождик",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В. Фере; "Елочка", муз. Е. Тиличеевой, сл. М. Булатова; "Кошечка", муз. В. Витлина, сл. Н. Найденовой; "Ладушки",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"Пти</w:t>
      </w:r>
      <w:r w:rsidRPr="005D706C">
        <w:rPr>
          <w:rFonts w:ascii="Times New Roman" w:eastAsia="Times New Roman" w:hAnsi="Times New Roman" w:cs="Times New Roman"/>
          <w:color w:val="000000"/>
          <w:sz w:val="24"/>
          <w:szCs w:val="24"/>
          <w:lang w:eastAsia="ru-RU"/>
        </w:rPr>
        <w:t>ч</w:t>
      </w:r>
      <w:r w:rsidRPr="005D706C">
        <w:rPr>
          <w:rFonts w:ascii="Times New Roman" w:eastAsia="Times New Roman" w:hAnsi="Times New Roman" w:cs="Times New Roman"/>
          <w:color w:val="000000"/>
          <w:sz w:val="24"/>
          <w:szCs w:val="24"/>
          <w:lang w:eastAsia="ru-RU"/>
        </w:rPr>
        <w:t>ка", муз. М. Раухвергера, сл. А. Барто; "Собачка", муз. М. Раухвергера, сл. Н. Комиссаровой; "Цыплята", муз. А. Филиппенко, сл. Т. Волгиной; "Колокольчик", муз. И. Арсеева, сл. И. Черни</w:t>
      </w:r>
      <w:r w:rsidRPr="005D706C">
        <w:rPr>
          <w:rFonts w:ascii="Times New Roman" w:eastAsia="Times New Roman" w:hAnsi="Times New Roman" w:cs="Times New Roman"/>
          <w:color w:val="000000"/>
          <w:sz w:val="24"/>
          <w:szCs w:val="24"/>
          <w:lang w:eastAsia="ru-RU"/>
        </w:rPr>
        <w:t>ц</w:t>
      </w:r>
      <w:r w:rsidRPr="005D706C">
        <w:rPr>
          <w:rFonts w:ascii="Times New Roman" w:eastAsia="Times New Roman" w:hAnsi="Times New Roman" w:cs="Times New Roman"/>
          <w:color w:val="000000"/>
          <w:sz w:val="24"/>
          <w:szCs w:val="24"/>
          <w:lang w:eastAsia="ru-RU"/>
        </w:rPr>
        <w:t>кой.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Музыкально-ритмические движения. "Дождик", муз</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и</w:t>
      </w:r>
      <w:proofErr w:type="gramEnd"/>
      <w:r w:rsidRPr="005D706C">
        <w:rPr>
          <w:rFonts w:ascii="Times New Roman" w:eastAsia="Times New Roman" w:hAnsi="Times New Roman" w:cs="Times New Roman"/>
          <w:color w:val="000000"/>
          <w:sz w:val="24"/>
          <w:szCs w:val="24"/>
          <w:lang w:eastAsia="ru-RU"/>
        </w:rPr>
        <w:t xml:space="preserve"> сл. Е. Макшанцевой; "Воробу</w:t>
      </w:r>
      <w:r w:rsidRPr="005D706C">
        <w:rPr>
          <w:rFonts w:ascii="Times New Roman" w:eastAsia="Times New Roman" w:hAnsi="Times New Roman" w:cs="Times New Roman"/>
          <w:color w:val="000000"/>
          <w:sz w:val="24"/>
          <w:szCs w:val="24"/>
          <w:lang w:eastAsia="ru-RU"/>
        </w:rPr>
        <w:t>ш</w:t>
      </w:r>
      <w:r w:rsidRPr="005D706C">
        <w:rPr>
          <w:rFonts w:ascii="Times New Roman" w:eastAsia="Times New Roman" w:hAnsi="Times New Roman" w:cs="Times New Roman"/>
          <w:color w:val="000000"/>
          <w:sz w:val="24"/>
          <w:szCs w:val="24"/>
          <w:lang w:eastAsia="ru-RU"/>
        </w:rPr>
        <w:t>ки", "Погремушка, попляши", "Колокольчик", "Погуляем", муз. И. Арсеева, сл. И. Черницкой; "Вот как мы умеем", муз. Е. Тиличеевой, сл. Н. Френкель.</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Рассказы с музыкальными иллюстрациями. "Птички", муз. Г. Фрида; "Праздничная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гулка", муз. А. Александрова.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с пением. "Игра с мишкой", муз. Г. Финаровского; "Кто у нас хороший?",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Музыкальные забавы. "Из-за леса, из-за гор", Т. Казакова; "Котик и козлик", муз. Ц. Кюи.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Инсценирование песен. "Кошка и котенок", муз. М. Красева, сл. О. Высотской; "Нев</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ляшки", муз. 3. Левиной; Компанейца.</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3 до 4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"Лесные картинки", муз. Ю. Слонова.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Пение.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Упражнения на развитие слуха и голоса. "Лю-лю, бай",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колыбельная; "Я иду с цветами", муз. Е. Тиличеевой, сл. Л. Дымовой; "Маме улыбаемся", муз. В. Агафонникова, сл. З3. Петровой; пение народной потешки "Солнышко-ведрышко; муз. В. Карасевой, сл. Народные.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Песни. "Петушок" и "Ладушки",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песни; "Зайчик", рус. нар. песня, обр. Н. Лоб</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чева; "Зима", муз. В. Карасевой, сл. Н. Френкель; "Наша елочка", муз. М. Красева, сл. М. Клок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ной.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Песенное творчество. "Бай-бай, бай-бай", "Лю-лю, бай",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колыбельные; "Как т</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бя зовут?", "Спой колыбельную", "Ах ты, котенька-коток", рус. нар. колыбельная; придумывание колыбельной мелодии и плясовой мелодии.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Музыкально-ритмические движения.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ковича (вальс-шутка); бег с хлопками под музыку Р. Шумана (игра в жмурки).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м</w:t>
      </w:r>
      <w:proofErr w:type="gramEnd"/>
      <w:r w:rsidRPr="005D706C">
        <w:rPr>
          <w:rFonts w:ascii="Times New Roman" w:eastAsia="Times New Roman" w:hAnsi="Times New Roman" w:cs="Times New Roman"/>
          <w:color w:val="000000"/>
          <w:sz w:val="24"/>
          <w:szCs w:val="24"/>
          <w:lang w:eastAsia="ru-RU"/>
        </w:rPr>
        <w:t>елодия, обраб. Л. Вишкарева.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вой; "Игра с куклой", муз. В. Карасевой; "Ходит Ваня",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 Н. Метлова.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Хороводы и пляски. "Пляска с погремушками", муз</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и</w:t>
      </w:r>
      <w:proofErr w:type="gramEnd"/>
      <w:r w:rsidRPr="005D706C">
        <w:rPr>
          <w:rFonts w:ascii="Times New Roman" w:eastAsia="Times New Roman" w:hAnsi="Times New Roman" w:cs="Times New Roman"/>
          <w:color w:val="000000"/>
          <w:sz w:val="24"/>
          <w:szCs w:val="24"/>
          <w:lang w:eastAsia="ru-RU"/>
        </w:rPr>
        <w:t xml:space="preserve"> сл. В. Антоновой; "Пальчики и ручки", рус. нар. мелодия, обраб. М. Раухвергера; танец с листочками под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мелодию; "Помирились", муз. Т. Вилькорейской.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Характерные танцы. "Танец снежинок", муз. Бекмана; "Фонарики", муз. Р. Рустамова; "Танец зайчиков",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"Вышли куклы танцевать", муз. В. Витлина.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танцевально-игрового творчества. "Пляска", муз. Р. Рустамова; "Зайцы", муз. Е. Тиличеевой; "Веселые ножки",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B. Агафонникова; "Волшебные платочки",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Р. Рустамова.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Музыкально-дидактические игры.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звуковысотного слуха. "Птицы и птенчики", "Веселые матрешки", "Три медв</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дя".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Определение жанра и развитие памяти. "Что делает кукла?", "Узнай и спой песню по картинке".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Подыгрывание на детских ударных музыкальных инструментах. Народные мелодии.</w:t>
      </w:r>
    </w:p>
    <w:p w:rsidR="0070228C" w:rsidRPr="005D706C" w:rsidRDefault="0070228C" w:rsidP="005D706C">
      <w:pPr>
        <w:spacing w:after="0" w:line="360" w:lineRule="auto"/>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4 лет до 5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Слушание. "Ах ты, береза",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 xml:space="preserve">ар. песня; "Осенняя песенка", муз. </w:t>
      </w:r>
      <w:proofErr w:type="gramStart"/>
      <w:r w:rsidRPr="005D706C">
        <w:rPr>
          <w:rFonts w:ascii="Times New Roman" w:eastAsia="Times New Roman" w:hAnsi="Times New Roman" w:cs="Times New Roman"/>
          <w:color w:val="000000"/>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5D706C">
        <w:rPr>
          <w:rFonts w:ascii="Times New Roman" w:eastAsia="Times New Roman" w:hAnsi="Times New Roman" w:cs="Times New Roman"/>
          <w:color w:val="000000"/>
          <w:sz w:val="24"/>
          <w:szCs w:val="24"/>
          <w:lang w:eastAsia="ru-RU"/>
        </w:rPr>
        <w:t xml:space="preserve"> П. Чайковского; "Итальянская полька", </w:t>
      </w:r>
      <w:r w:rsidRPr="005D706C">
        <w:rPr>
          <w:rFonts w:ascii="Times New Roman" w:eastAsia="Times New Roman" w:hAnsi="Times New Roman" w:cs="Times New Roman"/>
          <w:color w:val="000000"/>
          <w:sz w:val="24"/>
          <w:szCs w:val="24"/>
          <w:lang w:eastAsia="ru-RU"/>
        </w:rPr>
        <w:lastRenderedPageBreak/>
        <w:t>муз. С. Рахманинова; "Как у наших у ворот",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"Мама", муз. П. Чайковского, "Жаворонок", муз. М. Глинки; "Марш", муз. С. Прокофьева.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Пение.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Упражнения на развитие слуха и голоса. "Путаница" - песня-шутка; муз. Е. Тиличеевой, сл. К. Чуковского, "Кукушечка",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И. Арсеева; "Паучок" и "Кисонька-мурысонька",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песни; заклички: "Ой, кулики! Весна поет!" и "Жаворонушки, прилетите!".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Песни. "Осень", муз. И. Кишко, сл. Т. Волгиной; "Санки", муз. М. Красева, сл. О. Высо</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ской; "Зима прошла", муз. Н. Метлова, сл. М. Клоковой; "Подарок маме", муз. А. Филиппенко, сл. Т. Волгиной; "Воробей", муз. В. Герчик, сл. А. Чельцова; "Дождик", муз. М. Красева, сл. Н. Фре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кель.</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Музыкально-ритмические движения.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Игровые упражнения. "Пружинки" под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мелодии; "Петух", муз. Т. Ломовой; "Кукла", муз. М. Старокадомского; "Упражнения с цветами" под муз. "Вальса" А. Ж</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лина.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талка", "Катилось яблоко", муз. В. Агафонникова.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Хороводы и пляски. "Топ и </w:t>
      </w:r>
      <w:proofErr w:type="gramStart"/>
      <w:r w:rsidRPr="005D706C">
        <w:rPr>
          <w:rFonts w:ascii="Times New Roman" w:eastAsia="Times New Roman" w:hAnsi="Times New Roman" w:cs="Times New Roman"/>
          <w:color w:val="000000"/>
          <w:sz w:val="24"/>
          <w:szCs w:val="24"/>
          <w:lang w:eastAsia="ru-RU"/>
        </w:rPr>
        <w:t>хлоп</w:t>
      </w:r>
      <w:proofErr w:type="gramEnd"/>
      <w:r w:rsidRPr="005D706C">
        <w:rPr>
          <w:rFonts w:ascii="Times New Roman" w:eastAsia="Times New Roman" w:hAnsi="Times New Roman" w:cs="Times New Roman"/>
          <w:color w:val="000000"/>
          <w:sz w:val="24"/>
          <w:szCs w:val="24"/>
          <w:lang w:eastAsia="ru-RU"/>
        </w:rPr>
        <w:t>", муз. Т. Назарова-Метнер, сл. Е. Каргановой; "Танец с ложками" под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мелодию; новогодние хороводы по выбору музыкального руководителя.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с пением. "</w:t>
      </w:r>
      <w:proofErr w:type="gramStart"/>
      <w:r w:rsidRPr="005D706C">
        <w:rPr>
          <w:rFonts w:ascii="Times New Roman" w:eastAsia="Times New Roman" w:hAnsi="Times New Roman" w:cs="Times New Roman"/>
          <w:color w:val="000000"/>
          <w:sz w:val="24"/>
          <w:szCs w:val="24"/>
          <w:lang w:eastAsia="ru-RU"/>
        </w:rPr>
        <w:t>Огородная-хороводная</w:t>
      </w:r>
      <w:proofErr w:type="gramEnd"/>
      <w:r w:rsidRPr="005D706C">
        <w:rPr>
          <w:rFonts w:ascii="Times New Roman" w:eastAsia="Times New Roman" w:hAnsi="Times New Roman" w:cs="Times New Roman"/>
          <w:color w:val="000000"/>
          <w:sz w:val="24"/>
          <w:szCs w:val="24"/>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танцевально-игрового творчества. "Лошадка", муз. Н. Потоловского; "Зайч</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ки", "Наседка и цыплята", "Воробей", муз. Т. Ломовой; "Ой, хмель мой, хмелек",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lastRenderedPageBreak/>
        <w:t>дия, обраб. М. Раухвергера; "Кукла", муз. М. Старокадомского; "Медвежата", муз. М. Красева, сл. Н. Френкель.</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Музыкально-дидактические игры.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звуковысотного слуха. "Птицы и птенчики", "Качели".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ритмического слуха. "Петушок, курочка и цыпленок", "Кто как идет?", "Вес</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лые дудочки"; "Сыграй, как 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тембрового и динамического слуха. "</w:t>
      </w:r>
      <w:proofErr w:type="gramStart"/>
      <w:r w:rsidRPr="005D706C">
        <w:rPr>
          <w:rFonts w:ascii="Times New Roman" w:eastAsia="Times New Roman" w:hAnsi="Times New Roman" w:cs="Times New Roman"/>
          <w:color w:val="000000"/>
          <w:sz w:val="24"/>
          <w:szCs w:val="24"/>
          <w:lang w:eastAsia="ru-RU"/>
        </w:rPr>
        <w:t>Громко-тихо</w:t>
      </w:r>
      <w:proofErr w:type="gramEnd"/>
      <w:r w:rsidRPr="005D706C">
        <w:rPr>
          <w:rFonts w:ascii="Times New Roman" w:eastAsia="Times New Roman" w:hAnsi="Times New Roman" w:cs="Times New Roman"/>
          <w:color w:val="000000"/>
          <w:sz w:val="24"/>
          <w:szCs w:val="24"/>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прибаутка, обр. Т. Попатенко.</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5 лет до 6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Слушание. "Зима", муз. </w:t>
      </w:r>
      <w:proofErr w:type="gramStart"/>
      <w:r w:rsidRPr="005D706C">
        <w:rPr>
          <w:rFonts w:ascii="Times New Roman" w:eastAsia="Times New Roman" w:hAnsi="Times New Roman" w:cs="Times New Roman"/>
          <w:color w:val="000000"/>
          <w:sz w:val="24"/>
          <w:szCs w:val="24"/>
          <w:lang w:eastAsia="ru-RU"/>
        </w:rPr>
        <w:t>П. Чайковского, сл. А. Плещеева; "Осенняя песня", из цикла "Времена года" П. Чайковского; "Полька"; муз.</w:t>
      </w:r>
      <w:proofErr w:type="gramEnd"/>
      <w:r w:rsidRPr="005D706C">
        <w:rPr>
          <w:rFonts w:ascii="Times New Roman" w:eastAsia="Times New Roman" w:hAnsi="Times New Roman" w:cs="Times New Roman"/>
          <w:color w:val="000000"/>
          <w:sz w:val="24"/>
          <w:szCs w:val="24"/>
          <w:lang w:eastAsia="ru-RU"/>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Пение.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Упражнения на развитие слуха и голоса. "Ворон",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Е. Тиличеевой; "Андрей-воробей",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 Ю. Слонова; "Бубенчики", "Гармошка", муз. Е. Тиличе</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вой; "Паровоз", "Барабан", муз. Е. Тиличеевой, сл. Н. Найденовой.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Песни. "К нам гости пришли", муз. А. Александрова, сл. М. Ивенсен; "</w:t>
      </w:r>
      <w:proofErr w:type="gramStart"/>
      <w:r w:rsidRPr="005D706C">
        <w:rPr>
          <w:rFonts w:ascii="Times New Roman" w:eastAsia="Times New Roman" w:hAnsi="Times New Roman" w:cs="Times New Roman"/>
          <w:color w:val="000000"/>
          <w:sz w:val="24"/>
          <w:szCs w:val="24"/>
          <w:lang w:eastAsia="ru-RU"/>
        </w:rPr>
        <w:t>Огородная-хороводная</w:t>
      </w:r>
      <w:proofErr w:type="gramEnd"/>
      <w:r w:rsidRPr="005D706C">
        <w:rPr>
          <w:rFonts w:ascii="Times New Roman" w:eastAsia="Times New Roman" w:hAnsi="Times New Roman" w:cs="Times New Roman"/>
          <w:color w:val="000000"/>
          <w:sz w:val="24"/>
          <w:szCs w:val="24"/>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Песенное творчество.</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Произведения. "Колыбельная",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"Марш", муз. М. Красева; "Дили-дили! Бом! Бом!", укр.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w:t>
      </w:r>
      <w:proofErr w:type="gramEnd"/>
      <w:r w:rsidRPr="005D706C">
        <w:rPr>
          <w:rFonts w:ascii="Times New Roman" w:eastAsia="Times New Roman" w:hAnsi="Times New Roman" w:cs="Times New Roman"/>
          <w:color w:val="000000"/>
          <w:sz w:val="24"/>
          <w:szCs w:val="24"/>
          <w:lang w:eastAsia="ru-RU"/>
        </w:rPr>
        <w:t>есня, сл. Е. Макшанцевой; Потешки, дразнилки, считалки и другие рус. нар. попевки.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Музыкально-ритмические движения.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Упражнения с предметами. "Упражнения с мячами", муз. Т. Ломовой; "Вальс", муз. Ф. Бургмюллера.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Этюды. "Тихий танец" (тема из вариаций), муз. В. Моцарта.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Танцы и пляски. "Дружные пары", муз. И. Штрауса ("Полька"); "Приглашение",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"Лен", обраб. М. Раухвергера; "Круговая пляска",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 С. Разоренова.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Характерные танцы. "Матрешки", муз. Б. Мокроусова; "Пляска Петрушек", "Танец Сн</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гурочки и снежинок", муз. Р. Глиэра.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Хороводы. "Урожайная", муз. А. Филиппенко, сл. О. Волгиной; "Новогодняя хорово</w:t>
      </w:r>
      <w:r w:rsidRPr="005D706C">
        <w:rPr>
          <w:rFonts w:ascii="Times New Roman" w:eastAsia="Times New Roman" w:hAnsi="Times New Roman" w:cs="Times New Roman"/>
          <w:color w:val="000000"/>
          <w:sz w:val="24"/>
          <w:szCs w:val="24"/>
          <w:lang w:eastAsia="ru-RU"/>
        </w:rPr>
        <w:t>д</w:t>
      </w:r>
      <w:r w:rsidRPr="005D706C">
        <w:rPr>
          <w:rFonts w:ascii="Times New Roman" w:eastAsia="Times New Roman" w:hAnsi="Times New Roman" w:cs="Times New Roman"/>
          <w:color w:val="000000"/>
          <w:sz w:val="24"/>
          <w:szCs w:val="24"/>
          <w:lang w:eastAsia="ru-RU"/>
        </w:rPr>
        <w:t>ная", муз. С. Шайдар; "Пошла млада за водой",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В. Агафонникова.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Музыкальные игры.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"Не выпустим", муз. Т. Ломовой; "Будь ловким!", муз. Н. Ладухина; "Ищи игру</w:t>
      </w:r>
      <w:r w:rsidRPr="005D706C">
        <w:rPr>
          <w:rFonts w:ascii="Times New Roman" w:eastAsia="Times New Roman" w:hAnsi="Times New Roman" w:cs="Times New Roman"/>
          <w:color w:val="000000"/>
          <w:sz w:val="24"/>
          <w:szCs w:val="24"/>
          <w:lang w:eastAsia="ru-RU"/>
        </w:rPr>
        <w:t>ш</w:t>
      </w:r>
      <w:r w:rsidRPr="005D706C">
        <w:rPr>
          <w:rFonts w:ascii="Times New Roman" w:eastAsia="Times New Roman" w:hAnsi="Times New Roman" w:cs="Times New Roman"/>
          <w:color w:val="000000"/>
          <w:sz w:val="24"/>
          <w:szCs w:val="24"/>
          <w:lang w:eastAsia="ru-RU"/>
        </w:rPr>
        <w:t>ку", "Найди себе пару", латв.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м</w:t>
      </w:r>
      <w:proofErr w:type="gramEnd"/>
      <w:r w:rsidRPr="005D706C">
        <w:rPr>
          <w:rFonts w:ascii="Times New Roman" w:eastAsia="Times New Roman" w:hAnsi="Times New Roman" w:cs="Times New Roman"/>
          <w:color w:val="000000"/>
          <w:sz w:val="24"/>
          <w:szCs w:val="24"/>
          <w:lang w:eastAsia="ru-RU"/>
        </w:rPr>
        <w:t>елодия, обраб. Т. Попатенко.</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с пением. "Колпачок", "Ворон",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песни; "Заинька", рус. нар. песня, обраб. Н. Римского-Корсакова; "Как на тоненький ледок",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А. Рубца.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Музыкально-дидактические игры.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тембрового слуха. "На чем играю?", "Музыкальные загадки", "Музыкальный домик".</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диатонического слуха. "Громко, тихо запоем", "Звенящие колокольчики".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Инсценировки и музыкальные спектакли. "Где был, Иванушка?",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w:t>
      </w:r>
      <w:r w:rsidRPr="005D706C">
        <w:rPr>
          <w:rFonts w:ascii="Times New Roman" w:eastAsia="Times New Roman" w:hAnsi="Times New Roman" w:cs="Times New Roman"/>
          <w:color w:val="000000"/>
          <w:sz w:val="24"/>
          <w:szCs w:val="24"/>
          <w:lang w:eastAsia="ru-RU"/>
        </w:rPr>
        <w:t>б</w:t>
      </w:r>
      <w:r w:rsidRPr="005D706C">
        <w:rPr>
          <w:rFonts w:ascii="Times New Roman" w:eastAsia="Times New Roman" w:hAnsi="Times New Roman" w:cs="Times New Roman"/>
          <w:color w:val="000000"/>
          <w:sz w:val="24"/>
          <w:szCs w:val="24"/>
          <w:lang w:eastAsia="ru-RU"/>
        </w:rPr>
        <w:t>раб. М. Иорданского; "Моя любимая кукла", автор Т. Коренева; "Полянка" (музыкальная игра</w:t>
      </w:r>
      <w:r w:rsidRPr="005D706C">
        <w:rPr>
          <w:rFonts w:ascii="Times New Roman" w:eastAsia="Times New Roman" w:hAnsi="Times New Roman" w:cs="Times New Roman"/>
          <w:color w:val="000000"/>
          <w:sz w:val="24"/>
          <w:szCs w:val="24"/>
          <w:lang w:eastAsia="ru-RU"/>
        </w:rPr>
        <w:t>с</w:t>
      </w:r>
      <w:r w:rsidRPr="005D706C">
        <w:rPr>
          <w:rFonts w:ascii="Times New Roman" w:eastAsia="Times New Roman" w:hAnsi="Times New Roman" w:cs="Times New Roman"/>
          <w:color w:val="000000"/>
          <w:sz w:val="24"/>
          <w:szCs w:val="24"/>
          <w:lang w:eastAsia="ru-RU"/>
        </w:rPr>
        <w:t>казка), муз. Т. Вилькорейской.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Р. Рустамова; "А я по лугу",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Т. Смирновой.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Игра на детских музыкальных инструментах. "Дон-дон",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Р. Р</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стамова; "Гори, гори ясно!",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""Часики", муз. С. Вольфензона.</w:t>
      </w:r>
    </w:p>
    <w:p w:rsidR="0070228C" w:rsidRPr="005D706C" w:rsidRDefault="0070228C"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От 6 лет до 7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Слушание. "Колыбельная", муз. </w:t>
      </w:r>
      <w:proofErr w:type="gramStart"/>
      <w:r w:rsidRPr="005D706C">
        <w:rPr>
          <w:rFonts w:ascii="Times New Roman" w:eastAsia="Times New Roman" w:hAnsi="Times New Roman" w:cs="Times New Roman"/>
          <w:color w:val="000000"/>
          <w:sz w:val="24"/>
          <w:szCs w:val="24"/>
          <w:lang w:eastAsia="ru-RU"/>
        </w:rPr>
        <w:t>В. Моцарта; "Осень" (из цикла "Времена года" А. В</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вальди); "Октябрь" (из цикла "Времена года" П. Чайковского); "Детская полька", муз.</w:t>
      </w:r>
      <w:proofErr w:type="gramEnd"/>
      <w:r w:rsidRPr="005D706C">
        <w:rPr>
          <w:rFonts w:ascii="Times New Roman" w:eastAsia="Times New Roman" w:hAnsi="Times New Roman" w:cs="Times New Roman"/>
          <w:color w:val="000000"/>
          <w:sz w:val="24"/>
          <w:szCs w:val="24"/>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Пение.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Упражнения на развитие слуха и голоса. "Бубенчики", "Наш дом", "Дудка", "Кукуше</w:t>
      </w:r>
      <w:r w:rsidRPr="005D706C">
        <w:rPr>
          <w:rFonts w:ascii="Times New Roman" w:eastAsia="Times New Roman" w:hAnsi="Times New Roman" w:cs="Times New Roman"/>
          <w:color w:val="000000"/>
          <w:sz w:val="24"/>
          <w:szCs w:val="24"/>
          <w:lang w:eastAsia="ru-RU"/>
        </w:rPr>
        <w:t>ч</w:t>
      </w:r>
      <w:r w:rsidRPr="005D706C">
        <w:rPr>
          <w:rFonts w:ascii="Times New Roman" w:eastAsia="Times New Roman" w:hAnsi="Times New Roman" w:cs="Times New Roman"/>
          <w:color w:val="000000"/>
          <w:sz w:val="24"/>
          <w:szCs w:val="24"/>
          <w:lang w:eastAsia="ru-RU"/>
        </w:rPr>
        <w:t>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5D706C">
        <w:rPr>
          <w:rFonts w:ascii="Times New Roman" w:eastAsia="Times New Roman" w:hAnsi="Times New Roman" w:cs="Times New Roman"/>
          <w:color w:val="000000"/>
          <w:sz w:val="24"/>
          <w:szCs w:val="24"/>
          <w:lang w:eastAsia="ru-RU"/>
        </w:rPr>
        <w:t>Самая</w:t>
      </w:r>
      <w:proofErr w:type="gramEnd"/>
      <w:r w:rsidRPr="005D706C">
        <w:rPr>
          <w:rFonts w:ascii="Times New Roman" w:eastAsia="Times New Roman" w:hAnsi="Times New Roman" w:cs="Times New Roman"/>
          <w:color w:val="000000"/>
          <w:sz w:val="24"/>
          <w:szCs w:val="24"/>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5D706C">
        <w:rPr>
          <w:rFonts w:ascii="Times New Roman" w:eastAsia="Times New Roman" w:hAnsi="Times New Roman" w:cs="Times New Roman"/>
          <w:color w:val="000000"/>
          <w:sz w:val="24"/>
          <w:szCs w:val="24"/>
          <w:lang w:eastAsia="ru-RU"/>
        </w:rPr>
        <w:t>Новогодняя</w:t>
      </w:r>
      <w:proofErr w:type="gramEnd"/>
      <w:r w:rsidRPr="005D706C">
        <w:rPr>
          <w:rFonts w:ascii="Times New Roman" w:eastAsia="Times New Roman" w:hAnsi="Times New Roman" w:cs="Times New Roman"/>
          <w:color w:val="000000"/>
          <w:sz w:val="24"/>
          <w:szCs w:val="24"/>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Песенное творчество. "Веселая песенка", муз. Г. Струве, сл. В. Викторова; "Плясовая", муз. Т. Ломовой; "Весной", муз. Г. Зингера.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Музыкально-ритмические движения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sidRPr="005D706C">
        <w:rPr>
          <w:rFonts w:ascii="Times New Roman" w:eastAsia="Times New Roman" w:hAnsi="Times New Roman" w:cs="Times New Roman"/>
          <w:color w:val="000000"/>
          <w:sz w:val="24"/>
          <w:szCs w:val="24"/>
          <w:lang w:eastAsia="ru-RU"/>
        </w:rPr>
        <w:t>В. Золотарева; поднимай и скрещивай флажки ("Этюд", муз.</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К. Гуритта); полоскать платочки:</w:t>
      </w:r>
      <w:proofErr w:type="gramEnd"/>
      <w:r w:rsidRPr="005D706C">
        <w:rPr>
          <w:rFonts w:ascii="Times New Roman" w:eastAsia="Times New Roman" w:hAnsi="Times New Roman" w:cs="Times New Roman"/>
          <w:color w:val="000000"/>
          <w:sz w:val="24"/>
          <w:szCs w:val="24"/>
          <w:lang w:eastAsia="ru-RU"/>
        </w:rPr>
        <w:t xml:space="preserve"> "Ой, утушка луговая",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Т. Ломовой; "Упражнение с кубиками", муз. С. Соснина.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Этюды. "Медведи пляшут", муз. </w:t>
      </w:r>
      <w:proofErr w:type="gramStart"/>
      <w:r w:rsidRPr="005D706C">
        <w:rPr>
          <w:rFonts w:ascii="Times New Roman" w:eastAsia="Times New Roman" w:hAnsi="Times New Roman" w:cs="Times New Roman"/>
          <w:color w:val="000000"/>
          <w:sz w:val="24"/>
          <w:szCs w:val="24"/>
          <w:lang w:eastAsia="ru-RU"/>
        </w:rPr>
        <w:t>М. Красева; Показывай направление ("Марш", муз.</w:t>
      </w:r>
      <w:proofErr w:type="gramEnd"/>
      <w:r w:rsidRPr="005D706C">
        <w:rPr>
          <w:rFonts w:ascii="Times New Roman" w:eastAsia="Times New Roman" w:hAnsi="Times New Roman" w:cs="Times New Roman"/>
          <w:color w:val="000000"/>
          <w:sz w:val="24"/>
          <w:szCs w:val="24"/>
          <w:lang w:eastAsia="ru-RU"/>
        </w:rPr>
        <w:t xml:space="preserve"> Д. Кабалевского); каждая пара пляшет по-своему ("Ах ты, береза",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"Попрыгунья", "Лягушки и аисты", муз. В. Витлина.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Т. Ломовой; "Сударушка",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Ю. Слонова.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Хороводы. "Выйду ль я на реченьку",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В. Иванникова; "На горе-то калина",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обраб. А. Новикова.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Музыкальные игры.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Кот и мыши", муз. Т. Ломовой; "Кто скорей?", муз. М. Шварца; "Игра с погр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мушками", муз. Ф. Шуберта "Экоссез"; "Поездка", "Пастух и козлята",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В. Трутовского.</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Игры с пением. "Плетень",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"Сеяли девушки", обр. И. Кишко; "Узнай по голосу", муз. В. Ребикова ("Пьеса"); "Теремок",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"Метелица", "Ой, вставала я ранешенько", рус. нар. песни; "Ищи", муз. Т. Ломовой; "Со вьюном я хожу",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А. Гречанинова; "Савка и Гришка", белорус,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п</w:t>
      </w:r>
      <w:proofErr w:type="gramEnd"/>
      <w:r w:rsidRPr="005D706C">
        <w:rPr>
          <w:rFonts w:ascii="Times New Roman" w:eastAsia="Times New Roman" w:hAnsi="Times New Roman" w:cs="Times New Roman"/>
          <w:color w:val="000000"/>
          <w:sz w:val="24"/>
          <w:szCs w:val="24"/>
          <w:lang w:eastAsia="ru-RU"/>
        </w:rPr>
        <w:t>есня.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Музыкально-дидактические игры.</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звуковысотного слуха. "Три поросенка", "Подумай, отгадай", "Звуки разные бывают", "Веселые Петрушки".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кальный домик".</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диатонического слуха. "</w:t>
      </w:r>
      <w:proofErr w:type="gramStart"/>
      <w:r w:rsidRPr="005D706C">
        <w:rPr>
          <w:rFonts w:ascii="Times New Roman" w:eastAsia="Times New Roman" w:hAnsi="Times New Roman" w:cs="Times New Roman"/>
          <w:color w:val="000000"/>
          <w:sz w:val="24"/>
          <w:szCs w:val="24"/>
          <w:lang w:eastAsia="ru-RU"/>
        </w:rPr>
        <w:t>Громко-тихо</w:t>
      </w:r>
      <w:proofErr w:type="gramEnd"/>
      <w:r w:rsidRPr="005D706C">
        <w:rPr>
          <w:rFonts w:ascii="Times New Roman" w:eastAsia="Times New Roman" w:hAnsi="Times New Roman" w:cs="Times New Roman"/>
          <w:color w:val="000000"/>
          <w:sz w:val="24"/>
          <w:szCs w:val="24"/>
          <w:lang w:eastAsia="ru-RU"/>
        </w:rPr>
        <w:t xml:space="preserve"> запоем", "Звенящие колокольчики, ищи".</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восприятия музыки. "На лугу", "Песня - танец - марш", "Времена года", "Наши любимые произведения".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музыкальной памяти. "Назови композитора", "Угадай песню", "Повтори мел</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дию", "Узнай произведение".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Инсценировки и музыкальные спектакли. "Как у наших у ворот",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Развитие танцевально-игрового творчества. "Полька", муз. Ю. Чичкова; "Хожу я по ул</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це",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м</w:t>
      </w:r>
      <w:proofErr w:type="gramEnd"/>
      <w:r w:rsidRPr="005D706C">
        <w:rPr>
          <w:rFonts w:ascii="Times New Roman" w:eastAsia="Times New Roman" w:hAnsi="Times New Roman" w:cs="Times New Roman"/>
          <w:color w:val="000000"/>
          <w:sz w:val="24"/>
          <w:szCs w:val="24"/>
          <w:lang w:eastAsia="ru-RU"/>
        </w:rPr>
        <w:t>елодия, обраб. А. Жилинского; "Русский пер</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пляс",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песня, обраб. К. Волкова.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Игра на детских музыкальных инструментах. "Бубенчики", "Гармошка", муз. Е. Тилич</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евой, сл. М. Долинова; "Наш оркестр", муз. Е. Тиличеевой, сл. Ю. Островского "На зеленом лугу", "Во саду ли, в огороде", "Сорока-сорока",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5D706C">
        <w:rPr>
          <w:rFonts w:ascii="Times New Roman" w:eastAsia="Times New Roman" w:hAnsi="Times New Roman" w:cs="Times New Roman"/>
          <w:color w:val="000000"/>
          <w:sz w:val="24"/>
          <w:szCs w:val="24"/>
          <w:lang w:eastAsia="ru-RU"/>
        </w:rPr>
        <w:t>.</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н</w:t>
      </w:r>
      <w:proofErr w:type="gramEnd"/>
      <w:r w:rsidRPr="005D706C">
        <w:rPr>
          <w:rFonts w:ascii="Times New Roman" w:eastAsia="Times New Roman" w:hAnsi="Times New Roman" w:cs="Times New Roman"/>
          <w:color w:val="000000"/>
          <w:sz w:val="24"/>
          <w:szCs w:val="24"/>
          <w:lang w:eastAsia="ru-RU"/>
        </w:rPr>
        <w:t>ар. песни; "К нам гости пришли", муз. А. Александрова; "Вальс", муз. Е. Тиличеевой.</w:t>
      </w:r>
    </w:p>
    <w:p w:rsidR="0070228C" w:rsidRPr="005D706C" w:rsidRDefault="001944D9"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П</w:t>
      </w:r>
      <w:r w:rsidR="0070228C" w:rsidRPr="005D706C">
        <w:rPr>
          <w:rFonts w:ascii="Times New Roman" w:eastAsia="Times New Roman" w:hAnsi="Times New Roman" w:cs="Times New Roman"/>
          <w:b/>
          <w:color w:val="000000"/>
          <w:sz w:val="24"/>
          <w:szCs w:val="24"/>
          <w:lang w:eastAsia="ru-RU"/>
        </w:rPr>
        <w:t>еречень произведений изобразительного искусства.</w:t>
      </w:r>
    </w:p>
    <w:p w:rsidR="0070228C" w:rsidRPr="005D706C" w:rsidRDefault="0070228C" w:rsidP="005D706C">
      <w:pPr>
        <w:spacing w:after="0" w:line="360" w:lineRule="auto"/>
        <w:ind w:left="-284" w:firstLine="100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От 2 до 3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Иллюстрации к книгам: В.Г. Сутеев "Кораблик", "Кто сказал </w:t>
      </w:r>
      <w:proofErr w:type="gramStart"/>
      <w:r w:rsidRPr="005D706C">
        <w:rPr>
          <w:rFonts w:ascii="Times New Roman" w:eastAsia="Times New Roman" w:hAnsi="Times New Roman" w:cs="Times New Roman"/>
          <w:color w:val="000000"/>
          <w:sz w:val="24"/>
          <w:szCs w:val="24"/>
          <w:lang w:eastAsia="ru-RU"/>
        </w:rPr>
        <w:t>мяу</w:t>
      </w:r>
      <w:proofErr w:type="gramEnd"/>
      <w:r w:rsidRPr="005D706C">
        <w:rPr>
          <w:rFonts w:ascii="Times New Roman" w:eastAsia="Times New Roman" w:hAnsi="Times New Roman" w:cs="Times New Roman"/>
          <w:color w:val="000000"/>
          <w:sz w:val="24"/>
          <w:szCs w:val="24"/>
          <w:lang w:eastAsia="ru-RU"/>
        </w:rPr>
        <w:t>?", "Цыпленок и Ут</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нок"; Ю.А. Васнецов к книге "Колобок", "Теремок".</w:t>
      </w:r>
    </w:p>
    <w:p w:rsidR="0070228C" w:rsidRPr="005D706C" w:rsidRDefault="0070228C" w:rsidP="005D706C">
      <w:pPr>
        <w:spacing w:after="0" w:line="360" w:lineRule="auto"/>
        <w:ind w:left="-284" w:firstLine="100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От 3 до 4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Иллюстрации к книгам: Е.И. Чарушин "Рассказы о животных"; Ю.А. Васнецов к книге Л.Н. Толстого "Три медведя".</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Иллюстрации, репродукции картин: П.П. Кончаловский "Клубника", "Сирень в ко</w:t>
      </w:r>
      <w:r w:rsidRPr="005D706C">
        <w:rPr>
          <w:rFonts w:ascii="Times New Roman" w:eastAsia="Times New Roman" w:hAnsi="Times New Roman" w:cs="Times New Roman"/>
          <w:color w:val="000000"/>
          <w:sz w:val="24"/>
          <w:szCs w:val="24"/>
          <w:lang w:eastAsia="ru-RU"/>
        </w:rPr>
        <w:t>р</w:t>
      </w:r>
      <w:r w:rsidRPr="005D706C">
        <w:rPr>
          <w:rFonts w:ascii="Times New Roman" w:eastAsia="Times New Roman" w:hAnsi="Times New Roman" w:cs="Times New Roman"/>
          <w:color w:val="000000"/>
          <w:sz w:val="24"/>
          <w:szCs w:val="24"/>
          <w:lang w:eastAsia="ru-RU"/>
        </w:rPr>
        <w:t>зине"; К.С. Петров-Водкин "Яблоки на красном фоне"; Н.Н. Жуков "Ёлка в нашей гостиной"; М.И. Климентов "Курица с цыплятами".</w:t>
      </w:r>
    </w:p>
    <w:p w:rsidR="0070228C" w:rsidRPr="005D706C" w:rsidRDefault="0070228C" w:rsidP="005D706C">
      <w:pPr>
        <w:spacing w:after="0" w:line="360" w:lineRule="auto"/>
        <w:ind w:left="-284" w:firstLine="100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От 4 до 5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 xml:space="preserve">Иллюстрации, репродукции картин: </w:t>
      </w:r>
      <w:proofErr w:type="gramStart"/>
      <w:r w:rsidRPr="005D706C">
        <w:rPr>
          <w:rFonts w:ascii="Times New Roman" w:eastAsia="Times New Roman" w:hAnsi="Times New Roman" w:cs="Times New Roman"/>
          <w:color w:val="000000"/>
          <w:sz w:val="24"/>
          <w:szCs w:val="24"/>
          <w:lang w:eastAsia="ru-RU"/>
        </w:rPr>
        <w:t>И.Е. Репин "Яблоки и листья"; В.М. Васнецов "Сн</w:t>
      </w:r>
      <w:r w:rsidRPr="005D706C">
        <w:rPr>
          <w:rFonts w:ascii="Times New Roman" w:eastAsia="Times New Roman" w:hAnsi="Times New Roman" w:cs="Times New Roman"/>
          <w:color w:val="000000"/>
          <w:sz w:val="24"/>
          <w:szCs w:val="24"/>
          <w:lang w:eastAsia="ru-RU"/>
        </w:rPr>
        <w:t>е</w:t>
      </w:r>
      <w:r w:rsidRPr="005D706C">
        <w:rPr>
          <w:rFonts w:ascii="Times New Roman" w:eastAsia="Times New Roman" w:hAnsi="Times New Roman" w:cs="Times New Roman"/>
          <w:color w:val="000000"/>
          <w:sz w:val="24"/>
          <w:szCs w:val="24"/>
          <w:lang w:eastAsia="ru-RU"/>
        </w:rPr>
        <w:t>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Иллюстрации к книгам: В.В. Лебедев к книге С.Я. Маршака "</w:t>
      </w:r>
      <w:proofErr w:type="gramStart"/>
      <w:r w:rsidRPr="005D706C">
        <w:rPr>
          <w:rFonts w:ascii="Times New Roman" w:eastAsia="Times New Roman" w:hAnsi="Times New Roman" w:cs="Times New Roman"/>
          <w:color w:val="000000"/>
          <w:sz w:val="24"/>
          <w:szCs w:val="24"/>
          <w:lang w:eastAsia="ru-RU"/>
        </w:rPr>
        <w:t>Усатый-полосатый</w:t>
      </w:r>
      <w:proofErr w:type="gramEnd"/>
      <w:r w:rsidRPr="005D706C">
        <w:rPr>
          <w:rFonts w:ascii="Times New Roman" w:eastAsia="Times New Roman" w:hAnsi="Times New Roman" w:cs="Times New Roman"/>
          <w:color w:val="000000"/>
          <w:sz w:val="24"/>
          <w:szCs w:val="24"/>
          <w:lang w:eastAsia="ru-RU"/>
        </w:rPr>
        <w:t>".</w:t>
      </w:r>
    </w:p>
    <w:p w:rsidR="0070228C" w:rsidRPr="005D706C" w:rsidRDefault="0070228C" w:rsidP="005D706C">
      <w:pPr>
        <w:spacing w:after="0" w:line="360" w:lineRule="auto"/>
        <w:ind w:left="-284" w:firstLine="100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От 5 до 6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Иллюстрации, репродукции картин: </w:t>
      </w:r>
      <w:proofErr w:type="gramStart"/>
      <w:r w:rsidRPr="005D706C">
        <w:rPr>
          <w:rFonts w:ascii="Times New Roman" w:eastAsia="Times New Roman" w:hAnsi="Times New Roman" w:cs="Times New Roman"/>
          <w:color w:val="000000"/>
          <w:sz w:val="24"/>
          <w:szCs w:val="24"/>
          <w:lang w:eastAsia="ru-RU"/>
        </w:rPr>
        <w:t>Ф.А. Васильев "Перед дождем"; И.Е. Репин "Осе</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5D706C">
        <w:rPr>
          <w:rFonts w:ascii="Times New Roman" w:eastAsia="Times New Roman" w:hAnsi="Times New Roman" w:cs="Times New Roman"/>
          <w:color w:val="000000"/>
          <w:sz w:val="24"/>
          <w:szCs w:val="24"/>
          <w:lang w:eastAsia="ru-RU"/>
        </w:rPr>
        <w:t xml:space="preserve"> Фрукты на блюде"; Ф.П. Толстой "Букет цветов, бабочка и птичка"; И.Е. Репин "Стрекоза"; В.М. Васнецов "Ковер-самолет".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Иллюстрации к книгам: И.Я. Билибин "Сестрица Алёнушка и братец Иванушка", "Ц</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ревна-лягушка", "Василиса Прекрасная".</w:t>
      </w:r>
    </w:p>
    <w:p w:rsidR="0070228C" w:rsidRPr="005D706C" w:rsidRDefault="0070228C" w:rsidP="005D706C">
      <w:pPr>
        <w:spacing w:after="0" w:line="360" w:lineRule="auto"/>
        <w:ind w:left="-284" w:firstLine="1004"/>
        <w:jc w:val="both"/>
        <w:rPr>
          <w:rFonts w:ascii="Times New Roman" w:eastAsia="Times New Roman" w:hAnsi="Times New Roman" w:cs="Times New Roman"/>
          <w:b/>
          <w:i/>
          <w:color w:val="000000"/>
          <w:sz w:val="24"/>
          <w:szCs w:val="24"/>
          <w:lang w:eastAsia="ru-RU"/>
        </w:rPr>
      </w:pPr>
      <w:r w:rsidRPr="005D706C">
        <w:rPr>
          <w:rFonts w:ascii="Times New Roman" w:eastAsia="Times New Roman" w:hAnsi="Times New Roman" w:cs="Times New Roman"/>
          <w:b/>
          <w:i/>
          <w:color w:val="000000"/>
          <w:sz w:val="24"/>
          <w:szCs w:val="24"/>
          <w:lang w:eastAsia="ru-RU"/>
        </w:rPr>
        <w:t>От 6 до 7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Иллюстрации, репродукции картин: И.И. Левитан "Золотая осень", "Осенний день.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кольники", "Стога", "Март", "Весна. </w:t>
      </w:r>
      <w:proofErr w:type="gramStart"/>
      <w:r w:rsidRPr="005D706C">
        <w:rPr>
          <w:rFonts w:ascii="Times New Roman" w:eastAsia="Times New Roman" w:hAnsi="Times New Roman" w:cs="Times New Roman"/>
          <w:color w:val="000000"/>
          <w:sz w:val="24"/>
          <w:szCs w:val="24"/>
          <w:lang w:eastAsia="ru-RU"/>
        </w:rPr>
        <w:t>Большая вода"; В.М. Васнецов "Аленушка", "Богатыри", "Иван - царевич на Сером волке", "Гусляры"; Ф.А. Васильев "Перед дождем"; В.Д. Поленов "Зол</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5D706C">
        <w:rPr>
          <w:rFonts w:ascii="Times New Roman" w:eastAsia="Times New Roman" w:hAnsi="Times New Roman" w:cs="Times New Roman"/>
          <w:color w:val="000000"/>
          <w:sz w:val="24"/>
          <w:szCs w:val="24"/>
          <w:lang w:eastAsia="ru-RU"/>
        </w:rPr>
        <w:t xml:space="preserve"> </w:t>
      </w:r>
      <w:proofErr w:type="gramStart"/>
      <w:r w:rsidRPr="005D706C">
        <w:rPr>
          <w:rFonts w:ascii="Times New Roman" w:eastAsia="Times New Roman" w:hAnsi="Times New Roman" w:cs="Times New Roman"/>
          <w:color w:val="000000"/>
          <w:sz w:val="24"/>
          <w:szCs w:val="24"/>
          <w:lang w:eastAsia="ru-RU"/>
        </w:rPr>
        <w:t>И.С. Остроухов "Золотая осень", З.Е. Серебрякова "За завтраком"; В.А. Серов "Девочка с персик</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5D706C">
        <w:rPr>
          <w:rFonts w:ascii="Times New Roman" w:eastAsia="Times New Roman" w:hAnsi="Times New Roman" w:cs="Times New Roman"/>
          <w:color w:val="000000"/>
          <w:sz w:val="24"/>
          <w:szCs w:val="24"/>
          <w:lang w:eastAsia="ru-RU"/>
        </w:rPr>
        <w:t xml:space="preserve"> И.И. Ершов "Ксения читает сказки куклам"; М.А. Врубель "Царевна-Лебедь".</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70228C" w:rsidRPr="005D706C" w:rsidRDefault="0067062E" w:rsidP="005D706C">
      <w:pPr>
        <w:spacing w:after="0" w:line="360" w:lineRule="auto"/>
        <w:ind w:left="-284" w:firstLine="1004"/>
        <w:jc w:val="both"/>
        <w:rPr>
          <w:rFonts w:ascii="Times New Roman" w:eastAsia="Times New Roman" w:hAnsi="Times New Roman" w:cs="Times New Roman"/>
          <w:b/>
          <w:color w:val="000000"/>
          <w:sz w:val="24"/>
          <w:szCs w:val="24"/>
          <w:lang w:eastAsia="ru-RU"/>
        </w:rPr>
      </w:pPr>
      <w:r w:rsidRPr="005D706C">
        <w:rPr>
          <w:rFonts w:ascii="Times New Roman" w:eastAsia="Times New Roman" w:hAnsi="Times New Roman" w:cs="Times New Roman"/>
          <w:b/>
          <w:color w:val="000000"/>
          <w:sz w:val="24"/>
          <w:szCs w:val="24"/>
          <w:lang w:eastAsia="ru-RU"/>
        </w:rPr>
        <w:t>П</w:t>
      </w:r>
      <w:r w:rsidR="0070228C" w:rsidRPr="005D706C">
        <w:rPr>
          <w:rFonts w:ascii="Times New Roman" w:eastAsia="Times New Roman" w:hAnsi="Times New Roman" w:cs="Times New Roman"/>
          <w:b/>
          <w:color w:val="000000"/>
          <w:sz w:val="24"/>
          <w:szCs w:val="24"/>
          <w:lang w:eastAsia="ru-RU"/>
        </w:rPr>
        <w:t>еречень анимационных произведений.</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w:t>
      </w:r>
      <w:r w:rsidRPr="005D706C">
        <w:rPr>
          <w:rFonts w:ascii="Times New Roman" w:eastAsia="Times New Roman" w:hAnsi="Times New Roman" w:cs="Times New Roman"/>
          <w:color w:val="000000"/>
          <w:sz w:val="24"/>
          <w:szCs w:val="24"/>
          <w:lang w:eastAsia="ru-RU"/>
        </w:rPr>
        <w:t>ю</w:t>
      </w:r>
      <w:r w:rsidRPr="005D706C">
        <w:rPr>
          <w:rFonts w:ascii="Times New Roman" w:eastAsia="Times New Roman" w:hAnsi="Times New Roman" w:cs="Times New Roman"/>
          <w:color w:val="000000"/>
          <w:sz w:val="24"/>
          <w:szCs w:val="24"/>
          <w:lang w:eastAsia="ru-RU"/>
        </w:rPr>
        <w:t>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Полнометражные анимационные фильмы рекомендуются только для семейного пр</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 xml:space="preserve">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w:t>
      </w:r>
      <w:r w:rsidRPr="005D706C">
        <w:rPr>
          <w:rFonts w:ascii="Times New Roman" w:eastAsia="Times New Roman" w:hAnsi="Times New Roman" w:cs="Times New Roman"/>
          <w:color w:val="000000"/>
          <w:sz w:val="24"/>
          <w:szCs w:val="24"/>
          <w:lang w:eastAsia="ru-RU"/>
        </w:rPr>
        <w:lastRenderedPageBreak/>
        <w:t xml:space="preserve">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5D706C">
        <w:rPr>
          <w:rFonts w:ascii="Times New Roman" w:eastAsia="Times New Roman" w:hAnsi="Times New Roman" w:cs="Times New Roman"/>
          <w:color w:val="000000"/>
          <w:sz w:val="24"/>
          <w:szCs w:val="24"/>
          <w:lang w:eastAsia="ru-RU"/>
        </w:rPr>
        <w:t>со</w:t>
      </w:r>
      <w:proofErr w:type="gramEnd"/>
      <w:r w:rsidRPr="005D706C">
        <w:rPr>
          <w:rFonts w:ascii="Times New Roman" w:eastAsia="Times New Roman" w:hAnsi="Times New Roman" w:cs="Times New Roman"/>
          <w:color w:val="000000"/>
          <w:sz w:val="24"/>
          <w:szCs w:val="24"/>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923A7A"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Выбор </w:t>
      </w:r>
      <w:proofErr w:type="gramStart"/>
      <w:r w:rsidRPr="005D706C">
        <w:rPr>
          <w:rFonts w:ascii="Times New Roman" w:eastAsia="Times New Roman" w:hAnsi="Times New Roman" w:cs="Times New Roman"/>
          <w:color w:val="000000"/>
          <w:sz w:val="24"/>
          <w:szCs w:val="24"/>
          <w:lang w:eastAsia="ru-RU"/>
        </w:rPr>
        <w:t>цифрового</w:t>
      </w:r>
      <w:proofErr w:type="gramEnd"/>
      <w:r w:rsidRPr="005D706C">
        <w:rPr>
          <w:rFonts w:ascii="Times New Roman" w:eastAsia="Times New Roman" w:hAnsi="Times New Roman" w:cs="Times New Roman"/>
          <w:color w:val="000000"/>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5D706C">
        <w:rPr>
          <w:rFonts w:ascii="Times New Roman" w:eastAsia="Times New Roman" w:hAnsi="Times New Roman" w:cs="Times New Roman"/>
          <w:color w:val="000000"/>
          <w:sz w:val="24"/>
          <w:szCs w:val="24"/>
          <w:vertAlign w:val="superscript"/>
          <w:lang w:eastAsia="ru-RU"/>
        </w:rPr>
        <w:t>12</w:t>
      </w:r>
      <w:r w:rsidR="00923A7A" w:rsidRPr="005D706C">
        <w:rPr>
          <w:rFonts w:ascii="Times New Roman" w:eastAsia="Times New Roman" w:hAnsi="Times New Roman" w:cs="Times New Roman"/>
          <w:color w:val="000000"/>
          <w:sz w:val="24"/>
          <w:szCs w:val="24"/>
          <w:lang w:eastAsia="ru-RU"/>
        </w:rPr>
        <w:t>.</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b/>
          <w:i/>
          <w:color w:val="000000"/>
          <w:sz w:val="24"/>
          <w:szCs w:val="24"/>
          <w:lang w:eastAsia="ru-RU"/>
        </w:rPr>
        <w:t>Для детей дошкольного возраста (с пяти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Анимационный сериал "Тима и Тома", студия "Рики", реж. А.Борисова, A. Жидков, О. Мусин, А. Бахурин и другие, 2015.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"Паровозик из Ромашкова", студия Союзмультфильм, реж. B. Дегтярев, 1967.</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"Как львенок и черепаха пели песню", студия Союзмультфильм, режиссер И. 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валевская, 1974.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"Мама для мамонтенка", студия "Союзмультфильм", режиссер О. Чуркин, 1981.</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"Катерок", студия "Союзмультфильм", режиссёр И. Ковалевская, 1970.</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"Мешок яблок", студия "Союзмультфильм", режиссер В. Бордзиловский, 1974.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"Крошка енот", ТО "Экран", режиссер О. Чуркин, 1974.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"Гадкий утенок", студия "Союзмультфильм", режиссер В. Дегтярев.</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"Котенок по имени</w:t>
      </w:r>
      <w:proofErr w:type="gramStart"/>
      <w:r w:rsidRPr="005D706C">
        <w:rPr>
          <w:rFonts w:ascii="Times New Roman" w:eastAsia="Times New Roman" w:hAnsi="Times New Roman" w:cs="Times New Roman"/>
          <w:color w:val="000000"/>
          <w:sz w:val="24"/>
          <w:szCs w:val="24"/>
          <w:lang w:eastAsia="ru-RU"/>
        </w:rPr>
        <w:t xml:space="preserve"> Г</w:t>
      </w:r>
      <w:proofErr w:type="gramEnd"/>
      <w:r w:rsidRPr="005D706C">
        <w:rPr>
          <w:rFonts w:ascii="Times New Roman" w:eastAsia="Times New Roman" w:hAnsi="Times New Roman" w:cs="Times New Roman"/>
          <w:color w:val="000000"/>
          <w:sz w:val="24"/>
          <w:szCs w:val="24"/>
          <w:lang w:eastAsia="ru-RU"/>
        </w:rPr>
        <w:t>ав", студия Союзмультфильм, режиссер Л. Атаманов.</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"Маугли", студия "Союзмультфильм", режиссер Р. Давыдов, 1971. Фильм "Кот Леопольд", студия "Экран", режиссер А. Резников, 1975 - 1987. Фильм "Рикки-Тикки-Тави", ст</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дия "Союзмультфильм", режиссер A. Снежко-Блоцкой, 1965.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"Дюймовочка", студия "Союзмульфильм", режиссер Л. Амальрик, 1964.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"Пластилиновая ворона", ТО "Экран", режиссер А. Татарский, 1981.</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"Каникулы Бонифация", студия "Союзмультфильм", режиссер Ф. Хитрук, 1965.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"Последний лепесток", студия "Союзмультфильм", режиссер Р. Качанов, 1977.</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"Умка" и "Умка ищет друга", студия "Союзмультфильм", режиссер B. Попов, В. Пекарь, 1969, 1970.</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"Умка на ёлке", студия "Союзмультфильм", режиссер А. Воробьев, 2019.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"Сладкая сказка", студия Союзмультфильм, режиссер В. Дегтярев, 1970.</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Цикл фильмов "Чебурашка и крокодил Гена", студия "Союзмультфильм", режиссер Р. Качанов, 1969-1983.</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Цикл фильмов "38 попугаев", студия "Союзмультфильм", режиссер И.</w:t>
      </w:r>
      <w:proofErr w:type="gramStart"/>
      <w:r w:rsidRPr="005D706C">
        <w:rPr>
          <w:rFonts w:ascii="Times New Roman" w:eastAsia="Times New Roman" w:hAnsi="Times New Roman" w:cs="Times New Roman"/>
          <w:color w:val="000000"/>
          <w:sz w:val="24"/>
          <w:szCs w:val="24"/>
          <w:lang w:eastAsia="ru-RU"/>
        </w:rPr>
        <w:t>У фимцев</w:t>
      </w:r>
      <w:proofErr w:type="gramEnd"/>
      <w:r w:rsidRPr="005D706C">
        <w:rPr>
          <w:rFonts w:ascii="Times New Roman" w:eastAsia="Times New Roman" w:hAnsi="Times New Roman" w:cs="Times New Roman"/>
          <w:color w:val="000000"/>
          <w:sz w:val="24"/>
          <w:szCs w:val="24"/>
          <w:lang w:eastAsia="ru-RU"/>
        </w:rPr>
        <w:t>, 1976-91.</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Цикл фильмов "Винни-Пух", студия "Союзмультфильм", режиссер Ф.Хитрук, 1969-1972.</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Фильм "Серая шейка", студия "Союзмультфильм", режиссер Л. Амальрик, В. Полковн</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ков, 1948.</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"Золушка", студия "Союзмультфильм", режиссер И. Аксенчук, 1979.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"Новогодняя сказка", студия "Союзмультфильм", режиссер В. Дегтярев, 1972.</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"Серебряное копытце", студия Союзмультфильм, режиссер Г. Сокольский, 1977.</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"Щелкунчик", студия "Союзмультфильм", режиссер Б. Степанцев, 1973.</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"Гуси-лебеди", студия Союзмультфильм, режиссеры И. Иванов-Вано, А. Снежко-Блоцкая, 1949.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Цикл фильмов "Приключение Незнайки и его друзей", студия "ТО Экран", режиссер коллектив авторов, 1971-1973.</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33.4.2. Для детей старшего дошкольного возраста (6-7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"Малыш и Карлсон", студия "Союзмультфильм", режиссер Б. Степанцев, 1969.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"Лягушка-путешественница", студия "Союзмультфильм", режиссеры В. Котено</w:t>
      </w:r>
      <w:r w:rsidRPr="005D706C">
        <w:rPr>
          <w:rFonts w:ascii="Times New Roman" w:eastAsia="Times New Roman" w:hAnsi="Times New Roman" w:cs="Times New Roman"/>
          <w:color w:val="000000"/>
          <w:sz w:val="24"/>
          <w:szCs w:val="24"/>
          <w:lang w:eastAsia="ru-RU"/>
        </w:rPr>
        <w:t>ч</w:t>
      </w:r>
      <w:r w:rsidRPr="005D706C">
        <w:rPr>
          <w:rFonts w:ascii="Times New Roman" w:eastAsia="Times New Roman" w:hAnsi="Times New Roman" w:cs="Times New Roman"/>
          <w:color w:val="000000"/>
          <w:sz w:val="24"/>
          <w:szCs w:val="24"/>
          <w:lang w:eastAsia="ru-RU"/>
        </w:rPr>
        <w:t>кин, А. Трусов, 1965.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"Варежка", студия "Союзмультфильм", режиссер Р. Качанов, 1967.</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"Честное слово", студия "Экран", режиссер М. Новогрудская, 1978.</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"Вовка в тридевятом царстве", студия "Союзмультфильм", режиссер Б. Степа</w:t>
      </w:r>
      <w:r w:rsidRPr="005D706C">
        <w:rPr>
          <w:rFonts w:ascii="Times New Roman" w:eastAsia="Times New Roman" w:hAnsi="Times New Roman" w:cs="Times New Roman"/>
          <w:color w:val="000000"/>
          <w:sz w:val="24"/>
          <w:szCs w:val="24"/>
          <w:lang w:eastAsia="ru-RU"/>
        </w:rPr>
        <w:t>н</w:t>
      </w:r>
      <w:r w:rsidRPr="005D706C">
        <w:rPr>
          <w:rFonts w:ascii="Times New Roman" w:eastAsia="Times New Roman" w:hAnsi="Times New Roman" w:cs="Times New Roman"/>
          <w:color w:val="000000"/>
          <w:sz w:val="24"/>
          <w:szCs w:val="24"/>
          <w:lang w:eastAsia="ru-RU"/>
        </w:rPr>
        <w:t>цев, 1965.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"Заколдованный мальчик", студия "Союзмультфильм", режиссер A. Снежко-Блоцкая, В.Полковников, 1955.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"Золотая антилопа", студия "Союзмультфильм", режиссер Л. Атаманов, 1954.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"Бременские музыканты", студия "Союзмультфильм", режиссер И. Ковалевская, 1969.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"Двенадцать месяцев", студия "Союзмультфильм", режиссер И. Иванов-Вано, М. Ботов, 1956.</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"Ёжик в тумане", студия "Союзмультфильм", режиссер Ю. Норштейн, 1975.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"Девочка и дельфин", студия "Союзмультфильм", режиссер Р. Зельма, 1979.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"Верните Рекса", студия "Союзмультфильм", режиссер В. Пекарь, B. Попов. 1975.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"Сказка сказок", студия "Союзмультфильм", режиссер Ю. Норштейн, 1979.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"Смешарики", студии "Петербург", "Мастерфильм", коллектив авторов, 2004.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"Малышарики", студии "Петербург", "Мастерфильм", коллектив авторов, 2015.</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"Домовенок Кузя", студия ТО "Экран", режиссер А. Зябликова, 2000-2002.</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"Ну, погоди!", студия "Союзмультфильм", режиссер В. Котеночкин, 1969.</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"Фиксики" (4 сезона), компания "Аэроплан", режиссер В. Бедошвили, 2010.</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lastRenderedPageBreak/>
        <w:t>Сериал "Оранжевая корова" (1 сезон), студия Союзмультфильм, режиссер Е. Ернова.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"Монсики" (2 сезона), студия "Рики", режиссер А. Бахурин.</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"Смешарики. ПИН-КОД", студия "Рики", режиссёры: Р. Соколов, А. Горбунов, Д. Сулейманов и другие.</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Сериал "Зебра в клеточку" (1 сезон), студия "Союзмультфильм", режиссер А. Алексеев, А. Борисова, М. Куликов, А. Золотарева, 2020.</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33.4.3. Для детей старшего дошкольного возраста (7- 8 лет).</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"Снежная королева", студия "Союзмуль</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фильм", режиссёр Л. Атаманов, 1957.</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"Аленький цветочек", студия "Союзмуль</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фильм", режиссер Л. Атаманов, 1952.</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"Сказка о царе Салтане", студия "Союзмуль</w:t>
      </w:r>
      <w:r w:rsidRPr="005D706C">
        <w:rPr>
          <w:rFonts w:ascii="Times New Roman" w:eastAsia="Times New Roman" w:hAnsi="Times New Roman" w:cs="Times New Roman"/>
          <w:color w:val="000000"/>
          <w:sz w:val="24"/>
          <w:szCs w:val="24"/>
          <w:lang w:eastAsia="ru-RU"/>
        </w:rPr>
        <w:t>т</w:t>
      </w:r>
      <w:r w:rsidRPr="005D706C">
        <w:rPr>
          <w:rFonts w:ascii="Times New Roman" w:eastAsia="Times New Roman" w:hAnsi="Times New Roman" w:cs="Times New Roman"/>
          <w:color w:val="000000"/>
          <w:sz w:val="24"/>
          <w:szCs w:val="24"/>
          <w:lang w:eastAsia="ru-RU"/>
        </w:rPr>
        <w:t>фильм", режиссер И. Иванов-Вано, Л. Мильчин, 1984.</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"Белка и Стрелка. Звёздные собаки", киност</w:t>
      </w:r>
      <w:r w:rsidRPr="005D706C">
        <w:rPr>
          <w:rFonts w:ascii="Times New Roman" w:eastAsia="Times New Roman" w:hAnsi="Times New Roman" w:cs="Times New Roman"/>
          <w:color w:val="000000"/>
          <w:sz w:val="24"/>
          <w:szCs w:val="24"/>
          <w:lang w:eastAsia="ru-RU"/>
        </w:rPr>
        <w:t>у</w:t>
      </w:r>
      <w:r w:rsidRPr="005D706C">
        <w:rPr>
          <w:rFonts w:ascii="Times New Roman" w:eastAsia="Times New Roman" w:hAnsi="Times New Roman" w:cs="Times New Roman"/>
          <w:color w:val="000000"/>
          <w:sz w:val="24"/>
          <w:szCs w:val="24"/>
          <w:lang w:eastAsia="ru-RU"/>
        </w:rPr>
        <w:t xml:space="preserve">дия "Центр национального фильма" </w:t>
      </w:r>
      <w:proofErr w:type="gramStart"/>
      <w:r w:rsidRPr="005D706C">
        <w:rPr>
          <w:rFonts w:ascii="Times New Roman" w:eastAsia="Times New Roman" w:hAnsi="Times New Roman" w:cs="Times New Roman"/>
          <w:color w:val="000000"/>
          <w:sz w:val="24"/>
          <w:szCs w:val="24"/>
          <w:lang w:eastAsia="ru-RU"/>
        </w:rPr>
        <w:t>и ООО</w:t>
      </w:r>
      <w:proofErr w:type="gramEnd"/>
      <w:r w:rsidRPr="005D706C">
        <w:rPr>
          <w:rFonts w:ascii="Times New Roman" w:eastAsia="Times New Roman" w:hAnsi="Times New Roman" w:cs="Times New Roman"/>
          <w:color w:val="000000"/>
          <w:sz w:val="24"/>
          <w:szCs w:val="24"/>
          <w:lang w:eastAsia="ru-RU"/>
        </w:rPr>
        <w:t xml:space="preserve"> "ЦНФ-Анима, режиссер С. Ушаков, И. Евланникова, 2010.</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"Суворов: великое путешествие" (6+), студия "Союзмультфильм", режиссер Б. Чертков, 2022.</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"Бемби", студия Walt Disney, режиссер Д. Хэнд, 1942.</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"Король Лев", студия Walt Disney, режиссер Р. Аллерс, 1994, США.</w:t>
      </w:r>
    </w:p>
    <w:p w:rsidR="0070228C" w:rsidRPr="005D706C" w:rsidRDefault="0070228C" w:rsidP="005D706C">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"Мой сосед Тоторо", студия "Ghibli", режиссер X. Миядзаки,1988.</w:t>
      </w:r>
    </w:p>
    <w:p w:rsidR="008B7CE2" w:rsidRPr="009A4934" w:rsidRDefault="0070228C" w:rsidP="009A4934">
      <w:pPr>
        <w:spacing w:after="0" w:line="360" w:lineRule="auto"/>
        <w:ind w:left="-284" w:firstLine="100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Полнометражный анимационный фильм "Рыбка Поньо на утесе", студия "Ghibl</w:t>
      </w:r>
      <w:r w:rsidR="009A4934">
        <w:rPr>
          <w:rFonts w:ascii="Times New Roman" w:eastAsia="Times New Roman" w:hAnsi="Times New Roman" w:cs="Times New Roman"/>
          <w:color w:val="000000"/>
          <w:sz w:val="24"/>
          <w:szCs w:val="24"/>
          <w:lang w:eastAsia="ru-RU"/>
        </w:rPr>
        <w:t>i", р</w:t>
      </w:r>
      <w:r w:rsidR="009A4934">
        <w:rPr>
          <w:rFonts w:ascii="Times New Roman" w:eastAsia="Times New Roman" w:hAnsi="Times New Roman" w:cs="Times New Roman"/>
          <w:color w:val="000000"/>
          <w:sz w:val="24"/>
          <w:szCs w:val="24"/>
          <w:lang w:eastAsia="ru-RU"/>
        </w:rPr>
        <w:t>е</w:t>
      </w:r>
      <w:r w:rsidR="009A4934">
        <w:rPr>
          <w:rFonts w:ascii="Times New Roman" w:eastAsia="Times New Roman" w:hAnsi="Times New Roman" w:cs="Times New Roman"/>
          <w:color w:val="000000"/>
          <w:sz w:val="24"/>
          <w:szCs w:val="24"/>
          <w:lang w:eastAsia="ru-RU"/>
        </w:rPr>
        <w:t>жиссер X. Миядзаки, 2008.</w:t>
      </w:r>
    </w:p>
    <w:p w:rsidR="0070228C" w:rsidRPr="005D706C" w:rsidRDefault="0067062E" w:rsidP="009A4934">
      <w:pPr>
        <w:spacing w:before="120" w:after="0" w:line="360" w:lineRule="auto"/>
        <w:ind w:firstLine="720"/>
        <w:jc w:val="center"/>
        <w:rPr>
          <w:rFonts w:ascii="Times New Roman" w:eastAsia="Times New Roman" w:hAnsi="Times New Roman" w:cs="Times New Roman"/>
          <w:color w:val="000000"/>
          <w:sz w:val="28"/>
          <w:szCs w:val="28"/>
          <w:lang w:eastAsia="ru-RU"/>
        </w:rPr>
      </w:pPr>
      <w:r w:rsidRPr="005D706C">
        <w:rPr>
          <w:rFonts w:ascii="Times New Roman" w:eastAsia="Times New Roman" w:hAnsi="Times New Roman" w:cs="Times New Roman"/>
          <w:b/>
          <w:color w:val="000000"/>
          <w:sz w:val="28"/>
          <w:szCs w:val="28"/>
          <w:lang w:eastAsia="ru-RU"/>
        </w:rPr>
        <w:t>3.5</w:t>
      </w:r>
      <w:r w:rsidR="0070228C" w:rsidRPr="005D706C">
        <w:rPr>
          <w:rFonts w:ascii="Times New Roman" w:eastAsia="Times New Roman" w:hAnsi="Times New Roman" w:cs="Times New Roman"/>
          <w:b/>
          <w:color w:val="000000"/>
          <w:sz w:val="28"/>
          <w:szCs w:val="28"/>
          <w:lang w:eastAsia="ru-RU"/>
        </w:rPr>
        <w:t>.</w:t>
      </w:r>
      <w:r w:rsidR="001944D9" w:rsidRPr="005D706C">
        <w:rPr>
          <w:rFonts w:ascii="Times New Roman" w:eastAsia="Times New Roman" w:hAnsi="Times New Roman" w:cs="Times New Roman"/>
          <w:b/>
          <w:color w:val="000000"/>
          <w:sz w:val="28"/>
          <w:szCs w:val="28"/>
          <w:lang w:eastAsia="ru-RU"/>
        </w:rPr>
        <w:t xml:space="preserve"> </w:t>
      </w:r>
      <w:r w:rsidR="0070228C" w:rsidRPr="005D706C">
        <w:rPr>
          <w:rFonts w:ascii="Times New Roman" w:eastAsia="Times New Roman" w:hAnsi="Times New Roman" w:cs="Times New Roman"/>
          <w:b/>
          <w:color w:val="000000"/>
          <w:sz w:val="28"/>
          <w:szCs w:val="28"/>
          <w:lang w:eastAsia="ru-RU"/>
        </w:rPr>
        <w:t xml:space="preserve">Кадровые условия реализации </w:t>
      </w:r>
      <w:r w:rsidRPr="005D706C">
        <w:rPr>
          <w:rFonts w:ascii="Times New Roman" w:eastAsia="Times New Roman" w:hAnsi="Times New Roman" w:cs="Times New Roman"/>
          <w:b/>
          <w:color w:val="000000"/>
          <w:sz w:val="28"/>
          <w:szCs w:val="28"/>
          <w:lang w:eastAsia="ru-RU"/>
        </w:rPr>
        <w:t>П</w:t>
      </w:r>
      <w:r w:rsidR="0070228C" w:rsidRPr="005D706C">
        <w:rPr>
          <w:rFonts w:ascii="Times New Roman" w:eastAsia="Times New Roman" w:hAnsi="Times New Roman" w:cs="Times New Roman"/>
          <w:b/>
          <w:color w:val="000000"/>
          <w:sz w:val="28"/>
          <w:szCs w:val="28"/>
          <w:lang w:eastAsia="ru-RU"/>
        </w:rPr>
        <w:t>рограммы.</w:t>
      </w:r>
    </w:p>
    <w:p w:rsidR="0070228C" w:rsidRPr="005D706C" w:rsidRDefault="0070228C" w:rsidP="005D706C">
      <w:pPr>
        <w:spacing w:before="120"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Реализация </w:t>
      </w:r>
      <w:r w:rsidR="00121C36"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рограммы обеспечивается квалифицированными педагогами, наименов</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ние должностей которых соответств</w:t>
      </w:r>
      <w:r w:rsidR="00121C36" w:rsidRPr="005D706C">
        <w:rPr>
          <w:rFonts w:ascii="Times New Roman" w:eastAsia="Times New Roman" w:hAnsi="Times New Roman" w:cs="Times New Roman"/>
          <w:color w:val="000000"/>
          <w:sz w:val="24"/>
          <w:szCs w:val="28"/>
          <w:lang w:eastAsia="ru-RU"/>
        </w:rPr>
        <w:t>ует</w:t>
      </w:r>
      <w:r w:rsidRPr="005D706C">
        <w:rPr>
          <w:rFonts w:ascii="Times New Roman" w:eastAsia="Times New Roman" w:hAnsi="Times New Roman" w:cs="Times New Roman"/>
          <w:color w:val="000000"/>
          <w:sz w:val="24"/>
          <w:szCs w:val="28"/>
          <w:lang w:eastAsia="ru-RU"/>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w:t>
      </w:r>
      <w:r w:rsidRPr="005D706C">
        <w:rPr>
          <w:rFonts w:ascii="Times New Roman" w:eastAsia="Times New Roman" w:hAnsi="Times New Roman" w:cs="Times New Roman"/>
          <w:color w:val="000000"/>
          <w:sz w:val="24"/>
          <w:szCs w:val="28"/>
          <w:lang w:eastAsia="ru-RU"/>
        </w:rPr>
        <w:t>б</w:t>
      </w:r>
      <w:r w:rsidRPr="005D706C">
        <w:rPr>
          <w:rFonts w:ascii="Times New Roman" w:eastAsia="Times New Roman" w:hAnsi="Times New Roman" w:cs="Times New Roman"/>
          <w:color w:val="000000"/>
          <w:sz w:val="24"/>
          <w:szCs w:val="28"/>
          <w:lang w:eastAsia="ru-RU"/>
        </w:rPr>
        <w:t>разовательных организаций, утверждённой постановлением Правительства Российской Фе</w:t>
      </w:r>
      <w:r w:rsidR="00992CAE" w:rsidRPr="005D706C">
        <w:rPr>
          <w:rFonts w:ascii="Times New Roman" w:eastAsia="Times New Roman" w:hAnsi="Times New Roman" w:cs="Times New Roman"/>
          <w:color w:val="000000"/>
          <w:sz w:val="24"/>
          <w:szCs w:val="28"/>
          <w:lang w:eastAsia="ru-RU"/>
        </w:rPr>
        <w:t>д</w:t>
      </w:r>
      <w:r w:rsidR="00992CAE" w:rsidRPr="005D706C">
        <w:rPr>
          <w:rFonts w:ascii="Times New Roman" w:eastAsia="Times New Roman" w:hAnsi="Times New Roman" w:cs="Times New Roman"/>
          <w:color w:val="000000"/>
          <w:sz w:val="24"/>
          <w:szCs w:val="28"/>
          <w:lang w:eastAsia="ru-RU"/>
        </w:rPr>
        <w:t>е</w:t>
      </w:r>
      <w:r w:rsidR="00992CAE" w:rsidRPr="005D706C">
        <w:rPr>
          <w:rFonts w:ascii="Times New Roman" w:eastAsia="Times New Roman" w:hAnsi="Times New Roman" w:cs="Times New Roman"/>
          <w:color w:val="000000"/>
          <w:sz w:val="24"/>
          <w:szCs w:val="28"/>
          <w:lang w:eastAsia="ru-RU"/>
        </w:rPr>
        <w:t>рации от 21 февраля 2022</w:t>
      </w:r>
      <w:r w:rsidR="0067062E" w:rsidRPr="005D706C">
        <w:rPr>
          <w:rFonts w:ascii="Times New Roman" w:eastAsia="Times New Roman" w:hAnsi="Times New Roman" w:cs="Times New Roman"/>
          <w:color w:val="000000"/>
          <w:sz w:val="24"/>
          <w:szCs w:val="28"/>
          <w:lang w:eastAsia="ru-RU"/>
        </w:rPr>
        <w:t>г. №</w:t>
      </w:r>
      <w:r w:rsidRPr="005D706C">
        <w:rPr>
          <w:rFonts w:ascii="Times New Roman" w:eastAsia="Times New Roman" w:hAnsi="Times New Roman" w:cs="Times New Roman"/>
          <w:color w:val="000000"/>
          <w:sz w:val="24"/>
          <w:szCs w:val="28"/>
          <w:lang w:eastAsia="ru-RU"/>
        </w:rPr>
        <w:t>225 (Собрание законодательства Российской Федерации, 2022, № 9, ст. 1341).</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lastRenderedPageBreak/>
        <w:t xml:space="preserve">Необходимым условием является непрерывное сопровождение </w:t>
      </w:r>
      <w:r w:rsidR="00121C36"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рограммы педагогич</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скими и учебно-вспомогательными работниками в течение в</w:t>
      </w:r>
      <w:r w:rsidR="00121C36" w:rsidRPr="005D706C">
        <w:rPr>
          <w:rFonts w:ascii="Times New Roman" w:eastAsia="Times New Roman" w:hAnsi="Times New Roman" w:cs="Times New Roman"/>
          <w:color w:val="000000"/>
          <w:sz w:val="24"/>
          <w:szCs w:val="28"/>
          <w:lang w:eastAsia="ru-RU"/>
        </w:rPr>
        <w:t>сего времени её реализации в ДОУ</w:t>
      </w:r>
      <w:r w:rsidRPr="005D706C">
        <w:rPr>
          <w:rFonts w:ascii="Times New Roman" w:eastAsia="Times New Roman" w:hAnsi="Times New Roman" w:cs="Times New Roman"/>
          <w:color w:val="000000"/>
          <w:sz w:val="24"/>
          <w:szCs w:val="28"/>
          <w:lang w:eastAsia="ru-RU"/>
        </w:rPr>
        <w:t xml:space="preserve"> или в дошкольной группе.</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Образовательная организация вправе применять сетевые формы реализации </w:t>
      </w:r>
      <w:r w:rsidR="00121C36" w:rsidRPr="005D706C">
        <w:rPr>
          <w:rFonts w:ascii="Times New Roman" w:eastAsia="Times New Roman" w:hAnsi="Times New Roman" w:cs="Times New Roman"/>
          <w:color w:val="000000"/>
          <w:sz w:val="24"/>
          <w:szCs w:val="28"/>
          <w:lang w:eastAsia="ru-RU"/>
        </w:rPr>
        <w:t>П</w:t>
      </w:r>
      <w:r w:rsidRPr="005D706C">
        <w:rPr>
          <w:rFonts w:ascii="Times New Roman" w:eastAsia="Times New Roman" w:hAnsi="Times New Roman" w:cs="Times New Roman"/>
          <w:color w:val="000000"/>
          <w:sz w:val="24"/>
          <w:szCs w:val="28"/>
          <w:lang w:eastAsia="ru-RU"/>
        </w:rPr>
        <w:t>рограммы или отдельных её компонентов, в связи с чем</w:t>
      </w:r>
      <w:r w:rsidR="00D67749" w:rsidRPr="005D706C">
        <w:rPr>
          <w:rFonts w:ascii="Times New Roman" w:eastAsia="Times New Roman" w:hAnsi="Times New Roman" w:cs="Times New Roman"/>
          <w:color w:val="000000"/>
          <w:sz w:val="24"/>
          <w:szCs w:val="28"/>
          <w:lang w:eastAsia="ru-RU"/>
        </w:rPr>
        <w:t>,</w:t>
      </w:r>
      <w:r w:rsidRPr="005D706C">
        <w:rPr>
          <w:rFonts w:ascii="Times New Roman" w:eastAsia="Times New Roman" w:hAnsi="Times New Roman" w:cs="Times New Roman"/>
          <w:color w:val="000000"/>
          <w:sz w:val="24"/>
          <w:szCs w:val="28"/>
          <w:lang w:eastAsia="ru-RU"/>
        </w:rPr>
        <w:t xml:space="preserve"> может быть задействован кадровый состав др</w:t>
      </w:r>
      <w:r w:rsidRPr="005D706C">
        <w:rPr>
          <w:rFonts w:ascii="Times New Roman" w:eastAsia="Times New Roman" w:hAnsi="Times New Roman" w:cs="Times New Roman"/>
          <w:color w:val="000000"/>
          <w:sz w:val="24"/>
          <w:szCs w:val="28"/>
          <w:lang w:eastAsia="ru-RU"/>
        </w:rPr>
        <w:t>у</w:t>
      </w:r>
      <w:r w:rsidRPr="005D706C">
        <w:rPr>
          <w:rFonts w:ascii="Times New Roman" w:eastAsia="Times New Roman" w:hAnsi="Times New Roman" w:cs="Times New Roman"/>
          <w:color w:val="000000"/>
          <w:sz w:val="24"/>
          <w:szCs w:val="28"/>
          <w:lang w:eastAsia="ru-RU"/>
        </w:rPr>
        <w:t>гих организаций, участвующих в сетевом взаимодействии с организацией, квалификация кот</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рого отвечает указанным выше требованиям.</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Реализация образовательной программы </w:t>
      </w:r>
      <w:proofErr w:type="gramStart"/>
      <w:r w:rsidRPr="005D706C">
        <w:rPr>
          <w:rFonts w:ascii="Times New Roman" w:eastAsia="Times New Roman" w:hAnsi="Times New Roman" w:cs="Times New Roman"/>
          <w:color w:val="000000"/>
          <w:sz w:val="24"/>
          <w:szCs w:val="28"/>
          <w:lang w:eastAsia="ru-RU"/>
        </w:rPr>
        <w:t>ДО</w:t>
      </w:r>
      <w:proofErr w:type="gramEnd"/>
      <w:r w:rsidRPr="005D706C">
        <w:rPr>
          <w:rFonts w:ascii="Times New Roman" w:eastAsia="Times New Roman" w:hAnsi="Times New Roman" w:cs="Times New Roman"/>
          <w:color w:val="000000"/>
          <w:sz w:val="24"/>
          <w:szCs w:val="28"/>
          <w:lang w:eastAsia="ru-RU"/>
        </w:rPr>
        <w:t xml:space="preserve"> обеспечивается </w:t>
      </w:r>
      <w:proofErr w:type="gramStart"/>
      <w:r w:rsidRPr="005D706C">
        <w:rPr>
          <w:rFonts w:ascii="Times New Roman" w:eastAsia="Times New Roman" w:hAnsi="Times New Roman" w:cs="Times New Roman"/>
          <w:color w:val="000000"/>
          <w:sz w:val="24"/>
          <w:szCs w:val="28"/>
          <w:lang w:eastAsia="ru-RU"/>
        </w:rPr>
        <w:t>руководящими</w:t>
      </w:r>
      <w:proofErr w:type="gramEnd"/>
      <w:r w:rsidRPr="005D706C">
        <w:rPr>
          <w:rFonts w:ascii="Times New Roman" w:eastAsia="Times New Roman" w:hAnsi="Times New Roman" w:cs="Times New Roman"/>
          <w:color w:val="000000"/>
          <w:sz w:val="24"/>
          <w:szCs w:val="28"/>
          <w:lang w:eastAsia="ru-RU"/>
        </w:rPr>
        <w:t>, педагогич</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скими, учебно-вспомогательными, административно-хозяйственными работниками образов</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тельной организации, а также медицинскими и иными работниками, выполняющими вспомог</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тельные функции. ДОО самостоятельно устанавливает штатное расписание, осуществляет пр</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ем на работу работников, заключение с ними и расторжение трудовых договоров, распредел</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ние должностных обязанностей, создание условий и организацию методического и психолог</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ческого сопровождения педагогов. Руководитель организации вправе заключать договора гра</w:t>
      </w:r>
      <w:r w:rsidRPr="005D706C">
        <w:rPr>
          <w:rFonts w:ascii="Times New Roman" w:eastAsia="Times New Roman" w:hAnsi="Times New Roman" w:cs="Times New Roman"/>
          <w:color w:val="000000"/>
          <w:sz w:val="24"/>
          <w:szCs w:val="28"/>
          <w:lang w:eastAsia="ru-RU"/>
        </w:rPr>
        <w:t>ж</w:t>
      </w:r>
      <w:r w:rsidRPr="005D706C">
        <w:rPr>
          <w:rFonts w:ascii="Times New Roman" w:eastAsia="Times New Roman" w:hAnsi="Times New Roman" w:cs="Times New Roman"/>
          <w:color w:val="000000"/>
          <w:sz w:val="24"/>
          <w:szCs w:val="28"/>
          <w:lang w:eastAsia="ru-RU"/>
        </w:rPr>
        <w:t>данско-правового характера и совершать иные действия в рамках своих полномочий.</w:t>
      </w:r>
    </w:p>
    <w:p w:rsidR="008B7CE2"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В целях эффективной реализации </w:t>
      </w:r>
      <w:r w:rsidR="00121C36" w:rsidRPr="005D706C">
        <w:rPr>
          <w:rFonts w:ascii="Times New Roman" w:eastAsia="Times New Roman" w:hAnsi="Times New Roman" w:cs="Times New Roman"/>
          <w:color w:val="000000"/>
          <w:sz w:val="24"/>
          <w:szCs w:val="28"/>
          <w:lang w:eastAsia="ru-RU"/>
        </w:rPr>
        <w:t>Программы ДОУ</w:t>
      </w:r>
      <w:r w:rsidRPr="005D706C">
        <w:rPr>
          <w:rFonts w:ascii="Times New Roman" w:eastAsia="Times New Roman" w:hAnsi="Times New Roman" w:cs="Times New Roman"/>
          <w:color w:val="000000"/>
          <w:sz w:val="24"/>
          <w:szCs w:val="28"/>
          <w:lang w:eastAsia="ru-RU"/>
        </w:rPr>
        <w:t xml:space="preserve"> со</w:t>
      </w:r>
      <w:r w:rsidR="00121C36" w:rsidRPr="005D706C">
        <w:rPr>
          <w:rFonts w:ascii="Times New Roman" w:eastAsia="Times New Roman" w:hAnsi="Times New Roman" w:cs="Times New Roman"/>
          <w:color w:val="000000"/>
          <w:sz w:val="24"/>
          <w:szCs w:val="28"/>
          <w:lang w:eastAsia="ru-RU"/>
        </w:rPr>
        <w:t>здаются</w:t>
      </w:r>
      <w:r w:rsidRPr="005D706C">
        <w:rPr>
          <w:rFonts w:ascii="Times New Roman" w:eastAsia="Times New Roman" w:hAnsi="Times New Roman" w:cs="Times New Roman"/>
          <w:color w:val="000000"/>
          <w:sz w:val="24"/>
          <w:szCs w:val="28"/>
          <w:lang w:eastAsia="ru-RU"/>
        </w:rPr>
        <w:t xml:space="preserve"> условия для професси</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нального развития педагогических и руководящих кадров, в том числе реализации права пед</w:t>
      </w:r>
      <w:r w:rsidRPr="005D706C">
        <w:rPr>
          <w:rFonts w:ascii="Times New Roman" w:eastAsia="Times New Roman" w:hAnsi="Times New Roman" w:cs="Times New Roman"/>
          <w:color w:val="000000"/>
          <w:sz w:val="24"/>
          <w:szCs w:val="28"/>
          <w:lang w:eastAsia="ru-RU"/>
        </w:rPr>
        <w:t>а</w:t>
      </w:r>
      <w:r w:rsidRPr="005D706C">
        <w:rPr>
          <w:rFonts w:ascii="Times New Roman" w:eastAsia="Times New Roman" w:hAnsi="Times New Roman" w:cs="Times New Roman"/>
          <w:color w:val="000000"/>
          <w:sz w:val="24"/>
          <w:szCs w:val="28"/>
          <w:lang w:eastAsia="ru-RU"/>
        </w:rPr>
        <w:t>гогов на получение дополнительного профессионального образования не реже одного раз</w:t>
      </w:r>
      <w:r w:rsidR="00121C36" w:rsidRPr="005D706C">
        <w:rPr>
          <w:rFonts w:ascii="Times New Roman" w:eastAsia="Times New Roman" w:hAnsi="Times New Roman" w:cs="Times New Roman"/>
          <w:color w:val="000000"/>
          <w:sz w:val="24"/>
          <w:szCs w:val="28"/>
          <w:lang w:eastAsia="ru-RU"/>
        </w:rPr>
        <w:t>а в три года за счет средств ДОУ</w:t>
      </w:r>
      <w:r w:rsidRPr="005D706C">
        <w:rPr>
          <w:rFonts w:ascii="Times New Roman" w:eastAsia="Times New Roman" w:hAnsi="Times New Roman" w:cs="Times New Roman"/>
          <w:color w:val="000000"/>
          <w:sz w:val="24"/>
          <w:szCs w:val="28"/>
          <w:lang w:eastAsia="ru-RU"/>
        </w:rPr>
        <w:t xml:space="preserve"> и/или учредителя.</w:t>
      </w:r>
    </w:p>
    <w:p w:rsidR="0070228C" w:rsidRPr="009A4934" w:rsidRDefault="0070228C" w:rsidP="009A4934">
      <w:pPr>
        <w:spacing w:before="120" w:after="0" w:line="360" w:lineRule="auto"/>
        <w:ind w:firstLine="720"/>
        <w:jc w:val="center"/>
        <w:rPr>
          <w:rFonts w:ascii="Times New Roman" w:eastAsia="Times New Roman" w:hAnsi="Times New Roman" w:cs="Times New Roman"/>
          <w:b/>
          <w:color w:val="000000"/>
          <w:sz w:val="28"/>
          <w:szCs w:val="28"/>
          <w:lang w:eastAsia="ru-RU"/>
        </w:rPr>
      </w:pPr>
      <w:r w:rsidRPr="009A4934">
        <w:rPr>
          <w:rFonts w:ascii="Times New Roman" w:eastAsia="Times New Roman" w:hAnsi="Times New Roman" w:cs="Times New Roman"/>
          <w:b/>
          <w:color w:val="000000"/>
          <w:sz w:val="28"/>
          <w:szCs w:val="28"/>
          <w:lang w:eastAsia="ru-RU"/>
        </w:rPr>
        <w:t>3</w:t>
      </w:r>
      <w:r w:rsidR="00A50936" w:rsidRPr="009A4934">
        <w:rPr>
          <w:rFonts w:ascii="Times New Roman" w:eastAsia="Times New Roman" w:hAnsi="Times New Roman" w:cs="Times New Roman"/>
          <w:b/>
          <w:color w:val="000000"/>
          <w:sz w:val="28"/>
          <w:szCs w:val="28"/>
          <w:lang w:eastAsia="ru-RU"/>
        </w:rPr>
        <w:t>.</w:t>
      </w:r>
      <w:r w:rsidR="00D67749" w:rsidRPr="009A4934">
        <w:rPr>
          <w:rFonts w:ascii="Times New Roman" w:eastAsia="Times New Roman" w:hAnsi="Times New Roman" w:cs="Times New Roman"/>
          <w:b/>
          <w:color w:val="000000"/>
          <w:sz w:val="28"/>
          <w:szCs w:val="28"/>
          <w:lang w:eastAsia="ru-RU"/>
        </w:rPr>
        <w:t>6</w:t>
      </w:r>
      <w:r w:rsidR="005C525F" w:rsidRPr="009A4934">
        <w:rPr>
          <w:rFonts w:ascii="Times New Roman" w:eastAsia="Times New Roman" w:hAnsi="Times New Roman" w:cs="Times New Roman"/>
          <w:b/>
          <w:color w:val="000000"/>
          <w:sz w:val="28"/>
          <w:szCs w:val="28"/>
          <w:lang w:eastAsia="ru-RU"/>
        </w:rPr>
        <w:t>.</w:t>
      </w:r>
      <w:r w:rsidR="00D67749" w:rsidRPr="009A4934">
        <w:rPr>
          <w:rFonts w:ascii="Times New Roman" w:eastAsia="Times New Roman" w:hAnsi="Times New Roman" w:cs="Times New Roman"/>
          <w:b/>
          <w:color w:val="000000"/>
          <w:sz w:val="28"/>
          <w:szCs w:val="28"/>
          <w:lang w:eastAsia="ru-RU"/>
        </w:rPr>
        <w:t xml:space="preserve"> Р</w:t>
      </w:r>
      <w:r w:rsidRPr="009A4934">
        <w:rPr>
          <w:rFonts w:ascii="Times New Roman" w:eastAsia="Times New Roman" w:hAnsi="Times New Roman" w:cs="Times New Roman"/>
          <w:b/>
          <w:color w:val="000000"/>
          <w:sz w:val="28"/>
          <w:szCs w:val="28"/>
          <w:lang w:eastAsia="ru-RU"/>
        </w:rPr>
        <w:t>ежим и распорядок дня в дошкольных группах.</w:t>
      </w:r>
    </w:p>
    <w:p w:rsidR="0070228C" w:rsidRPr="005D706C" w:rsidRDefault="0070228C" w:rsidP="005D706C">
      <w:pPr>
        <w:spacing w:before="120"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w:t>
      </w:r>
      <w:r w:rsidRPr="005D706C">
        <w:rPr>
          <w:rFonts w:ascii="Times New Roman" w:eastAsia="Times New Roman" w:hAnsi="Times New Roman" w:cs="Times New Roman"/>
          <w:color w:val="000000"/>
          <w:sz w:val="24"/>
          <w:szCs w:val="28"/>
          <w:lang w:eastAsia="ru-RU"/>
        </w:rPr>
        <w:t>к</w:t>
      </w:r>
      <w:r w:rsidRPr="005D706C">
        <w:rPr>
          <w:rFonts w:ascii="Times New Roman" w:eastAsia="Times New Roman" w:hAnsi="Times New Roman" w:cs="Times New Roman"/>
          <w:color w:val="000000"/>
          <w:sz w:val="24"/>
          <w:szCs w:val="28"/>
          <w:lang w:eastAsia="ru-RU"/>
        </w:rPr>
        <w:t>тивность ребёнка, предупреждает утомляемость и перевозбуждение.</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 xml:space="preserve">Режим и распорядок дня устанавливаются с учётом требований СанПиН 1.2.3685-21, </w:t>
      </w:r>
      <w:r w:rsidR="001944D9" w:rsidRPr="005D706C">
        <w:rPr>
          <w:rFonts w:ascii="Times New Roman" w:eastAsia="Times New Roman" w:hAnsi="Times New Roman" w:cs="Times New Roman"/>
          <w:color w:val="000000"/>
          <w:sz w:val="24"/>
          <w:szCs w:val="28"/>
          <w:lang w:eastAsia="ru-RU"/>
        </w:rPr>
        <w:t>условий реализации Программы МДОУ</w:t>
      </w:r>
      <w:r w:rsidRPr="005D706C">
        <w:rPr>
          <w:rFonts w:ascii="Times New Roman" w:eastAsia="Times New Roman" w:hAnsi="Times New Roman" w:cs="Times New Roman"/>
          <w:color w:val="000000"/>
          <w:sz w:val="24"/>
          <w:szCs w:val="28"/>
          <w:lang w:eastAsia="ru-RU"/>
        </w:rPr>
        <w:t>, потребностей участников образовательных отнош</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ний.</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Осн</w:t>
      </w:r>
      <w:r w:rsidR="002F0DD6" w:rsidRPr="005D706C">
        <w:rPr>
          <w:rFonts w:ascii="Times New Roman" w:eastAsia="Times New Roman" w:hAnsi="Times New Roman" w:cs="Times New Roman"/>
          <w:color w:val="000000"/>
          <w:sz w:val="24"/>
          <w:szCs w:val="28"/>
          <w:lang w:eastAsia="ru-RU"/>
        </w:rPr>
        <w:t>овными компонентами режима в ДОУ</w:t>
      </w:r>
      <w:r w:rsidRPr="005D706C">
        <w:rPr>
          <w:rFonts w:ascii="Times New Roman" w:eastAsia="Times New Roman" w:hAnsi="Times New Roman" w:cs="Times New Roman"/>
          <w:color w:val="000000"/>
          <w:sz w:val="24"/>
          <w:szCs w:val="28"/>
          <w:lang w:eastAsia="ru-RU"/>
        </w:rPr>
        <w:t xml:space="preserve"> являются: сон, пребывание на открытом во</w:t>
      </w:r>
      <w:r w:rsidRPr="005D706C">
        <w:rPr>
          <w:rFonts w:ascii="Times New Roman" w:eastAsia="Times New Roman" w:hAnsi="Times New Roman" w:cs="Times New Roman"/>
          <w:color w:val="000000"/>
          <w:sz w:val="24"/>
          <w:szCs w:val="28"/>
          <w:lang w:eastAsia="ru-RU"/>
        </w:rPr>
        <w:t>з</w:t>
      </w:r>
      <w:r w:rsidRPr="005D706C">
        <w:rPr>
          <w:rFonts w:ascii="Times New Roman" w:eastAsia="Times New Roman" w:hAnsi="Times New Roman" w:cs="Times New Roman"/>
          <w:color w:val="000000"/>
          <w:sz w:val="24"/>
          <w:szCs w:val="28"/>
          <w:lang w:eastAsia="ru-RU"/>
        </w:rPr>
        <w:t>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Дети, соблюдающие режим дня, более уравновешены и работоспособны, у них пост</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сти, своевременно подготавливаться к каждому этапу: приему пищи, прогулке, занятиям, отд</w:t>
      </w:r>
      <w:r w:rsidRPr="005D706C">
        <w:rPr>
          <w:rFonts w:ascii="Times New Roman" w:eastAsia="Times New Roman" w:hAnsi="Times New Roman" w:cs="Times New Roman"/>
          <w:color w:val="000000"/>
          <w:sz w:val="24"/>
          <w:szCs w:val="28"/>
          <w:lang w:eastAsia="ru-RU"/>
        </w:rPr>
        <w:t>ы</w:t>
      </w:r>
      <w:r w:rsidRPr="005D706C">
        <w:rPr>
          <w:rFonts w:ascii="Times New Roman" w:eastAsia="Times New Roman" w:hAnsi="Times New Roman" w:cs="Times New Roman"/>
          <w:color w:val="000000"/>
          <w:sz w:val="24"/>
          <w:szCs w:val="28"/>
          <w:lang w:eastAsia="ru-RU"/>
        </w:rPr>
        <w:lastRenderedPageBreak/>
        <w:t>ху. Нарушение режима отрицательно сказывается на нервной системе детей: они становятся в</w:t>
      </w:r>
      <w:r w:rsidRPr="005D706C">
        <w:rPr>
          <w:rFonts w:ascii="Times New Roman" w:eastAsia="Times New Roman" w:hAnsi="Times New Roman" w:cs="Times New Roman"/>
          <w:color w:val="000000"/>
          <w:sz w:val="24"/>
          <w:szCs w:val="28"/>
          <w:lang w:eastAsia="ru-RU"/>
        </w:rPr>
        <w:t>я</w:t>
      </w:r>
      <w:r w:rsidRPr="005D706C">
        <w:rPr>
          <w:rFonts w:ascii="Times New Roman" w:eastAsia="Times New Roman" w:hAnsi="Times New Roman" w:cs="Times New Roman"/>
          <w:color w:val="000000"/>
          <w:sz w:val="24"/>
          <w:szCs w:val="28"/>
          <w:lang w:eastAsia="ru-RU"/>
        </w:rPr>
        <w:t>лыми или, наоборот, возбужденными, начинают капризничать, теряют аппетит, плохо засыпают и спят беспокойно.</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му отдыху с максимальным проведением его на свежем воздухе. Делать это необходимо пост</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пенно, последовательно и ежедневно.</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При организации режима следует предусматривать оптимальное чередование самосто</w:t>
      </w:r>
      <w:r w:rsidRPr="005D706C">
        <w:rPr>
          <w:rFonts w:ascii="Times New Roman" w:eastAsia="Times New Roman" w:hAnsi="Times New Roman" w:cs="Times New Roman"/>
          <w:color w:val="000000"/>
          <w:sz w:val="24"/>
          <w:szCs w:val="28"/>
          <w:lang w:eastAsia="ru-RU"/>
        </w:rPr>
        <w:t>я</w:t>
      </w:r>
      <w:r w:rsidRPr="005D706C">
        <w:rPr>
          <w:rFonts w:ascii="Times New Roman" w:eastAsia="Times New Roman" w:hAnsi="Times New Roman" w:cs="Times New Roman"/>
          <w:color w:val="000000"/>
          <w:sz w:val="24"/>
          <w:szCs w:val="28"/>
          <w:lang w:eastAsia="ru-RU"/>
        </w:rPr>
        <w:t>тельной детской деятельности и организованных форм работы с детьми, коллективных и инд</w:t>
      </w:r>
      <w:r w:rsidRPr="005D706C">
        <w:rPr>
          <w:rFonts w:ascii="Times New Roman" w:eastAsia="Times New Roman" w:hAnsi="Times New Roman" w:cs="Times New Roman"/>
          <w:color w:val="000000"/>
          <w:sz w:val="24"/>
          <w:szCs w:val="28"/>
          <w:lang w:eastAsia="ru-RU"/>
        </w:rPr>
        <w:t>и</w:t>
      </w:r>
      <w:r w:rsidRPr="005D706C">
        <w:rPr>
          <w:rFonts w:ascii="Times New Roman" w:eastAsia="Times New Roman" w:hAnsi="Times New Roman" w:cs="Times New Roman"/>
          <w:color w:val="000000"/>
          <w:sz w:val="24"/>
          <w:szCs w:val="28"/>
          <w:lang w:eastAsia="ru-RU"/>
        </w:rPr>
        <w:t>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w:t>
      </w:r>
      <w:r w:rsidRPr="005D706C">
        <w:rPr>
          <w:rFonts w:ascii="Times New Roman" w:eastAsia="Times New Roman" w:hAnsi="Times New Roman" w:cs="Times New Roman"/>
          <w:color w:val="000000"/>
          <w:sz w:val="24"/>
          <w:szCs w:val="28"/>
          <w:lang w:eastAsia="ru-RU"/>
        </w:rPr>
        <w:t>у</w:t>
      </w:r>
      <w:r w:rsidRPr="005D706C">
        <w:rPr>
          <w:rFonts w:ascii="Times New Roman" w:eastAsia="Times New Roman" w:hAnsi="Times New Roman" w:cs="Times New Roman"/>
          <w:color w:val="000000"/>
          <w:sz w:val="24"/>
          <w:szCs w:val="28"/>
          <w:lang w:eastAsia="ru-RU"/>
        </w:rPr>
        <w:t>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стью.</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Продолжительность дневной суммарной образовательной нагрузки для детей дошкол</w:t>
      </w:r>
      <w:r w:rsidRPr="005D706C">
        <w:rPr>
          <w:rFonts w:ascii="Times New Roman" w:eastAsia="Times New Roman" w:hAnsi="Times New Roman" w:cs="Times New Roman"/>
          <w:color w:val="000000"/>
          <w:sz w:val="24"/>
          <w:szCs w:val="28"/>
          <w:lang w:eastAsia="ru-RU"/>
        </w:rPr>
        <w:t>ь</w:t>
      </w:r>
      <w:r w:rsidRPr="005D706C">
        <w:rPr>
          <w:rFonts w:ascii="Times New Roman" w:eastAsia="Times New Roman" w:hAnsi="Times New Roman" w:cs="Times New Roman"/>
          <w:color w:val="000000"/>
          <w:sz w:val="24"/>
          <w:szCs w:val="28"/>
          <w:lang w:eastAsia="ru-RU"/>
        </w:rPr>
        <w:t>ного возраста, условия организации образовательного процесса должны соответствовать треб</w:t>
      </w:r>
      <w:r w:rsidRPr="005D706C">
        <w:rPr>
          <w:rFonts w:ascii="Times New Roman" w:eastAsia="Times New Roman" w:hAnsi="Times New Roman" w:cs="Times New Roman"/>
          <w:color w:val="000000"/>
          <w:sz w:val="24"/>
          <w:szCs w:val="28"/>
          <w:lang w:eastAsia="ru-RU"/>
        </w:rPr>
        <w:t>о</w:t>
      </w:r>
      <w:r w:rsidRPr="005D706C">
        <w:rPr>
          <w:rFonts w:ascii="Times New Roman" w:eastAsia="Times New Roman" w:hAnsi="Times New Roman" w:cs="Times New Roman"/>
          <w:color w:val="000000"/>
          <w:sz w:val="24"/>
          <w:szCs w:val="28"/>
          <w:lang w:eastAsia="ru-RU"/>
        </w:rPr>
        <w:t>ваниям, предусмотренным СанПиН 1.2.3685-21 и СП 2.4.3648-20.</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w:t>
      </w:r>
      <w:r w:rsidRPr="005D706C">
        <w:rPr>
          <w:rFonts w:ascii="Times New Roman" w:eastAsia="Times New Roman" w:hAnsi="Times New Roman" w:cs="Times New Roman"/>
          <w:color w:val="000000"/>
          <w:sz w:val="24"/>
          <w:szCs w:val="28"/>
          <w:lang w:eastAsia="ru-RU"/>
        </w:rPr>
        <w:t>у</w:t>
      </w:r>
      <w:r w:rsidRPr="005D706C">
        <w:rPr>
          <w:rFonts w:ascii="Times New Roman" w:eastAsia="Times New Roman" w:hAnsi="Times New Roman" w:cs="Times New Roman"/>
          <w:color w:val="000000"/>
          <w:sz w:val="24"/>
          <w:szCs w:val="28"/>
          <w:lang w:eastAsia="ru-RU"/>
        </w:rPr>
        <w:t>ре воздуха ниже минус 15</w:t>
      </w:r>
      <w:proofErr w:type="gramStart"/>
      <w:r w:rsidRPr="005D706C">
        <w:rPr>
          <w:rFonts w:ascii="Times New Roman" w:eastAsia="Times New Roman" w:hAnsi="Times New Roman" w:cs="Times New Roman"/>
          <w:color w:val="000000"/>
          <w:sz w:val="24"/>
          <w:szCs w:val="28"/>
          <w:lang w:eastAsia="ru-RU"/>
        </w:rPr>
        <w:t>°С</w:t>
      </w:r>
      <w:proofErr w:type="gramEnd"/>
      <w:r w:rsidRPr="005D706C">
        <w:rPr>
          <w:rFonts w:ascii="Times New Roman" w:eastAsia="Times New Roman" w:hAnsi="Times New Roman" w:cs="Times New Roman"/>
          <w:color w:val="000000"/>
          <w:sz w:val="24"/>
          <w:szCs w:val="28"/>
          <w:lang w:eastAsia="ru-RU"/>
        </w:rPr>
        <w:t xml:space="preserve"> и скорости ветра более 7 м/с продолжительность прогулки для д</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0228C" w:rsidRPr="005D706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Режим питания зависит от дли</w:t>
      </w:r>
      <w:r w:rsidR="002F0DD6" w:rsidRPr="005D706C">
        <w:rPr>
          <w:rFonts w:ascii="Times New Roman" w:eastAsia="Times New Roman" w:hAnsi="Times New Roman" w:cs="Times New Roman"/>
          <w:color w:val="000000"/>
          <w:sz w:val="24"/>
          <w:szCs w:val="28"/>
          <w:lang w:eastAsia="ru-RU"/>
        </w:rPr>
        <w:t>тельности пребывания детей в ДОУ</w:t>
      </w:r>
      <w:r w:rsidRPr="005D706C">
        <w:rPr>
          <w:rFonts w:ascii="Times New Roman" w:eastAsia="Times New Roman" w:hAnsi="Times New Roman" w:cs="Times New Roman"/>
          <w:color w:val="000000"/>
          <w:sz w:val="24"/>
          <w:szCs w:val="28"/>
          <w:lang w:eastAsia="ru-RU"/>
        </w:rPr>
        <w:t xml:space="preserve"> и регулируется Са</w:t>
      </w:r>
      <w:r w:rsidRPr="005D706C">
        <w:rPr>
          <w:rFonts w:ascii="Times New Roman" w:eastAsia="Times New Roman" w:hAnsi="Times New Roman" w:cs="Times New Roman"/>
          <w:color w:val="000000"/>
          <w:sz w:val="24"/>
          <w:szCs w:val="28"/>
          <w:lang w:eastAsia="ru-RU"/>
        </w:rPr>
        <w:t>н</w:t>
      </w:r>
      <w:r w:rsidRPr="005D706C">
        <w:rPr>
          <w:rFonts w:ascii="Times New Roman" w:eastAsia="Times New Roman" w:hAnsi="Times New Roman" w:cs="Times New Roman"/>
          <w:color w:val="000000"/>
          <w:sz w:val="24"/>
          <w:szCs w:val="28"/>
          <w:lang w:eastAsia="ru-RU"/>
        </w:rPr>
        <w:t>ПиН 2.3/2.4.3590-20.</w:t>
      </w:r>
    </w:p>
    <w:p w:rsidR="0070228C" w:rsidRDefault="0070228C"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w:t>
      </w:r>
      <w:r w:rsidRPr="005D706C">
        <w:rPr>
          <w:rFonts w:ascii="Times New Roman" w:eastAsia="Times New Roman" w:hAnsi="Times New Roman" w:cs="Times New Roman"/>
          <w:color w:val="000000"/>
          <w:sz w:val="24"/>
          <w:szCs w:val="28"/>
          <w:lang w:eastAsia="ru-RU"/>
        </w:rPr>
        <w:t>е</w:t>
      </w:r>
      <w:r w:rsidRPr="005D706C">
        <w:rPr>
          <w:rFonts w:ascii="Times New Roman" w:eastAsia="Times New Roman" w:hAnsi="Times New Roman" w:cs="Times New Roman"/>
          <w:color w:val="000000"/>
          <w:sz w:val="24"/>
          <w:szCs w:val="28"/>
          <w:lang w:eastAsia="ru-RU"/>
        </w:rPr>
        <w:t>ны требования к организации образовательного процесса, режиму питания, которыми следует руководствоваться при изменении режима дня.</w:t>
      </w:r>
    </w:p>
    <w:p w:rsidR="00026DCD" w:rsidRPr="005D706C" w:rsidRDefault="00026DCD" w:rsidP="005D706C">
      <w:pPr>
        <w:spacing w:after="0" w:line="360" w:lineRule="auto"/>
        <w:ind w:firstLine="720"/>
        <w:jc w:val="both"/>
        <w:rPr>
          <w:rFonts w:ascii="Times New Roman" w:eastAsia="Times New Roman" w:hAnsi="Times New Roman" w:cs="Times New Roman"/>
          <w:color w:val="000000"/>
          <w:sz w:val="24"/>
          <w:szCs w:val="28"/>
          <w:lang w:eastAsia="ru-RU"/>
        </w:rPr>
      </w:pPr>
    </w:p>
    <w:p w:rsidR="0070228C" w:rsidRPr="005D706C" w:rsidRDefault="0070228C" w:rsidP="005D706C">
      <w:pPr>
        <w:spacing w:after="0" w:line="360" w:lineRule="auto"/>
        <w:ind w:firstLine="720"/>
        <w:jc w:val="center"/>
        <w:rPr>
          <w:rFonts w:ascii="Times New Roman" w:eastAsia="Times New Roman" w:hAnsi="Times New Roman" w:cs="Times New Roman"/>
          <w:b/>
          <w:color w:val="000000"/>
          <w:sz w:val="20"/>
          <w:szCs w:val="20"/>
          <w:lang w:eastAsia="ru-RU"/>
        </w:rPr>
      </w:pPr>
      <w:r w:rsidRPr="005D706C">
        <w:rPr>
          <w:rFonts w:ascii="Times New Roman" w:eastAsia="Times New Roman" w:hAnsi="Times New Roman" w:cs="Times New Roman"/>
          <w:b/>
          <w:color w:val="000000"/>
          <w:sz w:val="28"/>
          <w:szCs w:val="28"/>
          <w:lang w:eastAsia="ru-RU"/>
        </w:rPr>
        <w:lastRenderedPageBreak/>
        <w:t>Требования и показатели организации образовательного процесса и режима дня.</w:t>
      </w:r>
    </w:p>
    <w:tbl>
      <w:tblPr>
        <w:tblStyle w:val="11"/>
        <w:tblW w:w="9479" w:type="dxa"/>
        <w:tblLook w:val="04A0" w:firstRow="1" w:lastRow="0" w:firstColumn="1" w:lastColumn="0" w:noHBand="0" w:noVBand="1"/>
      </w:tblPr>
      <w:tblGrid>
        <w:gridCol w:w="4564"/>
        <w:gridCol w:w="2182"/>
        <w:gridCol w:w="2733"/>
      </w:tblGrid>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Показатель</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Возраст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Норматив</w:t>
            </w:r>
          </w:p>
        </w:tc>
      </w:tr>
      <w:tr w:rsidR="0070228C" w:rsidRPr="005D706C" w:rsidTr="00D67749">
        <w:tc>
          <w:tcPr>
            <w:tcW w:w="9479" w:type="dxa"/>
            <w:gridSpan w:val="3"/>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Требования к организации образовательного процесса</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Начало занятий не ранее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все возрасты</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8.00</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Окончание занятий, не позднее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все возрасты</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17.00</w:t>
            </w:r>
          </w:p>
        </w:tc>
      </w:tr>
      <w:tr w:rsidR="0070228C" w:rsidRPr="005D706C" w:rsidTr="00D67749">
        <w:tc>
          <w:tcPr>
            <w:tcW w:w="4564" w:type="dxa"/>
            <w:vMerge w:val="restart"/>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Продолжительность занятия для детей дошкольного возраста, не более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1,5 до 3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10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3 до 4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15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4 до 5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20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5 до 6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25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6 до 7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30 минут</w:t>
            </w:r>
          </w:p>
        </w:tc>
      </w:tr>
      <w:tr w:rsidR="0070228C" w:rsidRPr="005D706C" w:rsidTr="00D67749">
        <w:tc>
          <w:tcPr>
            <w:tcW w:w="4564" w:type="dxa"/>
            <w:vMerge w:val="restart"/>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Продолжительность дневной суммарной образовательной нагрузки для детей д</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школьного возраста, не более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1,5 до 3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20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3 до 4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30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4 до 5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40 минут</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5 до 6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50 минут или 75 минут</w:t>
            </w:r>
          </w:p>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при организации 1 зан</w:t>
            </w:r>
            <w:r w:rsidRPr="005D706C">
              <w:rPr>
                <w:rFonts w:ascii="Times New Roman" w:eastAsia="Times New Roman" w:hAnsi="Times New Roman"/>
                <w:color w:val="000000"/>
                <w:sz w:val="24"/>
                <w:szCs w:val="24"/>
              </w:rPr>
              <w:t>я</w:t>
            </w:r>
            <w:r w:rsidRPr="005D706C">
              <w:rPr>
                <w:rFonts w:ascii="Times New Roman" w:eastAsia="Times New Roman" w:hAnsi="Times New Roman"/>
                <w:color w:val="000000"/>
                <w:sz w:val="24"/>
                <w:szCs w:val="24"/>
              </w:rPr>
              <w:t>тия после дневного сна</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от 6 до 7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90 минут</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Продолжительность перерывов между занятиями, не менее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все возрасты</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10 минут</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Перерыв во время занятий для гимнаст</w:t>
            </w:r>
            <w:r w:rsidRPr="005D706C">
              <w:rPr>
                <w:rFonts w:ascii="Times New Roman" w:eastAsia="Times New Roman" w:hAnsi="Times New Roman"/>
                <w:color w:val="000000"/>
                <w:sz w:val="24"/>
                <w:szCs w:val="24"/>
              </w:rPr>
              <w:t>и</w:t>
            </w:r>
            <w:r w:rsidRPr="005D706C">
              <w:rPr>
                <w:rFonts w:ascii="Times New Roman" w:eastAsia="Times New Roman" w:hAnsi="Times New Roman"/>
                <w:color w:val="000000"/>
                <w:sz w:val="24"/>
                <w:szCs w:val="24"/>
              </w:rPr>
              <w:t>ки, не менее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все возрасты</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2-х минут</w:t>
            </w:r>
          </w:p>
        </w:tc>
      </w:tr>
      <w:tr w:rsidR="0070228C" w:rsidRPr="005D706C" w:rsidTr="00D67749">
        <w:tc>
          <w:tcPr>
            <w:tcW w:w="9479" w:type="dxa"/>
            <w:gridSpan w:val="3"/>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Показатели организации режима дня</w:t>
            </w:r>
          </w:p>
        </w:tc>
      </w:tr>
      <w:tr w:rsidR="0070228C" w:rsidRPr="005D706C" w:rsidTr="00D67749">
        <w:tc>
          <w:tcPr>
            <w:tcW w:w="4564" w:type="dxa"/>
            <w:vMerge w:val="restart"/>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Продолжительность ночного сна не менее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1-3 года</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12 часов</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4-7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11 часов</w:t>
            </w:r>
          </w:p>
        </w:tc>
      </w:tr>
      <w:tr w:rsidR="0070228C" w:rsidRPr="005D706C" w:rsidTr="00D67749">
        <w:tc>
          <w:tcPr>
            <w:tcW w:w="4564" w:type="dxa"/>
            <w:vMerge w:val="restart"/>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Продолжительность дневного сна, не м</w:t>
            </w:r>
            <w:r w:rsidRPr="005D706C">
              <w:rPr>
                <w:rFonts w:ascii="Times New Roman" w:eastAsia="Times New Roman" w:hAnsi="Times New Roman"/>
                <w:color w:val="000000"/>
                <w:sz w:val="24"/>
                <w:szCs w:val="24"/>
              </w:rPr>
              <w:t>е</w:t>
            </w:r>
            <w:r w:rsidRPr="005D706C">
              <w:rPr>
                <w:rFonts w:ascii="Times New Roman" w:eastAsia="Times New Roman" w:hAnsi="Times New Roman"/>
                <w:color w:val="000000"/>
                <w:sz w:val="24"/>
                <w:szCs w:val="24"/>
              </w:rPr>
              <w:t>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1-3 года</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3 часа</w:t>
            </w:r>
          </w:p>
        </w:tc>
      </w:tr>
      <w:tr w:rsidR="0070228C" w:rsidRPr="005D706C" w:rsidTr="00D67749">
        <w:tc>
          <w:tcPr>
            <w:tcW w:w="0" w:type="auto"/>
            <w:vMerge/>
            <w:hideMark/>
          </w:tcPr>
          <w:p w:rsidR="0070228C" w:rsidRPr="005D706C" w:rsidRDefault="0070228C" w:rsidP="005D706C">
            <w:pPr>
              <w:spacing w:line="360" w:lineRule="auto"/>
              <w:rPr>
                <w:rFonts w:ascii="Times New Roman" w:eastAsia="Times New Roman" w:hAnsi="Times New Roman"/>
                <w:color w:val="000000"/>
                <w:sz w:val="24"/>
                <w:szCs w:val="24"/>
              </w:rPr>
            </w:pP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4-7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2,5 часа</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Продолжительность прогулок, не менее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для детей до 7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3 часа в день</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Суммарный объем двигательной активн</w:t>
            </w:r>
            <w:r w:rsidRPr="005D706C">
              <w:rPr>
                <w:rFonts w:ascii="Times New Roman" w:eastAsia="Times New Roman" w:hAnsi="Times New Roman"/>
                <w:color w:val="000000"/>
                <w:sz w:val="24"/>
                <w:szCs w:val="24"/>
              </w:rPr>
              <w:t>о</w:t>
            </w:r>
            <w:r w:rsidRPr="005D706C">
              <w:rPr>
                <w:rFonts w:ascii="Times New Roman" w:eastAsia="Times New Roman" w:hAnsi="Times New Roman"/>
                <w:color w:val="000000"/>
                <w:sz w:val="24"/>
                <w:szCs w:val="24"/>
              </w:rPr>
              <w:t>сти, не менее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все возрасты</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 час в день</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Утренний подъем, не ранее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все возрасты</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7 ч 00 минут</w:t>
            </w:r>
          </w:p>
        </w:tc>
      </w:tr>
      <w:tr w:rsidR="0070228C" w:rsidRPr="005D706C" w:rsidTr="00D67749">
        <w:tc>
          <w:tcPr>
            <w:tcW w:w="4564"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Утренняя зарядка, продолжительность, не менее</w:t>
            </w:r>
          </w:p>
        </w:tc>
        <w:tc>
          <w:tcPr>
            <w:tcW w:w="2182"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до 7 лет</w:t>
            </w:r>
          </w:p>
        </w:tc>
        <w:tc>
          <w:tcPr>
            <w:tcW w:w="2733" w:type="dxa"/>
            <w:hideMark/>
          </w:tcPr>
          <w:p w:rsidR="0070228C" w:rsidRPr="005D706C" w:rsidRDefault="0070228C" w:rsidP="005D706C">
            <w:pPr>
              <w:spacing w:line="360" w:lineRule="auto"/>
              <w:jc w:val="both"/>
              <w:rPr>
                <w:rFonts w:ascii="Times New Roman" w:eastAsia="Times New Roman" w:hAnsi="Times New Roman"/>
                <w:color w:val="000000"/>
                <w:sz w:val="24"/>
                <w:szCs w:val="24"/>
              </w:rPr>
            </w:pPr>
            <w:r w:rsidRPr="005D706C">
              <w:rPr>
                <w:rFonts w:ascii="Times New Roman" w:eastAsia="Times New Roman" w:hAnsi="Times New Roman"/>
                <w:color w:val="000000"/>
                <w:sz w:val="24"/>
                <w:szCs w:val="24"/>
              </w:rPr>
              <w:t>10 минут</w:t>
            </w:r>
          </w:p>
        </w:tc>
      </w:tr>
    </w:tbl>
    <w:p w:rsidR="00BA6771" w:rsidRPr="005D706C" w:rsidRDefault="00BA6771" w:rsidP="005D706C">
      <w:pPr>
        <w:spacing w:before="100" w:beforeAutospacing="1" w:after="0" w:line="360" w:lineRule="auto"/>
        <w:ind w:firstLine="720"/>
        <w:jc w:val="both"/>
        <w:rPr>
          <w:rFonts w:ascii="Times New Roman" w:eastAsia="Times New Roman" w:hAnsi="Times New Roman" w:cs="Times New Roman"/>
          <w:color w:val="000000"/>
          <w:sz w:val="28"/>
          <w:szCs w:val="28"/>
          <w:lang w:eastAsia="ru-RU"/>
        </w:rPr>
      </w:pPr>
    </w:p>
    <w:p w:rsidR="00BA6771" w:rsidRPr="005D706C" w:rsidRDefault="00BA6771" w:rsidP="005D706C">
      <w:pPr>
        <w:tabs>
          <w:tab w:val="left" w:pos="9214"/>
          <w:tab w:val="left" w:pos="9356"/>
        </w:tabs>
        <w:autoSpaceDE w:val="0"/>
        <w:autoSpaceDN w:val="0"/>
        <w:adjustRightInd w:val="0"/>
        <w:spacing w:after="0" w:line="360" w:lineRule="auto"/>
        <w:ind w:left="-142" w:firstLine="426"/>
        <w:jc w:val="both"/>
        <w:rPr>
          <w:rFonts w:ascii="Times New Roman" w:hAnsi="Times New Roman" w:cs="Times New Roman"/>
          <w:b/>
          <w:bCs/>
          <w:sz w:val="24"/>
          <w:szCs w:val="28"/>
        </w:rPr>
      </w:pPr>
      <w:r w:rsidRPr="005D706C">
        <w:rPr>
          <w:rFonts w:ascii="Times New Roman" w:hAnsi="Times New Roman" w:cs="Times New Roman"/>
          <w:sz w:val="24"/>
          <w:szCs w:val="28"/>
        </w:rPr>
        <w:lastRenderedPageBreak/>
        <w:t>В целях планирования текущей педагогической деятельности и проектирования педагогич</w:t>
      </w:r>
      <w:r w:rsidRPr="005D706C">
        <w:rPr>
          <w:rFonts w:ascii="Times New Roman" w:hAnsi="Times New Roman" w:cs="Times New Roman"/>
          <w:sz w:val="24"/>
          <w:szCs w:val="28"/>
        </w:rPr>
        <w:t>е</w:t>
      </w:r>
      <w:r w:rsidRPr="005D706C">
        <w:rPr>
          <w:rFonts w:ascii="Times New Roman" w:hAnsi="Times New Roman" w:cs="Times New Roman"/>
          <w:sz w:val="24"/>
          <w:szCs w:val="28"/>
        </w:rPr>
        <w:t>ского процесса в группах составляется гибкий режим дня. При этом соблюдаются следующие принципы:</w:t>
      </w:r>
    </w:p>
    <w:p w:rsidR="00BA6771" w:rsidRPr="005D706C" w:rsidRDefault="00BA6771" w:rsidP="00A91D75">
      <w:pPr>
        <w:pStyle w:val="a5"/>
        <w:numPr>
          <w:ilvl w:val="1"/>
          <w:numId w:val="38"/>
        </w:numPr>
        <w:tabs>
          <w:tab w:val="clear" w:pos="709"/>
          <w:tab w:val="left" w:pos="993"/>
          <w:tab w:val="left" w:pos="9356"/>
        </w:tabs>
        <w:suppressAutoHyphens w:val="0"/>
        <w:autoSpaceDE w:val="0"/>
        <w:autoSpaceDN w:val="0"/>
        <w:adjustRightInd w:val="0"/>
        <w:spacing w:after="0" w:line="360" w:lineRule="auto"/>
        <w:ind w:left="-142" w:firstLine="426"/>
        <w:contextualSpacing/>
        <w:jc w:val="both"/>
        <w:rPr>
          <w:rFonts w:ascii="Times New Roman" w:hAnsi="Times New Roman" w:cs="Times New Roman"/>
          <w:b/>
          <w:bCs/>
          <w:sz w:val="24"/>
          <w:szCs w:val="28"/>
        </w:rPr>
      </w:pPr>
      <w:r w:rsidRPr="005D706C">
        <w:rPr>
          <w:rFonts w:ascii="Times New Roman" w:hAnsi="Times New Roman" w:cs="Times New Roman"/>
          <w:sz w:val="24"/>
          <w:szCs w:val="28"/>
        </w:rPr>
        <w:t>При температуре воздуха не ниже -15ºС. (в безветренную погоду), утренний прием детей средних, старших и подготовительных групп ведется на улице.</w:t>
      </w:r>
    </w:p>
    <w:p w:rsidR="00BA6771" w:rsidRPr="005D706C" w:rsidRDefault="00BA6771" w:rsidP="00A91D75">
      <w:pPr>
        <w:pStyle w:val="a5"/>
        <w:numPr>
          <w:ilvl w:val="1"/>
          <w:numId w:val="38"/>
        </w:numPr>
        <w:tabs>
          <w:tab w:val="clear" w:pos="709"/>
          <w:tab w:val="left" w:pos="993"/>
          <w:tab w:val="left" w:pos="9356"/>
        </w:tabs>
        <w:suppressAutoHyphens w:val="0"/>
        <w:autoSpaceDE w:val="0"/>
        <w:autoSpaceDN w:val="0"/>
        <w:adjustRightInd w:val="0"/>
        <w:spacing w:after="0" w:line="360" w:lineRule="auto"/>
        <w:ind w:left="-142" w:firstLine="426"/>
        <w:contextualSpacing/>
        <w:jc w:val="both"/>
        <w:rPr>
          <w:rFonts w:ascii="Times New Roman" w:hAnsi="Times New Roman" w:cs="Times New Roman"/>
          <w:b/>
          <w:bCs/>
          <w:sz w:val="24"/>
          <w:szCs w:val="28"/>
        </w:rPr>
      </w:pPr>
      <w:r w:rsidRPr="005D706C">
        <w:rPr>
          <w:rFonts w:ascii="Times New Roman" w:hAnsi="Times New Roman" w:cs="Times New Roman"/>
          <w:sz w:val="24"/>
          <w:szCs w:val="28"/>
        </w:rPr>
        <w:t xml:space="preserve">Третье физкультурное занятие проводится воспитателем </w:t>
      </w:r>
      <w:r w:rsidRPr="005D706C">
        <w:rPr>
          <w:rFonts w:ascii="Times New Roman" w:hAnsi="Times New Roman" w:cs="Times New Roman"/>
          <w:spacing w:val="-9"/>
          <w:sz w:val="24"/>
          <w:szCs w:val="28"/>
        </w:rPr>
        <w:t>круглогодично</w:t>
      </w:r>
      <w:r w:rsidR="007126B3" w:rsidRPr="005D706C">
        <w:rPr>
          <w:rFonts w:ascii="Times New Roman" w:hAnsi="Times New Roman" w:cs="Times New Roman"/>
          <w:spacing w:val="-9"/>
          <w:sz w:val="24"/>
          <w:szCs w:val="28"/>
        </w:rPr>
        <w:t xml:space="preserve"> </w:t>
      </w:r>
      <w:r w:rsidR="007126B3" w:rsidRPr="005D706C">
        <w:rPr>
          <w:rFonts w:ascii="Times New Roman" w:hAnsi="Times New Roman" w:cs="Times New Roman"/>
          <w:sz w:val="24"/>
          <w:szCs w:val="28"/>
        </w:rPr>
        <w:t xml:space="preserve">на улице </w:t>
      </w:r>
      <w:r w:rsidRPr="005D706C">
        <w:rPr>
          <w:rFonts w:ascii="Times New Roman" w:hAnsi="Times New Roman" w:cs="Times New Roman"/>
          <w:sz w:val="24"/>
          <w:szCs w:val="28"/>
        </w:rPr>
        <w:t xml:space="preserve"> </w:t>
      </w:r>
      <w:r w:rsidRPr="005D706C">
        <w:rPr>
          <w:rFonts w:ascii="Times New Roman" w:hAnsi="Times New Roman" w:cs="Times New Roman"/>
          <w:spacing w:val="-9"/>
          <w:sz w:val="24"/>
          <w:szCs w:val="28"/>
        </w:rPr>
        <w:t>на воздухе с соблюдением микроклиматических показателей СанПиН.</w:t>
      </w:r>
    </w:p>
    <w:p w:rsidR="00BA6771" w:rsidRPr="005D706C" w:rsidRDefault="00BA6771" w:rsidP="00A91D75">
      <w:pPr>
        <w:pStyle w:val="a5"/>
        <w:numPr>
          <w:ilvl w:val="1"/>
          <w:numId w:val="38"/>
        </w:numPr>
        <w:tabs>
          <w:tab w:val="clear" w:pos="709"/>
          <w:tab w:val="left" w:pos="993"/>
          <w:tab w:val="left" w:pos="9356"/>
        </w:tabs>
        <w:suppressAutoHyphens w:val="0"/>
        <w:autoSpaceDE w:val="0"/>
        <w:autoSpaceDN w:val="0"/>
        <w:adjustRightInd w:val="0"/>
        <w:spacing w:after="0" w:line="360" w:lineRule="auto"/>
        <w:ind w:left="-142" w:firstLine="426"/>
        <w:contextualSpacing/>
        <w:jc w:val="both"/>
        <w:rPr>
          <w:rFonts w:ascii="Times New Roman" w:hAnsi="Times New Roman" w:cs="Times New Roman"/>
          <w:b/>
          <w:bCs/>
          <w:sz w:val="24"/>
          <w:szCs w:val="28"/>
        </w:rPr>
      </w:pPr>
      <w:r w:rsidRPr="005D706C">
        <w:rPr>
          <w:rFonts w:ascii="Times New Roman" w:hAnsi="Times New Roman" w:cs="Times New Roman"/>
          <w:sz w:val="24"/>
          <w:szCs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w:t>
      </w:r>
      <w:r w:rsidRPr="005D706C">
        <w:rPr>
          <w:rFonts w:ascii="Times New Roman" w:hAnsi="Times New Roman" w:cs="Times New Roman"/>
          <w:sz w:val="24"/>
          <w:szCs w:val="28"/>
        </w:rPr>
        <w:t>р</w:t>
      </w:r>
      <w:r w:rsidRPr="005D706C">
        <w:rPr>
          <w:rFonts w:ascii="Times New Roman" w:hAnsi="Times New Roman" w:cs="Times New Roman"/>
          <w:sz w:val="24"/>
          <w:szCs w:val="28"/>
        </w:rPr>
        <w:t>жанию (игровая, исследовательская, трудовая деятельность, экспериментирование, так и по фо</w:t>
      </w:r>
      <w:r w:rsidRPr="005D706C">
        <w:rPr>
          <w:rFonts w:ascii="Times New Roman" w:hAnsi="Times New Roman" w:cs="Times New Roman"/>
          <w:sz w:val="24"/>
          <w:szCs w:val="28"/>
        </w:rPr>
        <w:t>р</w:t>
      </w:r>
      <w:r w:rsidRPr="005D706C">
        <w:rPr>
          <w:rFonts w:ascii="Times New Roman" w:hAnsi="Times New Roman" w:cs="Times New Roman"/>
          <w:sz w:val="24"/>
          <w:szCs w:val="28"/>
        </w:rPr>
        <w:t>ме: групповая, подгрупповая, индивидуальная)</w:t>
      </w:r>
    </w:p>
    <w:p w:rsidR="00BA6771" w:rsidRPr="005D706C" w:rsidRDefault="00BA6771" w:rsidP="00A91D75">
      <w:pPr>
        <w:pStyle w:val="a5"/>
        <w:numPr>
          <w:ilvl w:val="1"/>
          <w:numId w:val="38"/>
        </w:numPr>
        <w:tabs>
          <w:tab w:val="clear" w:pos="709"/>
          <w:tab w:val="left" w:pos="993"/>
          <w:tab w:val="left" w:pos="9356"/>
        </w:tabs>
        <w:suppressAutoHyphens w:val="0"/>
        <w:autoSpaceDE w:val="0"/>
        <w:autoSpaceDN w:val="0"/>
        <w:adjustRightInd w:val="0"/>
        <w:spacing w:after="0" w:line="360" w:lineRule="auto"/>
        <w:ind w:left="-142" w:firstLine="426"/>
        <w:contextualSpacing/>
        <w:jc w:val="both"/>
        <w:rPr>
          <w:rFonts w:ascii="Times New Roman" w:hAnsi="Times New Roman" w:cs="Times New Roman"/>
          <w:b/>
          <w:bCs/>
          <w:sz w:val="24"/>
          <w:szCs w:val="28"/>
        </w:rPr>
      </w:pPr>
      <w:r w:rsidRPr="005D706C">
        <w:rPr>
          <w:rFonts w:ascii="Times New Roman" w:hAnsi="Times New Roman" w:cs="Times New Roman"/>
          <w:sz w:val="24"/>
          <w:szCs w:val="28"/>
        </w:rPr>
        <w:t xml:space="preserve">Проектирование образовательного процесса в </w:t>
      </w:r>
      <w:r w:rsidRPr="005D706C">
        <w:rPr>
          <w:rFonts w:ascii="Times New Roman" w:hAnsi="Times New Roman" w:cs="Times New Roman"/>
          <w:bCs/>
          <w:sz w:val="24"/>
          <w:szCs w:val="28"/>
        </w:rPr>
        <w:t xml:space="preserve">ДОУпредставлено </w:t>
      </w:r>
      <w:r w:rsidRPr="005D706C">
        <w:rPr>
          <w:rFonts w:ascii="Times New Roman" w:hAnsi="Times New Roman" w:cs="Times New Roman"/>
          <w:sz w:val="24"/>
          <w:szCs w:val="28"/>
        </w:rPr>
        <w:t>гибким режимом жизнедеятельности (по возрастным группам), который корректируется в зависимости от сезона.</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b/>
          <w:spacing w:val="9"/>
          <w:sz w:val="24"/>
          <w:szCs w:val="28"/>
        </w:rPr>
      </w:pPr>
      <w:r w:rsidRPr="005D706C">
        <w:rPr>
          <w:rFonts w:ascii="Times New Roman" w:hAnsi="Times New Roman" w:cs="Times New Roman"/>
          <w:b/>
          <w:i/>
          <w:sz w:val="24"/>
          <w:szCs w:val="28"/>
        </w:rPr>
        <w:t>Режим жизнедеятельности детей</w:t>
      </w:r>
      <w:r w:rsidR="00992CAE" w:rsidRPr="005D706C">
        <w:rPr>
          <w:rFonts w:ascii="Times New Roman" w:hAnsi="Times New Roman" w:cs="Times New Roman"/>
          <w:b/>
          <w:i/>
          <w:sz w:val="24"/>
          <w:szCs w:val="28"/>
        </w:rPr>
        <w:t xml:space="preserve"> </w:t>
      </w:r>
      <w:r w:rsidRPr="005D706C">
        <w:rPr>
          <w:rFonts w:ascii="Times New Roman" w:hAnsi="Times New Roman" w:cs="Times New Roman"/>
          <w:b/>
          <w:i/>
          <w:sz w:val="24"/>
          <w:szCs w:val="28"/>
        </w:rPr>
        <w:t xml:space="preserve">первой младшей группы </w:t>
      </w:r>
      <w:r w:rsidRPr="005D706C">
        <w:rPr>
          <w:rFonts w:ascii="Times New Roman" w:hAnsi="Times New Roman" w:cs="Times New Roman"/>
          <w:b/>
          <w:spacing w:val="9"/>
          <w:sz w:val="24"/>
          <w:szCs w:val="28"/>
        </w:rPr>
        <w:t>(1,5 -3 года)</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spacing w:val="3"/>
          <w:sz w:val="24"/>
          <w:szCs w:val="28"/>
        </w:rPr>
      </w:pPr>
      <w:r w:rsidRPr="005D706C">
        <w:rPr>
          <w:rFonts w:ascii="Times New Roman" w:hAnsi="Times New Roman" w:cs="Times New Roman"/>
          <w:bCs/>
          <w:sz w:val="24"/>
          <w:szCs w:val="28"/>
        </w:rPr>
        <w:t xml:space="preserve">Дети </w:t>
      </w:r>
      <w:r w:rsidRPr="005D706C">
        <w:rPr>
          <w:rFonts w:ascii="Times New Roman" w:hAnsi="Times New Roman" w:cs="Times New Roman"/>
          <w:sz w:val="24"/>
          <w:szCs w:val="28"/>
        </w:rPr>
        <w:t xml:space="preserve">первой младшей группы по психофизиологическим особенностям распределяются на </w:t>
      </w:r>
      <w:r w:rsidRPr="005D706C">
        <w:rPr>
          <w:rFonts w:ascii="Times New Roman" w:hAnsi="Times New Roman" w:cs="Times New Roman"/>
          <w:spacing w:val="-5"/>
          <w:sz w:val="24"/>
          <w:szCs w:val="28"/>
        </w:rPr>
        <w:t>две подгруппы</w:t>
      </w:r>
      <w:r w:rsidR="00992CAE" w:rsidRPr="005D706C">
        <w:rPr>
          <w:rFonts w:ascii="Times New Roman" w:hAnsi="Times New Roman" w:cs="Times New Roman"/>
          <w:b/>
          <w:bCs/>
          <w:spacing w:val="-5"/>
          <w:sz w:val="24"/>
          <w:szCs w:val="28"/>
        </w:rPr>
        <w:t>:</w:t>
      </w:r>
      <w:r w:rsidRPr="005D706C">
        <w:rPr>
          <w:rFonts w:ascii="Times New Roman" w:hAnsi="Times New Roman" w:cs="Times New Roman"/>
          <w:b/>
          <w:bCs/>
          <w:spacing w:val="-5"/>
          <w:sz w:val="24"/>
          <w:szCs w:val="28"/>
        </w:rPr>
        <w:t xml:space="preserve"> </w:t>
      </w:r>
      <w:r w:rsidRPr="005D706C">
        <w:rPr>
          <w:rFonts w:ascii="Times New Roman" w:hAnsi="Times New Roman" w:cs="Times New Roman"/>
          <w:spacing w:val="-5"/>
          <w:sz w:val="24"/>
          <w:szCs w:val="28"/>
        </w:rPr>
        <w:t xml:space="preserve">первая с 1 года 6 месяцев до 2 лет; вторая — с 2-3 лет. </w:t>
      </w:r>
      <w:r w:rsidRPr="005D706C">
        <w:rPr>
          <w:rFonts w:ascii="Times New Roman" w:hAnsi="Times New Roman" w:cs="Times New Roman"/>
          <w:spacing w:val="1"/>
          <w:sz w:val="24"/>
          <w:szCs w:val="28"/>
        </w:rPr>
        <w:t xml:space="preserve">С </w:t>
      </w:r>
      <w:r w:rsidRPr="005D706C">
        <w:rPr>
          <w:rFonts w:ascii="Times New Roman" w:hAnsi="Times New Roman" w:cs="Times New Roman"/>
          <w:bCs/>
          <w:spacing w:val="1"/>
          <w:sz w:val="24"/>
          <w:szCs w:val="28"/>
        </w:rPr>
        <w:t xml:space="preserve">учетом оптимальной </w:t>
      </w:r>
      <w:r w:rsidRPr="005D706C">
        <w:rPr>
          <w:rFonts w:ascii="Times New Roman" w:hAnsi="Times New Roman" w:cs="Times New Roman"/>
          <w:spacing w:val="1"/>
          <w:sz w:val="24"/>
          <w:szCs w:val="28"/>
        </w:rPr>
        <w:t xml:space="preserve">продолжительности </w:t>
      </w:r>
      <w:r w:rsidRPr="005D706C">
        <w:rPr>
          <w:rFonts w:ascii="Times New Roman" w:hAnsi="Times New Roman" w:cs="Times New Roman"/>
          <w:bCs/>
          <w:spacing w:val="1"/>
          <w:sz w:val="24"/>
          <w:szCs w:val="28"/>
        </w:rPr>
        <w:t xml:space="preserve">активного бодрствования </w:t>
      </w:r>
      <w:r w:rsidRPr="005D706C">
        <w:rPr>
          <w:rFonts w:ascii="Times New Roman" w:hAnsi="Times New Roman" w:cs="Times New Roman"/>
          <w:spacing w:val="1"/>
          <w:sz w:val="24"/>
          <w:szCs w:val="28"/>
        </w:rPr>
        <w:t>и обеспечения</w:t>
      </w:r>
      <w:r w:rsidRPr="005D706C">
        <w:rPr>
          <w:rFonts w:ascii="Times New Roman" w:hAnsi="Times New Roman" w:cs="Times New Roman"/>
          <w:bCs/>
          <w:spacing w:val="2"/>
          <w:sz w:val="24"/>
          <w:szCs w:val="28"/>
        </w:rPr>
        <w:t xml:space="preserve">необходимого ею длительности </w:t>
      </w:r>
      <w:r w:rsidRPr="005D706C">
        <w:rPr>
          <w:rFonts w:ascii="Times New Roman" w:hAnsi="Times New Roman" w:cs="Times New Roman"/>
          <w:spacing w:val="2"/>
          <w:sz w:val="24"/>
          <w:szCs w:val="28"/>
        </w:rPr>
        <w:t>сна детям до 3 лет рекомендуется  режим, в соответствии с медицинскими рекомендациями  табл. 6.7</w:t>
      </w:r>
      <w:r w:rsidRPr="005D706C">
        <w:rPr>
          <w:rFonts w:ascii="Times New Roman" w:hAnsi="Times New Roman" w:cs="Times New Roman"/>
          <w:sz w:val="24"/>
          <w:szCs w:val="28"/>
        </w:rPr>
        <w:t xml:space="preserve"> СанПиН</w:t>
      </w:r>
      <w:proofErr w:type="gramStart"/>
      <w:r w:rsidRPr="005D706C">
        <w:rPr>
          <w:rFonts w:ascii="Times New Roman" w:hAnsi="Times New Roman" w:cs="Times New Roman"/>
          <w:bCs/>
          <w:color w:val="000000"/>
          <w:sz w:val="24"/>
          <w:szCs w:val="28"/>
          <w:shd w:val="clear" w:color="auto" w:fill="FFFFFF"/>
        </w:rPr>
        <w:t>1</w:t>
      </w:r>
      <w:proofErr w:type="gramEnd"/>
      <w:r w:rsidRPr="005D706C">
        <w:rPr>
          <w:rFonts w:ascii="Times New Roman" w:hAnsi="Times New Roman" w:cs="Times New Roman"/>
          <w:bCs/>
          <w:color w:val="000000"/>
          <w:sz w:val="24"/>
          <w:szCs w:val="28"/>
          <w:shd w:val="clear" w:color="auto" w:fill="FFFFFF"/>
        </w:rPr>
        <w:t>.2.3685-21</w:t>
      </w:r>
      <w:r w:rsidRPr="005D706C">
        <w:rPr>
          <w:rFonts w:ascii="Times New Roman" w:hAnsi="Times New Roman" w:cs="Times New Roman"/>
          <w:sz w:val="24"/>
          <w:szCs w:val="28"/>
        </w:rPr>
        <w:t>.</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spacing w:val="3"/>
          <w:sz w:val="24"/>
          <w:szCs w:val="28"/>
        </w:rPr>
      </w:pPr>
      <w:r w:rsidRPr="005D706C">
        <w:rPr>
          <w:rFonts w:ascii="Times New Roman" w:hAnsi="Times New Roman" w:cs="Times New Roman"/>
          <w:spacing w:val="3"/>
          <w:sz w:val="24"/>
          <w:szCs w:val="28"/>
        </w:rPr>
        <w:t>С 1г. 5 мес. детей переводят на один сон дневной, продолжительностью не менее 3 часов. Ночной сон ребенка длится 10-11 час. Перед сном не рекомендуется проведение подвижных и эмоциональных игр. Детей с трудным засыпанием и чутким сном рекомендуется укладывать первыми и поднимать последними. Во время сна детей присутствие воспитателя (или его помощника) в спальне обязательно.</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spacing w:val="-5"/>
          <w:sz w:val="24"/>
          <w:szCs w:val="28"/>
        </w:rPr>
      </w:pPr>
      <w:r w:rsidRPr="005D706C">
        <w:rPr>
          <w:rFonts w:ascii="Times New Roman" w:hAnsi="Times New Roman" w:cs="Times New Roman"/>
          <w:spacing w:val="-4"/>
          <w:sz w:val="24"/>
          <w:szCs w:val="28"/>
        </w:rPr>
        <w:t>Небольшое число детей первой подгруппы (</w:t>
      </w:r>
      <w:r w:rsidRPr="005D706C">
        <w:rPr>
          <w:rFonts w:ascii="Times New Roman" w:hAnsi="Times New Roman" w:cs="Times New Roman"/>
          <w:spacing w:val="-5"/>
          <w:sz w:val="24"/>
          <w:szCs w:val="28"/>
        </w:rPr>
        <w:t>с 1 года 5 месяцев до 2 лет)</w:t>
      </w:r>
      <w:r w:rsidRPr="005D706C">
        <w:rPr>
          <w:rFonts w:ascii="Times New Roman" w:hAnsi="Times New Roman" w:cs="Times New Roman"/>
          <w:spacing w:val="-4"/>
          <w:sz w:val="24"/>
          <w:szCs w:val="28"/>
        </w:rPr>
        <w:t xml:space="preserve"> позволяет уделять внима</w:t>
      </w:r>
      <w:r w:rsidRPr="005D706C">
        <w:rPr>
          <w:rFonts w:ascii="Times New Roman" w:hAnsi="Times New Roman" w:cs="Times New Roman"/>
          <w:spacing w:val="-5"/>
          <w:sz w:val="24"/>
          <w:szCs w:val="28"/>
        </w:rPr>
        <w:t>ние каждому ребенку, чаще общаться с ними, следить за их состоянием, поведением, настроением и воздействовать на детей с учетом их индивидуальных особенностей.</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spacing w:val="-4"/>
          <w:sz w:val="24"/>
          <w:szCs w:val="28"/>
        </w:rPr>
      </w:pPr>
      <w:r w:rsidRPr="005D706C">
        <w:rPr>
          <w:rFonts w:ascii="Times New Roman" w:hAnsi="Times New Roman" w:cs="Times New Roman"/>
          <w:spacing w:val="-3"/>
          <w:sz w:val="24"/>
          <w:szCs w:val="28"/>
        </w:rPr>
        <w:t xml:space="preserve">Необходимо так же учить детей второй подгруппы занимать себя, если взрослый занят с нуждающимся в его помощи малышом; помогать вовремя, сменить вид деятельности; обеспечивать </w:t>
      </w:r>
      <w:r w:rsidRPr="005D706C">
        <w:rPr>
          <w:rFonts w:ascii="Times New Roman" w:hAnsi="Times New Roman" w:cs="Times New Roman"/>
          <w:spacing w:val="-4"/>
          <w:sz w:val="24"/>
          <w:szCs w:val="28"/>
        </w:rPr>
        <w:t>эмоционально-положительное состояние детей в играх и других видах самостоя</w:t>
      </w:r>
      <w:r w:rsidRPr="005D706C">
        <w:rPr>
          <w:rFonts w:ascii="Times New Roman" w:hAnsi="Times New Roman" w:cs="Times New Roman"/>
          <w:spacing w:val="-4"/>
          <w:sz w:val="24"/>
          <w:szCs w:val="28"/>
        </w:rPr>
        <w:softHyphen/>
        <w:t>тельной деятельности.</w:t>
      </w:r>
    </w:p>
    <w:p w:rsidR="00BA6771" w:rsidRPr="005D706C" w:rsidRDefault="00BA6771" w:rsidP="005D706C">
      <w:pPr>
        <w:pStyle w:val="formattext"/>
        <w:shd w:val="clear" w:color="auto" w:fill="FFFFFF"/>
        <w:spacing w:before="0" w:beforeAutospacing="0" w:after="0" w:afterAutospacing="0" w:line="360" w:lineRule="auto"/>
        <w:ind w:left="-142" w:firstLine="426"/>
        <w:jc w:val="both"/>
        <w:rPr>
          <w:spacing w:val="-5"/>
          <w:szCs w:val="28"/>
        </w:rPr>
      </w:pPr>
      <w:r w:rsidRPr="005D706C">
        <w:rPr>
          <w:spacing w:val="-3"/>
          <w:szCs w:val="28"/>
        </w:rPr>
        <w:t xml:space="preserve">Для обеих подгруппы разработан режим для холодного и теплого </w:t>
      </w:r>
      <w:r w:rsidRPr="005D706C">
        <w:rPr>
          <w:spacing w:val="-5"/>
          <w:szCs w:val="28"/>
        </w:rPr>
        <w:t xml:space="preserve">времени года. </w:t>
      </w:r>
      <w:r w:rsidRPr="005D706C">
        <w:rPr>
          <w:spacing w:val="1"/>
          <w:szCs w:val="28"/>
        </w:rPr>
        <w:t xml:space="preserve">Дети гуляют 1-2 раза в день (в зависимости от времени года и погодных условий), в первую половину дня – до обеда и во вторую – после дневного сна или перед уходом домой. </w:t>
      </w:r>
      <w:r w:rsidRPr="005D706C">
        <w:rPr>
          <w:spacing w:val="-5"/>
          <w:szCs w:val="28"/>
        </w:rPr>
        <w:t>Ежедневная</w:t>
      </w:r>
      <w:r w:rsidRPr="005D706C">
        <w:rPr>
          <w:rFonts w:eastAsiaTheme="minorEastAsia"/>
          <w:color w:val="000000"/>
          <w:szCs w:val="28"/>
          <w:shd w:val="clear" w:color="auto" w:fill="FFFFFF"/>
        </w:rPr>
        <w:t xml:space="preserve"> продолжител</w:t>
      </w:r>
      <w:r w:rsidRPr="005D706C">
        <w:rPr>
          <w:rFonts w:eastAsiaTheme="minorEastAsia"/>
          <w:color w:val="000000"/>
          <w:szCs w:val="28"/>
          <w:shd w:val="clear" w:color="auto" w:fill="FFFFFF"/>
        </w:rPr>
        <w:t>ь</w:t>
      </w:r>
      <w:r w:rsidRPr="005D706C">
        <w:rPr>
          <w:rFonts w:eastAsiaTheme="minorEastAsia"/>
          <w:color w:val="000000"/>
          <w:szCs w:val="28"/>
          <w:shd w:val="clear" w:color="auto" w:fill="FFFFFF"/>
        </w:rPr>
        <w:t xml:space="preserve">ность утренней и вечерней прогулок суммарно должна быть не менее трех часов. На утреннюю прогулку лучше отводить 2 часа, на вечернюю прогулку – 1 час. </w:t>
      </w:r>
      <w:r w:rsidRPr="005D706C">
        <w:rPr>
          <w:color w:val="000000"/>
          <w:szCs w:val="28"/>
        </w:rPr>
        <w:t xml:space="preserve">При температуре воздуха ниже </w:t>
      </w:r>
      <w:r w:rsidRPr="005D706C">
        <w:rPr>
          <w:color w:val="000000"/>
          <w:szCs w:val="28"/>
        </w:rPr>
        <w:lastRenderedPageBreak/>
        <w:t>минус 15</w:t>
      </w:r>
      <w:proofErr w:type="gramStart"/>
      <w:r w:rsidRPr="005D706C">
        <w:rPr>
          <w:color w:val="000000"/>
          <w:szCs w:val="28"/>
        </w:rPr>
        <w:t>°С</w:t>
      </w:r>
      <w:proofErr w:type="gramEnd"/>
      <w:r w:rsidRPr="005D706C">
        <w:rPr>
          <w:color w:val="000000"/>
          <w:szCs w:val="28"/>
        </w:rPr>
        <w:t xml:space="preserve"> и скорости ветра более 7 м/с продолжительность прогулки для детей сокращают.</w:t>
      </w:r>
      <w:r w:rsidRPr="005D706C">
        <w:rPr>
          <w:rFonts w:eastAsiaTheme="minorEastAsia"/>
          <w:color w:val="000000"/>
          <w:szCs w:val="28"/>
          <w:shd w:val="clear" w:color="auto" w:fill="FFFFFF"/>
        </w:rPr>
        <w:t xml:space="preserve"> Если на улице днем больше 28–30</w:t>
      </w:r>
      <w:proofErr w:type="gramStart"/>
      <w:r w:rsidRPr="005D706C">
        <w:rPr>
          <w:rFonts w:eastAsiaTheme="minorEastAsia"/>
          <w:color w:val="000000"/>
          <w:szCs w:val="28"/>
          <w:shd w:val="clear" w:color="auto" w:fill="FFFFFF"/>
        </w:rPr>
        <w:t xml:space="preserve"> ˚С</w:t>
      </w:r>
      <w:proofErr w:type="gramEnd"/>
      <w:r w:rsidRPr="005D706C">
        <w:rPr>
          <w:rFonts w:eastAsiaTheme="minorEastAsia"/>
          <w:color w:val="000000"/>
          <w:szCs w:val="28"/>
          <w:shd w:val="clear" w:color="auto" w:fill="FFFFFF"/>
        </w:rPr>
        <w:t>, педагоги могут погулять с детьми пораньше, чтобы в самую жару уйти в помещение.</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spacing w:val="-2"/>
          <w:sz w:val="24"/>
          <w:szCs w:val="28"/>
        </w:rPr>
      </w:pPr>
      <w:r w:rsidRPr="005D706C">
        <w:rPr>
          <w:rFonts w:ascii="Times New Roman" w:hAnsi="Times New Roman" w:cs="Times New Roman"/>
          <w:spacing w:val="-2"/>
          <w:sz w:val="24"/>
          <w:szCs w:val="28"/>
        </w:rPr>
        <w:t>В теплое время года жизнь детей всей группы</w:t>
      </w:r>
      <w:r w:rsidR="00481542" w:rsidRPr="005D706C">
        <w:rPr>
          <w:rFonts w:ascii="Times New Roman" w:hAnsi="Times New Roman" w:cs="Times New Roman"/>
          <w:spacing w:val="-2"/>
          <w:sz w:val="24"/>
          <w:szCs w:val="28"/>
        </w:rPr>
        <w:t xml:space="preserve"> организуется на специально обо</w:t>
      </w:r>
      <w:r w:rsidRPr="005D706C">
        <w:rPr>
          <w:rFonts w:ascii="Times New Roman" w:hAnsi="Times New Roman" w:cs="Times New Roman"/>
          <w:spacing w:val="-2"/>
          <w:sz w:val="24"/>
          <w:szCs w:val="28"/>
        </w:rPr>
        <w:t>рудованном озелененном участке детского сада.</w:t>
      </w:r>
    </w:p>
    <w:p w:rsidR="00BA6771" w:rsidRPr="005D706C" w:rsidRDefault="00BA6771" w:rsidP="005D706C">
      <w:pPr>
        <w:pStyle w:val="a5"/>
        <w:tabs>
          <w:tab w:val="left" w:pos="993"/>
          <w:tab w:val="left" w:pos="9356"/>
        </w:tabs>
        <w:autoSpaceDE w:val="0"/>
        <w:autoSpaceDN w:val="0"/>
        <w:adjustRightInd w:val="0"/>
        <w:spacing w:after="0" w:line="360" w:lineRule="auto"/>
        <w:ind w:left="-142" w:firstLine="426"/>
        <w:jc w:val="both"/>
        <w:rPr>
          <w:rFonts w:ascii="Times New Roman" w:hAnsi="Times New Roman" w:cs="Times New Roman"/>
          <w:spacing w:val="-4"/>
          <w:sz w:val="24"/>
          <w:szCs w:val="28"/>
        </w:rPr>
      </w:pPr>
      <w:r w:rsidRPr="005D706C">
        <w:rPr>
          <w:rFonts w:ascii="Times New Roman" w:hAnsi="Times New Roman" w:cs="Times New Roman"/>
          <w:spacing w:val="-2"/>
          <w:sz w:val="24"/>
          <w:szCs w:val="28"/>
        </w:rPr>
        <w:t>В помещении проводятся кормление, сон, гигиенические и оздоровительно-за</w:t>
      </w:r>
      <w:r w:rsidRPr="005D706C">
        <w:rPr>
          <w:rFonts w:ascii="Times New Roman" w:hAnsi="Times New Roman" w:cs="Times New Roman"/>
          <w:spacing w:val="-4"/>
          <w:sz w:val="24"/>
          <w:szCs w:val="28"/>
        </w:rPr>
        <w:t>каливающие процедуры.</w:t>
      </w:r>
    </w:p>
    <w:p w:rsidR="00BA6771" w:rsidRPr="005D706C" w:rsidRDefault="00BA6771" w:rsidP="005D706C">
      <w:pPr>
        <w:spacing w:line="360" w:lineRule="auto"/>
        <w:ind w:firstLine="284"/>
        <w:jc w:val="both"/>
        <w:rPr>
          <w:rFonts w:ascii="Times New Roman" w:hAnsi="Times New Roman" w:cs="Times New Roman"/>
          <w:sz w:val="24"/>
        </w:rPr>
      </w:pPr>
      <w:r w:rsidRPr="005D706C">
        <w:rPr>
          <w:rFonts w:ascii="Times New Roman" w:hAnsi="Times New Roman" w:cs="Times New Roman"/>
          <w:sz w:val="24"/>
        </w:rPr>
        <w:t>Для детей третьего года жизни устанавливается единый режим дня, в котором значительно увеличивается продолжительность периода активного бодрствования (в течение дня около 6 часов)</w:t>
      </w:r>
      <w:r w:rsidR="000D2B39" w:rsidRPr="005D706C">
        <w:rPr>
          <w:rFonts w:ascii="Times New Roman" w:hAnsi="Times New Roman" w:cs="Times New Roman"/>
          <w:sz w:val="24"/>
        </w:rPr>
        <w:t>.</w:t>
      </w:r>
    </w:p>
    <w:p w:rsidR="00BA6771" w:rsidRPr="005D706C" w:rsidRDefault="00BA6771" w:rsidP="005D706C">
      <w:pPr>
        <w:spacing w:line="360" w:lineRule="auto"/>
        <w:jc w:val="both"/>
        <w:rPr>
          <w:rFonts w:ascii="Times New Roman" w:hAnsi="Times New Roman" w:cs="Times New Roman"/>
          <w:sz w:val="24"/>
        </w:rPr>
      </w:pPr>
      <w:r w:rsidRPr="005D706C">
        <w:rPr>
          <w:rFonts w:ascii="Times New Roman" w:hAnsi="Times New Roman" w:cs="Times New Roman"/>
          <w:sz w:val="24"/>
        </w:rPr>
        <w:t>Режим дня строится с учетом сезонных изменений. В теплый период года увеличивается еж</w:t>
      </w:r>
      <w:r w:rsidRPr="005D706C">
        <w:rPr>
          <w:rFonts w:ascii="Times New Roman" w:hAnsi="Times New Roman" w:cs="Times New Roman"/>
          <w:sz w:val="24"/>
        </w:rPr>
        <w:t>е</w:t>
      </w:r>
      <w:r w:rsidRPr="005D706C">
        <w:rPr>
          <w:rFonts w:ascii="Times New Roman" w:hAnsi="Times New Roman" w:cs="Times New Roman"/>
          <w:sz w:val="24"/>
        </w:rPr>
        <w:t>дневная длительность пребывания  детей на свежем воздухе; при наличии условий, некоторые режимные моменты переносятся на прогулочный участок (игровые ситуации, гимнастика, зак</w:t>
      </w:r>
      <w:r w:rsidRPr="005D706C">
        <w:rPr>
          <w:rFonts w:ascii="Times New Roman" w:hAnsi="Times New Roman" w:cs="Times New Roman"/>
          <w:sz w:val="24"/>
        </w:rPr>
        <w:t>а</w:t>
      </w:r>
      <w:r w:rsidRPr="005D706C">
        <w:rPr>
          <w:rFonts w:ascii="Times New Roman" w:hAnsi="Times New Roman" w:cs="Times New Roman"/>
          <w:sz w:val="24"/>
        </w:rPr>
        <w:t>ливание). Продолжительность развивающих ситуаций не должна превышать 10 минут.</w:t>
      </w:r>
    </w:p>
    <w:p w:rsidR="007F1BEB" w:rsidRPr="005D706C" w:rsidRDefault="007F1BEB" w:rsidP="005D706C">
      <w:pPr>
        <w:spacing w:line="360" w:lineRule="auto"/>
        <w:jc w:val="center"/>
        <w:rPr>
          <w:rFonts w:ascii="Times New Roman" w:hAnsi="Times New Roman" w:cs="Times New Roman"/>
          <w:b/>
          <w:sz w:val="24"/>
        </w:rPr>
      </w:pPr>
      <w:r w:rsidRPr="005D706C">
        <w:rPr>
          <w:rFonts w:ascii="Times New Roman" w:hAnsi="Times New Roman" w:cs="Times New Roman"/>
          <w:b/>
          <w:sz w:val="24"/>
        </w:rPr>
        <w:t>Режим дня в дошкольных группах</w:t>
      </w:r>
    </w:p>
    <w:tbl>
      <w:tblPr>
        <w:tblStyle w:val="ab"/>
        <w:tblW w:w="0" w:type="auto"/>
        <w:tblLayout w:type="fixed"/>
        <w:tblLook w:val="04A0" w:firstRow="1" w:lastRow="0" w:firstColumn="1" w:lastColumn="0" w:noHBand="0" w:noVBand="1"/>
      </w:tblPr>
      <w:tblGrid>
        <w:gridCol w:w="2235"/>
        <w:gridCol w:w="1755"/>
        <w:gridCol w:w="1788"/>
        <w:gridCol w:w="1843"/>
        <w:gridCol w:w="1950"/>
      </w:tblGrid>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Содержание</w:t>
            </w:r>
          </w:p>
        </w:tc>
        <w:tc>
          <w:tcPr>
            <w:tcW w:w="1755" w:type="dxa"/>
          </w:tcPr>
          <w:p w:rsidR="00555B13" w:rsidRPr="005D706C" w:rsidRDefault="00555B13" w:rsidP="009A4934">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1,6-3 лет - первая младшая группа</w:t>
            </w:r>
          </w:p>
        </w:tc>
        <w:tc>
          <w:tcPr>
            <w:tcW w:w="1788" w:type="dxa"/>
          </w:tcPr>
          <w:p w:rsidR="00555B13" w:rsidRPr="005D706C" w:rsidRDefault="00555B13" w:rsidP="009A4934">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3-4 года - вт</w:t>
            </w:r>
            <w:r w:rsidRPr="005D706C">
              <w:rPr>
                <w:rFonts w:ascii="Times New Roman" w:hAnsi="Times New Roman" w:cs="Times New Roman"/>
                <w:b/>
                <w:sz w:val="24"/>
                <w:szCs w:val="28"/>
              </w:rPr>
              <w:t>о</w:t>
            </w:r>
            <w:r w:rsidRPr="005D706C">
              <w:rPr>
                <w:rFonts w:ascii="Times New Roman" w:hAnsi="Times New Roman" w:cs="Times New Roman"/>
                <w:b/>
                <w:sz w:val="24"/>
                <w:szCs w:val="28"/>
              </w:rPr>
              <w:t>рая младшая группа</w:t>
            </w:r>
          </w:p>
        </w:tc>
        <w:tc>
          <w:tcPr>
            <w:tcW w:w="1843" w:type="dxa"/>
          </w:tcPr>
          <w:p w:rsidR="00555B13" w:rsidRPr="005D706C" w:rsidRDefault="00555B13" w:rsidP="00EF7F1D">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4-</w:t>
            </w:r>
            <w:r w:rsidR="00EF7F1D">
              <w:rPr>
                <w:rFonts w:ascii="Times New Roman" w:hAnsi="Times New Roman" w:cs="Times New Roman"/>
                <w:b/>
                <w:sz w:val="24"/>
                <w:szCs w:val="28"/>
              </w:rPr>
              <w:t>7</w:t>
            </w:r>
            <w:r w:rsidRPr="005D706C">
              <w:rPr>
                <w:rFonts w:ascii="Times New Roman" w:hAnsi="Times New Roman" w:cs="Times New Roman"/>
                <w:b/>
                <w:sz w:val="24"/>
                <w:szCs w:val="28"/>
              </w:rPr>
              <w:t xml:space="preserve"> лет - ра</w:t>
            </w:r>
            <w:r w:rsidRPr="005D706C">
              <w:rPr>
                <w:rFonts w:ascii="Times New Roman" w:hAnsi="Times New Roman" w:cs="Times New Roman"/>
                <w:b/>
                <w:sz w:val="24"/>
                <w:szCs w:val="28"/>
              </w:rPr>
              <w:t>з</w:t>
            </w:r>
            <w:r w:rsidRPr="005D706C">
              <w:rPr>
                <w:rFonts w:ascii="Times New Roman" w:hAnsi="Times New Roman" w:cs="Times New Roman"/>
                <w:b/>
                <w:sz w:val="24"/>
                <w:szCs w:val="28"/>
              </w:rPr>
              <w:t>новозрастная группа</w:t>
            </w:r>
          </w:p>
        </w:tc>
        <w:tc>
          <w:tcPr>
            <w:tcW w:w="1950" w:type="dxa"/>
          </w:tcPr>
          <w:p w:rsidR="00555B13" w:rsidRPr="005D706C" w:rsidRDefault="00555B13" w:rsidP="00EF7F1D">
            <w:pPr>
              <w:tabs>
                <w:tab w:val="left" w:pos="9214"/>
                <w:tab w:val="left" w:pos="9356"/>
              </w:tabs>
              <w:jc w:val="both"/>
              <w:rPr>
                <w:rFonts w:ascii="Times New Roman" w:hAnsi="Times New Roman" w:cs="Times New Roman"/>
                <w:b/>
                <w:sz w:val="28"/>
                <w:szCs w:val="28"/>
              </w:rPr>
            </w:pPr>
            <w:r w:rsidRPr="005D706C">
              <w:rPr>
                <w:rFonts w:ascii="Times New Roman" w:hAnsi="Times New Roman" w:cs="Times New Roman"/>
                <w:b/>
                <w:sz w:val="24"/>
                <w:szCs w:val="28"/>
              </w:rPr>
              <w:t>4-</w:t>
            </w:r>
            <w:r w:rsidR="00EF7F1D">
              <w:rPr>
                <w:rFonts w:ascii="Times New Roman" w:hAnsi="Times New Roman" w:cs="Times New Roman"/>
                <w:b/>
                <w:sz w:val="24"/>
                <w:szCs w:val="28"/>
              </w:rPr>
              <w:t>7</w:t>
            </w:r>
            <w:r w:rsidRPr="005D706C">
              <w:rPr>
                <w:rFonts w:ascii="Times New Roman" w:hAnsi="Times New Roman" w:cs="Times New Roman"/>
                <w:b/>
                <w:sz w:val="24"/>
                <w:szCs w:val="28"/>
              </w:rPr>
              <w:t xml:space="preserve"> лет - лог</w:t>
            </w:r>
            <w:r w:rsidRPr="005D706C">
              <w:rPr>
                <w:rFonts w:ascii="Times New Roman" w:hAnsi="Times New Roman" w:cs="Times New Roman"/>
                <w:b/>
                <w:sz w:val="24"/>
                <w:szCs w:val="28"/>
              </w:rPr>
              <w:t>о</w:t>
            </w:r>
            <w:r w:rsidRPr="005D706C">
              <w:rPr>
                <w:rFonts w:ascii="Times New Roman" w:hAnsi="Times New Roman" w:cs="Times New Roman"/>
                <w:b/>
                <w:sz w:val="24"/>
                <w:szCs w:val="28"/>
              </w:rPr>
              <w:t>педическая группа</w:t>
            </w:r>
          </w:p>
        </w:tc>
      </w:tr>
      <w:tr w:rsidR="00555B13" w:rsidRPr="005D706C" w:rsidTr="00E40BF7">
        <w:tc>
          <w:tcPr>
            <w:tcW w:w="9571" w:type="dxa"/>
            <w:gridSpan w:val="5"/>
          </w:tcPr>
          <w:p w:rsidR="00555B13" w:rsidRPr="005D706C" w:rsidRDefault="00555B13" w:rsidP="009A4934">
            <w:pPr>
              <w:tabs>
                <w:tab w:val="left" w:pos="9214"/>
                <w:tab w:val="left" w:pos="9356"/>
              </w:tabs>
              <w:jc w:val="center"/>
              <w:rPr>
                <w:rFonts w:ascii="Times New Roman" w:hAnsi="Times New Roman" w:cs="Times New Roman"/>
                <w:sz w:val="28"/>
                <w:szCs w:val="28"/>
              </w:rPr>
            </w:pPr>
            <w:r w:rsidRPr="005D706C">
              <w:rPr>
                <w:rFonts w:ascii="Times New Roman" w:hAnsi="Times New Roman" w:cs="Times New Roman"/>
                <w:sz w:val="24"/>
                <w:szCs w:val="28"/>
              </w:rPr>
              <w:t>Холодный период года</w:t>
            </w:r>
          </w:p>
        </w:tc>
      </w:tr>
      <w:tr w:rsidR="00555B13" w:rsidRPr="005D706C" w:rsidTr="00E40BF7">
        <w:tc>
          <w:tcPr>
            <w:tcW w:w="2235" w:type="dxa"/>
          </w:tcPr>
          <w:p w:rsidR="00555B13" w:rsidRPr="005D706C" w:rsidRDefault="00555B13" w:rsidP="009A4934">
            <w:pPr>
              <w:tabs>
                <w:tab w:val="left" w:pos="9214"/>
                <w:tab w:val="left" w:pos="9356"/>
              </w:tabs>
              <w:rPr>
                <w:rFonts w:ascii="Times New Roman" w:hAnsi="Times New Roman" w:cs="Times New Roman"/>
                <w:sz w:val="24"/>
                <w:szCs w:val="28"/>
              </w:rPr>
            </w:pPr>
            <w:r w:rsidRPr="005D706C">
              <w:rPr>
                <w:rFonts w:ascii="Times New Roman" w:hAnsi="Times New Roman" w:cs="Times New Roman"/>
                <w:sz w:val="24"/>
                <w:szCs w:val="28"/>
              </w:rPr>
              <w:t>Утренний прием детей, игры, сам</w:t>
            </w:r>
            <w:r w:rsidRPr="005D706C">
              <w:rPr>
                <w:rFonts w:ascii="Times New Roman" w:hAnsi="Times New Roman" w:cs="Times New Roman"/>
                <w:sz w:val="24"/>
                <w:szCs w:val="28"/>
              </w:rPr>
              <w:t>о</w:t>
            </w:r>
            <w:r w:rsidRPr="005D706C">
              <w:rPr>
                <w:rFonts w:ascii="Times New Roman" w:hAnsi="Times New Roman" w:cs="Times New Roman"/>
                <w:sz w:val="24"/>
                <w:szCs w:val="28"/>
              </w:rPr>
              <w:t>стоятельная де</w:t>
            </w:r>
            <w:r w:rsidRPr="005D706C">
              <w:rPr>
                <w:rFonts w:ascii="Times New Roman" w:hAnsi="Times New Roman" w:cs="Times New Roman"/>
                <w:sz w:val="24"/>
                <w:szCs w:val="28"/>
              </w:rPr>
              <w:t>я</w:t>
            </w:r>
            <w:r w:rsidRPr="005D706C">
              <w:rPr>
                <w:rFonts w:ascii="Times New Roman" w:hAnsi="Times New Roman" w:cs="Times New Roman"/>
                <w:sz w:val="24"/>
                <w:szCs w:val="28"/>
              </w:rPr>
              <w:t>тельность</w:t>
            </w:r>
          </w:p>
        </w:tc>
        <w:tc>
          <w:tcPr>
            <w:tcW w:w="1755" w:type="dxa"/>
          </w:tcPr>
          <w:p w:rsidR="00555B13" w:rsidRPr="005D706C" w:rsidRDefault="00555B13" w:rsidP="009A4934">
            <w:pPr>
              <w:tabs>
                <w:tab w:val="left" w:pos="9214"/>
                <w:tab w:val="left" w:pos="9356"/>
              </w:tabs>
              <w:rPr>
                <w:rFonts w:ascii="Times New Roman" w:hAnsi="Times New Roman" w:cs="Times New Roman"/>
                <w:sz w:val="24"/>
                <w:szCs w:val="28"/>
              </w:rPr>
            </w:pPr>
            <w:r w:rsidRPr="005D706C">
              <w:rPr>
                <w:rFonts w:ascii="Times New Roman" w:hAnsi="Times New Roman" w:cs="Times New Roman"/>
                <w:sz w:val="24"/>
                <w:szCs w:val="28"/>
              </w:rPr>
              <w:t>7.00-8.05</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7.00-8.1</w:t>
            </w:r>
            <w:r w:rsidR="00520461" w:rsidRPr="005D706C">
              <w:rPr>
                <w:rFonts w:ascii="Times New Roman" w:hAnsi="Times New Roman" w:cs="Times New Roman"/>
                <w:sz w:val="24"/>
                <w:szCs w:val="28"/>
              </w:rPr>
              <w:t>0</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7.00-8.2</w:t>
            </w:r>
            <w:r w:rsidR="00520461" w:rsidRPr="005D706C">
              <w:rPr>
                <w:rFonts w:ascii="Times New Roman" w:hAnsi="Times New Roman" w:cs="Times New Roman"/>
                <w:sz w:val="24"/>
                <w:szCs w:val="28"/>
              </w:rPr>
              <w:t>0</w:t>
            </w:r>
          </w:p>
        </w:tc>
        <w:tc>
          <w:tcPr>
            <w:tcW w:w="1950"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7.00-8.3</w:t>
            </w:r>
            <w:r w:rsidR="00520461" w:rsidRPr="005D706C">
              <w:rPr>
                <w:rFonts w:ascii="Times New Roman" w:hAnsi="Times New Roman" w:cs="Times New Roman"/>
                <w:sz w:val="24"/>
                <w:szCs w:val="28"/>
              </w:rPr>
              <w:t>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Утренняя гимн</w:t>
            </w:r>
            <w:r w:rsidRPr="005D706C">
              <w:rPr>
                <w:rFonts w:ascii="Times New Roman" w:hAnsi="Times New Roman" w:cs="Times New Roman"/>
                <w:sz w:val="24"/>
                <w:szCs w:val="28"/>
              </w:rPr>
              <w:t>а</w:t>
            </w:r>
            <w:r w:rsidRPr="005D706C">
              <w:rPr>
                <w:rFonts w:ascii="Times New Roman" w:hAnsi="Times New Roman" w:cs="Times New Roman"/>
                <w:sz w:val="24"/>
                <w:szCs w:val="28"/>
              </w:rPr>
              <w:t>стика</w:t>
            </w:r>
          </w:p>
        </w:tc>
        <w:tc>
          <w:tcPr>
            <w:tcW w:w="175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8.05-8.10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8.10-8.20</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8.20-8.30</w:t>
            </w:r>
          </w:p>
        </w:tc>
        <w:tc>
          <w:tcPr>
            <w:tcW w:w="1950"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8.30-8.40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Игры, подготовка к занятиям</w:t>
            </w:r>
          </w:p>
        </w:tc>
        <w:tc>
          <w:tcPr>
            <w:tcW w:w="175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8.10-9.00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8"/>
                <w:szCs w:val="28"/>
              </w:rPr>
            </w:pPr>
            <w:r w:rsidRPr="005D706C">
              <w:rPr>
                <w:rFonts w:ascii="Times New Roman" w:hAnsi="Times New Roman" w:cs="Times New Roman"/>
                <w:sz w:val="24"/>
                <w:szCs w:val="28"/>
              </w:rPr>
              <w:t>8.20-9.00</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8.30-</w:t>
            </w:r>
            <w:r w:rsidR="00520461" w:rsidRPr="005D706C">
              <w:rPr>
                <w:rFonts w:ascii="Times New Roman" w:hAnsi="Times New Roman" w:cs="Times New Roman"/>
                <w:sz w:val="24"/>
                <w:szCs w:val="28"/>
              </w:rPr>
              <w:t>8.40</w:t>
            </w:r>
          </w:p>
        </w:tc>
        <w:tc>
          <w:tcPr>
            <w:tcW w:w="1950"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8.40-</w:t>
            </w:r>
            <w:r w:rsidR="00520461" w:rsidRPr="005D706C">
              <w:rPr>
                <w:rFonts w:ascii="Times New Roman" w:hAnsi="Times New Roman" w:cs="Times New Roman"/>
                <w:sz w:val="24"/>
                <w:szCs w:val="28"/>
              </w:rPr>
              <w:t>8.50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Завтрак</w:t>
            </w:r>
          </w:p>
          <w:p w:rsidR="00555B13" w:rsidRPr="005D706C" w:rsidRDefault="00555B13" w:rsidP="009A4934">
            <w:pPr>
              <w:tabs>
                <w:tab w:val="left" w:pos="9214"/>
                <w:tab w:val="left" w:pos="9356"/>
              </w:tabs>
              <w:jc w:val="both"/>
              <w:rPr>
                <w:rFonts w:ascii="Times New Roman" w:hAnsi="Times New Roman" w:cs="Times New Roman"/>
                <w:sz w:val="24"/>
                <w:szCs w:val="28"/>
              </w:rPr>
            </w:pPr>
          </w:p>
        </w:tc>
        <w:tc>
          <w:tcPr>
            <w:tcW w:w="175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9.00-9.30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9.00-9.20</w:t>
            </w:r>
          </w:p>
        </w:tc>
        <w:tc>
          <w:tcPr>
            <w:tcW w:w="1843" w:type="dxa"/>
          </w:tcPr>
          <w:p w:rsidR="00555B13" w:rsidRPr="005D706C" w:rsidRDefault="00520461" w:rsidP="009A4934">
            <w:pPr>
              <w:rPr>
                <w:rFonts w:ascii="Times New Roman" w:hAnsi="Times New Roman" w:cs="Times New Roman"/>
                <w:sz w:val="24"/>
              </w:rPr>
            </w:pPr>
            <w:r w:rsidRPr="005D706C">
              <w:rPr>
                <w:rFonts w:ascii="Times New Roman" w:hAnsi="Times New Roman" w:cs="Times New Roman"/>
                <w:sz w:val="24"/>
                <w:szCs w:val="28"/>
              </w:rPr>
              <w:t>8.40-9.00</w:t>
            </w:r>
          </w:p>
        </w:tc>
        <w:tc>
          <w:tcPr>
            <w:tcW w:w="1950" w:type="dxa"/>
          </w:tcPr>
          <w:p w:rsidR="00555B13" w:rsidRPr="005D706C" w:rsidRDefault="00520461" w:rsidP="009A4934">
            <w:pPr>
              <w:rPr>
                <w:rFonts w:ascii="Times New Roman" w:hAnsi="Times New Roman" w:cs="Times New Roman"/>
                <w:sz w:val="24"/>
              </w:rPr>
            </w:pPr>
            <w:r w:rsidRPr="005D706C">
              <w:rPr>
                <w:rFonts w:ascii="Times New Roman" w:hAnsi="Times New Roman" w:cs="Times New Roman"/>
                <w:sz w:val="24"/>
                <w:szCs w:val="28"/>
              </w:rPr>
              <w:t>8.50-9.00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Занятия (ОД)</w:t>
            </w:r>
          </w:p>
        </w:tc>
        <w:tc>
          <w:tcPr>
            <w:tcW w:w="175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9.30-9.40</w:t>
            </w:r>
          </w:p>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9.50-10.00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9.20-9.35</w:t>
            </w:r>
          </w:p>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9.45-10.00</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9.</w:t>
            </w:r>
            <w:r w:rsidR="00520461" w:rsidRPr="005D706C">
              <w:rPr>
                <w:rFonts w:ascii="Times New Roman" w:hAnsi="Times New Roman" w:cs="Times New Roman"/>
                <w:sz w:val="24"/>
                <w:szCs w:val="24"/>
              </w:rPr>
              <w:t>00</w:t>
            </w:r>
            <w:r w:rsidRPr="005D706C">
              <w:rPr>
                <w:rFonts w:ascii="Times New Roman" w:hAnsi="Times New Roman" w:cs="Times New Roman"/>
                <w:sz w:val="24"/>
                <w:szCs w:val="24"/>
              </w:rPr>
              <w:t>-9.</w:t>
            </w:r>
            <w:r w:rsidR="00520461" w:rsidRPr="005D706C">
              <w:rPr>
                <w:rFonts w:ascii="Times New Roman" w:hAnsi="Times New Roman" w:cs="Times New Roman"/>
                <w:sz w:val="24"/>
                <w:szCs w:val="24"/>
              </w:rPr>
              <w:t>2</w:t>
            </w:r>
            <w:r w:rsidRPr="005D706C">
              <w:rPr>
                <w:rFonts w:ascii="Times New Roman" w:hAnsi="Times New Roman" w:cs="Times New Roman"/>
                <w:sz w:val="24"/>
                <w:szCs w:val="24"/>
              </w:rPr>
              <w:t>5</w:t>
            </w:r>
          </w:p>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9.</w:t>
            </w:r>
            <w:r w:rsidR="00520461" w:rsidRPr="005D706C">
              <w:rPr>
                <w:rFonts w:ascii="Times New Roman" w:hAnsi="Times New Roman" w:cs="Times New Roman"/>
                <w:sz w:val="24"/>
                <w:szCs w:val="24"/>
              </w:rPr>
              <w:t>3</w:t>
            </w:r>
            <w:r w:rsidRPr="005D706C">
              <w:rPr>
                <w:rFonts w:ascii="Times New Roman" w:hAnsi="Times New Roman" w:cs="Times New Roman"/>
                <w:sz w:val="24"/>
                <w:szCs w:val="24"/>
              </w:rPr>
              <w:t>5-10.</w:t>
            </w:r>
            <w:r w:rsidR="00520461" w:rsidRPr="005D706C">
              <w:rPr>
                <w:rFonts w:ascii="Times New Roman" w:hAnsi="Times New Roman" w:cs="Times New Roman"/>
                <w:sz w:val="24"/>
                <w:szCs w:val="24"/>
              </w:rPr>
              <w:t>00</w:t>
            </w:r>
          </w:p>
          <w:p w:rsidR="00555B13" w:rsidRPr="005D706C" w:rsidRDefault="00555B13" w:rsidP="009A4934">
            <w:pPr>
              <w:tabs>
                <w:tab w:val="left" w:pos="9214"/>
                <w:tab w:val="left" w:pos="9356"/>
              </w:tabs>
              <w:jc w:val="both"/>
              <w:rPr>
                <w:rFonts w:ascii="Times New Roman" w:hAnsi="Times New Roman" w:cs="Times New Roman"/>
                <w:sz w:val="24"/>
                <w:szCs w:val="24"/>
              </w:rPr>
            </w:pPr>
          </w:p>
        </w:tc>
        <w:tc>
          <w:tcPr>
            <w:tcW w:w="1950" w:type="dxa"/>
          </w:tcPr>
          <w:p w:rsidR="00520461" w:rsidRPr="005D706C" w:rsidRDefault="00520461"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9.00-9.25</w:t>
            </w:r>
          </w:p>
          <w:p w:rsidR="00520461" w:rsidRPr="005D706C" w:rsidRDefault="00520461"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9.35-10.00</w:t>
            </w:r>
          </w:p>
          <w:p w:rsidR="00555B13" w:rsidRPr="005D706C" w:rsidRDefault="00555B13" w:rsidP="009A4934">
            <w:pPr>
              <w:tabs>
                <w:tab w:val="left" w:pos="9214"/>
                <w:tab w:val="left" w:pos="9356"/>
              </w:tabs>
              <w:jc w:val="both"/>
              <w:rPr>
                <w:rFonts w:ascii="Times New Roman" w:hAnsi="Times New Roman" w:cs="Times New Roman"/>
                <w:sz w:val="24"/>
                <w:szCs w:val="24"/>
              </w:rPr>
            </w:pP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Второй завтрак</w:t>
            </w:r>
          </w:p>
        </w:tc>
        <w:tc>
          <w:tcPr>
            <w:tcW w:w="175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10.00-10.15</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10.00-10.15</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10.0</w:t>
            </w:r>
            <w:r w:rsidR="00520461" w:rsidRPr="005D706C">
              <w:rPr>
                <w:rFonts w:ascii="Times New Roman" w:hAnsi="Times New Roman" w:cs="Times New Roman"/>
                <w:sz w:val="24"/>
                <w:szCs w:val="24"/>
              </w:rPr>
              <w:t>0</w:t>
            </w:r>
            <w:r w:rsidRPr="005D706C">
              <w:rPr>
                <w:rFonts w:ascii="Times New Roman" w:hAnsi="Times New Roman" w:cs="Times New Roman"/>
                <w:sz w:val="24"/>
                <w:szCs w:val="24"/>
              </w:rPr>
              <w:t>-10.15</w:t>
            </w:r>
          </w:p>
        </w:tc>
        <w:tc>
          <w:tcPr>
            <w:tcW w:w="1950" w:type="dxa"/>
          </w:tcPr>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10.0</w:t>
            </w:r>
            <w:r w:rsidR="00520461" w:rsidRPr="005D706C">
              <w:rPr>
                <w:rFonts w:ascii="Times New Roman" w:hAnsi="Times New Roman" w:cs="Times New Roman"/>
                <w:sz w:val="24"/>
                <w:szCs w:val="24"/>
              </w:rPr>
              <w:t>0</w:t>
            </w:r>
            <w:r w:rsidRPr="005D706C">
              <w:rPr>
                <w:rFonts w:ascii="Times New Roman" w:hAnsi="Times New Roman" w:cs="Times New Roman"/>
                <w:sz w:val="24"/>
                <w:szCs w:val="24"/>
              </w:rPr>
              <w:t>-10.15</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Подготовка к пр</w:t>
            </w:r>
            <w:r w:rsidRPr="005D706C">
              <w:rPr>
                <w:rFonts w:ascii="Times New Roman" w:hAnsi="Times New Roman" w:cs="Times New Roman"/>
                <w:sz w:val="24"/>
                <w:szCs w:val="28"/>
              </w:rPr>
              <w:t>о</w:t>
            </w:r>
            <w:r w:rsidRPr="005D706C">
              <w:rPr>
                <w:rFonts w:ascii="Times New Roman" w:hAnsi="Times New Roman" w:cs="Times New Roman"/>
                <w:sz w:val="24"/>
                <w:szCs w:val="28"/>
              </w:rPr>
              <w:t>гулке, прогу</w:t>
            </w:r>
            <w:r w:rsidRPr="005D706C">
              <w:rPr>
                <w:rFonts w:ascii="Times New Roman" w:hAnsi="Times New Roman" w:cs="Times New Roman"/>
                <w:sz w:val="24"/>
                <w:szCs w:val="28"/>
              </w:rPr>
              <w:t>л</w:t>
            </w:r>
            <w:r w:rsidRPr="005D706C">
              <w:rPr>
                <w:rFonts w:ascii="Times New Roman" w:hAnsi="Times New Roman" w:cs="Times New Roman"/>
                <w:sz w:val="24"/>
                <w:szCs w:val="28"/>
              </w:rPr>
              <w:t>ка, возвращение с пр</w:t>
            </w:r>
            <w:r w:rsidRPr="005D706C">
              <w:rPr>
                <w:rFonts w:ascii="Times New Roman" w:hAnsi="Times New Roman" w:cs="Times New Roman"/>
                <w:sz w:val="24"/>
                <w:szCs w:val="28"/>
              </w:rPr>
              <w:t>о</w:t>
            </w:r>
            <w:r w:rsidRPr="005D706C">
              <w:rPr>
                <w:rFonts w:ascii="Times New Roman" w:hAnsi="Times New Roman" w:cs="Times New Roman"/>
                <w:sz w:val="24"/>
                <w:szCs w:val="28"/>
              </w:rPr>
              <w:t>гулки</w:t>
            </w:r>
          </w:p>
        </w:tc>
        <w:tc>
          <w:tcPr>
            <w:tcW w:w="175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10.15-11.30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4"/>
              </w:rPr>
            </w:pPr>
            <w:r w:rsidRPr="005D706C">
              <w:rPr>
                <w:rFonts w:ascii="Times New Roman" w:hAnsi="Times New Roman" w:cs="Times New Roman"/>
                <w:sz w:val="24"/>
                <w:szCs w:val="24"/>
              </w:rPr>
              <w:t>10.15-11.30</w:t>
            </w:r>
          </w:p>
        </w:tc>
        <w:tc>
          <w:tcPr>
            <w:tcW w:w="1843" w:type="dxa"/>
          </w:tcPr>
          <w:p w:rsidR="00555B13" w:rsidRPr="005D706C" w:rsidRDefault="00555B13" w:rsidP="009A4934">
            <w:pPr>
              <w:rPr>
                <w:rFonts w:ascii="Times New Roman" w:hAnsi="Times New Roman" w:cs="Times New Roman"/>
                <w:sz w:val="24"/>
                <w:szCs w:val="24"/>
              </w:rPr>
            </w:pPr>
            <w:r w:rsidRPr="005D706C">
              <w:rPr>
                <w:rFonts w:ascii="Times New Roman" w:hAnsi="Times New Roman" w:cs="Times New Roman"/>
                <w:sz w:val="24"/>
                <w:szCs w:val="24"/>
              </w:rPr>
              <w:t>10.15-11.30</w:t>
            </w:r>
          </w:p>
        </w:tc>
        <w:tc>
          <w:tcPr>
            <w:tcW w:w="1950" w:type="dxa"/>
          </w:tcPr>
          <w:p w:rsidR="00555B13" w:rsidRPr="005D706C" w:rsidRDefault="00555B13" w:rsidP="009A4934">
            <w:pPr>
              <w:rPr>
                <w:rFonts w:ascii="Times New Roman" w:hAnsi="Times New Roman" w:cs="Times New Roman"/>
                <w:sz w:val="24"/>
                <w:szCs w:val="24"/>
              </w:rPr>
            </w:pPr>
            <w:r w:rsidRPr="005D706C">
              <w:rPr>
                <w:rFonts w:ascii="Times New Roman" w:hAnsi="Times New Roman" w:cs="Times New Roman"/>
                <w:sz w:val="24"/>
                <w:szCs w:val="24"/>
              </w:rPr>
              <w:t>10.15-11.30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Обед</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11.30-12.30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11.30-12.30</w:t>
            </w:r>
          </w:p>
        </w:tc>
        <w:tc>
          <w:tcPr>
            <w:tcW w:w="1843"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11.30-12.30</w:t>
            </w:r>
          </w:p>
        </w:tc>
        <w:tc>
          <w:tcPr>
            <w:tcW w:w="1950"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11.30-12.30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Подготовка ко сну, сон, пост</w:t>
            </w:r>
            <w:r w:rsidRPr="005D706C">
              <w:rPr>
                <w:rFonts w:ascii="Times New Roman" w:hAnsi="Times New Roman" w:cs="Times New Roman"/>
                <w:sz w:val="24"/>
                <w:szCs w:val="28"/>
              </w:rPr>
              <w:t>е</w:t>
            </w:r>
            <w:r w:rsidRPr="005D706C">
              <w:rPr>
                <w:rFonts w:ascii="Times New Roman" w:hAnsi="Times New Roman" w:cs="Times New Roman"/>
                <w:sz w:val="24"/>
                <w:szCs w:val="28"/>
              </w:rPr>
              <w:t>пенный подъем детей, з</w:t>
            </w:r>
            <w:r w:rsidRPr="005D706C">
              <w:rPr>
                <w:rFonts w:ascii="Times New Roman" w:hAnsi="Times New Roman" w:cs="Times New Roman"/>
                <w:sz w:val="24"/>
                <w:szCs w:val="28"/>
              </w:rPr>
              <w:t>а</w:t>
            </w:r>
            <w:r w:rsidRPr="005D706C">
              <w:rPr>
                <w:rFonts w:ascii="Times New Roman" w:hAnsi="Times New Roman" w:cs="Times New Roman"/>
                <w:sz w:val="24"/>
                <w:szCs w:val="28"/>
              </w:rPr>
              <w:t>каливающие пр</w:t>
            </w:r>
            <w:r w:rsidRPr="005D706C">
              <w:rPr>
                <w:rFonts w:ascii="Times New Roman" w:hAnsi="Times New Roman" w:cs="Times New Roman"/>
                <w:sz w:val="24"/>
                <w:szCs w:val="28"/>
              </w:rPr>
              <w:t>о</w:t>
            </w:r>
            <w:r w:rsidRPr="005D706C">
              <w:rPr>
                <w:rFonts w:ascii="Times New Roman" w:hAnsi="Times New Roman" w:cs="Times New Roman"/>
                <w:sz w:val="24"/>
                <w:szCs w:val="28"/>
              </w:rPr>
              <w:t>цедуры</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12.30-15.15</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12.30-15.15</w:t>
            </w:r>
          </w:p>
        </w:tc>
        <w:tc>
          <w:tcPr>
            <w:tcW w:w="1843"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12.30-15.15</w:t>
            </w:r>
          </w:p>
        </w:tc>
        <w:tc>
          <w:tcPr>
            <w:tcW w:w="1950"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12.30-15.15</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lastRenderedPageBreak/>
              <w:t>Полдник</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15.15-15.40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15.15-15.40</w:t>
            </w:r>
          </w:p>
        </w:tc>
        <w:tc>
          <w:tcPr>
            <w:tcW w:w="1843"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15.15-15.</w:t>
            </w:r>
            <w:r w:rsidR="00520461" w:rsidRPr="005D706C">
              <w:rPr>
                <w:rFonts w:ascii="Times New Roman" w:hAnsi="Times New Roman" w:cs="Times New Roman"/>
                <w:sz w:val="24"/>
                <w:szCs w:val="28"/>
              </w:rPr>
              <w:t>40</w:t>
            </w:r>
          </w:p>
        </w:tc>
        <w:tc>
          <w:tcPr>
            <w:tcW w:w="1950"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15.15-15.</w:t>
            </w:r>
            <w:r w:rsidR="00520461" w:rsidRPr="005D706C">
              <w:rPr>
                <w:rFonts w:ascii="Times New Roman" w:hAnsi="Times New Roman" w:cs="Times New Roman"/>
                <w:sz w:val="24"/>
                <w:szCs w:val="28"/>
              </w:rPr>
              <w:t>40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Занятия (ОД)</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15.40-15.50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15.40-15.55</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w:t>
            </w:r>
            <w:r w:rsidR="00520461" w:rsidRPr="005D706C">
              <w:rPr>
                <w:rFonts w:ascii="Times New Roman" w:hAnsi="Times New Roman" w:cs="Times New Roman"/>
                <w:sz w:val="24"/>
                <w:szCs w:val="28"/>
              </w:rPr>
              <w:t>40</w:t>
            </w:r>
            <w:r w:rsidRPr="005D706C">
              <w:rPr>
                <w:rFonts w:ascii="Times New Roman" w:hAnsi="Times New Roman" w:cs="Times New Roman"/>
                <w:sz w:val="24"/>
                <w:szCs w:val="28"/>
              </w:rPr>
              <w:t>-16.0</w:t>
            </w:r>
            <w:r w:rsidR="00520461" w:rsidRPr="005D706C">
              <w:rPr>
                <w:rFonts w:ascii="Times New Roman" w:hAnsi="Times New Roman" w:cs="Times New Roman"/>
                <w:sz w:val="24"/>
                <w:szCs w:val="28"/>
              </w:rPr>
              <w:t>5</w:t>
            </w:r>
          </w:p>
        </w:tc>
        <w:tc>
          <w:tcPr>
            <w:tcW w:w="1950"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w:t>
            </w:r>
            <w:r w:rsidR="00520461" w:rsidRPr="005D706C">
              <w:rPr>
                <w:rFonts w:ascii="Times New Roman" w:hAnsi="Times New Roman" w:cs="Times New Roman"/>
                <w:sz w:val="24"/>
                <w:szCs w:val="28"/>
              </w:rPr>
              <w:t>40</w:t>
            </w:r>
            <w:r w:rsidRPr="005D706C">
              <w:rPr>
                <w:rFonts w:ascii="Times New Roman" w:hAnsi="Times New Roman" w:cs="Times New Roman"/>
                <w:sz w:val="24"/>
                <w:szCs w:val="28"/>
              </w:rPr>
              <w:t>-16.0</w:t>
            </w:r>
            <w:r w:rsidR="00520461" w:rsidRPr="005D706C">
              <w:rPr>
                <w:rFonts w:ascii="Times New Roman" w:hAnsi="Times New Roman" w:cs="Times New Roman"/>
                <w:sz w:val="24"/>
                <w:szCs w:val="28"/>
              </w:rPr>
              <w:t>5</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Игры, самосто</w:t>
            </w:r>
            <w:r w:rsidRPr="005D706C">
              <w:rPr>
                <w:rFonts w:ascii="Times New Roman" w:hAnsi="Times New Roman" w:cs="Times New Roman"/>
                <w:sz w:val="24"/>
                <w:szCs w:val="28"/>
              </w:rPr>
              <w:t>я</w:t>
            </w:r>
            <w:r w:rsidRPr="005D706C">
              <w:rPr>
                <w:rFonts w:ascii="Times New Roman" w:hAnsi="Times New Roman" w:cs="Times New Roman"/>
                <w:sz w:val="24"/>
                <w:szCs w:val="28"/>
              </w:rPr>
              <w:t>тельная деятел</w:t>
            </w:r>
            <w:r w:rsidRPr="005D706C">
              <w:rPr>
                <w:rFonts w:ascii="Times New Roman" w:hAnsi="Times New Roman" w:cs="Times New Roman"/>
                <w:sz w:val="24"/>
                <w:szCs w:val="28"/>
              </w:rPr>
              <w:t>ь</w:t>
            </w:r>
            <w:r w:rsidRPr="005D706C">
              <w:rPr>
                <w:rFonts w:ascii="Times New Roman" w:hAnsi="Times New Roman" w:cs="Times New Roman"/>
                <w:sz w:val="24"/>
                <w:szCs w:val="28"/>
              </w:rPr>
              <w:t>ность детей</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15.50-16.30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15.55-16.30</w:t>
            </w:r>
          </w:p>
        </w:tc>
        <w:tc>
          <w:tcPr>
            <w:tcW w:w="1843"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16.0</w:t>
            </w:r>
            <w:r w:rsidR="00520461" w:rsidRPr="005D706C">
              <w:rPr>
                <w:rFonts w:ascii="Times New Roman" w:hAnsi="Times New Roman" w:cs="Times New Roman"/>
                <w:sz w:val="24"/>
                <w:szCs w:val="28"/>
              </w:rPr>
              <w:t>5</w:t>
            </w:r>
            <w:r w:rsidRPr="005D706C">
              <w:rPr>
                <w:rFonts w:ascii="Times New Roman" w:hAnsi="Times New Roman" w:cs="Times New Roman"/>
                <w:sz w:val="24"/>
                <w:szCs w:val="28"/>
              </w:rPr>
              <w:t>-16.30</w:t>
            </w:r>
          </w:p>
        </w:tc>
        <w:tc>
          <w:tcPr>
            <w:tcW w:w="1950"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16.0</w:t>
            </w:r>
            <w:r w:rsidR="00520461" w:rsidRPr="005D706C">
              <w:rPr>
                <w:rFonts w:ascii="Times New Roman" w:hAnsi="Times New Roman" w:cs="Times New Roman"/>
                <w:sz w:val="24"/>
                <w:szCs w:val="28"/>
              </w:rPr>
              <w:t>5</w:t>
            </w:r>
            <w:r w:rsidRPr="005D706C">
              <w:rPr>
                <w:rFonts w:ascii="Times New Roman" w:hAnsi="Times New Roman" w:cs="Times New Roman"/>
                <w:sz w:val="24"/>
                <w:szCs w:val="28"/>
              </w:rPr>
              <w:t>-16.30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Подготовка к пр</w:t>
            </w:r>
            <w:r w:rsidRPr="005D706C">
              <w:rPr>
                <w:rFonts w:ascii="Times New Roman" w:hAnsi="Times New Roman" w:cs="Times New Roman"/>
                <w:sz w:val="24"/>
                <w:szCs w:val="28"/>
              </w:rPr>
              <w:t>о</w:t>
            </w:r>
            <w:r w:rsidRPr="005D706C">
              <w:rPr>
                <w:rFonts w:ascii="Times New Roman" w:hAnsi="Times New Roman" w:cs="Times New Roman"/>
                <w:sz w:val="24"/>
                <w:szCs w:val="28"/>
              </w:rPr>
              <w:t>гулке, прогу</w:t>
            </w:r>
            <w:r w:rsidRPr="005D706C">
              <w:rPr>
                <w:rFonts w:ascii="Times New Roman" w:hAnsi="Times New Roman" w:cs="Times New Roman"/>
                <w:sz w:val="24"/>
                <w:szCs w:val="28"/>
              </w:rPr>
              <w:t>л</w:t>
            </w:r>
            <w:r w:rsidRPr="005D706C">
              <w:rPr>
                <w:rFonts w:ascii="Times New Roman" w:hAnsi="Times New Roman" w:cs="Times New Roman"/>
                <w:sz w:val="24"/>
                <w:szCs w:val="28"/>
              </w:rPr>
              <w:t>ка, самостоятел</w:t>
            </w:r>
            <w:r w:rsidRPr="005D706C">
              <w:rPr>
                <w:rFonts w:ascii="Times New Roman" w:hAnsi="Times New Roman" w:cs="Times New Roman"/>
                <w:sz w:val="24"/>
                <w:szCs w:val="28"/>
              </w:rPr>
              <w:t>ь</w:t>
            </w:r>
            <w:r w:rsidRPr="005D706C">
              <w:rPr>
                <w:rFonts w:ascii="Times New Roman" w:hAnsi="Times New Roman" w:cs="Times New Roman"/>
                <w:sz w:val="24"/>
                <w:szCs w:val="28"/>
              </w:rPr>
              <w:t>ная деятельность д</w:t>
            </w:r>
            <w:r w:rsidRPr="005D706C">
              <w:rPr>
                <w:rFonts w:ascii="Times New Roman" w:hAnsi="Times New Roman" w:cs="Times New Roman"/>
                <w:sz w:val="24"/>
                <w:szCs w:val="28"/>
              </w:rPr>
              <w:t>е</w:t>
            </w:r>
            <w:r w:rsidRPr="005D706C">
              <w:rPr>
                <w:rFonts w:ascii="Times New Roman" w:hAnsi="Times New Roman" w:cs="Times New Roman"/>
                <w:sz w:val="24"/>
                <w:szCs w:val="28"/>
              </w:rPr>
              <w:t>тей, возвращ</w:t>
            </w:r>
            <w:r w:rsidRPr="005D706C">
              <w:rPr>
                <w:rFonts w:ascii="Times New Roman" w:hAnsi="Times New Roman" w:cs="Times New Roman"/>
                <w:sz w:val="24"/>
                <w:szCs w:val="28"/>
              </w:rPr>
              <w:t>е</w:t>
            </w:r>
            <w:r w:rsidRPr="005D706C">
              <w:rPr>
                <w:rFonts w:ascii="Times New Roman" w:hAnsi="Times New Roman" w:cs="Times New Roman"/>
                <w:sz w:val="24"/>
                <w:szCs w:val="28"/>
              </w:rPr>
              <w:t>ние с прогулки</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16.30-17.30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16.30-17.30</w:t>
            </w:r>
          </w:p>
        </w:tc>
        <w:tc>
          <w:tcPr>
            <w:tcW w:w="1843"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16.30-17.30</w:t>
            </w:r>
          </w:p>
        </w:tc>
        <w:tc>
          <w:tcPr>
            <w:tcW w:w="1950"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16.30-17.30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Ужин</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17.30-18.00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17.30-18.00</w:t>
            </w:r>
          </w:p>
        </w:tc>
        <w:tc>
          <w:tcPr>
            <w:tcW w:w="1843"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17.30-18.00</w:t>
            </w:r>
          </w:p>
        </w:tc>
        <w:tc>
          <w:tcPr>
            <w:tcW w:w="1950"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17.30-18.00</w:t>
            </w:r>
          </w:p>
        </w:tc>
      </w:tr>
      <w:tr w:rsidR="00555B13" w:rsidRPr="005D706C" w:rsidTr="00E40BF7">
        <w:tc>
          <w:tcPr>
            <w:tcW w:w="2235"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Прогулка, уход домой</w:t>
            </w:r>
          </w:p>
        </w:tc>
        <w:tc>
          <w:tcPr>
            <w:tcW w:w="1755" w:type="dxa"/>
          </w:tcPr>
          <w:p w:rsidR="00555B13"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18.00-19.00</w:t>
            </w:r>
          </w:p>
        </w:tc>
        <w:tc>
          <w:tcPr>
            <w:tcW w:w="1788" w:type="dxa"/>
          </w:tcPr>
          <w:p w:rsidR="00555B13" w:rsidRPr="005D706C" w:rsidRDefault="00555B13"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18.00-19.00</w:t>
            </w:r>
          </w:p>
        </w:tc>
        <w:tc>
          <w:tcPr>
            <w:tcW w:w="1843"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18.00-19.00</w:t>
            </w:r>
          </w:p>
        </w:tc>
        <w:tc>
          <w:tcPr>
            <w:tcW w:w="1950" w:type="dxa"/>
          </w:tcPr>
          <w:p w:rsidR="00555B13" w:rsidRPr="005D706C" w:rsidRDefault="00555B13" w:rsidP="009A4934">
            <w:pPr>
              <w:rPr>
                <w:rFonts w:ascii="Times New Roman" w:hAnsi="Times New Roman" w:cs="Times New Roman"/>
                <w:sz w:val="24"/>
              </w:rPr>
            </w:pPr>
            <w:r w:rsidRPr="005D706C">
              <w:rPr>
                <w:rFonts w:ascii="Times New Roman" w:hAnsi="Times New Roman" w:cs="Times New Roman"/>
                <w:sz w:val="24"/>
                <w:szCs w:val="28"/>
              </w:rPr>
              <w:t>18.00-19.00</w:t>
            </w:r>
          </w:p>
        </w:tc>
      </w:tr>
      <w:tr w:rsidR="00A16A47" w:rsidRPr="005D706C" w:rsidTr="00E40BF7">
        <w:tc>
          <w:tcPr>
            <w:tcW w:w="9571" w:type="dxa"/>
            <w:gridSpan w:val="5"/>
          </w:tcPr>
          <w:p w:rsidR="00A16A47" w:rsidRPr="005D706C" w:rsidRDefault="00A16A47" w:rsidP="009A4934">
            <w:pPr>
              <w:jc w:val="center"/>
              <w:rPr>
                <w:rFonts w:ascii="Times New Roman" w:hAnsi="Times New Roman" w:cs="Times New Roman"/>
                <w:sz w:val="24"/>
                <w:szCs w:val="28"/>
              </w:rPr>
            </w:pPr>
            <w:r w:rsidRPr="005D706C">
              <w:rPr>
                <w:rFonts w:ascii="Times New Roman" w:hAnsi="Times New Roman" w:cs="Times New Roman"/>
                <w:sz w:val="24"/>
                <w:szCs w:val="28"/>
              </w:rPr>
              <w:t>Теплый период года</w:t>
            </w:r>
          </w:p>
        </w:tc>
      </w:tr>
      <w:tr w:rsidR="00A16A47" w:rsidRPr="005D706C" w:rsidTr="00E40BF7">
        <w:tc>
          <w:tcPr>
            <w:tcW w:w="2235" w:type="dxa"/>
          </w:tcPr>
          <w:p w:rsidR="00A16A47" w:rsidRPr="005D706C" w:rsidRDefault="00A16A47"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b/>
                <w:sz w:val="24"/>
                <w:szCs w:val="28"/>
              </w:rPr>
              <w:t>Содержание</w:t>
            </w:r>
          </w:p>
        </w:tc>
        <w:tc>
          <w:tcPr>
            <w:tcW w:w="1755" w:type="dxa"/>
          </w:tcPr>
          <w:p w:rsidR="00A16A47" w:rsidRPr="005D706C" w:rsidRDefault="00A16A47" w:rsidP="009A4934">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1,6-3 лет - первая младшая группа</w:t>
            </w:r>
          </w:p>
        </w:tc>
        <w:tc>
          <w:tcPr>
            <w:tcW w:w="1788" w:type="dxa"/>
          </w:tcPr>
          <w:p w:rsidR="00A16A47" w:rsidRPr="005D706C" w:rsidRDefault="00A16A47" w:rsidP="009A4934">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3-4 года - вт</w:t>
            </w:r>
            <w:r w:rsidRPr="005D706C">
              <w:rPr>
                <w:rFonts w:ascii="Times New Roman" w:hAnsi="Times New Roman" w:cs="Times New Roman"/>
                <w:b/>
                <w:sz w:val="24"/>
                <w:szCs w:val="28"/>
              </w:rPr>
              <w:t>о</w:t>
            </w:r>
            <w:r w:rsidRPr="005D706C">
              <w:rPr>
                <w:rFonts w:ascii="Times New Roman" w:hAnsi="Times New Roman" w:cs="Times New Roman"/>
                <w:b/>
                <w:sz w:val="24"/>
                <w:szCs w:val="28"/>
              </w:rPr>
              <w:t>рая младшая группа</w:t>
            </w:r>
          </w:p>
        </w:tc>
        <w:tc>
          <w:tcPr>
            <w:tcW w:w="1843" w:type="dxa"/>
          </w:tcPr>
          <w:p w:rsidR="00A16A47" w:rsidRPr="005D706C" w:rsidRDefault="00A16A47" w:rsidP="00EF7F1D">
            <w:pPr>
              <w:tabs>
                <w:tab w:val="left" w:pos="9214"/>
                <w:tab w:val="left" w:pos="9356"/>
              </w:tabs>
              <w:jc w:val="both"/>
              <w:rPr>
                <w:rFonts w:ascii="Times New Roman" w:hAnsi="Times New Roman" w:cs="Times New Roman"/>
                <w:b/>
                <w:sz w:val="24"/>
                <w:szCs w:val="28"/>
              </w:rPr>
            </w:pPr>
            <w:r w:rsidRPr="005D706C">
              <w:rPr>
                <w:rFonts w:ascii="Times New Roman" w:hAnsi="Times New Roman" w:cs="Times New Roman"/>
                <w:b/>
                <w:sz w:val="24"/>
                <w:szCs w:val="28"/>
              </w:rPr>
              <w:t>4-</w:t>
            </w:r>
            <w:r w:rsidR="00EF7F1D">
              <w:rPr>
                <w:rFonts w:ascii="Times New Roman" w:hAnsi="Times New Roman" w:cs="Times New Roman"/>
                <w:b/>
                <w:sz w:val="24"/>
                <w:szCs w:val="28"/>
              </w:rPr>
              <w:t>7</w:t>
            </w:r>
            <w:r w:rsidRPr="005D706C">
              <w:rPr>
                <w:rFonts w:ascii="Times New Roman" w:hAnsi="Times New Roman" w:cs="Times New Roman"/>
                <w:b/>
                <w:sz w:val="24"/>
                <w:szCs w:val="28"/>
              </w:rPr>
              <w:t xml:space="preserve"> лет - ра</w:t>
            </w:r>
            <w:r w:rsidRPr="005D706C">
              <w:rPr>
                <w:rFonts w:ascii="Times New Roman" w:hAnsi="Times New Roman" w:cs="Times New Roman"/>
                <w:b/>
                <w:sz w:val="24"/>
                <w:szCs w:val="28"/>
              </w:rPr>
              <w:t>з</w:t>
            </w:r>
            <w:r w:rsidRPr="005D706C">
              <w:rPr>
                <w:rFonts w:ascii="Times New Roman" w:hAnsi="Times New Roman" w:cs="Times New Roman"/>
                <w:b/>
                <w:sz w:val="24"/>
                <w:szCs w:val="28"/>
              </w:rPr>
              <w:t>новозрастная группа</w:t>
            </w:r>
          </w:p>
        </w:tc>
        <w:tc>
          <w:tcPr>
            <w:tcW w:w="1950" w:type="dxa"/>
          </w:tcPr>
          <w:p w:rsidR="00A16A47" w:rsidRPr="005D706C" w:rsidRDefault="00A16A47" w:rsidP="00EF7F1D">
            <w:pPr>
              <w:tabs>
                <w:tab w:val="left" w:pos="9214"/>
                <w:tab w:val="left" w:pos="9356"/>
              </w:tabs>
              <w:jc w:val="both"/>
              <w:rPr>
                <w:rFonts w:ascii="Times New Roman" w:hAnsi="Times New Roman" w:cs="Times New Roman"/>
                <w:b/>
                <w:sz w:val="28"/>
                <w:szCs w:val="28"/>
              </w:rPr>
            </w:pPr>
            <w:r w:rsidRPr="005D706C">
              <w:rPr>
                <w:rFonts w:ascii="Times New Roman" w:hAnsi="Times New Roman" w:cs="Times New Roman"/>
                <w:b/>
                <w:sz w:val="24"/>
                <w:szCs w:val="28"/>
              </w:rPr>
              <w:t>4-</w:t>
            </w:r>
            <w:r w:rsidR="00EF7F1D">
              <w:rPr>
                <w:rFonts w:ascii="Times New Roman" w:hAnsi="Times New Roman" w:cs="Times New Roman"/>
                <w:b/>
                <w:sz w:val="24"/>
                <w:szCs w:val="28"/>
              </w:rPr>
              <w:t>7</w:t>
            </w:r>
            <w:r w:rsidRPr="005D706C">
              <w:rPr>
                <w:rFonts w:ascii="Times New Roman" w:hAnsi="Times New Roman" w:cs="Times New Roman"/>
                <w:b/>
                <w:sz w:val="24"/>
                <w:szCs w:val="28"/>
              </w:rPr>
              <w:t xml:space="preserve"> лет - лог</w:t>
            </w:r>
            <w:r w:rsidRPr="005D706C">
              <w:rPr>
                <w:rFonts w:ascii="Times New Roman" w:hAnsi="Times New Roman" w:cs="Times New Roman"/>
                <w:b/>
                <w:sz w:val="24"/>
                <w:szCs w:val="28"/>
              </w:rPr>
              <w:t>о</w:t>
            </w:r>
            <w:r w:rsidRPr="005D706C">
              <w:rPr>
                <w:rFonts w:ascii="Times New Roman" w:hAnsi="Times New Roman" w:cs="Times New Roman"/>
                <w:b/>
                <w:sz w:val="24"/>
                <w:szCs w:val="28"/>
              </w:rPr>
              <w:t>педическая группа</w:t>
            </w:r>
          </w:p>
        </w:tc>
      </w:tr>
      <w:tr w:rsidR="003B7FA8" w:rsidRPr="005D706C" w:rsidTr="00E40BF7">
        <w:tc>
          <w:tcPr>
            <w:tcW w:w="2235" w:type="dxa"/>
          </w:tcPr>
          <w:p w:rsidR="003B7FA8" w:rsidRPr="005D706C" w:rsidRDefault="003B7FA8" w:rsidP="009A4934">
            <w:pPr>
              <w:tabs>
                <w:tab w:val="left" w:pos="9214"/>
                <w:tab w:val="left" w:pos="9356"/>
              </w:tabs>
              <w:rPr>
                <w:rFonts w:ascii="Times New Roman" w:hAnsi="Times New Roman" w:cs="Times New Roman"/>
                <w:sz w:val="24"/>
                <w:szCs w:val="28"/>
              </w:rPr>
            </w:pPr>
            <w:r w:rsidRPr="005D706C">
              <w:rPr>
                <w:rFonts w:ascii="Times New Roman" w:hAnsi="Times New Roman" w:cs="Times New Roman"/>
                <w:sz w:val="24"/>
                <w:szCs w:val="28"/>
              </w:rPr>
              <w:t>Утренний прием детей, игры, сам</w:t>
            </w:r>
            <w:r w:rsidRPr="005D706C">
              <w:rPr>
                <w:rFonts w:ascii="Times New Roman" w:hAnsi="Times New Roman" w:cs="Times New Roman"/>
                <w:sz w:val="24"/>
                <w:szCs w:val="28"/>
              </w:rPr>
              <w:t>о</w:t>
            </w:r>
            <w:r w:rsidRPr="005D706C">
              <w:rPr>
                <w:rFonts w:ascii="Times New Roman" w:hAnsi="Times New Roman" w:cs="Times New Roman"/>
                <w:sz w:val="24"/>
                <w:szCs w:val="28"/>
              </w:rPr>
              <w:t>стоятельная де</w:t>
            </w:r>
            <w:r w:rsidRPr="005D706C">
              <w:rPr>
                <w:rFonts w:ascii="Times New Roman" w:hAnsi="Times New Roman" w:cs="Times New Roman"/>
                <w:sz w:val="24"/>
                <w:szCs w:val="28"/>
              </w:rPr>
              <w:t>я</w:t>
            </w:r>
            <w:r w:rsidRPr="005D706C">
              <w:rPr>
                <w:rFonts w:ascii="Times New Roman" w:hAnsi="Times New Roman" w:cs="Times New Roman"/>
                <w:sz w:val="24"/>
                <w:szCs w:val="28"/>
              </w:rPr>
              <w:t>тельность</w:t>
            </w:r>
          </w:p>
        </w:tc>
        <w:tc>
          <w:tcPr>
            <w:tcW w:w="1755" w:type="dxa"/>
          </w:tcPr>
          <w:p w:rsidR="003B7FA8" w:rsidRPr="005D706C" w:rsidRDefault="003B7FA8" w:rsidP="009A4934">
            <w:pPr>
              <w:tabs>
                <w:tab w:val="left" w:pos="9214"/>
                <w:tab w:val="left" w:pos="9356"/>
              </w:tabs>
              <w:rPr>
                <w:rFonts w:ascii="Times New Roman" w:hAnsi="Times New Roman" w:cs="Times New Roman"/>
                <w:sz w:val="24"/>
                <w:szCs w:val="28"/>
              </w:rPr>
            </w:pPr>
            <w:r w:rsidRPr="005D706C">
              <w:rPr>
                <w:rFonts w:ascii="Times New Roman" w:hAnsi="Times New Roman" w:cs="Times New Roman"/>
                <w:sz w:val="24"/>
                <w:szCs w:val="28"/>
              </w:rPr>
              <w:t>7.00-8.05</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7.00-8.1</w:t>
            </w:r>
            <w:r w:rsidR="00520461" w:rsidRPr="005D706C">
              <w:rPr>
                <w:rFonts w:ascii="Times New Roman" w:hAnsi="Times New Roman" w:cs="Times New Roman"/>
                <w:sz w:val="24"/>
                <w:szCs w:val="28"/>
              </w:rPr>
              <w:t>0</w:t>
            </w:r>
          </w:p>
        </w:tc>
        <w:tc>
          <w:tcPr>
            <w:tcW w:w="1843"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7.00-8.2</w:t>
            </w:r>
            <w:r w:rsidR="00520461" w:rsidRPr="005D706C">
              <w:rPr>
                <w:rFonts w:ascii="Times New Roman" w:hAnsi="Times New Roman" w:cs="Times New Roman"/>
                <w:sz w:val="24"/>
                <w:szCs w:val="28"/>
              </w:rPr>
              <w:t>0</w:t>
            </w:r>
          </w:p>
        </w:tc>
        <w:tc>
          <w:tcPr>
            <w:tcW w:w="1950"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7.00-8.3</w:t>
            </w:r>
            <w:r w:rsidR="00520461" w:rsidRPr="005D706C">
              <w:rPr>
                <w:rFonts w:ascii="Times New Roman" w:hAnsi="Times New Roman" w:cs="Times New Roman"/>
                <w:sz w:val="24"/>
                <w:szCs w:val="28"/>
              </w:rPr>
              <w:t>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Утренняя гимн</w:t>
            </w:r>
            <w:r w:rsidRPr="005D706C">
              <w:rPr>
                <w:rFonts w:ascii="Times New Roman" w:hAnsi="Times New Roman" w:cs="Times New Roman"/>
                <w:sz w:val="24"/>
                <w:szCs w:val="28"/>
              </w:rPr>
              <w:t>а</w:t>
            </w:r>
            <w:r w:rsidRPr="005D706C">
              <w:rPr>
                <w:rFonts w:ascii="Times New Roman" w:hAnsi="Times New Roman" w:cs="Times New Roman"/>
                <w:sz w:val="24"/>
                <w:szCs w:val="28"/>
              </w:rPr>
              <w:t>стика</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8.05-8.10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8.10-8.20</w:t>
            </w:r>
          </w:p>
        </w:tc>
        <w:tc>
          <w:tcPr>
            <w:tcW w:w="1843"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8.20-8.30</w:t>
            </w:r>
          </w:p>
        </w:tc>
        <w:tc>
          <w:tcPr>
            <w:tcW w:w="1950"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8.30-8.40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Игры, самосто</w:t>
            </w:r>
            <w:r w:rsidRPr="005D706C">
              <w:rPr>
                <w:rFonts w:ascii="Times New Roman" w:hAnsi="Times New Roman" w:cs="Times New Roman"/>
                <w:sz w:val="24"/>
                <w:szCs w:val="28"/>
              </w:rPr>
              <w:t>я</w:t>
            </w:r>
            <w:r w:rsidRPr="005D706C">
              <w:rPr>
                <w:rFonts w:ascii="Times New Roman" w:hAnsi="Times New Roman" w:cs="Times New Roman"/>
                <w:sz w:val="24"/>
                <w:szCs w:val="28"/>
              </w:rPr>
              <w:t>тельная деятел</w:t>
            </w:r>
            <w:r w:rsidRPr="005D706C">
              <w:rPr>
                <w:rFonts w:ascii="Times New Roman" w:hAnsi="Times New Roman" w:cs="Times New Roman"/>
                <w:sz w:val="24"/>
                <w:szCs w:val="28"/>
              </w:rPr>
              <w:t>ь</w:t>
            </w:r>
            <w:r w:rsidRPr="005D706C">
              <w:rPr>
                <w:rFonts w:ascii="Times New Roman" w:hAnsi="Times New Roman" w:cs="Times New Roman"/>
                <w:sz w:val="24"/>
                <w:szCs w:val="28"/>
              </w:rPr>
              <w:t>ность детей</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8.10-9.00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8"/>
                <w:szCs w:val="28"/>
              </w:rPr>
            </w:pPr>
            <w:r w:rsidRPr="005D706C">
              <w:rPr>
                <w:rFonts w:ascii="Times New Roman" w:hAnsi="Times New Roman" w:cs="Times New Roman"/>
                <w:sz w:val="24"/>
                <w:szCs w:val="28"/>
              </w:rPr>
              <w:t>8.20-9.00</w:t>
            </w:r>
          </w:p>
        </w:tc>
        <w:tc>
          <w:tcPr>
            <w:tcW w:w="1843"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8.30-9.00</w:t>
            </w:r>
          </w:p>
        </w:tc>
        <w:tc>
          <w:tcPr>
            <w:tcW w:w="1950"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8.40-9.00</w:t>
            </w:r>
          </w:p>
        </w:tc>
      </w:tr>
      <w:tr w:rsidR="003B7FA8" w:rsidRPr="005D706C" w:rsidTr="00E40BF7">
        <w:trPr>
          <w:trHeight w:val="376"/>
        </w:trPr>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Завтрак</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9.00-9.30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9.00-9.20</w:t>
            </w:r>
          </w:p>
        </w:tc>
        <w:tc>
          <w:tcPr>
            <w:tcW w:w="1843"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9.00-9.15</w:t>
            </w:r>
          </w:p>
        </w:tc>
        <w:tc>
          <w:tcPr>
            <w:tcW w:w="1950"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9.00-9.15</w:t>
            </w:r>
          </w:p>
        </w:tc>
      </w:tr>
      <w:tr w:rsidR="003B7FA8" w:rsidRPr="005D706C" w:rsidTr="00E40BF7">
        <w:trPr>
          <w:trHeight w:val="469"/>
        </w:trPr>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Подготовка к пр</w:t>
            </w:r>
            <w:r w:rsidRPr="005D706C">
              <w:rPr>
                <w:rFonts w:ascii="Times New Roman" w:hAnsi="Times New Roman" w:cs="Times New Roman"/>
                <w:sz w:val="24"/>
                <w:szCs w:val="28"/>
              </w:rPr>
              <w:t>о</w:t>
            </w:r>
            <w:r w:rsidRPr="005D706C">
              <w:rPr>
                <w:rFonts w:ascii="Times New Roman" w:hAnsi="Times New Roman" w:cs="Times New Roman"/>
                <w:sz w:val="24"/>
                <w:szCs w:val="28"/>
              </w:rPr>
              <w:t>гулке, занятия на прогулке, возвр</w:t>
            </w:r>
            <w:r w:rsidRPr="005D706C">
              <w:rPr>
                <w:rFonts w:ascii="Times New Roman" w:hAnsi="Times New Roman" w:cs="Times New Roman"/>
                <w:sz w:val="24"/>
                <w:szCs w:val="28"/>
              </w:rPr>
              <w:t>а</w:t>
            </w:r>
            <w:r w:rsidRPr="005D706C">
              <w:rPr>
                <w:rFonts w:ascii="Times New Roman" w:hAnsi="Times New Roman" w:cs="Times New Roman"/>
                <w:sz w:val="24"/>
                <w:szCs w:val="28"/>
              </w:rPr>
              <w:t>щение с пр</w:t>
            </w:r>
            <w:r w:rsidRPr="005D706C">
              <w:rPr>
                <w:rFonts w:ascii="Times New Roman" w:hAnsi="Times New Roman" w:cs="Times New Roman"/>
                <w:sz w:val="24"/>
                <w:szCs w:val="28"/>
              </w:rPr>
              <w:t>о</w:t>
            </w:r>
            <w:r w:rsidRPr="005D706C">
              <w:rPr>
                <w:rFonts w:ascii="Times New Roman" w:hAnsi="Times New Roman" w:cs="Times New Roman"/>
                <w:sz w:val="24"/>
                <w:szCs w:val="28"/>
              </w:rPr>
              <w:t>гулки</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9.30-11.30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9.20-11.30</w:t>
            </w:r>
          </w:p>
        </w:tc>
        <w:tc>
          <w:tcPr>
            <w:tcW w:w="1843" w:type="dxa"/>
          </w:tcPr>
          <w:p w:rsidR="003B7FA8" w:rsidRPr="005D706C" w:rsidRDefault="003B7FA8" w:rsidP="009A4934">
            <w:pPr>
              <w:rPr>
                <w:rFonts w:ascii="Times New Roman" w:hAnsi="Times New Roman" w:cs="Times New Roman"/>
                <w:sz w:val="24"/>
                <w:szCs w:val="28"/>
              </w:rPr>
            </w:pPr>
            <w:r w:rsidRPr="005D706C">
              <w:rPr>
                <w:rFonts w:ascii="Times New Roman" w:hAnsi="Times New Roman" w:cs="Times New Roman"/>
                <w:sz w:val="24"/>
                <w:szCs w:val="28"/>
              </w:rPr>
              <w:t>9.15-11.30</w:t>
            </w:r>
          </w:p>
        </w:tc>
        <w:tc>
          <w:tcPr>
            <w:tcW w:w="1950" w:type="dxa"/>
          </w:tcPr>
          <w:p w:rsidR="003B7FA8" w:rsidRPr="005D706C" w:rsidRDefault="003B7FA8" w:rsidP="009A4934">
            <w:pPr>
              <w:rPr>
                <w:rFonts w:ascii="Times New Roman" w:hAnsi="Times New Roman" w:cs="Times New Roman"/>
                <w:sz w:val="24"/>
                <w:szCs w:val="28"/>
              </w:rPr>
            </w:pPr>
            <w:r w:rsidRPr="005D706C">
              <w:rPr>
                <w:rFonts w:ascii="Times New Roman" w:hAnsi="Times New Roman" w:cs="Times New Roman"/>
                <w:sz w:val="24"/>
                <w:szCs w:val="28"/>
              </w:rPr>
              <w:t>9.15-11.30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Второй завтрак</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10.15-10.30</w:t>
            </w:r>
          </w:p>
        </w:tc>
        <w:tc>
          <w:tcPr>
            <w:tcW w:w="1788"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10.15-10.30</w:t>
            </w:r>
          </w:p>
        </w:tc>
        <w:tc>
          <w:tcPr>
            <w:tcW w:w="1843"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10.15-10.30</w:t>
            </w:r>
          </w:p>
        </w:tc>
        <w:tc>
          <w:tcPr>
            <w:tcW w:w="1950"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10.15-10.30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Обед</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11.30-12.30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11.30-12.30</w:t>
            </w:r>
          </w:p>
        </w:tc>
        <w:tc>
          <w:tcPr>
            <w:tcW w:w="1843"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11.30-12.30</w:t>
            </w:r>
          </w:p>
        </w:tc>
        <w:tc>
          <w:tcPr>
            <w:tcW w:w="1950"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11.30-12.30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Подготовка ко сну, сон, пост</w:t>
            </w:r>
            <w:r w:rsidRPr="005D706C">
              <w:rPr>
                <w:rFonts w:ascii="Times New Roman" w:hAnsi="Times New Roman" w:cs="Times New Roman"/>
                <w:sz w:val="24"/>
                <w:szCs w:val="28"/>
              </w:rPr>
              <w:t>е</w:t>
            </w:r>
            <w:r w:rsidRPr="005D706C">
              <w:rPr>
                <w:rFonts w:ascii="Times New Roman" w:hAnsi="Times New Roman" w:cs="Times New Roman"/>
                <w:sz w:val="24"/>
                <w:szCs w:val="28"/>
              </w:rPr>
              <w:t>пенный подъем детей, з</w:t>
            </w:r>
            <w:r w:rsidRPr="005D706C">
              <w:rPr>
                <w:rFonts w:ascii="Times New Roman" w:hAnsi="Times New Roman" w:cs="Times New Roman"/>
                <w:sz w:val="24"/>
                <w:szCs w:val="28"/>
              </w:rPr>
              <w:t>а</w:t>
            </w:r>
            <w:r w:rsidRPr="005D706C">
              <w:rPr>
                <w:rFonts w:ascii="Times New Roman" w:hAnsi="Times New Roman" w:cs="Times New Roman"/>
                <w:sz w:val="24"/>
                <w:szCs w:val="28"/>
              </w:rPr>
              <w:t>каливающие пр</w:t>
            </w:r>
            <w:r w:rsidRPr="005D706C">
              <w:rPr>
                <w:rFonts w:ascii="Times New Roman" w:hAnsi="Times New Roman" w:cs="Times New Roman"/>
                <w:sz w:val="24"/>
                <w:szCs w:val="28"/>
              </w:rPr>
              <w:t>о</w:t>
            </w:r>
            <w:r w:rsidRPr="005D706C">
              <w:rPr>
                <w:rFonts w:ascii="Times New Roman" w:hAnsi="Times New Roman" w:cs="Times New Roman"/>
                <w:sz w:val="24"/>
                <w:szCs w:val="28"/>
              </w:rPr>
              <w:t>цедуры</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12.30-15.15</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12.30-15.15</w:t>
            </w:r>
          </w:p>
        </w:tc>
        <w:tc>
          <w:tcPr>
            <w:tcW w:w="1843"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12.30-15.15</w:t>
            </w:r>
          </w:p>
        </w:tc>
        <w:tc>
          <w:tcPr>
            <w:tcW w:w="1950"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12.30-15.15</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Полдник</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15.15-15.40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15.15-15.40</w:t>
            </w:r>
          </w:p>
        </w:tc>
        <w:tc>
          <w:tcPr>
            <w:tcW w:w="1843"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15.15-15.40</w:t>
            </w:r>
          </w:p>
        </w:tc>
        <w:tc>
          <w:tcPr>
            <w:tcW w:w="1950"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15.15-15.40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Игры, самосто</w:t>
            </w:r>
            <w:r w:rsidRPr="005D706C">
              <w:rPr>
                <w:rFonts w:ascii="Times New Roman" w:hAnsi="Times New Roman" w:cs="Times New Roman"/>
                <w:sz w:val="24"/>
                <w:szCs w:val="28"/>
              </w:rPr>
              <w:t>я</w:t>
            </w:r>
            <w:r w:rsidRPr="005D706C">
              <w:rPr>
                <w:rFonts w:ascii="Times New Roman" w:hAnsi="Times New Roman" w:cs="Times New Roman"/>
                <w:sz w:val="24"/>
                <w:szCs w:val="28"/>
              </w:rPr>
              <w:t>тельная деятел</w:t>
            </w:r>
            <w:r w:rsidRPr="005D706C">
              <w:rPr>
                <w:rFonts w:ascii="Times New Roman" w:hAnsi="Times New Roman" w:cs="Times New Roman"/>
                <w:sz w:val="24"/>
                <w:szCs w:val="28"/>
              </w:rPr>
              <w:t>ь</w:t>
            </w:r>
            <w:r w:rsidRPr="005D706C">
              <w:rPr>
                <w:rFonts w:ascii="Times New Roman" w:hAnsi="Times New Roman" w:cs="Times New Roman"/>
                <w:sz w:val="24"/>
                <w:szCs w:val="28"/>
              </w:rPr>
              <w:t>ность детей</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15.40-16.00</w:t>
            </w:r>
          </w:p>
        </w:tc>
        <w:tc>
          <w:tcPr>
            <w:tcW w:w="1788"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15.40-16.00</w:t>
            </w:r>
          </w:p>
        </w:tc>
        <w:tc>
          <w:tcPr>
            <w:tcW w:w="1843"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15.40-16.00</w:t>
            </w:r>
          </w:p>
        </w:tc>
        <w:tc>
          <w:tcPr>
            <w:tcW w:w="1950"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15.40-16.00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Подготовка к пр</w:t>
            </w:r>
            <w:r w:rsidRPr="005D706C">
              <w:rPr>
                <w:rFonts w:ascii="Times New Roman" w:hAnsi="Times New Roman" w:cs="Times New Roman"/>
                <w:sz w:val="24"/>
                <w:szCs w:val="28"/>
              </w:rPr>
              <w:t>о</w:t>
            </w:r>
            <w:r w:rsidRPr="005D706C">
              <w:rPr>
                <w:rFonts w:ascii="Times New Roman" w:hAnsi="Times New Roman" w:cs="Times New Roman"/>
                <w:sz w:val="24"/>
                <w:szCs w:val="28"/>
              </w:rPr>
              <w:t>гулке, прогу</w:t>
            </w:r>
            <w:r w:rsidRPr="005D706C">
              <w:rPr>
                <w:rFonts w:ascii="Times New Roman" w:hAnsi="Times New Roman" w:cs="Times New Roman"/>
                <w:sz w:val="24"/>
                <w:szCs w:val="28"/>
              </w:rPr>
              <w:t>л</w:t>
            </w:r>
            <w:r w:rsidRPr="005D706C">
              <w:rPr>
                <w:rFonts w:ascii="Times New Roman" w:hAnsi="Times New Roman" w:cs="Times New Roman"/>
                <w:sz w:val="24"/>
                <w:szCs w:val="28"/>
              </w:rPr>
              <w:t>ка, самостоятел</w:t>
            </w:r>
            <w:r w:rsidRPr="005D706C">
              <w:rPr>
                <w:rFonts w:ascii="Times New Roman" w:hAnsi="Times New Roman" w:cs="Times New Roman"/>
                <w:sz w:val="24"/>
                <w:szCs w:val="28"/>
              </w:rPr>
              <w:t>ь</w:t>
            </w:r>
            <w:r w:rsidRPr="005D706C">
              <w:rPr>
                <w:rFonts w:ascii="Times New Roman" w:hAnsi="Times New Roman" w:cs="Times New Roman"/>
                <w:sz w:val="24"/>
                <w:szCs w:val="28"/>
              </w:rPr>
              <w:t>ная деятельность д</w:t>
            </w:r>
            <w:r w:rsidRPr="005D706C">
              <w:rPr>
                <w:rFonts w:ascii="Times New Roman" w:hAnsi="Times New Roman" w:cs="Times New Roman"/>
                <w:sz w:val="24"/>
                <w:szCs w:val="28"/>
              </w:rPr>
              <w:t>е</w:t>
            </w:r>
            <w:r w:rsidRPr="005D706C">
              <w:rPr>
                <w:rFonts w:ascii="Times New Roman" w:hAnsi="Times New Roman" w:cs="Times New Roman"/>
                <w:sz w:val="24"/>
                <w:szCs w:val="28"/>
              </w:rPr>
              <w:t>тей, возвращ</w:t>
            </w:r>
            <w:r w:rsidRPr="005D706C">
              <w:rPr>
                <w:rFonts w:ascii="Times New Roman" w:hAnsi="Times New Roman" w:cs="Times New Roman"/>
                <w:sz w:val="24"/>
                <w:szCs w:val="28"/>
              </w:rPr>
              <w:t>е</w:t>
            </w:r>
            <w:r w:rsidRPr="005D706C">
              <w:rPr>
                <w:rFonts w:ascii="Times New Roman" w:hAnsi="Times New Roman" w:cs="Times New Roman"/>
                <w:sz w:val="24"/>
                <w:szCs w:val="28"/>
              </w:rPr>
              <w:t>ние с прогулки</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16.00-17.30</w:t>
            </w:r>
          </w:p>
        </w:tc>
        <w:tc>
          <w:tcPr>
            <w:tcW w:w="1788"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16.00-17.30</w:t>
            </w:r>
          </w:p>
        </w:tc>
        <w:tc>
          <w:tcPr>
            <w:tcW w:w="1843"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16.00-17.30</w:t>
            </w:r>
          </w:p>
        </w:tc>
        <w:tc>
          <w:tcPr>
            <w:tcW w:w="1950" w:type="dxa"/>
          </w:tcPr>
          <w:p w:rsidR="003B7FA8" w:rsidRPr="005D706C" w:rsidRDefault="003B7FA8" w:rsidP="009A4934">
            <w:pPr>
              <w:rPr>
                <w:rFonts w:ascii="Times New Roman" w:hAnsi="Times New Roman" w:cs="Times New Roman"/>
              </w:rPr>
            </w:pPr>
            <w:r w:rsidRPr="005D706C">
              <w:rPr>
                <w:rFonts w:ascii="Times New Roman" w:hAnsi="Times New Roman" w:cs="Times New Roman"/>
                <w:sz w:val="24"/>
                <w:szCs w:val="28"/>
              </w:rPr>
              <w:t>16.00-17.30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Ужин</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17.30-18.00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17.30-18.00</w:t>
            </w:r>
          </w:p>
        </w:tc>
        <w:tc>
          <w:tcPr>
            <w:tcW w:w="1843"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17.30-18.00</w:t>
            </w:r>
          </w:p>
        </w:tc>
        <w:tc>
          <w:tcPr>
            <w:tcW w:w="1950"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17.30-18.00</w:t>
            </w:r>
          </w:p>
        </w:tc>
      </w:tr>
      <w:tr w:rsidR="003B7FA8" w:rsidRPr="005D706C" w:rsidTr="00E40BF7">
        <w:tc>
          <w:tcPr>
            <w:tcW w:w="223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Прогулка, уход домой</w:t>
            </w:r>
          </w:p>
        </w:tc>
        <w:tc>
          <w:tcPr>
            <w:tcW w:w="1755"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18.00-19.00</w:t>
            </w:r>
          </w:p>
        </w:tc>
        <w:tc>
          <w:tcPr>
            <w:tcW w:w="1788" w:type="dxa"/>
          </w:tcPr>
          <w:p w:rsidR="003B7FA8" w:rsidRPr="005D706C" w:rsidRDefault="003B7FA8" w:rsidP="009A4934">
            <w:pPr>
              <w:tabs>
                <w:tab w:val="left" w:pos="9214"/>
                <w:tab w:val="left" w:pos="9356"/>
              </w:tabs>
              <w:jc w:val="both"/>
              <w:rPr>
                <w:rFonts w:ascii="Times New Roman" w:hAnsi="Times New Roman" w:cs="Times New Roman"/>
                <w:sz w:val="24"/>
                <w:szCs w:val="28"/>
              </w:rPr>
            </w:pPr>
            <w:r w:rsidRPr="005D706C">
              <w:rPr>
                <w:rFonts w:ascii="Times New Roman" w:hAnsi="Times New Roman" w:cs="Times New Roman"/>
                <w:sz w:val="24"/>
                <w:szCs w:val="28"/>
              </w:rPr>
              <w:t>18.00-19.00</w:t>
            </w:r>
          </w:p>
        </w:tc>
        <w:tc>
          <w:tcPr>
            <w:tcW w:w="1843"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18.00-19.00</w:t>
            </w:r>
          </w:p>
        </w:tc>
        <w:tc>
          <w:tcPr>
            <w:tcW w:w="1950" w:type="dxa"/>
          </w:tcPr>
          <w:p w:rsidR="003B7FA8" w:rsidRPr="005D706C" w:rsidRDefault="003B7FA8" w:rsidP="009A4934">
            <w:pPr>
              <w:rPr>
                <w:rFonts w:ascii="Times New Roman" w:hAnsi="Times New Roman" w:cs="Times New Roman"/>
                <w:sz w:val="24"/>
              </w:rPr>
            </w:pPr>
            <w:r w:rsidRPr="005D706C">
              <w:rPr>
                <w:rFonts w:ascii="Times New Roman" w:hAnsi="Times New Roman" w:cs="Times New Roman"/>
                <w:sz w:val="24"/>
                <w:szCs w:val="28"/>
              </w:rPr>
              <w:t>18.00-19.00</w:t>
            </w:r>
          </w:p>
        </w:tc>
      </w:tr>
    </w:tbl>
    <w:p w:rsidR="00481542" w:rsidRPr="005D706C" w:rsidRDefault="00481542" w:rsidP="005D706C">
      <w:pPr>
        <w:shd w:val="clear" w:color="auto" w:fill="FFFFFF"/>
        <w:tabs>
          <w:tab w:val="left" w:pos="9214"/>
          <w:tab w:val="left" w:pos="9356"/>
        </w:tabs>
        <w:spacing w:after="0" w:line="360" w:lineRule="auto"/>
        <w:jc w:val="both"/>
        <w:rPr>
          <w:rFonts w:ascii="Times New Roman" w:hAnsi="Times New Roman" w:cs="Times New Roman"/>
          <w:sz w:val="28"/>
          <w:szCs w:val="28"/>
        </w:rPr>
      </w:pPr>
    </w:p>
    <w:p w:rsidR="00481542" w:rsidRPr="005D706C" w:rsidRDefault="00481542" w:rsidP="005D706C">
      <w:pPr>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w:t>
      </w:r>
      <w:r w:rsidRPr="005D706C">
        <w:rPr>
          <w:rFonts w:ascii="Times New Roman" w:hAnsi="Times New Roman" w:cs="Times New Roman"/>
          <w:sz w:val="24"/>
          <w:szCs w:val="28"/>
        </w:rPr>
        <w:t>е</w:t>
      </w:r>
      <w:r w:rsidRPr="005D706C">
        <w:rPr>
          <w:rFonts w:ascii="Times New Roman" w:hAnsi="Times New Roman" w:cs="Times New Roman"/>
          <w:sz w:val="24"/>
          <w:szCs w:val="28"/>
        </w:rPr>
        <w:t>бенка, стабильности поведения, приучают его к организованности, активности, полагает сохр</w:t>
      </w:r>
      <w:r w:rsidRPr="005D706C">
        <w:rPr>
          <w:rFonts w:ascii="Times New Roman" w:hAnsi="Times New Roman" w:cs="Times New Roman"/>
          <w:sz w:val="24"/>
          <w:szCs w:val="28"/>
        </w:rPr>
        <w:t>а</w:t>
      </w:r>
      <w:r w:rsidRPr="005D706C">
        <w:rPr>
          <w:rFonts w:ascii="Times New Roman" w:hAnsi="Times New Roman" w:cs="Times New Roman"/>
          <w:sz w:val="24"/>
          <w:szCs w:val="28"/>
        </w:rPr>
        <w:t>нять устойчивую работоспособность.</w:t>
      </w:r>
    </w:p>
    <w:p w:rsidR="00873103" w:rsidRPr="005D706C" w:rsidRDefault="00873103" w:rsidP="009A4934">
      <w:pPr>
        <w:spacing w:after="0" w:line="360" w:lineRule="auto"/>
        <w:jc w:val="both"/>
        <w:rPr>
          <w:rFonts w:ascii="Times New Roman" w:eastAsia="Times New Roman" w:hAnsi="Times New Roman" w:cs="Times New Roman"/>
          <w:b/>
          <w:color w:val="000000"/>
          <w:sz w:val="28"/>
          <w:szCs w:val="28"/>
          <w:lang w:eastAsia="ru-RU"/>
        </w:rPr>
      </w:pPr>
    </w:p>
    <w:p w:rsidR="00F205DC" w:rsidRPr="005D706C" w:rsidRDefault="00F205DC" w:rsidP="005D706C">
      <w:pPr>
        <w:shd w:val="clear" w:color="auto" w:fill="FFFFFF"/>
        <w:tabs>
          <w:tab w:val="left" w:pos="9214"/>
          <w:tab w:val="left" w:pos="9356"/>
        </w:tabs>
        <w:spacing w:after="0" w:line="360" w:lineRule="auto"/>
        <w:jc w:val="center"/>
        <w:rPr>
          <w:rFonts w:ascii="Times New Roman" w:hAnsi="Times New Roman" w:cs="Times New Roman"/>
          <w:b/>
          <w:i/>
          <w:color w:val="000000"/>
          <w:spacing w:val="4"/>
          <w:sz w:val="28"/>
          <w:szCs w:val="28"/>
        </w:rPr>
      </w:pPr>
      <w:r w:rsidRPr="005D706C">
        <w:rPr>
          <w:rFonts w:ascii="Times New Roman" w:hAnsi="Times New Roman" w:cs="Times New Roman"/>
          <w:b/>
          <w:i/>
          <w:color w:val="000000"/>
          <w:spacing w:val="4"/>
          <w:sz w:val="28"/>
          <w:szCs w:val="28"/>
        </w:rPr>
        <w:t>Система закаливающих мероприятий</w:t>
      </w:r>
    </w:p>
    <w:tbl>
      <w:tblPr>
        <w:tblStyle w:val="ab"/>
        <w:tblW w:w="9923" w:type="dxa"/>
        <w:tblInd w:w="-459" w:type="dxa"/>
        <w:tblLayout w:type="fixed"/>
        <w:tblLook w:val="04A0" w:firstRow="1" w:lastRow="0" w:firstColumn="1" w:lastColumn="0" w:noHBand="0" w:noVBand="1"/>
      </w:tblPr>
      <w:tblGrid>
        <w:gridCol w:w="436"/>
        <w:gridCol w:w="2366"/>
        <w:gridCol w:w="7121"/>
      </w:tblGrid>
      <w:tr w:rsidR="00F205DC" w:rsidRPr="005D706C" w:rsidTr="001C5409">
        <w:tc>
          <w:tcPr>
            <w:tcW w:w="436" w:type="dxa"/>
          </w:tcPr>
          <w:p w:rsidR="00F205DC" w:rsidRPr="005D706C" w:rsidRDefault="00F205DC" w:rsidP="005D706C">
            <w:pPr>
              <w:tabs>
                <w:tab w:val="left" w:pos="9214"/>
                <w:tab w:val="left" w:pos="9356"/>
              </w:tabs>
              <w:spacing w:line="360" w:lineRule="auto"/>
              <w:jc w:val="center"/>
              <w:rPr>
                <w:rFonts w:ascii="Times New Roman" w:hAnsi="Times New Roman" w:cs="Times New Roman"/>
                <w:b/>
                <w:i/>
                <w:sz w:val="24"/>
                <w:szCs w:val="24"/>
              </w:rPr>
            </w:pPr>
            <w:r w:rsidRPr="005D706C">
              <w:rPr>
                <w:rFonts w:ascii="Times New Roman" w:hAnsi="Times New Roman" w:cs="Times New Roman"/>
                <w:b/>
                <w:i/>
                <w:sz w:val="24"/>
                <w:szCs w:val="24"/>
              </w:rPr>
              <w:t>№</w:t>
            </w:r>
          </w:p>
        </w:tc>
        <w:tc>
          <w:tcPr>
            <w:tcW w:w="2366" w:type="dxa"/>
          </w:tcPr>
          <w:p w:rsidR="00F205DC" w:rsidRPr="005D706C" w:rsidRDefault="00F205DC" w:rsidP="005D706C">
            <w:pPr>
              <w:tabs>
                <w:tab w:val="left" w:pos="9214"/>
                <w:tab w:val="left" w:pos="9356"/>
              </w:tabs>
              <w:spacing w:line="360" w:lineRule="auto"/>
              <w:jc w:val="center"/>
              <w:rPr>
                <w:rFonts w:ascii="Times New Roman" w:hAnsi="Times New Roman" w:cs="Times New Roman"/>
                <w:b/>
                <w:i/>
                <w:sz w:val="24"/>
                <w:szCs w:val="24"/>
              </w:rPr>
            </w:pPr>
            <w:r w:rsidRPr="005D706C">
              <w:rPr>
                <w:rFonts w:ascii="Times New Roman" w:hAnsi="Times New Roman" w:cs="Times New Roman"/>
                <w:b/>
                <w:i/>
                <w:sz w:val="24"/>
                <w:szCs w:val="24"/>
              </w:rPr>
              <w:t>Содержание</w:t>
            </w:r>
          </w:p>
        </w:tc>
        <w:tc>
          <w:tcPr>
            <w:tcW w:w="7121" w:type="dxa"/>
          </w:tcPr>
          <w:p w:rsidR="00F205DC" w:rsidRPr="005D706C" w:rsidRDefault="00F205DC" w:rsidP="005D706C">
            <w:pPr>
              <w:tabs>
                <w:tab w:val="left" w:pos="9214"/>
                <w:tab w:val="left" w:pos="9356"/>
              </w:tabs>
              <w:spacing w:line="360" w:lineRule="auto"/>
              <w:jc w:val="center"/>
              <w:rPr>
                <w:rFonts w:ascii="Times New Roman" w:hAnsi="Times New Roman" w:cs="Times New Roman"/>
                <w:b/>
                <w:i/>
                <w:sz w:val="24"/>
                <w:szCs w:val="24"/>
              </w:rPr>
            </w:pPr>
            <w:r w:rsidRPr="005D706C">
              <w:rPr>
                <w:rFonts w:ascii="Times New Roman" w:hAnsi="Times New Roman" w:cs="Times New Roman"/>
                <w:b/>
                <w:i/>
                <w:sz w:val="24"/>
                <w:szCs w:val="24"/>
              </w:rPr>
              <w:t>Вторая младшая группа</w:t>
            </w:r>
          </w:p>
        </w:tc>
      </w:tr>
      <w:tr w:rsidR="00F205DC" w:rsidRPr="005D706C" w:rsidTr="001C5409">
        <w:tc>
          <w:tcPr>
            <w:tcW w:w="2802" w:type="dxa"/>
            <w:gridSpan w:val="2"/>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lang w:val="en-US"/>
              </w:rPr>
              <w:t>I.</w:t>
            </w:r>
            <w:r w:rsidRPr="005D706C">
              <w:rPr>
                <w:rFonts w:ascii="Times New Roman" w:hAnsi="Times New Roman" w:cs="Times New Roman"/>
                <w:b/>
                <w:sz w:val="24"/>
                <w:szCs w:val="24"/>
              </w:rPr>
              <w:t>Элементы повседне</w:t>
            </w:r>
            <w:r w:rsidRPr="005D706C">
              <w:rPr>
                <w:rFonts w:ascii="Times New Roman" w:hAnsi="Times New Roman" w:cs="Times New Roman"/>
                <w:b/>
                <w:sz w:val="24"/>
                <w:szCs w:val="24"/>
              </w:rPr>
              <w:t>в</w:t>
            </w:r>
            <w:r w:rsidRPr="005D706C">
              <w:rPr>
                <w:rFonts w:ascii="Times New Roman" w:hAnsi="Times New Roman" w:cs="Times New Roman"/>
                <w:b/>
                <w:sz w:val="24"/>
                <w:szCs w:val="24"/>
              </w:rPr>
              <w:t>ного закаливания</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В холодное время года допускаются колебания температуры во</w:t>
            </w:r>
            <w:r w:rsidRPr="005D706C">
              <w:rPr>
                <w:rFonts w:ascii="Times New Roman" w:hAnsi="Times New Roman" w:cs="Times New Roman"/>
                <w:sz w:val="24"/>
                <w:szCs w:val="24"/>
              </w:rPr>
              <w:t>з</w:t>
            </w:r>
            <w:r w:rsidRPr="005D706C">
              <w:rPr>
                <w:rFonts w:ascii="Times New Roman" w:hAnsi="Times New Roman" w:cs="Times New Roman"/>
                <w:sz w:val="24"/>
                <w:szCs w:val="24"/>
              </w:rPr>
              <w:t>духа в присутствии детей.</w:t>
            </w:r>
          </w:p>
        </w:tc>
      </w:tr>
      <w:tr w:rsidR="00F205DC" w:rsidRPr="005D706C" w:rsidTr="001C5409">
        <w:tc>
          <w:tcPr>
            <w:tcW w:w="436"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1.</w:t>
            </w:r>
          </w:p>
        </w:tc>
        <w:tc>
          <w:tcPr>
            <w:tcW w:w="2366"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 xml:space="preserve">Воздушно-температурный </w:t>
            </w:r>
            <w:r w:rsidRPr="005D706C">
              <w:rPr>
                <w:rFonts w:ascii="Times New Roman" w:hAnsi="Times New Roman" w:cs="Times New Roman"/>
                <w:color w:val="000000"/>
                <w:spacing w:val="-8"/>
                <w:sz w:val="24"/>
                <w:szCs w:val="24"/>
              </w:rPr>
              <w:t>р</w:t>
            </w:r>
            <w:r w:rsidRPr="005D706C">
              <w:rPr>
                <w:rFonts w:ascii="Times New Roman" w:hAnsi="Times New Roman" w:cs="Times New Roman"/>
                <w:color w:val="000000"/>
                <w:spacing w:val="-8"/>
                <w:sz w:val="24"/>
                <w:szCs w:val="24"/>
              </w:rPr>
              <w:t>е</w:t>
            </w:r>
            <w:r w:rsidRPr="005D706C">
              <w:rPr>
                <w:rFonts w:ascii="Times New Roman" w:hAnsi="Times New Roman" w:cs="Times New Roman"/>
                <w:color w:val="000000"/>
                <w:spacing w:val="-8"/>
                <w:sz w:val="24"/>
                <w:szCs w:val="24"/>
              </w:rPr>
              <w:t>жим:</w:t>
            </w: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 xml:space="preserve"> + 22 °С.</w:t>
            </w:r>
          </w:p>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Обеспечивается рациональное сочетание температуры воздуха и одежды детей</w:t>
            </w:r>
          </w:p>
        </w:tc>
      </w:tr>
      <w:tr w:rsidR="00F205DC" w:rsidRPr="005D706C" w:rsidTr="001C5409">
        <w:tc>
          <w:tcPr>
            <w:tcW w:w="436" w:type="dxa"/>
            <w:vMerge w:val="restart"/>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873103" w:rsidP="00A91D75">
            <w:pPr>
              <w:pStyle w:val="a5"/>
              <w:numPr>
                <w:ilvl w:val="0"/>
                <w:numId w:val="40"/>
              </w:numPr>
              <w:shd w:val="clear" w:color="auto" w:fill="FFFFFF"/>
              <w:tabs>
                <w:tab w:val="clear" w:pos="709"/>
                <w:tab w:val="left" w:pos="9214"/>
                <w:tab w:val="left" w:pos="9356"/>
              </w:tabs>
              <w:suppressAutoHyphens w:val="0"/>
              <w:spacing w:after="0" w:line="360" w:lineRule="auto"/>
              <w:ind w:left="0" w:hanging="273"/>
              <w:contextualSpacing/>
              <w:jc w:val="both"/>
              <w:rPr>
                <w:rFonts w:ascii="Times New Roman" w:hAnsi="Times New Roman" w:cs="Times New Roman"/>
                <w:sz w:val="24"/>
                <w:szCs w:val="24"/>
              </w:rPr>
            </w:pPr>
            <w:r w:rsidRPr="005D706C">
              <w:rPr>
                <w:rFonts w:ascii="Times New Roman" w:hAnsi="Times New Roman" w:cs="Times New Roman"/>
                <w:color w:val="000000"/>
                <w:spacing w:val="1"/>
                <w:sz w:val="24"/>
                <w:szCs w:val="24"/>
              </w:rPr>
              <w:t>О</w:t>
            </w:r>
            <w:r w:rsidR="00F205DC" w:rsidRPr="005D706C">
              <w:rPr>
                <w:rFonts w:ascii="Times New Roman" w:hAnsi="Times New Roman" w:cs="Times New Roman"/>
                <w:color w:val="000000"/>
                <w:spacing w:val="1"/>
                <w:sz w:val="24"/>
                <w:szCs w:val="24"/>
              </w:rPr>
              <w:t>дностороннее</w:t>
            </w:r>
            <w:r w:rsidRPr="005D706C">
              <w:rPr>
                <w:rFonts w:ascii="Times New Roman" w:hAnsi="Times New Roman" w:cs="Times New Roman"/>
                <w:color w:val="000000"/>
                <w:spacing w:val="1"/>
                <w:sz w:val="24"/>
                <w:szCs w:val="24"/>
              </w:rPr>
              <w:t xml:space="preserve"> </w:t>
            </w:r>
            <w:r w:rsidR="00F205DC" w:rsidRPr="005D706C">
              <w:rPr>
                <w:rFonts w:ascii="Times New Roman" w:hAnsi="Times New Roman" w:cs="Times New Roman"/>
                <w:color w:val="000000"/>
                <w:spacing w:val="-4"/>
                <w:sz w:val="24"/>
                <w:szCs w:val="24"/>
              </w:rPr>
              <w:t>проветривание</w:t>
            </w:r>
          </w:p>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(в присутствии д</w:t>
            </w:r>
            <w:r w:rsidRPr="005D706C">
              <w:rPr>
                <w:rFonts w:ascii="Times New Roman" w:hAnsi="Times New Roman" w:cs="Times New Roman"/>
                <w:color w:val="000000"/>
                <w:spacing w:val="-4"/>
                <w:sz w:val="24"/>
                <w:szCs w:val="24"/>
              </w:rPr>
              <w:t>е</w:t>
            </w:r>
            <w:r w:rsidRPr="005D706C">
              <w:rPr>
                <w:rFonts w:ascii="Times New Roman" w:hAnsi="Times New Roman" w:cs="Times New Roman"/>
                <w:color w:val="000000"/>
                <w:spacing w:val="-4"/>
                <w:sz w:val="24"/>
                <w:szCs w:val="24"/>
              </w:rPr>
              <w:t>тей)</w:t>
            </w: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 xml:space="preserve">В холодное время проветривание проводится кратковременно </w:t>
            </w:r>
            <w:r w:rsidRPr="005D706C">
              <w:rPr>
                <w:rFonts w:ascii="Times New Roman" w:hAnsi="Times New Roman" w:cs="Times New Roman"/>
                <w:color w:val="000000"/>
                <w:spacing w:val="23"/>
                <w:sz w:val="24"/>
                <w:szCs w:val="24"/>
              </w:rPr>
              <w:t>(5-10</w:t>
            </w:r>
            <w:r w:rsidRPr="005D706C">
              <w:rPr>
                <w:rFonts w:ascii="Times New Roman" w:hAnsi="Times New Roman" w:cs="Times New Roman"/>
                <w:color w:val="000000"/>
                <w:spacing w:val="-4"/>
                <w:sz w:val="24"/>
                <w:szCs w:val="24"/>
              </w:rPr>
              <w:t xml:space="preserve"> мин). Допускается снижение </w:t>
            </w:r>
            <w:r w:rsidRPr="005D706C">
              <w:rPr>
                <w:rFonts w:ascii="Times New Roman" w:hAnsi="Times New Roman" w:cs="Times New Roman"/>
                <w:color w:val="000000"/>
                <w:spacing w:val="-9"/>
                <w:sz w:val="24"/>
                <w:szCs w:val="24"/>
              </w:rPr>
              <w:t xml:space="preserve">температуры на </w:t>
            </w:r>
            <w:r w:rsidRPr="005D706C">
              <w:rPr>
                <w:rFonts w:ascii="Times New Roman" w:hAnsi="Times New Roman" w:cs="Times New Roman"/>
                <w:color w:val="000000"/>
                <w:spacing w:val="19"/>
                <w:sz w:val="24"/>
                <w:szCs w:val="24"/>
              </w:rPr>
              <w:t>1-2°С.</w:t>
            </w:r>
          </w:p>
        </w:tc>
      </w:tr>
      <w:tr w:rsidR="00F205DC" w:rsidRPr="005D706C" w:rsidTr="001C5409">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873103" w:rsidP="00A91D75">
            <w:pPr>
              <w:pStyle w:val="a5"/>
              <w:numPr>
                <w:ilvl w:val="0"/>
                <w:numId w:val="40"/>
              </w:numPr>
              <w:shd w:val="clear" w:color="auto" w:fill="FFFFFF"/>
              <w:tabs>
                <w:tab w:val="clear" w:pos="709"/>
                <w:tab w:val="left" w:pos="9214"/>
                <w:tab w:val="left" w:pos="9356"/>
              </w:tabs>
              <w:suppressAutoHyphens w:val="0"/>
              <w:spacing w:after="0" w:line="360" w:lineRule="auto"/>
              <w:ind w:left="0" w:hanging="273"/>
              <w:contextualSpacing/>
              <w:jc w:val="both"/>
              <w:rPr>
                <w:rFonts w:ascii="Times New Roman" w:hAnsi="Times New Roman" w:cs="Times New Roman"/>
                <w:sz w:val="24"/>
                <w:szCs w:val="24"/>
              </w:rPr>
            </w:pPr>
            <w:r w:rsidRPr="005D706C">
              <w:rPr>
                <w:rFonts w:ascii="Times New Roman" w:hAnsi="Times New Roman" w:cs="Times New Roman"/>
                <w:color w:val="000000"/>
                <w:spacing w:val="14"/>
                <w:sz w:val="24"/>
                <w:szCs w:val="24"/>
              </w:rPr>
              <w:t>С</w:t>
            </w:r>
            <w:r w:rsidR="00F205DC" w:rsidRPr="005D706C">
              <w:rPr>
                <w:rFonts w:ascii="Times New Roman" w:hAnsi="Times New Roman" w:cs="Times New Roman"/>
                <w:color w:val="000000"/>
                <w:spacing w:val="14"/>
                <w:sz w:val="24"/>
                <w:szCs w:val="24"/>
              </w:rPr>
              <w:t>квозное</w:t>
            </w:r>
            <w:r w:rsidRPr="005D706C">
              <w:rPr>
                <w:rFonts w:ascii="Times New Roman" w:hAnsi="Times New Roman" w:cs="Times New Roman"/>
                <w:color w:val="000000"/>
                <w:spacing w:val="14"/>
                <w:sz w:val="24"/>
                <w:szCs w:val="24"/>
              </w:rPr>
              <w:t xml:space="preserve"> </w:t>
            </w:r>
            <w:r w:rsidR="00F205DC" w:rsidRPr="005D706C">
              <w:rPr>
                <w:rFonts w:ascii="Times New Roman" w:hAnsi="Times New Roman" w:cs="Times New Roman"/>
                <w:color w:val="000000"/>
                <w:spacing w:val="17"/>
                <w:sz w:val="24"/>
                <w:szCs w:val="24"/>
              </w:rPr>
              <w:t>прове</w:t>
            </w:r>
            <w:r w:rsidR="00F205DC" w:rsidRPr="005D706C">
              <w:rPr>
                <w:rFonts w:ascii="Times New Roman" w:hAnsi="Times New Roman" w:cs="Times New Roman"/>
                <w:color w:val="000000"/>
                <w:spacing w:val="17"/>
                <w:sz w:val="24"/>
                <w:szCs w:val="24"/>
              </w:rPr>
              <w:t>т</w:t>
            </w:r>
            <w:r w:rsidR="00F205DC" w:rsidRPr="005D706C">
              <w:rPr>
                <w:rFonts w:ascii="Times New Roman" w:hAnsi="Times New Roman" w:cs="Times New Roman"/>
                <w:color w:val="000000"/>
                <w:spacing w:val="17"/>
                <w:sz w:val="24"/>
                <w:szCs w:val="24"/>
              </w:rPr>
              <w:t>ривание</w:t>
            </w:r>
          </w:p>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5"/>
                <w:sz w:val="24"/>
                <w:szCs w:val="24"/>
              </w:rPr>
              <w:t>(в отсутствии д</w:t>
            </w:r>
            <w:r w:rsidRPr="005D706C">
              <w:rPr>
                <w:rFonts w:ascii="Times New Roman" w:hAnsi="Times New Roman" w:cs="Times New Roman"/>
                <w:color w:val="000000"/>
                <w:spacing w:val="15"/>
                <w:sz w:val="24"/>
                <w:szCs w:val="24"/>
              </w:rPr>
              <w:t>е</w:t>
            </w:r>
            <w:r w:rsidRPr="005D706C">
              <w:rPr>
                <w:rFonts w:ascii="Times New Roman" w:hAnsi="Times New Roman" w:cs="Times New Roman"/>
                <w:color w:val="000000"/>
                <w:spacing w:val="15"/>
                <w:sz w:val="24"/>
                <w:szCs w:val="24"/>
              </w:rPr>
              <w:t>тей)</w:t>
            </w: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В холодное время года проводится кратковременно (10-15 мин). Критерием прекращения проветривания помещения является те</w:t>
            </w:r>
            <w:r w:rsidRPr="005D706C">
              <w:rPr>
                <w:rFonts w:ascii="Times New Roman" w:hAnsi="Times New Roman" w:cs="Times New Roman"/>
                <w:sz w:val="24"/>
                <w:szCs w:val="24"/>
              </w:rPr>
              <w:t>м</w:t>
            </w:r>
            <w:r w:rsidRPr="005D706C">
              <w:rPr>
                <w:rFonts w:ascii="Times New Roman" w:hAnsi="Times New Roman" w:cs="Times New Roman"/>
                <w:sz w:val="24"/>
                <w:szCs w:val="24"/>
              </w:rPr>
              <w:t>пература воздуха, сниженная на 2-3°С.</w:t>
            </w:r>
          </w:p>
        </w:tc>
      </w:tr>
      <w:tr w:rsidR="00F205DC" w:rsidRPr="005D706C" w:rsidTr="001C5409">
        <w:trPr>
          <w:trHeight w:val="297"/>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5D706C">
            <w:pPr>
              <w:shd w:val="clear" w:color="auto" w:fill="FFFFFF"/>
              <w:tabs>
                <w:tab w:val="left" w:pos="9214"/>
                <w:tab w:val="left" w:pos="9356"/>
              </w:tabs>
              <w:spacing w:before="5"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-утром, перед пр</w:t>
            </w:r>
            <w:r w:rsidRPr="005D706C">
              <w:rPr>
                <w:rFonts w:ascii="Times New Roman" w:hAnsi="Times New Roman" w:cs="Times New Roman"/>
                <w:color w:val="000000"/>
                <w:spacing w:val="7"/>
                <w:sz w:val="24"/>
                <w:szCs w:val="24"/>
              </w:rPr>
              <w:t>и</w:t>
            </w:r>
            <w:r w:rsidRPr="005D706C">
              <w:rPr>
                <w:rFonts w:ascii="Times New Roman" w:hAnsi="Times New Roman" w:cs="Times New Roman"/>
                <w:color w:val="000000"/>
                <w:spacing w:val="7"/>
                <w:sz w:val="24"/>
                <w:szCs w:val="24"/>
              </w:rPr>
              <w:t>ходом</w:t>
            </w:r>
            <w:r w:rsidRPr="005D706C">
              <w:rPr>
                <w:rFonts w:ascii="Times New Roman" w:hAnsi="Times New Roman" w:cs="Times New Roman"/>
                <w:color w:val="000000"/>
                <w:spacing w:val="3"/>
                <w:sz w:val="24"/>
                <w:szCs w:val="24"/>
              </w:rPr>
              <w:t xml:space="preserve"> детей</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К моменту прихода детей температура воздуха восстанавлив</w:t>
            </w:r>
            <w:r w:rsidRPr="005D706C">
              <w:rPr>
                <w:rFonts w:ascii="Times New Roman" w:hAnsi="Times New Roman" w:cs="Times New Roman"/>
                <w:color w:val="000000"/>
                <w:spacing w:val="7"/>
                <w:sz w:val="24"/>
                <w:szCs w:val="24"/>
              </w:rPr>
              <w:t>а</w:t>
            </w:r>
            <w:r w:rsidRPr="005D706C">
              <w:rPr>
                <w:rFonts w:ascii="Times New Roman" w:hAnsi="Times New Roman" w:cs="Times New Roman"/>
                <w:color w:val="000000"/>
                <w:spacing w:val="7"/>
                <w:sz w:val="24"/>
                <w:szCs w:val="24"/>
              </w:rPr>
              <w:t xml:space="preserve">ется до  </w:t>
            </w:r>
            <w:proofErr w:type="gramStart"/>
            <w:r w:rsidRPr="005D706C">
              <w:rPr>
                <w:rFonts w:ascii="Times New Roman" w:hAnsi="Times New Roman" w:cs="Times New Roman"/>
                <w:color w:val="000000"/>
                <w:spacing w:val="7"/>
                <w:sz w:val="24"/>
                <w:szCs w:val="24"/>
              </w:rPr>
              <w:t>нормальной</w:t>
            </w:r>
            <w:proofErr w:type="gramEnd"/>
            <w:r w:rsidRPr="005D706C">
              <w:rPr>
                <w:rFonts w:ascii="Times New Roman" w:hAnsi="Times New Roman" w:cs="Times New Roman"/>
                <w:color w:val="000000"/>
                <w:spacing w:val="7"/>
                <w:sz w:val="24"/>
                <w:szCs w:val="24"/>
              </w:rPr>
              <w:t>.</w:t>
            </w:r>
          </w:p>
        </w:tc>
      </w:tr>
      <w:tr w:rsidR="00F205DC" w:rsidRPr="005D706C" w:rsidTr="001C5409">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-перед возвращ</w:t>
            </w:r>
            <w:r w:rsidRPr="005D706C">
              <w:rPr>
                <w:rFonts w:ascii="Times New Roman" w:hAnsi="Times New Roman" w:cs="Times New Roman"/>
                <w:color w:val="000000"/>
                <w:spacing w:val="7"/>
                <w:sz w:val="24"/>
                <w:szCs w:val="24"/>
              </w:rPr>
              <w:t>е</w:t>
            </w:r>
            <w:r w:rsidRPr="005D706C">
              <w:rPr>
                <w:rFonts w:ascii="Times New Roman" w:hAnsi="Times New Roman" w:cs="Times New Roman"/>
                <w:color w:val="000000"/>
                <w:spacing w:val="7"/>
                <w:sz w:val="24"/>
                <w:szCs w:val="24"/>
              </w:rPr>
              <w:t>нием</w:t>
            </w:r>
            <w:r w:rsidRPr="005D706C">
              <w:rPr>
                <w:rFonts w:ascii="Times New Roman" w:hAnsi="Times New Roman" w:cs="Times New Roman"/>
                <w:color w:val="000000"/>
                <w:spacing w:val="6"/>
                <w:sz w:val="24"/>
                <w:szCs w:val="24"/>
              </w:rPr>
              <w:t>детей с дне</w:t>
            </w:r>
            <w:r w:rsidRPr="005D706C">
              <w:rPr>
                <w:rFonts w:ascii="Times New Roman" w:hAnsi="Times New Roman" w:cs="Times New Roman"/>
                <w:color w:val="000000"/>
                <w:spacing w:val="6"/>
                <w:sz w:val="24"/>
                <w:szCs w:val="24"/>
              </w:rPr>
              <w:t>в</w:t>
            </w:r>
            <w:r w:rsidRPr="005D706C">
              <w:rPr>
                <w:rFonts w:ascii="Times New Roman" w:hAnsi="Times New Roman" w:cs="Times New Roman"/>
                <w:color w:val="000000"/>
                <w:spacing w:val="6"/>
                <w:sz w:val="24"/>
                <w:szCs w:val="24"/>
              </w:rPr>
              <w:t>ной прогулки</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+ 22 °С.</w:t>
            </w:r>
          </w:p>
        </w:tc>
      </w:tr>
      <w:tr w:rsidR="00F205DC" w:rsidRPr="005D706C" w:rsidTr="001C5409">
        <w:trPr>
          <w:trHeight w:val="294"/>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 xml:space="preserve">- во время дневного сна, </w:t>
            </w:r>
            <w:r w:rsidRPr="005D706C">
              <w:rPr>
                <w:rFonts w:ascii="Times New Roman" w:hAnsi="Times New Roman" w:cs="Times New Roman"/>
                <w:color w:val="000000"/>
                <w:spacing w:val="8"/>
                <w:sz w:val="24"/>
                <w:szCs w:val="24"/>
              </w:rPr>
              <w:t>вечерней пр</w:t>
            </w:r>
            <w:r w:rsidRPr="005D706C">
              <w:rPr>
                <w:rFonts w:ascii="Times New Roman" w:hAnsi="Times New Roman" w:cs="Times New Roman"/>
                <w:color w:val="000000"/>
                <w:spacing w:val="8"/>
                <w:sz w:val="24"/>
                <w:szCs w:val="24"/>
              </w:rPr>
              <w:t>о</w:t>
            </w:r>
            <w:r w:rsidRPr="005D706C">
              <w:rPr>
                <w:rFonts w:ascii="Times New Roman" w:hAnsi="Times New Roman" w:cs="Times New Roman"/>
                <w:color w:val="000000"/>
                <w:spacing w:val="8"/>
                <w:sz w:val="24"/>
                <w:szCs w:val="24"/>
              </w:rPr>
              <w:t>гулки</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8"/>
                <w:sz w:val="24"/>
                <w:szCs w:val="24"/>
              </w:rPr>
              <w:t>В теплое время года проводится в течение всего периода о</w:t>
            </w:r>
            <w:r w:rsidRPr="005D706C">
              <w:rPr>
                <w:rFonts w:ascii="Times New Roman" w:hAnsi="Times New Roman" w:cs="Times New Roman"/>
                <w:color w:val="000000"/>
                <w:spacing w:val="8"/>
                <w:sz w:val="24"/>
                <w:szCs w:val="24"/>
              </w:rPr>
              <w:t>т</w:t>
            </w:r>
            <w:r w:rsidRPr="005D706C">
              <w:rPr>
                <w:rFonts w:ascii="Times New Roman" w:hAnsi="Times New Roman" w:cs="Times New Roman"/>
                <w:color w:val="000000"/>
                <w:spacing w:val="8"/>
                <w:sz w:val="24"/>
                <w:szCs w:val="24"/>
              </w:rPr>
              <w:t>сутствия детей в помещении</w:t>
            </w:r>
          </w:p>
        </w:tc>
      </w:tr>
      <w:tr w:rsidR="00F205DC" w:rsidRPr="005D706C" w:rsidTr="001C5409">
        <w:trPr>
          <w:trHeight w:val="630"/>
        </w:trPr>
        <w:tc>
          <w:tcPr>
            <w:tcW w:w="436" w:type="dxa"/>
            <w:vMerge w:val="restart"/>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2.</w:t>
            </w:r>
          </w:p>
        </w:tc>
        <w:tc>
          <w:tcPr>
            <w:tcW w:w="2366"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8"/>
                <w:sz w:val="24"/>
                <w:szCs w:val="24"/>
              </w:rPr>
            </w:pPr>
            <w:r w:rsidRPr="005D706C">
              <w:rPr>
                <w:rFonts w:ascii="Times New Roman" w:hAnsi="Times New Roman" w:cs="Times New Roman"/>
                <w:color w:val="000000"/>
                <w:spacing w:val="8"/>
                <w:sz w:val="24"/>
                <w:szCs w:val="24"/>
              </w:rPr>
              <w:t>Воздушные ванны:</w:t>
            </w:r>
            <w:r w:rsidR="00873103" w:rsidRPr="005D706C">
              <w:rPr>
                <w:rFonts w:ascii="Times New Roman" w:hAnsi="Times New Roman" w:cs="Times New Roman"/>
                <w:color w:val="000000"/>
                <w:spacing w:val="8"/>
                <w:sz w:val="24"/>
                <w:szCs w:val="24"/>
              </w:rPr>
              <w:t xml:space="preserve"> </w:t>
            </w:r>
            <w:r w:rsidRPr="005D706C">
              <w:rPr>
                <w:rFonts w:ascii="Times New Roman" w:hAnsi="Times New Roman" w:cs="Times New Roman"/>
                <w:color w:val="000000"/>
                <w:spacing w:val="7"/>
                <w:sz w:val="24"/>
                <w:szCs w:val="24"/>
              </w:rPr>
              <w:t>прием детей на воздухе</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p>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С апреля по октябрь</w:t>
            </w:r>
          </w:p>
        </w:tc>
      </w:tr>
      <w:tr w:rsidR="00F205DC" w:rsidRPr="005D706C" w:rsidTr="001C5409">
        <w:trPr>
          <w:trHeight w:val="199"/>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8"/>
                <w:sz w:val="24"/>
                <w:szCs w:val="24"/>
              </w:rPr>
            </w:pPr>
            <w:r w:rsidRPr="005D706C">
              <w:rPr>
                <w:rFonts w:ascii="Times New Roman" w:hAnsi="Times New Roman" w:cs="Times New Roman"/>
                <w:color w:val="000000"/>
                <w:spacing w:val="8"/>
                <w:sz w:val="24"/>
                <w:szCs w:val="24"/>
              </w:rPr>
              <w:t>одежда детей в группе</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proofErr w:type="gramStart"/>
            <w:r w:rsidRPr="005D706C">
              <w:rPr>
                <w:rFonts w:ascii="Times New Roman" w:hAnsi="Times New Roman" w:cs="Times New Roman"/>
                <w:color w:val="000000"/>
                <w:spacing w:val="-5"/>
                <w:sz w:val="24"/>
                <w:szCs w:val="24"/>
              </w:rPr>
              <w:t>Облегчённая</w:t>
            </w:r>
            <w:proofErr w:type="gramEnd"/>
            <w:r w:rsidRPr="005D706C">
              <w:rPr>
                <w:rFonts w:ascii="Times New Roman" w:hAnsi="Times New Roman" w:cs="Times New Roman"/>
                <w:color w:val="000000"/>
                <w:spacing w:val="-5"/>
                <w:sz w:val="24"/>
                <w:szCs w:val="24"/>
              </w:rPr>
              <w:t>: носки (гольфы), шорты, платья, рубашки с коротким рукавом.</w:t>
            </w:r>
          </w:p>
        </w:tc>
      </w:tr>
      <w:tr w:rsidR="00F205DC" w:rsidRPr="005D706C" w:rsidTr="001C5409">
        <w:trPr>
          <w:trHeight w:val="255"/>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5D706C">
            <w:pPr>
              <w:pStyle w:val="a5"/>
              <w:shd w:val="clear" w:color="auto" w:fill="FFFFFF"/>
              <w:tabs>
                <w:tab w:val="left" w:pos="273"/>
                <w:tab w:val="left" w:pos="9214"/>
                <w:tab w:val="left" w:pos="9356"/>
              </w:tabs>
              <w:spacing w:before="29" w:after="62" w:line="360" w:lineRule="auto"/>
              <w:jc w:val="both"/>
              <w:rPr>
                <w:rFonts w:ascii="Times New Roman" w:hAnsi="Times New Roman" w:cs="Times New Roman"/>
                <w:sz w:val="24"/>
                <w:szCs w:val="24"/>
              </w:rPr>
            </w:pPr>
            <w:r w:rsidRPr="005D706C">
              <w:rPr>
                <w:rFonts w:ascii="Times New Roman" w:hAnsi="Times New Roman" w:cs="Times New Roman"/>
                <w:color w:val="000000"/>
                <w:spacing w:val="9"/>
                <w:sz w:val="24"/>
                <w:szCs w:val="24"/>
              </w:rPr>
              <w:t xml:space="preserve">утренняя </w:t>
            </w:r>
            <w:r w:rsidRPr="005D706C">
              <w:rPr>
                <w:rFonts w:ascii="Times New Roman" w:hAnsi="Times New Roman" w:cs="Times New Roman"/>
                <w:color w:val="000000"/>
                <w:spacing w:val="9"/>
                <w:sz w:val="24"/>
                <w:szCs w:val="24"/>
              </w:rPr>
              <w:lastRenderedPageBreak/>
              <w:t>гимнастика</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lastRenderedPageBreak/>
              <w:t>С середины апреля по октябрь на улице, одежда облегченная. С ноя</w:t>
            </w:r>
            <w:r w:rsidRPr="005D706C">
              <w:rPr>
                <w:rFonts w:ascii="Times New Roman" w:hAnsi="Times New Roman" w:cs="Times New Roman"/>
                <w:color w:val="000000"/>
                <w:spacing w:val="-5"/>
                <w:sz w:val="24"/>
                <w:szCs w:val="24"/>
              </w:rPr>
              <w:t>б</w:t>
            </w:r>
            <w:r w:rsidRPr="005D706C">
              <w:rPr>
                <w:rFonts w:ascii="Times New Roman" w:hAnsi="Times New Roman" w:cs="Times New Roman"/>
                <w:color w:val="000000"/>
                <w:spacing w:val="-5"/>
                <w:sz w:val="24"/>
                <w:szCs w:val="24"/>
              </w:rPr>
              <w:lastRenderedPageBreak/>
              <w:t>ря по май проводится ежедневно в группе или зале.</w:t>
            </w:r>
          </w:p>
        </w:tc>
      </w:tr>
      <w:tr w:rsidR="00F205DC" w:rsidRPr="005D706C" w:rsidTr="001C5409">
        <w:trPr>
          <w:trHeight w:val="252"/>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vMerge w:val="restart"/>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r w:rsidRPr="005D706C">
              <w:rPr>
                <w:rFonts w:ascii="Times New Roman" w:hAnsi="Times New Roman" w:cs="Times New Roman"/>
                <w:sz w:val="24"/>
                <w:szCs w:val="24"/>
              </w:rPr>
              <w:t>физкультурные занятия</w:t>
            </w: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+19°С. Два занятия в зале. Форма спортивная в носках.</w:t>
            </w:r>
          </w:p>
        </w:tc>
      </w:tr>
      <w:tr w:rsidR="00F205DC" w:rsidRPr="005D706C" w:rsidTr="001C5409">
        <w:trPr>
          <w:trHeight w:val="285"/>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vMerge/>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Одно занятие круглогодично на воздухе с соблюдением микроклим</w:t>
            </w:r>
            <w:r w:rsidRPr="005D706C">
              <w:rPr>
                <w:rFonts w:ascii="Times New Roman" w:hAnsi="Times New Roman" w:cs="Times New Roman"/>
                <w:color w:val="000000"/>
                <w:spacing w:val="-5"/>
                <w:sz w:val="24"/>
                <w:szCs w:val="24"/>
              </w:rPr>
              <w:t>а</w:t>
            </w:r>
            <w:r w:rsidRPr="005D706C">
              <w:rPr>
                <w:rFonts w:ascii="Times New Roman" w:hAnsi="Times New Roman" w:cs="Times New Roman"/>
                <w:color w:val="000000"/>
                <w:spacing w:val="-5"/>
                <w:sz w:val="24"/>
                <w:szCs w:val="24"/>
              </w:rPr>
              <w:t>тических показателей СанПиН</w:t>
            </w:r>
          </w:p>
        </w:tc>
      </w:tr>
      <w:tr w:rsidR="00F205DC" w:rsidRPr="005D706C" w:rsidTr="001C5409">
        <w:trPr>
          <w:trHeight w:val="345"/>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r w:rsidRPr="005D706C">
              <w:rPr>
                <w:rFonts w:ascii="Times New Roman" w:hAnsi="Times New Roman" w:cs="Times New Roman"/>
                <w:color w:val="000000"/>
                <w:spacing w:val="2"/>
                <w:sz w:val="24"/>
                <w:szCs w:val="24"/>
              </w:rPr>
              <w:t>прогулка</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-15°С. (в безветренную погоду). Одежда и обувь соответствуют м</w:t>
            </w:r>
            <w:r w:rsidRPr="005D706C">
              <w:rPr>
                <w:rFonts w:ascii="Times New Roman" w:hAnsi="Times New Roman" w:cs="Times New Roman"/>
                <w:color w:val="000000"/>
                <w:spacing w:val="-5"/>
                <w:sz w:val="24"/>
                <w:szCs w:val="24"/>
              </w:rPr>
              <w:t>е</w:t>
            </w:r>
            <w:r w:rsidRPr="005D706C">
              <w:rPr>
                <w:rFonts w:ascii="Times New Roman" w:hAnsi="Times New Roman" w:cs="Times New Roman"/>
                <w:color w:val="000000"/>
                <w:spacing w:val="-5"/>
                <w:sz w:val="24"/>
                <w:szCs w:val="24"/>
              </w:rPr>
              <w:t>теорологическим условиям в холодное время года</w:t>
            </w:r>
          </w:p>
        </w:tc>
      </w:tr>
      <w:tr w:rsidR="00F205DC" w:rsidRPr="005D706C" w:rsidTr="001C5409">
        <w:trPr>
          <w:trHeight w:val="418"/>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r w:rsidRPr="005D706C">
              <w:rPr>
                <w:rFonts w:ascii="Times New Roman" w:hAnsi="Times New Roman" w:cs="Times New Roman"/>
                <w:color w:val="000000"/>
                <w:spacing w:val="1"/>
                <w:sz w:val="24"/>
                <w:szCs w:val="24"/>
              </w:rPr>
              <w:t>световоздушные ванны</w:t>
            </w:r>
          </w:p>
        </w:tc>
        <w:tc>
          <w:tcPr>
            <w:tcW w:w="7121" w:type="dxa"/>
          </w:tcPr>
          <w:p w:rsidR="00F205DC" w:rsidRPr="005D706C" w:rsidRDefault="00F205DC" w:rsidP="005D706C">
            <w:pPr>
              <w:shd w:val="clear" w:color="auto" w:fill="FFFFFF"/>
              <w:tabs>
                <w:tab w:val="left" w:pos="3706"/>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В неблагоприятных погодных условиях время сокращается на 30-40 мин. В теплое время годаежедневно при температуре от +20°С. до +22°С, после предварительной воздушной ванны в течение 10-15мин</w:t>
            </w:r>
          </w:p>
        </w:tc>
      </w:tr>
      <w:tr w:rsidR="00F205DC" w:rsidRPr="005D706C" w:rsidTr="001C5409">
        <w:trPr>
          <w:trHeight w:val="315"/>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
                <w:sz w:val="24"/>
                <w:szCs w:val="24"/>
              </w:rPr>
            </w:pPr>
            <w:r w:rsidRPr="005D706C">
              <w:rPr>
                <w:rFonts w:ascii="Times New Roman" w:hAnsi="Times New Roman" w:cs="Times New Roman"/>
                <w:color w:val="000000"/>
                <w:spacing w:val="16"/>
                <w:sz w:val="24"/>
                <w:szCs w:val="24"/>
              </w:rPr>
              <w:t>хождение бос</w:t>
            </w:r>
            <w:r w:rsidRPr="005D706C">
              <w:rPr>
                <w:rFonts w:ascii="Times New Roman" w:hAnsi="Times New Roman" w:cs="Times New Roman"/>
                <w:color w:val="000000"/>
                <w:spacing w:val="16"/>
                <w:sz w:val="24"/>
                <w:szCs w:val="24"/>
              </w:rPr>
              <w:t>и</w:t>
            </w:r>
            <w:r w:rsidRPr="005D706C">
              <w:rPr>
                <w:rFonts w:ascii="Times New Roman" w:hAnsi="Times New Roman" w:cs="Times New Roman"/>
                <w:color w:val="000000"/>
                <w:spacing w:val="16"/>
                <w:sz w:val="24"/>
                <w:szCs w:val="24"/>
              </w:rPr>
              <w:t>ком</w:t>
            </w: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Ежедневно. В теплое время года при температуре воздуха от +25°С. В холодное время года в помещении при соблюдении нормативных температур.</w:t>
            </w:r>
          </w:p>
        </w:tc>
      </w:tr>
      <w:tr w:rsidR="00F205DC" w:rsidRPr="005D706C" w:rsidTr="001C5409">
        <w:trPr>
          <w:trHeight w:val="469"/>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
                <w:sz w:val="24"/>
                <w:szCs w:val="24"/>
              </w:rPr>
            </w:pPr>
            <w:r w:rsidRPr="005D706C">
              <w:rPr>
                <w:rFonts w:ascii="Times New Roman" w:hAnsi="Times New Roman" w:cs="Times New Roman"/>
                <w:color w:val="000000"/>
                <w:spacing w:val="11"/>
                <w:sz w:val="24"/>
                <w:szCs w:val="24"/>
              </w:rPr>
              <w:t>дневной сон</w:t>
            </w:r>
          </w:p>
        </w:tc>
        <w:tc>
          <w:tcPr>
            <w:tcW w:w="7121"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+19°С. Аэрация воздуха.</w:t>
            </w:r>
          </w:p>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Обеспечивается состояние теплового комфорта соответствием оде</w:t>
            </w:r>
            <w:r w:rsidRPr="005D706C">
              <w:rPr>
                <w:rFonts w:ascii="Times New Roman" w:hAnsi="Times New Roman" w:cs="Times New Roman"/>
                <w:color w:val="000000"/>
                <w:spacing w:val="-5"/>
                <w:sz w:val="24"/>
                <w:szCs w:val="24"/>
              </w:rPr>
              <w:t>ж</w:t>
            </w:r>
            <w:r w:rsidRPr="005D706C">
              <w:rPr>
                <w:rFonts w:ascii="Times New Roman" w:hAnsi="Times New Roman" w:cs="Times New Roman"/>
                <w:color w:val="000000"/>
                <w:spacing w:val="-5"/>
                <w:sz w:val="24"/>
                <w:szCs w:val="24"/>
              </w:rPr>
              <w:t>ды, температуры воздуха в помещении.</w:t>
            </w:r>
          </w:p>
        </w:tc>
      </w:tr>
      <w:tr w:rsidR="00F205DC" w:rsidRPr="005D706C" w:rsidTr="001C5409">
        <w:trPr>
          <w:trHeight w:val="330"/>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1"/>
                <w:sz w:val="24"/>
                <w:szCs w:val="24"/>
              </w:rPr>
            </w:pPr>
            <w:r w:rsidRPr="005D706C">
              <w:rPr>
                <w:rFonts w:ascii="Times New Roman" w:hAnsi="Times New Roman" w:cs="Times New Roman"/>
                <w:color w:val="000000"/>
                <w:spacing w:val="3"/>
                <w:sz w:val="24"/>
                <w:szCs w:val="24"/>
              </w:rPr>
              <w:t>физические упра</w:t>
            </w:r>
            <w:r w:rsidRPr="005D706C">
              <w:rPr>
                <w:rFonts w:ascii="Times New Roman" w:hAnsi="Times New Roman" w:cs="Times New Roman"/>
                <w:color w:val="000000"/>
                <w:spacing w:val="3"/>
                <w:sz w:val="24"/>
                <w:szCs w:val="24"/>
              </w:rPr>
              <w:t>ж</w:t>
            </w:r>
            <w:r w:rsidRPr="005D706C">
              <w:rPr>
                <w:rFonts w:ascii="Times New Roman" w:hAnsi="Times New Roman" w:cs="Times New Roman"/>
                <w:color w:val="000000"/>
                <w:spacing w:val="3"/>
                <w:sz w:val="24"/>
                <w:szCs w:val="24"/>
              </w:rPr>
              <w:t>нения</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Ежедневно</w:t>
            </w:r>
          </w:p>
        </w:tc>
      </w:tr>
      <w:tr w:rsidR="00F205DC" w:rsidRPr="005D706C" w:rsidTr="001C5409">
        <w:trPr>
          <w:trHeight w:val="120"/>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3"/>
                <w:sz w:val="24"/>
                <w:szCs w:val="24"/>
              </w:rPr>
            </w:pPr>
            <w:r w:rsidRPr="005D706C">
              <w:rPr>
                <w:rFonts w:ascii="Times New Roman" w:hAnsi="Times New Roman" w:cs="Times New Roman"/>
                <w:color w:val="000000"/>
                <w:spacing w:val="3"/>
                <w:sz w:val="24"/>
                <w:szCs w:val="24"/>
              </w:rPr>
              <w:t>Профилактическая гимнастика для глаз, осанки, стоп, дыхательная и пальчиковая</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Ежедневно</w:t>
            </w:r>
          </w:p>
        </w:tc>
      </w:tr>
      <w:tr w:rsidR="00F205DC" w:rsidRPr="005D706C" w:rsidTr="001C5409">
        <w:trPr>
          <w:trHeight w:val="195"/>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1"/>
                <w:sz w:val="24"/>
                <w:szCs w:val="24"/>
              </w:rPr>
            </w:pPr>
            <w:r w:rsidRPr="005D706C">
              <w:rPr>
                <w:rFonts w:ascii="Times New Roman" w:hAnsi="Times New Roman" w:cs="Times New Roman"/>
                <w:color w:val="000000"/>
                <w:spacing w:val="-1"/>
                <w:sz w:val="24"/>
                <w:szCs w:val="24"/>
              </w:rPr>
              <w:t>гимнастика пробу</w:t>
            </w:r>
            <w:r w:rsidRPr="005D706C">
              <w:rPr>
                <w:rFonts w:ascii="Times New Roman" w:hAnsi="Times New Roman" w:cs="Times New Roman"/>
                <w:color w:val="000000"/>
                <w:spacing w:val="-1"/>
                <w:sz w:val="24"/>
                <w:szCs w:val="24"/>
              </w:rPr>
              <w:t>ж</w:t>
            </w:r>
            <w:r w:rsidRPr="005D706C">
              <w:rPr>
                <w:rFonts w:ascii="Times New Roman" w:hAnsi="Times New Roman" w:cs="Times New Roman"/>
                <w:color w:val="000000"/>
                <w:spacing w:val="-1"/>
                <w:sz w:val="24"/>
                <w:szCs w:val="24"/>
              </w:rPr>
              <w:t>дения после дневн</w:t>
            </w:r>
            <w:r w:rsidRPr="005D706C">
              <w:rPr>
                <w:rFonts w:ascii="Times New Roman" w:hAnsi="Times New Roman" w:cs="Times New Roman"/>
                <w:color w:val="000000"/>
                <w:spacing w:val="-1"/>
                <w:sz w:val="24"/>
                <w:szCs w:val="24"/>
              </w:rPr>
              <w:t>о</w:t>
            </w:r>
            <w:r w:rsidRPr="005D706C">
              <w:rPr>
                <w:rFonts w:ascii="Times New Roman" w:hAnsi="Times New Roman" w:cs="Times New Roman"/>
                <w:color w:val="000000"/>
                <w:spacing w:val="-1"/>
                <w:sz w:val="24"/>
                <w:szCs w:val="24"/>
              </w:rPr>
              <w:t>го сна</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В помещении температура на 1 -2 градуса ниже нормы, без маек, б</w:t>
            </w:r>
            <w:r w:rsidRPr="005D706C">
              <w:rPr>
                <w:rFonts w:ascii="Times New Roman" w:hAnsi="Times New Roman" w:cs="Times New Roman"/>
                <w:color w:val="000000"/>
                <w:spacing w:val="-5"/>
                <w:sz w:val="24"/>
                <w:szCs w:val="24"/>
              </w:rPr>
              <w:t>о</w:t>
            </w:r>
            <w:r w:rsidRPr="005D706C">
              <w:rPr>
                <w:rFonts w:ascii="Times New Roman" w:hAnsi="Times New Roman" w:cs="Times New Roman"/>
                <w:color w:val="000000"/>
                <w:spacing w:val="-5"/>
                <w:sz w:val="24"/>
                <w:szCs w:val="24"/>
              </w:rPr>
              <w:t>сиком коррекционные упражнения и дыхательная гимнастика</w:t>
            </w:r>
          </w:p>
        </w:tc>
      </w:tr>
      <w:tr w:rsidR="00F205DC" w:rsidRPr="005D706C" w:rsidTr="001C5409">
        <w:trPr>
          <w:trHeight w:val="270"/>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tcPr>
          <w:p w:rsidR="00F205DC" w:rsidRPr="005D706C" w:rsidRDefault="00F205DC"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1"/>
                <w:sz w:val="24"/>
                <w:szCs w:val="24"/>
              </w:rPr>
            </w:pPr>
            <w:r w:rsidRPr="005D706C">
              <w:rPr>
                <w:rFonts w:ascii="Times New Roman" w:hAnsi="Times New Roman" w:cs="Times New Roman"/>
                <w:color w:val="000000"/>
                <w:sz w:val="24"/>
                <w:szCs w:val="24"/>
              </w:rPr>
              <w:t>гигиенические процедуры</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2"/>
                <w:sz w:val="24"/>
                <w:szCs w:val="24"/>
              </w:rPr>
              <w:t xml:space="preserve">Умывание, мытье рук до локтя водой комнатной </w:t>
            </w:r>
            <w:r w:rsidRPr="005D706C">
              <w:rPr>
                <w:rFonts w:ascii="Times New Roman" w:hAnsi="Times New Roman" w:cs="Times New Roman"/>
                <w:color w:val="000000"/>
                <w:spacing w:val="1"/>
                <w:sz w:val="24"/>
                <w:szCs w:val="24"/>
              </w:rPr>
              <w:t xml:space="preserve">температуры      </w:t>
            </w:r>
          </w:p>
        </w:tc>
      </w:tr>
      <w:tr w:rsidR="001061FD" w:rsidRPr="005D706C" w:rsidTr="001061FD">
        <w:trPr>
          <w:trHeight w:val="210"/>
        </w:trPr>
        <w:tc>
          <w:tcPr>
            <w:tcW w:w="9923" w:type="dxa"/>
            <w:gridSpan w:val="3"/>
          </w:tcPr>
          <w:p w:rsidR="001061FD" w:rsidRPr="005D706C" w:rsidRDefault="001061FD" w:rsidP="005D706C">
            <w:pPr>
              <w:shd w:val="clear" w:color="auto" w:fill="FFFFFF"/>
              <w:tabs>
                <w:tab w:val="left" w:pos="9214"/>
                <w:tab w:val="left" w:pos="9356"/>
              </w:tabs>
              <w:spacing w:line="360" w:lineRule="auto"/>
              <w:jc w:val="center"/>
              <w:rPr>
                <w:rFonts w:ascii="Times New Roman" w:hAnsi="Times New Roman" w:cs="Times New Roman"/>
                <w:sz w:val="24"/>
                <w:szCs w:val="24"/>
              </w:rPr>
            </w:pPr>
            <w:r w:rsidRPr="005D706C">
              <w:rPr>
                <w:rFonts w:ascii="Times New Roman" w:hAnsi="Times New Roman" w:cs="Times New Roman"/>
                <w:b/>
                <w:color w:val="000000"/>
                <w:spacing w:val="12"/>
                <w:sz w:val="24"/>
                <w:szCs w:val="24"/>
                <w:lang w:val="en-US"/>
              </w:rPr>
              <w:t>II</w:t>
            </w:r>
            <w:r w:rsidRPr="005D706C">
              <w:rPr>
                <w:rFonts w:ascii="Times New Roman" w:hAnsi="Times New Roman" w:cs="Times New Roman"/>
                <w:b/>
                <w:color w:val="000000"/>
                <w:spacing w:val="12"/>
                <w:sz w:val="24"/>
                <w:szCs w:val="24"/>
              </w:rPr>
              <w:t>. Специальные закаливающие воздействия</w:t>
            </w:r>
          </w:p>
        </w:tc>
      </w:tr>
      <w:tr w:rsidR="00F205DC" w:rsidRPr="005D706C" w:rsidTr="001C5409">
        <w:trPr>
          <w:trHeight w:val="495"/>
        </w:trPr>
        <w:tc>
          <w:tcPr>
            <w:tcW w:w="436" w:type="dxa"/>
            <w:vMerge w:val="restart"/>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lang w:val="en-US"/>
              </w:rPr>
              <w:t>1</w:t>
            </w:r>
            <w:r w:rsidRPr="005D706C">
              <w:rPr>
                <w:rFonts w:ascii="Times New Roman" w:hAnsi="Times New Roman" w:cs="Times New Roman"/>
                <w:sz w:val="24"/>
                <w:szCs w:val="24"/>
              </w:rPr>
              <w:t>.</w:t>
            </w:r>
          </w:p>
        </w:tc>
        <w:tc>
          <w:tcPr>
            <w:tcW w:w="2366" w:type="dxa"/>
            <w:vMerge w:val="restart"/>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z w:val="24"/>
                <w:szCs w:val="24"/>
              </w:rPr>
            </w:pPr>
            <w:r w:rsidRPr="005D706C">
              <w:rPr>
                <w:rFonts w:ascii="Times New Roman" w:hAnsi="Times New Roman" w:cs="Times New Roman"/>
                <w:color w:val="000000"/>
                <w:spacing w:val="-5"/>
                <w:sz w:val="24"/>
                <w:szCs w:val="24"/>
              </w:rPr>
              <w:t>Закаливание водой</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3"/>
                <w:sz w:val="24"/>
                <w:szCs w:val="24"/>
              </w:rPr>
              <w:t>Полоскание рта настоями трав или водой комнатной температ</w:t>
            </w:r>
            <w:r w:rsidRPr="005D706C">
              <w:rPr>
                <w:rFonts w:ascii="Times New Roman" w:hAnsi="Times New Roman" w:cs="Times New Roman"/>
                <w:color w:val="000000"/>
                <w:spacing w:val="3"/>
                <w:sz w:val="24"/>
                <w:szCs w:val="24"/>
              </w:rPr>
              <w:t>у</w:t>
            </w:r>
            <w:r w:rsidRPr="005D706C">
              <w:rPr>
                <w:rFonts w:ascii="Times New Roman" w:hAnsi="Times New Roman" w:cs="Times New Roman"/>
                <w:color w:val="000000"/>
                <w:spacing w:val="3"/>
                <w:sz w:val="24"/>
                <w:szCs w:val="24"/>
              </w:rPr>
              <w:t>ры.</w:t>
            </w:r>
          </w:p>
        </w:tc>
      </w:tr>
      <w:tr w:rsidR="00F205DC" w:rsidRPr="005D706C" w:rsidTr="001C5409">
        <w:trPr>
          <w:trHeight w:val="165"/>
        </w:trPr>
        <w:tc>
          <w:tcPr>
            <w:tcW w:w="43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c>
          <w:tcPr>
            <w:tcW w:w="2366" w:type="dxa"/>
            <w:vMerge/>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5"/>
                <w:sz w:val="24"/>
                <w:szCs w:val="24"/>
              </w:rPr>
            </w:pP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pacing w:val="1"/>
                <w:sz w:val="24"/>
                <w:szCs w:val="24"/>
              </w:rPr>
            </w:pPr>
            <w:r w:rsidRPr="005D706C">
              <w:rPr>
                <w:rFonts w:ascii="Times New Roman" w:hAnsi="Times New Roman" w:cs="Times New Roman"/>
                <w:color w:val="000000"/>
                <w:spacing w:val="1"/>
                <w:sz w:val="24"/>
                <w:szCs w:val="24"/>
              </w:rPr>
              <w:t>Хождение босиком в летний период, с последующим обливанием ног</w:t>
            </w:r>
          </w:p>
        </w:tc>
      </w:tr>
      <w:tr w:rsidR="00F205DC" w:rsidRPr="005D706C" w:rsidTr="001C5409">
        <w:trPr>
          <w:trHeight w:val="211"/>
        </w:trPr>
        <w:tc>
          <w:tcPr>
            <w:tcW w:w="436"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lang w:val="en-US"/>
              </w:rPr>
              <w:t>2</w:t>
            </w:r>
            <w:r w:rsidRPr="005D706C">
              <w:rPr>
                <w:rFonts w:ascii="Times New Roman" w:hAnsi="Times New Roman" w:cs="Times New Roman"/>
                <w:sz w:val="24"/>
                <w:szCs w:val="24"/>
              </w:rPr>
              <w:t>.</w:t>
            </w:r>
          </w:p>
        </w:tc>
        <w:tc>
          <w:tcPr>
            <w:tcW w:w="2366" w:type="dxa"/>
          </w:tcPr>
          <w:p w:rsidR="00F205DC" w:rsidRPr="005D706C" w:rsidRDefault="00F205DC" w:rsidP="005D706C">
            <w:pPr>
              <w:tabs>
                <w:tab w:val="left" w:pos="9214"/>
                <w:tab w:val="left" w:pos="9356"/>
              </w:tabs>
              <w:spacing w:line="360" w:lineRule="auto"/>
              <w:jc w:val="both"/>
              <w:rPr>
                <w:rFonts w:ascii="Times New Roman" w:hAnsi="Times New Roman" w:cs="Times New Roman"/>
                <w:color w:val="000000"/>
                <w:sz w:val="24"/>
                <w:szCs w:val="24"/>
              </w:rPr>
            </w:pPr>
            <w:r w:rsidRPr="005D706C">
              <w:rPr>
                <w:rFonts w:ascii="Times New Roman" w:hAnsi="Times New Roman" w:cs="Times New Roman"/>
                <w:color w:val="000000"/>
                <w:spacing w:val="23"/>
                <w:sz w:val="24"/>
                <w:szCs w:val="24"/>
              </w:rPr>
              <w:t>Игровой массаж</w:t>
            </w:r>
          </w:p>
        </w:tc>
        <w:tc>
          <w:tcPr>
            <w:tcW w:w="7121"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2"/>
                <w:sz w:val="24"/>
                <w:szCs w:val="24"/>
              </w:rPr>
              <w:t>Закаливающее дыхание</w:t>
            </w:r>
          </w:p>
        </w:tc>
      </w:tr>
      <w:tr w:rsidR="00F205DC" w:rsidRPr="005D706C" w:rsidTr="001C5409">
        <w:trPr>
          <w:trHeight w:val="308"/>
        </w:trPr>
        <w:tc>
          <w:tcPr>
            <w:tcW w:w="9923" w:type="dxa"/>
            <w:gridSpan w:val="3"/>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 xml:space="preserve">Закаливание проводится на фоне теплового комфорта для организма ребенка, что достигается </w:t>
            </w:r>
            <w:proofErr w:type="gramStart"/>
            <w:r w:rsidRPr="005D706C">
              <w:rPr>
                <w:rFonts w:ascii="Times New Roman" w:hAnsi="Times New Roman" w:cs="Times New Roman"/>
                <w:color w:val="000000"/>
                <w:spacing w:val="-5"/>
                <w:sz w:val="24"/>
                <w:szCs w:val="24"/>
              </w:rPr>
              <w:t>р</w:t>
            </w:r>
            <w:r w:rsidRPr="005D706C">
              <w:rPr>
                <w:rFonts w:ascii="Times New Roman" w:hAnsi="Times New Roman" w:cs="Times New Roman"/>
                <w:color w:val="000000"/>
                <w:spacing w:val="-5"/>
                <w:sz w:val="24"/>
                <w:szCs w:val="24"/>
              </w:rPr>
              <w:t>а</w:t>
            </w:r>
            <w:r w:rsidRPr="005D706C">
              <w:rPr>
                <w:rFonts w:ascii="Times New Roman" w:hAnsi="Times New Roman" w:cs="Times New Roman"/>
                <w:color w:val="000000"/>
                <w:spacing w:val="-5"/>
                <w:sz w:val="24"/>
                <w:szCs w:val="24"/>
              </w:rPr>
              <w:t>циональным</w:t>
            </w:r>
            <w:proofErr w:type="gramEnd"/>
            <w:r w:rsidRPr="005D706C">
              <w:rPr>
                <w:rFonts w:ascii="Times New Roman" w:hAnsi="Times New Roman" w:cs="Times New Roman"/>
                <w:color w:val="000000"/>
                <w:spacing w:val="-5"/>
                <w:sz w:val="24"/>
                <w:szCs w:val="24"/>
              </w:rPr>
              <w:t xml:space="preserve"> сочетаниемметеорологических факторов среды, теплозащитных свойств одежды д</w:t>
            </w:r>
            <w:r w:rsidRPr="005D706C">
              <w:rPr>
                <w:rFonts w:ascii="Times New Roman" w:hAnsi="Times New Roman" w:cs="Times New Roman"/>
                <w:color w:val="000000"/>
                <w:spacing w:val="-5"/>
                <w:sz w:val="24"/>
                <w:szCs w:val="24"/>
              </w:rPr>
              <w:t>е</w:t>
            </w:r>
            <w:r w:rsidRPr="005D706C">
              <w:rPr>
                <w:rFonts w:ascii="Times New Roman" w:hAnsi="Times New Roman" w:cs="Times New Roman"/>
                <w:color w:val="000000"/>
                <w:spacing w:val="-5"/>
                <w:sz w:val="24"/>
                <w:szCs w:val="24"/>
              </w:rPr>
              <w:lastRenderedPageBreak/>
              <w:t>тей и уровня их двигательной</w:t>
            </w:r>
            <w:r w:rsidRPr="005D706C">
              <w:rPr>
                <w:rFonts w:ascii="Times New Roman" w:hAnsi="Times New Roman" w:cs="Times New Roman"/>
                <w:color w:val="000000"/>
                <w:spacing w:val="28"/>
                <w:sz w:val="24"/>
                <w:szCs w:val="24"/>
              </w:rPr>
              <w:t xml:space="preserve"> </w:t>
            </w:r>
            <w:r w:rsidRPr="005D706C">
              <w:rPr>
                <w:rFonts w:ascii="Times New Roman" w:hAnsi="Times New Roman" w:cs="Times New Roman"/>
                <w:color w:val="000000"/>
                <w:spacing w:val="-5"/>
                <w:sz w:val="24"/>
                <w:szCs w:val="24"/>
              </w:rPr>
              <w:t>акти</w:t>
            </w:r>
            <w:r w:rsidRPr="005D706C">
              <w:rPr>
                <w:rFonts w:ascii="Times New Roman" w:hAnsi="Times New Roman" w:cs="Times New Roman"/>
                <w:color w:val="000000"/>
                <w:spacing w:val="28"/>
                <w:sz w:val="24"/>
                <w:szCs w:val="24"/>
              </w:rPr>
              <w:t>вности</w:t>
            </w:r>
            <w:r w:rsidRPr="005D706C">
              <w:rPr>
                <w:rFonts w:ascii="Times New Roman" w:hAnsi="Times New Roman" w:cs="Times New Roman"/>
                <w:color w:val="000000"/>
                <w:spacing w:val="-5"/>
                <w:sz w:val="24"/>
                <w:szCs w:val="24"/>
              </w:rPr>
              <w:t>. Учитываются индивидуальные особенности состо</w:t>
            </w:r>
            <w:r w:rsidRPr="005D706C">
              <w:rPr>
                <w:rFonts w:ascii="Times New Roman" w:hAnsi="Times New Roman" w:cs="Times New Roman"/>
                <w:color w:val="000000"/>
                <w:spacing w:val="-5"/>
                <w:sz w:val="24"/>
                <w:szCs w:val="24"/>
              </w:rPr>
              <w:t>я</w:t>
            </w:r>
            <w:r w:rsidRPr="005D706C">
              <w:rPr>
                <w:rFonts w:ascii="Times New Roman" w:hAnsi="Times New Roman" w:cs="Times New Roman"/>
                <w:color w:val="000000"/>
                <w:spacing w:val="-5"/>
                <w:sz w:val="24"/>
                <w:szCs w:val="24"/>
              </w:rPr>
              <w:t>ния ребенка и его эмоциональный настрой</w:t>
            </w:r>
          </w:p>
        </w:tc>
      </w:tr>
    </w:tbl>
    <w:p w:rsidR="00923A7A" w:rsidRPr="005D706C" w:rsidRDefault="00923A7A" w:rsidP="005D706C">
      <w:pPr>
        <w:shd w:val="clear" w:color="auto" w:fill="FFFFFF"/>
        <w:tabs>
          <w:tab w:val="left" w:pos="9214"/>
          <w:tab w:val="left" w:pos="9356"/>
        </w:tabs>
        <w:spacing w:after="0" w:line="360" w:lineRule="auto"/>
        <w:ind w:firstLine="567"/>
        <w:jc w:val="both"/>
        <w:rPr>
          <w:rFonts w:ascii="Times New Roman" w:hAnsi="Times New Roman" w:cs="Times New Roman"/>
          <w:color w:val="000000"/>
          <w:spacing w:val="6"/>
          <w:sz w:val="28"/>
          <w:szCs w:val="28"/>
        </w:rPr>
      </w:pPr>
    </w:p>
    <w:p w:rsidR="00F205DC" w:rsidRPr="005D706C" w:rsidRDefault="00F205DC" w:rsidP="005D706C">
      <w:pPr>
        <w:shd w:val="clear" w:color="auto" w:fill="FFFFFF"/>
        <w:tabs>
          <w:tab w:val="left" w:pos="9214"/>
          <w:tab w:val="left" w:pos="9356"/>
        </w:tabs>
        <w:spacing w:after="0" w:line="360" w:lineRule="auto"/>
        <w:ind w:firstLine="567"/>
        <w:jc w:val="both"/>
        <w:rPr>
          <w:rFonts w:ascii="Times New Roman" w:hAnsi="Times New Roman" w:cs="Times New Roman"/>
          <w:sz w:val="24"/>
          <w:szCs w:val="28"/>
        </w:rPr>
      </w:pPr>
      <w:proofErr w:type="gramStart"/>
      <w:r w:rsidRPr="005D706C">
        <w:rPr>
          <w:rFonts w:ascii="Times New Roman" w:hAnsi="Times New Roman" w:cs="Times New Roman"/>
          <w:color w:val="000000"/>
          <w:spacing w:val="6"/>
          <w:sz w:val="24"/>
          <w:szCs w:val="28"/>
        </w:rPr>
        <w:t xml:space="preserve">Обливание рук и ног проводится в летнее </w:t>
      </w:r>
      <w:r w:rsidRPr="005D706C">
        <w:rPr>
          <w:rFonts w:ascii="Times New Roman" w:hAnsi="Times New Roman" w:cs="Times New Roman"/>
          <w:color w:val="000000"/>
          <w:spacing w:val="4"/>
          <w:sz w:val="24"/>
          <w:szCs w:val="28"/>
        </w:rPr>
        <w:t xml:space="preserve">время после прогулки </w:t>
      </w:r>
      <w:r w:rsidRPr="005D706C">
        <w:rPr>
          <w:rFonts w:ascii="Times New Roman" w:hAnsi="Times New Roman" w:cs="Times New Roman"/>
          <w:color w:val="000000"/>
          <w:spacing w:val="1"/>
          <w:sz w:val="24"/>
          <w:szCs w:val="28"/>
        </w:rPr>
        <w:t>(снижение температ</w:t>
      </w:r>
      <w:r w:rsidRPr="005D706C">
        <w:rPr>
          <w:rFonts w:ascii="Times New Roman" w:hAnsi="Times New Roman" w:cs="Times New Roman"/>
          <w:color w:val="000000"/>
          <w:spacing w:val="1"/>
          <w:sz w:val="24"/>
          <w:szCs w:val="28"/>
        </w:rPr>
        <w:t>у</w:t>
      </w:r>
      <w:r w:rsidRPr="005D706C">
        <w:rPr>
          <w:rFonts w:ascii="Times New Roman" w:hAnsi="Times New Roman" w:cs="Times New Roman"/>
          <w:color w:val="000000"/>
          <w:spacing w:val="1"/>
          <w:sz w:val="24"/>
          <w:szCs w:val="28"/>
        </w:rPr>
        <w:t xml:space="preserve">ры осуществляется через каждые 3—4 дня </w:t>
      </w:r>
      <w:r w:rsidRPr="005D706C">
        <w:rPr>
          <w:rFonts w:ascii="Times New Roman" w:hAnsi="Times New Roman" w:cs="Times New Roman"/>
          <w:color w:val="000000"/>
          <w:spacing w:val="2"/>
          <w:sz w:val="24"/>
          <w:szCs w:val="28"/>
        </w:rPr>
        <w:t xml:space="preserve">на 1—2 градуса при обязательном индивидуальном подходе к </w:t>
      </w:r>
      <w:r w:rsidRPr="005D706C">
        <w:rPr>
          <w:rFonts w:ascii="Times New Roman" w:hAnsi="Times New Roman" w:cs="Times New Roman"/>
          <w:color w:val="000000"/>
          <w:spacing w:val="-8"/>
          <w:sz w:val="24"/>
          <w:szCs w:val="28"/>
        </w:rPr>
        <w:t>ребенку.</w:t>
      </w:r>
      <w:proofErr w:type="gramEnd"/>
    </w:p>
    <w:p w:rsidR="00F205DC" w:rsidRPr="005D706C" w:rsidRDefault="00F205DC" w:rsidP="005D706C">
      <w:pPr>
        <w:shd w:val="clear" w:color="auto" w:fill="FFFFFF"/>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color w:val="000000"/>
          <w:spacing w:val="3"/>
          <w:sz w:val="24"/>
          <w:szCs w:val="28"/>
        </w:rPr>
        <w:t xml:space="preserve">Хождение босиком в помещении </w:t>
      </w:r>
      <w:proofErr w:type="gramStart"/>
      <w:r w:rsidRPr="005D706C">
        <w:rPr>
          <w:rFonts w:ascii="Times New Roman" w:hAnsi="Times New Roman" w:cs="Times New Roman"/>
          <w:color w:val="000000"/>
          <w:spacing w:val="3"/>
          <w:sz w:val="24"/>
          <w:szCs w:val="28"/>
        </w:rPr>
        <w:t>осуществляется при темпе</w:t>
      </w:r>
      <w:r w:rsidRPr="005D706C">
        <w:rPr>
          <w:rFonts w:ascii="Times New Roman" w:hAnsi="Times New Roman" w:cs="Times New Roman"/>
          <w:color w:val="000000"/>
          <w:spacing w:val="4"/>
          <w:sz w:val="24"/>
          <w:szCs w:val="28"/>
        </w:rPr>
        <w:t>ратуре поверхности пола не ниже +18°С. Продолжительность</w:t>
      </w:r>
      <w:r w:rsidR="007159A7">
        <w:rPr>
          <w:rFonts w:ascii="Times New Roman" w:hAnsi="Times New Roman" w:cs="Times New Roman"/>
          <w:noProof/>
          <w:sz w:val="24"/>
          <w:szCs w:val="28"/>
        </w:rPr>
        <w:pict>
          <v:line id="_x0000_s1033" style="position:absolute;left:0;text-align:left;z-index:251660288;mso-position-horizontal-relative:margin;mso-position-vertical-relative:text" from="340.1pt,499.7pt" to="340.1pt,516pt" o:allowincell="f" strokeweight=".25pt">
            <w10:wrap anchorx="margin"/>
          </v:line>
        </w:pict>
      </w:r>
      <w:r w:rsidR="007159A7">
        <w:rPr>
          <w:rFonts w:ascii="Times New Roman" w:hAnsi="Times New Roman" w:cs="Times New Roman"/>
          <w:noProof/>
          <w:sz w:val="24"/>
          <w:szCs w:val="28"/>
        </w:rPr>
        <w:pict>
          <v:line id="_x0000_s1034" style="position:absolute;left:0;text-align:left;z-index:251661312;mso-position-horizontal-relative:margin;mso-position-vertical-relative:text" from="714.5pt,31.7pt" to="714.5pt,43.7pt" o:allowincell="f" strokeweight=".25pt">
            <w10:wrap anchorx="margin"/>
          </v:line>
        </w:pict>
      </w:r>
      <w:r w:rsidR="007159A7">
        <w:rPr>
          <w:rFonts w:ascii="Times New Roman" w:hAnsi="Times New Roman" w:cs="Times New Roman"/>
          <w:noProof/>
          <w:sz w:val="24"/>
          <w:szCs w:val="28"/>
        </w:rPr>
        <w:pict>
          <v:line id="_x0000_s1035" style="position:absolute;left:0;text-align:left;z-index:251662336;mso-position-horizontal-relative:margin;mso-position-vertical-relative:text" from="713.05pt,153.1pt" to="713.05pt,199.65pt" o:allowincell="f" strokeweight=".5pt">
            <w10:wrap anchorx="margin"/>
          </v:line>
        </w:pict>
      </w:r>
      <w:r w:rsidR="007159A7">
        <w:rPr>
          <w:rFonts w:ascii="Times New Roman" w:hAnsi="Times New Roman" w:cs="Times New Roman"/>
          <w:noProof/>
          <w:sz w:val="24"/>
          <w:szCs w:val="28"/>
        </w:rPr>
        <w:pict>
          <v:line id="_x0000_s1036" style="position:absolute;left:0;text-align:left;z-index:251663360;mso-position-horizontal-relative:margin;mso-position-vertical-relative:text" from="709.7pt,300.5pt" to="709.7pt,312pt" o:allowincell="f" strokeweight=".25pt">
            <w10:wrap anchorx="margin"/>
          </v:line>
        </w:pict>
      </w:r>
      <w:r w:rsidRPr="005D706C">
        <w:rPr>
          <w:rFonts w:ascii="Times New Roman" w:hAnsi="Times New Roman" w:cs="Times New Roman"/>
          <w:color w:val="000000"/>
          <w:spacing w:val="1"/>
          <w:sz w:val="24"/>
          <w:szCs w:val="28"/>
        </w:rPr>
        <w:t>закаливания постепенно увеличивается</w:t>
      </w:r>
      <w:proofErr w:type="gramEnd"/>
      <w:r w:rsidRPr="005D706C">
        <w:rPr>
          <w:rFonts w:ascii="Times New Roman" w:hAnsi="Times New Roman" w:cs="Times New Roman"/>
          <w:color w:val="000000"/>
          <w:spacing w:val="1"/>
          <w:sz w:val="24"/>
          <w:szCs w:val="28"/>
        </w:rPr>
        <w:t xml:space="preserve"> с 3—4 до 15—20 м</w:t>
      </w:r>
      <w:r w:rsidRPr="005D706C">
        <w:rPr>
          <w:rFonts w:ascii="Times New Roman" w:hAnsi="Times New Roman" w:cs="Times New Roman"/>
          <w:color w:val="000000"/>
          <w:spacing w:val="1"/>
          <w:sz w:val="24"/>
          <w:szCs w:val="28"/>
        </w:rPr>
        <w:t>и</w:t>
      </w:r>
      <w:r w:rsidRPr="005D706C">
        <w:rPr>
          <w:rFonts w:ascii="Times New Roman" w:hAnsi="Times New Roman" w:cs="Times New Roman"/>
          <w:color w:val="000000"/>
          <w:spacing w:val="1"/>
          <w:sz w:val="24"/>
          <w:szCs w:val="28"/>
        </w:rPr>
        <w:t xml:space="preserve">нут. </w:t>
      </w:r>
      <w:r w:rsidRPr="005D706C">
        <w:rPr>
          <w:rFonts w:ascii="Times New Roman" w:hAnsi="Times New Roman" w:cs="Times New Roman"/>
          <w:color w:val="000000"/>
          <w:spacing w:val="9"/>
          <w:sz w:val="24"/>
          <w:szCs w:val="28"/>
        </w:rPr>
        <w:t xml:space="preserve">Хождение босиком по очищенному грунту допускается при </w:t>
      </w:r>
      <w:r w:rsidRPr="005D706C">
        <w:rPr>
          <w:rFonts w:ascii="Times New Roman" w:hAnsi="Times New Roman" w:cs="Times New Roman"/>
          <w:color w:val="000000"/>
          <w:spacing w:val="3"/>
          <w:sz w:val="24"/>
          <w:szCs w:val="28"/>
        </w:rPr>
        <w:t>температуре воздуха не ниже +25</w:t>
      </w:r>
      <w:proofErr w:type="gramStart"/>
      <w:r w:rsidRPr="005D706C">
        <w:rPr>
          <w:rFonts w:ascii="Times New Roman" w:hAnsi="Times New Roman" w:cs="Times New Roman"/>
          <w:color w:val="000000"/>
          <w:spacing w:val="3"/>
          <w:sz w:val="24"/>
          <w:szCs w:val="28"/>
        </w:rPr>
        <w:t>°С</w:t>
      </w:r>
      <w:proofErr w:type="gramEnd"/>
      <w:r w:rsidRPr="005D706C">
        <w:rPr>
          <w:rFonts w:ascii="Times New Roman" w:hAnsi="Times New Roman" w:cs="Times New Roman"/>
          <w:color w:val="000000"/>
          <w:spacing w:val="3"/>
          <w:sz w:val="24"/>
          <w:szCs w:val="28"/>
        </w:rPr>
        <w:t xml:space="preserve">, продолжительность его в </w:t>
      </w:r>
      <w:r w:rsidRPr="005D706C">
        <w:rPr>
          <w:rFonts w:ascii="Times New Roman" w:hAnsi="Times New Roman" w:cs="Times New Roman"/>
          <w:color w:val="000000"/>
          <w:spacing w:val="-1"/>
          <w:sz w:val="24"/>
          <w:szCs w:val="28"/>
        </w:rPr>
        <w:t>начале 2—3мин., в конце — 10—12 минут.</w:t>
      </w:r>
    </w:p>
    <w:p w:rsidR="00F205DC" w:rsidRPr="005D706C" w:rsidRDefault="00F205DC" w:rsidP="005D706C">
      <w:pPr>
        <w:shd w:val="clear" w:color="auto" w:fill="FFFFFF"/>
        <w:tabs>
          <w:tab w:val="left" w:pos="9214"/>
          <w:tab w:val="left" w:pos="9356"/>
        </w:tabs>
        <w:spacing w:after="0" w:line="360" w:lineRule="auto"/>
        <w:ind w:firstLine="567"/>
        <w:jc w:val="both"/>
        <w:rPr>
          <w:rFonts w:ascii="Times New Roman" w:hAnsi="Times New Roman" w:cs="Times New Roman"/>
          <w:b/>
          <w:color w:val="000000"/>
          <w:w w:val="117"/>
          <w:sz w:val="24"/>
          <w:szCs w:val="28"/>
        </w:rPr>
      </w:pPr>
      <w:r w:rsidRPr="005D706C">
        <w:rPr>
          <w:rFonts w:ascii="Times New Roman" w:hAnsi="Times New Roman" w:cs="Times New Roman"/>
          <w:b/>
          <w:color w:val="000000"/>
          <w:w w:val="117"/>
          <w:sz w:val="24"/>
          <w:szCs w:val="28"/>
        </w:rPr>
        <w:t>Двигательная деятельность.</w:t>
      </w:r>
    </w:p>
    <w:p w:rsidR="00F205DC" w:rsidRPr="005D706C" w:rsidRDefault="00F205DC" w:rsidP="005D706C">
      <w:pPr>
        <w:shd w:val="clear" w:color="auto" w:fill="FFFFFF"/>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color w:val="000000"/>
          <w:spacing w:val="1"/>
          <w:sz w:val="24"/>
          <w:szCs w:val="28"/>
        </w:rPr>
        <w:t>Взрослые должны:</w:t>
      </w:r>
    </w:p>
    <w:p w:rsidR="00F205DC" w:rsidRPr="005D706C" w:rsidRDefault="00F205DC" w:rsidP="00A91D75">
      <w:pPr>
        <w:pStyle w:val="a5"/>
        <w:widowControl w:val="0"/>
        <w:numPr>
          <w:ilvl w:val="0"/>
          <w:numId w:val="41"/>
        </w:numPr>
        <w:shd w:val="clear" w:color="auto" w:fill="FFFFFF"/>
        <w:tabs>
          <w:tab w:val="clear" w:pos="709"/>
          <w:tab w:val="left" w:pos="0"/>
          <w:tab w:val="left" w:pos="993"/>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z w:val="24"/>
          <w:szCs w:val="28"/>
        </w:rPr>
      </w:pPr>
      <w:r w:rsidRPr="005D706C">
        <w:rPr>
          <w:rFonts w:ascii="Times New Roman" w:hAnsi="Times New Roman" w:cs="Times New Roman"/>
          <w:color w:val="000000"/>
          <w:spacing w:val="5"/>
          <w:sz w:val="24"/>
          <w:szCs w:val="28"/>
        </w:rPr>
        <w:t>обогащать двигательный опыт разнообразными видами фи</w:t>
      </w:r>
      <w:r w:rsidRPr="005D706C">
        <w:rPr>
          <w:rFonts w:ascii="Times New Roman" w:hAnsi="Times New Roman" w:cs="Times New Roman"/>
          <w:color w:val="000000"/>
          <w:spacing w:val="3"/>
          <w:sz w:val="24"/>
          <w:szCs w:val="28"/>
        </w:rPr>
        <w:t>зических упражнений и подвижных игр;</w:t>
      </w:r>
    </w:p>
    <w:p w:rsidR="00F205DC" w:rsidRPr="005D706C" w:rsidRDefault="00F205DC" w:rsidP="00A91D75">
      <w:pPr>
        <w:pStyle w:val="a5"/>
        <w:widowControl w:val="0"/>
        <w:numPr>
          <w:ilvl w:val="0"/>
          <w:numId w:val="41"/>
        </w:numPr>
        <w:shd w:val="clear" w:color="auto" w:fill="FFFFFF"/>
        <w:tabs>
          <w:tab w:val="clear" w:pos="709"/>
          <w:tab w:val="left" w:pos="0"/>
          <w:tab w:val="left" w:pos="993"/>
          <w:tab w:val="left" w:pos="9214"/>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z w:val="24"/>
          <w:szCs w:val="28"/>
        </w:rPr>
      </w:pPr>
      <w:r w:rsidRPr="005D706C">
        <w:rPr>
          <w:rFonts w:ascii="Times New Roman" w:hAnsi="Times New Roman" w:cs="Times New Roman"/>
          <w:color w:val="000000"/>
          <w:spacing w:val="6"/>
          <w:sz w:val="24"/>
          <w:szCs w:val="28"/>
        </w:rPr>
        <w:t>содействовать правильному выполнению движений в соот</w:t>
      </w:r>
      <w:r w:rsidRPr="005D706C">
        <w:rPr>
          <w:rFonts w:ascii="Times New Roman" w:hAnsi="Times New Roman" w:cs="Times New Roman"/>
          <w:color w:val="000000"/>
          <w:spacing w:val="3"/>
          <w:sz w:val="24"/>
          <w:szCs w:val="28"/>
        </w:rPr>
        <w:t xml:space="preserve">ветствии с образцом взрослого (правильное положение тела, </w:t>
      </w:r>
      <w:r w:rsidRPr="005D706C">
        <w:rPr>
          <w:rFonts w:ascii="Times New Roman" w:hAnsi="Times New Roman" w:cs="Times New Roman"/>
          <w:color w:val="000000"/>
          <w:spacing w:val="4"/>
          <w:sz w:val="24"/>
          <w:szCs w:val="28"/>
        </w:rPr>
        <w:t>заданное направление);</w:t>
      </w:r>
    </w:p>
    <w:p w:rsidR="00F205DC" w:rsidRPr="005D706C" w:rsidRDefault="00F205DC" w:rsidP="00A91D75">
      <w:pPr>
        <w:pStyle w:val="a5"/>
        <w:widowControl w:val="0"/>
        <w:numPr>
          <w:ilvl w:val="0"/>
          <w:numId w:val="41"/>
        </w:numPr>
        <w:shd w:val="clear" w:color="auto" w:fill="FFFFFF"/>
        <w:tabs>
          <w:tab w:val="clear" w:pos="709"/>
          <w:tab w:val="left" w:pos="0"/>
          <w:tab w:val="left" w:pos="993"/>
          <w:tab w:val="left" w:pos="9214"/>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pacing w:val="4"/>
          <w:sz w:val="24"/>
          <w:szCs w:val="28"/>
        </w:rPr>
      </w:pPr>
      <w:r w:rsidRPr="005D706C">
        <w:rPr>
          <w:rFonts w:ascii="Times New Roman" w:hAnsi="Times New Roman" w:cs="Times New Roman"/>
          <w:color w:val="000000"/>
          <w:spacing w:val="3"/>
          <w:sz w:val="24"/>
          <w:szCs w:val="28"/>
        </w:rPr>
        <w:t>привлекать детей к коллективным формам организации дви</w:t>
      </w:r>
      <w:r w:rsidRPr="005D706C">
        <w:rPr>
          <w:rFonts w:ascii="Times New Roman" w:hAnsi="Times New Roman" w:cs="Times New Roman"/>
          <w:color w:val="000000"/>
          <w:spacing w:val="4"/>
          <w:sz w:val="24"/>
          <w:szCs w:val="28"/>
        </w:rPr>
        <w:t>гательной активности;</w:t>
      </w:r>
    </w:p>
    <w:p w:rsidR="00F205DC" w:rsidRPr="005D706C" w:rsidRDefault="00F205DC" w:rsidP="00A91D75">
      <w:pPr>
        <w:pStyle w:val="a5"/>
        <w:widowControl w:val="0"/>
        <w:numPr>
          <w:ilvl w:val="0"/>
          <w:numId w:val="41"/>
        </w:numPr>
        <w:shd w:val="clear" w:color="auto" w:fill="FFFFFF"/>
        <w:tabs>
          <w:tab w:val="clear" w:pos="709"/>
          <w:tab w:val="left" w:pos="0"/>
          <w:tab w:val="left" w:pos="993"/>
          <w:tab w:val="left" w:pos="9214"/>
        </w:tabs>
        <w:suppressAutoHyphens w:val="0"/>
        <w:autoSpaceDE w:val="0"/>
        <w:autoSpaceDN w:val="0"/>
        <w:adjustRightInd w:val="0"/>
        <w:spacing w:after="0" w:line="360" w:lineRule="auto"/>
        <w:ind w:left="0" w:firstLine="567"/>
        <w:contextualSpacing/>
        <w:jc w:val="both"/>
        <w:rPr>
          <w:rFonts w:ascii="Times New Roman" w:hAnsi="Times New Roman" w:cs="Times New Roman"/>
          <w:sz w:val="24"/>
          <w:szCs w:val="28"/>
        </w:rPr>
      </w:pPr>
      <w:r w:rsidRPr="005D706C">
        <w:rPr>
          <w:rFonts w:ascii="Times New Roman" w:hAnsi="Times New Roman" w:cs="Times New Roman"/>
          <w:color w:val="000000"/>
          <w:spacing w:val="7"/>
          <w:sz w:val="24"/>
          <w:szCs w:val="28"/>
        </w:rPr>
        <w:t xml:space="preserve">формировать умение выполнять знакомые движения легко </w:t>
      </w:r>
      <w:r w:rsidRPr="005D706C">
        <w:rPr>
          <w:rFonts w:ascii="Times New Roman" w:hAnsi="Times New Roman" w:cs="Times New Roman"/>
          <w:color w:val="000000"/>
          <w:spacing w:val="5"/>
          <w:sz w:val="24"/>
          <w:szCs w:val="28"/>
        </w:rPr>
        <w:t>и свободно, ритмично и согласованно, ориентируясь в про</w:t>
      </w:r>
      <w:r w:rsidRPr="005D706C">
        <w:rPr>
          <w:rFonts w:ascii="Times New Roman" w:hAnsi="Times New Roman" w:cs="Times New Roman"/>
          <w:color w:val="000000"/>
          <w:spacing w:val="4"/>
          <w:sz w:val="24"/>
          <w:szCs w:val="28"/>
        </w:rPr>
        <w:t>странстве и сохраняя равновесие</w:t>
      </w:r>
    </w:p>
    <w:p w:rsidR="00F205DC" w:rsidRPr="005D706C" w:rsidRDefault="00F205DC" w:rsidP="005D706C">
      <w:pPr>
        <w:shd w:val="clear" w:color="auto" w:fill="FFFFFF"/>
        <w:tabs>
          <w:tab w:val="left" w:pos="9214"/>
          <w:tab w:val="left" w:pos="9356"/>
        </w:tabs>
        <w:spacing w:after="0" w:line="360" w:lineRule="auto"/>
        <w:jc w:val="center"/>
        <w:rPr>
          <w:rFonts w:ascii="Times New Roman" w:hAnsi="Times New Roman" w:cs="Times New Roman"/>
          <w:b/>
          <w:bCs/>
          <w:color w:val="000000"/>
          <w:spacing w:val="4"/>
          <w:sz w:val="28"/>
          <w:szCs w:val="28"/>
        </w:rPr>
      </w:pPr>
      <w:r w:rsidRPr="005D706C">
        <w:rPr>
          <w:rFonts w:ascii="Times New Roman" w:hAnsi="Times New Roman" w:cs="Times New Roman"/>
          <w:b/>
          <w:bCs/>
          <w:color w:val="000000"/>
          <w:spacing w:val="4"/>
          <w:sz w:val="28"/>
          <w:szCs w:val="28"/>
        </w:rPr>
        <w:t>Организация двигательной деятельности детей.</w:t>
      </w:r>
    </w:p>
    <w:p w:rsidR="00F205DC" w:rsidRPr="005D706C" w:rsidRDefault="001061FD" w:rsidP="005D706C">
      <w:pPr>
        <w:shd w:val="clear" w:color="auto" w:fill="FFFFFF"/>
        <w:tabs>
          <w:tab w:val="left" w:pos="9214"/>
          <w:tab w:val="left" w:pos="9356"/>
        </w:tabs>
        <w:spacing w:after="0" w:line="360" w:lineRule="auto"/>
        <w:jc w:val="center"/>
        <w:rPr>
          <w:rFonts w:ascii="Times New Roman" w:hAnsi="Times New Roman" w:cs="Times New Roman"/>
          <w:b/>
          <w:bCs/>
          <w:spacing w:val="18"/>
          <w:sz w:val="28"/>
          <w:szCs w:val="28"/>
        </w:rPr>
      </w:pPr>
      <w:r w:rsidRPr="005D706C">
        <w:rPr>
          <w:rFonts w:ascii="Times New Roman" w:hAnsi="Times New Roman" w:cs="Times New Roman"/>
          <w:b/>
          <w:bCs/>
          <w:spacing w:val="18"/>
          <w:sz w:val="28"/>
          <w:szCs w:val="28"/>
        </w:rPr>
        <w:t>с 2-4 лет</w:t>
      </w:r>
    </w:p>
    <w:tbl>
      <w:tblPr>
        <w:tblStyle w:val="ab"/>
        <w:tblW w:w="0" w:type="auto"/>
        <w:tblLook w:val="04A0" w:firstRow="1" w:lastRow="0" w:firstColumn="1" w:lastColumn="0" w:noHBand="0" w:noVBand="1"/>
      </w:tblPr>
      <w:tblGrid>
        <w:gridCol w:w="675"/>
        <w:gridCol w:w="4962"/>
        <w:gridCol w:w="3934"/>
      </w:tblGrid>
      <w:tr w:rsidR="00F205DC" w:rsidRPr="005D706C" w:rsidTr="001C5409">
        <w:tc>
          <w:tcPr>
            <w:tcW w:w="675" w:type="dxa"/>
          </w:tcPr>
          <w:p w:rsidR="00F205DC" w:rsidRPr="005D706C" w:rsidRDefault="00F205DC" w:rsidP="005D706C">
            <w:pPr>
              <w:tabs>
                <w:tab w:val="left" w:pos="9214"/>
                <w:tab w:val="left" w:pos="9356"/>
              </w:tabs>
              <w:spacing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w:t>
            </w:r>
          </w:p>
        </w:tc>
        <w:tc>
          <w:tcPr>
            <w:tcW w:w="4962" w:type="dxa"/>
          </w:tcPr>
          <w:p w:rsidR="00F205DC" w:rsidRPr="005D706C" w:rsidRDefault="00F205DC" w:rsidP="005D706C">
            <w:pPr>
              <w:shd w:val="clear" w:color="auto" w:fill="FFFFFF"/>
              <w:tabs>
                <w:tab w:val="left" w:pos="9214"/>
                <w:tab w:val="left" w:pos="9356"/>
              </w:tabs>
              <w:spacing w:line="360" w:lineRule="auto"/>
              <w:jc w:val="center"/>
              <w:rPr>
                <w:rFonts w:ascii="Times New Roman" w:hAnsi="Times New Roman" w:cs="Times New Roman"/>
                <w:b/>
                <w:sz w:val="24"/>
                <w:szCs w:val="24"/>
              </w:rPr>
            </w:pPr>
            <w:r w:rsidRPr="005D706C">
              <w:rPr>
                <w:rFonts w:ascii="Times New Roman" w:hAnsi="Times New Roman" w:cs="Times New Roman"/>
                <w:b/>
                <w:color w:val="000000"/>
                <w:spacing w:val="16"/>
                <w:sz w:val="24"/>
                <w:szCs w:val="24"/>
              </w:rPr>
              <w:t>Формы работы</w:t>
            </w:r>
          </w:p>
        </w:tc>
        <w:tc>
          <w:tcPr>
            <w:tcW w:w="3934" w:type="dxa"/>
          </w:tcPr>
          <w:p w:rsidR="00F205DC" w:rsidRPr="005D706C" w:rsidRDefault="00F205DC" w:rsidP="005D706C">
            <w:pPr>
              <w:shd w:val="clear" w:color="auto" w:fill="FFFFFF"/>
              <w:tabs>
                <w:tab w:val="left" w:pos="9214"/>
                <w:tab w:val="left" w:pos="9356"/>
              </w:tabs>
              <w:spacing w:line="360" w:lineRule="auto"/>
              <w:jc w:val="center"/>
              <w:rPr>
                <w:rFonts w:ascii="Times New Roman" w:hAnsi="Times New Roman" w:cs="Times New Roman"/>
                <w:b/>
                <w:sz w:val="24"/>
                <w:szCs w:val="24"/>
              </w:rPr>
            </w:pPr>
            <w:r w:rsidRPr="005D706C">
              <w:rPr>
                <w:rFonts w:ascii="Times New Roman" w:hAnsi="Times New Roman" w:cs="Times New Roman"/>
                <w:b/>
                <w:color w:val="000000"/>
                <w:spacing w:val="14"/>
                <w:sz w:val="24"/>
                <w:szCs w:val="24"/>
              </w:rPr>
              <w:t>Особенности организации</w:t>
            </w:r>
          </w:p>
        </w:tc>
      </w:tr>
      <w:tr w:rsidR="00F205DC" w:rsidRPr="005D706C" w:rsidTr="001C5409">
        <w:trPr>
          <w:trHeight w:val="165"/>
        </w:trPr>
        <w:tc>
          <w:tcPr>
            <w:tcW w:w="675" w:type="dxa"/>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w:t>
            </w:r>
          </w:p>
        </w:tc>
        <w:tc>
          <w:tcPr>
            <w:tcW w:w="4962"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6"/>
                <w:sz w:val="24"/>
                <w:szCs w:val="24"/>
              </w:rPr>
              <w:t xml:space="preserve">Подвижные игры </w:t>
            </w:r>
            <w:r w:rsidRPr="005D706C">
              <w:rPr>
                <w:rFonts w:ascii="Times New Roman" w:hAnsi="Times New Roman" w:cs="Times New Roman"/>
                <w:color w:val="000000"/>
                <w:spacing w:val="17"/>
                <w:sz w:val="24"/>
                <w:szCs w:val="24"/>
              </w:rPr>
              <w:t>во время утреннего приема детей</w:t>
            </w:r>
          </w:p>
        </w:tc>
        <w:tc>
          <w:tcPr>
            <w:tcW w:w="3934"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2"/>
                <w:sz w:val="24"/>
                <w:szCs w:val="24"/>
              </w:rPr>
              <w:t xml:space="preserve">Ежедневно 3-5 </w:t>
            </w:r>
            <w:r w:rsidRPr="005D706C">
              <w:rPr>
                <w:rFonts w:ascii="Times New Roman" w:hAnsi="Times New Roman" w:cs="Times New Roman"/>
                <w:color w:val="000000"/>
                <w:spacing w:val="-33"/>
                <w:sz w:val="24"/>
                <w:szCs w:val="24"/>
              </w:rPr>
              <w:t>м и нут</w:t>
            </w:r>
          </w:p>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p>
        </w:tc>
      </w:tr>
      <w:tr w:rsidR="00F205DC" w:rsidRPr="005D706C" w:rsidTr="001C5409">
        <w:trPr>
          <w:trHeight w:val="142"/>
        </w:trPr>
        <w:tc>
          <w:tcPr>
            <w:tcW w:w="675" w:type="dxa"/>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2</w:t>
            </w:r>
          </w:p>
        </w:tc>
        <w:tc>
          <w:tcPr>
            <w:tcW w:w="4962"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5"/>
                <w:w w:val="117"/>
                <w:sz w:val="24"/>
                <w:szCs w:val="24"/>
              </w:rPr>
              <w:t xml:space="preserve">Утренняя </w:t>
            </w:r>
            <w:r w:rsidRPr="005D706C">
              <w:rPr>
                <w:rFonts w:ascii="Times New Roman" w:hAnsi="Times New Roman" w:cs="Times New Roman"/>
                <w:color w:val="000000"/>
                <w:spacing w:val="-18"/>
                <w:w w:val="117"/>
                <w:sz w:val="24"/>
                <w:szCs w:val="24"/>
              </w:rPr>
              <w:t xml:space="preserve">стимулирующая </w:t>
            </w:r>
            <w:r w:rsidRPr="005D706C">
              <w:rPr>
                <w:rFonts w:ascii="Times New Roman" w:hAnsi="Times New Roman" w:cs="Times New Roman"/>
                <w:color w:val="000000"/>
                <w:spacing w:val="-16"/>
                <w:w w:val="117"/>
                <w:sz w:val="24"/>
                <w:szCs w:val="24"/>
              </w:rPr>
              <w:t>коррекционная гимнастика</w:t>
            </w:r>
          </w:p>
        </w:tc>
        <w:tc>
          <w:tcPr>
            <w:tcW w:w="3934"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2"/>
                <w:sz w:val="24"/>
                <w:szCs w:val="24"/>
              </w:rPr>
              <w:t xml:space="preserve">Ежедневно 10 </w:t>
            </w:r>
            <w:r w:rsidRPr="005D706C">
              <w:rPr>
                <w:rFonts w:ascii="Times New Roman" w:hAnsi="Times New Roman" w:cs="Times New Roman"/>
                <w:color w:val="000000"/>
                <w:spacing w:val="-33"/>
                <w:sz w:val="24"/>
                <w:szCs w:val="24"/>
              </w:rPr>
              <w:t>м и нут</w:t>
            </w:r>
          </w:p>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p>
        </w:tc>
      </w:tr>
      <w:tr w:rsidR="00F205DC" w:rsidRPr="005D706C" w:rsidTr="001C5409">
        <w:trPr>
          <w:trHeight w:val="180"/>
        </w:trPr>
        <w:tc>
          <w:tcPr>
            <w:tcW w:w="675" w:type="dxa"/>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3</w:t>
            </w:r>
          </w:p>
        </w:tc>
        <w:tc>
          <w:tcPr>
            <w:tcW w:w="4962"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8"/>
                <w:w w:val="117"/>
                <w:sz w:val="24"/>
                <w:szCs w:val="24"/>
              </w:rPr>
              <w:t>Физкультминутки</w:t>
            </w:r>
          </w:p>
        </w:tc>
        <w:tc>
          <w:tcPr>
            <w:tcW w:w="3934"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color w:val="000000"/>
                <w:spacing w:val="12"/>
                <w:w w:val="117"/>
                <w:sz w:val="24"/>
                <w:szCs w:val="24"/>
              </w:rPr>
            </w:pPr>
            <w:r w:rsidRPr="005D706C">
              <w:rPr>
                <w:rFonts w:ascii="Times New Roman" w:hAnsi="Times New Roman" w:cs="Times New Roman"/>
                <w:color w:val="000000"/>
                <w:spacing w:val="1"/>
                <w:w w:val="117"/>
                <w:sz w:val="24"/>
                <w:szCs w:val="24"/>
              </w:rPr>
              <w:t>По необходимости</w:t>
            </w:r>
            <w:r w:rsidR="001061FD" w:rsidRPr="005D706C">
              <w:rPr>
                <w:rFonts w:ascii="Times New Roman" w:hAnsi="Times New Roman" w:cs="Times New Roman"/>
                <w:color w:val="000000"/>
                <w:spacing w:val="1"/>
                <w:w w:val="117"/>
                <w:sz w:val="24"/>
                <w:szCs w:val="24"/>
              </w:rPr>
              <w:t xml:space="preserve"> во время </w:t>
            </w:r>
            <w:r w:rsidRPr="005D706C">
              <w:rPr>
                <w:rFonts w:ascii="Times New Roman" w:hAnsi="Times New Roman" w:cs="Times New Roman"/>
                <w:color w:val="000000"/>
                <w:spacing w:val="1"/>
                <w:w w:val="117"/>
                <w:sz w:val="24"/>
                <w:szCs w:val="24"/>
              </w:rPr>
              <w:t>ОД</w:t>
            </w:r>
            <w:r w:rsidRPr="005D706C">
              <w:rPr>
                <w:rFonts w:ascii="Times New Roman" w:hAnsi="Times New Roman" w:cs="Times New Roman"/>
                <w:color w:val="000000"/>
                <w:spacing w:val="12"/>
                <w:w w:val="117"/>
                <w:sz w:val="24"/>
                <w:szCs w:val="24"/>
              </w:rPr>
              <w:t xml:space="preserve"> 2-3 минуты</w:t>
            </w:r>
          </w:p>
        </w:tc>
      </w:tr>
      <w:tr w:rsidR="00F205DC" w:rsidRPr="005D706C" w:rsidTr="001C5409">
        <w:trPr>
          <w:trHeight w:val="150"/>
        </w:trPr>
        <w:tc>
          <w:tcPr>
            <w:tcW w:w="675" w:type="dxa"/>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4</w:t>
            </w:r>
          </w:p>
        </w:tc>
        <w:tc>
          <w:tcPr>
            <w:tcW w:w="4962"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9"/>
                <w:w w:val="117"/>
                <w:sz w:val="24"/>
                <w:szCs w:val="24"/>
              </w:rPr>
              <w:t>Релаксация</w:t>
            </w:r>
          </w:p>
        </w:tc>
        <w:tc>
          <w:tcPr>
            <w:tcW w:w="3934" w:type="dxa"/>
          </w:tcPr>
          <w:p w:rsidR="00F205DC"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6"/>
                <w:w w:val="117"/>
                <w:sz w:val="24"/>
                <w:szCs w:val="24"/>
              </w:rPr>
              <w:t xml:space="preserve">После </w:t>
            </w:r>
            <w:r w:rsidR="00F205DC" w:rsidRPr="005D706C">
              <w:rPr>
                <w:rFonts w:ascii="Times New Roman" w:hAnsi="Times New Roman" w:cs="Times New Roman"/>
                <w:color w:val="000000"/>
                <w:spacing w:val="6"/>
                <w:w w:val="117"/>
                <w:sz w:val="24"/>
                <w:szCs w:val="24"/>
              </w:rPr>
              <w:t>ОД</w:t>
            </w:r>
            <w:r w:rsidR="00F205DC" w:rsidRPr="005D706C">
              <w:rPr>
                <w:rFonts w:ascii="Times New Roman" w:hAnsi="Times New Roman" w:cs="Times New Roman"/>
                <w:color w:val="000000"/>
                <w:spacing w:val="9"/>
                <w:w w:val="117"/>
                <w:sz w:val="24"/>
                <w:szCs w:val="24"/>
              </w:rPr>
              <w:t xml:space="preserve"> 1-3 минуты</w:t>
            </w:r>
          </w:p>
        </w:tc>
      </w:tr>
      <w:tr w:rsidR="00F205DC" w:rsidRPr="005D706C" w:rsidTr="001C5409">
        <w:trPr>
          <w:trHeight w:val="180"/>
        </w:trPr>
        <w:tc>
          <w:tcPr>
            <w:tcW w:w="675" w:type="dxa"/>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5</w:t>
            </w:r>
          </w:p>
        </w:tc>
        <w:tc>
          <w:tcPr>
            <w:tcW w:w="4962"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6"/>
                <w:w w:val="114"/>
                <w:sz w:val="24"/>
                <w:szCs w:val="24"/>
              </w:rPr>
              <w:t xml:space="preserve">Музыкально – </w:t>
            </w:r>
            <w:r w:rsidRPr="005D706C">
              <w:rPr>
                <w:rFonts w:ascii="Times New Roman" w:hAnsi="Times New Roman" w:cs="Times New Roman"/>
                <w:color w:val="000000"/>
                <w:spacing w:val="7"/>
                <w:w w:val="117"/>
                <w:sz w:val="24"/>
                <w:szCs w:val="24"/>
              </w:rPr>
              <w:t>ритмические</w:t>
            </w:r>
            <w:r w:rsidRPr="005D706C">
              <w:rPr>
                <w:rFonts w:ascii="Times New Roman" w:hAnsi="Times New Roman" w:cs="Times New Roman"/>
                <w:color w:val="000000"/>
                <w:spacing w:val="12"/>
                <w:w w:val="117"/>
                <w:sz w:val="24"/>
                <w:szCs w:val="24"/>
              </w:rPr>
              <w:t>движения</w:t>
            </w:r>
          </w:p>
        </w:tc>
        <w:tc>
          <w:tcPr>
            <w:tcW w:w="3934" w:type="dxa"/>
          </w:tcPr>
          <w:p w:rsidR="00F205DC" w:rsidRPr="005D706C" w:rsidRDefault="00F205DC"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0"/>
                <w:w w:val="117"/>
                <w:sz w:val="24"/>
                <w:szCs w:val="24"/>
              </w:rPr>
              <w:t xml:space="preserve">На музыкальных </w:t>
            </w:r>
            <w:r w:rsidRPr="005D706C">
              <w:rPr>
                <w:rFonts w:ascii="Times New Roman" w:hAnsi="Times New Roman" w:cs="Times New Roman"/>
                <w:color w:val="000000"/>
                <w:spacing w:val="11"/>
                <w:w w:val="117"/>
                <w:sz w:val="24"/>
                <w:szCs w:val="24"/>
              </w:rPr>
              <w:t>занятиях 6-8 минут</w:t>
            </w:r>
          </w:p>
        </w:tc>
      </w:tr>
      <w:tr w:rsidR="00F205DC" w:rsidRPr="005D706C" w:rsidTr="001C5409">
        <w:trPr>
          <w:trHeight w:val="127"/>
        </w:trPr>
        <w:tc>
          <w:tcPr>
            <w:tcW w:w="675" w:type="dxa"/>
          </w:tcPr>
          <w:p w:rsidR="00F205DC" w:rsidRPr="005D706C" w:rsidRDefault="00F205DC"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6</w:t>
            </w:r>
          </w:p>
        </w:tc>
        <w:tc>
          <w:tcPr>
            <w:tcW w:w="4962" w:type="dxa"/>
          </w:tcPr>
          <w:p w:rsidR="00F205DC" w:rsidRPr="005D706C" w:rsidRDefault="00F205DC"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1"/>
                <w:w w:val="117"/>
                <w:sz w:val="24"/>
                <w:szCs w:val="24"/>
              </w:rPr>
              <w:t xml:space="preserve">Физкультурные </w:t>
            </w:r>
            <w:r w:rsidRPr="005D706C">
              <w:rPr>
                <w:rFonts w:ascii="Times New Roman" w:hAnsi="Times New Roman" w:cs="Times New Roman"/>
                <w:color w:val="000000"/>
                <w:spacing w:val="5"/>
                <w:w w:val="117"/>
                <w:sz w:val="24"/>
                <w:szCs w:val="24"/>
              </w:rPr>
              <w:t xml:space="preserve">занятия (2 в зале, 1 </w:t>
            </w:r>
            <w:r w:rsidRPr="005D706C">
              <w:rPr>
                <w:rFonts w:ascii="Times New Roman" w:hAnsi="Times New Roman" w:cs="Times New Roman"/>
                <w:color w:val="000000"/>
                <w:spacing w:val="7"/>
                <w:w w:val="117"/>
                <w:sz w:val="24"/>
                <w:szCs w:val="24"/>
              </w:rPr>
              <w:t>на улице)</w:t>
            </w:r>
          </w:p>
        </w:tc>
        <w:tc>
          <w:tcPr>
            <w:tcW w:w="3934" w:type="dxa"/>
          </w:tcPr>
          <w:p w:rsidR="00F205DC" w:rsidRPr="005D706C" w:rsidRDefault="00F205DC" w:rsidP="005D706C">
            <w:pPr>
              <w:shd w:val="clear" w:color="auto" w:fill="FFFFFF"/>
              <w:tabs>
                <w:tab w:val="left" w:pos="9214"/>
                <w:tab w:val="left" w:pos="9356"/>
              </w:tabs>
              <w:spacing w:before="5" w:line="360" w:lineRule="auto"/>
              <w:jc w:val="both"/>
              <w:rPr>
                <w:rFonts w:ascii="Times New Roman" w:hAnsi="Times New Roman" w:cs="Times New Roman"/>
                <w:sz w:val="24"/>
                <w:szCs w:val="24"/>
              </w:rPr>
            </w:pPr>
            <w:r w:rsidRPr="005D706C">
              <w:rPr>
                <w:rFonts w:ascii="Times New Roman" w:hAnsi="Times New Roman" w:cs="Times New Roman"/>
                <w:color w:val="000000"/>
                <w:spacing w:val="3"/>
                <w:w w:val="117"/>
                <w:sz w:val="24"/>
                <w:szCs w:val="24"/>
              </w:rPr>
              <w:t>3 раза в неделю</w:t>
            </w:r>
            <w:r w:rsidRPr="005D706C">
              <w:rPr>
                <w:rFonts w:ascii="Times New Roman" w:hAnsi="Times New Roman" w:cs="Times New Roman"/>
                <w:color w:val="000000"/>
                <w:spacing w:val="19"/>
                <w:w w:val="117"/>
                <w:sz w:val="24"/>
                <w:szCs w:val="24"/>
              </w:rPr>
              <w:t>15</w:t>
            </w:r>
            <w:r w:rsidRPr="005D706C">
              <w:rPr>
                <w:rFonts w:ascii="Times New Roman" w:hAnsi="Times New Roman" w:cs="Times New Roman"/>
                <w:color w:val="000000"/>
                <w:spacing w:val="-9"/>
                <w:w w:val="117"/>
                <w:sz w:val="24"/>
                <w:szCs w:val="24"/>
              </w:rPr>
              <w:t>минут</w:t>
            </w:r>
          </w:p>
        </w:tc>
      </w:tr>
      <w:tr w:rsidR="00923A7A" w:rsidRPr="005D706C" w:rsidTr="001C5409">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7</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 xml:space="preserve"> Дозированный бег</w:t>
            </w:r>
          </w:p>
        </w:tc>
        <w:tc>
          <w:tcPr>
            <w:tcW w:w="3934" w:type="dxa"/>
          </w:tcPr>
          <w:p w:rsidR="00923A7A" w:rsidRPr="005D706C" w:rsidRDefault="00923A7A" w:rsidP="005D706C">
            <w:pPr>
              <w:shd w:val="clear" w:color="auto" w:fill="FFFFFF"/>
              <w:tabs>
                <w:tab w:val="left" w:pos="9214"/>
                <w:tab w:val="left" w:pos="9356"/>
              </w:tabs>
              <w:spacing w:before="10" w:line="360" w:lineRule="auto"/>
              <w:jc w:val="both"/>
              <w:rPr>
                <w:rFonts w:ascii="Times New Roman" w:hAnsi="Times New Roman" w:cs="Times New Roman"/>
                <w:sz w:val="24"/>
                <w:szCs w:val="24"/>
              </w:rPr>
            </w:pPr>
            <w:r w:rsidRPr="005D706C">
              <w:rPr>
                <w:rFonts w:ascii="Times New Roman" w:hAnsi="Times New Roman" w:cs="Times New Roman"/>
                <w:color w:val="000000"/>
                <w:spacing w:val="20"/>
                <w:sz w:val="24"/>
                <w:szCs w:val="24"/>
              </w:rPr>
              <w:t>Ежедневно</w:t>
            </w:r>
            <w:r w:rsidRPr="005D706C">
              <w:rPr>
                <w:rFonts w:ascii="Times New Roman" w:hAnsi="Times New Roman" w:cs="Times New Roman"/>
                <w:color w:val="000000"/>
                <w:spacing w:val="15"/>
                <w:sz w:val="24"/>
                <w:szCs w:val="24"/>
              </w:rPr>
              <w:t>по 80-100м.</w:t>
            </w:r>
          </w:p>
        </w:tc>
      </w:tr>
      <w:tr w:rsidR="00923A7A" w:rsidRPr="005D706C" w:rsidTr="001C5409">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8</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22"/>
                <w:sz w:val="24"/>
                <w:szCs w:val="24"/>
              </w:rPr>
              <w:t xml:space="preserve">Тренирующая </w:t>
            </w:r>
            <w:r w:rsidRPr="005D706C">
              <w:rPr>
                <w:rFonts w:ascii="Times New Roman" w:hAnsi="Times New Roman" w:cs="Times New Roman"/>
                <w:color w:val="000000"/>
                <w:spacing w:val="18"/>
                <w:sz w:val="24"/>
                <w:szCs w:val="24"/>
              </w:rPr>
              <w:t xml:space="preserve">игровая </w:t>
            </w:r>
            <w:r w:rsidRPr="005D706C">
              <w:rPr>
                <w:rFonts w:ascii="Times New Roman" w:hAnsi="Times New Roman" w:cs="Times New Roman"/>
                <w:color w:val="000000"/>
                <w:spacing w:val="-6"/>
                <w:sz w:val="24"/>
                <w:szCs w:val="24"/>
              </w:rPr>
              <w:t>дорожка</w:t>
            </w:r>
          </w:p>
        </w:tc>
        <w:tc>
          <w:tcPr>
            <w:tcW w:w="3934"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21"/>
                <w:sz w:val="24"/>
                <w:szCs w:val="24"/>
              </w:rPr>
              <w:t>Ежедневно</w:t>
            </w:r>
            <w:r w:rsidRPr="005D706C">
              <w:rPr>
                <w:rFonts w:ascii="Times New Roman" w:hAnsi="Times New Roman" w:cs="Times New Roman"/>
                <w:color w:val="000000"/>
                <w:spacing w:val="24"/>
                <w:sz w:val="24"/>
                <w:szCs w:val="24"/>
              </w:rPr>
              <w:t>6-8 минут</w:t>
            </w:r>
          </w:p>
        </w:tc>
      </w:tr>
      <w:tr w:rsidR="00923A7A" w:rsidRPr="005D706C" w:rsidTr="001C5409">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lastRenderedPageBreak/>
              <w:t>9</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9"/>
                <w:sz w:val="24"/>
                <w:szCs w:val="24"/>
              </w:rPr>
              <w:t>Подвижные игры: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9"/>
                <w:sz w:val="24"/>
                <w:szCs w:val="24"/>
              </w:rPr>
              <w:t>- сюжетные;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6"/>
                <w:sz w:val="24"/>
                <w:szCs w:val="24"/>
              </w:rPr>
              <w:t>- бессюжетные;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6"/>
                <w:sz w:val="24"/>
                <w:szCs w:val="24"/>
              </w:rPr>
              <w:t>- игры-забавы;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color w:val="000000"/>
                <w:spacing w:val="17"/>
                <w:sz w:val="24"/>
                <w:szCs w:val="24"/>
              </w:rPr>
            </w:pPr>
            <w:r w:rsidRPr="005D706C">
              <w:rPr>
                <w:rFonts w:ascii="Times New Roman" w:hAnsi="Times New Roman" w:cs="Times New Roman"/>
                <w:color w:val="000000"/>
                <w:spacing w:val="17"/>
                <w:sz w:val="24"/>
                <w:szCs w:val="24"/>
              </w:rPr>
              <w:t>- соревнования;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 эстафеты;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6"/>
                <w:sz w:val="24"/>
                <w:szCs w:val="24"/>
              </w:rPr>
              <w:t>-  аттракционы</w:t>
            </w:r>
          </w:p>
        </w:tc>
        <w:tc>
          <w:tcPr>
            <w:tcW w:w="3934"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8"/>
                <w:sz w:val="24"/>
                <w:szCs w:val="24"/>
              </w:rPr>
              <w:t>Ежедневно</w:t>
            </w:r>
            <w:r w:rsidRPr="005D706C">
              <w:rPr>
                <w:rFonts w:ascii="Times New Roman" w:hAnsi="Times New Roman" w:cs="Times New Roman"/>
                <w:color w:val="000000"/>
                <w:spacing w:val="-6"/>
                <w:sz w:val="24"/>
                <w:szCs w:val="24"/>
              </w:rPr>
              <w:t>не менее двух игр</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2"/>
                <w:sz w:val="24"/>
                <w:szCs w:val="24"/>
              </w:rPr>
              <w:t>по 5-7 минут</w:t>
            </w:r>
          </w:p>
        </w:tc>
      </w:tr>
      <w:tr w:rsidR="00923A7A" w:rsidRPr="005D706C" w:rsidTr="001C5409">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10</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8"/>
                <w:sz w:val="24"/>
                <w:szCs w:val="24"/>
              </w:rPr>
              <w:t xml:space="preserve">Игровые </w:t>
            </w:r>
            <w:r w:rsidRPr="005D706C">
              <w:rPr>
                <w:rFonts w:ascii="Times New Roman" w:hAnsi="Times New Roman" w:cs="Times New Roman"/>
                <w:color w:val="000000"/>
                <w:spacing w:val="22"/>
                <w:sz w:val="24"/>
                <w:szCs w:val="24"/>
              </w:rPr>
              <w:t>упражнения: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1"/>
                <w:sz w:val="24"/>
                <w:szCs w:val="24"/>
              </w:rPr>
              <w:t>- зоркий глаз;</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13"/>
                <w:sz w:val="24"/>
                <w:szCs w:val="24"/>
              </w:rPr>
              <w:t>- ловкие прыгуны;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color w:val="000000"/>
                <w:spacing w:val="-16"/>
                <w:sz w:val="24"/>
                <w:szCs w:val="24"/>
              </w:rPr>
              <w:t>- подлезание;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color w:val="000000"/>
                <w:spacing w:val="-19"/>
                <w:sz w:val="24"/>
                <w:szCs w:val="24"/>
              </w:rPr>
            </w:pPr>
            <w:r w:rsidRPr="005D706C">
              <w:rPr>
                <w:rFonts w:ascii="Times New Roman" w:hAnsi="Times New Roman" w:cs="Times New Roman"/>
                <w:color w:val="000000"/>
                <w:spacing w:val="-19"/>
                <w:sz w:val="24"/>
                <w:szCs w:val="24"/>
              </w:rPr>
              <w:t>- пролезание;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9"/>
                <w:sz w:val="24"/>
                <w:szCs w:val="24"/>
              </w:rPr>
              <w:t xml:space="preserve"> - перелезание</w:t>
            </w:r>
          </w:p>
        </w:tc>
        <w:tc>
          <w:tcPr>
            <w:tcW w:w="3934" w:type="dxa"/>
          </w:tcPr>
          <w:p w:rsidR="00923A7A" w:rsidRPr="005D706C" w:rsidRDefault="00923A7A" w:rsidP="005D706C">
            <w:pPr>
              <w:tabs>
                <w:tab w:val="left" w:pos="9214"/>
                <w:tab w:val="left" w:pos="9356"/>
              </w:tabs>
              <w:spacing w:line="360" w:lineRule="auto"/>
              <w:jc w:val="both"/>
              <w:rPr>
                <w:rFonts w:ascii="Times New Roman" w:hAnsi="Times New Roman" w:cs="Times New Roman"/>
                <w:sz w:val="28"/>
                <w:szCs w:val="28"/>
              </w:rPr>
            </w:pPr>
            <w:r w:rsidRPr="005D706C">
              <w:rPr>
                <w:rFonts w:ascii="Times New Roman" w:hAnsi="Times New Roman" w:cs="Times New Roman"/>
                <w:color w:val="000000"/>
                <w:spacing w:val="-7"/>
                <w:sz w:val="24"/>
                <w:szCs w:val="24"/>
              </w:rPr>
              <w:t xml:space="preserve">Ежедневно </w:t>
            </w:r>
            <w:r w:rsidRPr="005D706C">
              <w:rPr>
                <w:rFonts w:ascii="Times New Roman" w:hAnsi="Times New Roman" w:cs="Times New Roman"/>
                <w:color w:val="000000"/>
                <w:spacing w:val="-8"/>
                <w:sz w:val="24"/>
                <w:szCs w:val="24"/>
              </w:rPr>
              <w:t xml:space="preserve">по подгруппам </w:t>
            </w:r>
            <w:r w:rsidRPr="005D706C">
              <w:rPr>
                <w:rFonts w:ascii="Times New Roman" w:hAnsi="Times New Roman" w:cs="Times New Roman"/>
                <w:color w:val="000000"/>
                <w:spacing w:val="-2"/>
                <w:sz w:val="24"/>
                <w:szCs w:val="24"/>
              </w:rPr>
              <w:t>4-6 минут</w:t>
            </w:r>
          </w:p>
        </w:tc>
      </w:tr>
      <w:tr w:rsidR="00923A7A" w:rsidRPr="005D706C" w:rsidTr="001C5409">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11</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9"/>
                <w:sz w:val="24"/>
                <w:szCs w:val="24"/>
              </w:rPr>
              <w:t>Оздоровительные</w:t>
            </w:r>
            <w:r w:rsidRPr="005D706C">
              <w:rPr>
                <w:rFonts w:ascii="Times New Roman" w:hAnsi="Times New Roman" w:cs="Times New Roman"/>
                <w:color w:val="000000"/>
                <w:spacing w:val="-10"/>
                <w:sz w:val="24"/>
                <w:szCs w:val="24"/>
              </w:rPr>
              <w:t>мероприятия: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3"/>
                <w:sz w:val="24"/>
                <w:szCs w:val="24"/>
              </w:rPr>
              <w:t>- гимнастика</w:t>
            </w:r>
            <w:r w:rsidRPr="005D706C">
              <w:rPr>
                <w:rFonts w:ascii="Times New Roman" w:hAnsi="Times New Roman" w:cs="Times New Roman"/>
                <w:color w:val="000000"/>
                <w:spacing w:val="-10"/>
                <w:sz w:val="24"/>
                <w:szCs w:val="24"/>
              </w:rPr>
              <w:t>пробуждения;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20"/>
                <w:sz w:val="24"/>
                <w:szCs w:val="24"/>
              </w:rPr>
              <w:t>- дыхательная</w:t>
            </w:r>
            <w:r w:rsidRPr="005D706C">
              <w:rPr>
                <w:rFonts w:ascii="Times New Roman" w:hAnsi="Times New Roman" w:cs="Times New Roman"/>
                <w:color w:val="000000"/>
                <w:spacing w:val="17"/>
                <w:sz w:val="24"/>
                <w:szCs w:val="24"/>
              </w:rPr>
              <w:t>гимнастика;</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z w:val="24"/>
                <w:szCs w:val="24"/>
              </w:rPr>
              <w:t xml:space="preserve">- </w:t>
            </w:r>
            <w:r w:rsidRPr="005D706C">
              <w:rPr>
                <w:rFonts w:ascii="Times New Roman" w:hAnsi="Times New Roman" w:cs="Times New Roman"/>
                <w:color w:val="000000"/>
                <w:spacing w:val="-7"/>
                <w:sz w:val="24"/>
                <w:szCs w:val="24"/>
              </w:rPr>
              <w:t>игровой массаж</w:t>
            </w:r>
          </w:p>
        </w:tc>
        <w:tc>
          <w:tcPr>
            <w:tcW w:w="3934" w:type="dxa"/>
          </w:tcPr>
          <w:p w:rsidR="00923A7A" w:rsidRPr="005D706C" w:rsidRDefault="00923A7A" w:rsidP="005D706C">
            <w:pPr>
              <w:shd w:val="clear" w:color="auto" w:fill="FFFFFF"/>
              <w:tabs>
                <w:tab w:val="left" w:pos="9214"/>
                <w:tab w:val="left" w:pos="9356"/>
              </w:tabs>
              <w:spacing w:line="360" w:lineRule="auto"/>
              <w:ind w:firstLine="14"/>
              <w:jc w:val="both"/>
              <w:rPr>
                <w:rFonts w:ascii="Times New Roman" w:hAnsi="Times New Roman" w:cs="Times New Roman"/>
              </w:rPr>
            </w:pPr>
            <w:r w:rsidRPr="005D706C">
              <w:rPr>
                <w:rFonts w:ascii="Times New Roman" w:hAnsi="Times New Roman" w:cs="Times New Roman"/>
                <w:color w:val="000000"/>
                <w:spacing w:val="-4"/>
                <w:sz w:val="24"/>
                <w:szCs w:val="24"/>
              </w:rPr>
              <w:t>Ежедневно</w:t>
            </w:r>
            <w:r w:rsidRPr="005D706C">
              <w:rPr>
                <w:rFonts w:ascii="Times New Roman" w:hAnsi="Times New Roman" w:cs="Times New Roman"/>
                <w:color w:val="000000"/>
                <w:spacing w:val="16"/>
                <w:sz w:val="24"/>
                <w:szCs w:val="24"/>
              </w:rPr>
              <w:t>5 минут</w:t>
            </w:r>
          </w:p>
        </w:tc>
      </w:tr>
      <w:tr w:rsidR="00923A7A" w:rsidRPr="005D706C" w:rsidTr="001C5409">
        <w:trPr>
          <w:trHeight w:val="262"/>
        </w:trPr>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12</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6"/>
                <w:sz w:val="24"/>
                <w:szCs w:val="24"/>
              </w:rPr>
              <w:t>Физические упражнения</w:t>
            </w:r>
            <w:r w:rsidRPr="005D706C">
              <w:rPr>
                <w:rFonts w:ascii="Times New Roman" w:hAnsi="Times New Roman" w:cs="Times New Roman"/>
                <w:color w:val="000000"/>
                <w:spacing w:val="5"/>
                <w:sz w:val="24"/>
                <w:szCs w:val="24"/>
              </w:rPr>
              <w:t>и игровые задания: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color w:val="000000"/>
                <w:spacing w:val="21"/>
                <w:sz w:val="24"/>
                <w:szCs w:val="24"/>
              </w:rPr>
            </w:pPr>
            <w:r w:rsidRPr="005D706C">
              <w:rPr>
                <w:rFonts w:ascii="Times New Roman" w:hAnsi="Times New Roman" w:cs="Times New Roman"/>
                <w:color w:val="000000"/>
                <w:spacing w:val="-3"/>
                <w:sz w:val="24"/>
                <w:szCs w:val="24"/>
              </w:rPr>
              <w:t>- игры с элементами</w:t>
            </w:r>
            <w:r w:rsidRPr="005D706C">
              <w:rPr>
                <w:rFonts w:ascii="Times New Roman" w:hAnsi="Times New Roman" w:cs="Times New Roman"/>
                <w:color w:val="000000"/>
                <w:spacing w:val="21"/>
                <w:sz w:val="24"/>
                <w:szCs w:val="24"/>
              </w:rPr>
              <w:t>логоритмики;</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color w:val="000000"/>
                <w:spacing w:val="-8"/>
                <w:sz w:val="24"/>
                <w:szCs w:val="24"/>
              </w:rPr>
            </w:pPr>
            <w:r w:rsidRPr="005D706C">
              <w:rPr>
                <w:rFonts w:ascii="Times New Roman" w:hAnsi="Times New Roman" w:cs="Times New Roman"/>
                <w:color w:val="000000"/>
                <w:spacing w:val="-16"/>
                <w:sz w:val="24"/>
                <w:szCs w:val="24"/>
              </w:rPr>
              <w:t xml:space="preserve">- артикуляционная </w:t>
            </w:r>
            <w:r w:rsidRPr="005D706C">
              <w:rPr>
                <w:rFonts w:ascii="Times New Roman" w:hAnsi="Times New Roman" w:cs="Times New Roman"/>
                <w:color w:val="000000"/>
                <w:spacing w:val="-8"/>
                <w:sz w:val="24"/>
                <w:szCs w:val="24"/>
              </w:rPr>
              <w:t xml:space="preserve">гимнастика; </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 пальчиковая гимнастика</w:t>
            </w:r>
          </w:p>
        </w:tc>
        <w:tc>
          <w:tcPr>
            <w:tcW w:w="3934"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9"/>
                <w:sz w:val="24"/>
                <w:szCs w:val="24"/>
              </w:rPr>
              <w:t xml:space="preserve">Ежедневно, </w:t>
            </w:r>
            <w:r w:rsidRPr="005D706C">
              <w:rPr>
                <w:rFonts w:ascii="Times New Roman" w:hAnsi="Times New Roman" w:cs="Times New Roman"/>
                <w:color w:val="000000"/>
                <w:spacing w:val="-7"/>
                <w:sz w:val="24"/>
                <w:szCs w:val="24"/>
              </w:rPr>
              <w:t xml:space="preserve">сочетая </w:t>
            </w:r>
            <w:r w:rsidRPr="005D706C">
              <w:rPr>
                <w:rFonts w:ascii="Times New Roman" w:hAnsi="Times New Roman" w:cs="Times New Roman"/>
                <w:color w:val="000000"/>
                <w:spacing w:val="-4"/>
                <w:sz w:val="24"/>
                <w:szCs w:val="24"/>
              </w:rPr>
              <w:t>упражнения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0"/>
                <w:sz w:val="24"/>
                <w:szCs w:val="24"/>
              </w:rPr>
              <w:t xml:space="preserve">по выбору </w:t>
            </w:r>
            <w:r w:rsidRPr="005D706C">
              <w:rPr>
                <w:rFonts w:ascii="Times New Roman" w:hAnsi="Times New Roman" w:cs="Times New Roman"/>
                <w:color w:val="000000"/>
                <w:spacing w:val="19"/>
                <w:sz w:val="24"/>
                <w:szCs w:val="24"/>
              </w:rPr>
              <w:t>3-5 мин</w:t>
            </w:r>
          </w:p>
        </w:tc>
      </w:tr>
      <w:tr w:rsidR="00923A7A" w:rsidRPr="005D706C" w:rsidTr="001C5409">
        <w:trPr>
          <w:trHeight w:val="112"/>
        </w:trPr>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13</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Психогимнастика</w:t>
            </w:r>
          </w:p>
        </w:tc>
        <w:tc>
          <w:tcPr>
            <w:tcW w:w="3934" w:type="dxa"/>
          </w:tcPr>
          <w:p w:rsidR="00923A7A" w:rsidRPr="005D706C" w:rsidRDefault="00923A7A" w:rsidP="005D706C">
            <w:pPr>
              <w:tabs>
                <w:tab w:val="left" w:pos="9214"/>
                <w:tab w:val="left" w:pos="9356"/>
              </w:tabs>
              <w:spacing w:line="360" w:lineRule="auto"/>
              <w:jc w:val="both"/>
              <w:rPr>
                <w:rFonts w:ascii="Times New Roman" w:hAnsi="Times New Roman" w:cs="Times New Roman"/>
                <w:sz w:val="28"/>
                <w:szCs w:val="28"/>
              </w:rPr>
            </w:pPr>
            <w:r w:rsidRPr="005D706C">
              <w:rPr>
                <w:rFonts w:ascii="Times New Roman" w:hAnsi="Times New Roman" w:cs="Times New Roman"/>
                <w:color w:val="000000"/>
                <w:spacing w:val="-11"/>
                <w:sz w:val="24"/>
                <w:szCs w:val="24"/>
              </w:rPr>
              <w:t xml:space="preserve">2 раза в неделю 3 — </w:t>
            </w:r>
            <w:r w:rsidRPr="005D706C">
              <w:rPr>
                <w:rFonts w:ascii="Times New Roman" w:hAnsi="Times New Roman" w:cs="Times New Roman"/>
                <w:color w:val="000000"/>
                <w:spacing w:val="-18"/>
                <w:sz w:val="24"/>
                <w:szCs w:val="24"/>
              </w:rPr>
              <w:t>5 минут</w:t>
            </w:r>
          </w:p>
        </w:tc>
      </w:tr>
      <w:tr w:rsidR="00923A7A" w:rsidRPr="005D706C" w:rsidTr="001C5409">
        <w:trPr>
          <w:trHeight w:val="195"/>
        </w:trPr>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14</w:t>
            </w:r>
          </w:p>
        </w:tc>
        <w:tc>
          <w:tcPr>
            <w:tcW w:w="4962" w:type="dxa"/>
          </w:tcPr>
          <w:p w:rsidR="00923A7A" w:rsidRPr="005D706C" w:rsidRDefault="00923A7A"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5"/>
                <w:sz w:val="24"/>
                <w:szCs w:val="24"/>
              </w:rPr>
              <w:t xml:space="preserve">Физкультурный </w:t>
            </w:r>
            <w:r w:rsidRPr="005D706C">
              <w:rPr>
                <w:rFonts w:ascii="Times New Roman" w:hAnsi="Times New Roman" w:cs="Times New Roman"/>
                <w:color w:val="000000"/>
                <w:spacing w:val="17"/>
                <w:sz w:val="24"/>
                <w:szCs w:val="24"/>
              </w:rPr>
              <w:t>досуг</w:t>
            </w:r>
          </w:p>
        </w:tc>
        <w:tc>
          <w:tcPr>
            <w:tcW w:w="3934" w:type="dxa"/>
          </w:tcPr>
          <w:p w:rsidR="00923A7A" w:rsidRPr="005D706C" w:rsidRDefault="00923A7A" w:rsidP="005D706C">
            <w:pPr>
              <w:shd w:val="clear" w:color="auto" w:fill="FFFFFF"/>
              <w:tabs>
                <w:tab w:val="left" w:pos="9214"/>
                <w:tab w:val="left" w:pos="9356"/>
              </w:tabs>
              <w:spacing w:line="360" w:lineRule="auto"/>
              <w:ind w:hanging="43"/>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 xml:space="preserve">1 раз </w:t>
            </w:r>
            <w:r w:rsidRPr="005D706C">
              <w:rPr>
                <w:rFonts w:ascii="Times New Roman" w:hAnsi="Times New Roman" w:cs="Times New Roman"/>
                <w:color w:val="000000"/>
                <w:spacing w:val="-5"/>
                <w:sz w:val="24"/>
                <w:szCs w:val="24"/>
              </w:rPr>
              <w:t>в квартал</w:t>
            </w:r>
            <w:r w:rsidRPr="005D706C">
              <w:rPr>
                <w:rFonts w:ascii="Times New Roman" w:hAnsi="Times New Roman" w:cs="Times New Roman"/>
                <w:color w:val="000000"/>
                <w:spacing w:val="6"/>
                <w:sz w:val="24"/>
                <w:szCs w:val="24"/>
              </w:rPr>
              <w:t>15</w:t>
            </w:r>
            <w:r w:rsidRPr="005D706C">
              <w:rPr>
                <w:rFonts w:ascii="Times New Roman" w:hAnsi="Times New Roman" w:cs="Times New Roman"/>
                <w:color w:val="000000"/>
                <w:spacing w:val="-15"/>
                <w:sz w:val="24"/>
                <w:szCs w:val="24"/>
              </w:rPr>
              <w:t>минут</w:t>
            </w:r>
          </w:p>
        </w:tc>
      </w:tr>
      <w:tr w:rsidR="00923A7A" w:rsidRPr="005D706C" w:rsidTr="001C5409">
        <w:trPr>
          <w:trHeight w:val="165"/>
        </w:trPr>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15</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4"/>
                <w:sz w:val="24"/>
                <w:szCs w:val="24"/>
              </w:rPr>
              <w:t xml:space="preserve">Спортивный </w:t>
            </w:r>
            <w:r w:rsidRPr="005D706C">
              <w:rPr>
                <w:rFonts w:ascii="Times New Roman" w:hAnsi="Times New Roman" w:cs="Times New Roman"/>
                <w:color w:val="000000"/>
                <w:spacing w:val="18"/>
                <w:sz w:val="24"/>
                <w:szCs w:val="24"/>
              </w:rPr>
              <w:t>праздник</w:t>
            </w:r>
          </w:p>
        </w:tc>
        <w:tc>
          <w:tcPr>
            <w:tcW w:w="3934"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6"/>
                <w:sz w:val="24"/>
                <w:szCs w:val="24"/>
              </w:rPr>
              <w:t>1 -2 раза</w:t>
            </w:r>
            <w:r w:rsidRPr="005D706C">
              <w:rPr>
                <w:rFonts w:ascii="Times New Roman" w:hAnsi="Times New Roman" w:cs="Times New Roman"/>
                <w:color w:val="000000"/>
                <w:spacing w:val="-4"/>
                <w:sz w:val="24"/>
                <w:szCs w:val="24"/>
              </w:rPr>
              <w:t xml:space="preserve"> в год по</w:t>
            </w:r>
            <w:r w:rsidRPr="005D706C">
              <w:rPr>
                <w:rFonts w:ascii="Times New Roman" w:hAnsi="Times New Roman" w:cs="Times New Roman"/>
                <w:color w:val="000000"/>
                <w:spacing w:val="-6"/>
                <w:sz w:val="24"/>
                <w:szCs w:val="24"/>
              </w:rPr>
              <w:t>30-40 минут</w:t>
            </w:r>
          </w:p>
        </w:tc>
      </w:tr>
      <w:tr w:rsidR="00923A7A" w:rsidRPr="005D706C" w:rsidTr="001C5409">
        <w:trPr>
          <w:trHeight w:val="377"/>
        </w:trPr>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16</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4"/>
                <w:sz w:val="24"/>
                <w:szCs w:val="24"/>
              </w:rPr>
              <w:t>День здоровья</w:t>
            </w:r>
          </w:p>
        </w:tc>
        <w:tc>
          <w:tcPr>
            <w:tcW w:w="3934"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8"/>
                <w:sz w:val="24"/>
                <w:szCs w:val="24"/>
              </w:rPr>
              <w:t>не реже одного раза в квартал</w:t>
            </w:r>
          </w:p>
        </w:tc>
      </w:tr>
      <w:tr w:rsidR="00923A7A" w:rsidRPr="005D706C" w:rsidTr="001C5409">
        <w:trPr>
          <w:trHeight w:val="139"/>
        </w:trPr>
        <w:tc>
          <w:tcPr>
            <w:tcW w:w="675"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17</w:t>
            </w:r>
          </w:p>
        </w:tc>
        <w:tc>
          <w:tcPr>
            <w:tcW w:w="4962"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color w:val="000000"/>
                <w:spacing w:val="14"/>
                <w:sz w:val="24"/>
                <w:szCs w:val="24"/>
              </w:rPr>
            </w:pPr>
            <w:r w:rsidRPr="005D706C">
              <w:rPr>
                <w:rFonts w:ascii="Times New Roman" w:hAnsi="Times New Roman" w:cs="Times New Roman"/>
                <w:color w:val="000000"/>
                <w:spacing w:val="-9"/>
                <w:sz w:val="24"/>
                <w:szCs w:val="24"/>
              </w:rPr>
              <w:t>Самостоятельнаядвигательная деятельность детей в течение дня</w:t>
            </w:r>
          </w:p>
        </w:tc>
        <w:tc>
          <w:tcPr>
            <w:tcW w:w="3934"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color w:val="000000"/>
                <w:spacing w:val="-6"/>
                <w:sz w:val="24"/>
                <w:szCs w:val="24"/>
              </w:rPr>
            </w:pPr>
            <w:r w:rsidRPr="005D706C">
              <w:rPr>
                <w:rFonts w:ascii="Times New Roman" w:hAnsi="Times New Roman" w:cs="Times New Roman"/>
                <w:color w:val="000000"/>
                <w:spacing w:val="-9"/>
                <w:sz w:val="24"/>
                <w:szCs w:val="24"/>
              </w:rPr>
              <w:t>Ежедневно. Характер и продолж</w:t>
            </w:r>
            <w:r w:rsidRPr="005D706C">
              <w:rPr>
                <w:rFonts w:ascii="Times New Roman" w:hAnsi="Times New Roman" w:cs="Times New Roman"/>
                <w:color w:val="000000"/>
                <w:spacing w:val="-9"/>
                <w:sz w:val="24"/>
                <w:szCs w:val="24"/>
              </w:rPr>
              <w:t>и</w:t>
            </w:r>
            <w:r w:rsidRPr="005D706C">
              <w:rPr>
                <w:rFonts w:ascii="Times New Roman" w:hAnsi="Times New Roman" w:cs="Times New Roman"/>
                <w:color w:val="000000"/>
                <w:spacing w:val="-9"/>
                <w:sz w:val="24"/>
                <w:szCs w:val="24"/>
              </w:rPr>
              <w:t>тельность зависят от индивидуальных данных и потребностей детей. Пров</w:t>
            </w:r>
            <w:r w:rsidRPr="005D706C">
              <w:rPr>
                <w:rFonts w:ascii="Times New Roman" w:hAnsi="Times New Roman" w:cs="Times New Roman"/>
                <w:color w:val="000000"/>
                <w:spacing w:val="-9"/>
                <w:sz w:val="24"/>
                <w:szCs w:val="24"/>
              </w:rPr>
              <w:t>о</w:t>
            </w:r>
            <w:r w:rsidRPr="005D706C">
              <w:rPr>
                <w:rFonts w:ascii="Times New Roman" w:hAnsi="Times New Roman" w:cs="Times New Roman"/>
                <w:color w:val="000000"/>
                <w:spacing w:val="-9"/>
                <w:sz w:val="24"/>
                <w:szCs w:val="24"/>
              </w:rPr>
              <w:t>дится под руководством воспитателя</w:t>
            </w:r>
          </w:p>
        </w:tc>
      </w:tr>
    </w:tbl>
    <w:p w:rsidR="00873103" w:rsidRPr="005D706C" w:rsidRDefault="00873103" w:rsidP="00E40BF7">
      <w:pPr>
        <w:shd w:val="clear" w:color="auto" w:fill="FFFFFF"/>
        <w:tabs>
          <w:tab w:val="left" w:pos="9214"/>
          <w:tab w:val="left" w:pos="9356"/>
        </w:tabs>
        <w:spacing w:after="0" w:line="360" w:lineRule="auto"/>
        <w:rPr>
          <w:rFonts w:ascii="Times New Roman" w:hAnsi="Times New Roman" w:cs="Times New Roman"/>
          <w:b/>
          <w:i/>
          <w:color w:val="000000"/>
          <w:spacing w:val="4"/>
          <w:sz w:val="28"/>
          <w:szCs w:val="28"/>
        </w:rPr>
      </w:pPr>
    </w:p>
    <w:p w:rsidR="001061FD" w:rsidRPr="005D706C" w:rsidRDefault="001061FD" w:rsidP="005D706C">
      <w:pPr>
        <w:shd w:val="clear" w:color="auto" w:fill="FFFFFF"/>
        <w:tabs>
          <w:tab w:val="left" w:pos="9214"/>
          <w:tab w:val="left" w:pos="9356"/>
        </w:tabs>
        <w:spacing w:after="0" w:line="360" w:lineRule="auto"/>
        <w:jc w:val="center"/>
        <w:rPr>
          <w:rFonts w:ascii="Times New Roman" w:hAnsi="Times New Roman" w:cs="Times New Roman"/>
          <w:b/>
          <w:i/>
          <w:color w:val="000000"/>
          <w:spacing w:val="4"/>
          <w:sz w:val="28"/>
          <w:szCs w:val="28"/>
        </w:rPr>
      </w:pPr>
      <w:r w:rsidRPr="005D706C">
        <w:rPr>
          <w:rFonts w:ascii="Times New Roman" w:hAnsi="Times New Roman" w:cs="Times New Roman"/>
          <w:b/>
          <w:i/>
          <w:color w:val="000000"/>
          <w:spacing w:val="4"/>
          <w:sz w:val="28"/>
          <w:szCs w:val="28"/>
        </w:rPr>
        <w:t>Система закаливающих мероприятий</w:t>
      </w:r>
    </w:p>
    <w:tbl>
      <w:tblPr>
        <w:tblStyle w:val="ab"/>
        <w:tblW w:w="0" w:type="auto"/>
        <w:tblLayout w:type="fixed"/>
        <w:tblLook w:val="04A0" w:firstRow="1" w:lastRow="0" w:firstColumn="1" w:lastColumn="0" w:noHBand="0" w:noVBand="1"/>
      </w:tblPr>
      <w:tblGrid>
        <w:gridCol w:w="366"/>
        <w:gridCol w:w="4137"/>
        <w:gridCol w:w="5068"/>
      </w:tblGrid>
      <w:tr w:rsidR="001061FD" w:rsidRPr="005D706C" w:rsidTr="001061FD">
        <w:tc>
          <w:tcPr>
            <w:tcW w:w="366" w:type="dxa"/>
          </w:tcPr>
          <w:p w:rsidR="001061FD" w:rsidRPr="005D706C" w:rsidRDefault="001061FD" w:rsidP="005D706C">
            <w:pPr>
              <w:tabs>
                <w:tab w:val="left" w:pos="9214"/>
                <w:tab w:val="left" w:pos="9356"/>
              </w:tabs>
              <w:spacing w:line="360" w:lineRule="auto"/>
              <w:jc w:val="center"/>
              <w:rPr>
                <w:rFonts w:ascii="Times New Roman" w:hAnsi="Times New Roman" w:cs="Times New Roman"/>
                <w:b/>
                <w:i/>
                <w:sz w:val="24"/>
                <w:szCs w:val="24"/>
              </w:rPr>
            </w:pPr>
            <w:r w:rsidRPr="005D706C">
              <w:rPr>
                <w:rFonts w:ascii="Times New Roman" w:hAnsi="Times New Roman" w:cs="Times New Roman"/>
                <w:b/>
                <w:i/>
                <w:sz w:val="24"/>
                <w:szCs w:val="24"/>
              </w:rPr>
              <w:t>№</w:t>
            </w:r>
          </w:p>
        </w:tc>
        <w:tc>
          <w:tcPr>
            <w:tcW w:w="4137" w:type="dxa"/>
          </w:tcPr>
          <w:p w:rsidR="001061FD" w:rsidRPr="005D706C" w:rsidRDefault="001061FD" w:rsidP="005D706C">
            <w:pPr>
              <w:tabs>
                <w:tab w:val="left" w:pos="9214"/>
                <w:tab w:val="left" w:pos="9356"/>
              </w:tabs>
              <w:spacing w:line="360" w:lineRule="auto"/>
              <w:jc w:val="center"/>
              <w:rPr>
                <w:rFonts w:ascii="Times New Roman" w:hAnsi="Times New Roman" w:cs="Times New Roman"/>
                <w:b/>
                <w:i/>
                <w:sz w:val="24"/>
                <w:szCs w:val="24"/>
              </w:rPr>
            </w:pPr>
            <w:r w:rsidRPr="005D706C">
              <w:rPr>
                <w:rFonts w:ascii="Times New Roman" w:hAnsi="Times New Roman" w:cs="Times New Roman"/>
                <w:b/>
                <w:i/>
                <w:sz w:val="24"/>
                <w:szCs w:val="24"/>
              </w:rPr>
              <w:t>Содержание</w:t>
            </w:r>
          </w:p>
        </w:tc>
        <w:tc>
          <w:tcPr>
            <w:tcW w:w="5068" w:type="dxa"/>
          </w:tcPr>
          <w:p w:rsidR="001061FD" w:rsidRPr="005D706C" w:rsidRDefault="001061FD" w:rsidP="005D706C">
            <w:pPr>
              <w:tabs>
                <w:tab w:val="left" w:pos="9214"/>
                <w:tab w:val="left" w:pos="9356"/>
              </w:tabs>
              <w:spacing w:line="360" w:lineRule="auto"/>
              <w:jc w:val="center"/>
              <w:rPr>
                <w:rFonts w:ascii="Times New Roman" w:hAnsi="Times New Roman" w:cs="Times New Roman"/>
                <w:b/>
                <w:i/>
                <w:sz w:val="24"/>
                <w:szCs w:val="24"/>
              </w:rPr>
            </w:pPr>
            <w:r w:rsidRPr="005D706C">
              <w:rPr>
                <w:rFonts w:ascii="Times New Roman" w:hAnsi="Times New Roman" w:cs="Times New Roman"/>
                <w:b/>
                <w:i/>
                <w:sz w:val="24"/>
                <w:szCs w:val="24"/>
              </w:rPr>
              <w:t>Средняя группа</w:t>
            </w:r>
          </w:p>
        </w:tc>
      </w:tr>
      <w:tr w:rsidR="001061FD" w:rsidRPr="005D706C" w:rsidTr="001061FD">
        <w:tc>
          <w:tcPr>
            <w:tcW w:w="4503" w:type="dxa"/>
            <w:gridSpan w:val="2"/>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lang w:val="en-US"/>
              </w:rPr>
              <w:t>I.</w:t>
            </w:r>
            <w:r w:rsidRPr="005D706C">
              <w:rPr>
                <w:rFonts w:ascii="Times New Roman" w:hAnsi="Times New Roman" w:cs="Times New Roman"/>
                <w:b/>
                <w:sz w:val="24"/>
                <w:szCs w:val="24"/>
              </w:rPr>
              <w:t>Элементы повседневного закалив</w:t>
            </w:r>
            <w:r w:rsidRPr="005D706C">
              <w:rPr>
                <w:rFonts w:ascii="Times New Roman" w:hAnsi="Times New Roman" w:cs="Times New Roman"/>
                <w:b/>
                <w:sz w:val="24"/>
                <w:szCs w:val="24"/>
              </w:rPr>
              <w:t>а</w:t>
            </w:r>
            <w:r w:rsidRPr="005D706C">
              <w:rPr>
                <w:rFonts w:ascii="Times New Roman" w:hAnsi="Times New Roman" w:cs="Times New Roman"/>
                <w:b/>
                <w:sz w:val="24"/>
                <w:szCs w:val="24"/>
              </w:rPr>
              <w:t>ния</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В холодное время года допускаются колебания температуры воздуха в присутствии детей.</w:t>
            </w:r>
          </w:p>
        </w:tc>
      </w:tr>
      <w:tr w:rsidR="001061FD" w:rsidRPr="005D706C" w:rsidTr="001061FD">
        <w:tc>
          <w:tcPr>
            <w:tcW w:w="366" w:type="dxa"/>
            <w:vMerge w:val="restart"/>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1</w:t>
            </w:r>
            <w:r w:rsidRPr="005D706C">
              <w:rPr>
                <w:rFonts w:ascii="Times New Roman" w:hAnsi="Times New Roman" w:cs="Times New Roman"/>
                <w:sz w:val="24"/>
                <w:szCs w:val="24"/>
              </w:rPr>
              <w:lastRenderedPageBreak/>
              <w:t>.</w:t>
            </w:r>
          </w:p>
        </w:tc>
        <w:tc>
          <w:tcPr>
            <w:tcW w:w="4137"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lastRenderedPageBreak/>
              <w:t xml:space="preserve">Воздушно-температурный </w:t>
            </w:r>
            <w:r w:rsidRPr="005D706C">
              <w:rPr>
                <w:rFonts w:ascii="Times New Roman" w:hAnsi="Times New Roman" w:cs="Times New Roman"/>
                <w:color w:val="000000"/>
                <w:spacing w:val="-8"/>
                <w:sz w:val="24"/>
                <w:szCs w:val="24"/>
              </w:rPr>
              <w:t>режим:</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от + 22°С. Обеспечивается рациональное с</w:t>
            </w:r>
            <w:r w:rsidRPr="005D706C">
              <w:rPr>
                <w:rFonts w:ascii="Times New Roman" w:hAnsi="Times New Roman" w:cs="Times New Roman"/>
                <w:color w:val="000000"/>
                <w:spacing w:val="5"/>
                <w:sz w:val="24"/>
                <w:szCs w:val="24"/>
              </w:rPr>
              <w:t>о</w:t>
            </w:r>
            <w:r w:rsidRPr="005D706C">
              <w:rPr>
                <w:rFonts w:ascii="Times New Roman" w:hAnsi="Times New Roman" w:cs="Times New Roman"/>
                <w:color w:val="000000"/>
                <w:spacing w:val="5"/>
                <w:sz w:val="24"/>
                <w:szCs w:val="24"/>
              </w:rPr>
              <w:lastRenderedPageBreak/>
              <w:t>четание температуры воздуха и одежды д</w:t>
            </w:r>
            <w:r w:rsidRPr="005D706C">
              <w:rPr>
                <w:rFonts w:ascii="Times New Roman" w:hAnsi="Times New Roman" w:cs="Times New Roman"/>
                <w:color w:val="000000"/>
                <w:spacing w:val="5"/>
                <w:sz w:val="24"/>
                <w:szCs w:val="24"/>
              </w:rPr>
              <w:t>е</w:t>
            </w:r>
            <w:r w:rsidRPr="005D706C">
              <w:rPr>
                <w:rFonts w:ascii="Times New Roman" w:hAnsi="Times New Roman" w:cs="Times New Roman"/>
                <w:color w:val="000000"/>
                <w:spacing w:val="5"/>
                <w:sz w:val="24"/>
                <w:szCs w:val="24"/>
              </w:rPr>
              <w:t>тей.</w:t>
            </w:r>
          </w:p>
        </w:tc>
      </w:tr>
      <w:tr w:rsidR="001061FD" w:rsidRPr="005D706C" w:rsidTr="001061FD">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873103" w:rsidP="00A91D75">
            <w:pPr>
              <w:pStyle w:val="a5"/>
              <w:numPr>
                <w:ilvl w:val="0"/>
                <w:numId w:val="40"/>
              </w:numPr>
              <w:shd w:val="clear" w:color="auto" w:fill="FFFFFF"/>
              <w:tabs>
                <w:tab w:val="clear" w:pos="709"/>
                <w:tab w:val="left" w:pos="9214"/>
                <w:tab w:val="left" w:pos="9356"/>
              </w:tabs>
              <w:suppressAutoHyphens w:val="0"/>
              <w:spacing w:after="0" w:line="360" w:lineRule="auto"/>
              <w:ind w:left="0" w:hanging="273"/>
              <w:contextualSpacing/>
              <w:jc w:val="both"/>
              <w:rPr>
                <w:rFonts w:ascii="Times New Roman" w:hAnsi="Times New Roman" w:cs="Times New Roman"/>
                <w:sz w:val="24"/>
                <w:szCs w:val="24"/>
              </w:rPr>
            </w:pPr>
            <w:r w:rsidRPr="005D706C">
              <w:rPr>
                <w:rFonts w:ascii="Times New Roman" w:hAnsi="Times New Roman" w:cs="Times New Roman"/>
                <w:color w:val="000000"/>
                <w:spacing w:val="1"/>
                <w:sz w:val="24"/>
                <w:szCs w:val="24"/>
              </w:rPr>
              <w:t>О</w:t>
            </w:r>
            <w:r w:rsidR="001061FD" w:rsidRPr="005D706C">
              <w:rPr>
                <w:rFonts w:ascii="Times New Roman" w:hAnsi="Times New Roman" w:cs="Times New Roman"/>
                <w:color w:val="000000"/>
                <w:spacing w:val="1"/>
                <w:sz w:val="24"/>
                <w:szCs w:val="24"/>
              </w:rPr>
              <w:t>дностороннее</w:t>
            </w:r>
            <w:r w:rsidRPr="005D706C">
              <w:rPr>
                <w:rFonts w:ascii="Times New Roman" w:hAnsi="Times New Roman" w:cs="Times New Roman"/>
                <w:color w:val="000000"/>
                <w:spacing w:val="1"/>
                <w:sz w:val="24"/>
                <w:szCs w:val="24"/>
              </w:rPr>
              <w:t xml:space="preserve"> </w:t>
            </w:r>
            <w:r w:rsidR="001061FD" w:rsidRPr="005D706C">
              <w:rPr>
                <w:rFonts w:ascii="Times New Roman" w:hAnsi="Times New Roman" w:cs="Times New Roman"/>
                <w:color w:val="000000"/>
                <w:spacing w:val="-4"/>
                <w:sz w:val="24"/>
                <w:szCs w:val="24"/>
              </w:rPr>
              <w:t>проветривание</w:t>
            </w:r>
          </w:p>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(в присутствии детей)</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 xml:space="preserve">В холодное время проветривание проводится кратковременно </w:t>
            </w:r>
            <w:r w:rsidRPr="005D706C">
              <w:rPr>
                <w:rFonts w:ascii="Times New Roman" w:hAnsi="Times New Roman" w:cs="Times New Roman"/>
                <w:color w:val="000000"/>
                <w:spacing w:val="23"/>
                <w:sz w:val="24"/>
                <w:szCs w:val="24"/>
              </w:rPr>
              <w:t>(5-10</w:t>
            </w:r>
            <w:r w:rsidRPr="005D706C">
              <w:rPr>
                <w:rFonts w:ascii="Times New Roman" w:hAnsi="Times New Roman" w:cs="Times New Roman"/>
                <w:color w:val="000000"/>
                <w:spacing w:val="-4"/>
                <w:sz w:val="24"/>
                <w:szCs w:val="24"/>
              </w:rPr>
              <w:t xml:space="preserve"> мин). Допускается сн</w:t>
            </w:r>
            <w:r w:rsidRPr="005D706C">
              <w:rPr>
                <w:rFonts w:ascii="Times New Roman" w:hAnsi="Times New Roman" w:cs="Times New Roman"/>
                <w:color w:val="000000"/>
                <w:spacing w:val="-4"/>
                <w:sz w:val="24"/>
                <w:szCs w:val="24"/>
              </w:rPr>
              <w:t>и</w:t>
            </w:r>
            <w:r w:rsidRPr="005D706C">
              <w:rPr>
                <w:rFonts w:ascii="Times New Roman" w:hAnsi="Times New Roman" w:cs="Times New Roman"/>
                <w:color w:val="000000"/>
                <w:spacing w:val="-4"/>
                <w:sz w:val="24"/>
                <w:szCs w:val="24"/>
              </w:rPr>
              <w:t xml:space="preserve">жение </w:t>
            </w:r>
            <w:r w:rsidRPr="005D706C">
              <w:rPr>
                <w:rFonts w:ascii="Times New Roman" w:hAnsi="Times New Roman" w:cs="Times New Roman"/>
                <w:color w:val="000000"/>
                <w:spacing w:val="-9"/>
                <w:sz w:val="24"/>
                <w:szCs w:val="24"/>
              </w:rPr>
              <w:t xml:space="preserve">температуры на </w:t>
            </w:r>
            <w:r w:rsidRPr="005D706C">
              <w:rPr>
                <w:rFonts w:ascii="Times New Roman" w:hAnsi="Times New Roman" w:cs="Times New Roman"/>
                <w:color w:val="000000"/>
                <w:spacing w:val="19"/>
                <w:sz w:val="24"/>
                <w:szCs w:val="24"/>
              </w:rPr>
              <w:t>1-2°С.</w:t>
            </w:r>
          </w:p>
        </w:tc>
      </w:tr>
      <w:tr w:rsidR="001061FD" w:rsidRPr="005D706C" w:rsidTr="001061FD">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873103" w:rsidP="00A91D75">
            <w:pPr>
              <w:pStyle w:val="a5"/>
              <w:numPr>
                <w:ilvl w:val="0"/>
                <w:numId w:val="40"/>
              </w:numPr>
              <w:shd w:val="clear" w:color="auto" w:fill="FFFFFF"/>
              <w:tabs>
                <w:tab w:val="clear" w:pos="709"/>
                <w:tab w:val="left" w:pos="9214"/>
                <w:tab w:val="left" w:pos="9356"/>
              </w:tabs>
              <w:suppressAutoHyphens w:val="0"/>
              <w:spacing w:after="0" w:line="360" w:lineRule="auto"/>
              <w:ind w:left="0" w:hanging="273"/>
              <w:contextualSpacing/>
              <w:jc w:val="both"/>
              <w:rPr>
                <w:rFonts w:ascii="Times New Roman" w:hAnsi="Times New Roman" w:cs="Times New Roman"/>
                <w:sz w:val="24"/>
                <w:szCs w:val="24"/>
              </w:rPr>
            </w:pPr>
            <w:r w:rsidRPr="005D706C">
              <w:rPr>
                <w:rFonts w:ascii="Times New Roman" w:hAnsi="Times New Roman" w:cs="Times New Roman"/>
                <w:color w:val="000000"/>
                <w:spacing w:val="14"/>
                <w:sz w:val="24"/>
                <w:szCs w:val="24"/>
              </w:rPr>
              <w:t>С</w:t>
            </w:r>
            <w:r w:rsidR="001061FD" w:rsidRPr="005D706C">
              <w:rPr>
                <w:rFonts w:ascii="Times New Roman" w:hAnsi="Times New Roman" w:cs="Times New Roman"/>
                <w:color w:val="000000"/>
                <w:spacing w:val="14"/>
                <w:sz w:val="24"/>
                <w:szCs w:val="24"/>
              </w:rPr>
              <w:t>квозное</w:t>
            </w:r>
            <w:r w:rsidRPr="005D706C">
              <w:rPr>
                <w:rFonts w:ascii="Times New Roman" w:hAnsi="Times New Roman" w:cs="Times New Roman"/>
                <w:color w:val="000000"/>
                <w:spacing w:val="14"/>
                <w:sz w:val="24"/>
                <w:szCs w:val="24"/>
              </w:rPr>
              <w:t xml:space="preserve"> </w:t>
            </w:r>
            <w:r w:rsidR="001061FD" w:rsidRPr="005D706C">
              <w:rPr>
                <w:rFonts w:ascii="Times New Roman" w:hAnsi="Times New Roman" w:cs="Times New Roman"/>
                <w:color w:val="000000"/>
                <w:spacing w:val="17"/>
                <w:sz w:val="24"/>
                <w:szCs w:val="24"/>
              </w:rPr>
              <w:t>проветривание</w:t>
            </w:r>
          </w:p>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5"/>
                <w:sz w:val="24"/>
                <w:szCs w:val="24"/>
              </w:rPr>
              <w:t>(в отсутствии детей)</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В холодное время года проводится кратк</w:t>
            </w:r>
            <w:r w:rsidRPr="005D706C">
              <w:rPr>
                <w:rFonts w:ascii="Times New Roman" w:hAnsi="Times New Roman" w:cs="Times New Roman"/>
                <w:color w:val="000000"/>
                <w:spacing w:val="5"/>
                <w:sz w:val="24"/>
                <w:szCs w:val="24"/>
              </w:rPr>
              <w:t>о</w:t>
            </w:r>
            <w:r w:rsidRPr="005D706C">
              <w:rPr>
                <w:rFonts w:ascii="Times New Roman" w:hAnsi="Times New Roman" w:cs="Times New Roman"/>
                <w:color w:val="000000"/>
                <w:spacing w:val="5"/>
                <w:sz w:val="24"/>
                <w:szCs w:val="24"/>
              </w:rPr>
              <w:t>временно (10-15 мин). Критерием прекр</w:t>
            </w:r>
            <w:r w:rsidRPr="005D706C">
              <w:rPr>
                <w:rFonts w:ascii="Times New Roman" w:hAnsi="Times New Roman" w:cs="Times New Roman"/>
                <w:color w:val="000000"/>
                <w:spacing w:val="5"/>
                <w:sz w:val="24"/>
                <w:szCs w:val="24"/>
              </w:rPr>
              <w:t>а</w:t>
            </w:r>
            <w:r w:rsidRPr="005D706C">
              <w:rPr>
                <w:rFonts w:ascii="Times New Roman" w:hAnsi="Times New Roman" w:cs="Times New Roman"/>
                <w:color w:val="000000"/>
                <w:spacing w:val="5"/>
                <w:sz w:val="24"/>
                <w:szCs w:val="24"/>
              </w:rPr>
              <w:t>щения проветривания помещения является температура воздуха, сниженная на 2-3°С.</w:t>
            </w:r>
          </w:p>
        </w:tc>
      </w:tr>
      <w:tr w:rsidR="001061FD" w:rsidRPr="005D706C" w:rsidTr="001061FD">
        <w:trPr>
          <w:trHeight w:val="297"/>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5D706C">
            <w:pPr>
              <w:shd w:val="clear" w:color="auto" w:fill="FFFFFF"/>
              <w:tabs>
                <w:tab w:val="left" w:pos="9214"/>
                <w:tab w:val="left" w:pos="9356"/>
              </w:tabs>
              <w:spacing w:before="5"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-утром, перед приходом</w:t>
            </w:r>
            <w:r w:rsidRPr="005D706C">
              <w:rPr>
                <w:rFonts w:ascii="Times New Roman" w:hAnsi="Times New Roman" w:cs="Times New Roman"/>
                <w:color w:val="000000"/>
                <w:spacing w:val="3"/>
                <w:sz w:val="24"/>
                <w:szCs w:val="24"/>
              </w:rPr>
              <w:t xml:space="preserve"> детей</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5"/>
                <w:sz w:val="24"/>
                <w:szCs w:val="24"/>
              </w:rPr>
              <w:t>К моменту прихода детей температура во</w:t>
            </w:r>
            <w:r w:rsidRPr="005D706C">
              <w:rPr>
                <w:rFonts w:ascii="Times New Roman" w:hAnsi="Times New Roman" w:cs="Times New Roman"/>
                <w:color w:val="000000"/>
                <w:spacing w:val="5"/>
                <w:sz w:val="24"/>
                <w:szCs w:val="24"/>
              </w:rPr>
              <w:t>з</w:t>
            </w:r>
            <w:r w:rsidRPr="005D706C">
              <w:rPr>
                <w:rFonts w:ascii="Times New Roman" w:hAnsi="Times New Roman" w:cs="Times New Roman"/>
                <w:color w:val="000000"/>
                <w:spacing w:val="5"/>
                <w:sz w:val="24"/>
                <w:szCs w:val="24"/>
              </w:rPr>
              <w:t xml:space="preserve">духа восстанавливается до  </w:t>
            </w:r>
            <w:proofErr w:type="gramStart"/>
            <w:r w:rsidRPr="005D706C">
              <w:rPr>
                <w:rFonts w:ascii="Times New Roman" w:hAnsi="Times New Roman" w:cs="Times New Roman"/>
                <w:color w:val="000000"/>
                <w:spacing w:val="5"/>
                <w:sz w:val="24"/>
                <w:szCs w:val="24"/>
              </w:rPr>
              <w:t>нормальной</w:t>
            </w:r>
            <w:proofErr w:type="gramEnd"/>
            <w:r w:rsidRPr="005D706C">
              <w:rPr>
                <w:rFonts w:ascii="Times New Roman" w:hAnsi="Times New Roman" w:cs="Times New Roman"/>
                <w:color w:val="000000"/>
                <w:spacing w:val="5"/>
                <w:sz w:val="24"/>
                <w:szCs w:val="24"/>
              </w:rPr>
              <w:t>.</w:t>
            </w:r>
          </w:p>
        </w:tc>
      </w:tr>
      <w:tr w:rsidR="001061FD" w:rsidRPr="005D706C" w:rsidTr="001061FD">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-перед возвращением</w:t>
            </w:r>
            <w:r w:rsidR="00873103" w:rsidRPr="005D706C">
              <w:rPr>
                <w:rFonts w:ascii="Times New Roman" w:hAnsi="Times New Roman" w:cs="Times New Roman"/>
                <w:color w:val="000000"/>
                <w:spacing w:val="7"/>
                <w:sz w:val="24"/>
                <w:szCs w:val="24"/>
              </w:rPr>
              <w:t xml:space="preserve"> </w:t>
            </w:r>
            <w:r w:rsidRPr="005D706C">
              <w:rPr>
                <w:rFonts w:ascii="Times New Roman" w:hAnsi="Times New Roman" w:cs="Times New Roman"/>
                <w:color w:val="000000"/>
                <w:spacing w:val="6"/>
                <w:sz w:val="24"/>
                <w:szCs w:val="24"/>
              </w:rPr>
              <w:t>детей с дне</w:t>
            </w:r>
            <w:r w:rsidRPr="005D706C">
              <w:rPr>
                <w:rFonts w:ascii="Times New Roman" w:hAnsi="Times New Roman" w:cs="Times New Roman"/>
                <w:color w:val="000000"/>
                <w:spacing w:val="6"/>
                <w:sz w:val="24"/>
                <w:szCs w:val="24"/>
              </w:rPr>
              <w:t>в</w:t>
            </w:r>
            <w:r w:rsidRPr="005D706C">
              <w:rPr>
                <w:rFonts w:ascii="Times New Roman" w:hAnsi="Times New Roman" w:cs="Times New Roman"/>
                <w:color w:val="000000"/>
                <w:spacing w:val="6"/>
                <w:sz w:val="24"/>
                <w:szCs w:val="24"/>
              </w:rPr>
              <w:t>ной прогулки</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+ 22°С.</w:t>
            </w:r>
          </w:p>
        </w:tc>
      </w:tr>
      <w:tr w:rsidR="001061FD" w:rsidRPr="005D706C" w:rsidTr="001061FD">
        <w:trPr>
          <w:trHeight w:val="294"/>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 xml:space="preserve">- во время дневного сна, </w:t>
            </w:r>
            <w:r w:rsidRPr="005D706C">
              <w:rPr>
                <w:rFonts w:ascii="Times New Roman" w:hAnsi="Times New Roman" w:cs="Times New Roman"/>
                <w:color w:val="000000"/>
                <w:spacing w:val="8"/>
                <w:sz w:val="24"/>
                <w:szCs w:val="24"/>
              </w:rPr>
              <w:t>вечерней прогулки</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8"/>
                <w:sz w:val="24"/>
                <w:szCs w:val="24"/>
              </w:rPr>
              <w:t>В теплое время года проводится в течение всего периода отсутствия детей в помещ</w:t>
            </w:r>
            <w:r w:rsidRPr="005D706C">
              <w:rPr>
                <w:rFonts w:ascii="Times New Roman" w:hAnsi="Times New Roman" w:cs="Times New Roman"/>
                <w:color w:val="000000"/>
                <w:spacing w:val="8"/>
                <w:sz w:val="24"/>
                <w:szCs w:val="24"/>
              </w:rPr>
              <w:t>е</w:t>
            </w:r>
            <w:r w:rsidRPr="005D706C">
              <w:rPr>
                <w:rFonts w:ascii="Times New Roman" w:hAnsi="Times New Roman" w:cs="Times New Roman"/>
                <w:color w:val="000000"/>
                <w:spacing w:val="8"/>
                <w:sz w:val="24"/>
                <w:szCs w:val="24"/>
              </w:rPr>
              <w:t>нии</w:t>
            </w:r>
          </w:p>
        </w:tc>
      </w:tr>
      <w:tr w:rsidR="001061FD" w:rsidRPr="005D706C" w:rsidTr="001061FD">
        <w:trPr>
          <w:trHeight w:val="630"/>
        </w:trPr>
        <w:tc>
          <w:tcPr>
            <w:tcW w:w="366" w:type="dxa"/>
            <w:vMerge w:val="restart"/>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2.</w:t>
            </w:r>
          </w:p>
        </w:tc>
        <w:tc>
          <w:tcPr>
            <w:tcW w:w="4137"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8"/>
                <w:sz w:val="24"/>
                <w:szCs w:val="24"/>
              </w:rPr>
            </w:pPr>
            <w:r w:rsidRPr="005D706C">
              <w:rPr>
                <w:rFonts w:ascii="Times New Roman" w:hAnsi="Times New Roman" w:cs="Times New Roman"/>
                <w:color w:val="000000"/>
                <w:spacing w:val="8"/>
                <w:sz w:val="24"/>
                <w:szCs w:val="24"/>
              </w:rPr>
              <w:t>Воздушные ванны:</w:t>
            </w:r>
          </w:p>
          <w:p w:rsidR="001061FD" w:rsidRPr="005D706C" w:rsidRDefault="001061FD" w:rsidP="00A91D75">
            <w:pPr>
              <w:pStyle w:val="a5"/>
              <w:numPr>
                <w:ilvl w:val="0"/>
                <w:numId w:val="39"/>
              </w:numPr>
              <w:tabs>
                <w:tab w:val="clear" w:pos="709"/>
                <w:tab w:val="left" w:pos="273"/>
                <w:tab w:val="left" w:pos="9214"/>
                <w:tab w:val="left" w:pos="9356"/>
              </w:tabs>
              <w:suppressAutoHyphens w:val="0"/>
              <w:spacing w:after="0" w:line="360" w:lineRule="auto"/>
              <w:ind w:left="0" w:firstLine="0"/>
              <w:contextualSpacing/>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прием детей на воздухе</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5"/>
                <w:sz w:val="24"/>
                <w:szCs w:val="24"/>
              </w:rPr>
            </w:pPr>
          </w:p>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С апреля по октябрь</w:t>
            </w:r>
          </w:p>
        </w:tc>
      </w:tr>
      <w:tr w:rsidR="001061FD" w:rsidRPr="005D706C" w:rsidTr="001061FD">
        <w:trPr>
          <w:trHeight w:val="199"/>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8"/>
                <w:sz w:val="24"/>
                <w:szCs w:val="24"/>
              </w:rPr>
            </w:pPr>
            <w:r w:rsidRPr="005D706C">
              <w:rPr>
                <w:rFonts w:ascii="Times New Roman" w:hAnsi="Times New Roman" w:cs="Times New Roman"/>
                <w:color w:val="000000"/>
                <w:spacing w:val="8"/>
                <w:sz w:val="24"/>
                <w:szCs w:val="24"/>
              </w:rPr>
              <w:t>одежда детей в группе</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5"/>
                <w:sz w:val="24"/>
                <w:szCs w:val="24"/>
              </w:rPr>
            </w:pPr>
            <w:proofErr w:type="gramStart"/>
            <w:r w:rsidRPr="005D706C">
              <w:rPr>
                <w:rFonts w:ascii="Times New Roman" w:hAnsi="Times New Roman" w:cs="Times New Roman"/>
                <w:color w:val="000000"/>
                <w:spacing w:val="-5"/>
                <w:sz w:val="24"/>
                <w:szCs w:val="24"/>
              </w:rPr>
              <w:t>Облегчённая</w:t>
            </w:r>
            <w:proofErr w:type="gramEnd"/>
            <w:r w:rsidRPr="005D706C">
              <w:rPr>
                <w:rFonts w:ascii="Times New Roman" w:hAnsi="Times New Roman" w:cs="Times New Roman"/>
                <w:color w:val="000000"/>
                <w:spacing w:val="-5"/>
                <w:sz w:val="24"/>
                <w:szCs w:val="24"/>
              </w:rPr>
              <w:t>: носки (гольфы), шорты, платья, рубашки с коротким рукавом.</w:t>
            </w:r>
          </w:p>
        </w:tc>
      </w:tr>
      <w:tr w:rsidR="001061FD" w:rsidRPr="005D706C" w:rsidTr="001061FD">
        <w:trPr>
          <w:trHeight w:val="255"/>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shd w:val="clear" w:color="auto" w:fill="FFFFFF"/>
              <w:tabs>
                <w:tab w:val="clear" w:pos="709"/>
                <w:tab w:val="left" w:pos="273"/>
                <w:tab w:val="left" w:pos="9214"/>
                <w:tab w:val="left" w:pos="9356"/>
              </w:tabs>
              <w:suppressAutoHyphens w:val="0"/>
              <w:spacing w:before="29" w:after="62" w:line="360" w:lineRule="auto"/>
              <w:ind w:left="0" w:firstLine="0"/>
              <w:contextualSpacing/>
              <w:jc w:val="both"/>
              <w:rPr>
                <w:rFonts w:ascii="Times New Roman" w:hAnsi="Times New Roman" w:cs="Times New Roman"/>
                <w:sz w:val="24"/>
                <w:szCs w:val="24"/>
              </w:rPr>
            </w:pPr>
            <w:r w:rsidRPr="005D706C">
              <w:rPr>
                <w:rFonts w:ascii="Times New Roman" w:hAnsi="Times New Roman" w:cs="Times New Roman"/>
                <w:color w:val="000000"/>
                <w:spacing w:val="9"/>
                <w:sz w:val="24"/>
                <w:szCs w:val="24"/>
              </w:rPr>
              <w:t>утренняя гимнастика</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7"/>
                <w:sz w:val="24"/>
                <w:szCs w:val="24"/>
              </w:rPr>
              <w:t>С мая по октябрь на улице, одежда обле</w:t>
            </w:r>
            <w:r w:rsidRPr="005D706C">
              <w:rPr>
                <w:rFonts w:ascii="Times New Roman" w:hAnsi="Times New Roman" w:cs="Times New Roman"/>
                <w:color w:val="000000"/>
                <w:spacing w:val="7"/>
                <w:sz w:val="24"/>
                <w:szCs w:val="24"/>
              </w:rPr>
              <w:t>г</w:t>
            </w:r>
            <w:r w:rsidRPr="005D706C">
              <w:rPr>
                <w:rFonts w:ascii="Times New Roman" w:hAnsi="Times New Roman" w:cs="Times New Roman"/>
                <w:color w:val="000000"/>
                <w:spacing w:val="7"/>
                <w:sz w:val="24"/>
                <w:szCs w:val="24"/>
              </w:rPr>
              <w:t>ченная. С ноября по май проводится еж</w:t>
            </w:r>
            <w:r w:rsidRPr="005D706C">
              <w:rPr>
                <w:rFonts w:ascii="Times New Roman" w:hAnsi="Times New Roman" w:cs="Times New Roman"/>
                <w:color w:val="000000"/>
                <w:spacing w:val="7"/>
                <w:sz w:val="24"/>
                <w:szCs w:val="24"/>
              </w:rPr>
              <w:t>е</w:t>
            </w:r>
            <w:r w:rsidRPr="005D706C">
              <w:rPr>
                <w:rFonts w:ascii="Times New Roman" w:hAnsi="Times New Roman" w:cs="Times New Roman"/>
                <w:color w:val="000000"/>
                <w:spacing w:val="7"/>
                <w:sz w:val="24"/>
                <w:szCs w:val="24"/>
              </w:rPr>
              <w:t>дневно в зале.</w:t>
            </w:r>
          </w:p>
        </w:tc>
      </w:tr>
      <w:tr w:rsidR="001061FD" w:rsidRPr="005D706C" w:rsidTr="001061FD">
        <w:trPr>
          <w:trHeight w:val="252"/>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vMerge w:val="restart"/>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r w:rsidRPr="005D706C">
              <w:rPr>
                <w:rFonts w:ascii="Times New Roman" w:hAnsi="Times New Roman" w:cs="Times New Roman"/>
                <w:sz w:val="24"/>
                <w:szCs w:val="24"/>
              </w:rPr>
              <w:t>физкультурные занятия</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+19°С. Два занятия в зале. Форма спортивная в носках.</w:t>
            </w:r>
          </w:p>
        </w:tc>
      </w:tr>
      <w:tr w:rsidR="001061FD" w:rsidRPr="005D706C" w:rsidTr="001061FD">
        <w:trPr>
          <w:trHeight w:val="285"/>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vMerge/>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color w:val="000000"/>
                <w:spacing w:val="-5"/>
                <w:sz w:val="24"/>
                <w:szCs w:val="24"/>
              </w:rPr>
            </w:pPr>
            <w:r w:rsidRPr="005D706C">
              <w:rPr>
                <w:rFonts w:ascii="Times New Roman" w:hAnsi="Times New Roman" w:cs="Times New Roman"/>
                <w:color w:val="000000"/>
                <w:spacing w:val="-9"/>
                <w:sz w:val="24"/>
                <w:szCs w:val="24"/>
              </w:rPr>
              <w:t>Одно занятие круглогодично на воздухе</w:t>
            </w:r>
            <w:r w:rsidRPr="005D706C">
              <w:rPr>
                <w:rFonts w:ascii="Times New Roman" w:hAnsi="Times New Roman" w:cs="Times New Roman"/>
                <w:spacing w:val="-9"/>
                <w:sz w:val="24"/>
                <w:szCs w:val="24"/>
              </w:rPr>
              <w:t xml:space="preserve"> с собл</w:t>
            </w:r>
            <w:r w:rsidRPr="005D706C">
              <w:rPr>
                <w:rFonts w:ascii="Times New Roman" w:hAnsi="Times New Roman" w:cs="Times New Roman"/>
                <w:spacing w:val="-9"/>
                <w:sz w:val="24"/>
                <w:szCs w:val="24"/>
              </w:rPr>
              <w:t>ю</w:t>
            </w:r>
            <w:r w:rsidRPr="005D706C">
              <w:rPr>
                <w:rFonts w:ascii="Times New Roman" w:hAnsi="Times New Roman" w:cs="Times New Roman"/>
                <w:spacing w:val="-9"/>
                <w:sz w:val="24"/>
                <w:szCs w:val="24"/>
              </w:rPr>
              <w:t>дением микроклиматических показателей СанПиН</w:t>
            </w:r>
          </w:p>
        </w:tc>
      </w:tr>
      <w:tr w:rsidR="001061FD" w:rsidRPr="005D706C" w:rsidTr="001061FD">
        <w:trPr>
          <w:trHeight w:val="345"/>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r w:rsidRPr="005D706C">
              <w:rPr>
                <w:rFonts w:ascii="Times New Roman" w:hAnsi="Times New Roman" w:cs="Times New Roman"/>
                <w:color w:val="000000"/>
                <w:spacing w:val="2"/>
                <w:sz w:val="24"/>
                <w:szCs w:val="24"/>
              </w:rPr>
              <w:t>прогулка</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5"/>
                <w:sz w:val="24"/>
                <w:szCs w:val="24"/>
              </w:rPr>
              <w:t>-15°С</w:t>
            </w:r>
            <w:r w:rsidRPr="005D706C">
              <w:rPr>
                <w:rFonts w:ascii="Times New Roman" w:hAnsi="Times New Roman" w:cs="Times New Roman"/>
                <w:color w:val="000000"/>
                <w:spacing w:val="-9"/>
                <w:sz w:val="24"/>
                <w:szCs w:val="24"/>
              </w:rPr>
              <w:t>. (в безветренную погоду). Одежда и обувь соответствуют метеорологическим условиям в х</w:t>
            </w:r>
            <w:r w:rsidRPr="005D706C">
              <w:rPr>
                <w:rFonts w:ascii="Times New Roman" w:hAnsi="Times New Roman" w:cs="Times New Roman"/>
                <w:color w:val="000000"/>
                <w:spacing w:val="-9"/>
                <w:sz w:val="24"/>
                <w:szCs w:val="24"/>
              </w:rPr>
              <w:t>о</w:t>
            </w:r>
            <w:r w:rsidRPr="005D706C">
              <w:rPr>
                <w:rFonts w:ascii="Times New Roman" w:hAnsi="Times New Roman" w:cs="Times New Roman"/>
                <w:color w:val="000000"/>
                <w:spacing w:val="-9"/>
                <w:sz w:val="24"/>
                <w:szCs w:val="24"/>
              </w:rPr>
              <w:t>лодное время года</w:t>
            </w:r>
          </w:p>
        </w:tc>
      </w:tr>
      <w:tr w:rsidR="001061FD" w:rsidRPr="005D706C" w:rsidTr="001061FD">
        <w:trPr>
          <w:trHeight w:val="418"/>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sz w:val="24"/>
                <w:szCs w:val="24"/>
              </w:rPr>
            </w:pPr>
            <w:r w:rsidRPr="005D706C">
              <w:rPr>
                <w:rFonts w:ascii="Times New Roman" w:hAnsi="Times New Roman" w:cs="Times New Roman"/>
                <w:color w:val="000000"/>
                <w:spacing w:val="1"/>
                <w:sz w:val="24"/>
                <w:szCs w:val="24"/>
              </w:rPr>
              <w:t>световоздушные ванны</w:t>
            </w:r>
          </w:p>
        </w:tc>
        <w:tc>
          <w:tcPr>
            <w:tcW w:w="5068" w:type="dxa"/>
          </w:tcPr>
          <w:p w:rsidR="001061FD" w:rsidRPr="005D706C" w:rsidRDefault="001061FD" w:rsidP="005D706C">
            <w:pPr>
              <w:shd w:val="clear" w:color="auto" w:fill="FFFFFF"/>
              <w:tabs>
                <w:tab w:val="left" w:pos="3706"/>
                <w:tab w:val="left" w:pos="9214"/>
                <w:tab w:val="left" w:pos="9356"/>
              </w:tabs>
              <w:spacing w:line="360" w:lineRule="auto"/>
              <w:jc w:val="both"/>
              <w:rPr>
                <w:rFonts w:ascii="Times New Roman" w:hAnsi="Times New Roman" w:cs="Times New Roman"/>
                <w:color w:val="000000"/>
                <w:spacing w:val="-9"/>
                <w:sz w:val="24"/>
                <w:szCs w:val="24"/>
              </w:rPr>
            </w:pPr>
            <w:r w:rsidRPr="005D706C">
              <w:rPr>
                <w:rFonts w:ascii="Times New Roman" w:hAnsi="Times New Roman" w:cs="Times New Roman"/>
                <w:color w:val="000000"/>
                <w:spacing w:val="-9"/>
                <w:sz w:val="24"/>
                <w:szCs w:val="24"/>
              </w:rPr>
              <w:t>В неблагоприятных погодных условиях время с</w:t>
            </w:r>
            <w:r w:rsidRPr="005D706C">
              <w:rPr>
                <w:rFonts w:ascii="Times New Roman" w:hAnsi="Times New Roman" w:cs="Times New Roman"/>
                <w:color w:val="000000"/>
                <w:spacing w:val="-9"/>
                <w:sz w:val="24"/>
                <w:szCs w:val="24"/>
              </w:rPr>
              <w:t>о</w:t>
            </w:r>
            <w:r w:rsidRPr="005D706C">
              <w:rPr>
                <w:rFonts w:ascii="Times New Roman" w:hAnsi="Times New Roman" w:cs="Times New Roman"/>
                <w:color w:val="000000"/>
                <w:spacing w:val="-9"/>
                <w:sz w:val="24"/>
                <w:szCs w:val="24"/>
              </w:rPr>
              <w:t>кращается на 30-40 мин. В теплое время годаеж</w:t>
            </w:r>
            <w:r w:rsidRPr="005D706C">
              <w:rPr>
                <w:rFonts w:ascii="Times New Roman" w:hAnsi="Times New Roman" w:cs="Times New Roman"/>
                <w:color w:val="000000"/>
                <w:spacing w:val="-9"/>
                <w:sz w:val="24"/>
                <w:szCs w:val="24"/>
              </w:rPr>
              <w:t>е</w:t>
            </w:r>
            <w:r w:rsidRPr="005D706C">
              <w:rPr>
                <w:rFonts w:ascii="Times New Roman" w:hAnsi="Times New Roman" w:cs="Times New Roman"/>
                <w:color w:val="000000"/>
                <w:spacing w:val="-9"/>
                <w:sz w:val="24"/>
                <w:szCs w:val="24"/>
              </w:rPr>
              <w:t>дневно при температуре от +20°С. до +22°С, после предварительной воздушной ванны в течение 10-15мин.</w:t>
            </w:r>
          </w:p>
        </w:tc>
      </w:tr>
      <w:tr w:rsidR="001061FD" w:rsidRPr="005D706C" w:rsidTr="001061FD">
        <w:trPr>
          <w:trHeight w:val="315"/>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
                <w:sz w:val="24"/>
                <w:szCs w:val="24"/>
              </w:rPr>
            </w:pPr>
            <w:r w:rsidRPr="005D706C">
              <w:rPr>
                <w:rFonts w:ascii="Times New Roman" w:hAnsi="Times New Roman" w:cs="Times New Roman"/>
                <w:color w:val="000000"/>
                <w:spacing w:val="16"/>
                <w:sz w:val="24"/>
                <w:szCs w:val="24"/>
              </w:rPr>
              <w:t>хождение босиком</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color w:val="000000"/>
                <w:spacing w:val="-9"/>
                <w:sz w:val="24"/>
                <w:szCs w:val="24"/>
              </w:rPr>
            </w:pPr>
            <w:r w:rsidRPr="005D706C">
              <w:rPr>
                <w:rFonts w:ascii="Times New Roman" w:hAnsi="Times New Roman" w:cs="Times New Roman"/>
                <w:color w:val="000000"/>
                <w:spacing w:val="-9"/>
                <w:sz w:val="24"/>
                <w:szCs w:val="24"/>
              </w:rPr>
              <w:t>Ежедневно. В теплое время года при температуре воздуха от +25°С. В холодное время года в пом</w:t>
            </w:r>
            <w:r w:rsidRPr="005D706C">
              <w:rPr>
                <w:rFonts w:ascii="Times New Roman" w:hAnsi="Times New Roman" w:cs="Times New Roman"/>
                <w:color w:val="000000"/>
                <w:spacing w:val="-9"/>
                <w:sz w:val="24"/>
                <w:szCs w:val="24"/>
              </w:rPr>
              <w:t>е</w:t>
            </w:r>
            <w:r w:rsidRPr="005D706C">
              <w:rPr>
                <w:rFonts w:ascii="Times New Roman" w:hAnsi="Times New Roman" w:cs="Times New Roman"/>
                <w:color w:val="000000"/>
                <w:spacing w:val="-9"/>
                <w:sz w:val="24"/>
                <w:szCs w:val="24"/>
              </w:rPr>
              <w:t>щении при соблюдении нормативных температур.</w:t>
            </w:r>
          </w:p>
        </w:tc>
      </w:tr>
      <w:tr w:rsidR="001061FD" w:rsidRPr="005D706C" w:rsidTr="001061FD">
        <w:trPr>
          <w:trHeight w:val="469"/>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
                <w:sz w:val="24"/>
                <w:szCs w:val="24"/>
              </w:rPr>
            </w:pPr>
            <w:r w:rsidRPr="005D706C">
              <w:rPr>
                <w:rFonts w:ascii="Times New Roman" w:hAnsi="Times New Roman" w:cs="Times New Roman"/>
                <w:color w:val="000000"/>
                <w:spacing w:val="11"/>
                <w:sz w:val="24"/>
                <w:szCs w:val="24"/>
              </w:rPr>
              <w:t>дневной сон</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eastAsia="Times New Roman" w:hAnsi="Times New Roman" w:cs="Times New Roman"/>
                <w:color w:val="000000"/>
                <w:spacing w:val="3"/>
                <w:sz w:val="24"/>
                <w:szCs w:val="24"/>
              </w:rPr>
            </w:pPr>
            <w:r w:rsidRPr="005D706C">
              <w:rPr>
                <w:rFonts w:ascii="Times New Roman" w:hAnsi="Times New Roman" w:cs="Times New Roman"/>
                <w:color w:val="000000"/>
                <w:spacing w:val="-5"/>
                <w:sz w:val="24"/>
                <w:szCs w:val="24"/>
              </w:rPr>
              <w:t>+19 °</w:t>
            </w:r>
            <w:r w:rsidRPr="005D706C">
              <w:rPr>
                <w:rFonts w:ascii="Times New Roman" w:eastAsia="Times New Roman" w:hAnsi="Times New Roman" w:cs="Times New Roman"/>
                <w:color w:val="000000"/>
                <w:spacing w:val="3"/>
                <w:sz w:val="24"/>
                <w:szCs w:val="24"/>
              </w:rPr>
              <w:t>С. Аэрация воздуха.</w:t>
            </w:r>
          </w:p>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eastAsia="Times New Roman" w:hAnsi="Times New Roman" w:cs="Times New Roman"/>
                <w:color w:val="000000"/>
                <w:spacing w:val="3"/>
                <w:sz w:val="24"/>
                <w:szCs w:val="24"/>
              </w:rPr>
              <w:t>Обеспечивается состояние теплового ко</w:t>
            </w:r>
            <w:r w:rsidRPr="005D706C">
              <w:rPr>
                <w:rFonts w:ascii="Times New Roman" w:eastAsia="Times New Roman" w:hAnsi="Times New Roman" w:cs="Times New Roman"/>
                <w:color w:val="000000"/>
                <w:spacing w:val="3"/>
                <w:sz w:val="24"/>
                <w:szCs w:val="24"/>
              </w:rPr>
              <w:t>м</w:t>
            </w:r>
            <w:r w:rsidRPr="005D706C">
              <w:rPr>
                <w:rFonts w:ascii="Times New Roman" w:eastAsia="Times New Roman" w:hAnsi="Times New Roman" w:cs="Times New Roman"/>
                <w:color w:val="000000"/>
                <w:spacing w:val="3"/>
                <w:sz w:val="24"/>
                <w:szCs w:val="24"/>
              </w:rPr>
              <w:t>форта соответствием одежды, температуры воздуха в помещении</w:t>
            </w:r>
            <w:r w:rsidRPr="005D706C">
              <w:rPr>
                <w:rFonts w:ascii="Times New Roman" w:hAnsi="Times New Roman" w:cs="Times New Roman"/>
                <w:color w:val="000000"/>
                <w:spacing w:val="17"/>
                <w:sz w:val="24"/>
                <w:szCs w:val="24"/>
              </w:rPr>
              <w:t>.</w:t>
            </w:r>
          </w:p>
        </w:tc>
      </w:tr>
      <w:tr w:rsidR="001061FD" w:rsidRPr="005D706C" w:rsidTr="001061FD">
        <w:trPr>
          <w:trHeight w:val="330"/>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1"/>
                <w:sz w:val="24"/>
                <w:szCs w:val="24"/>
              </w:rPr>
            </w:pPr>
            <w:r w:rsidRPr="005D706C">
              <w:rPr>
                <w:rFonts w:ascii="Times New Roman" w:hAnsi="Times New Roman" w:cs="Times New Roman"/>
                <w:color w:val="000000"/>
                <w:spacing w:val="3"/>
                <w:sz w:val="24"/>
                <w:szCs w:val="24"/>
              </w:rPr>
              <w:t>физические упражнения</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4"/>
                <w:sz w:val="24"/>
                <w:szCs w:val="24"/>
              </w:rPr>
              <w:t>Ежедневно</w:t>
            </w:r>
          </w:p>
        </w:tc>
      </w:tr>
      <w:tr w:rsidR="001061FD" w:rsidRPr="005D706C" w:rsidTr="001061FD">
        <w:trPr>
          <w:trHeight w:val="120"/>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3"/>
                <w:sz w:val="24"/>
                <w:szCs w:val="24"/>
              </w:rPr>
            </w:pPr>
            <w:r w:rsidRPr="005D706C">
              <w:rPr>
                <w:rFonts w:ascii="Times New Roman" w:hAnsi="Times New Roman" w:cs="Times New Roman"/>
                <w:color w:val="000000"/>
                <w:spacing w:val="3"/>
                <w:sz w:val="24"/>
                <w:szCs w:val="24"/>
              </w:rPr>
              <w:t>Профилактическая гимнастика для глаз, осанки, стоп, дыхательная и пальчиковая</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4"/>
                <w:sz w:val="24"/>
                <w:szCs w:val="24"/>
              </w:rPr>
            </w:pPr>
            <w:r w:rsidRPr="005D706C">
              <w:rPr>
                <w:rFonts w:ascii="Times New Roman" w:hAnsi="Times New Roman" w:cs="Times New Roman"/>
                <w:color w:val="000000"/>
                <w:spacing w:val="-4"/>
                <w:sz w:val="24"/>
                <w:szCs w:val="24"/>
              </w:rPr>
              <w:t>Ежедневно</w:t>
            </w:r>
          </w:p>
        </w:tc>
      </w:tr>
      <w:tr w:rsidR="001061FD" w:rsidRPr="005D706C" w:rsidTr="001061FD">
        <w:trPr>
          <w:trHeight w:val="195"/>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1"/>
                <w:sz w:val="24"/>
                <w:szCs w:val="24"/>
              </w:rPr>
            </w:pPr>
            <w:r w:rsidRPr="005D706C">
              <w:rPr>
                <w:rFonts w:ascii="Times New Roman" w:hAnsi="Times New Roman" w:cs="Times New Roman"/>
                <w:color w:val="000000"/>
                <w:spacing w:val="-1"/>
                <w:sz w:val="24"/>
                <w:szCs w:val="24"/>
              </w:rPr>
              <w:t>гимнастика пробуждения после дневного сна</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
                <w:sz w:val="24"/>
                <w:szCs w:val="24"/>
              </w:rPr>
              <w:t>В помещении температура на 1 -2 градуса н</w:t>
            </w:r>
            <w:r w:rsidRPr="005D706C">
              <w:rPr>
                <w:rFonts w:ascii="Times New Roman" w:hAnsi="Times New Roman" w:cs="Times New Roman"/>
                <w:color w:val="000000"/>
                <w:spacing w:val="1"/>
                <w:sz w:val="24"/>
                <w:szCs w:val="24"/>
              </w:rPr>
              <w:t>и</w:t>
            </w:r>
            <w:r w:rsidRPr="005D706C">
              <w:rPr>
                <w:rFonts w:ascii="Times New Roman" w:hAnsi="Times New Roman" w:cs="Times New Roman"/>
                <w:color w:val="000000"/>
                <w:spacing w:val="1"/>
                <w:sz w:val="24"/>
                <w:szCs w:val="24"/>
              </w:rPr>
              <w:t>же нормы, без маек, босиком коррекционные упражнения и дыхательная гимнастика</w:t>
            </w:r>
          </w:p>
        </w:tc>
      </w:tr>
      <w:tr w:rsidR="001061FD" w:rsidRPr="005D706C" w:rsidTr="001061FD">
        <w:trPr>
          <w:trHeight w:val="270"/>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tcPr>
          <w:p w:rsidR="001061FD" w:rsidRPr="005D706C" w:rsidRDefault="001061FD" w:rsidP="00A91D75">
            <w:pPr>
              <w:pStyle w:val="a5"/>
              <w:numPr>
                <w:ilvl w:val="0"/>
                <w:numId w:val="39"/>
              </w:numPr>
              <w:tabs>
                <w:tab w:val="clear" w:pos="709"/>
                <w:tab w:val="left" w:pos="9214"/>
                <w:tab w:val="left" w:pos="9356"/>
              </w:tabs>
              <w:suppressAutoHyphens w:val="0"/>
              <w:spacing w:after="0" w:line="360" w:lineRule="auto"/>
              <w:ind w:left="0"/>
              <w:contextualSpacing/>
              <w:jc w:val="both"/>
              <w:rPr>
                <w:rFonts w:ascii="Times New Roman" w:hAnsi="Times New Roman" w:cs="Times New Roman"/>
                <w:color w:val="000000"/>
                <w:spacing w:val="11"/>
                <w:sz w:val="24"/>
                <w:szCs w:val="24"/>
              </w:rPr>
            </w:pPr>
            <w:r w:rsidRPr="005D706C">
              <w:rPr>
                <w:rFonts w:ascii="Times New Roman" w:hAnsi="Times New Roman" w:cs="Times New Roman"/>
                <w:color w:val="000000"/>
                <w:sz w:val="24"/>
                <w:szCs w:val="24"/>
              </w:rPr>
              <w:t>гигиенические процедуры</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2"/>
                <w:sz w:val="24"/>
                <w:szCs w:val="24"/>
              </w:rPr>
              <w:t>Умывание, обтирание шеи, верхней части груди, предплечий прохладной водой</w:t>
            </w:r>
          </w:p>
        </w:tc>
      </w:tr>
      <w:tr w:rsidR="001061FD" w:rsidRPr="005D706C" w:rsidTr="001061FD">
        <w:trPr>
          <w:trHeight w:val="210"/>
        </w:trPr>
        <w:tc>
          <w:tcPr>
            <w:tcW w:w="4503" w:type="dxa"/>
            <w:gridSpan w:val="2"/>
          </w:tcPr>
          <w:p w:rsidR="001061FD" w:rsidRPr="005D706C" w:rsidRDefault="001061FD" w:rsidP="005D706C">
            <w:pPr>
              <w:tabs>
                <w:tab w:val="left" w:pos="9214"/>
                <w:tab w:val="left" w:pos="9356"/>
              </w:tabs>
              <w:spacing w:line="360" w:lineRule="auto"/>
              <w:jc w:val="both"/>
              <w:rPr>
                <w:rFonts w:ascii="Times New Roman" w:hAnsi="Times New Roman" w:cs="Times New Roman"/>
                <w:b/>
                <w:color w:val="000000"/>
                <w:sz w:val="24"/>
                <w:szCs w:val="24"/>
              </w:rPr>
            </w:pPr>
            <w:r w:rsidRPr="005D706C">
              <w:rPr>
                <w:rFonts w:ascii="Times New Roman" w:hAnsi="Times New Roman" w:cs="Times New Roman"/>
                <w:b/>
                <w:color w:val="000000"/>
                <w:spacing w:val="12"/>
                <w:sz w:val="24"/>
                <w:szCs w:val="24"/>
                <w:lang w:val="en-US"/>
              </w:rPr>
              <w:t>II</w:t>
            </w:r>
            <w:r w:rsidRPr="005D706C">
              <w:rPr>
                <w:rFonts w:ascii="Times New Roman" w:hAnsi="Times New Roman" w:cs="Times New Roman"/>
                <w:b/>
                <w:color w:val="000000"/>
                <w:spacing w:val="12"/>
                <w:sz w:val="24"/>
                <w:szCs w:val="24"/>
              </w:rPr>
              <w:t>. Специальные закаливающие воздействия</w:t>
            </w:r>
          </w:p>
        </w:tc>
        <w:tc>
          <w:tcPr>
            <w:tcW w:w="5068"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p>
        </w:tc>
      </w:tr>
      <w:tr w:rsidR="001061FD" w:rsidRPr="005D706C" w:rsidTr="001061FD">
        <w:trPr>
          <w:trHeight w:val="510"/>
        </w:trPr>
        <w:tc>
          <w:tcPr>
            <w:tcW w:w="366" w:type="dxa"/>
            <w:vMerge w:val="restart"/>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lang w:val="en-US"/>
              </w:rPr>
              <w:t>1</w:t>
            </w:r>
          </w:p>
        </w:tc>
        <w:tc>
          <w:tcPr>
            <w:tcW w:w="4137" w:type="dxa"/>
            <w:vMerge w:val="restart"/>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z w:val="24"/>
                <w:szCs w:val="24"/>
              </w:rPr>
            </w:pPr>
            <w:r w:rsidRPr="005D706C">
              <w:rPr>
                <w:rFonts w:ascii="Times New Roman" w:hAnsi="Times New Roman" w:cs="Times New Roman"/>
                <w:color w:val="000000"/>
                <w:spacing w:val="-5"/>
                <w:sz w:val="24"/>
                <w:szCs w:val="24"/>
              </w:rPr>
              <w:t>Закаливание водой</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3"/>
                <w:sz w:val="24"/>
                <w:szCs w:val="24"/>
              </w:rPr>
              <w:t>Полоскание рта водой комнатной температ</w:t>
            </w:r>
            <w:r w:rsidRPr="005D706C">
              <w:rPr>
                <w:rFonts w:ascii="Times New Roman" w:hAnsi="Times New Roman" w:cs="Times New Roman"/>
                <w:color w:val="000000"/>
                <w:spacing w:val="3"/>
                <w:sz w:val="24"/>
                <w:szCs w:val="24"/>
              </w:rPr>
              <w:t>у</w:t>
            </w:r>
            <w:r w:rsidRPr="005D706C">
              <w:rPr>
                <w:rFonts w:ascii="Times New Roman" w:hAnsi="Times New Roman" w:cs="Times New Roman"/>
                <w:color w:val="000000"/>
                <w:spacing w:val="3"/>
                <w:sz w:val="24"/>
                <w:szCs w:val="24"/>
              </w:rPr>
              <w:t>ры, настоями трав.</w:t>
            </w:r>
          </w:p>
        </w:tc>
      </w:tr>
      <w:tr w:rsidR="001061FD" w:rsidRPr="005D706C" w:rsidTr="001061FD">
        <w:trPr>
          <w:trHeight w:val="157"/>
        </w:trPr>
        <w:tc>
          <w:tcPr>
            <w:tcW w:w="366"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c>
          <w:tcPr>
            <w:tcW w:w="4137" w:type="dxa"/>
            <w:vMerge/>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5"/>
                <w:sz w:val="24"/>
                <w:szCs w:val="24"/>
              </w:rPr>
            </w:pP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pacing w:val="1"/>
                <w:sz w:val="24"/>
                <w:szCs w:val="24"/>
              </w:rPr>
            </w:pPr>
            <w:r w:rsidRPr="005D706C">
              <w:rPr>
                <w:rFonts w:ascii="Times New Roman" w:hAnsi="Times New Roman" w:cs="Times New Roman"/>
                <w:color w:val="000000"/>
                <w:spacing w:val="1"/>
                <w:sz w:val="24"/>
                <w:szCs w:val="24"/>
              </w:rPr>
              <w:t>Хождение босиком в летний период, с посл</w:t>
            </w:r>
            <w:r w:rsidRPr="005D706C">
              <w:rPr>
                <w:rFonts w:ascii="Times New Roman" w:hAnsi="Times New Roman" w:cs="Times New Roman"/>
                <w:color w:val="000000"/>
                <w:spacing w:val="1"/>
                <w:sz w:val="24"/>
                <w:szCs w:val="24"/>
              </w:rPr>
              <w:t>е</w:t>
            </w:r>
            <w:r w:rsidRPr="005D706C">
              <w:rPr>
                <w:rFonts w:ascii="Times New Roman" w:hAnsi="Times New Roman" w:cs="Times New Roman"/>
                <w:color w:val="000000"/>
                <w:spacing w:val="1"/>
                <w:sz w:val="24"/>
                <w:szCs w:val="24"/>
              </w:rPr>
              <w:t>дующим обливанием ног</w:t>
            </w:r>
          </w:p>
        </w:tc>
      </w:tr>
      <w:tr w:rsidR="001061FD" w:rsidRPr="005D706C" w:rsidTr="001061FD">
        <w:trPr>
          <w:trHeight w:val="405"/>
        </w:trPr>
        <w:tc>
          <w:tcPr>
            <w:tcW w:w="366"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lang w:val="en-US"/>
              </w:rPr>
              <w:t>2</w:t>
            </w:r>
          </w:p>
        </w:tc>
        <w:tc>
          <w:tcPr>
            <w:tcW w:w="4137" w:type="dxa"/>
          </w:tcPr>
          <w:p w:rsidR="001061FD" w:rsidRPr="005D706C" w:rsidRDefault="001061FD" w:rsidP="005D706C">
            <w:pPr>
              <w:tabs>
                <w:tab w:val="left" w:pos="9214"/>
                <w:tab w:val="left" w:pos="9356"/>
              </w:tabs>
              <w:spacing w:line="360" w:lineRule="auto"/>
              <w:jc w:val="both"/>
              <w:rPr>
                <w:rFonts w:ascii="Times New Roman" w:hAnsi="Times New Roman" w:cs="Times New Roman"/>
                <w:color w:val="000000"/>
                <w:sz w:val="24"/>
                <w:szCs w:val="24"/>
              </w:rPr>
            </w:pPr>
            <w:r w:rsidRPr="005D706C">
              <w:rPr>
                <w:rFonts w:ascii="Times New Roman" w:hAnsi="Times New Roman" w:cs="Times New Roman"/>
                <w:color w:val="000000"/>
                <w:spacing w:val="23"/>
                <w:sz w:val="24"/>
                <w:szCs w:val="24"/>
              </w:rPr>
              <w:t>Игровой массаж</w:t>
            </w:r>
          </w:p>
        </w:tc>
        <w:tc>
          <w:tcPr>
            <w:tcW w:w="5068"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2"/>
                <w:sz w:val="24"/>
                <w:szCs w:val="24"/>
              </w:rPr>
              <w:t>Закаливающее дыхание, игровой массаж рук, массаж ушей, стоп.</w:t>
            </w:r>
          </w:p>
        </w:tc>
      </w:tr>
      <w:tr w:rsidR="001061FD" w:rsidRPr="005D706C" w:rsidTr="001061FD">
        <w:trPr>
          <w:trHeight w:val="308"/>
        </w:trPr>
        <w:tc>
          <w:tcPr>
            <w:tcW w:w="9571" w:type="dxa"/>
            <w:gridSpan w:val="3"/>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color w:val="000000"/>
                <w:spacing w:val="1"/>
                <w:sz w:val="24"/>
                <w:szCs w:val="24"/>
              </w:rPr>
              <w:t>Закаливание проводится на фоне теплового комфорта для организма ребенка, что дост</w:t>
            </w:r>
            <w:r w:rsidRPr="005D706C">
              <w:rPr>
                <w:rFonts w:ascii="Times New Roman" w:hAnsi="Times New Roman" w:cs="Times New Roman"/>
                <w:color w:val="000000"/>
                <w:spacing w:val="1"/>
                <w:sz w:val="24"/>
                <w:szCs w:val="24"/>
              </w:rPr>
              <w:t>и</w:t>
            </w:r>
            <w:r w:rsidRPr="005D706C">
              <w:rPr>
                <w:rFonts w:ascii="Times New Roman" w:hAnsi="Times New Roman" w:cs="Times New Roman"/>
                <w:color w:val="000000"/>
                <w:spacing w:val="1"/>
                <w:sz w:val="24"/>
                <w:szCs w:val="24"/>
              </w:rPr>
              <w:t xml:space="preserve">гается </w:t>
            </w:r>
            <w:proofErr w:type="gramStart"/>
            <w:r w:rsidRPr="005D706C">
              <w:rPr>
                <w:rFonts w:ascii="Times New Roman" w:hAnsi="Times New Roman" w:cs="Times New Roman"/>
                <w:color w:val="000000"/>
                <w:spacing w:val="1"/>
                <w:sz w:val="24"/>
                <w:szCs w:val="24"/>
              </w:rPr>
              <w:t>рациональным</w:t>
            </w:r>
            <w:proofErr w:type="gramEnd"/>
            <w:r w:rsidRPr="005D706C">
              <w:rPr>
                <w:rFonts w:ascii="Times New Roman" w:hAnsi="Times New Roman" w:cs="Times New Roman"/>
                <w:color w:val="000000"/>
                <w:spacing w:val="1"/>
                <w:sz w:val="24"/>
                <w:szCs w:val="24"/>
              </w:rPr>
              <w:t xml:space="preserve"> сочетаниемметеорологических факторов среды, теплозащитных свойств одежды детей и уровня их двигательной активности. Учитываются индивидуал</w:t>
            </w:r>
            <w:r w:rsidRPr="005D706C">
              <w:rPr>
                <w:rFonts w:ascii="Times New Roman" w:hAnsi="Times New Roman" w:cs="Times New Roman"/>
                <w:color w:val="000000"/>
                <w:spacing w:val="1"/>
                <w:sz w:val="24"/>
                <w:szCs w:val="24"/>
              </w:rPr>
              <w:t>ь</w:t>
            </w:r>
            <w:r w:rsidRPr="005D706C">
              <w:rPr>
                <w:rFonts w:ascii="Times New Roman" w:hAnsi="Times New Roman" w:cs="Times New Roman"/>
                <w:color w:val="000000"/>
                <w:spacing w:val="1"/>
                <w:sz w:val="24"/>
                <w:szCs w:val="24"/>
              </w:rPr>
              <w:t>ные особенности состояния ребенка и его эмоциональный настрой</w:t>
            </w:r>
          </w:p>
        </w:tc>
      </w:tr>
    </w:tbl>
    <w:p w:rsidR="001061FD" w:rsidRPr="005D706C" w:rsidRDefault="001061FD" w:rsidP="005D706C">
      <w:pPr>
        <w:shd w:val="clear" w:color="auto" w:fill="FFFFFF"/>
        <w:tabs>
          <w:tab w:val="left" w:pos="9214"/>
          <w:tab w:val="left" w:pos="9356"/>
        </w:tabs>
        <w:spacing w:after="0" w:line="360" w:lineRule="auto"/>
        <w:jc w:val="both"/>
        <w:rPr>
          <w:rFonts w:ascii="Times New Roman" w:hAnsi="Times New Roman" w:cs="Times New Roman"/>
          <w:b/>
          <w:bCs/>
          <w:color w:val="000000"/>
          <w:w w:val="127"/>
          <w:sz w:val="24"/>
          <w:szCs w:val="28"/>
        </w:rPr>
      </w:pPr>
      <w:r w:rsidRPr="005D706C">
        <w:rPr>
          <w:rFonts w:ascii="Times New Roman" w:hAnsi="Times New Roman" w:cs="Times New Roman"/>
          <w:b/>
          <w:bCs/>
          <w:color w:val="000000"/>
          <w:w w:val="127"/>
          <w:sz w:val="24"/>
          <w:szCs w:val="28"/>
        </w:rPr>
        <w:t>Двигательная деятельность.</w:t>
      </w:r>
    </w:p>
    <w:p w:rsidR="001061FD" w:rsidRPr="005D706C" w:rsidRDefault="001061FD" w:rsidP="005D706C">
      <w:pPr>
        <w:shd w:val="clear" w:color="auto" w:fill="FFFFFF"/>
        <w:tabs>
          <w:tab w:val="left" w:pos="9214"/>
          <w:tab w:val="left" w:pos="9356"/>
        </w:tabs>
        <w:spacing w:after="0" w:line="360" w:lineRule="auto"/>
        <w:ind w:firstLine="567"/>
        <w:jc w:val="both"/>
        <w:rPr>
          <w:rFonts w:ascii="Times New Roman" w:hAnsi="Times New Roman" w:cs="Times New Roman"/>
          <w:b/>
          <w:bCs/>
          <w:color w:val="000000"/>
          <w:w w:val="127"/>
          <w:sz w:val="24"/>
          <w:szCs w:val="28"/>
        </w:rPr>
      </w:pPr>
      <w:r w:rsidRPr="005D706C">
        <w:rPr>
          <w:rFonts w:ascii="Times New Roman" w:hAnsi="Times New Roman" w:cs="Times New Roman"/>
          <w:color w:val="000000"/>
          <w:spacing w:val="2"/>
          <w:sz w:val="24"/>
          <w:szCs w:val="28"/>
        </w:rPr>
        <w:t>Воспитатель должен:</w:t>
      </w:r>
    </w:p>
    <w:p w:rsidR="001061FD" w:rsidRPr="005D706C" w:rsidRDefault="001061FD" w:rsidP="00A91D75">
      <w:pPr>
        <w:pStyle w:val="a5"/>
        <w:widowControl w:val="0"/>
        <w:numPr>
          <w:ilvl w:val="0"/>
          <w:numId w:val="42"/>
        </w:numPr>
        <w:shd w:val="clear" w:color="auto" w:fill="FFFFFF"/>
        <w:tabs>
          <w:tab w:val="clear" w:pos="709"/>
          <w:tab w:val="left" w:pos="0"/>
          <w:tab w:val="left" w:pos="851"/>
          <w:tab w:val="left" w:pos="9356"/>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z w:val="24"/>
          <w:szCs w:val="28"/>
        </w:rPr>
      </w:pPr>
      <w:r w:rsidRPr="005D706C">
        <w:rPr>
          <w:rFonts w:ascii="Times New Roman" w:hAnsi="Times New Roman" w:cs="Times New Roman"/>
          <w:color w:val="000000"/>
          <w:spacing w:val="4"/>
          <w:sz w:val="24"/>
          <w:szCs w:val="28"/>
        </w:rPr>
        <w:t>совершенствовать технику выполнения движений;</w:t>
      </w:r>
    </w:p>
    <w:p w:rsidR="001061FD" w:rsidRPr="005D706C" w:rsidRDefault="001061FD" w:rsidP="00A91D75">
      <w:pPr>
        <w:pStyle w:val="a5"/>
        <w:widowControl w:val="0"/>
        <w:numPr>
          <w:ilvl w:val="0"/>
          <w:numId w:val="42"/>
        </w:numPr>
        <w:shd w:val="clear" w:color="auto" w:fill="FFFFFF"/>
        <w:tabs>
          <w:tab w:val="clear" w:pos="709"/>
          <w:tab w:val="left" w:pos="0"/>
          <w:tab w:val="left" w:pos="851"/>
          <w:tab w:val="left" w:pos="9356"/>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z w:val="24"/>
          <w:szCs w:val="28"/>
        </w:rPr>
      </w:pPr>
      <w:r w:rsidRPr="005D706C">
        <w:rPr>
          <w:rFonts w:ascii="Times New Roman" w:hAnsi="Times New Roman" w:cs="Times New Roman"/>
          <w:color w:val="000000"/>
          <w:spacing w:val="8"/>
          <w:sz w:val="24"/>
          <w:szCs w:val="28"/>
        </w:rPr>
        <w:t>формировать умения осознанно использовать приобретен</w:t>
      </w:r>
      <w:r w:rsidRPr="005D706C">
        <w:rPr>
          <w:rFonts w:ascii="Times New Roman" w:hAnsi="Times New Roman" w:cs="Times New Roman"/>
          <w:color w:val="000000"/>
          <w:spacing w:val="3"/>
          <w:sz w:val="24"/>
          <w:szCs w:val="28"/>
        </w:rPr>
        <w:t>ные двигательные нав</w:t>
      </w:r>
      <w:r w:rsidRPr="005D706C">
        <w:rPr>
          <w:rFonts w:ascii="Times New Roman" w:hAnsi="Times New Roman" w:cs="Times New Roman"/>
          <w:color w:val="000000"/>
          <w:spacing w:val="3"/>
          <w:sz w:val="24"/>
          <w:szCs w:val="28"/>
        </w:rPr>
        <w:t>ы</w:t>
      </w:r>
      <w:r w:rsidRPr="005D706C">
        <w:rPr>
          <w:rFonts w:ascii="Times New Roman" w:hAnsi="Times New Roman" w:cs="Times New Roman"/>
          <w:color w:val="000000"/>
          <w:spacing w:val="3"/>
          <w:sz w:val="24"/>
          <w:szCs w:val="28"/>
        </w:rPr>
        <w:t>ки в различных условиях;</w:t>
      </w:r>
    </w:p>
    <w:p w:rsidR="001061FD" w:rsidRPr="005D706C" w:rsidRDefault="001061FD" w:rsidP="00A91D75">
      <w:pPr>
        <w:pStyle w:val="a5"/>
        <w:widowControl w:val="0"/>
        <w:numPr>
          <w:ilvl w:val="0"/>
          <w:numId w:val="42"/>
        </w:numPr>
        <w:shd w:val="clear" w:color="auto" w:fill="FFFFFF"/>
        <w:tabs>
          <w:tab w:val="clear" w:pos="709"/>
          <w:tab w:val="left" w:pos="0"/>
          <w:tab w:val="left" w:pos="851"/>
          <w:tab w:val="left" w:pos="9356"/>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z w:val="24"/>
          <w:szCs w:val="28"/>
        </w:rPr>
      </w:pPr>
      <w:r w:rsidRPr="005D706C">
        <w:rPr>
          <w:rFonts w:ascii="Times New Roman" w:hAnsi="Times New Roman" w:cs="Times New Roman"/>
          <w:color w:val="000000"/>
          <w:spacing w:val="7"/>
          <w:sz w:val="24"/>
          <w:szCs w:val="28"/>
        </w:rPr>
        <w:t>продолжать целенаправленно развивать физические каче</w:t>
      </w:r>
      <w:r w:rsidRPr="005D706C">
        <w:rPr>
          <w:rFonts w:ascii="Times New Roman" w:hAnsi="Times New Roman" w:cs="Times New Roman"/>
          <w:color w:val="000000"/>
          <w:sz w:val="24"/>
          <w:szCs w:val="28"/>
        </w:rPr>
        <w:t>ства;</w:t>
      </w:r>
    </w:p>
    <w:p w:rsidR="001061FD" w:rsidRPr="005D706C" w:rsidRDefault="001061FD" w:rsidP="00A91D75">
      <w:pPr>
        <w:pStyle w:val="a5"/>
        <w:widowControl w:val="0"/>
        <w:numPr>
          <w:ilvl w:val="0"/>
          <w:numId w:val="42"/>
        </w:numPr>
        <w:shd w:val="clear" w:color="auto" w:fill="FFFFFF"/>
        <w:tabs>
          <w:tab w:val="clear" w:pos="709"/>
          <w:tab w:val="left" w:pos="0"/>
          <w:tab w:val="left" w:pos="851"/>
          <w:tab w:val="left" w:pos="9356"/>
        </w:tabs>
        <w:suppressAutoHyphens w:val="0"/>
        <w:autoSpaceDE w:val="0"/>
        <w:autoSpaceDN w:val="0"/>
        <w:adjustRightInd w:val="0"/>
        <w:spacing w:after="0" w:line="360" w:lineRule="auto"/>
        <w:ind w:left="0" w:firstLine="567"/>
        <w:contextualSpacing/>
        <w:jc w:val="both"/>
        <w:rPr>
          <w:rFonts w:ascii="Times New Roman" w:hAnsi="Times New Roman" w:cs="Times New Roman"/>
          <w:color w:val="000000"/>
          <w:spacing w:val="4"/>
          <w:sz w:val="24"/>
          <w:szCs w:val="28"/>
        </w:rPr>
      </w:pPr>
      <w:r w:rsidRPr="005D706C">
        <w:rPr>
          <w:rFonts w:ascii="Times New Roman" w:hAnsi="Times New Roman" w:cs="Times New Roman"/>
          <w:color w:val="000000"/>
          <w:spacing w:val="2"/>
          <w:sz w:val="24"/>
          <w:szCs w:val="28"/>
        </w:rPr>
        <w:t>способствовать развитию самоконтроля и самооценки в про</w:t>
      </w:r>
      <w:r w:rsidRPr="005D706C">
        <w:rPr>
          <w:rFonts w:ascii="Times New Roman" w:hAnsi="Times New Roman" w:cs="Times New Roman"/>
          <w:color w:val="000000"/>
          <w:spacing w:val="4"/>
          <w:sz w:val="24"/>
          <w:szCs w:val="28"/>
        </w:rPr>
        <w:t>цессе организации разных форм двигательной.</w:t>
      </w:r>
    </w:p>
    <w:p w:rsidR="001061FD" w:rsidRPr="005D706C" w:rsidRDefault="001061FD" w:rsidP="005D706C">
      <w:pPr>
        <w:shd w:val="clear" w:color="auto" w:fill="FFFFFF"/>
        <w:tabs>
          <w:tab w:val="left" w:pos="9214"/>
          <w:tab w:val="left" w:pos="9356"/>
        </w:tabs>
        <w:spacing w:after="0" w:line="360" w:lineRule="auto"/>
        <w:jc w:val="center"/>
        <w:rPr>
          <w:rFonts w:ascii="Times New Roman" w:hAnsi="Times New Roman" w:cs="Times New Roman"/>
          <w:b/>
          <w:bCs/>
          <w:color w:val="000000"/>
          <w:spacing w:val="4"/>
          <w:sz w:val="24"/>
          <w:szCs w:val="28"/>
        </w:rPr>
      </w:pPr>
      <w:r w:rsidRPr="005D706C">
        <w:rPr>
          <w:rFonts w:ascii="Times New Roman" w:hAnsi="Times New Roman" w:cs="Times New Roman"/>
          <w:b/>
          <w:bCs/>
          <w:color w:val="000000"/>
          <w:spacing w:val="4"/>
          <w:sz w:val="24"/>
          <w:szCs w:val="28"/>
        </w:rPr>
        <w:lastRenderedPageBreak/>
        <w:t>Организация двигательной деятельности детей с 4 лет</w:t>
      </w:r>
    </w:p>
    <w:tbl>
      <w:tblPr>
        <w:tblStyle w:val="ab"/>
        <w:tblW w:w="0" w:type="auto"/>
        <w:tblLook w:val="04A0" w:firstRow="1" w:lastRow="0" w:firstColumn="1" w:lastColumn="0" w:noHBand="0" w:noVBand="1"/>
      </w:tblPr>
      <w:tblGrid>
        <w:gridCol w:w="651"/>
        <w:gridCol w:w="4805"/>
        <w:gridCol w:w="4115"/>
      </w:tblGrid>
      <w:tr w:rsidR="001061FD" w:rsidRPr="005D706C" w:rsidTr="00923A7A">
        <w:tc>
          <w:tcPr>
            <w:tcW w:w="651" w:type="dxa"/>
          </w:tcPr>
          <w:p w:rsidR="001061FD" w:rsidRPr="005D706C" w:rsidRDefault="001061FD" w:rsidP="005D706C">
            <w:pPr>
              <w:tabs>
                <w:tab w:val="left" w:pos="9214"/>
                <w:tab w:val="left" w:pos="9356"/>
              </w:tabs>
              <w:spacing w:line="360" w:lineRule="auto"/>
              <w:jc w:val="center"/>
              <w:rPr>
                <w:rFonts w:ascii="Times New Roman" w:hAnsi="Times New Roman" w:cs="Times New Roman"/>
                <w:b/>
                <w:sz w:val="28"/>
                <w:szCs w:val="28"/>
              </w:rPr>
            </w:pPr>
            <w:r w:rsidRPr="005D706C">
              <w:rPr>
                <w:rFonts w:ascii="Times New Roman" w:hAnsi="Times New Roman" w:cs="Times New Roman"/>
                <w:b/>
                <w:sz w:val="28"/>
                <w:szCs w:val="28"/>
              </w:rPr>
              <w:t>№</w:t>
            </w:r>
          </w:p>
        </w:tc>
        <w:tc>
          <w:tcPr>
            <w:tcW w:w="4805" w:type="dxa"/>
          </w:tcPr>
          <w:p w:rsidR="001061FD" w:rsidRPr="005D706C" w:rsidRDefault="001061FD" w:rsidP="005D706C">
            <w:pPr>
              <w:shd w:val="clear" w:color="auto" w:fill="FFFFFF"/>
              <w:tabs>
                <w:tab w:val="left" w:pos="9214"/>
                <w:tab w:val="left" w:pos="9356"/>
              </w:tabs>
              <w:spacing w:line="360" w:lineRule="auto"/>
              <w:jc w:val="center"/>
              <w:rPr>
                <w:rFonts w:ascii="Times New Roman" w:hAnsi="Times New Roman" w:cs="Times New Roman"/>
                <w:b/>
                <w:sz w:val="24"/>
                <w:szCs w:val="24"/>
              </w:rPr>
            </w:pPr>
            <w:r w:rsidRPr="005D706C">
              <w:rPr>
                <w:rFonts w:ascii="Times New Roman" w:hAnsi="Times New Roman" w:cs="Times New Roman"/>
                <w:b/>
                <w:spacing w:val="16"/>
                <w:sz w:val="24"/>
                <w:szCs w:val="24"/>
              </w:rPr>
              <w:t>Формы работы</w:t>
            </w:r>
          </w:p>
        </w:tc>
        <w:tc>
          <w:tcPr>
            <w:tcW w:w="4115" w:type="dxa"/>
          </w:tcPr>
          <w:p w:rsidR="001061FD" w:rsidRPr="005D706C" w:rsidRDefault="001061FD" w:rsidP="005D706C">
            <w:pPr>
              <w:shd w:val="clear" w:color="auto" w:fill="FFFFFF"/>
              <w:tabs>
                <w:tab w:val="left" w:pos="9214"/>
                <w:tab w:val="left" w:pos="9356"/>
              </w:tabs>
              <w:spacing w:line="360" w:lineRule="auto"/>
              <w:jc w:val="center"/>
              <w:rPr>
                <w:rFonts w:ascii="Times New Roman" w:hAnsi="Times New Roman" w:cs="Times New Roman"/>
                <w:b/>
                <w:sz w:val="24"/>
                <w:szCs w:val="24"/>
              </w:rPr>
            </w:pPr>
            <w:r w:rsidRPr="005D706C">
              <w:rPr>
                <w:rFonts w:ascii="Times New Roman" w:hAnsi="Times New Roman" w:cs="Times New Roman"/>
                <w:b/>
                <w:spacing w:val="14"/>
                <w:sz w:val="24"/>
                <w:szCs w:val="24"/>
              </w:rPr>
              <w:t>Особенности организации</w:t>
            </w:r>
          </w:p>
        </w:tc>
      </w:tr>
      <w:tr w:rsidR="001061FD" w:rsidRPr="005D706C" w:rsidTr="00923A7A">
        <w:trPr>
          <w:trHeight w:val="165"/>
        </w:trPr>
        <w:tc>
          <w:tcPr>
            <w:tcW w:w="651" w:type="dxa"/>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w:t>
            </w:r>
          </w:p>
        </w:tc>
        <w:tc>
          <w:tcPr>
            <w:tcW w:w="4805"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6"/>
                <w:sz w:val="24"/>
                <w:szCs w:val="24"/>
              </w:rPr>
              <w:t xml:space="preserve">Подвижные игры </w:t>
            </w:r>
            <w:r w:rsidRPr="005D706C">
              <w:rPr>
                <w:rFonts w:ascii="Times New Roman" w:hAnsi="Times New Roman" w:cs="Times New Roman"/>
                <w:spacing w:val="17"/>
                <w:sz w:val="24"/>
                <w:szCs w:val="24"/>
              </w:rPr>
              <w:t>во время утреннего приема детей</w:t>
            </w:r>
          </w:p>
        </w:tc>
        <w:tc>
          <w:tcPr>
            <w:tcW w:w="4115"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2"/>
                <w:sz w:val="24"/>
                <w:szCs w:val="24"/>
              </w:rPr>
              <w:t xml:space="preserve">Ежедневно 10 - 12 </w:t>
            </w:r>
            <w:r w:rsidRPr="005D706C">
              <w:rPr>
                <w:rFonts w:ascii="Times New Roman" w:hAnsi="Times New Roman" w:cs="Times New Roman"/>
                <w:spacing w:val="-33"/>
                <w:sz w:val="24"/>
                <w:szCs w:val="24"/>
              </w:rPr>
              <w:t>м и нут</w:t>
            </w:r>
          </w:p>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p>
        </w:tc>
      </w:tr>
      <w:tr w:rsidR="001061FD" w:rsidRPr="005D706C" w:rsidTr="00923A7A">
        <w:trPr>
          <w:trHeight w:val="142"/>
        </w:trPr>
        <w:tc>
          <w:tcPr>
            <w:tcW w:w="651" w:type="dxa"/>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2</w:t>
            </w:r>
          </w:p>
        </w:tc>
        <w:tc>
          <w:tcPr>
            <w:tcW w:w="4805"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5"/>
                <w:w w:val="117"/>
                <w:sz w:val="24"/>
                <w:szCs w:val="24"/>
              </w:rPr>
              <w:t xml:space="preserve">Утренняя </w:t>
            </w:r>
            <w:r w:rsidRPr="005D706C">
              <w:rPr>
                <w:rFonts w:ascii="Times New Roman" w:hAnsi="Times New Roman" w:cs="Times New Roman"/>
                <w:spacing w:val="-18"/>
                <w:w w:val="117"/>
                <w:sz w:val="24"/>
                <w:szCs w:val="24"/>
              </w:rPr>
              <w:t xml:space="preserve">стимулирующая </w:t>
            </w:r>
            <w:r w:rsidRPr="005D706C">
              <w:rPr>
                <w:rFonts w:ascii="Times New Roman" w:hAnsi="Times New Roman" w:cs="Times New Roman"/>
                <w:spacing w:val="-16"/>
                <w:w w:val="117"/>
                <w:sz w:val="24"/>
                <w:szCs w:val="24"/>
              </w:rPr>
              <w:t>коррекционная гимнастика</w:t>
            </w:r>
          </w:p>
        </w:tc>
        <w:tc>
          <w:tcPr>
            <w:tcW w:w="4115"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2"/>
                <w:sz w:val="24"/>
                <w:szCs w:val="24"/>
              </w:rPr>
              <w:t xml:space="preserve">Ежедневно 10 </w:t>
            </w:r>
            <w:r w:rsidRPr="005D706C">
              <w:rPr>
                <w:rFonts w:ascii="Times New Roman" w:hAnsi="Times New Roman" w:cs="Times New Roman"/>
                <w:spacing w:val="-33"/>
                <w:sz w:val="24"/>
                <w:szCs w:val="24"/>
              </w:rPr>
              <w:t>м и нут</w:t>
            </w:r>
          </w:p>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p>
        </w:tc>
      </w:tr>
      <w:tr w:rsidR="001061FD" w:rsidRPr="005D706C" w:rsidTr="00923A7A">
        <w:trPr>
          <w:trHeight w:val="180"/>
        </w:trPr>
        <w:tc>
          <w:tcPr>
            <w:tcW w:w="651" w:type="dxa"/>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3</w:t>
            </w:r>
          </w:p>
        </w:tc>
        <w:tc>
          <w:tcPr>
            <w:tcW w:w="4805"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8"/>
                <w:w w:val="117"/>
                <w:sz w:val="24"/>
                <w:szCs w:val="24"/>
              </w:rPr>
              <w:t>Физкультминутки</w:t>
            </w:r>
          </w:p>
        </w:tc>
        <w:tc>
          <w:tcPr>
            <w:tcW w:w="4115"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pacing w:val="12"/>
                <w:w w:val="117"/>
                <w:sz w:val="24"/>
                <w:szCs w:val="24"/>
              </w:rPr>
            </w:pPr>
            <w:r w:rsidRPr="005D706C">
              <w:rPr>
                <w:rFonts w:ascii="Times New Roman" w:hAnsi="Times New Roman" w:cs="Times New Roman"/>
                <w:spacing w:val="1"/>
                <w:w w:val="117"/>
                <w:sz w:val="24"/>
                <w:szCs w:val="24"/>
              </w:rPr>
              <w:t>По необходимости во время ОД</w:t>
            </w:r>
            <w:r w:rsidRPr="005D706C">
              <w:rPr>
                <w:rFonts w:ascii="Times New Roman" w:hAnsi="Times New Roman" w:cs="Times New Roman"/>
                <w:spacing w:val="12"/>
                <w:w w:val="117"/>
                <w:sz w:val="24"/>
                <w:szCs w:val="24"/>
              </w:rPr>
              <w:t xml:space="preserve"> 2-3 минуты</w:t>
            </w:r>
          </w:p>
        </w:tc>
      </w:tr>
      <w:tr w:rsidR="001061FD" w:rsidRPr="005D706C" w:rsidTr="00923A7A">
        <w:trPr>
          <w:trHeight w:val="150"/>
        </w:trPr>
        <w:tc>
          <w:tcPr>
            <w:tcW w:w="651" w:type="dxa"/>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4</w:t>
            </w:r>
          </w:p>
        </w:tc>
        <w:tc>
          <w:tcPr>
            <w:tcW w:w="4805"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9"/>
                <w:w w:val="117"/>
                <w:sz w:val="24"/>
                <w:szCs w:val="24"/>
              </w:rPr>
              <w:t>Релаксация</w:t>
            </w:r>
          </w:p>
        </w:tc>
        <w:tc>
          <w:tcPr>
            <w:tcW w:w="4115"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6"/>
                <w:w w:val="117"/>
                <w:sz w:val="24"/>
                <w:szCs w:val="24"/>
              </w:rPr>
              <w:t>После ОД</w:t>
            </w:r>
            <w:r w:rsidRPr="005D706C">
              <w:rPr>
                <w:rFonts w:ascii="Times New Roman" w:hAnsi="Times New Roman" w:cs="Times New Roman"/>
                <w:spacing w:val="9"/>
                <w:w w:val="117"/>
                <w:sz w:val="24"/>
                <w:szCs w:val="24"/>
              </w:rPr>
              <w:t xml:space="preserve"> 1-3 минуты</w:t>
            </w:r>
          </w:p>
        </w:tc>
      </w:tr>
      <w:tr w:rsidR="001061FD" w:rsidRPr="005D706C" w:rsidTr="00923A7A">
        <w:trPr>
          <w:trHeight w:val="180"/>
        </w:trPr>
        <w:tc>
          <w:tcPr>
            <w:tcW w:w="651" w:type="dxa"/>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5</w:t>
            </w:r>
          </w:p>
        </w:tc>
        <w:tc>
          <w:tcPr>
            <w:tcW w:w="4805"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6"/>
                <w:w w:val="114"/>
                <w:sz w:val="24"/>
                <w:szCs w:val="24"/>
              </w:rPr>
              <w:t xml:space="preserve">Музыкально – </w:t>
            </w:r>
            <w:r w:rsidRPr="005D706C">
              <w:rPr>
                <w:rFonts w:ascii="Times New Roman" w:hAnsi="Times New Roman" w:cs="Times New Roman"/>
                <w:spacing w:val="7"/>
                <w:w w:val="117"/>
                <w:sz w:val="24"/>
                <w:szCs w:val="24"/>
              </w:rPr>
              <w:t>ритмические</w:t>
            </w:r>
            <w:r w:rsidRPr="005D706C">
              <w:rPr>
                <w:rFonts w:ascii="Times New Roman" w:hAnsi="Times New Roman" w:cs="Times New Roman"/>
                <w:spacing w:val="12"/>
                <w:w w:val="117"/>
                <w:sz w:val="24"/>
                <w:szCs w:val="24"/>
              </w:rPr>
              <w:t>движения</w:t>
            </w:r>
          </w:p>
        </w:tc>
        <w:tc>
          <w:tcPr>
            <w:tcW w:w="4115" w:type="dxa"/>
          </w:tcPr>
          <w:p w:rsidR="001061FD" w:rsidRPr="005D706C" w:rsidRDefault="001061FD"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0"/>
                <w:w w:val="117"/>
                <w:sz w:val="24"/>
                <w:szCs w:val="24"/>
              </w:rPr>
              <w:t xml:space="preserve">На музыкальных </w:t>
            </w:r>
            <w:r w:rsidRPr="005D706C">
              <w:rPr>
                <w:rFonts w:ascii="Times New Roman" w:hAnsi="Times New Roman" w:cs="Times New Roman"/>
                <w:spacing w:val="11"/>
                <w:w w:val="117"/>
                <w:sz w:val="24"/>
                <w:szCs w:val="24"/>
              </w:rPr>
              <w:t>занятиях 12-15 минут</w:t>
            </w:r>
          </w:p>
        </w:tc>
      </w:tr>
      <w:tr w:rsidR="001061FD" w:rsidRPr="005D706C" w:rsidTr="00923A7A">
        <w:trPr>
          <w:trHeight w:val="127"/>
        </w:trPr>
        <w:tc>
          <w:tcPr>
            <w:tcW w:w="651" w:type="dxa"/>
          </w:tcPr>
          <w:p w:rsidR="001061FD" w:rsidRPr="005D706C" w:rsidRDefault="001061FD"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6</w:t>
            </w:r>
          </w:p>
        </w:tc>
        <w:tc>
          <w:tcPr>
            <w:tcW w:w="4805" w:type="dxa"/>
          </w:tcPr>
          <w:p w:rsidR="001061FD" w:rsidRPr="005D706C" w:rsidRDefault="001061FD"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1"/>
                <w:w w:val="117"/>
                <w:sz w:val="24"/>
                <w:szCs w:val="24"/>
              </w:rPr>
              <w:t xml:space="preserve">Физкультурные </w:t>
            </w:r>
            <w:r w:rsidRPr="005D706C">
              <w:rPr>
                <w:rFonts w:ascii="Times New Roman" w:hAnsi="Times New Roman" w:cs="Times New Roman"/>
                <w:spacing w:val="5"/>
                <w:w w:val="117"/>
                <w:sz w:val="24"/>
                <w:szCs w:val="24"/>
              </w:rPr>
              <w:t xml:space="preserve">занятия (2 в зале, 1 </w:t>
            </w:r>
            <w:r w:rsidRPr="005D706C">
              <w:rPr>
                <w:rFonts w:ascii="Times New Roman" w:hAnsi="Times New Roman" w:cs="Times New Roman"/>
                <w:spacing w:val="7"/>
                <w:w w:val="117"/>
                <w:sz w:val="24"/>
                <w:szCs w:val="24"/>
              </w:rPr>
              <w:t>на улице)</w:t>
            </w:r>
          </w:p>
        </w:tc>
        <w:tc>
          <w:tcPr>
            <w:tcW w:w="4115" w:type="dxa"/>
          </w:tcPr>
          <w:p w:rsidR="001061FD" w:rsidRPr="005D706C" w:rsidRDefault="001061FD" w:rsidP="005D706C">
            <w:pPr>
              <w:shd w:val="clear" w:color="auto" w:fill="FFFFFF"/>
              <w:tabs>
                <w:tab w:val="left" w:pos="9214"/>
                <w:tab w:val="left" w:pos="9356"/>
              </w:tabs>
              <w:spacing w:before="5" w:line="360" w:lineRule="auto"/>
              <w:jc w:val="both"/>
              <w:rPr>
                <w:rFonts w:ascii="Times New Roman" w:hAnsi="Times New Roman" w:cs="Times New Roman"/>
                <w:sz w:val="24"/>
                <w:szCs w:val="24"/>
              </w:rPr>
            </w:pPr>
            <w:r w:rsidRPr="005D706C">
              <w:rPr>
                <w:rFonts w:ascii="Times New Roman" w:hAnsi="Times New Roman" w:cs="Times New Roman"/>
                <w:spacing w:val="3"/>
                <w:w w:val="117"/>
                <w:sz w:val="24"/>
                <w:szCs w:val="24"/>
              </w:rPr>
              <w:t xml:space="preserve">3 раза в неделю </w:t>
            </w:r>
            <w:r w:rsidRPr="005D706C">
              <w:rPr>
                <w:rFonts w:ascii="Times New Roman" w:hAnsi="Times New Roman" w:cs="Times New Roman"/>
                <w:spacing w:val="19"/>
                <w:w w:val="117"/>
                <w:sz w:val="24"/>
                <w:szCs w:val="24"/>
              </w:rPr>
              <w:t>30</w:t>
            </w:r>
            <w:r w:rsidRPr="005D706C">
              <w:rPr>
                <w:rFonts w:ascii="Times New Roman" w:hAnsi="Times New Roman" w:cs="Times New Roman"/>
                <w:spacing w:val="-9"/>
                <w:w w:val="117"/>
                <w:sz w:val="24"/>
                <w:szCs w:val="24"/>
              </w:rPr>
              <w:t>минут</w:t>
            </w:r>
          </w:p>
        </w:tc>
      </w:tr>
      <w:tr w:rsidR="00923A7A" w:rsidRPr="005D706C" w:rsidTr="00873103">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7</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5"/>
                <w:sz w:val="24"/>
                <w:szCs w:val="24"/>
              </w:rPr>
              <w:t xml:space="preserve"> Дозированный бег</w:t>
            </w:r>
          </w:p>
        </w:tc>
        <w:tc>
          <w:tcPr>
            <w:tcW w:w="4115" w:type="dxa"/>
          </w:tcPr>
          <w:p w:rsidR="00923A7A" w:rsidRPr="005D706C" w:rsidRDefault="00923A7A" w:rsidP="005D706C">
            <w:pPr>
              <w:shd w:val="clear" w:color="auto" w:fill="FFFFFF"/>
              <w:tabs>
                <w:tab w:val="left" w:pos="9214"/>
                <w:tab w:val="left" w:pos="9356"/>
              </w:tabs>
              <w:spacing w:before="10" w:line="360" w:lineRule="auto"/>
              <w:jc w:val="both"/>
              <w:rPr>
                <w:rFonts w:ascii="Times New Roman" w:hAnsi="Times New Roman" w:cs="Times New Roman"/>
                <w:sz w:val="24"/>
                <w:szCs w:val="24"/>
              </w:rPr>
            </w:pPr>
            <w:r w:rsidRPr="005D706C">
              <w:rPr>
                <w:rFonts w:ascii="Times New Roman" w:hAnsi="Times New Roman" w:cs="Times New Roman"/>
                <w:spacing w:val="20"/>
                <w:sz w:val="24"/>
                <w:szCs w:val="24"/>
              </w:rPr>
              <w:t>Ежедневно</w:t>
            </w:r>
            <w:r w:rsidRPr="005D706C">
              <w:rPr>
                <w:rFonts w:ascii="Times New Roman" w:hAnsi="Times New Roman" w:cs="Times New Roman"/>
                <w:spacing w:val="15"/>
                <w:sz w:val="24"/>
                <w:szCs w:val="24"/>
              </w:rPr>
              <w:t>по 250-300м.</w:t>
            </w:r>
          </w:p>
        </w:tc>
      </w:tr>
      <w:tr w:rsidR="00923A7A" w:rsidRPr="005D706C" w:rsidTr="00873103">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8</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22"/>
                <w:sz w:val="24"/>
                <w:szCs w:val="24"/>
              </w:rPr>
              <w:t>Тренирующая</w:t>
            </w:r>
            <w:r w:rsidRPr="005D706C">
              <w:rPr>
                <w:rFonts w:ascii="Times New Roman" w:hAnsi="Times New Roman" w:cs="Times New Roman"/>
                <w:spacing w:val="18"/>
                <w:sz w:val="24"/>
                <w:szCs w:val="24"/>
              </w:rPr>
              <w:t>игровая</w:t>
            </w:r>
            <w:r w:rsidRPr="005D706C">
              <w:rPr>
                <w:rFonts w:ascii="Times New Roman" w:hAnsi="Times New Roman" w:cs="Times New Roman"/>
                <w:spacing w:val="-6"/>
                <w:sz w:val="24"/>
                <w:szCs w:val="24"/>
              </w:rPr>
              <w:t>дорожка</w:t>
            </w:r>
          </w:p>
        </w:tc>
        <w:tc>
          <w:tcPr>
            <w:tcW w:w="411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21"/>
                <w:sz w:val="24"/>
                <w:szCs w:val="24"/>
              </w:rPr>
              <w:t>Ежедневно</w:t>
            </w:r>
            <w:r w:rsidRPr="005D706C">
              <w:rPr>
                <w:rFonts w:ascii="Times New Roman" w:hAnsi="Times New Roman" w:cs="Times New Roman"/>
                <w:spacing w:val="24"/>
                <w:sz w:val="24"/>
                <w:szCs w:val="24"/>
              </w:rPr>
              <w:t>10-12 минут</w:t>
            </w:r>
          </w:p>
        </w:tc>
      </w:tr>
      <w:tr w:rsidR="00923A7A" w:rsidRPr="005D706C" w:rsidTr="00873103">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9</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9"/>
                <w:sz w:val="24"/>
                <w:szCs w:val="24"/>
              </w:rPr>
              <w:t>Подвижные игры: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9"/>
                <w:sz w:val="24"/>
                <w:szCs w:val="24"/>
              </w:rPr>
              <w:t>- сюжетные;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6"/>
                <w:sz w:val="24"/>
                <w:szCs w:val="24"/>
              </w:rPr>
              <w:t>- бессюжетные;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6"/>
                <w:sz w:val="24"/>
                <w:szCs w:val="24"/>
              </w:rPr>
              <w:t>- игры-забавы;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pacing w:val="17"/>
                <w:sz w:val="24"/>
                <w:szCs w:val="24"/>
              </w:rPr>
            </w:pPr>
            <w:r w:rsidRPr="005D706C">
              <w:rPr>
                <w:rFonts w:ascii="Times New Roman" w:hAnsi="Times New Roman" w:cs="Times New Roman"/>
                <w:spacing w:val="17"/>
                <w:sz w:val="24"/>
                <w:szCs w:val="24"/>
              </w:rPr>
              <w:t>- соревнования;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z w:val="24"/>
                <w:szCs w:val="24"/>
              </w:rPr>
              <w:t>- эстафеты;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6"/>
                <w:sz w:val="24"/>
                <w:szCs w:val="24"/>
              </w:rPr>
              <w:t>-  аттракционы</w:t>
            </w:r>
          </w:p>
        </w:tc>
        <w:tc>
          <w:tcPr>
            <w:tcW w:w="411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8"/>
                <w:sz w:val="24"/>
                <w:szCs w:val="24"/>
              </w:rPr>
              <w:t>Ежедневно</w:t>
            </w:r>
            <w:r w:rsidRPr="005D706C">
              <w:rPr>
                <w:rFonts w:ascii="Times New Roman" w:hAnsi="Times New Roman" w:cs="Times New Roman"/>
                <w:spacing w:val="-6"/>
                <w:sz w:val="24"/>
                <w:szCs w:val="24"/>
              </w:rPr>
              <w:t>не менее двух игр</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2"/>
                <w:sz w:val="24"/>
                <w:szCs w:val="24"/>
              </w:rPr>
              <w:t>по 10 - 12 минут</w:t>
            </w:r>
          </w:p>
        </w:tc>
      </w:tr>
      <w:tr w:rsidR="00923A7A" w:rsidRPr="005D706C" w:rsidTr="00873103">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10</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8"/>
                <w:sz w:val="24"/>
                <w:szCs w:val="24"/>
              </w:rPr>
              <w:t xml:space="preserve">Игровые </w:t>
            </w:r>
            <w:r w:rsidRPr="005D706C">
              <w:rPr>
                <w:rFonts w:ascii="Times New Roman" w:hAnsi="Times New Roman" w:cs="Times New Roman"/>
                <w:spacing w:val="22"/>
                <w:sz w:val="24"/>
                <w:szCs w:val="24"/>
              </w:rPr>
              <w:t>упражнения: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1"/>
                <w:sz w:val="24"/>
                <w:szCs w:val="24"/>
              </w:rPr>
              <w:t>- зоркий глаз;</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13"/>
                <w:sz w:val="24"/>
                <w:szCs w:val="24"/>
              </w:rPr>
              <w:t>- ловкие прыгуны;</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pacing w:val="-16"/>
                <w:sz w:val="24"/>
                <w:szCs w:val="24"/>
              </w:rPr>
              <w:t xml:space="preserve"> - подлезание;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pacing w:val="-19"/>
                <w:sz w:val="24"/>
                <w:szCs w:val="24"/>
              </w:rPr>
            </w:pPr>
            <w:r w:rsidRPr="005D706C">
              <w:rPr>
                <w:rFonts w:ascii="Times New Roman" w:hAnsi="Times New Roman" w:cs="Times New Roman"/>
                <w:spacing w:val="-19"/>
                <w:sz w:val="24"/>
                <w:szCs w:val="24"/>
              </w:rPr>
              <w:t xml:space="preserve"> - пролезание;</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9"/>
                <w:sz w:val="24"/>
                <w:szCs w:val="24"/>
              </w:rPr>
              <w:t xml:space="preserve"> - перелезание</w:t>
            </w:r>
          </w:p>
        </w:tc>
        <w:tc>
          <w:tcPr>
            <w:tcW w:w="4115" w:type="dxa"/>
          </w:tcPr>
          <w:p w:rsidR="00923A7A" w:rsidRPr="005D706C" w:rsidRDefault="00923A7A" w:rsidP="005D706C">
            <w:pPr>
              <w:tabs>
                <w:tab w:val="left" w:pos="9214"/>
                <w:tab w:val="left" w:pos="9356"/>
              </w:tabs>
              <w:spacing w:line="360" w:lineRule="auto"/>
              <w:jc w:val="both"/>
              <w:rPr>
                <w:rFonts w:ascii="Times New Roman" w:hAnsi="Times New Roman" w:cs="Times New Roman"/>
                <w:sz w:val="28"/>
                <w:szCs w:val="28"/>
              </w:rPr>
            </w:pPr>
            <w:r w:rsidRPr="005D706C">
              <w:rPr>
                <w:rFonts w:ascii="Times New Roman" w:hAnsi="Times New Roman" w:cs="Times New Roman"/>
                <w:spacing w:val="-7"/>
                <w:sz w:val="24"/>
                <w:szCs w:val="24"/>
              </w:rPr>
              <w:t xml:space="preserve">Ежедневно </w:t>
            </w:r>
            <w:r w:rsidRPr="005D706C">
              <w:rPr>
                <w:rFonts w:ascii="Times New Roman" w:hAnsi="Times New Roman" w:cs="Times New Roman"/>
                <w:spacing w:val="-8"/>
                <w:sz w:val="24"/>
                <w:szCs w:val="24"/>
              </w:rPr>
              <w:t xml:space="preserve">по подгруппам </w:t>
            </w:r>
            <w:r w:rsidRPr="005D706C">
              <w:rPr>
                <w:rFonts w:ascii="Times New Roman" w:hAnsi="Times New Roman" w:cs="Times New Roman"/>
                <w:spacing w:val="-2"/>
                <w:sz w:val="24"/>
                <w:szCs w:val="24"/>
              </w:rPr>
              <w:t>8- 10 минут</w:t>
            </w:r>
          </w:p>
        </w:tc>
      </w:tr>
      <w:tr w:rsidR="00923A7A" w:rsidRPr="005D706C" w:rsidTr="00873103">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11</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9"/>
                <w:sz w:val="24"/>
                <w:szCs w:val="24"/>
              </w:rPr>
              <w:t>Оздоровительные</w:t>
            </w:r>
            <w:r w:rsidRPr="005D706C">
              <w:rPr>
                <w:rFonts w:ascii="Times New Roman" w:hAnsi="Times New Roman" w:cs="Times New Roman"/>
                <w:spacing w:val="-10"/>
                <w:sz w:val="24"/>
                <w:szCs w:val="24"/>
              </w:rPr>
              <w:t>мероприятия: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3"/>
                <w:sz w:val="24"/>
                <w:szCs w:val="24"/>
              </w:rPr>
              <w:t>- гимнастика</w:t>
            </w:r>
            <w:r w:rsidRPr="005D706C">
              <w:rPr>
                <w:rFonts w:ascii="Times New Roman" w:hAnsi="Times New Roman" w:cs="Times New Roman"/>
                <w:spacing w:val="-10"/>
                <w:sz w:val="24"/>
                <w:szCs w:val="24"/>
              </w:rPr>
              <w:t>пробуждения;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20"/>
                <w:sz w:val="24"/>
                <w:szCs w:val="24"/>
              </w:rPr>
              <w:t>- дыхательная</w:t>
            </w:r>
            <w:r w:rsidRPr="005D706C">
              <w:rPr>
                <w:rFonts w:ascii="Times New Roman" w:hAnsi="Times New Roman" w:cs="Times New Roman"/>
                <w:spacing w:val="17"/>
                <w:sz w:val="24"/>
                <w:szCs w:val="24"/>
              </w:rPr>
              <w:t>гимнастика;</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rPr>
            </w:pPr>
            <w:r w:rsidRPr="005D706C">
              <w:rPr>
                <w:rFonts w:ascii="Times New Roman" w:hAnsi="Times New Roman" w:cs="Times New Roman"/>
                <w:sz w:val="24"/>
                <w:szCs w:val="24"/>
              </w:rPr>
              <w:t xml:space="preserve">- </w:t>
            </w:r>
            <w:r w:rsidRPr="005D706C">
              <w:rPr>
                <w:rFonts w:ascii="Times New Roman" w:hAnsi="Times New Roman" w:cs="Times New Roman"/>
                <w:spacing w:val="-7"/>
                <w:sz w:val="24"/>
                <w:szCs w:val="24"/>
              </w:rPr>
              <w:t>игровой массаж</w:t>
            </w:r>
          </w:p>
        </w:tc>
        <w:tc>
          <w:tcPr>
            <w:tcW w:w="4115" w:type="dxa"/>
          </w:tcPr>
          <w:p w:rsidR="00923A7A" w:rsidRPr="005D706C" w:rsidRDefault="00923A7A" w:rsidP="005D706C">
            <w:pPr>
              <w:shd w:val="clear" w:color="auto" w:fill="FFFFFF"/>
              <w:tabs>
                <w:tab w:val="left" w:pos="9214"/>
                <w:tab w:val="left" w:pos="9356"/>
              </w:tabs>
              <w:spacing w:line="360" w:lineRule="auto"/>
              <w:ind w:firstLine="14"/>
              <w:jc w:val="both"/>
              <w:rPr>
                <w:rFonts w:ascii="Times New Roman" w:hAnsi="Times New Roman" w:cs="Times New Roman"/>
              </w:rPr>
            </w:pPr>
            <w:r w:rsidRPr="005D706C">
              <w:rPr>
                <w:rFonts w:ascii="Times New Roman" w:hAnsi="Times New Roman" w:cs="Times New Roman"/>
                <w:spacing w:val="-4"/>
                <w:sz w:val="24"/>
                <w:szCs w:val="24"/>
              </w:rPr>
              <w:t>Ежедневно</w:t>
            </w:r>
            <w:r w:rsidRPr="005D706C">
              <w:rPr>
                <w:rFonts w:ascii="Times New Roman" w:hAnsi="Times New Roman" w:cs="Times New Roman"/>
                <w:spacing w:val="16"/>
                <w:sz w:val="24"/>
                <w:szCs w:val="24"/>
              </w:rPr>
              <w:t>8 минут</w:t>
            </w:r>
          </w:p>
        </w:tc>
      </w:tr>
      <w:tr w:rsidR="00923A7A" w:rsidRPr="005D706C" w:rsidTr="00873103">
        <w:trPr>
          <w:trHeight w:val="262"/>
        </w:trPr>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12</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6"/>
                <w:sz w:val="24"/>
                <w:szCs w:val="24"/>
              </w:rPr>
              <w:t>Физические упражнения</w:t>
            </w:r>
            <w:r w:rsidRPr="005D706C">
              <w:rPr>
                <w:rFonts w:ascii="Times New Roman" w:hAnsi="Times New Roman" w:cs="Times New Roman"/>
                <w:spacing w:val="5"/>
                <w:sz w:val="24"/>
                <w:szCs w:val="24"/>
              </w:rPr>
              <w:t>и игровые задания: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pacing w:val="21"/>
                <w:sz w:val="24"/>
                <w:szCs w:val="24"/>
              </w:rPr>
            </w:pPr>
            <w:r w:rsidRPr="005D706C">
              <w:rPr>
                <w:rFonts w:ascii="Times New Roman" w:hAnsi="Times New Roman" w:cs="Times New Roman"/>
                <w:spacing w:val="-3"/>
                <w:sz w:val="24"/>
                <w:szCs w:val="24"/>
              </w:rPr>
              <w:t>- игры с элементами</w:t>
            </w:r>
            <w:r w:rsidRPr="005D706C">
              <w:rPr>
                <w:rFonts w:ascii="Times New Roman" w:hAnsi="Times New Roman" w:cs="Times New Roman"/>
                <w:spacing w:val="21"/>
                <w:sz w:val="24"/>
                <w:szCs w:val="24"/>
              </w:rPr>
              <w:t>логоритмики;</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pacing w:val="-8"/>
                <w:sz w:val="24"/>
                <w:szCs w:val="24"/>
              </w:rPr>
            </w:pPr>
            <w:r w:rsidRPr="005D706C">
              <w:rPr>
                <w:rFonts w:ascii="Times New Roman" w:hAnsi="Times New Roman" w:cs="Times New Roman"/>
                <w:spacing w:val="-16"/>
                <w:sz w:val="24"/>
                <w:szCs w:val="24"/>
              </w:rPr>
              <w:t xml:space="preserve">- артикуляционная </w:t>
            </w:r>
            <w:r w:rsidRPr="005D706C">
              <w:rPr>
                <w:rFonts w:ascii="Times New Roman" w:hAnsi="Times New Roman" w:cs="Times New Roman"/>
                <w:spacing w:val="-8"/>
                <w:sz w:val="24"/>
                <w:szCs w:val="24"/>
              </w:rPr>
              <w:t xml:space="preserve">гимнастика; </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7"/>
                <w:sz w:val="24"/>
                <w:szCs w:val="24"/>
              </w:rPr>
              <w:lastRenderedPageBreak/>
              <w:t>- пальчиковая гимнастика</w:t>
            </w:r>
          </w:p>
        </w:tc>
        <w:tc>
          <w:tcPr>
            <w:tcW w:w="411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9"/>
                <w:sz w:val="24"/>
                <w:szCs w:val="24"/>
              </w:rPr>
              <w:lastRenderedPageBreak/>
              <w:t>Ежедневно</w:t>
            </w:r>
            <w:proofErr w:type="gramStart"/>
            <w:r w:rsidRPr="005D706C">
              <w:rPr>
                <w:rFonts w:ascii="Times New Roman" w:hAnsi="Times New Roman" w:cs="Times New Roman"/>
                <w:spacing w:val="-9"/>
                <w:sz w:val="24"/>
                <w:szCs w:val="24"/>
              </w:rPr>
              <w:t>,</w:t>
            </w:r>
            <w:r w:rsidRPr="005D706C">
              <w:rPr>
                <w:rFonts w:ascii="Times New Roman" w:hAnsi="Times New Roman" w:cs="Times New Roman"/>
                <w:spacing w:val="-7"/>
                <w:sz w:val="24"/>
                <w:szCs w:val="24"/>
              </w:rPr>
              <w:t>с</w:t>
            </w:r>
            <w:proofErr w:type="gramEnd"/>
            <w:r w:rsidRPr="005D706C">
              <w:rPr>
                <w:rFonts w:ascii="Times New Roman" w:hAnsi="Times New Roman" w:cs="Times New Roman"/>
                <w:spacing w:val="-7"/>
                <w:sz w:val="24"/>
                <w:szCs w:val="24"/>
              </w:rPr>
              <w:t>очетая</w:t>
            </w:r>
            <w:r w:rsidRPr="005D706C">
              <w:rPr>
                <w:rFonts w:ascii="Times New Roman" w:hAnsi="Times New Roman" w:cs="Times New Roman"/>
                <w:spacing w:val="-4"/>
                <w:sz w:val="24"/>
                <w:szCs w:val="24"/>
              </w:rPr>
              <w:t>упражнения</w:t>
            </w:r>
          </w:p>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0"/>
                <w:sz w:val="24"/>
                <w:szCs w:val="24"/>
              </w:rPr>
              <w:t xml:space="preserve">по выбору </w:t>
            </w:r>
            <w:r w:rsidRPr="005D706C">
              <w:rPr>
                <w:rFonts w:ascii="Times New Roman" w:hAnsi="Times New Roman" w:cs="Times New Roman"/>
                <w:spacing w:val="19"/>
                <w:sz w:val="24"/>
                <w:szCs w:val="24"/>
              </w:rPr>
              <w:t>10-12 мин</w:t>
            </w:r>
          </w:p>
        </w:tc>
      </w:tr>
      <w:tr w:rsidR="00923A7A" w:rsidRPr="005D706C" w:rsidTr="00873103">
        <w:trPr>
          <w:trHeight w:val="112"/>
        </w:trPr>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lastRenderedPageBreak/>
              <w:t>13</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5"/>
                <w:sz w:val="24"/>
                <w:szCs w:val="24"/>
              </w:rPr>
              <w:t>Психогимнастика</w:t>
            </w:r>
          </w:p>
        </w:tc>
        <w:tc>
          <w:tcPr>
            <w:tcW w:w="4115" w:type="dxa"/>
          </w:tcPr>
          <w:p w:rsidR="00923A7A" w:rsidRPr="005D706C" w:rsidRDefault="00923A7A" w:rsidP="005D706C">
            <w:pPr>
              <w:tabs>
                <w:tab w:val="left" w:pos="9214"/>
                <w:tab w:val="left" w:pos="9356"/>
              </w:tabs>
              <w:spacing w:line="360" w:lineRule="auto"/>
              <w:jc w:val="both"/>
              <w:rPr>
                <w:rFonts w:ascii="Times New Roman" w:hAnsi="Times New Roman" w:cs="Times New Roman"/>
                <w:sz w:val="28"/>
                <w:szCs w:val="28"/>
              </w:rPr>
            </w:pPr>
            <w:r w:rsidRPr="005D706C">
              <w:rPr>
                <w:rFonts w:ascii="Times New Roman" w:hAnsi="Times New Roman" w:cs="Times New Roman"/>
                <w:spacing w:val="-11"/>
                <w:sz w:val="24"/>
                <w:szCs w:val="24"/>
              </w:rPr>
              <w:t xml:space="preserve">2  раза в неделю 12 - </w:t>
            </w:r>
            <w:r w:rsidRPr="005D706C">
              <w:rPr>
                <w:rFonts w:ascii="Times New Roman" w:hAnsi="Times New Roman" w:cs="Times New Roman"/>
                <w:spacing w:val="-18"/>
                <w:sz w:val="24"/>
                <w:szCs w:val="24"/>
              </w:rPr>
              <w:t>15 минут</w:t>
            </w:r>
          </w:p>
        </w:tc>
      </w:tr>
      <w:tr w:rsidR="00923A7A" w:rsidRPr="005D706C" w:rsidTr="00873103">
        <w:trPr>
          <w:trHeight w:val="195"/>
        </w:trPr>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14</w:t>
            </w:r>
          </w:p>
        </w:tc>
        <w:tc>
          <w:tcPr>
            <w:tcW w:w="4805" w:type="dxa"/>
          </w:tcPr>
          <w:p w:rsidR="00923A7A" w:rsidRPr="005D706C" w:rsidRDefault="00923A7A" w:rsidP="005D706C">
            <w:pPr>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5"/>
                <w:sz w:val="24"/>
                <w:szCs w:val="24"/>
              </w:rPr>
              <w:t xml:space="preserve">Физкультурный </w:t>
            </w:r>
            <w:r w:rsidRPr="005D706C">
              <w:rPr>
                <w:rFonts w:ascii="Times New Roman" w:hAnsi="Times New Roman" w:cs="Times New Roman"/>
                <w:spacing w:val="17"/>
                <w:sz w:val="24"/>
                <w:szCs w:val="24"/>
              </w:rPr>
              <w:t>досуг</w:t>
            </w:r>
          </w:p>
        </w:tc>
        <w:tc>
          <w:tcPr>
            <w:tcW w:w="4115" w:type="dxa"/>
          </w:tcPr>
          <w:p w:rsidR="00923A7A" w:rsidRPr="005D706C" w:rsidRDefault="00923A7A" w:rsidP="005D706C">
            <w:pPr>
              <w:shd w:val="clear" w:color="auto" w:fill="FFFFFF"/>
              <w:tabs>
                <w:tab w:val="left" w:pos="9214"/>
                <w:tab w:val="left" w:pos="9356"/>
              </w:tabs>
              <w:spacing w:line="360" w:lineRule="auto"/>
              <w:ind w:hanging="43"/>
              <w:jc w:val="both"/>
              <w:rPr>
                <w:rFonts w:ascii="Times New Roman" w:hAnsi="Times New Roman" w:cs="Times New Roman"/>
                <w:sz w:val="24"/>
                <w:szCs w:val="24"/>
              </w:rPr>
            </w:pPr>
            <w:r w:rsidRPr="005D706C">
              <w:rPr>
                <w:rFonts w:ascii="Times New Roman" w:hAnsi="Times New Roman" w:cs="Times New Roman"/>
                <w:spacing w:val="-4"/>
                <w:sz w:val="24"/>
                <w:szCs w:val="24"/>
              </w:rPr>
              <w:t xml:space="preserve">1-2  раза в месяц по </w:t>
            </w:r>
            <w:r w:rsidRPr="005D706C">
              <w:rPr>
                <w:rFonts w:ascii="Times New Roman" w:hAnsi="Times New Roman" w:cs="Times New Roman"/>
                <w:spacing w:val="6"/>
                <w:sz w:val="24"/>
                <w:szCs w:val="24"/>
              </w:rPr>
              <w:t>30</w:t>
            </w:r>
            <w:r w:rsidRPr="005D706C">
              <w:rPr>
                <w:rFonts w:ascii="Times New Roman" w:hAnsi="Times New Roman" w:cs="Times New Roman"/>
                <w:spacing w:val="-15"/>
                <w:sz w:val="24"/>
                <w:szCs w:val="24"/>
              </w:rPr>
              <w:t>минут</w:t>
            </w:r>
            <w:r w:rsidRPr="005D706C">
              <w:rPr>
                <w:rFonts w:ascii="Times New Roman" w:hAnsi="Times New Roman" w:cs="Times New Roman"/>
                <w:spacing w:val="-4"/>
                <w:sz w:val="24"/>
                <w:szCs w:val="24"/>
              </w:rPr>
              <w:t xml:space="preserve">, </w:t>
            </w:r>
          </w:p>
        </w:tc>
      </w:tr>
      <w:tr w:rsidR="00923A7A" w:rsidRPr="005D706C" w:rsidTr="00873103">
        <w:trPr>
          <w:trHeight w:val="165"/>
        </w:trPr>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15</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4"/>
                <w:sz w:val="24"/>
                <w:szCs w:val="24"/>
              </w:rPr>
              <w:t xml:space="preserve">Спортивный </w:t>
            </w:r>
            <w:r w:rsidRPr="005D706C">
              <w:rPr>
                <w:rFonts w:ascii="Times New Roman" w:hAnsi="Times New Roman" w:cs="Times New Roman"/>
                <w:spacing w:val="18"/>
                <w:sz w:val="24"/>
                <w:szCs w:val="24"/>
              </w:rPr>
              <w:t xml:space="preserve">праздник </w:t>
            </w:r>
          </w:p>
        </w:tc>
        <w:tc>
          <w:tcPr>
            <w:tcW w:w="411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2"/>
                <w:sz w:val="24"/>
                <w:szCs w:val="24"/>
              </w:rPr>
              <w:t xml:space="preserve">2-4 </w:t>
            </w:r>
            <w:r w:rsidRPr="005D706C">
              <w:rPr>
                <w:rFonts w:ascii="Times New Roman" w:hAnsi="Times New Roman" w:cs="Times New Roman"/>
                <w:spacing w:val="-4"/>
                <w:sz w:val="24"/>
                <w:szCs w:val="24"/>
              </w:rPr>
              <w:t xml:space="preserve">раза в год по </w:t>
            </w:r>
            <w:r w:rsidRPr="005D706C">
              <w:rPr>
                <w:rFonts w:ascii="Times New Roman" w:hAnsi="Times New Roman" w:cs="Times New Roman"/>
                <w:spacing w:val="2"/>
                <w:sz w:val="24"/>
                <w:szCs w:val="24"/>
              </w:rPr>
              <w:t>1ч.30</w:t>
            </w:r>
            <w:r w:rsidRPr="005D706C">
              <w:rPr>
                <w:rFonts w:ascii="Times New Roman" w:hAnsi="Times New Roman" w:cs="Times New Roman"/>
                <w:spacing w:val="-12"/>
                <w:sz w:val="24"/>
                <w:szCs w:val="24"/>
              </w:rPr>
              <w:t>минут</w:t>
            </w:r>
          </w:p>
        </w:tc>
      </w:tr>
      <w:tr w:rsidR="00923A7A" w:rsidRPr="005D706C" w:rsidTr="00873103">
        <w:trPr>
          <w:trHeight w:val="315"/>
        </w:trPr>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16</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14"/>
                <w:sz w:val="24"/>
                <w:szCs w:val="24"/>
              </w:rPr>
              <w:t>День здоровья</w:t>
            </w:r>
          </w:p>
        </w:tc>
        <w:tc>
          <w:tcPr>
            <w:tcW w:w="411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z w:val="24"/>
                <w:szCs w:val="24"/>
              </w:rPr>
            </w:pPr>
            <w:r w:rsidRPr="005D706C">
              <w:rPr>
                <w:rFonts w:ascii="Times New Roman" w:hAnsi="Times New Roman" w:cs="Times New Roman"/>
                <w:spacing w:val="-2"/>
                <w:sz w:val="24"/>
                <w:szCs w:val="24"/>
              </w:rPr>
              <w:t xml:space="preserve">1 </w:t>
            </w:r>
            <w:r w:rsidRPr="005D706C">
              <w:rPr>
                <w:rFonts w:ascii="Times New Roman" w:hAnsi="Times New Roman" w:cs="Times New Roman"/>
                <w:spacing w:val="-8"/>
                <w:sz w:val="24"/>
                <w:szCs w:val="24"/>
              </w:rPr>
              <w:t>раз в квартал</w:t>
            </w:r>
          </w:p>
        </w:tc>
      </w:tr>
      <w:tr w:rsidR="00923A7A" w:rsidRPr="005D706C" w:rsidTr="00873103">
        <w:trPr>
          <w:trHeight w:val="210"/>
        </w:trPr>
        <w:tc>
          <w:tcPr>
            <w:tcW w:w="651" w:type="dxa"/>
          </w:tcPr>
          <w:p w:rsidR="00923A7A" w:rsidRPr="005D706C" w:rsidRDefault="00923A7A" w:rsidP="005D706C">
            <w:pPr>
              <w:tabs>
                <w:tab w:val="left" w:pos="9214"/>
                <w:tab w:val="left" w:pos="9356"/>
              </w:tabs>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17</w:t>
            </w:r>
          </w:p>
        </w:tc>
        <w:tc>
          <w:tcPr>
            <w:tcW w:w="480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pacing w:val="14"/>
                <w:sz w:val="24"/>
                <w:szCs w:val="24"/>
              </w:rPr>
            </w:pPr>
            <w:r w:rsidRPr="005D706C">
              <w:rPr>
                <w:rFonts w:ascii="Times New Roman" w:hAnsi="Times New Roman" w:cs="Times New Roman"/>
                <w:spacing w:val="16"/>
                <w:sz w:val="24"/>
                <w:szCs w:val="24"/>
              </w:rPr>
              <w:t>Самостоятельная</w:t>
            </w:r>
            <w:r w:rsidR="00D9797B">
              <w:rPr>
                <w:rFonts w:ascii="Times New Roman" w:hAnsi="Times New Roman" w:cs="Times New Roman"/>
                <w:spacing w:val="16"/>
                <w:sz w:val="24"/>
                <w:szCs w:val="24"/>
              </w:rPr>
              <w:t xml:space="preserve"> </w:t>
            </w:r>
            <w:r w:rsidRPr="005D706C">
              <w:rPr>
                <w:rFonts w:ascii="Times New Roman" w:hAnsi="Times New Roman" w:cs="Times New Roman"/>
                <w:spacing w:val="20"/>
                <w:sz w:val="24"/>
                <w:szCs w:val="24"/>
              </w:rPr>
              <w:t xml:space="preserve">двигательная </w:t>
            </w:r>
            <w:r w:rsidRPr="005D706C">
              <w:rPr>
                <w:rFonts w:ascii="Times New Roman" w:hAnsi="Times New Roman" w:cs="Times New Roman"/>
                <w:spacing w:val="17"/>
                <w:sz w:val="24"/>
                <w:szCs w:val="24"/>
              </w:rPr>
              <w:t>де</w:t>
            </w:r>
            <w:r w:rsidRPr="005D706C">
              <w:rPr>
                <w:rFonts w:ascii="Times New Roman" w:hAnsi="Times New Roman" w:cs="Times New Roman"/>
                <w:spacing w:val="17"/>
                <w:sz w:val="24"/>
                <w:szCs w:val="24"/>
              </w:rPr>
              <w:t>я</w:t>
            </w:r>
            <w:r w:rsidRPr="005D706C">
              <w:rPr>
                <w:rFonts w:ascii="Times New Roman" w:hAnsi="Times New Roman" w:cs="Times New Roman"/>
                <w:spacing w:val="17"/>
                <w:sz w:val="24"/>
                <w:szCs w:val="24"/>
              </w:rPr>
              <w:t xml:space="preserve">тельность детей в </w:t>
            </w:r>
            <w:r w:rsidRPr="005D706C">
              <w:rPr>
                <w:rFonts w:ascii="Times New Roman" w:hAnsi="Times New Roman" w:cs="Times New Roman"/>
                <w:spacing w:val="16"/>
                <w:sz w:val="24"/>
                <w:szCs w:val="24"/>
              </w:rPr>
              <w:t>течение дня</w:t>
            </w:r>
          </w:p>
        </w:tc>
        <w:tc>
          <w:tcPr>
            <w:tcW w:w="4115" w:type="dxa"/>
          </w:tcPr>
          <w:p w:rsidR="00923A7A" w:rsidRPr="005D706C" w:rsidRDefault="00923A7A" w:rsidP="005D706C">
            <w:pPr>
              <w:shd w:val="clear" w:color="auto" w:fill="FFFFFF"/>
              <w:tabs>
                <w:tab w:val="left" w:pos="9214"/>
                <w:tab w:val="left" w:pos="9356"/>
              </w:tabs>
              <w:spacing w:line="360" w:lineRule="auto"/>
              <w:jc w:val="both"/>
              <w:rPr>
                <w:rFonts w:ascii="Times New Roman" w:hAnsi="Times New Roman" w:cs="Times New Roman"/>
                <w:spacing w:val="-2"/>
                <w:sz w:val="24"/>
                <w:szCs w:val="24"/>
              </w:rPr>
            </w:pPr>
            <w:r w:rsidRPr="005D706C">
              <w:rPr>
                <w:rFonts w:ascii="Times New Roman" w:hAnsi="Times New Roman" w:cs="Times New Roman"/>
                <w:spacing w:val="-3"/>
                <w:sz w:val="24"/>
                <w:szCs w:val="24"/>
              </w:rPr>
              <w:t>Ежедневно. Характер и продолж</w:t>
            </w:r>
            <w:r w:rsidRPr="005D706C">
              <w:rPr>
                <w:rFonts w:ascii="Times New Roman" w:hAnsi="Times New Roman" w:cs="Times New Roman"/>
                <w:spacing w:val="-3"/>
                <w:sz w:val="24"/>
                <w:szCs w:val="24"/>
              </w:rPr>
              <w:t>и</w:t>
            </w:r>
            <w:r w:rsidRPr="005D706C">
              <w:rPr>
                <w:rFonts w:ascii="Times New Roman" w:hAnsi="Times New Roman" w:cs="Times New Roman"/>
                <w:spacing w:val="-3"/>
                <w:sz w:val="24"/>
                <w:szCs w:val="24"/>
              </w:rPr>
              <w:t xml:space="preserve">тельность зависят от индивидуальных данных и потребностей </w:t>
            </w:r>
            <w:r w:rsidRPr="005D706C">
              <w:rPr>
                <w:rFonts w:ascii="Times New Roman" w:hAnsi="Times New Roman" w:cs="Times New Roman"/>
                <w:spacing w:val="-2"/>
                <w:sz w:val="24"/>
                <w:szCs w:val="24"/>
              </w:rPr>
              <w:t>детей. Пров</w:t>
            </w:r>
            <w:r w:rsidRPr="005D706C">
              <w:rPr>
                <w:rFonts w:ascii="Times New Roman" w:hAnsi="Times New Roman" w:cs="Times New Roman"/>
                <w:spacing w:val="-2"/>
                <w:sz w:val="24"/>
                <w:szCs w:val="24"/>
              </w:rPr>
              <w:t>о</w:t>
            </w:r>
            <w:r w:rsidRPr="005D706C">
              <w:rPr>
                <w:rFonts w:ascii="Times New Roman" w:hAnsi="Times New Roman" w:cs="Times New Roman"/>
                <w:spacing w:val="-2"/>
                <w:sz w:val="24"/>
                <w:szCs w:val="24"/>
              </w:rPr>
              <w:t>дится под руководством воспитателя</w:t>
            </w:r>
          </w:p>
        </w:tc>
      </w:tr>
    </w:tbl>
    <w:p w:rsidR="001061FD" w:rsidRPr="005D706C" w:rsidRDefault="001061FD" w:rsidP="005D706C">
      <w:pPr>
        <w:tabs>
          <w:tab w:val="left" w:pos="9214"/>
          <w:tab w:val="left" w:pos="9356"/>
        </w:tabs>
        <w:spacing w:after="0" w:line="360" w:lineRule="auto"/>
        <w:ind w:firstLine="567"/>
        <w:jc w:val="both"/>
        <w:rPr>
          <w:rFonts w:ascii="Times New Roman" w:hAnsi="Times New Roman" w:cs="Times New Roman"/>
          <w:sz w:val="28"/>
          <w:szCs w:val="28"/>
        </w:rPr>
      </w:pPr>
    </w:p>
    <w:p w:rsidR="001061FD" w:rsidRPr="005D706C" w:rsidRDefault="001061FD" w:rsidP="005D706C">
      <w:pPr>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В течение недели во всех возрастных группах воспитатель и музыкальный руководитель проводят по 3 и  2 занятия соответственно, фронтально и  по подгруппам в игровой форме.</w:t>
      </w:r>
    </w:p>
    <w:p w:rsidR="001061FD" w:rsidRPr="005D706C" w:rsidRDefault="001061FD" w:rsidP="005D706C">
      <w:pPr>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Для решения задач физического развития, связанных с зимними видами спорта, занятия инструктора по физической культуре выносятся на улицу</w:t>
      </w:r>
      <w:r w:rsidRPr="005D706C">
        <w:rPr>
          <w:rFonts w:ascii="Times New Roman" w:hAnsi="Times New Roman" w:cs="Times New Roman"/>
          <w:spacing w:val="-9"/>
          <w:sz w:val="24"/>
          <w:szCs w:val="28"/>
        </w:rPr>
        <w:t xml:space="preserve"> с соблюдением микроклиматических п</w:t>
      </w:r>
      <w:r w:rsidRPr="005D706C">
        <w:rPr>
          <w:rFonts w:ascii="Times New Roman" w:hAnsi="Times New Roman" w:cs="Times New Roman"/>
          <w:spacing w:val="-9"/>
          <w:sz w:val="24"/>
          <w:szCs w:val="28"/>
        </w:rPr>
        <w:t>о</w:t>
      </w:r>
      <w:r w:rsidRPr="005D706C">
        <w:rPr>
          <w:rFonts w:ascii="Times New Roman" w:hAnsi="Times New Roman" w:cs="Times New Roman"/>
          <w:spacing w:val="-9"/>
          <w:sz w:val="24"/>
          <w:szCs w:val="28"/>
        </w:rPr>
        <w:t>казателей СанПиН</w:t>
      </w:r>
      <w:proofErr w:type="gramStart"/>
      <w:r w:rsidRPr="005D706C">
        <w:rPr>
          <w:rFonts w:ascii="Times New Roman" w:hAnsi="Times New Roman" w:cs="Times New Roman"/>
          <w:spacing w:val="-9"/>
          <w:sz w:val="24"/>
          <w:szCs w:val="28"/>
        </w:rPr>
        <w:t>.</w:t>
      </w:r>
      <w:r w:rsidRPr="005D706C">
        <w:rPr>
          <w:rFonts w:ascii="Times New Roman" w:hAnsi="Times New Roman" w:cs="Times New Roman"/>
          <w:sz w:val="24"/>
          <w:szCs w:val="28"/>
        </w:rPr>
        <w:t>В</w:t>
      </w:r>
      <w:proofErr w:type="gramEnd"/>
      <w:r w:rsidRPr="005D706C">
        <w:rPr>
          <w:rFonts w:ascii="Times New Roman" w:hAnsi="Times New Roman" w:cs="Times New Roman"/>
          <w:sz w:val="24"/>
          <w:szCs w:val="28"/>
        </w:rPr>
        <w:t xml:space="preserve"> зимний период, если нет возможности выводить детей младших групп на улицу, прогулка организуется в группе с открыванием фрамуг и одеванием детей.</w:t>
      </w:r>
    </w:p>
    <w:p w:rsidR="001061FD" w:rsidRPr="005D706C" w:rsidRDefault="001061FD" w:rsidP="005D706C">
      <w:pPr>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После дневного сна, подъем, и закаливающие процедуры осуществляются по мере пр</w:t>
      </w:r>
      <w:r w:rsidRPr="005D706C">
        <w:rPr>
          <w:rFonts w:ascii="Times New Roman" w:hAnsi="Times New Roman" w:cs="Times New Roman"/>
          <w:sz w:val="24"/>
          <w:szCs w:val="28"/>
        </w:rPr>
        <w:t>о</w:t>
      </w:r>
      <w:r w:rsidRPr="005D706C">
        <w:rPr>
          <w:rFonts w:ascii="Times New Roman" w:hAnsi="Times New Roman" w:cs="Times New Roman"/>
          <w:sz w:val="24"/>
          <w:szCs w:val="28"/>
        </w:rPr>
        <w:t>буждения детей.</w:t>
      </w:r>
    </w:p>
    <w:p w:rsidR="001061FD" w:rsidRPr="005D706C" w:rsidRDefault="001061FD" w:rsidP="005D706C">
      <w:pPr>
        <w:tabs>
          <w:tab w:val="left" w:pos="9214"/>
          <w:tab w:val="left" w:pos="9356"/>
        </w:tabs>
        <w:spacing w:after="0" w:line="360" w:lineRule="auto"/>
        <w:ind w:firstLine="567"/>
        <w:jc w:val="both"/>
        <w:rPr>
          <w:rFonts w:ascii="Times New Roman" w:hAnsi="Times New Roman" w:cs="Times New Roman"/>
          <w:sz w:val="24"/>
          <w:szCs w:val="28"/>
        </w:rPr>
      </w:pPr>
      <w:r w:rsidRPr="005D706C">
        <w:rPr>
          <w:rFonts w:ascii="Times New Roman" w:hAnsi="Times New Roman" w:cs="Times New Roman"/>
          <w:sz w:val="24"/>
          <w:szCs w:val="28"/>
        </w:rPr>
        <w:t>В летнее время все виды детской деятельности максимально выносятся на улицу.  При подгрупповой организации деятельности познавательного цикла педагог всегда первыми берет подгруппу физически ослабленных детей</w:t>
      </w:r>
      <w:proofErr w:type="gramStart"/>
      <w:r w:rsidRPr="005D706C">
        <w:rPr>
          <w:rFonts w:ascii="Times New Roman" w:hAnsi="Times New Roman" w:cs="Times New Roman"/>
          <w:sz w:val="24"/>
          <w:szCs w:val="28"/>
        </w:rPr>
        <w:t>.В</w:t>
      </w:r>
      <w:proofErr w:type="gramEnd"/>
      <w:r w:rsidRPr="005D706C">
        <w:rPr>
          <w:rFonts w:ascii="Times New Roman" w:hAnsi="Times New Roman" w:cs="Times New Roman"/>
          <w:sz w:val="24"/>
          <w:szCs w:val="28"/>
        </w:rPr>
        <w:t xml:space="preserve"> течение дня педагоги проводят с детьми артикул</w:t>
      </w:r>
      <w:r w:rsidRPr="005D706C">
        <w:rPr>
          <w:rFonts w:ascii="Times New Roman" w:hAnsi="Times New Roman" w:cs="Times New Roman"/>
          <w:sz w:val="24"/>
          <w:szCs w:val="28"/>
        </w:rPr>
        <w:t>я</w:t>
      </w:r>
      <w:r w:rsidRPr="005D706C">
        <w:rPr>
          <w:rFonts w:ascii="Times New Roman" w:hAnsi="Times New Roman" w:cs="Times New Roman"/>
          <w:sz w:val="24"/>
          <w:szCs w:val="28"/>
        </w:rPr>
        <w:t>ционную гимнастику (3 раза), пальчиковую гимнастику (или массаж) (4 раза), комплекс упра</w:t>
      </w:r>
      <w:r w:rsidRPr="005D706C">
        <w:rPr>
          <w:rFonts w:ascii="Times New Roman" w:hAnsi="Times New Roman" w:cs="Times New Roman"/>
          <w:sz w:val="24"/>
          <w:szCs w:val="28"/>
        </w:rPr>
        <w:t>ж</w:t>
      </w:r>
      <w:r w:rsidRPr="005D706C">
        <w:rPr>
          <w:rFonts w:ascii="Times New Roman" w:hAnsi="Times New Roman" w:cs="Times New Roman"/>
          <w:sz w:val="24"/>
          <w:szCs w:val="28"/>
        </w:rPr>
        <w:t>нений для глаз (2 раза).</w:t>
      </w:r>
    </w:p>
    <w:p w:rsidR="001C5409" w:rsidRPr="005D706C" w:rsidRDefault="001C5409" w:rsidP="005D706C">
      <w:pPr>
        <w:spacing w:after="0" w:line="360" w:lineRule="auto"/>
        <w:ind w:firstLine="720"/>
        <w:jc w:val="both"/>
        <w:rPr>
          <w:rFonts w:ascii="Times New Roman" w:eastAsia="Times New Roman" w:hAnsi="Times New Roman" w:cs="Times New Roman"/>
          <w:b/>
          <w:color w:val="000000"/>
          <w:sz w:val="28"/>
          <w:szCs w:val="28"/>
          <w:lang w:eastAsia="ru-RU"/>
        </w:rPr>
      </w:pPr>
    </w:p>
    <w:p w:rsidR="00C36A90" w:rsidRPr="009A4934" w:rsidRDefault="001363B0" w:rsidP="009A4934">
      <w:pPr>
        <w:spacing w:after="0" w:line="360" w:lineRule="auto"/>
        <w:ind w:firstLine="720"/>
        <w:jc w:val="center"/>
        <w:rPr>
          <w:rFonts w:ascii="Times New Roman" w:eastAsia="Times New Roman" w:hAnsi="Times New Roman" w:cs="Times New Roman"/>
          <w:b/>
          <w:color w:val="000000"/>
          <w:sz w:val="28"/>
          <w:szCs w:val="28"/>
          <w:lang w:eastAsia="ru-RU"/>
        </w:rPr>
      </w:pPr>
      <w:r w:rsidRPr="005D706C">
        <w:rPr>
          <w:rFonts w:ascii="Times New Roman" w:eastAsia="Times New Roman" w:hAnsi="Times New Roman" w:cs="Times New Roman"/>
          <w:b/>
          <w:color w:val="000000"/>
          <w:sz w:val="28"/>
          <w:szCs w:val="28"/>
          <w:lang w:eastAsia="ru-RU"/>
        </w:rPr>
        <w:t>3.7</w:t>
      </w:r>
      <w:r w:rsidR="00C36A90" w:rsidRPr="005D706C">
        <w:rPr>
          <w:rFonts w:ascii="Times New Roman" w:eastAsia="Times New Roman" w:hAnsi="Times New Roman" w:cs="Times New Roman"/>
          <w:b/>
          <w:color w:val="000000"/>
          <w:sz w:val="28"/>
          <w:szCs w:val="28"/>
          <w:lang w:eastAsia="ru-RU"/>
        </w:rPr>
        <w:t>. К</w:t>
      </w:r>
      <w:r w:rsidR="00167DE8" w:rsidRPr="005D706C">
        <w:rPr>
          <w:rFonts w:ascii="Times New Roman" w:eastAsia="Times New Roman" w:hAnsi="Times New Roman" w:cs="Times New Roman"/>
          <w:b/>
          <w:color w:val="000000"/>
          <w:sz w:val="28"/>
          <w:szCs w:val="28"/>
          <w:lang w:eastAsia="ru-RU"/>
        </w:rPr>
        <w:t>алендарный план воспитательной работы.</w:t>
      </w:r>
    </w:p>
    <w:p w:rsidR="00167DE8" w:rsidRPr="005D706C" w:rsidRDefault="001363B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План является единым для ДОУ</w:t>
      </w:r>
      <w:r w:rsidR="00167DE8" w:rsidRPr="005D706C">
        <w:rPr>
          <w:rFonts w:ascii="Times New Roman" w:eastAsia="Times New Roman" w:hAnsi="Times New Roman" w:cs="Times New Roman"/>
          <w:color w:val="000000"/>
          <w:sz w:val="24"/>
          <w:szCs w:val="28"/>
          <w:lang w:eastAsia="ru-RU"/>
        </w:rPr>
        <w:t>.</w:t>
      </w:r>
    </w:p>
    <w:p w:rsidR="00167DE8" w:rsidRPr="005D706C" w:rsidRDefault="001363B0"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ДОУ</w:t>
      </w:r>
      <w:r w:rsidR="00167DE8" w:rsidRPr="005D706C">
        <w:rPr>
          <w:rFonts w:ascii="Times New Roman" w:eastAsia="Times New Roman" w:hAnsi="Times New Roman" w:cs="Times New Roman"/>
          <w:color w:val="000000"/>
          <w:sz w:val="24"/>
          <w:szCs w:val="28"/>
          <w:lang w:eastAsia="ru-RU"/>
        </w:rPr>
        <w:t xml:space="preserve"> вправе наряду с Планом проводить иные мероприятия согласно Программе восп</w:t>
      </w:r>
      <w:r w:rsidR="00167DE8" w:rsidRPr="005D706C">
        <w:rPr>
          <w:rFonts w:ascii="Times New Roman" w:eastAsia="Times New Roman" w:hAnsi="Times New Roman" w:cs="Times New Roman"/>
          <w:color w:val="000000"/>
          <w:sz w:val="24"/>
          <w:szCs w:val="28"/>
          <w:lang w:eastAsia="ru-RU"/>
        </w:rPr>
        <w:t>и</w:t>
      </w:r>
      <w:r w:rsidR="00167DE8" w:rsidRPr="005D706C">
        <w:rPr>
          <w:rFonts w:ascii="Times New Roman" w:eastAsia="Times New Roman" w:hAnsi="Times New Roman" w:cs="Times New Roman"/>
          <w:color w:val="000000"/>
          <w:sz w:val="24"/>
          <w:szCs w:val="28"/>
          <w:lang w:eastAsia="ru-RU"/>
        </w:rPr>
        <w:t>тания, по ключевым направлениям воспитания и дополнительного образования детей.</w:t>
      </w:r>
    </w:p>
    <w:p w:rsidR="00167DE8" w:rsidRPr="005D706C" w:rsidRDefault="00167DE8"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Все мероприятия должны проводиться с учётом особенностей Программы, а также во</w:t>
      </w:r>
      <w:r w:rsidRPr="005D706C">
        <w:rPr>
          <w:rFonts w:ascii="Times New Roman" w:eastAsia="Times New Roman" w:hAnsi="Times New Roman" w:cs="Times New Roman"/>
          <w:color w:val="000000"/>
          <w:sz w:val="24"/>
          <w:szCs w:val="28"/>
          <w:lang w:eastAsia="ru-RU"/>
        </w:rPr>
        <w:t>з</w:t>
      </w:r>
      <w:r w:rsidRPr="005D706C">
        <w:rPr>
          <w:rFonts w:ascii="Times New Roman" w:eastAsia="Times New Roman" w:hAnsi="Times New Roman" w:cs="Times New Roman"/>
          <w:color w:val="000000"/>
          <w:sz w:val="24"/>
          <w:szCs w:val="28"/>
          <w:lang w:eastAsia="ru-RU"/>
        </w:rPr>
        <w:t>растных, физиологических и психоэмоциональных особенностей обучающихся.</w:t>
      </w:r>
    </w:p>
    <w:p w:rsidR="00167DE8" w:rsidRPr="005D706C" w:rsidRDefault="00167DE8" w:rsidP="005D706C">
      <w:pPr>
        <w:spacing w:after="0" w:line="360" w:lineRule="auto"/>
        <w:ind w:firstLine="720"/>
        <w:jc w:val="both"/>
        <w:rPr>
          <w:rFonts w:ascii="Times New Roman" w:eastAsia="Times New Roman" w:hAnsi="Times New Roman" w:cs="Times New Roman"/>
          <w:color w:val="000000"/>
          <w:sz w:val="24"/>
          <w:szCs w:val="28"/>
          <w:lang w:eastAsia="ru-RU"/>
        </w:rPr>
      </w:pPr>
      <w:r w:rsidRPr="005D706C">
        <w:rPr>
          <w:rFonts w:ascii="Times New Roman" w:eastAsia="Times New Roman" w:hAnsi="Times New Roman" w:cs="Times New Roman"/>
          <w:color w:val="000000"/>
          <w:sz w:val="24"/>
          <w:szCs w:val="28"/>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873103" w:rsidRPr="005D706C" w:rsidRDefault="00873103" w:rsidP="005D706C">
      <w:pPr>
        <w:spacing w:after="0" w:line="360" w:lineRule="auto"/>
        <w:ind w:firstLine="720"/>
        <w:jc w:val="both"/>
        <w:rPr>
          <w:rFonts w:ascii="Times New Roman" w:eastAsia="Times New Roman" w:hAnsi="Times New Roman" w:cs="Times New Roman"/>
          <w:color w:val="000000"/>
          <w:sz w:val="24"/>
          <w:szCs w:val="28"/>
          <w:lang w:eastAsia="ru-RU"/>
        </w:rPr>
      </w:pPr>
    </w:p>
    <w:tbl>
      <w:tblPr>
        <w:tblStyle w:val="ab"/>
        <w:tblW w:w="0" w:type="auto"/>
        <w:tblLook w:val="04A0" w:firstRow="1" w:lastRow="0" w:firstColumn="1" w:lastColumn="0" w:noHBand="0" w:noVBand="1"/>
      </w:tblPr>
      <w:tblGrid>
        <w:gridCol w:w="1668"/>
        <w:gridCol w:w="425"/>
        <w:gridCol w:w="7478"/>
      </w:tblGrid>
      <w:tr w:rsidR="005102D3" w:rsidRPr="005D706C" w:rsidTr="005102D3">
        <w:tc>
          <w:tcPr>
            <w:tcW w:w="9571" w:type="dxa"/>
            <w:gridSpan w:val="3"/>
          </w:tcPr>
          <w:p w:rsidR="005102D3" w:rsidRPr="005D706C" w:rsidRDefault="005102D3" w:rsidP="005D706C">
            <w:pPr>
              <w:spacing w:line="360" w:lineRule="auto"/>
              <w:ind w:firstLine="720"/>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Январь:</w:t>
            </w:r>
          </w:p>
        </w:tc>
      </w:tr>
      <w:tr w:rsidR="00C36A90" w:rsidRPr="005D706C" w:rsidTr="004E0129">
        <w:tc>
          <w:tcPr>
            <w:tcW w:w="1668" w:type="dxa"/>
            <w:vMerge w:val="restart"/>
          </w:tcPr>
          <w:p w:rsidR="00C36A90" w:rsidRPr="005D706C" w:rsidRDefault="00C36A9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27 января:</w:t>
            </w:r>
          </w:p>
        </w:tc>
        <w:tc>
          <w:tcPr>
            <w:tcW w:w="7903" w:type="dxa"/>
            <w:gridSpan w:val="2"/>
          </w:tcPr>
          <w:p w:rsidR="00C36A90" w:rsidRPr="005D706C" w:rsidRDefault="00C36A9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День снятия блокады Ленинграда; День освобождения Красной армией </w:t>
            </w:r>
            <w:r w:rsidRPr="005D706C">
              <w:rPr>
                <w:rFonts w:ascii="Times New Roman" w:eastAsia="Times New Roman" w:hAnsi="Times New Roman" w:cs="Times New Roman"/>
                <w:color w:val="000000"/>
                <w:sz w:val="24"/>
                <w:szCs w:val="24"/>
                <w:lang w:eastAsia="ru-RU"/>
              </w:rPr>
              <w:lastRenderedPageBreak/>
              <w:t>крупнейшего "лагеря смерти" Аушвиц-Биркенау (Освенцима) - День п</w:t>
            </w:r>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мяти жертв Холокоста (рекомендуется включать в план воспитательной работы с дошкольниками регионально и/или ситуативно).</w:t>
            </w:r>
          </w:p>
        </w:tc>
      </w:tr>
      <w:tr w:rsidR="00C36A90" w:rsidRPr="005D706C" w:rsidTr="004E0129">
        <w:trPr>
          <w:trHeight w:val="1070"/>
        </w:trPr>
        <w:tc>
          <w:tcPr>
            <w:tcW w:w="1668" w:type="dxa"/>
            <w:vMerge/>
          </w:tcPr>
          <w:p w:rsidR="00C36A90" w:rsidRPr="005D706C" w:rsidRDefault="00C36A90" w:rsidP="005D706C">
            <w:pPr>
              <w:spacing w:line="360" w:lineRule="auto"/>
              <w:jc w:val="both"/>
              <w:rPr>
                <w:rFonts w:ascii="Times New Roman" w:eastAsia="Times New Roman" w:hAnsi="Times New Roman" w:cs="Times New Roman"/>
                <w:color w:val="000000"/>
                <w:sz w:val="24"/>
                <w:szCs w:val="24"/>
                <w:lang w:eastAsia="ru-RU"/>
              </w:rPr>
            </w:pPr>
          </w:p>
        </w:tc>
        <w:tc>
          <w:tcPr>
            <w:tcW w:w="7903" w:type="dxa"/>
            <w:gridSpan w:val="2"/>
          </w:tcPr>
          <w:p w:rsidR="00C36A90" w:rsidRPr="005D706C" w:rsidRDefault="00C36A9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разгрома советскими войсками немецко-фашистских вой</w:t>
            </w:r>
            <w:proofErr w:type="gramStart"/>
            <w:r w:rsidRPr="005D706C">
              <w:rPr>
                <w:rFonts w:ascii="Times New Roman" w:eastAsia="Times New Roman" w:hAnsi="Times New Roman" w:cs="Times New Roman"/>
                <w:color w:val="000000"/>
                <w:sz w:val="24"/>
                <w:szCs w:val="24"/>
                <w:lang w:eastAsia="ru-RU"/>
              </w:rPr>
              <w:t>ск в Ст</w:t>
            </w:r>
            <w:proofErr w:type="gramEnd"/>
            <w:r w:rsidRPr="005D706C">
              <w:rPr>
                <w:rFonts w:ascii="Times New Roman" w:eastAsia="Times New Roman" w:hAnsi="Times New Roman" w:cs="Times New Roman"/>
                <w:color w:val="000000"/>
                <w:sz w:val="24"/>
                <w:szCs w:val="24"/>
                <w:lang w:eastAsia="ru-RU"/>
              </w:rPr>
              <w:t>а</w:t>
            </w:r>
            <w:r w:rsidRPr="005D706C">
              <w:rPr>
                <w:rFonts w:ascii="Times New Roman" w:eastAsia="Times New Roman" w:hAnsi="Times New Roman" w:cs="Times New Roman"/>
                <w:color w:val="000000"/>
                <w:sz w:val="24"/>
                <w:szCs w:val="24"/>
                <w:lang w:eastAsia="ru-RU"/>
              </w:rPr>
              <w:t>линградской битве (рекомендуется включать в план воспитательной раб</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ты с дошкольниками регионально и/или ситуативно);</w:t>
            </w:r>
          </w:p>
        </w:tc>
      </w:tr>
      <w:tr w:rsidR="001363B0" w:rsidRPr="005D706C" w:rsidTr="004E0129">
        <w:tc>
          <w:tcPr>
            <w:tcW w:w="166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 февраля:</w:t>
            </w:r>
          </w:p>
        </w:tc>
        <w:tc>
          <w:tcPr>
            <w:tcW w:w="7903" w:type="dxa"/>
            <w:gridSpan w:val="2"/>
          </w:tcPr>
          <w:p w:rsidR="001363B0" w:rsidRPr="005D706C" w:rsidRDefault="005102D3" w:rsidP="005D706C">
            <w:pPr>
              <w:spacing w:line="360" w:lineRule="auto"/>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Февраль:</w:t>
            </w:r>
          </w:p>
        </w:tc>
      </w:tr>
      <w:tr w:rsidR="001363B0" w:rsidRPr="005D706C" w:rsidTr="004E0129">
        <w:tc>
          <w:tcPr>
            <w:tcW w:w="166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февраля</w:t>
            </w:r>
          </w:p>
        </w:tc>
        <w:tc>
          <w:tcPr>
            <w:tcW w:w="790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российской науки;</w:t>
            </w:r>
          </w:p>
        </w:tc>
      </w:tr>
      <w:tr w:rsidR="001363B0" w:rsidRPr="005D706C" w:rsidTr="004E0129">
        <w:tc>
          <w:tcPr>
            <w:tcW w:w="166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15 февраля:</w:t>
            </w:r>
          </w:p>
        </w:tc>
        <w:tc>
          <w:tcPr>
            <w:tcW w:w="790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памяти о россиянах, исполнявших служебный долг за пределами Отечества;</w:t>
            </w:r>
          </w:p>
        </w:tc>
      </w:tr>
      <w:tr w:rsidR="001363B0" w:rsidRPr="005D706C" w:rsidTr="004E0129">
        <w:tc>
          <w:tcPr>
            <w:tcW w:w="166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21 февраля</w:t>
            </w:r>
          </w:p>
        </w:tc>
        <w:tc>
          <w:tcPr>
            <w:tcW w:w="790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Международный день родного языка;</w:t>
            </w:r>
          </w:p>
        </w:tc>
      </w:tr>
      <w:tr w:rsidR="001363B0" w:rsidRPr="005D706C" w:rsidTr="004E0129">
        <w:tc>
          <w:tcPr>
            <w:tcW w:w="166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23 февраля:</w:t>
            </w:r>
          </w:p>
        </w:tc>
        <w:tc>
          <w:tcPr>
            <w:tcW w:w="790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защитника Отечества.</w:t>
            </w:r>
          </w:p>
        </w:tc>
      </w:tr>
      <w:tr w:rsidR="005102D3" w:rsidRPr="005D706C" w:rsidTr="005102D3">
        <w:tc>
          <w:tcPr>
            <w:tcW w:w="9571" w:type="dxa"/>
            <w:gridSpan w:val="3"/>
          </w:tcPr>
          <w:p w:rsidR="005102D3" w:rsidRPr="005D706C" w:rsidRDefault="005102D3" w:rsidP="005D706C">
            <w:pPr>
              <w:spacing w:line="360" w:lineRule="auto"/>
              <w:ind w:firstLine="720"/>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Март:</w:t>
            </w:r>
          </w:p>
        </w:tc>
      </w:tr>
      <w:tr w:rsidR="001363B0" w:rsidRPr="005D706C" w:rsidTr="001363B0">
        <w:tc>
          <w:tcPr>
            <w:tcW w:w="209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марта</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Международный женский день;</w:t>
            </w:r>
          </w:p>
        </w:tc>
      </w:tr>
      <w:tr w:rsidR="001363B0" w:rsidRPr="005D706C" w:rsidTr="001363B0">
        <w:tc>
          <w:tcPr>
            <w:tcW w:w="209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18 марта</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воссоединения Крыма с Россией (рекомендуется включать в план воспитательной работы с дошкольниками регионально и/или с</w:t>
            </w:r>
            <w:r w:rsidRPr="005D706C">
              <w:rPr>
                <w:rFonts w:ascii="Times New Roman" w:eastAsia="Times New Roman" w:hAnsi="Times New Roman" w:cs="Times New Roman"/>
                <w:color w:val="000000"/>
                <w:sz w:val="24"/>
                <w:szCs w:val="24"/>
                <w:lang w:eastAsia="ru-RU"/>
              </w:rPr>
              <w:t>и</w:t>
            </w:r>
            <w:r w:rsidRPr="005D706C">
              <w:rPr>
                <w:rFonts w:ascii="Times New Roman" w:eastAsia="Times New Roman" w:hAnsi="Times New Roman" w:cs="Times New Roman"/>
                <w:color w:val="000000"/>
                <w:sz w:val="24"/>
                <w:szCs w:val="24"/>
                <w:lang w:eastAsia="ru-RU"/>
              </w:rPr>
              <w:t>туативно);</w:t>
            </w:r>
          </w:p>
        </w:tc>
      </w:tr>
      <w:tr w:rsidR="001363B0" w:rsidRPr="005D706C" w:rsidTr="001363B0">
        <w:tc>
          <w:tcPr>
            <w:tcW w:w="2093" w:type="dxa"/>
            <w:gridSpan w:val="2"/>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27 марта</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Всемирный день театра.</w:t>
            </w:r>
          </w:p>
        </w:tc>
      </w:tr>
      <w:tr w:rsidR="005102D3" w:rsidRPr="005D706C" w:rsidTr="005102D3">
        <w:trPr>
          <w:trHeight w:val="270"/>
        </w:trPr>
        <w:tc>
          <w:tcPr>
            <w:tcW w:w="9571" w:type="dxa"/>
            <w:gridSpan w:val="3"/>
          </w:tcPr>
          <w:p w:rsidR="005102D3" w:rsidRPr="005D706C" w:rsidRDefault="005102D3" w:rsidP="005D706C">
            <w:pPr>
              <w:spacing w:line="360" w:lineRule="auto"/>
              <w:ind w:firstLine="720"/>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Апрель:</w:t>
            </w:r>
          </w:p>
        </w:tc>
      </w:tr>
      <w:tr w:rsidR="001363B0" w:rsidRPr="005D706C" w:rsidTr="001363B0">
        <w:tc>
          <w:tcPr>
            <w:tcW w:w="2093" w:type="dxa"/>
            <w:gridSpan w:val="2"/>
          </w:tcPr>
          <w:p w:rsidR="001363B0" w:rsidRPr="005D706C" w:rsidRDefault="001363B0" w:rsidP="005D706C">
            <w:pPr>
              <w:spacing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12 апреля:</w:t>
            </w:r>
          </w:p>
        </w:tc>
        <w:tc>
          <w:tcPr>
            <w:tcW w:w="7478" w:type="dxa"/>
          </w:tcPr>
          <w:p w:rsidR="001363B0" w:rsidRPr="005D706C" w:rsidRDefault="001363B0" w:rsidP="005D706C">
            <w:pPr>
              <w:spacing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космонавтики;</w:t>
            </w:r>
          </w:p>
        </w:tc>
      </w:tr>
      <w:tr w:rsidR="005102D3" w:rsidRPr="005D706C" w:rsidTr="005102D3">
        <w:tc>
          <w:tcPr>
            <w:tcW w:w="9571" w:type="dxa"/>
            <w:gridSpan w:val="3"/>
          </w:tcPr>
          <w:p w:rsidR="005102D3" w:rsidRPr="005D706C" w:rsidRDefault="005102D3" w:rsidP="005D706C">
            <w:pPr>
              <w:spacing w:line="360" w:lineRule="auto"/>
              <w:ind w:firstLine="720"/>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Май:</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1 мая: </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Праздник Весны и Труда;</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9 мая:</w:t>
            </w:r>
          </w:p>
        </w:tc>
        <w:tc>
          <w:tcPr>
            <w:tcW w:w="7478" w:type="dxa"/>
          </w:tcPr>
          <w:p w:rsidR="001363B0" w:rsidRPr="005D706C" w:rsidRDefault="001363B0" w:rsidP="005D706C">
            <w:pPr>
              <w:spacing w:line="360" w:lineRule="auto"/>
              <w:ind w:firstLine="720"/>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Победы;</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19 мая</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детских общественных организаций России;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24 мая:</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славянской письменности и культуры.</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Июнь:</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июня: День защиты детей</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6 июня</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русского языка;</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12 июня: </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России;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22 июня: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памяти и скорби.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p>
        </w:tc>
        <w:tc>
          <w:tcPr>
            <w:tcW w:w="7478" w:type="dxa"/>
          </w:tcPr>
          <w:p w:rsidR="001363B0" w:rsidRPr="005D706C" w:rsidRDefault="005102D3"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Июль:</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июля: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семьи, любви и верности.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p>
        </w:tc>
        <w:tc>
          <w:tcPr>
            <w:tcW w:w="7478" w:type="dxa"/>
          </w:tcPr>
          <w:p w:rsidR="001363B0" w:rsidRPr="005D706C" w:rsidRDefault="005102D3"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Август:</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12 августа</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физкультурника;</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22 августа</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Государственного флага Российской Федерации;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27 августа</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российского кино.</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p>
        </w:tc>
        <w:tc>
          <w:tcPr>
            <w:tcW w:w="7478" w:type="dxa"/>
          </w:tcPr>
          <w:p w:rsidR="001363B0" w:rsidRPr="005D706C" w:rsidRDefault="00CE32B3" w:rsidP="005D706C">
            <w:pPr>
              <w:spacing w:line="360" w:lineRule="auto"/>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Сентябрь:</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1 сентября: </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знаний;</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сентября: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окончания Второй мировой войны, День солидарности в борьбе с терроризмом;</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сентября: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Международный день распространения грамотности;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27 сентября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воспитателя и всех дошкольных работников.</w:t>
            </w:r>
          </w:p>
        </w:tc>
      </w:tr>
      <w:tr w:rsidR="005102D3" w:rsidRPr="005D706C" w:rsidTr="005102D3">
        <w:tc>
          <w:tcPr>
            <w:tcW w:w="9571" w:type="dxa"/>
            <w:gridSpan w:val="3"/>
          </w:tcPr>
          <w:p w:rsidR="005102D3" w:rsidRPr="005D706C" w:rsidRDefault="005102D3" w:rsidP="005D706C">
            <w:pPr>
              <w:spacing w:line="360" w:lineRule="auto"/>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Октябрь</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 октября: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Международный день пожилых людей; Международный день муз</w:t>
            </w:r>
            <w:r w:rsidRPr="005D706C">
              <w:rPr>
                <w:rFonts w:ascii="Times New Roman" w:eastAsia="Times New Roman" w:hAnsi="Times New Roman" w:cs="Times New Roman"/>
                <w:color w:val="000000"/>
                <w:sz w:val="24"/>
                <w:szCs w:val="24"/>
                <w:lang w:eastAsia="ru-RU"/>
              </w:rPr>
              <w:t>ы</w:t>
            </w:r>
            <w:r w:rsidRPr="005D706C">
              <w:rPr>
                <w:rFonts w:ascii="Times New Roman" w:eastAsia="Times New Roman" w:hAnsi="Times New Roman" w:cs="Times New Roman"/>
                <w:color w:val="000000"/>
                <w:sz w:val="24"/>
                <w:szCs w:val="24"/>
                <w:lang w:eastAsia="ru-RU"/>
              </w:rPr>
              <w:t>ки;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4 октября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защиты животных</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октября:</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учителя;</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Третье воскресенье октября: День отца в России.</w:t>
            </w:r>
          </w:p>
        </w:tc>
      </w:tr>
      <w:tr w:rsidR="005102D3" w:rsidRPr="005D706C" w:rsidTr="005102D3">
        <w:tc>
          <w:tcPr>
            <w:tcW w:w="9571" w:type="dxa"/>
            <w:gridSpan w:val="3"/>
          </w:tcPr>
          <w:p w:rsidR="005102D3" w:rsidRPr="005D706C" w:rsidRDefault="005102D3" w:rsidP="005D706C">
            <w:pPr>
              <w:spacing w:line="360" w:lineRule="auto"/>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Ноябрь:</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4 ноября: </w:t>
            </w:r>
          </w:p>
        </w:tc>
        <w:tc>
          <w:tcPr>
            <w:tcW w:w="7478" w:type="dxa"/>
          </w:tcPr>
          <w:p w:rsidR="001363B0" w:rsidRPr="005D706C" w:rsidRDefault="001363B0" w:rsidP="005D706C">
            <w:pPr>
              <w:spacing w:line="360" w:lineRule="auto"/>
              <w:ind w:firstLine="34"/>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народного единства;</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ноября:</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День памяти погибших при исполнении служебных </w:t>
            </w:r>
            <w:proofErr w:type="gramStart"/>
            <w:r w:rsidRPr="005D706C">
              <w:rPr>
                <w:rFonts w:ascii="Times New Roman" w:eastAsia="Times New Roman" w:hAnsi="Times New Roman" w:cs="Times New Roman"/>
                <w:color w:val="000000"/>
                <w:sz w:val="24"/>
                <w:szCs w:val="24"/>
                <w:lang w:eastAsia="ru-RU"/>
              </w:rPr>
              <w:t>обязанностей с</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трудников органов внутренних дел России</w:t>
            </w:r>
            <w:proofErr w:type="gramEnd"/>
            <w:r w:rsidRPr="005D706C">
              <w:rPr>
                <w:rFonts w:ascii="Times New Roman" w:eastAsia="Times New Roman" w:hAnsi="Times New Roman" w:cs="Times New Roman"/>
                <w:color w:val="000000"/>
                <w:sz w:val="24"/>
                <w:szCs w:val="24"/>
                <w:lang w:eastAsia="ru-RU"/>
              </w:rPr>
              <w:t>;</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Последнее воскресенье ноября: День матери в России;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30 ноября:</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Государственного герба Российской Федерации.</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p>
        </w:tc>
        <w:tc>
          <w:tcPr>
            <w:tcW w:w="7478" w:type="dxa"/>
          </w:tcPr>
          <w:p w:rsidR="001363B0" w:rsidRPr="005D706C" w:rsidRDefault="001363B0" w:rsidP="005D706C">
            <w:pPr>
              <w:spacing w:line="360" w:lineRule="auto"/>
              <w:ind w:firstLine="720"/>
              <w:jc w:val="center"/>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Декабрь:</w:t>
            </w:r>
          </w:p>
        </w:tc>
      </w:tr>
      <w:tr w:rsidR="001363B0" w:rsidRPr="005D706C" w:rsidTr="001363B0">
        <w:tc>
          <w:tcPr>
            <w:tcW w:w="2093" w:type="dxa"/>
            <w:gridSpan w:val="2"/>
          </w:tcPr>
          <w:p w:rsidR="001363B0" w:rsidRPr="005D706C" w:rsidRDefault="001363B0"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3 декабря</w:t>
            </w:r>
          </w:p>
        </w:tc>
        <w:tc>
          <w:tcPr>
            <w:tcW w:w="7478" w:type="dxa"/>
          </w:tcPr>
          <w:p w:rsidR="001363B0" w:rsidRPr="005D706C" w:rsidRDefault="001363B0"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неизвестного солдата; Международный день инвалидов (рек</w:t>
            </w:r>
            <w:r w:rsidRPr="005D706C">
              <w:rPr>
                <w:rFonts w:ascii="Times New Roman" w:eastAsia="Times New Roman" w:hAnsi="Times New Roman" w:cs="Times New Roman"/>
                <w:color w:val="000000"/>
                <w:sz w:val="24"/>
                <w:szCs w:val="24"/>
                <w:lang w:eastAsia="ru-RU"/>
              </w:rPr>
              <w:t>о</w:t>
            </w:r>
            <w:r w:rsidRPr="005D706C">
              <w:rPr>
                <w:rFonts w:ascii="Times New Roman" w:eastAsia="Times New Roman" w:hAnsi="Times New Roman" w:cs="Times New Roman"/>
                <w:color w:val="000000"/>
                <w:sz w:val="24"/>
                <w:szCs w:val="24"/>
                <w:lang w:eastAsia="ru-RU"/>
              </w:rPr>
              <w:t>мендуется включать в план воспитательной работы с дошкольниками регионально и/или ситуативно);</w:t>
            </w:r>
          </w:p>
        </w:tc>
      </w:tr>
      <w:tr w:rsidR="001363B0" w:rsidRPr="005D706C" w:rsidTr="001363B0">
        <w:tc>
          <w:tcPr>
            <w:tcW w:w="2093" w:type="dxa"/>
            <w:gridSpan w:val="2"/>
          </w:tcPr>
          <w:p w:rsidR="001363B0" w:rsidRPr="005D706C" w:rsidRDefault="003B0197"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5 декабря:</w:t>
            </w:r>
          </w:p>
        </w:tc>
        <w:tc>
          <w:tcPr>
            <w:tcW w:w="7478" w:type="dxa"/>
          </w:tcPr>
          <w:p w:rsidR="001363B0" w:rsidRPr="005D706C" w:rsidRDefault="003B0197"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добровольца (волонтера) в России;</w:t>
            </w:r>
          </w:p>
        </w:tc>
      </w:tr>
      <w:tr w:rsidR="001363B0" w:rsidRPr="005D706C" w:rsidTr="001363B0">
        <w:tc>
          <w:tcPr>
            <w:tcW w:w="2093" w:type="dxa"/>
            <w:gridSpan w:val="2"/>
          </w:tcPr>
          <w:p w:rsidR="001363B0" w:rsidRPr="005D706C" w:rsidRDefault="003B0197"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8 декабря</w:t>
            </w:r>
          </w:p>
        </w:tc>
        <w:tc>
          <w:tcPr>
            <w:tcW w:w="7478" w:type="dxa"/>
          </w:tcPr>
          <w:p w:rsidR="001363B0" w:rsidRPr="005D706C" w:rsidRDefault="003B0197"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Международный день художника;</w:t>
            </w:r>
          </w:p>
        </w:tc>
      </w:tr>
      <w:tr w:rsidR="001363B0" w:rsidRPr="005D706C" w:rsidTr="001363B0">
        <w:tc>
          <w:tcPr>
            <w:tcW w:w="2093" w:type="dxa"/>
            <w:gridSpan w:val="2"/>
          </w:tcPr>
          <w:p w:rsidR="001363B0" w:rsidRPr="005D706C" w:rsidRDefault="003B0197"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9 декабря:</w:t>
            </w:r>
          </w:p>
        </w:tc>
        <w:tc>
          <w:tcPr>
            <w:tcW w:w="7478" w:type="dxa"/>
          </w:tcPr>
          <w:p w:rsidR="001363B0" w:rsidRPr="005D706C" w:rsidRDefault="003B0197"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Героев Отечества;</w:t>
            </w:r>
          </w:p>
        </w:tc>
      </w:tr>
      <w:tr w:rsidR="001363B0" w:rsidRPr="005D706C" w:rsidTr="001363B0">
        <w:tc>
          <w:tcPr>
            <w:tcW w:w="2093" w:type="dxa"/>
            <w:gridSpan w:val="2"/>
          </w:tcPr>
          <w:p w:rsidR="001363B0" w:rsidRPr="005D706C" w:rsidRDefault="003B0197"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12 декабря:</w:t>
            </w:r>
          </w:p>
        </w:tc>
        <w:tc>
          <w:tcPr>
            <w:tcW w:w="7478" w:type="dxa"/>
          </w:tcPr>
          <w:p w:rsidR="001363B0" w:rsidRPr="005D706C" w:rsidRDefault="003B0197"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День Конституции Российской Федерации;</w:t>
            </w:r>
          </w:p>
        </w:tc>
      </w:tr>
      <w:tr w:rsidR="003B0197" w:rsidRPr="005D706C" w:rsidTr="001363B0">
        <w:tc>
          <w:tcPr>
            <w:tcW w:w="2093" w:type="dxa"/>
            <w:gridSpan w:val="2"/>
          </w:tcPr>
          <w:p w:rsidR="003B0197" w:rsidRPr="005D706C" w:rsidRDefault="003B0197" w:rsidP="005D706C">
            <w:pPr>
              <w:spacing w:line="360" w:lineRule="auto"/>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 xml:space="preserve">31 декабря: </w:t>
            </w:r>
          </w:p>
        </w:tc>
        <w:tc>
          <w:tcPr>
            <w:tcW w:w="7478" w:type="dxa"/>
          </w:tcPr>
          <w:p w:rsidR="003B0197" w:rsidRPr="005D706C" w:rsidRDefault="003B0197" w:rsidP="005D706C">
            <w:pPr>
              <w:spacing w:line="360" w:lineRule="auto"/>
              <w:jc w:val="both"/>
              <w:rPr>
                <w:rFonts w:ascii="Times New Roman" w:eastAsia="Times New Roman" w:hAnsi="Times New Roman" w:cs="Times New Roman"/>
                <w:color w:val="000000"/>
                <w:sz w:val="24"/>
                <w:szCs w:val="24"/>
                <w:lang w:eastAsia="ru-RU"/>
              </w:rPr>
            </w:pPr>
            <w:r w:rsidRPr="005D706C">
              <w:rPr>
                <w:rFonts w:ascii="Times New Roman" w:eastAsia="Times New Roman" w:hAnsi="Times New Roman" w:cs="Times New Roman"/>
                <w:color w:val="000000"/>
                <w:sz w:val="24"/>
                <w:szCs w:val="24"/>
                <w:lang w:eastAsia="ru-RU"/>
              </w:rPr>
              <w:t>Новый год.</w:t>
            </w:r>
          </w:p>
        </w:tc>
      </w:tr>
    </w:tbl>
    <w:p w:rsidR="00167DE8" w:rsidRPr="005D706C" w:rsidRDefault="00167DE8" w:rsidP="005D706C">
      <w:pPr>
        <w:spacing w:before="100" w:beforeAutospacing="1" w:after="0" w:line="360" w:lineRule="auto"/>
        <w:ind w:firstLine="720"/>
        <w:jc w:val="both"/>
        <w:rPr>
          <w:rFonts w:ascii="Times New Roman" w:eastAsia="Times New Roman" w:hAnsi="Times New Roman" w:cs="Times New Roman"/>
          <w:color w:val="000000"/>
          <w:sz w:val="20"/>
          <w:szCs w:val="20"/>
          <w:lang w:eastAsia="ru-RU"/>
        </w:rPr>
      </w:pPr>
    </w:p>
    <w:p w:rsidR="003B0197" w:rsidRPr="009A4934" w:rsidRDefault="003B0197" w:rsidP="009A4934">
      <w:pPr>
        <w:tabs>
          <w:tab w:val="left" w:pos="9214"/>
          <w:tab w:val="left" w:pos="9356"/>
        </w:tabs>
        <w:autoSpaceDE w:val="0"/>
        <w:autoSpaceDN w:val="0"/>
        <w:adjustRightInd w:val="0"/>
        <w:spacing w:after="0" w:line="360" w:lineRule="auto"/>
        <w:ind w:firstLine="567"/>
        <w:jc w:val="both"/>
        <w:rPr>
          <w:rFonts w:ascii="Times New Roman" w:hAnsi="Times New Roman" w:cs="Times New Roman"/>
          <w:b/>
          <w:sz w:val="28"/>
          <w:szCs w:val="28"/>
        </w:rPr>
      </w:pPr>
      <w:r w:rsidRPr="005D706C">
        <w:rPr>
          <w:rFonts w:ascii="Times New Roman" w:hAnsi="Times New Roman" w:cs="Times New Roman"/>
          <w:b/>
          <w:sz w:val="28"/>
          <w:szCs w:val="28"/>
        </w:rPr>
        <w:t xml:space="preserve">3.8 </w:t>
      </w:r>
      <w:r w:rsidR="001363B0" w:rsidRPr="005D706C">
        <w:rPr>
          <w:rFonts w:ascii="Times New Roman" w:hAnsi="Times New Roman" w:cs="Times New Roman"/>
          <w:b/>
          <w:sz w:val="28"/>
          <w:szCs w:val="28"/>
        </w:rPr>
        <w:t>Часть формируемая участн</w:t>
      </w:r>
      <w:r w:rsidR="009A4934">
        <w:rPr>
          <w:rFonts w:ascii="Times New Roman" w:hAnsi="Times New Roman" w:cs="Times New Roman"/>
          <w:b/>
          <w:sz w:val="28"/>
          <w:szCs w:val="28"/>
        </w:rPr>
        <w:t>иками образовательных отношений</w:t>
      </w:r>
    </w:p>
    <w:p w:rsidR="00873103" w:rsidRPr="009A4934" w:rsidRDefault="003B0197" w:rsidP="009A4934">
      <w:pPr>
        <w:tabs>
          <w:tab w:val="left" w:pos="9214"/>
          <w:tab w:val="left" w:pos="9356"/>
        </w:tabs>
        <w:autoSpaceDE w:val="0"/>
        <w:autoSpaceDN w:val="0"/>
        <w:adjustRightInd w:val="0"/>
        <w:spacing w:after="0" w:line="360" w:lineRule="auto"/>
        <w:ind w:firstLine="567"/>
        <w:jc w:val="center"/>
        <w:rPr>
          <w:rFonts w:ascii="Times New Roman" w:hAnsi="Times New Roman" w:cs="Times New Roman"/>
          <w:b/>
          <w:sz w:val="24"/>
          <w:szCs w:val="28"/>
        </w:rPr>
      </w:pPr>
      <w:r w:rsidRPr="009A4934">
        <w:rPr>
          <w:rFonts w:ascii="Times New Roman" w:hAnsi="Times New Roman" w:cs="Times New Roman"/>
          <w:b/>
          <w:sz w:val="24"/>
          <w:szCs w:val="28"/>
        </w:rPr>
        <w:t xml:space="preserve">3.8.1 </w:t>
      </w:r>
      <w:r w:rsidR="003E043F" w:rsidRPr="009A4934">
        <w:rPr>
          <w:rFonts w:ascii="Times New Roman" w:hAnsi="Times New Roman" w:cs="Times New Roman"/>
          <w:b/>
          <w:sz w:val="24"/>
          <w:szCs w:val="28"/>
        </w:rPr>
        <w:t>О</w:t>
      </w:r>
      <w:r w:rsidR="001363B0" w:rsidRPr="009A4934">
        <w:rPr>
          <w:rFonts w:ascii="Times New Roman" w:hAnsi="Times New Roman" w:cs="Times New Roman"/>
          <w:b/>
          <w:sz w:val="24"/>
          <w:szCs w:val="28"/>
        </w:rPr>
        <w:t>беспеченность методическими материалами и средствами обучения и восп</w:t>
      </w:r>
      <w:r w:rsidR="001363B0" w:rsidRPr="009A4934">
        <w:rPr>
          <w:rFonts w:ascii="Times New Roman" w:hAnsi="Times New Roman" w:cs="Times New Roman"/>
          <w:b/>
          <w:sz w:val="24"/>
          <w:szCs w:val="28"/>
        </w:rPr>
        <w:t>и</w:t>
      </w:r>
      <w:r w:rsidR="001363B0" w:rsidRPr="009A4934">
        <w:rPr>
          <w:rFonts w:ascii="Times New Roman" w:hAnsi="Times New Roman" w:cs="Times New Roman"/>
          <w:b/>
          <w:sz w:val="24"/>
          <w:szCs w:val="28"/>
        </w:rPr>
        <w:t>тания</w:t>
      </w:r>
      <w:r w:rsidR="00CF310D" w:rsidRPr="009A4934">
        <w:rPr>
          <w:rFonts w:ascii="Times New Roman" w:hAnsi="Times New Roman" w:cs="Times New Roman"/>
          <w:b/>
          <w:sz w:val="24"/>
          <w:szCs w:val="28"/>
        </w:rPr>
        <w:t xml:space="preserve"> парциальных программ</w:t>
      </w:r>
    </w:p>
    <w:tbl>
      <w:tblPr>
        <w:tblStyle w:val="ab"/>
        <w:tblW w:w="0" w:type="auto"/>
        <w:tblLook w:val="04A0" w:firstRow="1" w:lastRow="0" w:firstColumn="1" w:lastColumn="0" w:noHBand="0" w:noVBand="1"/>
      </w:tblPr>
      <w:tblGrid>
        <w:gridCol w:w="3510"/>
        <w:gridCol w:w="6061"/>
      </w:tblGrid>
      <w:tr w:rsidR="00CF310D" w:rsidRPr="005D706C" w:rsidTr="00CF310D">
        <w:tc>
          <w:tcPr>
            <w:tcW w:w="3510" w:type="dxa"/>
          </w:tcPr>
          <w:p w:rsidR="00CF310D" w:rsidRPr="005D706C" w:rsidRDefault="00CF310D" w:rsidP="005D706C">
            <w:pPr>
              <w:spacing w:line="360" w:lineRule="auto"/>
              <w:jc w:val="both"/>
              <w:rPr>
                <w:rFonts w:ascii="Times New Roman" w:hAnsi="Times New Roman" w:cs="Times New Roman"/>
                <w:b/>
                <w:sz w:val="24"/>
                <w:szCs w:val="24"/>
              </w:rPr>
            </w:pPr>
            <w:r w:rsidRPr="005D706C">
              <w:rPr>
                <w:rFonts w:ascii="Times New Roman" w:eastAsia="Calibri" w:hAnsi="Times New Roman" w:cs="Times New Roman"/>
                <w:b/>
                <w:sz w:val="24"/>
                <w:szCs w:val="24"/>
              </w:rPr>
              <w:t xml:space="preserve">Парциальная программа. </w:t>
            </w:r>
          </w:p>
        </w:tc>
        <w:tc>
          <w:tcPr>
            <w:tcW w:w="6061" w:type="dxa"/>
          </w:tcPr>
          <w:p w:rsidR="00CF310D" w:rsidRPr="005D706C" w:rsidRDefault="00CF310D" w:rsidP="005D706C">
            <w:pPr>
              <w:tabs>
                <w:tab w:val="left" w:pos="9214"/>
                <w:tab w:val="left" w:pos="9356"/>
              </w:tabs>
              <w:autoSpaceDE w:val="0"/>
              <w:autoSpaceDN w:val="0"/>
              <w:adjustRightInd w:val="0"/>
              <w:spacing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Методические материалы и средства обучения и воспитания</w:t>
            </w:r>
          </w:p>
        </w:tc>
      </w:tr>
      <w:tr w:rsidR="009C51E7" w:rsidRPr="005D706C" w:rsidTr="00D93F98">
        <w:trPr>
          <w:trHeight w:val="5554"/>
        </w:trPr>
        <w:tc>
          <w:tcPr>
            <w:tcW w:w="3510" w:type="dxa"/>
          </w:tcPr>
          <w:p w:rsidR="009C51E7" w:rsidRPr="005D706C" w:rsidRDefault="009C51E7"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lastRenderedPageBreak/>
              <w:t>Р.М. Чумичева, О.Л.Ведмедь, Н.А.Платохина. Региональная программа «Родники Дона»</w:t>
            </w:r>
          </w:p>
          <w:p w:rsidR="009C51E7" w:rsidRPr="005D706C" w:rsidRDefault="009C51E7"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p>
          <w:p w:rsidR="009C51E7" w:rsidRPr="005D706C" w:rsidRDefault="009C51E7"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Л.О.Тимофеева, В.Ф.Князева.</w:t>
            </w:r>
          </w:p>
          <w:p w:rsidR="009C51E7" w:rsidRPr="005D706C" w:rsidRDefault="009C51E7"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«Приобщение старших дошкольников к традициям родного края»</w:t>
            </w:r>
          </w:p>
        </w:tc>
        <w:tc>
          <w:tcPr>
            <w:tcW w:w="6061" w:type="dxa"/>
          </w:tcPr>
          <w:p w:rsidR="00D8368B" w:rsidRPr="005D706C" w:rsidRDefault="00D8368B"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 xml:space="preserve">Р.М. Чумичева, О.Л.Ведмедь, Н.А.Платохина. Методическое обеспечение к региональной программе «Родники Дона». Представленно рядом приложений: </w:t>
            </w:r>
            <w:r w:rsidRPr="005D706C">
              <w:rPr>
                <w:rFonts w:ascii="Times New Roman" w:eastAsia="Lucida Sans Unicode" w:hAnsi="Times New Roman" w:cs="Times New Roman"/>
                <w:color w:val="000000"/>
                <w:kern w:val="1"/>
                <w:sz w:val="24"/>
                <w:szCs w:val="25"/>
                <w:u w:val="single"/>
              </w:rPr>
              <w:t>приложение 1</w:t>
            </w:r>
            <w:r w:rsidRPr="005D706C">
              <w:rPr>
                <w:rFonts w:ascii="Times New Roman" w:eastAsia="Lucida Sans Unicode" w:hAnsi="Times New Roman" w:cs="Times New Roman"/>
                <w:color w:val="000000"/>
                <w:kern w:val="1"/>
                <w:sz w:val="24"/>
                <w:szCs w:val="25"/>
              </w:rPr>
              <w:t>- культура Дона в лицах (биографии совреиенных художнтков, писателей, композиторов) стр.5-22</w:t>
            </w:r>
          </w:p>
          <w:p w:rsidR="00D8368B" w:rsidRPr="005D706C" w:rsidRDefault="00D8368B"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2</w:t>
            </w:r>
            <w:r w:rsidRPr="005D706C">
              <w:rPr>
                <w:rFonts w:ascii="Times New Roman" w:eastAsia="Lucida Sans Unicode" w:hAnsi="Times New Roman" w:cs="Times New Roman"/>
                <w:color w:val="000000"/>
                <w:kern w:val="1"/>
                <w:sz w:val="24"/>
                <w:szCs w:val="25"/>
              </w:rPr>
              <w:t xml:space="preserve"> – иллюстративный  материал к содержанию программы для детей дошкольного возраста стр. 22-34</w:t>
            </w:r>
          </w:p>
          <w:p w:rsidR="00D8368B" w:rsidRPr="005D706C" w:rsidRDefault="00D8368B"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3</w:t>
            </w:r>
            <w:r w:rsidRPr="005D706C">
              <w:rPr>
                <w:rFonts w:ascii="Times New Roman" w:eastAsia="Lucida Sans Unicode" w:hAnsi="Times New Roman" w:cs="Times New Roman"/>
                <w:color w:val="000000"/>
                <w:kern w:val="1"/>
                <w:sz w:val="24"/>
                <w:szCs w:val="25"/>
              </w:rPr>
              <w:t>- литературные произведения донских писателей стр. 34-114</w:t>
            </w:r>
          </w:p>
          <w:p w:rsidR="009C51E7" w:rsidRPr="005D706C" w:rsidRDefault="00D8368B"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4</w:t>
            </w:r>
            <w:r w:rsidRPr="005D706C">
              <w:rPr>
                <w:rFonts w:ascii="Times New Roman" w:eastAsia="Lucida Sans Unicode" w:hAnsi="Times New Roman" w:cs="Times New Roman"/>
                <w:color w:val="000000"/>
                <w:kern w:val="1"/>
                <w:sz w:val="24"/>
                <w:szCs w:val="25"/>
              </w:rPr>
              <w:t xml:space="preserve"> – проекты НОД, обрядовых праздников, развлечений к программе стр. 114-188</w:t>
            </w:r>
          </w:p>
          <w:p w:rsidR="00D8368B" w:rsidRPr="005D706C" w:rsidRDefault="00D8368B"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5</w:t>
            </w:r>
            <w:r w:rsidRPr="005D706C">
              <w:rPr>
                <w:rFonts w:ascii="Times New Roman" w:eastAsia="Lucida Sans Unicode" w:hAnsi="Times New Roman" w:cs="Times New Roman"/>
                <w:color w:val="000000"/>
                <w:kern w:val="1"/>
                <w:sz w:val="24"/>
                <w:szCs w:val="25"/>
              </w:rPr>
              <w:t xml:space="preserve"> – игры донских казачат стр.188</w:t>
            </w:r>
          </w:p>
          <w:p w:rsidR="00D8368B" w:rsidRPr="005D706C" w:rsidRDefault="00D8368B"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6</w:t>
            </w:r>
            <w:r w:rsidRPr="005D706C">
              <w:rPr>
                <w:rFonts w:ascii="Times New Roman" w:eastAsia="Lucida Sans Unicode" w:hAnsi="Times New Roman" w:cs="Times New Roman"/>
                <w:color w:val="000000"/>
                <w:kern w:val="1"/>
                <w:sz w:val="24"/>
                <w:szCs w:val="25"/>
              </w:rPr>
              <w:t xml:space="preserve">- </w:t>
            </w:r>
            <w:r w:rsidR="00E63015" w:rsidRPr="005D706C">
              <w:rPr>
                <w:rFonts w:ascii="Times New Roman" w:eastAsia="Lucida Sans Unicode" w:hAnsi="Times New Roman" w:cs="Times New Roman"/>
                <w:color w:val="000000"/>
                <w:kern w:val="1"/>
                <w:sz w:val="24"/>
                <w:szCs w:val="25"/>
              </w:rPr>
              <w:t>рецепты старинной казачьей кухни стр.227</w:t>
            </w:r>
          </w:p>
          <w:p w:rsidR="00E63015"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7</w:t>
            </w:r>
            <w:r w:rsidRPr="005D706C">
              <w:rPr>
                <w:rFonts w:ascii="Times New Roman" w:eastAsia="Lucida Sans Unicode" w:hAnsi="Times New Roman" w:cs="Times New Roman"/>
                <w:color w:val="000000"/>
                <w:kern w:val="1"/>
                <w:sz w:val="24"/>
                <w:szCs w:val="25"/>
              </w:rPr>
              <w:t xml:space="preserve">- музыкальные произведения донских казаков </w:t>
            </w:r>
          </w:p>
          <w:p w:rsidR="009C51E7" w:rsidRPr="005D706C" w:rsidRDefault="00E63015"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u w:val="single"/>
              </w:rPr>
              <w:t>Приложение 8</w:t>
            </w:r>
            <w:r w:rsidRPr="005D706C">
              <w:rPr>
                <w:rFonts w:ascii="Times New Roman" w:eastAsia="Lucida Sans Unicode" w:hAnsi="Times New Roman" w:cs="Times New Roman"/>
                <w:color w:val="000000"/>
                <w:kern w:val="1"/>
                <w:sz w:val="24"/>
                <w:szCs w:val="25"/>
              </w:rPr>
              <w:t xml:space="preserve"> – словарь русских донских говоров стр. 233</w:t>
            </w:r>
          </w:p>
        </w:tc>
      </w:tr>
      <w:tr w:rsidR="009C51E7" w:rsidRPr="005D706C" w:rsidTr="00CF310D">
        <w:tc>
          <w:tcPr>
            <w:tcW w:w="3510" w:type="dxa"/>
          </w:tcPr>
          <w:p w:rsidR="009C51E7" w:rsidRPr="005D706C" w:rsidRDefault="009C51E7"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М.Д. Маханева, Н.А. Гоголева, Л.В. Цыбирева. «</w:t>
            </w:r>
            <w:r w:rsidR="00D93F98" w:rsidRPr="005D706C">
              <w:rPr>
                <w:rFonts w:ascii="Times New Roman" w:eastAsia="Lucida Sans Unicode" w:hAnsi="Times New Roman" w:cs="Times New Roman"/>
                <w:color w:val="000000"/>
                <w:kern w:val="1"/>
                <w:sz w:val="24"/>
                <w:szCs w:val="25"/>
              </w:rPr>
              <w:t>Обучение грамоте детей 5-7 лет»</w:t>
            </w:r>
          </w:p>
        </w:tc>
        <w:tc>
          <w:tcPr>
            <w:tcW w:w="6061" w:type="dxa"/>
          </w:tcPr>
          <w:p w:rsidR="009C51E7" w:rsidRPr="005D706C" w:rsidRDefault="00D93F98" w:rsidP="005D706C">
            <w:pPr>
              <w:widowControl w:val="0"/>
              <w:suppressLineNumbers/>
              <w:suppressAutoHyphens/>
              <w:spacing w:line="360" w:lineRule="auto"/>
              <w:rPr>
                <w:rFonts w:ascii="Times New Roman" w:eastAsia="Lucida Sans Unicode" w:hAnsi="Times New Roman" w:cs="Times New Roman"/>
                <w:color w:val="000000"/>
                <w:kern w:val="1"/>
                <w:sz w:val="24"/>
                <w:szCs w:val="25"/>
              </w:rPr>
            </w:pPr>
            <w:r w:rsidRPr="005D706C">
              <w:rPr>
                <w:rFonts w:ascii="Times New Roman" w:eastAsia="Lucida Sans Unicode" w:hAnsi="Times New Roman" w:cs="Times New Roman"/>
                <w:color w:val="000000"/>
                <w:kern w:val="1"/>
                <w:sz w:val="24"/>
                <w:szCs w:val="25"/>
              </w:rPr>
              <w:t xml:space="preserve">Сост. Н.А. Гоголева, Л.В.Цыбирева, под ред. М.Д. Маханева. </w:t>
            </w:r>
            <w:r w:rsidR="00E63015" w:rsidRPr="005D706C">
              <w:rPr>
                <w:rFonts w:ascii="Times New Roman" w:eastAsia="Lucida Sans Unicode" w:hAnsi="Times New Roman" w:cs="Times New Roman"/>
                <w:color w:val="000000"/>
                <w:kern w:val="1"/>
                <w:sz w:val="24"/>
                <w:szCs w:val="25"/>
              </w:rPr>
              <w:t>Рабоч</w:t>
            </w:r>
            <w:r w:rsidRPr="005D706C">
              <w:rPr>
                <w:rFonts w:ascii="Times New Roman" w:eastAsia="Lucida Sans Unicode" w:hAnsi="Times New Roman" w:cs="Times New Roman"/>
                <w:color w:val="000000"/>
                <w:kern w:val="1"/>
                <w:sz w:val="24"/>
                <w:szCs w:val="25"/>
              </w:rPr>
              <w:t>ие</w:t>
            </w:r>
            <w:r w:rsidR="00E63015" w:rsidRPr="005D706C">
              <w:rPr>
                <w:rFonts w:ascii="Times New Roman" w:eastAsia="Lucida Sans Unicode" w:hAnsi="Times New Roman" w:cs="Times New Roman"/>
                <w:color w:val="000000"/>
                <w:kern w:val="1"/>
                <w:sz w:val="24"/>
                <w:szCs w:val="25"/>
              </w:rPr>
              <w:t xml:space="preserve"> тетрад</w:t>
            </w:r>
            <w:r w:rsidRPr="005D706C">
              <w:rPr>
                <w:rFonts w:ascii="Times New Roman" w:eastAsia="Lucida Sans Unicode" w:hAnsi="Times New Roman" w:cs="Times New Roman"/>
                <w:color w:val="000000"/>
                <w:kern w:val="1"/>
                <w:sz w:val="24"/>
                <w:szCs w:val="25"/>
              </w:rPr>
              <w:t>и</w:t>
            </w:r>
            <w:r w:rsidR="00E63015" w:rsidRPr="005D706C">
              <w:rPr>
                <w:rFonts w:ascii="Times New Roman" w:eastAsia="Lucida Sans Unicode" w:hAnsi="Times New Roman" w:cs="Times New Roman"/>
                <w:color w:val="000000"/>
                <w:kern w:val="1"/>
                <w:sz w:val="24"/>
                <w:szCs w:val="25"/>
              </w:rPr>
              <w:t xml:space="preserve"> для детей 5-7 лет «Я учу звуки и буквы»</w:t>
            </w:r>
          </w:p>
        </w:tc>
      </w:tr>
      <w:tr w:rsidR="009C51E7" w:rsidRPr="005D706C" w:rsidTr="00CF310D">
        <w:tc>
          <w:tcPr>
            <w:tcW w:w="3510" w:type="dxa"/>
          </w:tcPr>
          <w:p w:rsidR="009C51E7" w:rsidRPr="007159A7" w:rsidRDefault="009C51E7" w:rsidP="005D706C">
            <w:pPr>
              <w:widowControl w:val="0"/>
              <w:suppressLineNumbers/>
              <w:suppressAutoHyphens/>
              <w:spacing w:line="360" w:lineRule="auto"/>
              <w:rPr>
                <w:rFonts w:ascii="Times New Roman" w:eastAsia="Lucida Sans Unicode" w:hAnsi="Times New Roman" w:cs="Times New Roman"/>
                <w:kern w:val="1"/>
                <w:sz w:val="24"/>
                <w:szCs w:val="25"/>
              </w:rPr>
            </w:pPr>
            <w:r w:rsidRPr="007159A7">
              <w:rPr>
                <w:rFonts w:ascii="Times New Roman" w:eastAsia="Lucida Sans Unicode" w:hAnsi="Times New Roman" w:cs="Times New Roman"/>
                <w:kern w:val="1"/>
                <w:sz w:val="24"/>
                <w:szCs w:val="25"/>
              </w:rPr>
              <w:t>Н.Ю.Куражева. Программа комплексного сопровождения психического развития детей дошкольного возраста «Цветик-семицветик»</w:t>
            </w:r>
          </w:p>
        </w:tc>
        <w:tc>
          <w:tcPr>
            <w:tcW w:w="6061" w:type="dxa"/>
          </w:tcPr>
          <w:p w:rsidR="00F25CC6" w:rsidRPr="00F25CC6" w:rsidRDefault="00F25CC6" w:rsidP="00F25CC6">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w:t>
            </w:r>
            <w:r w:rsidRPr="00F25CC6">
              <w:rPr>
                <w:rFonts w:ascii="Times New Roman" w:eastAsia="Times New Roman" w:hAnsi="Times New Roman" w:cs="Times New Roman"/>
                <w:sz w:val="24"/>
                <w:szCs w:val="24"/>
                <w:lang w:eastAsia="ru-RU" w:bidi="ru-RU"/>
              </w:rPr>
              <w:t xml:space="preserve"> программе используются современные образовател</w:t>
            </w:r>
            <w:r w:rsidRPr="00F25CC6">
              <w:rPr>
                <w:rFonts w:ascii="Times New Roman" w:eastAsia="Times New Roman" w:hAnsi="Times New Roman" w:cs="Times New Roman"/>
                <w:sz w:val="24"/>
                <w:szCs w:val="24"/>
                <w:lang w:eastAsia="ru-RU" w:bidi="ru-RU"/>
              </w:rPr>
              <w:t>ь</w:t>
            </w:r>
            <w:r w:rsidRPr="00F25CC6">
              <w:rPr>
                <w:rFonts w:ascii="Times New Roman" w:eastAsia="Times New Roman" w:hAnsi="Times New Roman" w:cs="Times New Roman"/>
                <w:sz w:val="24"/>
                <w:szCs w:val="24"/>
                <w:lang w:eastAsia="ru-RU" w:bidi="ru-RU"/>
              </w:rPr>
              <w:t>ные технологии:</w:t>
            </w:r>
          </w:p>
          <w:p w:rsidR="00F25CC6" w:rsidRPr="007F00E8" w:rsidRDefault="00F25CC6" w:rsidP="00F25CC6">
            <w:pPr>
              <w:widowControl w:val="0"/>
              <w:autoSpaceDE w:val="0"/>
              <w:autoSpaceDN w:val="0"/>
              <w:jc w:val="both"/>
              <w:rPr>
                <w:rFonts w:ascii="Times New Roman" w:eastAsia="Times New Roman" w:hAnsi="Times New Roman" w:cs="Times New Roman"/>
                <w:sz w:val="24"/>
                <w:szCs w:val="24"/>
                <w:lang w:eastAsia="ru-RU" w:bidi="ru-RU"/>
              </w:rPr>
            </w:pPr>
            <w:r w:rsidRPr="00F25CC6">
              <w:rPr>
                <w:rFonts w:ascii="Times New Roman" w:eastAsia="Times New Roman" w:hAnsi="Times New Roman" w:cs="Times New Roman"/>
                <w:sz w:val="24"/>
                <w:szCs w:val="24"/>
                <w:lang w:eastAsia="ru-RU" w:bidi="ru-RU"/>
              </w:rPr>
              <w:t xml:space="preserve">- </w:t>
            </w:r>
            <w:r w:rsidRPr="007F00E8">
              <w:rPr>
                <w:rFonts w:ascii="Times New Roman" w:eastAsia="Times New Roman" w:hAnsi="Times New Roman" w:cs="Times New Roman"/>
                <w:sz w:val="24"/>
                <w:szCs w:val="24"/>
                <w:lang w:eastAsia="ru-RU" w:bidi="ru-RU"/>
              </w:rPr>
              <w:t>«Цветные счетные палочки Кюизенера»;</w:t>
            </w:r>
          </w:p>
          <w:p w:rsidR="00F25CC6" w:rsidRPr="007F00E8" w:rsidRDefault="00F25CC6" w:rsidP="00F25CC6">
            <w:pPr>
              <w:widowControl w:val="0"/>
              <w:autoSpaceDE w:val="0"/>
              <w:autoSpaceDN w:val="0"/>
              <w:jc w:val="both"/>
              <w:rPr>
                <w:rFonts w:ascii="Times New Roman" w:eastAsia="Times New Roman" w:hAnsi="Times New Roman" w:cs="Times New Roman"/>
                <w:sz w:val="24"/>
                <w:szCs w:val="24"/>
                <w:lang w:eastAsia="ru-RU" w:bidi="ru-RU"/>
              </w:rPr>
            </w:pPr>
            <w:r w:rsidRPr="007F00E8">
              <w:rPr>
                <w:rFonts w:ascii="Times New Roman" w:eastAsia="Times New Roman" w:hAnsi="Times New Roman" w:cs="Times New Roman"/>
                <w:sz w:val="24"/>
                <w:szCs w:val="24"/>
                <w:lang w:eastAsia="ru-RU" w:bidi="ru-RU"/>
              </w:rPr>
              <w:t>- «Логические блоки Дьенеша»;</w:t>
            </w:r>
          </w:p>
          <w:p w:rsidR="007F00E8" w:rsidRDefault="007F00E8" w:rsidP="007F00E8">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25CC6" w:rsidRPr="007F00E8">
              <w:rPr>
                <w:rFonts w:ascii="Times New Roman" w:eastAsia="Times New Roman" w:hAnsi="Times New Roman" w:cs="Times New Roman"/>
                <w:sz w:val="24"/>
                <w:szCs w:val="24"/>
                <w:lang w:eastAsia="ru-RU" w:bidi="ru-RU"/>
              </w:rPr>
              <w:t>Развивающие игры (настольные; дидактические - Ю. Фишер «Логика и познание» и др.</w:t>
            </w:r>
            <w:r>
              <w:rPr>
                <w:rFonts w:ascii="Times New Roman" w:eastAsia="Times New Roman" w:hAnsi="Times New Roman" w:cs="Times New Roman"/>
                <w:sz w:val="24"/>
                <w:szCs w:val="24"/>
                <w:lang w:eastAsia="ru-RU" w:bidi="ru-RU"/>
              </w:rPr>
              <w:t>;</w:t>
            </w:r>
          </w:p>
          <w:p w:rsidR="007F00E8" w:rsidRDefault="007F00E8" w:rsidP="007F00E8">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25CC6" w:rsidRPr="00F25CC6">
              <w:rPr>
                <w:rFonts w:ascii="Times New Roman" w:eastAsia="Lucida Sans Unicode" w:hAnsi="Times New Roman" w:cs="Times New Roman"/>
                <w:color w:val="000000"/>
                <w:kern w:val="1"/>
                <w:sz w:val="24"/>
                <w:szCs w:val="25"/>
              </w:rPr>
              <w:t>Ю. Жукова Графические диктанты</w:t>
            </w:r>
            <w:r>
              <w:rPr>
                <w:rFonts w:ascii="Times New Roman" w:eastAsia="Lucida Sans Unicode" w:hAnsi="Times New Roman" w:cs="Times New Roman"/>
                <w:color w:val="000000"/>
                <w:kern w:val="1"/>
                <w:sz w:val="24"/>
                <w:szCs w:val="25"/>
              </w:rPr>
              <w:t>;</w:t>
            </w:r>
          </w:p>
          <w:p w:rsidR="009C51E7" w:rsidRPr="007F00E8" w:rsidRDefault="007F00E8" w:rsidP="007F00E8">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25CC6" w:rsidRPr="00F25CC6">
              <w:rPr>
                <w:rFonts w:ascii="Times New Roman" w:eastAsia="Lucida Sans Unicode" w:hAnsi="Times New Roman" w:cs="Times New Roman"/>
                <w:color w:val="000000"/>
                <w:kern w:val="1"/>
                <w:sz w:val="24"/>
                <w:szCs w:val="25"/>
              </w:rPr>
              <w:t>Настольно – развивающ</w:t>
            </w:r>
            <w:r>
              <w:rPr>
                <w:rFonts w:ascii="Times New Roman" w:eastAsia="Lucida Sans Unicode" w:hAnsi="Times New Roman" w:cs="Times New Roman"/>
                <w:color w:val="000000"/>
                <w:kern w:val="1"/>
                <w:sz w:val="24"/>
                <w:szCs w:val="25"/>
              </w:rPr>
              <w:t>ие</w:t>
            </w:r>
            <w:r w:rsidR="00F25CC6" w:rsidRPr="00F25CC6">
              <w:rPr>
                <w:rFonts w:ascii="Times New Roman" w:eastAsia="Lucida Sans Unicode" w:hAnsi="Times New Roman" w:cs="Times New Roman"/>
                <w:color w:val="000000"/>
                <w:kern w:val="1"/>
                <w:sz w:val="24"/>
                <w:szCs w:val="25"/>
              </w:rPr>
              <w:t xml:space="preserve"> игр</w:t>
            </w:r>
            <w:r>
              <w:rPr>
                <w:rFonts w:ascii="Times New Roman" w:eastAsia="Lucida Sans Unicode" w:hAnsi="Times New Roman" w:cs="Times New Roman"/>
                <w:color w:val="000000"/>
                <w:kern w:val="1"/>
                <w:sz w:val="24"/>
                <w:szCs w:val="25"/>
              </w:rPr>
              <w:t xml:space="preserve">ы: </w:t>
            </w:r>
            <w:r w:rsidR="00F25CC6" w:rsidRPr="00F25CC6">
              <w:rPr>
                <w:rFonts w:ascii="Times New Roman" w:eastAsia="Lucida Sans Unicode" w:hAnsi="Times New Roman" w:cs="Times New Roman"/>
                <w:color w:val="000000"/>
                <w:kern w:val="1"/>
                <w:sz w:val="24"/>
                <w:szCs w:val="25"/>
              </w:rPr>
              <w:t xml:space="preserve"> </w:t>
            </w:r>
            <w:proofErr w:type="gramStart"/>
            <w:r w:rsidR="00F25CC6" w:rsidRPr="00F25CC6">
              <w:rPr>
                <w:rFonts w:ascii="Times New Roman" w:eastAsia="Lucida Sans Unicode" w:hAnsi="Times New Roman" w:cs="Times New Roman"/>
                <w:color w:val="000000"/>
                <w:kern w:val="1"/>
                <w:sz w:val="24"/>
                <w:szCs w:val="25"/>
              </w:rPr>
              <w:t>«Логические табл</w:t>
            </w:r>
            <w:r w:rsidR="00F25CC6" w:rsidRPr="00F25CC6">
              <w:rPr>
                <w:rFonts w:ascii="Times New Roman" w:eastAsia="Lucida Sans Unicode" w:hAnsi="Times New Roman" w:cs="Times New Roman"/>
                <w:color w:val="000000"/>
                <w:kern w:val="1"/>
                <w:sz w:val="24"/>
                <w:szCs w:val="25"/>
              </w:rPr>
              <w:t>и</w:t>
            </w:r>
            <w:r w:rsidR="00F25CC6" w:rsidRPr="00F25CC6">
              <w:rPr>
                <w:rFonts w:ascii="Times New Roman" w:eastAsia="Lucida Sans Unicode" w:hAnsi="Times New Roman" w:cs="Times New Roman"/>
                <w:color w:val="000000"/>
                <w:kern w:val="1"/>
                <w:sz w:val="24"/>
                <w:szCs w:val="25"/>
              </w:rPr>
              <w:t>цы»</w:t>
            </w:r>
            <w:r>
              <w:rPr>
                <w:rFonts w:ascii="Times New Roman" w:eastAsia="Lucida Sans Unicode" w:hAnsi="Times New Roman" w:cs="Times New Roman"/>
                <w:color w:val="000000"/>
                <w:kern w:val="1"/>
                <w:sz w:val="24"/>
                <w:szCs w:val="25"/>
              </w:rPr>
              <w:t>,</w:t>
            </w:r>
            <w:r>
              <w:rPr>
                <w:rFonts w:ascii="Times New Roman" w:eastAsia="Times New Roman" w:hAnsi="Times New Roman" w:cs="Times New Roman"/>
                <w:sz w:val="24"/>
                <w:szCs w:val="24"/>
                <w:lang w:eastAsia="ru-RU" w:bidi="ru-RU"/>
              </w:rPr>
              <w:t xml:space="preserve"> </w:t>
            </w:r>
            <w:r w:rsidR="00F25CC6" w:rsidRPr="00F25CC6">
              <w:rPr>
                <w:rFonts w:ascii="Times New Roman" w:eastAsia="Lucida Sans Unicode" w:hAnsi="Times New Roman" w:cs="Times New Roman"/>
                <w:color w:val="000000"/>
                <w:kern w:val="1"/>
                <w:sz w:val="24"/>
                <w:szCs w:val="25"/>
              </w:rPr>
              <w:t>«Четвёртый лишний»</w:t>
            </w:r>
            <w:r>
              <w:rPr>
                <w:rFonts w:ascii="Times New Roman" w:eastAsia="Lucida Sans Unicode" w:hAnsi="Times New Roman" w:cs="Times New Roman"/>
                <w:color w:val="000000"/>
                <w:kern w:val="1"/>
                <w:sz w:val="24"/>
                <w:szCs w:val="25"/>
              </w:rPr>
              <w:t>,</w:t>
            </w:r>
            <w:r w:rsidR="00F25CC6" w:rsidRPr="00F25CC6">
              <w:rPr>
                <w:rFonts w:ascii="Times New Roman" w:eastAsia="Lucida Sans Unicode" w:hAnsi="Times New Roman" w:cs="Times New Roman"/>
                <w:color w:val="000000"/>
                <w:kern w:val="1"/>
                <w:sz w:val="24"/>
                <w:szCs w:val="25"/>
              </w:rPr>
              <w:t xml:space="preserve"> «Дополни картинку»</w:t>
            </w:r>
            <w:r>
              <w:rPr>
                <w:rFonts w:ascii="Times New Roman" w:eastAsia="Lucida Sans Unicode" w:hAnsi="Times New Roman" w:cs="Times New Roman"/>
                <w:color w:val="000000"/>
                <w:kern w:val="1"/>
                <w:sz w:val="24"/>
                <w:szCs w:val="25"/>
              </w:rPr>
              <w:t>,</w:t>
            </w:r>
            <w:r w:rsidR="00F25CC6" w:rsidRPr="00F25CC6">
              <w:rPr>
                <w:rFonts w:ascii="Times New Roman" w:eastAsia="Lucida Sans Unicode" w:hAnsi="Times New Roman" w:cs="Times New Roman"/>
                <w:color w:val="000000"/>
                <w:kern w:val="1"/>
                <w:sz w:val="24"/>
                <w:szCs w:val="25"/>
              </w:rPr>
              <w:t xml:space="preserve"> «А</w:t>
            </w:r>
            <w:r w:rsidR="00F25CC6" w:rsidRPr="00F25CC6">
              <w:rPr>
                <w:rFonts w:ascii="Times New Roman" w:eastAsia="Lucida Sans Unicode" w:hAnsi="Times New Roman" w:cs="Times New Roman"/>
                <w:color w:val="000000"/>
                <w:kern w:val="1"/>
                <w:sz w:val="24"/>
                <w:szCs w:val="25"/>
              </w:rPr>
              <w:t>в</w:t>
            </w:r>
            <w:r w:rsidR="00F25CC6" w:rsidRPr="00F25CC6">
              <w:rPr>
                <w:rFonts w:ascii="Times New Roman" w:eastAsia="Lucida Sans Unicode" w:hAnsi="Times New Roman" w:cs="Times New Roman"/>
                <w:color w:val="000000"/>
                <w:kern w:val="1"/>
                <w:sz w:val="24"/>
                <w:szCs w:val="25"/>
              </w:rPr>
              <w:t>тобус для зверят»</w:t>
            </w:r>
            <w:r>
              <w:rPr>
                <w:rFonts w:ascii="Times New Roman" w:eastAsia="Times New Roman" w:hAnsi="Times New Roman" w:cs="Times New Roman"/>
                <w:sz w:val="24"/>
                <w:szCs w:val="24"/>
                <w:lang w:eastAsia="ru-RU" w:bidi="ru-RU"/>
              </w:rPr>
              <w:t xml:space="preserve">, </w:t>
            </w:r>
            <w:r w:rsidR="00F25CC6" w:rsidRPr="00F25CC6">
              <w:rPr>
                <w:rFonts w:ascii="Times New Roman" w:eastAsia="Lucida Sans Unicode" w:hAnsi="Times New Roman" w:cs="Times New Roman"/>
                <w:color w:val="000000"/>
                <w:kern w:val="1"/>
                <w:sz w:val="24"/>
                <w:szCs w:val="25"/>
              </w:rPr>
              <w:t xml:space="preserve"> «Разноцветные предметы»</w:t>
            </w:r>
            <w:r>
              <w:rPr>
                <w:rFonts w:ascii="Times New Roman" w:eastAsia="Times New Roman" w:hAnsi="Times New Roman" w:cs="Times New Roman"/>
                <w:sz w:val="24"/>
                <w:szCs w:val="24"/>
                <w:lang w:eastAsia="ru-RU" w:bidi="ru-RU"/>
              </w:rPr>
              <w:t>,</w:t>
            </w:r>
            <w:r w:rsidR="00F25CC6" w:rsidRPr="00F25CC6">
              <w:rPr>
                <w:rFonts w:ascii="Times New Roman" w:eastAsia="Lucida Sans Unicode" w:hAnsi="Times New Roman" w:cs="Times New Roman"/>
                <w:color w:val="000000"/>
                <w:kern w:val="1"/>
                <w:sz w:val="24"/>
                <w:szCs w:val="25"/>
              </w:rPr>
              <w:t xml:space="preserve"> «Найди различие»</w:t>
            </w:r>
            <w:r>
              <w:rPr>
                <w:rFonts w:ascii="Times New Roman" w:eastAsia="Times New Roman" w:hAnsi="Times New Roman" w:cs="Times New Roman"/>
                <w:sz w:val="24"/>
                <w:szCs w:val="24"/>
                <w:lang w:eastAsia="ru-RU" w:bidi="ru-RU"/>
              </w:rPr>
              <w:t>,</w:t>
            </w:r>
            <w:r w:rsidR="00F25CC6" w:rsidRPr="00F25CC6">
              <w:rPr>
                <w:rFonts w:ascii="Times New Roman" w:eastAsia="Lucida Sans Unicode" w:hAnsi="Times New Roman" w:cs="Times New Roman"/>
                <w:color w:val="000000"/>
                <w:kern w:val="1"/>
                <w:sz w:val="24"/>
                <w:szCs w:val="25"/>
              </w:rPr>
              <w:t xml:space="preserve"> «Цвет, форма, размер»</w:t>
            </w:r>
            <w:r>
              <w:rPr>
                <w:rFonts w:ascii="Times New Roman" w:eastAsia="Times New Roman" w:hAnsi="Times New Roman" w:cs="Times New Roman"/>
                <w:sz w:val="24"/>
                <w:szCs w:val="24"/>
                <w:lang w:eastAsia="ru-RU" w:bidi="ru-RU"/>
              </w:rPr>
              <w:t>,</w:t>
            </w:r>
            <w:r w:rsidR="00F25CC6" w:rsidRPr="00F25CC6">
              <w:rPr>
                <w:rFonts w:ascii="Times New Roman" w:eastAsia="Lucida Sans Unicode" w:hAnsi="Times New Roman" w:cs="Times New Roman"/>
                <w:color w:val="000000"/>
                <w:kern w:val="1"/>
                <w:sz w:val="24"/>
                <w:szCs w:val="25"/>
              </w:rPr>
              <w:t xml:space="preserve"> «На что это пох</w:t>
            </w:r>
            <w:r w:rsidR="00F25CC6" w:rsidRPr="00F25CC6">
              <w:rPr>
                <w:rFonts w:ascii="Times New Roman" w:eastAsia="Lucida Sans Unicode" w:hAnsi="Times New Roman" w:cs="Times New Roman"/>
                <w:color w:val="000000"/>
                <w:kern w:val="1"/>
                <w:sz w:val="24"/>
                <w:szCs w:val="25"/>
              </w:rPr>
              <w:t>о</w:t>
            </w:r>
            <w:r w:rsidR="00F25CC6" w:rsidRPr="00F25CC6">
              <w:rPr>
                <w:rFonts w:ascii="Times New Roman" w:eastAsia="Lucida Sans Unicode" w:hAnsi="Times New Roman" w:cs="Times New Roman"/>
                <w:color w:val="000000"/>
                <w:kern w:val="1"/>
                <w:sz w:val="24"/>
                <w:szCs w:val="25"/>
              </w:rPr>
              <w:t>же?»</w:t>
            </w:r>
            <w:r>
              <w:rPr>
                <w:rFonts w:ascii="Times New Roman" w:eastAsia="Lucida Sans Unicode" w:hAnsi="Times New Roman" w:cs="Times New Roman"/>
                <w:color w:val="000000"/>
                <w:kern w:val="1"/>
                <w:sz w:val="24"/>
                <w:szCs w:val="25"/>
              </w:rPr>
              <w:t xml:space="preserve">, </w:t>
            </w:r>
            <w:r>
              <w:rPr>
                <w:rFonts w:ascii="Times New Roman" w:eastAsia="Times New Roman" w:hAnsi="Times New Roman" w:cs="Times New Roman"/>
                <w:sz w:val="24"/>
                <w:szCs w:val="24"/>
                <w:lang w:eastAsia="ru-RU" w:bidi="ru-RU"/>
              </w:rPr>
              <w:t xml:space="preserve"> </w:t>
            </w:r>
            <w:r w:rsidR="00F25CC6" w:rsidRPr="00F25CC6">
              <w:rPr>
                <w:rFonts w:ascii="Times New Roman" w:eastAsia="Lucida Sans Unicode" w:hAnsi="Times New Roman" w:cs="Times New Roman"/>
                <w:color w:val="000000"/>
                <w:kern w:val="1"/>
                <w:sz w:val="24"/>
                <w:szCs w:val="25"/>
              </w:rPr>
              <w:t>«Готов</w:t>
            </w:r>
            <w:r>
              <w:rPr>
                <w:rFonts w:ascii="Times New Roman" w:eastAsia="Lucida Sans Unicode" w:hAnsi="Times New Roman" w:cs="Times New Roman"/>
                <w:color w:val="000000"/>
                <w:kern w:val="1"/>
                <w:sz w:val="24"/>
                <w:szCs w:val="25"/>
              </w:rPr>
              <w:t xml:space="preserve"> ли ты к школе?», «Развиваем  п</w:t>
            </w:r>
            <w:r w:rsidRPr="007F00E8">
              <w:rPr>
                <w:rFonts w:ascii="Times New Roman" w:eastAsia="Lucida Sans Unicode" w:hAnsi="Times New Roman" w:cs="Times New Roman"/>
                <w:color w:val="000000"/>
                <w:kern w:val="1"/>
                <w:sz w:val="24"/>
                <w:szCs w:val="25"/>
              </w:rPr>
              <w:t>амять»,</w:t>
            </w:r>
            <w:r>
              <w:rPr>
                <w:rFonts w:ascii="Times New Roman" w:eastAsia="Lucida Sans Unicode" w:hAnsi="Times New Roman" w:cs="Times New Roman"/>
                <w:color w:val="000000"/>
                <w:kern w:val="1"/>
                <w:sz w:val="24"/>
                <w:szCs w:val="25"/>
              </w:rPr>
              <w:t xml:space="preserve"> </w:t>
            </w:r>
            <w:r w:rsidRPr="007F00E8">
              <w:rPr>
                <w:rFonts w:ascii="Times New Roman" w:eastAsia="Lucida Sans Unicode" w:hAnsi="Times New Roman" w:cs="Times New Roman"/>
                <w:color w:val="000000"/>
                <w:kern w:val="1"/>
                <w:sz w:val="24"/>
                <w:szCs w:val="25"/>
              </w:rPr>
              <w:t>«Развиваем внимание»</w:t>
            </w:r>
            <w:r>
              <w:rPr>
                <w:rFonts w:ascii="Times New Roman" w:eastAsia="Lucida Sans Unicode" w:hAnsi="Times New Roman" w:cs="Times New Roman"/>
                <w:color w:val="000000"/>
                <w:kern w:val="1"/>
                <w:sz w:val="24"/>
                <w:szCs w:val="25"/>
              </w:rPr>
              <w:t>.</w:t>
            </w:r>
            <w:proofErr w:type="gramEnd"/>
          </w:p>
        </w:tc>
      </w:tr>
    </w:tbl>
    <w:p w:rsidR="00D93F98" w:rsidRDefault="00D93F98" w:rsidP="009A4934">
      <w:pPr>
        <w:widowControl w:val="0"/>
        <w:tabs>
          <w:tab w:val="left" w:pos="1244"/>
          <w:tab w:val="left" w:pos="9214"/>
          <w:tab w:val="left" w:pos="9356"/>
        </w:tabs>
        <w:autoSpaceDE w:val="0"/>
        <w:autoSpaceDN w:val="0"/>
        <w:adjustRightInd w:val="0"/>
        <w:spacing w:after="0" w:line="360" w:lineRule="auto"/>
        <w:ind w:right="282"/>
        <w:rPr>
          <w:rFonts w:ascii="Times New Roman" w:hAnsi="Times New Roman" w:cs="Times New Roman"/>
          <w:b/>
          <w:sz w:val="28"/>
          <w:szCs w:val="28"/>
        </w:rPr>
      </w:pPr>
    </w:p>
    <w:p w:rsidR="00E40BF7" w:rsidRDefault="00E40BF7" w:rsidP="009A4934">
      <w:pPr>
        <w:widowControl w:val="0"/>
        <w:tabs>
          <w:tab w:val="left" w:pos="1244"/>
          <w:tab w:val="left" w:pos="9214"/>
          <w:tab w:val="left" w:pos="9356"/>
        </w:tabs>
        <w:autoSpaceDE w:val="0"/>
        <w:autoSpaceDN w:val="0"/>
        <w:adjustRightInd w:val="0"/>
        <w:spacing w:after="0" w:line="360" w:lineRule="auto"/>
        <w:ind w:right="282"/>
        <w:rPr>
          <w:rFonts w:ascii="Times New Roman" w:hAnsi="Times New Roman" w:cs="Times New Roman"/>
          <w:b/>
          <w:sz w:val="28"/>
          <w:szCs w:val="28"/>
        </w:rPr>
      </w:pPr>
    </w:p>
    <w:p w:rsidR="00E40BF7" w:rsidRDefault="00E40BF7" w:rsidP="009A4934">
      <w:pPr>
        <w:widowControl w:val="0"/>
        <w:tabs>
          <w:tab w:val="left" w:pos="1244"/>
          <w:tab w:val="left" w:pos="9214"/>
          <w:tab w:val="left" w:pos="9356"/>
        </w:tabs>
        <w:autoSpaceDE w:val="0"/>
        <w:autoSpaceDN w:val="0"/>
        <w:adjustRightInd w:val="0"/>
        <w:spacing w:after="0" w:line="360" w:lineRule="auto"/>
        <w:ind w:right="282"/>
        <w:rPr>
          <w:rFonts w:ascii="Times New Roman" w:hAnsi="Times New Roman" w:cs="Times New Roman"/>
          <w:b/>
          <w:sz w:val="28"/>
          <w:szCs w:val="28"/>
        </w:rPr>
      </w:pPr>
    </w:p>
    <w:p w:rsidR="00E40BF7" w:rsidRDefault="00E40BF7" w:rsidP="009A4934">
      <w:pPr>
        <w:widowControl w:val="0"/>
        <w:tabs>
          <w:tab w:val="left" w:pos="1244"/>
          <w:tab w:val="left" w:pos="9214"/>
          <w:tab w:val="left" w:pos="9356"/>
        </w:tabs>
        <w:autoSpaceDE w:val="0"/>
        <w:autoSpaceDN w:val="0"/>
        <w:adjustRightInd w:val="0"/>
        <w:spacing w:after="0" w:line="360" w:lineRule="auto"/>
        <w:ind w:right="282"/>
        <w:rPr>
          <w:rFonts w:ascii="Times New Roman" w:hAnsi="Times New Roman" w:cs="Times New Roman"/>
          <w:b/>
          <w:sz w:val="28"/>
          <w:szCs w:val="28"/>
        </w:rPr>
      </w:pPr>
    </w:p>
    <w:p w:rsidR="00E40BF7" w:rsidRPr="005D706C" w:rsidRDefault="00E40BF7" w:rsidP="009A4934">
      <w:pPr>
        <w:widowControl w:val="0"/>
        <w:tabs>
          <w:tab w:val="left" w:pos="1244"/>
          <w:tab w:val="left" w:pos="9214"/>
          <w:tab w:val="left" w:pos="9356"/>
        </w:tabs>
        <w:autoSpaceDE w:val="0"/>
        <w:autoSpaceDN w:val="0"/>
        <w:adjustRightInd w:val="0"/>
        <w:spacing w:after="0" w:line="360" w:lineRule="auto"/>
        <w:ind w:right="282"/>
        <w:rPr>
          <w:rFonts w:ascii="Times New Roman" w:hAnsi="Times New Roman" w:cs="Times New Roman"/>
          <w:b/>
          <w:sz w:val="28"/>
          <w:szCs w:val="28"/>
        </w:rPr>
      </w:pPr>
    </w:p>
    <w:p w:rsidR="009B7011" w:rsidRPr="009A4934" w:rsidRDefault="009A4934" w:rsidP="009A4934">
      <w:pPr>
        <w:widowControl w:val="0"/>
        <w:tabs>
          <w:tab w:val="left" w:pos="1244"/>
          <w:tab w:val="left" w:pos="9214"/>
          <w:tab w:val="left" w:pos="9356"/>
        </w:tabs>
        <w:autoSpaceDE w:val="0"/>
        <w:autoSpaceDN w:val="0"/>
        <w:adjustRightInd w:val="0"/>
        <w:spacing w:after="0" w:line="360" w:lineRule="auto"/>
        <w:ind w:left="1080" w:right="282"/>
        <w:jc w:val="center"/>
        <w:rPr>
          <w:rFonts w:ascii="Times New Roman" w:hAnsi="Times New Roman" w:cs="Times New Roman"/>
          <w:b/>
          <w:sz w:val="28"/>
          <w:szCs w:val="28"/>
        </w:rPr>
      </w:pPr>
      <w:r>
        <w:rPr>
          <w:rFonts w:ascii="Times New Roman" w:hAnsi="Times New Roman" w:cs="Times New Roman"/>
          <w:b/>
          <w:sz w:val="28"/>
          <w:szCs w:val="28"/>
        </w:rPr>
        <w:t>4.</w:t>
      </w:r>
      <w:r w:rsidR="009B7011" w:rsidRPr="009A4934">
        <w:rPr>
          <w:rFonts w:ascii="Times New Roman" w:hAnsi="Times New Roman" w:cs="Times New Roman"/>
          <w:b/>
          <w:sz w:val="28"/>
          <w:szCs w:val="28"/>
        </w:rPr>
        <w:t>Краткая презентация Программы</w:t>
      </w:r>
    </w:p>
    <w:p w:rsidR="009B7011" w:rsidRPr="00E40BF7" w:rsidRDefault="00E40BF7" w:rsidP="00E40B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bookmarkStart w:id="0" w:name="_GoBack"/>
      <w:bookmarkEnd w:id="0"/>
    </w:p>
    <w:p w:rsidR="009B7011" w:rsidRPr="005D706C" w:rsidRDefault="009B7011"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Основная образовательная программа (далее Программа) (</w:t>
      </w:r>
      <w:r w:rsidR="00167DE8" w:rsidRPr="005D706C">
        <w:rPr>
          <w:rFonts w:ascii="Times New Roman" w:hAnsi="Times New Roman" w:cs="Times New Roman"/>
          <w:sz w:val="24"/>
          <w:szCs w:val="28"/>
        </w:rPr>
        <w:t xml:space="preserve">МБДОУ </w:t>
      </w:r>
      <w:r w:rsidR="00D93F98" w:rsidRPr="005D706C">
        <w:rPr>
          <w:rFonts w:ascii="Times New Roman" w:hAnsi="Times New Roman" w:cs="Times New Roman"/>
          <w:sz w:val="24"/>
          <w:szCs w:val="28"/>
        </w:rPr>
        <w:t xml:space="preserve">д/с </w:t>
      </w:r>
      <w:r w:rsidR="00167DE8" w:rsidRPr="005D706C">
        <w:rPr>
          <w:rFonts w:ascii="Times New Roman" w:hAnsi="Times New Roman" w:cs="Times New Roman"/>
          <w:sz w:val="24"/>
          <w:szCs w:val="28"/>
        </w:rPr>
        <w:t>№</w:t>
      </w:r>
      <w:r w:rsidR="00D93F98" w:rsidRPr="005D706C">
        <w:rPr>
          <w:rFonts w:ascii="Times New Roman" w:hAnsi="Times New Roman" w:cs="Times New Roman"/>
          <w:sz w:val="24"/>
          <w:szCs w:val="28"/>
        </w:rPr>
        <w:t xml:space="preserve"> 6</w:t>
      </w:r>
      <w:r w:rsidR="00167DE8" w:rsidRPr="005D706C">
        <w:rPr>
          <w:rFonts w:ascii="Times New Roman" w:hAnsi="Times New Roman" w:cs="Times New Roman"/>
          <w:sz w:val="24"/>
          <w:szCs w:val="28"/>
        </w:rPr>
        <w:t xml:space="preserve"> «</w:t>
      </w:r>
      <w:r w:rsidR="00D93F98" w:rsidRPr="005D706C">
        <w:rPr>
          <w:rFonts w:ascii="Times New Roman" w:hAnsi="Times New Roman" w:cs="Times New Roman"/>
          <w:sz w:val="24"/>
          <w:szCs w:val="28"/>
        </w:rPr>
        <w:t>Солнышко</w:t>
      </w:r>
      <w:r w:rsidR="00167DE8" w:rsidRPr="005D706C">
        <w:rPr>
          <w:rFonts w:ascii="Times New Roman" w:hAnsi="Times New Roman" w:cs="Times New Roman"/>
          <w:sz w:val="24"/>
          <w:szCs w:val="28"/>
        </w:rPr>
        <w:t>» Азо</w:t>
      </w:r>
      <w:r w:rsidR="00167DE8" w:rsidRPr="005D706C">
        <w:rPr>
          <w:rFonts w:ascii="Times New Roman" w:hAnsi="Times New Roman" w:cs="Times New Roman"/>
          <w:sz w:val="24"/>
          <w:szCs w:val="28"/>
        </w:rPr>
        <w:t>в</w:t>
      </w:r>
      <w:r w:rsidR="00167DE8" w:rsidRPr="005D706C">
        <w:rPr>
          <w:rFonts w:ascii="Times New Roman" w:hAnsi="Times New Roman" w:cs="Times New Roman"/>
          <w:sz w:val="24"/>
          <w:szCs w:val="28"/>
        </w:rPr>
        <w:t>ского района</w:t>
      </w:r>
      <w:r w:rsidRPr="005D706C">
        <w:rPr>
          <w:rFonts w:ascii="Times New Roman" w:hAnsi="Times New Roman" w:cs="Times New Roman"/>
          <w:sz w:val="24"/>
          <w:szCs w:val="28"/>
        </w:rPr>
        <w:t xml:space="preserve">) разработана в соответствии с Федеральной образовательной программой </w:t>
      </w:r>
      <w:proofErr w:type="gramStart"/>
      <w:r w:rsidRPr="005D706C">
        <w:rPr>
          <w:rFonts w:ascii="Times New Roman" w:hAnsi="Times New Roman" w:cs="Times New Roman"/>
          <w:sz w:val="24"/>
          <w:szCs w:val="28"/>
        </w:rPr>
        <w:t>ДО</w:t>
      </w:r>
      <w:proofErr w:type="gramEnd"/>
      <w:r w:rsidRPr="005D706C">
        <w:rPr>
          <w:rFonts w:ascii="Times New Roman" w:hAnsi="Times New Roman" w:cs="Times New Roman"/>
          <w:sz w:val="24"/>
          <w:szCs w:val="28"/>
        </w:rPr>
        <w:t xml:space="preserve"> и ФГОС ДО.</w:t>
      </w:r>
    </w:p>
    <w:p w:rsidR="009B7011" w:rsidRPr="005D706C" w:rsidRDefault="009B7011"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xml:space="preserve">Программа обеспечивает разностороннее развитие детей в возрасте от </w:t>
      </w:r>
      <w:r w:rsidR="00D93F98" w:rsidRPr="005D706C">
        <w:rPr>
          <w:rFonts w:ascii="Times New Roman" w:hAnsi="Times New Roman" w:cs="Times New Roman"/>
          <w:sz w:val="24"/>
          <w:szCs w:val="28"/>
        </w:rPr>
        <w:t>1,6</w:t>
      </w:r>
      <w:r w:rsidRPr="005D706C">
        <w:rPr>
          <w:rFonts w:ascii="Times New Roman" w:hAnsi="Times New Roman" w:cs="Times New Roman"/>
          <w:sz w:val="24"/>
          <w:szCs w:val="28"/>
        </w:rPr>
        <w:t xml:space="preserve">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DF6C98" w:rsidRPr="005D706C" w:rsidRDefault="00DF6C98"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Используются парциальные программы,</w:t>
      </w:r>
      <w:r w:rsidR="00D93F98" w:rsidRPr="005D706C">
        <w:rPr>
          <w:rFonts w:ascii="Times New Roman" w:hAnsi="Times New Roman" w:cs="Times New Roman"/>
          <w:sz w:val="24"/>
          <w:szCs w:val="28"/>
        </w:rPr>
        <w:t xml:space="preserve"> </w:t>
      </w:r>
      <w:r w:rsidRPr="005D706C">
        <w:rPr>
          <w:rFonts w:ascii="Times New Roman" w:hAnsi="Times New Roman" w:cs="Times New Roman"/>
          <w:bCs/>
          <w:sz w:val="24"/>
          <w:szCs w:val="28"/>
        </w:rPr>
        <w:t xml:space="preserve">в части, формируемой участниками образовательных отношений. </w:t>
      </w:r>
    </w:p>
    <w:p w:rsidR="00D93F98" w:rsidRPr="005D706C" w:rsidRDefault="00D93F98" w:rsidP="005D706C">
      <w:pPr>
        <w:pStyle w:val="a5"/>
        <w:numPr>
          <w:ilvl w:val="0"/>
          <w:numId w:val="2"/>
        </w:numPr>
        <w:shd w:val="clear" w:color="auto" w:fill="FFFFFF"/>
        <w:tabs>
          <w:tab w:val="left" w:pos="9214"/>
          <w:tab w:val="left" w:pos="9356"/>
        </w:tabs>
        <w:spacing w:after="0" w:line="360" w:lineRule="auto"/>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Р.М. Чумичева, О.Л.Ведмедь, Н.А.Платохина. Региональная программа «Родники Дона»</w:t>
      </w:r>
    </w:p>
    <w:p w:rsidR="00D93F98" w:rsidRPr="005D706C" w:rsidRDefault="00D93F98" w:rsidP="005D706C">
      <w:pPr>
        <w:pStyle w:val="a5"/>
        <w:numPr>
          <w:ilvl w:val="0"/>
          <w:numId w:val="2"/>
        </w:numPr>
        <w:shd w:val="clear" w:color="auto" w:fill="FFFFFF"/>
        <w:tabs>
          <w:tab w:val="left" w:pos="9214"/>
          <w:tab w:val="left" w:pos="9356"/>
        </w:tabs>
        <w:spacing w:after="0" w:line="360" w:lineRule="auto"/>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Л.О.Тимофеева, В.Ф.Князева. «Приобщение старших дошкольников к традициям родного края»</w:t>
      </w:r>
    </w:p>
    <w:p w:rsidR="00D93F98" w:rsidRPr="005D706C" w:rsidRDefault="00D93F98" w:rsidP="005D706C">
      <w:pPr>
        <w:pStyle w:val="a5"/>
        <w:numPr>
          <w:ilvl w:val="0"/>
          <w:numId w:val="2"/>
        </w:numPr>
        <w:shd w:val="clear" w:color="auto" w:fill="FFFFFF"/>
        <w:tabs>
          <w:tab w:val="left" w:pos="9214"/>
          <w:tab w:val="left" w:pos="9356"/>
        </w:tabs>
        <w:spacing w:after="0" w:line="360" w:lineRule="auto"/>
        <w:jc w:val="both"/>
        <w:rPr>
          <w:rFonts w:ascii="Times New Roman" w:eastAsia="Calibri" w:hAnsi="Times New Roman" w:cs="Times New Roman"/>
          <w:sz w:val="24"/>
          <w:szCs w:val="28"/>
        </w:rPr>
      </w:pPr>
      <w:r w:rsidRPr="005D706C">
        <w:rPr>
          <w:rFonts w:ascii="Times New Roman" w:eastAsia="Calibri" w:hAnsi="Times New Roman" w:cs="Times New Roman"/>
          <w:sz w:val="24"/>
          <w:szCs w:val="28"/>
        </w:rPr>
        <w:t>М.Д. Маханева, Н.А. Гоголева, Л.В. Цыбирева. «Обучение грамоте детей 5-7 лет»</w:t>
      </w:r>
    </w:p>
    <w:p w:rsidR="00DF6C98" w:rsidRPr="005D706C" w:rsidRDefault="00D93F98" w:rsidP="005D706C">
      <w:pPr>
        <w:pStyle w:val="a5"/>
        <w:numPr>
          <w:ilvl w:val="0"/>
          <w:numId w:val="2"/>
        </w:numPr>
        <w:shd w:val="clear" w:color="auto" w:fill="FFFFFF"/>
        <w:tabs>
          <w:tab w:val="left" w:pos="9214"/>
          <w:tab w:val="left" w:pos="9356"/>
        </w:tabs>
        <w:spacing w:after="0" w:line="360" w:lineRule="auto"/>
        <w:jc w:val="both"/>
        <w:rPr>
          <w:rFonts w:ascii="Times New Roman" w:hAnsi="Times New Roman" w:cs="Times New Roman"/>
          <w:sz w:val="24"/>
          <w:szCs w:val="28"/>
        </w:rPr>
      </w:pPr>
      <w:r w:rsidRPr="005D706C">
        <w:rPr>
          <w:rFonts w:ascii="Times New Roman" w:eastAsia="Calibri" w:hAnsi="Times New Roman" w:cs="Times New Roman"/>
          <w:sz w:val="24"/>
          <w:szCs w:val="28"/>
        </w:rPr>
        <w:t>Н.Ю.Куражева. Программа комплексного сопровождения психического развития детей дошкольного возраста «Цветик-семицветик»</w:t>
      </w:r>
    </w:p>
    <w:p w:rsidR="009B7011" w:rsidRPr="005D706C" w:rsidRDefault="009B7011"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Программа разработана в соответствии со следующими нормативными документами:</w:t>
      </w:r>
    </w:p>
    <w:p w:rsidR="009B7011" w:rsidRPr="005D706C" w:rsidRDefault="009B7011"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9B7011" w:rsidRPr="005D706C" w:rsidRDefault="009B7011"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 Федеральный закон от 29 декабря 2012 г. № 273-ФЗ «Об образовании в Российской Федер</w:t>
      </w:r>
      <w:r w:rsidRPr="005D706C">
        <w:rPr>
          <w:rFonts w:ascii="Times New Roman" w:hAnsi="Times New Roman" w:cs="Times New Roman"/>
          <w:sz w:val="24"/>
          <w:szCs w:val="28"/>
        </w:rPr>
        <w:t>а</w:t>
      </w:r>
      <w:r w:rsidRPr="005D706C">
        <w:rPr>
          <w:rFonts w:ascii="Times New Roman" w:hAnsi="Times New Roman" w:cs="Times New Roman"/>
          <w:sz w:val="24"/>
          <w:szCs w:val="28"/>
        </w:rPr>
        <w:t>ции» (Собрание законодательства Российской Федерации, 2012, № 53, ст. 7598; 2022, № 41, ст. 6959)</w:t>
      </w:r>
    </w:p>
    <w:p w:rsidR="009B7011" w:rsidRPr="005D706C" w:rsidRDefault="009B7011"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 Приказ Министерства просвещения Российской Федерации от 30 сентября 2022 г. № 874</w:t>
      </w:r>
    </w:p>
    <w:p w:rsidR="009B7011" w:rsidRPr="005D706C" w:rsidRDefault="009B7011" w:rsidP="005D706C">
      <w:pPr>
        <w:spacing w:after="0" w:line="360" w:lineRule="auto"/>
        <w:jc w:val="both"/>
        <w:rPr>
          <w:rFonts w:ascii="Times New Roman" w:hAnsi="Times New Roman" w:cs="Times New Roman"/>
          <w:sz w:val="24"/>
          <w:szCs w:val="28"/>
        </w:rPr>
      </w:pPr>
      <w:r w:rsidRPr="005D706C">
        <w:rPr>
          <w:rFonts w:ascii="Times New Roman" w:hAnsi="Times New Roman" w:cs="Times New Roman"/>
          <w:sz w:val="24"/>
          <w:szCs w:val="28"/>
        </w:rPr>
        <w:t>- Федеральный государственный образовательный стандарт дошкольного образования, утве</w:t>
      </w:r>
      <w:r w:rsidRPr="005D706C">
        <w:rPr>
          <w:rFonts w:ascii="Times New Roman" w:hAnsi="Times New Roman" w:cs="Times New Roman"/>
          <w:sz w:val="24"/>
          <w:szCs w:val="28"/>
        </w:rPr>
        <w:t>р</w:t>
      </w:r>
      <w:r w:rsidRPr="005D706C">
        <w:rPr>
          <w:rFonts w:ascii="Times New Roman" w:hAnsi="Times New Roman" w:cs="Times New Roman"/>
          <w:sz w:val="24"/>
          <w:szCs w:val="28"/>
        </w:rPr>
        <w:t>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w:t>
      </w:r>
      <w:r w:rsidRPr="005D706C">
        <w:rPr>
          <w:rFonts w:ascii="Times New Roman" w:hAnsi="Times New Roman" w:cs="Times New Roman"/>
          <w:sz w:val="24"/>
          <w:szCs w:val="28"/>
        </w:rPr>
        <w:t>о</w:t>
      </w:r>
      <w:r w:rsidRPr="005D706C">
        <w:rPr>
          <w:rFonts w:ascii="Times New Roman" w:hAnsi="Times New Roman" w:cs="Times New Roman"/>
          <w:sz w:val="24"/>
          <w:szCs w:val="28"/>
        </w:rPr>
        <w:t>свещения Российской Федерации от 8 ноября.2022 г. № 955</w:t>
      </w:r>
    </w:p>
    <w:p w:rsidR="009B7011" w:rsidRPr="005D706C" w:rsidRDefault="009B7011" w:rsidP="005D706C">
      <w:pPr>
        <w:spacing w:after="0" w:line="360" w:lineRule="auto"/>
        <w:jc w:val="both"/>
        <w:rPr>
          <w:rFonts w:ascii="Times New Roman" w:hAnsi="Times New Roman" w:cs="Times New Roman"/>
          <w:sz w:val="24"/>
          <w:szCs w:val="28"/>
        </w:rPr>
      </w:pPr>
      <w:proofErr w:type="gramStart"/>
      <w:r w:rsidRPr="005D706C">
        <w:rPr>
          <w:rFonts w:ascii="Times New Roman" w:hAnsi="Times New Roman" w:cs="Times New Roman"/>
          <w:sz w:val="24"/>
          <w:szCs w:val="28"/>
        </w:rPr>
        <w:t>- Санитарно-эпидемиологические требования - Санитарные правила СП 2.4.3648-20 «Санита</w:t>
      </w:r>
      <w:r w:rsidRPr="005D706C">
        <w:rPr>
          <w:rFonts w:ascii="Times New Roman" w:hAnsi="Times New Roman" w:cs="Times New Roman"/>
          <w:sz w:val="24"/>
          <w:szCs w:val="28"/>
        </w:rPr>
        <w:t>р</w:t>
      </w:r>
      <w:r w:rsidRPr="005D706C">
        <w:rPr>
          <w:rFonts w:ascii="Times New Roman" w:hAnsi="Times New Roman" w:cs="Times New Roman"/>
          <w:sz w:val="24"/>
          <w:szCs w:val="28"/>
        </w:rPr>
        <w:t>но-эпидемиологические требования к организациям воспитания и обучения, отдыха и оздоро</w:t>
      </w:r>
      <w:r w:rsidRPr="005D706C">
        <w:rPr>
          <w:rFonts w:ascii="Times New Roman" w:hAnsi="Times New Roman" w:cs="Times New Roman"/>
          <w:sz w:val="24"/>
          <w:szCs w:val="28"/>
        </w:rPr>
        <w:t>в</w:t>
      </w:r>
      <w:r w:rsidRPr="005D706C">
        <w:rPr>
          <w:rFonts w:ascii="Times New Roman" w:hAnsi="Times New Roman" w:cs="Times New Roman"/>
          <w:sz w:val="24"/>
          <w:szCs w:val="28"/>
        </w:rPr>
        <w:t>ления детей и молодежи», утвержденные постановлением Главного государственного санита</w:t>
      </w:r>
      <w:r w:rsidRPr="005D706C">
        <w:rPr>
          <w:rFonts w:ascii="Times New Roman" w:hAnsi="Times New Roman" w:cs="Times New Roman"/>
          <w:sz w:val="24"/>
          <w:szCs w:val="28"/>
        </w:rPr>
        <w:t>р</w:t>
      </w:r>
      <w:r w:rsidRPr="005D706C">
        <w:rPr>
          <w:rFonts w:ascii="Times New Roman" w:hAnsi="Times New Roman" w:cs="Times New Roman"/>
          <w:sz w:val="24"/>
          <w:szCs w:val="28"/>
        </w:rPr>
        <w:t>ного врача Российской Федерации от 28 сентября 2020 г. № 28 (зарегистрировано Министе</w:t>
      </w:r>
      <w:r w:rsidRPr="005D706C">
        <w:rPr>
          <w:rFonts w:ascii="Times New Roman" w:hAnsi="Times New Roman" w:cs="Times New Roman"/>
          <w:sz w:val="24"/>
          <w:szCs w:val="28"/>
        </w:rPr>
        <w:t>р</w:t>
      </w:r>
      <w:r w:rsidRPr="005D706C">
        <w:rPr>
          <w:rFonts w:ascii="Times New Roman" w:hAnsi="Times New Roman" w:cs="Times New Roman"/>
          <w:sz w:val="24"/>
          <w:szCs w:val="28"/>
        </w:rPr>
        <w:t>ством юстиции Российской Федерации 18 декабря 2020 г., регистрационный № 61573), де</w:t>
      </w:r>
      <w:r w:rsidRPr="005D706C">
        <w:rPr>
          <w:rFonts w:ascii="Times New Roman" w:hAnsi="Times New Roman" w:cs="Times New Roman"/>
          <w:sz w:val="24"/>
          <w:szCs w:val="28"/>
        </w:rPr>
        <w:t>й</w:t>
      </w:r>
      <w:r w:rsidRPr="005D706C">
        <w:rPr>
          <w:rFonts w:ascii="Times New Roman" w:hAnsi="Times New Roman" w:cs="Times New Roman"/>
          <w:sz w:val="24"/>
          <w:szCs w:val="28"/>
        </w:rPr>
        <w:t>ствующим до 1 января 2027 г.</w:t>
      </w:r>
      <w:proofErr w:type="gramEnd"/>
    </w:p>
    <w:p w:rsidR="009B7011" w:rsidRPr="005D706C" w:rsidRDefault="009B7011"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lastRenderedPageBreak/>
        <w:t>- Федеральная образовательная программа дошкольного образования (утверждена прика</w:t>
      </w:r>
      <w:r w:rsidR="00167DE8" w:rsidRPr="005D706C">
        <w:rPr>
          <w:rFonts w:ascii="Times New Roman" w:hAnsi="Times New Roman" w:cs="Times New Roman"/>
          <w:sz w:val="24"/>
          <w:szCs w:val="28"/>
        </w:rPr>
        <w:t>зо</w:t>
      </w:r>
      <w:r w:rsidR="00167DE8" w:rsidRPr="005D706C">
        <w:rPr>
          <w:rFonts w:ascii="Times New Roman" w:hAnsi="Times New Roman" w:cs="Times New Roman"/>
          <w:sz w:val="24"/>
          <w:szCs w:val="28"/>
        </w:rPr>
        <w:t>м</w:t>
      </w:r>
      <w:r w:rsidRPr="005D706C">
        <w:rPr>
          <w:rFonts w:ascii="Times New Roman" w:hAnsi="Times New Roman" w:cs="Times New Roman"/>
          <w:sz w:val="24"/>
          <w:szCs w:val="28"/>
        </w:rPr>
        <w:t>Министерства просвещения Российской Федерации от 25 ноября 2022 г. № 1028)</w:t>
      </w:r>
    </w:p>
    <w:p w:rsidR="009B7011" w:rsidRPr="009A4934" w:rsidRDefault="009B7011" w:rsidP="005D706C">
      <w:pPr>
        <w:spacing w:after="0" w:line="360" w:lineRule="auto"/>
        <w:rPr>
          <w:rFonts w:ascii="Times New Roman" w:hAnsi="Times New Roman" w:cs="Times New Roman"/>
          <w:sz w:val="24"/>
          <w:szCs w:val="28"/>
        </w:rPr>
      </w:pPr>
      <w:r w:rsidRPr="005D706C">
        <w:rPr>
          <w:rFonts w:ascii="Times New Roman" w:hAnsi="Times New Roman" w:cs="Times New Roman"/>
          <w:sz w:val="24"/>
          <w:szCs w:val="28"/>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w:t>
      </w:r>
      <w:r w:rsidR="009A4934">
        <w:rPr>
          <w:rFonts w:ascii="Times New Roman" w:hAnsi="Times New Roman" w:cs="Times New Roman"/>
          <w:sz w:val="24"/>
          <w:szCs w:val="28"/>
        </w:rPr>
        <w:t>рации от 9 ноября 2022 г. № 809</w:t>
      </w:r>
    </w:p>
    <w:p w:rsidR="009B7011" w:rsidRPr="009A4934" w:rsidRDefault="009B7011" w:rsidP="009A4934">
      <w:pPr>
        <w:pStyle w:val="a5"/>
        <w:spacing w:after="0" w:line="360" w:lineRule="auto"/>
        <w:ind w:left="720"/>
        <w:jc w:val="center"/>
        <w:rPr>
          <w:rFonts w:ascii="Times New Roman" w:hAnsi="Times New Roman" w:cs="Times New Roman"/>
          <w:b/>
          <w:sz w:val="28"/>
          <w:szCs w:val="28"/>
        </w:rPr>
      </w:pPr>
      <w:r w:rsidRPr="005D706C">
        <w:rPr>
          <w:rFonts w:ascii="Times New Roman" w:hAnsi="Times New Roman" w:cs="Times New Roman"/>
          <w:b/>
          <w:sz w:val="28"/>
          <w:szCs w:val="28"/>
        </w:rPr>
        <w:t>Цел</w:t>
      </w:r>
      <w:r w:rsidR="009A4934">
        <w:rPr>
          <w:rFonts w:ascii="Times New Roman" w:hAnsi="Times New Roman" w:cs="Times New Roman"/>
          <w:b/>
          <w:sz w:val="28"/>
          <w:szCs w:val="28"/>
        </w:rPr>
        <w:t>и и задачи реализации Программы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w:t>
      </w:r>
      <w:r w:rsidRPr="005D706C">
        <w:rPr>
          <w:rFonts w:ascii="Times New Roman" w:hAnsi="Times New Roman" w:cs="Times New Roman"/>
          <w:sz w:val="24"/>
          <w:szCs w:val="24"/>
        </w:rPr>
        <w:t>о</w:t>
      </w:r>
      <w:r w:rsidRPr="005D706C">
        <w:rPr>
          <w:rFonts w:ascii="Times New Roman" w:hAnsi="Times New Roman" w:cs="Times New Roman"/>
          <w:sz w:val="24"/>
          <w:szCs w:val="24"/>
        </w:rPr>
        <w:t>стей российского народа, исторических и национально-культурных традиций.</w:t>
      </w:r>
    </w:p>
    <w:p w:rsidR="009B7011" w:rsidRPr="005D706C" w:rsidRDefault="009B7011" w:rsidP="005D706C">
      <w:pPr>
        <w:spacing w:after="0" w:line="360" w:lineRule="auto"/>
        <w:jc w:val="both"/>
        <w:rPr>
          <w:rFonts w:ascii="Times New Roman" w:hAnsi="Times New Roman" w:cs="Times New Roman"/>
          <w:sz w:val="24"/>
          <w:szCs w:val="24"/>
        </w:rPr>
      </w:pPr>
      <w:proofErr w:type="gramStart"/>
      <w:r w:rsidRPr="005D706C">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w:t>
      </w:r>
      <w:r w:rsidRPr="005D706C">
        <w:rPr>
          <w:rFonts w:ascii="Times New Roman" w:hAnsi="Times New Roman" w:cs="Times New Roman"/>
          <w:sz w:val="24"/>
          <w:szCs w:val="24"/>
        </w:rPr>
        <w:t>е</w:t>
      </w:r>
      <w:r w:rsidRPr="005D706C">
        <w:rPr>
          <w:rFonts w:ascii="Times New Roman" w:hAnsi="Times New Roman" w:cs="Times New Roman"/>
          <w:sz w:val="24"/>
          <w:szCs w:val="24"/>
        </w:rPr>
        <w:t>честву и ответственность за его судьбу, высокие нравственные идеалы, крепкая семья, созид</w:t>
      </w:r>
      <w:r w:rsidRPr="005D706C">
        <w:rPr>
          <w:rFonts w:ascii="Times New Roman" w:hAnsi="Times New Roman" w:cs="Times New Roman"/>
          <w:sz w:val="24"/>
          <w:szCs w:val="24"/>
        </w:rPr>
        <w:t>а</w:t>
      </w:r>
      <w:r w:rsidRPr="005D706C">
        <w:rPr>
          <w:rFonts w:ascii="Times New Roman" w:hAnsi="Times New Roman" w:cs="Times New Roman"/>
          <w:sz w:val="24"/>
          <w:szCs w:val="24"/>
        </w:rPr>
        <w:t>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w:t>
      </w:r>
      <w:r w:rsidRPr="005D706C">
        <w:rPr>
          <w:rFonts w:ascii="Times New Roman" w:hAnsi="Times New Roman" w:cs="Times New Roman"/>
          <w:sz w:val="24"/>
          <w:szCs w:val="24"/>
        </w:rPr>
        <w:t>о</w:t>
      </w:r>
      <w:r w:rsidRPr="005D706C">
        <w:rPr>
          <w:rFonts w:ascii="Times New Roman" w:hAnsi="Times New Roman" w:cs="Times New Roman"/>
          <w:sz w:val="24"/>
          <w:szCs w:val="24"/>
        </w:rPr>
        <w:t>колений, единство народов России.</w:t>
      </w:r>
      <w:proofErr w:type="gramEnd"/>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Цель Программы достигается через решение следующих задач:</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5D706C">
        <w:rPr>
          <w:rFonts w:ascii="Times New Roman" w:hAnsi="Times New Roman" w:cs="Times New Roman"/>
          <w:sz w:val="24"/>
          <w:szCs w:val="24"/>
        </w:rPr>
        <w:t>ДО</w:t>
      </w:r>
      <w:proofErr w:type="gramEnd"/>
      <w:r w:rsidRPr="005D706C">
        <w:rPr>
          <w:rFonts w:ascii="Times New Roman" w:hAnsi="Times New Roman" w:cs="Times New Roman"/>
          <w:sz w:val="24"/>
          <w:szCs w:val="24"/>
        </w:rPr>
        <w:t>;</w:t>
      </w:r>
    </w:p>
    <w:p w:rsidR="009B7011" w:rsidRPr="005D706C" w:rsidRDefault="009B7011" w:rsidP="005D706C">
      <w:pPr>
        <w:spacing w:after="0" w:line="360" w:lineRule="auto"/>
        <w:jc w:val="both"/>
        <w:rPr>
          <w:rFonts w:ascii="Times New Roman" w:hAnsi="Times New Roman" w:cs="Times New Roman"/>
          <w:sz w:val="24"/>
          <w:szCs w:val="24"/>
        </w:rPr>
      </w:pPr>
      <w:proofErr w:type="gramStart"/>
      <w:r w:rsidRPr="005D706C">
        <w:rPr>
          <w:rFonts w:ascii="Times New Roman" w:hAnsi="Times New Roman" w:cs="Times New Roman"/>
          <w:sz w:val="24"/>
          <w:szCs w:val="24"/>
        </w:rPr>
        <w:t>- приобщение детей (в соответствии с возрастными особенностями) к базовым ценностям ро</w:t>
      </w:r>
      <w:r w:rsidRPr="005D706C">
        <w:rPr>
          <w:rFonts w:ascii="Times New Roman" w:hAnsi="Times New Roman" w:cs="Times New Roman"/>
          <w:sz w:val="24"/>
          <w:szCs w:val="24"/>
        </w:rPr>
        <w:t>с</w:t>
      </w:r>
      <w:r w:rsidRPr="005D706C">
        <w:rPr>
          <w:rFonts w:ascii="Times New Roman" w:hAnsi="Times New Roman" w:cs="Times New Roman"/>
          <w:sz w:val="24"/>
          <w:szCs w:val="24"/>
        </w:rPr>
        <w:t>сийского народа - жизнь, достоинство, права и свободы человека, патриотизм, гражданстве</w:t>
      </w:r>
      <w:r w:rsidRPr="005D706C">
        <w:rPr>
          <w:rFonts w:ascii="Times New Roman" w:hAnsi="Times New Roman" w:cs="Times New Roman"/>
          <w:sz w:val="24"/>
          <w:szCs w:val="24"/>
        </w:rPr>
        <w:t>н</w:t>
      </w:r>
      <w:r w:rsidRPr="005D706C">
        <w:rPr>
          <w:rFonts w:ascii="Times New Roman" w:hAnsi="Times New Roman" w:cs="Times New Roman"/>
          <w:sz w:val="24"/>
          <w:szCs w:val="24"/>
        </w:rPr>
        <w:t xml:space="preserve">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создание условий для формирования ценностного отношения к окружающему миру, стано</w:t>
      </w:r>
      <w:r w:rsidRPr="005D706C">
        <w:rPr>
          <w:rFonts w:ascii="Times New Roman" w:hAnsi="Times New Roman" w:cs="Times New Roman"/>
          <w:sz w:val="24"/>
          <w:szCs w:val="24"/>
        </w:rPr>
        <w:t>в</w:t>
      </w:r>
      <w:r w:rsidRPr="005D706C">
        <w:rPr>
          <w:rFonts w:ascii="Times New Roman" w:hAnsi="Times New Roman" w:cs="Times New Roman"/>
          <w:sz w:val="24"/>
          <w:szCs w:val="24"/>
        </w:rPr>
        <w:t>ления опыта действий и поступков на основе осмысления ценностей;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охрана и укрепление физического и психического здоровья детей, в том числе их эмоционал</w:t>
      </w:r>
      <w:r w:rsidRPr="005D706C">
        <w:rPr>
          <w:rFonts w:ascii="Times New Roman" w:hAnsi="Times New Roman" w:cs="Times New Roman"/>
          <w:sz w:val="24"/>
          <w:szCs w:val="24"/>
        </w:rPr>
        <w:t>ь</w:t>
      </w:r>
      <w:r w:rsidRPr="005D706C">
        <w:rPr>
          <w:rFonts w:ascii="Times New Roman" w:hAnsi="Times New Roman" w:cs="Times New Roman"/>
          <w:sz w:val="24"/>
          <w:szCs w:val="24"/>
        </w:rPr>
        <w:t>ного благополучия;</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lastRenderedPageBreak/>
        <w:t>- обеспечение психолого-педагогической поддержки семьи и повышение компетентности род</w:t>
      </w:r>
      <w:r w:rsidRPr="005D706C">
        <w:rPr>
          <w:rFonts w:ascii="Times New Roman" w:hAnsi="Times New Roman" w:cs="Times New Roman"/>
          <w:sz w:val="24"/>
          <w:szCs w:val="24"/>
        </w:rPr>
        <w:t>и</w:t>
      </w:r>
      <w:r w:rsidRPr="005D706C">
        <w:rPr>
          <w:rFonts w:ascii="Times New Roman" w:hAnsi="Times New Roman" w:cs="Times New Roman"/>
          <w:sz w:val="24"/>
          <w:szCs w:val="24"/>
        </w:rPr>
        <w:t>телей (законных представителей) в вопросах воспитания, обучения и развития, охраны и укре</w:t>
      </w:r>
      <w:r w:rsidRPr="005D706C">
        <w:rPr>
          <w:rFonts w:ascii="Times New Roman" w:hAnsi="Times New Roman" w:cs="Times New Roman"/>
          <w:sz w:val="24"/>
          <w:szCs w:val="24"/>
        </w:rPr>
        <w:t>п</w:t>
      </w:r>
      <w:r w:rsidRPr="005D706C">
        <w:rPr>
          <w:rFonts w:ascii="Times New Roman" w:hAnsi="Times New Roman" w:cs="Times New Roman"/>
          <w:sz w:val="24"/>
          <w:szCs w:val="24"/>
        </w:rPr>
        <w:t>ления здоровья детей, обеспечения их безопасности;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w:t>
      </w:r>
      <w:r w:rsidR="00D93F98" w:rsidRPr="005D706C">
        <w:rPr>
          <w:rFonts w:ascii="Times New Roman" w:hAnsi="Times New Roman" w:cs="Times New Roman"/>
          <w:sz w:val="24"/>
          <w:szCs w:val="24"/>
        </w:rPr>
        <w:t>вания.</w:t>
      </w:r>
    </w:p>
    <w:p w:rsidR="009B7011" w:rsidRPr="005D706C" w:rsidRDefault="009B7011" w:rsidP="005D706C">
      <w:pPr>
        <w:pStyle w:val="a5"/>
        <w:spacing w:after="0" w:line="360" w:lineRule="auto"/>
        <w:ind w:left="720"/>
        <w:jc w:val="both"/>
        <w:rPr>
          <w:rFonts w:ascii="Times New Roman" w:hAnsi="Times New Roman" w:cs="Times New Roman"/>
          <w:b/>
          <w:sz w:val="24"/>
          <w:szCs w:val="24"/>
        </w:rPr>
      </w:pPr>
      <w:r w:rsidRPr="005D706C">
        <w:rPr>
          <w:rFonts w:ascii="Times New Roman" w:hAnsi="Times New Roman" w:cs="Times New Roman"/>
          <w:b/>
          <w:sz w:val="24"/>
          <w:szCs w:val="24"/>
        </w:rPr>
        <w:t>Принципы и подходы к формированию Программы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Программа построена на следующих принципах </w:t>
      </w:r>
      <w:proofErr w:type="gramStart"/>
      <w:r w:rsidRPr="005D706C">
        <w:rPr>
          <w:rFonts w:ascii="Times New Roman" w:hAnsi="Times New Roman" w:cs="Times New Roman"/>
          <w:sz w:val="24"/>
          <w:szCs w:val="24"/>
        </w:rPr>
        <w:t>ДО</w:t>
      </w:r>
      <w:proofErr w:type="gramEnd"/>
      <w:r w:rsidRPr="005D706C">
        <w:rPr>
          <w:rFonts w:ascii="Times New Roman" w:hAnsi="Times New Roman" w:cs="Times New Roman"/>
          <w:sz w:val="24"/>
          <w:szCs w:val="24"/>
        </w:rPr>
        <w:t>, установленных ФГОС ДО, рекомендова</w:t>
      </w:r>
      <w:r w:rsidRPr="005D706C">
        <w:rPr>
          <w:rFonts w:ascii="Times New Roman" w:hAnsi="Times New Roman" w:cs="Times New Roman"/>
          <w:sz w:val="24"/>
          <w:szCs w:val="24"/>
        </w:rPr>
        <w:t>н</w:t>
      </w:r>
      <w:r w:rsidRPr="005D706C">
        <w:rPr>
          <w:rFonts w:ascii="Times New Roman" w:hAnsi="Times New Roman" w:cs="Times New Roman"/>
          <w:sz w:val="24"/>
          <w:szCs w:val="24"/>
        </w:rPr>
        <w:t>ных ФОП:</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1) полноценное проживание ребёнком всех этапов детства (младенческого, раннего и дошкол</w:t>
      </w:r>
      <w:r w:rsidRPr="005D706C">
        <w:rPr>
          <w:rFonts w:ascii="Times New Roman" w:hAnsi="Times New Roman" w:cs="Times New Roman"/>
          <w:sz w:val="24"/>
          <w:szCs w:val="24"/>
        </w:rPr>
        <w:t>ь</w:t>
      </w:r>
      <w:r w:rsidRPr="005D706C">
        <w:rPr>
          <w:rFonts w:ascii="Times New Roman" w:hAnsi="Times New Roman" w:cs="Times New Roman"/>
          <w:sz w:val="24"/>
          <w:szCs w:val="24"/>
        </w:rPr>
        <w:t>ного возрастов), обогащение (амплификация) детского развития;</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w:t>
      </w:r>
      <w:r w:rsidRPr="005D706C">
        <w:rPr>
          <w:rFonts w:ascii="Times New Roman" w:hAnsi="Times New Roman" w:cs="Times New Roman"/>
          <w:sz w:val="24"/>
          <w:szCs w:val="24"/>
        </w:rPr>
        <w:t>а</w:t>
      </w:r>
      <w:r w:rsidRPr="005D706C">
        <w:rPr>
          <w:rFonts w:ascii="Times New Roman" w:hAnsi="Times New Roman" w:cs="Times New Roman"/>
          <w:sz w:val="24"/>
          <w:szCs w:val="24"/>
        </w:rPr>
        <w:t>ния, становится субъектом образования;</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3) содействие и сотрудничество детей и родителей (законных представителей), совершенноле</w:t>
      </w:r>
      <w:r w:rsidRPr="005D706C">
        <w:rPr>
          <w:rFonts w:ascii="Times New Roman" w:hAnsi="Times New Roman" w:cs="Times New Roman"/>
          <w:sz w:val="24"/>
          <w:szCs w:val="24"/>
        </w:rPr>
        <w:t>т</w:t>
      </w:r>
      <w:r w:rsidRPr="005D706C">
        <w:rPr>
          <w:rFonts w:ascii="Times New Roman" w:hAnsi="Times New Roman" w:cs="Times New Roman"/>
          <w:sz w:val="24"/>
          <w:szCs w:val="24"/>
        </w:rPr>
        <w:t>них членов семьи, принимающих участие в воспитании детей младенческого, раннего и д</w:t>
      </w:r>
      <w:r w:rsidRPr="005D706C">
        <w:rPr>
          <w:rFonts w:ascii="Times New Roman" w:hAnsi="Times New Roman" w:cs="Times New Roman"/>
          <w:sz w:val="24"/>
          <w:szCs w:val="24"/>
        </w:rPr>
        <w:t>о</w:t>
      </w:r>
      <w:r w:rsidRPr="005D706C">
        <w:rPr>
          <w:rFonts w:ascii="Times New Roman" w:hAnsi="Times New Roman" w:cs="Times New Roman"/>
          <w:sz w:val="24"/>
          <w:szCs w:val="24"/>
        </w:rPr>
        <w:t>школьного возрастов, а также педагогических работников (далее вместе - взрослые);</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4) признание ребёнка полноценным участником (субъектом) образовательных отношений;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5) поддержка инициативы детей в различных видах деятельности;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6) сотрудничество ДОО с семьей;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9) возрастная адекватность дошкольного образования (соответствие условий, требований, м</w:t>
      </w:r>
      <w:r w:rsidRPr="005D706C">
        <w:rPr>
          <w:rFonts w:ascii="Times New Roman" w:hAnsi="Times New Roman" w:cs="Times New Roman"/>
          <w:sz w:val="24"/>
          <w:szCs w:val="24"/>
        </w:rPr>
        <w:t>е</w:t>
      </w:r>
      <w:r w:rsidRPr="005D706C">
        <w:rPr>
          <w:rFonts w:ascii="Times New Roman" w:hAnsi="Times New Roman" w:cs="Times New Roman"/>
          <w:sz w:val="24"/>
          <w:szCs w:val="24"/>
        </w:rPr>
        <w:t>тодов возрасту и особенностям развития);</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10) учёт этнокуль</w:t>
      </w:r>
      <w:r w:rsidR="00D93F98" w:rsidRPr="005D706C">
        <w:rPr>
          <w:rFonts w:ascii="Times New Roman" w:hAnsi="Times New Roman" w:cs="Times New Roman"/>
          <w:sz w:val="24"/>
          <w:szCs w:val="24"/>
        </w:rPr>
        <w:t>турной ситуации развития детей.</w:t>
      </w:r>
    </w:p>
    <w:p w:rsidR="00BA6771" w:rsidRPr="005D706C" w:rsidRDefault="009B7011" w:rsidP="005D706C">
      <w:pPr>
        <w:spacing w:after="0"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 xml:space="preserve">Ожидаемые результаты </w:t>
      </w:r>
      <w:r w:rsidR="00320B68" w:rsidRPr="005D706C">
        <w:rPr>
          <w:rFonts w:ascii="Times New Roman" w:hAnsi="Times New Roman" w:cs="Times New Roman"/>
          <w:b/>
          <w:sz w:val="24"/>
          <w:szCs w:val="24"/>
        </w:rPr>
        <w:t>освоения</w:t>
      </w:r>
      <w:r w:rsidRPr="005D706C">
        <w:rPr>
          <w:rFonts w:ascii="Times New Roman" w:hAnsi="Times New Roman" w:cs="Times New Roman"/>
          <w:b/>
          <w:sz w:val="24"/>
          <w:szCs w:val="24"/>
        </w:rPr>
        <w:t xml:space="preserve"> Программы </w:t>
      </w:r>
    </w:p>
    <w:p w:rsidR="009B7011" w:rsidRPr="005D706C" w:rsidRDefault="00D93F98" w:rsidP="005D706C">
      <w:pPr>
        <w:spacing w:after="0"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к концу дошкольного возраста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у ребёнка сформированы основные психофизические и нравственно-волевые качества;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ребёнок владеет основными движениями и элементами спортивных игр, может контролир</w:t>
      </w:r>
      <w:r w:rsidRPr="005D706C">
        <w:rPr>
          <w:rFonts w:ascii="Times New Roman" w:hAnsi="Times New Roman" w:cs="Times New Roman"/>
          <w:sz w:val="24"/>
          <w:szCs w:val="24"/>
        </w:rPr>
        <w:t>о</w:t>
      </w:r>
      <w:r w:rsidRPr="005D706C">
        <w:rPr>
          <w:rFonts w:ascii="Times New Roman" w:hAnsi="Times New Roman" w:cs="Times New Roman"/>
          <w:sz w:val="24"/>
          <w:szCs w:val="24"/>
        </w:rPr>
        <w:t xml:space="preserve">вать </w:t>
      </w:r>
      <w:proofErr w:type="gramStart"/>
      <w:r w:rsidRPr="005D706C">
        <w:rPr>
          <w:rFonts w:ascii="Times New Roman" w:hAnsi="Times New Roman" w:cs="Times New Roman"/>
          <w:sz w:val="24"/>
          <w:szCs w:val="24"/>
        </w:rPr>
        <w:t>свои</w:t>
      </w:r>
      <w:proofErr w:type="gramEnd"/>
      <w:r w:rsidRPr="005D706C">
        <w:rPr>
          <w:rFonts w:ascii="Times New Roman" w:hAnsi="Times New Roman" w:cs="Times New Roman"/>
          <w:sz w:val="24"/>
          <w:szCs w:val="24"/>
        </w:rPr>
        <w:t xml:space="preserve"> движение и управлять ими;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ребёнок соблюдает элементарные правила здорового образа жизни и личной гигиены;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w:t>
      </w:r>
      <w:r w:rsidRPr="005D706C">
        <w:rPr>
          <w:rFonts w:ascii="Times New Roman" w:hAnsi="Times New Roman" w:cs="Times New Roman"/>
          <w:sz w:val="24"/>
          <w:szCs w:val="24"/>
        </w:rPr>
        <w:t>у</w:t>
      </w:r>
      <w:r w:rsidRPr="005D706C">
        <w:rPr>
          <w:rFonts w:ascii="Times New Roman" w:hAnsi="Times New Roman" w:cs="Times New Roman"/>
          <w:sz w:val="24"/>
          <w:szCs w:val="24"/>
        </w:rPr>
        <w:t>ристские навыки, ориентируется на местности;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lastRenderedPageBreak/>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ребёнок проявляет духовно-нравственные качества и основы патриотизма в ходе занятий ф</w:t>
      </w:r>
      <w:r w:rsidRPr="005D706C">
        <w:rPr>
          <w:rFonts w:ascii="Times New Roman" w:hAnsi="Times New Roman" w:cs="Times New Roman"/>
          <w:sz w:val="24"/>
          <w:szCs w:val="24"/>
        </w:rPr>
        <w:t>и</w:t>
      </w:r>
      <w:r w:rsidRPr="005D706C">
        <w:rPr>
          <w:rFonts w:ascii="Times New Roman" w:hAnsi="Times New Roman" w:cs="Times New Roman"/>
          <w:sz w:val="24"/>
          <w:szCs w:val="24"/>
        </w:rPr>
        <w:t>зической культурой и ознакомлением с достижениями российского спорта;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w:t>
      </w:r>
      <w:r w:rsidR="00D93F98" w:rsidRPr="005D706C">
        <w:rPr>
          <w:rFonts w:ascii="Times New Roman" w:hAnsi="Times New Roman" w:cs="Times New Roman"/>
          <w:sz w:val="24"/>
          <w:szCs w:val="24"/>
        </w:rPr>
        <w:t>держку другим людям;</w:t>
      </w:r>
    </w:p>
    <w:p w:rsidR="009B7011" w:rsidRPr="005D706C" w:rsidRDefault="009B7011" w:rsidP="005D706C">
      <w:pPr>
        <w:spacing w:after="0" w:line="360" w:lineRule="auto"/>
        <w:ind w:left="360"/>
        <w:jc w:val="both"/>
        <w:rPr>
          <w:rFonts w:ascii="Times New Roman" w:hAnsi="Times New Roman" w:cs="Times New Roman"/>
          <w:b/>
          <w:sz w:val="24"/>
          <w:szCs w:val="24"/>
        </w:rPr>
      </w:pPr>
      <w:r w:rsidRPr="005D706C">
        <w:rPr>
          <w:rFonts w:ascii="Times New Roman" w:hAnsi="Times New Roman" w:cs="Times New Roman"/>
          <w:b/>
          <w:sz w:val="24"/>
          <w:szCs w:val="24"/>
        </w:rPr>
        <w:t>Вариативные формы, способы, методы и средства реализации про</w:t>
      </w:r>
      <w:r w:rsidR="00D93F98" w:rsidRPr="005D706C">
        <w:rPr>
          <w:rFonts w:ascii="Times New Roman" w:hAnsi="Times New Roman" w:cs="Times New Roman"/>
          <w:b/>
          <w:sz w:val="24"/>
          <w:szCs w:val="24"/>
        </w:rPr>
        <w:t>граммы</w:t>
      </w:r>
    </w:p>
    <w:p w:rsidR="009B7011" w:rsidRPr="005D706C" w:rsidRDefault="009B7011" w:rsidP="005D706C">
      <w:pPr>
        <w:spacing w:after="0" w:line="360" w:lineRule="auto"/>
        <w:jc w:val="both"/>
        <w:rPr>
          <w:rFonts w:ascii="Times New Roman" w:hAnsi="Times New Roman" w:cs="Times New Roman"/>
          <w:sz w:val="24"/>
          <w:szCs w:val="24"/>
        </w:rPr>
      </w:pPr>
      <w:proofErr w:type="gramStart"/>
      <w:r w:rsidRPr="005D706C">
        <w:rPr>
          <w:rFonts w:ascii="Times New Roman" w:hAnsi="Times New Roman" w:cs="Times New Roman"/>
          <w:sz w:val="24"/>
          <w:szCs w:val="24"/>
        </w:rPr>
        <w:t>Воспитатель-образовательный</w:t>
      </w:r>
      <w:proofErr w:type="gramEnd"/>
      <w:r w:rsidRPr="005D706C">
        <w:rPr>
          <w:rFonts w:ascii="Times New Roman" w:hAnsi="Times New Roman" w:cs="Times New Roman"/>
          <w:sz w:val="24"/>
          <w:szCs w:val="24"/>
        </w:rPr>
        <w:t xml:space="preserve"> процесс строится с учётом индивидуальных и возрастных ос</w:t>
      </w:r>
      <w:r w:rsidRPr="005D706C">
        <w:rPr>
          <w:rFonts w:ascii="Times New Roman" w:hAnsi="Times New Roman" w:cs="Times New Roman"/>
          <w:sz w:val="24"/>
          <w:szCs w:val="24"/>
        </w:rPr>
        <w:t>о</w:t>
      </w:r>
      <w:r w:rsidRPr="005D706C">
        <w:rPr>
          <w:rFonts w:ascii="Times New Roman" w:hAnsi="Times New Roman" w:cs="Times New Roman"/>
          <w:sz w:val="24"/>
          <w:szCs w:val="24"/>
        </w:rPr>
        <w:t>бенностей и носит комплексно-тематический характер, что даёт большие возможности для ра</w:t>
      </w:r>
      <w:r w:rsidRPr="005D706C">
        <w:rPr>
          <w:rFonts w:ascii="Times New Roman" w:hAnsi="Times New Roman" w:cs="Times New Roman"/>
          <w:sz w:val="24"/>
          <w:szCs w:val="24"/>
        </w:rPr>
        <w:t>з</w:t>
      </w:r>
      <w:r w:rsidRPr="005D706C">
        <w:rPr>
          <w:rFonts w:ascii="Times New Roman" w:hAnsi="Times New Roman" w:cs="Times New Roman"/>
          <w:sz w:val="24"/>
          <w:szCs w:val="24"/>
        </w:rPr>
        <w:t>вития детей раннего возраста.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Воспитание и обучение детей раннего дошкольного возраста происходит в режимных моме</w:t>
      </w:r>
      <w:r w:rsidRPr="005D706C">
        <w:rPr>
          <w:rFonts w:ascii="Times New Roman" w:hAnsi="Times New Roman" w:cs="Times New Roman"/>
          <w:sz w:val="24"/>
          <w:szCs w:val="24"/>
        </w:rPr>
        <w:t>н</w:t>
      </w:r>
      <w:r w:rsidRPr="005D706C">
        <w:rPr>
          <w:rFonts w:ascii="Times New Roman" w:hAnsi="Times New Roman" w:cs="Times New Roman"/>
          <w:sz w:val="24"/>
          <w:szCs w:val="24"/>
        </w:rPr>
        <w:t>тах, в специально-организованных играх-занятиях со строительным и дидактическим матери</w:t>
      </w:r>
      <w:r w:rsidRPr="005D706C">
        <w:rPr>
          <w:rFonts w:ascii="Times New Roman" w:hAnsi="Times New Roman" w:cs="Times New Roman"/>
          <w:sz w:val="24"/>
          <w:szCs w:val="24"/>
        </w:rPr>
        <w:t>а</w:t>
      </w:r>
      <w:r w:rsidRPr="005D706C">
        <w:rPr>
          <w:rFonts w:ascii="Times New Roman" w:hAnsi="Times New Roman" w:cs="Times New Roman"/>
          <w:sz w:val="24"/>
          <w:szCs w:val="24"/>
        </w:rPr>
        <w:t>лами, в ходе самостоятельной деятельности малышей.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w:t>
      </w:r>
      <w:r w:rsidRPr="005D706C">
        <w:rPr>
          <w:rFonts w:ascii="Times New Roman" w:hAnsi="Times New Roman" w:cs="Times New Roman"/>
          <w:sz w:val="24"/>
          <w:szCs w:val="24"/>
        </w:rPr>
        <w:t>ь</w:t>
      </w:r>
      <w:r w:rsidRPr="005D706C">
        <w:rPr>
          <w:rFonts w:ascii="Times New Roman" w:hAnsi="Times New Roman" w:cs="Times New Roman"/>
          <w:sz w:val="24"/>
          <w:szCs w:val="24"/>
        </w:rPr>
        <w:t>турный компоненты, исходя из особенностей дошкольного учреждения. В старшей разново</w:t>
      </w:r>
      <w:r w:rsidRPr="005D706C">
        <w:rPr>
          <w:rFonts w:ascii="Times New Roman" w:hAnsi="Times New Roman" w:cs="Times New Roman"/>
          <w:sz w:val="24"/>
          <w:szCs w:val="24"/>
        </w:rPr>
        <w:t>з</w:t>
      </w:r>
      <w:r w:rsidRPr="005D706C">
        <w:rPr>
          <w:rFonts w:ascii="Times New Roman" w:hAnsi="Times New Roman" w:cs="Times New Roman"/>
          <w:sz w:val="24"/>
          <w:szCs w:val="24"/>
        </w:rPr>
        <w:t>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w:t>
      </w:r>
      <w:r w:rsidRPr="005D706C">
        <w:rPr>
          <w:rFonts w:ascii="Times New Roman" w:hAnsi="Times New Roman" w:cs="Times New Roman"/>
          <w:sz w:val="24"/>
          <w:szCs w:val="24"/>
        </w:rPr>
        <w:t>е</w:t>
      </w:r>
      <w:r w:rsidRPr="005D706C">
        <w:rPr>
          <w:rFonts w:ascii="Times New Roman" w:hAnsi="Times New Roman" w:cs="Times New Roman"/>
          <w:sz w:val="24"/>
          <w:szCs w:val="24"/>
        </w:rPr>
        <w:t>ния, проявлять самостоятельность и форм</w:t>
      </w:r>
      <w:r w:rsidR="00D93F98" w:rsidRPr="005D706C">
        <w:rPr>
          <w:rFonts w:ascii="Times New Roman" w:hAnsi="Times New Roman" w:cs="Times New Roman"/>
          <w:sz w:val="24"/>
          <w:szCs w:val="24"/>
        </w:rPr>
        <w:t>ировать коммуникативные навыки.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w:t>
      </w:r>
      <w:r w:rsidRPr="005D706C">
        <w:rPr>
          <w:rFonts w:ascii="Times New Roman" w:hAnsi="Times New Roman" w:cs="Times New Roman"/>
          <w:sz w:val="24"/>
          <w:szCs w:val="24"/>
        </w:rPr>
        <w:t>з</w:t>
      </w:r>
      <w:r w:rsidRPr="005D706C">
        <w:rPr>
          <w:rFonts w:ascii="Times New Roman" w:hAnsi="Times New Roman" w:cs="Times New Roman"/>
          <w:sz w:val="24"/>
          <w:szCs w:val="24"/>
        </w:rPr>
        <w:t>вития творчества и самостоятельности.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Проектирование образовательного процесса строится   в соответствии с контингентом восп</w:t>
      </w:r>
      <w:r w:rsidRPr="005D706C">
        <w:rPr>
          <w:rFonts w:ascii="Times New Roman" w:hAnsi="Times New Roman" w:cs="Times New Roman"/>
          <w:sz w:val="24"/>
          <w:szCs w:val="24"/>
        </w:rPr>
        <w:t>и</w:t>
      </w:r>
      <w:r w:rsidRPr="005D706C">
        <w:rPr>
          <w:rFonts w:ascii="Times New Roman" w:hAnsi="Times New Roman" w:cs="Times New Roman"/>
          <w:sz w:val="24"/>
          <w:szCs w:val="24"/>
        </w:rPr>
        <w:t>танников, их индивидуальными и возрастными особенностями, состоянием здоровья. План</w:t>
      </w:r>
      <w:r w:rsidRPr="005D706C">
        <w:rPr>
          <w:rFonts w:ascii="Times New Roman" w:hAnsi="Times New Roman" w:cs="Times New Roman"/>
          <w:sz w:val="24"/>
          <w:szCs w:val="24"/>
        </w:rPr>
        <w:t>и</w:t>
      </w:r>
      <w:r w:rsidRPr="005D706C">
        <w:rPr>
          <w:rFonts w:ascii="Times New Roman" w:hAnsi="Times New Roman" w:cs="Times New Roman"/>
          <w:sz w:val="24"/>
          <w:szCs w:val="24"/>
        </w:rPr>
        <w:t>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w:t>
      </w:r>
      <w:r w:rsidRPr="005D706C">
        <w:rPr>
          <w:rFonts w:ascii="Times New Roman" w:hAnsi="Times New Roman" w:cs="Times New Roman"/>
          <w:sz w:val="24"/>
          <w:szCs w:val="24"/>
        </w:rPr>
        <w:t>и</w:t>
      </w:r>
      <w:r w:rsidRPr="005D706C">
        <w:rPr>
          <w:rFonts w:ascii="Times New Roman" w:hAnsi="Times New Roman" w:cs="Times New Roman"/>
          <w:sz w:val="24"/>
          <w:szCs w:val="24"/>
        </w:rPr>
        <w:t>тывающей игровой ситуации, проектной деятельности в зависимости от возраста детей.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Воспитательный и образовательный процессы проходят непрерывно, на протяжении всего вр</w:t>
      </w:r>
      <w:r w:rsidRPr="005D706C">
        <w:rPr>
          <w:rFonts w:ascii="Times New Roman" w:hAnsi="Times New Roman" w:cs="Times New Roman"/>
          <w:sz w:val="24"/>
          <w:szCs w:val="24"/>
        </w:rPr>
        <w:t>е</w:t>
      </w:r>
      <w:r w:rsidRPr="005D706C">
        <w:rPr>
          <w:rFonts w:ascii="Times New Roman" w:hAnsi="Times New Roman" w:cs="Times New Roman"/>
          <w:sz w:val="24"/>
          <w:szCs w:val="24"/>
        </w:rPr>
        <w:t>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w:t>
      </w:r>
      <w:r w:rsidRPr="005D706C">
        <w:rPr>
          <w:rFonts w:ascii="Times New Roman" w:hAnsi="Times New Roman" w:cs="Times New Roman"/>
          <w:sz w:val="24"/>
          <w:szCs w:val="24"/>
        </w:rPr>
        <w:t>а</w:t>
      </w:r>
      <w:r w:rsidRPr="005D706C">
        <w:rPr>
          <w:rFonts w:ascii="Times New Roman" w:hAnsi="Times New Roman" w:cs="Times New Roman"/>
          <w:sz w:val="24"/>
          <w:szCs w:val="24"/>
        </w:rPr>
        <w:t>крепляют необходимые знания, умения и навыки.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lastRenderedPageBreak/>
        <w:t xml:space="preserve">Согласно ФГОС </w:t>
      </w:r>
      <w:proofErr w:type="gramStart"/>
      <w:r w:rsidRPr="005D706C">
        <w:rPr>
          <w:rFonts w:ascii="Times New Roman" w:hAnsi="Times New Roman" w:cs="Times New Roman"/>
          <w:sz w:val="24"/>
          <w:szCs w:val="24"/>
        </w:rPr>
        <w:t>ДО</w:t>
      </w:r>
      <w:proofErr w:type="gramEnd"/>
      <w:r w:rsidRPr="005D706C">
        <w:rPr>
          <w:rFonts w:ascii="Times New Roman" w:hAnsi="Times New Roman" w:cs="Times New Roman"/>
          <w:sz w:val="24"/>
          <w:szCs w:val="24"/>
        </w:rPr>
        <w:t xml:space="preserve"> </w:t>
      </w:r>
      <w:proofErr w:type="gramStart"/>
      <w:r w:rsidRPr="005D706C">
        <w:rPr>
          <w:rFonts w:ascii="Times New Roman" w:hAnsi="Times New Roman" w:cs="Times New Roman"/>
          <w:sz w:val="24"/>
          <w:szCs w:val="24"/>
        </w:rPr>
        <w:t>педагог</w:t>
      </w:r>
      <w:proofErr w:type="gramEnd"/>
      <w:r w:rsidRPr="005D706C">
        <w:rPr>
          <w:rFonts w:ascii="Times New Roman" w:hAnsi="Times New Roman" w:cs="Times New Roman"/>
          <w:sz w:val="24"/>
          <w:szCs w:val="24"/>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9B7011" w:rsidRPr="005D706C" w:rsidRDefault="009B7011" w:rsidP="005D706C">
      <w:pPr>
        <w:spacing w:after="0"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В раннем возрасте (до трёх лет) это:</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предметная деятельность (орудийно-предметные действия – ест ложкой, пьет из кружки и др.);</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экспериментирование с материалами и веществами (песок, вода, тесто и др.);</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ситуативно-деловое общение </w:t>
      </w:r>
      <w:proofErr w:type="gramStart"/>
      <w:r w:rsidRPr="005D706C">
        <w:rPr>
          <w:rFonts w:ascii="Times New Roman" w:hAnsi="Times New Roman" w:cs="Times New Roman"/>
          <w:sz w:val="24"/>
          <w:szCs w:val="24"/>
        </w:rPr>
        <w:t>со</w:t>
      </w:r>
      <w:proofErr w:type="gramEnd"/>
      <w:r w:rsidRPr="005D706C">
        <w:rPr>
          <w:rFonts w:ascii="Times New Roman" w:hAnsi="Times New Roman" w:cs="Times New Roman"/>
          <w:sz w:val="24"/>
          <w:szCs w:val="24"/>
        </w:rPr>
        <w:t xml:space="preserve"> взрослым и эмоционально-практическое со сверстниками под руководством взрослого;</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двигательная деятельность (основные движения, общеразвивающие упражнения, простые п</w:t>
      </w:r>
      <w:r w:rsidRPr="005D706C">
        <w:rPr>
          <w:rFonts w:ascii="Times New Roman" w:hAnsi="Times New Roman" w:cs="Times New Roman"/>
          <w:sz w:val="24"/>
          <w:szCs w:val="24"/>
        </w:rPr>
        <w:t>о</w:t>
      </w:r>
      <w:r w:rsidRPr="005D706C">
        <w:rPr>
          <w:rFonts w:ascii="Times New Roman" w:hAnsi="Times New Roman" w:cs="Times New Roman"/>
          <w:sz w:val="24"/>
          <w:szCs w:val="24"/>
        </w:rPr>
        <w:t>движные игры);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игровая деятельность (отобразительная, сюжетно-отобразительная, игры с дидактическими игрушками);</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 речевая (понимание речи взрослого, слушание и понимание стихов, активная речь); </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изобразительная деятельность (рисование, лепка) и конструирование из мелкого и крупного строительного материала;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самообслуживание и элементарные трудовые действия (убирает игрушки, подметает веником, поливает цветы из лейки и др.);</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музыкальная деятельность (слушание музыки и исполнительство, музыкально-ритмич</w:t>
      </w:r>
      <w:r w:rsidR="009A4934">
        <w:rPr>
          <w:rFonts w:ascii="Times New Roman" w:hAnsi="Times New Roman" w:cs="Times New Roman"/>
          <w:sz w:val="24"/>
          <w:szCs w:val="24"/>
        </w:rPr>
        <w:t>еские движения).</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В дошкольном возрасте (3- 7 лет) это:</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игровая деятельность (сюжетно-ролевая, театрализованная, режиссерская, строительн</w:t>
      </w:r>
      <w:proofErr w:type="gramStart"/>
      <w:r w:rsidRPr="005D706C">
        <w:rPr>
          <w:rFonts w:ascii="Times New Roman" w:hAnsi="Times New Roman" w:cs="Times New Roman"/>
          <w:sz w:val="24"/>
          <w:szCs w:val="24"/>
        </w:rPr>
        <w:t>о-</w:t>
      </w:r>
      <w:proofErr w:type="gramEnd"/>
      <w:r w:rsidRPr="005D706C">
        <w:rPr>
          <w:rFonts w:ascii="Times New Roman" w:hAnsi="Times New Roman" w:cs="Times New Roman"/>
          <w:sz w:val="24"/>
          <w:szCs w:val="24"/>
        </w:rPr>
        <w:t xml:space="preserve"> ко</w:t>
      </w:r>
      <w:r w:rsidRPr="005D706C">
        <w:rPr>
          <w:rFonts w:ascii="Times New Roman" w:hAnsi="Times New Roman" w:cs="Times New Roman"/>
          <w:sz w:val="24"/>
          <w:szCs w:val="24"/>
        </w:rPr>
        <w:t>н</w:t>
      </w:r>
      <w:r w:rsidRPr="005D706C">
        <w:rPr>
          <w:rFonts w:ascii="Times New Roman" w:hAnsi="Times New Roman" w:cs="Times New Roman"/>
          <w:sz w:val="24"/>
          <w:szCs w:val="24"/>
        </w:rPr>
        <w:t>структивная, дидактическая, подвижная и др.);</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общение со взрослым (ситуативно-деловое, внеситуативно-познавательное, внеситуативн</w:t>
      </w:r>
      <w:proofErr w:type="gramStart"/>
      <w:r w:rsidRPr="005D706C">
        <w:rPr>
          <w:rFonts w:ascii="Times New Roman" w:hAnsi="Times New Roman" w:cs="Times New Roman"/>
          <w:sz w:val="24"/>
          <w:szCs w:val="24"/>
        </w:rPr>
        <w:t>о-</w:t>
      </w:r>
      <w:proofErr w:type="gramEnd"/>
      <w:r w:rsidRPr="005D706C">
        <w:rPr>
          <w:rFonts w:ascii="Times New Roman" w:hAnsi="Times New Roman" w:cs="Times New Roman"/>
          <w:sz w:val="24"/>
          <w:szCs w:val="24"/>
        </w:rPr>
        <w:t xml:space="preserve"> личностное) и сверстниками (ситуативно-деловое, внеситуативно-деловое);</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речевая деятельность (слушание речи взрослого и сверстников, активная диалогическая и м</w:t>
      </w:r>
      <w:r w:rsidRPr="005D706C">
        <w:rPr>
          <w:rFonts w:ascii="Times New Roman" w:hAnsi="Times New Roman" w:cs="Times New Roman"/>
          <w:sz w:val="24"/>
          <w:szCs w:val="24"/>
        </w:rPr>
        <w:t>о</w:t>
      </w:r>
      <w:r w:rsidRPr="005D706C">
        <w:rPr>
          <w:rFonts w:ascii="Times New Roman" w:hAnsi="Times New Roman" w:cs="Times New Roman"/>
          <w:sz w:val="24"/>
          <w:szCs w:val="24"/>
        </w:rPr>
        <w:t>нологическая речь);</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познавательно-исследовательская деятельность и экспериментирование;</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изобразительная деятельность (рисование, лепка, аппликация) и конструирование из разных материалов по образцу, условию и замыслу ребенка;</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двигательная деятельность (основные виды движений, общеразвивающие и спортивные упражнения, подвижные и элементы спортивных игр и др.);</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музыкальная деятельность (слушание и понимание музыкальных произведений, пение, муз</w:t>
      </w:r>
      <w:r w:rsidRPr="005D706C">
        <w:rPr>
          <w:rFonts w:ascii="Times New Roman" w:hAnsi="Times New Roman" w:cs="Times New Roman"/>
          <w:sz w:val="24"/>
          <w:szCs w:val="24"/>
        </w:rPr>
        <w:t>ы</w:t>
      </w:r>
      <w:r w:rsidRPr="005D706C">
        <w:rPr>
          <w:rFonts w:ascii="Times New Roman" w:hAnsi="Times New Roman" w:cs="Times New Roman"/>
          <w:sz w:val="24"/>
          <w:szCs w:val="24"/>
        </w:rPr>
        <w:t>кально-</w:t>
      </w:r>
      <w:proofErr w:type="gramStart"/>
      <w:r w:rsidRPr="005D706C">
        <w:rPr>
          <w:rFonts w:ascii="Times New Roman" w:hAnsi="Times New Roman" w:cs="Times New Roman"/>
          <w:sz w:val="24"/>
          <w:szCs w:val="24"/>
        </w:rPr>
        <w:t>ритмические движения</w:t>
      </w:r>
      <w:proofErr w:type="gramEnd"/>
      <w:r w:rsidRPr="005D706C">
        <w:rPr>
          <w:rFonts w:ascii="Times New Roman" w:hAnsi="Times New Roman" w:cs="Times New Roman"/>
          <w:sz w:val="24"/>
          <w:szCs w:val="24"/>
        </w:rPr>
        <w:t>, игра на детских музыкальных инструментах).</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lastRenderedPageBreak/>
        <w:t>Для достижения задач воспитания в ходе реализации Программы образования педагог может использовать следующие методы: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организации опыта поведения и деятельности (приучение к положительным формам общ</w:t>
      </w:r>
      <w:r w:rsidRPr="005D706C">
        <w:rPr>
          <w:rFonts w:ascii="Times New Roman" w:hAnsi="Times New Roman" w:cs="Times New Roman"/>
          <w:sz w:val="24"/>
          <w:szCs w:val="24"/>
        </w:rPr>
        <w:t>е</w:t>
      </w:r>
      <w:r w:rsidRPr="005D706C">
        <w:rPr>
          <w:rFonts w:ascii="Times New Roman" w:hAnsi="Times New Roman" w:cs="Times New Roman"/>
          <w:sz w:val="24"/>
          <w:szCs w:val="24"/>
        </w:rPr>
        <w:t>ственного поведения, упражнение, воспитывающие ситуации, игровые методы);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мотивации опыта поведения и деятельности (поощрение, методы развития эмоций, игры, с</w:t>
      </w:r>
      <w:r w:rsidRPr="005D706C">
        <w:rPr>
          <w:rFonts w:ascii="Times New Roman" w:hAnsi="Times New Roman" w:cs="Times New Roman"/>
          <w:sz w:val="24"/>
          <w:szCs w:val="24"/>
        </w:rPr>
        <w:t>о</w:t>
      </w:r>
      <w:r w:rsidRPr="005D706C">
        <w:rPr>
          <w:rFonts w:ascii="Times New Roman" w:hAnsi="Times New Roman" w:cs="Times New Roman"/>
          <w:sz w:val="24"/>
          <w:szCs w:val="24"/>
        </w:rPr>
        <w:t>ревнования, проектные методы);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При организации обучения традиционные методы (словесные, наглядные, практические) </w:t>
      </w:r>
      <w:r w:rsidR="00320B68" w:rsidRPr="005D706C">
        <w:rPr>
          <w:rFonts w:ascii="Times New Roman" w:hAnsi="Times New Roman" w:cs="Times New Roman"/>
          <w:sz w:val="24"/>
          <w:szCs w:val="24"/>
        </w:rPr>
        <w:t>д</w:t>
      </w:r>
      <w:r w:rsidR="00320B68" w:rsidRPr="005D706C">
        <w:rPr>
          <w:rFonts w:ascii="Times New Roman" w:hAnsi="Times New Roman" w:cs="Times New Roman"/>
          <w:sz w:val="24"/>
          <w:szCs w:val="24"/>
        </w:rPr>
        <w:t>о</w:t>
      </w:r>
      <w:r w:rsidR="00320B68" w:rsidRPr="005D706C">
        <w:rPr>
          <w:rFonts w:ascii="Times New Roman" w:hAnsi="Times New Roman" w:cs="Times New Roman"/>
          <w:sz w:val="24"/>
          <w:szCs w:val="24"/>
        </w:rPr>
        <w:t>полняются</w:t>
      </w:r>
      <w:r w:rsidRPr="005D706C">
        <w:rPr>
          <w:rFonts w:ascii="Times New Roman" w:hAnsi="Times New Roman" w:cs="Times New Roman"/>
          <w:sz w:val="24"/>
          <w:szCs w:val="24"/>
        </w:rPr>
        <w:t xml:space="preserve"> методами, в основу которых положен характер познавательной деятельности детей: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 информационно-рецептивный метод </w:t>
      </w:r>
      <w:r w:rsidR="00320B68" w:rsidRPr="005D706C">
        <w:rPr>
          <w:rFonts w:ascii="Times New Roman" w:hAnsi="Times New Roman" w:cs="Times New Roman"/>
          <w:sz w:val="24"/>
          <w:szCs w:val="24"/>
        </w:rPr>
        <w:t>-</w:t>
      </w:r>
      <w:r w:rsidRPr="005D706C">
        <w:rPr>
          <w:rFonts w:ascii="Times New Roman" w:hAnsi="Times New Roman" w:cs="Times New Roman"/>
          <w:sz w:val="24"/>
          <w:szCs w:val="24"/>
        </w:rPr>
        <w:t xml:space="preserve"> предъявление информации, организация действий </w:t>
      </w:r>
      <w:r w:rsidR="00320B68" w:rsidRPr="005D706C">
        <w:rPr>
          <w:rFonts w:ascii="Times New Roman" w:hAnsi="Times New Roman" w:cs="Times New Roman"/>
          <w:sz w:val="24"/>
          <w:szCs w:val="24"/>
        </w:rPr>
        <w:t>р</w:t>
      </w:r>
      <w:r w:rsidR="00320B68" w:rsidRPr="005D706C">
        <w:rPr>
          <w:rFonts w:ascii="Times New Roman" w:hAnsi="Times New Roman" w:cs="Times New Roman"/>
          <w:sz w:val="24"/>
          <w:szCs w:val="24"/>
        </w:rPr>
        <w:t>е</w:t>
      </w:r>
      <w:r w:rsidR="00320B68" w:rsidRPr="005D706C">
        <w:rPr>
          <w:rFonts w:ascii="Times New Roman" w:hAnsi="Times New Roman" w:cs="Times New Roman"/>
          <w:sz w:val="24"/>
          <w:szCs w:val="24"/>
        </w:rPr>
        <w:t>бёнка</w:t>
      </w:r>
      <w:r w:rsidRPr="005D706C">
        <w:rPr>
          <w:rFonts w:ascii="Times New Roman" w:hAnsi="Times New Roman" w:cs="Times New Roman"/>
          <w:sz w:val="24"/>
          <w:szCs w:val="24"/>
        </w:rP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w:t>
      </w:r>
      <w:r w:rsidRPr="005D706C">
        <w:rPr>
          <w:rFonts w:ascii="Times New Roman" w:hAnsi="Times New Roman" w:cs="Times New Roman"/>
          <w:sz w:val="24"/>
          <w:szCs w:val="24"/>
        </w:rPr>
        <w:t>е</w:t>
      </w:r>
      <w:r w:rsidRPr="005D706C">
        <w:rPr>
          <w:rFonts w:ascii="Times New Roman" w:hAnsi="Times New Roman" w:cs="Times New Roman"/>
          <w:sz w:val="24"/>
          <w:szCs w:val="24"/>
        </w:rPr>
        <w:t>да, составление рассказов с опорой на предметную или предметно-схематическую модель);</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 метод проблемного изложения - постановка проблемы и раскрытие пути </w:t>
      </w:r>
      <w:r w:rsidR="00320B68" w:rsidRPr="005D706C">
        <w:rPr>
          <w:rFonts w:ascii="Times New Roman" w:hAnsi="Times New Roman" w:cs="Times New Roman"/>
          <w:sz w:val="24"/>
          <w:szCs w:val="24"/>
        </w:rPr>
        <w:t>её</w:t>
      </w:r>
      <w:r w:rsidRPr="005D706C">
        <w:rPr>
          <w:rFonts w:ascii="Times New Roman" w:hAnsi="Times New Roman" w:cs="Times New Roman"/>
          <w:sz w:val="24"/>
          <w:szCs w:val="24"/>
        </w:rPr>
        <w:t xml:space="preserve"> решения в проце</w:t>
      </w:r>
      <w:r w:rsidRPr="005D706C">
        <w:rPr>
          <w:rFonts w:ascii="Times New Roman" w:hAnsi="Times New Roman" w:cs="Times New Roman"/>
          <w:sz w:val="24"/>
          <w:szCs w:val="24"/>
        </w:rPr>
        <w:t>с</w:t>
      </w:r>
      <w:r w:rsidRPr="005D706C">
        <w:rPr>
          <w:rFonts w:ascii="Times New Roman" w:hAnsi="Times New Roman" w:cs="Times New Roman"/>
          <w:sz w:val="24"/>
          <w:szCs w:val="24"/>
        </w:rPr>
        <w:t>се организации опытов, наблюдений;</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 эвристический метод (частично-поисковый) </w:t>
      </w:r>
      <w:r w:rsidR="00320B68" w:rsidRPr="005D706C">
        <w:rPr>
          <w:rFonts w:ascii="Times New Roman" w:hAnsi="Times New Roman" w:cs="Times New Roman"/>
          <w:sz w:val="24"/>
          <w:szCs w:val="24"/>
        </w:rPr>
        <w:t>-</w:t>
      </w:r>
      <w:r w:rsidRPr="005D706C">
        <w:rPr>
          <w:rFonts w:ascii="Times New Roman" w:hAnsi="Times New Roman" w:cs="Times New Roman"/>
          <w:sz w:val="24"/>
          <w:szCs w:val="24"/>
        </w:rPr>
        <w:t xml:space="preserve"> проблемная задача делится на части </w:t>
      </w:r>
      <w:r w:rsidR="00320B68" w:rsidRPr="005D706C">
        <w:rPr>
          <w:rFonts w:ascii="Times New Roman" w:hAnsi="Times New Roman" w:cs="Times New Roman"/>
          <w:sz w:val="24"/>
          <w:szCs w:val="24"/>
        </w:rPr>
        <w:t>-</w:t>
      </w:r>
      <w:r w:rsidRPr="005D706C">
        <w:rPr>
          <w:rFonts w:ascii="Times New Roman" w:hAnsi="Times New Roman" w:cs="Times New Roman"/>
          <w:sz w:val="24"/>
          <w:szCs w:val="24"/>
        </w:rPr>
        <w:t xml:space="preserve"> проблемы, в решении которых принимают участие дети (применение представлений в новых условиях);</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 исследовательский метод </w:t>
      </w:r>
      <w:r w:rsidR="00320B68" w:rsidRPr="005D706C">
        <w:rPr>
          <w:rFonts w:ascii="Times New Roman" w:hAnsi="Times New Roman" w:cs="Times New Roman"/>
          <w:sz w:val="24"/>
          <w:szCs w:val="24"/>
        </w:rPr>
        <w:t>-</w:t>
      </w:r>
      <w:r w:rsidRPr="005D706C">
        <w:rPr>
          <w:rFonts w:ascii="Times New Roman" w:hAnsi="Times New Roman" w:cs="Times New Roman"/>
          <w:sz w:val="24"/>
          <w:szCs w:val="24"/>
        </w:rPr>
        <w:t xml:space="preserve"> составление и предъявление проблемных ситуаций, ситуаций для экспериментирования и опытов (творческие задания, опы</w:t>
      </w:r>
      <w:r w:rsidR="00D93F98" w:rsidRPr="005D706C">
        <w:rPr>
          <w:rFonts w:ascii="Times New Roman" w:hAnsi="Times New Roman" w:cs="Times New Roman"/>
          <w:sz w:val="24"/>
          <w:szCs w:val="24"/>
        </w:rPr>
        <w:t>ты, экспериментирование).</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демонстрационные и раздаточные; визуальные, аудийные, аудиовизуальные; естественные и искусственные; реальные и виртуальные.</w:t>
      </w:r>
    </w:p>
    <w:p w:rsidR="009D4F7A" w:rsidRPr="005D706C" w:rsidRDefault="009D4F7A" w:rsidP="005D706C">
      <w:pPr>
        <w:spacing w:after="0"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Особенности образовательной деятельности и разных видов культурных практик</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Обр</w:t>
      </w:r>
      <w:r w:rsidR="00BA6771" w:rsidRPr="005D706C">
        <w:rPr>
          <w:rFonts w:ascii="Times New Roman" w:hAnsi="Times New Roman" w:cs="Times New Roman"/>
          <w:sz w:val="24"/>
          <w:szCs w:val="24"/>
        </w:rPr>
        <w:t xml:space="preserve">азовательная деятельность в ДОУ </w:t>
      </w:r>
      <w:r w:rsidRPr="005D706C">
        <w:rPr>
          <w:rFonts w:ascii="Times New Roman" w:hAnsi="Times New Roman" w:cs="Times New Roman"/>
          <w:sz w:val="24"/>
          <w:szCs w:val="24"/>
        </w:rPr>
        <w:t>включает:</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1) образовательную деятельность, осуществляемую в процессе организации различных видов детской деятельности;</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2) образовательную деятельность, осуществляемую в ходе режимных процессов;</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3) самостоятельную деятельность детей;</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4) взаимодействие с семьями детей по реализации образовательной програм</w:t>
      </w:r>
      <w:r w:rsidR="00D93F98" w:rsidRPr="005D706C">
        <w:rPr>
          <w:rFonts w:ascii="Times New Roman" w:hAnsi="Times New Roman" w:cs="Times New Roman"/>
          <w:sz w:val="24"/>
          <w:szCs w:val="24"/>
        </w:rPr>
        <w:t xml:space="preserve">мы </w:t>
      </w:r>
      <w:proofErr w:type="gramStart"/>
      <w:r w:rsidR="00D93F98" w:rsidRPr="005D706C">
        <w:rPr>
          <w:rFonts w:ascii="Times New Roman" w:hAnsi="Times New Roman" w:cs="Times New Roman"/>
          <w:sz w:val="24"/>
          <w:szCs w:val="24"/>
        </w:rPr>
        <w:t>ДО</w:t>
      </w:r>
      <w:proofErr w:type="gramEnd"/>
      <w:r w:rsidR="00D93F98" w:rsidRPr="005D706C">
        <w:rPr>
          <w:rFonts w:ascii="Times New Roman" w:hAnsi="Times New Roman" w:cs="Times New Roman"/>
          <w:sz w:val="24"/>
          <w:szCs w:val="24"/>
        </w:rPr>
        <w:t>.</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lastRenderedPageBreak/>
        <w:t>Образовательная деятельность организуется как совместная деятельность педагога и детей, с</w:t>
      </w:r>
      <w:r w:rsidRPr="005D706C">
        <w:rPr>
          <w:rFonts w:ascii="Times New Roman" w:hAnsi="Times New Roman" w:cs="Times New Roman"/>
          <w:sz w:val="24"/>
          <w:szCs w:val="24"/>
        </w:rPr>
        <w:t>а</w:t>
      </w:r>
      <w:r w:rsidRPr="005D706C">
        <w:rPr>
          <w:rFonts w:ascii="Times New Roman" w:hAnsi="Times New Roman" w:cs="Times New Roman"/>
          <w:sz w:val="24"/>
          <w:szCs w:val="24"/>
        </w:rPr>
        <w:t>мостоятельная деятельность детей. В зависимости от решаемых образовательных задач, жел</w:t>
      </w:r>
      <w:r w:rsidRPr="005D706C">
        <w:rPr>
          <w:rFonts w:ascii="Times New Roman" w:hAnsi="Times New Roman" w:cs="Times New Roman"/>
          <w:sz w:val="24"/>
          <w:szCs w:val="24"/>
        </w:rPr>
        <w:t>а</w:t>
      </w:r>
      <w:r w:rsidRPr="005D706C">
        <w:rPr>
          <w:rFonts w:ascii="Times New Roman" w:hAnsi="Times New Roman" w:cs="Times New Roman"/>
          <w:sz w:val="24"/>
          <w:szCs w:val="24"/>
        </w:rPr>
        <w:t>ний детей, их образовательных потребностей, педагог может выбрать один или несколько вар</w:t>
      </w:r>
      <w:r w:rsidRPr="005D706C">
        <w:rPr>
          <w:rFonts w:ascii="Times New Roman" w:hAnsi="Times New Roman" w:cs="Times New Roman"/>
          <w:sz w:val="24"/>
          <w:szCs w:val="24"/>
        </w:rPr>
        <w:t>и</w:t>
      </w:r>
      <w:r w:rsidRPr="005D706C">
        <w:rPr>
          <w:rFonts w:ascii="Times New Roman" w:hAnsi="Times New Roman" w:cs="Times New Roman"/>
          <w:sz w:val="24"/>
          <w:szCs w:val="24"/>
        </w:rPr>
        <w:t>антов совместной деятельности:</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4) совместная деятельность детей со сверстниками без участия педагога, но по его заданию. П</w:t>
      </w:r>
      <w:r w:rsidRPr="005D706C">
        <w:rPr>
          <w:rFonts w:ascii="Times New Roman" w:hAnsi="Times New Roman" w:cs="Times New Roman"/>
          <w:sz w:val="24"/>
          <w:szCs w:val="24"/>
        </w:rPr>
        <w:t>е</w:t>
      </w:r>
      <w:r w:rsidRPr="005D706C">
        <w:rPr>
          <w:rFonts w:ascii="Times New Roman" w:hAnsi="Times New Roman" w:cs="Times New Roman"/>
          <w:sz w:val="24"/>
          <w:szCs w:val="24"/>
        </w:rPr>
        <w:t>дагог в этой ситуации не является участником деятельности, но выступает в роли её организ</w:t>
      </w:r>
      <w:r w:rsidRPr="005D706C">
        <w:rPr>
          <w:rFonts w:ascii="Times New Roman" w:hAnsi="Times New Roman" w:cs="Times New Roman"/>
          <w:sz w:val="24"/>
          <w:szCs w:val="24"/>
        </w:rPr>
        <w:t>а</w:t>
      </w:r>
      <w:r w:rsidRPr="005D706C">
        <w:rPr>
          <w:rFonts w:ascii="Times New Roman" w:hAnsi="Times New Roman" w:cs="Times New Roman"/>
          <w:sz w:val="24"/>
          <w:szCs w:val="24"/>
        </w:rPr>
        <w:t>тора, ставящего задачу группе детей, тем самым, актуализируя лидерские ресурсы самих детей;</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5) самостоятельная, спонтанно возникающая, совместная деятельность детей без всякого уч</w:t>
      </w:r>
      <w:r w:rsidRPr="005D706C">
        <w:rPr>
          <w:rFonts w:ascii="Times New Roman" w:hAnsi="Times New Roman" w:cs="Times New Roman"/>
          <w:sz w:val="24"/>
          <w:szCs w:val="24"/>
        </w:rPr>
        <w:t>а</w:t>
      </w:r>
      <w:r w:rsidRPr="005D706C">
        <w:rPr>
          <w:rFonts w:ascii="Times New Roman" w:hAnsi="Times New Roman" w:cs="Times New Roman"/>
          <w:sz w:val="24"/>
          <w:szCs w:val="24"/>
        </w:rPr>
        <w:t xml:space="preserve">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w:t>
      </w:r>
      <w:r w:rsidR="00D93F98" w:rsidRPr="005D706C">
        <w:rPr>
          <w:rFonts w:ascii="Times New Roman" w:hAnsi="Times New Roman" w:cs="Times New Roman"/>
          <w:sz w:val="24"/>
          <w:szCs w:val="24"/>
        </w:rPr>
        <w:t>(опыты, эксперименты и другое).</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w:t>
      </w:r>
      <w:r w:rsidRPr="005D706C">
        <w:rPr>
          <w:rFonts w:ascii="Times New Roman" w:hAnsi="Times New Roman" w:cs="Times New Roman"/>
          <w:sz w:val="24"/>
          <w:szCs w:val="24"/>
        </w:rPr>
        <w:t>я</w:t>
      </w:r>
      <w:r w:rsidRPr="005D706C">
        <w:rPr>
          <w:rFonts w:ascii="Times New Roman" w:hAnsi="Times New Roman" w:cs="Times New Roman"/>
          <w:sz w:val="24"/>
          <w:szCs w:val="24"/>
        </w:rPr>
        <w:t>тельности, оборудования, участников совместной деятельности, принятия детьми решений, в</w:t>
      </w:r>
      <w:r w:rsidRPr="005D706C">
        <w:rPr>
          <w:rFonts w:ascii="Times New Roman" w:hAnsi="Times New Roman" w:cs="Times New Roman"/>
          <w:sz w:val="24"/>
          <w:szCs w:val="24"/>
        </w:rPr>
        <w:t>ы</w:t>
      </w:r>
      <w:r w:rsidRPr="005D706C">
        <w:rPr>
          <w:rFonts w:ascii="Times New Roman" w:hAnsi="Times New Roman" w:cs="Times New Roman"/>
          <w:sz w:val="24"/>
          <w:szCs w:val="24"/>
        </w:rPr>
        <w:t>ражения своих чувств и мыслей, поддерживает детскую инициативу и самостоятельность, уст</w:t>
      </w:r>
      <w:r w:rsidRPr="005D706C">
        <w:rPr>
          <w:rFonts w:ascii="Times New Roman" w:hAnsi="Times New Roman" w:cs="Times New Roman"/>
          <w:sz w:val="24"/>
          <w:szCs w:val="24"/>
        </w:rPr>
        <w:t>а</w:t>
      </w:r>
      <w:r w:rsidRPr="005D706C">
        <w:rPr>
          <w:rFonts w:ascii="Times New Roman" w:hAnsi="Times New Roman" w:cs="Times New Roman"/>
          <w:sz w:val="24"/>
          <w:szCs w:val="24"/>
        </w:rPr>
        <w:t>навливает правила взаимодействия детей. Педагог использует образовательный потенциал ка</w:t>
      </w:r>
      <w:r w:rsidRPr="005D706C">
        <w:rPr>
          <w:rFonts w:ascii="Times New Roman" w:hAnsi="Times New Roman" w:cs="Times New Roman"/>
          <w:sz w:val="24"/>
          <w:szCs w:val="24"/>
        </w:rPr>
        <w:t>ж</w:t>
      </w:r>
      <w:r w:rsidRPr="005D706C">
        <w:rPr>
          <w:rFonts w:ascii="Times New Roman" w:hAnsi="Times New Roman" w:cs="Times New Roman"/>
          <w:sz w:val="24"/>
          <w:szCs w:val="24"/>
        </w:rPr>
        <w:t>дого вида деятельности для решения задач воспитания, обучения и развития детей.</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Все виды деятельности взаимосвязаны между собой, часть из них органично включается в др</w:t>
      </w:r>
      <w:r w:rsidRPr="005D706C">
        <w:rPr>
          <w:rFonts w:ascii="Times New Roman" w:hAnsi="Times New Roman" w:cs="Times New Roman"/>
          <w:sz w:val="24"/>
          <w:szCs w:val="24"/>
        </w:rPr>
        <w:t>у</w:t>
      </w:r>
      <w:r w:rsidRPr="005D706C">
        <w:rPr>
          <w:rFonts w:ascii="Times New Roman" w:hAnsi="Times New Roman" w:cs="Times New Roman"/>
          <w:sz w:val="24"/>
          <w:szCs w:val="24"/>
        </w:rPr>
        <w:t>гие виды деятельности (например, коммуникативная, познавательно-исследовательская). Это обеспечивает возможность их интеграции в процессе образова</w:t>
      </w:r>
      <w:r w:rsidR="00D93F98" w:rsidRPr="005D706C">
        <w:rPr>
          <w:rFonts w:ascii="Times New Roman" w:hAnsi="Times New Roman" w:cs="Times New Roman"/>
          <w:sz w:val="24"/>
          <w:szCs w:val="24"/>
        </w:rPr>
        <w:t>тельной деятельности.</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В образовательном процессе игра занимает особое место, </w:t>
      </w:r>
      <w:proofErr w:type="gramStart"/>
      <w:r w:rsidRPr="005D706C">
        <w:rPr>
          <w:rFonts w:ascii="Times New Roman" w:hAnsi="Times New Roman" w:cs="Times New Roman"/>
          <w:sz w:val="24"/>
          <w:szCs w:val="24"/>
        </w:rPr>
        <w:t>выступая как форма организации жизни</w:t>
      </w:r>
      <w:proofErr w:type="gramEnd"/>
      <w:r w:rsidRPr="005D706C">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w:t>
      </w:r>
      <w:r w:rsidRPr="005D706C">
        <w:rPr>
          <w:rFonts w:ascii="Times New Roman" w:hAnsi="Times New Roman" w:cs="Times New Roman"/>
          <w:sz w:val="24"/>
          <w:szCs w:val="24"/>
        </w:rPr>
        <w:lastRenderedPageBreak/>
        <w:t>или недостаток игры в жизни ребёнка приводит к серьезным проблемам, прежде всего, в соц</w:t>
      </w:r>
      <w:r w:rsidRPr="005D706C">
        <w:rPr>
          <w:rFonts w:ascii="Times New Roman" w:hAnsi="Times New Roman" w:cs="Times New Roman"/>
          <w:sz w:val="24"/>
          <w:szCs w:val="24"/>
        </w:rPr>
        <w:t>и</w:t>
      </w:r>
      <w:r w:rsidRPr="005D706C">
        <w:rPr>
          <w:rFonts w:ascii="Times New Roman" w:hAnsi="Times New Roman" w:cs="Times New Roman"/>
          <w:sz w:val="24"/>
          <w:szCs w:val="24"/>
        </w:rPr>
        <w:t xml:space="preserve">альном развитии детей. </w:t>
      </w:r>
      <w:proofErr w:type="gramStart"/>
      <w:r w:rsidRPr="005D706C">
        <w:rPr>
          <w:rFonts w:ascii="Times New Roman" w:hAnsi="Times New Roman" w:cs="Times New Roman"/>
          <w:sz w:val="24"/>
          <w:szCs w:val="24"/>
        </w:rPr>
        <w:t>Игра в педагогическом процессе выполняет различные функции: об</w:t>
      </w:r>
      <w:r w:rsidRPr="005D706C">
        <w:rPr>
          <w:rFonts w:ascii="Times New Roman" w:hAnsi="Times New Roman" w:cs="Times New Roman"/>
          <w:sz w:val="24"/>
          <w:szCs w:val="24"/>
        </w:rPr>
        <w:t>у</w:t>
      </w:r>
      <w:r w:rsidRPr="005D706C">
        <w:rPr>
          <w:rFonts w:ascii="Times New Roman" w:hAnsi="Times New Roman" w:cs="Times New Roman"/>
          <w:sz w:val="24"/>
          <w:szCs w:val="24"/>
        </w:rPr>
        <w:t>чающую, познавательную, развивающую, воспитательную, социокультурную, коммуникати</w:t>
      </w:r>
      <w:r w:rsidRPr="005D706C">
        <w:rPr>
          <w:rFonts w:ascii="Times New Roman" w:hAnsi="Times New Roman" w:cs="Times New Roman"/>
          <w:sz w:val="24"/>
          <w:szCs w:val="24"/>
        </w:rPr>
        <w:t>в</w:t>
      </w:r>
      <w:r w:rsidRPr="005D706C">
        <w:rPr>
          <w:rFonts w:ascii="Times New Roman" w:hAnsi="Times New Roman" w:cs="Times New Roman"/>
          <w:sz w:val="24"/>
          <w:szCs w:val="24"/>
        </w:rPr>
        <w:t>ную, эмоциогенную, развлекательную, диагностическую, психотерапевтическую и другие.</w:t>
      </w:r>
      <w:proofErr w:type="gramEnd"/>
      <w:r w:rsidRPr="005D706C">
        <w:rPr>
          <w:rFonts w:ascii="Times New Roman" w:hAnsi="Times New Roman" w:cs="Times New Roman"/>
          <w:sz w:val="24"/>
          <w:szCs w:val="24"/>
        </w:rPr>
        <w:t xml:space="preserve">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rsidR="00BA6771" w:rsidRPr="005D706C" w:rsidRDefault="00320B68"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Согласно требованиям</w:t>
      </w:r>
      <w:r w:rsidR="009D4F7A" w:rsidRPr="005D706C">
        <w:rPr>
          <w:rFonts w:ascii="Times New Roman" w:hAnsi="Times New Roman" w:cs="Times New Roman"/>
          <w:sz w:val="24"/>
          <w:szCs w:val="24"/>
        </w:rPr>
        <w:t xml:space="preserve">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w:t>
      </w:r>
      <w:r w:rsidRPr="005D706C">
        <w:rPr>
          <w:rFonts w:ascii="Times New Roman" w:hAnsi="Times New Roman" w:cs="Times New Roman"/>
          <w:sz w:val="24"/>
          <w:szCs w:val="24"/>
        </w:rPr>
        <w:t>ь</w:t>
      </w:r>
      <w:r w:rsidRPr="005D706C">
        <w:rPr>
          <w:rFonts w:ascii="Times New Roman" w:hAnsi="Times New Roman" w:cs="Times New Roman"/>
          <w:sz w:val="24"/>
          <w:szCs w:val="24"/>
        </w:rPr>
        <w:t>ного возраста в процесс сотворчества, содействия, сопереживания.</w:t>
      </w:r>
    </w:p>
    <w:p w:rsidR="009D4F7A" w:rsidRPr="005D706C" w:rsidRDefault="009D4F7A"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При организации занятий педагог использует опыт, накопленный при проведении образов</w:t>
      </w:r>
      <w:r w:rsidRPr="005D706C">
        <w:rPr>
          <w:rFonts w:ascii="Times New Roman" w:hAnsi="Times New Roman" w:cs="Times New Roman"/>
          <w:sz w:val="24"/>
          <w:szCs w:val="24"/>
        </w:rPr>
        <w:t>а</w:t>
      </w:r>
      <w:r w:rsidRPr="005D706C">
        <w:rPr>
          <w:rFonts w:ascii="Times New Roman" w:hAnsi="Times New Roman" w:cs="Times New Roman"/>
          <w:sz w:val="24"/>
          <w:szCs w:val="24"/>
        </w:rPr>
        <w:t>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w:t>
      </w:r>
      <w:r w:rsidRPr="005D706C">
        <w:rPr>
          <w:rFonts w:ascii="Times New Roman" w:hAnsi="Times New Roman" w:cs="Times New Roman"/>
          <w:sz w:val="24"/>
          <w:szCs w:val="24"/>
        </w:rPr>
        <w:t>с</w:t>
      </w:r>
      <w:r w:rsidRPr="005D706C">
        <w:rPr>
          <w:rFonts w:ascii="Times New Roman" w:hAnsi="Times New Roman" w:cs="Times New Roman"/>
          <w:sz w:val="24"/>
          <w:szCs w:val="24"/>
        </w:rPr>
        <w:t>нованную методику проведения занятий педагог может выбирать само</w:t>
      </w:r>
      <w:r w:rsidR="00D93F98" w:rsidRPr="005D706C">
        <w:rPr>
          <w:rFonts w:ascii="Times New Roman" w:hAnsi="Times New Roman" w:cs="Times New Roman"/>
          <w:sz w:val="24"/>
          <w:szCs w:val="24"/>
        </w:rPr>
        <w:t>стоятельно.</w:t>
      </w:r>
    </w:p>
    <w:p w:rsidR="009B7011" w:rsidRPr="005D706C" w:rsidRDefault="009B7011" w:rsidP="005D706C">
      <w:pPr>
        <w:spacing w:after="0" w:line="360" w:lineRule="auto"/>
        <w:jc w:val="both"/>
        <w:rPr>
          <w:rFonts w:ascii="Times New Roman" w:hAnsi="Times New Roman" w:cs="Times New Roman"/>
          <w:b/>
          <w:sz w:val="24"/>
          <w:szCs w:val="24"/>
        </w:rPr>
      </w:pPr>
      <w:r w:rsidRPr="005D706C">
        <w:rPr>
          <w:rFonts w:ascii="Times New Roman" w:hAnsi="Times New Roman" w:cs="Times New Roman"/>
          <w:b/>
          <w:sz w:val="24"/>
          <w:szCs w:val="24"/>
        </w:rPr>
        <w:t>Способы и прие</w:t>
      </w:r>
      <w:r w:rsidR="00D93F98" w:rsidRPr="005D706C">
        <w:rPr>
          <w:rFonts w:ascii="Times New Roman" w:hAnsi="Times New Roman" w:cs="Times New Roman"/>
          <w:b/>
          <w:sz w:val="24"/>
          <w:szCs w:val="24"/>
        </w:rPr>
        <w:t>мы поддержки детской инициативы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w:t>
      </w:r>
      <w:r w:rsidRPr="005D706C">
        <w:rPr>
          <w:rFonts w:ascii="Times New Roman" w:hAnsi="Times New Roman" w:cs="Times New Roman"/>
          <w:sz w:val="24"/>
          <w:szCs w:val="24"/>
        </w:rPr>
        <w:t>е</w:t>
      </w:r>
      <w:r w:rsidRPr="005D706C">
        <w:rPr>
          <w:rFonts w:ascii="Times New Roman" w:hAnsi="Times New Roman" w:cs="Times New Roman"/>
          <w:sz w:val="24"/>
          <w:szCs w:val="24"/>
        </w:rPr>
        <w:t>ние. В случае необходимости оказания помощи ребёнку, педагог сначала стремится к её мин</w:t>
      </w:r>
      <w:r w:rsidRPr="005D706C">
        <w:rPr>
          <w:rFonts w:ascii="Times New Roman" w:hAnsi="Times New Roman" w:cs="Times New Roman"/>
          <w:sz w:val="24"/>
          <w:szCs w:val="24"/>
        </w:rPr>
        <w:t>и</w:t>
      </w:r>
      <w:r w:rsidRPr="005D706C">
        <w:rPr>
          <w:rFonts w:ascii="Times New Roman" w:hAnsi="Times New Roman" w:cs="Times New Roman"/>
          <w:sz w:val="24"/>
          <w:szCs w:val="24"/>
        </w:rPr>
        <w:t>мизации: лучше дать совет, задать наводящие вопросы, активизировать имеющийся у ребёнка прошлый опыт.</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 xml:space="preserve">2) У ребёнка всегда должна быть возможность самостоятельного решения поставленных задач. </w:t>
      </w:r>
      <w:proofErr w:type="gramStart"/>
      <w:r w:rsidRPr="005D706C">
        <w:rPr>
          <w:rFonts w:ascii="Times New Roman" w:hAnsi="Times New Roman" w:cs="Times New Roman"/>
          <w:sz w:val="24"/>
          <w:szCs w:val="24"/>
        </w:rPr>
        <w:t>При этом педагог помогает детям искать разные варианты решения одной задачи, поощряет а</w:t>
      </w:r>
      <w:r w:rsidRPr="005D706C">
        <w:rPr>
          <w:rFonts w:ascii="Times New Roman" w:hAnsi="Times New Roman" w:cs="Times New Roman"/>
          <w:sz w:val="24"/>
          <w:szCs w:val="24"/>
        </w:rPr>
        <w:t>к</w:t>
      </w:r>
      <w:r w:rsidRPr="005D706C">
        <w:rPr>
          <w:rFonts w:ascii="Times New Roman" w:hAnsi="Times New Roman" w:cs="Times New Roman"/>
          <w:sz w:val="24"/>
          <w:szCs w:val="24"/>
        </w:rPr>
        <w:t>тивность детей в поиске, принимает любые предположения детей, связанные с решением зад</w:t>
      </w:r>
      <w:r w:rsidRPr="005D706C">
        <w:rPr>
          <w:rFonts w:ascii="Times New Roman" w:hAnsi="Times New Roman" w:cs="Times New Roman"/>
          <w:sz w:val="24"/>
          <w:szCs w:val="24"/>
        </w:rPr>
        <w:t>а</w:t>
      </w:r>
      <w:r w:rsidRPr="005D706C">
        <w:rPr>
          <w:rFonts w:ascii="Times New Roman" w:hAnsi="Times New Roman" w:cs="Times New Roman"/>
          <w:sz w:val="24"/>
          <w:szCs w:val="24"/>
        </w:rPr>
        <w:t>чи, поддерживает инициативу и творческие решения, а также обязательно акцентирует вним</w:t>
      </w:r>
      <w:r w:rsidRPr="005D706C">
        <w:rPr>
          <w:rFonts w:ascii="Times New Roman" w:hAnsi="Times New Roman" w:cs="Times New Roman"/>
          <w:sz w:val="24"/>
          <w:szCs w:val="24"/>
        </w:rPr>
        <w:t>а</w:t>
      </w:r>
      <w:r w:rsidRPr="005D706C">
        <w:rPr>
          <w:rFonts w:ascii="Times New Roman" w:hAnsi="Times New Roman" w:cs="Times New Roman"/>
          <w:sz w:val="24"/>
          <w:szCs w:val="24"/>
        </w:rPr>
        <w:t>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lastRenderedPageBreak/>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w:t>
      </w:r>
      <w:r w:rsidRPr="005D706C">
        <w:rPr>
          <w:rFonts w:ascii="Times New Roman" w:hAnsi="Times New Roman" w:cs="Times New Roman"/>
          <w:sz w:val="24"/>
          <w:szCs w:val="24"/>
        </w:rPr>
        <w:t>и</w:t>
      </w:r>
      <w:r w:rsidRPr="005D706C">
        <w:rPr>
          <w:rFonts w:ascii="Times New Roman" w:hAnsi="Times New Roman" w:cs="Times New Roman"/>
          <w:sz w:val="24"/>
          <w:szCs w:val="24"/>
        </w:rPr>
        <w:t>вать у них ощущение своего взросления, вселять уверенность в своих силах.</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4) Педагог может акцентировать внимание на освоении ребёнком универсальных умений орг</w:t>
      </w:r>
      <w:r w:rsidRPr="005D706C">
        <w:rPr>
          <w:rFonts w:ascii="Times New Roman" w:hAnsi="Times New Roman" w:cs="Times New Roman"/>
          <w:sz w:val="24"/>
          <w:szCs w:val="24"/>
        </w:rPr>
        <w:t>а</w:t>
      </w:r>
      <w:r w:rsidRPr="005D706C">
        <w:rPr>
          <w:rFonts w:ascii="Times New Roman" w:hAnsi="Times New Roman" w:cs="Times New Roman"/>
          <w:sz w:val="24"/>
          <w:szCs w:val="24"/>
        </w:rPr>
        <w:t>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w:t>
      </w:r>
      <w:r w:rsidRPr="005D706C">
        <w:rPr>
          <w:rFonts w:ascii="Times New Roman" w:hAnsi="Times New Roman" w:cs="Times New Roman"/>
          <w:sz w:val="24"/>
          <w:szCs w:val="24"/>
        </w:rPr>
        <w:t>а</w:t>
      </w:r>
      <w:r w:rsidRPr="005D706C">
        <w:rPr>
          <w:rFonts w:ascii="Times New Roman" w:hAnsi="Times New Roman" w:cs="Times New Roman"/>
          <w:sz w:val="24"/>
          <w:szCs w:val="24"/>
        </w:rPr>
        <w:t>мостоятельно осуществлять свой замысел: опорные схемы, наглядные модели, пооперационные карты.</w:t>
      </w:r>
    </w:p>
    <w:p w:rsidR="009B7011" w:rsidRPr="005D706C"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5) Создание творческих ситуаций в игровой, музыкальной, изобразительной деятельности и т</w:t>
      </w:r>
      <w:r w:rsidRPr="005D706C">
        <w:rPr>
          <w:rFonts w:ascii="Times New Roman" w:hAnsi="Times New Roman" w:cs="Times New Roman"/>
          <w:sz w:val="24"/>
          <w:szCs w:val="24"/>
        </w:rPr>
        <w:t>е</w:t>
      </w:r>
      <w:r w:rsidRPr="005D706C">
        <w:rPr>
          <w:rFonts w:ascii="Times New Roman" w:hAnsi="Times New Roman" w:cs="Times New Roman"/>
          <w:sz w:val="24"/>
          <w:szCs w:val="24"/>
        </w:rPr>
        <w:t>атрализации, в ручном труде также способствует развитию самостоятельности у детей. Сочет</w:t>
      </w:r>
      <w:r w:rsidRPr="005D706C">
        <w:rPr>
          <w:rFonts w:ascii="Times New Roman" w:hAnsi="Times New Roman" w:cs="Times New Roman"/>
          <w:sz w:val="24"/>
          <w:szCs w:val="24"/>
        </w:rPr>
        <w:t>а</w:t>
      </w:r>
      <w:r w:rsidRPr="005D706C">
        <w:rPr>
          <w:rFonts w:ascii="Times New Roman" w:hAnsi="Times New Roman" w:cs="Times New Roman"/>
          <w:sz w:val="24"/>
          <w:szCs w:val="24"/>
        </w:rPr>
        <w:t>ние увлекательной творческой деятельности и необходимости решения задачи и проблемы пр</w:t>
      </w:r>
      <w:r w:rsidRPr="005D706C">
        <w:rPr>
          <w:rFonts w:ascii="Times New Roman" w:hAnsi="Times New Roman" w:cs="Times New Roman"/>
          <w:sz w:val="24"/>
          <w:szCs w:val="24"/>
        </w:rPr>
        <w:t>и</w:t>
      </w:r>
      <w:r w:rsidRPr="005D706C">
        <w:rPr>
          <w:rFonts w:ascii="Times New Roman" w:hAnsi="Times New Roman" w:cs="Times New Roman"/>
          <w:sz w:val="24"/>
          <w:szCs w:val="24"/>
        </w:rPr>
        <w:t>влекает ребёнка, активизирует его желание самостоятельно определить замысел, способы и формы его воплощения.</w:t>
      </w:r>
    </w:p>
    <w:p w:rsidR="009B7011" w:rsidRDefault="009B7011" w:rsidP="005D706C">
      <w:pPr>
        <w:spacing w:after="0" w:line="360" w:lineRule="auto"/>
        <w:jc w:val="both"/>
        <w:rPr>
          <w:rFonts w:ascii="Times New Roman" w:hAnsi="Times New Roman" w:cs="Times New Roman"/>
          <w:sz w:val="24"/>
          <w:szCs w:val="24"/>
        </w:rPr>
      </w:pPr>
      <w:r w:rsidRPr="005D706C">
        <w:rPr>
          <w:rFonts w:ascii="Times New Roman" w:hAnsi="Times New Roman" w:cs="Times New Roman"/>
          <w:sz w:val="24"/>
          <w:szCs w:val="24"/>
        </w:rPr>
        <w:t>6) Педагог уделяет особое внимание обогащению РППС, обеспечивающей поддержку иници</w:t>
      </w:r>
      <w:r w:rsidRPr="005D706C">
        <w:rPr>
          <w:rFonts w:ascii="Times New Roman" w:hAnsi="Times New Roman" w:cs="Times New Roman"/>
          <w:sz w:val="24"/>
          <w:szCs w:val="24"/>
        </w:rPr>
        <w:t>а</w:t>
      </w:r>
      <w:r w:rsidRPr="005D706C">
        <w:rPr>
          <w:rFonts w:ascii="Times New Roman" w:hAnsi="Times New Roman" w:cs="Times New Roman"/>
          <w:sz w:val="24"/>
          <w:szCs w:val="24"/>
        </w:rPr>
        <w:t>тивности ребёнка. В пространстве группы появляются предметы, побуждающие детей к проя</w:t>
      </w:r>
      <w:r w:rsidRPr="005D706C">
        <w:rPr>
          <w:rFonts w:ascii="Times New Roman" w:hAnsi="Times New Roman" w:cs="Times New Roman"/>
          <w:sz w:val="24"/>
          <w:szCs w:val="24"/>
        </w:rPr>
        <w:t>в</w:t>
      </w:r>
      <w:r w:rsidRPr="005D706C">
        <w:rPr>
          <w:rFonts w:ascii="Times New Roman" w:hAnsi="Times New Roman" w:cs="Times New Roman"/>
          <w:sz w:val="24"/>
          <w:szCs w:val="24"/>
        </w:rPr>
        <w:t>лению интеллектуальной активности. Это могут быть новые игры и материалы, детали незн</w:t>
      </w:r>
      <w:r w:rsidRPr="005D706C">
        <w:rPr>
          <w:rFonts w:ascii="Times New Roman" w:hAnsi="Times New Roman" w:cs="Times New Roman"/>
          <w:sz w:val="24"/>
          <w:szCs w:val="24"/>
        </w:rPr>
        <w:t>а</w:t>
      </w:r>
      <w:r w:rsidRPr="005D706C">
        <w:rPr>
          <w:rFonts w:ascii="Times New Roman" w:hAnsi="Times New Roman" w:cs="Times New Roman"/>
          <w:sz w:val="24"/>
          <w:szCs w:val="24"/>
        </w:rPr>
        <w:t>комых устройств, сломанные игрушки, нуждающиеся в починке, зашифрованные записи, п</w:t>
      </w:r>
      <w:r w:rsidRPr="005D706C">
        <w:rPr>
          <w:rFonts w:ascii="Times New Roman" w:hAnsi="Times New Roman" w:cs="Times New Roman"/>
          <w:sz w:val="24"/>
          <w:szCs w:val="24"/>
        </w:rPr>
        <w:t>о</w:t>
      </w:r>
      <w:r w:rsidRPr="005D706C">
        <w:rPr>
          <w:rFonts w:ascii="Times New Roman" w:hAnsi="Times New Roman" w:cs="Times New Roman"/>
          <w:sz w:val="24"/>
          <w:szCs w:val="24"/>
        </w:rPr>
        <w:t>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w:t>
      </w:r>
      <w:r w:rsidRPr="005D706C">
        <w:rPr>
          <w:rFonts w:ascii="Times New Roman" w:hAnsi="Times New Roman" w:cs="Times New Roman"/>
          <w:sz w:val="24"/>
          <w:szCs w:val="24"/>
        </w:rPr>
        <w:t>о</w:t>
      </w:r>
      <w:r w:rsidRPr="005D706C">
        <w:rPr>
          <w:rFonts w:ascii="Times New Roman" w:hAnsi="Times New Roman" w:cs="Times New Roman"/>
          <w:sz w:val="24"/>
          <w:szCs w:val="24"/>
        </w:rPr>
        <w:t>ить предположения, испытывают радость открытия и познания.</w:t>
      </w:r>
    </w:p>
    <w:p w:rsidR="008E0B21" w:rsidRDefault="008E0B21" w:rsidP="005D706C">
      <w:pPr>
        <w:spacing w:after="0" w:line="360" w:lineRule="auto"/>
        <w:jc w:val="both"/>
        <w:rPr>
          <w:rFonts w:ascii="Times New Roman" w:hAnsi="Times New Roman" w:cs="Times New Roman"/>
          <w:sz w:val="24"/>
          <w:szCs w:val="24"/>
        </w:rPr>
      </w:pPr>
    </w:p>
    <w:p w:rsidR="008E0B21" w:rsidRDefault="008E0B21" w:rsidP="005D706C">
      <w:pPr>
        <w:spacing w:after="0" w:line="360" w:lineRule="auto"/>
        <w:jc w:val="both"/>
        <w:rPr>
          <w:rFonts w:ascii="Times New Roman" w:hAnsi="Times New Roman" w:cs="Times New Roman"/>
          <w:sz w:val="24"/>
          <w:szCs w:val="24"/>
        </w:rPr>
      </w:pPr>
    </w:p>
    <w:p w:rsidR="008E0B21" w:rsidRDefault="008E0B21" w:rsidP="005D706C">
      <w:pPr>
        <w:spacing w:after="0" w:line="360" w:lineRule="auto"/>
        <w:jc w:val="both"/>
        <w:rPr>
          <w:rFonts w:ascii="Times New Roman" w:hAnsi="Times New Roman" w:cs="Times New Roman"/>
          <w:sz w:val="24"/>
          <w:szCs w:val="24"/>
        </w:rPr>
      </w:pPr>
    </w:p>
    <w:p w:rsidR="008E0B21" w:rsidRDefault="008E0B21" w:rsidP="005D706C">
      <w:pPr>
        <w:spacing w:after="0" w:line="360" w:lineRule="auto"/>
        <w:jc w:val="both"/>
        <w:rPr>
          <w:rFonts w:ascii="Times New Roman" w:hAnsi="Times New Roman" w:cs="Times New Roman"/>
          <w:sz w:val="24"/>
          <w:szCs w:val="24"/>
        </w:rPr>
      </w:pPr>
    </w:p>
    <w:p w:rsidR="008E0B21" w:rsidRDefault="008E0B21" w:rsidP="005D706C">
      <w:pPr>
        <w:spacing w:after="0" w:line="360" w:lineRule="auto"/>
        <w:jc w:val="both"/>
        <w:rPr>
          <w:rFonts w:ascii="Times New Roman" w:hAnsi="Times New Roman" w:cs="Times New Roman"/>
          <w:sz w:val="24"/>
          <w:szCs w:val="24"/>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r w:rsidRPr="001E0FC7">
        <w:rPr>
          <w:rFonts w:ascii="Times New Roman" w:eastAsia="Times New Roman" w:hAnsi="Times New Roman" w:cs="Times New Roman"/>
          <w:b/>
          <w:sz w:val="24"/>
          <w:szCs w:val="24"/>
          <w:lang w:eastAsia="ru-RU"/>
        </w:rPr>
        <w:object w:dxaOrig="9490" w:dyaOrig="13790">
          <v:shape id="_x0000_i1026" type="#_x0000_t75" style="width:474.75pt;height:689.25pt" o:ole="">
            <v:imagedata r:id="rId12" o:title=""/>
          </v:shape>
          <o:OLEObject Type="Embed" ProgID="Word.Document.12" ShapeID="_x0000_i1026" DrawAspect="Content" ObjectID="_1755432857" r:id="rId13">
            <o:FieldCodes>\s</o:FieldCodes>
          </o:OLEObject>
        </w:object>
      </w: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lastRenderedPageBreak/>
        <w:t>СОДЕРЖАНИЕ</w:t>
      </w:r>
      <w:r w:rsidRPr="008E0B21">
        <w:rPr>
          <w:rFonts w:ascii="Times New Roman" w:eastAsia="Times New Roman" w:hAnsi="Times New Roman" w:cs="Times New Roman"/>
          <w:b/>
          <w:sz w:val="24"/>
          <w:szCs w:val="24"/>
          <w:lang w:eastAsia="ru-RU"/>
        </w:rPr>
        <w:br/>
        <w:t>ГОДОВОГО ПЛАНА РАБОТЫ</w:t>
      </w:r>
      <w:r w:rsidRPr="008E0B21">
        <w:rPr>
          <w:rFonts w:ascii="Times New Roman" w:eastAsia="Times New Roman" w:hAnsi="Times New Roman" w:cs="Times New Roman"/>
          <w:b/>
          <w:sz w:val="24"/>
          <w:szCs w:val="24"/>
          <w:lang w:eastAsia="ru-RU"/>
        </w:rPr>
        <w:br/>
      </w:r>
      <w:r w:rsidRPr="008E0B21">
        <w:rPr>
          <w:rFonts w:ascii="Times New Roman" w:eastAsia="Times New Roman" w:hAnsi="Times New Roman" w:cs="Times New Roman"/>
          <w:sz w:val="24"/>
          <w:szCs w:val="24"/>
          <w:lang w:eastAsia="ru-RU"/>
        </w:rPr>
        <w:t>МБДОУ № 6 «СОЛНЫШКО»</w:t>
      </w:r>
      <w:r w:rsidRPr="008E0B21">
        <w:rPr>
          <w:rFonts w:ascii="Times New Roman" w:eastAsia="Times New Roman" w:hAnsi="Times New Roman" w:cs="Times New Roman"/>
          <w:sz w:val="24"/>
          <w:szCs w:val="24"/>
          <w:lang w:eastAsia="ru-RU"/>
        </w:rPr>
        <w:br/>
        <w:t>НА 2023-2024 УЧЕБНЫЙ ГОД</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bl>
      <w:tblPr>
        <w:tblStyle w:val="2a"/>
        <w:tblW w:w="0" w:type="auto"/>
        <w:tblInd w:w="-318" w:type="dxa"/>
        <w:tblLayout w:type="fixed"/>
        <w:tblLook w:val="04A0" w:firstRow="1" w:lastRow="0" w:firstColumn="1" w:lastColumn="0" w:noHBand="0" w:noVBand="1"/>
      </w:tblPr>
      <w:tblGrid>
        <w:gridCol w:w="730"/>
        <w:gridCol w:w="9052"/>
      </w:tblGrid>
      <w:tr w:rsidR="008E0B21" w:rsidRPr="008E0B21" w:rsidTr="001E0FC7">
        <w:tc>
          <w:tcPr>
            <w:tcW w:w="730"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 xml:space="preserve">№ </w:t>
            </w:r>
            <w:proofErr w:type="gramStart"/>
            <w:r w:rsidRPr="008E0B21">
              <w:rPr>
                <w:rFonts w:ascii="Times New Roman" w:hAnsi="Times New Roman" w:cs="Times New Roman"/>
                <w:b/>
                <w:sz w:val="24"/>
                <w:szCs w:val="24"/>
              </w:rPr>
              <w:t>п</w:t>
            </w:r>
            <w:proofErr w:type="gramEnd"/>
            <w:r w:rsidRPr="008E0B21">
              <w:rPr>
                <w:rFonts w:ascii="Times New Roman" w:hAnsi="Times New Roman" w:cs="Times New Roman"/>
                <w:b/>
                <w:sz w:val="24"/>
                <w:szCs w:val="24"/>
              </w:rPr>
              <w:t>/п</w:t>
            </w:r>
          </w:p>
        </w:tc>
        <w:tc>
          <w:tcPr>
            <w:tcW w:w="9052" w:type="dxa"/>
          </w:tcPr>
          <w:p w:rsidR="008E0B21" w:rsidRPr="008E0B21" w:rsidRDefault="008E0B21" w:rsidP="008E0B21">
            <w:pPr>
              <w:rPr>
                <w:rFonts w:ascii="Times New Roman" w:hAnsi="Times New Roman" w:cs="Times New Roman"/>
                <w:b/>
                <w:sz w:val="24"/>
                <w:szCs w:val="24"/>
              </w:rPr>
            </w:pPr>
          </w:p>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Наименование раздела</w:t>
            </w:r>
          </w:p>
        </w:tc>
      </w:tr>
      <w:tr w:rsidR="008E0B21" w:rsidRPr="008E0B21" w:rsidTr="001E0FC7">
        <w:tc>
          <w:tcPr>
            <w:tcW w:w="730" w:type="dxa"/>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1.</w:t>
            </w:r>
          </w:p>
        </w:tc>
        <w:tc>
          <w:tcPr>
            <w:tcW w:w="9052" w:type="dxa"/>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Аналитический раздел</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1. Информационный</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1.1</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Общие сведения о дошкольном образовательном учреждении</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1.2</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Реализация цели и задач ДОУ за прошедший год</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1.3</w:t>
            </w:r>
          </w:p>
        </w:tc>
        <w:tc>
          <w:tcPr>
            <w:tcW w:w="9052" w:type="dxa"/>
          </w:tcPr>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 xml:space="preserve">Характеристика кадрового состава МБДОУ № 6 «Солнышко»   </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1.4</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Качественный состав педагогического коллектива</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2. Реализация ФГОС</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highlight w:val="yellow"/>
              </w:rPr>
            </w:pPr>
            <w:r w:rsidRPr="008E0B21">
              <w:rPr>
                <w:rFonts w:ascii="Times New Roman" w:hAnsi="Times New Roman" w:cs="Times New Roman"/>
                <w:sz w:val="24"/>
                <w:szCs w:val="24"/>
              </w:rPr>
              <w:t>2.1</w:t>
            </w:r>
          </w:p>
        </w:tc>
        <w:tc>
          <w:tcPr>
            <w:tcW w:w="9052" w:type="dxa"/>
          </w:tcPr>
          <w:p w:rsidR="008E0B21" w:rsidRPr="008E0B21" w:rsidRDefault="008E0B21" w:rsidP="008E0B21">
            <w:pPr>
              <w:rPr>
                <w:rFonts w:ascii="Times New Roman" w:hAnsi="Times New Roman" w:cs="Times New Roman"/>
                <w:sz w:val="24"/>
                <w:szCs w:val="24"/>
                <w:highlight w:val="yellow"/>
              </w:rPr>
            </w:pPr>
            <w:r w:rsidRPr="008E0B21">
              <w:rPr>
                <w:rFonts w:ascii="Times New Roman" w:hAnsi="Times New Roman" w:cs="Times New Roman"/>
                <w:sz w:val="24"/>
                <w:szCs w:val="24"/>
              </w:rPr>
              <w:t>Используемое программное содержание.</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highlight w:val="yellow"/>
              </w:rPr>
            </w:pPr>
            <w:r w:rsidRPr="008E0B21">
              <w:rPr>
                <w:rFonts w:ascii="Times New Roman" w:hAnsi="Times New Roman" w:cs="Times New Roman"/>
                <w:sz w:val="24"/>
                <w:szCs w:val="24"/>
              </w:rPr>
              <w:t>2.2</w:t>
            </w:r>
          </w:p>
        </w:tc>
        <w:tc>
          <w:tcPr>
            <w:tcW w:w="9052" w:type="dxa"/>
          </w:tcPr>
          <w:p w:rsidR="008E0B21" w:rsidRPr="008E0B21" w:rsidRDefault="008E0B21" w:rsidP="008E0B21">
            <w:pPr>
              <w:rPr>
                <w:rFonts w:ascii="Times New Roman" w:hAnsi="Times New Roman" w:cs="Times New Roman"/>
                <w:sz w:val="24"/>
                <w:szCs w:val="24"/>
                <w:highlight w:val="yellow"/>
              </w:rPr>
            </w:pPr>
            <w:r w:rsidRPr="008E0B21">
              <w:rPr>
                <w:rFonts w:ascii="Times New Roman" w:hAnsi="Times New Roman" w:cs="Times New Roman"/>
                <w:sz w:val="24"/>
                <w:szCs w:val="24"/>
              </w:rPr>
              <w:t>Мониторинг качества освоения детьми основной общеобразовательной программы за 2022-2023 учебный год.</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highlight w:val="yellow"/>
              </w:rPr>
            </w:pPr>
            <w:r w:rsidRPr="008E0B21">
              <w:rPr>
                <w:rFonts w:ascii="Times New Roman" w:hAnsi="Times New Roman" w:cs="Times New Roman"/>
                <w:sz w:val="24"/>
                <w:szCs w:val="24"/>
              </w:rPr>
              <w:t>2.3</w:t>
            </w:r>
          </w:p>
        </w:tc>
        <w:tc>
          <w:tcPr>
            <w:tcW w:w="9052" w:type="dxa"/>
          </w:tcPr>
          <w:p w:rsidR="008E0B21" w:rsidRPr="008E0B21" w:rsidRDefault="008E0B21" w:rsidP="008E0B21">
            <w:pPr>
              <w:rPr>
                <w:rFonts w:ascii="Times New Roman" w:hAnsi="Times New Roman" w:cs="Times New Roman"/>
                <w:sz w:val="24"/>
                <w:szCs w:val="24"/>
                <w:highlight w:val="yellow"/>
              </w:rPr>
            </w:pPr>
            <w:r w:rsidRPr="008E0B21">
              <w:rPr>
                <w:rFonts w:ascii="Times New Roman" w:hAnsi="Times New Roman" w:cs="Times New Roman"/>
                <w:sz w:val="24"/>
                <w:szCs w:val="24"/>
              </w:rPr>
              <w:t>Актуальные учебно-воспитательные условия (наличие необходимого материально-технического, дидактического обеспечения).</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highlight w:val="yellow"/>
              </w:rPr>
            </w:pPr>
            <w:r w:rsidRPr="008E0B21">
              <w:rPr>
                <w:rFonts w:ascii="Times New Roman" w:hAnsi="Times New Roman" w:cs="Times New Roman"/>
                <w:b/>
                <w:sz w:val="24"/>
                <w:szCs w:val="24"/>
              </w:rPr>
              <w:t>3. Коррекционная работа</w:t>
            </w:r>
          </w:p>
        </w:tc>
      </w:tr>
      <w:tr w:rsidR="008E0B21" w:rsidRPr="008E0B21" w:rsidTr="001E0FC7">
        <w:tc>
          <w:tcPr>
            <w:tcW w:w="9782" w:type="dxa"/>
            <w:gridSpan w:val="2"/>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b/>
                <w:sz w:val="24"/>
                <w:szCs w:val="24"/>
              </w:rPr>
              <w:t>4.</w:t>
            </w:r>
            <w:r w:rsidRPr="008E0B21">
              <w:rPr>
                <w:rFonts w:ascii="Times New Roman" w:hAnsi="Times New Roman" w:cs="Times New Roman"/>
                <w:sz w:val="24"/>
                <w:szCs w:val="24"/>
              </w:rPr>
              <w:t xml:space="preserve"> </w:t>
            </w:r>
            <w:r w:rsidRPr="008E0B21">
              <w:rPr>
                <w:rFonts w:ascii="Times New Roman" w:hAnsi="Times New Roman" w:cs="Times New Roman"/>
                <w:b/>
                <w:sz w:val="24"/>
                <w:szCs w:val="24"/>
              </w:rPr>
              <w:t>Структура управления</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4.1.</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Педагогические советы</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4.2</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Общее собрание трудового коллектива.</w:t>
            </w:r>
          </w:p>
        </w:tc>
      </w:tr>
      <w:tr w:rsidR="008E0B21" w:rsidRPr="008E0B21" w:rsidTr="001E0FC7">
        <w:tc>
          <w:tcPr>
            <w:tcW w:w="9782" w:type="dxa"/>
            <w:gridSpan w:val="2"/>
          </w:tcPr>
          <w:p w:rsidR="008E0B21" w:rsidRPr="008E0B21" w:rsidRDefault="008E0B21" w:rsidP="008E0B21">
            <w:pPr>
              <w:jc w:val="both"/>
              <w:rPr>
                <w:rFonts w:ascii="Times New Roman" w:hAnsi="Times New Roman" w:cs="Times New Roman"/>
                <w:b/>
                <w:sz w:val="24"/>
                <w:szCs w:val="24"/>
              </w:rPr>
            </w:pPr>
            <w:r w:rsidRPr="008E0B21">
              <w:rPr>
                <w:rFonts w:ascii="Times New Roman" w:hAnsi="Times New Roman" w:cs="Times New Roman"/>
                <w:b/>
                <w:sz w:val="24"/>
                <w:szCs w:val="24"/>
              </w:rPr>
              <w:t>5. Методическая работа</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5.1.</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Посещение педагогами районных методических объединений, конференций, круглых столов района с целью повышения профессионального мастерства    на 2023– 2024 учебный год</w:t>
            </w:r>
          </w:p>
        </w:tc>
      </w:tr>
      <w:tr w:rsidR="008E0B21" w:rsidRPr="008E0B21" w:rsidTr="001E0FC7">
        <w:trPr>
          <w:trHeight w:val="371"/>
        </w:trPr>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5.2.</w:t>
            </w:r>
          </w:p>
        </w:tc>
        <w:tc>
          <w:tcPr>
            <w:tcW w:w="9052" w:type="dxa"/>
          </w:tcPr>
          <w:p w:rsidR="008E0B21" w:rsidRPr="008E0B21" w:rsidRDefault="008E0B21" w:rsidP="008E0B21">
            <w:pPr>
              <w:rPr>
                <w:rFonts w:ascii="Times New Roman" w:hAnsi="Times New Roman" w:cs="Times New Roman"/>
                <w:bCs/>
                <w:sz w:val="24"/>
                <w:szCs w:val="24"/>
              </w:rPr>
            </w:pPr>
            <w:r w:rsidRPr="008E0B21">
              <w:rPr>
                <w:rFonts w:ascii="Times New Roman" w:hAnsi="Times New Roman" w:cs="Times New Roman"/>
                <w:bCs/>
                <w:sz w:val="24"/>
                <w:szCs w:val="24"/>
              </w:rPr>
              <w:t>Участие в районных методических объединениях учителей-логопедов, дефектологов и психологов  Азовского района на 2023/24 уч. год</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5.3.</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Семинары, практикумы, мастер-классы, круглые столы, тренинги в ДОУ</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6. Воспитательная работа</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6.1.</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Мероприятия района</w:t>
            </w:r>
          </w:p>
        </w:tc>
      </w:tr>
      <w:tr w:rsidR="008E0B21" w:rsidRPr="008E0B21" w:rsidTr="001E0FC7">
        <w:trPr>
          <w:trHeight w:val="238"/>
        </w:trPr>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6.2.</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Мероприятия ДОУ</w:t>
            </w:r>
          </w:p>
        </w:tc>
      </w:tr>
      <w:tr w:rsidR="008E0B21" w:rsidRPr="008E0B21" w:rsidTr="001E0FC7">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6.3.</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Работа с родителями</w:t>
            </w:r>
          </w:p>
        </w:tc>
      </w:tr>
      <w:tr w:rsidR="008E0B21" w:rsidRPr="008E0B21" w:rsidTr="001E0FC7">
        <w:tc>
          <w:tcPr>
            <w:tcW w:w="9782" w:type="dxa"/>
            <w:gridSpan w:val="2"/>
          </w:tcPr>
          <w:p w:rsidR="008E0B21" w:rsidRPr="008E0B21" w:rsidRDefault="008E0B21" w:rsidP="008E0B21">
            <w:pPr>
              <w:rPr>
                <w:rFonts w:ascii="Times New Roman" w:hAnsi="Times New Roman" w:cs="Times New Roman"/>
                <w:b/>
                <w:bCs/>
                <w:sz w:val="24"/>
                <w:szCs w:val="24"/>
              </w:rPr>
            </w:pPr>
            <w:r w:rsidRPr="008E0B21">
              <w:rPr>
                <w:rFonts w:ascii="Times New Roman" w:hAnsi="Times New Roman" w:cs="Times New Roman"/>
                <w:b/>
                <w:sz w:val="24"/>
                <w:szCs w:val="24"/>
              </w:rPr>
              <w:t>7. Оздоровительно-профилактическая работа</w:t>
            </w:r>
          </w:p>
        </w:tc>
      </w:tr>
      <w:tr w:rsidR="008E0B21" w:rsidRPr="008E0B21" w:rsidTr="001E0FC7">
        <w:trPr>
          <w:trHeight w:val="229"/>
        </w:trPr>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7.1.</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Охрана и укрепление здоровья детей.</w:t>
            </w:r>
          </w:p>
        </w:tc>
      </w:tr>
      <w:tr w:rsidR="008E0B21" w:rsidRPr="008E0B21" w:rsidTr="001E0FC7">
        <w:trPr>
          <w:trHeight w:val="252"/>
        </w:trPr>
        <w:tc>
          <w:tcPr>
            <w:tcW w:w="730"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7.2.</w:t>
            </w:r>
          </w:p>
        </w:tc>
        <w:tc>
          <w:tcPr>
            <w:tcW w:w="9052"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Качество и организация питания.</w:t>
            </w:r>
          </w:p>
        </w:tc>
      </w:tr>
      <w:tr w:rsidR="008E0B21" w:rsidRPr="008E0B21" w:rsidTr="001E0FC7">
        <w:trPr>
          <w:trHeight w:val="271"/>
        </w:trPr>
        <w:tc>
          <w:tcPr>
            <w:tcW w:w="9782" w:type="dxa"/>
            <w:gridSpan w:val="2"/>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b/>
                <w:sz w:val="24"/>
                <w:szCs w:val="24"/>
              </w:rPr>
              <w:t xml:space="preserve">8. </w:t>
            </w:r>
            <w:r w:rsidRPr="008E0B21">
              <w:rPr>
                <w:rFonts w:ascii="Times New Roman" w:hAnsi="Times New Roman" w:cs="Times New Roman"/>
                <w:b/>
                <w:szCs w:val="24"/>
              </w:rPr>
              <w:t>Материально-техническая база</w:t>
            </w:r>
          </w:p>
        </w:tc>
      </w:tr>
      <w:tr w:rsidR="008E0B21" w:rsidRPr="008E0B21" w:rsidTr="001E0FC7">
        <w:trPr>
          <w:trHeight w:val="271"/>
        </w:trPr>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9. Задачи на 2023-2024 уч. год</w:t>
            </w:r>
          </w:p>
        </w:tc>
      </w:tr>
      <w:tr w:rsidR="008E0B21" w:rsidRPr="008E0B21" w:rsidTr="001E0FC7">
        <w:trPr>
          <w:trHeight w:val="271"/>
        </w:trPr>
        <w:tc>
          <w:tcPr>
            <w:tcW w:w="9782" w:type="dxa"/>
            <w:gridSpan w:val="2"/>
          </w:tcPr>
          <w:p w:rsidR="008E0B21" w:rsidRPr="008E0B21" w:rsidRDefault="008E0B21" w:rsidP="008E0B21">
            <w:pPr>
              <w:contextualSpacing/>
              <w:rPr>
                <w:rFonts w:ascii="Times New Roman" w:hAnsi="Times New Roman" w:cs="Times New Roman"/>
                <w:b/>
                <w:szCs w:val="24"/>
              </w:rPr>
            </w:pPr>
            <w:r w:rsidRPr="008E0B21">
              <w:rPr>
                <w:rFonts w:ascii="Times New Roman" w:hAnsi="Times New Roman" w:cs="Times New Roman"/>
                <w:b/>
                <w:szCs w:val="24"/>
              </w:rPr>
              <w:t>Учебный план с пояснительной запиской</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Календарный учебный график</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Расписание НОД</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График работы специалистов</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План воспитательной работы</w:t>
            </w:r>
          </w:p>
        </w:tc>
      </w:tr>
      <w:tr w:rsidR="008E0B21" w:rsidRPr="008E0B21" w:rsidTr="001E0FC7">
        <w:tc>
          <w:tcPr>
            <w:tcW w:w="9782" w:type="dxa"/>
            <w:gridSpan w:val="2"/>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План методической работы</w:t>
            </w:r>
          </w:p>
        </w:tc>
      </w:tr>
    </w:tbl>
    <w:p w:rsidR="008E0B21" w:rsidRPr="008E0B21" w:rsidRDefault="008E0B21" w:rsidP="008E0B21">
      <w:pPr>
        <w:spacing w:after="200" w:line="276" w:lineRule="auto"/>
        <w:rPr>
          <w:rFonts w:ascii="Calibri" w:eastAsia="Calibri" w:hAnsi="Calibri" w:cs="Times New Roman"/>
        </w:rPr>
      </w:pPr>
    </w:p>
    <w:p w:rsidR="008E0B21" w:rsidRPr="008E0B21" w:rsidRDefault="008E0B21" w:rsidP="008E0B21">
      <w:pPr>
        <w:spacing w:after="0" w:line="240" w:lineRule="auto"/>
        <w:rPr>
          <w:rFonts w:ascii="Calibri" w:eastAsia="Calibri" w:hAnsi="Calibri" w:cs="Times New Roman"/>
        </w:rPr>
      </w:pP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contextualSpacing/>
        <w:jc w:val="both"/>
        <w:rPr>
          <w:rFonts w:ascii="Times New Roman" w:eastAsia="Times New Roman" w:hAnsi="Times New Roman" w:cs="Times New Roman"/>
          <w:b/>
          <w:sz w:val="28"/>
          <w:szCs w:val="24"/>
          <w:lang w:eastAsia="ru-RU"/>
        </w:rPr>
      </w:pPr>
    </w:p>
    <w:p w:rsidR="00543C4E" w:rsidRDefault="00543C4E" w:rsidP="008E0B21">
      <w:pPr>
        <w:spacing w:after="0" w:line="240" w:lineRule="auto"/>
        <w:contextualSpacing/>
        <w:jc w:val="both"/>
        <w:rPr>
          <w:rFonts w:ascii="Times New Roman" w:eastAsia="Times New Roman" w:hAnsi="Times New Roman" w:cs="Times New Roman"/>
          <w:b/>
          <w:sz w:val="28"/>
          <w:szCs w:val="24"/>
          <w:lang w:eastAsia="ru-RU"/>
        </w:rPr>
      </w:pPr>
    </w:p>
    <w:p w:rsidR="00543C4E" w:rsidRDefault="00543C4E" w:rsidP="008E0B21">
      <w:pPr>
        <w:spacing w:after="0" w:line="240" w:lineRule="auto"/>
        <w:contextualSpacing/>
        <w:jc w:val="both"/>
        <w:rPr>
          <w:rFonts w:ascii="Times New Roman" w:eastAsia="Times New Roman" w:hAnsi="Times New Roman" w:cs="Times New Roman"/>
          <w:b/>
          <w:sz w:val="28"/>
          <w:szCs w:val="24"/>
          <w:lang w:eastAsia="ru-RU"/>
        </w:rPr>
      </w:pPr>
    </w:p>
    <w:p w:rsidR="008E0B21" w:rsidRPr="008E0B21" w:rsidRDefault="008E0B21" w:rsidP="008E0B21">
      <w:pPr>
        <w:spacing w:after="0" w:line="240" w:lineRule="auto"/>
        <w:contextualSpacing/>
        <w:jc w:val="both"/>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Аналитический раздел.</w:t>
      </w:r>
    </w:p>
    <w:p w:rsidR="008E0B21" w:rsidRPr="008E0B21" w:rsidRDefault="008E0B21" w:rsidP="00A91D75">
      <w:pPr>
        <w:numPr>
          <w:ilvl w:val="0"/>
          <w:numId w:val="56"/>
        </w:numPr>
        <w:spacing w:after="0" w:line="240" w:lineRule="auto"/>
        <w:contextualSpacing/>
        <w:jc w:val="both"/>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Информационный</w:t>
      </w:r>
    </w:p>
    <w:p w:rsidR="008E0B21" w:rsidRPr="008E0B21" w:rsidRDefault="008E0B21" w:rsidP="008E0B21">
      <w:pPr>
        <w:spacing w:after="0" w:line="240" w:lineRule="auto"/>
        <w:contextualSpacing/>
        <w:jc w:val="both"/>
        <w:rPr>
          <w:rFonts w:ascii="Times New Roman" w:eastAsia="Times New Roman" w:hAnsi="Times New Roman" w:cs="Times New Roman"/>
          <w:b/>
          <w:sz w:val="28"/>
          <w:szCs w:val="24"/>
          <w:lang w:eastAsia="ru-RU"/>
        </w:rPr>
      </w:pPr>
    </w:p>
    <w:p w:rsidR="008E0B21" w:rsidRPr="008E0B21" w:rsidRDefault="008E0B21" w:rsidP="008E0B21">
      <w:pPr>
        <w:spacing w:after="0" w:line="240" w:lineRule="auto"/>
        <w:contextualSpacing/>
        <w:jc w:val="both"/>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1.1.Общие сведения о дошкольном образовательном учреждении</w:t>
      </w:r>
    </w:p>
    <w:p w:rsidR="008E0B21" w:rsidRPr="008E0B21" w:rsidRDefault="008E0B21" w:rsidP="008E0B21">
      <w:pPr>
        <w:spacing w:after="0" w:line="240" w:lineRule="auto"/>
        <w:ind w:left="1080"/>
        <w:contextualSpacing/>
        <w:rPr>
          <w:rFonts w:ascii="Times New Roman" w:eastAsia="Times New Roman" w:hAnsi="Times New Roman" w:cs="Times New Roman"/>
          <w:b/>
          <w:sz w:val="28"/>
          <w:szCs w:val="24"/>
          <w:lang w:eastAsia="ru-RU"/>
        </w:rPr>
      </w:pP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Полное наименование учреждения: </w:t>
      </w:r>
      <w:r w:rsidRPr="008E0B21">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 6  «Солнышко» Азовского района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Сокращенное наименование учреждения: </w:t>
      </w:r>
      <w:r w:rsidRPr="008E0B21">
        <w:rPr>
          <w:rFonts w:ascii="Times New Roman" w:eastAsia="Times New Roman" w:hAnsi="Times New Roman" w:cs="Times New Roman"/>
          <w:sz w:val="24"/>
          <w:szCs w:val="24"/>
          <w:lang w:eastAsia="ru-RU"/>
        </w:rPr>
        <w:t>МБДОУ д/с № 6 «Солнышко»</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Учредитель: </w:t>
      </w:r>
      <w:r w:rsidRPr="008E0B21">
        <w:rPr>
          <w:rFonts w:ascii="Times New Roman" w:eastAsia="Times New Roman" w:hAnsi="Times New Roman" w:cs="Times New Roman"/>
          <w:sz w:val="24"/>
          <w:szCs w:val="24"/>
          <w:lang w:eastAsia="ru-RU"/>
        </w:rPr>
        <w:t xml:space="preserve">Администрация Азовского района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Тип учреждения: </w:t>
      </w:r>
      <w:r w:rsidRPr="008E0B21">
        <w:rPr>
          <w:rFonts w:ascii="Times New Roman" w:eastAsia="Times New Roman" w:hAnsi="Times New Roman" w:cs="Times New Roman"/>
          <w:sz w:val="24"/>
          <w:szCs w:val="24"/>
          <w:lang w:eastAsia="ru-RU"/>
        </w:rPr>
        <w:t xml:space="preserve"> дошкольное образовательное</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Год основания: </w:t>
      </w:r>
      <w:r w:rsidRPr="008E0B21">
        <w:rPr>
          <w:rFonts w:ascii="Times New Roman" w:eastAsia="Times New Roman" w:hAnsi="Times New Roman" w:cs="Times New Roman"/>
          <w:sz w:val="24"/>
          <w:szCs w:val="24"/>
          <w:lang w:eastAsia="ru-RU"/>
        </w:rPr>
        <w:t xml:space="preserve">2013 г.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Юридический адрес:  </w:t>
      </w:r>
      <w:r w:rsidRPr="008E0B21">
        <w:rPr>
          <w:rFonts w:ascii="Times New Roman" w:eastAsia="Times New Roman" w:hAnsi="Times New Roman" w:cs="Times New Roman"/>
          <w:sz w:val="24"/>
          <w:szCs w:val="24"/>
          <w:lang w:eastAsia="ru-RU"/>
        </w:rPr>
        <w:t>346771, Ростовская область, Азовский район, с. Займо - Обрыв,  ул. Д</w:t>
      </w:r>
      <w:r w:rsidRPr="008E0B21">
        <w:rPr>
          <w:rFonts w:ascii="Times New Roman" w:eastAsia="Times New Roman" w:hAnsi="Times New Roman" w:cs="Times New Roman"/>
          <w:sz w:val="24"/>
          <w:szCs w:val="24"/>
          <w:lang w:eastAsia="ru-RU"/>
        </w:rPr>
        <w:t>и</w:t>
      </w:r>
      <w:r w:rsidRPr="008E0B21">
        <w:rPr>
          <w:rFonts w:ascii="Times New Roman" w:eastAsia="Times New Roman" w:hAnsi="Times New Roman" w:cs="Times New Roman"/>
          <w:sz w:val="24"/>
          <w:szCs w:val="24"/>
          <w:lang w:eastAsia="ru-RU"/>
        </w:rPr>
        <w:t xml:space="preserve">митрова, 22М. Тел.: 8 (86342) 3 -62-74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Ведомство: Азовский районный отдел образования (Азовский РОО)</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Лицензия</w:t>
      </w:r>
      <w:r w:rsidRPr="008E0B21">
        <w:rPr>
          <w:rFonts w:ascii="Times New Roman" w:eastAsia="Times New Roman" w:hAnsi="Times New Roman" w:cs="Times New Roman"/>
          <w:sz w:val="24"/>
          <w:szCs w:val="24"/>
          <w:lang w:eastAsia="ru-RU"/>
        </w:rPr>
        <w:t xml:space="preserve"> № 3917 от 16 мая 2014 г.</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Срок действия лицензии:</w:t>
      </w:r>
      <w:r w:rsidRPr="008E0B21">
        <w:rPr>
          <w:rFonts w:ascii="Times New Roman" w:eastAsia="Times New Roman" w:hAnsi="Times New Roman" w:cs="Times New Roman"/>
          <w:sz w:val="24"/>
          <w:szCs w:val="24"/>
          <w:lang w:eastAsia="ru-RU"/>
        </w:rPr>
        <w:t xml:space="preserve"> бессрочный</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Устав </w:t>
      </w:r>
      <w:r w:rsidRPr="008E0B21">
        <w:rPr>
          <w:rFonts w:ascii="Times New Roman" w:eastAsia="Times New Roman" w:hAnsi="Times New Roman" w:cs="Times New Roman"/>
          <w:sz w:val="24"/>
          <w:szCs w:val="24"/>
          <w:lang w:eastAsia="ru-RU"/>
        </w:rPr>
        <w:t>в новой редакции МБДОУ № 6 «Солнышко» от 04.06.2015 г.</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Санитарно-эпидемиологическое заключение на услуги образовательной деятельности  </w:t>
      </w:r>
      <w:r w:rsidRPr="008E0B21">
        <w:rPr>
          <w:rFonts w:ascii="Times New Roman" w:eastAsia="Times New Roman" w:hAnsi="Times New Roman" w:cs="Times New Roman"/>
          <w:sz w:val="24"/>
          <w:szCs w:val="24"/>
          <w:lang w:eastAsia="ru-RU"/>
        </w:rPr>
        <w:t>№ 61.35.04.000.М.000042.05.14 от 07.05.2014  г.</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Предмет деятельности дошкольного образовательного учреждения </w:t>
      </w:r>
      <w:r w:rsidRPr="008E0B21">
        <w:rPr>
          <w:rFonts w:ascii="Times New Roman" w:eastAsia="Times New Roman" w:hAnsi="Times New Roman" w:cs="Times New Roman"/>
          <w:sz w:val="24"/>
          <w:szCs w:val="24"/>
          <w:lang w:eastAsia="ru-RU"/>
        </w:rPr>
        <w:t>является воспитание, развитие, обучение  детей дошкольного возраста в условиях ДОУ.</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Режим работы: </w:t>
      </w:r>
      <w:r w:rsidRPr="008E0B21">
        <w:rPr>
          <w:rFonts w:ascii="Times New Roman" w:eastAsia="Times New Roman" w:hAnsi="Times New Roman" w:cs="Times New Roman"/>
          <w:sz w:val="24"/>
          <w:szCs w:val="24"/>
          <w:lang w:eastAsia="ru-RU"/>
        </w:rPr>
        <w:t>с 7.00 – до 19.00 часов</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Количество групп: </w:t>
      </w:r>
      <w:r w:rsidRPr="008E0B21">
        <w:rPr>
          <w:rFonts w:ascii="Times New Roman" w:eastAsia="Times New Roman" w:hAnsi="Times New Roman" w:cs="Times New Roman"/>
          <w:sz w:val="24"/>
          <w:szCs w:val="24"/>
          <w:lang w:eastAsia="ru-RU"/>
        </w:rPr>
        <w:t>4</w:t>
      </w:r>
    </w:p>
    <w:p w:rsidR="008E0B21" w:rsidRPr="008E0B21" w:rsidRDefault="008E0B21" w:rsidP="008E0B21">
      <w:pPr>
        <w:shd w:val="clear" w:color="auto" w:fill="FFFFFF"/>
        <w:spacing w:after="0" w:line="240" w:lineRule="auto"/>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В ДОУ функционируют 4 группы:</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младшая группа - дети 1,5 - 3 лет;</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вторая младшая группа - дети   3 – 4 лет;</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   - дети 4 – 7 лет.</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  - дети 4 – 7 лет;</w:t>
      </w:r>
    </w:p>
    <w:p w:rsidR="008E0B21" w:rsidRPr="008E0B21" w:rsidRDefault="008E0B21" w:rsidP="008E0B21">
      <w:pPr>
        <w:shd w:val="clear" w:color="auto" w:fill="FFFFFF"/>
        <w:spacing w:after="0" w:line="240" w:lineRule="auto"/>
        <w:ind w:left="720"/>
        <w:contextualSpacing/>
        <w:rPr>
          <w:rFonts w:ascii="Times New Roman" w:eastAsia="Times New Roman" w:hAnsi="Times New Roman" w:cs="Times New Roman"/>
          <w:sz w:val="24"/>
          <w:szCs w:val="24"/>
          <w:lang w:eastAsia="ru-RU"/>
        </w:rPr>
      </w:pPr>
    </w:p>
    <w:p w:rsidR="008E0B21" w:rsidRPr="008E0B21" w:rsidRDefault="008E0B21" w:rsidP="008E0B21">
      <w:pPr>
        <w:spacing w:after="200" w:line="240" w:lineRule="auto"/>
        <w:ind w:left="-66"/>
        <w:jc w:val="both"/>
        <w:rPr>
          <w:rFonts w:ascii="Times New Roman" w:eastAsia="SimSun" w:hAnsi="Times New Roman" w:cs="Times New Roman"/>
          <w:sz w:val="24"/>
          <w:szCs w:val="24"/>
          <w:lang w:eastAsia="zh-CN"/>
        </w:rPr>
      </w:pPr>
      <w:r w:rsidRPr="008E0B21">
        <w:rPr>
          <w:rFonts w:ascii="Times New Roman" w:eastAsia="SimSun" w:hAnsi="Times New Roman" w:cs="Times New Roman"/>
          <w:sz w:val="24"/>
          <w:szCs w:val="24"/>
          <w:lang w:eastAsia="zh-CN"/>
        </w:rPr>
        <w:t>Комплектование кадрами в МБДОУ № 6 «Солнышко» строится в соответствии со штатным ра</w:t>
      </w:r>
      <w:r w:rsidRPr="008E0B21">
        <w:rPr>
          <w:rFonts w:ascii="Times New Roman" w:eastAsia="SimSun" w:hAnsi="Times New Roman" w:cs="Times New Roman"/>
          <w:sz w:val="24"/>
          <w:szCs w:val="24"/>
          <w:lang w:eastAsia="zh-CN"/>
        </w:rPr>
        <w:t>с</w:t>
      </w:r>
      <w:r w:rsidRPr="008E0B21">
        <w:rPr>
          <w:rFonts w:ascii="Times New Roman" w:eastAsia="SimSun" w:hAnsi="Times New Roman" w:cs="Times New Roman"/>
          <w:sz w:val="24"/>
          <w:szCs w:val="24"/>
          <w:lang w:eastAsia="zh-CN"/>
        </w:rPr>
        <w:t>писанием следующего уровня:</w:t>
      </w:r>
    </w:p>
    <w:p w:rsidR="008E0B21" w:rsidRPr="008E0B21" w:rsidRDefault="008E0B21" w:rsidP="008E0B21">
      <w:pPr>
        <w:spacing w:after="200" w:line="240" w:lineRule="auto"/>
        <w:jc w:val="both"/>
        <w:rPr>
          <w:rFonts w:ascii="Times New Roman" w:eastAsia="SimSun" w:hAnsi="Times New Roman" w:cs="Times New Roman"/>
          <w:b/>
          <w:sz w:val="24"/>
          <w:szCs w:val="24"/>
          <w:lang w:eastAsia="zh-CN"/>
        </w:rPr>
      </w:pPr>
      <w:r w:rsidRPr="008E0B21">
        <w:rPr>
          <w:rFonts w:ascii="Times New Roman" w:eastAsia="Times New Roman" w:hAnsi="Times New Roman" w:cs="Times New Roman"/>
          <w:b/>
          <w:color w:val="000000"/>
          <w:w w:val="102"/>
          <w:sz w:val="24"/>
          <w:szCs w:val="24"/>
          <w:u w:val="single"/>
        </w:rPr>
        <w:t xml:space="preserve">Руководящий состав: </w:t>
      </w:r>
    </w:p>
    <w:p w:rsidR="008E0B21" w:rsidRPr="008E0B21" w:rsidRDefault="008E0B21" w:rsidP="008E0B21">
      <w:pPr>
        <w:spacing w:after="200" w:line="240" w:lineRule="auto"/>
        <w:jc w:val="both"/>
        <w:rPr>
          <w:rFonts w:ascii="Times New Roman" w:eastAsia="Times New Roman" w:hAnsi="Times New Roman" w:cs="Times New Roman"/>
          <w:color w:val="000000"/>
          <w:w w:val="102"/>
          <w:sz w:val="24"/>
          <w:szCs w:val="24"/>
        </w:rPr>
      </w:pPr>
      <w:r w:rsidRPr="008E0B21">
        <w:rPr>
          <w:rFonts w:ascii="Times New Roman" w:eastAsia="Times New Roman" w:hAnsi="Times New Roman" w:cs="Times New Roman"/>
          <w:b/>
          <w:i/>
          <w:color w:val="000000"/>
          <w:w w:val="102"/>
          <w:sz w:val="24"/>
          <w:szCs w:val="24"/>
        </w:rPr>
        <w:t>Заведующий ДОУ</w:t>
      </w:r>
      <w:r w:rsidRPr="008E0B21">
        <w:rPr>
          <w:rFonts w:ascii="Times New Roman" w:eastAsia="Times New Roman" w:hAnsi="Times New Roman" w:cs="Times New Roman"/>
          <w:color w:val="000000"/>
          <w:w w:val="102"/>
          <w:sz w:val="24"/>
          <w:szCs w:val="24"/>
        </w:rPr>
        <w:t xml:space="preserve"> – </w:t>
      </w:r>
      <w:r w:rsidRPr="008E0B21">
        <w:rPr>
          <w:rFonts w:ascii="Times New Roman" w:eastAsia="Times New Roman" w:hAnsi="Times New Roman" w:cs="Times New Roman"/>
          <w:b/>
          <w:i/>
          <w:color w:val="000000"/>
          <w:w w:val="102"/>
          <w:sz w:val="24"/>
          <w:szCs w:val="24"/>
        </w:rPr>
        <w:t>Мухонько Надежда Николаевна</w:t>
      </w:r>
      <w:r w:rsidRPr="008E0B21">
        <w:rPr>
          <w:rFonts w:ascii="Times New Roman" w:eastAsia="Times New Roman" w:hAnsi="Times New Roman" w:cs="Times New Roman"/>
          <w:color w:val="000000"/>
          <w:w w:val="102"/>
          <w:sz w:val="24"/>
          <w:szCs w:val="24"/>
        </w:rPr>
        <w:t>, высшее образование.</w:t>
      </w:r>
    </w:p>
    <w:p w:rsidR="008E0B21" w:rsidRPr="008E0B21" w:rsidRDefault="008E0B21" w:rsidP="008E0B21">
      <w:pPr>
        <w:spacing w:after="200" w:line="240" w:lineRule="auto"/>
        <w:jc w:val="both"/>
        <w:rPr>
          <w:rFonts w:ascii="Times New Roman" w:eastAsia="SimSun" w:hAnsi="Times New Roman" w:cs="Times New Roman"/>
          <w:b/>
          <w:sz w:val="24"/>
          <w:szCs w:val="24"/>
          <w:lang w:eastAsia="zh-CN"/>
        </w:rPr>
      </w:pPr>
      <w:r w:rsidRPr="008E0B21">
        <w:rPr>
          <w:rFonts w:ascii="Times New Roman" w:eastAsia="Times New Roman" w:hAnsi="Times New Roman" w:cs="Times New Roman"/>
          <w:color w:val="000000"/>
          <w:w w:val="102"/>
          <w:sz w:val="24"/>
          <w:szCs w:val="24"/>
        </w:rPr>
        <w:t>Педагогическими кадрами МБДОУ № 6 «Солнышко» укомплектовано  на 100 %.</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b/>
          <w:sz w:val="24"/>
          <w:szCs w:val="24"/>
          <w:u w:val="single"/>
        </w:rPr>
      </w:pPr>
      <w:r w:rsidRPr="008E0B21">
        <w:rPr>
          <w:rFonts w:ascii="Times New Roman" w:eastAsia="Times New Roman" w:hAnsi="Times New Roman" w:cs="Times New Roman"/>
          <w:b/>
          <w:sz w:val="24"/>
          <w:szCs w:val="24"/>
          <w:u w:val="single"/>
        </w:rPr>
        <w:t>Педагогический состав:</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sz w:val="24"/>
          <w:szCs w:val="24"/>
        </w:rPr>
      </w:pPr>
      <w:r w:rsidRPr="008E0B21">
        <w:rPr>
          <w:rFonts w:ascii="Times New Roman" w:eastAsia="Times New Roman" w:hAnsi="Times New Roman" w:cs="Times New Roman"/>
          <w:b/>
          <w:sz w:val="24"/>
          <w:szCs w:val="24"/>
          <w:u w:val="single"/>
        </w:rPr>
        <w:t xml:space="preserve"> </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sz w:val="24"/>
          <w:szCs w:val="24"/>
        </w:rPr>
      </w:pPr>
      <w:r w:rsidRPr="008E0B21">
        <w:rPr>
          <w:rFonts w:ascii="Times New Roman" w:eastAsia="Times New Roman" w:hAnsi="Times New Roman" w:cs="Times New Roman"/>
          <w:b/>
          <w:i/>
          <w:sz w:val="24"/>
          <w:szCs w:val="24"/>
        </w:rPr>
        <w:t>Старший воспитатель</w:t>
      </w:r>
      <w:r w:rsidRPr="008E0B21">
        <w:rPr>
          <w:rFonts w:ascii="Times New Roman" w:eastAsia="Times New Roman" w:hAnsi="Times New Roman" w:cs="Times New Roman"/>
          <w:sz w:val="24"/>
          <w:szCs w:val="24"/>
        </w:rPr>
        <w:t xml:space="preserve"> – Мирошникова Татьяна Ивановна, высшее профессиональное образ</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вание;</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sz w:val="24"/>
          <w:szCs w:val="24"/>
        </w:rPr>
      </w:pPr>
      <w:r w:rsidRPr="008E0B21">
        <w:rPr>
          <w:rFonts w:ascii="Times New Roman" w:eastAsia="Times New Roman" w:hAnsi="Times New Roman" w:cs="Times New Roman"/>
          <w:b/>
          <w:i/>
          <w:sz w:val="24"/>
          <w:szCs w:val="24"/>
        </w:rPr>
        <w:t>Педагог – психолог</w:t>
      </w:r>
      <w:r w:rsidRPr="008E0B21">
        <w:rPr>
          <w:rFonts w:ascii="Times New Roman" w:eastAsia="Times New Roman" w:hAnsi="Times New Roman" w:cs="Times New Roman"/>
          <w:sz w:val="24"/>
          <w:szCs w:val="24"/>
        </w:rPr>
        <w:t xml:space="preserve"> – Аксёнова Елена Аркадьевна, высшее профессиональное образование;</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sz w:val="24"/>
          <w:szCs w:val="24"/>
        </w:rPr>
      </w:pPr>
      <w:r w:rsidRPr="008E0B21">
        <w:rPr>
          <w:rFonts w:ascii="Times New Roman" w:eastAsia="Times New Roman" w:hAnsi="Times New Roman" w:cs="Times New Roman"/>
          <w:b/>
          <w:i/>
          <w:color w:val="000000"/>
          <w:w w:val="102"/>
          <w:sz w:val="24"/>
          <w:szCs w:val="24"/>
        </w:rPr>
        <w:t>Учитель – логопед</w:t>
      </w:r>
      <w:r w:rsidRPr="008E0B21">
        <w:rPr>
          <w:rFonts w:ascii="Times New Roman" w:eastAsia="Times New Roman" w:hAnsi="Times New Roman" w:cs="Times New Roman"/>
          <w:color w:val="000000"/>
          <w:w w:val="102"/>
          <w:sz w:val="24"/>
          <w:szCs w:val="24"/>
        </w:rPr>
        <w:t xml:space="preserve"> – Мирошникова Татьяна Ивановна, </w:t>
      </w:r>
      <w:r w:rsidRPr="008E0B21">
        <w:rPr>
          <w:rFonts w:ascii="Times New Roman" w:eastAsia="Times New Roman" w:hAnsi="Times New Roman" w:cs="Times New Roman"/>
          <w:sz w:val="24"/>
          <w:szCs w:val="24"/>
        </w:rPr>
        <w:t>высшее профессиональное образов</w:t>
      </w:r>
      <w:r w:rsidRPr="008E0B21">
        <w:rPr>
          <w:rFonts w:ascii="Times New Roman" w:eastAsia="Times New Roman" w:hAnsi="Times New Roman" w:cs="Times New Roman"/>
          <w:sz w:val="24"/>
          <w:szCs w:val="24"/>
        </w:rPr>
        <w:t>а</w:t>
      </w:r>
      <w:r w:rsidRPr="008E0B21">
        <w:rPr>
          <w:rFonts w:ascii="Times New Roman" w:eastAsia="Times New Roman" w:hAnsi="Times New Roman" w:cs="Times New Roman"/>
          <w:sz w:val="24"/>
          <w:szCs w:val="24"/>
        </w:rPr>
        <w:t>ние;</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r w:rsidRPr="008E0B21">
        <w:rPr>
          <w:rFonts w:ascii="Times New Roman" w:eastAsia="Times New Roman" w:hAnsi="Times New Roman" w:cs="Times New Roman"/>
          <w:b/>
          <w:i/>
          <w:color w:val="000000"/>
          <w:w w:val="102"/>
          <w:sz w:val="24"/>
          <w:szCs w:val="24"/>
        </w:rPr>
        <w:t>Музыкальный руководитель</w:t>
      </w:r>
      <w:r w:rsidRPr="008E0B21">
        <w:rPr>
          <w:rFonts w:ascii="Times New Roman" w:eastAsia="Times New Roman" w:hAnsi="Times New Roman" w:cs="Times New Roman"/>
          <w:color w:val="000000"/>
          <w:w w:val="102"/>
          <w:sz w:val="24"/>
          <w:szCs w:val="24"/>
        </w:rPr>
        <w:t xml:space="preserve"> – Харченко Татьяна Владиславовна, высшее профессиональное образование;</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r w:rsidRPr="008E0B21">
        <w:rPr>
          <w:rFonts w:ascii="Times New Roman" w:eastAsia="Times New Roman" w:hAnsi="Times New Roman" w:cs="Times New Roman"/>
          <w:b/>
          <w:i/>
          <w:color w:val="000000"/>
          <w:w w:val="102"/>
          <w:sz w:val="24"/>
          <w:szCs w:val="24"/>
        </w:rPr>
        <w:t>Воспитатели</w:t>
      </w:r>
      <w:r w:rsidRPr="008E0B21">
        <w:rPr>
          <w:rFonts w:ascii="Times New Roman" w:eastAsia="Times New Roman" w:hAnsi="Times New Roman" w:cs="Times New Roman"/>
          <w:color w:val="000000"/>
          <w:w w:val="102"/>
          <w:sz w:val="24"/>
          <w:szCs w:val="24"/>
        </w:rPr>
        <w:t xml:space="preserve"> </w:t>
      </w:r>
      <w:r w:rsidRPr="008E0B21">
        <w:rPr>
          <w:rFonts w:ascii="Times New Roman" w:eastAsia="Times New Roman" w:hAnsi="Times New Roman" w:cs="Times New Roman"/>
          <w:b/>
          <w:i/>
          <w:color w:val="000000"/>
          <w:w w:val="102"/>
          <w:sz w:val="24"/>
          <w:szCs w:val="24"/>
        </w:rPr>
        <w:t>групп</w:t>
      </w:r>
      <w:r w:rsidRPr="008E0B21">
        <w:rPr>
          <w:rFonts w:ascii="Times New Roman" w:eastAsia="Times New Roman" w:hAnsi="Times New Roman" w:cs="Times New Roman"/>
          <w:color w:val="000000"/>
          <w:w w:val="102"/>
          <w:sz w:val="24"/>
          <w:szCs w:val="24"/>
        </w:rPr>
        <w:t xml:space="preserve"> – 8 педагогов.</w:t>
      </w: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p>
    <w:p w:rsidR="008E0B21" w:rsidRPr="008E0B21" w:rsidRDefault="008E0B21" w:rsidP="008E0B21">
      <w:pPr>
        <w:shd w:val="clear" w:color="auto" w:fill="FFFFFF"/>
        <w:spacing w:after="200" w:line="240" w:lineRule="auto"/>
        <w:contextualSpacing/>
        <w:jc w:val="both"/>
        <w:rPr>
          <w:rFonts w:ascii="Times New Roman" w:eastAsia="Times New Roman" w:hAnsi="Times New Roman" w:cs="Times New Roman"/>
          <w:color w:val="000000"/>
          <w:w w:val="102"/>
          <w:sz w:val="24"/>
          <w:szCs w:val="24"/>
        </w:rPr>
      </w:pPr>
    </w:p>
    <w:p w:rsidR="008E0B21" w:rsidRPr="008E0B21" w:rsidRDefault="008E0B21" w:rsidP="00A91D75">
      <w:pPr>
        <w:numPr>
          <w:ilvl w:val="1"/>
          <w:numId w:val="53"/>
        </w:numPr>
        <w:spacing w:after="200" w:line="240" w:lineRule="auto"/>
        <w:contextualSpacing/>
        <w:rPr>
          <w:rFonts w:ascii="Times New Roman CYR" w:eastAsia="Times New Roman CYR" w:hAnsi="Times New Roman CYR" w:cs="Times New Roman CYR"/>
          <w:b/>
          <w:sz w:val="28"/>
          <w:szCs w:val="24"/>
          <w:lang w:eastAsia="hi-IN" w:bidi="hi-IN"/>
        </w:rPr>
      </w:pPr>
      <w:r w:rsidRPr="008E0B21">
        <w:rPr>
          <w:rFonts w:ascii="Times New Roman CYR" w:eastAsia="Times New Roman CYR" w:hAnsi="Times New Roman CYR" w:cs="Times New Roman CYR"/>
          <w:b/>
          <w:sz w:val="28"/>
          <w:szCs w:val="24"/>
          <w:lang w:eastAsia="hi-IN" w:bidi="hi-IN"/>
        </w:rPr>
        <w:t>Реализация цели и задач ДОУ за прошедший год</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i/>
          <w:iCs/>
          <w:sz w:val="24"/>
          <w:szCs w:val="24"/>
          <w:lang w:eastAsia="hi-IN" w:bidi="hi-IN"/>
        </w:rPr>
      </w:pPr>
      <w:r w:rsidRPr="008E0B21">
        <w:rPr>
          <w:rFonts w:ascii="Times New Roman" w:eastAsia="Calibri" w:hAnsi="Times New Roman" w:cs="Times New Roman"/>
          <w:iCs/>
          <w:sz w:val="24"/>
          <w:szCs w:val="24"/>
          <w:lang w:eastAsia="hi-IN" w:bidi="hi-IN"/>
        </w:rPr>
        <w:t xml:space="preserve">В 2022-2023 учебном году МБДОУ д/с № 6  работал над реализацией </w:t>
      </w:r>
      <w:r w:rsidRPr="008E0B21">
        <w:rPr>
          <w:rFonts w:ascii="Times New Roman" w:eastAsia="Calibri" w:hAnsi="Times New Roman" w:cs="Times New Roman"/>
          <w:i/>
          <w:iCs/>
          <w:sz w:val="24"/>
          <w:szCs w:val="24"/>
          <w:lang w:eastAsia="hi-IN" w:bidi="hi-IN"/>
        </w:rPr>
        <w:t xml:space="preserve">следующих  годовых  цели и задач. </w:t>
      </w:r>
    </w:p>
    <w:p w:rsidR="008E0B21" w:rsidRPr="008E0B21" w:rsidRDefault="008E0B21" w:rsidP="008E0B21">
      <w:pPr>
        <w:shd w:val="clear" w:color="auto" w:fill="FFFFFF"/>
        <w:spacing w:after="200" w:line="360" w:lineRule="auto"/>
        <w:jc w:val="both"/>
        <w:rPr>
          <w:rFonts w:ascii="YS Text" w:eastAsia="Times New Roman" w:hAnsi="YS Text" w:cs="Times New Roman"/>
          <w:b/>
          <w:color w:val="000000"/>
          <w:sz w:val="23"/>
          <w:szCs w:val="23"/>
          <w:u w:val="single"/>
          <w:lang w:eastAsia="ru-RU"/>
        </w:rPr>
      </w:pPr>
      <w:r w:rsidRPr="008E0B21">
        <w:rPr>
          <w:rFonts w:ascii="Times New Roman" w:eastAsia="Calibri" w:hAnsi="Times New Roman" w:cs="Times New Roman"/>
          <w:b/>
          <w:iCs/>
          <w:sz w:val="24"/>
          <w:szCs w:val="24"/>
          <w:u w:val="single"/>
          <w:lang w:eastAsia="hi-IN" w:bidi="hi-IN"/>
        </w:rPr>
        <w:t>Цель:</w:t>
      </w:r>
      <w:r w:rsidRPr="008E0B21">
        <w:rPr>
          <w:rFonts w:ascii="Times New Roman" w:eastAsia="Calibri" w:hAnsi="Times New Roman" w:cs="Times New Roman"/>
          <w:b/>
          <w:iCs/>
          <w:sz w:val="24"/>
          <w:szCs w:val="24"/>
          <w:lang w:eastAsia="hi-IN" w:bidi="hi-IN"/>
        </w:rPr>
        <w:t xml:space="preserve"> </w:t>
      </w:r>
      <w:r w:rsidRPr="008E0B21">
        <w:rPr>
          <w:rFonts w:ascii="YS Text" w:eastAsia="Times New Roman" w:hAnsi="YS Text" w:cs="Times New Roman"/>
          <w:color w:val="000000"/>
          <w:sz w:val="23"/>
          <w:szCs w:val="23"/>
          <w:lang w:eastAsia="ru-RU"/>
        </w:rPr>
        <w:t>построение работы ДОУ в соответствии с ФГОС, создание благоприятных условий для по</w:t>
      </w:r>
      <w:r w:rsidRPr="008E0B21">
        <w:rPr>
          <w:rFonts w:ascii="YS Text" w:eastAsia="Times New Roman" w:hAnsi="YS Text" w:cs="Times New Roman"/>
          <w:color w:val="000000"/>
          <w:sz w:val="23"/>
          <w:szCs w:val="23"/>
          <w:lang w:eastAsia="ru-RU"/>
        </w:rPr>
        <w:t>л</w:t>
      </w:r>
      <w:r w:rsidRPr="008E0B21">
        <w:rPr>
          <w:rFonts w:ascii="YS Text" w:eastAsia="Times New Roman" w:hAnsi="YS Text" w:cs="Times New Roman"/>
          <w:color w:val="000000"/>
          <w:sz w:val="23"/>
          <w:szCs w:val="23"/>
          <w:lang w:eastAsia="ru-RU"/>
        </w:rPr>
        <w:t>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sidRPr="008E0B21">
        <w:rPr>
          <w:rFonts w:ascii="YS Text" w:eastAsia="Times New Roman" w:hAnsi="YS Text" w:cs="Times New Roman"/>
          <w:b/>
          <w:color w:val="000000"/>
          <w:sz w:val="23"/>
          <w:szCs w:val="23"/>
          <w:u w:val="single"/>
          <w:lang w:eastAsia="ru-RU"/>
        </w:rPr>
        <w:t xml:space="preserve"> </w:t>
      </w:r>
    </w:p>
    <w:p w:rsidR="008E0B21" w:rsidRPr="008E0B21" w:rsidRDefault="008E0B21" w:rsidP="008E0B21">
      <w:pPr>
        <w:shd w:val="clear" w:color="auto" w:fill="FFFFFF"/>
        <w:spacing w:after="200" w:line="360" w:lineRule="auto"/>
        <w:jc w:val="both"/>
        <w:rPr>
          <w:rFonts w:ascii="Times New Roman" w:eastAsia="Times New Roman" w:hAnsi="Times New Roman" w:cs="Times New Roman"/>
          <w:b/>
          <w:spacing w:val="6"/>
          <w:sz w:val="24"/>
          <w:szCs w:val="24"/>
          <w:u w:val="single"/>
          <w:lang w:eastAsia="ru-RU"/>
        </w:rPr>
      </w:pPr>
      <w:r w:rsidRPr="008E0B21">
        <w:rPr>
          <w:rFonts w:ascii="Times New Roman" w:eastAsia="Times New Roman" w:hAnsi="Times New Roman" w:cs="Times New Roman"/>
          <w:b/>
          <w:spacing w:val="6"/>
          <w:sz w:val="24"/>
          <w:szCs w:val="24"/>
          <w:u w:val="single"/>
          <w:lang w:eastAsia="ru-RU"/>
        </w:rPr>
        <w:t>Задачи:</w:t>
      </w:r>
    </w:p>
    <w:p w:rsidR="008E0B21" w:rsidRPr="008E0B21" w:rsidRDefault="008E0B21" w:rsidP="008E0B2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 Обновление базы теоретических и практических знаний и умений в сфере деятельности пед</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гогического работника с родителями.</w:t>
      </w:r>
    </w:p>
    <w:p w:rsidR="008E0B21" w:rsidRPr="008E0B21" w:rsidRDefault="008E0B21" w:rsidP="008E0B2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 Повышение уровня знаний, умений и навыков педагогов касательно использования ФГОС в области их профессиональной деятельности.</w:t>
      </w:r>
    </w:p>
    <w:p w:rsidR="008E0B21" w:rsidRPr="008E0B21" w:rsidRDefault="008E0B21" w:rsidP="008E0B2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 Повышение уровня знаний слушателей касательно использования новых цифровых платформ Минпросвещения РФ для обучения, воспитания и личностного развития детей.</w:t>
      </w:r>
    </w:p>
    <w:p w:rsidR="008E0B21" w:rsidRPr="008E0B21" w:rsidRDefault="008E0B21" w:rsidP="008E0B2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4.</w:t>
      </w:r>
      <w:r w:rsidRPr="008E0B21">
        <w:rPr>
          <w:rFonts w:ascii="Calibri" w:eastAsia="Calibri" w:hAnsi="Calibri" w:cs="Times New Roman"/>
        </w:rPr>
        <w:t xml:space="preserve"> </w:t>
      </w:r>
      <w:r w:rsidRPr="008E0B21">
        <w:rPr>
          <w:rFonts w:ascii="Times New Roman" w:eastAsia="Times New Roman" w:hAnsi="Times New Roman" w:cs="Times New Roman"/>
          <w:color w:val="000000"/>
          <w:sz w:val="24"/>
          <w:szCs w:val="24"/>
          <w:lang w:eastAsia="ru-RU"/>
        </w:rPr>
        <w:t>Систематизировать работу по личностному развитию детей дошкольного возраста (нра</w:t>
      </w:r>
      <w:r w:rsidRPr="008E0B21">
        <w:rPr>
          <w:rFonts w:ascii="Times New Roman" w:eastAsia="Times New Roman" w:hAnsi="Times New Roman" w:cs="Times New Roman"/>
          <w:color w:val="000000"/>
          <w:sz w:val="24"/>
          <w:szCs w:val="24"/>
          <w:lang w:eastAsia="ru-RU"/>
        </w:rPr>
        <w:t>в</w:t>
      </w:r>
      <w:r w:rsidRPr="008E0B21">
        <w:rPr>
          <w:rFonts w:ascii="Times New Roman" w:eastAsia="Times New Roman" w:hAnsi="Times New Roman" w:cs="Times New Roman"/>
          <w:color w:val="000000"/>
          <w:sz w:val="24"/>
          <w:szCs w:val="24"/>
          <w:lang w:eastAsia="ru-RU"/>
        </w:rPr>
        <w:t>ственно-патриотическое, гражданское, трудовое, экологическое воспитание) детей дошкольн</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го возраста в социокультурном пространстве ДОУ и семьи в условиях реализации Рабочей пр</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граммы воспитания.</w:t>
      </w:r>
    </w:p>
    <w:p w:rsidR="008E0B21" w:rsidRPr="008E0B21" w:rsidRDefault="008E0B21" w:rsidP="008E0B2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5. Создание эффективной системы психолого-педагогического, логопедического и социального сопровождения воспитанников с ОВЗ с целью создания специальных образовательных условий.</w:t>
      </w:r>
    </w:p>
    <w:p w:rsidR="008E0B21" w:rsidRPr="008E0B21" w:rsidRDefault="008E0B21" w:rsidP="008E0B2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6. Систематизировать работу по профилактике безопасности жизнедеятельности воспитанн</w:t>
      </w:r>
      <w:r w:rsidRPr="008E0B21">
        <w:rPr>
          <w:rFonts w:ascii="Times New Roman" w:eastAsia="Times New Roman" w:hAnsi="Times New Roman" w:cs="Times New Roman"/>
          <w:color w:val="000000"/>
          <w:sz w:val="24"/>
          <w:szCs w:val="24"/>
          <w:lang w:eastAsia="ru-RU"/>
        </w:rPr>
        <w:t>и</w:t>
      </w:r>
      <w:r w:rsidRPr="008E0B21">
        <w:rPr>
          <w:rFonts w:ascii="Times New Roman" w:eastAsia="Times New Roman" w:hAnsi="Times New Roman" w:cs="Times New Roman"/>
          <w:color w:val="000000"/>
          <w:sz w:val="24"/>
          <w:szCs w:val="24"/>
          <w:lang w:eastAsia="ru-RU"/>
        </w:rPr>
        <w:t xml:space="preserve">ков, повышение уровня знаний педагогов и родителей в этом направлении. </w:t>
      </w:r>
    </w:p>
    <w:p w:rsidR="008E0B21" w:rsidRPr="008E0B21" w:rsidRDefault="008E0B21" w:rsidP="008E0B21">
      <w:pPr>
        <w:spacing w:after="0" w:line="240" w:lineRule="auto"/>
        <w:jc w:val="both"/>
        <w:rPr>
          <w:rFonts w:ascii="Times New Roman" w:eastAsia="Calibri" w:hAnsi="Times New Roman" w:cs="Times New Roman"/>
          <w:b/>
          <w:color w:val="000000"/>
          <w:sz w:val="24"/>
          <w:szCs w:val="24"/>
        </w:rPr>
      </w:pPr>
    </w:p>
    <w:p w:rsidR="008E0B21" w:rsidRPr="008E0B21" w:rsidRDefault="008E0B21" w:rsidP="008E0B21">
      <w:pPr>
        <w:shd w:val="clear" w:color="auto" w:fill="FFFFFF"/>
        <w:spacing w:after="200" w:line="36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spacing w:val="6"/>
          <w:sz w:val="24"/>
          <w:szCs w:val="24"/>
          <w:lang w:eastAsia="ru-RU"/>
        </w:rPr>
        <w:t>На основе анализа итогов работы ДОУ за 2022-2023 учебный год делаем вывод, что зад</w:t>
      </w:r>
      <w:r w:rsidRPr="008E0B21">
        <w:rPr>
          <w:rFonts w:ascii="Times New Roman" w:eastAsia="Times New Roman" w:hAnsi="Times New Roman" w:cs="Times New Roman"/>
          <w:spacing w:val="6"/>
          <w:sz w:val="24"/>
          <w:szCs w:val="24"/>
          <w:lang w:eastAsia="ru-RU"/>
        </w:rPr>
        <w:t>а</w:t>
      </w:r>
      <w:r w:rsidRPr="008E0B21">
        <w:rPr>
          <w:rFonts w:ascii="Times New Roman" w:eastAsia="Times New Roman" w:hAnsi="Times New Roman" w:cs="Times New Roman"/>
          <w:spacing w:val="6"/>
          <w:sz w:val="24"/>
          <w:szCs w:val="24"/>
          <w:lang w:eastAsia="ru-RU"/>
        </w:rPr>
        <w:t xml:space="preserve">чи, поставленные перед коллективом - выполнены в достаточной степени. </w:t>
      </w:r>
      <w:r w:rsidRPr="008E0B21">
        <w:rPr>
          <w:rFonts w:ascii="Times New Roman" w:eastAsia="Times New Roman" w:hAnsi="Times New Roman" w:cs="Times New Roman"/>
          <w:color w:val="000000"/>
          <w:sz w:val="24"/>
          <w:szCs w:val="24"/>
          <w:lang w:eastAsia="ru-RU"/>
        </w:rPr>
        <w:t>Прослеживается стойкая положительная тенденция к инновационной деятельности в области применения с</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временных образовательных технологий, средств ИКТ. Педагоги и воспитанники МБДОУ пр</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должают активно участвовать в конкурсном движении различных уровней. Отношение к ДОУ родителей воспитанников носит стабильно положительную характеристику. Наблюдается ф</w:t>
      </w:r>
      <w:r w:rsidRPr="008E0B21">
        <w:rPr>
          <w:rFonts w:ascii="Times New Roman" w:eastAsia="Times New Roman" w:hAnsi="Times New Roman" w:cs="Times New Roman"/>
          <w:color w:val="000000"/>
          <w:sz w:val="24"/>
          <w:szCs w:val="24"/>
          <w:lang w:eastAsia="ru-RU"/>
        </w:rPr>
        <w:t>и</w:t>
      </w:r>
      <w:r w:rsidRPr="008E0B21">
        <w:rPr>
          <w:rFonts w:ascii="Times New Roman" w:eastAsia="Times New Roman" w:hAnsi="Times New Roman" w:cs="Times New Roman"/>
          <w:color w:val="000000"/>
          <w:sz w:val="24"/>
          <w:szCs w:val="24"/>
          <w:lang w:eastAsia="ru-RU"/>
        </w:rPr>
        <w:t xml:space="preserve">нансовая стабильность, рост стимулирующих выплат педагогам и специалистам. </w:t>
      </w:r>
    </w:p>
    <w:p w:rsidR="008E0B21" w:rsidRPr="008E0B21" w:rsidRDefault="008E0B21" w:rsidP="008E0B21">
      <w:pPr>
        <w:suppressAutoHyphens/>
        <w:spacing w:after="0" w:line="100" w:lineRule="atLeast"/>
        <w:rPr>
          <w:rFonts w:ascii="Times New Roman" w:eastAsia="SimSun" w:hAnsi="Times New Roman" w:cs="Times New Roman"/>
          <w:b/>
          <w:kern w:val="1"/>
          <w:sz w:val="28"/>
          <w:szCs w:val="28"/>
          <w:lang w:eastAsia="zh-CN" w:bidi="hi-IN"/>
        </w:rPr>
      </w:pPr>
    </w:p>
    <w:p w:rsidR="008E0B21" w:rsidRPr="008E0B21" w:rsidRDefault="008E0B21" w:rsidP="008E0B21">
      <w:pPr>
        <w:suppressAutoHyphens/>
        <w:spacing w:after="0" w:line="100" w:lineRule="atLeast"/>
        <w:rPr>
          <w:rFonts w:ascii="Times New Roman" w:eastAsia="SimSun" w:hAnsi="Times New Roman" w:cs="Times New Roman"/>
          <w:b/>
          <w:kern w:val="1"/>
          <w:sz w:val="28"/>
          <w:szCs w:val="28"/>
          <w:lang w:eastAsia="zh-CN" w:bidi="hi-IN"/>
        </w:rPr>
        <w:sectPr w:rsidR="008E0B21" w:rsidRPr="008E0B21" w:rsidSect="001E0FC7">
          <w:footerReference w:type="default" r:id="rId14"/>
          <w:pgSz w:w="11906" w:h="16838"/>
          <w:pgMar w:top="568" w:right="850" w:bottom="1134" w:left="1134" w:header="708" w:footer="708" w:gutter="0"/>
          <w:cols w:space="708"/>
          <w:titlePg/>
          <w:docGrid w:linePitch="360"/>
        </w:sectPr>
      </w:pPr>
    </w:p>
    <w:p w:rsidR="008E0B21" w:rsidRPr="008E0B21" w:rsidRDefault="008E0B21" w:rsidP="008E0B21">
      <w:pPr>
        <w:keepNext/>
        <w:suppressAutoHyphens/>
        <w:spacing w:before="240" w:after="120" w:line="240" w:lineRule="auto"/>
        <w:jc w:val="center"/>
        <w:rPr>
          <w:rFonts w:ascii="Times New Roman" w:eastAsia="Microsoft YaHei" w:hAnsi="Times New Roman" w:cs="Times New Roman"/>
          <w:iCs/>
          <w:kern w:val="1"/>
          <w:sz w:val="28"/>
          <w:szCs w:val="28"/>
          <w:lang w:eastAsia="zh-CN" w:bidi="hi-IN"/>
        </w:rPr>
      </w:pPr>
      <w:r w:rsidRPr="008E0B21">
        <w:rPr>
          <w:rFonts w:ascii="Times New Roman" w:eastAsia="Microsoft YaHei" w:hAnsi="Times New Roman" w:cs="Times New Roman"/>
          <w:iCs/>
          <w:kern w:val="1"/>
          <w:sz w:val="28"/>
          <w:szCs w:val="28"/>
          <w:lang w:eastAsia="zh-CN" w:bidi="hi-IN"/>
        </w:rPr>
        <w:lastRenderedPageBreak/>
        <w:t xml:space="preserve">Сведения о педагогических кадрах и руководителе   МБДОУ </w:t>
      </w:r>
      <w:r w:rsidRPr="008E0B21">
        <w:rPr>
          <w:rFonts w:ascii="Times New Roman" w:eastAsia="Microsoft YaHei" w:hAnsi="Times New Roman" w:cs="Times New Roman"/>
          <w:iCs/>
          <w:kern w:val="1"/>
          <w:sz w:val="28"/>
          <w:szCs w:val="28"/>
          <w:u w:val="single"/>
          <w:lang w:eastAsia="zh-CN" w:bidi="hi-IN"/>
        </w:rPr>
        <w:t>№  6</w:t>
      </w:r>
      <w:r w:rsidRPr="008E0B21">
        <w:rPr>
          <w:rFonts w:ascii="Times New Roman" w:eastAsia="Microsoft YaHei" w:hAnsi="Times New Roman" w:cs="Times New Roman"/>
          <w:iCs/>
          <w:kern w:val="1"/>
          <w:sz w:val="28"/>
          <w:szCs w:val="28"/>
          <w:lang w:eastAsia="zh-CN" w:bidi="hi-IN"/>
        </w:rPr>
        <w:t xml:space="preserve">  «</w:t>
      </w:r>
      <w:r w:rsidRPr="008E0B21">
        <w:rPr>
          <w:rFonts w:ascii="Times New Roman" w:eastAsia="Microsoft YaHei" w:hAnsi="Times New Roman" w:cs="Times New Roman"/>
          <w:iCs/>
          <w:kern w:val="1"/>
          <w:sz w:val="28"/>
          <w:szCs w:val="28"/>
          <w:u w:val="single"/>
          <w:lang w:eastAsia="zh-CN" w:bidi="hi-IN"/>
        </w:rPr>
        <w:t>Солнышко</w:t>
      </w:r>
      <w:r w:rsidRPr="008E0B21">
        <w:rPr>
          <w:rFonts w:ascii="Times New Roman" w:eastAsia="Microsoft YaHei" w:hAnsi="Times New Roman" w:cs="Times New Roman"/>
          <w:iCs/>
          <w:kern w:val="1"/>
          <w:sz w:val="28"/>
          <w:szCs w:val="28"/>
          <w:lang w:eastAsia="zh-CN" w:bidi="hi-IN"/>
        </w:rPr>
        <w:t>»</w:t>
      </w:r>
    </w:p>
    <w:p w:rsidR="008E0B21" w:rsidRPr="008E0B21" w:rsidRDefault="008E0B21" w:rsidP="008E0B21">
      <w:pPr>
        <w:suppressAutoHyphens/>
        <w:spacing w:after="0" w:line="100" w:lineRule="atLeast"/>
        <w:jc w:val="center"/>
        <w:rPr>
          <w:rFonts w:ascii="Times New Roman" w:eastAsia="SimSun" w:hAnsi="Times New Roman" w:cs="Times New Roman"/>
          <w:b/>
          <w:kern w:val="1"/>
          <w:sz w:val="28"/>
          <w:szCs w:val="28"/>
          <w:lang w:eastAsia="zh-CN" w:bidi="hi-IN"/>
        </w:rPr>
      </w:pPr>
      <w:r w:rsidRPr="008E0B21">
        <w:rPr>
          <w:rFonts w:ascii="Times New Roman" w:eastAsia="SimSun" w:hAnsi="Times New Roman" w:cs="Times New Roman"/>
          <w:b/>
          <w:kern w:val="1"/>
          <w:sz w:val="28"/>
          <w:szCs w:val="28"/>
          <w:lang w:eastAsia="zh-CN" w:bidi="hi-IN"/>
        </w:rPr>
        <w:t>по состоянию на 01.09. 2023г.</w:t>
      </w:r>
    </w:p>
    <w:tbl>
      <w:tblPr>
        <w:tblStyle w:val="ab"/>
        <w:tblW w:w="0" w:type="auto"/>
        <w:tblLayout w:type="fixed"/>
        <w:tblLook w:val="04A0" w:firstRow="1" w:lastRow="0" w:firstColumn="1" w:lastColumn="0" w:noHBand="0" w:noVBand="1"/>
      </w:tblPr>
      <w:tblGrid>
        <w:gridCol w:w="675"/>
        <w:gridCol w:w="1985"/>
        <w:gridCol w:w="2190"/>
        <w:gridCol w:w="1779"/>
        <w:gridCol w:w="2840"/>
        <w:gridCol w:w="3113"/>
        <w:gridCol w:w="1560"/>
        <w:gridCol w:w="1211"/>
      </w:tblGrid>
      <w:tr w:rsidR="008E0B21" w:rsidRPr="008E0B21" w:rsidTr="001E0FC7">
        <w:tc>
          <w:tcPr>
            <w:tcW w:w="675"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w:t>
            </w:r>
            <w:proofErr w:type="gramStart"/>
            <w:r w:rsidRPr="008E0B21">
              <w:rPr>
                <w:rFonts w:ascii="Times New Roman" w:eastAsia="Calibri" w:hAnsi="Times New Roman" w:cs="Times New Roman"/>
                <w:sz w:val="24"/>
                <w:szCs w:val="24"/>
              </w:rPr>
              <w:t>п</w:t>
            </w:r>
            <w:proofErr w:type="gramEnd"/>
            <w:r w:rsidRPr="008E0B21">
              <w:rPr>
                <w:rFonts w:ascii="Times New Roman" w:eastAsia="Calibri" w:hAnsi="Times New Roman" w:cs="Times New Roman"/>
                <w:sz w:val="24"/>
                <w:szCs w:val="24"/>
              </w:rPr>
              <w:t>/п</w:t>
            </w:r>
          </w:p>
        </w:tc>
        <w:tc>
          <w:tcPr>
            <w:tcW w:w="1985"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Ф.И.О.</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(полностью)</w:t>
            </w:r>
          </w:p>
        </w:tc>
        <w:tc>
          <w:tcPr>
            <w:tcW w:w="21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Наименование должности, кв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лификационная категория,   номер и дата приказа присвоения кв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 xml:space="preserve">лификационной  категории </w:t>
            </w:r>
          </w:p>
        </w:tc>
        <w:tc>
          <w:tcPr>
            <w:tcW w:w="177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Дата рожд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ния,</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контактный номер тел.</w:t>
            </w:r>
          </w:p>
        </w:tc>
        <w:tc>
          <w:tcPr>
            <w:tcW w:w="284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Образование:</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 уровень образования,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наименование и год окончания образовател</w:t>
            </w:r>
            <w:r w:rsidRPr="008E0B21">
              <w:rPr>
                <w:rFonts w:ascii="Times New Roman" w:eastAsia="Calibri" w:hAnsi="Times New Roman" w:cs="Times New Roman"/>
                <w:sz w:val="24"/>
                <w:szCs w:val="24"/>
              </w:rPr>
              <w:t>ь</w:t>
            </w:r>
            <w:r w:rsidRPr="008E0B21">
              <w:rPr>
                <w:rFonts w:ascii="Times New Roman" w:eastAsia="Calibri" w:hAnsi="Times New Roman" w:cs="Times New Roman"/>
                <w:sz w:val="24"/>
                <w:szCs w:val="24"/>
              </w:rPr>
              <w:t>ного учреждения,</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специальность и кв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лификация по оконч</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нию обучения</w:t>
            </w:r>
          </w:p>
          <w:p w:rsidR="008E0B21" w:rsidRPr="008E0B21" w:rsidRDefault="008E0B21" w:rsidP="008E0B21">
            <w:pPr>
              <w:rPr>
                <w:rFonts w:ascii="Times New Roman" w:eastAsia="Calibri" w:hAnsi="Times New Roman" w:cs="Times New Roman"/>
                <w:sz w:val="24"/>
                <w:szCs w:val="24"/>
              </w:rPr>
            </w:pPr>
          </w:p>
        </w:tc>
        <w:tc>
          <w:tcPr>
            <w:tcW w:w="3113" w:type="dxa"/>
          </w:tcPr>
          <w:p w:rsidR="008E0B21" w:rsidRPr="008E0B21" w:rsidRDefault="008E0B21" w:rsidP="008E0B21">
            <w:pPr>
              <w:ind w:left="-28"/>
              <w:rPr>
                <w:rFonts w:ascii="Times New Roman" w:eastAsia="Calibri" w:hAnsi="Times New Roman" w:cs="Times New Roman"/>
                <w:sz w:val="24"/>
                <w:szCs w:val="24"/>
              </w:rPr>
            </w:pPr>
            <w:r w:rsidRPr="008E0B21">
              <w:rPr>
                <w:rFonts w:ascii="Times New Roman" w:eastAsia="Calibri" w:hAnsi="Times New Roman" w:cs="Times New Roman"/>
                <w:sz w:val="24"/>
                <w:szCs w:val="24"/>
              </w:rPr>
              <w:t>Сведения о переподготовке (КП) и КПК за последние 3 года (дополнительное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зование и дата окончания образовательного учрежд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ния), тема, программа пер</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подготовки и КПК, колич</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ство часов</w:t>
            </w:r>
          </w:p>
          <w:p w:rsidR="008E0B21" w:rsidRPr="008E0B21" w:rsidRDefault="008E0B21" w:rsidP="008E0B21">
            <w:pPr>
              <w:ind w:left="-28"/>
              <w:rPr>
                <w:rFonts w:ascii="Times New Roman" w:eastAsia="Calibri" w:hAnsi="Times New Roman" w:cs="Times New Roman"/>
                <w:sz w:val="24"/>
                <w:szCs w:val="24"/>
              </w:rPr>
            </w:pPr>
            <w:r w:rsidRPr="008E0B21">
              <w:rPr>
                <w:rFonts w:ascii="Times New Roman" w:eastAsia="Calibri" w:hAnsi="Times New Roman" w:cs="Times New Roman"/>
                <w:sz w:val="24"/>
                <w:szCs w:val="24"/>
              </w:rPr>
              <w:t>(с 01.01.2021 по 31.12.2023)</w:t>
            </w:r>
          </w:p>
        </w:tc>
        <w:tc>
          <w:tcPr>
            <w:tcW w:w="1560" w:type="dxa"/>
          </w:tcPr>
          <w:p w:rsidR="008E0B21" w:rsidRPr="008E0B21" w:rsidRDefault="008E0B21" w:rsidP="008E0B21">
            <w:pPr>
              <w:ind w:left="34"/>
              <w:rPr>
                <w:rFonts w:ascii="Times New Roman" w:eastAsia="Calibri" w:hAnsi="Times New Roman" w:cs="Times New Roman"/>
                <w:sz w:val="24"/>
                <w:szCs w:val="24"/>
              </w:rPr>
            </w:pPr>
            <w:r w:rsidRPr="008E0B21">
              <w:rPr>
                <w:rFonts w:ascii="Times New Roman" w:eastAsia="Calibri" w:hAnsi="Times New Roman" w:cs="Times New Roman"/>
                <w:sz w:val="24"/>
                <w:szCs w:val="24"/>
              </w:rPr>
              <w:t>Общий стаж работы, стаж работы по спец</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альности (педагог</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ческий)</w:t>
            </w:r>
          </w:p>
        </w:tc>
        <w:tc>
          <w:tcPr>
            <w:tcW w:w="1211" w:type="dxa"/>
          </w:tcPr>
          <w:p w:rsidR="008E0B21" w:rsidRPr="008E0B21" w:rsidRDefault="008E0B21" w:rsidP="008E0B21">
            <w:pPr>
              <w:spacing w:before="100" w:beforeAutospacing="1" w:after="100" w:afterAutospacing="1"/>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Обуч</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ние в В</w:t>
            </w:r>
            <w:r w:rsidRPr="008E0B21">
              <w:rPr>
                <w:rFonts w:ascii="Times New Roman" w:eastAsia="Times New Roman" w:hAnsi="Times New Roman" w:cs="Times New Roman"/>
                <w:sz w:val="24"/>
                <w:szCs w:val="24"/>
                <w:lang w:eastAsia="ru-RU"/>
              </w:rPr>
              <w:t>у</w:t>
            </w:r>
            <w:r w:rsidRPr="008E0B21">
              <w:rPr>
                <w:rFonts w:ascii="Times New Roman" w:eastAsia="Times New Roman" w:hAnsi="Times New Roman" w:cs="Times New Roman"/>
                <w:sz w:val="24"/>
                <w:szCs w:val="24"/>
                <w:lang w:eastAsia="ru-RU"/>
              </w:rPr>
              <w:t>зах, ко</w:t>
            </w:r>
            <w:r w:rsidRPr="008E0B21">
              <w:rPr>
                <w:rFonts w:ascii="Times New Roman" w:eastAsia="Times New Roman" w:hAnsi="Times New Roman" w:cs="Times New Roman"/>
                <w:sz w:val="24"/>
                <w:szCs w:val="24"/>
                <w:lang w:eastAsia="ru-RU"/>
              </w:rPr>
              <w:t>л</w:t>
            </w:r>
            <w:r w:rsidRPr="008E0B21">
              <w:rPr>
                <w:rFonts w:ascii="Times New Roman" w:eastAsia="Times New Roman" w:hAnsi="Times New Roman" w:cs="Times New Roman"/>
                <w:sz w:val="24"/>
                <w:szCs w:val="24"/>
                <w:lang w:eastAsia="ru-RU"/>
              </w:rPr>
              <w:t xml:space="preserve">леджах (год, курс) </w:t>
            </w:r>
          </w:p>
        </w:tc>
      </w:tr>
      <w:tr w:rsidR="008E0B21" w:rsidRPr="008E0B21" w:rsidTr="001E0FC7">
        <w:tc>
          <w:tcPr>
            <w:tcW w:w="675" w:type="dxa"/>
          </w:tcPr>
          <w:p w:rsidR="008E0B21" w:rsidRPr="008E0B21" w:rsidRDefault="008E0B21" w:rsidP="008E0B21">
            <w:pPr>
              <w:rPr>
                <w:rFonts w:ascii="Times New Roman" w:eastAsia="Calibri" w:hAnsi="Times New Roman" w:cs="Times New Roman"/>
                <w:sz w:val="20"/>
                <w:szCs w:val="20"/>
              </w:rPr>
            </w:pPr>
            <w:r w:rsidRPr="008E0B21">
              <w:rPr>
                <w:rFonts w:ascii="Times New Roman" w:eastAsia="Calibri" w:hAnsi="Times New Roman" w:cs="Times New Roman"/>
                <w:sz w:val="20"/>
                <w:szCs w:val="20"/>
              </w:rPr>
              <w:t>1</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bCs/>
                <w:color w:val="000000"/>
              </w:rPr>
            </w:pPr>
            <w:r w:rsidRPr="008E0B21">
              <w:rPr>
                <w:rFonts w:ascii="Times New Roman" w:eastAsia="Calibri" w:hAnsi="Times New Roman" w:cs="Times New Roman"/>
                <w:bCs/>
                <w:color w:val="000000"/>
              </w:rPr>
              <w:t>Мухонько Наде</w:t>
            </w:r>
            <w:r w:rsidRPr="008E0B21">
              <w:rPr>
                <w:rFonts w:ascii="Times New Roman" w:eastAsia="Calibri" w:hAnsi="Times New Roman" w:cs="Times New Roman"/>
                <w:bCs/>
                <w:color w:val="000000"/>
              </w:rPr>
              <w:t>ж</w:t>
            </w:r>
            <w:r w:rsidRPr="008E0B21">
              <w:rPr>
                <w:rFonts w:ascii="Times New Roman" w:eastAsia="Calibri" w:hAnsi="Times New Roman" w:cs="Times New Roman"/>
                <w:bCs/>
                <w:color w:val="000000"/>
              </w:rPr>
              <w:t>да Николаевна</w:t>
            </w:r>
          </w:p>
          <w:p w:rsidR="008E0B21" w:rsidRPr="008E0B21" w:rsidRDefault="008E0B21" w:rsidP="008E0B21">
            <w:pPr>
              <w:rPr>
                <w:rFonts w:ascii="Times New Roman" w:eastAsia="Calibri" w:hAnsi="Times New Roman" w:cs="Times New Roman"/>
              </w:rPr>
            </w:pPr>
          </w:p>
        </w:tc>
        <w:tc>
          <w:tcPr>
            <w:tcW w:w="2190" w:type="dxa"/>
          </w:tcPr>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bCs/>
                <w:color w:val="000000"/>
              </w:rPr>
              <w:t>Заведующий</w:t>
            </w:r>
          </w:p>
        </w:tc>
        <w:tc>
          <w:tcPr>
            <w:tcW w:w="1779" w:type="dxa"/>
          </w:tcPr>
          <w:p w:rsidR="008E0B21" w:rsidRPr="008E0B21" w:rsidRDefault="008E0B21" w:rsidP="008E0B21">
            <w:pPr>
              <w:ind w:left="-108" w:right="-189"/>
              <w:rPr>
                <w:rFonts w:ascii="Times New Roman" w:eastAsia="Calibri" w:hAnsi="Times New Roman" w:cs="Times New Roman"/>
              </w:rPr>
            </w:pPr>
            <w:r w:rsidRPr="008E0B21">
              <w:rPr>
                <w:rFonts w:ascii="Times New Roman" w:eastAsia="Calibri" w:hAnsi="Times New Roman" w:cs="Times New Roman"/>
              </w:rPr>
              <w:t>15.08.1984г. 8(928)191-47-46</w:t>
            </w:r>
          </w:p>
        </w:tc>
        <w:tc>
          <w:tcPr>
            <w:tcW w:w="2840" w:type="dxa"/>
          </w:tcPr>
          <w:p w:rsidR="008E0B21" w:rsidRPr="008E0B21" w:rsidRDefault="008E0B21" w:rsidP="008E0B21">
            <w:pPr>
              <w:snapToGrid w:val="0"/>
              <w:spacing w:line="100" w:lineRule="atLeast"/>
              <w:rPr>
                <w:rFonts w:ascii="Times New Roman" w:eastAsia="Calibri" w:hAnsi="Times New Roman" w:cs="Times New Roman"/>
                <w:bCs/>
                <w:color w:val="000000"/>
              </w:rPr>
            </w:pPr>
            <w:r w:rsidRPr="008E0B21">
              <w:rPr>
                <w:rFonts w:ascii="Times New Roman" w:eastAsia="Calibri" w:hAnsi="Times New Roman" w:cs="Times New Roman"/>
                <w:bCs/>
                <w:color w:val="000000"/>
              </w:rPr>
              <w:t>Высшее.</w:t>
            </w:r>
          </w:p>
          <w:p w:rsidR="008E0B21" w:rsidRPr="008E0B21" w:rsidRDefault="008E0B21" w:rsidP="008E0B21">
            <w:pPr>
              <w:snapToGrid w:val="0"/>
              <w:spacing w:line="100" w:lineRule="atLeast"/>
              <w:rPr>
                <w:rFonts w:ascii="Times New Roman" w:eastAsia="Calibri" w:hAnsi="Times New Roman" w:cs="Times New Roman"/>
                <w:bCs/>
                <w:color w:val="000000"/>
              </w:rPr>
            </w:pPr>
            <w:r w:rsidRPr="008E0B21">
              <w:rPr>
                <w:rFonts w:ascii="Times New Roman" w:eastAsia="Calibri" w:hAnsi="Times New Roman" w:cs="Times New Roman"/>
                <w:bCs/>
                <w:color w:val="000000"/>
              </w:rPr>
              <w:t>Ростовский-на Дону фил</w:t>
            </w:r>
            <w:r w:rsidRPr="008E0B21">
              <w:rPr>
                <w:rFonts w:ascii="Times New Roman" w:eastAsia="Calibri" w:hAnsi="Times New Roman" w:cs="Times New Roman"/>
                <w:bCs/>
                <w:color w:val="000000"/>
              </w:rPr>
              <w:t>и</w:t>
            </w:r>
            <w:r w:rsidRPr="008E0B21">
              <w:rPr>
                <w:rFonts w:ascii="Times New Roman" w:eastAsia="Calibri" w:hAnsi="Times New Roman" w:cs="Times New Roman"/>
                <w:bCs/>
                <w:color w:val="000000"/>
              </w:rPr>
              <w:t xml:space="preserve">ал СПбГУКИ г. Ростов-на-Дону, 2007г. </w:t>
            </w:r>
          </w:p>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bCs/>
                <w:color w:val="000000"/>
              </w:rPr>
              <w:t>Специальность - «М</w:t>
            </w:r>
            <w:r w:rsidRPr="008E0B21">
              <w:rPr>
                <w:rFonts w:ascii="Times New Roman" w:eastAsia="Calibri" w:hAnsi="Times New Roman" w:cs="Times New Roman"/>
                <w:bCs/>
                <w:color w:val="000000"/>
              </w:rPr>
              <w:t>е</w:t>
            </w:r>
            <w:r w:rsidRPr="008E0B21">
              <w:rPr>
                <w:rFonts w:ascii="Times New Roman" w:eastAsia="Calibri" w:hAnsi="Times New Roman" w:cs="Times New Roman"/>
                <w:bCs/>
                <w:color w:val="000000"/>
              </w:rPr>
              <w:t>неджмент в СКС».</w:t>
            </w:r>
          </w:p>
        </w:tc>
        <w:tc>
          <w:tcPr>
            <w:tcW w:w="3113" w:type="dxa"/>
          </w:tcPr>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b/>
              </w:rPr>
              <w:t>КПК:</w:t>
            </w:r>
            <w:r w:rsidRPr="008E0B21">
              <w:rPr>
                <w:rFonts w:ascii="Times New Roman" w:eastAsia="Calibri" w:hAnsi="Times New Roman" w:cs="Times New Roman"/>
              </w:rPr>
              <w:t xml:space="preserve"> 2022г. АНОО ДПО Академия образования взро</w:t>
            </w:r>
            <w:r w:rsidRPr="008E0B21">
              <w:rPr>
                <w:rFonts w:ascii="Times New Roman" w:eastAsia="Calibri" w:hAnsi="Times New Roman" w:cs="Times New Roman"/>
              </w:rPr>
              <w:t>с</w:t>
            </w:r>
            <w:r w:rsidRPr="008E0B21">
              <w:rPr>
                <w:rFonts w:ascii="Times New Roman" w:eastAsia="Calibri" w:hAnsi="Times New Roman" w:cs="Times New Roman"/>
              </w:rPr>
              <w:t>лых «Альтернатива»</w:t>
            </w:r>
          </w:p>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rPr>
              <w:t>Программа: «Особенности деятельности заведующего ДОО в условиях применения профессионального стандарта руководителя образовател</w:t>
            </w:r>
            <w:r w:rsidRPr="008E0B21">
              <w:rPr>
                <w:rFonts w:ascii="Times New Roman" w:eastAsia="Calibri" w:hAnsi="Times New Roman" w:cs="Times New Roman"/>
              </w:rPr>
              <w:t>ь</w:t>
            </w:r>
            <w:r w:rsidRPr="008E0B21">
              <w:rPr>
                <w:rFonts w:ascii="Times New Roman" w:eastAsia="Calibri" w:hAnsi="Times New Roman" w:cs="Times New Roman"/>
              </w:rPr>
              <w:t>ной организации (управление дошкольной образовательной организацией)», 72 ч.</w:t>
            </w:r>
          </w:p>
        </w:tc>
        <w:tc>
          <w:tcPr>
            <w:tcW w:w="1560" w:type="dxa"/>
            <w:vAlign w:val="center"/>
          </w:tcPr>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rPr>
              <w:t xml:space="preserve">14 </w:t>
            </w: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color w:val="FF0000"/>
                <w:highlight w:val="yellow"/>
              </w:rPr>
            </w:pPr>
          </w:p>
          <w:p w:rsidR="008E0B21" w:rsidRPr="008E0B21" w:rsidRDefault="008E0B21" w:rsidP="008E0B21">
            <w:pPr>
              <w:rPr>
                <w:rFonts w:ascii="Times New Roman" w:eastAsia="Calibri" w:hAnsi="Times New Roman" w:cs="Times New Roman"/>
                <w:sz w:val="20"/>
                <w:szCs w:val="20"/>
                <w:highlight w:val="yellow"/>
              </w:rPr>
            </w:pPr>
          </w:p>
        </w:tc>
        <w:tc>
          <w:tcPr>
            <w:tcW w:w="1211" w:type="dxa"/>
          </w:tcPr>
          <w:p w:rsidR="008E0B21" w:rsidRPr="008E0B21" w:rsidRDefault="008E0B21" w:rsidP="008E0B21">
            <w:pPr>
              <w:rPr>
                <w:rFonts w:ascii="Times New Roman" w:eastAsia="Calibri" w:hAnsi="Times New Roman" w:cs="Times New Roman"/>
                <w:color w:val="FF0000"/>
                <w:sz w:val="20"/>
                <w:szCs w:val="20"/>
              </w:rPr>
            </w:pPr>
          </w:p>
        </w:tc>
      </w:tr>
      <w:tr w:rsidR="008E0B21" w:rsidRPr="008E0B21" w:rsidTr="001E0FC7">
        <w:tc>
          <w:tcPr>
            <w:tcW w:w="675"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2</w:t>
            </w:r>
          </w:p>
        </w:tc>
        <w:tc>
          <w:tcPr>
            <w:tcW w:w="1985" w:type="dxa"/>
          </w:tcPr>
          <w:p w:rsidR="008E0B21" w:rsidRPr="008E0B21" w:rsidRDefault="008E0B21" w:rsidP="008E0B21">
            <w:pPr>
              <w:snapToGrid w:val="0"/>
              <w:spacing w:line="100" w:lineRule="atLeast"/>
              <w:rPr>
                <w:rFonts w:ascii="Times New Roman" w:eastAsia="Calibri" w:hAnsi="Times New Roman" w:cs="Times New Roman"/>
                <w:b/>
                <w:sz w:val="24"/>
                <w:szCs w:val="24"/>
              </w:rPr>
            </w:pPr>
            <w:r w:rsidRPr="008E0B21">
              <w:rPr>
                <w:rFonts w:ascii="Times New Roman" w:eastAsia="Calibri" w:hAnsi="Times New Roman" w:cs="Times New Roman"/>
                <w:spacing w:val="1"/>
                <w:sz w:val="24"/>
                <w:szCs w:val="24"/>
              </w:rPr>
              <w:t>Мирошникова Татьяна Ив</w:t>
            </w:r>
            <w:r w:rsidRPr="008E0B21">
              <w:rPr>
                <w:rFonts w:ascii="Times New Roman" w:eastAsia="Calibri" w:hAnsi="Times New Roman" w:cs="Times New Roman"/>
                <w:spacing w:val="1"/>
                <w:sz w:val="24"/>
                <w:szCs w:val="24"/>
              </w:rPr>
              <w:t>а</w:t>
            </w:r>
            <w:r w:rsidRPr="008E0B21">
              <w:rPr>
                <w:rFonts w:ascii="Times New Roman" w:eastAsia="Calibri" w:hAnsi="Times New Roman" w:cs="Times New Roman"/>
                <w:spacing w:val="1"/>
                <w:sz w:val="24"/>
                <w:szCs w:val="24"/>
              </w:rPr>
              <w:t>новна</w:t>
            </w:r>
          </w:p>
        </w:tc>
        <w:tc>
          <w:tcPr>
            <w:tcW w:w="2190"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Учитель-логопед. Старший воспит</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тель (по совмест</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тельству)</w:t>
            </w:r>
          </w:p>
          <w:p w:rsidR="008E0B21" w:rsidRPr="008E0B21" w:rsidRDefault="008E0B21" w:rsidP="008E0B21">
            <w:pPr>
              <w:autoSpaceDE w:val="0"/>
              <w:autoSpaceDN w:val="0"/>
              <w:adjustRightInd w:val="0"/>
              <w:rPr>
                <w:rFonts w:ascii="Times New Roman" w:eastAsia="Calibri" w:hAnsi="Times New Roman" w:cs="Times New Roman"/>
                <w:bCs/>
                <w:color w:val="000000"/>
                <w:sz w:val="24"/>
                <w:szCs w:val="24"/>
              </w:rPr>
            </w:pPr>
            <w:r w:rsidRPr="008E0B21">
              <w:rPr>
                <w:rFonts w:ascii="Times New Roman" w:eastAsia="Calibri" w:hAnsi="Times New Roman" w:cs="Times New Roman"/>
                <w:color w:val="000000"/>
                <w:sz w:val="24"/>
                <w:szCs w:val="24"/>
              </w:rPr>
              <w:t>Высшая категория учитель-логопед. Приказ № 177 от 25.02.2022г. Пе</w:t>
            </w:r>
            <w:r w:rsidRPr="008E0B21">
              <w:rPr>
                <w:rFonts w:ascii="Times New Roman" w:eastAsia="Calibri" w:hAnsi="Times New Roman" w:cs="Times New Roman"/>
                <w:color w:val="000000"/>
                <w:sz w:val="24"/>
                <w:szCs w:val="24"/>
              </w:rPr>
              <w:t>р</w:t>
            </w:r>
            <w:r w:rsidRPr="008E0B21">
              <w:rPr>
                <w:rFonts w:ascii="Times New Roman" w:eastAsia="Calibri" w:hAnsi="Times New Roman" w:cs="Times New Roman"/>
                <w:color w:val="000000"/>
                <w:sz w:val="24"/>
                <w:szCs w:val="24"/>
              </w:rPr>
              <w:t xml:space="preserve">вая категория </w:t>
            </w:r>
            <w:proofErr w:type="gramStart"/>
            <w:r w:rsidRPr="008E0B21">
              <w:rPr>
                <w:rFonts w:ascii="Times New Roman" w:eastAsia="Calibri" w:hAnsi="Times New Roman" w:cs="Times New Roman"/>
                <w:color w:val="000000"/>
                <w:sz w:val="24"/>
                <w:szCs w:val="24"/>
              </w:rPr>
              <w:t>-с</w:t>
            </w:r>
            <w:proofErr w:type="gramEnd"/>
            <w:r w:rsidRPr="008E0B21">
              <w:rPr>
                <w:rFonts w:ascii="Times New Roman" w:eastAsia="Calibri" w:hAnsi="Times New Roman" w:cs="Times New Roman"/>
                <w:color w:val="000000"/>
                <w:sz w:val="24"/>
                <w:szCs w:val="24"/>
              </w:rPr>
              <w:t>тарший воспит</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тель. Приказ № 308 от 24.04.2020г.</w:t>
            </w:r>
          </w:p>
        </w:tc>
        <w:tc>
          <w:tcPr>
            <w:tcW w:w="1779" w:type="dxa"/>
          </w:tcPr>
          <w:p w:rsidR="008E0B21" w:rsidRPr="008E0B21" w:rsidRDefault="008E0B21" w:rsidP="008E0B21">
            <w:pPr>
              <w:ind w:left="-108" w:right="-189"/>
              <w:rPr>
                <w:rFonts w:ascii="Times New Roman" w:eastAsia="Calibri" w:hAnsi="Times New Roman" w:cs="Times New Roman"/>
                <w:sz w:val="24"/>
                <w:szCs w:val="24"/>
              </w:rPr>
            </w:pPr>
            <w:r w:rsidRPr="008E0B21">
              <w:rPr>
                <w:rFonts w:ascii="Times New Roman" w:eastAsia="Calibri" w:hAnsi="Times New Roman" w:cs="Times New Roman"/>
                <w:sz w:val="24"/>
                <w:szCs w:val="24"/>
              </w:rPr>
              <w:t>04.08.1980г.</w:t>
            </w:r>
          </w:p>
          <w:p w:rsidR="008E0B21" w:rsidRPr="008E0B21" w:rsidRDefault="008E0B21" w:rsidP="008E0B21">
            <w:pPr>
              <w:ind w:left="-108" w:right="-189"/>
              <w:rPr>
                <w:rFonts w:ascii="Times New Roman" w:eastAsia="Calibri" w:hAnsi="Times New Roman" w:cs="Times New Roman"/>
                <w:sz w:val="24"/>
                <w:szCs w:val="24"/>
              </w:rPr>
            </w:pPr>
            <w:r w:rsidRPr="008E0B21">
              <w:rPr>
                <w:rFonts w:ascii="Times New Roman" w:eastAsia="Calibri" w:hAnsi="Times New Roman" w:cs="Times New Roman"/>
                <w:sz w:val="24"/>
                <w:szCs w:val="24"/>
              </w:rPr>
              <w:t>8(904)346-26-04</w:t>
            </w:r>
          </w:p>
        </w:tc>
        <w:tc>
          <w:tcPr>
            <w:tcW w:w="2840" w:type="dxa"/>
          </w:tcPr>
          <w:p w:rsidR="008E0B21" w:rsidRPr="008E0B21" w:rsidRDefault="008E0B21" w:rsidP="008E0B21">
            <w:pPr>
              <w:rPr>
                <w:rFonts w:ascii="Times New Roman" w:eastAsia="Calibri" w:hAnsi="Times New Roman" w:cs="Times New Roman"/>
                <w:sz w:val="24"/>
                <w:szCs w:val="24"/>
              </w:rPr>
            </w:pPr>
            <w:proofErr w:type="gramStart"/>
            <w:r w:rsidRPr="008E0B21">
              <w:rPr>
                <w:rFonts w:ascii="Times New Roman" w:eastAsia="Calibri" w:hAnsi="Times New Roman" w:cs="Times New Roman"/>
                <w:sz w:val="24"/>
                <w:szCs w:val="24"/>
              </w:rPr>
              <w:t>Высшее</w:t>
            </w:r>
            <w:proofErr w:type="gramEnd"/>
            <w:r w:rsidRPr="008E0B21">
              <w:rPr>
                <w:rFonts w:ascii="Times New Roman" w:eastAsia="Calibri" w:hAnsi="Times New Roman" w:cs="Times New Roman"/>
                <w:sz w:val="24"/>
                <w:szCs w:val="24"/>
              </w:rPr>
              <w:t xml:space="preserve"> профессионал</w:t>
            </w:r>
            <w:r w:rsidRPr="008E0B21">
              <w:rPr>
                <w:rFonts w:ascii="Times New Roman" w:eastAsia="Calibri" w:hAnsi="Times New Roman" w:cs="Times New Roman"/>
                <w:sz w:val="24"/>
                <w:szCs w:val="24"/>
              </w:rPr>
              <w:t>ь</w:t>
            </w:r>
            <w:r w:rsidRPr="008E0B21">
              <w:rPr>
                <w:rFonts w:ascii="Times New Roman" w:eastAsia="Calibri" w:hAnsi="Times New Roman" w:cs="Times New Roman"/>
                <w:sz w:val="24"/>
                <w:szCs w:val="24"/>
              </w:rPr>
              <w:t xml:space="preserve">ное </w:t>
            </w:r>
            <w:r w:rsidRPr="008E0B21">
              <w:rPr>
                <w:rFonts w:ascii="Times New Roman" w:eastAsia="Times New Roman" w:hAnsi="Times New Roman" w:cs="Times New Roman"/>
                <w:spacing w:val="1"/>
                <w:sz w:val="24"/>
                <w:szCs w:val="24"/>
                <w:lang w:eastAsia="ru-RU"/>
              </w:rPr>
              <w:t>«Южный федерал</w:t>
            </w:r>
            <w:r w:rsidRPr="008E0B21">
              <w:rPr>
                <w:rFonts w:ascii="Times New Roman" w:eastAsia="Times New Roman" w:hAnsi="Times New Roman" w:cs="Times New Roman"/>
                <w:spacing w:val="1"/>
                <w:sz w:val="24"/>
                <w:szCs w:val="24"/>
                <w:lang w:eastAsia="ru-RU"/>
              </w:rPr>
              <w:t>ь</w:t>
            </w:r>
            <w:r w:rsidRPr="008E0B21">
              <w:rPr>
                <w:rFonts w:ascii="Times New Roman" w:eastAsia="Times New Roman" w:hAnsi="Times New Roman" w:cs="Times New Roman"/>
                <w:spacing w:val="1"/>
                <w:sz w:val="24"/>
                <w:szCs w:val="24"/>
                <w:lang w:eastAsia="ru-RU"/>
              </w:rPr>
              <w:t>ный университет» г. Р</w:t>
            </w:r>
            <w:r w:rsidRPr="008E0B21">
              <w:rPr>
                <w:rFonts w:ascii="Times New Roman" w:eastAsia="Times New Roman" w:hAnsi="Times New Roman" w:cs="Times New Roman"/>
                <w:spacing w:val="1"/>
                <w:sz w:val="24"/>
                <w:szCs w:val="24"/>
                <w:lang w:eastAsia="ru-RU"/>
              </w:rPr>
              <w:t>о</w:t>
            </w:r>
            <w:r w:rsidRPr="008E0B21">
              <w:rPr>
                <w:rFonts w:ascii="Times New Roman" w:eastAsia="Times New Roman" w:hAnsi="Times New Roman" w:cs="Times New Roman"/>
                <w:spacing w:val="1"/>
                <w:sz w:val="24"/>
                <w:szCs w:val="24"/>
                <w:lang w:eastAsia="ru-RU"/>
              </w:rPr>
              <w:t>стов-на-Дону</w:t>
            </w:r>
            <w:r w:rsidRPr="008E0B21">
              <w:rPr>
                <w:rFonts w:ascii="Times New Roman" w:eastAsia="Calibri" w:hAnsi="Times New Roman" w:cs="Times New Roman"/>
                <w:sz w:val="24"/>
                <w:szCs w:val="24"/>
              </w:rPr>
              <w:t xml:space="preserve">, 2013г.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Специальность </w:t>
            </w:r>
            <w:proofErr w:type="gramStart"/>
            <w:r w:rsidRPr="008E0B21">
              <w:rPr>
                <w:rFonts w:ascii="Times New Roman" w:eastAsia="Calibri" w:hAnsi="Times New Roman" w:cs="Times New Roman"/>
                <w:sz w:val="24"/>
                <w:szCs w:val="24"/>
              </w:rPr>
              <w:t>-«</w:t>
            </w:r>
            <w:proofErr w:type="gramEnd"/>
            <w:r w:rsidRPr="008E0B21">
              <w:rPr>
                <w:rFonts w:ascii="Times New Roman" w:eastAsia="Calibri" w:hAnsi="Times New Roman" w:cs="Times New Roman"/>
                <w:sz w:val="24"/>
                <w:szCs w:val="24"/>
              </w:rPr>
              <w:t>Специальная дошкол</w:t>
            </w:r>
            <w:r w:rsidRPr="008E0B21">
              <w:rPr>
                <w:rFonts w:ascii="Times New Roman" w:eastAsia="Calibri" w:hAnsi="Times New Roman" w:cs="Times New Roman"/>
                <w:sz w:val="24"/>
                <w:szCs w:val="24"/>
              </w:rPr>
              <w:t>ь</w:t>
            </w:r>
            <w:r w:rsidRPr="008E0B21">
              <w:rPr>
                <w:rFonts w:ascii="Times New Roman" w:eastAsia="Calibri" w:hAnsi="Times New Roman" w:cs="Times New Roman"/>
                <w:sz w:val="24"/>
                <w:szCs w:val="24"/>
              </w:rPr>
              <w:t>ная педагогика и псих</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логия»;</w:t>
            </w:r>
          </w:p>
          <w:p w:rsidR="008E0B21" w:rsidRPr="008E0B21" w:rsidRDefault="008E0B21" w:rsidP="008E0B21">
            <w:pPr>
              <w:snapToGrid w:val="0"/>
              <w:spacing w:line="100" w:lineRule="atLeast"/>
              <w:rPr>
                <w:rFonts w:ascii="Times New Roman" w:eastAsia="Calibri" w:hAnsi="Times New Roman" w:cs="Times New Roman"/>
                <w:b/>
                <w:sz w:val="24"/>
                <w:szCs w:val="24"/>
              </w:rPr>
            </w:pPr>
            <w:r w:rsidRPr="008E0B21">
              <w:rPr>
                <w:rFonts w:ascii="Times New Roman" w:eastAsia="Calibri" w:hAnsi="Times New Roman" w:cs="Times New Roman"/>
                <w:sz w:val="24"/>
                <w:szCs w:val="24"/>
              </w:rPr>
              <w:t>Квалификация - педагог-дефектолог для работы с детьми дошкольного возраста.</w:t>
            </w:r>
          </w:p>
        </w:tc>
        <w:tc>
          <w:tcPr>
            <w:tcW w:w="3113"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КПК</w:t>
            </w:r>
            <w:r w:rsidRPr="008E0B21">
              <w:rPr>
                <w:rFonts w:ascii="Times New Roman" w:eastAsia="Calibri" w:hAnsi="Times New Roman" w:cs="Times New Roman"/>
                <w:sz w:val="24"/>
                <w:szCs w:val="24"/>
              </w:rPr>
              <w:t xml:space="preserve"> 2021 г. ООО «Центр инновационного образов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ния и воспитания»</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«Коррекцио</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ная педагогика и особенн</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сти образования и воспит</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ния детей с ОВЗ», 73ч.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КПК</w:t>
            </w:r>
            <w:r w:rsidRPr="008E0B21">
              <w:rPr>
                <w:rFonts w:ascii="Times New Roman" w:eastAsia="Calibri" w:hAnsi="Times New Roman" w:cs="Times New Roman"/>
                <w:sz w:val="24"/>
                <w:szCs w:val="24"/>
              </w:rPr>
              <w:t xml:space="preserve"> 2022 г. ООО «Фед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рация развития образов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ния»</w:t>
            </w:r>
            <w:r w:rsidRPr="008E0B21">
              <w:rPr>
                <w:rFonts w:ascii="Times New Roman" w:eastAsia="Calibri" w:hAnsi="Times New Roman" w:cs="Times New Roman"/>
                <w:sz w:val="24"/>
                <w:szCs w:val="24"/>
              </w:rPr>
              <w:tab/>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w:t>
            </w:r>
            <w:proofErr w:type="gramStart"/>
            <w:r w:rsidRPr="008E0B21">
              <w:rPr>
                <w:rFonts w:ascii="Times New Roman" w:eastAsia="Calibri" w:hAnsi="Times New Roman" w:cs="Times New Roman"/>
                <w:sz w:val="24"/>
                <w:szCs w:val="24"/>
              </w:rPr>
              <w:t>Дошкольное</w:t>
            </w:r>
            <w:proofErr w:type="gramEnd"/>
            <w:r w:rsidRPr="008E0B21">
              <w:rPr>
                <w:rFonts w:ascii="Times New Roman" w:eastAsia="Calibri" w:hAnsi="Times New Roman" w:cs="Times New Roman"/>
                <w:sz w:val="24"/>
                <w:szCs w:val="24"/>
              </w:rPr>
              <w:t xml:space="preserve"> образование-ключевые компетенции в </w:t>
            </w:r>
            <w:r w:rsidRPr="008E0B21">
              <w:rPr>
                <w:rFonts w:ascii="Times New Roman" w:eastAsia="Calibri" w:hAnsi="Times New Roman" w:cs="Times New Roman"/>
                <w:sz w:val="24"/>
                <w:szCs w:val="24"/>
              </w:rPr>
              <w:lastRenderedPageBreak/>
              <w:t>2022/2023уч.г.: специфика реализации ФГОС; работа с родителями; детская бе</w:t>
            </w:r>
            <w:r w:rsidRPr="008E0B21">
              <w:rPr>
                <w:rFonts w:ascii="Times New Roman" w:eastAsia="Calibri" w:hAnsi="Times New Roman" w:cs="Times New Roman"/>
                <w:sz w:val="24"/>
                <w:szCs w:val="24"/>
              </w:rPr>
              <w:t>з</w:t>
            </w:r>
            <w:r w:rsidRPr="008E0B21">
              <w:rPr>
                <w:rFonts w:ascii="Times New Roman" w:eastAsia="Calibri" w:hAnsi="Times New Roman" w:cs="Times New Roman"/>
                <w:sz w:val="24"/>
                <w:szCs w:val="24"/>
              </w:rPr>
              <w:t>опасность; инклюзия; н</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вые методические сервисы и мероприятия Минпр</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свещения», 144ч.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КПК</w:t>
            </w:r>
            <w:r w:rsidRPr="008E0B21">
              <w:rPr>
                <w:rFonts w:ascii="Times New Roman" w:eastAsia="Calibri" w:hAnsi="Times New Roman" w:cs="Times New Roman"/>
                <w:sz w:val="24"/>
                <w:szCs w:val="24"/>
              </w:rPr>
              <w:t xml:space="preserve"> 2022 г.  ИПК и </w:t>
            </w:r>
            <w:proofErr w:type="gramStart"/>
            <w:r w:rsidRPr="008E0B21">
              <w:rPr>
                <w:rFonts w:ascii="Times New Roman" w:eastAsia="Calibri" w:hAnsi="Times New Roman" w:cs="Times New Roman"/>
                <w:sz w:val="24"/>
                <w:szCs w:val="24"/>
              </w:rPr>
              <w:t>ПРО</w:t>
            </w:r>
            <w:proofErr w:type="gramEnd"/>
            <w:r w:rsidRPr="008E0B21">
              <w:rPr>
                <w:rFonts w:ascii="Times New Roman" w:eastAsia="Calibri" w:hAnsi="Times New Roman" w:cs="Times New Roman"/>
                <w:sz w:val="24"/>
                <w:szCs w:val="24"/>
              </w:rPr>
              <w:t>.</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«Содержание и организация образовател</w:t>
            </w:r>
            <w:r w:rsidRPr="008E0B21">
              <w:rPr>
                <w:rFonts w:ascii="Times New Roman" w:eastAsia="Calibri" w:hAnsi="Times New Roman" w:cs="Times New Roman"/>
                <w:sz w:val="24"/>
                <w:szCs w:val="24"/>
              </w:rPr>
              <w:t>ь</w:t>
            </w:r>
            <w:r w:rsidRPr="008E0B21">
              <w:rPr>
                <w:rFonts w:ascii="Times New Roman" w:eastAsia="Calibri" w:hAnsi="Times New Roman" w:cs="Times New Roman"/>
                <w:sz w:val="24"/>
                <w:szCs w:val="24"/>
              </w:rPr>
              <w:t>ного процесса в ДОО в с</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ответствии с требованиями ФГОС ДО», 72ч.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«Методики и ключевые компетенции п</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дагога дошкольного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зования в контексте новой ФОП ДО и методических рекомендаций Минпросв</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щения по реализации фед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lastRenderedPageBreak/>
              <w:t xml:space="preserve">24(23) </w:t>
            </w:r>
          </w:p>
          <w:p w:rsidR="008E0B21" w:rsidRPr="008E0B21" w:rsidRDefault="008E0B21" w:rsidP="008E0B21">
            <w:pPr>
              <w:suppressAutoHyphens/>
              <w:spacing w:line="100" w:lineRule="atLeast"/>
              <w:rPr>
                <w:rFonts w:ascii="Times New Roman" w:eastAsia="SimSun" w:hAnsi="Times New Roman" w:cs="Times New Roman"/>
                <w:b/>
                <w:kern w:val="1"/>
                <w:sz w:val="28"/>
                <w:szCs w:val="28"/>
                <w:highlight w:val="yellow"/>
                <w:lang w:eastAsia="zh-CN"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8E0B21">
        <w:trPr>
          <w:trHeight w:val="4101"/>
        </w:trPr>
        <w:tc>
          <w:tcPr>
            <w:tcW w:w="675"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3</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Аксёнова Елена Аркадьевна</w:t>
            </w:r>
          </w:p>
          <w:p w:rsidR="008E0B21" w:rsidRPr="008E0B21" w:rsidRDefault="008E0B21" w:rsidP="008E0B21">
            <w:pPr>
              <w:spacing w:line="274" w:lineRule="exact"/>
              <w:rPr>
                <w:rFonts w:ascii="Times New Roman" w:eastAsia="Calibri" w:hAnsi="Times New Roman" w:cs="Times New Roman"/>
                <w:spacing w:val="1"/>
                <w:sz w:val="24"/>
                <w:szCs w:val="24"/>
              </w:rPr>
            </w:pPr>
          </w:p>
        </w:tc>
        <w:tc>
          <w:tcPr>
            <w:tcW w:w="2190"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Педагог-психолог</w:t>
            </w:r>
          </w:p>
          <w:p w:rsidR="008E0B21" w:rsidRPr="008E0B21" w:rsidRDefault="008E0B21" w:rsidP="008E0B21">
            <w:pPr>
              <w:spacing w:after="20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sz w:val="24"/>
                <w:szCs w:val="24"/>
              </w:rPr>
              <w:t>Первая категория. Приказ № 845 от 23.10.2020г.</w:t>
            </w:r>
          </w:p>
        </w:tc>
        <w:tc>
          <w:tcPr>
            <w:tcW w:w="1779" w:type="dxa"/>
          </w:tcPr>
          <w:p w:rsidR="008E0B21" w:rsidRPr="008E0B21" w:rsidRDefault="008E0B21" w:rsidP="008E0B21">
            <w:pPr>
              <w:ind w:left="-108" w:right="-189"/>
              <w:rPr>
                <w:rFonts w:ascii="Times New Roman" w:eastAsia="Calibri" w:hAnsi="Times New Roman" w:cs="Times New Roman"/>
                <w:sz w:val="24"/>
                <w:szCs w:val="24"/>
              </w:rPr>
            </w:pPr>
            <w:r w:rsidRPr="008E0B21">
              <w:rPr>
                <w:rFonts w:ascii="Times New Roman" w:eastAsia="Calibri" w:hAnsi="Times New Roman" w:cs="Times New Roman"/>
                <w:sz w:val="24"/>
                <w:szCs w:val="24"/>
              </w:rPr>
              <w:t>01.07.1973г.</w:t>
            </w:r>
          </w:p>
          <w:p w:rsidR="008E0B21" w:rsidRPr="008E0B21" w:rsidRDefault="008E0B21" w:rsidP="008E0B21">
            <w:pPr>
              <w:ind w:left="-108" w:right="-189"/>
              <w:rPr>
                <w:rFonts w:ascii="Times New Roman" w:eastAsia="Calibri" w:hAnsi="Times New Roman" w:cs="Times New Roman"/>
                <w:color w:val="FF0000"/>
                <w:sz w:val="24"/>
                <w:szCs w:val="24"/>
              </w:rPr>
            </w:pPr>
            <w:r w:rsidRPr="008E0B21">
              <w:rPr>
                <w:rFonts w:ascii="Times New Roman" w:eastAsia="Calibri" w:hAnsi="Times New Roman" w:cs="Times New Roman"/>
                <w:sz w:val="24"/>
                <w:szCs w:val="24"/>
              </w:rPr>
              <w:t>8(952)569-10-44</w:t>
            </w:r>
          </w:p>
        </w:tc>
        <w:tc>
          <w:tcPr>
            <w:tcW w:w="284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Высшее профессионал</w:t>
            </w:r>
            <w:r w:rsidRPr="008E0B21">
              <w:rPr>
                <w:rFonts w:ascii="Times New Roman" w:eastAsia="Calibri" w:hAnsi="Times New Roman" w:cs="Times New Roman"/>
                <w:sz w:val="24"/>
                <w:szCs w:val="24"/>
              </w:rPr>
              <w:t>ь</w:t>
            </w:r>
            <w:r w:rsidRPr="008E0B21">
              <w:rPr>
                <w:rFonts w:ascii="Times New Roman" w:eastAsia="Calibri" w:hAnsi="Times New Roman" w:cs="Times New Roman"/>
                <w:sz w:val="24"/>
                <w:szCs w:val="24"/>
              </w:rPr>
              <w:t>ное  ВКГУ, 1992г.</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Специальность – псих</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логия; Квалификаци</w:t>
            </w:r>
            <w:proofErr w:type="gramStart"/>
            <w:r w:rsidRPr="008E0B21">
              <w:rPr>
                <w:rFonts w:ascii="Times New Roman" w:eastAsia="Calibri" w:hAnsi="Times New Roman" w:cs="Times New Roman"/>
                <w:sz w:val="24"/>
                <w:szCs w:val="24"/>
              </w:rPr>
              <w:t>я-</w:t>
            </w:r>
            <w:proofErr w:type="gramEnd"/>
            <w:r w:rsidRPr="008E0B21">
              <w:rPr>
                <w:rFonts w:ascii="Times New Roman" w:eastAsia="Calibri" w:hAnsi="Times New Roman" w:cs="Times New Roman"/>
                <w:sz w:val="24"/>
                <w:szCs w:val="24"/>
              </w:rPr>
              <w:t xml:space="preserve"> практический психолог социальной сферы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зования.</w:t>
            </w:r>
          </w:p>
        </w:tc>
        <w:tc>
          <w:tcPr>
            <w:tcW w:w="3113"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КПК</w:t>
            </w:r>
            <w:r w:rsidRPr="008E0B21">
              <w:rPr>
                <w:rFonts w:ascii="Times New Roman" w:eastAsia="Calibri" w:hAnsi="Times New Roman" w:cs="Times New Roman"/>
                <w:sz w:val="24"/>
                <w:szCs w:val="24"/>
              </w:rPr>
              <w:t xml:space="preserve"> 2021г. ИПК и ПРО.</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«Психолого-педагогическое консульт</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рование родителей детей с ОВЗ в ДОО», 72ч.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«Методики и ключевые компетенции п</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дагога дошкольного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зования в контексте новой ФОП ДО и методических рекомендаций Минпросв</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щения по реализации фед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ральной образовательной программы дошкольного образования в 2023/2024г.г.» в объеме 144ч.</w:t>
            </w:r>
          </w:p>
        </w:tc>
        <w:tc>
          <w:tcPr>
            <w:tcW w:w="1560" w:type="dxa"/>
            <w:vAlign w:val="center"/>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30(30)</w:t>
            </w: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p w:rsidR="008E0B21" w:rsidRPr="008E0B21" w:rsidRDefault="008E0B21" w:rsidP="008E0B21">
            <w:pPr>
              <w:rPr>
                <w:rFonts w:ascii="Times New Roman" w:eastAsia="Calibri" w:hAnsi="Times New Roman" w:cs="Times New Roman"/>
                <w:sz w:val="24"/>
                <w:szCs w:val="24"/>
                <w:highlight w:val="yellow"/>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 w:val="24"/>
                <w:szCs w:val="28"/>
                <w:lang w:eastAsia="zh-CN" w:bidi="hi-IN"/>
              </w:rPr>
              <w:t>4.</w:t>
            </w:r>
          </w:p>
        </w:tc>
        <w:tc>
          <w:tcPr>
            <w:tcW w:w="1985"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 w:val="24"/>
                <w:szCs w:val="28"/>
                <w:lang w:eastAsia="zh-CN" w:bidi="hi-IN"/>
              </w:rPr>
              <w:t>Харченко Татьяна Владиславовна</w:t>
            </w:r>
          </w:p>
        </w:tc>
        <w:tc>
          <w:tcPr>
            <w:tcW w:w="219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Музыкальный руководитель</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Высшая категория. Приказ № 377 от 24.05.2019г.</w:t>
            </w:r>
          </w:p>
        </w:tc>
        <w:tc>
          <w:tcPr>
            <w:tcW w:w="1779"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Cs w:val="28"/>
                <w:lang w:eastAsia="zh-CN" w:bidi="hi-IN"/>
              </w:rPr>
              <w:t>30.05.1985г. 8(904)343-92-94</w:t>
            </w:r>
          </w:p>
        </w:tc>
        <w:tc>
          <w:tcPr>
            <w:tcW w:w="284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Среднее профессиональное АОМПК, 2003г.</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Специальность - Музыкальное образование Специализация с дополнительной подготовкой в области начальной инструментальной подготовки;</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proofErr w:type="gramStart"/>
            <w:r w:rsidRPr="008E0B21">
              <w:rPr>
                <w:rFonts w:ascii="Times New Roman" w:eastAsia="SimSun" w:hAnsi="Times New Roman" w:cs="Times New Roman"/>
                <w:kern w:val="1"/>
                <w:sz w:val="24"/>
                <w:szCs w:val="28"/>
                <w:lang w:eastAsia="zh-CN" w:bidi="hi-IN"/>
              </w:rPr>
              <w:t>Высшее</w:t>
            </w:r>
            <w:proofErr w:type="gramEnd"/>
            <w:r w:rsidRPr="008E0B21">
              <w:rPr>
                <w:rFonts w:ascii="Times New Roman" w:eastAsia="SimSun" w:hAnsi="Times New Roman" w:cs="Times New Roman"/>
                <w:kern w:val="1"/>
                <w:sz w:val="24"/>
                <w:szCs w:val="28"/>
                <w:lang w:eastAsia="zh-CN" w:bidi="hi-IN"/>
              </w:rPr>
              <w:t xml:space="preserve"> – «Южный федеральный университет» г. Ростов-</w:t>
            </w:r>
            <w:r w:rsidRPr="008E0B21">
              <w:rPr>
                <w:rFonts w:ascii="Times New Roman" w:eastAsia="SimSun" w:hAnsi="Times New Roman" w:cs="Times New Roman"/>
                <w:kern w:val="1"/>
                <w:sz w:val="24"/>
                <w:szCs w:val="28"/>
                <w:lang w:eastAsia="zh-CN" w:bidi="hi-IN"/>
              </w:rPr>
              <w:lastRenderedPageBreak/>
              <w:t xml:space="preserve">на-Дону, 2010г. </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Специальность - «Педагогика и психология»;</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SimSun" w:hAnsi="Times New Roman" w:cs="Times New Roman"/>
                <w:kern w:val="1"/>
                <w:sz w:val="24"/>
                <w:szCs w:val="28"/>
                <w:lang w:eastAsia="zh-CN" w:bidi="hi-IN"/>
              </w:rPr>
              <w:t>Квалификация - педагог-психолог;</w:t>
            </w:r>
          </w:p>
        </w:tc>
        <w:tc>
          <w:tcPr>
            <w:tcW w:w="3113"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b/>
                <w:kern w:val="1"/>
                <w:sz w:val="24"/>
                <w:szCs w:val="28"/>
                <w:lang w:eastAsia="zh-CN" w:bidi="hi-IN"/>
              </w:rPr>
              <w:lastRenderedPageBreak/>
              <w:t xml:space="preserve">КПК </w:t>
            </w:r>
            <w:r w:rsidRPr="008E0B21">
              <w:rPr>
                <w:rFonts w:ascii="Times New Roman" w:eastAsia="SimSun" w:hAnsi="Times New Roman" w:cs="Times New Roman"/>
                <w:kern w:val="1"/>
                <w:sz w:val="24"/>
                <w:szCs w:val="28"/>
                <w:lang w:eastAsia="zh-CN" w:bidi="hi-IN"/>
              </w:rPr>
              <w:t>2022г. ЧОУ ДПО «Академия ПК и ПП»</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Программа: «Художественно-эстетическое развитие детей дошкольного возраста в соответствии с ФГОС ДО », 72ч.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Calibri" w:hAnsi="Times New Roman" w:cs="Times New Roman"/>
                <w:sz w:val="24"/>
                <w:szCs w:val="24"/>
              </w:rPr>
              <w:t xml:space="preserve">Программа: «Методики и ключевые компетенции педагога дошкольного образования в контексте новой ФОП ДО и </w:t>
            </w:r>
            <w:r w:rsidRPr="008E0B21">
              <w:rPr>
                <w:rFonts w:ascii="Times New Roman" w:eastAsia="Calibri" w:hAnsi="Times New Roman" w:cs="Times New Roman"/>
                <w:sz w:val="24"/>
                <w:szCs w:val="24"/>
              </w:rPr>
              <w:lastRenderedPageBreak/>
              <w:t>методических рекомендаций 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spacing w:line="100" w:lineRule="atLeast"/>
              <w:rPr>
                <w:rFonts w:ascii="Times New Roman" w:eastAsia="SimSun" w:hAnsi="Times New Roman" w:cs="Times New Roman"/>
                <w:kern w:val="1"/>
                <w:sz w:val="28"/>
                <w:szCs w:val="28"/>
                <w:highlight w:val="yellow"/>
                <w:lang w:eastAsia="zh-CN" w:bidi="hi-IN"/>
              </w:rPr>
            </w:pPr>
            <w:r w:rsidRPr="008E0B21">
              <w:rPr>
                <w:rFonts w:ascii="Times New Roman" w:eastAsia="SimSun" w:hAnsi="Times New Roman" w:cs="Times New Roman"/>
                <w:kern w:val="1"/>
                <w:sz w:val="24"/>
                <w:szCs w:val="28"/>
                <w:lang w:eastAsia="zh-CN" w:bidi="hi-IN"/>
              </w:rPr>
              <w:lastRenderedPageBreak/>
              <w:t>22(20)</w:t>
            </w: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 w:val="24"/>
                <w:szCs w:val="28"/>
                <w:lang w:eastAsia="zh-CN" w:bidi="hi-IN"/>
              </w:rPr>
              <w:lastRenderedPageBreak/>
              <w:t>5.</w:t>
            </w:r>
          </w:p>
        </w:tc>
        <w:tc>
          <w:tcPr>
            <w:tcW w:w="1985" w:type="dxa"/>
          </w:tcPr>
          <w:p w:rsidR="008E0B21" w:rsidRPr="008E0B21" w:rsidRDefault="008E0B21" w:rsidP="008E0B21">
            <w:pPr>
              <w:spacing w:line="274" w:lineRule="exact"/>
              <w:rPr>
                <w:rFonts w:ascii="Times New Roman" w:eastAsia="Calibri" w:hAnsi="Times New Roman" w:cs="Times New Roman"/>
                <w:spacing w:val="1"/>
                <w:sz w:val="24"/>
              </w:rPr>
            </w:pPr>
            <w:r w:rsidRPr="008E0B21">
              <w:rPr>
                <w:rFonts w:ascii="Times New Roman" w:eastAsia="Calibri" w:hAnsi="Times New Roman" w:cs="Times New Roman"/>
                <w:spacing w:val="1"/>
                <w:sz w:val="24"/>
              </w:rPr>
              <w:t>Миронова Елена</w:t>
            </w:r>
          </w:p>
          <w:p w:rsidR="008E0B21" w:rsidRPr="008E0B21" w:rsidRDefault="008E0B21" w:rsidP="008E0B21">
            <w:pPr>
              <w:autoSpaceDE w:val="0"/>
              <w:autoSpaceDN w:val="0"/>
              <w:adjustRightInd w:val="0"/>
              <w:rPr>
                <w:rFonts w:ascii="Times New Roman" w:eastAsia="Calibri" w:hAnsi="Times New Roman" w:cs="Times New Roman"/>
                <w:color w:val="000000"/>
                <w:sz w:val="24"/>
              </w:rPr>
            </w:pPr>
            <w:r w:rsidRPr="008E0B21">
              <w:rPr>
                <w:rFonts w:ascii="Times New Roman" w:eastAsia="Calibri" w:hAnsi="Times New Roman" w:cs="Times New Roman"/>
                <w:spacing w:val="1"/>
                <w:sz w:val="24"/>
              </w:rPr>
              <w:t>Михайловна</w:t>
            </w: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w:t>
            </w:r>
          </w:p>
          <w:p w:rsidR="008E0B21" w:rsidRPr="008E0B21" w:rsidRDefault="008E0B21" w:rsidP="008E0B21">
            <w:pPr>
              <w:rPr>
                <w:rFonts w:ascii="Times New Roman" w:eastAsia="Calibri" w:hAnsi="Times New Roman" w:cs="Times New Roman"/>
                <w:color w:val="FF0000"/>
                <w:sz w:val="24"/>
              </w:rPr>
            </w:pPr>
            <w:r w:rsidRPr="008E0B21">
              <w:rPr>
                <w:rFonts w:ascii="Times New Roman" w:eastAsia="Calibri" w:hAnsi="Times New Roman" w:cs="Times New Roman"/>
                <w:color w:val="000000"/>
                <w:sz w:val="24"/>
              </w:rPr>
              <w:t xml:space="preserve">Первая категория. </w:t>
            </w:r>
            <w:r w:rsidRPr="008E0B21">
              <w:rPr>
                <w:rFonts w:ascii="Times New Roman" w:eastAsia="Calibri" w:hAnsi="Times New Roman" w:cs="Times New Roman"/>
                <w:sz w:val="24"/>
              </w:rPr>
              <w:t>Приказ №</w:t>
            </w:r>
            <w:r w:rsidRPr="008E0B21">
              <w:rPr>
                <w:rFonts w:ascii="Times New Roman" w:eastAsia="Calibri" w:hAnsi="Times New Roman" w:cs="Times New Roman"/>
                <w:color w:val="000000"/>
                <w:sz w:val="24"/>
              </w:rPr>
              <w:t xml:space="preserve"> 943 от 22.10.2021г.</w:t>
            </w:r>
          </w:p>
        </w:tc>
        <w:tc>
          <w:tcPr>
            <w:tcW w:w="1779" w:type="dxa"/>
          </w:tcPr>
          <w:p w:rsidR="008E0B21" w:rsidRPr="008E0B21" w:rsidRDefault="008E0B21" w:rsidP="008E0B21">
            <w:pPr>
              <w:suppressAutoHyphens/>
              <w:ind w:left="-108" w:right="-189"/>
              <w:rPr>
                <w:rFonts w:ascii="Times New Roman" w:eastAsia="SimSun" w:hAnsi="Times New Roman" w:cs="Times New Roman"/>
                <w:kern w:val="1"/>
                <w:lang w:bidi="hi-IN"/>
              </w:rPr>
            </w:pPr>
            <w:r w:rsidRPr="008E0B21">
              <w:rPr>
                <w:rFonts w:ascii="Times New Roman" w:eastAsia="SimSun" w:hAnsi="Times New Roman" w:cs="Times New Roman"/>
                <w:kern w:val="1"/>
                <w:lang w:bidi="hi-IN"/>
              </w:rPr>
              <w:t>25.02.1973г.</w:t>
            </w:r>
          </w:p>
          <w:p w:rsidR="008E0B21" w:rsidRPr="008E0B21" w:rsidRDefault="008E0B21" w:rsidP="008E0B21">
            <w:pPr>
              <w:suppressAutoHyphens/>
              <w:ind w:left="-108" w:right="-189"/>
              <w:rPr>
                <w:rFonts w:ascii="Times New Roman" w:eastAsia="SimSun" w:hAnsi="Times New Roman" w:cs="Times New Roman"/>
                <w:kern w:val="1"/>
                <w:lang w:bidi="hi-IN"/>
              </w:rPr>
            </w:pPr>
            <w:r w:rsidRPr="008E0B21">
              <w:rPr>
                <w:rFonts w:ascii="Times New Roman" w:eastAsia="SimSun" w:hAnsi="Times New Roman" w:cs="Times New Roman"/>
                <w:kern w:val="1"/>
                <w:lang w:bidi="hi-IN"/>
              </w:rPr>
              <w:t>8(904)345-01-44</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c>
          <w:tcPr>
            <w:tcW w:w="284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Высшее – РГПУ, 1995г.</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SimSun" w:hAnsi="Times New Roman" w:cs="Times New Roman"/>
                <w:kern w:val="1"/>
                <w:sz w:val="24"/>
                <w:szCs w:val="28"/>
                <w:lang w:eastAsia="zh-CN" w:bidi="hi-IN"/>
              </w:rPr>
              <w:t>Специальность  - Биология химия и естествознание; Квалификация - Учитель биологии, химии и естествознания.</w:t>
            </w:r>
          </w:p>
        </w:tc>
        <w:tc>
          <w:tcPr>
            <w:tcW w:w="3113"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b/>
                <w:kern w:val="1"/>
                <w:sz w:val="24"/>
                <w:szCs w:val="28"/>
                <w:lang w:eastAsia="zh-CN" w:bidi="hi-IN"/>
              </w:rPr>
              <w:t>КПК</w:t>
            </w:r>
            <w:r w:rsidRPr="008E0B21">
              <w:rPr>
                <w:rFonts w:ascii="Times New Roman" w:eastAsia="SimSun" w:hAnsi="Times New Roman" w:cs="Times New Roman"/>
                <w:kern w:val="1"/>
                <w:sz w:val="24"/>
                <w:szCs w:val="28"/>
                <w:lang w:eastAsia="zh-CN" w:bidi="hi-IN"/>
              </w:rPr>
              <w:t xml:space="preserve"> 2022 г.  ИПК и </w:t>
            </w:r>
            <w:proofErr w:type="gramStart"/>
            <w:r w:rsidRPr="008E0B21">
              <w:rPr>
                <w:rFonts w:ascii="Times New Roman" w:eastAsia="SimSun" w:hAnsi="Times New Roman" w:cs="Times New Roman"/>
                <w:kern w:val="1"/>
                <w:sz w:val="24"/>
                <w:szCs w:val="28"/>
                <w:lang w:eastAsia="zh-CN" w:bidi="hi-IN"/>
              </w:rPr>
              <w:t>ПРО</w:t>
            </w:r>
            <w:proofErr w:type="gramEnd"/>
            <w:r w:rsidRPr="008E0B21">
              <w:rPr>
                <w:rFonts w:ascii="Times New Roman" w:eastAsia="SimSun" w:hAnsi="Times New Roman" w:cs="Times New Roman"/>
                <w:kern w:val="1"/>
                <w:sz w:val="24"/>
                <w:szCs w:val="28"/>
                <w:lang w:eastAsia="zh-CN" w:bidi="hi-IN"/>
              </w:rPr>
              <w:t>.</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Программа: «Содержание и организация образовательного процесса в ДОО в соответствии с требованиями ФГОС ДО», 72ч.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Calibri" w:hAnsi="Times New Roman" w:cs="Times New Roman"/>
                <w:sz w:val="24"/>
                <w:szCs w:val="24"/>
              </w:rPr>
              <w:t>Программа: «Методики и ключевые компетенции педагога дошкольного 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24(24)</w:t>
            </w: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 w:val="24"/>
                <w:szCs w:val="28"/>
                <w:lang w:eastAsia="zh-CN" w:bidi="hi-IN"/>
              </w:rPr>
              <w:t>6.</w:t>
            </w:r>
          </w:p>
        </w:tc>
        <w:tc>
          <w:tcPr>
            <w:tcW w:w="1985" w:type="dxa"/>
          </w:tcPr>
          <w:p w:rsidR="008E0B21" w:rsidRPr="008E0B21" w:rsidRDefault="008E0B21" w:rsidP="008E0B21">
            <w:pPr>
              <w:spacing w:line="278" w:lineRule="exact"/>
              <w:rPr>
                <w:rFonts w:ascii="Times New Roman" w:eastAsia="Calibri" w:hAnsi="Times New Roman" w:cs="Times New Roman"/>
                <w:spacing w:val="1"/>
                <w:sz w:val="24"/>
              </w:rPr>
            </w:pPr>
            <w:r w:rsidRPr="008E0B21">
              <w:rPr>
                <w:rFonts w:ascii="Times New Roman" w:eastAsia="Calibri" w:hAnsi="Times New Roman" w:cs="Times New Roman"/>
                <w:spacing w:val="1"/>
                <w:sz w:val="24"/>
              </w:rPr>
              <w:t>Глоденко</w:t>
            </w:r>
          </w:p>
          <w:p w:rsidR="008E0B21" w:rsidRPr="008E0B21" w:rsidRDefault="008E0B21" w:rsidP="008E0B21">
            <w:pPr>
              <w:spacing w:line="278" w:lineRule="exact"/>
              <w:rPr>
                <w:rFonts w:ascii="Times New Roman" w:eastAsia="Calibri" w:hAnsi="Times New Roman" w:cs="Times New Roman"/>
                <w:spacing w:val="1"/>
                <w:sz w:val="24"/>
              </w:rPr>
            </w:pPr>
            <w:r w:rsidRPr="008E0B21">
              <w:rPr>
                <w:rFonts w:ascii="Times New Roman" w:eastAsia="Calibri" w:hAnsi="Times New Roman" w:cs="Times New Roman"/>
                <w:spacing w:val="1"/>
                <w:sz w:val="24"/>
              </w:rPr>
              <w:t>Наталья</w:t>
            </w:r>
          </w:p>
          <w:p w:rsidR="008E0B21" w:rsidRPr="008E0B21" w:rsidRDefault="008E0B21" w:rsidP="008E0B21">
            <w:pPr>
              <w:spacing w:line="274" w:lineRule="exact"/>
              <w:rPr>
                <w:rFonts w:ascii="Times New Roman" w:eastAsia="Calibri" w:hAnsi="Times New Roman" w:cs="Times New Roman"/>
                <w:spacing w:val="1"/>
                <w:sz w:val="24"/>
              </w:rPr>
            </w:pPr>
            <w:r w:rsidRPr="008E0B21">
              <w:rPr>
                <w:rFonts w:ascii="Times New Roman" w:eastAsia="Calibri" w:hAnsi="Times New Roman" w:cs="Times New Roman"/>
                <w:spacing w:val="1"/>
                <w:sz w:val="24"/>
              </w:rPr>
              <w:lastRenderedPageBreak/>
              <w:t>Ивановна</w:t>
            </w: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lastRenderedPageBreak/>
              <w:t>Воспитатель</w:t>
            </w:r>
          </w:p>
          <w:p w:rsidR="008E0B21" w:rsidRPr="008E0B21" w:rsidRDefault="008E0B21" w:rsidP="008E0B21">
            <w:pPr>
              <w:spacing w:after="200" w:line="274" w:lineRule="exact"/>
              <w:rPr>
                <w:rFonts w:ascii="Times New Roman" w:eastAsia="Calibri" w:hAnsi="Times New Roman" w:cs="Times New Roman"/>
                <w:color w:val="000000"/>
                <w:sz w:val="24"/>
              </w:rPr>
            </w:pPr>
            <w:r w:rsidRPr="008E0B21">
              <w:rPr>
                <w:rFonts w:ascii="Times New Roman" w:eastAsia="Calibri" w:hAnsi="Times New Roman" w:cs="Times New Roman"/>
                <w:spacing w:val="1"/>
                <w:sz w:val="24"/>
              </w:rPr>
              <w:t xml:space="preserve">Первая категория. </w:t>
            </w:r>
            <w:r w:rsidRPr="008E0B21">
              <w:rPr>
                <w:rFonts w:ascii="Times New Roman" w:eastAsia="Calibri" w:hAnsi="Times New Roman" w:cs="Times New Roman"/>
                <w:spacing w:val="1"/>
                <w:sz w:val="24"/>
              </w:rPr>
              <w:lastRenderedPageBreak/>
              <w:t>Приказ № 1189 от 25.11.2022г.</w:t>
            </w:r>
          </w:p>
        </w:tc>
        <w:tc>
          <w:tcPr>
            <w:tcW w:w="1779" w:type="dxa"/>
          </w:tcPr>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lastRenderedPageBreak/>
              <w:t>12.01.1972г.</w:t>
            </w:r>
          </w:p>
          <w:p w:rsidR="008E0B21" w:rsidRPr="008E0B21" w:rsidRDefault="008E0B21" w:rsidP="008E0B21">
            <w:pPr>
              <w:ind w:left="-108" w:right="-189"/>
              <w:rPr>
                <w:rFonts w:ascii="Times New Roman" w:eastAsia="Calibri" w:hAnsi="Times New Roman" w:cs="Times New Roman"/>
                <w:color w:val="FF0000"/>
                <w:sz w:val="24"/>
              </w:rPr>
            </w:pPr>
            <w:r w:rsidRPr="008E0B21">
              <w:rPr>
                <w:rFonts w:ascii="Times New Roman" w:eastAsia="Calibri" w:hAnsi="Times New Roman" w:cs="Times New Roman"/>
                <w:sz w:val="24"/>
              </w:rPr>
              <w:t>8(952)560-53-74</w:t>
            </w:r>
          </w:p>
        </w:tc>
        <w:tc>
          <w:tcPr>
            <w:tcW w:w="284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 xml:space="preserve">Среднее профессиональное – </w:t>
            </w:r>
            <w:r w:rsidRPr="008E0B21">
              <w:rPr>
                <w:rFonts w:ascii="Times New Roman" w:eastAsia="SimSun" w:hAnsi="Times New Roman" w:cs="Times New Roman"/>
                <w:kern w:val="1"/>
                <w:sz w:val="24"/>
                <w:szCs w:val="28"/>
                <w:lang w:eastAsia="zh-CN" w:bidi="hi-IN"/>
              </w:rPr>
              <w:lastRenderedPageBreak/>
              <w:t>Грозненское педагогическое училище, 1991 г.</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Специальность - «Воспитание в дошкольных учреждениях»;</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Квалификация -  «Воспитатель в дошкольных учреждениях».</w:t>
            </w:r>
          </w:p>
        </w:tc>
        <w:tc>
          <w:tcPr>
            <w:tcW w:w="3113" w:type="dxa"/>
          </w:tcPr>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b/>
                <w:kern w:val="1"/>
                <w:lang w:bidi="hi-IN"/>
              </w:rPr>
              <w:lastRenderedPageBreak/>
              <w:t>КПК</w:t>
            </w:r>
            <w:r w:rsidRPr="008E0B21">
              <w:rPr>
                <w:rFonts w:ascii="Times New Roman" w:eastAsia="SimSun" w:hAnsi="Times New Roman" w:cs="Times New Roman"/>
                <w:kern w:val="1"/>
                <w:lang w:bidi="hi-IN"/>
              </w:rPr>
              <w:t xml:space="preserve"> 2021г. ОУДПО «Дом знаний»</w:t>
            </w:r>
          </w:p>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kern w:val="1"/>
                <w:lang w:bidi="hi-IN"/>
              </w:rPr>
              <w:lastRenderedPageBreak/>
              <w:t xml:space="preserve">Программа: «Содержание и организация образовательного процесса в ДОУ с учётом требований ФГОС ДО», 72ч.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Calibri" w:hAnsi="Times New Roman" w:cs="Times New Roman"/>
                <w:sz w:val="24"/>
                <w:szCs w:val="24"/>
              </w:rPr>
              <w:t>Программа: «Методики и ключевые компетенции педагога дошкольного 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lastRenderedPageBreak/>
              <w:t>22(15)</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 w:val="24"/>
                <w:szCs w:val="28"/>
                <w:lang w:eastAsia="zh-CN" w:bidi="hi-IN"/>
              </w:rPr>
              <w:lastRenderedPageBreak/>
              <w:t>7.</w:t>
            </w:r>
          </w:p>
        </w:tc>
        <w:tc>
          <w:tcPr>
            <w:tcW w:w="1985" w:type="dxa"/>
          </w:tcPr>
          <w:p w:rsidR="008E0B21" w:rsidRPr="008E0B21" w:rsidRDefault="008E0B21" w:rsidP="008E0B21">
            <w:pPr>
              <w:spacing w:line="274" w:lineRule="exact"/>
              <w:rPr>
                <w:rFonts w:ascii="Times New Roman" w:eastAsia="Calibri" w:hAnsi="Times New Roman" w:cs="Times New Roman"/>
                <w:spacing w:val="1"/>
                <w:sz w:val="24"/>
              </w:rPr>
            </w:pPr>
            <w:r w:rsidRPr="008E0B21">
              <w:rPr>
                <w:rFonts w:ascii="Times New Roman" w:eastAsia="Calibri" w:hAnsi="Times New Roman" w:cs="Times New Roman"/>
                <w:spacing w:val="1"/>
                <w:sz w:val="24"/>
              </w:rPr>
              <w:t>Лавриченко Екатерина Н</w:t>
            </w:r>
            <w:r w:rsidRPr="008E0B21">
              <w:rPr>
                <w:rFonts w:ascii="Times New Roman" w:eastAsia="Calibri" w:hAnsi="Times New Roman" w:cs="Times New Roman"/>
                <w:spacing w:val="1"/>
                <w:sz w:val="24"/>
              </w:rPr>
              <w:t>и</w:t>
            </w:r>
            <w:r w:rsidRPr="008E0B21">
              <w:rPr>
                <w:rFonts w:ascii="Times New Roman" w:eastAsia="Calibri" w:hAnsi="Times New Roman" w:cs="Times New Roman"/>
                <w:spacing w:val="1"/>
                <w:sz w:val="24"/>
              </w:rPr>
              <w:t xml:space="preserve">колаевна </w:t>
            </w: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Первая категория. Приказ № 845 от 23.10.2020г.</w:t>
            </w:r>
          </w:p>
        </w:tc>
        <w:tc>
          <w:tcPr>
            <w:tcW w:w="1779" w:type="dxa"/>
          </w:tcPr>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13.05.1982г.</w:t>
            </w:r>
          </w:p>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8(928)778-10-04</w:t>
            </w:r>
          </w:p>
        </w:tc>
        <w:tc>
          <w:tcPr>
            <w:tcW w:w="284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proofErr w:type="gramStart"/>
            <w:r w:rsidRPr="008E0B21">
              <w:rPr>
                <w:rFonts w:ascii="Times New Roman" w:eastAsia="SimSun" w:hAnsi="Times New Roman" w:cs="Times New Roman"/>
                <w:kern w:val="1"/>
                <w:sz w:val="24"/>
                <w:szCs w:val="28"/>
                <w:lang w:eastAsia="zh-CN" w:bidi="hi-IN"/>
              </w:rPr>
              <w:t>Высшее</w:t>
            </w:r>
            <w:proofErr w:type="gramEnd"/>
            <w:r w:rsidRPr="008E0B21">
              <w:rPr>
                <w:rFonts w:ascii="Times New Roman" w:eastAsia="SimSun" w:hAnsi="Times New Roman" w:cs="Times New Roman"/>
                <w:kern w:val="1"/>
                <w:sz w:val="24"/>
                <w:szCs w:val="28"/>
                <w:lang w:eastAsia="zh-CN" w:bidi="hi-IN"/>
              </w:rPr>
              <w:t xml:space="preserve"> - «Южный федеральный университет» г. Ростов-на-Дону, 2007 г.</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Специальность - «Биология»;</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SimSun" w:hAnsi="Times New Roman" w:cs="Times New Roman"/>
                <w:kern w:val="1"/>
                <w:sz w:val="24"/>
                <w:szCs w:val="28"/>
                <w:lang w:eastAsia="zh-CN" w:bidi="hi-IN"/>
              </w:rPr>
              <w:t>Квалификация - учитель биологии.</w:t>
            </w:r>
          </w:p>
        </w:tc>
        <w:tc>
          <w:tcPr>
            <w:tcW w:w="3113" w:type="dxa"/>
          </w:tcPr>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b/>
                <w:kern w:val="1"/>
                <w:lang w:bidi="hi-IN"/>
              </w:rPr>
              <w:t>КПК</w:t>
            </w:r>
            <w:r w:rsidRPr="008E0B21">
              <w:rPr>
                <w:rFonts w:ascii="Times New Roman" w:eastAsia="SimSun" w:hAnsi="Times New Roman" w:cs="Times New Roman"/>
                <w:kern w:val="1"/>
                <w:lang w:bidi="hi-IN"/>
              </w:rPr>
              <w:t xml:space="preserve"> 2022 г.  </w:t>
            </w:r>
            <w:r w:rsidRPr="008E0B21">
              <w:rPr>
                <w:rFonts w:ascii="Times New Roman" w:eastAsia="SimSun" w:hAnsi="Times New Roman" w:cs="Times New Roman"/>
                <w:kern w:val="1"/>
                <w:lang w:eastAsia="zh-CN" w:bidi="hi-IN"/>
              </w:rPr>
              <w:t xml:space="preserve">ИПК и </w:t>
            </w:r>
            <w:proofErr w:type="gramStart"/>
            <w:r w:rsidRPr="008E0B21">
              <w:rPr>
                <w:rFonts w:ascii="Times New Roman" w:eastAsia="SimSun" w:hAnsi="Times New Roman" w:cs="Times New Roman"/>
                <w:kern w:val="1"/>
                <w:lang w:eastAsia="zh-CN" w:bidi="hi-IN"/>
              </w:rPr>
              <w:t>ПРО</w:t>
            </w:r>
            <w:proofErr w:type="gramEnd"/>
            <w:r w:rsidRPr="008E0B21">
              <w:rPr>
                <w:rFonts w:ascii="Times New Roman" w:eastAsia="SimSun" w:hAnsi="Times New Roman" w:cs="Times New Roman"/>
                <w:kern w:val="1"/>
                <w:lang w:eastAsia="zh-CN" w:bidi="hi-IN"/>
              </w:rPr>
              <w:t>.</w:t>
            </w:r>
          </w:p>
          <w:p w:rsidR="008E0B21" w:rsidRPr="008E0B21" w:rsidRDefault="008E0B21" w:rsidP="008E0B21">
            <w:pPr>
              <w:suppressAutoHyphens/>
              <w:spacing w:line="100" w:lineRule="atLeast"/>
              <w:rPr>
                <w:rFonts w:ascii="Times New Roman" w:eastAsia="SimSun" w:hAnsi="Times New Roman" w:cs="Times New Roman"/>
                <w:kern w:val="1"/>
                <w:lang w:bidi="hi-IN"/>
              </w:rPr>
            </w:pPr>
            <w:r w:rsidRPr="008E0B21">
              <w:rPr>
                <w:rFonts w:ascii="Times New Roman" w:eastAsia="SimSun" w:hAnsi="Times New Roman" w:cs="Times New Roman"/>
                <w:kern w:val="1"/>
                <w:lang w:bidi="hi-IN"/>
              </w:rPr>
              <w:t>Программа: «Содержание и организация образовательного процесса в ДОО в соответствии с требованиями ФГОС ДО», 72ч.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r w:rsidRPr="008E0B21">
              <w:rPr>
                <w:rFonts w:ascii="Times New Roman" w:eastAsia="Calibri" w:hAnsi="Times New Roman" w:cs="Times New Roman"/>
                <w:sz w:val="24"/>
                <w:szCs w:val="24"/>
              </w:rPr>
              <w:t xml:space="preserve">Программа: «Методики и ключевые компетенции педагога дошкольного образования в контексте новой ФОП ДО и методических рекомендаций </w:t>
            </w:r>
            <w:r w:rsidRPr="008E0B21">
              <w:rPr>
                <w:rFonts w:ascii="Times New Roman" w:eastAsia="Calibri" w:hAnsi="Times New Roman" w:cs="Times New Roman"/>
                <w:sz w:val="24"/>
                <w:szCs w:val="24"/>
              </w:rPr>
              <w:lastRenderedPageBreak/>
              <w:t>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lastRenderedPageBreak/>
              <w:t>21 (19)</w:t>
            </w:r>
          </w:p>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rPr>
                <w:rFonts w:ascii="Times New Roman" w:eastAsia="Calibri" w:hAnsi="Times New Roman" w:cs="Times New Roman"/>
                <w:sz w:val="24"/>
                <w:szCs w:val="20"/>
              </w:rPr>
            </w:pPr>
            <w:r w:rsidRPr="008E0B21">
              <w:rPr>
                <w:rFonts w:ascii="Times New Roman" w:eastAsia="Calibri" w:hAnsi="Times New Roman" w:cs="Times New Roman"/>
                <w:sz w:val="24"/>
                <w:szCs w:val="20"/>
              </w:rPr>
              <w:lastRenderedPageBreak/>
              <w:t>8.</w:t>
            </w:r>
          </w:p>
        </w:tc>
        <w:tc>
          <w:tcPr>
            <w:tcW w:w="1985" w:type="dxa"/>
          </w:tcPr>
          <w:p w:rsidR="008E0B21" w:rsidRPr="008E0B21" w:rsidRDefault="008E0B21" w:rsidP="008E0B21">
            <w:pPr>
              <w:spacing w:line="274" w:lineRule="exact"/>
              <w:rPr>
                <w:rFonts w:ascii="Times New Roman" w:eastAsia="Calibri" w:hAnsi="Times New Roman" w:cs="Times New Roman"/>
                <w:color w:val="000000"/>
                <w:sz w:val="24"/>
                <w:szCs w:val="20"/>
              </w:rPr>
            </w:pPr>
            <w:r w:rsidRPr="008E0B21">
              <w:rPr>
                <w:rFonts w:ascii="Times New Roman" w:eastAsia="Calibri" w:hAnsi="Times New Roman" w:cs="Times New Roman"/>
                <w:color w:val="000000"/>
                <w:kern w:val="2"/>
                <w:sz w:val="24"/>
                <w:szCs w:val="20"/>
              </w:rPr>
              <w:t>Кравченко Анна Евгеньевна</w:t>
            </w:r>
          </w:p>
          <w:p w:rsidR="008E0B21" w:rsidRPr="008E0B21" w:rsidRDefault="008E0B21" w:rsidP="008E0B21">
            <w:pPr>
              <w:spacing w:line="274" w:lineRule="exact"/>
              <w:rPr>
                <w:rFonts w:ascii="Times New Roman" w:eastAsia="Calibri" w:hAnsi="Times New Roman" w:cs="Times New Roman"/>
                <w:color w:val="000000"/>
                <w:sz w:val="24"/>
                <w:szCs w:val="20"/>
              </w:rPr>
            </w:pPr>
          </w:p>
        </w:tc>
        <w:tc>
          <w:tcPr>
            <w:tcW w:w="2190" w:type="dxa"/>
          </w:tcPr>
          <w:p w:rsidR="008E0B21" w:rsidRPr="008E0B21" w:rsidRDefault="008E0B21" w:rsidP="008E0B21">
            <w:pPr>
              <w:rPr>
                <w:rFonts w:ascii="Times New Roman" w:eastAsia="Calibri" w:hAnsi="Times New Roman" w:cs="Times New Roman"/>
                <w:sz w:val="24"/>
                <w:szCs w:val="20"/>
              </w:rPr>
            </w:pPr>
            <w:r w:rsidRPr="008E0B21">
              <w:rPr>
                <w:rFonts w:ascii="Times New Roman" w:eastAsia="Calibri" w:hAnsi="Times New Roman" w:cs="Times New Roman"/>
                <w:sz w:val="24"/>
                <w:szCs w:val="20"/>
              </w:rPr>
              <w:t>Воспитатель</w:t>
            </w:r>
          </w:p>
        </w:tc>
        <w:tc>
          <w:tcPr>
            <w:tcW w:w="1779" w:type="dxa"/>
          </w:tcPr>
          <w:p w:rsidR="008E0B21" w:rsidRPr="008E0B21" w:rsidRDefault="008E0B21" w:rsidP="008E0B21">
            <w:pPr>
              <w:ind w:left="-108" w:right="-189"/>
              <w:rPr>
                <w:rFonts w:ascii="Times New Roman" w:eastAsia="Calibri" w:hAnsi="Times New Roman" w:cs="Times New Roman"/>
                <w:sz w:val="24"/>
                <w:szCs w:val="20"/>
              </w:rPr>
            </w:pPr>
            <w:r w:rsidRPr="008E0B21">
              <w:rPr>
                <w:rFonts w:ascii="Times New Roman" w:eastAsia="Calibri" w:hAnsi="Times New Roman" w:cs="Times New Roman"/>
                <w:sz w:val="24"/>
                <w:szCs w:val="20"/>
              </w:rPr>
              <w:t>27.11.1998г.</w:t>
            </w:r>
          </w:p>
          <w:p w:rsidR="008E0B21" w:rsidRPr="008E0B21" w:rsidRDefault="008E0B21" w:rsidP="008E0B21">
            <w:pPr>
              <w:ind w:left="-108" w:right="-189"/>
              <w:rPr>
                <w:rFonts w:ascii="Times New Roman" w:eastAsia="Calibri" w:hAnsi="Times New Roman" w:cs="Times New Roman"/>
                <w:sz w:val="24"/>
                <w:szCs w:val="20"/>
              </w:rPr>
            </w:pPr>
            <w:r w:rsidRPr="008E0B21">
              <w:rPr>
                <w:rFonts w:ascii="Times New Roman" w:eastAsia="Calibri" w:hAnsi="Times New Roman" w:cs="Times New Roman"/>
                <w:sz w:val="24"/>
                <w:szCs w:val="20"/>
              </w:rPr>
              <w:t>8(988)579-51-13</w:t>
            </w:r>
          </w:p>
        </w:tc>
        <w:tc>
          <w:tcPr>
            <w:tcW w:w="2840"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Среднее профессиональное образование. «Донской педагогический колледж» г. Ростов-на-Дону, 2018г.</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Специальность  - Педагогика дополнительного образования;</w:t>
            </w:r>
          </w:p>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Квалификация -  Педагог дополнительного образования в области музыкальной деятельности.</w:t>
            </w:r>
          </w:p>
        </w:tc>
        <w:tc>
          <w:tcPr>
            <w:tcW w:w="3113" w:type="dxa"/>
          </w:tcPr>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b/>
                <w:kern w:val="1"/>
                <w:lang w:bidi="hi-IN"/>
              </w:rPr>
              <w:t>КП</w:t>
            </w:r>
            <w:r w:rsidRPr="008E0B21">
              <w:rPr>
                <w:rFonts w:ascii="Times New Roman" w:eastAsia="SimSun" w:hAnsi="Times New Roman" w:cs="Times New Roman"/>
                <w:kern w:val="1"/>
                <w:lang w:bidi="hi-IN"/>
              </w:rPr>
              <w:t xml:space="preserve"> 2022г. «Институт переподготовки и повышения квалификации»</w:t>
            </w:r>
            <w:r w:rsidRPr="008E0B21">
              <w:rPr>
                <w:rFonts w:ascii="Times New Roman" w:eastAsia="SimSun" w:hAnsi="Times New Roman" w:cs="Times New Roman"/>
                <w:kern w:val="1"/>
                <w:lang w:bidi="hi-IN"/>
              </w:rPr>
              <w:tab/>
            </w:r>
          </w:p>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kern w:val="1"/>
                <w:lang w:bidi="hi-IN"/>
              </w:rPr>
              <w:t>Программа: «Педагогическая деятельность в дошкольном образовании», 288ч.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rPr>
                <w:rFonts w:ascii="Times New Roman" w:eastAsia="SimSun" w:hAnsi="Times New Roman" w:cs="Times New Roman"/>
                <w:b/>
                <w:kern w:val="1"/>
                <w:lang w:bidi="hi-IN"/>
              </w:rPr>
            </w:pPr>
            <w:r w:rsidRPr="008E0B21">
              <w:rPr>
                <w:rFonts w:ascii="Times New Roman" w:eastAsia="Calibri" w:hAnsi="Times New Roman" w:cs="Times New Roman"/>
                <w:sz w:val="24"/>
                <w:szCs w:val="24"/>
              </w:rPr>
              <w:t>Программа: «Методики и ключевые компетенции педагога дошкольного 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t>5(2)</w:t>
            </w:r>
          </w:p>
          <w:p w:rsidR="008E0B21" w:rsidRPr="008E0B21" w:rsidRDefault="008E0B21" w:rsidP="008E0B21">
            <w:pPr>
              <w:suppressAutoHyphens/>
              <w:rPr>
                <w:rFonts w:ascii="Times New Roman" w:eastAsia="SimSun" w:hAnsi="Times New Roman" w:cs="Times New Roman"/>
                <w:kern w:val="1"/>
                <w:sz w:val="24"/>
                <w:szCs w:val="24"/>
                <w:lang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kern w:val="1"/>
                <w:sz w:val="28"/>
                <w:szCs w:val="28"/>
                <w:lang w:eastAsia="zh-CN" w:bidi="hi-IN"/>
              </w:rPr>
            </w:pPr>
            <w:r w:rsidRPr="008E0B21">
              <w:rPr>
                <w:rFonts w:ascii="Times New Roman" w:eastAsia="SimSun" w:hAnsi="Times New Roman" w:cs="Times New Roman"/>
                <w:kern w:val="1"/>
                <w:sz w:val="24"/>
                <w:szCs w:val="28"/>
                <w:lang w:eastAsia="zh-CN" w:bidi="hi-IN"/>
              </w:rPr>
              <w:t>5  курс Таганрогский Педагогический Государственный Институт им. Чехова</w:t>
            </w: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9.</w:t>
            </w:r>
          </w:p>
        </w:tc>
        <w:tc>
          <w:tcPr>
            <w:tcW w:w="1985" w:type="dxa"/>
          </w:tcPr>
          <w:p w:rsidR="008E0B21" w:rsidRPr="008E0B21" w:rsidRDefault="008E0B21" w:rsidP="008E0B21">
            <w:pPr>
              <w:spacing w:line="274" w:lineRule="exact"/>
              <w:rPr>
                <w:rFonts w:ascii="Times New Roman" w:eastAsia="Calibri" w:hAnsi="Times New Roman" w:cs="Times New Roman"/>
                <w:color w:val="000000"/>
              </w:rPr>
            </w:pPr>
            <w:r w:rsidRPr="008E0B21">
              <w:rPr>
                <w:rFonts w:ascii="Times New Roman" w:eastAsia="Calibri" w:hAnsi="Times New Roman" w:cs="Times New Roman"/>
                <w:color w:val="000000"/>
              </w:rPr>
              <w:t>Сидоренко Анна Николаевна</w:t>
            </w:r>
          </w:p>
          <w:p w:rsidR="008E0B21" w:rsidRPr="008E0B21" w:rsidRDefault="008E0B21" w:rsidP="008E0B21">
            <w:pPr>
              <w:autoSpaceDE w:val="0"/>
              <w:autoSpaceDN w:val="0"/>
              <w:adjustRightInd w:val="0"/>
              <w:rPr>
                <w:rFonts w:ascii="Times New Roman" w:eastAsia="Calibri" w:hAnsi="Times New Roman" w:cs="Times New Roman"/>
                <w:color w:val="000000"/>
                <w:kern w:val="2"/>
              </w:rPr>
            </w:pPr>
          </w:p>
        </w:tc>
        <w:tc>
          <w:tcPr>
            <w:tcW w:w="2190" w:type="dxa"/>
          </w:tcPr>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rPr>
              <w:t>Воспитатель</w:t>
            </w:r>
          </w:p>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spacing w:val="1"/>
              </w:rPr>
              <w:t>Первая категория. Приказ № 1303 от 23.12.2022г.</w:t>
            </w:r>
          </w:p>
        </w:tc>
        <w:tc>
          <w:tcPr>
            <w:tcW w:w="1779" w:type="dxa"/>
          </w:tcPr>
          <w:p w:rsidR="008E0B21" w:rsidRPr="008E0B21" w:rsidRDefault="008E0B21" w:rsidP="008E0B21">
            <w:pPr>
              <w:ind w:left="-108" w:right="-189"/>
              <w:rPr>
                <w:rFonts w:ascii="Times New Roman" w:eastAsia="Calibri" w:hAnsi="Times New Roman" w:cs="Times New Roman"/>
              </w:rPr>
            </w:pPr>
            <w:r w:rsidRPr="008E0B21">
              <w:rPr>
                <w:rFonts w:ascii="Times New Roman" w:eastAsia="Calibri" w:hAnsi="Times New Roman" w:cs="Times New Roman"/>
              </w:rPr>
              <w:t>19.09.1987г.</w:t>
            </w:r>
          </w:p>
          <w:p w:rsidR="008E0B21" w:rsidRPr="008E0B21" w:rsidRDefault="008E0B21" w:rsidP="008E0B21">
            <w:pPr>
              <w:ind w:left="-108" w:right="-189"/>
              <w:rPr>
                <w:rFonts w:ascii="Times New Roman" w:eastAsia="Calibri" w:hAnsi="Times New Roman" w:cs="Times New Roman"/>
              </w:rPr>
            </w:pPr>
            <w:r w:rsidRPr="008E0B21">
              <w:rPr>
                <w:rFonts w:ascii="Times New Roman" w:eastAsia="Calibri" w:hAnsi="Times New Roman" w:cs="Times New Roman"/>
              </w:rPr>
              <w:t>8(918)538-42-86</w:t>
            </w:r>
          </w:p>
        </w:tc>
        <w:tc>
          <w:tcPr>
            <w:tcW w:w="2840" w:type="dxa"/>
          </w:tcPr>
          <w:p w:rsidR="008E0B21" w:rsidRPr="008E0B21" w:rsidRDefault="008E0B21" w:rsidP="008E0B21">
            <w:pPr>
              <w:suppressAutoHyphens/>
              <w:rPr>
                <w:rFonts w:ascii="Times New Roman" w:eastAsia="SimSun" w:hAnsi="Times New Roman" w:cs="Times New Roman"/>
                <w:color w:val="000000"/>
                <w:kern w:val="1"/>
                <w:lang w:eastAsia="zh-CN" w:bidi="hi-IN"/>
              </w:rPr>
            </w:pPr>
            <w:r w:rsidRPr="008E0B21">
              <w:rPr>
                <w:rFonts w:ascii="Times New Roman" w:eastAsia="SimSun" w:hAnsi="Times New Roman" w:cs="Times New Roman"/>
                <w:color w:val="000000"/>
                <w:kern w:val="1"/>
                <w:lang w:eastAsia="zh-CN" w:bidi="hi-IN"/>
              </w:rPr>
              <w:t>Среднее профессиональное. ГОУ СПО АОМПК, 2007г.</w:t>
            </w:r>
          </w:p>
          <w:p w:rsidR="008E0B21" w:rsidRPr="008E0B21" w:rsidRDefault="008E0B21" w:rsidP="008E0B21">
            <w:pPr>
              <w:suppressAutoHyphens/>
              <w:rPr>
                <w:rFonts w:ascii="Times New Roman" w:eastAsia="SimSun" w:hAnsi="Times New Roman" w:cs="Times New Roman"/>
                <w:color w:val="000000"/>
                <w:kern w:val="1"/>
                <w:lang w:eastAsia="zh-CN" w:bidi="hi-IN"/>
              </w:rPr>
            </w:pPr>
            <w:r w:rsidRPr="008E0B21">
              <w:rPr>
                <w:rFonts w:ascii="Times New Roman" w:eastAsia="SimSun" w:hAnsi="Times New Roman" w:cs="Times New Roman"/>
                <w:kern w:val="1"/>
                <w:lang w:eastAsia="zh-CN" w:bidi="hi-IN"/>
              </w:rPr>
              <w:t xml:space="preserve">Квалификация учитель начальных классов с дополнительной </w:t>
            </w:r>
            <w:r w:rsidRPr="008E0B21">
              <w:rPr>
                <w:rFonts w:ascii="Times New Roman" w:eastAsia="SimSun" w:hAnsi="Times New Roman" w:cs="Times New Roman"/>
                <w:kern w:val="1"/>
                <w:lang w:eastAsia="zh-CN" w:bidi="hi-IN"/>
              </w:rPr>
              <w:lastRenderedPageBreak/>
              <w:t>подготовкой в области иностранного языка.</w:t>
            </w:r>
          </w:p>
        </w:tc>
        <w:tc>
          <w:tcPr>
            <w:tcW w:w="3113"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lastRenderedPageBreak/>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rPr>
                <w:rFonts w:ascii="Times New Roman" w:eastAsia="SimSun" w:hAnsi="Times New Roman" w:cs="Times New Roman"/>
                <w:b/>
                <w:kern w:val="1"/>
                <w:lang w:bidi="hi-IN"/>
              </w:rPr>
            </w:pPr>
            <w:r w:rsidRPr="008E0B21">
              <w:rPr>
                <w:rFonts w:ascii="Times New Roman" w:eastAsia="Calibri" w:hAnsi="Times New Roman" w:cs="Times New Roman"/>
                <w:sz w:val="24"/>
                <w:szCs w:val="24"/>
              </w:rPr>
              <w:t xml:space="preserve">Программа: «Методики и ключевые компетенции педагога дошкольного </w:t>
            </w:r>
            <w:r w:rsidRPr="008E0B21">
              <w:rPr>
                <w:rFonts w:ascii="Times New Roman" w:eastAsia="Calibri" w:hAnsi="Times New Roman" w:cs="Times New Roman"/>
                <w:sz w:val="24"/>
                <w:szCs w:val="24"/>
              </w:rPr>
              <w:lastRenderedPageBreak/>
              <w:t>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lastRenderedPageBreak/>
              <w:t>15(15)</w:t>
            </w:r>
          </w:p>
          <w:p w:rsidR="008E0B21" w:rsidRPr="008E0B21" w:rsidRDefault="008E0B21" w:rsidP="008E0B21">
            <w:pPr>
              <w:suppressAutoHyphens/>
              <w:rPr>
                <w:rFonts w:ascii="Times New Roman" w:eastAsia="SimSun" w:hAnsi="Times New Roman" w:cs="Times New Roman"/>
                <w:kern w:val="1"/>
                <w:sz w:val="24"/>
                <w:szCs w:val="24"/>
                <w:lang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lastRenderedPageBreak/>
              <w:t>10.</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r w:rsidRPr="008E0B21">
              <w:rPr>
                <w:rFonts w:ascii="Times New Roman" w:eastAsia="Calibri" w:hAnsi="Times New Roman" w:cs="Times New Roman"/>
                <w:color w:val="000000"/>
                <w:kern w:val="2"/>
                <w:sz w:val="24"/>
              </w:rPr>
              <w:t>Василиженко Виктория Але</w:t>
            </w:r>
            <w:r w:rsidRPr="008E0B21">
              <w:rPr>
                <w:rFonts w:ascii="Times New Roman" w:eastAsia="Calibri" w:hAnsi="Times New Roman" w:cs="Times New Roman"/>
                <w:color w:val="000000"/>
                <w:kern w:val="2"/>
                <w:sz w:val="24"/>
              </w:rPr>
              <w:t>к</w:t>
            </w:r>
            <w:r w:rsidRPr="008E0B21">
              <w:rPr>
                <w:rFonts w:ascii="Times New Roman" w:eastAsia="Calibri" w:hAnsi="Times New Roman" w:cs="Times New Roman"/>
                <w:color w:val="000000"/>
                <w:kern w:val="2"/>
                <w:sz w:val="24"/>
              </w:rPr>
              <w:t>сандровна</w:t>
            </w:r>
          </w:p>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pacing w:val="1"/>
                <w:sz w:val="24"/>
              </w:rPr>
              <w:t>Первая категория. Приказ № 1189 от 25.11.2022г.</w:t>
            </w:r>
          </w:p>
        </w:tc>
        <w:tc>
          <w:tcPr>
            <w:tcW w:w="1779" w:type="dxa"/>
          </w:tcPr>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16.05.1990г.</w:t>
            </w:r>
          </w:p>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8(900)125-10-01</w:t>
            </w:r>
          </w:p>
        </w:tc>
        <w:tc>
          <w:tcPr>
            <w:tcW w:w="2840" w:type="dxa"/>
            <w:vAlign w:val="center"/>
          </w:tcPr>
          <w:p w:rsid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Высшее профессионал</w:t>
            </w:r>
            <w:r w:rsidRPr="008E0B21">
              <w:rPr>
                <w:rFonts w:ascii="Times New Roman" w:eastAsia="Calibri" w:hAnsi="Times New Roman" w:cs="Times New Roman"/>
                <w:sz w:val="24"/>
              </w:rPr>
              <w:t>ь</w:t>
            </w:r>
            <w:r w:rsidRPr="008E0B21">
              <w:rPr>
                <w:rFonts w:ascii="Times New Roman" w:eastAsia="Calibri" w:hAnsi="Times New Roman" w:cs="Times New Roman"/>
                <w:sz w:val="24"/>
              </w:rPr>
              <w:t>ное образование «Р</w:t>
            </w:r>
            <w:r w:rsidRPr="008E0B21">
              <w:rPr>
                <w:rFonts w:ascii="Times New Roman" w:eastAsia="Calibri" w:hAnsi="Times New Roman" w:cs="Times New Roman"/>
                <w:sz w:val="24"/>
              </w:rPr>
              <w:t>о</w:t>
            </w:r>
            <w:r w:rsidRPr="008E0B21">
              <w:rPr>
                <w:rFonts w:ascii="Times New Roman" w:eastAsia="Calibri" w:hAnsi="Times New Roman" w:cs="Times New Roman"/>
                <w:sz w:val="24"/>
              </w:rPr>
              <w:t>стовский государстве</w:t>
            </w:r>
            <w:r w:rsidRPr="008E0B21">
              <w:rPr>
                <w:rFonts w:ascii="Times New Roman" w:eastAsia="Calibri" w:hAnsi="Times New Roman" w:cs="Times New Roman"/>
                <w:sz w:val="24"/>
              </w:rPr>
              <w:t>н</w:t>
            </w:r>
            <w:r w:rsidRPr="008E0B21">
              <w:rPr>
                <w:rFonts w:ascii="Times New Roman" w:eastAsia="Calibri" w:hAnsi="Times New Roman" w:cs="Times New Roman"/>
                <w:sz w:val="24"/>
              </w:rPr>
              <w:t>ный экономический ун</w:t>
            </w:r>
            <w:r w:rsidRPr="008E0B21">
              <w:rPr>
                <w:rFonts w:ascii="Times New Roman" w:eastAsia="Calibri" w:hAnsi="Times New Roman" w:cs="Times New Roman"/>
                <w:sz w:val="24"/>
              </w:rPr>
              <w:t>и</w:t>
            </w:r>
            <w:r w:rsidRPr="008E0B21">
              <w:rPr>
                <w:rFonts w:ascii="Times New Roman" w:eastAsia="Calibri" w:hAnsi="Times New Roman" w:cs="Times New Roman"/>
                <w:sz w:val="24"/>
              </w:rPr>
              <w:t>верситет (РИНХ)» г. Р</w:t>
            </w:r>
            <w:r w:rsidRPr="008E0B21">
              <w:rPr>
                <w:rFonts w:ascii="Times New Roman" w:eastAsia="Calibri" w:hAnsi="Times New Roman" w:cs="Times New Roman"/>
                <w:sz w:val="24"/>
              </w:rPr>
              <w:t>о</w:t>
            </w:r>
            <w:r w:rsidRPr="008E0B21">
              <w:rPr>
                <w:rFonts w:ascii="Times New Roman" w:eastAsia="Calibri" w:hAnsi="Times New Roman" w:cs="Times New Roman"/>
                <w:sz w:val="24"/>
              </w:rPr>
              <w:t>стов-на-Дону, 2014г.                Специальность - Инфо</w:t>
            </w:r>
            <w:r w:rsidRPr="008E0B21">
              <w:rPr>
                <w:rFonts w:ascii="Times New Roman" w:eastAsia="Calibri" w:hAnsi="Times New Roman" w:cs="Times New Roman"/>
                <w:sz w:val="24"/>
              </w:rPr>
              <w:t>р</w:t>
            </w:r>
            <w:r w:rsidRPr="008E0B21">
              <w:rPr>
                <w:rFonts w:ascii="Times New Roman" w:eastAsia="Calibri" w:hAnsi="Times New Roman" w:cs="Times New Roman"/>
                <w:sz w:val="24"/>
              </w:rPr>
              <w:t>мационные технологии в дизайне; Квалификация – инженер.</w:t>
            </w: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Default="00543C4E" w:rsidP="008E0B21">
            <w:pPr>
              <w:rPr>
                <w:rFonts w:ascii="Times New Roman" w:eastAsia="Calibri" w:hAnsi="Times New Roman" w:cs="Times New Roman"/>
                <w:sz w:val="24"/>
              </w:rPr>
            </w:pPr>
          </w:p>
          <w:p w:rsidR="00543C4E" w:rsidRPr="008E0B21" w:rsidRDefault="00543C4E" w:rsidP="008E0B21">
            <w:pPr>
              <w:rPr>
                <w:rFonts w:ascii="Times New Roman" w:eastAsia="Calibri" w:hAnsi="Times New Roman" w:cs="Times New Roman"/>
                <w:sz w:val="24"/>
              </w:rPr>
            </w:pPr>
          </w:p>
        </w:tc>
        <w:tc>
          <w:tcPr>
            <w:tcW w:w="3113" w:type="dxa"/>
          </w:tcPr>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b/>
                <w:kern w:val="1"/>
                <w:lang w:bidi="hi-IN"/>
              </w:rPr>
              <w:t>КПК</w:t>
            </w:r>
            <w:r w:rsidRPr="008E0B21">
              <w:rPr>
                <w:rFonts w:ascii="Times New Roman" w:eastAsia="SimSun" w:hAnsi="Times New Roman" w:cs="Times New Roman"/>
                <w:kern w:val="1"/>
                <w:lang w:bidi="hi-IN"/>
              </w:rPr>
              <w:t xml:space="preserve"> 2022г. ООО «Высшая школа делового администрирования»</w:t>
            </w:r>
          </w:p>
          <w:p w:rsidR="008E0B21" w:rsidRPr="008E0B21" w:rsidRDefault="008E0B21" w:rsidP="008E0B21">
            <w:pPr>
              <w:rPr>
                <w:rFonts w:ascii="Times New Roman" w:eastAsia="SimSun" w:hAnsi="Times New Roman" w:cs="Times New Roman"/>
                <w:kern w:val="1"/>
                <w:lang w:bidi="hi-IN"/>
              </w:rPr>
            </w:pPr>
            <w:r w:rsidRPr="008E0B21">
              <w:rPr>
                <w:rFonts w:ascii="Times New Roman" w:eastAsia="SimSun" w:hAnsi="Times New Roman" w:cs="Times New Roman"/>
                <w:kern w:val="1"/>
                <w:lang w:bidi="hi-IN"/>
              </w:rPr>
              <w:t>Программа: «Педагогика и методика дошкольного обр</w:t>
            </w:r>
            <w:r w:rsidRPr="008E0B21">
              <w:rPr>
                <w:rFonts w:ascii="Times New Roman" w:eastAsia="SimSun" w:hAnsi="Times New Roman" w:cs="Times New Roman"/>
                <w:kern w:val="1"/>
                <w:lang w:bidi="hi-IN"/>
              </w:rPr>
              <w:t>а</w:t>
            </w:r>
            <w:r w:rsidRPr="008E0B21">
              <w:rPr>
                <w:rFonts w:ascii="Times New Roman" w:eastAsia="SimSun" w:hAnsi="Times New Roman" w:cs="Times New Roman"/>
                <w:kern w:val="1"/>
                <w:lang w:bidi="hi-IN"/>
              </w:rPr>
              <w:t>зования в условиях реализ</w:t>
            </w:r>
            <w:r w:rsidRPr="008E0B21">
              <w:rPr>
                <w:rFonts w:ascii="Times New Roman" w:eastAsia="SimSun" w:hAnsi="Times New Roman" w:cs="Times New Roman"/>
                <w:kern w:val="1"/>
                <w:lang w:bidi="hi-IN"/>
              </w:rPr>
              <w:t>а</w:t>
            </w:r>
            <w:r w:rsidRPr="008E0B21">
              <w:rPr>
                <w:rFonts w:ascii="Times New Roman" w:eastAsia="SimSun" w:hAnsi="Times New Roman" w:cs="Times New Roman"/>
                <w:kern w:val="1"/>
                <w:lang w:bidi="hi-IN"/>
              </w:rPr>
              <w:t>ции ФГОС ДО», 144ч.</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szCs w:val="24"/>
              </w:rPr>
              <w:t>Программа: «Методики и ключевые компетенции п</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дагога дошкольного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зования в контексте новой ФОП ДО и методических рекомендаций Минпросв</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щения по реализации фед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ральной образовательной программы дошкольного образования в 2023/2024г.г.» в объеме 144ч.</w:t>
            </w:r>
          </w:p>
        </w:tc>
        <w:tc>
          <w:tcPr>
            <w:tcW w:w="1560" w:type="dxa"/>
            <w:vAlign w:val="center"/>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t xml:space="preserve">13(11) </w:t>
            </w: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p w:rsidR="008E0B21" w:rsidRPr="008E0B21" w:rsidRDefault="008E0B21" w:rsidP="008E0B21">
            <w:pPr>
              <w:rPr>
                <w:rFonts w:ascii="Times New Roman" w:eastAsia="Calibri" w:hAnsi="Times New Roman" w:cs="Times New Roman"/>
                <w:color w:val="FF0000"/>
                <w:sz w:val="24"/>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rPr>
                <w:rFonts w:ascii="Times New Roman" w:eastAsia="Calibri" w:hAnsi="Times New Roman" w:cs="Times New Roman"/>
                <w:szCs w:val="20"/>
              </w:rPr>
            </w:pPr>
            <w:r w:rsidRPr="008E0B21">
              <w:rPr>
                <w:rFonts w:ascii="Times New Roman" w:eastAsia="Calibri" w:hAnsi="Times New Roman" w:cs="Times New Roman"/>
                <w:szCs w:val="20"/>
              </w:rPr>
              <w:t>11.</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color w:val="000000"/>
                <w:kern w:val="2"/>
              </w:rPr>
            </w:pPr>
            <w:r w:rsidRPr="008E0B21">
              <w:rPr>
                <w:rFonts w:ascii="Times New Roman" w:eastAsia="Calibri" w:hAnsi="Times New Roman" w:cs="Times New Roman"/>
                <w:color w:val="000000"/>
                <w:kern w:val="2"/>
              </w:rPr>
              <w:t>Павлятенко Ек</w:t>
            </w:r>
            <w:r w:rsidRPr="008E0B21">
              <w:rPr>
                <w:rFonts w:ascii="Times New Roman" w:eastAsia="Calibri" w:hAnsi="Times New Roman" w:cs="Times New Roman"/>
                <w:color w:val="000000"/>
                <w:kern w:val="2"/>
              </w:rPr>
              <w:t>а</w:t>
            </w:r>
            <w:r w:rsidRPr="008E0B21">
              <w:rPr>
                <w:rFonts w:ascii="Times New Roman" w:eastAsia="Calibri" w:hAnsi="Times New Roman" w:cs="Times New Roman"/>
                <w:color w:val="000000"/>
                <w:kern w:val="2"/>
              </w:rPr>
              <w:t>терина</w:t>
            </w:r>
          </w:p>
          <w:p w:rsidR="008E0B21" w:rsidRPr="008E0B21" w:rsidRDefault="008E0B21" w:rsidP="008E0B21">
            <w:pPr>
              <w:autoSpaceDE w:val="0"/>
              <w:autoSpaceDN w:val="0"/>
              <w:adjustRightInd w:val="0"/>
              <w:rPr>
                <w:rFonts w:ascii="Times New Roman" w:eastAsia="Calibri" w:hAnsi="Times New Roman" w:cs="Times New Roman"/>
                <w:color w:val="000000"/>
                <w:kern w:val="2"/>
              </w:rPr>
            </w:pPr>
            <w:r w:rsidRPr="008E0B21">
              <w:rPr>
                <w:rFonts w:ascii="Times New Roman" w:eastAsia="Calibri" w:hAnsi="Times New Roman" w:cs="Times New Roman"/>
                <w:color w:val="000000"/>
                <w:kern w:val="2"/>
              </w:rPr>
              <w:t>Николаевна</w:t>
            </w:r>
          </w:p>
        </w:tc>
        <w:tc>
          <w:tcPr>
            <w:tcW w:w="2190" w:type="dxa"/>
          </w:tcPr>
          <w:p w:rsidR="008E0B21" w:rsidRPr="008E0B21" w:rsidRDefault="008E0B21" w:rsidP="008E0B21">
            <w:pPr>
              <w:rPr>
                <w:rFonts w:ascii="Times New Roman" w:eastAsia="Calibri" w:hAnsi="Times New Roman" w:cs="Times New Roman"/>
              </w:rPr>
            </w:pPr>
            <w:r w:rsidRPr="008E0B21">
              <w:rPr>
                <w:rFonts w:ascii="Times New Roman" w:eastAsia="Calibri" w:hAnsi="Times New Roman" w:cs="Times New Roman"/>
              </w:rPr>
              <w:t>Воспитатель</w:t>
            </w:r>
          </w:p>
          <w:p w:rsidR="008E0B21" w:rsidRPr="008E0B21" w:rsidRDefault="008E0B21" w:rsidP="008E0B21">
            <w:pPr>
              <w:rPr>
                <w:rFonts w:ascii="Times New Roman" w:eastAsia="Calibri" w:hAnsi="Times New Roman" w:cs="Times New Roman"/>
              </w:rPr>
            </w:pPr>
          </w:p>
        </w:tc>
        <w:tc>
          <w:tcPr>
            <w:tcW w:w="1779" w:type="dxa"/>
          </w:tcPr>
          <w:p w:rsidR="008E0B21" w:rsidRPr="008E0B21" w:rsidRDefault="008E0B21" w:rsidP="008E0B21">
            <w:pPr>
              <w:ind w:left="-108" w:right="-189"/>
              <w:rPr>
                <w:rFonts w:ascii="Times New Roman" w:eastAsia="Calibri" w:hAnsi="Times New Roman" w:cs="Times New Roman"/>
              </w:rPr>
            </w:pPr>
            <w:r w:rsidRPr="008E0B21">
              <w:rPr>
                <w:rFonts w:ascii="Times New Roman" w:eastAsia="Calibri" w:hAnsi="Times New Roman" w:cs="Times New Roman"/>
              </w:rPr>
              <w:t>11.10.1998г.</w:t>
            </w:r>
          </w:p>
          <w:p w:rsidR="008E0B21" w:rsidRPr="008E0B21" w:rsidRDefault="008E0B21" w:rsidP="008E0B21">
            <w:pPr>
              <w:ind w:left="-108" w:right="-189"/>
              <w:rPr>
                <w:rFonts w:ascii="Times New Roman" w:eastAsia="Calibri" w:hAnsi="Times New Roman" w:cs="Times New Roman"/>
              </w:rPr>
            </w:pPr>
            <w:r w:rsidRPr="008E0B21">
              <w:rPr>
                <w:rFonts w:ascii="Times New Roman" w:eastAsia="Calibri" w:hAnsi="Times New Roman" w:cs="Times New Roman"/>
              </w:rPr>
              <w:t>8(989)515-45-09</w:t>
            </w:r>
          </w:p>
        </w:tc>
        <w:tc>
          <w:tcPr>
            <w:tcW w:w="2840" w:type="dxa"/>
          </w:tcPr>
          <w:p w:rsidR="008E0B21" w:rsidRPr="008E0B21" w:rsidRDefault="008E0B21" w:rsidP="008E0B21">
            <w:pPr>
              <w:suppressAutoHyphens/>
              <w:rPr>
                <w:rFonts w:ascii="Times New Roman" w:eastAsia="SimSun" w:hAnsi="Times New Roman" w:cs="Times New Roman"/>
                <w:kern w:val="1"/>
                <w:lang w:eastAsia="zh-CN" w:bidi="hi-IN"/>
              </w:rPr>
            </w:pPr>
            <w:r w:rsidRPr="008E0B21">
              <w:rPr>
                <w:rFonts w:ascii="Times New Roman" w:eastAsia="SimSun" w:hAnsi="Times New Roman" w:cs="Times New Roman"/>
                <w:kern w:val="1"/>
                <w:lang w:eastAsia="zh-CN" w:bidi="hi-IN"/>
              </w:rPr>
              <w:t xml:space="preserve">Среднее профессиональное образование. «Донской педагогический колледж» </w:t>
            </w:r>
            <w:r w:rsidRPr="008E0B21">
              <w:rPr>
                <w:rFonts w:ascii="Times New Roman" w:eastAsia="SimSun" w:hAnsi="Times New Roman" w:cs="Times New Roman"/>
                <w:kern w:val="1"/>
                <w:lang w:eastAsia="zh-CN" w:bidi="hi-IN"/>
              </w:rPr>
              <w:lastRenderedPageBreak/>
              <w:t>города Ростова-на-Дону, 2018 г.</w:t>
            </w:r>
          </w:p>
          <w:p w:rsidR="008E0B21" w:rsidRPr="008E0B21" w:rsidRDefault="008E0B21" w:rsidP="008E0B21">
            <w:pPr>
              <w:suppressAutoHyphens/>
              <w:rPr>
                <w:rFonts w:ascii="Times New Roman" w:eastAsia="SimSun" w:hAnsi="Times New Roman" w:cs="Times New Roman"/>
                <w:kern w:val="1"/>
                <w:lang w:eastAsia="zh-CN" w:bidi="hi-IN"/>
              </w:rPr>
            </w:pPr>
            <w:r w:rsidRPr="008E0B21">
              <w:rPr>
                <w:rFonts w:ascii="Times New Roman" w:eastAsia="SimSun" w:hAnsi="Times New Roman" w:cs="Times New Roman"/>
                <w:kern w:val="1"/>
                <w:lang w:eastAsia="zh-CN" w:bidi="hi-IN"/>
              </w:rPr>
              <w:t>Специальность - Преподавание в начальных классах;</w:t>
            </w:r>
          </w:p>
          <w:p w:rsidR="008E0B21" w:rsidRPr="008E0B21" w:rsidRDefault="008E0B21" w:rsidP="008E0B21">
            <w:pPr>
              <w:suppressAutoHyphens/>
              <w:rPr>
                <w:rFonts w:ascii="Times New Roman" w:eastAsia="SimSun" w:hAnsi="Times New Roman" w:cs="Times New Roman"/>
                <w:kern w:val="1"/>
                <w:lang w:eastAsia="zh-CN" w:bidi="hi-IN"/>
              </w:rPr>
            </w:pPr>
            <w:r w:rsidRPr="008E0B21">
              <w:rPr>
                <w:rFonts w:ascii="Times New Roman" w:eastAsia="SimSun" w:hAnsi="Times New Roman" w:cs="Times New Roman"/>
                <w:kern w:val="1"/>
                <w:lang w:eastAsia="zh-CN" w:bidi="hi-IN"/>
              </w:rPr>
              <w:t>Квалификация Учитель начальных классов с дополнительной подготовкой в профессиональной деятельности «Психологическое сопровождение учебно-воспитательного процесса».</w:t>
            </w:r>
          </w:p>
        </w:tc>
        <w:tc>
          <w:tcPr>
            <w:tcW w:w="3113"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b/>
                <w:sz w:val="24"/>
                <w:szCs w:val="24"/>
              </w:rPr>
              <w:lastRenderedPageBreak/>
              <w:t xml:space="preserve">КПК </w:t>
            </w:r>
            <w:r w:rsidRPr="008E0B21">
              <w:rPr>
                <w:rFonts w:ascii="Times New Roman" w:eastAsia="Calibri" w:hAnsi="Times New Roman" w:cs="Times New Roman"/>
                <w:sz w:val="24"/>
                <w:szCs w:val="24"/>
              </w:rPr>
              <w:t>2023г. ООО «Федер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ция развития образования».</w:t>
            </w:r>
          </w:p>
          <w:p w:rsidR="008E0B21" w:rsidRPr="008E0B21" w:rsidRDefault="008E0B21" w:rsidP="008E0B21">
            <w:pPr>
              <w:suppressAutoHyphens/>
              <w:rPr>
                <w:rFonts w:ascii="Times New Roman" w:eastAsia="SimSun" w:hAnsi="Times New Roman" w:cs="Times New Roman"/>
                <w:b/>
                <w:kern w:val="1"/>
                <w:lang w:bidi="hi-IN"/>
              </w:rPr>
            </w:pPr>
            <w:r w:rsidRPr="008E0B21">
              <w:rPr>
                <w:rFonts w:ascii="Times New Roman" w:eastAsia="Calibri" w:hAnsi="Times New Roman" w:cs="Times New Roman"/>
                <w:sz w:val="24"/>
                <w:szCs w:val="24"/>
              </w:rPr>
              <w:lastRenderedPageBreak/>
              <w:t>Программа: «Методики и ключевые компетенции педагога дошкольного 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2023/2024г.г.» в объеме 144ч.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lastRenderedPageBreak/>
              <w:t>3(3)</w:t>
            </w:r>
          </w:p>
          <w:p w:rsidR="008E0B21" w:rsidRPr="008E0B21" w:rsidRDefault="008E0B21" w:rsidP="008E0B21">
            <w:pPr>
              <w:suppressAutoHyphens/>
              <w:rPr>
                <w:rFonts w:ascii="Times New Roman" w:eastAsia="SimSun" w:hAnsi="Times New Roman" w:cs="Times New Roman"/>
                <w:kern w:val="1"/>
                <w:sz w:val="24"/>
                <w:szCs w:val="24"/>
                <w:lang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rPr>
                <w:rFonts w:ascii="Times New Roman" w:eastAsia="Calibri" w:hAnsi="Times New Roman" w:cs="Times New Roman"/>
                <w:szCs w:val="20"/>
              </w:rPr>
            </w:pPr>
            <w:r w:rsidRPr="008E0B21">
              <w:rPr>
                <w:rFonts w:ascii="Times New Roman" w:eastAsia="Calibri" w:hAnsi="Times New Roman" w:cs="Times New Roman"/>
                <w:szCs w:val="20"/>
              </w:rPr>
              <w:lastRenderedPageBreak/>
              <w:t>12.</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r w:rsidRPr="008E0B21">
              <w:rPr>
                <w:rFonts w:ascii="Times New Roman" w:eastAsia="Calibri" w:hAnsi="Times New Roman" w:cs="Times New Roman"/>
                <w:color w:val="000000"/>
                <w:kern w:val="2"/>
                <w:sz w:val="24"/>
              </w:rPr>
              <w:t>Селезнева Елена Григорьевна</w:t>
            </w: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w:t>
            </w:r>
          </w:p>
        </w:tc>
        <w:tc>
          <w:tcPr>
            <w:tcW w:w="1779" w:type="dxa"/>
          </w:tcPr>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21.04.1980г.</w:t>
            </w:r>
          </w:p>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8(900)188-73-82</w:t>
            </w:r>
          </w:p>
        </w:tc>
        <w:tc>
          <w:tcPr>
            <w:tcW w:w="2840" w:type="dxa"/>
          </w:tcPr>
          <w:p w:rsidR="008E0B21" w:rsidRPr="008E0B21" w:rsidRDefault="008E0B21" w:rsidP="008E0B21">
            <w:pPr>
              <w:suppressAutoHyphens/>
              <w:rPr>
                <w:rFonts w:ascii="Times New Roman" w:eastAsia="Times New Roman" w:hAnsi="Times New Roman" w:cs="Times New Roman"/>
                <w:spacing w:val="1"/>
                <w:kern w:val="1"/>
                <w:lang w:eastAsia="ru-RU" w:bidi="hi-IN"/>
              </w:rPr>
            </w:pPr>
            <w:r w:rsidRPr="008E0B21">
              <w:rPr>
                <w:rFonts w:ascii="Times New Roman" w:eastAsia="Times New Roman" w:hAnsi="Times New Roman" w:cs="Times New Roman"/>
                <w:spacing w:val="1"/>
                <w:kern w:val="1"/>
                <w:lang w:eastAsia="ru-RU" w:bidi="hi-IN"/>
              </w:rPr>
              <w:t>Высшее образование «Южный федеральный университет» г. Ростов-на-Дону, 2019 г.</w:t>
            </w:r>
          </w:p>
          <w:p w:rsidR="008E0B21" w:rsidRPr="008E0B21" w:rsidRDefault="008E0B21" w:rsidP="008E0B21">
            <w:pPr>
              <w:suppressAutoHyphens/>
              <w:rPr>
                <w:rFonts w:ascii="Times New Roman" w:eastAsia="SimSun" w:hAnsi="Times New Roman" w:cs="Times New Roman"/>
                <w:kern w:val="1"/>
                <w:lang w:eastAsia="zh-CN" w:bidi="hi-IN"/>
              </w:rPr>
            </w:pPr>
            <w:r w:rsidRPr="008E0B21">
              <w:rPr>
                <w:rFonts w:ascii="Times New Roman" w:eastAsia="Times New Roman" w:hAnsi="Times New Roman" w:cs="Times New Roman"/>
                <w:spacing w:val="1"/>
                <w:kern w:val="1"/>
                <w:lang w:eastAsia="ru-RU" w:bidi="hi-IN"/>
              </w:rPr>
              <w:t>Квалификация бакалавра. Психолого-педагогическое образование.</w:t>
            </w:r>
          </w:p>
        </w:tc>
        <w:tc>
          <w:tcPr>
            <w:tcW w:w="3113" w:type="dxa"/>
          </w:tcPr>
          <w:p w:rsidR="008E0B21" w:rsidRPr="008E0B21" w:rsidRDefault="008E0B21" w:rsidP="008E0B21">
            <w:pPr>
              <w:suppressAutoHyphens/>
              <w:rPr>
                <w:rFonts w:ascii="Times New Roman" w:eastAsia="SimSun" w:hAnsi="Times New Roman" w:cs="Times New Roman"/>
                <w:kern w:val="1"/>
                <w:lang w:bidi="hi-IN"/>
              </w:rPr>
            </w:pPr>
            <w:r w:rsidRPr="008E0B21">
              <w:rPr>
                <w:rFonts w:ascii="Times New Roman" w:eastAsia="SimSun" w:hAnsi="Times New Roman" w:cs="Times New Roman"/>
                <w:b/>
                <w:kern w:val="1"/>
                <w:lang w:bidi="hi-IN"/>
              </w:rPr>
              <w:t xml:space="preserve">КПК </w:t>
            </w:r>
            <w:r w:rsidRPr="008E0B21">
              <w:rPr>
                <w:rFonts w:ascii="Times New Roman" w:eastAsia="SimSun" w:hAnsi="Times New Roman" w:cs="Times New Roman"/>
                <w:kern w:val="1"/>
                <w:lang w:bidi="hi-IN"/>
              </w:rPr>
              <w:t>2023г. «Институт переподготовки и повышения квалификации»</w:t>
            </w:r>
          </w:p>
          <w:p w:rsidR="008E0B21" w:rsidRPr="008E0B21" w:rsidRDefault="008E0B21" w:rsidP="008E0B21">
            <w:pPr>
              <w:rPr>
                <w:rFonts w:ascii="Times New Roman" w:eastAsia="Calibri" w:hAnsi="Times New Roman" w:cs="Times New Roman"/>
                <w:b/>
                <w:sz w:val="24"/>
                <w:szCs w:val="24"/>
              </w:rPr>
            </w:pPr>
            <w:r w:rsidRPr="008E0B21">
              <w:rPr>
                <w:rFonts w:ascii="Times New Roman" w:eastAsia="SimSun" w:hAnsi="Times New Roman" w:cs="Times New Roman"/>
                <w:kern w:val="1"/>
                <w:lang w:bidi="hi-IN"/>
              </w:rPr>
              <w:t xml:space="preserve">Программа: «Реализация ФГОС </w:t>
            </w:r>
            <w:proofErr w:type="gramStart"/>
            <w:r w:rsidRPr="008E0B21">
              <w:rPr>
                <w:rFonts w:ascii="Times New Roman" w:eastAsia="SimSun" w:hAnsi="Times New Roman" w:cs="Times New Roman"/>
                <w:kern w:val="1"/>
                <w:lang w:bidi="hi-IN"/>
              </w:rPr>
              <w:t>ДО</w:t>
            </w:r>
            <w:proofErr w:type="gramEnd"/>
            <w:r w:rsidRPr="008E0B21">
              <w:rPr>
                <w:rFonts w:ascii="Times New Roman" w:eastAsia="SimSun" w:hAnsi="Times New Roman" w:cs="Times New Roman"/>
                <w:kern w:val="1"/>
                <w:lang w:bidi="hi-IN"/>
              </w:rPr>
              <w:t xml:space="preserve"> для воспитателей», 72ч.</w:t>
            </w: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t>24(8)</w:t>
            </w:r>
          </w:p>
          <w:p w:rsidR="008E0B21" w:rsidRPr="008E0B21" w:rsidRDefault="008E0B21" w:rsidP="008E0B21">
            <w:pPr>
              <w:suppressAutoHyphens/>
              <w:rPr>
                <w:rFonts w:ascii="Times New Roman" w:eastAsia="SimSun" w:hAnsi="Times New Roman" w:cs="Times New Roman"/>
                <w:kern w:val="1"/>
                <w:sz w:val="24"/>
                <w:szCs w:val="24"/>
                <w:lang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rPr>
                <w:rFonts w:ascii="Times New Roman" w:eastAsia="Calibri" w:hAnsi="Times New Roman" w:cs="Times New Roman"/>
                <w:szCs w:val="20"/>
              </w:rPr>
            </w:pPr>
            <w:r w:rsidRPr="008E0B21">
              <w:rPr>
                <w:rFonts w:ascii="Times New Roman" w:eastAsia="Calibri" w:hAnsi="Times New Roman" w:cs="Times New Roman"/>
                <w:szCs w:val="20"/>
              </w:rPr>
              <w:t>13.</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r w:rsidRPr="008E0B21">
              <w:rPr>
                <w:rFonts w:ascii="Times New Roman" w:eastAsia="Calibri" w:hAnsi="Times New Roman" w:cs="Times New Roman"/>
                <w:color w:val="000000"/>
                <w:kern w:val="2"/>
                <w:sz w:val="24"/>
              </w:rPr>
              <w:t>Лобачёва</w:t>
            </w:r>
          </w:p>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r w:rsidRPr="008E0B21">
              <w:rPr>
                <w:rFonts w:ascii="Times New Roman" w:eastAsia="Calibri" w:hAnsi="Times New Roman" w:cs="Times New Roman"/>
                <w:color w:val="000000"/>
                <w:kern w:val="2"/>
                <w:sz w:val="24"/>
              </w:rPr>
              <w:t>Алёна</w:t>
            </w:r>
          </w:p>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r w:rsidRPr="008E0B21">
              <w:rPr>
                <w:rFonts w:ascii="Times New Roman" w:eastAsia="Calibri" w:hAnsi="Times New Roman" w:cs="Times New Roman"/>
                <w:color w:val="000000"/>
                <w:kern w:val="2"/>
                <w:sz w:val="24"/>
              </w:rPr>
              <w:t>Сергеевна</w:t>
            </w: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color w:val="000000"/>
                <w:sz w:val="24"/>
              </w:rPr>
              <w:t>(декретный о</w:t>
            </w:r>
            <w:r w:rsidRPr="008E0B21">
              <w:rPr>
                <w:rFonts w:ascii="Times New Roman" w:eastAsia="Calibri" w:hAnsi="Times New Roman" w:cs="Times New Roman"/>
                <w:color w:val="000000"/>
                <w:sz w:val="24"/>
              </w:rPr>
              <w:t>т</w:t>
            </w:r>
            <w:r w:rsidRPr="008E0B21">
              <w:rPr>
                <w:rFonts w:ascii="Times New Roman" w:eastAsia="Calibri" w:hAnsi="Times New Roman" w:cs="Times New Roman"/>
                <w:color w:val="000000"/>
                <w:sz w:val="24"/>
              </w:rPr>
              <w:t>пуск)</w:t>
            </w:r>
          </w:p>
        </w:tc>
        <w:tc>
          <w:tcPr>
            <w:tcW w:w="1779" w:type="dxa"/>
          </w:tcPr>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22.06.1981г.</w:t>
            </w:r>
          </w:p>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8(950)860-36-31</w:t>
            </w:r>
          </w:p>
        </w:tc>
        <w:tc>
          <w:tcPr>
            <w:tcW w:w="2840" w:type="dxa"/>
          </w:tcPr>
          <w:p w:rsidR="008E0B21" w:rsidRPr="008E0B21" w:rsidRDefault="008E0B21" w:rsidP="008E0B21">
            <w:pPr>
              <w:suppressAutoHyphens/>
              <w:rPr>
                <w:rFonts w:ascii="Times New Roman" w:eastAsia="SimSun" w:hAnsi="Times New Roman" w:cs="Times New Roman"/>
                <w:kern w:val="1"/>
                <w:lang w:eastAsia="zh-CN" w:bidi="hi-IN"/>
              </w:rPr>
            </w:pPr>
            <w:r w:rsidRPr="008E0B21">
              <w:rPr>
                <w:rFonts w:ascii="Times New Roman" w:eastAsia="SimSun" w:hAnsi="Times New Roman" w:cs="Times New Roman"/>
                <w:kern w:val="1"/>
                <w:lang w:eastAsia="zh-CN" w:bidi="hi-IN"/>
              </w:rPr>
              <w:t>Среднее профессиональное образование. Азовский государственный гуманитарно-технический колледж, 2000г. Специальность – Труд; Квалификация - Учитель труда.</w:t>
            </w:r>
          </w:p>
        </w:tc>
        <w:tc>
          <w:tcPr>
            <w:tcW w:w="3113" w:type="dxa"/>
          </w:tcPr>
          <w:p w:rsidR="008E0B21" w:rsidRPr="008E0B21" w:rsidRDefault="008E0B21" w:rsidP="008E0B21">
            <w:pPr>
              <w:rPr>
                <w:rFonts w:ascii="Times New Roman" w:eastAsia="Calibri" w:hAnsi="Times New Roman" w:cs="Times New Roman"/>
                <w:b/>
                <w:sz w:val="24"/>
                <w:szCs w:val="24"/>
              </w:rPr>
            </w:pP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t>26(23)</w:t>
            </w:r>
          </w:p>
          <w:p w:rsidR="008E0B21" w:rsidRPr="008E0B21" w:rsidRDefault="008E0B21" w:rsidP="008E0B21">
            <w:pPr>
              <w:suppressAutoHyphens/>
              <w:rPr>
                <w:rFonts w:ascii="Times New Roman" w:eastAsia="SimSun" w:hAnsi="Times New Roman" w:cs="Times New Roman"/>
                <w:kern w:val="1"/>
                <w:sz w:val="24"/>
                <w:szCs w:val="24"/>
                <w:lang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r w:rsidR="008E0B21" w:rsidRPr="008E0B21" w:rsidTr="001E0FC7">
        <w:tc>
          <w:tcPr>
            <w:tcW w:w="675" w:type="dxa"/>
          </w:tcPr>
          <w:p w:rsidR="008E0B21" w:rsidRPr="008E0B21" w:rsidRDefault="008E0B21" w:rsidP="008E0B21">
            <w:pPr>
              <w:suppressAutoHyphens/>
              <w:spacing w:line="100" w:lineRule="atLeast"/>
              <w:rPr>
                <w:rFonts w:ascii="Times New Roman" w:eastAsia="SimSun" w:hAnsi="Times New Roman" w:cs="Times New Roman"/>
                <w:kern w:val="1"/>
                <w:sz w:val="24"/>
                <w:szCs w:val="28"/>
                <w:lang w:eastAsia="zh-CN" w:bidi="hi-IN"/>
              </w:rPr>
            </w:pPr>
            <w:r w:rsidRPr="008E0B21">
              <w:rPr>
                <w:rFonts w:ascii="Times New Roman" w:eastAsia="SimSun" w:hAnsi="Times New Roman" w:cs="Times New Roman"/>
                <w:kern w:val="1"/>
                <w:sz w:val="24"/>
                <w:szCs w:val="28"/>
                <w:lang w:eastAsia="zh-CN" w:bidi="hi-IN"/>
              </w:rPr>
              <w:t>14.</w:t>
            </w:r>
          </w:p>
        </w:tc>
        <w:tc>
          <w:tcPr>
            <w:tcW w:w="1985" w:type="dxa"/>
          </w:tcPr>
          <w:p w:rsidR="008E0B21" w:rsidRPr="008E0B21" w:rsidRDefault="008E0B21" w:rsidP="008E0B21">
            <w:pPr>
              <w:autoSpaceDE w:val="0"/>
              <w:autoSpaceDN w:val="0"/>
              <w:adjustRightInd w:val="0"/>
              <w:rPr>
                <w:rFonts w:ascii="Times New Roman" w:eastAsia="Calibri" w:hAnsi="Times New Roman" w:cs="Times New Roman"/>
                <w:color w:val="000000"/>
                <w:kern w:val="2"/>
                <w:sz w:val="24"/>
              </w:rPr>
            </w:pPr>
            <w:r w:rsidRPr="008E0B21">
              <w:rPr>
                <w:rFonts w:ascii="Times New Roman" w:eastAsia="Calibri" w:hAnsi="Times New Roman" w:cs="Times New Roman"/>
                <w:color w:val="000000"/>
                <w:kern w:val="2"/>
                <w:sz w:val="24"/>
              </w:rPr>
              <w:t>Матвеенкова Нелли</w:t>
            </w:r>
          </w:p>
          <w:p w:rsidR="008E0B21" w:rsidRPr="008E0B21" w:rsidRDefault="008E0B21" w:rsidP="008E0B21">
            <w:pPr>
              <w:spacing w:line="278" w:lineRule="exact"/>
              <w:rPr>
                <w:rFonts w:ascii="Times New Roman" w:eastAsia="Calibri" w:hAnsi="Times New Roman" w:cs="Times New Roman"/>
                <w:spacing w:val="1"/>
                <w:sz w:val="24"/>
              </w:rPr>
            </w:pPr>
            <w:r w:rsidRPr="008E0B21">
              <w:rPr>
                <w:rFonts w:ascii="Times New Roman" w:eastAsia="Calibri" w:hAnsi="Times New Roman" w:cs="Times New Roman"/>
                <w:color w:val="000000"/>
                <w:kern w:val="2"/>
                <w:sz w:val="24"/>
              </w:rPr>
              <w:t>Александровна</w:t>
            </w:r>
          </w:p>
        </w:tc>
        <w:tc>
          <w:tcPr>
            <w:tcW w:w="2190"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color w:val="000000"/>
                <w:sz w:val="24"/>
              </w:rPr>
              <w:t>(декретный о</w:t>
            </w:r>
            <w:r w:rsidRPr="008E0B21">
              <w:rPr>
                <w:rFonts w:ascii="Times New Roman" w:eastAsia="Calibri" w:hAnsi="Times New Roman" w:cs="Times New Roman"/>
                <w:color w:val="000000"/>
                <w:sz w:val="24"/>
              </w:rPr>
              <w:t>т</w:t>
            </w:r>
            <w:r w:rsidRPr="008E0B21">
              <w:rPr>
                <w:rFonts w:ascii="Times New Roman" w:eastAsia="Calibri" w:hAnsi="Times New Roman" w:cs="Times New Roman"/>
                <w:color w:val="000000"/>
                <w:sz w:val="24"/>
              </w:rPr>
              <w:t>пуск)</w:t>
            </w:r>
          </w:p>
        </w:tc>
        <w:tc>
          <w:tcPr>
            <w:tcW w:w="1779" w:type="dxa"/>
          </w:tcPr>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10.06.1990г.</w:t>
            </w:r>
          </w:p>
          <w:p w:rsidR="008E0B21" w:rsidRPr="008E0B21" w:rsidRDefault="008E0B21" w:rsidP="008E0B21">
            <w:pPr>
              <w:ind w:left="-108" w:right="-189"/>
              <w:rPr>
                <w:rFonts w:ascii="Times New Roman" w:eastAsia="Calibri" w:hAnsi="Times New Roman" w:cs="Times New Roman"/>
                <w:sz w:val="24"/>
              </w:rPr>
            </w:pPr>
            <w:r w:rsidRPr="008E0B21">
              <w:rPr>
                <w:rFonts w:ascii="Times New Roman" w:eastAsia="Calibri" w:hAnsi="Times New Roman" w:cs="Times New Roman"/>
                <w:sz w:val="24"/>
              </w:rPr>
              <w:t>8(951)822-85-53</w:t>
            </w:r>
          </w:p>
        </w:tc>
        <w:tc>
          <w:tcPr>
            <w:tcW w:w="2840" w:type="dxa"/>
            <w:vAlign w:val="center"/>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Среднее профессионал</w:t>
            </w:r>
            <w:r w:rsidRPr="008E0B21">
              <w:rPr>
                <w:rFonts w:ascii="Times New Roman" w:eastAsia="Calibri" w:hAnsi="Times New Roman" w:cs="Times New Roman"/>
                <w:sz w:val="24"/>
              </w:rPr>
              <w:t>ь</w:t>
            </w:r>
            <w:r w:rsidRPr="008E0B21">
              <w:rPr>
                <w:rFonts w:ascii="Times New Roman" w:eastAsia="Calibri" w:hAnsi="Times New Roman" w:cs="Times New Roman"/>
                <w:sz w:val="24"/>
              </w:rPr>
              <w:t>ное образование. ФГОУ среднего професси</w:t>
            </w:r>
            <w:r w:rsidRPr="008E0B21">
              <w:rPr>
                <w:rFonts w:ascii="Times New Roman" w:eastAsia="Calibri" w:hAnsi="Times New Roman" w:cs="Times New Roman"/>
                <w:sz w:val="24"/>
              </w:rPr>
              <w:t>о</w:t>
            </w:r>
            <w:r w:rsidRPr="008E0B21">
              <w:rPr>
                <w:rFonts w:ascii="Times New Roman" w:eastAsia="Calibri" w:hAnsi="Times New Roman" w:cs="Times New Roman"/>
                <w:sz w:val="24"/>
              </w:rPr>
              <w:t>нального образования «Азовский госуда</w:t>
            </w:r>
            <w:r w:rsidRPr="008E0B21">
              <w:rPr>
                <w:rFonts w:ascii="Times New Roman" w:eastAsia="Calibri" w:hAnsi="Times New Roman" w:cs="Times New Roman"/>
                <w:sz w:val="24"/>
              </w:rPr>
              <w:t>р</w:t>
            </w:r>
            <w:r w:rsidRPr="008E0B21">
              <w:rPr>
                <w:rFonts w:ascii="Times New Roman" w:eastAsia="Calibri" w:hAnsi="Times New Roman" w:cs="Times New Roman"/>
                <w:sz w:val="24"/>
              </w:rPr>
              <w:t>ственный гуманитарно-</w:t>
            </w:r>
            <w:r w:rsidRPr="008E0B21">
              <w:rPr>
                <w:rFonts w:ascii="Times New Roman" w:eastAsia="Calibri" w:hAnsi="Times New Roman" w:cs="Times New Roman"/>
                <w:sz w:val="24"/>
              </w:rPr>
              <w:lastRenderedPageBreak/>
              <w:t>технический колледж», 2011г.</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Специальность -  Налоги и налогообложение;</w:t>
            </w:r>
          </w:p>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Квалификация - Специ</w:t>
            </w:r>
            <w:r w:rsidRPr="008E0B21">
              <w:rPr>
                <w:rFonts w:ascii="Times New Roman" w:eastAsia="Calibri" w:hAnsi="Times New Roman" w:cs="Times New Roman"/>
                <w:sz w:val="24"/>
              </w:rPr>
              <w:t>а</w:t>
            </w:r>
            <w:r w:rsidRPr="008E0B21">
              <w:rPr>
                <w:rFonts w:ascii="Times New Roman" w:eastAsia="Calibri" w:hAnsi="Times New Roman" w:cs="Times New Roman"/>
                <w:sz w:val="24"/>
              </w:rPr>
              <w:t>лист по налогооблож</w:t>
            </w:r>
            <w:r w:rsidRPr="008E0B21">
              <w:rPr>
                <w:rFonts w:ascii="Times New Roman" w:eastAsia="Calibri" w:hAnsi="Times New Roman" w:cs="Times New Roman"/>
                <w:sz w:val="24"/>
              </w:rPr>
              <w:t>е</w:t>
            </w:r>
            <w:r w:rsidRPr="008E0B21">
              <w:rPr>
                <w:rFonts w:ascii="Times New Roman" w:eastAsia="Calibri" w:hAnsi="Times New Roman" w:cs="Times New Roman"/>
                <w:sz w:val="24"/>
              </w:rPr>
              <w:t>нию с углубленной по</w:t>
            </w:r>
            <w:r w:rsidRPr="008E0B21">
              <w:rPr>
                <w:rFonts w:ascii="Times New Roman" w:eastAsia="Calibri" w:hAnsi="Times New Roman" w:cs="Times New Roman"/>
                <w:sz w:val="24"/>
              </w:rPr>
              <w:t>д</w:t>
            </w:r>
            <w:r w:rsidRPr="008E0B21">
              <w:rPr>
                <w:rFonts w:ascii="Times New Roman" w:eastAsia="Calibri" w:hAnsi="Times New Roman" w:cs="Times New Roman"/>
                <w:sz w:val="24"/>
              </w:rPr>
              <w:t>готовкой.</w:t>
            </w:r>
          </w:p>
        </w:tc>
        <w:tc>
          <w:tcPr>
            <w:tcW w:w="3113" w:type="dxa"/>
          </w:tcPr>
          <w:p w:rsidR="008E0B21" w:rsidRPr="008E0B21" w:rsidRDefault="008E0B21" w:rsidP="008E0B21">
            <w:pPr>
              <w:rPr>
                <w:rFonts w:ascii="Times New Roman" w:eastAsia="Calibri" w:hAnsi="Times New Roman" w:cs="Times New Roman"/>
                <w:sz w:val="24"/>
              </w:rPr>
            </w:pPr>
          </w:p>
        </w:tc>
        <w:tc>
          <w:tcPr>
            <w:tcW w:w="1560" w:type="dxa"/>
          </w:tcPr>
          <w:p w:rsidR="008E0B21" w:rsidRPr="008E0B21" w:rsidRDefault="008E0B21" w:rsidP="008E0B21">
            <w:pPr>
              <w:suppressAutoHyphens/>
              <w:rPr>
                <w:rFonts w:ascii="Times New Roman" w:eastAsia="SimSun" w:hAnsi="Times New Roman" w:cs="Times New Roman"/>
                <w:kern w:val="1"/>
                <w:sz w:val="24"/>
                <w:szCs w:val="24"/>
                <w:lang w:bidi="hi-IN"/>
              </w:rPr>
            </w:pPr>
            <w:r w:rsidRPr="008E0B21">
              <w:rPr>
                <w:rFonts w:ascii="Times New Roman" w:eastAsia="SimSun" w:hAnsi="Times New Roman" w:cs="Times New Roman"/>
                <w:kern w:val="1"/>
                <w:sz w:val="24"/>
                <w:szCs w:val="24"/>
                <w:lang w:bidi="hi-IN"/>
              </w:rPr>
              <w:t>11(3)</w:t>
            </w:r>
          </w:p>
          <w:p w:rsidR="008E0B21" w:rsidRPr="008E0B21" w:rsidRDefault="008E0B21" w:rsidP="008E0B21">
            <w:pPr>
              <w:suppressAutoHyphens/>
              <w:rPr>
                <w:rFonts w:ascii="Times New Roman" w:eastAsia="SimSun" w:hAnsi="Times New Roman" w:cs="Times New Roman"/>
                <w:kern w:val="1"/>
                <w:sz w:val="24"/>
                <w:szCs w:val="24"/>
                <w:lang w:bidi="hi-IN"/>
              </w:rPr>
            </w:pPr>
          </w:p>
        </w:tc>
        <w:tc>
          <w:tcPr>
            <w:tcW w:w="1211" w:type="dxa"/>
          </w:tcPr>
          <w:p w:rsidR="008E0B21" w:rsidRPr="008E0B21" w:rsidRDefault="008E0B21" w:rsidP="008E0B21">
            <w:pPr>
              <w:suppressAutoHyphens/>
              <w:spacing w:line="100" w:lineRule="atLeast"/>
              <w:rPr>
                <w:rFonts w:ascii="Times New Roman" w:eastAsia="SimSun" w:hAnsi="Times New Roman" w:cs="Times New Roman"/>
                <w:b/>
                <w:kern w:val="1"/>
                <w:sz w:val="28"/>
                <w:szCs w:val="28"/>
                <w:lang w:eastAsia="zh-CN" w:bidi="hi-IN"/>
              </w:rPr>
            </w:pPr>
          </w:p>
        </w:tc>
      </w:tr>
    </w:tbl>
    <w:p w:rsidR="008E0B21" w:rsidRPr="008E0B21" w:rsidRDefault="008E0B21" w:rsidP="008E0B21">
      <w:pPr>
        <w:suppressAutoHyphens/>
        <w:spacing w:after="0" w:line="100" w:lineRule="atLeast"/>
        <w:rPr>
          <w:rFonts w:ascii="Times New Roman" w:eastAsia="SimSun" w:hAnsi="Times New Roman" w:cs="Times New Roman"/>
          <w:b/>
          <w:kern w:val="1"/>
          <w:sz w:val="28"/>
          <w:szCs w:val="28"/>
          <w:lang w:eastAsia="zh-CN" w:bidi="hi-IN"/>
        </w:rPr>
      </w:pPr>
    </w:p>
    <w:p w:rsidR="008E0B21" w:rsidRPr="008E0B21" w:rsidRDefault="008E0B21" w:rsidP="008E0B21">
      <w:pPr>
        <w:suppressAutoHyphens/>
        <w:spacing w:after="0" w:line="100" w:lineRule="atLeast"/>
        <w:rPr>
          <w:rFonts w:ascii="Times New Roman" w:eastAsia="SimSun" w:hAnsi="Times New Roman" w:cs="Times New Roman"/>
          <w:b/>
          <w:kern w:val="1"/>
          <w:sz w:val="28"/>
          <w:szCs w:val="28"/>
          <w:lang w:eastAsia="zh-CN" w:bidi="hi-IN"/>
        </w:rPr>
        <w:sectPr w:rsidR="008E0B21" w:rsidRPr="008E0B21" w:rsidSect="001E0FC7">
          <w:pgSz w:w="16838" w:h="11906" w:orient="landscape"/>
          <w:pgMar w:top="1134" w:right="567" w:bottom="851" w:left="1134" w:header="709" w:footer="709" w:gutter="0"/>
          <w:cols w:space="708"/>
          <w:titlePg/>
          <w:docGrid w:linePitch="360"/>
        </w:sectPr>
      </w:pPr>
    </w:p>
    <w:p w:rsidR="008E0B21" w:rsidRPr="008E0B21" w:rsidRDefault="008E0B21" w:rsidP="00A91D75">
      <w:pPr>
        <w:numPr>
          <w:ilvl w:val="1"/>
          <w:numId w:val="54"/>
        </w:numPr>
        <w:suppressAutoHyphens/>
        <w:spacing w:after="0" w:line="100" w:lineRule="atLeast"/>
        <w:contextualSpacing/>
        <w:rPr>
          <w:rFonts w:ascii="Times New Roman" w:eastAsia="SimSun" w:hAnsi="Times New Roman" w:cs="Times New Roman"/>
          <w:b/>
          <w:kern w:val="1"/>
          <w:sz w:val="28"/>
          <w:szCs w:val="28"/>
          <w:lang w:eastAsia="zh-CN" w:bidi="hi-IN"/>
        </w:rPr>
      </w:pPr>
      <w:r w:rsidRPr="008E0B21">
        <w:rPr>
          <w:rFonts w:ascii="Times New Roman" w:eastAsia="SimSun" w:hAnsi="Times New Roman" w:cs="Times New Roman"/>
          <w:b/>
          <w:kern w:val="1"/>
          <w:sz w:val="28"/>
          <w:szCs w:val="28"/>
          <w:lang w:eastAsia="zh-CN" w:bidi="hi-IN"/>
        </w:rPr>
        <w:lastRenderedPageBreak/>
        <w:t>. Качественный состав педагогического коллектива (сравнение за три года)</w:t>
      </w:r>
    </w:p>
    <w:p w:rsidR="008E0B21" w:rsidRPr="008E0B21" w:rsidRDefault="008E0B21" w:rsidP="008E0B21">
      <w:pPr>
        <w:suppressAutoHyphens/>
        <w:spacing w:after="0" w:line="100" w:lineRule="atLeast"/>
        <w:ind w:left="517"/>
        <w:contextualSpacing/>
        <w:rPr>
          <w:rFonts w:ascii="Times New Roman" w:eastAsia="SimSun" w:hAnsi="Times New Roman" w:cs="Times New Roman"/>
          <w:b/>
          <w:kern w:val="1"/>
          <w:sz w:val="28"/>
          <w:szCs w:val="28"/>
          <w:lang w:eastAsia="zh-CN" w:bidi="hi-IN"/>
        </w:rPr>
      </w:pPr>
    </w:p>
    <w:p w:rsidR="008E0B21" w:rsidRPr="008E0B21" w:rsidRDefault="008E0B21" w:rsidP="008E0B21">
      <w:pPr>
        <w:spacing w:after="200" w:line="360" w:lineRule="auto"/>
        <w:jc w:val="center"/>
        <w:rPr>
          <w:rFonts w:ascii="Times New Roman" w:eastAsia="Calibri" w:hAnsi="Times New Roman" w:cs="Times New Roman"/>
          <w:b/>
          <w:bCs/>
          <w:sz w:val="24"/>
          <w:szCs w:val="24"/>
        </w:rPr>
      </w:pPr>
      <w:r w:rsidRPr="008E0B21">
        <w:rPr>
          <w:rFonts w:ascii="Times New Roman" w:eastAsia="Calibri" w:hAnsi="Times New Roman" w:cs="Times New Roman"/>
          <w:b/>
          <w:bCs/>
          <w:sz w:val="24"/>
          <w:szCs w:val="24"/>
        </w:rPr>
        <w:t>Характеристика</w:t>
      </w:r>
      <w:r w:rsidRPr="008E0B21">
        <w:rPr>
          <w:rFonts w:ascii="Times New Roman" w:eastAsia="Calibri" w:hAnsi="Times New Roman" w:cs="Times New Roman"/>
          <w:sz w:val="24"/>
          <w:szCs w:val="24"/>
        </w:rPr>
        <w:t xml:space="preserve"> </w:t>
      </w:r>
      <w:r w:rsidRPr="008E0B21">
        <w:rPr>
          <w:rFonts w:ascii="Times New Roman" w:eastAsia="Calibri" w:hAnsi="Times New Roman" w:cs="Times New Roman"/>
          <w:b/>
          <w:bCs/>
          <w:sz w:val="24"/>
          <w:szCs w:val="24"/>
        </w:rPr>
        <w:t>педагогических</w:t>
      </w:r>
      <w:r w:rsidRPr="008E0B21">
        <w:rPr>
          <w:rFonts w:ascii="Times New Roman" w:eastAsia="Calibri" w:hAnsi="Times New Roman" w:cs="Times New Roman"/>
          <w:sz w:val="24"/>
          <w:szCs w:val="24"/>
        </w:rPr>
        <w:t xml:space="preserve"> </w:t>
      </w:r>
      <w:r w:rsidRPr="008E0B21">
        <w:rPr>
          <w:rFonts w:ascii="Times New Roman" w:eastAsia="Calibri" w:hAnsi="Times New Roman" w:cs="Times New Roman"/>
          <w:b/>
          <w:bCs/>
          <w:sz w:val="24"/>
          <w:szCs w:val="24"/>
        </w:rPr>
        <w:t>кадров на 2021/2022 уч. год</w:t>
      </w:r>
    </w:p>
    <w:p w:rsidR="008E0B21" w:rsidRPr="008E0B21" w:rsidRDefault="008E0B21" w:rsidP="008E0B21">
      <w:pPr>
        <w:spacing w:after="200" w:line="276" w:lineRule="auto"/>
        <w:jc w:val="both"/>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уровню образования</w:t>
      </w:r>
    </w:p>
    <w:tbl>
      <w:tblPr>
        <w:tblW w:w="9923" w:type="dxa"/>
        <w:tblInd w:w="108" w:type="dxa"/>
        <w:tblLayout w:type="fixed"/>
        <w:tblLook w:val="0000" w:firstRow="0" w:lastRow="0" w:firstColumn="0" w:lastColumn="0" w:noHBand="0" w:noVBand="0"/>
      </w:tblPr>
      <w:tblGrid>
        <w:gridCol w:w="4740"/>
        <w:gridCol w:w="2915"/>
        <w:gridCol w:w="2268"/>
      </w:tblGrid>
      <w:tr w:rsidR="008E0B21" w:rsidRPr="008E0B21" w:rsidTr="001E0FC7">
        <w:trPr>
          <w:trHeight w:val="326"/>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sz w:val="24"/>
                <w:szCs w:val="24"/>
              </w:rPr>
              <w:t>Образование</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sz w:val="24"/>
                <w:szCs w:val="24"/>
              </w:rPr>
            </w:pPr>
            <w:r w:rsidRPr="008E0B21">
              <w:rPr>
                <w:rFonts w:ascii="Times New Roman" w:eastAsia="PMingLiU" w:hAnsi="Times New Roman" w:cs="Times New Roman"/>
                <w:b/>
                <w:color w:val="000000"/>
                <w:sz w:val="24"/>
                <w:szCs w:val="24"/>
              </w:rPr>
              <w:t>%</w:t>
            </w:r>
          </w:p>
        </w:tc>
      </w:tr>
      <w:tr w:rsidR="008E0B21" w:rsidRPr="008E0B21" w:rsidTr="001E0FC7">
        <w:trPr>
          <w:trHeight w:val="355"/>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both"/>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Высшее профессиональное                            </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6 человек</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55%</w:t>
            </w:r>
          </w:p>
        </w:tc>
      </w:tr>
      <w:tr w:rsidR="008E0B21" w:rsidRPr="008E0B21" w:rsidTr="001E0FC7">
        <w:trPr>
          <w:trHeight w:val="317"/>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both"/>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Среднее профессиональное         </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5 человек</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45%</w:t>
            </w:r>
          </w:p>
        </w:tc>
      </w:tr>
    </w:tbl>
    <w:p w:rsidR="008E0B21" w:rsidRPr="008E0B21" w:rsidRDefault="008E0B21" w:rsidP="008E0B21">
      <w:pPr>
        <w:spacing w:before="100" w:beforeAutospacing="1" w:after="100" w:afterAutospacing="1" w:line="276" w:lineRule="auto"/>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стажу работы</w:t>
      </w:r>
    </w:p>
    <w:tbl>
      <w:tblPr>
        <w:tblW w:w="9923" w:type="dxa"/>
        <w:tblInd w:w="108" w:type="dxa"/>
        <w:tblLayout w:type="fixed"/>
        <w:tblLook w:val="0000" w:firstRow="0" w:lastRow="0" w:firstColumn="0" w:lastColumn="0" w:noHBand="0" w:noVBand="0"/>
      </w:tblPr>
      <w:tblGrid>
        <w:gridCol w:w="4689"/>
        <w:gridCol w:w="2966"/>
        <w:gridCol w:w="2268"/>
      </w:tblGrid>
      <w:tr w:rsidR="008E0B21" w:rsidRPr="008E0B21" w:rsidTr="001E0FC7">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Стаж педагогической работы</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35"/>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w:t>
            </w:r>
          </w:p>
        </w:tc>
      </w:tr>
      <w:tr w:rsidR="008E0B21" w:rsidRPr="008E0B21" w:rsidTr="001E0FC7">
        <w:trPr>
          <w:trHeight w:val="434"/>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От 0 до 5 лет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28%</w:t>
            </w:r>
          </w:p>
        </w:tc>
      </w:tr>
      <w:tr w:rsidR="008E0B21" w:rsidRPr="008E0B21" w:rsidTr="001E0FC7">
        <w:trPr>
          <w:trHeight w:val="342"/>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 5 до 10 лет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0%</w:t>
            </w:r>
          </w:p>
        </w:tc>
      </w:tr>
      <w:tr w:rsidR="008E0B21" w:rsidRPr="008E0B21" w:rsidTr="001E0FC7">
        <w:trPr>
          <w:trHeight w:val="321"/>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С 10 до 20 лет</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tabs>
                <w:tab w:val="left" w:pos="285"/>
                <w:tab w:val="center" w:pos="972"/>
              </w:tabs>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36%</w:t>
            </w:r>
          </w:p>
        </w:tc>
      </w:tr>
      <w:tr w:rsidR="008E0B21" w:rsidRPr="008E0B21" w:rsidTr="001E0FC7">
        <w:trPr>
          <w:trHeight w:val="322"/>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 20 и более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36%</w:t>
            </w:r>
          </w:p>
        </w:tc>
      </w:tr>
    </w:tbl>
    <w:p w:rsidR="008E0B21" w:rsidRPr="008E0B21" w:rsidRDefault="008E0B21" w:rsidP="008E0B21">
      <w:pPr>
        <w:spacing w:before="100" w:beforeAutospacing="1" w:after="100" w:afterAutospacing="1" w:line="276" w:lineRule="auto"/>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квалификационным категориям</w:t>
      </w:r>
    </w:p>
    <w:tbl>
      <w:tblPr>
        <w:tblW w:w="9923" w:type="dxa"/>
        <w:tblInd w:w="108" w:type="dxa"/>
        <w:tblLayout w:type="fixed"/>
        <w:tblLook w:val="0000" w:firstRow="0" w:lastRow="0" w:firstColumn="0" w:lastColumn="0" w:noHBand="0" w:noVBand="0"/>
      </w:tblPr>
      <w:tblGrid>
        <w:gridCol w:w="4747"/>
        <w:gridCol w:w="2908"/>
        <w:gridCol w:w="2268"/>
      </w:tblGrid>
      <w:tr w:rsidR="008E0B21" w:rsidRPr="008E0B21" w:rsidTr="001E0FC7">
        <w:trPr>
          <w:trHeight w:val="307"/>
        </w:trPr>
        <w:tc>
          <w:tcPr>
            <w:tcW w:w="4747"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Квалификационная категория</w:t>
            </w:r>
          </w:p>
        </w:tc>
        <w:tc>
          <w:tcPr>
            <w:tcW w:w="2908"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w:t>
            </w:r>
          </w:p>
        </w:tc>
      </w:tr>
      <w:tr w:rsidR="008E0B21" w:rsidRPr="008E0B21" w:rsidTr="001E0FC7">
        <w:trPr>
          <w:trHeight w:val="485"/>
        </w:trPr>
        <w:tc>
          <w:tcPr>
            <w:tcW w:w="4747"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Высшая квалификационная категория</w:t>
            </w:r>
          </w:p>
        </w:tc>
        <w:tc>
          <w:tcPr>
            <w:tcW w:w="2908"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18%</w:t>
            </w:r>
          </w:p>
        </w:tc>
      </w:tr>
      <w:tr w:rsidR="008E0B21" w:rsidRPr="008E0B21" w:rsidTr="001E0FC7">
        <w:trPr>
          <w:trHeight w:val="393"/>
        </w:trPr>
        <w:tc>
          <w:tcPr>
            <w:tcW w:w="4747" w:type="dxa"/>
            <w:tcBorders>
              <w:top w:val="single" w:sz="4" w:space="0" w:color="000000"/>
              <w:left w:val="single" w:sz="4" w:space="0" w:color="000000"/>
              <w:bottom w:val="single" w:sz="4" w:space="0" w:color="auto"/>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lang w:val="en-US"/>
              </w:rPr>
              <w:t>I</w:t>
            </w:r>
            <w:r w:rsidRPr="008E0B21">
              <w:rPr>
                <w:rFonts w:ascii="Times New Roman" w:eastAsia="PMingLiU" w:hAnsi="Times New Roman" w:cs="Times New Roman"/>
                <w:color w:val="000000"/>
                <w:sz w:val="24"/>
                <w:szCs w:val="24"/>
              </w:rPr>
              <w:t xml:space="preserve"> квалификационная категория</w:t>
            </w:r>
          </w:p>
        </w:tc>
        <w:tc>
          <w:tcPr>
            <w:tcW w:w="2908" w:type="dxa"/>
            <w:tcBorders>
              <w:top w:val="single" w:sz="4" w:space="0" w:color="000000"/>
              <w:left w:val="single" w:sz="4" w:space="0" w:color="000000"/>
              <w:bottom w:val="single" w:sz="4" w:space="0" w:color="auto"/>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 xml:space="preserve">5 </w:t>
            </w:r>
          </w:p>
        </w:tc>
        <w:tc>
          <w:tcPr>
            <w:tcW w:w="2268" w:type="dxa"/>
            <w:tcBorders>
              <w:top w:val="single" w:sz="4" w:space="0" w:color="000000"/>
              <w:left w:val="single" w:sz="4" w:space="0" w:color="000000"/>
              <w:bottom w:val="single" w:sz="4" w:space="0" w:color="auto"/>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45%</w:t>
            </w:r>
          </w:p>
        </w:tc>
      </w:tr>
      <w:tr w:rsidR="008E0B21" w:rsidRPr="008E0B21" w:rsidTr="001E0FC7">
        <w:trPr>
          <w:trHeight w:val="416"/>
        </w:trPr>
        <w:tc>
          <w:tcPr>
            <w:tcW w:w="4747" w:type="dxa"/>
            <w:tcBorders>
              <w:top w:val="single" w:sz="4" w:space="0" w:color="auto"/>
              <w:left w:val="single" w:sz="4" w:space="0" w:color="000000"/>
              <w:bottom w:val="single" w:sz="4" w:space="0" w:color="000000"/>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Без категории</w:t>
            </w:r>
          </w:p>
        </w:tc>
        <w:tc>
          <w:tcPr>
            <w:tcW w:w="2908" w:type="dxa"/>
            <w:tcBorders>
              <w:top w:val="single" w:sz="4" w:space="0" w:color="auto"/>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w:t>
            </w:r>
          </w:p>
        </w:tc>
        <w:tc>
          <w:tcPr>
            <w:tcW w:w="2268" w:type="dxa"/>
            <w:tcBorders>
              <w:top w:val="single" w:sz="4" w:space="0" w:color="auto"/>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37%</w:t>
            </w:r>
          </w:p>
        </w:tc>
      </w:tr>
    </w:tbl>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8"/>
          <w:szCs w:val="28"/>
        </w:rPr>
      </w:pPr>
    </w:p>
    <w:p w:rsidR="008E0B21" w:rsidRPr="008E0B21" w:rsidRDefault="008E0B21" w:rsidP="008E0B21">
      <w:pPr>
        <w:spacing w:after="200" w:line="360" w:lineRule="auto"/>
        <w:jc w:val="center"/>
        <w:rPr>
          <w:rFonts w:ascii="Times New Roman" w:eastAsia="Calibri" w:hAnsi="Times New Roman" w:cs="Times New Roman"/>
          <w:b/>
          <w:bCs/>
          <w:sz w:val="24"/>
          <w:szCs w:val="24"/>
        </w:rPr>
      </w:pPr>
      <w:r w:rsidRPr="008E0B21">
        <w:rPr>
          <w:rFonts w:ascii="Times New Roman" w:eastAsia="Calibri" w:hAnsi="Times New Roman" w:cs="Times New Roman"/>
          <w:b/>
          <w:bCs/>
          <w:sz w:val="24"/>
          <w:szCs w:val="24"/>
        </w:rPr>
        <w:t>Характеристика</w:t>
      </w:r>
      <w:r w:rsidRPr="008E0B21">
        <w:rPr>
          <w:rFonts w:ascii="Times New Roman" w:eastAsia="Calibri" w:hAnsi="Times New Roman" w:cs="Times New Roman"/>
          <w:sz w:val="24"/>
          <w:szCs w:val="24"/>
        </w:rPr>
        <w:t xml:space="preserve"> </w:t>
      </w:r>
      <w:r w:rsidRPr="008E0B21">
        <w:rPr>
          <w:rFonts w:ascii="Times New Roman" w:eastAsia="Calibri" w:hAnsi="Times New Roman" w:cs="Times New Roman"/>
          <w:b/>
          <w:bCs/>
          <w:sz w:val="24"/>
          <w:szCs w:val="24"/>
        </w:rPr>
        <w:t>педагогических</w:t>
      </w:r>
      <w:r w:rsidRPr="008E0B21">
        <w:rPr>
          <w:rFonts w:ascii="Times New Roman" w:eastAsia="Calibri" w:hAnsi="Times New Roman" w:cs="Times New Roman"/>
          <w:sz w:val="24"/>
          <w:szCs w:val="24"/>
        </w:rPr>
        <w:t xml:space="preserve"> </w:t>
      </w:r>
      <w:r w:rsidRPr="008E0B21">
        <w:rPr>
          <w:rFonts w:ascii="Times New Roman" w:eastAsia="Calibri" w:hAnsi="Times New Roman" w:cs="Times New Roman"/>
          <w:b/>
          <w:bCs/>
          <w:sz w:val="24"/>
          <w:szCs w:val="24"/>
        </w:rPr>
        <w:t>кадров на 2022/2023 уч. год</w:t>
      </w:r>
    </w:p>
    <w:p w:rsidR="008E0B21" w:rsidRPr="008E0B21" w:rsidRDefault="008E0B21" w:rsidP="008E0B21">
      <w:pPr>
        <w:spacing w:after="200" w:line="276" w:lineRule="auto"/>
        <w:jc w:val="both"/>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уровню образования</w:t>
      </w:r>
    </w:p>
    <w:tbl>
      <w:tblPr>
        <w:tblW w:w="9923" w:type="dxa"/>
        <w:tblInd w:w="108" w:type="dxa"/>
        <w:tblLayout w:type="fixed"/>
        <w:tblLook w:val="0000" w:firstRow="0" w:lastRow="0" w:firstColumn="0" w:lastColumn="0" w:noHBand="0" w:noVBand="0"/>
      </w:tblPr>
      <w:tblGrid>
        <w:gridCol w:w="4740"/>
        <w:gridCol w:w="2915"/>
        <w:gridCol w:w="2268"/>
      </w:tblGrid>
      <w:tr w:rsidR="008E0B21" w:rsidRPr="008E0B21" w:rsidTr="001E0FC7">
        <w:trPr>
          <w:trHeight w:val="326"/>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sz w:val="24"/>
                <w:szCs w:val="24"/>
              </w:rPr>
              <w:t>Образование</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sz w:val="24"/>
                <w:szCs w:val="24"/>
              </w:rPr>
            </w:pPr>
            <w:r w:rsidRPr="008E0B21">
              <w:rPr>
                <w:rFonts w:ascii="Times New Roman" w:eastAsia="PMingLiU" w:hAnsi="Times New Roman" w:cs="Times New Roman"/>
                <w:b/>
                <w:color w:val="000000"/>
                <w:sz w:val="24"/>
                <w:szCs w:val="24"/>
              </w:rPr>
              <w:t>%</w:t>
            </w:r>
          </w:p>
        </w:tc>
      </w:tr>
      <w:tr w:rsidR="008E0B21" w:rsidRPr="008E0B21" w:rsidTr="001E0FC7">
        <w:trPr>
          <w:trHeight w:val="355"/>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both"/>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Высшее профессиональное                            </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8 человек</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57%</w:t>
            </w:r>
          </w:p>
        </w:tc>
      </w:tr>
      <w:tr w:rsidR="008E0B21" w:rsidRPr="008E0B21" w:rsidTr="001E0FC7">
        <w:trPr>
          <w:trHeight w:val="317"/>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both"/>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Среднее профессиональное         </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6 человек</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43%</w:t>
            </w:r>
          </w:p>
        </w:tc>
      </w:tr>
    </w:tbl>
    <w:p w:rsidR="008E0B21" w:rsidRPr="008E0B21" w:rsidRDefault="008E0B21" w:rsidP="008E0B21">
      <w:pPr>
        <w:spacing w:before="100" w:beforeAutospacing="1" w:after="100" w:afterAutospacing="1" w:line="276" w:lineRule="auto"/>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стажу работы</w:t>
      </w:r>
    </w:p>
    <w:tbl>
      <w:tblPr>
        <w:tblW w:w="9923" w:type="dxa"/>
        <w:tblInd w:w="108" w:type="dxa"/>
        <w:tblLayout w:type="fixed"/>
        <w:tblLook w:val="0000" w:firstRow="0" w:lastRow="0" w:firstColumn="0" w:lastColumn="0" w:noHBand="0" w:noVBand="0"/>
      </w:tblPr>
      <w:tblGrid>
        <w:gridCol w:w="4689"/>
        <w:gridCol w:w="2966"/>
        <w:gridCol w:w="2268"/>
      </w:tblGrid>
      <w:tr w:rsidR="008E0B21" w:rsidRPr="008E0B21" w:rsidTr="001E0FC7">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Стаж педагогической работы</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35"/>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w:t>
            </w:r>
          </w:p>
        </w:tc>
      </w:tr>
      <w:tr w:rsidR="008E0B21" w:rsidRPr="008E0B21" w:rsidTr="001E0FC7">
        <w:trPr>
          <w:trHeight w:val="434"/>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От 0 до 5 лет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29%</w:t>
            </w:r>
          </w:p>
        </w:tc>
      </w:tr>
      <w:tr w:rsidR="008E0B21" w:rsidRPr="008E0B21" w:rsidTr="001E0FC7">
        <w:trPr>
          <w:trHeight w:val="342"/>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 5 до 10 лет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14%</w:t>
            </w:r>
          </w:p>
        </w:tc>
      </w:tr>
      <w:tr w:rsidR="008E0B21" w:rsidRPr="008E0B21" w:rsidTr="001E0FC7">
        <w:trPr>
          <w:trHeight w:val="321"/>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lastRenderedPageBreak/>
              <w:t>С 10 до 20 лет</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tabs>
                <w:tab w:val="left" w:pos="285"/>
                <w:tab w:val="center" w:pos="972"/>
              </w:tabs>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29%</w:t>
            </w:r>
          </w:p>
        </w:tc>
      </w:tr>
      <w:tr w:rsidR="008E0B21" w:rsidRPr="008E0B21" w:rsidTr="001E0FC7">
        <w:trPr>
          <w:trHeight w:val="322"/>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 20 и более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29%</w:t>
            </w:r>
          </w:p>
        </w:tc>
      </w:tr>
    </w:tbl>
    <w:p w:rsidR="008E0B21" w:rsidRPr="008E0B21" w:rsidRDefault="008E0B21" w:rsidP="008E0B21">
      <w:pPr>
        <w:spacing w:before="100" w:beforeAutospacing="1" w:after="100" w:afterAutospacing="1" w:line="276" w:lineRule="auto"/>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квалификационным категориям</w:t>
      </w:r>
    </w:p>
    <w:tbl>
      <w:tblPr>
        <w:tblW w:w="9923" w:type="dxa"/>
        <w:tblInd w:w="108" w:type="dxa"/>
        <w:tblLayout w:type="fixed"/>
        <w:tblLook w:val="0000" w:firstRow="0" w:lastRow="0" w:firstColumn="0" w:lastColumn="0" w:noHBand="0" w:noVBand="0"/>
      </w:tblPr>
      <w:tblGrid>
        <w:gridCol w:w="4747"/>
        <w:gridCol w:w="2908"/>
        <w:gridCol w:w="2268"/>
      </w:tblGrid>
      <w:tr w:rsidR="008E0B21" w:rsidRPr="008E0B21" w:rsidTr="001E0FC7">
        <w:trPr>
          <w:trHeight w:val="307"/>
        </w:trPr>
        <w:tc>
          <w:tcPr>
            <w:tcW w:w="4747"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Квалификационная категория</w:t>
            </w:r>
          </w:p>
        </w:tc>
        <w:tc>
          <w:tcPr>
            <w:tcW w:w="2908"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w:t>
            </w:r>
          </w:p>
        </w:tc>
      </w:tr>
      <w:tr w:rsidR="008E0B21" w:rsidRPr="008E0B21" w:rsidTr="001E0FC7">
        <w:trPr>
          <w:trHeight w:val="485"/>
        </w:trPr>
        <w:tc>
          <w:tcPr>
            <w:tcW w:w="4747"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Высшая квалификационная категория</w:t>
            </w:r>
          </w:p>
        </w:tc>
        <w:tc>
          <w:tcPr>
            <w:tcW w:w="2908"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14%</w:t>
            </w:r>
          </w:p>
        </w:tc>
      </w:tr>
      <w:tr w:rsidR="008E0B21" w:rsidRPr="008E0B21" w:rsidTr="001E0FC7">
        <w:trPr>
          <w:trHeight w:val="393"/>
        </w:trPr>
        <w:tc>
          <w:tcPr>
            <w:tcW w:w="4747" w:type="dxa"/>
            <w:tcBorders>
              <w:top w:val="single" w:sz="4" w:space="0" w:color="000000"/>
              <w:left w:val="single" w:sz="4" w:space="0" w:color="000000"/>
              <w:bottom w:val="single" w:sz="4" w:space="0" w:color="auto"/>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lang w:val="en-US"/>
              </w:rPr>
              <w:t>I</w:t>
            </w:r>
            <w:r w:rsidRPr="008E0B21">
              <w:rPr>
                <w:rFonts w:ascii="Times New Roman" w:eastAsia="PMingLiU" w:hAnsi="Times New Roman" w:cs="Times New Roman"/>
                <w:color w:val="000000"/>
                <w:sz w:val="24"/>
                <w:szCs w:val="24"/>
              </w:rPr>
              <w:t xml:space="preserve"> квалификационная категория</w:t>
            </w:r>
          </w:p>
        </w:tc>
        <w:tc>
          <w:tcPr>
            <w:tcW w:w="2908" w:type="dxa"/>
            <w:tcBorders>
              <w:top w:val="single" w:sz="4" w:space="0" w:color="000000"/>
              <w:left w:val="single" w:sz="4" w:space="0" w:color="000000"/>
              <w:bottom w:val="single" w:sz="4" w:space="0" w:color="auto"/>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 xml:space="preserve">4 </w:t>
            </w:r>
          </w:p>
        </w:tc>
        <w:tc>
          <w:tcPr>
            <w:tcW w:w="2268" w:type="dxa"/>
            <w:tcBorders>
              <w:top w:val="single" w:sz="4" w:space="0" w:color="000000"/>
              <w:left w:val="single" w:sz="4" w:space="0" w:color="000000"/>
              <w:bottom w:val="single" w:sz="4" w:space="0" w:color="auto"/>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29%</w:t>
            </w:r>
          </w:p>
        </w:tc>
      </w:tr>
      <w:tr w:rsidR="008E0B21" w:rsidRPr="008E0B21" w:rsidTr="001E0FC7">
        <w:trPr>
          <w:trHeight w:val="416"/>
        </w:trPr>
        <w:tc>
          <w:tcPr>
            <w:tcW w:w="4747" w:type="dxa"/>
            <w:tcBorders>
              <w:top w:val="single" w:sz="4" w:space="0" w:color="auto"/>
              <w:left w:val="single" w:sz="4" w:space="0" w:color="000000"/>
              <w:bottom w:val="single" w:sz="4" w:space="0" w:color="000000"/>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Без категории</w:t>
            </w:r>
          </w:p>
        </w:tc>
        <w:tc>
          <w:tcPr>
            <w:tcW w:w="2908" w:type="dxa"/>
            <w:tcBorders>
              <w:top w:val="single" w:sz="4" w:space="0" w:color="auto"/>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8</w:t>
            </w:r>
          </w:p>
        </w:tc>
        <w:tc>
          <w:tcPr>
            <w:tcW w:w="2268" w:type="dxa"/>
            <w:tcBorders>
              <w:top w:val="single" w:sz="4" w:space="0" w:color="auto"/>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57%</w:t>
            </w:r>
          </w:p>
        </w:tc>
      </w:tr>
    </w:tbl>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8"/>
          <w:szCs w:val="28"/>
        </w:rPr>
      </w:pPr>
    </w:p>
    <w:p w:rsidR="008E0B21" w:rsidRPr="008E0B21" w:rsidRDefault="008E0B21" w:rsidP="008E0B21">
      <w:pPr>
        <w:spacing w:after="200" w:line="360" w:lineRule="auto"/>
        <w:jc w:val="center"/>
        <w:rPr>
          <w:rFonts w:ascii="Times New Roman" w:eastAsia="Calibri" w:hAnsi="Times New Roman" w:cs="Times New Roman"/>
          <w:b/>
          <w:bCs/>
          <w:sz w:val="24"/>
          <w:szCs w:val="24"/>
        </w:rPr>
      </w:pPr>
      <w:r w:rsidRPr="008E0B21">
        <w:rPr>
          <w:rFonts w:ascii="Times New Roman" w:eastAsia="Calibri" w:hAnsi="Times New Roman" w:cs="Times New Roman"/>
          <w:b/>
          <w:bCs/>
          <w:sz w:val="24"/>
          <w:szCs w:val="24"/>
        </w:rPr>
        <w:t>Характеристика</w:t>
      </w:r>
      <w:r w:rsidRPr="008E0B21">
        <w:rPr>
          <w:rFonts w:ascii="Times New Roman" w:eastAsia="Calibri" w:hAnsi="Times New Roman" w:cs="Times New Roman"/>
          <w:sz w:val="24"/>
          <w:szCs w:val="24"/>
        </w:rPr>
        <w:t xml:space="preserve"> </w:t>
      </w:r>
      <w:r w:rsidRPr="008E0B21">
        <w:rPr>
          <w:rFonts w:ascii="Times New Roman" w:eastAsia="Calibri" w:hAnsi="Times New Roman" w:cs="Times New Roman"/>
          <w:b/>
          <w:bCs/>
          <w:sz w:val="24"/>
          <w:szCs w:val="24"/>
        </w:rPr>
        <w:t>педагогических</w:t>
      </w:r>
      <w:r w:rsidRPr="008E0B21">
        <w:rPr>
          <w:rFonts w:ascii="Times New Roman" w:eastAsia="Calibri" w:hAnsi="Times New Roman" w:cs="Times New Roman"/>
          <w:sz w:val="24"/>
          <w:szCs w:val="24"/>
        </w:rPr>
        <w:t xml:space="preserve"> </w:t>
      </w:r>
      <w:r w:rsidRPr="008E0B21">
        <w:rPr>
          <w:rFonts w:ascii="Times New Roman" w:eastAsia="Calibri" w:hAnsi="Times New Roman" w:cs="Times New Roman"/>
          <w:b/>
          <w:bCs/>
          <w:sz w:val="24"/>
          <w:szCs w:val="24"/>
        </w:rPr>
        <w:t>кадров на 2023/2024 уч. год</w:t>
      </w:r>
    </w:p>
    <w:p w:rsidR="008E0B21" w:rsidRPr="008E0B21" w:rsidRDefault="008E0B21" w:rsidP="008E0B21">
      <w:pPr>
        <w:spacing w:after="200" w:line="276" w:lineRule="auto"/>
        <w:jc w:val="both"/>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уровню образования</w:t>
      </w:r>
    </w:p>
    <w:tbl>
      <w:tblPr>
        <w:tblW w:w="9923" w:type="dxa"/>
        <w:tblInd w:w="108" w:type="dxa"/>
        <w:tblLayout w:type="fixed"/>
        <w:tblLook w:val="0000" w:firstRow="0" w:lastRow="0" w:firstColumn="0" w:lastColumn="0" w:noHBand="0" w:noVBand="0"/>
      </w:tblPr>
      <w:tblGrid>
        <w:gridCol w:w="4740"/>
        <w:gridCol w:w="2915"/>
        <w:gridCol w:w="2268"/>
      </w:tblGrid>
      <w:tr w:rsidR="008E0B21" w:rsidRPr="008E0B21" w:rsidTr="001E0FC7">
        <w:trPr>
          <w:trHeight w:val="326"/>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sz w:val="24"/>
                <w:szCs w:val="24"/>
              </w:rPr>
              <w:t>Образование</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sz w:val="24"/>
                <w:szCs w:val="24"/>
              </w:rPr>
            </w:pPr>
            <w:r w:rsidRPr="008E0B21">
              <w:rPr>
                <w:rFonts w:ascii="Times New Roman" w:eastAsia="PMingLiU" w:hAnsi="Times New Roman" w:cs="Times New Roman"/>
                <w:b/>
                <w:color w:val="000000"/>
                <w:sz w:val="24"/>
                <w:szCs w:val="24"/>
              </w:rPr>
              <w:t>%</w:t>
            </w:r>
          </w:p>
        </w:tc>
      </w:tr>
      <w:tr w:rsidR="008E0B21" w:rsidRPr="008E0B21" w:rsidTr="001E0FC7">
        <w:trPr>
          <w:trHeight w:val="355"/>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both"/>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Высшее профессиональное                            </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7 человек</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50%</w:t>
            </w:r>
          </w:p>
        </w:tc>
      </w:tr>
      <w:tr w:rsidR="008E0B21" w:rsidRPr="008E0B21" w:rsidTr="001E0FC7">
        <w:trPr>
          <w:trHeight w:val="317"/>
        </w:trPr>
        <w:tc>
          <w:tcPr>
            <w:tcW w:w="4740"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both"/>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Среднее профессиональное         </w:t>
            </w:r>
          </w:p>
        </w:tc>
        <w:tc>
          <w:tcPr>
            <w:tcW w:w="2915"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7 человек</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50%</w:t>
            </w:r>
          </w:p>
        </w:tc>
      </w:tr>
    </w:tbl>
    <w:p w:rsidR="008E0B21" w:rsidRPr="008E0B21" w:rsidRDefault="008E0B21" w:rsidP="008E0B21">
      <w:pPr>
        <w:spacing w:before="100" w:beforeAutospacing="1" w:after="100" w:afterAutospacing="1" w:line="276" w:lineRule="auto"/>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стажу работы</w:t>
      </w:r>
    </w:p>
    <w:tbl>
      <w:tblPr>
        <w:tblW w:w="9923" w:type="dxa"/>
        <w:tblInd w:w="108" w:type="dxa"/>
        <w:tblLayout w:type="fixed"/>
        <w:tblLook w:val="0000" w:firstRow="0" w:lastRow="0" w:firstColumn="0" w:lastColumn="0" w:noHBand="0" w:noVBand="0"/>
      </w:tblPr>
      <w:tblGrid>
        <w:gridCol w:w="4689"/>
        <w:gridCol w:w="2966"/>
        <w:gridCol w:w="2268"/>
      </w:tblGrid>
      <w:tr w:rsidR="008E0B21" w:rsidRPr="008E0B21" w:rsidTr="001E0FC7">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Стаж педагогической работы</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35"/>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b/>
                <w:sz w:val="24"/>
                <w:szCs w:val="24"/>
              </w:rPr>
            </w:pPr>
            <w:r w:rsidRPr="008E0B21">
              <w:rPr>
                <w:rFonts w:ascii="Times New Roman" w:eastAsia="PMingLiU" w:hAnsi="Times New Roman" w:cs="Times New Roman"/>
                <w:b/>
                <w:sz w:val="24"/>
                <w:szCs w:val="24"/>
              </w:rPr>
              <w:t>%</w:t>
            </w:r>
          </w:p>
        </w:tc>
      </w:tr>
      <w:tr w:rsidR="008E0B21" w:rsidRPr="008E0B21" w:rsidTr="001E0FC7">
        <w:trPr>
          <w:trHeight w:val="434"/>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От 0 до 5 лет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23%</w:t>
            </w:r>
          </w:p>
        </w:tc>
      </w:tr>
      <w:tr w:rsidR="008E0B21" w:rsidRPr="008E0B21" w:rsidTr="001E0FC7">
        <w:trPr>
          <w:trHeight w:val="342"/>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 5 до 10 лет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8%</w:t>
            </w:r>
          </w:p>
        </w:tc>
      </w:tr>
      <w:tr w:rsidR="008E0B21" w:rsidRPr="008E0B21" w:rsidTr="001E0FC7">
        <w:trPr>
          <w:trHeight w:val="321"/>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С 10 до 20 лет</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tabs>
                <w:tab w:val="left" w:pos="285"/>
                <w:tab w:val="center" w:pos="972"/>
              </w:tabs>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23%</w:t>
            </w:r>
          </w:p>
        </w:tc>
      </w:tr>
      <w:tr w:rsidR="008E0B21" w:rsidRPr="008E0B21" w:rsidTr="001E0FC7">
        <w:trPr>
          <w:trHeight w:val="322"/>
        </w:trPr>
        <w:tc>
          <w:tcPr>
            <w:tcW w:w="4689"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hanging="18"/>
              <w:jc w:val="center"/>
              <w:rPr>
                <w:rFonts w:ascii="Times New Roman" w:eastAsia="PMingLiU" w:hAnsi="Times New Roman" w:cs="Times New Roman"/>
                <w:color w:val="000000"/>
                <w:sz w:val="24"/>
                <w:szCs w:val="24"/>
              </w:rPr>
            </w:pPr>
            <w:r w:rsidRPr="008E0B21">
              <w:rPr>
                <w:rFonts w:ascii="Times New Roman" w:eastAsia="PMingLiU" w:hAnsi="Times New Roman" w:cs="Times New Roman"/>
                <w:sz w:val="24"/>
                <w:szCs w:val="24"/>
              </w:rPr>
              <w:t xml:space="preserve">С 20 и более  </w:t>
            </w:r>
          </w:p>
        </w:tc>
        <w:tc>
          <w:tcPr>
            <w:tcW w:w="2966"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ind w:firstLine="18"/>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sz w:val="24"/>
                <w:szCs w:val="24"/>
              </w:rPr>
            </w:pPr>
            <w:r w:rsidRPr="008E0B21">
              <w:rPr>
                <w:rFonts w:ascii="Times New Roman" w:eastAsia="PMingLiU" w:hAnsi="Times New Roman" w:cs="Times New Roman"/>
                <w:sz w:val="24"/>
                <w:szCs w:val="24"/>
              </w:rPr>
              <w:t>46%</w:t>
            </w:r>
          </w:p>
        </w:tc>
      </w:tr>
    </w:tbl>
    <w:p w:rsidR="008E0B21" w:rsidRPr="008E0B21" w:rsidRDefault="008E0B21" w:rsidP="008E0B21">
      <w:pPr>
        <w:spacing w:before="100" w:beforeAutospacing="1" w:after="100" w:afterAutospacing="1" w:line="276" w:lineRule="auto"/>
        <w:rPr>
          <w:rFonts w:ascii="Times New Roman" w:eastAsia="Calibri" w:hAnsi="Times New Roman" w:cs="Times New Roman"/>
          <w:b/>
          <w:sz w:val="24"/>
          <w:szCs w:val="24"/>
          <w:u w:val="single"/>
        </w:rPr>
      </w:pPr>
      <w:r w:rsidRPr="008E0B21">
        <w:rPr>
          <w:rFonts w:ascii="Times New Roman" w:eastAsia="Calibri" w:hAnsi="Times New Roman" w:cs="Times New Roman"/>
          <w:b/>
          <w:sz w:val="24"/>
          <w:szCs w:val="24"/>
          <w:u w:val="single"/>
        </w:rPr>
        <w:t>по квалификационным категориям</w:t>
      </w:r>
    </w:p>
    <w:tbl>
      <w:tblPr>
        <w:tblW w:w="9923" w:type="dxa"/>
        <w:tblInd w:w="108" w:type="dxa"/>
        <w:tblLayout w:type="fixed"/>
        <w:tblLook w:val="0000" w:firstRow="0" w:lastRow="0" w:firstColumn="0" w:lastColumn="0" w:noHBand="0" w:noVBand="0"/>
      </w:tblPr>
      <w:tblGrid>
        <w:gridCol w:w="4747"/>
        <w:gridCol w:w="2908"/>
        <w:gridCol w:w="2268"/>
      </w:tblGrid>
      <w:tr w:rsidR="008E0B21" w:rsidRPr="008E0B21" w:rsidTr="001E0FC7">
        <w:trPr>
          <w:trHeight w:val="307"/>
        </w:trPr>
        <w:tc>
          <w:tcPr>
            <w:tcW w:w="4747"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Квалификационная категория</w:t>
            </w:r>
          </w:p>
        </w:tc>
        <w:tc>
          <w:tcPr>
            <w:tcW w:w="2908"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 xml:space="preserve">Количество педагогов </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b/>
                <w:color w:val="000000"/>
                <w:sz w:val="24"/>
                <w:szCs w:val="24"/>
              </w:rPr>
            </w:pPr>
            <w:r w:rsidRPr="008E0B21">
              <w:rPr>
                <w:rFonts w:ascii="Times New Roman" w:eastAsia="PMingLiU" w:hAnsi="Times New Roman" w:cs="Times New Roman"/>
                <w:b/>
                <w:color w:val="000000"/>
                <w:sz w:val="24"/>
                <w:szCs w:val="24"/>
              </w:rPr>
              <w:t>%</w:t>
            </w:r>
          </w:p>
        </w:tc>
      </w:tr>
      <w:tr w:rsidR="008E0B21" w:rsidRPr="008E0B21" w:rsidTr="001E0FC7">
        <w:trPr>
          <w:trHeight w:val="485"/>
        </w:trPr>
        <w:tc>
          <w:tcPr>
            <w:tcW w:w="4747"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Высшая квалификационная категория</w:t>
            </w:r>
          </w:p>
        </w:tc>
        <w:tc>
          <w:tcPr>
            <w:tcW w:w="2908" w:type="dxa"/>
            <w:tcBorders>
              <w:top w:val="single" w:sz="4" w:space="0" w:color="000000"/>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15%</w:t>
            </w:r>
          </w:p>
        </w:tc>
      </w:tr>
      <w:tr w:rsidR="008E0B21" w:rsidRPr="008E0B21" w:rsidTr="001E0FC7">
        <w:trPr>
          <w:trHeight w:val="393"/>
        </w:trPr>
        <w:tc>
          <w:tcPr>
            <w:tcW w:w="4747" w:type="dxa"/>
            <w:tcBorders>
              <w:top w:val="single" w:sz="4" w:space="0" w:color="000000"/>
              <w:left w:val="single" w:sz="4" w:space="0" w:color="000000"/>
              <w:bottom w:val="single" w:sz="4" w:space="0" w:color="auto"/>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lang w:val="en-US"/>
              </w:rPr>
              <w:t>I</w:t>
            </w:r>
            <w:r w:rsidRPr="008E0B21">
              <w:rPr>
                <w:rFonts w:ascii="Times New Roman" w:eastAsia="PMingLiU" w:hAnsi="Times New Roman" w:cs="Times New Roman"/>
                <w:color w:val="000000"/>
                <w:sz w:val="24"/>
                <w:szCs w:val="24"/>
              </w:rPr>
              <w:t xml:space="preserve"> квалификационная категория</w:t>
            </w:r>
          </w:p>
        </w:tc>
        <w:tc>
          <w:tcPr>
            <w:tcW w:w="2908" w:type="dxa"/>
            <w:tcBorders>
              <w:top w:val="single" w:sz="4" w:space="0" w:color="000000"/>
              <w:left w:val="single" w:sz="4" w:space="0" w:color="000000"/>
              <w:bottom w:val="single" w:sz="4" w:space="0" w:color="auto"/>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6</w:t>
            </w:r>
          </w:p>
        </w:tc>
        <w:tc>
          <w:tcPr>
            <w:tcW w:w="2268" w:type="dxa"/>
            <w:tcBorders>
              <w:top w:val="single" w:sz="4" w:space="0" w:color="000000"/>
              <w:left w:val="single" w:sz="4" w:space="0" w:color="000000"/>
              <w:bottom w:val="single" w:sz="4" w:space="0" w:color="auto"/>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46%</w:t>
            </w:r>
          </w:p>
        </w:tc>
      </w:tr>
      <w:tr w:rsidR="008E0B21" w:rsidRPr="008E0B21" w:rsidTr="001E0FC7">
        <w:trPr>
          <w:trHeight w:val="416"/>
        </w:trPr>
        <w:tc>
          <w:tcPr>
            <w:tcW w:w="4747" w:type="dxa"/>
            <w:tcBorders>
              <w:top w:val="single" w:sz="4" w:space="0" w:color="auto"/>
              <w:left w:val="single" w:sz="4" w:space="0" w:color="000000"/>
              <w:bottom w:val="single" w:sz="4" w:space="0" w:color="000000"/>
            </w:tcBorders>
          </w:tcPr>
          <w:p w:rsidR="008E0B21" w:rsidRPr="008E0B21" w:rsidRDefault="008E0B21" w:rsidP="008E0B21">
            <w:pPr>
              <w:snapToGrid w:val="0"/>
              <w:spacing w:after="200" w:line="240" w:lineRule="auto"/>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Без категории</w:t>
            </w:r>
          </w:p>
        </w:tc>
        <w:tc>
          <w:tcPr>
            <w:tcW w:w="2908" w:type="dxa"/>
            <w:tcBorders>
              <w:top w:val="single" w:sz="4" w:space="0" w:color="auto"/>
              <w:left w:val="single" w:sz="4" w:space="0" w:color="000000"/>
              <w:bottom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5</w:t>
            </w:r>
          </w:p>
        </w:tc>
        <w:tc>
          <w:tcPr>
            <w:tcW w:w="2268" w:type="dxa"/>
            <w:tcBorders>
              <w:top w:val="single" w:sz="4" w:space="0" w:color="auto"/>
              <w:left w:val="single" w:sz="4" w:space="0" w:color="000000"/>
              <w:bottom w:val="single" w:sz="4" w:space="0" w:color="000000"/>
              <w:right w:val="single" w:sz="4" w:space="0" w:color="000000"/>
            </w:tcBorders>
          </w:tcPr>
          <w:p w:rsidR="008E0B21" w:rsidRPr="008E0B21" w:rsidRDefault="008E0B21" w:rsidP="008E0B21">
            <w:pPr>
              <w:snapToGrid w:val="0"/>
              <w:spacing w:after="200" w:line="240" w:lineRule="auto"/>
              <w:jc w:val="center"/>
              <w:rPr>
                <w:rFonts w:ascii="Times New Roman" w:eastAsia="PMingLiU" w:hAnsi="Times New Roman" w:cs="Times New Roman"/>
                <w:color w:val="000000"/>
                <w:sz w:val="24"/>
                <w:szCs w:val="24"/>
              </w:rPr>
            </w:pPr>
            <w:r w:rsidRPr="008E0B21">
              <w:rPr>
                <w:rFonts w:ascii="Times New Roman" w:eastAsia="PMingLiU" w:hAnsi="Times New Roman" w:cs="Times New Roman"/>
                <w:color w:val="000000"/>
                <w:sz w:val="24"/>
                <w:szCs w:val="24"/>
              </w:rPr>
              <w:t>39%</w:t>
            </w:r>
          </w:p>
        </w:tc>
      </w:tr>
    </w:tbl>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8"/>
          <w:szCs w:val="28"/>
        </w:rPr>
        <w:sectPr w:rsidR="008E0B21" w:rsidRPr="008E0B21" w:rsidSect="001E0FC7">
          <w:pgSz w:w="11906" w:h="16838"/>
          <w:pgMar w:top="567" w:right="851" w:bottom="1134" w:left="709" w:header="709" w:footer="709" w:gutter="0"/>
          <w:cols w:space="708"/>
          <w:titlePg/>
          <w:docGrid w:linePitch="360"/>
        </w:sectPr>
      </w:pP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b/>
          <w:sz w:val="28"/>
          <w:szCs w:val="28"/>
        </w:rPr>
      </w:pP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b/>
          <w:sz w:val="28"/>
          <w:szCs w:val="28"/>
        </w:rPr>
      </w:pPr>
      <w:r w:rsidRPr="008E0B21">
        <w:rPr>
          <w:rFonts w:ascii="Times New Roman" w:eastAsia="Calibri" w:hAnsi="Times New Roman" w:cs="Times New Roman"/>
          <w:b/>
          <w:sz w:val="28"/>
          <w:szCs w:val="28"/>
        </w:rPr>
        <w:t>2. Реализация ФГОС</w:t>
      </w:r>
    </w:p>
    <w:p w:rsidR="008E0B21" w:rsidRPr="008E0B21" w:rsidRDefault="008E0B21" w:rsidP="008E0B21">
      <w:pPr>
        <w:autoSpaceDE w:val="0"/>
        <w:autoSpaceDN w:val="0"/>
        <w:adjustRightInd w:val="0"/>
        <w:spacing w:after="0" w:line="360" w:lineRule="auto"/>
        <w:ind w:left="-567"/>
        <w:jc w:val="both"/>
        <w:rPr>
          <w:rFonts w:ascii="Times New Roman" w:eastAsia="Calibri" w:hAnsi="Times New Roman" w:cs="Times New Roman"/>
          <w:b/>
          <w:sz w:val="28"/>
          <w:szCs w:val="28"/>
        </w:rPr>
      </w:pPr>
      <w:r w:rsidRPr="008E0B21">
        <w:rPr>
          <w:rFonts w:ascii="Times New Roman" w:eastAsia="Calibri" w:hAnsi="Times New Roman" w:cs="Times New Roman"/>
          <w:b/>
          <w:sz w:val="28"/>
          <w:szCs w:val="24"/>
        </w:rPr>
        <w:t xml:space="preserve">  2.1. Используемое программное содержание.</w:t>
      </w:r>
    </w:p>
    <w:p w:rsidR="008E0B21" w:rsidRPr="008E0B21" w:rsidRDefault="008E0B21" w:rsidP="008E0B21">
      <w:pPr>
        <w:autoSpaceDE w:val="0"/>
        <w:autoSpaceDN w:val="0"/>
        <w:adjustRightInd w:val="0"/>
        <w:spacing w:after="0" w:line="360" w:lineRule="auto"/>
        <w:ind w:left="-567" w:firstLine="283"/>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Программа (ООП ДОУ) разработана в соответствии с Федеральным государственным образов</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 xml:space="preserve">тельным стандартом дошкольного образования (утвержден приказом МО и науки РФ от 17.10.2013г. № 1155). </w:t>
      </w:r>
      <w:proofErr w:type="gramStart"/>
      <w:r w:rsidRPr="008E0B21">
        <w:rPr>
          <w:rFonts w:ascii="Times New Roman" w:eastAsia="Calibri" w:hAnsi="Times New Roman" w:cs="Times New Roman"/>
          <w:sz w:val="24"/>
          <w:szCs w:val="28"/>
        </w:rPr>
        <w:t xml:space="preserve">Федеральной образовательной программой дошкольного образования  (утверждена приказом Министерства просвещения  РФ от 25.11.2022г. №1028)  и включает </w:t>
      </w:r>
      <w:r w:rsidRPr="008E0B21">
        <w:rPr>
          <w:rFonts w:ascii="Times New Roman" w:eastAsia="Calibri" w:hAnsi="Times New Roman" w:cs="Times New Roman"/>
          <w:b/>
          <w:sz w:val="24"/>
          <w:szCs w:val="28"/>
        </w:rPr>
        <w:t>Рабочую программу воспитания</w:t>
      </w:r>
      <w:r w:rsidRPr="008E0B21">
        <w:rPr>
          <w:rFonts w:ascii="Times New Roman" w:eastAsia="Calibri" w:hAnsi="Times New Roman" w:cs="Times New Roman"/>
          <w:sz w:val="24"/>
          <w:szCs w:val="28"/>
        </w:rPr>
        <w:t>,  на основе требований Федерального закона от 29 декабря 2012 г. № 273-ФЗ «Об образовании в Российской Федерации», с учетом Плана мероприятий по реализации в 2021-2025 годах Стратегии развития воспитания в Российской Федерации на период до 2025 года и прее</w:t>
      </w:r>
      <w:r w:rsidRPr="008E0B21">
        <w:rPr>
          <w:rFonts w:ascii="Times New Roman" w:eastAsia="Calibri" w:hAnsi="Times New Roman" w:cs="Times New Roman"/>
          <w:sz w:val="24"/>
          <w:szCs w:val="28"/>
        </w:rPr>
        <w:t>м</w:t>
      </w:r>
      <w:r w:rsidRPr="008E0B21">
        <w:rPr>
          <w:rFonts w:ascii="Times New Roman" w:eastAsia="Calibri" w:hAnsi="Times New Roman" w:cs="Times New Roman"/>
          <w:sz w:val="24"/>
          <w:szCs w:val="28"/>
        </w:rPr>
        <w:t>ственности целей, задач Примерной</w:t>
      </w:r>
      <w:proofErr w:type="gramEnd"/>
      <w:r w:rsidRPr="008E0B21">
        <w:rPr>
          <w:rFonts w:ascii="Times New Roman" w:eastAsia="Calibri" w:hAnsi="Times New Roman" w:cs="Times New Roman"/>
          <w:sz w:val="24"/>
          <w:szCs w:val="28"/>
        </w:rPr>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b/>
          <w:sz w:val="24"/>
          <w:szCs w:val="28"/>
        </w:rPr>
        <w:t>Целью Программы</w:t>
      </w:r>
      <w:r w:rsidRPr="008E0B21">
        <w:rPr>
          <w:rFonts w:ascii="Times New Roman" w:eastAsia="Calibri" w:hAnsi="Times New Roman" w:cs="Times New Roman"/>
          <w:sz w:val="24"/>
          <w:szCs w:val="28"/>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E0B21" w:rsidRPr="008E0B21" w:rsidRDefault="008E0B21" w:rsidP="008E0B21">
      <w:pPr>
        <w:spacing w:after="0" w:line="360" w:lineRule="auto"/>
        <w:ind w:left="-284"/>
        <w:jc w:val="both"/>
        <w:rPr>
          <w:rFonts w:ascii="Times New Roman" w:eastAsia="Calibri" w:hAnsi="Times New Roman" w:cs="Times New Roman"/>
          <w:b/>
          <w:sz w:val="24"/>
          <w:szCs w:val="28"/>
        </w:rPr>
      </w:pPr>
      <w:r w:rsidRPr="008E0B21">
        <w:rPr>
          <w:rFonts w:ascii="Times New Roman" w:eastAsia="Calibri" w:hAnsi="Times New Roman" w:cs="Times New Roman"/>
          <w:b/>
          <w:sz w:val="24"/>
          <w:szCs w:val="28"/>
        </w:rPr>
        <w:t>Цель Программы</w:t>
      </w:r>
      <w:r w:rsidRPr="008E0B21">
        <w:rPr>
          <w:rFonts w:ascii="Times New Roman" w:eastAsia="Calibri" w:hAnsi="Times New Roman" w:cs="Times New Roman"/>
          <w:sz w:val="24"/>
          <w:szCs w:val="28"/>
        </w:rPr>
        <w:t xml:space="preserve"> достигается через решение следующих </w:t>
      </w:r>
      <w:r w:rsidRPr="008E0B21">
        <w:rPr>
          <w:rFonts w:ascii="Times New Roman" w:eastAsia="Calibri" w:hAnsi="Times New Roman" w:cs="Times New Roman"/>
          <w:b/>
          <w:sz w:val="24"/>
          <w:szCs w:val="28"/>
        </w:rPr>
        <w:t>задач:</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proofErr w:type="gramStart"/>
      <w:r w:rsidRPr="008E0B21">
        <w:rPr>
          <w:rFonts w:ascii="Times New Roman" w:eastAsia="Calibri" w:hAnsi="Times New Roman" w:cs="Times New Roman"/>
          <w:sz w:val="24"/>
          <w:szCs w:val="28"/>
        </w:rPr>
        <w:t>- приобщение детей (в соответствии с возрастными особенностями) к базовым ценностям росси</w:t>
      </w:r>
      <w:r w:rsidRPr="008E0B21">
        <w:rPr>
          <w:rFonts w:ascii="Times New Roman" w:eastAsia="Calibri" w:hAnsi="Times New Roman" w:cs="Times New Roman"/>
          <w:sz w:val="24"/>
          <w:szCs w:val="28"/>
        </w:rPr>
        <w:t>й</w:t>
      </w:r>
      <w:r w:rsidRPr="008E0B21">
        <w:rPr>
          <w:rFonts w:ascii="Times New Roman" w:eastAsia="Calibri" w:hAnsi="Times New Roman" w:cs="Times New Roman"/>
          <w:sz w:val="24"/>
          <w:szCs w:val="28"/>
        </w:rPr>
        <w:t>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 xml:space="preserve">уважение, историческая память и преемственность поколений, единство народов России; </w:t>
      </w:r>
      <w:proofErr w:type="gramEnd"/>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-приобщение детей (в соответствии с возрастными особенностями) ценностного отношения к культуре и истории Донского края, зарождение личностных смыслов;</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построение содержания образовательной деятельности на основе учёта возрастных и индивид</w:t>
      </w:r>
      <w:r w:rsidRPr="008E0B21">
        <w:rPr>
          <w:rFonts w:ascii="Times New Roman" w:eastAsia="Calibri" w:hAnsi="Times New Roman" w:cs="Times New Roman"/>
          <w:sz w:val="24"/>
          <w:szCs w:val="28"/>
        </w:rPr>
        <w:t>у</w:t>
      </w:r>
      <w:r w:rsidRPr="008E0B21">
        <w:rPr>
          <w:rFonts w:ascii="Times New Roman" w:eastAsia="Calibri" w:hAnsi="Times New Roman" w:cs="Times New Roman"/>
          <w:sz w:val="24"/>
          <w:szCs w:val="28"/>
        </w:rPr>
        <w:t>альных особенностей развития;</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охрана и укрепление физического и психического здоровья детей, в том числе их эмоциональн</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го благополучия;</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lastRenderedPageBreak/>
        <w:t>- обеспечение психолого-педагогической поддержки семьи и повышение компетентности родит</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лей (законных представителей) в вопросах воспитания, обучения и развития, охраны и укрепления здоровья детей, обеспечения их безопасности;</w:t>
      </w:r>
    </w:p>
    <w:p w:rsidR="008E0B21" w:rsidRPr="008E0B21" w:rsidRDefault="008E0B21" w:rsidP="008E0B21">
      <w:pPr>
        <w:spacing w:after="0" w:line="360" w:lineRule="auto"/>
        <w:ind w:left="-284"/>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E0B21" w:rsidRPr="008E0B21" w:rsidRDefault="008E0B21" w:rsidP="008E0B21">
      <w:pPr>
        <w:widowControl w:val="0"/>
        <w:spacing w:after="0" w:line="360" w:lineRule="auto"/>
        <w:ind w:right="-11" w:firstLine="397"/>
        <w:jc w:val="both"/>
        <w:rPr>
          <w:rFonts w:ascii="Times New Roman" w:eastAsia="Times New Roman" w:hAnsi="Times New Roman" w:cs="Times New Roman"/>
          <w:w w:val="91"/>
          <w:sz w:val="24"/>
          <w:lang w:eastAsia="ru-RU"/>
        </w:rPr>
      </w:pPr>
      <w:r w:rsidRPr="008E0B21">
        <w:rPr>
          <w:rFonts w:ascii="Times New Roman" w:eastAsia="Times New Roman" w:hAnsi="Times New Roman" w:cs="Times New Roman"/>
          <w:w w:val="106"/>
          <w:sz w:val="24"/>
          <w:lang w:eastAsia="ru-RU"/>
        </w:rPr>
        <w:t>В</w:t>
      </w:r>
      <w:r w:rsidRPr="008E0B21">
        <w:rPr>
          <w:rFonts w:ascii="Times New Roman" w:eastAsia="Times New Roman" w:hAnsi="Times New Roman" w:cs="Times New Roman"/>
          <w:spacing w:val="19"/>
          <w:sz w:val="24"/>
          <w:lang w:eastAsia="ru-RU"/>
        </w:rPr>
        <w:t xml:space="preserve"> </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w w:val="104"/>
          <w:sz w:val="24"/>
          <w:lang w:eastAsia="ru-RU"/>
        </w:rPr>
        <w:t>оо</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7"/>
          <w:sz w:val="24"/>
          <w:lang w:eastAsia="ru-RU"/>
        </w:rPr>
        <w:t>в</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7"/>
          <w:sz w:val="24"/>
          <w:lang w:eastAsia="ru-RU"/>
        </w:rPr>
        <w:t>в</w:t>
      </w:r>
      <w:r w:rsidRPr="008E0B21">
        <w:rPr>
          <w:rFonts w:ascii="Times New Roman" w:eastAsia="Times New Roman" w:hAnsi="Times New Roman" w:cs="Times New Roman"/>
          <w:w w:val="109"/>
          <w:sz w:val="24"/>
          <w:lang w:eastAsia="ru-RU"/>
        </w:rPr>
        <w:t>ии</w:t>
      </w:r>
      <w:r w:rsidRPr="008E0B21">
        <w:rPr>
          <w:rFonts w:ascii="Times New Roman" w:eastAsia="Times New Roman" w:hAnsi="Times New Roman" w:cs="Times New Roman"/>
          <w:spacing w:val="19"/>
          <w:sz w:val="24"/>
          <w:lang w:eastAsia="ru-RU"/>
        </w:rPr>
        <w:t xml:space="preserve"> </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spacing w:val="20"/>
          <w:sz w:val="24"/>
          <w:lang w:eastAsia="ru-RU"/>
        </w:rPr>
        <w:t xml:space="preserve"> </w:t>
      </w:r>
      <w:r w:rsidRPr="008E0B21">
        <w:rPr>
          <w:rFonts w:ascii="Times New Roman" w:eastAsia="Times New Roman" w:hAnsi="Times New Roman" w:cs="Times New Roman"/>
          <w:spacing w:val="9"/>
          <w:sz w:val="24"/>
          <w:lang w:eastAsia="ru-RU"/>
        </w:rPr>
        <w:t>Ф</w:t>
      </w:r>
      <w:r w:rsidRPr="008E0B21">
        <w:rPr>
          <w:rFonts w:ascii="Times New Roman" w:eastAsia="Times New Roman" w:hAnsi="Times New Roman" w:cs="Times New Roman"/>
          <w:spacing w:val="9"/>
          <w:w w:val="96"/>
          <w:sz w:val="24"/>
          <w:lang w:eastAsia="ru-RU"/>
        </w:rPr>
        <w:t>Г</w:t>
      </w:r>
      <w:r w:rsidRPr="008E0B21">
        <w:rPr>
          <w:rFonts w:ascii="Times New Roman" w:eastAsia="Times New Roman" w:hAnsi="Times New Roman" w:cs="Times New Roman"/>
          <w:spacing w:val="10"/>
          <w:w w:val="113"/>
          <w:sz w:val="24"/>
          <w:lang w:eastAsia="ru-RU"/>
        </w:rPr>
        <w:t>О</w:t>
      </w:r>
      <w:r w:rsidRPr="008E0B21">
        <w:rPr>
          <w:rFonts w:ascii="Times New Roman" w:eastAsia="Times New Roman" w:hAnsi="Times New Roman" w:cs="Times New Roman"/>
          <w:spacing w:val="9"/>
          <w:w w:val="111"/>
          <w:sz w:val="24"/>
          <w:lang w:eastAsia="ru-RU"/>
        </w:rPr>
        <w:t>С</w:t>
      </w:r>
      <w:r w:rsidRPr="008E0B21">
        <w:rPr>
          <w:rFonts w:ascii="Times New Roman" w:eastAsia="Times New Roman" w:hAnsi="Times New Roman" w:cs="Times New Roman"/>
          <w:spacing w:val="19"/>
          <w:sz w:val="24"/>
          <w:lang w:eastAsia="ru-RU"/>
        </w:rPr>
        <w:t xml:space="preserve"> </w:t>
      </w:r>
      <w:r w:rsidRPr="008E0B21">
        <w:rPr>
          <w:rFonts w:ascii="Times New Roman" w:eastAsia="Times New Roman" w:hAnsi="Times New Roman" w:cs="Times New Roman"/>
          <w:w w:val="108"/>
          <w:sz w:val="24"/>
          <w:lang w:eastAsia="ru-RU"/>
        </w:rPr>
        <w:t>Д</w:t>
      </w:r>
      <w:r w:rsidRPr="008E0B21">
        <w:rPr>
          <w:rFonts w:ascii="Times New Roman" w:eastAsia="Times New Roman" w:hAnsi="Times New Roman" w:cs="Times New Roman"/>
          <w:w w:val="113"/>
          <w:sz w:val="24"/>
          <w:lang w:eastAsia="ru-RU"/>
        </w:rPr>
        <w:t>О</w:t>
      </w:r>
      <w:r w:rsidRPr="008E0B21">
        <w:rPr>
          <w:rFonts w:ascii="Times New Roman" w:eastAsia="Times New Roman" w:hAnsi="Times New Roman" w:cs="Times New Roman"/>
          <w:w w:val="90"/>
          <w:sz w:val="24"/>
          <w:lang w:eastAsia="ru-RU"/>
        </w:rPr>
        <w:t>,</w:t>
      </w:r>
      <w:r w:rsidRPr="008E0B21">
        <w:rPr>
          <w:rFonts w:ascii="Times New Roman" w:eastAsia="Times New Roman" w:hAnsi="Times New Roman" w:cs="Times New Roman"/>
          <w:spacing w:val="20"/>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3"/>
          <w:sz w:val="24"/>
          <w:lang w:eastAsia="ru-RU"/>
        </w:rPr>
        <w:t>б</w:t>
      </w:r>
      <w:r w:rsidRPr="008E0B21">
        <w:rPr>
          <w:rFonts w:ascii="Times New Roman" w:eastAsia="Times New Roman" w:hAnsi="Times New Roman" w:cs="Times New Roman"/>
          <w:w w:val="106"/>
          <w:sz w:val="24"/>
          <w:lang w:eastAsia="ru-RU"/>
        </w:rPr>
        <w:t>ъ</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spacing w:val="1"/>
          <w:w w:val="105"/>
          <w:sz w:val="24"/>
          <w:lang w:eastAsia="ru-RU"/>
        </w:rPr>
        <w:t>м</w:t>
      </w:r>
      <w:r w:rsidRPr="008E0B21">
        <w:rPr>
          <w:rFonts w:ascii="Times New Roman" w:eastAsia="Times New Roman" w:hAnsi="Times New Roman" w:cs="Times New Roman"/>
          <w:spacing w:val="20"/>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3"/>
          <w:sz w:val="24"/>
          <w:lang w:eastAsia="ru-RU"/>
        </w:rPr>
        <w:t>б</w:t>
      </w:r>
      <w:r w:rsidRPr="008E0B21">
        <w:rPr>
          <w:rFonts w:ascii="Times New Roman" w:eastAsia="Times New Roman" w:hAnsi="Times New Roman" w:cs="Times New Roman"/>
          <w:w w:val="116"/>
          <w:sz w:val="24"/>
          <w:lang w:eastAsia="ru-RU"/>
        </w:rPr>
        <w:t>я</w:t>
      </w:r>
      <w:r w:rsidRPr="008E0B21">
        <w:rPr>
          <w:rFonts w:ascii="Times New Roman" w:eastAsia="Times New Roman" w:hAnsi="Times New Roman" w:cs="Times New Roman"/>
          <w:w w:val="110"/>
          <w:sz w:val="24"/>
          <w:lang w:eastAsia="ru-RU"/>
        </w:rPr>
        <w:t>з</w:t>
      </w:r>
      <w:r w:rsidRPr="008E0B21">
        <w:rPr>
          <w:rFonts w:ascii="Times New Roman" w:eastAsia="Times New Roman" w:hAnsi="Times New Roman" w:cs="Times New Roman"/>
          <w:w w:val="105"/>
          <w:sz w:val="24"/>
          <w:lang w:eastAsia="ru-RU"/>
        </w:rPr>
        <w:t>а</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10"/>
          <w:sz w:val="24"/>
          <w:lang w:eastAsia="ru-RU"/>
        </w:rPr>
        <w:t>л</w:t>
      </w:r>
      <w:r w:rsidRPr="008E0B21">
        <w:rPr>
          <w:rFonts w:ascii="Times New Roman" w:eastAsia="Times New Roman" w:hAnsi="Times New Roman" w:cs="Times New Roman"/>
          <w:w w:val="105"/>
          <w:sz w:val="24"/>
          <w:lang w:eastAsia="ru-RU"/>
        </w:rPr>
        <w:t>ь</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9"/>
          <w:sz w:val="24"/>
          <w:lang w:eastAsia="ru-RU"/>
        </w:rPr>
        <w:t>й</w:t>
      </w:r>
      <w:r w:rsidRPr="008E0B21">
        <w:rPr>
          <w:rFonts w:ascii="Times New Roman" w:eastAsia="Times New Roman" w:hAnsi="Times New Roman" w:cs="Times New Roman"/>
          <w:spacing w:val="19"/>
          <w:sz w:val="24"/>
          <w:lang w:eastAsia="ru-RU"/>
        </w:rPr>
        <w:t xml:space="preserve"> </w:t>
      </w:r>
      <w:r w:rsidRPr="008E0B21">
        <w:rPr>
          <w:rFonts w:ascii="Times New Roman" w:eastAsia="Times New Roman" w:hAnsi="Times New Roman" w:cs="Times New Roman"/>
          <w:w w:val="104"/>
          <w:sz w:val="24"/>
          <w:lang w:eastAsia="ru-RU"/>
        </w:rPr>
        <w:t>ч</w:t>
      </w:r>
      <w:r w:rsidRPr="008E0B21">
        <w:rPr>
          <w:rFonts w:ascii="Times New Roman" w:eastAsia="Times New Roman" w:hAnsi="Times New Roman" w:cs="Times New Roman"/>
          <w:w w:val="105"/>
          <w:sz w:val="24"/>
          <w:lang w:eastAsia="ru-RU"/>
        </w:rPr>
        <w:t>а</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9"/>
          <w:sz w:val="24"/>
          <w:lang w:eastAsia="ru-RU"/>
        </w:rPr>
        <w:t>и</w:t>
      </w:r>
      <w:r w:rsidRPr="008E0B21">
        <w:rPr>
          <w:rFonts w:ascii="Times New Roman" w:eastAsia="Times New Roman" w:hAnsi="Times New Roman" w:cs="Times New Roman"/>
          <w:spacing w:val="19"/>
          <w:sz w:val="24"/>
          <w:lang w:eastAsia="ru-RU"/>
        </w:rPr>
        <w:t xml:space="preserve"> </w:t>
      </w:r>
      <w:r w:rsidRPr="008E0B21">
        <w:rPr>
          <w:rFonts w:ascii="Times New Roman" w:eastAsia="Times New Roman" w:hAnsi="Times New Roman" w:cs="Times New Roman"/>
          <w:w w:val="111"/>
          <w:sz w:val="24"/>
          <w:lang w:eastAsia="ru-RU"/>
        </w:rPr>
        <w:t>П</w:t>
      </w:r>
      <w:r w:rsidRPr="008E0B21">
        <w:rPr>
          <w:rFonts w:ascii="Times New Roman" w:eastAsia="Times New Roman" w:hAnsi="Times New Roman" w:cs="Times New Roman"/>
          <w:w w:val="107"/>
          <w:sz w:val="24"/>
          <w:lang w:eastAsia="ru-RU"/>
        </w:rPr>
        <w:t>р</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1"/>
          <w:sz w:val="24"/>
          <w:lang w:eastAsia="ru-RU"/>
        </w:rPr>
        <w:t>г</w:t>
      </w:r>
      <w:r w:rsidRPr="008E0B21">
        <w:rPr>
          <w:rFonts w:ascii="Times New Roman" w:eastAsia="Times New Roman" w:hAnsi="Times New Roman" w:cs="Times New Roman"/>
          <w:w w:val="107"/>
          <w:sz w:val="24"/>
          <w:lang w:eastAsia="ru-RU"/>
        </w:rPr>
        <w:t>р</w:t>
      </w:r>
      <w:r w:rsidRPr="008E0B21">
        <w:rPr>
          <w:rFonts w:ascii="Times New Roman" w:eastAsia="Times New Roman" w:hAnsi="Times New Roman" w:cs="Times New Roman"/>
          <w:w w:val="105"/>
          <w:sz w:val="24"/>
          <w:lang w:eastAsia="ru-RU"/>
        </w:rPr>
        <w:t>амм</w:t>
      </w:r>
      <w:r w:rsidRPr="008E0B21">
        <w:rPr>
          <w:rFonts w:ascii="Times New Roman" w:eastAsia="Times New Roman" w:hAnsi="Times New Roman" w:cs="Times New Roman"/>
          <w:w w:val="106"/>
          <w:sz w:val="24"/>
          <w:lang w:eastAsia="ru-RU"/>
        </w:rPr>
        <w:t>ы</w:t>
      </w:r>
      <w:r w:rsidRPr="008E0B21">
        <w:rPr>
          <w:rFonts w:ascii="Times New Roman" w:eastAsia="Times New Roman" w:hAnsi="Times New Roman" w:cs="Times New Roman"/>
          <w:sz w:val="24"/>
          <w:lang w:eastAsia="ru-RU"/>
        </w:rPr>
        <w:t xml:space="preserve"> </w:t>
      </w:r>
      <w:r w:rsidRPr="008E0B21">
        <w:rPr>
          <w:rFonts w:ascii="Times New Roman" w:eastAsia="Times New Roman" w:hAnsi="Times New Roman" w:cs="Times New Roman"/>
          <w:w w:val="107"/>
          <w:sz w:val="24"/>
          <w:lang w:eastAsia="ru-RU"/>
        </w:rPr>
        <w:t>р</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10"/>
          <w:sz w:val="24"/>
          <w:lang w:eastAsia="ru-RU"/>
        </w:rPr>
        <w:t>к</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5"/>
          <w:sz w:val="24"/>
          <w:lang w:eastAsia="ru-RU"/>
        </w:rPr>
        <w:t>м</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3"/>
          <w:sz w:val="24"/>
          <w:lang w:eastAsia="ru-RU"/>
        </w:rPr>
        <w:t>д</w:t>
      </w:r>
      <w:r w:rsidRPr="008E0B21">
        <w:rPr>
          <w:rFonts w:ascii="Times New Roman" w:eastAsia="Times New Roman" w:hAnsi="Times New Roman" w:cs="Times New Roman"/>
          <w:w w:val="105"/>
          <w:sz w:val="24"/>
          <w:lang w:eastAsia="ru-RU"/>
        </w:rPr>
        <w:t>у</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spacing w:val="1"/>
          <w:w w:val="116"/>
          <w:sz w:val="24"/>
          <w:lang w:eastAsia="ru-RU"/>
        </w:rPr>
        <w:t>я</w:t>
      </w:r>
      <w:r w:rsidRPr="008E0B21">
        <w:rPr>
          <w:rFonts w:ascii="Times New Roman" w:eastAsia="Times New Roman" w:hAnsi="Times New Roman" w:cs="Times New Roman"/>
          <w:spacing w:val="24"/>
          <w:sz w:val="24"/>
          <w:lang w:eastAsia="ru-RU"/>
        </w:rPr>
        <w:t xml:space="preserve"> </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spacing w:val="1"/>
          <w:w w:val="103"/>
          <w:sz w:val="24"/>
          <w:lang w:eastAsia="ru-RU"/>
        </w:rPr>
        <w:t>е</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05"/>
          <w:sz w:val="24"/>
          <w:lang w:eastAsia="ru-RU"/>
        </w:rPr>
        <w:t>м</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3"/>
          <w:sz w:val="24"/>
          <w:lang w:eastAsia="ru-RU"/>
        </w:rPr>
        <w:t>ее</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05"/>
          <w:sz w:val="24"/>
          <w:lang w:eastAsia="ru-RU"/>
        </w:rPr>
        <w:t>60</w:t>
      </w:r>
      <w:r w:rsidRPr="008E0B21">
        <w:rPr>
          <w:rFonts w:ascii="Times New Roman" w:eastAsia="Times New Roman" w:hAnsi="Times New Roman" w:cs="Times New Roman"/>
          <w:spacing w:val="-27"/>
          <w:sz w:val="24"/>
          <w:lang w:eastAsia="ru-RU"/>
        </w:rPr>
        <w:t xml:space="preserve"> </w:t>
      </w:r>
      <w:r w:rsidRPr="008E0B21">
        <w:rPr>
          <w:rFonts w:ascii="Times New Roman" w:eastAsia="Times New Roman" w:hAnsi="Times New Roman" w:cs="Times New Roman"/>
          <w:w w:val="96"/>
          <w:sz w:val="24"/>
          <w:lang w:eastAsia="ru-RU"/>
        </w:rPr>
        <w:t>%</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spacing w:val="24"/>
          <w:sz w:val="24"/>
          <w:lang w:eastAsia="ru-RU"/>
        </w:rPr>
        <w:t xml:space="preserve"> </w:t>
      </w:r>
      <w:r w:rsidRPr="008E0B21">
        <w:rPr>
          <w:rFonts w:ascii="Times New Roman" w:eastAsia="Times New Roman" w:hAnsi="Times New Roman" w:cs="Times New Roman"/>
          <w:w w:val="103"/>
          <w:sz w:val="24"/>
          <w:lang w:eastAsia="ru-RU"/>
        </w:rPr>
        <w:t>ее</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3"/>
          <w:sz w:val="24"/>
          <w:lang w:eastAsia="ru-RU"/>
        </w:rPr>
        <w:t>б</w:t>
      </w:r>
      <w:r w:rsidRPr="008E0B21">
        <w:rPr>
          <w:rFonts w:ascii="Times New Roman" w:eastAsia="Times New Roman" w:hAnsi="Times New Roman" w:cs="Times New Roman"/>
          <w:w w:val="104"/>
          <w:sz w:val="24"/>
          <w:lang w:eastAsia="ru-RU"/>
        </w:rPr>
        <w:t>щ</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1"/>
          <w:sz w:val="24"/>
          <w:lang w:eastAsia="ru-RU"/>
        </w:rPr>
        <w:t>г</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3"/>
          <w:sz w:val="24"/>
          <w:lang w:eastAsia="ru-RU"/>
        </w:rPr>
        <w:t>б</w:t>
      </w:r>
      <w:r w:rsidRPr="008E0B21">
        <w:rPr>
          <w:rFonts w:ascii="Times New Roman" w:eastAsia="Times New Roman" w:hAnsi="Times New Roman" w:cs="Times New Roman"/>
          <w:w w:val="106"/>
          <w:sz w:val="24"/>
          <w:lang w:eastAsia="ru-RU"/>
        </w:rPr>
        <w:t>ъ</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5"/>
          <w:sz w:val="24"/>
          <w:lang w:eastAsia="ru-RU"/>
        </w:rPr>
        <w:t>ма</w:t>
      </w:r>
      <w:r w:rsidRPr="008E0B21">
        <w:rPr>
          <w:rFonts w:ascii="Times New Roman" w:eastAsia="Times New Roman" w:hAnsi="Times New Roman" w:cs="Times New Roman"/>
          <w:w w:val="85"/>
          <w:sz w:val="24"/>
          <w:lang w:eastAsia="ru-RU"/>
        </w:rPr>
        <w:t>;</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04"/>
          <w:sz w:val="24"/>
          <w:lang w:eastAsia="ru-RU"/>
        </w:rPr>
        <w:t>ч</w:t>
      </w:r>
      <w:r w:rsidRPr="008E0B21">
        <w:rPr>
          <w:rFonts w:ascii="Times New Roman" w:eastAsia="Times New Roman" w:hAnsi="Times New Roman" w:cs="Times New Roman"/>
          <w:w w:val="105"/>
          <w:sz w:val="24"/>
          <w:lang w:eastAsia="ru-RU"/>
        </w:rPr>
        <w:t>а</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9"/>
          <w:sz w:val="24"/>
          <w:lang w:eastAsia="ru-RU"/>
        </w:rPr>
        <w:t>и</w:t>
      </w:r>
      <w:r w:rsidRPr="008E0B21">
        <w:rPr>
          <w:rFonts w:ascii="Times New Roman" w:eastAsia="Times New Roman" w:hAnsi="Times New Roman" w:cs="Times New Roman"/>
          <w:w w:val="90"/>
          <w:sz w:val="24"/>
          <w:lang w:eastAsia="ru-RU"/>
        </w:rPr>
        <w:t>,</w:t>
      </w:r>
      <w:r w:rsidRPr="008E0B21">
        <w:rPr>
          <w:rFonts w:ascii="Times New Roman" w:eastAsia="Times New Roman" w:hAnsi="Times New Roman" w:cs="Times New Roman"/>
          <w:spacing w:val="25"/>
          <w:sz w:val="24"/>
          <w:lang w:eastAsia="ru-RU"/>
        </w:rPr>
        <w:t xml:space="preserve"> </w:t>
      </w:r>
      <w:r w:rsidRPr="008E0B21">
        <w:rPr>
          <w:rFonts w:ascii="Times New Roman" w:eastAsia="Times New Roman" w:hAnsi="Times New Roman" w:cs="Times New Roman"/>
          <w:w w:val="113"/>
          <w:sz w:val="24"/>
          <w:lang w:eastAsia="ru-RU"/>
        </w:rPr>
        <w:t>ф</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7"/>
          <w:sz w:val="24"/>
          <w:lang w:eastAsia="ru-RU"/>
        </w:rPr>
        <w:t>р</w:t>
      </w:r>
      <w:r w:rsidRPr="008E0B21">
        <w:rPr>
          <w:rFonts w:ascii="Times New Roman" w:eastAsia="Times New Roman" w:hAnsi="Times New Roman" w:cs="Times New Roman"/>
          <w:w w:val="105"/>
          <w:sz w:val="24"/>
          <w:lang w:eastAsia="ru-RU"/>
        </w:rPr>
        <w:t>м</w:t>
      </w:r>
      <w:r w:rsidRPr="008E0B21">
        <w:rPr>
          <w:rFonts w:ascii="Times New Roman" w:eastAsia="Times New Roman" w:hAnsi="Times New Roman" w:cs="Times New Roman"/>
          <w:w w:val="109"/>
          <w:sz w:val="24"/>
          <w:lang w:eastAsia="ru-RU"/>
        </w:rPr>
        <w:t>и</w:t>
      </w:r>
      <w:r w:rsidRPr="008E0B21">
        <w:rPr>
          <w:rFonts w:ascii="Times New Roman" w:eastAsia="Times New Roman" w:hAnsi="Times New Roman" w:cs="Times New Roman"/>
          <w:w w:val="107"/>
          <w:sz w:val="24"/>
          <w:lang w:eastAsia="ru-RU"/>
        </w:rPr>
        <w:t>р</w:t>
      </w:r>
      <w:r w:rsidRPr="008E0B21">
        <w:rPr>
          <w:rFonts w:ascii="Times New Roman" w:eastAsia="Times New Roman" w:hAnsi="Times New Roman" w:cs="Times New Roman"/>
          <w:w w:val="105"/>
          <w:sz w:val="24"/>
          <w:lang w:eastAsia="ru-RU"/>
        </w:rPr>
        <w:t>у</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5"/>
          <w:sz w:val="24"/>
          <w:lang w:eastAsia="ru-RU"/>
        </w:rPr>
        <w:t>м</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9"/>
          <w:sz w:val="24"/>
          <w:lang w:eastAsia="ru-RU"/>
        </w:rPr>
        <w:t>й</w:t>
      </w:r>
      <w:r w:rsidRPr="008E0B21">
        <w:rPr>
          <w:rFonts w:ascii="Times New Roman" w:eastAsia="Times New Roman" w:hAnsi="Times New Roman" w:cs="Times New Roman"/>
          <w:sz w:val="24"/>
          <w:lang w:eastAsia="ru-RU"/>
        </w:rPr>
        <w:t xml:space="preserve"> </w:t>
      </w:r>
      <w:r w:rsidRPr="008E0B21">
        <w:rPr>
          <w:rFonts w:ascii="Times New Roman" w:eastAsia="Times New Roman" w:hAnsi="Times New Roman" w:cs="Times New Roman"/>
          <w:w w:val="105"/>
          <w:sz w:val="24"/>
          <w:lang w:eastAsia="ru-RU"/>
        </w:rPr>
        <w:t>у</w:t>
      </w:r>
      <w:r w:rsidRPr="008E0B21">
        <w:rPr>
          <w:rFonts w:ascii="Times New Roman" w:eastAsia="Times New Roman" w:hAnsi="Times New Roman" w:cs="Times New Roman"/>
          <w:w w:val="104"/>
          <w:sz w:val="24"/>
          <w:lang w:eastAsia="ru-RU"/>
        </w:rPr>
        <w:t>ч</w:t>
      </w:r>
      <w:r w:rsidRPr="008E0B21">
        <w:rPr>
          <w:rFonts w:ascii="Times New Roman" w:eastAsia="Times New Roman" w:hAnsi="Times New Roman" w:cs="Times New Roman"/>
          <w:w w:val="105"/>
          <w:sz w:val="24"/>
          <w:lang w:eastAsia="ru-RU"/>
        </w:rPr>
        <w:t>а</w:t>
      </w:r>
      <w:r w:rsidRPr="008E0B21">
        <w:rPr>
          <w:rFonts w:ascii="Times New Roman" w:eastAsia="Times New Roman" w:hAnsi="Times New Roman" w:cs="Times New Roman"/>
          <w:w w:val="103"/>
          <w:sz w:val="24"/>
          <w:lang w:eastAsia="ru-RU"/>
        </w:rPr>
        <w:t>с</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9"/>
          <w:sz w:val="24"/>
          <w:lang w:eastAsia="ru-RU"/>
        </w:rPr>
        <w:t>и</w:t>
      </w:r>
      <w:r w:rsidRPr="008E0B21">
        <w:rPr>
          <w:rFonts w:ascii="Times New Roman" w:eastAsia="Times New Roman" w:hAnsi="Times New Roman" w:cs="Times New Roman"/>
          <w:w w:val="110"/>
          <w:sz w:val="24"/>
          <w:lang w:eastAsia="ru-RU"/>
        </w:rPr>
        <w:t>к</w:t>
      </w:r>
      <w:r w:rsidRPr="008E0B21">
        <w:rPr>
          <w:rFonts w:ascii="Times New Roman" w:eastAsia="Times New Roman" w:hAnsi="Times New Roman" w:cs="Times New Roman"/>
          <w:w w:val="105"/>
          <w:sz w:val="24"/>
          <w:lang w:eastAsia="ru-RU"/>
        </w:rPr>
        <w:t>ам</w:t>
      </w:r>
      <w:r w:rsidRPr="008E0B21">
        <w:rPr>
          <w:rFonts w:ascii="Times New Roman" w:eastAsia="Times New Roman" w:hAnsi="Times New Roman" w:cs="Times New Roman"/>
          <w:w w:val="109"/>
          <w:sz w:val="24"/>
          <w:lang w:eastAsia="ru-RU"/>
        </w:rPr>
        <w:t>и</w:t>
      </w:r>
      <w:r w:rsidRPr="008E0B21">
        <w:rPr>
          <w:rFonts w:ascii="Times New Roman" w:eastAsia="Times New Roman" w:hAnsi="Times New Roman" w:cs="Times New Roman"/>
          <w:spacing w:val="2"/>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3"/>
          <w:sz w:val="24"/>
          <w:lang w:eastAsia="ru-RU"/>
        </w:rPr>
        <w:t>б</w:t>
      </w:r>
      <w:r w:rsidRPr="008E0B21">
        <w:rPr>
          <w:rFonts w:ascii="Times New Roman" w:eastAsia="Times New Roman" w:hAnsi="Times New Roman" w:cs="Times New Roman"/>
          <w:w w:val="107"/>
          <w:sz w:val="24"/>
          <w:lang w:eastAsia="ru-RU"/>
        </w:rPr>
        <w:t>р</w:t>
      </w:r>
      <w:r w:rsidRPr="008E0B21">
        <w:rPr>
          <w:rFonts w:ascii="Times New Roman" w:eastAsia="Times New Roman" w:hAnsi="Times New Roman" w:cs="Times New Roman"/>
          <w:w w:val="105"/>
          <w:sz w:val="24"/>
          <w:lang w:eastAsia="ru-RU"/>
        </w:rPr>
        <w:t>а</w:t>
      </w:r>
      <w:r w:rsidRPr="008E0B21">
        <w:rPr>
          <w:rFonts w:ascii="Times New Roman" w:eastAsia="Times New Roman" w:hAnsi="Times New Roman" w:cs="Times New Roman"/>
          <w:w w:val="110"/>
          <w:sz w:val="24"/>
          <w:lang w:eastAsia="ru-RU"/>
        </w:rPr>
        <w:t>з</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7"/>
          <w:sz w:val="24"/>
          <w:lang w:eastAsia="ru-RU"/>
        </w:rPr>
        <w:t>в</w:t>
      </w:r>
      <w:r w:rsidRPr="008E0B21">
        <w:rPr>
          <w:rFonts w:ascii="Times New Roman" w:eastAsia="Times New Roman" w:hAnsi="Times New Roman" w:cs="Times New Roman"/>
          <w:spacing w:val="-1"/>
          <w:w w:val="105"/>
          <w:sz w:val="24"/>
          <w:lang w:eastAsia="ru-RU"/>
        </w:rPr>
        <w:t>а</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10"/>
          <w:sz w:val="24"/>
          <w:lang w:eastAsia="ru-RU"/>
        </w:rPr>
        <w:t>л</w:t>
      </w:r>
      <w:r w:rsidRPr="008E0B21">
        <w:rPr>
          <w:rFonts w:ascii="Times New Roman" w:eastAsia="Times New Roman" w:hAnsi="Times New Roman" w:cs="Times New Roman"/>
          <w:w w:val="105"/>
          <w:sz w:val="24"/>
          <w:lang w:eastAsia="ru-RU"/>
        </w:rPr>
        <w:t>ь</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6"/>
          <w:sz w:val="24"/>
          <w:lang w:eastAsia="ru-RU"/>
        </w:rPr>
        <w:t>ы</w:t>
      </w:r>
      <w:r w:rsidRPr="008E0B21">
        <w:rPr>
          <w:rFonts w:ascii="Times New Roman" w:eastAsia="Times New Roman" w:hAnsi="Times New Roman" w:cs="Times New Roman"/>
          <w:spacing w:val="-1"/>
          <w:w w:val="103"/>
          <w:sz w:val="24"/>
          <w:lang w:eastAsia="ru-RU"/>
        </w:rPr>
        <w:t>х</w:t>
      </w:r>
      <w:r w:rsidRPr="008E0B21">
        <w:rPr>
          <w:rFonts w:ascii="Times New Roman" w:eastAsia="Times New Roman" w:hAnsi="Times New Roman" w:cs="Times New Roman"/>
          <w:spacing w:val="2"/>
          <w:sz w:val="24"/>
          <w:lang w:eastAsia="ru-RU"/>
        </w:rPr>
        <w:t xml:space="preserve"> </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06"/>
          <w:sz w:val="24"/>
          <w:lang w:eastAsia="ru-RU"/>
        </w:rPr>
        <w:t>т</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4"/>
          <w:sz w:val="24"/>
          <w:lang w:eastAsia="ru-RU"/>
        </w:rPr>
        <w:t>ош</w:t>
      </w:r>
      <w:r w:rsidRPr="008E0B21">
        <w:rPr>
          <w:rFonts w:ascii="Times New Roman" w:eastAsia="Times New Roman" w:hAnsi="Times New Roman" w:cs="Times New Roman"/>
          <w:w w:val="103"/>
          <w:sz w:val="24"/>
          <w:lang w:eastAsia="ru-RU"/>
        </w:rPr>
        <w:t>е</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w w:val="109"/>
          <w:sz w:val="24"/>
          <w:lang w:eastAsia="ru-RU"/>
        </w:rPr>
        <w:t>ий</w:t>
      </w:r>
      <w:r w:rsidRPr="008E0B21">
        <w:rPr>
          <w:rFonts w:ascii="Times New Roman" w:eastAsia="Times New Roman" w:hAnsi="Times New Roman" w:cs="Times New Roman"/>
          <w:w w:val="90"/>
          <w:sz w:val="24"/>
          <w:lang w:eastAsia="ru-RU"/>
        </w:rPr>
        <w:t>,</w:t>
      </w:r>
      <w:r w:rsidRPr="008E0B21">
        <w:rPr>
          <w:rFonts w:ascii="Times New Roman" w:eastAsia="Times New Roman" w:hAnsi="Times New Roman" w:cs="Times New Roman"/>
          <w:spacing w:val="1"/>
          <w:sz w:val="24"/>
          <w:lang w:eastAsia="ru-RU"/>
        </w:rPr>
        <w:t xml:space="preserve"> </w:t>
      </w:r>
      <w:r w:rsidRPr="008E0B21">
        <w:rPr>
          <w:rFonts w:ascii="Times New Roman" w:eastAsia="Times New Roman" w:hAnsi="Times New Roman" w:cs="Times New Roman"/>
          <w:w w:val="107"/>
          <w:sz w:val="24"/>
          <w:lang w:eastAsia="ru-RU"/>
        </w:rPr>
        <w:t>н</w:t>
      </w:r>
      <w:r w:rsidRPr="008E0B21">
        <w:rPr>
          <w:rFonts w:ascii="Times New Roman" w:eastAsia="Times New Roman" w:hAnsi="Times New Roman" w:cs="Times New Roman"/>
          <w:spacing w:val="1"/>
          <w:w w:val="103"/>
          <w:sz w:val="24"/>
          <w:lang w:eastAsia="ru-RU"/>
        </w:rPr>
        <w:t>е</w:t>
      </w:r>
      <w:r w:rsidRPr="008E0B21">
        <w:rPr>
          <w:rFonts w:ascii="Times New Roman" w:eastAsia="Times New Roman" w:hAnsi="Times New Roman" w:cs="Times New Roman"/>
          <w:spacing w:val="1"/>
          <w:sz w:val="24"/>
          <w:lang w:eastAsia="ru-RU"/>
        </w:rPr>
        <w:t xml:space="preserve"> </w:t>
      </w:r>
      <w:r w:rsidRPr="008E0B21">
        <w:rPr>
          <w:rFonts w:ascii="Times New Roman" w:eastAsia="Times New Roman" w:hAnsi="Times New Roman" w:cs="Times New Roman"/>
          <w:w w:val="103"/>
          <w:sz w:val="24"/>
          <w:lang w:eastAsia="ru-RU"/>
        </w:rPr>
        <w:t>б</w:t>
      </w:r>
      <w:r w:rsidRPr="008E0B21">
        <w:rPr>
          <w:rFonts w:ascii="Times New Roman" w:eastAsia="Times New Roman" w:hAnsi="Times New Roman" w:cs="Times New Roman"/>
          <w:w w:val="104"/>
          <w:sz w:val="24"/>
          <w:lang w:eastAsia="ru-RU"/>
        </w:rPr>
        <w:t>о</w:t>
      </w:r>
      <w:r w:rsidRPr="008E0B21">
        <w:rPr>
          <w:rFonts w:ascii="Times New Roman" w:eastAsia="Times New Roman" w:hAnsi="Times New Roman" w:cs="Times New Roman"/>
          <w:w w:val="110"/>
          <w:sz w:val="24"/>
          <w:lang w:eastAsia="ru-RU"/>
        </w:rPr>
        <w:t>л</w:t>
      </w:r>
      <w:r w:rsidRPr="008E0B21">
        <w:rPr>
          <w:rFonts w:ascii="Times New Roman" w:eastAsia="Times New Roman" w:hAnsi="Times New Roman" w:cs="Times New Roman"/>
          <w:w w:val="103"/>
          <w:sz w:val="24"/>
          <w:lang w:eastAsia="ru-RU"/>
        </w:rPr>
        <w:t>ее</w:t>
      </w:r>
      <w:r w:rsidRPr="008E0B21">
        <w:rPr>
          <w:rFonts w:ascii="Times New Roman" w:eastAsia="Times New Roman" w:hAnsi="Times New Roman" w:cs="Times New Roman"/>
          <w:spacing w:val="2"/>
          <w:sz w:val="24"/>
          <w:lang w:eastAsia="ru-RU"/>
        </w:rPr>
        <w:t xml:space="preserve"> </w:t>
      </w:r>
      <w:r w:rsidRPr="008E0B21">
        <w:rPr>
          <w:rFonts w:ascii="Times New Roman" w:eastAsia="Times New Roman" w:hAnsi="Times New Roman" w:cs="Times New Roman"/>
          <w:w w:val="105"/>
          <w:sz w:val="24"/>
          <w:lang w:eastAsia="ru-RU"/>
        </w:rPr>
        <w:t>40</w:t>
      </w:r>
      <w:r w:rsidRPr="008E0B21">
        <w:rPr>
          <w:rFonts w:ascii="Times New Roman" w:eastAsia="Times New Roman" w:hAnsi="Times New Roman" w:cs="Times New Roman"/>
          <w:spacing w:val="-26"/>
          <w:sz w:val="24"/>
          <w:lang w:eastAsia="ru-RU"/>
        </w:rPr>
        <w:t xml:space="preserve"> </w:t>
      </w:r>
      <w:r w:rsidRPr="008E0B21">
        <w:rPr>
          <w:rFonts w:ascii="Times New Roman" w:eastAsia="Times New Roman" w:hAnsi="Times New Roman" w:cs="Times New Roman"/>
          <w:w w:val="96"/>
          <w:sz w:val="24"/>
          <w:lang w:eastAsia="ru-RU"/>
        </w:rPr>
        <w:t>%</w:t>
      </w:r>
      <w:r w:rsidRPr="008E0B21">
        <w:rPr>
          <w:rFonts w:ascii="Times New Roman" w:eastAsia="Times New Roman" w:hAnsi="Times New Roman" w:cs="Times New Roman"/>
          <w:w w:val="91"/>
          <w:sz w:val="24"/>
          <w:lang w:eastAsia="ru-RU"/>
        </w:rPr>
        <w:t>.</w:t>
      </w:r>
    </w:p>
    <w:p w:rsidR="008E0B21" w:rsidRPr="008E0B21" w:rsidRDefault="008E0B21" w:rsidP="008E0B21">
      <w:pPr>
        <w:widowControl w:val="0"/>
        <w:spacing w:after="0" w:line="360" w:lineRule="auto"/>
        <w:ind w:right="-11" w:firstLine="397"/>
        <w:jc w:val="both"/>
        <w:rPr>
          <w:rFonts w:ascii="Times New Roman" w:eastAsia="Times New Roman" w:hAnsi="Times New Roman" w:cs="Times New Roman"/>
          <w:color w:val="231F20"/>
          <w:sz w:val="24"/>
          <w:lang w:eastAsia="ru-RU"/>
        </w:rPr>
      </w:pP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00" w:firstRow="0" w:lastRow="0" w:firstColumn="0" w:lastColumn="0" w:noHBand="0" w:noVBand="0"/>
      </w:tblPr>
      <w:tblGrid>
        <w:gridCol w:w="2410"/>
        <w:gridCol w:w="3828"/>
        <w:gridCol w:w="3969"/>
      </w:tblGrid>
      <w:tr w:rsidR="008E0B21" w:rsidRPr="008E0B21" w:rsidTr="001E0FC7">
        <w:tc>
          <w:tcPr>
            <w:tcW w:w="10207" w:type="dxa"/>
            <w:gridSpan w:val="3"/>
            <w:shd w:val="clear" w:color="auto" w:fill="auto"/>
          </w:tcPr>
          <w:p w:rsidR="008E0B21" w:rsidRPr="008E0B21" w:rsidRDefault="008E0B21" w:rsidP="008E0B21">
            <w:pPr>
              <w:widowControl w:val="0"/>
              <w:suppressLineNumbers/>
              <w:suppressAutoHyphens/>
              <w:spacing w:after="119" w:line="240" w:lineRule="auto"/>
              <w:ind w:left="283" w:hanging="282"/>
              <w:jc w:val="center"/>
              <w:rPr>
                <w:rFonts w:ascii="Times New Roman" w:eastAsia="Lucida Sans Unicode" w:hAnsi="Times New Roman" w:cs="Times New Roman"/>
                <w:b/>
                <w:kern w:val="1"/>
                <w:sz w:val="25"/>
                <w:szCs w:val="25"/>
              </w:rPr>
            </w:pPr>
            <w:r w:rsidRPr="008E0B21">
              <w:rPr>
                <w:rFonts w:ascii="Times New Roman" w:eastAsia="Lucida Sans Unicode" w:hAnsi="Times New Roman" w:cs="Times New Roman"/>
                <w:b/>
                <w:kern w:val="1"/>
                <w:sz w:val="25"/>
                <w:szCs w:val="25"/>
              </w:rPr>
              <w:t>Часть, формируемая участниками  образовательных отношений</w:t>
            </w:r>
          </w:p>
        </w:tc>
      </w:tr>
      <w:tr w:rsidR="008E0B21" w:rsidRPr="008E0B21" w:rsidTr="001E0FC7">
        <w:tblPrEx>
          <w:tblCellMar>
            <w:left w:w="0" w:type="dxa"/>
          </w:tblCellMar>
        </w:tblPrEx>
        <w:tc>
          <w:tcPr>
            <w:tcW w:w="2410"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b/>
                <w:kern w:val="1"/>
                <w:sz w:val="24"/>
                <w:szCs w:val="25"/>
              </w:rPr>
            </w:pPr>
            <w:r w:rsidRPr="008E0B21">
              <w:rPr>
                <w:rFonts w:ascii="Times New Roman" w:eastAsia="Lucida Sans Unicode" w:hAnsi="Times New Roman" w:cs="Times New Roman"/>
                <w:b/>
                <w:kern w:val="1"/>
                <w:sz w:val="24"/>
                <w:szCs w:val="25"/>
              </w:rPr>
              <w:t>Авторы  программы</w:t>
            </w:r>
          </w:p>
        </w:tc>
        <w:tc>
          <w:tcPr>
            <w:tcW w:w="3828"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b/>
                <w:kern w:val="1"/>
                <w:sz w:val="24"/>
                <w:szCs w:val="25"/>
              </w:rPr>
            </w:pPr>
            <w:r w:rsidRPr="008E0B21">
              <w:rPr>
                <w:rFonts w:ascii="Times New Roman" w:eastAsia="Lucida Sans Unicode" w:hAnsi="Times New Roman" w:cs="Times New Roman"/>
                <w:b/>
                <w:kern w:val="1"/>
                <w:sz w:val="24"/>
                <w:szCs w:val="25"/>
              </w:rPr>
              <w:t>Название программы</w:t>
            </w: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b/>
                <w:kern w:val="1"/>
                <w:sz w:val="24"/>
                <w:szCs w:val="25"/>
              </w:rPr>
            </w:pPr>
          </w:p>
        </w:tc>
        <w:tc>
          <w:tcPr>
            <w:tcW w:w="3969" w:type="dxa"/>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b/>
                <w:kern w:val="1"/>
                <w:sz w:val="24"/>
                <w:szCs w:val="25"/>
              </w:rPr>
            </w:pPr>
            <w:r w:rsidRPr="008E0B21">
              <w:rPr>
                <w:rFonts w:ascii="Times New Roman" w:eastAsia="Times New Roman" w:hAnsi="Times New Roman" w:cs="Times New Roman"/>
                <w:b/>
                <w:color w:val="231F20"/>
                <w:w w:val="103"/>
                <w:sz w:val="24"/>
                <w:lang w:eastAsia="ru-RU"/>
              </w:rPr>
              <w:t>Сс</w:t>
            </w:r>
            <w:r w:rsidRPr="008E0B21">
              <w:rPr>
                <w:rFonts w:ascii="Times New Roman" w:eastAsia="Times New Roman" w:hAnsi="Times New Roman" w:cs="Times New Roman"/>
                <w:b/>
                <w:color w:val="231F20"/>
                <w:w w:val="106"/>
                <w:sz w:val="24"/>
                <w:lang w:eastAsia="ru-RU"/>
              </w:rPr>
              <w:t>ы</w:t>
            </w:r>
            <w:r w:rsidRPr="008E0B21">
              <w:rPr>
                <w:rFonts w:ascii="Times New Roman" w:eastAsia="Times New Roman" w:hAnsi="Times New Roman" w:cs="Times New Roman"/>
                <w:b/>
                <w:color w:val="231F20"/>
                <w:w w:val="110"/>
                <w:sz w:val="24"/>
                <w:lang w:eastAsia="ru-RU"/>
              </w:rPr>
              <w:t>л</w:t>
            </w:r>
            <w:r w:rsidRPr="008E0B21">
              <w:rPr>
                <w:rFonts w:ascii="Times New Roman" w:eastAsia="Times New Roman" w:hAnsi="Times New Roman" w:cs="Times New Roman"/>
                <w:b/>
                <w:color w:val="231F20"/>
                <w:w w:val="104"/>
                <w:sz w:val="24"/>
                <w:lang w:eastAsia="ru-RU"/>
              </w:rPr>
              <w:t>ки</w:t>
            </w:r>
            <w:r w:rsidRPr="008E0B21">
              <w:rPr>
                <w:rFonts w:ascii="Times New Roman" w:eastAsia="Times New Roman" w:hAnsi="Times New Roman" w:cs="Times New Roman"/>
                <w:b/>
                <w:color w:val="231F20"/>
                <w:spacing w:val="21"/>
                <w:sz w:val="24"/>
                <w:lang w:eastAsia="ru-RU"/>
              </w:rPr>
              <w:t xml:space="preserve"> </w:t>
            </w:r>
            <w:r w:rsidRPr="008E0B21">
              <w:rPr>
                <w:rFonts w:ascii="Times New Roman" w:eastAsia="Times New Roman" w:hAnsi="Times New Roman" w:cs="Times New Roman"/>
                <w:b/>
                <w:color w:val="231F20"/>
                <w:w w:val="107"/>
                <w:sz w:val="24"/>
                <w:lang w:eastAsia="ru-RU"/>
              </w:rPr>
              <w:t>н</w:t>
            </w:r>
            <w:r w:rsidRPr="008E0B21">
              <w:rPr>
                <w:rFonts w:ascii="Times New Roman" w:eastAsia="Times New Roman" w:hAnsi="Times New Roman" w:cs="Times New Roman"/>
                <w:b/>
                <w:color w:val="231F20"/>
                <w:w w:val="105"/>
                <w:sz w:val="24"/>
                <w:lang w:eastAsia="ru-RU"/>
              </w:rPr>
              <w:t>а</w:t>
            </w:r>
            <w:r w:rsidRPr="008E0B21">
              <w:rPr>
                <w:rFonts w:ascii="Times New Roman" w:eastAsia="Times New Roman" w:hAnsi="Times New Roman" w:cs="Times New Roman"/>
                <w:b/>
                <w:color w:val="231F20"/>
                <w:spacing w:val="21"/>
                <w:sz w:val="24"/>
                <w:lang w:eastAsia="ru-RU"/>
              </w:rPr>
              <w:t xml:space="preserve"> </w:t>
            </w:r>
            <w:r w:rsidRPr="008E0B21">
              <w:rPr>
                <w:rFonts w:ascii="Times New Roman" w:eastAsia="Times New Roman" w:hAnsi="Times New Roman" w:cs="Times New Roman"/>
                <w:b/>
                <w:color w:val="231F20"/>
                <w:w w:val="103"/>
                <w:sz w:val="24"/>
                <w:lang w:eastAsia="ru-RU"/>
              </w:rPr>
              <w:t>с</w:t>
            </w:r>
            <w:r w:rsidRPr="008E0B21">
              <w:rPr>
                <w:rFonts w:ascii="Times New Roman" w:eastAsia="Times New Roman" w:hAnsi="Times New Roman" w:cs="Times New Roman"/>
                <w:b/>
                <w:color w:val="231F20"/>
                <w:w w:val="104"/>
                <w:sz w:val="24"/>
                <w:lang w:eastAsia="ru-RU"/>
              </w:rPr>
              <w:t>оо</w:t>
            </w:r>
            <w:r w:rsidRPr="008E0B21">
              <w:rPr>
                <w:rFonts w:ascii="Times New Roman" w:eastAsia="Times New Roman" w:hAnsi="Times New Roman" w:cs="Times New Roman"/>
                <w:b/>
                <w:color w:val="231F20"/>
                <w:w w:val="106"/>
                <w:sz w:val="24"/>
                <w:lang w:eastAsia="ru-RU"/>
              </w:rPr>
              <w:t>т</w:t>
            </w:r>
            <w:r w:rsidRPr="008E0B21">
              <w:rPr>
                <w:rFonts w:ascii="Times New Roman" w:eastAsia="Times New Roman" w:hAnsi="Times New Roman" w:cs="Times New Roman"/>
                <w:b/>
                <w:color w:val="231F20"/>
                <w:w w:val="107"/>
                <w:sz w:val="24"/>
                <w:lang w:eastAsia="ru-RU"/>
              </w:rPr>
              <w:t>в</w:t>
            </w:r>
            <w:r w:rsidRPr="008E0B21">
              <w:rPr>
                <w:rFonts w:ascii="Times New Roman" w:eastAsia="Times New Roman" w:hAnsi="Times New Roman" w:cs="Times New Roman"/>
                <w:b/>
                <w:color w:val="231F20"/>
                <w:spacing w:val="-1"/>
                <w:w w:val="103"/>
                <w:sz w:val="24"/>
                <w:lang w:eastAsia="ru-RU"/>
              </w:rPr>
              <w:t>е</w:t>
            </w:r>
            <w:r w:rsidRPr="008E0B21">
              <w:rPr>
                <w:rFonts w:ascii="Times New Roman" w:eastAsia="Times New Roman" w:hAnsi="Times New Roman" w:cs="Times New Roman"/>
                <w:b/>
                <w:color w:val="231F20"/>
                <w:w w:val="106"/>
                <w:sz w:val="24"/>
                <w:lang w:eastAsia="ru-RU"/>
              </w:rPr>
              <w:t>т</w:t>
            </w:r>
            <w:r w:rsidRPr="008E0B21">
              <w:rPr>
                <w:rFonts w:ascii="Times New Roman" w:eastAsia="Times New Roman" w:hAnsi="Times New Roman" w:cs="Times New Roman"/>
                <w:b/>
                <w:color w:val="231F20"/>
                <w:w w:val="103"/>
                <w:sz w:val="24"/>
                <w:lang w:eastAsia="ru-RU"/>
              </w:rPr>
              <w:t>с</w:t>
            </w:r>
            <w:r w:rsidRPr="008E0B21">
              <w:rPr>
                <w:rFonts w:ascii="Times New Roman" w:eastAsia="Times New Roman" w:hAnsi="Times New Roman" w:cs="Times New Roman"/>
                <w:b/>
                <w:color w:val="231F20"/>
                <w:w w:val="106"/>
                <w:sz w:val="24"/>
                <w:lang w:eastAsia="ru-RU"/>
              </w:rPr>
              <w:t>т</w:t>
            </w:r>
            <w:r w:rsidRPr="008E0B21">
              <w:rPr>
                <w:rFonts w:ascii="Times New Roman" w:eastAsia="Times New Roman" w:hAnsi="Times New Roman" w:cs="Times New Roman"/>
                <w:b/>
                <w:color w:val="231F20"/>
                <w:w w:val="107"/>
                <w:sz w:val="24"/>
                <w:lang w:eastAsia="ru-RU"/>
              </w:rPr>
              <w:t>в</w:t>
            </w:r>
            <w:r w:rsidRPr="008E0B21">
              <w:rPr>
                <w:rFonts w:ascii="Times New Roman" w:eastAsia="Times New Roman" w:hAnsi="Times New Roman" w:cs="Times New Roman"/>
                <w:b/>
                <w:color w:val="231F20"/>
                <w:spacing w:val="-1"/>
                <w:w w:val="105"/>
                <w:sz w:val="24"/>
                <w:lang w:eastAsia="ru-RU"/>
              </w:rPr>
              <w:t>у</w:t>
            </w:r>
            <w:r w:rsidRPr="008E0B21">
              <w:rPr>
                <w:rFonts w:ascii="Times New Roman" w:eastAsia="Times New Roman" w:hAnsi="Times New Roman" w:cs="Times New Roman"/>
                <w:b/>
                <w:color w:val="231F20"/>
                <w:sz w:val="24"/>
                <w:lang w:eastAsia="ru-RU"/>
              </w:rPr>
              <w:t>ю</w:t>
            </w:r>
            <w:r w:rsidRPr="008E0B21">
              <w:rPr>
                <w:rFonts w:ascii="Times New Roman" w:eastAsia="Times New Roman" w:hAnsi="Times New Roman" w:cs="Times New Roman"/>
                <w:b/>
                <w:color w:val="231F20"/>
                <w:w w:val="104"/>
                <w:sz w:val="24"/>
                <w:lang w:eastAsia="ru-RU"/>
              </w:rPr>
              <w:t>щ</w:t>
            </w:r>
            <w:r w:rsidRPr="008E0B21">
              <w:rPr>
                <w:rFonts w:ascii="Times New Roman" w:eastAsia="Times New Roman" w:hAnsi="Times New Roman" w:cs="Times New Roman"/>
                <w:b/>
                <w:color w:val="231F20"/>
                <w:w w:val="105"/>
                <w:sz w:val="24"/>
                <w:lang w:eastAsia="ru-RU"/>
              </w:rPr>
              <w:t>у</w:t>
            </w:r>
            <w:r w:rsidRPr="008E0B21">
              <w:rPr>
                <w:rFonts w:ascii="Times New Roman" w:eastAsia="Times New Roman" w:hAnsi="Times New Roman" w:cs="Times New Roman"/>
                <w:b/>
                <w:color w:val="231F20"/>
                <w:sz w:val="24"/>
                <w:lang w:eastAsia="ru-RU"/>
              </w:rPr>
              <w:t xml:space="preserve">ю </w:t>
            </w:r>
            <w:r w:rsidRPr="008E0B21">
              <w:rPr>
                <w:rFonts w:ascii="Times New Roman" w:eastAsia="Times New Roman" w:hAnsi="Times New Roman" w:cs="Times New Roman"/>
                <w:b/>
                <w:color w:val="231F20"/>
                <w:w w:val="105"/>
                <w:sz w:val="24"/>
                <w:lang w:eastAsia="ru-RU"/>
              </w:rPr>
              <w:t>м</w:t>
            </w:r>
            <w:r w:rsidRPr="008E0B21">
              <w:rPr>
                <w:rFonts w:ascii="Times New Roman" w:eastAsia="Times New Roman" w:hAnsi="Times New Roman" w:cs="Times New Roman"/>
                <w:b/>
                <w:color w:val="231F20"/>
                <w:w w:val="103"/>
                <w:sz w:val="24"/>
                <w:lang w:eastAsia="ru-RU"/>
              </w:rPr>
              <w:t>е</w:t>
            </w:r>
            <w:r w:rsidRPr="008E0B21">
              <w:rPr>
                <w:rFonts w:ascii="Times New Roman" w:eastAsia="Times New Roman" w:hAnsi="Times New Roman" w:cs="Times New Roman"/>
                <w:b/>
                <w:color w:val="231F20"/>
                <w:w w:val="106"/>
                <w:sz w:val="24"/>
                <w:lang w:eastAsia="ru-RU"/>
              </w:rPr>
              <w:t>т</w:t>
            </w:r>
            <w:r w:rsidRPr="008E0B21">
              <w:rPr>
                <w:rFonts w:ascii="Times New Roman" w:eastAsia="Times New Roman" w:hAnsi="Times New Roman" w:cs="Times New Roman"/>
                <w:b/>
                <w:color w:val="231F20"/>
                <w:w w:val="104"/>
                <w:sz w:val="24"/>
                <w:lang w:eastAsia="ru-RU"/>
              </w:rPr>
              <w:t>о</w:t>
            </w:r>
            <w:r w:rsidRPr="008E0B21">
              <w:rPr>
                <w:rFonts w:ascii="Times New Roman" w:eastAsia="Times New Roman" w:hAnsi="Times New Roman" w:cs="Times New Roman"/>
                <w:b/>
                <w:color w:val="231F20"/>
                <w:w w:val="103"/>
                <w:sz w:val="24"/>
                <w:lang w:eastAsia="ru-RU"/>
              </w:rPr>
              <w:t>д</w:t>
            </w:r>
            <w:r w:rsidRPr="008E0B21">
              <w:rPr>
                <w:rFonts w:ascii="Times New Roman" w:eastAsia="Times New Roman" w:hAnsi="Times New Roman" w:cs="Times New Roman"/>
                <w:b/>
                <w:color w:val="231F20"/>
                <w:w w:val="109"/>
                <w:sz w:val="24"/>
                <w:lang w:eastAsia="ru-RU"/>
              </w:rPr>
              <w:t>и</w:t>
            </w:r>
            <w:r w:rsidRPr="008E0B21">
              <w:rPr>
                <w:rFonts w:ascii="Times New Roman" w:eastAsia="Times New Roman" w:hAnsi="Times New Roman" w:cs="Times New Roman"/>
                <w:b/>
                <w:color w:val="231F20"/>
                <w:w w:val="104"/>
                <w:sz w:val="24"/>
                <w:lang w:eastAsia="ru-RU"/>
              </w:rPr>
              <w:t>ч</w:t>
            </w:r>
            <w:r w:rsidRPr="008E0B21">
              <w:rPr>
                <w:rFonts w:ascii="Times New Roman" w:eastAsia="Times New Roman" w:hAnsi="Times New Roman" w:cs="Times New Roman"/>
                <w:b/>
                <w:color w:val="231F20"/>
                <w:w w:val="103"/>
                <w:sz w:val="24"/>
                <w:lang w:eastAsia="ru-RU"/>
              </w:rPr>
              <w:t>ес</w:t>
            </w:r>
            <w:r w:rsidRPr="008E0B21">
              <w:rPr>
                <w:rFonts w:ascii="Times New Roman" w:eastAsia="Times New Roman" w:hAnsi="Times New Roman" w:cs="Times New Roman"/>
                <w:b/>
                <w:color w:val="231F20"/>
                <w:w w:val="110"/>
                <w:sz w:val="24"/>
                <w:lang w:eastAsia="ru-RU"/>
              </w:rPr>
              <w:t>к</w:t>
            </w:r>
            <w:r w:rsidRPr="008E0B21">
              <w:rPr>
                <w:rFonts w:ascii="Times New Roman" w:eastAsia="Times New Roman" w:hAnsi="Times New Roman" w:cs="Times New Roman"/>
                <w:b/>
                <w:color w:val="231F20"/>
                <w:w w:val="105"/>
                <w:sz w:val="24"/>
                <w:lang w:eastAsia="ru-RU"/>
              </w:rPr>
              <w:t>у</w:t>
            </w:r>
            <w:r w:rsidRPr="008E0B21">
              <w:rPr>
                <w:rFonts w:ascii="Times New Roman" w:eastAsia="Times New Roman" w:hAnsi="Times New Roman" w:cs="Times New Roman"/>
                <w:b/>
                <w:color w:val="231F20"/>
                <w:sz w:val="24"/>
                <w:lang w:eastAsia="ru-RU"/>
              </w:rPr>
              <w:t>ю</w:t>
            </w:r>
            <w:r w:rsidRPr="008E0B21">
              <w:rPr>
                <w:rFonts w:ascii="Times New Roman" w:eastAsia="Times New Roman" w:hAnsi="Times New Roman" w:cs="Times New Roman"/>
                <w:b/>
                <w:color w:val="231F20"/>
                <w:spacing w:val="47"/>
                <w:sz w:val="24"/>
                <w:lang w:eastAsia="ru-RU"/>
              </w:rPr>
              <w:t xml:space="preserve"> </w:t>
            </w:r>
            <w:r w:rsidRPr="008E0B21">
              <w:rPr>
                <w:rFonts w:ascii="Times New Roman" w:eastAsia="Times New Roman" w:hAnsi="Times New Roman" w:cs="Times New Roman"/>
                <w:b/>
                <w:color w:val="231F20"/>
                <w:w w:val="110"/>
                <w:sz w:val="24"/>
                <w:lang w:eastAsia="ru-RU"/>
              </w:rPr>
              <w:t>л</w:t>
            </w:r>
            <w:r w:rsidRPr="008E0B21">
              <w:rPr>
                <w:rFonts w:ascii="Times New Roman" w:eastAsia="Times New Roman" w:hAnsi="Times New Roman" w:cs="Times New Roman"/>
                <w:b/>
                <w:color w:val="231F20"/>
                <w:w w:val="109"/>
                <w:sz w:val="24"/>
                <w:lang w:eastAsia="ru-RU"/>
              </w:rPr>
              <w:t>и</w:t>
            </w:r>
            <w:r w:rsidRPr="008E0B21">
              <w:rPr>
                <w:rFonts w:ascii="Times New Roman" w:eastAsia="Times New Roman" w:hAnsi="Times New Roman" w:cs="Times New Roman"/>
                <w:b/>
                <w:color w:val="231F20"/>
                <w:w w:val="106"/>
                <w:sz w:val="24"/>
                <w:lang w:eastAsia="ru-RU"/>
              </w:rPr>
              <w:t>т</w:t>
            </w:r>
            <w:r w:rsidRPr="008E0B21">
              <w:rPr>
                <w:rFonts w:ascii="Times New Roman" w:eastAsia="Times New Roman" w:hAnsi="Times New Roman" w:cs="Times New Roman"/>
                <w:b/>
                <w:color w:val="231F20"/>
                <w:w w:val="103"/>
                <w:sz w:val="24"/>
                <w:lang w:eastAsia="ru-RU"/>
              </w:rPr>
              <w:t>е</w:t>
            </w:r>
            <w:r w:rsidRPr="008E0B21">
              <w:rPr>
                <w:rFonts w:ascii="Times New Roman" w:eastAsia="Times New Roman" w:hAnsi="Times New Roman" w:cs="Times New Roman"/>
                <w:b/>
                <w:color w:val="231F20"/>
                <w:w w:val="107"/>
                <w:sz w:val="24"/>
                <w:lang w:eastAsia="ru-RU"/>
              </w:rPr>
              <w:t>р</w:t>
            </w:r>
            <w:r w:rsidRPr="008E0B21">
              <w:rPr>
                <w:rFonts w:ascii="Times New Roman" w:eastAsia="Times New Roman" w:hAnsi="Times New Roman" w:cs="Times New Roman"/>
                <w:b/>
                <w:color w:val="231F20"/>
                <w:spacing w:val="-1"/>
                <w:w w:val="105"/>
                <w:sz w:val="24"/>
                <w:lang w:eastAsia="ru-RU"/>
              </w:rPr>
              <w:t>а</w:t>
            </w:r>
            <w:r w:rsidRPr="008E0B21">
              <w:rPr>
                <w:rFonts w:ascii="Times New Roman" w:eastAsia="Times New Roman" w:hAnsi="Times New Roman" w:cs="Times New Roman"/>
                <w:b/>
                <w:color w:val="231F20"/>
                <w:w w:val="106"/>
                <w:sz w:val="24"/>
                <w:lang w:eastAsia="ru-RU"/>
              </w:rPr>
              <w:t>т</w:t>
            </w:r>
            <w:r w:rsidRPr="008E0B21">
              <w:rPr>
                <w:rFonts w:ascii="Times New Roman" w:eastAsia="Times New Roman" w:hAnsi="Times New Roman" w:cs="Times New Roman"/>
                <w:b/>
                <w:color w:val="231F20"/>
                <w:w w:val="105"/>
                <w:sz w:val="24"/>
                <w:lang w:eastAsia="ru-RU"/>
              </w:rPr>
              <w:t>у</w:t>
            </w:r>
            <w:r w:rsidRPr="008E0B21">
              <w:rPr>
                <w:rFonts w:ascii="Times New Roman" w:eastAsia="Times New Roman" w:hAnsi="Times New Roman" w:cs="Times New Roman"/>
                <w:b/>
                <w:color w:val="231F20"/>
                <w:w w:val="107"/>
                <w:sz w:val="24"/>
                <w:lang w:eastAsia="ru-RU"/>
              </w:rPr>
              <w:t>р</w:t>
            </w:r>
            <w:r w:rsidRPr="008E0B21">
              <w:rPr>
                <w:rFonts w:ascii="Times New Roman" w:eastAsia="Times New Roman" w:hAnsi="Times New Roman" w:cs="Times New Roman"/>
                <w:b/>
                <w:color w:val="231F20"/>
                <w:spacing w:val="-23"/>
                <w:w w:val="105"/>
                <w:sz w:val="24"/>
                <w:lang w:eastAsia="ru-RU"/>
              </w:rPr>
              <w:t>у</w:t>
            </w:r>
          </w:p>
        </w:tc>
      </w:tr>
      <w:tr w:rsidR="008E0B21" w:rsidRPr="008E0B21" w:rsidTr="001E0FC7">
        <w:tblPrEx>
          <w:tblCellMar>
            <w:left w:w="0" w:type="dxa"/>
          </w:tblCellMar>
        </w:tblPrEx>
        <w:trPr>
          <w:trHeight w:val="2227"/>
        </w:trPr>
        <w:tc>
          <w:tcPr>
            <w:tcW w:w="2410"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Р.М. Чумичева, О.Л.Ведмедь, Н.А.Платохина</w:t>
            </w: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Л.О.Тимофеева, В.Ф.Князева</w:t>
            </w:r>
          </w:p>
        </w:tc>
        <w:tc>
          <w:tcPr>
            <w:tcW w:w="3828"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Региональная программа «Родники Дона»</w:t>
            </w: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kern w:val="1"/>
                <w:sz w:val="24"/>
                <w:szCs w:val="25"/>
              </w:rPr>
            </w:pPr>
            <w:r w:rsidRPr="008E0B21">
              <w:rPr>
                <w:rFonts w:ascii="Times New Roman" w:eastAsia="Lucida Sans Unicode" w:hAnsi="Times New Roman" w:cs="Times New Roman"/>
                <w:color w:val="000000"/>
                <w:kern w:val="1"/>
                <w:sz w:val="24"/>
                <w:szCs w:val="25"/>
              </w:rPr>
              <w:t>«Приобщение старших дошкольников к традициям родного края»</w:t>
            </w:r>
          </w:p>
        </w:tc>
        <w:tc>
          <w:tcPr>
            <w:tcW w:w="3969" w:type="dxa"/>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Переработанное и дополненное издание</w:t>
            </w:r>
            <w:proofErr w:type="gramStart"/>
            <w:r w:rsidRPr="008E0B21">
              <w:rPr>
                <w:rFonts w:ascii="Times New Roman" w:eastAsia="Lucida Sans Unicode" w:hAnsi="Times New Roman" w:cs="Times New Roman"/>
                <w:color w:val="000000"/>
                <w:kern w:val="1"/>
                <w:sz w:val="24"/>
                <w:szCs w:val="25"/>
              </w:rPr>
              <w:t>.-</w:t>
            </w:r>
            <w:proofErr w:type="gramEnd"/>
            <w:r w:rsidRPr="008E0B21">
              <w:rPr>
                <w:rFonts w:ascii="Times New Roman" w:eastAsia="Lucida Sans Unicode" w:hAnsi="Times New Roman" w:cs="Times New Roman"/>
                <w:color w:val="000000"/>
                <w:kern w:val="1"/>
                <w:sz w:val="24"/>
                <w:szCs w:val="25"/>
              </w:rPr>
              <w:t>Ростов-на- Дону; Таганрог: Издательство Южного федерального университета, 2017.- 252 с.</w:t>
            </w: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Волгоград: Учитель, 2016. – 173 с.</w:t>
            </w:r>
          </w:p>
        </w:tc>
      </w:tr>
      <w:tr w:rsidR="008E0B21" w:rsidRPr="008E0B21" w:rsidTr="001E0FC7">
        <w:tblPrEx>
          <w:tblCellMar>
            <w:left w:w="0" w:type="dxa"/>
          </w:tblCellMar>
        </w:tblPrEx>
        <w:tc>
          <w:tcPr>
            <w:tcW w:w="2410"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М.Д. Маханева, Н.А. Гоголева, Л.В. Цыбирева</w:t>
            </w:r>
          </w:p>
        </w:tc>
        <w:tc>
          <w:tcPr>
            <w:tcW w:w="3828"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«Обучение грамоте детей 5-7 лет»</w:t>
            </w:r>
          </w:p>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
        </w:tc>
        <w:tc>
          <w:tcPr>
            <w:tcW w:w="3969" w:type="dxa"/>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proofErr w:type="gramStart"/>
            <w:r w:rsidRPr="008E0B21">
              <w:rPr>
                <w:rFonts w:ascii="Times New Roman" w:eastAsia="Lucida Sans Unicode" w:hAnsi="Times New Roman" w:cs="Times New Roman"/>
                <w:color w:val="000000"/>
                <w:kern w:val="1"/>
                <w:sz w:val="24"/>
                <w:szCs w:val="25"/>
              </w:rPr>
              <w:t>(Методическое пособие.- 2-е изд., испр.</w:t>
            </w:r>
            <w:proofErr w:type="gramEnd"/>
            <w:r w:rsidRPr="008E0B21">
              <w:rPr>
                <w:rFonts w:ascii="Times New Roman" w:eastAsia="Lucida Sans Unicode" w:hAnsi="Times New Roman" w:cs="Times New Roman"/>
                <w:color w:val="000000"/>
                <w:kern w:val="1"/>
                <w:sz w:val="24"/>
                <w:szCs w:val="25"/>
              </w:rPr>
              <w:t xml:space="preserve">- </w:t>
            </w:r>
            <w:proofErr w:type="gramStart"/>
            <w:r w:rsidRPr="008E0B21">
              <w:rPr>
                <w:rFonts w:ascii="Times New Roman" w:eastAsia="Lucida Sans Unicode" w:hAnsi="Times New Roman" w:cs="Times New Roman"/>
                <w:color w:val="000000"/>
                <w:kern w:val="1"/>
                <w:sz w:val="24"/>
                <w:szCs w:val="25"/>
              </w:rPr>
              <w:t>М.: ТЦ СФЕРА,2018.-96 с.)</w:t>
            </w:r>
            <w:proofErr w:type="gramEnd"/>
          </w:p>
        </w:tc>
      </w:tr>
      <w:tr w:rsidR="008E0B21" w:rsidRPr="008E0B21" w:rsidTr="001E0FC7">
        <w:tblPrEx>
          <w:tblCellMar>
            <w:left w:w="0" w:type="dxa"/>
          </w:tblCellMar>
        </w:tblPrEx>
        <w:tc>
          <w:tcPr>
            <w:tcW w:w="2410"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Н.Ю.Куражева</w:t>
            </w:r>
          </w:p>
        </w:tc>
        <w:tc>
          <w:tcPr>
            <w:tcW w:w="3828" w:type="dxa"/>
            <w:shd w:val="clear" w:color="auto" w:fill="auto"/>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Программа комплексного сопровождения психического развития детей дошкольного возраста «Цветик-семицветик»</w:t>
            </w:r>
          </w:p>
        </w:tc>
        <w:tc>
          <w:tcPr>
            <w:tcW w:w="3969" w:type="dxa"/>
          </w:tcPr>
          <w:p w:rsidR="008E0B21" w:rsidRPr="008E0B21" w:rsidRDefault="008E0B21" w:rsidP="008E0B21">
            <w:pPr>
              <w:widowControl w:val="0"/>
              <w:suppressLineNumbers/>
              <w:suppressAutoHyphens/>
              <w:spacing w:after="0" w:line="240" w:lineRule="auto"/>
              <w:rPr>
                <w:rFonts w:ascii="Times New Roman" w:eastAsia="Lucida Sans Unicode" w:hAnsi="Times New Roman" w:cs="Times New Roman"/>
                <w:color w:val="000000"/>
                <w:kern w:val="1"/>
                <w:sz w:val="24"/>
                <w:szCs w:val="25"/>
              </w:rPr>
            </w:pPr>
            <w:r w:rsidRPr="008E0B21">
              <w:rPr>
                <w:rFonts w:ascii="Times New Roman" w:eastAsia="Lucida Sans Unicode" w:hAnsi="Times New Roman" w:cs="Times New Roman"/>
                <w:color w:val="000000"/>
                <w:kern w:val="1"/>
                <w:sz w:val="24"/>
                <w:szCs w:val="25"/>
              </w:rPr>
              <w:t>СПб</w:t>
            </w:r>
            <w:proofErr w:type="gramStart"/>
            <w:r w:rsidRPr="008E0B21">
              <w:rPr>
                <w:rFonts w:ascii="Times New Roman" w:eastAsia="Lucida Sans Unicode" w:hAnsi="Times New Roman" w:cs="Times New Roman"/>
                <w:color w:val="000000"/>
                <w:kern w:val="1"/>
                <w:sz w:val="24"/>
                <w:szCs w:val="25"/>
              </w:rPr>
              <w:t xml:space="preserve">.: </w:t>
            </w:r>
            <w:proofErr w:type="gramEnd"/>
            <w:r w:rsidRPr="008E0B21">
              <w:rPr>
                <w:rFonts w:ascii="Times New Roman" w:eastAsia="Lucida Sans Unicode" w:hAnsi="Times New Roman" w:cs="Times New Roman"/>
                <w:color w:val="000000"/>
                <w:kern w:val="1"/>
                <w:sz w:val="24"/>
                <w:szCs w:val="25"/>
              </w:rPr>
              <w:t>Речь,2014 г.</w:t>
            </w:r>
          </w:p>
        </w:tc>
      </w:tr>
    </w:tbl>
    <w:p w:rsidR="008E0B21" w:rsidRPr="008E0B21" w:rsidRDefault="008E0B21" w:rsidP="008E0B21">
      <w:pPr>
        <w:autoSpaceDE w:val="0"/>
        <w:autoSpaceDN w:val="0"/>
        <w:adjustRightInd w:val="0"/>
        <w:spacing w:after="0" w:line="360" w:lineRule="auto"/>
        <w:ind w:left="-567"/>
        <w:jc w:val="both"/>
        <w:rPr>
          <w:rFonts w:ascii="Times New Roman" w:eastAsia="Calibri" w:hAnsi="Times New Roman" w:cs="Times New Roman"/>
          <w:sz w:val="24"/>
          <w:szCs w:val="28"/>
        </w:rPr>
      </w:pP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8"/>
        </w:rPr>
      </w:pPr>
      <w:r w:rsidRPr="008E0B21">
        <w:rPr>
          <w:rFonts w:ascii="Times New Roman" w:eastAsia="Calibri" w:hAnsi="Times New Roman" w:cs="Times New Roman"/>
          <w:b/>
          <w:sz w:val="24"/>
          <w:szCs w:val="28"/>
        </w:rPr>
        <w:t>Р.М. Чумичева, О.Л.Ведмедь, Н.А.Платохина Региональная программа «Родники Дона» -</w:t>
      </w:r>
      <w:r w:rsidRPr="008E0B21">
        <w:rPr>
          <w:rFonts w:ascii="Times New Roman" w:eastAsia="Calibri" w:hAnsi="Times New Roman" w:cs="Times New Roman"/>
          <w:sz w:val="24"/>
          <w:szCs w:val="28"/>
        </w:rPr>
        <w:t xml:space="preserve"> программа раскрывает региональный компонент образования, соответствующий ФГОС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 xml:space="preserve"> </w:t>
      </w:r>
      <w:proofErr w:type="gramStart"/>
      <w:r w:rsidRPr="008E0B21">
        <w:rPr>
          <w:rFonts w:ascii="Times New Roman" w:eastAsia="Calibri" w:hAnsi="Times New Roman" w:cs="Times New Roman"/>
          <w:sz w:val="24"/>
          <w:szCs w:val="28"/>
        </w:rPr>
        <w:t>в</w:t>
      </w:r>
      <w:proofErr w:type="gramEnd"/>
      <w:r w:rsidRPr="008E0B21">
        <w:rPr>
          <w:rFonts w:ascii="Times New Roman" w:eastAsia="Calibri" w:hAnsi="Times New Roman" w:cs="Times New Roman"/>
          <w:sz w:val="24"/>
          <w:szCs w:val="28"/>
        </w:rPr>
        <w:t xml:space="preserve">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Так же описаны развивающие технологии, способствующие развитию познавательного интереса и художественно-эстетического отношения к Донскому краю; гражданско-патриотических  чувств и отношения к малой родине, становлению ценностно-смысловой и социально-эмоциональной сфер дошкольников, самовыражению личности ребенка и формированию опыта в творческой деятельности. Содержание и технологии программы «Родники Дона» ориентир</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ваны на решение задач, обозначенных в «Стратегии развития воспитания в РФ до 2025г.».</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8"/>
        </w:rPr>
      </w:pPr>
      <w:proofErr w:type="gramStart"/>
      <w:r w:rsidRPr="008E0B21">
        <w:rPr>
          <w:rFonts w:ascii="Times New Roman" w:eastAsia="Calibri" w:hAnsi="Times New Roman" w:cs="Times New Roman"/>
          <w:b/>
          <w:sz w:val="24"/>
          <w:szCs w:val="28"/>
        </w:rPr>
        <w:t>Л.О. Тимофеева, В.Ф. Князева «Приобщение старших дошкольников к традициям родн</w:t>
      </w:r>
      <w:r w:rsidRPr="008E0B21">
        <w:rPr>
          <w:rFonts w:ascii="Times New Roman" w:eastAsia="Calibri" w:hAnsi="Times New Roman" w:cs="Times New Roman"/>
          <w:b/>
          <w:sz w:val="24"/>
          <w:szCs w:val="28"/>
        </w:rPr>
        <w:t>о</w:t>
      </w:r>
      <w:r w:rsidRPr="008E0B21">
        <w:rPr>
          <w:rFonts w:ascii="Times New Roman" w:eastAsia="Calibri" w:hAnsi="Times New Roman" w:cs="Times New Roman"/>
          <w:b/>
          <w:sz w:val="24"/>
          <w:szCs w:val="28"/>
        </w:rPr>
        <w:t xml:space="preserve">го края» - </w:t>
      </w:r>
      <w:r w:rsidRPr="008E0B21">
        <w:rPr>
          <w:rFonts w:ascii="Times New Roman" w:eastAsia="Calibri" w:hAnsi="Times New Roman" w:cs="Times New Roman"/>
          <w:sz w:val="24"/>
          <w:szCs w:val="28"/>
        </w:rPr>
        <w:t>программа раскрывает модель реализации регионального этнокультурного комп</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нента, являющегося частью образовательной программы, формируемой участниками образов</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lastRenderedPageBreak/>
        <w:t>тельных отношений; разработана на основе педагогического опыта по приобщению старших дошкольников к культурно-историческому наследию родного края.</w:t>
      </w:r>
      <w:proofErr w:type="gramEnd"/>
      <w:r w:rsidRPr="008E0B21">
        <w:rPr>
          <w:rFonts w:ascii="Times New Roman" w:eastAsia="Calibri" w:hAnsi="Times New Roman" w:cs="Times New Roman"/>
          <w:sz w:val="24"/>
          <w:szCs w:val="28"/>
        </w:rPr>
        <w:t xml:space="preserve"> Задачи программы решаю</w:t>
      </w:r>
      <w:r w:rsidRPr="008E0B21">
        <w:rPr>
          <w:rFonts w:ascii="Times New Roman" w:eastAsia="Calibri" w:hAnsi="Times New Roman" w:cs="Times New Roman"/>
          <w:sz w:val="24"/>
          <w:szCs w:val="28"/>
        </w:rPr>
        <w:t>т</w:t>
      </w:r>
      <w:r w:rsidRPr="008E0B21">
        <w:rPr>
          <w:rFonts w:ascii="Times New Roman" w:eastAsia="Calibri" w:hAnsi="Times New Roman" w:cs="Times New Roman"/>
          <w:sz w:val="24"/>
          <w:szCs w:val="28"/>
        </w:rPr>
        <w:t>ся комплексно в ходе освоения детьми содержания всех образовательных областей сформул</w:t>
      </w:r>
      <w:r w:rsidRPr="008E0B21">
        <w:rPr>
          <w:rFonts w:ascii="Times New Roman" w:eastAsia="Calibri" w:hAnsi="Times New Roman" w:cs="Times New Roman"/>
          <w:sz w:val="24"/>
          <w:szCs w:val="28"/>
        </w:rPr>
        <w:t>и</w:t>
      </w:r>
      <w:r w:rsidRPr="008E0B21">
        <w:rPr>
          <w:rFonts w:ascii="Times New Roman" w:eastAsia="Calibri" w:hAnsi="Times New Roman" w:cs="Times New Roman"/>
          <w:sz w:val="24"/>
          <w:szCs w:val="28"/>
        </w:rPr>
        <w:t xml:space="preserve">рованных ФГОС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spacing w:after="200" w:line="360" w:lineRule="auto"/>
        <w:jc w:val="both"/>
        <w:rPr>
          <w:rFonts w:ascii="Times New Roman" w:eastAsia="Calibri" w:hAnsi="Times New Roman" w:cs="Times New Roman"/>
          <w:sz w:val="24"/>
          <w:szCs w:val="28"/>
        </w:rPr>
      </w:pPr>
      <w:r w:rsidRPr="008E0B21">
        <w:rPr>
          <w:rFonts w:ascii="Times New Roman" w:eastAsia="Calibri" w:hAnsi="Times New Roman" w:cs="Times New Roman"/>
          <w:b/>
          <w:sz w:val="24"/>
          <w:szCs w:val="28"/>
        </w:rPr>
        <w:t>М.Д. Маханева, Н.А. Гоголева, Л.В. Цыбирева</w:t>
      </w:r>
      <w:r w:rsidRPr="008E0B21">
        <w:rPr>
          <w:rFonts w:ascii="Times New Roman" w:eastAsia="Calibri" w:hAnsi="Times New Roman" w:cs="Times New Roman"/>
          <w:b/>
          <w:sz w:val="24"/>
          <w:szCs w:val="28"/>
        </w:rPr>
        <w:tab/>
        <w:t xml:space="preserve">«Обучение грамоте детей 5-7 лет» - </w:t>
      </w:r>
      <w:r w:rsidRPr="008E0B21">
        <w:rPr>
          <w:rFonts w:ascii="Times New Roman" w:eastAsia="Calibri" w:hAnsi="Times New Roman" w:cs="Times New Roman"/>
          <w:sz w:val="24"/>
          <w:szCs w:val="28"/>
        </w:rPr>
        <w:t>программа предусматривает подготовку детей к обучению грамоте. Прослеживается реализация единой линии общего развития ребенка на этапах дошкольного и начального школьного де</w:t>
      </w:r>
      <w:r w:rsidRPr="008E0B21">
        <w:rPr>
          <w:rFonts w:ascii="Times New Roman" w:eastAsia="Calibri" w:hAnsi="Times New Roman" w:cs="Times New Roman"/>
          <w:sz w:val="24"/>
          <w:szCs w:val="28"/>
        </w:rPr>
        <w:t>т</w:t>
      </w:r>
      <w:r w:rsidRPr="008E0B21">
        <w:rPr>
          <w:rFonts w:ascii="Times New Roman" w:eastAsia="Calibri" w:hAnsi="Times New Roman" w:cs="Times New Roman"/>
          <w:sz w:val="24"/>
          <w:szCs w:val="28"/>
        </w:rPr>
        <w:t>ства. Программа  способствует  реализации целостному, последовательному и перспективному подходу, что позволяет в школе опираться на развитие ребенка, получаемое в ДОУ.</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8"/>
        </w:rPr>
      </w:pPr>
      <w:r w:rsidRPr="008E0B21">
        <w:rPr>
          <w:rFonts w:ascii="Times New Roman" w:eastAsia="Calibri" w:hAnsi="Times New Roman" w:cs="Times New Roman"/>
          <w:b/>
          <w:sz w:val="24"/>
          <w:szCs w:val="28"/>
        </w:rPr>
        <w:t>Н.Ю.Куражева</w:t>
      </w:r>
      <w:r w:rsidRPr="008E0B21">
        <w:rPr>
          <w:rFonts w:ascii="Times New Roman" w:eastAsia="Calibri" w:hAnsi="Times New Roman" w:cs="Times New Roman"/>
          <w:b/>
          <w:sz w:val="24"/>
          <w:szCs w:val="28"/>
        </w:rPr>
        <w:tab/>
        <w:t>Программа комплексного сопровождения психического развития д</w:t>
      </w:r>
      <w:r w:rsidRPr="008E0B21">
        <w:rPr>
          <w:rFonts w:ascii="Times New Roman" w:eastAsia="Calibri" w:hAnsi="Times New Roman" w:cs="Times New Roman"/>
          <w:b/>
          <w:sz w:val="24"/>
          <w:szCs w:val="28"/>
        </w:rPr>
        <w:t>е</w:t>
      </w:r>
      <w:r w:rsidRPr="008E0B21">
        <w:rPr>
          <w:rFonts w:ascii="Times New Roman" w:eastAsia="Calibri" w:hAnsi="Times New Roman" w:cs="Times New Roman"/>
          <w:b/>
          <w:sz w:val="24"/>
          <w:szCs w:val="28"/>
        </w:rPr>
        <w:t xml:space="preserve">тей дошкольного возраста «Цветик-семицветик» - </w:t>
      </w:r>
      <w:r w:rsidRPr="008E0B21">
        <w:rPr>
          <w:rFonts w:ascii="Times New Roman" w:eastAsia="Calibri" w:hAnsi="Times New Roman" w:cs="Times New Roman"/>
          <w:sz w:val="24"/>
          <w:szCs w:val="28"/>
        </w:rPr>
        <w:t>дошкольный период является сенсити</w:t>
      </w:r>
      <w:r w:rsidRPr="008E0B21">
        <w:rPr>
          <w:rFonts w:ascii="Times New Roman" w:eastAsia="Calibri" w:hAnsi="Times New Roman" w:cs="Times New Roman"/>
          <w:sz w:val="24"/>
          <w:szCs w:val="28"/>
        </w:rPr>
        <w:t>в</w:t>
      </w:r>
      <w:r w:rsidRPr="008E0B21">
        <w:rPr>
          <w:rFonts w:ascii="Times New Roman" w:eastAsia="Calibri" w:hAnsi="Times New Roman" w:cs="Times New Roman"/>
          <w:sz w:val="24"/>
          <w:szCs w:val="28"/>
        </w:rPr>
        <w:t>ным для развития многих психических процессов. Элементарные нравственные представления и чувства, простейшие навыки поведения, приобретённые ребёнком в этот период, из "нат</w:t>
      </w:r>
      <w:r w:rsidRPr="008E0B21">
        <w:rPr>
          <w:rFonts w:ascii="Times New Roman" w:eastAsia="Calibri" w:hAnsi="Times New Roman" w:cs="Times New Roman"/>
          <w:sz w:val="24"/>
          <w:szCs w:val="28"/>
        </w:rPr>
        <w:t>у</w:t>
      </w:r>
      <w:r w:rsidRPr="008E0B21">
        <w:rPr>
          <w:rFonts w:ascii="Times New Roman" w:eastAsia="Calibri" w:hAnsi="Times New Roman" w:cs="Times New Roman"/>
          <w:sz w:val="24"/>
          <w:szCs w:val="28"/>
        </w:rPr>
        <w:t>ральных", по Л.С. Выготскому, должны стать "</w:t>
      </w:r>
      <w:proofErr w:type="gramStart"/>
      <w:r w:rsidRPr="008E0B21">
        <w:rPr>
          <w:rFonts w:ascii="Times New Roman" w:eastAsia="Calibri" w:hAnsi="Times New Roman" w:cs="Times New Roman"/>
          <w:sz w:val="24"/>
          <w:szCs w:val="28"/>
        </w:rPr>
        <w:t>культурными</w:t>
      </w:r>
      <w:proofErr w:type="gramEnd"/>
      <w:r w:rsidRPr="008E0B21">
        <w:rPr>
          <w:rFonts w:ascii="Times New Roman" w:eastAsia="Calibri" w:hAnsi="Times New Roman" w:cs="Times New Roman"/>
          <w:sz w:val="24"/>
          <w:szCs w:val="28"/>
        </w:rPr>
        <w:t>", то есть превратиться в высшие психологические функции и стать фундаментом для развития новых форм поведения, правил и норм. В данной программе предпринята попытка обобщить и структурировать различные по</w:t>
      </w:r>
      <w:r w:rsidRPr="008E0B21">
        <w:rPr>
          <w:rFonts w:ascii="Times New Roman" w:eastAsia="Calibri" w:hAnsi="Times New Roman" w:cs="Times New Roman"/>
          <w:sz w:val="24"/>
          <w:szCs w:val="28"/>
        </w:rPr>
        <w:t>д</w:t>
      </w:r>
      <w:r w:rsidRPr="008E0B21">
        <w:rPr>
          <w:rFonts w:ascii="Times New Roman" w:eastAsia="Calibri" w:hAnsi="Times New Roman" w:cs="Times New Roman"/>
          <w:sz w:val="24"/>
          <w:szCs w:val="28"/>
        </w:rPr>
        <w:t>ходы, касающиеся психического развития ребёнка дошкольного возраста с учётом возрастных и индивидуальных особенностей.</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Новизна данной программы заключается в том, что она предусматривает непрерывное психол</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гическое сопровождение и развитие ребёнка на протяжении всего дошкольного возраста, с уч</w:t>
      </w:r>
      <w:r w:rsidRPr="008E0B21">
        <w:rPr>
          <w:rFonts w:ascii="Times New Roman" w:eastAsia="Calibri" w:hAnsi="Times New Roman" w:cs="Times New Roman"/>
          <w:sz w:val="24"/>
          <w:szCs w:val="28"/>
        </w:rPr>
        <w:t>ё</w:t>
      </w:r>
      <w:r w:rsidRPr="008E0B21">
        <w:rPr>
          <w:rFonts w:ascii="Times New Roman" w:eastAsia="Calibri" w:hAnsi="Times New Roman" w:cs="Times New Roman"/>
          <w:sz w:val="24"/>
          <w:szCs w:val="28"/>
        </w:rPr>
        <w:t xml:space="preserve">том динамики развития каждого психического процесса по месяцам в течение каждого года. </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Основная идея программы - в интеграции и систематизации психологического материала, что предполагает объединение различных направлений деятельности психолога ДОУ.</w:t>
      </w:r>
    </w:p>
    <w:p w:rsidR="008E0B21" w:rsidRPr="008E0B21" w:rsidRDefault="008E0B21" w:rsidP="008E0B21">
      <w:pPr>
        <w:autoSpaceDE w:val="0"/>
        <w:autoSpaceDN w:val="0"/>
        <w:adjustRightInd w:val="0"/>
        <w:spacing w:after="0" w:line="240" w:lineRule="auto"/>
        <w:jc w:val="both"/>
        <w:rPr>
          <w:rFonts w:ascii="Times New Roman" w:eastAsia="Calibri" w:hAnsi="Times New Roman" w:cs="Times New Roman"/>
          <w:b/>
          <w:sz w:val="28"/>
          <w:szCs w:val="28"/>
        </w:rPr>
      </w:pPr>
    </w:p>
    <w:p w:rsidR="008E0B21" w:rsidRPr="008E0B21" w:rsidRDefault="008E0B21" w:rsidP="008E0B21">
      <w:pPr>
        <w:autoSpaceDE w:val="0"/>
        <w:autoSpaceDN w:val="0"/>
        <w:adjustRightInd w:val="0"/>
        <w:spacing w:after="0" w:line="240" w:lineRule="auto"/>
        <w:jc w:val="both"/>
        <w:rPr>
          <w:rFonts w:ascii="Times New Roman" w:eastAsia="Calibri" w:hAnsi="Times New Roman" w:cs="Times New Roman"/>
          <w:b/>
          <w:sz w:val="28"/>
          <w:szCs w:val="28"/>
        </w:rPr>
      </w:pPr>
    </w:p>
    <w:p w:rsidR="008E0B21" w:rsidRPr="008E0B21" w:rsidRDefault="008E0B21" w:rsidP="008E0B21">
      <w:pPr>
        <w:spacing w:after="0" w:line="276" w:lineRule="auto"/>
        <w:jc w:val="both"/>
        <w:rPr>
          <w:rFonts w:ascii="Times New Roman" w:eastAsia="Calibri" w:hAnsi="Times New Roman" w:cs="Times New Roman"/>
          <w:b/>
          <w:sz w:val="28"/>
          <w:szCs w:val="28"/>
        </w:rPr>
      </w:pPr>
      <w:r w:rsidRPr="008E0B21">
        <w:rPr>
          <w:rFonts w:ascii="Times New Roman" w:eastAsia="Calibri" w:hAnsi="Times New Roman" w:cs="Times New Roman"/>
          <w:b/>
          <w:sz w:val="28"/>
          <w:szCs w:val="28"/>
        </w:rPr>
        <w:t xml:space="preserve">2.2. Мониторинг качества освоения детьми основной общеобразовательной программы за 2022-2023 учебный год.  </w:t>
      </w:r>
    </w:p>
    <w:p w:rsidR="008E0B21" w:rsidRPr="008E0B21" w:rsidRDefault="008E0B21" w:rsidP="008E0B21">
      <w:pPr>
        <w:spacing w:after="0" w:line="276" w:lineRule="auto"/>
        <w:jc w:val="both"/>
        <w:rPr>
          <w:rFonts w:ascii="Times New Roman" w:eastAsia="Calibri" w:hAnsi="Times New Roman" w:cs="Times New Roman"/>
          <w:b/>
          <w:sz w:val="28"/>
          <w:szCs w:val="28"/>
        </w:rPr>
      </w:pPr>
    </w:p>
    <w:p w:rsidR="008E0B21" w:rsidRPr="008E0B21" w:rsidRDefault="008E0B21" w:rsidP="008E0B21">
      <w:pPr>
        <w:spacing w:after="0" w:line="276" w:lineRule="auto"/>
        <w:jc w:val="both"/>
        <w:rPr>
          <w:rFonts w:ascii="Times New Roman" w:eastAsia="Calibri" w:hAnsi="Times New Roman" w:cs="Times New Roman"/>
          <w:b/>
          <w:sz w:val="28"/>
          <w:szCs w:val="28"/>
        </w:rPr>
      </w:pPr>
      <w:r w:rsidRPr="008E0B21">
        <w:rPr>
          <w:rFonts w:ascii="Calibri" w:eastAsia="Calibri" w:hAnsi="Calibri" w:cs="Times New Roman"/>
          <w:noProof/>
          <w:lang w:eastAsia="ru-RU"/>
        </w:rPr>
        <w:drawing>
          <wp:inline distT="0" distB="0" distL="0" distR="0" wp14:anchorId="186BECEA" wp14:editId="7F6C935D">
            <wp:extent cx="2886075" cy="2105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E0B21">
        <w:rPr>
          <w:rFonts w:ascii="Times New Roman" w:eastAsia="Calibri" w:hAnsi="Times New Roman" w:cs="Times New Roman"/>
          <w:b/>
          <w:sz w:val="28"/>
          <w:szCs w:val="28"/>
        </w:rPr>
        <w:t xml:space="preserve">        </w:t>
      </w:r>
      <w:r w:rsidRPr="008E0B21">
        <w:rPr>
          <w:rFonts w:ascii="Calibri" w:eastAsia="Calibri" w:hAnsi="Calibri" w:cs="Times New Roman"/>
          <w:noProof/>
          <w:lang w:eastAsia="ru-RU"/>
        </w:rPr>
        <w:drawing>
          <wp:inline distT="0" distB="0" distL="0" distR="0" wp14:anchorId="035E4622" wp14:editId="52B536D4">
            <wp:extent cx="2895600" cy="21526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0B21" w:rsidRPr="008E0B21" w:rsidRDefault="008E0B21" w:rsidP="008E0B21">
      <w:pPr>
        <w:spacing w:after="0" w:line="276" w:lineRule="auto"/>
        <w:jc w:val="both"/>
        <w:rPr>
          <w:rFonts w:ascii="Times New Roman" w:eastAsia="Calibri" w:hAnsi="Times New Roman" w:cs="Times New Roman"/>
          <w:b/>
          <w:sz w:val="28"/>
          <w:szCs w:val="28"/>
        </w:rPr>
      </w:pPr>
    </w:p>
    <w:p w:rsidR="008E0B21" w:rsidRPr="008E0B21" w:rsidRDefault="008E0B21" w:rsidP="008E0B21">
      <w:pPr>
        <w:spacing w:after="0" w:line="276" w:lineRule="auto"/>
        <w:jc w:val="both"/>
        <w:rPr>
          <w:rFonts w:ascii="Times New Roman" w:eastAsia="Calibri" w:hAnsi="Times New Roman" w:cs="Times New Roman"/>
          <w:b/>
          <w:sz w:val="28"/>
          <w:szCs w:val="28"/>
        </w:rPr>
      </w:pPr>
      <w:r w:rsidRPr="008E0B21">
        <w:rPr>
          <w:rFonts w:ascii="Calibri" w:eastAsia="Calibri" w:hAnsi="Calibri" w:cs="Times New Roman"/>
          <w:noProof/>
          <w:lang w:eastAsia="ru-RU"/>
        </w:rPr>
        <w:drawing>
          <wp:inline distT="0" distB="0" distL="0" distR="0" wp14:anchorId="1EB474A2" wp14:editId="0BEB2A05">
            <wp:extent cx="2886075" cy="2581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E0B21">
        <w:rPr>
          <w:rFonts w:ascii="Times New Roman" w:eastAsia="Calibri" w:hAnsi="Times New Roman" w:cs="Times New Roman"/>
          <w:b/>
          <w:sz w:val="28"/>
          <w:szCs w:val="28"/>
        </w:rPr>
        <w:t xml:space="preserve">       </w:t>
      </w:r>
      <w:r w:rsidRPr="008E0B21">
        <w:rPr>
          <w:rFonts w:ascii="Calibri" w:eastAsia="Calibri" w:hAnsi="Calibri" w:cs="Times New Roman"/>
          <w:noProof/>
          <w:lang w:eastAsia="ru-RU"/>
        </w:rPr>
        <w:drawing>
          <wp:inline distT="0" distB="0" distL="0" distR="0" wp14:anchorId="57B7BA03" wp14:editId="3E67E7C5">
            <wp:extent cx="3009900" cy="25717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0B21" w:rsidRPr="008E0B21" w:rsidRDefault="008E0B21" w:rsidP="008E0B21">
      <w:pPr>
        <w:spacing w:after="200" w:line="276" w:lineRule="auto"/>
        <w:jc w:val="both"/>
        <w:rPr>
          <w:rFonts w:ascii="Times New Roman" w:eastAsia="Calibri" w:hAnsi="Times New Roman" w:cs="Times New Roman"/>
          <w:sz w:val="24"/>
          <w:szCs w:val="24"/>
        </w:rPr>
      </w:pPr>
    </w:p>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r w:rsidRPr="008E0B21">
        <w:rPr>
          <w:rFonts w:ascii="Times New Roman" w:eastAsia="Calibri" w:hAnsi="Times New Roman" w:cs="Times New Roman"/>
          <w:sz w:val="24"/>
          <w:szCs w:val="24"/>
        </w:rPr>
        <w:t>С 01.09.2022 г. по 30.11.2023 г. было организовано психологическое сопровождение процесса адаптация детей раннего возраста к условиям ДОУ с целью его оптимизация. Данной работой было охвачено 12 детей в возрасте от 1 года 6 месяцев до 3 лет. На основании анализа получе</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ных данных, система психологического сопровождения адаптации детей к условиям ДОУ ок</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 xml:space="preserve">залась эффективной в 100% случаев. </w:t>
      </w:r>
      <w:r w:rsidRPr="008E0B21">
        <w:rPr>
          <w:rFonts w:ascii="Times New Roman" w:eastAsia="Times New Roman" w:hAnsi="Times New Roman" w:cs="Times New Roman"/>
          <w:sz w:val="24"/>
          <w:szCs w:val="24"/>
          <w:lang w:eastAsia="ru-RU"/>
        </w:rPr>
        <w:t>(Высокая степень адаптации – 6 детей  (50 %), средняя степень адаптации  - 6 детей (50%)),  тяжелой степени адаптации – нет.</w:t>
      </w:r>
    </w:p>
    <w:p w:rsidR="008E0B21" w:rsidRPr="008E0B21" w:rsidRDefault="008E0B21" w:rsidP="008E0B21">
      <w:pPr>
        <w:spacing w:after="0" w:line="276" w:lineRule="auto"/>
        <w:jc w:val="center"/>
        <w:rPr>
          <w:rFonts w:ascii="Times New Roman" w:eastAsia="Calibri" w:hAnsi="Times New Roman" w:cs="Times New Roman"/>
          <w:b/>
          <w:sz w:val="28"/>
          <w:szCs w:val="28"/>
        </w:rPr>
      </w:pPr>
      <w:r w:rsidRPr="008E0B21">
        <w:rPr>
          <w:rFonts w:ascii="Calibri" w:eastAsia="Calibri" w:hAnsi="Calibri" w:cs="Times New Roman"/>
          <w:noProof/>
          <w:lang w:eastAsia="ru-RU"/>
        </w:rPr>
        <w:drawing>
          <wp:inline distT="0" distB="0" distL="0" distR="0" wp14:anchorId="10B6568C" wp14:editId="3E22F64D">
            <wp:extent cx="4962525" cy="2371725"/>
            <wp:effectExtent l="57150" t="38100" r="47625" b="666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0B21" w:rsidRPr="008E0B21" w:rsidRDefault="008E0B21" w:rsidP="008E0B21">
      <w:pPr>
        <w:spacing w:after="0" w:line="276" w:lineRule="auto"/>
        <w:jc w:val="center"/>
        <w:rPr>
          <w:rFonts w:ascii="Times New Roman" w:eastAsia="Calibri" w:hAnsi="Times New Roman" w:cs="Times New Roman"/>
          <w:b/>
          <w:sz w:val="28"/>
          <w:szCs w:val="28"/>
        </w:rPr>
      </w:pPr>
    </w:p>
    <w:p w:rsidR="008E0B21" w:rsidRPr="008E0B21" w:rsidRDefault="008E0B21" w:rsidP="008E0B21">
      <w:pPr>
        <w:spacing w:after="0" w:line="276" w:lineRule="auto"/>
        <w:jc w:val="both"/>
        <w:rPr>
          <w:rFonts w:ascii="Times New Roman" w:eastAsia="Calibri" w:hAnsi="Times New Roman" w:cs="Times New Roman"/>
          <w:b/>
          <w:sz w:val="28"/>
          <w:szCs w:val="28"/>
        </w:rPr>
      </w:pPr>
    </w:p>
    <w:p w:rsidR="008E0B21" w:rsidRPr="008E0B21" w:rsidRDefault="008E0B21" w:rsidP="008E0B21">
      <w:pPr>
        <w:autoSpaceDE w:val="0"/>
        <w:autoSpaceDN w:val="0"/>
        <w:adjustRightInd w:val="0"/>
        <w:spacing w:after="0" w:line="240" w:lineRule="auto"/>
        <w:jc w:val="both"/>
        <w:rPr>
          <w:rFonts w:ascii="Times New Roman" w:eastAsia="Calibri" w:hAnsi="Times New Roman" w:cs="Times New Roman"/>
          <w:b/>
          <w:sz w:val="28"/>
          <w:szCs w:val="28"/>
        </w:rPr>
      </w:pPr>
      <w:r w:rsidRPr="008E0B21">
        <w:rPr>
          <w:rFonts w:ascii="Times New Roman" w:eastAsia="Calibri" w:hAnsi="Times New Roman" w:cs="Times New Roman"/>
          <w:b/>
          <w:sz w:val="28"/>
          <w:szCs w:val="28"/>
        </w:rPr>
        <w:t xml:space="preserve">           </w:t>
      </w:r>
    </w:p>
    <w:p w:rsidR="008E0B21" w:rsidRPr="008E0B21" w:rsidRDefault="008E0B21" w:rsidP="008E0B21">
      <w:pPr>
        <w:autoSpaceDE w:val="0"/>
        <w:autoSpaceDN w:val="0"/>
        <w:adjustRightInd w:val="0"/>
        <w:spacing w:after="0" w:line="240" w:lineRule="auto"/>
        <w:jc w:val="both"/>
        <w:rPr>
          <w:rFonts w:ascii="Times New Roman" w:eastAsia="Calibri" w:hAnsi="Times New Roman" w:cs="Times New Roman"/>
          <w:b/>
          <w:sz w:val="28"/>
          <w:szCs w:val="28"/>
        </w:rPr>
      </w:pPr>
      <w:r w:rsidRPr="008E0B21">
        <w:rPr>
          <w:rFonts w:ascii="Times New Roman" w:eastAsia="Calibri" w:hAnsi="Times New Roman" w:cs="Times New Roman"/>
          <w:b/>
          <w:sz w:val="28"/>
          <w:szCs w:val="28"/>
        </w:rPr>
        <w:t>2.3. Актуальные учебно-воспитательные условия (наличие необходимого м</w:t>
      </w:r>
      <w:r w:rsidRPr="008E0B21">
        <w:rPr>
          <w:rFonts w:ascii="Times New Roman" w:eastAsia="Calibri" w:hAnsi="Times New Roman" w:cs="Times New Roman"/>
          <w:b/>
          <w:sz w:val="28"/>
          <w:szCs w:val="28"/>
        </w:rPr>
        <w:t>а</w:t>
      </w:r>
      <w:r w:rsidRPr="008E0B21">
        <w:rPr>
          <w:rFonts w:ascii="Times New Roman" w:eastAsia="Calibri" w:hAnsi="Times New Roman" w:cs="Times New Roman"/>
          <w:b/>
          <w:sz w:val="28"/>
          <w:szCs w:val="28"/>
        </w:rPr>
        <w:t>териально-технического, дидактического обеспечения).</w:t>
      </w:r>
    </w:p>
    <w:p w:rsidR="008E0B21" w:rsidRPr="008E0B21" w:rsidRDefault="008E0B21" w:rsidP="008E0B21">
      <w:pPr>
        <w:autoSpaceDE w:val="0"/>
        <w:autoSpaceDN w:val="0"/>
        <w:adjustRightInd w:val="0"/>
        <w:spacing w:after="0" w:line="240" w:lineRule="auto"/>
        <w:jc w:val="both"/>
        <w:rPr>
          <w:rFonts w:ascii="Times New Roman" w:eastAsia="Calibri" w:hAnsi="Times New Roman" w:cs="Times New Roman"/>
          <w:sz w:val="28"/>
          <w:szCs w:val="28"/>
        </w:rPr>
      </w:pP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Детский сад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ние и оборудование:</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учебно-методический комплект Программы (в т. ч. комплект различных развивающих игр);</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ем взрослых и других детей;</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оснащение РППС, </w:t>
      </w:r>
      <w:proofErr w:type="gramStart"/>
      <w:r w:rsidRPr="008E0B21">
        <w:rPr>
          <w:rFonts w:ascii="Times New Roman" w:eastAsia="Calibri" w:hAnsi="Times New Roman" w:cs="Times New Roman"/>
          <w:sz w:val="24"/>
          <w:szCs w:val="24"/>
        </w:rPr>
        <w:t>включающей</w:t>
      </w:r>
      <w:proofErr w:type="gramEnd"/>
      <w:r w:rsidRPr="008E0B21">
        <w:rPr>
          <w:rFonts w:ascii="Times New Roman" w:eastAsia="Calibri" w:hAnsi="Times New Roman" w:cs="Times New Roman"/>
          <w:sz w:val="24"/>
          <w:szCs w:val="24"/>
        </w:rPr>
        <w:t xml:space="preserve"> средства образования и воспитания, подобранные в соотве</w:t>
      </w:r>
      <w:r w:rsidRPr="008E0B21">
        <w:rPr>
          <w:rFonts w:ascii="Times New Roman" w:eastAsia="Calibri" w:hAnsi="Times New Roman" w:cs="Times New Roman"/>
          <w:sz w:val="24"/>
          <w:szCs w:val="24"/>
        </w:rPr>
        <w:t>т</w:t>
      </w:r>
      <w:r w:rsidRPr="008E0B21">
        <w:rPr>
          <w:rFonts w:ascii="Times New Roman" w:eastAsia="Calibri" w:hAnsi="Times New Roman" w:cs="Times New Roman"/>
          <w:sz w:val="24"/>
          <w:szCs w:val="24"/>
        </w:rPr>
        <w:t>ствии с возрастными и индивидуальными особенностями детей дошкольного возраста,</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В ДОУ осуществлен доступ к информационным системам и информационно-телекоммуникационным сетям:</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административные компьютеры, имеют выход в Интернет;</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ноутбук в пользовании специалистов и воспитателей;</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доска-экран;</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музыкальные центры,  магнитофоны.</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b/>
          <w:bCs/>
          <w:sz w:val="24"/>
          <w:szCs w:val="24"/>
        </w:rPr>
        <w:t xml:space="preserve">Таким образом, </w:t>
      </w:r>
      <w:r w:rsidRPr="008E0B21">
        <w:rPr>
          <w:rFonts w:ascii="Times New Roman" w:eastAsia="Calibri" w:hAnsi="Times New Roman" w:cs="Times New Roman"/>
          <w:sz w:val="24"/>
          <w:szCs w:val="24"/>
        </w:rPr>
        <w:t>в детском саду развивающая предметно-пространственная среда соответствует интересам детей, периодически дополняется и обновляется с учетом «зоны ближайшего разв</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 xml:space="preserve">тия» воспитанников. </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Программа включает в себя учебно-методическую документацию, в состав которой входят Программа воспитания, режим и распорядок дня дошкольных групп, федеральный календа</w:t>
      </w:r>
      <w:r w:rsidRPr="008E0B21">
        <w:rPr>
          <w:rFonts w:ascii="Times New Roman" w:eastAsia="Calibri" w:hAnsi="Times New Roman" w:cs="Times New Roman"/>
          <w:sz w:val="24"/>
          <w:szCs w:val="24"/>
        </w:rPr>
        <w:t>р</w:t>
      </w:r>
      <w:r w:rsidRPr="008E0B21">
        <w:rPr>
          <w:rFonts w:ascii="Times New Roman" w:eastAsia="Calibri" w:hAnsi="Times New Roman" w:cs="Times New Roman"/>
          <w:sz w:val="24"/>
          <w:szCs w:val="24"/>
        </w:rPr>
        <w:t>ный план воспитательной работы, а также:</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-пособия по управлению и организации работы в ДОУ;</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-пособия по работе педагога-психолога, учителя-логопеда;</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-методические пособия для педагогов по всем направлениям развития ребенка;</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-наглядно-дидактические пособия;</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-рабочие тетради;</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-комплекты для творчества;</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-вариативные программы;</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-электронные образовательные ресурсы.</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УМК является постоянно развивающимся инструментом профессиональной деятельности, о</w:t>
      </w:r>
      <w:r w:rsidRPr="008E0B21">
        <w:rPr>
          <w:rFonts w:ascii="Times New Roman" w:eastAsia="Calibri" w:hAnsi="Times New Roman" w:cs="Times New Roman"/>
          <w:sz w:val="24"/>
          <w:szCs w:val="24"/>
        </w:rPr>
        <w:t>т</w:t>
      </w:r>
      <w:r w:rsidRPr="008E0B21">
        <w:rPr>
          <w:rFonts w:ascii="Times New Roman" w:eastAsia="Calibri" w:hAnsi="Times New Roman" w:cs="Times New Roman"/>
          <w:sz w:val="24"/>
          <w:szCs w:val="24"/>
        </w:rPr>
        <w:t>ражающим современные достижения и тенденции в отечественном и мировом дошкольном о</w:t>
      </w:r>
      <w:r w:rsidRPr="008E0B21">
        <w:rPr>
          <w:rFonts w:ascii="Times New Roman" w:eastAsia="Calibri" w:hAnsi="Times New Roman" w:cs="Times New Roman"/>
          <w:sz w:val="24"/>
          <w:szCs w:val="24"/>
        </w:rPr>
        <w:t>б</w:t>
      </w:r>
      <w:r w:rsidRPr="008E0B21">
        <w:rPr>
          <w:rFonts w:ascii="Times New Roman" w:eastAsia="Calibri" w:hAnsi="Times New Roman" w:cs="Times New Roman"/>
          <w:sz w:val="24"/>
          <w:szCs w:val="24"/>
        </w:rPr>
        <w:t>разовании.</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 регулярно отслеживают информацию о новинках методической литературы для последующего ее приобретения.</w:t>
      </w:r>
    </w:p>
    <w:p w:rsidR="008E0B21" w:rsidRPr="008E0B21" w:rsidRDefault="008E0B21" w:rsidP="008E0B21">
      <w:pPr>
        <w:spacing w:after="200" w:line="276" w:lineRule="auto"/>
        <w:jc w:val="both"/>
        <w:rPr>
          <w:rFonts w:ascii="Times New Roman" w:eastAsia="Calibri" w:hAnsi="Times New Roman" w:cs="Times New Roman"/>
          <w:b/>
          <w:i/>
          <w:sz w:val="24"/>
          <w:szCs w:val="28"/>
        </w:rPr>
      </w:pPr>
      <w:r w:rsidRPr="008E0B21">
        <w:rPr>
          <w:rFonts w:ascii="Times New Roman" w:eastAsia="Calibri" w:hAnsi="Times New Roman" w:cs="Times New Roman"/>
          <w:b/>
          <w:sz w:val="28"/>
          <w:szCs w:val="32"/>
        </w:rPr>
        <w:t xml:space="preserve">Музыкальный зал </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Музыкальный зал обеспечен всеми необходимыми средствами для проведения музыкальных занятий, праздников, развлечений, театрализованных представлений с детьми; проведения м</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тодических мероприятий с педагогами и родителями. Технические характеристики соотве</w:t>
      </w:r>
      <w:r w:rsidRPr="008E0B21">
        <w:rPr>
          <w:rFonts w:ascii="Times New Roman" w:eastAsia="Calibri" w:hAnsi="Times New Roman" w:cs="Times New Roman"/>
          <w:sz w:val="24"/>
          <w:szCs w:val="24"/>
        </w:rPr>
        <w:t>т</w:t>
      </w:r>
      <w:r w:rsidRPr="008E0B21">
        <w:rPr>
          <w:rFonts w:ascii="Times New Roman" w:eastAsia="Calibri" w:hAnsi="Times New Roman" w:cs="Times New Roman"/>
          <w:sz w:val="24"/>
          <w:szCs w:val="24"/>
        </w:rPr>
        <w:lastRenderedPageBreak/>
        <w:t xml:space="preserve">ствуют </w:t>
      </w:r>
      <w:proofErr w:type="gramStart"/>
      <w:r w:rsidRPr="008E0B21">
        <w:rPr>
          <w:rFonts w:ascii="Times New Roman" w:eastAsia="Calibri" w:hAnsi="Times New Roman" w:cs="Times New Roman"/>
          <w:sz w:val="24"/>
          <w:szCs w:val="24"/>
        </w:rPr>
        <w:t>санитарно-эпидемиологическими</w:t>
      </w:r>
      <w:proofErr w:type="gramEnd"/>
      <w:r w:rsidRPr="008E0B21">
        <w:rPr>
          <w:rFonts w:ascii="Times New Roman" w:eastAsia="Calibri" w:hAnsi="Times New Roman" w:cs="Times New Roman"/>
          <w:sz w:val="24"/>
          <w:szCs w:val="24"/>
        </w:rPr>
        <w:t xml:space="preserve"> требованиям, правилам техники безопасности, пожа</w:t>
      </w:r>
      <w:r w:rsidRPr="008E0B21">
        <w:rPr>
          <w:rFonts w:ascii="Times New Roman" w:eastAsia="Calibri" w:hAnsi="Times New Roman" w:cs="Times New Roman"/>
          <w:sz w:val="24"/>
          <w:szCs w:val="24"/>
        </w:rPr>
        <w:t>р</w:t>
      </w:r>
      <w:r w:rsidRPr="008E0B21">
        <w:rPr>
          <w:rFonts w:ascii="Times New Roman" w:eastAsia="Calibri" w:hAnsi="Times New Roman" w:cs="Times New Roman"/>
          <w:sz w:val="24"/>
          <w:szCs w:val="24"/>
        </w:rPr>
        <w:t xml:space="preserve">ной безопасности, охраны жизни и здоровья детей. </w:t>
      </w:r>
      <w:proofErr w:type="gramStart"/>
      <w:r w:rsidRPr="008E0B21">
        <w:rPr>
          <w:rFonts w:ascii="Times New Roman" w:eastAsia="Calibri" w:hAnsi="Times New Roman" w:cs="Times New Roman"/>
          <w:sz w:val="24"/>
          <w:szCs w:val="24"/>
        </w:rPr>
        <w:t>Зал оборудован необходимой мебелью (ст</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лы, стулья, лавки), зеркалами, музыкальным инструментарием (синтезатор, мультимедийный проектор, экран, микрофоны и стойки к ним).</w:t>
      </w:r>
      <w:proofErr w:type="gramEnd"/>
      <w:r w:rsidRPr="008E0B21">
        <w:rPr>
          <w:rFonts w:ascii="Times New Roman" w:eastAsia="Calibri" w:hAnsi="Times New Roman" w:cs="Times New Roman"/>
          <w:sz w:val="24"/>
          <w:szCs w:val="24"/>
        </w:rPr>
        <w:t xml:space="preserve"> Наличие детских музыкальных инструментов, атрибутов к музыкально-</w:t>
      </w:r>
      <w:proofErr w:type="gramStart"/>
      <w:r w:rsidRPr="008E0B21">
        <w:rPr>
          <w:rFonts w:ascii="Times New Roman" w:eastAsia="Calibri" w:hAnsi="Times New Roman" w:cs="Times New Roman"/>
          <w:sz w:val="24"/>
          <w:szCs w:val="24"/>
        </w:rPr>
        <w:t>ритмическим упражнениям</w:t>
      </w:r>
      <w:proofErr w:type="gramEnd"/>
      <w:r w:rsidRPr="008E0B21">
        <w:rPr>
          <w:rFonts w:ascii="Times New Roman" w:eastAsia="Calibri" w:hAnsi="Times New Roman" w:cs="Times New Roman"/>
          <w:sz w:val="24"/>
          <w:szCs w:val="24"/>
        </w:rPr>
        <w:t xml:space="preserve"> и театральной деятельности, комплекта наглядно-демонстрационного материала обеспечивает комфортные условия для музыкального развития детей, осуществления игровой и двигательной активности.    </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b/>
          <w:sz w:val="28"/>
          <w:szCs w:val="32"/>
        </w:rPr>
      </w:pPr>
      <w:r w:rsidRPr="008E0B21">
        <w:rPr>
          <w:rFonts w:ascii="Times New Roman" w:eastAsia="Calibri" w:hAnsi="Times New Roman" w:cs="Times New Roman"/>
          <w:b/>
          <w:sz w:val="28"/>
          <w:szCs w:val="32"/>
        </w:rPr>
        <w:t>Физкультурный зал</w:t>
      </w:r>
    </w:p>
    <w:p w:rsidR="008E0B21" w:rsidRPr="008E0B21" w:rsidRDefault="008E0B21" w:rsidP="008E0B21">
      <w:pPr>
        <w:spacing w:after="0" w:line="360" w:lineRule="auto"/>
        <w:jc w:val="both"/>
        <w:rPr>
          <w:rFonts w:ascii="Times New Roman" w:eastAsia="Calibri" w:hAnsi="Times New Roman" w:cs="Times New Roman"/>
          <w:sz w:val="24"/>
          <w:szCs w:val="28"/>
        </w:rPr>
      </w:pPr>
      <w:r w:rsidRPr="008E0B21">
        <w:rPr>
          <w:rFonts w:ascii="Times New Roman" w:eastAsia="Calibri" w:hAnsi="Times New Roman" w:cs="Times New Roman"/>
          <w:sz w:val="24"/>
          <w:szCs w:val="28"/>
        </w:rPr>
        <w:t>Зал для занятий физической культурой обеспечен всем необходимым инструментарием для ф</w:t>
      </w:r>
      <w:r w:rsidRPr="008E0B21">
        <w:rPr>
          <w:rFonts w:ascii="Times New Roman" w:eastAsia="Calibri" w:hAnsi="Times New Roman" w:cs="Times New Roman"/>
          <w:sz w:val="24"/>
          <w:szCs w:val="28"/>
        </w:rPr>
        <w:t>и</w:t>
      </w:r>
      <w:r w:rsidRPr="008E0B21">
        <w:rPr>
          <w:rFonts w:ascii="Times New Roman" w:eastAsia="Calibri" w:hAnsi="Times New Roman" w:cs="Times New Roman"/>
          <w:sz w:val="24"/>
          <w:szCs w:val="28"/>
        </w:rPr>
        <w:t>зического развития детей. Большое количество мягких модулей помогает трансформировать среду под любые занятия для разных возрастных групп детей. В физкультурном зале имеются гимнастические палки, мячи, набивные мешочки с песком, гантели, обручи, флажки, спорти</w:t>
      </w:r>
      <w:r w:rsidRPr="008E0B21">
        <w:rPr>
          <w:rFonts w:ascii="Times New Roman" w:eastAsia="Calibri" w:hAnsi="Times New Roman" w:cs="Times New Roman"/>
          <w:sz w:val="24"/>
          <w:szCs w:val="28"/>
        </w:rPr>
        <w:t>в</w:t>
      </w:r>
      <w:r w:rsidRPr="008E0B21">
        <w:rPr>
          <w:rFonts w:ascii="Times New Roman" w:eastAsia="Calibri" w:hAnsi="Times New Roman" w:cs="Times New Roman"/>
          <w:sz w:val="24"/>
          <w:szCs w:val="28"/>
        </w:rPr>
        <w:t>ные игры, ходунки. Особую гордость представляют детские тренажеры, уголок ПДД, в ко</w:t>
      </w:r>
      <w:r w:rsidRPr="008E0B21">
        <w:rPr>
          <w:rFonts w:ascii="Times New Roman" w:eastAsia="Calibri" w:hAnsi="Times New Roman" w:cs="Times New Roman"/>
          <w:sz w:val="24"/>
          <w:szCs w:val="28"/>
        </w:rPr>
        <w:t>м</w:t>
      </w:r>
      <w:r w:rsidRPr="008E0B21">
        <w:rPr>
          <w:rFonts w:ascii="Times New Roman" w:eastAsia="Calibri" w:hAnsi="Times New Roman" w:cs="Times New Roman"/>
          <w:sz w:val="24"/>
          <w:szCs w:val="28"/>
        </w:rPr>
        <w:t>плект которого входят: дорожное полотно с разметкой, дорожные знаки, светофор, машины с пультом управления, а также всевозможные мягкие модули для создания игровых ситуаций по ПДД. Наличие «шведской стенки» даёт возможность развивать у детей необходимые физич</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ские и спортивные навыки.</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b/>
          <w:sz w:val="28"/>
          <w:szCs w:val="32"/>
        </w:rPr>
      </w:pPr>
      <w:r w:rsidRPr="008E0B21">
        <w:rPr>
          <w:rFonts w:ascii="Times New Roman" w:eastAsia="Calibri" w:hAnsi="Times New Roman" w:cs="Times New Roman"/>
          <w:b/>
          <w:sz w:val="28"/>
          <w:szCs w:val="32"/>
        </w:rPr>
        <w:t>Логопедический кабинет</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b/>
          <w:sz w:val="24"/>
          <w:szCs w:val="32"/>
        </w:rPr>
      </w:pPr>
      <w:r w:rsidRPr="008E0B21">
        <w:rPr>
          <w:rFonts w:ascii="Times New Roman" w:eastAsia="Times New Roman" w:hAnsi="Times New Roman" w:cs="Times New Roman"/>
          <w:sz w:val="24"/>
          <w:szCs w:val="28"/>
          <w:lang w:eastAsia="ru-RU"/>
        </w:rPr>
        <w:t xml:space="preserve">Кабинет учителя – логопеда располагается на втором этаже детского сада, в центральной части здания.  Цвет стен, пола, мебели, штор подобран по принципу использования спокойных и нейтральных тонов, не вызывающих дополнительного возбуждения и раздражения. Мебель в кабинете установлена в контексте общей композиции. Освещение и звукоизоляция в кабинете соответствует нормам СанПИНа. </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b/>
          <w:sz w:val="28"/>
          <w:szCs w:val="32"/>
        </w:rPr>
      </w:pPr>
      <w:r w:rsidRPr="008E0B21">
        <w:rPr>
          <w:rFonts w:ascii="Times New Roman" w:eastAsia="Calibri" w:hAnsi="Times New Roman" w:cs="Times New Roman"/>
          <w:b/>
          <w:sz w:val="28"/>
          <w:szCs w:val="32"/>
        </w:rPr>
        <w:t>Кабинет педагога – психолога</w:t>
      </w:r>
    </w:p>
    <w:p w:rsidR="008E0B21" w:rsidRPr="008E0B21" w:rsidRDefault="008E0B21" w:rsidP="008E0B21">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8E0B21">
        <w:rPr>
          <w:rFonts w:ascii="Times New Roman" w:eastAsia="Times New Roman" w:hAnsi="Times New Roman" w:cs="Times New Roman"/>
          <w:sz w:val="24"/>
          <w:szCs w:val="28"/>
          <w:lang w:eastAsia="ru-RU"/>
        </w:rPr>
        <w:t>Кабинет педагога – психолога располагается на первом этаже детского сада, в левом крыле зд</w:t>
      </w:r>
      <w:r w:rsidRPr="008E0B21">
        <w:rPr>
          <w:rFonts w:ascii="Times New Roman" w:eastAsia="Times New Roman" w:hAnsi="Times New Roman" w:cs="Times New Roman"/>
          <w:sz w:val="24"/>
          <w:szCs w:val="28"/>
          <w:lang w:eastAsia="ru-RU"/>
        </w:rPr>
        <w:t>а</w:t>
      </w:r>
      <w:r w:rsidRPr="008E0B21">
        <w:rPr>
          <w:rFonts w:ascii="Times New Roman" w:eastAsia="Times New Roman" w:hAnsi="Times New Roman" w:cs="Times New Roman"/>
          <w:sz w:val="24"/>
          <w:szCs w:val="28"/>
          <w:lang w:eastAsia="ru-RU"/>
        </w:rPr>
        <w:t xml:space="preserve">ния. Цвет стен, пола, мебели, штор подобран по принципу использования спокойных и нейтральных тонов, не вызывающих дополнительного возбуждения и раздражения. Мебель в кабинете установлена в контексте общей композиции. Освещение и звукоизоляция в кабинете соответствует нормам СанПИНа. </w:t>
      </w: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3. Коррекционная работа</w:t>
      </w:r>
    </w:p>
    <w:p w:rsidR="008E0B21" w:rsidRPr="008E0B21" w:rsidRDefault="008E0B21" w:rsidP="008E0B21">
      <w:pPr>
        <w:spacing w:after="20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В 2022 - 2023 учебном году КРР осуществлялась по следующим направлениям: </w:t>
      </w:r>
      <w:proofErr w:type="gramStart"/>
      <w:r w:rsidRPr="008E0B21">
        <w:rPr>
          <w:rFonts w:ascii="Times New Roman" w:eastAsia="Calibri" w:hAnsi="Times New Roman" w:cs="Times New Roman"/>
          <w:sz w:val="24"/>
          <w:szCs w:val="24"/>
        </w:rPr>
        <w:t>организацио</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но-методическое</w:t>
      </w:r>
      <w:proofErr w:type="gramEnd"/>
      <w:r w:rsidRPr="008E0B21">
        <w:rPr>
          <w:rFonts w:ascii="Times New Roman" w:eastAsia="Calibri" w:hAnsi="Times New Roman" w:cs="Times New Roman"/>
          <w:sz w:val="24"/>
          <w:szCs w:val="24"/>
        </w:rPr>
        <w:t xml:space="preserve">, коррекционно-развивающее, консультативное.  В период с 1 по 15 сентября 2022 г. было проведено углубленное диагностическое обследование детей логопедической группы. Определение уровня устного речевого развития детей старшего дошкольного возраста </w:t>
      </w:r>
      <w:r w:rsidRPr="008E0B21">
        <w:rPr>
          <w:rFonts w:ascii="Times New Roman" w:eastAsia="Calibri" w:hAnsi="Times New Roman" w:cs="Times New Roman"/>
          <w:sz w:val="24"/>
          <w:szCs w:val="24"/>
        </w:rPr>
        <w:lastRenderedPageBreak/>
        <w:t>проводилось по методикам:   Фотековой Т.А. и Крупенчук О.И. Списочный состав логопедич</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ской группы в 2022-2023 уч. году составил  17 детей старшего дошкольного возраста. Со всеми детьми проводились фронтальные, индивидуальные и подгрупповые занятия, направленные на коррекцию выявленных нарушений: звукопроизношения, развитие фонематического слуха, лексико-грамматического строя речи, обогащение словаря, развитие связной речи. Работа пр</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 xml:space="preserve">водилась по разработанным  индивидуальным образовательным </w:t>
      </w:r>
      <w:proofErr w:type="gramStart"/>
      <w:r w:rsidRPr="008E0B21">
        <w:rPr>
          <w:rFonts w:ascii="Times New Roman" w:eastAsia="Calibri" w:hAnsi="Times New Roman" w:cs="Times New Roman"/>
          <w:sz w:val="24"/>
          <w:szCs w:val="24"/>
        </w:rPr>
        <w:t>маршрутам</w:t>
      </w:r>
      <w:proofErr w:type="gramEnd"/>
      <w:r w:rsidRPr="008E0B21">
        <w:rPr>
          <w:rFonts w:ascii="Times New Roman" w:eastAsia="Calibri" w:hAnsi="Times New Roman" w:cs="Times New Roman"/>
          <w:sz w:val="24"/>
          <w:szCs w:val="24"/>
        </w:rPr>
        <w:t xml:space="preserve"> построенным на основе Адаптированной основной образовательной программы в группе компенсирующего в</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да для детей 4-7 лет с ТНР. В середине и в конце года была проведена динамика речевого ра</w:t>
      </w:r>
      <w:r w:rsidRPr="008E0B21">
        <w:rPr>
          <w:rFonts w:ascii="Times New Roman" w:eastAsia="Calibri" w:hAnsi="Times New Roman" w:cs="Times New Roman"/>
          <w:sz w:val="24"/>
          <w:szCs w:val="24"/>
        </w:rPr>
        <w:t>з</w:t>
      </w:r>
      <w:r w:rsidRPr="008E0B21">
        <w:rPr>
          <w:rFonts w:ascii="Times New Roman" w:eastAsia="Calibri" w:hAnsi="Times New Roman" w:cs="Times New Roman"/>
          <w:sz w:val="24"/>
          <w:szCs w:val="24"/>
        </w:rPr>
        <w:t>вития. Положительная динамика наблюдается  у 5-ых детей. В целях проверки эффективности и результативности коррекционной работы логопедов района, комиссия обследовала состояние речи детей логопедической группы набора 2022-2023 уч. года ДОУ № 6 «Солнышко». По ит</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гам заседания РПМПК из 17 детей – 7 продолжат заниматься в логопедической группе ДОУ, 10 детей подготовлены к выпуску  в школу. В период с 15 по 31 мая была проведена итоговая ди</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гностика речевого развития детей. В подготовительной и старшей группе проводились систем</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 xml:space="preserve">тически занятия по программе М.Д. Маханева обучение грамоте детей 5-7 лет. В конце года была проведена диагностика, по результатам которой просматривается достаточно высокий процент успеваемости детей. </w:t>
      </w:r>
      <w:r w:rsidRPr="008E0B21">
        <w:rPr>
          <w:rFonts w:ascii="Times New Roman" w:eastAsia="Calibri" w:hAnsi="Times New Roman" w:cs="Times New Roman"/>
          <w:sz w:val="24"/>
          <w:szCs w:val="24"/>
        </w:rPr>
        <w:tab/>
        <w:t xml:space="preserve"> </w:t>
      </w:r>
    </w:p>
    <w:p w:rsidR="008E0B21" w:rsidRPr="008E0B21" w:rsidRDefault="008E0B21" w:rsidP="008E0B21">
      <w:pPr>
        <w:spacing w:after="200" w:line="276" w:lineRule="auto"/>
        <w:ind w:left="1080"/>
        <w:contextualSpacing/>
        <w:jc w:val="center"/>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Плановое заседание ППк ДОУ № 6</w:t>
      </w:r>
    </w:p>
    <w:p w:rsidR="008E0B21" w:rsidRPr="008E0B21" w:rsidRDefault="008E0B21" w:rsidP="008E0B21">
      <w:pPr>
        <w:spacing w:after="200" w:line="276" w:lineRule="auto"/>
        <w:ind w:left="1080"/>
        <w:contextualSpacing/>
        <w:jc w:val="center"/>
        <w:rPr>
          <w:rFonts w:ascii="Times New Roman" w:eastAsia="Times New Roman" w:hAnsi="Times New Roman" w:cs="Times New Roman"/>
          <w:b/>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069"/>
        <w:gridCol w:w="1877"/>
        <w:gridCol w:w="2518"/>
      </w:tblGrid>
      <w:tr w:rsidR="008E0B21" w:rsidRPr="008E0B21" w:rsidTr="001E0FC7">
        <w:trPr>
          <w:trHeight w:val="481"/>
        </w:trPr>
        <w:tc>
          <w:tcPr>
            <w:tcW w:w="601" w:type="dxa"/>
          </w:tcPr>
          <w:p w:rsidR="008E0B21" w:rsidRPr="008E0B21" w:rsidRDefault="008E0B21" w:rsidP="008E0B21">
            <w:pPr>
              <w:spacing w:after="20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 </w:t>
            </w:r>
            <w:proofErr w:type="gramStart"/>
            <w:r w:rsidRPr="008E0B21">
              <w:rPr>
                <w:rFonts w:ascii="Times New Roman" w:eastAsia="Times New Roman" w:hAnsi="Times New Roman" w:cs="Times New Roman"/>
                <w:b/>
                <w:sz w:val="24"/>
                <w:szCs w:val="24"/>
                <w:lang w:eastAsia="ru-RU"/>
              </w:rPr>
              <w:t>п</w:t>
            </w:r>
            <w:proofErr w:type="gramEnd"/>
            <w:r w:rsidRPr="008E0B21">
              <w:rPr>
                <w:rFonts w:ascii="Times New Roman" w:eastAsia="Times New Roman" w:hAnsi="Times New Roman" w:cs="Times New Roman"/>
                <w:b/>
                <w:sz w:val="24"/>
                <w:szCs w:val="24"/>
                <w:lang w:eastAsia="ru-RU"/>
              </w:rPr>
              <w:t>/п</w:t>
            </w:r>
          </w:p>
        </w:tc>
        <w:tc>
          <w:tcPr>
            <w:tcW w:w="5069" w:type="dxa"/>
          </w:tcPr>
          <w:p w:rsidR="008E0B21" w:rsidRPr="008E0B21" w:rsidRDefault="008E0B21" w:rsidP="008E0B21">
            <w:pPr>
              <w:spacing w:after="20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Форма работы</w:t>
            </w:r>
          </w:p>
        </w:tc>
        <w:tc>
          <w:tcPr>
            <w:tcW w:w="1877" w:type="dxa"/>
          </w:tcPr>
          <w:p w:rsidR="008E0B21" w:rsidRPr="008E0B21" w:rsidRDefault="008E0B21" w:rsidP="008E0B21">
            <w:pPr>
              <w:spacing w:after="20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Сроки</w:t>
            </w:r>
          </w:p>
        </w:tc>
        <w:tc>
          <w:tcPr>
            <w:tcW w:w="2518" w:type="dxa"/>
          </w:tcPr>
          <w:p w:rsidR="008E0B21" w:rsidRPr="008E0B21" w:rsidRDefault="008E0B21" w:rsidP="008E0B21">
            <w:pPr>
              <w:spacing w:after="20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Ответственные</w:t>
            </w:r>
          </w:p>
        </w:tc>
      </w:tr>
      <w:tr w:rsidR="008E0B21" w:rsidRPr="008E0B21" w:rsidTr="001E0FC7">
        <w:trPr>
          <w:trHeight w:val="776"/>
        </w:trPr>
        <w:tc>
          <w:tcPr>
            <w:tcW w:w="601" w:type="dxa"/>
          </w:tcPr>
          <w:p w:rsidR="008E0B21" w:rsidRPr="008E0B21" w:rsidRDefault="008E0B21" w:rsidP="008E0B21">
            <w:pPr>
              <w:tabs>
                <w:tab w:val="left" w:pos="657"/>
              </w:tabs>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r w:rsidRPr="008E0B21">
              <w:rPr>
                <w:rFonts w:ascii="Times New Roman" w:eastAsia="Times New Roman" w:hAnsi="Times New Roman" w:cs="Times New Roman"/>
                <w:sz w:val="24"/>
                <w:szCs w:val="24"/>
                <w:lang w:eastAsia="ru-RU"/>
              </w:rPr>
              <w:tab/>
            </w:r>
            <w:r w:rsidRPr="008E0B21">
              <w:rPr>
                <w:rFonts w:ascii="Times New Roman" w:eastAsia="Times New Roman" w:hAnsi="Times New Roman" w:cs="Times New Roman"/>
                <w:sz w:val="24"/>
                <w:szCs w:val="24"/>
                <w:lang w:eastAsia="ru-RU"/>
              </w:rPr>
              <w:tab/>
            </w:r>
          </w:p>
        </w:tc>
        <w:tc>
          <w:tcPr>
            <w:tcW w:w="5069" w:type="dxa"/>
          </w:tcPr>
          <w:p w:rsidR="008E0B21" w:rsidRPr="008E0B21" w:rsidRDefault="008E0B21" w:rsidP="008E0B21">
            <w:pPr>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Тема: </w:t>
            </w:r>
            <w:r w:rsidRPr="008E0B21">
              <w:rPr>
                <w:rFonts w:ascii="Times New Roman" w:eastAsia="Times New Roman" w:hAnsi="Times New Roman" w:cs="Times New Roman"/>
                <w:sz w:val="24"/>
                <w:szCs w:val="24"/>
                <w:lang w:eastAsia="ru-RU"/>
              </w:rPr>
              <w:t>«Определение содержания ППк сопр</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вождения»</w:t>
            </w:r>
          </w:p>
        </w:tc>
        <w:tc>
          <w:tcPr>
            <w:tcW w:w="1877" w:type="dxa"/>
          </w:tcPr>
          <w:p w:rsidR="008E0B21" w:rsidRPr="008E0B21" w:rsidRDefault="008E0B21" w:rsidP="008E0B21">
            <w:pPr>
              <w:spacing w:after="20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Сентябрь</w:t>
            </w:r>
          </w:p>
        </w:tc>
        <w:tc>
          <w:tcPr>
            <w:tcW w:w="2518"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Председатель ППк</w:t>
            </w:r>
          </w:p>
        </w:tc>
      </w:tr>
      <w:tr w:rsidR="008E0B21" w:rsidRPr="008E0B21" w:rsidTr="001E0FC7">
        <w:tc>
          <w:tcPr>
            <w:tcW w:w="601" w:type="dxa"/>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5069" w:type="dxa"/>
          </w:tcPr>
          <w:p w:rsidR="008E0B21" w:rsidRPr="008E0B21" w:rsidRDefault="008E0B21" w:rsidP="008E0B21">
            <w:pPr>
              <w:spacing w:after="200" w:line="240" w:lineRule="auto"/>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Тема: </w:t>
            </w:r>
            <w:r w:rsidRPr="008E0B21">
              <w:rPr>
                <w:rFonts w:ascii="Times New Roman" w:eastAsia="Times New Roman" w:hAnsi="Times New Roman" w:cs="Times New Roman"/>
                <w:sz w:val="24"/>
                <w:szCs w:val="24"/>
                <w:lang w:eastAsia="ru-RU"/>
              </w:rPr>
              <w:t>«Анализ результатов обследования д</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тей специалистами»</w:t>
            </w:r>
          </w:p>
        </w:tc>
        <w:tc>
          <w:tcPr>
            <w:tcW w:w="1877" w:type="dxa"/>
          </w:tcPr>
          <w:p w:rsidR="008E0B21" w:rsidRPr="008E0B21" w:rsidRDefault="008E0B21" w:rsidP="008E0B21">
            <w:pPr>
              <w:spacing w:after="20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Ноябрь</w:t>
            </w:r>
          </w:p>
        </w:tc>
        <w:tc>
          <w:tcPr>
            <w:tcW w:w="2518" w:type="dxa"/>
          </w:tcPr>
          <w:p w:rsidR="008E0B21" w:rsidRPr="008E0B21" w:rsidRDefault="008E0B21" w:rsidP="008E0B21">
            <w:pPr>
              <w:spacing w:after="200" w:line="240" w:lineRule="auto"/>
              <w:rPr>
                <w:rFonts w:ascii="Calibri" w:eastAsia="Calibri" w:hAnsi="Calibri" w:cs="Times New Roman"/>
              </w:rPr>
            </w:pPr>
            <w:r w:rsidRPr="008E0B21">
              <w:rPr>
                <w:rFonts w:ascii="Times New Roman" w:eastAsia="Times New Roman" w:hAnsi="Times New Roman" w:cs="Times New Roman"/>
                <w:spacing w:val="2"/>
                <w:sz w:val="24"/>
                <w:szCs w:val="24"/>
                <w:lang w:eastAsia="ru-RU"/>
              </w:rPr>
              <w:t>Специалисты ППк</w:t>
            </w:r>
          </w:p>
        </w:tc>
      </w:tr>
      <w:tr w:rsidR="008E0B21" w:rsidRPr="008E0B21" w:rsidTr="001E0FC7">
        <w:tc>
          <w:tcPr>
            <w:tcW w:w="601" w:type="dxa"/>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3. </w:t>
            </w:r>
          </w:p>
        </w:tc>
        <w:tc>
          <w:tcPr>
            <w:tcW w:w="5069" w:type="dxa"/>
          </w:tcPr>
          <w:p w:rsidR="008E0B21" w:rsidRPr="008E0B21" w:rsidRDefault="008E0B21" w:rsidP="008E0B21">
            <w:pPr>
              <w:spacing w:after="200" w:line="240" w:lineRule="auto"/>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Тема: </w:t>
            </w:r>
            <w:r w:rsidRPr="008E0B21">
              <w:rPr>
                <w:rFonts w:ascii="Times New Roman" w:eastAsia="Times New Roman" w:hAnsi="Times New Roman" w:cs="Times New Roman"/>
                <w:sz w:val="24"/>
                <w:szCs w:val="24"/>
                <w:lang w:eastAsia="ru-RU"/>
              </w:rPr>
              <w:t>«Оценка эффективности коррекционно-развивающих программ».</w:t>
            </w:r>
          </w:p>
        </w:tc>
        <w:tc>
          <w:tcPr>
            <w:tcW w:w="1877" w:type="dxa"/>
          </w:tcPr>
          <w:p w:rsidR="008E0B21" w:rsidRPr="008E0B21" w:rsidRDefault="008E0B21" w:rsidP="008E0B21">
            <w:pPr>
              <w:spacing w:after="20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Февраль</w:t>
            </w:r>
          </w:p>
        </w:tc>
        <w:tc>
          <w:tcPr>
            <w:tcW w:w="2518" w:type="dxa"/>
          </w:tcPr>
          <w:p w:rsidR="008E0B21" w:rsidRPr="008E0B21" w:rsidRDefault="008E0B21" w:rsidP="008E0B21">
            <w:pPr>
              <w:spacing w:after="200" w:line="240" w:lineRule="auto"/>
              <w:rPr>
                <w:rFonts w:ascii="Calibri" w:eastAsia="Calibri" w:hAnsi="Calibri" w:cs="Times New Roman"/>
              </w:rPr>
            </w:pPr>
            <w:r w:rsidRPr="008E0B21">
              <w:rPr>
                <w:rFonts w:ascii="Times New Roman" w:eastAsia="Times New Roman" w:hAnsi="Times New Roman" w:cs="Times New Roman"/>
                <w:spacing w:val="2"/>
                <w:sz w:val="24"/>
                <w:szCs w:val="24"/>
                <w:lang w:eastAsia="ru-RU"/>
              </w:rPr>
              <w:t>Специалисты ППк</w:t>
            </w:r>
          </w:p>
        </w:tc>
      </w:tr>
      <w:tr w:rsidR="008E0B21" w:rsidRPr="008E0B21" w:rsidTr="001E0FC7">
        <w:tc>
          <w:tcPr>
            <w:tcW w:w="601" w:type="dxa"/>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w:t>
            </w:r>
          </w:p>
        </w:tc>
        <w:tc>
          <w:tcPr>
            <w:tcW w:w="5069" w:type="dxa"/>
          </w:tcPr>
          <w:p w:rsidR="008E0B21" w:rsidRPr="008E0B21" w:rsidRDefault="008E0B21" w:rsidP="008E0B21">
            <w:pPr>
              <w:spacing w:after="20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Тема: </w:t>
            </w:r>
            <w:r w:rsidRPr="008E0B21">
              <w:rPr>
                <w:rFonts w:ascii="Times New Roman" w:eastAsia="Times New Roman" w:hAnsi="Times New Roman" w:cs="Times New Roman"/>
                <w:sz w:val="24"/>
                <w:szCs w:val="24"/>
                <w:lang w:eastAsia="ru-RU"/>
              </w:rPr>
              <w:t>«Итоги работы ППк за учебный год.</w:t>
            </w:r>
          </w:p>
        </w:tc>
        <w:tc>
          <w:tcPr>
            <w:tcW w:w="1877" w:type="dxa"/>
          </w:tcPr>
          <w:p w:rsidR="008E0B21" w:rsidRPr="008E0B21" w:rsidRDefault="008E0B21" w:rsidP="008E0B21">
            <w:pPr>
              <w:spacing w:after="20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Май</w:t>
            </w:r>
          </w:p>
        </w:tc>
        <w:tc>
          <w:tcPr>
            <w:tcW w:w="2518" w:type="dxa"/>
          </w:tcPr>
          <w:p w:rsidR="008E0B21" w:rsidRPr="008E0B21" w:rsidRDefault="008E0B21" w:rsidP="008E0B21">
            <w:pPr>
              <w:spacing w:after="200" w:line="240" w:lineRule="auto"/>
              <w:rPr>
                <w:rFonts w:ascii="Calibri" w:eastAsia="Calibri" w:hAnsi="Calibri" w:cs="Times New Roman"/>
              </w:rPr>
            </w:pPr>
            <w:r w:rsidRPr="008E0B21">
              <w:rPr>
                <w:rFonts w:ascii="Times New Roman" w:eastAsia="Times New Roman" w:hAnsi="Times New Roman" w:cs="Times New Roman"/>
                <w:spacing w:val="2"/>
                <w:sz w:val="24"/>
                <w:szCs w:val="24"/>
                <w:lang w:eastAsia="ru-RU"/>
              </w:rPr>
              <w:t>Специалисты ППк</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4. Структура управления</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Управление ДОУ осуществляется в соответствии с Законом «Об образовании в Российской Ф</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дерации» от 29.12.2012 N 273-ФЗ и на основании Устава ДОУ. В детском саду создана структ</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 xml:space="preserve">ра управления в соответствии с целями и задачами работы. </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Непосредственное управление МБДОУ осуществляет Азовским районным отделом образов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 xml:space="preserve">ния. </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 xml:space="preserve"> Формами самоуправления, обеспечивающими государственно-общественный характер упра</w:t>
      </w:r>
      <w:r w:rsidRPr="008E0B21">
        <w:rPr>
          <w:rFonts w:ascii="Times New Roman" w:eastAsia="Calibri" w:hAnsi="Times New Roman" w:cs="Times New Roman"/>
          <w:sz w:val="24"/>
          <w:szCs w:val="24"/>
        </w:rPr>
        <w:t>в</w:t>
      </w:r>
      <w:r w:rsidRPr="008E0B21">
        <w:rPr>
          <w:rFonts w:ascii="Times New Roman" w:eastAsia="Calibri" w:hAnsi="Times New Roman" w:cs="Times New Roman"/>
          <w:sz w:val="24"/>
          <w:szCs w:val="24"/>
        </w:rPr>
        <w:t xml:space="preserve">ления, являются: </w:t>
      </w:r>
    </w:p>
    <w:p w:rsidR="008E0B21" w:rsidRPr="008E0B21" w:rsidRDefault="008E0B21" w:rsidP="00A91D75">
      <w:pPr>
        <w:numPr>
          <w:ilvl w:val="0"/>
          <w:numId w:val="55"/>
        </w:num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Педагогический совет;  </w:t>
      </w:r>
    </w:p>
    <w:p w:rsidR="008E0B21" w:rsidRPr="008E0B21" w:rsidRDefault="008E0B21" w:rsidP="00A91D75">
      <w:pPr>
        <w:numPr>
          <w:ilvl w:val="0"/>
          <w:numId w:val="55"/>
        </w:num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Общее собрание трудового коллектива; </w:t>
      </w:r>
    </w:p>
    <w:p w:rsidR="008E0B21" w:rsidRPr="008E0B21" w:rsidRDefault="008E0B21" w:rsidP="00A91D75">
      <w:pPr>
        <w:numPr>
          <w:ilvl w:val="0"/>
          <w:numId w:val="55"/>
        </w:num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Родительский комитет МБДОУ;</w:t>
      </w:r>
    </w:p>
    <w:p w:rsidR="008E0B21" w:rsidRPr="008E0B21" w:rsidRDefault="008E0B21" w:rsidP="00A91D75">
      <w:pPr>
        <w:numPr>
          <w:ilvl w:val="0"/>
          <w:numId w:val="55"/>
        </w:num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Профсоюзная организация ДОУ.</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u w:val="single"/>
        </w:rPr>
        <w:t>Педагогический совет</w:t>
      </w:r>
      <w:r w:rsidRPr="008E0B21">
        <w:rPr>
          <w:rFonts w:ascii="Times New Roman" w:eastAsia="Calibri" w:hAnsi="Times New Roman" w:cs="Times New Roman"/>
          <w:sz w:val="24"/>
          <w:szCs w:val="24"/>
        </w:rPr>
        <w:t xml:space="preserve"> – регулирует и координирует деятельность всех специалистов ДОУ, в</w:t>
      </w:r>
      <w:r w:rsidRPr="008E0B21">
        <w:rPr>
          <w:rFonts w:ascii="Times New Roman" w:eastAsia="Calibri" w:hAnsi="Times New Roman" w:cs="Times New Roman"/>
          <w:sz w:val="24"/>
          <w:szCs w:val="24"/>
        </w:rPr>
        <w:t>ы</w:t>
      </w:r>
      <w:r w:rsidRPr="008E0B21">
        <w:rPr>
          <w:rFonts w:ascii="Times New Roman" w:eastAsia="Calibri" w:hAnsi="Times New Roman" w:cs="Times New Roman"/>
          <w:sz w:val="24"/>
          <w:szCs w:val="24"/>
        </w:rPr>
        <w:t>рабатывает общие подходы к созданию и реализации образовательной программы, дает объе</w:t>
      </w:r>
      <w:r w:rsidRPr="008E0B21">
        <w:rPr>
          <w:rFonts w:ascii="Times New Roman" w:eastAsia="Calibri" w:hAnsi="Times New Roman" w:cs="Times New Roman"/>
          <w:sz w:val="24"/>
          <w:szCs w:val="24"/>
        </w:rPr>
        <w:t>к</w:t>
      </w:r>
      <w:r w:rsidRPr="008E0B21">
        <w:rPr>
          <w:rFonts w:ascii="Times New Roman" w:eastAsia="Calibri" w:hAnsi="Times New Roman" w:cs="Times New Roman"/>
          <w:sz w:val="24"/>
          <w:szCs w:val="24"/>
        </w:rPr>
        <w:t xml:space="preserve">тивную оценку результативности деятельности членов педагогического коллектива. </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u w:val="single"/>
        </w:rPr>
        <w:t>Совет трудового коллектива -</w:t>
      </w:r>
      <w:r w:rsidRPr="008E0B21">
        <w:rPr>
          <w:rFonts w:ascii="Times New Roman" w:eastAsia="Calibri" w:hAnsi="Times New Roman" w:cs="Times New Roman"/>
          <w:sz w:val="24"/>
          <w:szCs w:val="24"/>
        </w:rPr>
        <w:t xml:space="preserve"> решает административно-хозяйственные и воспитательно-образовательные вопросы.</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u w:val="single"/>
        </w:rPr>
        <w:t>Родительский комитет</w:t>
      </w:r>
      <w:r w:rsidRPr="008E0B21">
        <w:rPr>
          <w:rFonts w:ascii="Times New Roman" w:eastAsia="Calibri" w:hAnsi="Times New Roman" w:cs="Times New Roman"/>
          <w:sz w:val="24"/>
          <w:szCs w:val="24"/>
        </w:rPr>
        <w:t xml:space="preserve"> – содействует администрации ДОУ в совершенствовании условий для осуществления образовательного процесса, охраны жизни и здоровья воспитанников, свобо</w:t>
      </w:r>
      <w:r w:rsidRPr="008E0B21">
        <w:rPr>
          <w:rFonts w:ascii="Times New Roman" w:eastAsia="Calibri" w:hAnsi="Times New Roman" w:cs="Times New Roman"/>
          <w:sz w:val="24"/>
          <w:szCs w:val="24"/>
        </w:rPr>
        <w:t>д</w:t>
      </w:r>
      <w:r w:rsidRPr="008E0B21">
        <w:rPr>
          <w:rFonts w:ascii="Times New Roman" w:eastAsia="Calibri" w:hAnsi="Times New Roman" w:cs="Times New Roman"/>
          <w:sz w:val="24"/>
          <w:szCs w:val="24"/>
        </w:rPr>
        <w:t>ного развития личности. Участвует в организации и проведении совместных мероприятий.</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u w:val="single"/>
        </w:rPr>
        <w:t>Профсоюзная организация ДОУ</w:t>
      </w:r>
      <w:r w:rsidRPr="008E0B21">
        <w:rPr>
          <w:rFonts w:ascii="Times New Roman" w:eastAsia="Calibri" w:hAnsi="Times New Roman" w:cs="Times New Roman"/>
          <w:sz w:val="24"/>
          <w:szCs w:val="24"/>
        </w:rPr>
        <w:t xml:space="preserve"> – осуществляет общественный </w:t>
      </w:r>
      <w:proofErr w:type="gramStart"/>
      <w:r w:rsidRPr="008E0B21">
        <w:rPr>
          <w:rFonts w:ascii="Times New Roman" w:eastAsia="Calibri" w:hAnsi="Times New Roman" w:cs="Times New Roman"/>
          <w:sz w:val="24"/>
          <w:szCs w:val="24"/>
        </w:rPr>
        <w:t>контроль за</w:t>
      </w:r>
      <w:proofErr w:type="gramEnd"/>
      <w:r w:rsidRPr="008E0B21">
        <w:rPr>
          <w:rFonts w:ascii="Times New Roman" w:eastAsia="Calibri" w:hAnsi="Times New Roman" w:cs="Times New Roman"/>
          <w:sz w:val="24"/>
          <w:szCs w:val="24"/>
        </w:rPr>
        <w:t xml:space="preserve"> соблюдением зак</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нодательства о труде и охране труда, содействует защите социально - трудовых прав и профе</w:t>
      </w:r>
      <w:r w:rsidRPr="008E0B21">
        <w:rPr>
          <w:rFonts w:ascii="Times New Roman" w:eastAsia="Calibri" w:hAnsi="Times New Roman" w:cs="Times New Roman"/>
          <w:sz w:val="24"/>
          <w:szCs w:val="24"/>
        </w:rPr>
        <w:t>с</w:t>
      </w:r>
      <w:r w:rsidRPr="008E0B21">
        <w:rPr>
          <w:rFonts w:ascii="Times New Roman" w:eastAsia="Calibri" w:hAnsi="Times New Roman" w:cs="Times New Roman"/>
          <w:sz w:val="24"/>
          <w:szCs w:val="24"/>
        </w:rPr>
        <w:t>сиональных интересов членов профсоюза</w:t>
      </w:r>
    </w:p>
    <w:p w:rsidR="008E0B21" w:rsidRPr="008E0B21" w:rsidRDefault="008E0B21" w:rsidP="008E0B21">
      <w:pPr>
        <w:spacing w:after="0" w:line="240" w:lineRule="auto"/>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4.1. Педагогические советы</w:t>
      </w:r>
    </w:p>
    <w:p w:rsidR="008E0B21" w:rsidRPr="008E0B21" w:rsidRDefault="008E0B21" w:rsidP="008E0B21">
      <w:pPr>
        <w:spacing w:after="0" w:line="240" w:lineRule="auto"/>
        <w:rPr>
          <w:rFonts w:ascii="Times New Roman" w:eastAsia="Times New Roman" w:hAnsi="Times New Roman" w:cs="Times New Roman"/>
          <w:b/>
          <w:sz w:val="28"/>
          <w:szCs w:val="24"/>
          <w:lang w:eastAsia="ru-RU"/>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3"/>
        <w:gridCol w:w="2225"/>
      </w:tblGrid>
      <w:tr w:rsidR="008E0B21" w:rsidRPr="008E0B21" w:rsidTr="001E0FC7">
        <w:tc>
          <w:tcPr>
            <w:tcW w:w="8163" w:type="dxa"/>
            <w:tcMar>
              <w:top w:w="0" w:type="dxa"/>
              <w:left w:w="108" w:type="dxa"/>
              <w:bottom w:w="0" w:type="dxa"/>
              <w:right w:w="108" w:type="dxa"/>
            </w:tcMar>
            <w:hideMark/>
          </w:tcPr>
          <w:p w:rsidR="008E0B21" w:rsidRPr="008E0B21" w:rsidRDefault="008E0B21" w:rsidP="008E0B21">
            <w:pPr>
              <w:spacing w:after="0" w:line="240" w:lineRule="auto"/>
              <w:jc w:val="center"/>
              <w:rPr>
                <w:rFonts w:ascii="Verdana" w:eastAsia="Times New Roman" w:hAnsi="Verdana" w:cs="Times New Roman"/>
                <w:sz w:val="28"/>
                <w:szCs w:val="24"/>
                <w:lang w:eastAsia="ru-RU"/>
              </w:rPr>
            </w:pPr>
            <w:r w:rsidRPr="008E0B21">
              <w:rPr>
                <w:rFonts w:ascii="Times New Roman" w:eastAsia="Times New Roman" w:hAnsi="Times New Roman" w:cs="Times New Roman"/>
                <w:b/>
                <w:bCs/>
                <w:sz w:val="28"/>
                <w:szCs w:val="24"/>
                <w:lang w:eastAsia="ru-RU"/>
              </w:rPr>
              <w:t>Содержание</w:t>
            </w:r>
          </w:p>
        </w:tc>
        <w:tc>
          <w:tcPr>
            <w:tcW w:w="2225" w:type="dxa"/>
            <w:tcMar>
              <w:top w:w="0" w:type="dxa"/>
              <w:left w:w="108" w:type="dxa"/>
              <w:bottom w:w="0" w:type="dxa"/>
              <w:right w:w="108" w:type="dxa"/>
            </w:tcMar>
            <w:hideMark/>
          </w:tcPr>
          <w:p w:rsidR="008E0B21" w:rsidRPr="008E0B21" w:rsidRDefault="008E0B21" w:rsidP="008E0B21">
            <w:pPr>
              <w:spacing w:after="0" w:line="240" w:lineRule="auto"/>
              <w:jc w:val="center"/>
              <w:rPr>
                <w:rFonts w:ascii="Verdana" w:eastAsia="Times New Roman" w:hAnsi="Verdana" w:cs="Times New Roman"/>
                <w:sz w:val="28"/>
                <w:szCs w:val="24"/>
                <w:lang w:eastAsia="ru-RU"/>
              </w:rPr>
            </w:pPr>
            <w:r w:rsidRPr="008E0B21">
              <w:rPr>
                <w:rFonts w:ascii="Times New Roman" w:eastAsia="Times New Roman" w:hAnsi="Times New Roman" w:cs="Times New Roman"/>
                <w:b/>
                <w:bCs/>
                <w:sz w:val="28"/>
                <w:szCs w:val="24"/>
                <w:lang w:eastAsia="ru-RU"/>
              </w:rPr>
              <w:t>Ответственный</w:t>
            </w:r>
          </w:p>
        </w:tc>
      </w:tr>
      <w:tr w:rsidR="008E0B21" w:rsidRPr="008E0B21" w:rsidTr="001E0FC7">
        <w:tc>
          <w:tcPr>
            <w:tcW w:w="10388" w:type="dxa"/>
            <w:gridSpan w:val="2"/>
            <w:tcMar>
              <w:top w:w="0" w:type="dxa"/>
              <w:left w:w="108" w:type="dxa"/>
              <w:bottom w:w="0" w:type="dxa"/>
              <w:right w:w="108" w:type="dxa"/>
            </w:tcMar>
            <w:hideMark/>
          </w:tcPr>
          <w:p w:rsidR="008E0B21" w:rsidRPr="008E0B21" w:rsidRDefault="008E0B21" w:rsidP="008E0B21">
            <w:pPr>
              <w:spacing w:after="0" w:line="240" w:lineRule="auto"/>
              <w:jc w:val="center"/>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8"/>
                <w:szCs w:val="24"/>
                <w:lang w:eastAsia="ru-RU"/>
              </w:rPr>
              <w:t>Август</w:t>
            </w:r>
          </w:p>
        </w:tc>
      </w:tr>
      <w:tr w:rsidR="008E0B21" w:rsidRPr="008E0B21" w:rsidTr="001E0FC7">
        <w:trPr>
          <w:trHeight w:val="568"/>
        </w:trPr>
        <w:tc>
          <w:tcPr>
            <w:tcW w:w="8163" w:type="dxa"/>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b/>
                <w:sz w:val="28"/>
                <w:szCs w:val="24"/>
                <w:u w:val="single"/>
                <w:lang w:eastAsia="ru-RU"/>
              </w:rPr>
            </w:pPr>
            <w:r w:rsidRPr="008E0B21">
              <w:rPr>
                <w:rFonts w:ascii="Times New Roman" w:eastAsia="Times New Roman" w:hAnsi="Times New Roman" w:cs="Times New Roman"/>
                <w:b/>
                <w:sz w:val="28"/>
                <w:szCs w:val="24"/>
                <w:u w:val="single"/>
                <w:lang w:eastAsia="ru-RU"/>
              </w:rPr>
              <w:t>Педагогический совет № 1(Установочный)</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Тема: «Организация работы ДОУ в 2023-2024 учебном году»</w:t>
            </w:r>
          </w:p>
        </w:tc>
        <w:tc>
          <w:tcPr>
            <w:tcW w:w="2225" w:type="dxa"/>
            <w:vMerge w:val="restart"/>
            <w:tcMar>
              <w:top w:w="0" w:type="dxa"/>
              <w:left w:w="108" w:type="dxa"/>
              <w:bottom w:w="0" w:type="dxa"/>
              <w:right w:w="108" w:type="dxa"/>
            </w:tcMar>
            <w:hideMark/>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Заведующий ДОУ</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Старший </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воспитатель</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Воспитатели групп</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Специалисты ДОУ</w:t>
            </w:r>
          </w:p>
        </w:tc>
      </w:tr>
      <w:tr w:rsidR="008E0B21" w:rsidRPr="008E0B21" w:rsidTr="001E0FC7">
        <w:trPr>
          <w:trHeight w:val="560"/>
        </w:trPr>
        <w:tc>
          <w:tcPr>
            <w:tcW w:w="8163" w:type="dxa"/>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sz w:val="24"/>
                <w:szCs w:val="24"/>
                <w:lang w:eastAsia="ru-RU"/>
              </w:rPr>
              <w:t>Цель:</w:t>
            </w:r>
            <w:r w:rsidRPr="008E0B21">
              <w:rPr>
                <w:rFonts w:ascii="Calibri" w:eastAsia="Calibri" w:hAnsi="Calibri" w:cs="Times New Roman"/>
              </w:rPr>
              <w:t xml:space="preserve"> </w:t>
            </w:r>
            <w:r w:rsidRPr="008E0B21">
              <w:rPr>
                <w:rFonts w:ascii="Times New Roman" w:eastAsia="Times New Roman" w:hAnsi="Times New Roman" w:cs="Times New Roman"/>
                <w:bCs/>
                <w:sz w:val="24"/>
                <w:szCs w:val="24"/>
                <w:lang w:eastAsia="ru-RU"/>
              </w:rPr>
              <w:t>согласование годового плана работы на 2023 – 2024 учебный год. Подведение итогов работы за летний  оздоровительный период. Подготовка к новому учебному году.</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План педсовета: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Утверждение повестки дня.</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 Анализ выполнения решений итогового педсовета.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3. Рассмотрение, обсуждение и принятие ООП, АООП ДОУ с внесенными изменениями в соответствии с ФОП </w:t>
            </w:r>
            <w:proofErr w:type="gramStart"/>
            <w:r w:rsidRPr="008E0B21">
              <w:rPr>
                <w:rFonts w:ascii="Times New Roman" w:eastAsia="Times New Roman" w:hAnsi="Times New Roman" w:cs="Times New Roman"/>
                <w:sz w:val="24"/>
                <w:szCs w:val="24"/>
                <w:lang w:eastAsia="ru-RU"/>
              </w:rPr>
              <w:t>ДО</w:t>
            </w:r>
            <w:proofErr w:type="gramEnd"/>
            <w:r w:rsidRPr="008E0B21">
              <w:rPr>
                <w:rFonts w:ascii="Times New Roman" w:eastAsia="Times New Roman" w:hAnsi="Times New Roman" w:cs="Times New Roman"/>
                <w:sz w:val="24"/>
                <w:szCs w:val="24"/>
                <w:lang w:eastAsia="ru-RU"/>
              </w:rPr>
              <w:t xml:space="preserve"> и ФАОП ДО на 2023/2024уч. г.</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 Рассмотрение, обсуждение и принятие годового плана работы ДОУ на 2023/2024 уч. г., годового календарного графика, расписания НОД.</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5. Составление отчета за летний оздоровительный период МБДОУ 6 «Со</w:t>
            </w:r>
            <w:r w:rsidRPr="008E0B21">
              <w:rPr>
                <w:rFonts w:ascii="Times New Roman" w:eastAsia="Times New Roman" w:hAnsi="Times New Roman" w:cs="Times New Roman"/>
                <w:sz w:val="24"/>
                <w:szCs w:val="24"/>
                <w:lang w:eastAsia="ru-RU"/>
              </w:rPr>
              <w:t>л</w:t>
            </w:r>
            <w:r w:rsidRPr="008E0B21">
              <w:rPr>
                <w:rFonts w:ascii="Times New Roman" w:eastAsia="Times New Roman" w:hAnsi="Times New Roman" w:cs="Times New Roman"/>
                <w:sz w:val="24"/>
                <w:szCs w:val="24"/>
                <w:lang w:eastAsia="ru-RU"/>
              </w:rPr>
              <w:t>нышко».</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6. Разработка и принятие решения педагогического совета.</w:t>
            </w:r>
          </w:p>
        </w:tc>
        <w:tc>
          <w:tcPr>
            <w:tcW w:w="2225" w:type="dxa"/>
            <w:vMerge/>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p>
        </w:tc>
      </w:tr>
      <w:tr w:rsidR="008E0B21" w:rsidRPr="008E0B21" w:rsidTr="001E0FC7">
        <w:trPr>
          <w:trHeight w:val="266"/>
        </w:trPr>
        <w:tc>
          <w:tcPr>
            <w:tcW w:w="10388" w:type="dxa"/>
            <w:gridSpan w:val="2"/>
            <w:tcMar>
              <w:top w:w="0" w:type="dxa"/>
              <w:left w:w="108" w:type="dxa"/>
              <w:bottom w:w="0" w:type="dxa"/>
              <w:right w:w="108" w:type="dxa"/>
            </w:tcMar>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8"/>
                <w:szCs w:val="24"/>
                <w:lang w:eastAsia="ru-RU"/>
              </w:rPr>
              <w:t>Октябрь</w:t>
            </w:r>
          </w:p>
        </w:tc>
      </w:tr>
      <w:tr w:rsidR="008E0B21" w:rsidRPr="008E0B21" w:rsidTr="001E0FC7">
        <w:trPr>
          <w:trHeight w:val="661"/>
        </w:trPr>
        <w:tc>
          <w:tcPr>
            <w:tcW w:w="8163" w:type="dxa"/>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sz w:val="28"/>
                <w:szCs w:val="24"/>
                <w:u w:val="single"/>
                <w:lang w:eastAsia="ru-RU"/>
              </w:rPr>
              <w:t>Педагогический совет № 2</w:t>
            </w:r>
          </w:p>
          <w:p w:rsidR="008E0B21" w:rsidRPr="008E0B21" w:rsidRDefault="008E0B21" w:rsidP="008E0B21">
            <w:pPr>
              <w:spacing w:after="0" w:line="240" w:lineRule="auto"/>
              <w:jc w:val="both"/>
              <w:rPr>
                <w:rFonts w:ascii="Times New Roman" w:eastAsia="Times New Roman" w:hAnsi="Times New Roman" w:cs="Times New Roman"/>
                <w:b/>
                <w:bCs/>
                <w:sz w:val="24"/>
                <w:szCs w:val="24"/>
                <w:highlight w:val="yellow"/>
                <w:lang w:eastAsia="ru-RU"/>
              </w:rPr>
            </w:pPr>
            <w:r w:rsidRPr="008E0B21">
              <w:rPr>
                <w:rFonts w:ascii="Times New Roman" w:eastAsia="Times New Roman" w:hAnsi="Times New Roman" w:cs="Times New Roman"/>
                <w:b/>
                <w:bCs/>
                <w:sz w:val="24"/>
                <w:szCs w:val="24"/>
                <w:lang w:eastAsia="ru-RU"/>
              </w:rPr>
              <w:t>Тема: «Образовательная программа ДОУ»</w:t>
            </w:r>
          </w:p>
        </w:tc>
        <w:tc>
          <w:tcPr>
            <w:tcW w:w="2225" w:type="dxa"/>
            <w:vMerge w:val="restart"/>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Заведующий ДОУ</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Старший воспит</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тель</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Воспитатели групп</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Специалисты ДОУ</w:t>
            </w:r>
          </w:p>
        </w:tc>
      </w:tr>
      <w:tr w:rsidR="008E0B21" w:rsidRPr="008E0B21" w:rsidTr="001E0FC7">
        <w:trPr>
          <w:trHeight w:val="843"/>
        </w:trPr>
        <w:tc>
          <w:tcPr>
            <w:tcW w:w="8163" w:type="dxa"/>
            <w:tcMar>
              <w:top w:w="0" w:type="dxa"/>
              <w:left w:w="108" w:type="dxa"/>
              <w:bottom w:w="0" w:type="dxa"/>
              <w:right w:w="108" w:type="dxa"/>
            </w:tcMar>
          </w:tcPr>
          <w:p w:rsidR="008E0B21" w:rsidRPr="008E0B21" w:rsidRDefault="008E0B21" w:rsidP="008E0B21">
            <w:pPr>
              <w:spacing w:after="0" w:line="240" w:lineRule="auto"/>
              <w:rPr>
                <w:rFonts w:ascii="Times New Roman" w:eastAsia="Calibri" w:hAnsi="Times New Roman" w:cs="Times New Roman"/>
                <w:sz w:val="24"/>
                <w:szCs w:val="24"/>
              </w:rPr>
            </w:pPr>
            <w:r w:rsidRPr="008E0B21">
              <w:rPr>
                <w:rFonts w:ascii="Times New Roman" w:eastAsia="Times New Roman" w:hAnsi="Times New Roman" w:cs="Times New Roman"/>
                <w:b/>
                <w:bCs/>
                <w:sz w:val="24"/>
                <w:szCs w:val="24"/>
                <w:lang w:eastAsia="ru-RU"/>
              </w:rPr>
              <w:t>Цель:</w:t>
            </w:r>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Calibri" w:hAnsi="Times New Roman" w:cs="Times New Roman"/>
                <w:sz w:val="24"/>
                <w:lang w:val="en-US"/>
              </w:rPr>
              <w:t>c</w:t>
            </w:r>
            <w:proofErr w:type="gramEnd"/>
            <w:r w:rsidRPr="008E0B21">
              <w:rPr>
                <w:rFonts w:ascii="Times New Roman" w:eastAsia="Calibri" w:hAnsi="Times New Roman" w:cs="Times New Roman"/>
                <w:sz w:val="24"/>
              </w:rPr>
              <w:t>истематизировать работу по основным направлениям ООП, разраб</w:t>
            </w:r>
            <w:r w:rsidRPr="008E0B21">
              <w:rPr>
                <w:rFonts w:ascii="Times New Roman" w:eastAsia="Calibri" w:hAnsi="Times New Roman" w:cs="Times New Roman"/>
                <w:sz w:val="24"/>
              </w:rPr>
              <w:t>о</w:t>
            </w:r>
            <w:r w:rsidRPr="008E0B21">
              <w:rPr>
                <w:rFonts w:ascii="Times New Roman" w:eastAsia="Calibri" w:hAnsi="Times New Roman" w:cs="Times New Roman"/>
                <w:sz w:val="24"/>
              </w:rPr>
              <w:t>танной на основе ФОП ДО.</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План педсовета: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1. Структура ООП </w:t>
            </w:r>
            <w:proofErr w:type="gramStart"/>
            <w:r w:rsidRPr="008E0B21">
              <w:rPr>
                <w:rFonts w:ascii="Times New Roman" w:eastAsia="Times New Roman" w:hAnsi="Times New Roman" w:cs="Times New Roman"/>
                <w:sz w:val="24"/>
                <w:szCs w:val="24"/>
                <w:lang w:eastAsia="ru-RU"/>
              </w:rPr>
              <w:t>ДО</w:t>
            </w:r>
            <w:proofErr w:type="gramEnd"/>
            <w:r w:rsidRPr="008E0B21">
              <w:rPr>
                <w:rFonts w:ascii="Times New Roman" w:eastAsia="Times New Roman" w:hAnsi="Times New Roman" w:cs="Times New Roman"/>
                <w:sz w:val="24"/>
                <w:szCs w:val="24"/>
                <w:lang w:eastAsia="ru-RU"/>
              </w:rPr>
              <w:t>, разработанной на основе ФГОС и ФОП ДО.</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2. Основные направления в ООП </w:t>
            </w:r>
            <w:proofErr w:type="gramStart"/>
            <w:r w:rsidRPr="008E0B21">
              <w:rPr>
                <w:rFonts w:ascii="Times New Roman" w:eastAsia="Times New Roman" w:hAnsi="Times New Roman" w:cs="Times New Roman"/>
                <w:sz w:val="24"/>
                <w:szCs w:val="24"/>
                <w:lang w:eastAsia="ru-RU"/>
              </w:rPr>
              <w:t>ДО</w:t>
            </w:r>
            <w:proofErr w:type="gramEnd"/>
            <w:r w:rsidRPr="008E0B21">
              <w:rPr>
                <w:rFonts w:ascii="Times New Roman" w:eastAsia="Times New Roman" w:hAnsi="Times New Roman" w:cs="Times New Roman"/>
                <w:sz w:val="24"/>
                <w:szCs w:val="24"/>
                <w:lang w:eastAsia="ru-RU"/>
              </w:rPr>
              <w:t>.</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3. Направления и задачи коррекционно – развивающей работы.</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 Особенности организации ППС в ДОУ.</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5. Рабочая программа воспитания.</w:t>
            </w:r>
          </w:p>
          <w:p w:rsidR="008E0B21" w:rsidRPr="008E0B21" w:rsidRDefault="008E0B21" w:rsidP="008E0B21">
            <w:pPr>
              <w:spacing w:after="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6. Итог педагогического совета.</w:t>
            </w:r>
          </w:p>
        </w:tc>
        <w:tc>
          <w:tcPr>
            <w:tcW w:w="2225" w:type="dxa"/>
            <w:vMerge/>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p>
        </w:tc>
      </w:tr>
      <w:tr w:rsidR="008E0B21" w:rsidRPr="008E0B21" w:rsidTr="001E0FC7">
        <w:trPr>
          <w:trHeight w:val="285"/>
        </w:trPr>
        <w:tc>
          <w:tcPr>
            <w:tcW w:w="10388" w:type="dxa"/>
            <w:gridSpan w:val="2"/>
            <w:tcMar>
              <w:top w:w="0" w:type="dxa"/>
              <w:left w:w="108" w:type="dxa"/>
              <w:bottom w:w="0" w:type="dxa"/>
              <w:right w:w="108" w:type="dxa"/>
            </w:tcMar>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8"/>
                <w:szCs w:val="24"/>
                <w:lang w:eastAsia="ru-RU"/>
              </w:rPr>
              <w:lastRenderedPageBreak/>
              <w:t>Февраль</w:t>
            </w:r>
          </w:p>
        </w:tc>
      </w:tr>
      <w:tr w:rsidR="008E0B21" w:rsidRPr="008E0B21" w:rsidTr="001E0FC7">
        <w:trPr>
          <w:trHeight w:val="669"/>
        </w:trPr>
        <w:tc>
          <w:tcPr>
            <w:tcW w:w="8163" w:type="dxa"/>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sz w:val="28"/>
                <w:szCs w:val="24"/>
                <w:u w:val="single"/>
                <w:lang w:eastAsia="ru-RU"/>
              </w:rPr>
              <w:t>Педагогический совет № 3</w:t>
            </w:r>
          </w:p>
          <w:p w:rsidR="008E0B21" w:rsidRPr="008E0B21" w:rsidRDefault="008E0B21" w:rsidP="008E0B21">
            <w:pPr>
              <w:spacing w:after="0" w:line="240" w:lineRule="auto"/>
              <w:jc w:val="both"/>
              <w:rPr>
                <w:rFonts w:ascii="Times New Roman" w:eastAsia="Times New Roman" w:hAnsi="Times New Roman" w:cs="Times New Roman"/>
                <w:b/>
                <w:bCs/>
                <w:sz w:val="24"/>
                <w:szCs w:val="24"/>
                <w:highlight w:val="yellow"/>
                <w:lang w:eastAsia="ru-RU"/>
              </w:rPr>
            </w:pPr>
            <w:r w:rsidRPr="008E0B21">
              <w:rPr>
                <w:rFonts w:ascii="Times New Roman" w:eastAsia="Times New Roman" w:hAnsi="Times New Roman" w:cs="Times New Roman"/>
                <w:b/>
                <w:bCs/>
                <w:sz w:val="24"/>
                <w:szCs w:val="24"/>
                <w:lang w:eastAsia="ru-RU"/>
              </w:rPr>
              <w:t>Тема: «Программа воспитания как основа проектирования воспит</w:t>
            </w:r>
            <w:r w:rsidRPr="008E0B21">
              <w:rPr>
                <w:rFonts w:ascii="Times New Roman" w:eastAsia="Times New Roman" w:hAnsi="Times New Roman" w:cs="Times New Roman"/>
                <w:b/>
                <w:bCs/>
                <w:sz w:val="24"/>
                <w:szCs w:val="24"/>
                <w:lang w:eastAsia="ru-RU"/>
              </w:rPr>
              <w:t>а</w:t>
            </w:r>
            <w:r w:rsidRPr="008E0B21">
              <w:rPr>
                <w:rFonts w:ascii="Times New Roman" w:eastAsia="Times New Roman" w:hAnsi="Times New Roman" w:cs="Times New Roman"/>
                <w:b/>
                <w:bCs/>
                <w:sz w:val="24"/>
                <w:szCs w:val="24"/>
                <w:lang w:eastAsia="ru-RU"/>
              </w:rPr>
              <w:t>тельной деятельности в ДОО»</w:t>
            </w:r>
          </w:p>
        </w:tc>
        <w:tc>
          <w:tcPr>
            <w:tcW w:w="2225" w:type="dxa"/>
            <w:vMerge w:val="restart"/>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Заведующий ДОУ</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Старший воспит</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тель</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Воспитатели групп</w:t>
            </w:r>
          </w:p>
          <w:p w:rsidR="008E0B21" w:rsidRPr="008E0B21" w:rsidRDefault="008E0B21" w:rsidP="008E0B21">
            <w:pPr>
              <w:spacing w:after="0" w:line="240" w:lineRule="auto"/>
              <w:jc w:val="both"/>
              <w:rPr>
                <w:rFonts w:ascii="Verdana" w:eastAsia="Times New Roman" w:hAnsi="Verdana" w:cs="Times New Roman"/>
                <w:sz w:val="24"/>
                <w:szCs w:val="24"/>
                <w:lang w:eastAsia="ru-RU"/>
              </w:rPr>
            </w:pPr>
          </w:p>
        </w:tc>
      </w:tr>
      <w:tr w:rsidR="008E0B21" w:rsidRPr="008E0B21" w:rsidTr="001E0FC7">
        <w:trPr>
          <w:trHeight w:val="266"/>
        </w:trPr>
        <w:tc>
          <w:tcPr>
            <w:tcW w:w="8163" w:type="dxa"/>
            <w:tcMar>
              <w:top w:w="0" w:type="dxa"/>
              <w:left w:w="108" w:type="dxa"/>
              <w:bottom w:w="0" w:type="dxa"/>
              <w:right w:w="108" w:type="dxa"/>
            </w:tcMar>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Цель:</w:t>
            </w:r>
            <w:r w:rsidRPr="008E0B21">
              <w:rPr>
                <w:rFonts w:ascii="Times New Roman" w:eastAsia="Times New Roman" w:hAnsi="Times New Roman" w:cs="Times New Roman"/>
                <w:sz w:val="24"/>
                <w:szCs w:val="24"/>
                <w:lang w:eastAsia="ru-RU"/>
              </w:rPr>
              <w:t xml:space="preserve"> повышение компетентности педагогических работников по реализ</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ции программы воспитания детей.</w:t>
            </w: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План  педсовета:</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Что нужно знать о рабочей программе воспитания</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Патриотическое направление </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Духовно-нравственное направление</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Социальное направление</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Познавательное направление  </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Физическое и оздоровительное направление </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Трудовое направление</w:t>
            </w:r>
          </w:p>
          <w:p w:rsidR="008E0B21" w:rsidRPr="008E0B21" w:rsidRDefault="008E0B21" w:rsidP="00A91D75">
            <w:pPr>
              <w:numPr>
                <w:ilvl w:val="0"/>
                <w:numId w:val="61"/>
              </w:numPr>
              <w:tabs>
                <w:tab w:val="num" w:pos="284"/>
              </w:tabs>
              <w:spacing w:after="0" w:line="240" w:lineRule="auto"/>
              <w:ind w:hanging="720"/>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Эстетическое направление </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9. Итог педсовета.</w:t>
            </w:r>
          </w:p>
        </w:tc>
        <w:tc>
          <w:tcPr>
            <w:tcW w:w="2225" w:type="dxa"/>
            <w:vMerge/>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p>
        </w:tc>
      </w:tr>
      <w:tr w:rsidR="008E0B21" w:rsidRPr="008E0B21" w:rsidTr="001E0FC7">
        <w:trPr>
          <w:trHeight w:val="301"/>
        </w:trPr>
        <w:tc>
          <w:tcPr>
            <w:tcW w:w="10388" w:type="dxa"/>
            <w:gridSpan w:val="2"/>
            <w:tcMar>
              <w:top w:w="0" w:type="dxa"/>
              <w:left w:w="108" w:type="dxa"/>
              <w:bottom w:w="0" w:type="dxa"/>
              <w:right w:w="108" w:type="dxa"/>
            </w:tcMar>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8"/>
                <w:szCs w:val="24"/>
                <w:lang w:eastAsia="ru-RU"/>
              </w:rPr>
              <w:t>Май</w:t>
            </w:r>
          </w:p>
        </w:tc>
      </w:tr>
      <w:tr w:rsidR="008E0B21" w:rsidRPr="008E0B21" w:rsidTr="001E0FC7">
        <w:trPr>
          <w:trHeight w:val="1140"/>
        </w:trPr>
        <w:tc>
          <w:tcPr>
            <w:tcW w:w="8163" w:type="dxa"/>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sz w:val="28"/>
                <w:szCs w:val="24"/>
                <w:u w:val="single"/>
                <w:lang w:eastAsia="ru-RU"/>
              </w:rPr>
              <w:t>Педагогический совет № 4</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Тема: «Анализ эффективности образовательного процесса в МБДОУ </w:t>
            </w:r>
          </w:p>
          <w:p w:rsidR="008E0B21" w:rsidRPr="008E0B21" w:rsidRDefault="008E0B21" w:rsidP="008E0B21">
            <w:pPr>
              <w:spacing w:after="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b/>
                <w:sz w:val="24"/>
                <w:szCs w:val="24"/>
                <w:lang w:eastAsia="ru-RU"/>
              </w:rPr>
              <w:t>№ 6 «Солнышко»  за 2023– 2024 учебный год».  Утверждение плана р</w:t>
            </w:r>
            <w:r w:rsidRPr="008E0B21">
              <w:rPr>
                <w:rFonts w:ascii="Times New Roman" w:eastAsia="Times New Roman" w:hAnsi="Times New Roman" w:cs="Times New Roman"/>
                <w:b/>
                <w:sz w:val="24"/>
                <w:szCs w:val="24"/>
                <w:lang w:eastAsia="ru-RU"/>
              </w:rPr>
              <w:t>а</w:t>
            </w:r>
            <w:r w:rsidRPr="008E0B21">
              <w:rPr>
                <w:rFonts w:ascii="Times New Roman" w:eastAsia="Times New Roman" w:hAnsi="Times New Roman" w:cs="Times New Roman"/>
                <w:b/>
                <w:sz w:val="24"/>
                <w:szCs w:val="24"/>
                <w:lang w:eastAsia="ru-RU"/>
              </w:rPr>
              <w:t>боты на летний оздоровительный период</w:t>
            </w:r>
          </w:p>
        </w:tc>
        <w:tc>
          <w:tcPr>
            <w:tcW w:w="2225" w:type="dxa"/>
            <w:vMerge w:val="restart"/>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Заведующий ДОУ</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Старший воспит</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тель</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Воспитатели групп</w:t>
            </w:r>
          </w:p>
          <w:p w:rsidR="008E0B21" w:rsidRPr="008E0B21" w:rsidRDefault="008E0B21" w:rsidP="008E0B21">
            <w:pPr>
              <w:spacing w:after="0" w:line="240" w:lineRule="auto"/>
              <w:jc w:val="both"/>
              <w:rPr>
                <w:rFonts w:ascii="Verdana" w:eastAsia="Times New Roman" w:hAnsi="Verdana" w:cs="Times New Roman"/>
                <w:sz w:val="24"/>
                <w:szCs w:val="24"/>
                <w:lang w:eastAsia="ru-RU"/>
              </w:rPr>
            </w:pPr>
            <w:r w:rsidRPr="008E0B21">
              <w:rPr>
                <w:rFonts w:ascii="Times New Roman" w:eastAsia="Times New Roman" w:hAnsi="Times New Roman" w:cs="Times New Roman"/>
                <w:sz w:val="24"/>
                <w:szCs w:val="24"/>
                <w:lang w:eastAsia="ru-RU"/>
              </w:rPr>
              <w:t>Специалисты ДОУ</w:t>
            </w:r>
          </w:p>
        </w:tc>
      </w:tr>
      <w:tr w:rsidR="008E0B21" w:rsidRPr="008E0B21" w:rsidTr="001E0FC7">
        <w:trPr>
          <w:trHeight w:val="840"/>
        </w:trPr>
        <w:tc>
          <w:tcPr>
            <w:tcW w:w="8163" w:type="dxa"/>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iCs/>
                <w:sz w:val="24"/>
                <w:szCs w:val="24"/>
                <w:lang w:eastAsia="ru-RU"/>
              </w:rPr>
              <w:t>Цель: </w:t>
            </w:r>
            <w:r w:rsidRPr="008E0B21">
              <w:rPr>
                <w:rFonts w:ascii="Times New Roman" w:eastAsia="Times New Roman" w:hAnsi="Times New Roman" w:cs="Times New Roman"/>
                <w:sz w:val="24"/>
                <w:szCs w:val="24"/>
                <w:lang w:eastAsia="ru-RU"/>
              </w:rPr>
              <w:t>проанализировать эффективность воспитательно – образовательной,   оздоровительной работы за прошедший  учебный год.</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План  педсовета:</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sz w:val="24"/>
                <w:szCs w:val="24"/>
                <w:lang w:eastAsia="ru-RU"/>
              </w:rPr>
              <w:t>1.Отчёт старшего воспитателя о выполнении годовых задач и реализации мероприятий  годового плана.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2.Отчёт педагогов о проделанной работе за год.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3.Результаты мониторинга детского развития и образовательного процесса (Справка)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4.Утверждение плана работы на летний оздоровительный период. </w:t>
            </w:r>
          </w:p>
          <w:p w:rsidR="008E0B21" w:rsidRPr="008E0B21" w:rsidRDefault="008E0B21" w:rsidP="008E0B21">
            <w:pPr>
              <w:spacing w:after="0" w:line="240" w:lineRule="auto"/>
              <w:jc w:val="both"/>
              <w:rPr>
                <w:rFonts w:ascii="Times New Roman" w:eastAsia="Times New Roman" w:hAnsi="Times New Roman" w:cs="Times New Roman"/>
                <w:b/>
                <w:sz w:val="28"/>
                <w:szCs w:val="24"/>
                <w:u w:val="single"/>
                <w:lang w:eastAsia="ru-RU"/>
              </w:rPr>
            </w:pPr>
            <w:r w:rsidRPr="008E0B21">
              <w:rPr>
                <w:rFonts w:ascii="Times New Roman" w:eastAsia="Times New Roman" w:hAnsi="Times New Roman" w:cs="Times New Roman"/>
                <w:sz w:val="24"/>
                <w:szCs w:val="24"/>
                <w:lang w:eastAsia="ru-RU"/>
              </w:rPr>
              <w:t>5.Проект решения педагогического совета.</w:t>
            </w:r>
          </w:p>
        </w:tc>
        <w:tc>
          <w:tcPr>
            <w:tcW w:w="2225" w:type="dxa"/>
            <w:vMerge/>
            <w:tcMar>
              <w:top w:w="0" w:type="dxa"/>
              <w:left w:w="108" w:type="dxa"/>
              <w:bottom w:w="0" w:type="dxa"/>
              <w:right w:w="108" w:type="dxa"/>
            </w:tcMar>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p>
        </w:tc>
      </w:tr>
    </w:tbl>
    <w:p w:rsidR="008E0B21" w:rsidRPr="008E0B21" w:rsidRDefault="008E0B21" w:rsidP="008E0B21">
      <w:pPr>
        <w:shd w:val="clear" w:color="auto" w:fill="FFFFFF"/>
        <w:spacing w:after="0" w:line="240" w:lineRule="auto"/>
        <w:rPr>
          <w:rFonts w:ascii="Times New Roman" w:eastAsia="Times New Roman" w:hAnsi="Times New Roman" w:cs="Times New Roman"/>
          <w:b/>
          <w:sz w:val="28"/>
          <w:szCs w:val="24"/>
          <w:lang w:eastAsia="ru-RU"/>
        </w:rPr>
      </w:pPr>
    </w:p>
    <w:p w:rsidR="008E0B21" w:rsidRPr="008E0B21" w:rsidRDefault="008E0B21" w:rsidP="008E0B21">
      <w:pPr>
        <w:shd w:val="clear" w:color="auto" w:fill="FFFFFF"/>
        <w:spacing w:after="0" w:line="240" w:lineRule="auto"/>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4.2. Общее собрание трудового коллектива.</w:t>
      </w:r>
    </w:p>
    <w:p w:rsidR="008E0B21" w:rsidRPr="008E0B21" w:rsidRDefault="008E0B21" w:rsidP="008E0B21">
      <w:pPr>
        <w:shd w:val="clear" w:color="auto" w:fill="FFFFFF"/>
        <w:spacing w:after="0" w:line="240" w:lineRule="auto"/>
        <w:jc w:val="both"/>
        <w:rPr>
          <w:rFonts w:ascii="Times New Roman" w:eastAsia="Times New Roman" w:hAnsi="Times New Roman" w:cs="Times New Roman"/>
          <w:b/>
          <w:sz w:val="28"/>
          <w:szCs w:val="24"/>
          <w:highlight w:val="yellow"/>
          <w:lang w:eastAsia="ru-RU"/>
        </w:rPr>
      </w:pPr>
    </w:p>
    <w:tbl>
      <w:tblPr>
        <w:tblStyle w:val="2a"/>
        <w:tblW w:w="10065" w:type="dxa"/>
        <w:tblInd w:w="108" w:type="dxa"/>
        <w:tblLayout w:type="fixed"/>
        <w:tblLook w:val="04A0" w:firstRow="1" w:lastRow="0" w:firstColumn="1" w:lastColumn="0" w:noHBand="0" w:noVBand="1"/>
      </w:tblPr>
      <w:tblGrid>
        <w:gridCol w:w="567"/>
        <w:gridCol w:w="5245"/>
        <w:gridCol w:w="1559"/>
        <w:gridCol w:w="2694"/>
      </w:tblGrid>
      <w:tr w:rsidR="008E0B21" w:rsidRPr="008E0B21" w:rsidTr="001E0FC7">
        <w:tc>
          <w:tcPr>
            <w:tcW w:w="567" w:type="dxa"/>
          </w:tcPr>
          <w:p w:rsidR="008E0B21" w:rsidRPr="008E0B21" w:rsidRDefault="008E0B21" w:rsidP="008E0B21">
            <w:pPr>
              <w:jc w:val="both"/>
              <w:rPr>
                <w:rFonts w:ascii="Times New Roman" w:hAnsi="Times New Roman" w:cs="Times New Roman"/>
                <w:b/>
                <w:sz w:val="28"/>
                <w:szCs w:val="24"/>
              </w:rPr>
            </w:pPr>
            <w:r w:rsidRPr="008E0B21">
              <w:rPr>
                <w:rFonts w:ascii="Times New Roman" w:hAnsi="Times New Roman" w:cs="Times New Roman"/>
                <w:b/>
                <w:sz w:val="28"/>
                <w:szCs w:val="24"/>
              </w:rPr>
              <w:t>№</w:t>
            </w:r>
          </w:p>
        </w:tc>
        <w:tc>
          <w:tcPr>
            <w:tcW w:w="5245" w:type="dxa"/>
          </w:tcPr>
          <w:p w:rsidR="008E0B21" w:rsidRPr="008E0B21" w:rsidRDefault="008E0B21" w:rsidP="008E0B21">
            <w:pPr>
              <w:jc w:val="both"/>
              <w:rPr>
                <w:rFonts w:ascii="Times New Roman" w:hAnsi="Times New Roman" w:cs="Times New Roman"/>
                <w:b/>
                <w:sz w:val="28"/>
                <w:szCs w:val="24"/>
              </w:rPr>
            </w:pPr>
            <w:r w:rsidRPr="008E0B21">
              <w:rPr>
                <w:rFonts w:ascii="Times New Roman" w:hAnsi="Times New Roman" w:cs="Times New Roman"/>
                <w:b/>
                <w:sz w:val="24"/>
                <w:szCs w:val="24"/>
              </w:rPr>
              <w:t>Содержание деятельности</w:t>
            </w:r>
          </w:p>
        </w:tc>
        <w:tc>
          <w:tcPr>
            <w:tcW w:w="1559" w:type="dxa"/>
          </w:tcPr>
          <w:p w:rsidR="008E0B21" w:rsidRPr="008E0B21" w:rsidRDefault="008E0B21" w:rsidP="008E0B21">
            <w:pPr>
              <w:jc w:val="both"/>
              <w:rPr>
                <w:rFonts w:ascii="Times New Roman" w:hAnsi="Times New Roman" w:cs="Times New Roman"/>
                <w:b/>
                <w:sz w:val="28"/>
                <w:szCs w:val="24"/>
              </w:rPr>
            </w:pPr>
            <w:r w:rsidRPr="008E0B21">
              <w:rPr>
                <w:rFonts w:ascii="Times New Roman" w:hAnsi="Times New Roman" w:cs="Times New Roman"/>
                <w:b/>
                <w:sz w:val="24"/>
                <w:szCs w:val="24"/>
              </w:rPr>
              <w:t>Сроки пр</w:t>
            </w:r>
            <w:r w:rsidRPr="008E0B21">
              <w:rPr>
                <w:rFonts w:ascii="Times New Roman" w:hAnsi="Times New Roman" w:cs="Times New Roman"/>
                <w:b/>
                <w:sz w:val="24"/>
                <w:szCs w:val="24"/>
              </w:rPr>
              <w:t>о</w:t>
            </w:r>
            <w:r w:rsidRPr="008E0B21">
              <w:rPr>
                <w:rFonts w:ascii="Times New Roman" w:hAnsi="Times New Roman" w:cs="Times New Roman"/>
                <w:b/>
                <w:sz w:val="24"/>
                <w:szCs w:val="24"/>
              </w:rPr>
              <w:t>ведения</w:t>
            </w:r>
          </w:p>
        </w:tc>
        <w:tc>
          <w:tcPr>
            <w:tcW w:w="2694" w:type="dxa"/>
          </w:tcPr>
          <w:p w:rsidR="008E0B21" w:rsidRPr="008E0B21" w:rsidRDefault="008E0B21" w:rsidP="008E0B21">
            <w:pPr>
              <w:jc w:val="both"/>
              <w:rPr>
                <w:rFonts w:ascii="Times New Roman" w:hAnsi="Times New Roman" w:cs="Times New Roman"/>
                <w:b/>
                <w:sz w:val="28"/>
                <w:szCs w:val="24"/>
              </w:rPr>
            </w:pPr>
            <w:r w:rsidRPr="008E0B21">
              <w:rPr>
                <w:rFonts w:ascii="Times New Roman" w:hAnsi="Times New Roman" w:cs="Times New Roman"/>
                <w:b/>
                <w:sz w:val="24"/>
                <w:szCs w:val="24"/>
              </w:rPr>
              <w:t>Ответственный</w:t>
            </w:r>
          </w:p>
        </w:tc>
      </w:tr>
      <w:tr w:rsidR="008E0B21" w:rsidRPr="008E0B21" w:rsidTr="001E0FC7">
        <w:trPr>
          <w:trHeight w:val="987"/>
        </w:trPr>
        <w:tc>
          <w:tcPr>
            <w:tcW w:w="567" w:type="dxa"/>
          </w:tcPr>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1</w:t>
            </w:r>
          </w:p>
          <w:p w:rsidR="008E0B21" w:rsidRPr="008E0B21" w:rsidRDefault="008E0B21" w:rsidP="008E0B21">
            <w:pPr>
              <w:jc w:val="both"/>
              <w:rPr>
                <w:rFonts w:ascii="Times New Roman" w:hAnsi="Times New Roman" w:cs="Times New Roman"/>
                <w:b/>
                <w:sz w:val="28"/>
                <w:szCs w:val="24"/>
              </w:rPr>
            </w:pPr>
          </w:p>
        </w:tc>
        <w:tc>
          <w:tcPr>
            <w:tcW w:w="5245" w:type="dxa"/>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 xml:space="preserve">Заседание № 1 </w:t>
            </w:r>
          </w:p>
          <w:tbl>
            <w:tblPr>
              <w:tblW w:w="0" w:type="auto"/>
              <w:tblBorders>
                <w:top w:val="nil"/>
                <w:left w:val="nil"/>
                <w:bottom w:val="nil"/>
                <w:right w:val="nil"/>
              </w:tblBorders>
              <w:tblLayout w:type="fixed"/>
              <w:tblLook w:val="0000" w:firstRow="0" w:lastRow="0" w:firstColumn="0" w:lastColumn="0" w:noHBand="0" w:noVBand="0"/>
            </w:tblPr>
            <w:tblGrid>
              <w:gridCol w:w="5171"/>
            </w:tblGrid>
            <w:tr w:rsidR="008E0B21" w:rsidRPr="008E0B21" w:rsidTr="001E0FC7">
              <w:trPr>
                <w:trHeight w:val="1422"/>
              </w:trPr>
              <w:tc>
                <w:tcPr>
                  <w:tcW w:w="5171" w:type="dxa"/>
                </w:tcPr>
                <w:p w:rsidR="008E0B21" w:rsidRPr="008E0B21" w:rsidRDefault="008E0B21" w:rsidP="008E0B21">
                  <w:pPr>
                    <w:autoSpaceDE w:val="0"/>
                    <w:autoSpaceDN w:val="0"/>
                    <w:adjustRightInd w:val="0"/>
                    <w:spacing w:after="0" w:line="240" w:lineRule="auto"/>
                    <w:rPr>
                      <w:rFonts w:ascii="Times New Roman" w:eastAsia="Calibri" w:hAnsi="Times New Roman" w:cs="Times New Roman"/>
                      <w:sz w:val="23"/>
                      <w:szCs w:val="23"/>
                    </w:rPr>
                  </w:pPr>
                  <w:r w:rsidRPr="008E0B21">
                    <w:rPr>
                      <w:rFonts w:ascii="Times New Roman" w:eastAsia="Calibri" w:hAnsi="Times New Roman" w:cs="Times New Roman"/>
                      <w:sz w:val="23"/>
                      <w:szCs w:val="23"/>
                    </w:rPr>
                    <w:t xml:space="preserve">1.Правила внутреннего трудового распорядка. </w:t>
                  </w:r>
                </w:p>
                <w:p w:rsidR="008E0B21" w:rsidRPr="008E0B21" w:rsidRDefault="008E0B21" w:rsidP="008E0B21">
                  <w:pPr>
                    <w:autoSpaceDE w:val="0"/>
                    <w:autoSpaceDN w:val="0"/>
                    <w:adjustRightInd w:val="0"/>
                    <w:spacing w:after="0" w:line="240" w:lineRule="auto"/>
                    <w:rPr>
                      <w:rFonts w:ascii="Times New Roman" w:eastAsia="Calibri" w:hAnsi="Times New Roman" w:cs="Times New Roman"/>
                      <w:sz w:val="23"/>
                      <w:szCs w:val="23"/>
                    </w:rPr>
                  </w:pPr>
                  <w:r w:rsidRPr="008E0B21">
                    <w:rPr>
                      <w:rFonts w:ascii="Times New Roman" w:eastAsia="Calibri" w:hAnsi="Times New Roman" w:cs="Times New Roman"/>
                      <w:sz w:val="23"/>
                      <w:szCs w:val="23"/>
                    </w:rPr>
                    <w:t xml:space="preserve">2.Должностные инструкции педагогов. </w:t>
                  </w:r>
                </w:p>
                <w:p w:rsidR="008E0B21" w:rsidRPr="008E0B21" w:rsidRDefault="008E0B21" w:rsidP="008E0B21">
                  <w:pPr>
                    <w:autoSpaceDE w:val="0"/>
                    <w:autoSpaceDN w:val="0"/>
                    <w:adjustRightInd w:val="0"/>
                    <w:spacing w:after="0" w:line="240" w:lineRule="auto"/>
                    <w:rPr>
                      <w:rFonts w:ascii="Times New Roman" w:eastAsia="Calibri" w:hAnsi="Times New Roman" w:cs="Times New Roman"/>
                      <w:sz w:val="23"/>
                      <w:szCs w:val="23"/>
                    </w:rPr>
                  </w:pPr>
                  <w:r w:rsidRPr="008E0B21">
                    <w:rPr>
                      <w:rFonts w:ascii="Times New Roman" w:eastAsia="Calibri" w:hAnsi="Times New Roman" w:cs="Times New Roman"/>
                      <w:sz w:val="23"/>
                      <w:szCs w:val="23"/>
                    </w:rPr>
                    <w:t xml:space="preserve">3.Текущий инструктаж по охране труда, технике безопасности, охране жизни и здоровья детей. </w:t>
                  </w:r>
                </w:p>
                <w:p w:rsidR="008E0B21" w:rsidRPr="008E0B21" w:rsidRDefault="008E0B21" w:rsidP="008E0B21">
                  <w:pPr>
                    <w:autoSpaceDE w:val="0"/>
                    <w:autoSpaceDN w:val="0"/>
                    <w:adjustRightInd w:val="0"/>
                    <w:spacing w:after="0" w:line="240" w:lineRule="auto"/>
                    <w:rPr>
                      <w:rFonts w:ascii="Times New Roman" w:eastAsia="Calibri" w:hAnsi="Times New Roman" w:cs="Times New Roman"/>
                      <w:sz w:val="23"/>
                      <w:szCs w:val="23"/>
                    </w:rPr>
                  </w:pPr>
                  <w:r w:rsidRPr="008E0B21">
                    <w:rPr>
                      <w:rFonts w:ascii="Times New Roman" w:eastAsia="Calibri" w:hAnsi="Times New Roman" w:cs="Times New Roman"/>
                      <w:sz w:val="23"/>
                      <w:szCs w:val="23"/>
                    </w:rPr>
                    <w:t>4.Инструктаж «Поведение и действия должнос</w:t>
                  </w:r>
                  <w:r w:rsidRPr="008E0B21">
                    <w:rPr>
                      <w:rFonts w:ascii="Times New Roman" w:eastAsia="Calibri" w:hAnsi="Times New Roman" w:cs="Times New Roman"/>
                      <w:sz w:val="23"/>
                      <w:szCs w:val="23"/>
                    </w:rPr>
                    <w:t>т</w:t>
                  </w:r>
                  <w:r w:rsidRPr="008E0B21">
                    <w:rPr>
                      <w:rFonts w:ascii="Times New Roman" w:eastAsia="Calibri" w:hAnsi="Times New Roman" w:cs="Times New Roman"/>
                      <w:sz w:val="23"/>
                      <w:szCs w:val="23"/>
                    </w:rPr>
                    <w:t>ных лиц и работников ДОУ при террористич</w:t>
                  </w:r>
                  <w:r w:rsidRPr="008E0B21">
                    <w:rPr>
                      <w:rFonts w:ascii="Times New Roman" w:eastAsia="Calibri" w:hAnsi="Times New Roman" w:cs="Times New Roman"/>
                      <w:sz w:val="23"/>
                      <w:szCs w:val="23"/>
                    </w:rPr>
                    <w:t>е</w:t>
                  </w:r>
                  <w:r w:rsidRPr="008E0B21">
                    <w:rPr>
                      <w:rFonts w:ascii="Times New Roman" w:eastAsia="Calibri" w:hAnsi="Times New Roman" w:cs="Times New Roman"/>
                      <w:sz w:val="23"/>
                      <w:szCs w:val="23"/>
                    </w:rPr>
                    <w:t xml:space="preserve">ском акте». </w:t>
                  </w:r>
                </w:p>
                <w:p w:rsidR="008E0B21" w:rsidRPr="008E0B21" w:rsidRDefault="008E0B21" w:rsidP="008E0B21">
                  <w:pPr>
                    <w:autoSpaceDE w:val="0"/>
                    <w:autoSpaceDN w:val="0"/>
                    <w:adjustRightInd w:val="0"/>
                    <w:spacing w:after="0" w:line="240" w:lineRule="auto"/>
                    <w:rPr>
                      <w:rFonts w:ascii="Times New Roman" w:eastAsia="Calibri" w:hAnsi="Times New Roman" w:cs="Times New Roman"/>
                      <w:sz w:val="23"/>
                      <w:szCs w:val="23"/>
                    </w:rPr>
                  </w:pPr>
                  <w:r w:rsidRPr="008E0B21">
                    <w:rPr>
                      <w:rFonts w:ascii="Times New Roman" w:eastAsia="Calibri" w:hAnsi="Times New Roman" w:cs="Times New Roman"/>
                      <w:sz w:val="23"/>
                      <w:szCs w:val="23"/>
                    </w:rPr>
                    <w:t xml:space="preserve">5.Знакомство с приказами. </w:t>
                  </w:r>
                </w:p>
                <w:p w:rsidR="008E0B21" w:rsidRPr="008E0B21" w:rsidRDefault="008E0B21" w:rsidP="008E0B21">
                  <w:pPr>
                    <w:autoSpaceDE w:val="0"/>
                    <w:autoSpaceDN w:val="0"/>
                    <w:adjustRightInd w:val="0"/>
                    <w:spacing w:after="0" w:line="240" w:lineRule="auto"/>
                    <w:rPr>
                      <w:rFonts w:ascii="Times New Roman" w:eastAsia="Calibri" w:hAnsi="Times New Roman" w:cs="Times New Roman"/>
                      <w:sz w:val="23"/>
                      <w:szCs w:val="23"/>
                    </w:rPr>
                  </w:pPr>
                  <w:r w:rsidRPr="008E0B21">
                    <w:rPr>
                      <w:rFonts w:ascii="Times New Roman" w:eastAsia="Calibri" w:hAnsi="Times New Roman" w:cs="Times New Roman"/>
                      <w:sz w:val="23"/>
                      <w:szCs w:val="23"/>
                    </w:rPr>
                    <w:t xml:space="preserve">6. Обсуждение и утверждение состава комиссии по распределению стимулирующих выплат.  </w:t>
                  </w:r>
                </w:p>
              </w:tc>
            </w:tr>
          </w:tbl>
          <w:p w:rsidR="008E0B21" w:rsidRPr="008E0B21" w:rsidRDefault="008E0B21" w:rsidP="008E0B21">
            <w:pPr>
              <w:rPr>
                <w:rFonts w:ascii="Times New Roman" w:hAnsi="Times New Roman" w:cs="Times New Roman"/>
                <w:sz w:val="24"/>
                <w:szCs w:val="24"/>
              </w:rPr>
            </w:pPr>
          </w:p>
        </w:tc>
        <w:tc>
          <w:tcPr>
            <w:tcW w:w="155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Сентябрь</w:t>
            </w:r>
          </w:p>
        </w:tc>
        <w:tc>
          <w:tcPr>
            <w:tcW w:w="2694"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Заведующий ДОУ</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Ответственный по ОТ</w:t>
            </w:r>
          </w:p>
          <w:p w:rsidR="008E0B21" w:rsidRPr="008E0B21" w:rsidRDefault="008E0B21" w:rsidP="008E0B21">
            <w:pPr>
              <w:rPr>
                <w:rFonts w:ascii="Times New Roman" w:hAnsi="Times New Roman" w:cs="Times New Roman"/>
                <w:sz w:val="24"/>
                <w:szCs w:val="24"/>
              </w:rPr>
            </w:pPr>
            <w:proofErr w:type="gramStart"/>
            <w:r w:rsidRPr="008E0B21">
              <w:rPr>
                <w:rFonts w:ascii="Times New Roman" w:hAnsi="Times New Roman" w:cs="Times New Roman"/>
                <w:sz w:val="24"/>
                <w:szCs w:val="24"/>
              </w:rPr>
              <w:t>Ответственный</w:t>
            </w:r>
            <w:proofErr w:type="gramEnd"/>
            <w:r w:rsidRPr="008E0B21">
              <w:rPr>
                <w:rFonts w:ascii="Times New Roman" w:hAnsi="Times New Roman" w:cs="Times New Roman"/>
                <w:sz w:val="24"/>
                <w:szCs w:val="24"/>
              </w:rPr>
              <w:t xml:space="preserve"> по п</w:t>
            </w:r>
            <w:r w:rsidRPr="008E0B21">
              <w:rPr>
                <w:rFonts w:ascii="Times New Roman" w:hAnsi="Times New Roman" w:cs="Times New Roman"/>
                <w:sz w:val="24"/>
                <w:szCs w:val="24"/>
              </w:rPr>
              <w:t>о</w:t>
            </w:r>
            <w:r w:rsidRPr="008E0B21">
              <w:rPr>
                <w:rFonts w:ascii="Times New Roman" w:hAnsi="Times New Roman" w:cs="Times New Roman"/>
                <w:sz w:val="24"/>
                <w:szCs w:val="24"/>
              </w:rPr>
              <w:t>жарной безопасности</w:t>
            </w:r>
          </w:p>
        </w:tc>
      </w:tr>
      <w:tr w:rsidR="008E0B21" w:rsidRPr="008E0B21" w:rsidTr="001E0FC7">
        <w:tc>
          <w:tcPr>
            <w:tcW w:w="567" w:type="dxa"/>
          </w:tcPr>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2.</w:t>
            </w:r>
          </w:p>
        </w:tc>
        <w:tc>
          <w:tcPr>
            <w:tcW w:w="5245" w:type="dxa"/>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 xml:space="preserve">Заседание № 2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 Утверждение графиков отпусков на 2024 год.</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lastRenderedPageBreak/>
              <w:t>2. Соблюдение требований пожарной безопа</w:t>
            </w:r>
            <w:r w:rsidRPr="008E0B21">
              <w:rPr>
                <w:rFonts w:ascii="Times New Roman" w:hAnsi="Times New Roman" w:cs="Times New Roman"/>
                <w:sz w:val="24"/>
                <w:szCs w:val="24"/>
              </w:rPr>
              <w:t>с</w:t>
            </w:r>
            <w:r w:rsidRPr="008E0B21">
              <w:rPr>
                <w:rFonts w:ascii="Times New Roman" w:hAnsi="Times New Roman" w:cs="Times New Roman"/>
                <w:sz w:val="24"/>
                <w:szCs w:val="24"/>
              </w:rPr>
              <w:t>ности.</w:t>
            </w:r>
          </w:p>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sz w:val="24"/>
                <w:szCs w:val="24"/>
              </w:rPr>
              <w:t>3. Соблюдение антитеррористической безопа</w:t>
            </w:r>
            <w:r w:rsidRPr="008E0B21">
              <w:rPr>
                <w:rFonts w:ascii="Times New Roman" w:hAnsi="Times New Roman" w:cs="Times New Roman"/>
                <w:sz w:val="24"/>
                <w:szCs w:val="24"/>
              </w:rPr>
              <w:t>с</w:t>
            </w:r>
            <w:r w:rsidRPr="008E0B21">
              <w:rPr>
                <w:rFonts w:ascii="Times New Roman" w:hAnsi="Times New Roman" w:cs="Times New Roman"/>
                <w:sz w:val="24"/>
                <w:szCs w:val="24"/>
              </w:rPr>
              <w:t>ности.</w:t>
            </w:r>
          </w:p>
        </w:tc>
        <w:tc>
          <w:tcPr>
            <w:tcW w:w="155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lastRenderedPageBreak/>
              <w:t>Декабрь</w:t>
            </w:r>
          </w:p>
        </w:tc>
        <w:tc>
          <w:tcPr>
            <w:tcW w:w="2694"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Заведующий ДОУ</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Ответственный по ОТ</w:t>
            </w:r>
          </w:p>
          <w:p w:rsidR="008E0B21" w:rsidRPr="008E0B21" w:rsidRDefault="008E0B21" w:rsidP="008E0B21">
            <w:pPr>
              <w:rPr>
                <w:rFonts w:ascii="Times New Roman" w:hAnsi="Times New Roman" w:cs="Times New Roman"/>
                <w:sz w:val="24"/>
                <w:szCs w:val="24"/>
              </w:rPr>
            </w:pPr>
            <w:proofErr w:type="gramStart"/>
            <w:r w:rsidRPr="008E0B21">
              <w:rPr>
                <w:rFonts w:ascii="Times New Roman" w:hAnsi="Times New Roman" w:cs="Times New Roman"/>
                <w:sz w:val="24"/>
                <w:szCs w:val="24"/>
              </w:rPr>
              <w:lastRenderedPageBreak/>
              <w:t>Ответственный</w:t>
            </w:r>
            <w:proofErr w:type="gramEnd"/>
            <w:r w:rsidRPr="008E0B21">
              <w:rPr>
                <w:rFonts w:ascii="Times New Roman" w:hAnsi="Times New Roman" w:cs="Times New Roman"/>
                <w:sz w:val="24"/>
                <w:szCs w:val="24"/>
              </w:rPr>
              <w:t xml:space="preserve"> по п</w:t>
            </w:r>
            <w:r w:rsidRPr="008E0B21">
              <w:rPr>
                <w:rFonts w:ascii="Times New Roman" w:hAnsi="Times New Roman" w:cs="Times New Roman"/>
                <w:sz w:val="24"/>
                <w:szCs w:val="24"/>
              </w:rPr>
              <w:t>о</w:t>
            </w:r>
            <w:r w:rsidRPr="008E0B21">
              <w:rPr>
                <w:rFonts w:ascii="Times New Roman" w:hAnsi="Times New Roman" w:cs="Times New Roman"/>
                <w:sz w:val="24"/>
                <w:szCs w:val="24"/>
              </w:rPr>
              <w:t>жарной безопасности</w:t>
            </w:r>
          </w:p>
        </w:tc>
      </w:tr>
      <w:tr w:rsidR="008E0B21" w:rsidRPr="008E0B21" w:rsidTr="001E0FC7">
        <w:tc>
          <w:tcPr>
            <w:tcW w:w="567" w:type="dxa"/>
          </w:tcPr>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lastRenderedPageBreak/>
              <w:t>3.</w:t>
            </w:r>
          </w:p>
        </w:tc>
        <w:tc>
          <w:tcPr>
            <w:tcW w:w="5245" w:type="dxa"/>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Заседание № 3</w:t>
            </w:r>
          </w:p>
          <w:p w:rsidR="008E0B21" w:rsidRPr="008E0B21" w:rsidRDefault="008E0B21" w:rsidP="008E0B21">
            <w:pPr>
              <w:contextualSpacing/>
              <w:rPr>
                <w:rFonts w:ascii="Times New Roman" w:hAnsi="Times New Roman" w:cs="Times New Roman"/>
                <w:sz w:val="24"/>
                <w:szCs w:val="24"/>
              </w:rPr>
            </w:pPr>
            <w:r w:rsidRPr="008E0B21">
              <w:rPr>
                <w:rFonts w:ascii="Times New Roman" w:hAnsi="Times New Roman" w:cs="Times New Roman"/>
                <w:sz w:val="24"/>
                <w:szCs w:val="24"/>
              </w:rPr>
              <w:t>1.Проведение культурно - массового меропри</w:t>
            </w:r>
            <w:r w:rsidRPr="008E0B21">
              <w:rPr>
                <w:rFonts w:ascii="Times New Roman" w:hAnsi="Times New Roman" w:cs="Times New Roman"/>
                <w:sz w:val="24"/>
                <w:szCs w:val="24"/>
              </w:rPr>
              <w:t>я</w:t>
            </w:r>
            <w:r w:rsidRPr="008E0B21">
              <w:rPr>
                <w:rFonts w:ascii="Times New Roman" w:hAnsi="Times New Roman" w:cs="Times New Roman"/>
                <w:sz w:val="24"/>
                <w:szCs w:val="24"/>
              </w:rPr>
              <w:t>тия посвященному «Международному Женск</w:t>
            </w:r>
            <w:r w:rsidRPr="008E0B21">
              <w:rPr>
                <w:rFonts w:ascii="Times New Roman" w:hAnsi="Times New Roman" w:cs="Times New Roman"/>
                <w:sz w:val="24"/>
                <w:szCs w:val="24"/>
              </w:rPr>
              <w:t>о</w:t>
            </w:r>
            <w:r w:rsidRPr="008E0B21">
              <w:rPr>
                <w:rFonts w:ascii="Times New Roman" w:hAnsi="Times New Roman" w:cs="Times New Roman"/>
                <w:sz w:val="24"/>
                <w:szCs w:val="24"/>
              </w:rPr>
              <w:t xml:space="preserve">му Дню» </w:t>
            </w:r>
          </w:p>
          <w:p w:rsidR="008E0B21" w:rsidRPr="008E0B21" w:rsidRDefault="008E0B21" w:rsidP="008E0B21">
            <w:pPr>
              <w:contextualSpacing/>
              <w:rPr>
                <w:rFonts w:ascii="Times New Roman" w:hAnsi="Times New Roman" w:cs="Times New Roman"/>
                <w:sz w:val="24"/>
                <w:szCs w:val="24"/>
              </w:rPr>
            </w:pPr>
            <w:r w:rsidRPr="008E0B21">
              <w:rPr>
                <w:rFonts w:ascii="Times New Roman" w:hAnsi="Times New Roman" w:cs="Times New Roman"/>
                <w:sz w:val="24"/>
                <w:szCs w:val="24"/>
              </w:rPr>
              <w:t>2.Организация мероприятий по прохождению медосмотра.</w:t>
            </w:r>
          </w:p>
        </w:tc>
        <w:tc>
          <w:tcPr>
            <w:tcW w:w="155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Март</w:t>
            </w:r>
          </w:p>
        </w:tc>
        <w:tc>
          <w:tcPr>
            <w:tcW w:w="2694"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Заведующий ДОУ</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Ответственный по ОТ</w:t>
            </w:r>
          </w:p>
        </w:tc>
      </w:tr>
      <w:tr w:rsidR="008E0B21" w:rsidRPr="008E0B21" w:rsidTr="001E0FC7">
        <w:tc>
          <w:tcPr>
            <w:tcW w:w="567" w:type="dxa"/>
          </w:tcPr>
          <w:p w:rsidR="008E0B21" w:rsidRPr="008E0B21" w:rsidRDefault="008E0B21" w:rsidP="008E0B21">
            <w:pPr>
              <w:jc w:val="both"/>
              <w:rPr>
                <w:rFonts w:ascii="Times New Roman" w:hAnsi="Times New Roman" w:cs="Times New Roman"/>
                <w:sz w:val="28"/>
                <w:szCs w:val="24"/>
              </w:rPr>
            </w:pPr>
            <w:r w:rsidRPr="008E0B21">
              <w:rPr>
                <w:rFonts w:ascii="Times New Roman" w:hAnsi="Times New Roman" w:cs="Times New Roman"/>
                <w:sz w:val="24"/>
                <w:szCs w:val="24"/>
              </w:rPr>
              <w:t>4.</w:t>
            </w:r>
          </w:p>
        </w:tc>
        <w:tc>
          <w:tcPr>
            <w:tcW w:w="5245" w:type="dxa"/>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 xml:space="preserve">Заседание № 4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1. Результаты работы за учебный год.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2.Выполнение правил внутреннего трудового распорядка.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3. Сохранность имущества.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4.Основные задачи работы ДОУ на летний озд</w:t>
            </w:r>
            <w:r w:rsidRPr="008E0B21">
              <w:rPr>
                <w:rFonts w:ascii="Times New Roman" w:hAnsi="Times New Roman" w:cs="Times New Roman"/>
                <w:sz w:val="24"/>
                <w:szCs w:val="24"/>
              </w:rPr>
              <w:t>о</w:t>
            </w:r>
            <w:r w:rsidRPr="008E0B21">
              <w:rPr>
                <w:rFonts w:ascii="Times New Roman" w:hAnsi="Times New Roman" w:cs="Times New Roman"/>
                <w:sz w:val="24"/>
                <w:szCs w:val="24"/>
              </w:rPr>
              <w:t xml:space="preserve">ровительный период.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5. Текущие организационные вопросы.</w:t>
            </w:r>
          </w:p>
        </w:tc>
        <w:tc>
          <w:tcPr>
            <w:tcW w:w="155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Май</w:t>
            </w:r>
          </w:p>
        </w:tc>
        <w:tc>
          <w:tcPr>
            <w:tcW w:w="2694"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Заведующий ДОУ</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Ответственный по ОТ</w:t>
            </w:r>
          </w:p>
          <w:p w:rsidR="008E0B21" w:rsidRPr="008E0B21" w:rsidRDefault="008E0B21" w:rsidP="008E0B21">
            <w:pPr>
              <w:rPr>
                <w:rFonts w:ascii="Times New Roman" w:hAnsi="Times New Roman" w:cs="Times New Roman"/>
                <w:sz w:val="24"/>
                <w:szCs w:val="24"/>
              </w:rPr>
            </w:pPr>
            <w:proofErr w:type="gramStart"/>
            <w:r w:rsidRPr="008E0B21">
              <w:rPr>
                <w:rFonts w:ascii="Times New Roman" w:hAnsi="Times New Roman" w:cs="Times New Roman"/>
                <w:sz w:val="24"/>
                <w:szCs w:val="24"/>
              </w:rPr>
              <w:t>Ответственный</w:t>
            </w:r>
            <w:proofErr w:type="gramEnd"/>
            <w:r w:rsidRPr="008E0B21">
              <w:rPr>
                <w:rFonts w:ascii="Times New Roman" w:hAnsi="Times New Roman" w:cs="Times New Roman"/>
                <w:sz w:val="24"/>
                <w:szCs w:val="24"/>
              </w:rPr>
              <w:t xml:space="preserve"> по п</w:t>
            </w:r>
            <w:r w:rsidRPr="008E0B21">
              <w:rPr>
                <w:rFonts w:ascii="Times New Roman" w:hAnsi="Times New Roman" w:cs="Times New Roman"/>
                <w:sz w:val="24"/>
                <w:szCs w:val="24"/>
              </w:rPr>
              <w:t>о</w:t>
            </w:r>
            <w:r w:rsidRPr="008E0B21">
              <w:rPr>
                <w:rFonts w:ascii="Times New Roman" w:hAnsi="Times New Roman" w:cs="Times New Roman"/>
                <w:sz w:val="24"/>
                <w:szCs w:val="24"/>
              </w:rPr>
              <w:t>жарной безопасности</w:t>
            </w:r>
          </w:p>
        </w:tc>
      </w:tr>
      <w:tr w:rsidR="008E0B21" w:rsidRPr="008E0B21" w:rsidTr="001E0FC7">
        <w:tc>
          <w:tcPr>
            <w:tcW w:w="567" w:type="dxa"/>
          </w:tcPr>
          <w:p w:rsidR="008E0B21" w:rsidRPr="008E0B21" w:rsidRDefault="008E0B21" w:rsidP="008E0B21">
            <w:pPr>
              <w:jc w:val="both"/>
              <w:rPr>
                <w:rFonts w:ascii="Times New Roman" w:hAnsi="Times New Roman" w:cs="Times New Roman"/>
                <w:sz w:val="28"/>
                <w:szCs w:val="24"/>
              </w:rPr>
            </w:pPr>
            <w:r w:rsidRPr="008E0B21">
              <w:rPr>
                <w:rFonts w:ascii="Times New Roman" w:hAnsi="Times New Roman" w:cs="Times New Roman"/>
                <w:sz w:val="24"/>
                <w:szCs w:val="24"/>
              </w:rPr>
              <w:t>5.</w:t>
            </w:r>
          </w:p>
        </w:tc>
        <w:tc>
          <w:tcPr>
            <w:tcW w:w="5245"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Внеплановые</w:t>
            </w:r>
          </w:p>
          <w:p w:rsidR="008E0B21" w:rsidRPr="008E0B21" w:rsidRDefault="008E0B21" w:rsidP="008E0B21">
            <w:pPr>
              <w:rPr>
                <w:rFonts w:ascii="Times New Roman" w:hAnsi="Times New Roman" w:cs="Times New Roman"/>
                <w:b/>
                <w:sz w:val="28"/>
                <w:szCs w:val="24"/>
              </w:rPr>
            </w:pPr>
            <w:r w:rsidRPr="008E0B21">
              <w:rPr>
                <w:rFonts w:ascii="Times New Roman" w:hAnsi="Times New Roman" w:cs="Times New Roman"/>
                <w:sz w:val="24"/>
                <w:szCs w:val="24"/>
              </w:rPr>
              <w:t>По необходимости</w:t>
            </w:r>
          </w:p>
        </w:tc>
        <w:tc>
          <w:tcPr>
            <w:tcW w:w="155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В течение года</w:t>
            </w:r>
          </w:p>
        </w:tc>
        <w:tc>
          <w:tcPr>
            <w:tcW w:w="2694"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Заведующий ДОУ</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Ответственный по ОТ</w:t>
            </w:r>
          </w:p>
          <w:p w:rsidR="008E0B21" w:rsidRPr="008E0B21" w:rsidRDefault="008E0B21" w:rsidP="008E0B21">
            <w:pPr>
              <w:rPr>
                <w:rFonts w:ascii="Times New Roman" w:hAnsi="Times New Roman" w:cs="Times New Roman"/>
                <w:sz w:val="24"/>
                <w:szCs w:val="24"/>
              </w:rPr>
            </w:pPr>
            <w:proofErr w:type="gramStart"/>
            <w:r w:rsidRPr="008E0B21">
              <w:rPr>
                <w:rFonts w:ascii="Times New Roman" w:hAnsi="Times New Roman" w:cs="Times New Roman"/>
                <w:sz w:val="24"/>
                <w:szCs w:val="24"/>
              </w:rPr>
              <w:t>Ответственный</w:t>
            </w:r>
            <w:proofErr w:type="gramEnd"/>
            <w:r w:rsidRPr="008E0B21">
              <w:rPr>
                <w:rFonts w:ascii="Times New Roman" w:hAnsi="Times New Roman" w:cs="Times New Roman"/>
                <w:sz w:val="24"/>
                <w:szCs w:val="24"/>
              </w:rPr>
              <w:t xml:space="preserve"> по п</w:t>
            </w:r>
            <w:r w:rsidRPr="008E0B21">
              <w:rPr>
                <w:rFonts w:ascii="Times New Roman" w:hAnsi="Times New Roman" w:cs="Times New Roman"/>
                <w:sz w:val="24"/>
                <w:szCs w:val="24"/>
              </w:rPr>
              <w:t>о</w:t>
            </w:r>
            <w:r w:rsidRPr="008E0B21">
              <w:rPr>
                <w:rFonts w:ascii="Times New Roman" w:hAnsi="Times New Roman" w:cs="Times New Roman"/>
                <w:sz w:val="24"/>
                <w:szCs w:val="24"/>
              </w:rPr>
              <w:t>жарной безопасности</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5</w:t>
      </w:r>
      <w:r w:rsidRPr="008E0B21">
        <w:rPr>
          <w:rFonts w:ascii="Times New Roman" w:eastAsia="Times New Roman" w:hAnsi="Times New Roman" w:cs="Times New Roman"/>
          <w:b/>
          <w:color w:val="010101"/>
          <w:sz w:val="28"/>
          <w:szCs w:val="24"/>
          <w:lang w:val="en-US"/>
        </w:rPr>
        <w:t xml:space="preserve">. </w:t>
      </w:r>
      <w:r w:rsidRPr="008E0B21">
        <w:rPr>
          <w:rFonts w:ascii="Times New Roman" w:eastAsia="Times New Roman" w:hAnsi="Times New Roman" w:cs="Times New Roman"/>
          <w:b/>
          <w:color w:val="010101"/>
          <w:sz w:val="28"/>
          <w:szCs w:val="24"/>
        </w:rPr>
        <w:t>Методическая работа</w:t>
      </w:r>
    </w:p>
    <w:p w:rsidR="008E0B21" w:rsidRPr="008E0B21" w:rsidRDefault="008E0B21" w:rsidP="00A91D75">
      <w:pPr>
        <w:numPr>
          <w:ilvl w:val="1"/>
          <w:numId w:val="57"/>
        </w:numPr>
        <w:spacing w:after="200" w:line="240" w:lineRule="auto"/>
        <w:ind w:left="709" w:hanging="709"/>
        <w:contextualSpacing/>
        <w:jc w:val="center"/>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Посещение педагогами районных методических объединений, конф</w:t>
      </w:r>
      <w:r w:rsidRPr="008E0B21">
        <w:rPr>
          <w:rFonts w:ascii="Times New Roman" w:eastAsia="Times New Roman" w:hAnsi="Times New Roman" w:cs="Times New Roman"/>
          <w:b/>
          <w:sz w:val="28"/>
          <w:szCs w:val="24"/>
          <w:lang w:eastAsia="ru-RU"/>
        </w:rPr>
        <w:t>е</w:t>
      </w:r>
      <w:r w:rsidRPr="008E0B21">
        <w:rPr>
          <w:rFonts w:ascii="Times New Roman" w:eastAsia="Times New Roman" w:hAnsi="Times New Roman" w:cs="Times New Roman"/>
          <w:b/>
          <w:sz w:val="28"/>
          <w:szCs w:val="24"/>
          <w:lang w:eastAsia="ru-RU"/>
        </w:rPr>
        <w:t>ренций, круглых столов района с целью повышения профессиональн</w:t>
      </w:r>
      <w:r w:rsidRPr="008E0B21">
        <w:rPr>
          <w:rFonts w:ascii="Times New Roman" w:eastAsia="Times New Roman" w:hAnsi="Times New Roman" w:cs="Times New Roman"/>
          <w:b/>
          <w:sz w:val="28"/>
          <w:szCs w:val="24"/>
          <w:lang w:eastAsia="ru-RU"/>
        </w:rPr>
        <w:t>о</w:t>
      </w:r>
      <w:r w:rsidRPr="008E0B21">
        <w:rPr>
          <w:rFonts w:ascii="Times New Roman" w:eastAsia="Times New Roman" w:hAnsi="Times New Roman" w:cs="Times New Roman"/>
          <w:b/>
          <w:sz w:val="28"/>
          <w:szCs w:val="24"/>
          <w:lang w:eastAsia="ru-RU"/>
        </w:rPr>
        <w:t>го мастерства    на 2023– 2024 учебный год</w:t>
      </w: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b/>
          <w:sz w:val="28"/>
          <w:szCs w:val="28"/>
        </w:rPr>
        <w:t>Семинары</w:t>
      </w:r>
    </w:p>
    <w:tbl>
      <w:tblPr>
        <w:tblStyle w:val="ab"/>
        <w:tblW w:w="10873" w:type="dxa"/>
        <w:tblInd w:w="-559" w:type="dxa"/>
        <w:tblLayout w:type="fixed"/>
        <w:tblLook w:val="04A0" w:firstRow="1" w:lastRow="0" w:firstColumn="1" w:lastColumn="0" w:noHBand="0" w:noVBand="1"/>
      </w:tblPr>
      <w:tblGrid>
        <w:gridCol w:w="4211"/>
        <w:gridCol w:w="1418"/>
        <w:gridCol w:w="1984"/>
        <w:gridCol w:w="1276"/>
        <w:gridCol w:w="1984"/>
      </w:tblGrid>
      <w:tr w:rsidR="008E0B21" w:rsidRPr="008E0B21" w:rsidTr="001E0FC7">
        <w:tc>
          <w:tcPr>
            <w:tcW w:w="4211"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Название</w:t>
            </w:r>
          </w:p>
        </w:tc>
        <w:tc>
          <w:tcPr>
            <w:tcW w:w="1418"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Участн</w:t>
            </w:r>
            <w:r w:rsidRPr="008E0B21">
              <w:rPr>
                <w:rFonts w:ascii="Times New Roman" w:eastAsia="Calibri" w:hAnsi="Times New Roman" w:cs="Times New Roman"/>
                <w:b/>
                <w:sz w:val="24"/>
                <w:szCs w:val="24"/>
              </w:rPr>
              <w:t>и</w:t>
            </w:r>
            <w:r w:rsidRPr="008E0B21">
              <w:rPr>
                <w:rFonts w:ascii="Times New Roman" w:eastAsia="Calibri" w:hAnsi="Times New Roman" w:cs="Times New Roman"/>
                <w:b/>
                <w:sz w:val="24"/>
                <w:szCs w:val="24"/>
              </w:rPr>
              <w:t>ки</w:t>
            </w:r>
          </w:p>
        </w:tc>
        <w:tc>
          <w:tcPr>
            <w:tcW w:w="1984"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Место  пров</w:t>
            </w:r>
            <w:r w:rsidRPr="008E0B21">
              <w:rPr>
                <w:rFonts w:ascii="Times New Roman" w:eastAsia="Calibri" w:hAnsi="Times New Roman" w:cs="Times New Roman"/>
                <w:b/>
                <w:sz w:val="24"/>
                <w:szCs w:val="24"/>
              </w:rPr>
              <w:t>е</w:t>
            </w:r>
            <w:r w:rsidRPr="008E0B21">
              <w:rPr>
                <w:rFonts w:ascii="Times New Roman" w:eastAsia="Calibri" w:hAnsi="Times New Roman" w:cs="Times New Roman"/>
                <w:b/>
                <w:sz w:val="24"/>
                <w:szCs w:val="24"/>
              </w:rPr>
              <w:t>дения</w:t>
            </w:r>
          </w:p>
        </w:tc>
        <w:tc>
          <w:tcPr>
            <w:tcW w:w="1276"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Сроки провед</w:t>
            </w:r>
            <w:r w:rsidRPr="008E0B21">
              <w:rPr>
                <w:rFonts w:ascii="Times New Roman" w:eastAsia="Calibri" w:hAnsi="Times New Roman" w:cs="Times New Roman"/>
                <w:b/>
                <w:sz w:val="24"/>
                <w:szCs w:val="24"/>
              </w:rPr>
              <w:t>е</w:t>
            </w:r>
            <w:r w:rsidRPr="008E0B21">
              <w:rPr>
                <w:rFonts w:ascii="Times New Roman" w:eastAsia="Calibri" w:hAnsi="Times New Roman" w:cs="Times New Roman"/>
                <w:b/>
                <w:sz w:val="24"/>
                <w:szCs w:val="24"/>
              </w:rPr>
              <w:t>ния</w:t>
            </w:r>
          </w:p>
        </w:tc>
        <w:tc>
          <w:tcPr>
            <w:tcW w:w="1984"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Ответственный</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«Повышение качества образования в ДОУ посредством эффективного  вз</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имодействия педагогов и специал</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стов с целью создания единого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зовательного пространства»</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МБДОУ №6 «Солнышко», с. Займо-Обрыв</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октябрь 2023г.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 Мухонько Н.Н.</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«Формирование у детей дошкольного возраста культуры здоровья, повыш</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ние мотивации к его сохранению ч</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 xml:space="preserve">рез различные виды деятельности в соответствии с </w:t>
            </w:r>
            <w:proofErr w:type="gramStart"/>
            <w:r w:rsidRPr="008E0B21">
              <w:rPr>
                <w:rFonts w:ascii="Times New Roman" w:eastAsia="Calibri" w:hAnsi="Times New Roman" w:cs="Times New Roman"/>
                <w:sz w:val="24"/>
                <w:szCs w:val="24"/>
              </w:rPr>
              <w:t>обновленным</w:t>
            </w:r>
            <w:proofErr w:type="gramEnd"/>
            <w:r w:rsidRPr="008E0B21">
              <w:rPr>
                <w:rFonts w:ascii="Times New Roman" w:eastAsia="Calibri" w:hAnsi="Times New Roman" w:cs="Times New Roman"/>
                <w:sz w:val="24"/>
                <w:szCs w:val="24"/>
              </w:rPr>
              <w:t xml:space="preserve"> ФГОС ДО и ФОП ДО».</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Педагоги ДОУ </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МБДОУ № 16 «Аленка» </w:t>
            </w:r>
            <w:proofErr w:type="gramStart"/>
            <w:r w:rsidRPr="008E0B21">
              <w:rPr>
                <w:rFonts w:ascii="Times New Roman" w:eastAsia="Calibri" w:hAnsi="Times New Roman" w:cs="Times New Roman"/>
                <w:sz w:val="24"/>
                <w:szCs w:val="24"/>
              </w:rPr>
              <w:t>с</w:t>
            </w:r>
            <w:proofErr w:type="gramEnd"/>
            <w:r w:rsidRPr="008E0B21">
              <w:rPr>
                <w:rFonts w:ascii="Times New Roman" w:eastAsia="Calibri" w:hAnsi="Times New Roman" w:cs="Times New Roman"/>
                <w:sz w:val="24"/>
                <w:szCs w:val="24"/>
              </w:rPr>
              <w:t>. Круглое</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ноябрь  2023г.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Буцан А.С.</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Конференция по инклюзивному обр</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зованию</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 с логоп</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дическими гру</w:t>
            </w:r>
            <w:r w:rsidRPr="008E0B21">
              <w:rPr>
                <w:rFonts w:ascii="Times New Roman" w:eastAsia="Calibri" w:hAnsi="Times New Roman" w:cs="Times New Roman"/>
                <w:sz w:val="24"/>
                <w:szCs w:val="24"/>
              </w:rPr>
              <w:t>п</w:t>
            </w:r>
            <w:r w:rsidRPr="008E0B21">
              <w:rPr>
                <w:rFonts w:ascii="Times New Roman" w:eastAsia="Calibri" w:hAnsi="Times New Roman" w:cs="Times New Roman"/>
                <w:sz w:val="24"/>
                <w:szCs w:val="24"/>
              </w:rPr>
              <w:t>пами, СОШ, ООШ</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ноябрь  2023г.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 Фиала О.И. Р</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ководители ДОУ, СОШ, ООШ</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Речевое развитие в образовательном процессе ДОУ в соответствии с </w:t>
            </w:r>
            <w:proofErr w:type="gramStart"/>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б</w:t>
            </w:r>
            <w:r w:rsidRPr="008E0B21">
              <w:rPr>
                <w:rFonts w:ascii="Times New Roman" w:eastAsia="Calibri" w:hAnsi="Times New Roman" w:cs="Times New Roman"/>
                <w:sz w:val="24"/>
                <w:szCs w:val="24"/>
              </w:rPr>
              <w:lastRenderedPageBreak/>
              <w:t>новленным</w:t>
            </w:r>
            <w:proofErr w:type="gramEnd"/>
            <w:r w:rsidRPr="008E0B21">
              <w:rPr>
                <w:rFonts w:ascii="Times New Roman" w:eastAsia="Calibri" w:hAnsi="Times New Roman" w:cs="Times New Roman"/>
                <w:sz w:val="24"/>
                <w:szCs w:val="24"/>
              </w:rPr>
              <w:t xml:space="preserve"> ФГОС ДО и ФОП ДО</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МБДОУ №51 «</w:t>
            </w:r>
            <w:r w:rsidRPr="008E0B21">
              <w:rPr>
                <w:rFonts w:ascii="Times New Roman" w:eastAsia="Calibri" w:hAnsi="Times New Roman" w:cs="Times New Roman"/>
                <w:sz w:val="24"/>
                <w:szCs w:val="24"/>
                <w:lang w:val="en-US"/>
              </w:rPr>
              <w:t>Родничок</w:t>
            </w:r>
            <w:r w:rsidRPr="008E0B21">
              <w:rPr>
                <w:rFonts w:ascii="Times New Roman" w:eastAsia="Calibri" w:hAnsi="Times New Roman" w:cs="Times New Roman"/>
                <w:sz w:val="24"/>
                <w:szCs w:val="24"/>
              </w:rPr>
              <w:t xml:space="preserve">» с. </w:t>
            </w:r>
            <w:r w:rsidRPr="008E0B21">
              <w:rPr>
                <w:rFonts w:ascii="Times New Roman" w:eastAsia="Calibri" w:hAnsi="Times New Roman" w:cs="Times New Roman"/>
                <w:sz w:val="24"/>
                <w:szCs w:val="24"/>
              </w:rPr>
              <w:lastRenderedPageBreak/>
              <w:t>Кагальник</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февраль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Яицкова Н.Ю. Кондратьева </w:t>
            </w:r>
            <w:r w:rsidRPr="008E0B21">
              <w:rPr>
                <w:rFonts w:ascii="Times New Roman" w:eastAsia="Calibri" w:hAnsi="Times New Roman" w:cs="Times New Roman"/>
                <w:sz w:val="24"/>
                <w:szCs w:val="24"/>
              </w:rPr>
              <w:lastRenderedPageBreak/>
              <w:t>М.С.</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Волшебный мир театра в рамках тво</w:t>
            </w:r>
            <w:r w:rsidRPr="008E0B21">
              <w:rPr>
                <w:rFonts w:ascii="Times New Roman" w:eastAsia="Calibri" w:hAnsi="Times New Roman" w:cs="Times New Roman"/>
                <w:sz w:val="24"/>
                <w:szCs w:val="24"/>
              </w:rPr>
              <w:t>р</w:t>
            </w:r>
            <w:r w:rsidRPr="008E0B21">
              <w:rPr>
                <w:rFonts w:ascii="Times New Roman" w:eastAsia="Calibri" w:hAnsi="Times New Roman" w:cs="Times New Roman"/>
                <w:sz w:val="24"/>
                <w:szCs w:val="24"/>
              </w:rPr>
              <w:t>ческого проекта «В гостях у сказки»</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МБДОУ №59 «Лакомка» </w:t>
            </w:r>
            <w:proofErr w:type="gramStart"/>
            <w:r w:rsidRPr="008E0B21">
              <w:rPr>
                <w:rFonts w:ascii="Times New Roman" w:eastAsia="Calibri" w:hAnsi="Times New Roman" w:cs="Times New Roman"/>
                <w:sz w:val="24"/>
                <w:szCs w:val="24"/>
              </w:rPr>
              <w:t>с</w:t>
            </w:r>
            <w:proofErr w:type="gramEnd"/>
            <w:r w:rsidRPr="008E0B21">
              <w:rPr>
                <w:rFonts w:ascii="Times New Roman" w:eastAsia="Calibri" w:hAnsi="Times New Roman" w:cs="Times New Roman"/>
                <w:sz w:val="24"/>
                <w:szCs w:val="24"/>
              </w:rPr>
              <w:t>. Кулешовка</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февраль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 Примаченко Л.Н.</w:t>
            </w:r>
          </w:p>
        </w:tc>
      </w:tr>
      <w:tr w:rsidR="008E0B21" w:rsidRPr="008E0B21" w:rsidTr="001E0FC7">
        <w:tc>
          <w:tcPr>
            <w:tcW w:w="4211" w:type="dxa"/>
          </w:tcPr>
          <w:p w:rsidR="008E0B21" w:rsidRPr="008E0B21" w:rsidRDefault="008E0B21" w:rsidP="008E0B21">
            <w:pPr>
              <w:rPr>
                <w:rFonts w:ascii="Times New Roman" w:eastAsia="Calibri" w:hAnsi="Times New Roman" w:cs="Times New Roman"/>
                <w:color w:val="FF0000"/>
                <w:sz w:val="24"/>
                <w:szCs w:val="24"/>
              </w:rPr>
            </w:pPr>
            <w:r w:rsidRPr="008E0B21">
              <w:rPr>
                <w:rFonts w:ascii="Times New Roman" w:eastAsia="Calibri" w:hAnsi="Times New Roman" w:cs="Times New Roman"/>
                <w:sz w:val="24"/>
                <w:szCs w:val="24"/>
              </w:rPr>
              <w:t>Социально-коммуникативное разв</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 xml:space="preserve">тие в образовательном процессе ДОУ в соответствии с </w:t>
            </w:r>
            <w:proofErr w:type="gramStart"/>
            <w:r w:rsidRPr="008E0B21">
              <w:rPr>
                <w:rFonts w:ascii="Times New Roman" w:eastAsia="Calibri" w:hAnsi="Times New Roman" w:cs="Times New Roman"/>
                <w:sz w:val="24"/>
                <w:szCs w:val="24"/>
              </w:rPr>
              <w:t>обновленным</w:t>
            </w:r>
            <w:proofErr w:type="gramEnd"/>
            <w:r w:rsidRPr="008E0B21">
              <w:rPr>
                <w:rFonts w:ascii="Times New Roman" w:eastAsia="Calibri" w:hAnsi="Times New Roman" w:cs="Times New Roman"/>
                <w:sz w:val="24"/>
                <w:szCs w:val="24"/>
              </w:rPr>
              <w:t xml:space="preserve"> ФГОС ДО и ФОП ДО</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МБДОУ №60,  «Ягодка» </w:t>
            </w:r>
            <w:proofErr w:type="gramStart"/>
            <w:r w:rsidRPr="008E0B21">
              <w:rPr>
                <w:rFonts w:ascii="Times New Roman" w:eastAsia="Calibri" w:hAnsi="Times New Roman" w:cs="Times New Roman"/>
                <w:sz w:val="24"/>
                <w:szCs w:val="24"/>
              </w:rPr>
              <w:t>с</w:t>
            </w:r>
            <w:proofErr w:type="gramEnd"/>
            <w:r w:rsidRPr="008E0B21">
              <w:rPr>
                <w:rFonts w:ascii="Times New Roman" w:eastAsia="Calibri" w:hAnsi="Times New Roman" w:cs="Times New Roman"/>
                <w:sz w:val="24"/>
                <w:szCs w:val="24"/>
              </w:rPr>
              <w:t>. К</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 xml:space="preserve">лешовка. </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март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 Сеймовская А.В.</w:t>
            </w:r>
          </w:p>
          <w:p w:rsidR="008E0B21" w:rsidRPr="008E0B21" w:rsidRDefault="008E0B21" w:rsidP="008E0B21">
            <w:pPr>
              <w:rPr>
                <w:rFonts w:ascii="Times New Roman" w:eastAsia="Calibri" w:hAnsi="Times New Roman" w:cs="Times New Roman"/>
                <w:sz w:val="24"/>
                <w:szCs w:val="24"/>
              </w:rPr>
            </w:pP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Интеграция образовательных областей в соответствии </w:t>
            </w:r>
            <w:proofErr w:type="gramStart"/>
            <w:r w:rsidRPr="008E0B21">
              <w:rPr>
                <w:rFonts w:ascii="Times New Roman" w:eastAsia="Calibri" w:hAnsi="Times New Roman" w:cs="Times New Roman"/>
                <w:sz w:val="24"/>
                <w:szCs w:val="24"/>
              </w:rPr>
              <w:t>с</w:t>
            </w:r>
            <w:proofErr w:type="gramEnd"/>
            <w:r w:rsidRPr="008E0B21">
              <w:rPr>
                <w:rFonts w:ascii="Times New Roman" w:eastAsia="Calibri" w:hAnsi="Times New Roman" w:cs="Times New Roman"/>
                <w:sz w:val="24"/>
                <w:szCs w:val="24"/>
              </w:rPr>
              <w:t xml:space="preserve"> обновленных ФГОС ДО и ФОП ДО</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МБДОУ № 43 «Аленький цв</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точек», х. Поб</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да</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апрель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Яицкова Н.Ю.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Топорова А.Н.</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Познавательное развитие в образов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 xml:space="preserve">тельном процессе ДОУ в соответствии с </w:t>
            </w:r>
            <w:proofErr w:type="gramStart"/>
            <w:r w:rsidRPr="008E0B21">
              <w:rPr>
                <w:rFonts w:ascii="Times New Roman" w:eastAsia="Calibri" w:hAnsi="Times New Roman" w:cs="Times New Roman"/>
                <w:sz w:val="24"/>
                <w:szCs w:val="24"/>
              </w:rPr>
              <w:t>обновленным</w:t>
            </w:r>
            <w:proofErr w:type="gramEnd"/>
            <w:r w:rsidRPr="008E0B21">
              <w:rPr>
                <w:rFonts w:ascii="Times New Roman" w:eastAsia="Calibri" w:hAnsi="Times New Roman" w:cs="Times New Roman"/>
                <w:sz w:val="24"/>
                <w:szCs w:val="24"/>
              </w:rPr>
              <w:t xml:space="preserve"> ФГОС ДО и ФОП ДО</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МБДОУ № 62 «Рябинка» п. Овощной</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апрель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 Довгаль Е.Н.</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Театрализованная деятельность как средство нравственно-патриотического воспитания д</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школьников</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Педагоги ДОУ </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МБДОУ № 3 «Березка» с. Пешково</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Май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 Литвинова Н.С.</w:t>
            </w:r>
          </w:p>
        </w:tc>
      </w:tr>
      <w:tr w:rsidR="008E0B21" w:rsidRPr="008E0B21" w:rsidTr="001E0FC7">
        <w:tc>
          <w:tcPr>
            <w:tcW w:w="421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Организация методической работы в ДОУ за 2023-2024 учебный год в с</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 xml:space="preserve">ответствии с </w:t>
            </w:r>
            <w:proofErr w:type="gramStart"/>
            <w:r w:rsidRPr="008E0B21">
              <w:rPr>
                <w:rFonts w:ascii="Times New Roman" w:eastAsia="Calibri" w:hAnsi="Times New Roman" w:cs="Times New Roman"/>
                <w:sz w:val="24"/>
                <w:szCs w:val="24"/>
              </w:rPr>
              <w:t>обновленным</w:t>
            </w:r>
            <w:proofErr w:type="gramEnd"/>
            <w:r w:rsidRPr="008E0B21">
              <w:rPr>
                <w:rFonts w:ascii="Times New Roman" w:eastAsia="Calibri" w:hAnsi="Times New Roman" w:cs="Times New Roman"/>
                <w:sz w:val="24"/>
                <w:szCs w:val="24"/>
              </w:rPr>
              <w:t xml:space="preserve"> ФГОС ДО и ФОП ДО </w:t>
            </w:r>
          </w:p>
        </w:tc>
        <w:tc>
          <w:tcPr>
            <w:tcW w:w="14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Старшие воспитат</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ли</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МБДОУ №59 «Лакомка» </w:t>
            </w:r>
            <w:proofErr w:type="gramStart"/>
            <w:r w:rsidRPr="008E0B21">
              <w:rPr>
                <w:rFonts w:ascii="Times New Roman" w:eastAsia="Calibri" w:hAnsi="Times New Roman" w:cs="Times New Roman"/>
                <w:sz w:val="24"/>
                <w:szCs w:val="24"/>
              </w:rPr>
              <w:t>с</w:t>
            </w:r>
            <w:proofErr w:type="gramEnd"/>
            <w:r w:rsidRPr="008E0B21">
              <w:rPr>
                <w:rFonts w:ascii="Times New Roman" w:eastAsia="Calibri" w:hAnsi="Times New Roman" w:cs="Times New Roman"/>
                <w:sz w:val="24"/>
                <w:szCs w:val="24"/>
              </w:rPr>
              <w:t>. Кулешовка</w:t>
            </w:r>
          </w:p>
        </w:tc>
        <w:tc>
          <w:tcPr>
            <w:tcW w:w="1276"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Май  2024г.</w:t>
            </w:r>
          </w:p>
        </w:tc>
        <w:tc>
          <w:tcPr>
            <w:tcW w:w="198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Примаченко Л.Н.</w:t>
            </w:r>
          </w:p>
        </w:tc>
      </w:tr>
    </w:tbl>
    <w:p w:rsidR="008E0B21" w:rsidRDefault="008E0B21" w:rsidP="008E0B21">
      <w:pPr>
        <w:widowControl w:val="0"/>
        <w:spacing w:after="0" w:line="240" w:lineRule="auto"/>
        <w:rPr>
          <w:rFonts w:ascii="Times New Roman" w:eastAsia="Times New Roman" w:hAnsi="Times New Roman" w:cs="Times New Roman"/>
          <w:b/>
          <w:bCs/>
          <w:sz w:val="28"/>
          <w:szCs w:val="28"/>
        </w:rPr>
      </w:pPr>
    </w:p>
    <w:p w:rsidR="008E0B21" w:rsidRDefault="008E0B21" w:rsidP="008E0B21">
      <w:pPr>
        <w:widowControl w:val="0"/>
        <w:spacing w:after="0" w:line="240" w:lineRule="auto"/>
        <w:rPr>
          <w:rFonts w:ascii="Times New Roman" w:eastAsia="Times New Roman" w:hAnsi="Times New Roman" w:cs="Times New Roman"/>
          <w:b/>
          <w:bCs/>
          <w:sz w:val="28"/>
          <w:szCs w:val="28"/>
        </w:rPr>
      </w:pPr>
    </w:p>
    <w:p w:rsidR="008E0B21" w:rsidRPr="008E0B21" w:rsidRDefault="008E0B21" w:rsidP="008E0B21">
      <w:pPr>
        <w:widowControl w:val="0"/>
        <w:spacing w:after="0" w:line="240" w:lineRule="auto"/>
        <w:contextualSpacing/>
        <w:rPr>
          <w:rFonts w:ascii="Times New Roman" w:eastAsia="Times New Roman" w:hAnsi="Times New Roman" w:cs="Times New Roman"/>
          <w:b/>
          <w:bCs/>
          <w:sz w:val="28"/>
          <w:szCs w:val="28"/>
        </w:rPr>
        <w:sectPr w:rsidR="008E0B21" w:rsidRPr="008E0B21" w:rsidSect="001E0FC7">
          <w:pgSz w:w="11906" w:h="16838"/>
          <w:pgMar w:top="568" w:right="850" w:bottom="1134" w:left="1134" w:header="708" w:footer="708" w:gutter="0"/>
          <w:cols w:space="708"/>
          <w:titlePg/>
          <w:docGrid w:linePitch="360"/>
        </w:sectPr>
      </w:pPr>
      <w:r>
        <w:rPr>
          <w:rFonts w:ascii="Times New Roman" w:eastAsia="Times New Roman" w:hAnsi="Times New Roman" w:cs="Times New Roman"/>
          <w:b/>
          <w:bCs/>
          <w:sz w:val="28"/>
          <w:szCs w:val="28"/>
        </w:rPr>
        <w:t xml:space="preserve">5.2. </w:t>
      </w:r>
      <w:r w:rsidRPr="008E0B21">
        <w:rPr>
          <w:rFonts w:ascii="Times New Roman" w:eastAsia="Times New Roman" w:hAnsi="Times New Roman" w:cs="Times New Roman"/>
          <w:b/>
          <w:bCs/>
          <w:sz w:val="28"/>
          <w:szCs w:val="28"/>
        </w:rPr>
        <w:t>Участие в районных методических объединениях учителей-логопедов, дефектологов и психологов  Азовского района на 2023/24 уч. год</w:t>
      </w:r>
      <w:r>
        <w:rPr>
          <w:rFonts w:ascii="Times New Roman" w:eastAsia="Times New Roman" w:hAnsi="Times New Roman" w:cs="Times New Roman"/>
          <w:b/>
          <w:bCs/>
          <w:sz w:val="28"/>
          <w:szCs w:val="28"/>
        </w:rPr>
        <w:t xml:space="preserve"> (по плану РМО)</w:t>
      </w: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after="200" w:line="0" w:lineRule="atLeast"/>
        <w:ind w:right="57"/>
        <w:contextualSpacing/>
        <w:jc w:val="center"/>
        <w:rPr>
          <w:rFonts w:ascii="Times New Roman" w:eastAsia="Times New Roman" w:hAnsi="Times New Roman" w:cs="Times New Roman"/>
          <w:b/>
          <w:bCs/>
          <w:sz w:val="28"/>
          <w:szCs w:val="24"/>
          <w:lang w:eastAsia="ru-RU"/>
        </w:rPr>
      </w:pPr>
      <w:r w:rsidRPr="008E0B21">
        <w:rPr>
          <w:rFonts w:ascii="Times New Roman" w:eastAsia="Times New Roman" w:hAnsi="Times New Roman" w:cs="Times New Roman"/>
          <w:b/>
          <w:bCs/>
          <w:sz w:val="28"/>
          <w:szCs w:val="24"/>
          <w:lang w:eastAsia="ru-RU"/>
        </w:rPr>
        <w:t>5.3.Семинары, практикумы, мастер-классы, проектная деятельность, кру</w:t>
      </w:r>
      <w:r w:rsidRPr="008E0B21">
        <w:rPr>
          <w:rFonts w:ascii="Times New Roman" w:eastAsia="Times New Roman" w:hAnsi="Times New Roman" w:cs="Times New Roman"/>
          <w:b/>
          <w:bCs/>
          <w:sz w:val="28"/>
          <w:szCs w:val="24"/>
          <w:lang w:eastAsia="ru-RU"/>
        </w:rPr>
        <w:t>г</w:t>
      </w:r>
      <w:r w:rsidRPr="008E0B21">
        <w:rPr>
          <w:rFonts w:ascii="Times New Roman" w:eastAsia="Times New Roman" w:hAnsi="Times New Roman" w:cs="Times New Roman"/>
          <w:b/>
          <w:bCs/>
          <w:sz w:val="28"/>
          <w:szCs w:val="24"/>
          <w:lang w:eastAsia="ru-RU"/>
        </w:rPr>
        <w:t>лые столы, тренинги в ДОУ.</w:t>
      </w:r>
    </w:p>
    <w:p w:rsidR="008E0B21" w:rsidRPr="008E0B21" w:rsidRDefault="008E0B21" w:rsidP="008E0B21">
      <w:pPr>
        <w:spacing w:after="200" w:line="0" w:lineRule="atLeast"/>
        <w:ind w:right="57"/>
        <w:contextualSpacing/>
        <w:jc w:val="center"/>
        <w:rPr>
          <w:rFonts w:ascii="Times New Roman" w:eastAsia="Times New Roman" w:hAnsi="Times New Roman" w:cs="Times New Roman"/>
          <w:b/>
          <w:bCs/>
          <w:sz w:val="28"/>
          <w:szCs w:val="24"/>
          <w:lang w:eastAsia="ru-RU"/>
        </w:rPr>
      </w:pPr>
    </w:p>
    <w:tbl>
      <w:tblPr>
        <w:tblW w:w="1091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54"/>
        <w:gridCol w:w="825"/>
        <w:gridCol w:w="592"/>
        <w:gridCol w:w="1109"/>
        <w:gridCol w:w="2268"/>
      </w:tblGrid>
      <w:tr w:rsidR="008E0B21" w:rsidRPr="008E0B21" w:rsidTr="001E0FC7">
        <w:trPr>
          <w:trHeight w:val="532"/>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w:t>
            </w:r>
          </w:p>
        </w:tc>
        <w:tc>
          <w:tcPr>
            <w:tcW w:w="6379"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jc w:val="center"/>
              <w:rPr>
                <w:rFonts w:ascii="Times New Roman" w:eastAsia="Times New Roman" w:hAnsi="Times New Roman" w:cs="Times New Roman"/>
                <w:b/>
                <w:sz w:val="28"/>
                <w:szCs w:val="28"/>
                <w:lang w:eastAsia="ru-RU"/>
              </w:rPr>
            </w:pPr>
            <w:r w:rsidRPr="008E0B21">
              <w:rPr>
                <w:rFonts w:ascii="Times New Roman" w:eastAsia="Times New Roman" w:hAnsi="Times New Roman" w:cs="Times New Roman"/>
                <w:b/>
                <w:sz w:val="28"/>
                <w:szCs w:val="28"/>
                <w:lang w:eastAsia="ru-RU"/>
              </w:rPr>
              <w:t>Семинары, семинары-практикумы, тренинги</w:t>
            </w:r>
          </w:p>
        </w:tc>
        <w:tc>
          <w:tcPr>
            <w:tcW w:w="1701"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b/>
                <w:sz w:val="28"/>
                <w:szCs w:val="28"/>
                <w:lang w:eastAsia="ru-RU"/>
              </w:rPr>
            </w:pPr>
            <w:r w:rsidRPr="008E0B21">
              <w:rPr>
                <w:rFonts w:ascii="Times New Roman" w:eastAsia="Times New Roman" w:hAnsi="Times New Roman" w:cs="Times New Roman"/>
                <w:b/>
                <w:sz w:val="28"/>
                <w:szCs w:val="28"/>
                <w:lang w:eastAsia="ru-RU"/>
              </w:rPr>
              <w:t>Сроки проведения</w:t>
            </w:r>
          </w:p>
        </w:tc>
        <w:tc>
          <w:tcPr>
            <w:tcW w:w="2268"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b/>
                <w:sz w:val="28"/>
                <w:szCs w:val="28"/>
                <w:lang w:eastAsia="ru-RU"/>
              </w:rPr>
            </w:pPr>
            <w:r w:rsidRPr="008E0B21">
              <w:rPr>
                <w:rFonts w:ascii="Times New Roman" w:eastAsia="Times New Roman" w:hAnsi="Times New Roman" w:cs="Times New Roman"/>
                <w:b/>
                <w:sz w:val="28"/>
                <w:szCs w:val="28"/>
                <w:lang w:eastAsia="ru-RU"/>
              </w:rPr>
              <w:t>Ответственный</w:t>
            </w:r>
          </w:p>
        </w:tc>
      </w:tr>
      <w:tr w:rsidR="008E0B21" w:rsidRPr="008E0B21" w:rsidTr="001E0FC7">
        <w:trPr>
          <w:trHeight w:val="773"/>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tc>
        <w:tc>
          <w:tcPr>
            <w:tcW w:w="6379"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hd w:val="clear" w:color="auto" w:fill="FFFFFF"/>
              <w:spacing w:after="0" w:line="240" w:lineRule="auto"/>
              <w:rPr>
                <w:rFonts w:ascii="Times New Roman" w:eastAsia="Times New Roman" w:hAnsi="Times New Roman" w:cs="Times New Roman"/>
                <w:color w:val="181818"/>
                <w:sz w:val="24"/>
                <w:szCs w:val="24"/>
                <w:lang w:eastAsia="ru-RU"/>
              </w:rPr>
            </w:pPr>
            <w:r w:rsidRPr="008E0B21">
              <w:rPr>
                <w:rFonts w:ascii="Times New Roman" w:eastAsia="Times New Roman" w:hAnsi="Times New Roman" w:cs="Times New Roman"/>
                <w:color w:val="181818"/>
                <w:sz w:val="24"/>
                <w:szCs w:val="24"/>
                <w:u w:val="single"/>
                <w:lang w:eastAsia="ru-RU"/>
              </w:rPr>
              <w:t>Семинар:</w:t>
            </w:r>
            <w:r w:rsidRPr="008E0B21">
              <w:rPr>
                <w:rFonts w:ascii="Times New Roman" w:eastAsia="Times New Roman" w:hAnsi="Times New Roman" w:cs="Times New Roman"/>
                <w:color w:val="181818"/>
                <w:sz w:val="24"/>
                <w:szCs w:val="24"/>
                <w:lang w:eastAsia="ru-RU"/>
              </w:rPr>
              <w:t xml:space="preserve"> «Трудные дети» (работа с гиперактивными,  тр</w:t>
            </w:r>
            <w:r w:rsidRPr="008E0B21">
              <w:rPr>
                <w:rFonts w:ascii="Times New Roman" w:eastAsia="Times New Roman" w:hAnsi="Times New Roman" w:cs="Times New Roman"/>
                <w:color w:val="181818"/>
                <w:sz w:val="24"/>
                <w:szCs w:val="24"/>
                <w:lang w:eastAsia="ru-RU"/>
              </w:rPr>
              <w:t>е</w:t>
            </w:r>
            <w:r w:rsidRPr="008E0B21">
              <w:rPr>
                <w:rFonts w:ascii="Times New Roman" w:eastAsia="Times New Roman" w:hAnsi="Times New Roman" w:cs="Times New Roman"/>
                <w:color w:val="181818"/>
                <w:sz w:val="24"/>
                <w:szCs w:val="24"/>
                <w:lang w:eastAsia="ru-RU"/>
              </w:rPr>
              <w:t>вожными, агрессивными детьми)</w:t>
            </w:r>
          </w:p>
        </w:tc>
        <w:tc>
          <w:tcPr>
            <w:tcW w:w="1701"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Педагог-психолог</w:t>
            </w:r>
          </w:p>
        </w:tc>
      </w:tr>
      <w:tr w:rsidR="008E0B21" w:rsidRPr="008E0B21" w:rsidTr="001E0FC7">
        <w:trPr>
          <w:trHeight w:val="591"/>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6379"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hd w:val="clear" w:color="auto" w:fill="FFFFFF"/>
              <w:spacing w:after="0" w:line="240" w:lineRule="auto"/>
              <w:rPr>
                <w:rFonts w:ascii="Times New Roman" w:eastAsia="Times New Roman" w:hAnsi="Times New Roman" w:cs="Times New Roman"/>
                <w:sz w:val="24"/>
                <w:szCs w:val="24"/>
                <w:lang w:eastAsia="ru-RU"/>
              </w:rPr>
            </w:pPr>
            <w:r w:rsidRPr="008E0B21">
              <w:rPr>
                <w:rFonts w:ascii="Times New Roman" w:eastAsia="Calibri" w:hAnsi="Times New Roman" w:cs="Times New Roman"/>
                <w:sz w:val="24"/>
                <w:u w:val="single"/>
              </w:rPr>
              <w:t>Семинар:</w:t>
            </w:r>
            <w:r w:rsidRPr="008E0B21">
              <w:rPr>
                <w:rFonts w:ascii="Times New Roman" w:eastAsia="Calibri" w:hAnsi="Times New Roman" w:cs="Times New Roman"/>
                <w:sz w:val="24"/>
              </w:rPr>
              <w:t xml:space="preserve"> </w:t>
            </w:r>
            <w:r w:rsidRPr="008E0B21">
              <w:rPr>
                <w:rFonts w:ascii="Times New Roman" w:eastAsia="Times New Roman" w:hAnsi="Times New Roman" w:cs="Times New Roman"/>
                <w:sz w:val="24"/>
                <w:szCs w:val="24"/>
                <w:lang w:eastAsia="ru-RU"/>
              </w:rPr>
              <w:t>«Создание психологического комфорта в группах детского сада»</w:t>
            </w:r>
          </w:p>
        </w:tc>
        <w:tc>
          <w:tcPr>
            <w:tcW w:w="1701"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Ноябрь</w:t>
            </w:r>
          </w:p>
        </w:tc>
        <w:tc>
          <w:tcPr>
            <w:tcW w:w="2268"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Педагог-психолог</w:t>
            </w:r>
          </w:p>
        </w:tc>
      </w:tr>
      <w:tr w:rsidR="008E0B21" w:rsidRPr="008E0B21" w:rsidTr="001E0FC7">
        <w:trPr>
          <w:trHeight w:val="783"/>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w:t>
            </w:r>
          </w:p>
        </w:tc>
        <w:tc>
          <w:tcPr>
            <w:tcW w:w="6379"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rPr>
                <w:rFonts w:ascii="Times New Roman" w:eastAsia="Calibri" w:hAnsi="Times New Roman" w:cs="Times New Roman"/>
                <w:sz w:val="24"/>
                <w:highlight w:val="yellow"/>
              </w:rPr>
            </w:pPr>
            <w:r w:rsidRPr="008E0B21">
              <w:rPr>
                <w:rFonts w:ascii="Times New Roman" w:eastAsia="Calibri" w:hAnsi="Times New Roman" w:cs="Times New Roman"/>
                <w:sz w:val="24"/>
                <w:u w:val="single"/>
              </w:rPr>
              <w:t>Семинар:</w:t>
            </w:r>
            <w:r w:rsidRPr="008E0B21">
              <w:rPr>
                <w:rFonts w:ascii="Times New Roman" w:eastAsia="Calibri" w:hAnsi="Times New Roman" w:cs="Times New Roman"/>
                <w:sz w:val="24"/>
              </w:rPr>
              <w:t xml:space="preserve"> «Реализация регионального компонента в обр</w:t>
            </w:r>
            <w:r w:rsidRPr="008E0B21">
              <w:rPr>
                <w:rFonts w:ascii="Times New Roman" w:eastAsia="Calibri" w:hAnsi="Times New Roman" w:cs="Times New Roman"/>
                <w:sz w:val="24"/>
              </w:rPr>
              <w:t>а</w:t>
            </w:r>
            <w:r w:rsidRPr="008E0B21">
              <w:rPr>
                <w:rFonts w:ascii="Times New Roman" w:eastAsia="Calibri" w:hAnsi="Times New Roman" w:cs="Times New Roman"/>
                <w:sz w:val="24"/>
              </w:rPr>
              <w:t>зовательном процессе ДОУ»</w:t>
            </w:r>
          </w:p>
        </w:tc>
        <w:tc>
          <w:tcPr>
            <w:tcW w:w="1701"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Январь</w:t>
            </w:r>
          </w:p>
        </w:tc>
        <w:tc>
          <w:tcPr>
            <w:tcW w:w="2268"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Старший воспит</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тель</w:t>
            </w:r>
          </w:p>
        </w:tc>
      </w:tr>
      <w:tr w:rsidR="008E0B21" w:rsidRPr="008E0B21" w:rsidTr="001E0FC7">
        <w:trPr>
          <w:trHeight w:val="783"/>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w:t>
            </w:r>
          </w:p>
        </w:tc>
        <w:tc>
          <w:tcPr>
            <w:tcW w:w="6379"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hd w:val="clear" w:color="auto" w:fill="FFFFFF"/>
              <w:spacing w:after="0" w:line="240" w:lineRule="auto"/>
              <w:rPr>
                <w:rFonts w:ascii="Times New Roman" w:eastAsia="Times New Roman" w:hAnsi="Times New Roman" w:cs="Times New Roman"/>
                <w:color w:val="181818"/>
                <w:sz w:val="24"/>
                <w:szCs w:val="24"/>
                <w:lang w:eastAsia="ru-RU"/>
              </w:rPr>
            </w:pPr>
            <w:r w:rsidRPr="008E0B21">
              <w:rPr>
                <w:rFonts w:ascii="Times New Roman" w:eastAsia="Calibri" w:hAnsi="Times New Roman" w:cs="Times New Roman"/>
                <w:sz w:val="24"/>
                <w:u w:val="single"/>
              </w:rPr>
              <w:t>Семина</w:t>
            </w:r>
            <w:proofErr w:type="gramStart"/>
            <w:r w:rsidRPr="008E0B21">
              <w:rPr>
                <w:rFonts w:ascii="Times New Roman" w:eastAsia="Calibri" w:hAnsi="Times New Roman" w:cs="Times New Roman"/>
                <w:sz w:val="24"/>
                <w:u w:val="single"/>
              </w:rPr>
              <w:t>р-</w:t>
            </w:r>
            <w:proofErr w:type="gramEnd"/>
            <w:r w:rsidRPr="008E0B21">
              <w:rPr>
                <w:rFonts w:ascii="Times New Roman" w:eastAsia="Calibri" w:hAnsi="Times New Roman" w:cs="Times New Roman"/>
                <w:sz w:val="24"/>
                <w:u w:val="single"/>
              </w:rPr>
              <w:t xml:space="preserve"> тренинг:</w:t>
            </w:r>
            <w:r w:rsidRPr="008E0B21">
              <w:rPr>
                <w:rFonts w:ascii="Times New Roman" w:eastAsia="Times New Roman" w:hAnsi="Times New Roman" w:cs="Times New Roman"/>
                <w:color w:val="181818"/>
                <w:sz w:val="24"/>
                <w:szCs w:val="24"/>
                <w:lang w:eastAsia="ru-RU"/>
              </w:rPr>
              <w:t xml:space="preserve"> «Как эффективно выстроить общение с родителями?»; с элементами тренинга «Совершенствов</w:t>
            </w:r>
            <w:r w:rsidRPr="008E0B21">
              <w:rPr>
                <w:rFonts w:ascii="Times New Roman" w:eastAsia="Times New Roman" w:hAnsi="Times New Roman" w:cs="Times New Roman"/>
                <w:color w:val="181818"/>
                <w:sz w:val="24"/>
                <w:szCs w:val="24"/>
                <w:lang w:eastAsia="ru-RU"/>
              </w:rPr>
              <w:t>а</w:t>
            </w:r>
            <w:r w:rsidRPr="008E0B21">
              <w:rPr>
                <w:rFonts w:ascii="Times New Roman" w:eastAsia="Times New Roman" w:hAnsi="Times New Roman" w:cs="Times New Roman"/>
                <w:color w:val="181818"/>
                <w:sz w:val="24"/>
                <w:szCs w:val="24"/>
                <w:lang w:eastAsia="ru-RU"/>
              </w:rPr>
              <w:t>ние общения педагогов и родителей»</w:t>
            </w:r>
          </w:p>
        </w:tc>
        <w:tc>
          <w:tcPr>
            <w:tcW w:w="1701"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Февраль</w:t>
            </w:r>
          </w:p>
        </w:tc>
        <w:tc>
          <w:tcPr>
            <w:tcW w:w="2268"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tc>
      </w:tr>
      <w:tr w:rsidR="008E0B21" w:rsidRPr="008E0B21" w:rsidTr="001E0FC7">
        <w:trPr>
          <w:trHeight w:val="405"/>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5.</w:t>
            </w:r>
          </w:p>
        </w:tc>
        <w:tc>
          <w:tcPr>
            <w:tcW w:w="6379"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36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u w:val="single"/>
                <w:lang w:eastAsia="ru-RU"/>
              </w:rPr>
              <w:t>Семинар:</w:t>
            </w:r>
            <w:r w:rsidRPr="008E0B21">
              <w:rPr>
                <w:rFonts w:ascii="Times New Roman" w:eastAsia="Times New Roman" w:hAnsi="Times New Roman" w:cs="Times New Roman"/>
                <w:sz w:val="24"/>
                <w:szCs w:val="24"/>
                <w:lang w:eastAsia="ru-RU"/>
              </w:rPr>
              <w:t xml:space="preserve"> «Психологическая компетентность педагога»</w:t>
            </w:r>
          </w:p>
        </w:tc>
        <w:tc>
          <w:tcPr>
            <w:tcW w:w="1701"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Март</w:t>
            </w:r>
          </w:p>
        </w:tc>
        <w:tc>
          <w:tcPr>
            <w:tcW w:w="2268"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Педагог-психолог</w:t>
            </w:r>
          </w:p>
        </w:tc>
      </w:tr>
      <w:tr w:rsidR="008E0B21" w:rsidRPr="008E0B21" w:rsidTr="001E0FC7">
        <w:trPr>
          <w:trHeight w:val="532"/>
        </w:trPr>
        <w:tc>
          <w:tcPr>
            <w:tcW w:w="10915" w:type="dxa"/>
            <w:gridSpan w:val="6"/>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szCs w:val="24"/>
                <w:lang w:eastAsia="ru-RU"/>
              </w:rPr>
              <w:t>ПРОЕКТНАЯ ДЕЯТЕЛЬНОСТЬ</w:t>
            </w:r>
          </w:p>
        </w:tc>
      </w:tr>
      <w:tr w:rsidR="008E0B21" w:rsidRPr="008E0B21" w:rsidTr="001E0FC7">
        <w:trPr>
          <w:trHeight w:val="532"/>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36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u w:val="single"/>
                <w:lang w:eastAsia="ru-RU"/>
              </w:rPr>
              <w:t>Проект:</w:t>
            </w:r>
            <w:r w:rsidRPr="008E0B21">
              <w:rPr>
                <w:rFonts w:ascii="Times New Roman" w:eastAsia="Times New Roman" w:hAnsi="Times New Roman" w:cs="Times New Roman"/>
                <w:sz w:val="24"/>
                <w:szCs w:val="24"/>
                <w:lang w:eastAsia="ru-RU"/>
              </w:rPr>
              <w:t xml:space="preserve"> «Сундучок семейных игр»</w:t>
            </w:r>
          </w:p>
        </w:tc>
        <w:tc>
          <w:tcPr>
            <w:tcW w:w="1417" w:type="dxa"/>
            <w:gridSpan w:val="2"/>
            <w:vMerge w:val="restart"/>
            <w:tcBorders>
              <w:top w:val="single" w:sz="4" w:space="0" w:color="auto"/>
              <w:left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 течение года</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второй младшей группы</w:t>
            </w:r>
          </w:p>
        </w:tc>
      </w:tr>
      <w:tr w:rsidR="008E0B21" w:rsidRPr="008E0B21" w:rsidTr="001E0FC7">
        <w:trPr>
          <w:trHeight w:val="532"/>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rPr>
                <w:rFonts w:ascii="Times New Roman" w:eastAsia="Calibri" w:hAnsi="Times New Roman" w:cs="Times New Roman"/>
                <w:highlight w:val="yellow"/>
              </w:rPr>
            </w:pPr>
            <w:r w:rsidRPr="008E0B21">
              <w:rPr>
                <w:rFonts w:ascii="Times New Roman" w:eastAsia="Calibri" w:hAnsi="Times New Roman" w:cs="Times New Roman"/>
                <w:sz w:val="24"/>
                <w:u w:val="single"/>
              </w:rPr>
              <w:t>Проект:</w:t>
            </w:r>
            <w:r w:rsidRPr="008E0B21">
              <w:rPr>
                <w:rFonts w:ascii="Times New Roman" w:eastAsia="Calibri" w:hAnsi="Times New Roman" w:cs="Times New Roman"/>
                <w:sz w:val="24"/>
              </w:rPr>
              <w:t xml:space="preserve"> «Сохраним красоту первоцветов»</w:t>
            </w:r>
          </w:p>
        </w:tc>
        <w:tc>
          <w:tcPr>
            <w:tcW w:w="1417" w:type="dxa"/>
            <w:gridSpan w:val="2"/>
            <w:vMerge/>
            <w:tcBorders>
              <w:left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разновозрастной группы</w:t>
            </w:r>
          </w:p>
        </w:tc>
      </w:tr>
      <w:tr w:rsidR="008E0B21" w:rsidRPr="008E0B21" w:rsidTr="001E0FC7">
        <w:trPr>
          <w:trHeight w:val="909"/>
        </w:trPr>
        <w:tc>
          <w:tcPr>
            <w:tcW w:w="567"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rPr>
                <w:rFonts w:ascii="Times New Roman" w:eastAsia="Calibri" w:hAnsi="Times New Roman" w:cs="Times New Roman"/>
                <w:highlight w:val="yellow"/>
              </w:rPr>
            </w:pPr>
            <w:r w:rsidRPr="008E0B21">
              <w:rPr>
                <w:rFonts w:ascii="Times New Roman" w:eastAsia="Calibri" w:hAnsi="Times New Roman" w:cs="Times New Roman"/>
                <w:sz w:val="24"/>
                <w:u w:val="single"/>
              </w:rPr>
              <w:t>Проект</w:t>
            </w:r>
            <w:r w:rsidRPr="008E0B21">
              <w:rPr>
                <w:rFonts w:ascii="Times New Roman" w:eastAsia="Calibri" w:hAnsi="Times New Roman" w:cs="Times New Roman"/>
                <w:sz w:val="24"/>
              </w:rPr>
              <w:t>: «Спектакль-инсценировка «Поиграем в сказку»</w:t>
            </w:r>
          </w:p>
        </w:tc>
        <w:tc>
          <w:tcPr>
            <w:tcW w:w="1417" w:type="dxa"/>
            <w:gridSpan w:val="2"/>
            <w:vMerge/>
            <w:tcBorders>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логопедической группы</w:t>
            </w:r>
          </w:p>
        </w:tc>
      </w:tr>
      <w:tr w:rsidR="008E0B21" w:rsidRPr="008E0B21" w:rsidTr="001E0FC7">
        <w:trPr>
          <w:trHeight w:val="471"/>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spacing w:after="200" w:line="276" w:lineRule="auto"/>
              <w:jc w:val="center"/>
              <w:rPr>
                <w:rFonts w:ascii="Times New Roman" w:eastAsia="Times New Roman" w:hAnsi="Times New Roman" w:cs="Times New Roman"/>
                <w:b/>
                <w:sz w:val="24"/>
                <w:szCs w:val="24"/>
                <w:highlight w:val="yellow"/>
                <w:lang w:eastAsia="ru-RU"/>
              </w:rPr>
            </w:pPr>
            <w:r w:rsidRPr="008E0B21">
              <w:rPr>
                <w:rFonts w:ascii="Times New Roman" w:eastAsia="Times New Roman" w:hAnsi="Times New Roman" w:cs="Times New Roman"/>
                <w:b/>
                <w:szCs w:val="24"/>
                <w:lang w:eastAsia="ru-RU"/>
              </w:rPr>
              <w:t>МАСТЕР-КЛАССЫ</w:t>
            </w:r>
          </w:p>
        </w:tc>
      </w:tr>
      <w:tr w:rsidR="008E0B21" w:rsidRPr="008E0B21" w:rsidTr="001E0FC7">
        <w:trPr>
          <w:trHeight w:val="11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u w:val="single"/>
                <w:lang w:eastAsia="ru-RU"/>
              </w:rPr>
              <w:t>Мастер-класс</w:t>
            </w:r>
            <w:r w:rsidRPr="008E0B21">
              <w:rPr>
                <w:rFonts w:ascii="Times New Roman" w:eastAsia="Times New Roman" w:hAnsi="Times New Roman" w:cs="Times New Roman"/>
                <w:sz w:val="24"/>
                <w:szCs w:val="24"/>
                <w:lang w:eastAsia="ru-RU"/>
              </w:rPr>
              <w:t>: «Формирование духовно-нравственного воспитания у детей старшего д</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школьного возраста через доброту сердца»</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Январь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разновозрастной группы</w:t>
            </w:r>
          </w:p>
        </w:tc>
      </w:tr>
      <w:tr w:rsidR="008E0B21" w:rsidRPr="008E0B21" w:rsidTr="001E0FC7">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76" w:lineRule="auto"/>
              <w:jc w:val="both"/>
              <w:rPr>
                <w:rFonts w:ascii="Calibri" w:eastAsia="Calibri" w:hAnsi="Calibri" w:cs="Times New Roman"/>
              </w:rPr>
            </w:pPr>
            <w:r w:rsidRPr="008E0B21">
              <w:rPr>
                <w:rFonts w:ascii="Times New Roman" w:eastAsia="Times New Roman" w:hAnsi="Times New Roman" w:cs="Times New Roman"/>
                <w:sz w:val="24"/>
                <w:szCs w:val="24"/>
                <w:u w:val="single"/>
                <w:lang w:eastAsia="ru-RU"/>
              </w:rPr>
              <w:t>Мастер-класс:</w:t>
            </w:r>
            <w:r w:rsidRPr="008E0B21">
              <w:rPr>
                <w:rFonts w:ascii="Times New Roman" w:eastAsia="Times New Roman" w:hAnsi="Times New Roman" w:cs="Times New Roman"/>
                <w:sz w:val="24"/>
                <w:szCs w:val="24"/>
                <w:lang w:eastAsia="ru-RU"/>
              </w:rPr>
              <w:t xml:space="preserve"> «Развитие эстетических чувств и восприятий у детей через приобщение к произв</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дениям искусства»</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Март</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логопедической группы</w:t>
            </w:r>
          </w:p>
        </w:tc>
      </w:tr>
      <w:tr w:rsidR="008E0B21" w:rsidRPr="008E0B21" w:rsidTr="001E0FC7">
        <w:trPr>
          <w:trHeight w:val="389"/>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tabs>
                <w:tab w:val="center" w:pos="5349"/>
                <w:tab w:val="left" w:pos="6840"/>
              </w:tabs>
              <w:spacing w:after="200" w:line="276" w:lineRule="auto"/>
              <w:rPr>
                <w:rFonts w:ascii="Times New Roman" w:eastAsia="Times New Roman" w:hAnsi="Times New Roman" w:cs="Times New Roman"/>
                <w:b/>
                <w:sz w:val="24"/>
                <w:szCs w:val="24"/>
                <w:highlight w:val="yellow"/>
                <w:lang w:eastAsia="ru-RU"/>
              </w:rPr>
            </w:pPr>
            <w:r w:rsidRPr="008E0B21">
              <w:rPr>
                <w:rFonts w:ascii="Times New Roman" w:eastAsia="Times New Roman" w:hAnsi="Times New Roman" w:cs="Times New Roman"/>
                <w:b/>
                <w:szCs w:val="24"/>
                <w:lang w:eastAsia="ru-RU"/>
              </w:rPr>
              <w:tab/>
              <w:t>КОНСУЛЬТАЦИИ</w:t>
            </w:r>
            <w:r w:rsidRPr="008E0B21">
              <w:rPr>
                <w:rFonts w:ascii="Times New Roman" w:eastAsia="Times New Roman" w:hAnsi="Times New Roman" w:cs="Times New Roman"/>
                <w:b/>
                <w:szCs w:val="24"/>
                <w:lang w:eastAsia="ru-RU"/>
              </w:rPr>
              <w:tab/>
            </w:r>
          </w:p>
        </w:tc>
      </w:tr>
      <w:tr w:rsidR="008E0B21" w:rsidRPr="008E0B21" w:rsidTr="001E0FC7">
        <w:trPr>
          <w:trHeight w:val="118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lang w:eastAsia="ru-RU"/>
              </w:rPr>
            </w:pPr>
            <w:r w:rsidRPr="008E0B21">
              <w:rPr>
                <w:rFonts w:ascii="Times New Roman" w:eastAsia="Calibri" w:hAnsi="Times New Roman" w:cs="Times New Roman"/>
                <w:sz w:val="24"/>
                <w:szCs w:val="24"/>
              </w:rPr>
              <w:t>Вопросы адаптации ребенка.</w:t>
            </w:r>
            <w:r w:rsidRPr="008E0B21">
              <w:rPr>
                <w:rFonts w:ascii="Times New Roman" w:eastAsia="Times New Roman" w:hAnsi="Times New Roman" w:cs="Times New Roman"/>
                <w:sz w:val="24"/>
                <w:szCs w:val="24"/>
                <w:lang w:eastAsia="ru-RU"/>
              </w:rPr>
              <w:t xml:space="preserve"> </w:t>
            </w:r>
          </w:p>
          <w:p w:rsidR="008E0B21" w:rsidRPr="008E0B21" w:rsidRDefault="008E0B21" w:rsidP="008E0B21">
            <w:pPr>
              <w:snapToGrid w:val="0"/>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Особенности поведения детей в период адаптации.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Сентябрь</w:t>
            </w:r>
          </w:p>
        </w:tc>
        <w:tc>
          <w:tcPr>
            <w:tcW w:w="33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первой младшей группы</w:t>
            </w:r>
          </w:p>
        </w:tc>
      </w:tr>
      <w:tr w:rsidR="008E0B21" w:rsidRPr="008E0B21" w:rsidTr="001E0FC7">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lastRenderedPageBreak/>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lastRenderedPageBreak/>
              <w:t>Профессиональная этика и педагогическое общ</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ние.</w:t>
            </w:r>
          </w:p>
          <w:p w:rsidR="008E0B21" w:rsidRPr="008E0B21" w:rsidRDefault="008E0B21" w:rsidP="008E0B21">
            <w:pPr>
              <w:spacing w:after="20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lastRenderedPageBreak/>
              <w:t xml:space="preserve">Задачи и содержание в области социально-коммуникативного развития в соответствии с ФОП </w:t>
            </w:r>
            <w:proofErr w:type="gramStart"/>
            <w:r w:rsidRPr="008E0B21">
              <w:rPr>
                <w:rFonts w:ascii="Times New Roman" w:eastAsia="Calibri" w:hAnsi="Times New Roman" w:cs="Times New Roman"/>
                <w:sz w:val="24"/>
              </w:rPr>
              <w:t>ДО</w:t>
            </w:r>
            <w:proofErr w:type="gramEnd"/>
            <w:r w:rsidRPr="008E0B21">
              <w:rPr>
                <w:rFonts w:ascii="Times New Roman" w:eastAsia="Calibri"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Октябрь</w:t>
            </w:r>
          </w:p>
          <w:p w:rsidR="008E0B21" w:rsidRPr="008E0B21" w:rsidRDefault="008E0B21" w:rsidP="008E0B21">
            <w:pPr>
              <w:spacing w:after="200" w:line="240" w:lineRule="auto"/>
              <w:jc w:val="center"/>
              <w:rPr>
                <w:rFonts w:ascii="Times New Roman" w:eastAsia="Times New Roman" w:hAnsi="Times New Roman" w:cs="Times New Roman"/>
                <w:sz w:val="24"/>
                <w:szCs w:val="24"/>
                <w:lang w:eastAsia="ru-RU"/>
              </w:rPr>
            </w:pPr>
          </w:p>
        </w:tc>
        <w:tc>
          <w:tcPr>
            <w:tcW w:w="3377" w:type="dxa"/>
            <w:gridSpan w:val="2"/>
            <w:tcBorders>
              <w:top w:val="single" w:sz="4" w:space="0" w:color="auto"/>
              <w:left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Воспитатели первой младшей </w:t>
            </w:r>
            <w:r w:rsidRPr="008E0B21">
              <w:rPr>
                <w:rFonts w:ascii="Times New Roman" w:eastAsia="Times New Roman" w:hAnsi="Times New Roman" w:cs="Times New Roman"/>
                <w:sz w:val="24"/>
                <w:szCs w:val="24"/>
                <w:lang w:eastAsia="ru-RU"/>
              </w:rPr>
              <w:lastRenderedPageBreak/>
              <w:t>группы</w:t>
            </w:r>
          </w:p>
        </w:tc>
      </w:tr>
      <w:tr w:rsidR="008E0B21" w:rsidRPr="008E0B21" w:rsidTr="001E0FC7">
        <w:trPr>
          <w:trHeight w:val="18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3.</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rPr>
                <w:rFonts w:ascii="Calibri" w:eastAsia="Calibri" w:hAnsi="Calibri" w:cs="Times New Roman"/>
              </w:rPr>
            </w:pPr>
            <w:r w:rsidRPr="008E0B21">
              <w:rPr>
                <w:rFonts w:ascii="Times New Roman" w:eastAsia="Times New Roman" w:hAnsi="Times New Roman" w:cs="Times New Roman"/>
                <w:color w:val="181818"/>
                <w:sz w:val="24"/>
                <w:szCs w:val="24"/>
                <w:lang w:eastAsia="ru-RU"/>
              </w:rPr>
              <w:t>Кризисы, которые необходимо преодолеть.</w:t>
            </w:r>
          </w:p>
          <w:p w:rsidR="008E0B21" w:rsidRPr="008E0B21" w:rsidRDefault="008E0B21" w:rsidP="008E0B21">
            <w:pPr>
              <w:spacing w:after="20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t xml:space="preserve">Задачи и содержание в области познавательного  развития в соответствии с ФОП </w:t>
            </w:r>
            <w:proofErr w:type="gramStart"/>
            <w:r w:rsidRPr="008E0B21">
              <w:rPr>
                <w:rFonts w:ascii="Times New Roman" w:eastAsia="Calibri" w:hAnsi="Times New Roman" w:cs="Times New Roman"/>
                <w:sz w:val="24"/>
              </w:rPr>
              <w:t>ДО</w:t>
            </w:r>
            <w:proofErr w:type="gramEnd"/>
            <w:r w:rsidRPr="008E0B21">
              <w:rPr>
                <w:rFonts w:ascii="Times New Roman" w:eastAsia="Calibri" w:hAnsi="Times New Roman" w:cs="Times New Roman"/>
                <w:sz w:val="24"/>
              </w:rPr>
              <w:t>.</w:t>
            </w:r>
          </w:p>
          <w:p w:rsidR="008E0B21" w:rsidRPr="008E0B21" w:rsidRDefault="008E0B21" w:rsidP="008E0B21">
            <w:pPr>
              <w:spacing w:after="20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t xml:space="preserve">Задачи и содержание в области речевого  развития в соответствии с ФОП </w:t>
            </w:r>
            <w:proofErr w:type="gramStart"/>
            <w:r w:rsidRPr="008E0B21">
              <w:rPr>
                <w:rFonts w:ascii="Times New Roman" w:eastAsia="Calibri" w:hAnsi="Times New Roman" w:cs="Times New Roman"/>
                <w:sz w:val="24"/>
              </w:rPr>
              <w:t>ДО</w:t>
            </w:r>
            <w:proofErr w:type="gramEnd"/>
            <w:r w:rsidRPr="008E0B21">
              <w:rPr>
                <w:rFonts w:ascii="Times New Roman" w:eastAsia="Calibri" w:hAnsi="Times New Roman" w:cs="Times New Roman"/>
                <w:sz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Ноябрь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второй младшей группы</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Учитель-логопед</w:t>
            </w:r>
          </w:p>
        </w:tc>
      </w:tr>
      <w:tr w:rsidR="008E0B21" w:rsidRPr="008E0B21" w:rsidTr="001E0FC7">
        <w:trPr>
          <w:trHeight w:val="10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«Я – одаренный ребенок…»</w:t>
            </w:r>
          </w:p>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Познавательно – исследовательская деятельность как направление развития личности дошкольника в условиях ФГОС в ДОУ.</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Декабрь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второй младшей группы</w:t>
            </w:r>
          </w:p>
        </w:tc>
      </w:tr>
      <w:tr w:rsidR="008E0B21" w:rsidRPr="008E0B21" w:rsidTr="001E0FC7">
        <w:trPr>
          <w:trHeight w:val="1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Особенности работы с тревожными детьми.</w:t>
            </w:r>
          </w:p>
          <w:p w:rsidR="008E0B21" w:rsidRPr="008E0B21" w:rsidRDefault="008E0B21" w:rsidP="008E0B21">
            <w:pPr>
              <w:spacing w:after="20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t xml:space="preserve">Задачи и содержание в области художественно-эстетического  развития в соответствии с ФОП </w:t>
            </w:r>
            <w:proofErr w:type="gramStart"/>
            <w:r w:rsidRPr="008E0B21">
              <w:rPr>
                <w:rFonts w:ascii="Times New Roman" w:eastAsia="Calibri" w:hAnsi="Times New Roman" w:cs="Times New Roman"/>
                <w:sz w:val="24"/>
              </w:rPr>
              <w:t>ДО</w:t>
            </w:r>
            <w:proofErr w:type="gramEnd"/>
            <w:r w:rsidRPr="008E0B21">
              <w:rPr>
                <w:rFonts w:ascii="Times New Roman" w:eastAsia="Calibri" w:hAnsi="Times New Roman" w:cs="Times New Roman"/>
                <w:sz w:val="24"/>
              </w:rPr>
              <w:t>.</w:t>
            </w:r>
          </w:p>
          <w:p w:rsidR="008E0B21" w:rsidRPr="008E0B21" w:rsidRDefault="008E0B21" w:rsidP="008E0B21">
            <w:pPr>
              <w:spacing w:after="20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t>Развитие творческих способностей детей дошкол</w:t>
            </w:r>
            <w:r w:rsidRPr="008E0B21">
              <w:rPr>
                <w:rFonts w:ascii="Times New Roman" w:eastAsia="Calibri" w:hAnsi="Times New Roman" w:cs="Times New Roman"/>
                <w:sz w:val="24"/>
              </w:rPr>
              <w:t>ь</w:t>
            </w:r>
            <w:r w:rsidRPr="008E0B21">
              <w:rPr>
                <w:rFonts w:ascii="Times New Roman" w:eastAsia="Calibri" w:hAnsi="Times New Roman" w:cs="Times New Roman"/>
                <w:sz w:val="24"/>
              </w:rPr>
              <w:t>ного возраста через различные виды музыкальной деятельности</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Январь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разновозрастной группы</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Музыкальный руководитель</w:t>
            </w:r>
          </w:p>
        </w:tc>
      </w:tr>
      <w:tr w:rsidR="008E0B21" w:rsidRPr="008E0B21" w:rsidTr="001E0FC7">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Организация работы с детьми дошкольного возра</w:t>
            </w:r>
            <w:r w:rsidRPr="008E0B21">
              <w:rPr>
                <w:rFonts w:ascii="Times New Roman" w:eastAsia="Times New Roman" w:hAnsi="Times New Roman" w:cs="Times New Roman"/>
                <w:sz w:val="24"/>
                <w:szCs w:val="24"/>
                <w:lang w:eastAsia="ru-RU"/>
              </w:rPr>
              <w:t>с</w:t>
            </w:r>
            <w:r w:rsidRPr="008E0B21">
              <w:rPr>
                <w:rFonts w:ascii="Times New Roman" w:eastAsia="Times New Roman" w:hAnsi="Times New Roman" w:cs="Times New Roman"/>
                <w:sz w:val="24"/>
                <w:szCs w:val="24"/>
                <w:lang w:eastAsia="ru-RU"/>
              </w:rPr>
              <w:t>та разных возрастных групп.</w:t>
            </w:r>
          </w:p>
          <w:p w:rsidR="008E0B21" w:rsidRPr="008E0B21" w:rsidRDefault="008E0B21" w:rsidP="008E0B21">
            <w:pPr>
              <w:spacing w:after="200" w:line="276" w:lineRule="auto"/>
              <w:jc w:val="both"/>
              <w:rPr>
                <w:rFonts w:ascii="Times New Roman" w:eastAsia="Calibri" w:hAnsi="Times New Roman" w:cs="Times New Roman"/>
                <w:sz w:val="24"/>
              </w:rPr>
            </w:pPr>
            <w:r w:rsidRPr="008E0B21">
              <w:rPr>
                <w:rFonts w:ascii="Times New Roman" w:eastAsia="Calibri" w:hAnsi="Times New Roman" w:cs="Times New Roman"/>
                <w:sz w:val="24"/>
              </w:rPr>
              <w:t>Приобщение к русской национальной культуре ч</w:t>
            </w:r>
            <w:r w:rsidRPr="008E0B21">
              <w:rPr>
                <w:rFonts w:ascii="Times New Roman" w:eastAsia="Calibri" w:hAnsi="Times New Roman" w:cs="Times New Roman"/>
                <w:sz w:val="24"/>
              </w:rPr>
              <w:t>е</w:t>
            </w:r>
            <w:r w:rsidRPr="008E0B21">
              <w:rPr>
                <w:rFonts w:ascii="Times New Roman" w:eastAsia="Calibri" w:hAnsi="Times New Roman" w:cs="Times New Roman"/>
                <w:sz w:val="24"/>
              </w:rPr>
              <w:t>рез знакомство с русским народным бытом.</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Февраль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разновозрастной группы</w:t>
            </w:r>
          </w:p>
        </w:tc>
      </w:tr>
      <w:tr w:rsidR="008E0B21" w:rsidRPr="008E0B21" w:rsidTr="001E0FC7">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Трудности и особенности работы с детьми с ОВЗ</w:t>
            </w:r>
          </w:p>
          <w:p w:rsidR="008E0B21" w:rsidRPr="008E0B21" w:rsidRDefault="008E0B21" w:rsidP="008E0B21">
            <w:pPr>
              <w:spacing w:after="20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t>Задачи и содержание в области физического  ра</w:t>
            </w:r>
            <w:r w:rsidRPr="008E0B21">
              <w:rPr>
                <w:rFonts w:ascii="Times New Roman" w:eastAsia="Calibri" w:hAnsi="Times New Roman" w:cs="Times New Roman"/>
                <w:sz w:val="24"/>
              </w:rPr>
              <w:t>з</w:t>
            </w:r>
            <w:r w:rsidRPr="008E0B21">
              <w:rPr>
                <w:rFonts w:ascii="Times New Roman" w:eastAsia="Calibri" w:hAnsi="Times New Roman" w:cs="Times New Roman"/>
                <w:sz w:val="24"/>
              </w:rPr>
              <w:t xml:space="preserve">вития в соответствии с ФОП </w:t>
            </w:r>
            <w:proofErr w:type="gramStart"/>
            <w:r w:rsidRPr="008E0B21">
              <w:rPr>
                <w:rFonts w:ascii="Times New Roman" w:eastAsia="Calibri" w:hAnsi="Times New Roman" w:cs="Times New Roman"/>
                <w:sz w:val="24"/>
              </w:rPr>
              <w:t>ДО</w:t>
            </w:r>
            <w:proofErr w:type="gramEnd"/>
            <w:r w:rsidRPr="008E0B21">
              <w:rPr>
                <w:rFonts w:ascii="Times New Roman" w:eastAsia="Calibri" w:hAnsi="Times New Roman" w:cs="Times New Roman"/>
                <w:sz w:val="24"/>
              </w:rPr>
              <w:t>.</w:t>
            </w:r>
          </w:p>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Март</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логопедической группы</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p>
        </w:tc>
      </w:tr>
      <w:tr w:rsidR="008E0B21" w:rsidRPr="008E0B21" w:rsidTr="001E0FC7">
        <w:trPr>
          <w:trHeight w:val="1331"/>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3.</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Как правильно общаться с ребенком.</w:t>
            </w:r>
          </w:p>
          <w:p w:rsidR="008E0B21" w:rsidRPr="008E0B21" w:rsidRDefault="008E0B21" w:rsidP="008E0B21">
            <w:pPr>
              <w:snapToGrid w:val="0"/>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Как знакомить дошкольников с историческим прошлым России.</w:t>
            </w:r>
          </w:p>
          <w:p w:rsidR="008E0B21" w:rsidRPr="008E0B21" w:rsidRDefault="008E0B21" w:rsidP="008E0B21">
            <w:pPr>
              <w:snapToGrid w:val="0"/>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Нравственно – патриотическое воспитание д</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школьников средствами музыки.</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Апрель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логопедической группы</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Музыкальный руководитель</w:t>
            </w:r>
          </w:p>
        </w:tc>
      </w:tr>
      <w:tr w:rsidR="008E0B21" w:rsidRPr="008E0B21" w:rsidTr="001E0FC7">
        <w:trPr>
          <w:trHeight w:val="1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p w:rsidR="008E0B21" w:rsidRPr="008E0B21" w:rsidRDefault="008E0B21" w:rsidP="008E0B21">
            <w:pPr>
              <w:widowControl w:val="0"/>
              <w:autoSpaceDE w:val="0"/>
              <w:autoSpaceDN w:val="0"/>
              <w:adjustRightInd w:val="0"/>
              <w:spacing w:after="200" w:line="240" w:lineRule="auto"/>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Психологическая готовность дошкольника к об</w:t>
            </w:r>
            <w:r w:rsidRPr="008E0B21">
              <w:rPr>
                <w:rFonts w:ascii="Times New Roman" w:eastAsia="Times New Roman" w:hAnsi="Times New Roman" w:cs="Times New Roman"/>
                <w:sz w:val="24"/>
                <w:szCs w:val="24"/>
                <w:lang w:eastAsia="ru-RU"/>
              </w:rPr>
              <w:t>у</w:t>
            </w:r>
            <w:r w:rsidRPr="008E0B21">
              <w:rPr>
                <w:rFonts w:ascii="Times New Roman" w:eastAsia="Times New Roman" w:hAnsi="Times New Roman" w:cs="Times New Roman"/>
                <w:sz w:val="24"/>
                <w:szCs w:val="24"/>
                <w:lang w:eastAsia="ru-RU"/>
              </w:rPr>
              <w:t>чению в школе</w:t>
            </w:r>
          </w:p>
          <w:p w:rsidR="008E0B21" w:rsidRPr="008E0B21" w:rsidRDefault="008E0B21" w:rsidP="008E0B21">
            <w:pPr>
              <w:snapToGrid w:val="0"/>
              <w:spacing w:after="200" w:line="240" w:lineRule="auto"/>
              <w:jc w:val="both"/>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sz w:val="24"/>
                <w:szCs w:val="24"/>
                <w:lang w:eastAsia="ru-RU"/>
              </w:rPr>
              <w:t>Современные подходы к организации речевого развития дошкольников в соответствии с требов</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 xml:space="preserve">ниями ФГОС </w:t>
            </w:r>
            <w:proofErr w:type="gramStart"/>
            <w:r w:rsidRPr="008E0B21">
              <w:rPr>
                <w:rFonts w:ascii="Times New Roman" w:eastAsia="Times New Roman" w:hAnsi="Times New Roman" w:cs="Times New Roman"/>
                <w:sz w:val="24"/>
                <w:szCs w:val="24"/>
                <w:lang w:eastAsia="ru-RU"/>
              </w:rPr>
              <w:t>ДО</w:t>
            </w:r>
            <w:proofErr w:type="gramEnd"/>
            <w:r w:rsidRPr="008E0B21">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Май</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Педагог-психолог</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Учитель-логопед</w:t>
            </w:r>
          </w:p>
        </w:tc>
      </w:tr>
      <w:tr w:rsidR="008E0B21" w:rsidRPr="008E0B21" w:rsidTr="001E0FC7">
        <w:trPr>
          <w:trHeight w:val="328"/>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spacing w:after="200" w:line="276" w:lineRule="auto"/>
              <w:jc w:val="center"/>
              <w:rPr>
                <w:rFonts w:ascii="Times New Roman" w:eastAsia="Times New Roman" w:hAnsi="Times New Roman" w:cs="Times New Roman"/>
                <w:b/>
                <w:sz w:val="24"/>
                <w:szCs w:val="24"/>
                <w:highlight w:val="yellow"/>
                <w:lang w:eastAsia="ru-RU"/>
              </w:rPr>
            </w:pPr>
            <w:r w:rsidRPr="008E0B21">
              <w:rPr>
                <w:rFonts w:ascii="Times New Roman" w:eastAsia="Times New Roman" w:hAnsi="Times New Roman" w:cs="Times New Roman"/>
                <w:b/>
                <w:szCs w:val="24"/>
                <w:lang w:eastAsia="ru-RU"/>
              </w:rPr>
              <w:t>КРУГЛЫЙ СТОЛ</w:t>
            </w:r>
          </w:p>
        </w:tc>
      </w:tr>
      <w:tr w:rsidR="008E0B21" w:rsidRPr="008E0B21" w:rsidTr="001E0FC7">
        <w:trPr>
          <w:trHeight w:val="6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1.</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u w:val="single"/>
              </w:rPr>
              <w:t>Круглый стол</w:t>
            </w:r>
            <w:r w:rsidRPr="008E0B21">
              <w:rPr>
                <w:rFonts w:ascii="Times New Roman" w:eastAsia="Calibri" w:hAnsi="Times New Roman" w:cs="Times New Roman"/>
                <w:sz w:val="24"/>
                <w:szCs w:val="24"/>
              </w:rPr>
              <w:t xml:space="preserve"> - «Проектный метод в деятельности дошкольного учреждения»</w:t>
            </w:r>
          </w:p>
          <w:p w:rsidR="008E0B21" w:rsidRPr="008E0B21" w:rsidRDefault="008E0B21" w:rsidP="008E0B21">
            <w:pPr>
              <w:spacing w:after="200" w:line="276" w:lineRule="auto"/>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Ноябрь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 воспитатель</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групп</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Специалисты ДОУ</w:t>
            </w:r>
          </w:p>
        </w:tc>
      </w:tr>
      <w:tr w:rsidR="008E0B21" w:rsidRPr="008E0B21" w:rsidTr="001E0FC7">
        <w:trPr>
          <w:trHeight w:val="17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5554"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napToGrid w:val="0"/>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u w:val="single"/>
                <w:lang w:eastAsia="ru-RU"/>
              </w:rPr>
              <w:t>Круглый стол</w:t>
            </w:r>
            <w:r w:rsidRPr="008E0B21">
              <w:rPr>
                <w:rFonts w:ascii="Times New Roman" w:eastAsia="Times New Roman" w:hAnsi="Times New Roman" w:cs="Times New Roman"/>
                <w:sz w:val="24"/>
                <w:szCs w:val="24"/>
                <w:lang w:eastAsia="ru-RU"/>
              </w:rPr>
              <w:t xml:space="preserve">  для учителей начальных классов Займо-Обрывской и Головатовской СОШ. Тема: «Преемственность в работе ДОУ и школы»</w:t>
            </w:r>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Май</w:t>
            </w:r>
          </w:p>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 воспитатель</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разновозрастной группы</w:t>
            </w:r>
          </w:p>
          <w:p w:rsidR="008E0B21" w:rsidRPr="008E0B21" w:rsidRDefault="008E0B21" w:rsidP="008E0B21">
            <w:pPr>
              <w:spacing w:after="20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Специалисты ДОУ</w:t>
            </w:r>
          </w:p>
        </w:tc>
      </w:tr>
      <w:tr w:rsidR="008E0B21" w:rsidRPr="008E0B21" w:rsidTr="001E0FC7">
        <w:trPr>
          <w:trHeight w:val="537"/>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spacing w:after="200" w:line="276" w:lineRule="auto"/>
              <w:jc w:val="center"/>
              <w:rPr>
                <w:rFonts w:ascii="Times New Roman" w:eastAsia="Times New Roman" w:hAnsi="Times New Roman" w:cs="Times New Roman"/>
                <w:sz w:val="24"/>
                <w:szCs w:val="24"/>
                <w:highlight w:val="yellow"/>
                <w:lang w:eastAsia="ru-RU"/>
              </w:rPr>
            </w:pPr>
            <w:r w:rsidRPr="008E0B21">
              <w:rPr>
                <w:rFonts w:ascii="Times New Roman" w:eastAsia="Times New Roman" w:hAnsi="Times New Roman" w:cs="Times New Roman"/>
                <w:b/>
                <w:bCs/>
                <w:szCs w:val="24"/>
                <w:lang w:eastAsia="ru-RU"/>
              </w:rPr>
              <w:t>ОТКРЫТЫЕ ПРОСМОТРЫ ПЕДАГОГИЧЕСКОЙ ДЕЯТЕЛЬНОСТИ</w:t>
            </w:r>
          </w:p>
        </w:tc>
      </w:tr>
      <w:tr w:rsidR="008E0B21" w:rsidRPr="008E0B21" w:rsidTr="001E0FC7">
        <w:trPr>
          <w:trHeight w:val="746"/>
        </w:trPr>
        <w:tc>
          <w:tcPr>
            <w:tcW w:w="6121" w:type="dxa"/>
            <w:gridSpan w:val="2"/>
            <w:tcBorders>
              <w:top w:val="single" w:sz="4" w:space="0" w:color="auto"/>
              <w:left w:val="single" w:sz="4" w:space="0" w:color="auto"/>
              <w:bottom w:val="single" w:sz="4" w:space="0" w:color="auto"/>
              <w:right w:val="single" w:sz="4" w:space="0" w:color="auto"/>
            </w:tcBorders>
            <w:shd w:val="clear" w:color="auto" w:fill="auto"/>
          </w:tcPr>
          <w:p w:rsidR="008E0B21" w:rsidRPr="008E0B21" w:rsidRDefault="008E0B21" w:rsidP="008E0B21">
            <w:pPr>
              <w:widowControl w:val="0"/>
              <w:autoSpaceDE w:val="0"/>
              <w:autoSpaceDN w:val="0"/>
              <w:adjustRightInd w:val="0"/>
              <w:spacing w:after="200" w:line="276" w:lineRule="auto"/>
              <w:rPr>
                <w:rFonts w:ascii="Times New Roman" w:eastAsia="Times New Roman" w:hAnsi="Times New Roman" w:cs="Times New Roman"/>
                <w:sz w:val="24"/>
                <w:szCs w:val="24"/>
                <w:lang w:eastAsia="ru-RU"/>
              </w:rPr>
            </w:pPr>
            <w:proofErr w:type="gramStart"/>
            <w:r w:rsidRPr="008E0B21">
              <w:rPr>
                <w:rFonts w:ascii="Times New Roman" w:eastAsia="Times New Roman" w:hAnsi="Times New Roman" w:cs="Times New Roman"/>
                <w:color w:val="000000"/>
                <w:sz w:val="24"/>
                <w:szCs w:val="24"/>
                <w:lang w:eastAsia="ru-RU"/>
              </w:rPr>
              <w:t>Открытые  просмотры  НОД по реализации ОП и АОП в возрастных и логопедической группах.</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Апрель</w:t>
            </w:r>
          </w:p>
        </w:tc>
        <w:tc>
          <w:tcPr>
            <w:tcW w:w="3377" w:type="dxa"/>
            <w:gridSpan w:val="2"/>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200" w:line="276"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 Специалисты ДОУ</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6. Воспитательная работа</w:t>
      </w: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6.1. Мероприятия района</w:t>
      </w: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Конкурсы, акции</w:t>
      </w:r>
    </w:p>
    <w:tbl>
      <w:tblPr>
        <w:tblStyle w:val="ab"/>
        <w:tblW w:w="10892" w:type="dxa"/>
        <w:tblInd w:w="-619" w:type="dxa"/>
        <w:tblLayout w:type="fixed"/>
        <w:tblLook w:val="04A0" w:firstRow="1" w:lastRow="0" w:firstColumn="1" w:lastColumn="0" w:noHBand="0" w:noVBand="1"/>
      </w:tblPr>
      <w:tblGrid>
        <w:gridCol w:w="3846"/>
        <w:gridCol w:w="1490"/>
        <w:gridCol w:w="1809"/>
        <w:gridCol w:w="1809"/>
        <w:gridCol w:w="1938"/>
      </w:tblGrid>
      <w:tr w:rsidR="008E0B21" w:rsidRPr="008E0B21" w:rsidTr="001E0FC7">
        <w:tc>
          <w:tcPr>
            <w:tcW w:w="3846"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Название</w:t>
            </w:r>
          </w:p>
        </w:tc>
        <w:tc>
          <w:tcPr>
            <w:tcW w:w="1490"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Участники</w:t>
            </w:r>
          </w:p>
        </w:tc>
        <w:tc>
          <w:tcPr>
            <w:tcW w:w="1809"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Место  пров</w:t>
            </w:r>
            <w:r w:rsidRPr="008E0B21">
              <w:rPr>
                <w:rFonts w:ascii="Times New Roman" w:eastAsia="Calibri" w:hAnsi="Times New Roman" w:cs="Times New Roman"/>
                <w:b/>
                <w:sz w:val="24"/>
                <w:szCs w:val="24"/>
              </w:rPr>
              <w:t>е</w:t>
            </w:r>
            <w:r w:rsidRPr="008E0B21">
              <w:rPr>
                <w:rFonts w:ascii="Times New Roman" w:eastAsia="Calibri" w:hAnsi="Times New Roman" w:cs="Times New Roman"/>
                <w:b/>
                <w:sz w:val="24"/>
                <w:szCs w:val="24"/>
              </w:rPr>
              <w:t>дения</w:t>
            </w:r>
          </w:p>
        </w:tc>
        <w:tc>
          <w:tcPr>
            <w:tcW w:w="1809"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Сроки пров</w:t>
            </w:r>
            <w:r w:rsidRPr="008E0B21">
              <w:rPr>
                <w:rFonts w:ascii="Times New Roman" w:eastAsia="Calibri" w:hAnsi="Times New Roman" w:cs="Times New Roman"/>
                <w:b/>
                <w:sz w:val="24"/>
                <w:szCs w:val="24"/>
              </w:rPr>
              <w:t>е</w:t>
            </w:r>
            <w:r w:rsidRPr="008E0B21">
              <w:rPr>
                <w:rFonts w:ascii="Times New Roman" w:eastAsia="Calibri" w:hAnsi="Times New Roman" w:cs="Times New Roman"/>
                <w:b/>
                <w:sz w:val="24"/>
                <w:szCs w:val="24"/>
              </w:rPr>
              <w:t>дения</w:t>
            </w:r>
          </w:p>
        </w:tc>
        <w:tc>
          <w:tcPr>
            <w:tcW w:w="1938"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Ответственный</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Областной конкурс по ПДД (м</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 xml:space="preserve">ниципальный этап) </w:t>
            </w:r>
            <w:proofErr w:type="gramStart"/>
            <w:r w:rsidRPr="008E0B21">
              <w:rPr>
                <w:rFonts w:ascii="Times New Roman" w:eastAsia="Calibri" w:hAnsi="Times New Roman" w:cs="Times New Roman"/>
                <w:sz w:val="24"/>
                <w:szCs w:val="24"/>
              </w:rPr>
              <w:t>базовые</w:t>
            </w:r>
            <w:proofErr w:type="gramEnd"/>
            <w:r w:rsidRPr="008E0B21">
              <w:rPr>
                <w:rFonts w:ascii="Times New Roman" w:eastAsia="Calibri" w:hAnsi="Times New Roman" w:cs="Times New Roman"/>
                <w:sz w:val="24"/>
                <w:szCs w:val="24"/>
              </w:rPr>
              <w:t xml:space="preserve"> ДОУ</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УГИБДД ГУ МВД России</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Сентябрь-октябрь 2023</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Областной конкурс по ПДД (м</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 xml:space="preserve">ниципальный этап) не </w:t>
            </w:r>
            <w:proofErr w:type="gramStart"/>
            <w:r w:rsidRPr="008E0B21">
              <w:rPr>
                <w:rFonts w:ascii="Times New Roman" w:eastAsia="Calibri" w:hAnsi="Times New Roman" w:cs="Times New Roman"/>
                <w:sz w:val="24"/>
                <w:szCs w:val="24"/>
              </w:rPr>
              <w:t>базовые</w:t>
            </w:r>
            <w:proofErr w:type="gramEnd"/>
            <w:r w:rsidRPr="008E0B21">
              <w:rPr>
                <w:rFonts w:ascii="Times New Roman" w:eastAsia="Calibri" w:hAnsi="Times New Roman" w:cs="Times New Roman"/>
                <w:sz w:val="24"/>
                <w:szCs w:val="24"/>
              </w:rPr>
              <w:t xml:space="preserve"> ДОУ</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УГИБДД ГУ МВД России</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Февраль-март 2024</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Областной конкурс по ПДД (м</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 xml:space="preserve">ниципальный этап) </w:t>
            </w:r>
            <w:proofErr w:type="gramStart"/>
            <w:r w:rsidRPr="008E0B21">
              <w:rPr>
                <w:rFonts w:ascii="Times New Roman" w:eastAsia="Calibri" w:hAnsi="Times New Roman" w:cs="Times New Roman"/>
                <w:sz w:val="24"/>
                <w:szCs w:val="24"/>
              </w:rPr>
              <w:t>базовые</w:t>
            </w:r>
            <w:proofErr w:type="gramEnd"/>
            <w:r w:rsidRPr="008E0B21">
              <w:rPr>
                <w:rFonts w:ascii="Times New Roman" w:eastAsia="Calibri" w:hAnsi="Times New Roman" w:cs="Times New Roman"/>
                <w:sz w:val="24"/>
                <w:szCs w:val="24"/>
              </w:rPr>
              <w:t xml:space="preserve"> ДОУ</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УГИБДД ГУ МВД России</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Ноябрь 2023 – апрель 2024</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Региональный конкурс «Лучший педагогический работник ДОУ Р</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стовской области»</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Февраль-май</w:t>
            </w:r>
          </w:p>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2024</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Участие в социально значимых акциях по пропаганде соблюдения правил дорожного движения</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воспита</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ники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УГИБДД ГУ МВД России</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ежеквартально</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Акция «наш любимый воспит</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тель»</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воспита</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ники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 Азовского района</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Сентябрь 2023</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Мероприятия, приуроченные ко  Дню рождения команд ЮПИД  (24.09)</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воспита</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ники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МБДОУ Азо</w:t>
            </w:r>
            <w:r w:rsidRPr="008E0B21">
              <w:rPr>
                <w:rFonts w:ascii="Times New Roman" w:eastAsia="Calibri" w:hAnsi="Times New Roman" w:cs="Times New Roman"/>
                <w:sz w:val="24"/>
                <w:szCs w:val="24"/>
              </w:rPr>
              <w:t>в</w:t>
            </w:r>
            <w:r w:rsidRPr="008E0B21">
              <w:rPr>
                <w:rFonts w:ascii="Times New Roman" w:eastAsia="Calibri" w:hAnsi="Times New Roman" w:cs="Times New Roman"/>
                <w:sz w:val="24"/>
                <w:szCs w:val="24"/>
              </w:rPr>
              <w:t>ского района</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До 24.09.2023</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Муниципальный конкурс для л</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гопедов, психологов, воспитат</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лей:  «Методическая копилка п</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дагога»</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Декабрь 2023-январь 2024</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Муниципальный конкурс «Патр</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отическое воспитание в ДОУ», проектные работы по патриотич</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скому воспитанию: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 традиции Донских казаков,</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история моего села,</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традиции моей семьи</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Ноябрь 2023-май</w:t>
            </w:r>
          </w:p>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2024.</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Муниципальный конкурс «Уч</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тель года – 2024»</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Номинация «Воспитатель года – 2024»</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Январь-февраль</w:t>
            </w:r>
          </w:p>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2023г.</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Муниципальный конкурс «М</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ленькие Звездочки»</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номинации:</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хореография,</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исполнительское мастерство, - вокальное мастерство,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театрализация</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Март - апрель</w:t>
            </w:r>
          </w:p>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2023г.</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Областной этап конкурса «Уч</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тель года – 2024»</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Номинация «Воспитатель года – 2024»</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Победитель муниц</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пального этапа ко</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курса</w:t>
            </w:r>
          </w:p>
        </w:tc>
        <w:tc>
          <w:tcPr>
            <w:tcW w:w="1809" w:type="dxa"/>
          </w:tcPr>
          <w:p w:rsidR="008E0B21" w:rsidRPr="008E0B21" w:rsidRDefault="008E0B21" w:rsidP="008E0B21">
            <w:pPr>
              <w:rPr>
                <w:rFonts w:ascii="Times New Roman" w:eastAsia="Calibri" w:hAnsi="Times New Roman" w:cs="Times New Roman"/>
                <w:sz w:val="24"/>
                <w:szCs w:val="24"/>
              </w:rPr>
            </w:pP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Апрель-май 2024г.</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Муниципальный конкурс «Юные экологи Азовского района» пр</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ектные работы по экологии:</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Чистая природа – здоровая пл</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нета!;</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Защитим природу вместе;</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Экологическая игра;</w:t>
            </w:r>
          </w:p>
          <w:p w:rsidR="008E0B21" w:rsidRPr="008E0B21" w:rsidRDefault="008E0B21" w:rsidP="008E0B21">
            <w:pPr>
              <w:rPr>
                <w:rFonts w:ascii="Times New Roman" w:eastAsia="Calibri" w:hAnsi="Times New Roman" w:cs="Times New Roman"/>
                <w:sz w:val="24"/>
                <w:szCs w:val="24"/>
              </w:rPr>
            </w:pPr>
            <w:proofErr w:type="gramStart"/>
            <w:r w:rsidRPr="008E0B21">
              <w:rPr>
                <w:rFonts w:ascii="Times New Roman" w:eastAsia="Calibri" w:hAnsi="Times New Roman" w:cs="Times New Roman"/>
                <w:sz w:val="24"/>
                <w:szCs w:val="24"/>
              </w:rPr>
              <w:t>- Мы и наше здоровье)</w:t>
            </w:r>
            <w:proofErr w:type="gramEnd"/>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Октябрь-апрель </w:t>
            </w:r>
          </w:p>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2023г.</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384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Акция  «День победы в моей с</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мье»</w:t>
            </w:r>
          </w:p>
        </w:tc>
        <w:tc>
          <w:tcPr>
            <w:tcW w:w="1490"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Педагоги ДОУ</w:t>
            </w:r>
          </w:p>
        </w:tc>
        <w:tc>
          <w:tcPr>
            <w:tcW w:w="180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МКУО РИМЦ</w:t>
            </w:r>
          </w:p>
        </w:tc>
        <w:tc>
          <w:tcPr>
            <w:tcW w:w="1809"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Апрель - май </w:t>
            </w:r>
          </w:p>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2023г.</w:t>
            </w:r>
          </w:p>
        </w:tc>
        <w:tc>
          <w:tcPr>
            <w:tcW w:w="193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Яицкова Н.Ю.</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bl>
    <w:p w:rsidR="008E0B21" w:rsidRPr="008E0B21" w:rsidRDefault="008E0B21" w:rsidP="008E0B21">
      <w:pPr>
        <w:rPr>
          <w:rFonts w:ascii="Times New Roman" w:eastAsia="Calibri" w:hAnsi="Times New Roman" w:cs="Times New Roman"/>
          <w:sz w:val="28"/>
          <w:szCs w:val="28"/>
        </w:rPr>
      </w:pP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Перечень конкурсов для участия ДОУ и педагогов</w:t>
      </w:r>
    </w:p>
    <w:tbl>
      <w:tblPr>
        <w:tblStyle w:val="ab"/>
        <w:tblW w:w="10774" w:type="dxa"/>
        <w:tblInd w:w="-559" w:type="dxa"/>
        <w:tblLook w:val="04A0" w:firstRow="1" w:lastRow="0" w:firstColumn="1" w:lastColumn="0" w:noHBand="0" w:noVBand="1"/>
      </w:tblPr>
      <w:tblGrid>
        <w:gridCol w:w="4141"/>
        <w:gridCol w:w="1426"/>
        <w:gridCol w:w="1479"/>
        <w:gridCol w:w="1710"/>
        <w:gridCol w:w="2018"/>
      </w:tblGrid>
      <w:tr w:rsidR="008E0B21" w:rsidRPr="008E0B21" w:rsidTr="001E0FC7">
        <w:tc>
          <w:tcPr>
            <w:tcW w:w="4141"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Название</w:t>
            </w:r>
          </w:p>
        </w:tc>
        <w:tc>
          <w:tcPr>
            <w:tcW w:w="1426"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Участники</w:t>
            </w:r>
          </w:p>
        </w:tc>
        <w:tc>
          <w:tcPr>
            <w:tcW w:w="1479"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Место  проведения</w:t>
            </w:r>
          </w:p>
        </w:tc>
        <w:tc>
          <w:tcPr>
            <w:tcW w:w="1710"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Сроки пр</w:t>
            </w:r>
            <w:r w:rsidRPr="008E0B21">
              <w:rPr>
                <w:rFonts w:ascii="Times New Roman" w:eastAsia="Calibri" w:hAnsi="Times New Roman" w:cs="Times New Roman"/>
                <w:b/>
                <w:sz w:val="24"/>
                <w:szCs w:val="24"/>
              </w:rPr>
              <w:t>о</w:t>
            </w:r>
            <w:r w:rsidRPr="008E0B21">
              <w:rPr>
                <w:rFonts w:ascii="Times New Roman" w:eastAsia="Calibri" w:hAnsi="Times New Roman" w:cs="Times New Roman"/>
                <w:b/>
                <w:sz w:val="24"/>
                <w:szCs w:val="24"/>
              </w:rPr>
              <w:t>ведения</w:t>
            </w:r>
          </w:p>
        </w:tc>
        <w:tc>
          <w:tcPr>
            <w:tcW w:w="2018" w:type="dxa"/>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Ответственный</w:t>
            </w:r>
          </w:p>
        </w:tc>
      </w:tr>
      <w:tr w:rsidR="008E0B21" w:rsidRPr="008E0B21" w:rsidTr="001E0FC7">
        <w:tc>
          <w:tcPr>
            <w:tcW w:w="414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Всероссийский смотр-конкурс «Де</w:t>
            </w:r>
            <w:r w:rsidRPr="008E0B21">
              <w:rPr>
                <w:rFonts w:ascii="Times New Roman" w:eastAsia="Calibri" w:hAnsi="Times New Roman" w:cs="Times New Roman"/>
                <w:sz w:val="24"/>
                <w:szCs w:val="24"/>
              </w:rPr>
              <w:t>т</w:t>
            </w:r>
            <w:r w:rsidRPr="008E0B21">
              <w:rPr>
                <w:rFonts w:ascii="Times New Roman" w:eastAsia="Calibri" w:hAnsi="Times New Roman" w:cs="Times New Roman"/>
                <w:sz w:val="24"/>
                <w:szCs w:val="24"/>
              </w:rPr>
              <w:t>ский сад года»</w:t>
            </w:r>
          </w:p>
        </w:tc>
        <w:tc>
          <w:tcPr>
            <w:tcW w:w="142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w:t>
            </w:r>
          </w:p>
        </w:tc>
        <w:tc>
          <w:tcPr>
            <w:tcW w:w="147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Россия</w:t>
            </w:r>
          </w:p>
        </w:tc>
        <w:tc>
          <w:tcPr>
            <w:tcW w:w="1710"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Октябрь 2023 -февраль 2024</w:t>
            </w:r>
          </w:p>
        </w:tc>
        <w:tc>
          <w:tcPr>
            <w:tcW w:w="20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Яицкова Н.Ю.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414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Всероссийский смотр-конкурс «О</w:t>
            </w:r>
            <w:r w:rsidRPr="008E0B21">
              <w:rPr>
                <w:rFonts w:ascii="Times New Roman" w:eastAsia="Calibri" w:hAnsi="Times New Roman" w:cs="Times New Roman"/>
                <w:sz w:val="24"/>
                <w:szCs w:val="24"/>
              </w:rPr>
              <w:t>б</w:t>
            </w:r>
            <w:r w:rsidRPr="008E0B21">
              <w:rPr>
                <w:rFonts w:ascii="Times New Roman" w:eastAsia="Calibri" w:hAnsi="Times New Roman" w:cs="Times New Roman"/>
                <w:sz w:val="24"/>
                <w:szCs w:val="24"/>
              </w:rPr>
              <w:t>разцовый детский сад»</w:t>
            </w:r>
          </w:p>
        </w:tc>
        <w:tc>
          <w:tcPr>
            <w:tcW w:w="142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w:t>
            </w:r>
          </w:p>
        </w:tc>
        <w:tc>
          <w:tcPr>
            <w:tcW w:w="147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Россия</w:t>
            </w:r>
          </w:p>
        </w:tc>
        <w:tc>
          <w:tcPr>
            <w:tcW w:w="1710"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Ноябрь 2023 -март 2024</w:t>
            </w:r>
          </w:p>
        </w:tc>
        <w:tc>
          <w:tcPr>
            <w:tcW w:w="20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Яицкова Н.Ю.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4141"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Всероссийский смотр-конкурс «Лу</w:t>
            </w:r>
            <w:r w:rsidRPr="008E0B21">
              <w:rPr>
                <w:rFonts w:ascii="Times New Roman" w:eastAsia="Calibri" w:hAnsi="Times New Roman" w:cs="Times New Roman"/>
                <w:sz w:val="24"/>
                <w:szCs w:val="24"/>
              </w:rPr>
              <w:t>ч</w:t>
            </w:r>
            <w:r w:rsidRPr="008E0B21">
              <w:rPr>
                <w:rFonts w:ascii="Times New Roman" w:eastAsia="Calibri" w:hAnsi="Times New Roman" w:cs="Times New Roman"/>
                <w:sz w:val="24"/>
                <w:szCs w:val="24"/>
              </w:rPr>
              <w:t>шие детские сады России»</w:t>
            </w:r>
          </w:p>
        </w:tc>
        <w:tc>
          <w:tcPr>
            <w:tcW w:w="142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ДОУ</w:t>
            </w:r>
          </w:p>
        </w:tc>
        <w:tc>
          <w:tcPr>
            <w:tcW w:w="147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Россия</w:t>
            </w:r>
          </w:p>
        </w:tc>
        <w:tc>
          <w:tcPr>
            <w:tcW w:w="1710" w:type="dxa"/>
          </w:tcPr>
          <w:p w:rsidR="008E0B21" w:rsidRPr="008E0B21" w:rsidRDefault="008E0B21" w:rsidP="008E0B21">
            <w:pPr>
              <w:jc w:val="center"/>
              <w:rPr>
                <w:rFonts w:ascii="Times New Roman" w:eastAsia="Calibri" w:hAnsi="Times New Roman" w:cs="Times New Roman"/>
                <w:sz w:val="24"/>
                <w:szCs w:val="24"/>
              </w:rPr>
            </w:pPr>
            <w:r w:rsidRPr="008E0B21">
              <w:rPr>
                <w:rFonts w:ascii="Times New Roman" w:eastAsia="Calibri" w:hAnsi="Times New Roman" w:cs="Times New Roman"/>
                <w:sz w:val="24"/>
                <w:szCs w:val="24"/>
              </w:rPr>
              <w:t>Февраль 2024 –май  2024</w:t>
            </w:r>
          </w:p>
        </w:tc>
        <w:tc>
          <w:tcPr>
            <w:tcW w:w="20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Яицкова Н.Ю.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r w:rsidR="008E0B21" w:rsidRPr="008E0B21" w:rsidTr="001E0FC7">
        <w:tc>
          <w:tcPr>
            <w:tcW w:w="4141" w:type="dxa"/>
          </w:tcPr>
          <w:p w:rsidR="008E0B21" w:rsidRPr="008E0B21" w:rsidRDefault="008E0B21" w:rsidP="008E0B21">
            <w:pPr>
              <w:rPr>
                <w:rFonts w:ascii="Times New Roman" w:eastAsia="Calibri" w:hAnsi="Times New Roman" w:cs="Times New Roman"/>
                <w:sz w:val="24"/>
                <w:szCs w:val="24"/>
              </w:rPr>
            </w:pPr>
            <w:proofErr w:type="gramStart"/>
            <w:r w:rsidRPr="008E0B21">
              <w:rPr>
                <w:rFonts w:ascii="Times New Roman" w:eastAsia="Calibri" w:hAnsi="Times New Roman" w:cs="Times New Roman"/>
                <w:sz w:val="24"/>
                <w:szCs w:val="24"/>
              </w:rPr>
              <w:t>Всероссийский конкурс «Воспитат</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 xml:space="preserve">ли России» (номинации: </w:t>
            </w:r>
            <w:proofErr w:type="gramEnd"/>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-успешный воспитатель;</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молодые профессионалы;</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верность профессии;</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лучший профессионал;</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лучший воспитатель (инклюзивное образование);</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 успешный руководитель; лучшая методическая разработка по физ. Ра</w:t>
            </w:r>
            <w:r w:rsidRPr="008E0B21">
              <w:rPr>
                <w:rFonts w:ascii="Times New Roman" w:eastAsia="Calibri" w:hAnsi="Times New Roman" w:cs="Times New Roman"/>
                <w:sz w:val="24"/>
                <w:szCs w:val="24"/>
              </w:rPr>
              <w:t>з</w:t>
            </w:r>
            <w:r w:rsidRPr="008E0B21">
              <w:rPr>
                <w:rFonts w:ascii="Times New Roman" w:eastAsia="Calibri" w:hAnsi="Times New Roman" w:cs="Times New Roman"/>
                <w:sz w:val="24"/>
                <w:szCs w:val="24"/>
              </w:rPr>
              <w:t>витию)</w:t>
            </w:r>
          </w:p>
        </w:tc>
        <w:tc>
          <w:tcPr>
            <w:tcW w:w="1426"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 xml:space="preserve">ДОУ </w:t>
            </w:r>
          </w:p>
        </w:tc>
        <w:tc>
          <w:tcPr>
            <w:tcW w:w="1479"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Россия</w:t>
            </w:r>
          </w:p>
        </w:tc>
        <w:tc>
          <w:tcPr>
            <w:tcW w:w="1710" w:type="dxa"/>
          </w:tcPr>
          <w:p w:rsidR="008E0B21" w:rsidRPr="008E0B21" w:rsidRDefault="008E0B21" w:rsidP="008E0B21">
            <w:pPr>
              <w:jc w:val="center"/>
              <w:rPr>
                <w:rFonts w:ascii="Times New Roman" w:eastAsia="Calibri" w:hAnsi="Times New Roman" w:cs="Times New Roman"/>
                <w:sz w:val="24"/>
                <w:szCs w:val="24"/>
              </w:rPr>
            </w:pPr>
          </w:p>
        </w:tc>
        <w:tc>
          <w:tcPr>
            <w:tcW w:w="2018"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Яицкова Н.Ю. </w:t>
            </w:r>
          </w:p>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Руководители ДОУ</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lastRenderedPageBreak/>
        <w:t>6.2. Мероприятия ДОУ</w:t>
      </w:r>
    </w:p>
    <w:p w:rsidR="008E0B21" w:rsidRPr="008E0B21" w:rsidRDefault="008E0B21" w:rsidP="008E0B21">
      <w:pPr>
        <w:spacing w:after="0" w:line="240" w:lineRule="auto"/>
        <w:jc w:val="center"/>
        <w:rPr>
          <w:rFonts w:ascii="Times New Roman" w:eastAsia="Times New Roman" w:hAnsi="Times New Roman" w:cs="Times New Roman"/>
          <w:b/>
          <w:szCs w:val="24"/>
          <w:lang w:eastAsia="ru-RU"/>
        </w:rPr>
      </w:pPr>
      <w:r w:rsidRPr="008E0B21">
        <w:rPr>
          <w:rFonts w:ascii="Times New Roman" w:eastAsia="Times New Roman" w:hAnsi="Times New Roman" w:cs="Times New Roman"/>
          <w:b/>
          <w:szCs w:val="24"/>
          <w:lang w:eastAsia="ru-RU"/>
        </w:rPr>
        <w:t>ПРАЗДНИКИ</w:t>
      </w:r>
    </w:p>
    <w:tbl>
      <w:tblPr>
        <w:tblpPr w:leftFromText="180" w:rightFromText="180" w:vertAnchor="text" w:horzAnchor="margin" w:tblpXSpec="center" w:tblpY="1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143"/>
        <w:gridCol w:w="1514"/>
        <w:gridCol w:w="3090"/>
        <w:gridCol w:w="2461"/>
      </w:tblGrid>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b/>
                <w:sz w:val="24"/>
                <w:szCs w:val="24"/>
                <w:u w:val="single"/>
                <w:lang w:eastAsia="ru-RU"/>
              </w:rPr>
            </w:pPr>
            <w:r w:rsidRPr="008E0B21">
              <w:rPr>
                <w:rFonts w:ascii="Times New Roman" w:eastAsia="Times New Roman" w:hAnsi="Times New Roman" w:cs="Times New Roman"/>
                <w:sz w:val="24"/>
                <w:szCs w:val="24"/>
                <w:lang w:eastAsia="ru-RU"/>
              </w:rPr>
              <w:t>№</w:t>
            </w:r>
          </w:p>
        </w:tc>
        <w:tc>
          <w:tcPr>
            <w:tcW w:w="3143" w:type="dxa"/>
          </w:tcPr>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Мероприятия</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p>
        </w:tc>
        <w:tc>
          <w:tcPr>
            <w:tcW w:w="1514" w:type="dxa"/>
          </w:tcPr>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Дата/Месяц</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Ответственные</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Праздник «День знаний» (по группам)</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сентября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Вторая младшая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w:t>
            </w:r>
            <w:proofErr w:type="gramEnd"/>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Times New Roman" w:hAnsi="Times New Roman" w:cs="Times New Roman"/>
                <w:sz w:val="24"/>
                <w:szCs w:val="24"/>
                <w:lang w:eastAsia="ru-RU"/>
              </w:rPr>
              <w:t>р</w:t>
            </w:r>
            <w:proofErr w:type="gramEnd"/>
            <w:r w:rsidRPr="008E0B21">
              <w:rPr>
                <w:rFonts w:ascii="Times New Roman" w:eastAsia="Times New Roman" w:hAnsi="Times New Roman" w:cs="Times New Roman"/>
                <w:sz w:val="24"/>
                <w:szCs w:val="24"/>
                <w:lang w:eastAsia="ru-RU"/>
              </w:rPr>
              <w:t>уководитель</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воспитателя и всех дошкольных работников</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27 сентября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Вторая младшая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Специалисты</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Международный день п</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жилых людей</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октября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Праздник «</w:t>
            </w:r>
            <w:r w:rsidRPr="008E0B21">
              <w:rPr>
                <w:rFonts w:ascii="Times New Roman" w:eastAsia="Calibri" w:hAnsi="Times New Roman" w:cs="Times New Roman"/>
                <w:sz w:val="24"/>
                <w:szCs w:val="24"/>
              </w:rPr>
              <w:t xml:space="preserve"> Осень золотая в гости к нам пришла!</w:t>
            </w:r>
            <w:r w:rsidRPr="008E0B21">
              <w:rPr>
                <w:rFonts w:ascii="Times New Roman" w:eastAsia="Times New Roman" w:hAnsi="Times New Roman" w:cs="Times New Roman"/>
                <w:sz w:val="24"/>
                <w:szCs w:val="24"/>
                <w:lang w:eastAsia="ru-RU"/>
              </w:rPr>
              <w:t>»</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октябрь</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5.</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отца в России»</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Третье во</w:t>
            </w:r>
            <w:r w:rsidRPr="008E0B21">
              <w:rPr>
                <w:rFonts w:ascii="Times New Roman" w:eastAsia="Times New Roman" w:hAnsi="Times New Roman" w:cs="Times New Roman"/>
                <w:sz w:val="24"/>
                <w:szCs w:val="24"/>
                <w:lang w:eastAsia="ru-RU"/>
              </w:rPr>
              <w:t>с</w:t>
            </w:r>
            <w:r w:rsidRPr="008E0B21">
              <w:rPr>
                <w:rFonts w:ascii="Times New Roman" w:eastAsia="Times New Roman" w:hAnsi="Times New Roman" w:cs="Times New Roman"/>
                <w:sz w:val="24"/>
                <w:szCs w:val="24"/>
                <w:lang w:eastAsia="ru-RU"/>
              </w:rPr>
              <w:t>кресенье октября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6.</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народного единства</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 ноября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7.</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Утренник «</w:t>
            </w:r>
            <w:r w:rsidRPr="008E0B21">
              <w:rPr>
                <w:rFonts w:ascii="Calibri" w:eastAsia="Calibri" w:hAnsi="Calibri" w:cs="Times New Roman"/>
              </w:rPr>
              <w:t xml:space="preserve"> </w:t>
            </w:r>
            <w:r w:rsidRPr="008E0B21">
              <w:rPr>
                <w:rFonts w:ascii="Times New Roman" w:eastAsia="Calibri" w:hAnsi="Times New Roman" w:cs="Times New Roman"/>
                <w:sz w:val="24"/>
                <w:szCs w:val="24"/>
              </w:rPr>
              <w:t>Звонко песни запеваем, мам своих мы п</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здравляем!</w:t>
            </w:r>
            <w:r w:rsidRPr="008E0B21">
              <w:rPr>
                <w:rFonts w:ascii="Times New Roman" w:eastAsia="Times New Roman" w:hAnsi="Times New Roman" w:cs="Times New Roman"/>
                <w:sz w:val="24"/>
                <w:szCs w:val="24"/>
                <w:lang w:eastAsia="ru-RU"/>
              </w:rPr>
              <w:t>»</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Последнее воскресенье ноября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8.</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неизвестного солдата; Международный день инв</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лидов</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 декабря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Вторая младшая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9.</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Героев Отечества</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9 декабря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Вторая младшая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10.</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Утренник «</w:t>
            </w:r>
            <w:r w:rsidRPr="008E0B21">
              <w:rPr>
                <w:rFonts w:ascii="Calibri" w:eastAsia="Calibri" w:hAnsi="Calibri" w:cs="Times New Roman"/>
              </w:rPr>
              <w:t xml:space="preserve"> </w:t>
            </w:r>
            <w:r w:rsidRPr="008E0B21">
              <w:rPr>
                <w:rFonts w:ascii="Times New Roman" w:eastAsia="Calibri" w:hAnsi="Times New Roman" w:cs="Times New Roman"/>
                <w:sz w:val="24"/>
                <w:szCs w:val="24"/>
              </w:rPr>
              <w:t>Новый год – в гости к нам идет!»</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декабрь</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Специалисты</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11.</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снятия блокады Л</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нинграда; День освобожд</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ния Красной армией кру</w:t>
            </w:r>
            <w:r w:rsidRPr="008E0B21">
              <w:rPr>
                <w:rFonts w:ascii="Times New Roman" w:eastAsia="Times New Roman" w:hAnsi="Times New Roman" w:cs="Times New Roman"/>
                <w:sz w:val="24"/>
                <w:szCs w:val="24"/>
                <w:lang w:eastAsia="ru-RU"/>
              </w:rPr>
              <w:t>п</w:t>
            </w:r>
            <w:r w:rsidRPr="008E0B21">
              <w:rPr>
                <w:rFonts w:ascii="Times New Roman" w:eastAsia="Times New Roman" w:hAnsi="Times New Roman" w:cs="Times New Roman"/>
                <w:sz w:val="24"/>
                <w:szCs w:val="24"/>
                <w:lang w:eastAsia="ru-RU"/>
              </w:rPr>
              <w:t>нейшего «лагеря смерти» Аушвиц-Биркенау (Осве</w:t>
            </w:r>
            <w:r w:rsidRPr="008E0B21">
              <w:rPr>
                <w:rFonts w:ascii="Times New Roman" w:eastAsia="Times New Roman" w:hAnsi="Times New Roman" w:cs="Times New Roman"/>
                <w:sz w:val="24"/>
                <w:szCs w:val="24"/>
                <w:lang w:eastAsia="ru-RU"/>
              </w:rPr>
              <w:t>н</w:t>
            </w:r>
            <w:r w:rsidRPr="008E0B21">
              <w:rPr>
                <w:rFonts w:ascii="Times New Roman" w:eastAsia="Times New Roman" w:hAnsi="Times New Roman" w:cs="Times New Roman"/>
                <w:sz w:val="24"/>
                <w:szCs w:val="24"/>
                <w:lang w:eastAsia="ru-RU"/>
              </w:rPr>
              <w:t>цима)- День памяти жертв Холокоста</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27 января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rPr>
          <w:trHeight w:val="877"/>
        </w:trPr>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 12.</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sidRPr="008E0B21">
              <w:rPr>
                <w:rFonts w:ascii="Times New Roman" w:eastAsia="Times New Roman" w:hAnsi="Times New Roman" w:cs="Times New Roman"/>
                <w:sz w:val="24"/>
                <w:szCs w:val="24"/>
                <w:lang w:eastAsia="ru-RU"/>
              </w:rPr>
              <w:t>ск в Ст</w:t>
            </w:r>
            <w:proofErr w:type="gramEnd"/>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линградской битве</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 февраля</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 13.</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Музыкально-спортивное развлечение посвященное дню защитника отечества </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w:t>
            </w:r>
            <w:r w:rsidRPr="008E0B21">
              <w:rPr>
                <w:rFonts w:ascii="Times New Roman" w:eastAsia="Calibri" w:hAnsi="Times New Roman" w:cs="Times New Roman"/>
                <w:sz w:val="24"/>
                <w:szCs w:val="24"/>
              </w:rPr>
              <w:t>Наша армия сильна – охраняет мир она!»</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февраль</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 xml:space="preserve"> 14.</w:t>
            </w:r>
          </w:p>
        </w:tc>
        <w:tc>
          <w:tcPr>
            <w:tcW w:w="3143" w:type="dxa"/>
          </w:tcPr>
          <w:p w:rsidR="008E0B21" w:rsidRPr="008E0B21" w:rsidRDefault="008E0B21" w:rsidP="008E0B21">
            <w:pPr>
              <w:spacing w:after="0" w:line="240" w:lineRule="auto"/>
              <w:rPr>
                <w:rFonts w:ascii="Times New Roman" w:eastAsia="Times New Roman" w:hAnsi="Times New Roman" w:cs="Times New Roman"/>
                <w:iCs/>
                <w:sz w:val="24"/>
                <w:szCs w:val="24"/>
                <w:lang w:eastAsia="ru-RU"/>
              </w:rPr>
            </w:pPr>
            <w:r w:rsidRPr="008E0B21">
              <w:rPr>
                <w:rFonts w:ascii="Times New Roman" w:eastAsia="Times New Roman" w:hAnsi="Times New Roman" w:cs="Times New Roman"/>
                <w:iCs/>
                <w:sz w:val="24"/>
                <w:szCs w:val="24"/>
                <w:lang w:eastAsia="ru-RU"/>
              </w:rPr>
              <w:t>Музыкальное развлечение «</w:t>
            </w:r>
            <w:r w:rsidRPr="008E0B21">
              <w:rPr>
                <w:rFonts w:ascii="Times New Roman" w:eastAsia="Calibri" w:hAnsi="Times New Roman" w:cs="Times New Roman"/>
                <w:sz w:val="24"/>
                <w:szCs w:val="24"/>
              </w:rPr>
              <w:t>Гуляй масленица-затейница</w:t>
            </w:r>
            <w:r w:rsidRPr="008E0B21">
              <w:rPr>
                <w:rFonts w:ascii="Times New Roman" w:eastAsia="Times New Roman" w:hAnsi="Times New Roman" w:cs="Times New Roman"/>
                <w:iCs/>
                <w:sz w:val="24"/>
                <w:szCs w:val="24"/>
                <w:lang w:eastAsia="ru-RU"/>
              </w:rPr>
              <w:t>»</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февраль, март</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 15.</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iCs/>
                <w:sz w:val="24"/>
                <w:szCs w:val="24"/>
                <w:lang w:eastAsia="ru-RU"/>
              </w:rPr>
              <w:t>«</w:t>
            </w:r>
            <w:r w:rsidRPr="008E0B21">
              <w:rPr>
                <w:rFonts w:ascii="Times New Roman" w:eastAsia="Calibri" w:hAnsi="Times New Roman" w:cs="Times New Roman"/>
                <w:sz w:val="24"/>
                <w:szCs w:val="24"/>
              </w:rPr>
              <w:t>Женский день – 8 марта</w:t>
            </w:r>
            <w:r w:rsidRPr="008E0B21">
              <w:rPr>
                <w:rFonts w:ascii="Times New Roman" w:eastAsia="Times New Roman" w:hAnsi="Times New Roman" w:cs="Times New Roman"/>
                <w:iCs/>
                <w:sz w:val="24"/>
                <w:szCs w:val="24"/>
                <w:lang w:eastAsia="ru-RU"/>
              </w:rPr>
              <w:t>!»</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март</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16.</w:t>
            </w:r>
          </w:p>
        </w:tc>
        <w:tc>
          <w:tcPr>
            <w:tcW w:w="3143" w:type="dxa"/>
          </w:tcPr>
          <w:p w:rsidR="008E0B21" w:rsidRPr="008E0B21" w:rsidRDefault="008E0B21" w:rsidP="008E0B21">
            <w:pPr>
              <w:spacing w:after="0" w:line="240" w:lineRule="auto"/>
              <w:rPr>
                <w:rFonts w:ascii="Times New Roman" w:eastAsia="Times New Roman" w:hAnsi="Times New Roman" w:cs="Times New Roman"/>
                <w:iCs/>
                <w:sz w:val="24"/>
                <w:szCs w:val="24"/>
                <w:lang w:eastAsia="ru-RU"/>
              </w:rPr>
            </w:pPr>
            <w:r w:rsidRPr="008E0B21">
              <w:rPr>
                <w:rFonts w:ascii="Times New Roman" w:eastAsia="Times New Roman" w:hAnsi="Times New Roman" w:cs="Times New Roman"/>
                <w:iCs/>
                <w:sz w:val="24"/>
                <w:szCs w:val="24"/>
                <w:lang w:eastAsia="ru-RU"/>
              </w:rPr>
              <w:t>День воссоединения Крыма с Россией</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18 марта</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rPr>
          <w:trHeight w:val="593"/>
        </w:trPr>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 17.</w:t>
            </w:r>
          </w:p>
        </w:tc>
        <w:tc>
          <w:tcPr>
            <w:tcW w:w="3143" w:type="dxa"/>
          </w:tcPr>
          <w:p w:rsidR="008E0B21" w:rsidRPr="008E0B21" w:rsidRDefault="008E0B21" w:rsidP="008E0B21">
            <w:pPr>
              <w:spacing w:after="0" w:line="240" w:lineRule="auto"/>
              <w:rPr>
                <w:rFonts w:ascii="Times New Roman" w:eastAsia="Times New Roman" w:hAnsi="Times New Roman" w:cs="Times New Roman"/>
                <w:i/>
                <w:sz w:val="24"/>
                <w:szCs w:val="24"/>
                <w:lang w:eastAsia="ru-RU"/>
              </w:rPr>
            </w:pPr>
            <w:r w:rsidRPr="008E0B21">
              <w:rPr>
                <w:rFonts w:ascii="Times New Roman" w:eastAsia="Times New Roman" w:hAnsi="Times New Roman" w:cs="Times New Roman"/>
                <w:sz w:val="24"/>
                <w:szCs w:val="24"/>
                <w:lang w:eastAsia="ru-RU"/>
              </w:rPr>
              <w:t>Флэш-моб «День Здоровья»</w:t>
            </w:r>
            <w:r w:rsidRPr="008E0B21">
              <w:rPr>
                <w:rFonts w:ascii="Times New Roman" w:eastAsia="Times New Roman" w:hAnsi="Times New Roman" w:cs="Times New Roman"/>
                <w:i/>
                <w:sz w:val="24"/>
                <w:szCs w:val="24"/>
                <w:lang w:eastAsia="ru-RU"/>
              </w:rPr>
              <w:t xml:space="preserve"> </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апрель</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18.</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iCs/>
                <w:sz w:val="24"/>
                <w:szCs w:val="24"/>
                <w:lang w:eastAsia="ru-RU"/>
              </w:rPr>
              <w:t>Развлечение День косм</w:t>
            </w:r>
            <w:r w:rsidRPr="008E0B21">
              <w:rPr>
                <w:rFonts w:ascii="Times New Roman" w:eastAsia="Times New Roman" w:hAnsi="Times New Roman" w:cs="Times New Roman"/>
                <w:iCs/>
                <w:sz w:val="24"/>
                <w:szCs w:val="24"/>
                <w:lang w:eastAsia="ru-RU"/>
              </w:rPr>
              <w:t>о</w:t>
            </w:r>
            <w:r w:rsidRPr="008E0B21">
              <w:rPr>
                <w:rFonts w:ascii="Times New Roman" w:eastAsia="Times New Roman" w:hAnsi="Times New Roman" w:cs="Times New Roman"/>
                <w:iCs/>
                <w:sz w:val="24"/>
                <w:szCs w:val="24"/>
                <w:lang w:eastAsia="ru-RU"/>
              </w:rPr>
              <w:t>навтики «</w:t>
            </w:r>
            <w:r w:rsidRPr="008E0B21">
              <w:rPr>
                <w:rFonts w:ascii="Times New Roman" w:eastAsia="Calibri" w:hAnsi="Times New Roman" w:cs="Times New Roman"/>
                <w:sz w:val="24"/>
                <w:szCs w:val="24"/>
              </w:rPr>
              <w:t xml:space="preserve"> Если только зах</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тим, мы и в космос ул</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тим!</w:t>
            </w:r>
            <w:r w:rsidRPr="008E0B21">
              <w:rPr>
                <w:rFonts w:ascii="Times New Roman" w:eastAsia="Times New Roman" w:hAnsi="Times New Roman" w:cs="Times New Roman"/>
                <w:iCs/>
                <w:sz w:val="24"/>
                <w:szCs w:val="24"/>
                <w:lang w:eastAsia="ru-RU"/>
              </w:rPr>
              <w:t>»</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апрель</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19.</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Праздник «</w:t>
            </w:r>
            <w:r w:rsidRPr="008E0B21">
              <w:rPr>
                <w:rFonts w:ascii="Calibri" w:eastAsia="Calibri" w:hAnsi="Calibri" w:cs="Times New Roman"/>
              </w:rPr>
              <w:t xml:space="preserve"> </w:t>
            </w:r>
            <w:r w:rsidRPr="008E0B21">
              <w:rPr>
                <w:rFonts w:ascii="Times New Roman" w:eastAsia="Calibri" w:hAnsi="Times New Roman" w:cs="Times New Roman"/>
                <w:sz w:val="24"/>
                <w:szCs w:val="24"/>
              </w:rPr>
              <w:t>Ваша Победа в наших сердцах!</w:t>
            </w:r>
            <w:r w:rsidRPr="008E0B21">
              <w:rPr>
                <w:rFonts w:ascii="Times New Roman" w:eastAsia="Times New Roman" w:hAnsi="Times New Roman" w:cs="Times New Roman"/>
                <w:sz w:val="24"/>
                <w:szCs w:val="24"/>
                <w:lang w:eastAsia="ru-RU"/>
              </w:rPr>
              <w:t>»</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май</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Все возрастные группы</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r w:rsidR="008E0B21" w:rsidRPr="008E0B21" w:rsidTr="001E0FC7">
        <w:tc>
          <w:tcPr>
            <w:tcW w:w="532"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20.</w:t>
            </w:r>
          </w:p>
        </w:tc>
        <w:tc>
          <w:tcPr>
            <w:tcW w:w="3143" w:type="dxa"/>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Утренник «</w:t>
            </w:r>
            <w:r w:rsidRPr="008E0B21">
              <w:rPr>
                <w:rFonts w:ascii="Calibri" w:eastAsia="Calibri" w:hAnsi="Calibri" w:cs="Times New Roman"/>
                <w:color w:val="000000"/>
                <w:sz w:val="36"/>
                <w:szCs w:val="36"/>
                <w:shd w:val="clear" w:color="auto" w:fill="FFFFFF"/>
              </w:rPr>
              <w:t xml:space="preserve"> </w:t>
            </w:r>
            <w:r w:rsidRPr="008E0B21">
              <w:rPr>
                <w:rFonts w:ascii="Times New Roman" w:eastAsia="Times New Roman" w:hAnsi="Times New Roman" w:cs="Times New Roman"/>
                <w:sz w:val="24"/>
                <w:szCs w:val="24"/>
                <w:lang w:eastAsia="ru-RU"/>
              </w:rPr>
              <w:t xml:space="preserve">До свиданья, детский сад! </w:t>
            </w:r>
          </w:p>
        </w:tc>
        <w:tc>
          <w:tcPr>
            <w:tcW w:w="1514"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май</w:t>
            </w:r>
          </w:p>
        </w:tc>
        <w:tc>
          <w:tcPr>
            <w:tcW w:w="3090"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w:t>
            </w:r>
          </w:p>
        </w:tc>
        <w:tc>
          <w:tcPr>
            <w:tcW w:w="2461" w:type="dxa"/>
          </w:tcPr>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w:t>
            </w:r>
            <w:proofErr w:type="gramStart"/>
            <w:r w:rsidRPr="008E0B21">
              <w:rPr>
                <w:rFonts w:ascii="Times New Roman" w:eastAsia="Times New Roman" w:hAnsi="Times New Roman" w:cs="Times New Roman"/>
                <w:sz w:val="24"/>
                <w:szCs w:val="24"/>
                <w:lang w:eastAsia="ru-RU"/>
              </w:rPr>
              <w:t xml:space="preserve"> .</w:t>
            </w:r>
            <w:proofErr w:type="gramEnd"/>
            <w:r w:rsidRPr="008E0B21">
              <w:rPr>
                <w:rFonts w:ascii="Times New Roman" w:eastAsia="Times New Roman" w:hAnsi="Times New Roman" w:cs="Times New Roman"/>
                <w:sz w:val="24"/>
                <w:szCs w:val="24"/>
                <w:lang w:eastAsia="ru-RU"/>
              </w:rPr>
              <w:t xml:space="preserve"> руководитель</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Воспитатели</w:t>
            </w:r>
          </w:p>
        </w:tc>
      </w:tr>
    </w:tbl>
    <w:p w:rsidR="008E0B21" w:rsidRPr="008E0B21" w:rsidRDefault="008E0B21" w:rsidP="008E0B21">
      <w:pPr>
        <w:spacing w:after="0" w:line="240" w:lineRule="auto"/>
        <w:jc w:val="both"/>
        <w:rPr>
          <w:rFonts w:ascii="Times New Roman" w:eastAsia="Times New Roman" w:hAnsi="Times New Roman" w:cs="Times New Roman"/>
          <w:sz w:val="24"/>
          <w:szCs w:val="24"/>
          <w:highlight w:val="yellow"/>
          <w:lang w:eastAsia="ru-RU"/>
        </w:rPr>
      </w:pPr>
    </w:p>
    <w:p w:rsidR="008E0B21" w:rsidRPr="008E0B21" w:rsidRDefault="008E0B21" w:rsidP="008E0B21">
      <w:pPr>
        <w:spacing w:after="0" w:line="240" w:lineRule="auto"/>
        <w:ind w:left="720"/>
        <w:jc w:val="center"/>
        <w:rPr>
          <w:rFonts w:ascii="Times New Roman" w:eastAsia="Times New Roman" w:hAnsi="Times New Roman" w:cs="Times New Roman"/>
          <w:b/>
          <w:szCs w:val="24"/>
          <w:lang w:eastAsia="ru-RU"/>
        </w:rPr>
      </w:pPr>
      <w:r w:rsidRPr="008E0B21">
        <w:rPr>
          <w:rFonts w:ascii="Times New Roman" w:eastAsia="Times New Roman" w:hAnsi="Times New Roman" w:cs="Times New Roman"/>
          <w:b/>
          <w:szCs w:val="24"/>
          <w:lang w:eastAsia="ru-RU"/>
        </w:rPr>
        <w:t>ВЫСТАВКИ, СМОТРЫ, КОНКУРСЫ</w:t>
      </w:r>
    </w:p>
    <w:p w:rsidR="008E0B21" w:rsidRPr="008E0B21" w:rsidRDefault="008E0B21" w:rsidP="008E0B21">
      <w:pPr>
        <w:spacing w:after="0" w:line="240" w:lineRule="auto"/>
        <w:jc w:val="both"/>
        <w:rPr>
          <w:rFonts w:ascii="Times New Roman" w:eastAsia="Times New Roman" w:hAnsi="Times New Roman" w:cs="Times New Roman"/>
          <w:sz w:val="24"/>
          <w:szCs w:val="24"/>
          <w:highlight w:val="yellow"/>
          <w:lang w:eastAsia="ru-RU"/>
        </w:rPr>
      </w:pPr>
    </w:p>
    <w:tbl>
      <w:tblPr>
        <w:tblW w:w="106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520"/>
        <w:gridCol w:w="2810"/>
      </w:tblGrid>
      <w:tr w:rsidR="008E0B21" w:rsidRPr="008E0B21" w:rsidTr="001E0FC7">
        <w:tc>
          <w:tcPr>
            <w:tcW w:w="1277" w:type="dxa"/>
          </w:tcPr>
          <w:p w:rsidR="008E0B21" w:rsidRPr="008E0B21" w:rsidRDefault="008E0B21" w:rsidP="008E0B21">
            <w:pPr>
              <w:spacing w:after="0" w:line="240" w:lineRule="auto"/>
              <w:jc w:val="center"/>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Месяц</w:t>
            </w:r>
          </w:p>
        </w:tc>
        <w:tc>
          <w:tcPr>
            <w:tcW w:w="6520" w:type="dxa"/>
          </w:tcPr>
          <w:p w:rsidR="008E0B21" w:rsidRPr="008E0B21" w:rsidRDefault="008E0B21" w:rsidP="008E0B21">
            <w:pPr>
              <w:spacing w:after="0" w:line="240" w:lineRule="auto"/>
              <w:jc w:val="center"/>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Тема проводимых мероприятий</w:t>
            </w:r>
          </w:p>
        </w:tc>
        <w:tc>
          <w:tcPr>
            <w:tcW w:w="2810" w:type="dxa"/>
          </w:tcPr>
          <w:p w:rsidR="008E0B21" w:rsidRPr="008E0B21" w:rsidRDefault="008E0B21" w:rsidP="008E0B21">
            <w:pPr>
              <w:spacing w:after="0" w:line="240" w:lineRule="auto"/>
              <w:jc w:val="center"/>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Ответственные</w:t>
            </w:r>
          </w:p>
        </w:tc>
      </w:tr>
      <w:tr w:rsidR="008E0B21" w:rsidRPr="008E0B21" w:rsidTr="001E0FC7">
        <w:trPr>
          <w:trHeight w:val="797"/>
        </w:trPr>
        <w:tc>
          <w:tcPr>
            <w:tcW w:w="1277" w:type="dxa"/>
            <w:tcBorders>
              <w:top w:val="single" w:sz="4" w:space="0" w:color="auto"/>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Сентябрь</w:t>
            </w:r>
          </w:p>
        </w:tc>
        <w:tc>
          <w:tcPr>
            <w:tcW w:w="6520" w:type="dxa"/>
            <w:tcBorders>
              <w:top w:val="single" w:sz="4" w:space="0" w:color="auto"/>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Конкурс: «Лучшие сюжетные картинки из серии «Расскажи про детский сад»</w:t>
            </w:r>
          </w:p>
        </w:tc>
        <w:tc>
          <w:tcPr>
            <w:tcW w:w="2810" w:type="dxa"/>
            <w:tcBorders>
              <w:top w:val="single" w:sz="4" w:space="0" w:color="auto"/>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r w:rsidRPr="008E0B21">
              <w:rPr>
                <w:rFonts w:ascii="Times New Roman" w:eastAsia="Times New Roman" w:hAnsi="Times New Roman" w:cs="Times New Roman"/>
                <w:bCs/>
                <w:sz w:val="24"/>
                <w:szCs w:val="24"/>
                <w:lang w:eastAsia="ru-RU"/>
              </w:rPr>
              <w:t>Воспитатели</w:t>
            </w:r>
          </w:p>
        </w:tc>
      </w:tr>
      <w:tr w:rsidR="008E0B21" w:rsidRPr="008E0B21" w:rsidTr="001E0FC7">
        <w:trPr>
          <w:trHeight w:val="429"/>
        </w:trPr>
        <w:tc>
          <w:tcPr>
            <w:tcW w:w="1277" w:type="dxa"/>
            <w:vMerge w:val="restart"/>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Октябрь</w:t>
            </w: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Calibri" w:hAnsi="Times New Roman" w:cs="Times New Roman"/>
                <w:sz w:val="24"/>
              </w:rPr>
            </w:pPr>
            <w:r w:rsidRPr="008E0B21">
              <w:rPr>
                <w:rFonts w:ascii="Times New Roman" w:eastAsia="Calibri" w:hAnsi="Times New Roman" w:cs="Times New Roman"/>
                <w:sz w:val="24"/>
              </w:rPr>
              <w:t>Выставка: «Открытки для бабушек и дедушек».</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p>
        </w:tc>
        <w:tc>
          <w:tcPr>
            <w:tcW w:w="2810" w:type="dxa"/>
            <w:vMerge w:val="restart"/>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r w:rsidRPr="008E0B21">
              <w:rPr>
                <w:rFonts w:ascii="Times New Roman" w:eastAsia="Times New Roman" w:hAnsi="Times New Roman" w:cs="Times New Roman"/>
                <w:bCs/>
                <w:sz w:val="24"/>
                <w:szCs w:val="24"/>
                <w:lang w:eastAsia="ru-RU"/>
              </w:rPr>
              <w:t>родители</w:t>
            </w:r>
          </w:p>
        </w:tc>
      </w:tr>
      <w:tr w:rsidR="008E0B21" w:rsidRPr="008E0B21" w:rsidTr="001E0FC7">
        <w:trPr>
          <w:trHeight w:val="660"/>
        </w:trPr>
        <w:tc>
          <w:tcPr>
            <w:tcW w:w="1277" w:type="dxa"/>
            <w:vMerge/>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«Дары осени» - выставка поделок из овощей и природного материала.</w:t>
            </w:r>
          </w:p>
          <w:p w:rsidR="008E0B21" w:rsidRPr="008E0B21" w:rsidRDefault="008E0B21" w:rsidP="008E0B21">
            <w:pPr>
              <w:spacing w:after="0" w:line="240" w:lineRule="auto"/>
              <w:jc w:val="both"/>
              <w:rPr>
                <w:rFonts w:ascii="Times New Roman" w:eastAsia="Calibri" w:hAnsi="Times New Roman" w:cs="Times New Roman"/>
                <w:sz w:val="24"/>
              </w:rPr>
            </w:pPr>
          </w:p>
        </w:tc>
        <w:tc>
          <w:tcPr>
            <w:tcW w:w="2810" w:type="dxa"/>
            <w:vMerge/>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429"/>
        </w:trPr>
        <w:tc>
          <w:tcPr>
            <w:tcW w:w="1277" w:type="dxa"/>
            <w:vMerge/>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Calibri" w:hAnsi="Times New Roman" w:cs="Times New Roman"/>
                <w:sz w:val="24"/>
              </w:rPr>
              <w:t>Конкурс: «Селфи с папой».</w:t>
            </w:r>
          </w:p>
        </w:tc>
        <w:tc>
          <w:tcPr>
            <w:tcW w:w="2810" w:type="dxa"/>
            <w:vMerge/>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839"/>
        </w:trPr>
        <w:tc>
          <w:tcPr>
            <w:tcW w:w="1277" w:type="dxa"/>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Ноябрь</w:t>
            </w: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
                <w:bCs/>
                <w:sz w:val="24"/>
                <w:szCs w:val="24"/>
                <w:u w:val="single"/>
                <w:lang w:eastAsia="ru-RU"/>
              </w:rPr>
            </w:pPr>
            <w:r w:rsidRPr="008E0B21">
              <w:rPr>
                <w:rFonts w:ascii="Times New Roman" w:eastAsia="Calibri" w:hAnsi="Times New Roman" w:cs="Times New Roman"/>
                <w:color w:val="000000"/>
                <w:sz w:val="24"/>
                <w:shd w:val="clear" w:color="auto" w:fill="FFFFFF"/>
              </w:rPr>
              <w:t xml:space="preserve">«Мы нужны друг другу» - фотогалерея, </w:t>
            </w:r>
            <w:proofErr w:type="gramStart"/>
            <w:r w:rsidRPr="008E0B21">
              <w:rPr>
                <w:rFonts w:ascii="Times New Roman" w:eastAsia="Calibri" w:hAnsi="Times New Roman" w:cs="Times New Roman"/>
                <w:color w:val="000000"/>
                <w:sz w:val="24"/>
                <w:shd w:val="clear" w:color="auto" w:fill="FFFFFF"/>
              </w:rPr>
              <w:t>посвященная</w:t>
            </w:r>
            <w:proofErr w:type="gramEnd"/>
            <w:r w:rsidRPr="008E0B21">
              <w:rPr>
                <w:rFonts w:ascii="Times New Roman" w:eastAsia="Calibri" w:hAnsi="Times New Roman" w:cs="Times New Roman"/>
                <w:color w:val="000000"/>
                <w:sz w:val="24"/>
                <w:shd w:val="clear" w:color="auto" w:fill="FFFFFF"/>
              </w:rPr>
              <w:t xml:space="preserve"> дню матери.</w:t>
            </w:r>
          </w:p>
        </w:tc>
        <w:tc>
          <w:tcPr>
            <w:tcW w:w="2810" w:type="dxa"/>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r w:rsidRPr="008E0B21">
              <w:rPr>
                <w:rFonts w:ascii="Times New Roman" w:eastAsia="Times New Roman" w:hAnsi="Times New Roman" w:cs="Times New Roman"/>
                <w:bCs/>
                <w:sz w:val="24"/>
                <w:szCs w:val="24"/>
                <w:lang w:eastAsia="ru-RU"/>
              </w:rPr>
              <w:t>Воспитатели</w:t>
            </w:r>
          </w:p>
        </w:tc>
      </w:tr>
      <w:tr w:rsidR="008E0B21" w:rsidRPr="008E0B21" w:rsidTr="001E0FC7">
        <w:trPr>
          <w:trHeight w:val="381"/>
        </w:trPr>
        <w:tc>
          <w:tcPr>
            <w:tcW w:w="1277" w:type="dxa"/>
            <w:vMerge w:val="restart"/>
            <w:tcBorders>
              <w:top w:val="single" w:sz="4" w:space="0" w:color="auto"/>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Декабрь</w:t>
            </w:r>
          </w:p>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Оформление открыток  «Во имя добра и милосердия».</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p>
        </w:tc>
        <w:tc>
          <w:tcPr>
            <w:tcW w:w="2810" w:type="dxa"/>
            <w:vMerge w:val="restart"/>
            <w:tcBorders>
              <w:top w:val="single" w:sz="4" w:space="0" w:color="auto"/>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r w:rsidRPr="008E0B21">
              <w:rPr>
                <w:rFonts w:ascii="Times New Roman" w:eastAsia="Times New Roman" w:hAnsi="Times New Roman" w:cs="Times New Roman"/>
                <w:bCs/>
                <w:sz w:val="24"/>
                <w:szCs w:val="24"/>
                <w:lang w:eastAsia="ru-RU"/>
              </w:rPr>
              <w:t>родители</w:t>
            </w:r>
          </w:p>
        </w:tc>
      </w:tr>
      <w:tr w:rsidR="008E0B21" w:rsidRPr="008E0B21" w:rsidTr="001E0FC7">
        <w:trPr>
          <w:trHeight w:val="1755"/>
        </w:trPr>
        <w:tc>
          <w:tcPr>
            <w:tcW w:w="1277" w:type="dxa"/>
            <w:vMerge/>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Тематические выставки в книжных уголках:</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 «Вечно помним героев» (иллюстрации репродукций и ка</w:t>
            </w:r>
            <w:r w:rsidRPr="008E0B21">
              <w:rPr>
                <w:rFonts w:ascii="Times New Roman" w:eastAsia="Times New Roman" w:hAnsi="Times New Roman" w:cs="Times New Roman"/>
                <w:bCs/>
                <w:sz w:val="24"/>
                <w:szCs w:val="24"/>
                <w:lang w:eastAsia="ru-RU"/>
              </w:rPr>
              <w:t>р</w:t>
            </w:r>
            <w:r w:rsidRPr="008E0B21">
              <w:rPr>
                <w:rFonts w:ascii="Times New Roman" w:eastAsia="Times New Roman" w:hAnsi="Times New Roman" w:cs="Times New Roman"/>
                <w:bCs/>
                <w:sz w:val="24"/>
                <w:szCs w:val="24"/>
                <w:lang w:eastAsia="ru-RU"/>
              </w:rPr>
              <w:t>тин, портреты героев войны, книги о подвигах и о войне).</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 «Слава Героям Отечества».</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 «Герои России вчера и сегодня».</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p>
        </w:tc>
        <w:tc>
          <w:tcPr>
            <w:tcW w:w="2810" w:type="dxa"/>
            <w:vMerge/>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698"/>
        </w:trPr>
        <w:tc>
          <w:tcPr>
            <w:tcW w:w="1277" w:type="dxa"/>
            <w:vMerge/>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«Мульт-герои на новогодней елке» - конкурс игрушек на е</w:t>
            </w:r>
            <w:r w:rsidRPr="008E0B21">
              <w:rPr>
                <w:rFonts w:ascii="Times New Roman" w:eastAsia="Times New Roman" w:hAnsi="Times New Roman" w:cs="Times New Roman"/>
                <w:bCs/>
                <w:sz w:val="24"/>
                <w:szCs w:val="24"/>
                <w:lang w:eastAsia="ru-RU"/>
              </w:rPr>
              <w:t>л</w:t>
            </w:r>
            <w:r w:rsidRPr="008E0B21">
              <w:rPr>
                <w:rFonts w:ascii="Times New Roman" w:eastAsia="Times New Roman" w:hAnsi="Times New Roman" w:cs="Times New Roman"/>
                <w:bCs/>
                <w:sz w:val="24"/>
                <w:szCs w:val="24"/>
                <w:lang w:eastAsia="ru-RU"/>
              </w:rPr>
              <w:t>ку</w:t>
            </w:r>
          </w:p>
        </w:tc>
        <w:tc>
          <w:tcPr>
            <w:tcW w:w="2810" w:type="dxa"/>
            <w:vMerge/>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450"/>
        </w:trPr>
        <w:tc>
          <w:tcPr>
            <w:tcW w:w="1277" w:type="dxa"/>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Январь</w:t>
            </w: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textAlignment w:val="baseline"/>
              <w:rPr>
                <w:rFonts w:ascii="Times New Roman" w:eastAsia="Calibri" w:hAnsi="Times New Roman" w:cs="Times New Roman"/>
                <w:sz w:val="24"/>
              </w:rPr>
            </w:pPr>
            <w:r w:rsidRPr="008E0B21">
              <w:rPr>
                <w:rFonts w:ascii="Times New Roman" w:eastAsia="Calibri" w:hAnsi="Times New Roman" w:cs="Times New Roman"/>
                <w:sz w:val="24"/>
              </w:rPr>
              <w:t>Виртуальная экскурсия «Детям о блокаде Ленинграда».</w:t>
            </w:r>
          </w:p>
          <w:p w:rsidR="008E0B21" w:rsidRPr="008E0B21" w:rsidRDefault="008E0B21" w:rsidP="008E0B21">
            <w:pPr>
              <w:spacing w:after="0" w:line="240" w:lineRule="auto"/>
              <w:jc w:val="both"/>
              <w:textAlignment w:val="baseline"/>
              <w:rPr>
                <w:rFonts w:ascii="Times New Roman" w:eastAsia="Times New Roman" w:hAnsi="Times New Roman" w:cs="Times New Roman"/>
                <w:b/>
                <w:sz w:val="32"/>
                <w:szCs w:val="24"/>
                <w:u w:val="single"/>
                <w:lang w:eastAsia="ru-RU"/>
              </w:rPr>
            </w:pPr>
            <w:r w:rsidRPr="008E0B21">
              <w:rPr>
                <w:rFonts w:ascii="Times New Roman" w:eastAsia="Calibri" w:hAnsi="Times New Roman" w:cs="Times New Roman"/>
                <w:sz w:val="24"/>
              </w:rPr>
              <w:t>Просмотр тематических презентаций.</w:t>
            </w:r>
          </w:p>
        </w:tc>
        <w:tc>
          <w:tcPr>
            <w:tcW w:w="2810" w:type="dxa"/>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279"/>
        </w:trPr>
        <w:tc>
          <w:tcPr>
            <w:tcW w:w="1277" w:type="dxa"/>
            <w:tcBorders>
              <w:left w:val="single" w:sz="4" w:space="0" w:color="auto"/>
              <w:right w:val="single" w:sz="4" w:space="0" w:color="auto"/>
            </w:tcBorders>
          </w:tcPr>
          <w:p w:rsidR="008E0B21" w:rsidRPr="008E0B21" w:rsidRDefault="008E0B21" w:rsidP="008E0B21">
            <w:pPr>
              <w:spacing w:after="200" w:line="276" w:lineRule="auto"/>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t>Февраль</w:t>
            </w: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Выставка рисунков по теме: «Ни шагу назад!»</w:t>
            </w:r>
          </w:p>
        </w:tc>
        <w:tc>
          <w:tcPr>
            <w:tcW w:w="2810" w:type="dxa"/>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555"/>
        </w:trPr>
        <w:tc>
          <w:tcPr>
            <w:tcW w:w="1277" w:type="dxa"/>
            <w:vMerge w:val="restart"/>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Март</w:t>
            </w:r>
          </w:p>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contextualSpacing/>
              <w:jc w:val="both"/>
              <w:rPr>
                <w:rFonts w:ascii="Times New Roman" w:eastAsia="Times New Roman" w:hAnsi="Times New Roman" w:cs="Times New Roman"/>
                <w:bCs/>
                <w:iCs/>
                <w:sz w:val="24"/>
                <w:szCs w:val="24"/>
                <w:lang w:eastAsia="ru-RU"/>
              </w:rPr>
            </w:pPr>
            <w:r w:rsidRPr="008E0B21">
              <w:rPr>
                <w:rFonts w:ascii="Times New Roman" w:eastAsia="Times New Roman" w:hAnsi="Times New Roman" w:cs="Times New Roman"/>
                <w:bCs/>
                <w:iCs/>
                <w:sz w:val="24"/>
                <w:szCs w:val="24"/>
                <w:lang w:eastAsia="ru-RU"/>
              </w:rPr>
              <w:t>Выставка детско-родительских работ на тему "Весенний б</w:t>
            </w:r>
            <w:r w:rsidRPr="008E0B21">
              <w:rPr>
                <w:rFonts w:ascii="Times New Roman" w:eastAsia="Times New Roman" w:hAnsi="Times New Roman" w:cs="Times New Roman"/>
                <w:bCs/>
                <w:iCs/>
                <w:sz w:val="24"/>
                <w:szCs w:val="24"/>
                <w:lang w:eastAsia="ru-RU"/>
              </w:rPr>
              <w:t>у</w:t>
            </w:r>
            <w:r w:rsidRPr="008E0B21">
              <w:rPr>
                <w:rFonts w:ascii="Times New Roman" w:eastAsia="Times New Roman" w:hAnsi="Times New Roman" w:cs="Times New Roman"/>
                <w:bCs/>
                <w:iCs/>
                <w:sz w:val="24"/>
                <w:szCs w:val="24"/>
                <w:lang w:eastAsia="ru-RU"/>
              </w:rPr>
              <w:t>кет"</w:t>
            </w:r>
          </w:p>
        </w:tc>
        <w:tc>
          <w:tcPr>
            <w:tcW w:w="2810" w:type="dxa"/>
            <w:vMerge w:val="restart"/>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r w:rsidRPr="008E0B21">
              <w:rPr>
                <w:rFonts w:ascii="Times New Roman" w:eastAsia="Times New Roman" w:hAnsi="Times New Roman" w:cs="Times New Roman"/>
                <w:bCs/>
                <w:sz w:val="24"/>
                <w:szCs w:val="24"/>
                <w:lang w:eastAsia="ru-RU"/>
              </w:rPr>
              <w:t>родители</w:t>
            </w:r>
          </w:p>
        </w:tc>
      </w:tr>
      <w:tr w:rsidR="008E0B21" w:rsidRPr="008E0B21" w:rsidTr="001E0FC7">
        <w:trPr>
          <w:trHeight w:val="258"/>
        </w:trPr>
        <w:tc>
          <w:tcPr>
            <w:tcW w:w="1277" w:type="dxa"/>
            <w:vMerge/>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contextualSpacing/>
              <w:jc w:val="both"/>
              <w:rPr>
                <w:rFonts w:ascii="Times New Roman" w:eastAsia="Times New Roman" w:hAnsi="Times New Roman" w:cs="Times New Roman"/>
                <w:bCs/>
                <w:iCs/>
                <w:sz w:val="24"/>
                <w:szCs w:val="24"/>
                <w:lang w:eastAsia="ru-RU"/>
              </w:rPr>
            </w:pPr>
            <w:r w:rsidRPr="008E0B21">
              <w:rPr>
                <w:rFonts w:ascii="Times New Roman" w:eastAsia="Times New Roman" w:hAnsi="Times New Roman" w:cs="Times New Roman"/>
                <w:bCs/>
                <w:iCs/>
                <w:sz w:val="24"/>
                <w:szCs w:val="24"/>
                <w:lang w:eastAsia="ru-RU"/>
              </w:rPr>
              <w:t>Изготовление буклетов «Россия и Крым – мы вместе»</w:t>
            </w:r>
          </w:p>
        </w:tc>
        <w:tc>
          <w:tcPr>
            <w:tcW w:w="2810" w:type="dxa"/>
            <w:vMerge/>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570"/>
        </w:trPr>
        <w:tc>
          <w:tcPr>
            <w:tcW w:w="1277" w:type="dxa"/>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lastRenderedPageBreak/>
              <w:t>Апрель</w:t>
            </w:r>
          </w:p>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contextualSpacing/>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Оформление книжной </w:t>
            </w:r>
            <w:proofErr w:type="gramStart"/>
            <w:r w:rsidRPr="008E0B21">
              <w:rPr>
                <w:rFonts w:ascii="Times New Roman" w:eastAsia="Times New Roman" w:hAnsi="Times New Roman" w:cs="Times New Roman"/>
                <w:sz w:val="24"/>
                <w:szCs w:val="24"/>
                <w:lang w:eastAsia="ru-RU"/>
              </w:rPr>
              <w:t>выставки о космосе</w:t>
            </w:r>
            <w:proofErr w:type="gramEnd"/>
            <w:r w:rsidRPr="008E0B21">
              <w:rPr>
                <w:rFonts w:ascii="Times New Roman" w:eastAsia="Times New Roman" w:hAnsi="Times New Roman" w:cs="Times New Roman"/>
                <w:sz w:val="24"/>
                <w:szCs w:val="24"/>
                <w:lang w:eastAsia="ru-RU"/>
              </w:rPr>
              <w:t xml:space="preserve"> и космонавтах «Удивительный мир космоса»</w:t>
            </w:r>
          </w:p>
        </w:tc>
        <w:tc>
          <w:tcPr>
            <w:tcW w:w="2810" w:type="dxa"/>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highlight w:val="yellow"/>
                <w:lang w:eastAsia="ru-RU"/>
              </w:rPr>
            </w:pPr>
          </w:p>
        </w:tc>
      </w:tr>
      <w:tr w:rsidR="008E0B21" w:rsidRPr="008E0B21" w:rsidTr="001E0FC7">
        <w:trPr>
          <w:trHeight w:val="571"/>
        </w:trPr>
        <w:tc>
          <w:tcPr>
            <w:tcW w:w="1277" w:type="dxa"/>
            <w:tcBorders>
              <w:left w:val="single" w:sz="4" w:space="0" w:color="auto"/>
              <w:right w:val="single" w:sz="4" w:space="0" w:color="auto"/>
            </w:tcBorders>
          </w:tcPr>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Май</w:t>
            </w:r>
          </w:p>
          <w:p w:rsidR="008E0B21" w:rsidRPr="008E0B21" w:rsidRDefault="008E0B21" w:rsidP="008E0B21">
            <w:pPr>
              <w:tabs>
                <w:tab w:val="center" w:pos="4677"/>
                <w:tab w:val="right" w:pos="9355"/>
              </w:tabs>
              <w:spacing w:after="0" w:line="240" w:lineRule="auto"/>
              <w:jc w:val="both"/>
              <w:rPr>
                <w:rFonts w:ascii="Times New Roman" w:eastAsia="Times New Roman" w:hAnsi="Times New Roman" w:cs="Times New Roman"/>
                <w:b/>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8E0B21" w:rsidRPr="008E0B21" w:rsidRDefault="008E0B21" w:rsidP="008E0B21">
            <w:pPr>
              <w:spacing w:after="0" w:line="240" w:lineRule="auto"/>
              <w:contextualSpacing/>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Оформление выставки, подборка экспонатов (фотографий и писем из семейных архивов): «Я помню, я горжусь!»</w:t>
            </w:r>
          </w:p>
        </w:tc>
        <w:tc>
          <w:tcPr>
            <w:tcW w:w="2810" w:type="dxa"/>
            <w:tcBorders>
              <w:left w:val="single" w:sz="4" w:space="0" w:color="auto"/>
              <w:right w:val="single" w:sz="4" w:space="0" w:color="auto"/>
            </w:tcBorders>
          </w:tcPr>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Воспитатели,</w:t>
            </w:r>
          </w:p>
          <w:p w:rsidR="008E0B21" w:rsidRPr="008E0B21" w:rsidRDefault="008E0B21" w:rsidP="008E0B21">
            <w:pPr>
              <w:spacing w:after="0" w:line="240" w:lineRule="auto"/>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родители</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6.3. Работа с родителями</w:t>
      </w:r>
    </w:p>
    <w:p w:rsidR="008E0B21" w:rsidRPr="008E0B21" w:rsidRDefault="008E0B21" w:rsidP="008E0B21">
      <w:pPr>
        <w:spacing w:before="100" w:beforeAutospacing="1" w:after="100" w:afterAutospacing="1" w:line="240" w:lineRule="auto"/>
        <w:rPr>
          <w:rFonts w:ascii="Times New Roman" w:eastAsia="Times New Roman" w:hAnsi="Times New Roman" w:cs="Times New Roman"/>
          <w:b/>
          <w:bCs/>
          <w:color w:val="000000"/>
          <w:sz w:val="24"/>
          <w:szCs w:val="24"/>
        </w:rPr>
      </w:pPr>
      <w:r w:rsidRPr="008E0B21">
        <w:rPr>
          <w:rFonts w:ascii="Times New Roman" w:eastAsia="Times New Roman" w:hAnsi="Times New Roman" w:cs="Times New Roman"/>
          <w:b/>
          <w:bCs/>
          <w:color w:val="000000"/>
          <w:sz w:val="24"/>
          <w:szCs w:val="24"/>
        </w:rPr>
        <w:t>Общие мероприятия</w:t>
      </w:r>
    </w:p>
    <w:tbl>
      <w:tblPr>
        <w:tblW w:w="9923" w:type="dxa"/>
        <w:tblCellMar>
          <w:top w:w="15" w:type="dxa"/>
          <w:left w:w="15" w:type="dxa"/>
          <w:bottom w:w="15" w:type="dxa"/>
          <w:right w:w="15" w:type="dxa"/>
        </w:tblCellMar>
        <w:tblLook w:val="0600" w:firstRow="0" w:lastRow="0" w:firstColumn="0" w:lastColumn="0" w:noHBand="1" w:noVBand="1"/>
      </w:tblPr>
      <w:tblGrid>
        <w:gridCol w:w="6096"/>
        <w:gridCol w:w="1701"/>
        <w:gridCol w:w="2126"/>
      </w:tblGrid>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0B21">
              <w:rPr>
                <w:rFonts w:ascii="Times New Roman" w:eastAsia="Times New Roman" w:hAnsi="Times New Roman" w:cs="Times New Roman"/>
                <w:b/>
                <w:bCs/>
                <w:color w:val="000000"/>
                <w:sz w:val="24"/>
                <w:szCs w:val="24"/>
                <w:lang w:val="en-US"/>
              </w:rPr>
              <w:t>Мероприяти</w:t>
            </w:r>
            <w:r w:rsidRPr="008E0B21">
              <w:rPr>
                <w:rFonts w:ascii="Times New Roman" w:eastAsia="Times New Roman" w:hAnsi="Times New Roman" w:cs="Times New Roman"/>
                <w:b/>
                <w:bCs/>
                <w:color w:val="000000"/>
                <w:sz w:val="24"/>
                <w:szCs w:val="24"/>
              </w:rPr>
              <w:t>я (2-4 лет)</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Срок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Ответственный</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Читаем вместе: </w:t>
            </w:r>
            <w:proofErr w:type="gramStart"/>
            <w:r w:rsidRPr="008E0B21">
              <w:rPr>
                <w:rFonts w:ascii="Times New Roman" w:eastAsia="Times New Roman" w:hAnsi="Times New Roman" w:cs="Times New Roman"/>
                <w:color w:val="000000"/>
                <w:sz w:val="24"/>
                <w:szCs w:val="24"/>
              </w:rPr>
              <w:t>"Заюшкина избушка" (обраб.</w:t>
            </w:r>
            <w:proofErr w:type="gramEnd"/>
            <w:r w:rsidRPr="008E0B21">
              <w:rPr>
                <w:rFonts w:ascii="Times New Roman" w:eastAsia="Times New Roman" w:hAnsi="Times New Roman" w:cs="Times New Roman"/>
                <w:color w:val="000000"/>
                <w:sz w:val="24"/>
                <w:szCs w:val="24"/>
              </w:rPr>
              <w:t xml:space="preserve"> О. Капицы), "Как коза избушку построила" (обраб. </w:t>
            </w:r>
            <w:proofErr w:type="gramStart"/>
            <w:r w:rsidRPr="008E0B21">
              <w:rPr>
                <w:rFonts w:ascii="Times New Roman" w:eastAsia="Times New Roman" w:hAnsi="Times New Roman" w:cs="Times New Roman"/>
                <w:color w:val="000000"/>
                <w:sz w:val="24"/>
                <w:szCs w:val="24"/>
              </w:rPr>
              <w:t>М.А. Булатова)</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к книгам: Е.И. Чар</w:t>
            </w:r>
            <w:r w:rsidRPr="008E0B21">
              <w:rPr>
                <w:rFonts w:ascii="Times New Roman" w:eastAsia="Times New Roman" w:hAnsi="Times New Roman" w:cs="Times New Roman"/>
                <w:color w:val="000000"/>
                <w:sz w:val="24"/>
                <w:szCs w:val="24"/>
              </w:rPr>
              <w:t>у</w:t>
            </w:r>
            <w:r w:rsidRPr="008E0B21">
              <w:rPr>
                <w:rFonts w:ascii="Times New Roman" w:eastAsia="Times New Roman" w:hAnsi="Times New Roman" w:cs="Times New Roman"/>
                <w:color w:val="000000"/>
                <w:sz w:val="24"/>
                <w:szCs w:val="24"/>
              </w:rPr>
              <w:t>шин "Рассказы о животных"</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сентябрь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Читаем вместе: </w:t>
            </w:r>
            <w:proofErr w:type="gramStart"/>
            <w:r w:rsidRPr="008E0B21">
              <w:rPr>
                <w:rFonts w:ascii="Times New Roman" w:eastAsia="Times New Roman" w:hAnsi="Times New Roman" w:cs="Times New Roman"/>
                <w:color w:val="000000"/>
                <w:sz w:val="24"/>
                <w:szCs w:val="24"/>
              </w:rPr>
              <w:t>"Кот, петух и лиса" (обраб.</w:t>
            </w:r>
            <w:proofErr w:type="gramEnd"/>
            <w:r w:rsidRPr="008E0B21">
              <w:rPr>
                <w:rFonts w:ascii="Times New Roman" w:eastAsia="Times New Roman" w:hAnsi="Times New Roman" w:cs="Times New Roman"/>
                <w:color w:val="000000"/>
                <w:sz w:val="24"/>
                <w:szCs w:val="24"/>
              </w:rPr>
              <w:t xml:space="preserve"> М. Боголю</w:t>
            </w:r>
            <w:r w:rsidRPr="008E0B21">
              <w:rPr>
                <w:rFonts w:ascii="Times New Roman" w:eastAsia="Times New Roman" w:hAnsi="Times New Roman" w:cs="Times New Roman"/>
                <w:color w:val="000000"/>
                <w:sz w:val="24"/>
                <w:szCs w:val="24"/>
              </w:rPr>
              <w:t>б</w:t>
            </w:r>
            <w:r w:rsidRPr="008E0B21">
              <w:rPr>
                <w:rFonts w:ascii="Times New Roman" w:eastAsia="Times New Roman" w:hAnsi="Times New Roman" w:cs="Times New Roman"/>
                <w:color w:val="000000"/>
                <w:sz w:val="24"/>
                <w:szCs w:val="24"/>
              </w:rPr>
              <w:t xml:space="preserve">ской), "Лиса и заяц" (обраб. </w:t>
            </w:r>
            <w:proofErr w:type="gramStart"/>
            <w:r w:rsidRPr="008E0B21">
              <w:rPr>
                <w:rFonts w:ascii="Times New Roman" w:eastAsia="Times New Roman" w:hAnsi="Times New Roman" w:cs="Times New Roman"/>
                <w:color w:val="000000"/>
                <w:sz w:val="24"/>
                <w:szCs w:val="24"/>
              </w:rPr>
              <w:t>В. Даля)</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М.И. Климентов "К</w:t>
            </w:r>
            <w:r w:rsidRPr="008E0B21">
              <w:rPr>
                <w:rFonts w:ascii="Times New Roman" w:eastAsia="Times New Roman" w:hAnsi="Times New Roman" w:cs="Times New Roman"/>
                <w:color w:val="000000"/>
                <w:sz w:val="24"/>
                <w:szCs w:val="24"/>
              </w:rPr>
              <w:t>у</w:t>
            </w:r>
            <w:r w:rsidRPr="008E0B21">
              <w:rPr>
                <w:rFonts w:ascii="Times New Roman" w:eastAsia="Times New Roman" w:hAnsi="Times New Roman" w:cs="Times New Roman"/>
                <w:color w:val="000000"/>
                <w:sz w:val="24"/>
                <w:szCs w:val="24"/>
              </w:rPr>
              <w:t>рица с цыплятами"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Читаем вместе: </w:t>
            </w:r>
            <w:proofErr w:type="gramStart"/>
            <w:r w:rsidRPr="008E0B21">
              <w:rPr>
                <w:rFonts w:ascii="Times New Roman" w:eastAsia="Times New Roman" w:hAnsi="Times New Roman" w:cs="Times New Roman"/>
                <w:color w:val="000000"/>
                <w:sz w:val="24"/>
                <w:szCs w:val="24"/>
              </w:rPr>
              <w:t>"Три медведя" Л.Н. Толстой, "Снегуру</w:t>
            </w:r>
            <w:r w:rsidRPr="008E0B21">
              <w:rPr>
                <w:rFonts w:ascii="Times New Roman" w:eastAsia="Times New Roman" w:hAnsi="Times New Roman" w:cs="Times New Roman"/>
                <w:color w:val="000000"/>
                <w:sz w:val="24"/>
                <w:szCs w:val="24"/>
              </w:rPr>
              <w:t>ш</w:t>
            </w:r>
            <w:r w:rsidRPr="008E0B21">
              <w:rPr>
                <w:rFonts w:ascii="Times New Roman" w:eastAsia="Times New Roman" w:hAnsi="Times New Roman" w:cs="Times New Roman"/>
                <w:color w:val="000000"/>
                <w:sz w:val="24"/>
                <w:szCs w:val="24"/>
              </w:rPr>
              <w:t>ка и лиса" (обраб.</w:t>
            </w:r>
            <w:proofErr w:type="gramEnd"/>
            <w:r w:rsidRPr="008E0B21">
              <w:rPr>
                <w:rFonts w:ascii="Times New Roman" w:eastAsia="Times New Roman" w:hAnsi="Times New Roman" w:cs="Times New Roman"/>
                <w:color w:val="000000"/>
                <w:sz w:val="24"/>
                <w:szCs w:val="24"/>
              </w:rPr>
              <w:t xml:space="preserve"> </w:t>
            </w:r>
            <w:proofErr w:type="gramStart"/>
            <w:r w:rsidRPr="008E0B21">
              <w:rPr>
                <w:rFonts w:ascii="Times New Roman" w:eastAsia="Times New Roman" w:hAnsi="Times New Roman" w:cs="Times New Roman"/>
                <w:color w:val="000000"/>
                <w:sz w:val="24"/>
                <w:szCs w:val="24"/>
              </w:rPr>
              <w:t>А.Н. Толстого)</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Ю.А. Васнецова к книге Л.Н. Толстого "Три медведя"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ноябрь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Читаем вместе: </w:t>
            </w:r>
            <w:proofErr w:type="gramStart"/>
            <w:r w:rsidRPr="008E0B21">
              <w:rPr>
                <w:rFonts w:ascii="Times New Roman" w:eastAsia="Times New Roman" w:hAnsi="Times New Roman" w:cs="Times New Roman"/>
                <w:color w:val="000000"/>
                <w:sz w:val="24"/>
                <w:szCs w:val="24"/>
              </w:rPr>
              <w:t>"Бычок - черный бочок, белые копытца" (обраб.</w:t>
            </w:r>
            <w:proofErr w:type="gramEnd"/>
            <w:r w:rsidRPr="008E0B21">
              <w:rPr>
                <w:rFonts w:ascii="Times New Roman" w:eastAsia="Times New Roman" w:hAnsi="Times New Roman" w:cs="Times New Roman"/>
                <w:color w:val="000000"/>
                <w:sz w:val="24"/>
                <w:szCs w:val="24"/>
              </w:rPr>
              <w:t xml:space="preserve"> М. Булатова); "Волк и козлята" (обраб. </w:t>
            </w:r>
            <w:proofErr w:type="gramStart"/>
            <w:r w:rsidRPr="008E0B21">
              <w:rPr>
                <w:rFonts w:ascii="Times New Roman" w:eastAsia="Times New Roman" w:hAnsi="Times New Roman" w:cs="Times New Roman"/>
                <w:color w:val="000000"/>
                <w:sz w:val="24"/>
                <w:szCs w:val="24"/>
              </w:rPr>
              <w:t>А.Н. То</w:t>
            </w:r>
            <w:r w:rsidRPr="008E0B21">
              <w:rPr>
                <w:rFonts w:ascii="Times New Roman" w:eastAsia="Times New Roman" w:hAnsi="Times New Roman" w:cs="Times New Roman"/>
                <w:color w:val="000000"/>
                <w:sz w:val="24"/>
                <w:szCs w:val="24"/>
              </w:rPr>
              <w:t>л</w:t>
            </w:r>
            <w:r w:rsidRPr="008E0B21">
              <w:rPr>
                <w:rFonts w:ascii="Times New Roman" w:eastAsia="Times New Roman" w:hAnsi="Times New Roman" w:cs="Times New Roman"/>
                <w:color w:val="000000"/>
                <w:sz w:val="24"/>
                <w:szCs w:val="24"/>
              </w:rPr>
              <w:t xml:space="preserve">стого) </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Ю.А. Васнецова к книге "Колобок", "Теремок"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декабрь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Читаем вместе: </w:t>
            </w:r>
            <w:proofErr w:type="gramStart"/>
            <w:r w:rsidRPr="008E0B21">
              <w:rPr>
                <w:rFonts w:ascii="Times New Roman" w:eastAsia="Times New Roman" w:hAnsi="Times New Roman" w:cs="Times New Roman"/>
                <w:color w:val="000000"/>
                <w:sz w:val="24"/>
                <w:szCs w:val="24"/>
              </w:rPr>
              <w:t>"Кот, петух и лиса" (обраб.</w:t>
            </w:r>
            <w:proofErr w:type="gramEnd"/>
            <w:r w:rsidRPr="008E0B21">
              <w:rPr>
                <w:rFonts w:ascii="Times New Roman" w:eastAsia="Times New Roman" w:hAnsi="Times New Roman" w:cs="Times New Roman"/>
                <w:color w:val="000000"/>
                <w:sz w:val="24"/>
                <w:szCs w:val="24"/>
              </w:rPr>
              <w:t xml:space="preserve"> М. Боголю</w:t>
            </w:r>
            <w:r w:rsidRPr="008E0B21">
              <w:rPr>
                <w:rFonts w:ascii="Times New Roman" w:eastAsia="Times New Roman" w:hAnsi="Times New Roman" w:cs="Times New Roman"/>
                <w:color w:val="000000"/>
                <w:sz w:val="24"/>
                <w:szCs w:val="24"/>
              </w:rPr>
              <w:t>б</w:t>
            </w:r>
            <w:r w:rsidRPr="008E0B21">
              <w:rPr>
                <w:rFonts w:ascii="Times New Roman" w:eastAsia="Times New Roman" w:hAnsi="Times New Roman" w:cs="Times New Roman"/>
                <w:color w:val="000000"/>
                <w:sz w:val="24"/>
                <w:szCs w:val="24"/>
              </w:rPr>
              <w:t xml:space="preserve">ской); "Лиса и заяц" (обраб. </w:t>
            </w:r>
            <w:proofErr w:type="gramStart"/>
            <w:r w:rsidRPr="008E0B21">
              <w:rPr>
                <w:rFonts w:ascii="Times New Roman" w:eastAsia="Times New Roman" w:hAnsi="Times New Roman" w:cs="Times New Roman"/>
                <w:color w:val="000000"/>
                <w:sz w:val="24"/>
                <w:szCs w:val="24"/>
              </w:rPr>
              <w:t>В. Даля)</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Н.Н. Жукова "Ёлка в нашей гостиной"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январь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Читаем вместе: </w:t>
            </w:r>
            <w:proofErr w:type="gramStart"/>
            <w:r w:rsidRPr="008E0B21">
              <w:rPr>
                <w:rFonts w:ascii="Times New Roman" w:eastAsia="Times New Roman" w:hAnsi="Times New Roman" w:cs="Times New Roman"/>
                <w:color w:val="000000"/>
                <w:sz w:val="24"/>
                <w:szCs w:val="24"/>
              </w:rPr>
              <w:t>"Снегурочка и лиса" (обраб.</w:t>
            </w:r>
            <w:proofErr w:type="gramEnd"/>
            <w:r w:rsidRPr="008E0B21">
              <w:rPr>
                <w:rFonts w:ascii="Times New Roman" w:eastAsia="Times New Roman" w:hAnsi="Times New Roman" w:cs="Times New Roman"/>
                <w:color w:val="000000"/>
                <w:sz w:val="24"/>
                <w:szCs w:val="24"/>
              </w:rPr>
              <w:t xml:space="preserve"> М. Булат</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 xml:space="preserve">ва); "У страха глаза велики" (обраб. </w:t>
            </w:r>
            <w:proofErr w:type="gramStart"/>
            <w:r w:rsidRPr="008E0B21">
              <w:rPr>
                <w:rFonts w:ascii="Times New Roman" w:eastAsia="Times New Roman" w:hAnsi="Times New Roman" w:cs="Times New Roman"/>
                <w:color w:val="000000"/>
                <w:sz w:val="24"/>
                <w:szCs w:val="24"/>
              </w:rPr>
              <w:t>М. Серовой)</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Рассуждаем вместе:  Иллюстрации, репродукции картин: </w:t>
            </w:r>
            <w:r w:rsidRPr="008E0B21">
              <w:rPr>
                <w:rFonts w:ascii="Times New Roman" w:eastAsia="Times New Roman" w:hAnsi="Times New Roman" w:cs="Times New Roman"/>
                <w:color w:val="000000"/>
                <w:sz w:val="24"/>
                <w:szCs w:val="24"/>
                <w:highlight w:val="yellow"/>
              </w:rPr>
              <w:t xml:space="preserve"> </w:t>
            </w:r>
            <w:r w:rsidRPr="008E0B21">
              <w:rPr>
                <w:rFonts w:ascii="Times New Roman" w:eastAsia="Times New Roman" w:hAnsi="Times New Roman" w:cs="Times New Roman"/>
                <w:color w:val="000000"/>
                <w:sz w:val="24"/>
                <w:szCs w:val="24"/>
              </w:rPr>
              <w:t>К.С. Петров-Водкин "Яблоки на красном фоне"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февраль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"Два жадных медвежонка", венг., обр. А. Краснова и В. Важдаева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репродукции картин: П.П. Кончаловский "Клубника", "Сирень в корзине"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март</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 xml:space="preserve">Читаем вместе: "Упрямые козы", узб. обр. Ш. Сагдуллы; "У солнышка в гостях", пер. со словац. С. Могилевской и Л. Зориной </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Рассуждаем вместе: Иллюстрации к книгам: В.Г. Сутеев "Кораблик", "Кто сказал </w:t>
            </w:r>
            <w:proofErr w:type="gramStart"/>
            <w:r w:rsidRPr="008E0B21">
              <w:rPr>
                <w:rFonts w:ascii="Times New Roman" w:eastAsia="Times New Roman" w:hAnsi="Times New Roman" w:cs="Times New Roman"/>
                <w:color w:val="000000"/>
                <w:sz w:val="24"/>
                <w:szCs w:val="24"/>
              </w:rPr>
              <w:t>мяу</w:t>
            </w:r>
            <w:proofErr w:type="gramEnd"/>
            <w:r w:rsidRPr="008E0B21">
              <w:rPr>
                <w:rFonts w:ascii="Times New Roman" w:eastAsia="Times New Roman"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апрель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"Храбрец-молодец", пер. с болг. Л. Гр</w:t>
            </w:r>
            <w:r w:rsidRPr="008E0B21">
              <w:rPr>
                <w:rFonts w:ascii="Times New Roman" w:eastAsia="Times New Roman" w:hAnsi="Times New Roman" w:cs="Times New Roman"/>
                <w:color w:val="000000"/>
                <w:sz w:val="24"/>
                <w:szCs w:val="24"/>
              </w:rPr>
              <w:t>и</w:t>
            </w:r>
            <w:r w:rsidRPr="008E0B21">
              <w:rPr>
                <w:rFonts w:ascii="Times New Roman" w:eastAsia="Times New Roman" w:hAnsi="Times New Roman" w:cs="Times New Roman"/>
                <w:color w:val="000000"/>
                <w:sz w:val="24"/>
                <w:szCs w:val="24"/>
              </w:rPr>
              <w:t>бовой; "Пых", белорус, обр. Н. Мялика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Иллюстрации к книгам: В.Г. Сутеева «Цыпленок и утенок»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май</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0B21">
              <w:rPr>
                <w:rFonts w:ascii="Times New Roman" w:eastAsia="Times New Roman" w:hAnsi="Times New Roman" w:cs="Times New Roman"/>
                <w:b/>
                <w:bCs/>
                <w:color w:val="000000"/>
                <w:sz w:val="24"/>
                <w:szCs w:val="24"/>
                <w:lang w:val="en-US"/>
              </w:rPr>
              <w:t>Мероприяти</w:t>
            </w:r>
            <w:r w:rsidRPr="008E0B21">
              <w:rPr>
                <w:rFonts w:ascii="Times New Roman" w:eastAsia="Times New Roman" w:hAnsi="Times New Roman" w:cs="Times New Roman"/>
                <w:b/>
                <w:bCs/>
                <w:color w:val="000000"/>
                <w:sz w:val="24"/>
                <w:szCs w:val="24"/>
              </w:rPr>
              <w:t>я (4-5 лет)</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Срок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Ответственный</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 xml:space="preserve">Читаем вместе: </w:t>
            </w:r>
            <w:proofErr w:type="gramStart"/>
            <w:r w:rsidRPr="008E0B21">
              <w:rPr>
                <w:rFonts w:ascii="Times New Roman" w:eastAsia="Times New Roman" w:hAnsi="Times New Roman" w:cs="Times New Roman"/>
                <w:sz w:val="24"/>
                <w:szCs w:val="24"/>
                <w:lang w:eastAsia="ru-RU"/>
              </w:rPr>
              <w:t>"Гуси-лебеди" (обраб.</w:t>
            </w:r>
            <w:proofErr w:type="gramEnd"/>
            <w:r w:rsidRPr="008E0B21">
              <w:rPr>
                <w:rFonts w:ascii="Times New Roman" w:eastAsia="Times New Roman" w:hAnsi="Times New Roman" w:cs="Times New Roman"/>
                <w:sz w:val="24"/>
                <w:szCs w:val="24"/>
                <w:lang w:eastAsia="ru-RU"/>
              </w:rPr>
              <w:t xml:space="preserve"> М.А. Булатова); "Жихарка" (обраб. </w:t>
            </w:r>
            <w:proofErr w:type="gramStart"/>
            <w:r w:rsidRPr="008E0B21">
              <w:rPr>
                <w:rFonts w:ascii="Times New Roman" w:eastAsia="Times New Roman" w:hAnsi="Times New Roman" w:cs="Times New Roman"/>
                <w:sz w:val="24"/>
                <w:szCs w:val="24"/>
                <w:lang w:eastAsia="ru-RU"/>
              </w:rPr>
              <w:t>И. Карнауховой)</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Иллюстрации, репродукции картин: И.Е. Репин «Яблоки и листья»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сентябрь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lang w:val="en-US"/>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 xml:space="preserve">Читаем вместе: </w:t>
            </w:r>
            <w:proofErr w:type="gramStart"/>
            <w:r w:rsidRPr="008E0B21">
              <w:rPr>
                <w:rFonts w:ascii="Times New Roman" w:eastAsia="Times New Roman" w:hAnsi="Times New Roman" w:cs="Times New Roman"/>
                <w:sz w:val="24"/>
                <w:szCs w:val="24"/>
                <w:lang w:eastAsia="ru-RU"/>
              </w:rPr>
              <w:t>"Заяц-хваста" (обраб.</w:t>
            </w:r>
            <w:proofErr w:type="gramEnd"/>
            <w:r w:rsidRPr="008E0B21">
              <w:rPr>
                <w:rFonts w:ascii="Times New Roman" w:eastAsia="Times New Roman" w:hAnsi="Times New Roman" w:cs="Times New Roman"/>
                <w:sz w:val="24"/>
                <w:szCs w:val="24"/>
                <w:lang w:eastAsia="ru-RU"/>
              </w:rPr>
              <w:t xml:space="preserve"> А.Н. Толстого); "Зимовье" (обраб. </w:t>
            </w:r>
            <w:proofErr w:type="gramStart"/>
            <w:r w:rsidRPr="008E0B21">
              <w:rPr>
                <w:rFonts w:ascii="Times New Roman" w:eastAsia="Times New Roman" w:hAnsi="Times New Roman" w:cs="Times New Roman"/>
                <w:sz w:val="24"/>
                <w:szCs w:val="24"/>
                <w:lang w:eastAsia="ru-RU"/>
              </w:rPr>
              <w:t>И. Соколова-Микитова)</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Иллюстрации, репродукции картин: В.А. Тропинин "Девочка с куклой"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highlight w:val="yellow"/>
              </w:rPr>
            </w:pPr>
            <w:r w:rsidRPr="008E0B21">
              <w:rPr>
                <w:rFonts w:ascii="Times New Roman" w:eastAsia="Times New Roman" w:hAnsi="Times New Roman" w:cs="Times New Roman"/>
                <w:sz w:val="24"/>
                <w:szCs w:val="24"/>
              </w:rPr>
              <w:t>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highlight w:val="yellow"/>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Читаем вместе: Маршак С.Я. «Багаж», «Вот какой расс</w:t>
            </w:r>
            <w:r w:rsidRPr="008E0B21">
              <w:rPr>
                <w:rFonts w:ascii="Times New Roman" w:eastAsia="Times New Roman" w:hAnsi="Times New Roman" w:cs="Times New Roman"/>
                <w:sz w:val="24"/>
                <w:szCs w:val="24"/>
              </w:rPr>
              <w:t>е</w:t>
            </w:r>
            <w:r w:rsidRPr="008E0B21">
              <w:rPr>
                <w:rFonts w:ascii="Times New Roman" w:eastAsia="Times New Roman" w:hAnsi="Times New Roman" w:cs="Times New Roman"/>
                <w:sz w:val="24"/>
                <w:szCs w:val="24"/>
              </w:rPr>
              <w:t>янный», «</w:t>
            </w:r>
            <w:proofErr w:type="gramStart"/>
            <w:r w:rsidRPr="008E0B21">
              <w:rPr>
                <w:rFonts w:ascii="Times New Roman" w:eastAsia="Times New Roman" w:hAnsi="Times New Roman" w:cs="Times New Roman"/>
                <w:sz w:val="24"/>
                <w:szCs w:val="24"/>
              </w:rPr>
              <w:t>Усатый-полосатый</w:t>
            </w:r>
            <w:proofErr w:type="gramEnd"/>
            <w:r w:rsidRPr="008E0B21">
              <w:rPr>
                <w:rFonts w:ascii="Times New Roman" w:eastAsia="Times New Roman" w:hAnsi="Times New Roman" w:cs="Times New Roman"/>
                <w:sz w:val="24"/>
                <w:szCs w:val="24"/>
              </w:rPr>
              <w:t>»</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Иллюстрации к книге: В.В. Лебедев к книге С.Я. Маршака "</w:t>
            </w:r>
            <w:proofErr w:type="gramStart"/>
            <w:r w:rsidRPr="008E0B21">
              <w:rPr>
                <w:rFonts w:ascii="Times New Roman" w:eastAsia="Times New Roman" w:hAnsi="Times New Roman" w:cs="Times New Roman"/>
                <w:sz w:val="24"/>
                <w:szCs w:val="24"/>
              </w:rPr>
              <w:t>Усатый-полосатый</w:t>
            </w:r>
            <w:proofErr w:type="gramEnd"/>
            <w:r w:rsidRPr="008E0B21">
              <w:rPr>
                <w:rFonts w:ascii="Times New Roman" w:eastAsia="Times New Roman" w:hAnsi="Times New Roman" w:cs="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proofErr w:type="gramStart"/>
            <w:r w:rsidRPr="008E0B21">
              <w:rPr>
                <w:rFonts w:ascii="Times New Roman" w:eastAsia="Times New Roman" w:hAnsi="Times New Roman" w:cs="Times New Roman"/>
                <w:sz w:val="24"/>
                <w:szCs w:val="24"/>
              </w:rPr>
              <w:t>н</w:t>
            </w:r>
            <w:proofErr w:type="gramEnd"/>
            <w:r w:rsidRPr="008E0B21">
              <w:rPr>
                <w:rFonts w:ascii="Times New Roman" w:eastAsia="Times New Roman" w:hAnsi="Times New Roman" w:cs="Times New Roman"/>
                <w:sz w:val="24"/>
                <w:szCs w:val="24"/>
              </w:rPr>
              <w:t>оябрь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Читаем вместе:</w:t>
            </w:r>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Times New Roman" w:hAnsi="Times New Roman" w:cs="Times New Roman"/>
                <w:sz w:val="24"/>
                <w:szCs w:val="24"/>
              </w:rPr>
              <w:t>"Лиса-лапотница" (обраб.</w:t>
            </w:r>
            <w:proofErr w:type="gramEnd"/>
            <w:r w:rsidRPr="008E0B21">
              <w:rPr>
                <w:rFonts w:ascii="Times New Roman" w:eastAsia="Times New Roman" w:hAnsi="Times New Roman" w:cs="Times New Roman"/>
                <w:sz w:val="24"/>
                <w:szCs w:val="24"/>
              </w:rPr>
              <w:t xml:space="preserve"> В. Даля); "Л</w:t>
            </w:r>
            <w:r w:rsidRPr="008E0B21">
              <w:rPr>
                <w:rFonts w:ascii="Times New Roman" w:eastAsia="Times New Roman" w:hAnsi="Times New Roman" w:cs="Times New Roman"/>
                <w:sz w:val="24"/>
                <w:szCs w:val="24"/>
              </w:rPr>
              <w:t>и</w:t>
            </w:r>
            <w:r w:rsidRPr="008E0B21">
              <w:rPr>
                <w:rFonts w:ascii="Times New Roman" w:eastAsia="Times New Roman" w:hAnsi="Times New Roman" w:cs="Times New Roman"/>
                <w:sz w:val="24"/>
                <w:szCs w:val="24"/>
              </w:rPr>
              <w:t xml:space="preserve">сичка-сестричка и волк (обраб. </w:t>
            </w:r>
            <w:proofErr w:type="gramStart"/>
            <w:r w:rsidRPr="008E0B21">
              <w:rPr>
                <w:rFonts w:ascii="Times New Roman" w:eastAsia="Times New Roman" w:hAnsi="Times New Roman" w:cs="Times New Roman"/>
                <w:sz w:val="24"/>
                <w:szCs w:val="24"/>
              </w:rPr>
              <w:t>М.А. Булатова)</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Пословицы о дружбе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декабрь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Читаем вместе:</w:t>
            </w:r>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Times New Roman" w:hAnsi="Times New Roman" w:cs="Times New Roman"/>
                <w:sz w:val="24"/>
                <w:szCs w:val="24"/>
              </w:rPr>
              <w:t>"Снегурочка" (обраб.</w:t>
            </w:r>
            <w:proofErr w:type="gramEnd"/>
            <w:r w:rsidRPr="008E0B21">
              <w:rPr>
                <w:rFonts w:ascii="Times New Roman" w:eastAsia="Times New Roman" w:hAnsi="Times New Roman" w:cs="Times New Roman"/>
                <w:sz w:val="24"/>
                <w:szCs w:val="24"/>
              </w:rPr>
              <w:t xml:space="preserve"> </w:t>
            </w:r>
            <w:proofErr w:type="gramStart"/>
            <w:r w:rsidRPr="008E0B21">
              <w:rPr>
                <w:rFonts w:ascii="Times New Roman" w:eastAsia="Times New Roman" w:hAnsi="Times New Roman" w:cs="Times New Roman"/>
                <w:sz w:val="24"/>
                <w:szCs w:val="24"/>
              </w:rPr>
              <w:t>М.А. Булатова)</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Иллюстрации, репродукции картин: В.М. Васнецов "Снегурочка"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январь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"Бременские музыканты" из сказок бр</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 xml:space="preserve">тьев Гримм, пер. </w:t>
            </w:r>
            <w:proofErr w:type="gramStart"/>
            <w:r w:rsidRPr="008E0B21">
              <w:rPr>
                <w:rFonts w:ascii="Times New Roman" w:eastAsia="Times New Roman" w:hAnsi="Times New Roman" w:cs="Times New Roman"/>
                <w:color w:val="000000"/>
                <w:sz w:val="24"/>
                <w:szCs w:val="24"/>
              </w:rPr>
              <w:t>с</w:t>
            </w:r>
            <w:proofErr w:type="gramEnd"/>
            <w:r w:rsidRPr="008E0B21">
              <w:rPr>
                <w:rFonts w:ascii="Times New Roman" w:eastAsia="Times New Roman" w:hAnsi="Times New Roman" w:cs="Times New Roman"/>
                <w:color w:val="000000"/>
                <w:sz w:val="24"/>
                <w:szCs w:val="24"/>
              </w:rPr>
              <w:t>. нем. A. Введенского, под ред. С. Маршака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И.И. Левитан "Сирень"; И.И. Ма</w:t>
            </w:r>
            <w:r w:rsidRPr="008E0B21">
              <w:rPr>
                <w:rFonts w:ascii="Times New Roman" w:eastAsia="Times New Roman" w:hAnsi="Times New Roman" w:cs="Times New Roman"/>
                <w:color w:val="000000"/>
                <w:sz w:val="24"/>
                <w:szCs w:val="24"/>
              </w:rPr>
              <w:t>ш</w:t>
            </w:r>
            <w:r w:rsidRPr="008E0B21">
              <w:rPr>
                <w:rFonts w:ascii="Times New Roman" w:eastAsia="Times New Roman" w:hAnsi="Times New Roman" w:cs="Times New Roman"/>
                <w:color w:val="000000"/>
                <w:sz w:val="24"/>
                <w:szCs w:val="24"/>
              </w:rPr>
              <w:t>ков "Рябинка", "Малинка".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E0B21">
              <w:rPr>
                <w:rFonts w:ascii="Times New Roman" w:eastAsia="Times New Roman" w:hAnsi="Times New Roman" w:cs="Times New Roman"/>
                <w:color w:val="000000"/>
                <w:sz w:val="24"/>
                <w:szCs w:val="24"/>
              </w:rPr>
              <w:t>ф</w:t>
            </w:r>
            <w:proofErr w:type="gramEnd"/>
            <w:r w:rsidRPr="008E0B21">
              <w:rPr>
                <w:rFonts w:ascii="Times New Roman" w:eastAsia="Times New Roman" w:hAnsi="Times New Roman" w:cs="Times New Roman"/>
                <w:color w:val="000000"/>
                <w:sz w:val="24"/>
                <w:szCs w:val="24"/>
              </w:rPr>
              <w:t>евраль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 xml:space="preserve">Читаем вместе: </w:t>
            </w:r>
            <w:proofErr w:type="gramStart"/>
            <w:r w:rsidRPr="008E0B21">
              <w:rPr>
                <w:rFonts w:ascii="Times New Roman" w:eastAsia="Times New Roman" w:hAnsi="Times New Roman" w:cs="Times New Roman"/>
                <w:sz w:val="24"/>
                <w:szCs w:val="24"/>
                <w:lang w:eastAsia="ru-RU"/>
              </w:rPr>
              <w:t>"Два жадных медвежонка", венгер. сказка (обраб.</w:t>
            </w:r>
            <w:proofErr w:type="gramEnd"/>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Times New Roman" w:hAnsi="Times New Roman" w:cs="Times New Roman"/>
                <w:sz w:val="24"/>
                <w:szCs w:val="24"/>
                <w:lang w:eastAsia="ru-RU"/>
              </w:rPr>
              <w:t>А. Красновой и В. Важдаева)</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Иллюстрации, репродукции картин: А.И. Бортников "Весна пришла"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март</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lastRenderedPageBreak/>
              <w:t>Читаем вместе: "Колосок", укр. нар</w:t>
            </w:r>
            <w:proofErr w:type="gramStart"/>
            <w:r w:rsidRPr="008E0B21">
              <w:rPr>
                <w:rFonts w:ascii="Times New Roman" w:eastAsia="Times New Roman" w:hAnsi="Times New Roman" w:cs="Times New Roman"/>
                <w:sz w:val="24"/>
                <w:szCs w:val="24"/>
              </w:rPr>
              <w:t>.</w:t>
            </w:r>
            <w:proofErr w:type="gramEnd"/>
            <w:r w:rsidRPr="008E0B21">
              <w:rPr>
                <w:rFonts w:ascii="Times New Roman" w:eastAsia="Times New Roman" w:hAnsi="Times New Roman" w:cs="Times New Roman"/>
                <w:sz w:val="24"/>
                <w:szCs w:val="24"/>
              </w:rPr>
              <w:t xml:space="preserve"> </w:t>
            </w:r>
            <w:proofErr w:type="gramStart"/>
            <w:r w:rsidRPr="008E0B21">
              <w:rPr>
                <w:rFonts w:ascii="Times New Roman" w:eastAsia="Times New Roman" w:hAnsi="Times New Roman" w:cs="Times New Roman"/>
                <w:sz w:val="24"/>
                <w:szCs w:val="24"/>
              </w:rPr>
              <w:t>с</w:t>
            </w:r>
            <w:proofErr w:type="gramEnd"/>
            <w:r w:rsidRPr="008E0B21">
              <w:rPr>
                <w:rFonts w:ascii="Times New Roman" w:eastAsia="Times New Roman" w:hAnsi="Times New Roman" w:cs="Times New Roman"/>
                <w:sz w:val="24"/>
                <w:szCs w:val="24"/>
              </w:rPr>
              <w:t xml:space="preserve">казка (обраб. </w:t>
            </w:r>
            <w:proofErr w:type="gramStart"/>
            <w:r w:rsidRPr="008E0B21">
              <w:rPr>
                <w:rFonts w:ascii="Times New Roman" w:eastAsia="Times New Roman" w:hAnsi="Times New Roman" w:cs="Times New Roman"/>
                <w:sz w:val="24"/>
                <w:szCs w:val="24"/>
              </w:rPr>
              <w:t>С. Могилевской)</w:t>
            </w:r>
            <w:proofErr w:type="gramEnd"/>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Иллюстрации, репродукции картин: А.Н. Комаров «Наводнение»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апрель</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Читаем вместе: "Три поросенка", пер. с англ. С. Миха</w:t>
            </w:r>
            <w:r w:rsidRPr="008E0B21">
              <w:rPr>
                <w:rFonts w:ascii="Times New Roman" w:eastAsia="Times New Roman" w:hAnsi="Times New Roman" w:cs="Times New Roman"/>
                <w:sz w:val="24"/>
                <w:szCs w:val="24"/>
              </w:rPr>
              <w:t>л</w:t>
            </w:r>
            <w:r w:rsidRPr="008E0B21">
              <w:rPr>
                <w:rFonts w:ascii="Times New Roman" w:eastAsia="Times New Roman" w:hAnsi="Times New Roman" w:cs="Times New Roman"/>
                <w:sz w:val="24"/>
                <w:szCs w:val="24"/>
              </w:rPr>
              <w:t>кова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Рассуждаем вместе: Пословицы о труде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май</w:t>
            </w:r>
          </w:p>
          <w:p w:rsidR="008E0B21" w:rsidRPr="008E0B21" w:rsidRDefault="008E0B21" w:rsidP="008E0B21">
            <w:pPr>
              <w:spacing w:after="200" w:line="276"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Воспитатели, р</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0B21">
              <w:rPr>
                <w:rFonts w:ascii="Times New Roman" w:eastAsia="Times New Roman" w:hAnsi="Times New Roman" w:cs="Times New Roman"/>
                <w:b/>
                <w:bCs/>
                <w:color w:val="000000"/>
                <w:sz w:val="24"/>
                <w:szCs w:val="24"/>
                <w:lang w:val="en-US"/>
              </w:rPr>
              <w:t>Мероприяти</w:t>
            </w:r>
            <w:r w:rsidRPr="008E0B21">
              <w:rPr>
                <w:rFonts w:ascii="Times New Roman" w:eastAsia="Times New Roman" w:hAnsi="Times New Roman" w:cs="Times New Roman"/>
                <w:b/>
                <w:bCs/>
                <w:color w:val="000000"/>
                <w:sz w:val="24"/>
                <w:szCs w:val="24"/>
              </w:rPr>
              <w:t>я (5-7 лет)</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Срок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Ответственный</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Сказка «Семилетка»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w:t>
            </w:r>
            <w:r w:rsidRPr="008E0B21">
              <w:rPr>
                <w:rFonts w:ascii="Calibri" w:eastAsia="Calibri" w:hAnsi="Calibri" w:cs="Times New Roman"/>
              </w:rPr>
              <w:t xml:space="preserve"> </w:t>
            </w:r>
            <w:r w:rsidRPr="008E0B21">
              <w:rPr>
                <w:rFonts w:ascii="Times New Roman" w:eastAsia="Times New Roman" w:hAnsi="Times New Roman" w:cs="Times New Roman"/>
                <w:color w:val="000000"/>
                <w:sz w:val="24"/>
                <w:szCs w:val="24"/>
              </w:rPr>
              <w:t>Мультфильм «Филипок», 1982 г.; Мультфильм «Непослушный медвежонок».</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«Многозначные слова: «острый ум, острое слово»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сентябрь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Сказка «Как братья отцовский клад нашли»</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w:t>
            </w:r>
            <w:r w:rsidRPr="008E0B21">
              <w:rPr>
                <w:rFonts w:ascii="Calibri" w:eastAsia="Calibri" w:hAnsi="Calibri" w:cs="Times New Roman"/>
              </w:rPr>
              <w:t xml:space="preserve"> </w:t>
            </w:r>
            <w:r w:rsidRPr="008E0B21">
              <w:rPr>
                <w:rFonts w:ascii="Times New Roman" w:eastAsia="Times New Roman" w:hAnsi="Times New Roman" w:cs="Times New Roman"/>
                <w:color w:val="000000"/>
                <w:sz w:val="24"/>
                <w:szCs w:val="24"/>
              </w:rPr>
              <w:t>«</w:t>
            </w:r>
            <w:proofErr w:type="gramStart"/>
            <w:r w:rsidRPr="008E0B21">
              <w:rPr>
                <w:rFonts w:ascii="Times New Roman" w:eastAsia="Times New Roman" w:hAnsi="Times New Roman" w:cs="Times New Roman"/>
                <w:color w:val="000000"/>
                <w:sz w:val="24"/>
                <w:szCs w:val="24"/>
              </w:rPr>
              <w:t>Сказка про</w:t>
            </w:r>
            <w:proofErr w:type="gramEnd"/>
            <w:r w:rsidRPr="008E0B21">
              <w:rPr>
                <w:rFonts w:ascii="Times New Roman" w:eastAsia="Times New Roman" w:hAnsi="Times New Roman" w:cs="Times New Roman"/>
                <w:color w:val="000000"/>
                <w:sz w:val="24"/>
                <w:szCs w:val="24"/>
              </w:rPr>
              <w:t xml:space="preserve"> солдатскую дочку и во</w:t>
            </w:r>
            <w:r w:rsidRPr="008E0B21">
              <w:rPr>
                <w:rFonts w:ascii="Times New Roman" w:eastAsia="Times New Roman" w:hAnsi="Times New Roman" w:cs="Times New Roman"/>
                <w:color w:val="000000"/>
                <w:sz w:val="24"/>
                <w:szCs w:val="24"/>
              </w:rPr>
              <w:t>л</w:t>
            </w:r>
            <w:r w:rsidRPr="008E0B21">
              <w:rPr>
                <w:rFonts w:ascii="Times New Roman" w:eastAsia="Times New Roman" w:hAnsi="Times New Roman" w:cs="Times New Roman"/>
                <w:color w:val="000000"/>
                <w:sz w:val="24"/>
                <w:szCs w:val="24"/>
              </w:rPr>
              <w:t>шебное пугало»</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Пословицы о труде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Абхазская народная сказка «Кому под</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рить бешмет?» Татарская народная сказка «Зилян»</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«Яблочки — пятки»</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Многозначное слово «крепкий»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ноябрь</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Сказка Н. Абрамцевой «День рождения старой ели»</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«Как Новый год на свет появился»</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«Красивые» прилагательные (по сказке Н. Абрамцевой «Цветы и зеркало»)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декабрь</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Сказка М. Пляцковского «Мышонок Крошка выходит на лед»</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«Восхождение»</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Многозначное слово «крепкий»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январь</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w:t>
            </w:r>
            <w:r w:rsidRPr="008E0B21">
              <w:rPr>
                <w:rFonts w:ascii="Calibri" w:eastAsia="Calibri" w:hAnsi="Calibri" w:cs="Times New Roman"/>
              </w:rPr>
              <w:t xml:space="preserve"> </w:t>
            </w:r>
            <w:r w:rsidRPr="008E0B21">
              <w:rPr>
                <w:rFonts w:ascii="Times New Roman" w:eastAsia="Times New Roman" w:hAnsi="Times New Roman" w:cs="Times New Roman"/>
                <w:color w:val="000000"/>
                <w:sz w:val="24"/>
                <w:szCs w:val="24"/>
              </w:rPr>
              <w:t>Рассказ А. Седугина «Речные камешки»</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«Дружба»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Рассуждаем вместе: Обсуждение, что такое «Урок дру</w:t>
            </w:r>
            <w:r w:rsidRPr="008E0B21">
              <w:rPr>
                <w:rFonts w:ascii="Times New Roman" w:eastAsia="Times New Roman" w:hAnsi="Times New Roman" w:cs="Times New Roman"/>
                <w:color w:val="000000"/>
                <w:sz w:val="24"/>
                <w:szCs w:val="24"/>
              </w:rPr>
              <w:t>ж</w:t>
            </w:r>
            <w:r w:rsidRPr="008E0B21">
              <w:rPr>
                <w:rFonts w:ascii="Times New Roman" w:eastAsia="Times New Roman" w:hAnsi="Times New Roman" w:cs="Times New Roman"/>
                <w:color w:val="000000"/>
                <w:sz w:val="24"/>
                <w:szCs w:val="24"/>
              </w:rPr>
              <w:t>бы» (по одноименной сказке М. Пляцковского) Обсу</w:t>
            </w:r>
            <w:r w:rsidRPr="008E0B21">
              <w:rPr>
                <w:rFonts w:ascii="Times New Roman" w:eastAsia="Times New Roman" w:hAnsi="Times New Roman" w:cs="Times New Roman"/>
                <w:color w:val="000000"/>
                <w:sz w:val="24"/>
                <w:szCs w:val="24"/>
              </w:rPr>
              <w:t>ж</w:t>
            </w:r>
            <w:r w:rsidRPr="008E0B21">
              <w:rPr>
                <w:rFonts w:ascii="Times New Roman" w:eastAsia="Times New Roman" w:hAnsi="Times New Roman" w:cs="Times New Roman"/>
                <w:color w:val="000000"/>
                <w:sz w:val="24"/>
                <w:szCs w:val="24"/>
              </w:rPr>
              <w:t>дение смысла пословицы «Друг познается в беде» О</w:t>
            </w:r>
            <w:r w:rsidRPr="008E0B21">
              <w:rPr>
                <w:rFonts w:ascii="Times New Roman" w:eastAsia="Times New Roman" w:hAnsi="Times New Roman" w:cs="Times New Roman"/>
                <w:color w:val="000000"/>
                <w:sz w:val="24"/>
                <w:szCs w:val="24"/>
              </w:rPr>
              <w:t>б</w:t>
            </w:r>
            <w:r w:rsidRPr="008E0B21">
              <w:rPr>
                <w:rFonts w:ascii="Times New Roman" w:eastAsia="Times New Roman" w:hAnsi="Times New Roman" w:cs="Times New Roman"/>
                <w:color w:val="000000"/>
                <w:sz w:val="24"/>
                <w:szCs w:val="24"/>
              </w:rPr>
              <w:t>суждение смысла пословиц о дружбе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февраль</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Читаем вместе: Сказка В.П. Катаева «Цветик-семицветик»</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«Про Василия Блаженн</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го»</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Обсуждение притчи В.А. Сухомли</w:t>
            </w:r>
            <w:r w:rsidRPr="008E0B21">
              <w:rPr>
                <w:rFonts w:ascii="Times New Roman" w:eastAsia="Times New Roman" w:hAnsi="Times New Roman" w:cs="Times New Roman"/>
                <w:color w:val="000000"/>
                <w:sz w:val="24"/>
                <w:szCs w:val="24"/>
              </w:rPr>
              <w:t>н</w:t>
            </w:r>
            <w:r w:rsidRPr="008E0B21">
              <w:rPr>
                <w:rFonts w:ascii="Times New Roman" w:eastAsia="Times New Roman" w:hAnsi="Times New Roman" w:cs="Times New Roman"/>
                <w:color w:val="000000"/>
                <w:sz w:val="24"/>
                <w:szCs w:val="24"/>
              </w:rPr>
              <w:t>ского «Трудно быть человеком»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март</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Рассказ М. Москвиной «Кроха»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«Галчонок» Мультфильм «Коробки»</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Обсуждение выражения «Срубили деревья — прощай птицы» (по рассказу К.Д. Ушинского «Птицы»)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апрель</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r w:rsidR="008E0B21" w:rsidRPr="008E0B21" w:rsidTr="001E0FC7">
        <w:tc>
          <w:tcPr>
            <w:tcW w:w="60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Читаем вместе: Рассказ Г. Лагздынь «Дедушкина кру</w:t>
            </w:r>
            <w:r w:rsidRPr="008E0B21">
              <w:rPr>
                <w:rFonts w:ascii="Times New Roman" w:eastAsia="Times New Roman" w:hAnsi="Times New Roman" w:cs="Times New Roman"/>
                <w:color w:val="000000"/>
                <w:sz w:val="24"/>
                <w:szCs w:val="24"/>
              </w:rPr>
              <w:t>ж</w:t>
            </w:r>
            <w:r w:rsidRPr="008E0B21">
              <w:rPr>
                <w:rFonts w:ascii="Times New Roman" w:eastAsia="Times New Roman" w:hAnsi="Times New Roman" w:cs="Times New Roman"/>
                <w:color w:val="000000"/>
                <w:sz w:val="24"/>
                <w:szCs w:val="24"/>
              </w:rPr>
              <w:t>ка» Рассказы А. Митяева «Мешок овсянки», «Землянка», Е. Воробьева «Обрывок провода» Рассказ Ю. Яковлева «Страна»</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Смотрим вместе: Мультфильм «Василёк»</w:t>
            </w:r>
          </w:p>
          <w:p w:rsidR="008E0B21" w:rsidRPr="008E0B21" w:rsidRDefault="008E0B21" w:rsidP="008E0B21">
            <w:pPr>
              <w:spacing w:before="100" w:beforeAutospacing="1" w:after="100" w:afterAutospacing="1" w:line="240" w:lineRule="auto"/>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Рассуждаем вместе: Обсуждение значения слов «родник, Родина, народ» (по рассказу К.Г. Паустовского «Родник в мелколесье»)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май</w:t>
            </w:r>
          </w:p>
          <w:p w:rsidR="008E0B21" w:rsidRPr="008E0B21" w:rsidRDefault="008E0B21" w:rsidP="008E0B21">
            <w:pPr>
              <w:spacing w:after="20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р</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дители</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Родительские собрания</w:t>
      </w:r>
    </w:p>
    <w:tbl>
      <w:tblPr>
        <w:tblW w:w="100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1346"/>
        <w:gridCol w:w="6520"/>
        <w:gridCol w:w="2199"/>
      </w:tblGrid>
      <w:tr w:rsidR="008E0B21" w:rsidRPr="008E0B21" w:rsidTr="001E0FC7">
        <w:tc>
          <w:tcPr>
            <w:tcW w:w="2127"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Сроки</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Тематика</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Ответственные</w:t>
            </w:r>
          </w:p>
        </w:tc>
      </w:tr>
      <w:tr w:rsidR="008E0B21" w:rsidRPr="008E0B21" w:rsidTr="001E0FC7">
        <w:tc>
          <w:tcPr>
            <w:tcW w:w="10065" w:type="dxa"/>
            <w:gridSpan w:val="3"/>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b/>
                <w:bCs/>
                <w:color w:val="000000"/>
                <w:sz w:val="24"/>
                <w:szCs w:val="24"/>
                <w:lang w:val="en-US"/>
              </w:rPr>
              <w:t>I. Общие родительские собрания</w:t>
            </w:r>
          </w:p>
        </w:tc>
      </w:tr>
      <w:tr w:rsidR="008E0B21" w:rsidRPr="008E0B21" w:rsidTr="001E0FC7">
        <w:tc>
          <w:tcPr>
            <w:tcW w:w="2127"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color w:val="000000"/>
                <w:sz w:val="24"/>
                <w:szCs w:val="24"/>
                <w:lang w:val="en-US"/>
              </w:rPr>
              <w:t>Сентябрь</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Основные направления воспитательно-образовательной де</w:t>
            </w:r>
            <w:r w:rsidRPr="008E0B21">
              <w:rPr>
                <w:rFonts w:ascii="Times New Roman" w:eastAsia="Times New Roman" w:hAnsi="Times New Roman" w:cs="Times New Roman"/>
                <w:color w:val="000000"/>
                <w:sz w:val="24"/>
                <w:szCs w:val="24"/>
              </w:rPr>
              <w:t>я</w:t>
            </w:r>
            <w:r w:rsidRPr="008E0B21">
              <w:rPr>
                <w:rFonts w:ascii="Times New Roman" w:eastAsia="Times New Roman" w:hAnsi="Times New Roman" w:cs="Times New Roman"/>
                <w:color w:val="000000"/>
                <w:sz w:val="24"/>
                <w:szCs w:val="24"/>
              </w:rPr>
              <w:t>тельности и работы детского сада в 2023/2024 учебном году</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lang w:val="en-US"/>
              </w:rPr>
              <w:t>Заведующий, старший воспитатель</w:t>
            </w:r>
          </w:p>
        </w:tc>
      </w:tr>
      <w:tr w:rsidR="008E0B21" w:rsidRPr="008E0B21" w:rsidTr="001E0FC7">
        <w:tc>
          <w:tcPr>
            <w:tcW w:w="2127"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color w:val="000000"/>
                <w:sz w:val="24"/>
                <w:szCs w:val="24"/>
                <w:lang w:val="en-US"/>
              </w:rPr>
              <w:t>Декабрь</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Формирование культуры безопасного поведения у детей д</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школьного возраста в быту.</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lang w:val="en-US"/>
              </w:rPr>
              <w:t>Заведующий, старший воспитатель</w:t>
            </w:r>
          </w:p>
        </w:tc>
      </w:tr>
      <w:tr w:rsidR="008E0B21" w:rsidRPr="008E0B21" w:rsidTr="001E0FC7">
        <w:trPr>
          <w:trHeight w:val="2"/>
        </w:trPr>
        <w:tc>
          <w:tcPr>
            <w:tcW w:w="2127"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color w:val="000000"/>
                <w:sz w:val="24"/>
                <w:szCs w:val="24"/>
                <w:lang w:val="en-US"/>
              </w:rPr>
              <w:t>Май</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Итоги работы детского сада в 2023/2024 учебном году, орг</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низация работы в летний оздоровительный период</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E0B21">
              <w:rPr>
                <w:rFonts w:ascii="Times New Roman" w:eastAsia="Times New Roman" w:hAnsi="Times New Roman" w:cs="Times New Roman"/>
                <w:color w:val="000000"/>
                <w:sz w:val="24"/>
                <w:szCs w:val="24"/>
                <w:lang w:val="en-US"/>
              </w:rPr>
              <w:t>Заведующий, старший воспитатель</w:t>
            </w:r>
          </w:p>
        </w:tc>
      </w:tr>
      <w:tr w:rsidR="008E0B21" w:rsidRPr="008E0B21" w:rsidTr="001E0FC7">
        <w:tc>
          <w:tcPr>
            <w:tcW w:w="10065" w:type="dxa"/>
            <w:gridSpan w:val="3"/>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val="en-US"/>
              </w:rPr>
            </w:pPr>
            <w:r w:rsidRPr="008E0B21">
              <w:rPr>
                <w:rFonts w:ascii="Times New Roman" w:eastAsia="Times New Roman" w:hAnsi="Times New Roman" w:cs="Times New Roman"/>
                <w:b/>
                <w:bCs/>
                <w:color w:val="000000"/>
                <w:sz w:val="24"/>
                <w:szCs w:val="24"/>
                <w:lang w:val="en-US"/>
              </w:rPr>
              <w:t>II. Групповые родительские собрания</w:t>
            </w:r>
          </w:p>
        </w:tc>
      </w:tr>
      <w:tr w:rsidR="008E0B21" w:rsidRPr="008E0B21" w:rsidTr="001E0FC7">
        <w:tc>
          <w:tcPr>
            <w:tcW w:w="2127" w:type="dxa"/>
            <w:vMerge w:val="restart"/>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Октябрь</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Первая младшая группа</w:t>
            </w:r>
            <w:r w:rsidRPr="008E0B21">
              <w:rPr>
                <w:rFonts w:ascii="Times New Roman" w:eastAsia="Times New Roman" w:hAnsi="Times New Roman" w:cs="Times New Roman"/>
                <w:color w:val="000000"/>
                <w:sz w:val="24"/>
                <w:szCs w:val="24"/>
              </w:rPr>
              <w:t xml:space="preserve">: </w:t>
            </w:r>
          </w:p>
          <w:p w:rsidR="008E0B21" w:rsidRPr="008E0B21" w:rsidRDefault="008E0B21" w:rsidP="008E0B21">
            <w:pPr>
              <w:spacing w:before="100" w:beforeAutospacing="1" w:after="100" w:afterAutospacing="1" w:line="240" w:lineRule="exact"/>
              <w:jc w:val="both"/>
              <w:rPr>
                <w:rFonts w:ascii="Times New Roman" w:eastAsia="Times New Roman" w:hAnsi="Times New Roman" w:cs="Times New Roman"/>
                <w:b/>
                <w:color w:val="000000"/>
                <w:sz w:val="24"/>
                <w:szCs w:val="24"/>
              </w:rPr>
            </w:pPr>
            <w:r w:rsidRPr="008E0B21">
              <w:rPr>
                <w:rFonts w:ascii="Times New Roman" w:eastAsia="Times New Roman" w:hAnsi="Times New Roman" w:cs="Times New Roman"/>
                <w:b/>
                <w:color w:val="000000"/>
                <w:sz w:val="24"/>
                <w:szCs w:val="24"/>
              </w:rPr>
              <w:lastRenderedPageBreak/>
              <w:t>Тема: «Первый раз в детский сад»</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Цель:</w:t>
            </w:r>
            <w:r w:rsidRPr="008E0B21">
              <w:rPr>
                <w:rFonts w:ascii="Times New Roman" w:eastAsia="Times New Roman" w:hAnsi="Times New Roman" w:cs="Times New Roman"/>
                <w:color w:val="000000"/>
                <w:sz w:val="24"/>
                <w:szCs w:val="24"/>
              </w:rPr>
              <w:t xml:space="preserve"> знакомство с родителями, знакомство родителей с воспитателями, установление позитивных отношений, созд</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ние положительной эмоциональной атмосферы.</w:t>
            </w:r>
            <w:r w:rsidRPr="008E0B21">
              <w:rPr>
                <w:rFonts w:ascii="Times New Roman" w:eastAsia="Times New Roman" w:hAnsi="Times New Roman" w:cs="Times New Roman"/>
                <w:color w:val="000000"/>
                <w:sz w:val="24"/>
                <w:szCs w:val="24"/>
              </w:rPr>
              <w:br/>
            </w:r>
            <w:r w:rsidRPr="008E0B21">
              <w:rPr>
                <w:rFonts w:ascii="Times New Roman" w:eastAsia="Times New Roman" w:hAnsi="Times New Roman" w:cs="Times New Roman"/>
                <w:b/>
                <w:color w:val="000000"/>
                <w:sz w:val="24"/>
                <w:szCs w:val="24"/>
              </w:rPr>
              <w:t>Задачи:</w:t>
            </w:r>
            <w:r w:rsidRPr="008E0B21">
              <w:rPr>
                <w:rFonts w:ascii="Times New Roman" w:eastAsia="Times New Roman" w:hAnsi="Times New Roman" w:cs="Times New Roman"/>
                <w:color w:val="000000"/>
                <w:sz w:val="24"/>
                <w:szCs w:val="24"/>
              </w:rPr>
              <w:br/>
              <w:t>1. Дать представление родителям о возрастных особенностях детей.</w:t>
            </w:r>
            <w:r w:rsidRPr="008E0B21">
              <w:rPr>
                <w:rFonts w:ascii="Times New Roman" w:eastAsia="Times New Roman" w:hAnsi="Times New Roman" w:cs="Times New Roman"/>
                <w:color w:val="000000"/>
                <w:sz w:val="24"/>
                <w:szCs w:val="24"/>
              </w:rPr>
              <w:br/>
              <w:t>2. Рассказать об адаптации ребёнка к детскому саду, дать р</w:t>
            </w:r>
            <w:r w:rsidRPr="008E0B21">
              <w:rPr>
                <w:rFonts w:ascii="Times New Roman" w:eastAsia="Times New Roman" w:hAnsi="Times New Roman" w:cs="Times New Roman"/>
                <w:color w:val="000000"/>
                <w:sz w:val="24"/>
                <w:szCs w:val="24"/>
              </w:rPr>
              <w:t>е</w:t>
            </w:r>
            <w:r w:rsidRPr="008E0B21">
              <w:rPr>
                <w:rFonts w:ascii="Times New Roman" w:eastAsia="Times New Roman" w:hAnsi="Times New Roman" w:cs="Times New Roman"/>
                <w:color w:val="000000"/>
                <w:sz w:val="24"/>
                <w:szCs w:val="24"/>
              </w:rPr>
              <w:t>комендации.</w:t>
            </w:r>
            <w:r w:rsidRPr="008E0B21">
              <w:rPr>
                <w:rFonts w:ascii="Times New Roman" w:eastAsia="Times New Roman" w:hAnsi="Times New Roman" w:cs="Times New Roman"/>
                <w:color w:val="000000"/>
                <w:sz w:val="24"/>
                <w:szCs w:val="24"/>
              </w:rPr>
              <w:br/>
              <w:t>3. Создать атмосферу, располагающую родителей активно участвовать в жизни группы.</w:t>
            </w:r>
            <w:r w:rsidRPr="008E0B21">
              <w:rPr>
                <w:rFonts w:ascii="Times New Roman" w:eastAsia="Times New Roman" w:hAnsi="Times New Roman" w:cs="Times New Roman"/>
                <w:color w:val="000000"/>
                <w:sz w:val="24"/>
                <w:szCs w:val="24"/>
              </w:rPr>
              <w:br/>
            </w:r>
            <w:r w:rsidRPr="008E0B21">
              <w:rPr>
                <w:rFonts w:ascii="Times New Roman" w:eastAsia="Times New Roman" w:hAnsi="Times New Roman" w:cs="Times New Roman"/>
                <w:color w:val="000000"/>
                <w:sz w:val="24"/>
                <w:szCs w:val="24"/>
              </w:rPr>
              <w:br/>
            </w:r>
            <w:r w:rsidRPr="008E0B21">
              <w:rPr>
                <w:rFonts w:ascii="Times New Roman" w:eastAsia="Times New Roman" w:hAnsi="Times New Roman" w:cs="Times New Roman"/>
                <w:b/>
                <w:color w:val="000000"/>
                <w:sz w:val="24"/>
                <w:szCs w:val="24"/>
              </w:rPr>
              <w:t>Повестка дня:</w:t>
            </w:r>
            <w:r w:rsidRPr="008E0B21">
              <w:rPr>
                <w:rFonts w:ascii="Times New Roman" w:eastAsia="Times New Roman" w:hAnsi="Times New Roman" w:cs="Times New Roman"/>
                <w:b/>
                <w:color w:val="000000"/>
                <w:sz w:val="24"/>
                <w:szCs w:val="24"/>
              </w:rPr>
              <w:br/>
            </w:r>
            <w:r w:rsidRPr="008E0B21">
              <w:rPr>
                <w:rFonts w:ascii="Times New Roman" w:eastAsia="Times New Roman" w:hAnsi="Times New Roman" w:cs="Times New Roman"/>
                <w:color w:val="000000"/>
                <w:sz w:val="24"/>
                <w:szCs w:val="24"/>
              </w:rPr>
              <w:t>1. Сообщение темы и цели собрания</w:t>
            </w:r>
            <w:r w:rsidRPr="008E0B21">
              <w:rPr>
                <w:rFonts w:ascii="Times New Roman" w:eastAsia="Times New Roman" w:hAnsi="Times New Roman" w:cs="Times New Roman"/>
                <w:color w:val="000000"/>
                <w:sz w:val="24"/>
                <w:szCs w:val="24"/>
              </w:rPr>
              <w:br/>
              <w:t>2. Знакомство с родителями, игра «Будем знакомы»</w:t>
            </w:r>
            <w:r w:rsidRPr="008E0B21">
              <w:rPr>
                <w:rFonts w:ascii="Times New Roman" w:eastAsia="Times New Roman" w:hAnsi="Times New Roman" w:cs="Times New Roman"/>
                <w:color w:val="000000"/>
                <w:sz w:val="24"/>
                <w:szCs w:val="24"/>
              </w:rPr>
              <w:br/>
              <w:t>3. Адаптация детей к детскому саду</w:t>
            </w:r>
            <w:r w:rsidRPr="008E0B21">
              <w:rPr>
                <w:rFonts w:ascii="Times New Roman" w:eastAsia="Times New Roman" w:hAnsi="Times New Roman" w:cs="Times New Roman"/>
                <w:color w:val="000000"/>
                <w:sz w:val="24"/>
                <w:szCs w:val="24"/>
              </w:rPr>
              <w:br/>
              <w:t>4. Советы для родителей, по адаптации</w:t>
            </w:r>
            <w:r w:rsidRPr="008E0B21">
              <w:rPr>
                <w:rFonts w:ascii="Times New Roman" w:eastAsia="Times New Roman" w:hAnsi="Times New Roman" w:cs="Times New Roman"/>
                <w:color w:val="000000"/>
                <w:sz w:val="24"/>
                <w:szCs w:val="24"/>
              </w:rPr>
              <w:br/>
              <w:t>5. Выбор родительского комитета</w:t>
            </w:r>
            <w:r w:rsidRPr="008E0B21">
              <w:rPr>
                <w:rFonts w:ascii="Times New Roman" w:eastAsia="Times New Roman" w:hAnsi="Times New Roman" w:cs="Times New Roman"/>
                <w:color w:val="000000"/>
                <w:sz w:val="24"/>
                <w:szCs w:val="24"/>
              </w:rPr>
              <w:br/>
              <w:t>6. Вопросы к воспитателю</w:t>
            </w:r>
            <w:r w:rsidRPr="008E0B21">
              <w:rPr>
                <w:rFonts w:ascii="Times New Roman" w:eastAsia="Times New Roman" w:hAnsi="Times New Roman" w:cs="Times New Roman"/>
                <w:color w:val="000000"/>
                <w:sz w:val="24"/>
                <w:szCs w:val="24"/>
              </w:rPr>
              <w:br/>
              <w:t>7. Итог</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Воспитатели гру</w:t>
            </w:r>
            <w:r w:rsidRPr="008E0B21">
              <w:rPr>
                <w:rFonts w:ascii="Times New Roman" w:eastAsia="Times New Roman" w:hAnsi="Times New Roman" w:cs="Times New Roman"/>
                <w:color w:val="000000"/>
                <w:sz w:val="24"/>
                <w:szCs w:val="24"/>
              </w:rPr>
              <w:t>п</w:t>
            </w:r>
            <w:r w:rsidRPr="008E0B21">
              <w:rPr>
                <w:rFonts w:ascii="Times New Roman" w:eastAsia="Times New Roman" w:hAnsi="Times New Roman" w:cs="Times New Roman"/>
                <w:color w:val="000000"/>
                <w:sz w:val="24"/>
                <w:szCs w:val="24"/>
              </w:rPr>
              <w:t>пы, педагог-</w:t>
            </w:r>
            <w:r w:rsidRPr="008E0B21">
              <w:rPr>
                <w:rFonts w:ascii="Times New Roman" w:eastAsia="Times New Roman" w:hAnsi="Times New Roman" w:cs="Times New Roman"/>
                <w:color w:val="000000"/>
                <w:sz w:val="24"/>
                <w:szCs w:val="24"/>
              </w:rPr>
              <w:lastRenderedPageBreak/>
              <w:t>психолог</w:t>
            </w:r>
          </w:p>
        </w:tc>
      </w:tr>
      <w:tr w:rsidR="008E0B21" w:rsidRPr="008E0B21" w:rsidTr="001E0FC7">
        <w:tc>
          <w:tcPr>
            <w:tcW w:w="2127" w:type="dxa"/>
            <w:vMerge/>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ind w:left="75" w:right="75"/>
              <w:rPr>
                <w:rFonts w:ascii="Times New Roman" w:eastAsia="Times New Roman" w:hAnsi="Times New Roman" w:cs="Times New Roman"/>
                <w:color w:val="000000"/>
                <w:sz w:val="24"/>
                <w:szCs w:val="24"/>
                <w:highlight w:val="yellow"/>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Вторая младшая группа</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rPr>
            </w:pPr>
            <w:r w:rsidRPr="008E0B21">
              <w:rPr>
                <w:rFonts w:ascii="Times New Roman" w:eastAsia="Times New Roman" w:hAnsi="Times New Roman" w:cs="Times New Roman"/>
                <w:b/>
                <w:color w:val="000000"/>
                <w:sz w:val="24"/>
                <w:szCs w:val="24"/>
              </w:rPr>
              <w:t>Тема: «Задачи воспитания и обучения детей младшего возраста на новый учебный год»</w:t>
            </w:r>
          </w:p>
          <w:p w:rsidR="008E0B21" w:rsidRPr="008E0B21" w:rsidRDefault="008E0B21" w:rsidP="008E0B21">
            <w:pPr>
              <w:spacing w:before="100" w:beforeAutospacing="1" w:after="100" w:afterAutospacing="1" w:line="240" w:lineRule="exact"/>
              <w:jc w:val="both"/>
              <w:rPr>
                <w:rFonts w:ascii="Times New Roman" w:eastAsia="Times New Roman" w:hAnsi="Times New Roman" w:cs="Times New Roman"/>
                <w:color w:val="000000"/>
                <w:sz w:val="24"/>
                <w:szCs w:val="24"/>
              </w:rPr>
            </w:pPr>
            <w:r w:rsidRPr="008E0B21">
              <w:rPr>
                <w:rFonts w:ascii="Times New Roman" w:eastAsia="Times New Roman" w:hAnsi="Times New Roman" w:cs="Times New Roman"/>
                <w:b/>
                <w:bCs/>
                <w:color w:val="000000"/>
                <w:sz w:val="24"/>
                <w:szCs w:val="24"/>
              </w:rPr>
              <w:t>Цель: </w:t>
            </w:r>
            <w:r w:rsidRPr="008E0B21">
              <w:rPr>
                <w:rFonts w:ascii="Times New Roman" w:eastAsia="Times New Roman" w:hAnsi="Times New Roman" w:cs="Times New Roman"/>
                <w:color w:val="000000"/>
                <w:sz w:val="24"/>
                <w:szCs w:val="24"/>
              </w:rPr>
              <w:t>расширение контакта между педагогами и родител</w:t>
            </w:r>
            <w:r w:rsidRPr="008E0B21">
              <w:rPr>
                <w:rFonts w:ascii="Times New Roman" w:eastAsia="Times New Roman" w:hAnsi="Times New Roman" w:cs="Times New Roman"/>
                <w:color w:val="000000"/>
                <w:sz w:val="24"/>
                <w:szCs w:val="24"/>
              </w:rPr>
              <w:t>я</w:t>
            </w:r>
            <w:r w:rsidRPr="008E0B21">
              <w:rPr>
                <w:rFonts w:ascii="Times New Roman" w:eastAsia="Times New Roman" w:hAnsi="Times New Roman" w:cs="Times New Roman"/>
                <w:color w:val="000000"/>
                <w:sz w:val="24"/>
                <w:szCs w:val="24"/>
              </w:rPr>
              <w:t>ми; обсуждение планов, перспектив на новый учебный год; повышение педагогической культуры родителей.</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b/>
                <w:bCs/>
                <w:color w:val="000000"/>
                <w:sz w:val="24"/>
                <w:szCs w:val="24"/>
              </w:rPr>
            </w:pPr>
            <w:r w:rsidRPr="008E0B21">
              <w:rPr>
                <w:rFonts w:ascii="Times New Roman" w:eastAsia="Times New Roman" w:hAnsi="Times New Roman" w:cs="Times New Roman"/>
                <w:b/>
                <w:bCs/>
                <w:color w:val="000000"/>
                <w:sz w:val="24"/>
                <w:szCs w:val="24"/>
              </w:rPr>
              <w:t>Задачи:</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Cs/>
                <w:color w:val="000000"/>
                <w:sz w:val="24"/>
                <w:szCs w:val="24"/>
              </w:rPr>
              <w:t>1.Р</w:t>
            </w:r>
            <w:r w:rsidRPr="008E0B21">
              <w:rPr>
                <w:rFonts w:ascii="Times New Roman" w:eastAsia="Times New Roman" w:hAnsi="Times New Roman" w:cs="Times New Roman"/>
                <w:color w:val="000000"/>
                <w:sz w:val="24"/>
                <w:szCs w:val="24"/>
              </w:rPr>
              <w:t xml:space="preserve">ассмотреть возрастные и индивидуальные особенности детей 3- 4 лет. </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2.Познакомить родителей с задачами и особенностями обр</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зовательной работы, задачами дошкольного учреждения на новый учебный год.</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3.Обновить анкетные данные семей воспитанников.</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4.Научить родителей наблюдать за ребёнком, изучать его, видеть успехи и неудачи, стараться помочь ему развиваться в его собственном темпе.</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5.Активизировать работу по развитию речи детей.</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rPr>
            </w:pPr>
            <w:r w:rsidRPr="008E0B21">
              <w:rPr>
                <w:rFonts w:ascii="Times New Roman" w:eastAsia="Times New Roman" w:hAnsi="Times New Roman" w:cs="Times New Roman"/>
                <w:b/>
                <w:bCs/>
                <w:color w:val="000000"/>
                <w:sz w:val="24"/>
                <w:szCs w:val="24"/>
              </w:rPr>
              <w:t>Повестка дня:</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1.Вступительная часть</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2.Возрастные и индивидуальные особенности детей 3-4 лет.</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3.Особенности образовательного процесса во второй мла</w:t>
            </w:r>
            <w:r w:rsidRPr="008E0B21">
              <w:rPr>
                <w:rFonts w:ascii="Times New Roman" w:eastAsia="Times New Roman" w:hAnsi="Times New Roman" w:cs="Times New Roman"/>
                <w:color w:val="000000"/>
                <w:sz w:val="24"/>
                <w:szCs w:val="24"/>
              </w:rPr>
              <w:t>д</w:t>
            </w:r>
            <w:r w:rsidRPr="008E0B21">
              <w:rPr>
                <w:rFonts w:ascii="Times New Roman" w:eastAsia="Times New Roman" w:hAnsi="Times New Roman" w:cs="Times New Roman"/>
                <w:color w:val="000000"/>
                <w:sz w:val="24"/>
                <w:szCs w:val="24"/>
              </w:rPr>
              <w:t>шей группе.</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4.Ознакомление родителей с целями и задачами ДОУ на н</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lastRenderedPageBreak/>
              <w:t>вый учебный год.</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5.Итог.</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Воспитатели гру</w:t>
            </w:r>
            <w:r w:rsidRPr="008E0B21">
              <w:rPr>
                <w:rFonts w:ascii="Times New Roman" w:eastAsia="Times New Roman" w:hAnsi="Times New Roman" w:cs="Times New Roman"/>
                <w:color w:val="000000"/>
                <w:sz w:val="24"/>
                <w:szCs w:val="24"/>
              </w:rPr>
              <w:t>п</w:t>
            </w:r>
            <w:r w:rsidRPr="008E0B21">
              <w:rPr>
                <w:rFonts w:ascii="Times New Roman" w:eastAsia="Times New Roman" w:hAnsi="Times New Roman" w:cs="Times New Roman"/>
                <w:color w:val="000000"/>
                <w:sz w:val="24"/>
                <w:szCs w:val="24"/>
              </w:rPr>
              <w:t>пы, педагог-психолог</w:t>
            </w:r>
          </w:p>
        </w:tc>
      </w:tr>
      <w:tr w:rsidR="008E0B21" w:rsidRPr="008E0B21" w:rsidTr="001E0FC7">
        <w:tc>
          <w:tcPr>
            <w:tcW w:w="2127" w:type="dxa"/>
            <w:vMerge/>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ind w:left="75" w:right="75"/>
              <w:rPr>
                <w:rFonts w:ascii="Times New Roman" w:eastAsia="Times New Roman" w:hAnsi="Times New Roman" w:cs="Times New Roman"/>
                <w:color w:val="000000"/>
                <w:sz w:val="24"/>
                <w:szCs w:val="24"/>
                <w:highlight w:val="yellow"/>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u w:val="single"/>
              </w:rPr>
            </w:pPr>
            <w:r w:rsidRPr="008E0B21">
              <w:rPr>
                <w:rFonts w:ascii="Times New Roman" w:eastAsia="Times New Roman" w:hAnsi="Times New Roman" w:cs="Times New Roman"/>
                <w:b/>
                <w:color w:val="000000"/>
                <w:sz w:val="24"/>
                <w:szCs w:val="24"/>
                <w:u w:val="single"/>
              </w:rPr>
              <w:t>Разновозрастная  группа (4-7 лет)</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Тема:</w:t>
            </w:r>
            <w:r w:rsidRPr="008E0B21">
              <w:rPr>
                <w:rFonts w:ascii="Times New Roman" w:eastAsia="Times New Roman" w:hAnsi="Times New Roman" w:cs="Times New Roman"/>
                <w:color w:val="000000"/>
                <w:sz w:val="24"/>
                <w:szCs w:val="24"/>
              </w:rPr>
              <w:t xml:space="preserve"> «Начало учебного года – начало нового этапа в жизни детского сада и воспитанников группы»</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iCs/>
                <w:color w:val="000000"/>
                <w:sz w:val="24"/>
                <w:szCs w:val="24"/>
                <w:lang w:eastAsia="ru-RU"/>
              </w:rPr>
              <w:t>Цель</w:t>
            </w:r>
            <w:r w:rsidRPr="008E0B21">
              <w:rPr>
                <w:rFonts w:ascii="Times New Roman" w:eastAsia="Times New Roman" w:hAnsi="Times New Roman" w:cs="Times New Roman"/>
                <w:color w:val="000000"/>
                <w:sz w:val="24"/>
                <w:szCs w:val="24"/>
                <w:lang w:eastAsia="ru-RU"/>
              </w:rPr>
              <w:t>: моделирование перспектив взаимодействия на новый учебный год.</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iCs/>
                <w:color w:val="000000"/>
                <w:sz w:val="24"/>
                <w:szCs w:val="24"/>
                <w:lang w:eastAsia="ru-RU"/>
              </w:rPr>
              <w:t>Задачи</w:t>
            </w:r>
            <w:r w:rsidRPr="008E0B21">
              <w:rPr>
                <w:rFonts w:ascii="Times New Roman" w:eastAsia="Times New Roman" w:hAnsi="Times New Roman" w:cs="Times New Roman"/>
                <w:color w:val="000000"/>
                <w:sz w:val="24"/>
                <w:szCs w:val="24"/>
                <w:lang w:eastAsia="ru-RU"/>
              </w:rPr>
              <w:t>:</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1.Рассмотреть возрастные и индивидуальные особенности детей разновозрастной группы.</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2.Познакомить родителей с задачами и особенностями обр</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зовательной работы, задачами дошкольного учреждения на новый учебный год.</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3.Обновить анкетные данные семей воспитанников.</w:t>
            </w:r>
          </w:p>
          <w:p w:rsidR="008E0B21" w:rsidRPr="008E0B21" w:rsidRDefault="008E0B21" w:rsidP="008E0B21">
            <w:pPr>
              <w:shd w:val="clear" w:color="auto" w:fill="FFFFFF"/>
              <w:spacing w:after="150" w:line="240" w:lineRule="exact"/>
              <w:rPr>
                <w:rFonts w:ascii="Arial" w:eastAsia="Times New Roman" w:hAnsi="Arial" w:cs="Arial"/>
                <w:color w:val="000000"/>
                <w:sz w:val="21"/>
                <w:szCs w:val="21"/>
                <w:lang w:eastAsia="ru-RU"/>
              </w:rPr>
            </w:pPr>
            <w:r w:rsidRPr="008E0B21">
              <w:rPr>
                <w:rFonts w:ascii="Times New Roman" w:eastAsia="Times New Roman" w:hAnsi="Times New Roman" w:cs="Times New Roman"/>
                <w:color w:val="000000"/>
                <w:sz w:val="24"/>
                <w:szCs w:val="24"/>
                <w:lang w:eastAsia="ru-RU"/>
              </w:rPr>
              <w:t>4.Научить родителей наблюдать за ребенком, изучать его, видеть успехи и неудачи, стараться помочь ему развиваться в его собственном темпе.</w:t>
            </w:r>
            <w:r w:rsidRPr="008E0B21">
              <w:rPr>
                <w:rFonts w:ascii="Times New Roman" w:eastAsia="Times New Roman" w:hAnsi="Times New Roman" w:cs="Times New Roman"/>
                <w:color w:val="000000"/>
                <w:sz w:val="24"/>
                <w:szCs w:val="24"/>
                <w:lang w:eastAsia="ru-RU"/>
              </w:rPr>
              <w:br/>
            </w:r>
            <w:r w:rsidRPr="008E0B21">
              <w:rPr>
                <w:rFonts w:ascii="Times New Roman" w:eastAsia="Times New Roman" w:hAnsi="Times New Roman" w:cs="Times New Roman"/>
                <w:b/>
                <w:color w:val="000000"/>
                <w:sz w:val="24"/>
                <w:szCs w:val="24"/>
                <w:lang w:eastAsia="ru-RU"/>
              </w:rPr>
              <w:t>Повестка дня:</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1.Торжественное начало собрания. Поздравление родителей с началом учебного года.</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2.Особенности образовательного процесса в разновозрастной группе.</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3.Выступление воспитателя: «Старший дошкольный </w:t>
            </w:r>
            <w:proofErr w:type="gramStart"/>
            <w:r w:rsidRPr="008E0B21">
              <w:rPr>
                <w:rFonts w:ascii="Times New Roman" w:eastAsia="Times New Roman" w:hAnsi="Times New Roman" w:cs="Times New Roman"/>
                <w:color w:val="000000"/>
                <w:sz w:val="24"/>
                <w:szCs w:val="24"/>
              </w:rPr>
              <w:t>возраст</w:t>
            </w:r>
            <w:proofErr w:type="gramEnd"/>
            <w:r w:rsidRPr="008E0B21">
              <w:rPr>
                <w:rFonts w:ascii="Times New Roman" w:eastAsia="Times New Roman" w:hAnsi="Times New Roman" w:cs="Times New Roman"/>
                <w:color w:val="000000"/>
                <w:sz w:val="24"/>
                <w:szCs w:val="24"/>
              </w:rPr>
              <w:t xml:space="preserve"> – какой он?»</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4.Разное.</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Воспитатели гру</w:t>
            </w:r>
            <w:r w:rsidRPr="008E0B21">
              <w:rPr>
                <w:rFonts w:ascii="Times New Roman" w:eastAsia="Times New Roman" w:hAnsi="Times New Roman" w:cs="Times New Roman"/>
                <w:color w:val="000000"/>
                <w:sz w:val="24"/>
                <w:szCs w:val="24"/>
              </w:rPr>
              <w:t>п</w:t>
            </w:r>
            <w:r w:rsidRPr="008E0B21">
              <w:rPr>
                <w:rFonts w:ascii="Times New Roman" w:eastAsia="Times New Roman" w:hAnsi="Times New Roman" w:cs="Times New Roman"/>
                <w:color w:val="000000"/>
                <w:sz w:val="24"/>
                <w:szCs w:val="24"/>
              </w:rPr>
              <w:t>пы</w:t>
            </w:r>
          </w:p>
        </w:tc>
      </w:tr>
      <w:tr w:rsidR="008E0B21" w:rsidRPr="008E0B21" w:rsidTr="001E0FC7">
        <w:tc>
          <w:tcPr>
            <w:tcW w:w="2127" w:type="dxa"/>
            <w:vMerge/>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ind w:left="75" w:right="75"/>
              <w:rPr>
                <w:rFonts w:ascii="Times New Roman" w:eastAsia="Times New Roman" w:hAnsi="Times New Roman" w:cs="Times New Roman"/>
                <w:color w:val="000000"/>
                <w:sz w:val="24"/>
                <w:szCs w:val="24"/>
                <w:highlight w:val="yellow"/>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Логопедическая группа (4-7 лет)</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color w:val="000000"/>
                <w:sz w:val="24"/>
                <w:szCs w:val="24"/>
                <w:lang w:eastAsia="ru-RU"/>
              </w:rPr>
              <w:t xml:space="preserve">Тема: </w:t>
            </w:r>
            <w:r w:rsidRPr="008E0B21">
              <w:rPr>
                <w:rFonts w:ascii="Times New Roman" w:eastAsia="Times New Roman" w:hAnsi="Times New Roman" w:cs="Times New Roman"/>
                <w:color w:val="000000"/>
                <w:sz w:val="24"/>
                <w:szCs w:val="24"/>
                <w:lang w:eastAsia="ru-RU"/>
              </w:rPr>
              <w:t>«Специфика обучения и воспитания детей в логопед</w:t>
            </w:r>
            <w:r w:rsidRPr="008E0B21">
              <w:rPr>
                <w:rFonts w:ascii="Times New Roman" w:eastAsia="Times New Roman" w:hAnsi="Times New Roman" w:cs="Times New Roman"/>
                <w:color w:val="000000"/>
                <w:sz w:val="24"/>
                <w:szCs w:val="24"/>
                <w:lang w:eastAsia="ru-RU"/>
              </w:rPr>
              <w:t>и</w:t>
            </w:r>
            <w:r w:rsidRPr="008E0B21">
              <w:rPr>
                <w:rFonts w:ascii="Times New Roman" w:eastAsia="Times New Roman" w:hAnsi="Times New Roman" w:cs="Times New Roman"/>
                <w:color w:val="000000"/>
                <w:sz w:val="24"/>
                <w:szCs w:val="24"/>
                <w:lang w:eastAsia="ru-RU"/>
              </w:rPr>
              <w:t>ческой группе. Роль семьи в преодолении дефектов речи».</w:t>
            </w:r>
          </w:p>
          <w:p w:rsidR="008E0B21" w:rsidRPr="008E0B21" w:rsidRDefault="008E0B21" w:rsidP="008E0B21">
            <w:pPr>
              <w:shd w:val="clear" w:color="auto" w:fill="FFFFFF"/>
              <w:spacing w:after="0" w:line="240" w:lineRule="auto"/>
              <w:jc w:val="both"/>
              <w:rPr>
                <w:rFonts w:ascii="Calibri" w:eastAsia="Times New Roman" w:hAnsi="Calibri" w:cs="Calibri"/>
                <w:color w:val="000000"/>
                <w:sz w:val="20"/>
                <w:lang w:eastAsia="ru-RU"/>
              </w:rPr>
            </w:pPr>
            <w:r w:rsidRPr="008E0B21">
              <w:rPr>
                <w:rFonts w:ascii="Times New Roman" w:eastAsia="Times New Roman" w:hAnsi="Times New Roman" w:cs="Times New Roman"/>
                <w:b/>
                <w:bCs/>
                <w:color w:val="000000"/>
                <w:sz w:val="24"/>
                <w:szCs w:val="28"/>
                <w:lang w:eastAsia="ru-RU"/>
              </w:rPr>
              <w:t>Цель</w:t>
            </w:r>
            <w:r w:rsidRPr="008E0B21">
              <w:rPr>
                <w:rFonts w:ascii="Times New Roman" w:eastAsia="Times New Roman" w:hAnsi="Times New Roman" w:cs="Times New Roman"/>
                <w:color w:val="000000"/>
                <w:sz w:val="24"/>
                <w:szCs w:val="28"/>
                <w:lang w:eastAsia="ru-RU"/>
              </w:rPr>
              <w:t>: сформировать у родителей представление о значим</w:t>
            </w:r>
            <w:r w:rsidRPr="008E0B21">
              <w:rPr>
                <w:rFonts w:ascii="Times New Roman" w:eastAsia="Times New Roman" w:hAnsi="Times New Roman" w:cs="Times New Roman"/>
                <w:color w:val="000000"/>
                <w:sz w:val="24"/>
                <w:szCs w:val="28"/>
                <w:lang w:eastAsia="ru-RU"/>
              </w:rPr>
              <w:t>о</w:t>
            </w:r>
            <w:r w:rsidRPr="008E0B21">
              <w:rPr>
                <w:rFonts w:ascii="Times New Roman" w:eastAsia="Times New Roman" w:hAnsi="Times New Roman" w:cs="Times New Roman"/>
                <w:color w:val="000000"/>
                <w:sz w:val="24"/>
                <w:szCs w:val="28"/>
                <w:lang w:eastAsia="ru-RU"/>
              </w:rPr>
              <w:t>сти артикуляционной гимнастики и о правильности её в</w:t>
            </w:r>
            <w:r w:rsidRPr="008E0B21">
              <w:rPr>
                <w:rFonts w:ascii="Times New Roman" w:eastAsia="Times New Roman" w:hAnsi="Times New Roman" w:cs="Times New Roman"/>
                <w:color w:val="000000"/>
                <w:sz w:val="24"/>
                <w:szCs w:val="28"/>
                <w:lang w:eastAsia="ru-RU"/>
              </w:rPr>
              <w:t>ы</w:t>
            </w:r>
            <w:r w:rsidRPr="008E0B21">
              <w:rPr>
                <w:rFonts w:ascii="Times New Roman" w:eastAsia="Times New Roman" w:hAnsi="Times New Roman" w:cs="Times New Roman"/>
                <w:color w:val="000000"/>
                <w:sz w:val="24"/>
                <w:szCs w:val="28"/>
                <w:lang w:eastAsia="ru-RU"/>
              </w:rPr>
              <w:t>полнения с использованием  игровых приемов и методов для развития артикуляционной моторики дошкольников.</w:t>
            </w:r>
          </w:p>
          <w:p w:rsidR="008E0B21" w:rsidRPr="008E0B21" w:rsidRDefault="008E0B21" w:rsidP="008E0B21">
            <w:pPr>
              <w:shd w:val="clear" w:color="auto" w:fill="FFFFFF"/>
              <w:spacing w:after="0" w:line="240" w:lineRule="auto"/>
              <w:rPr>
                <w:rFonts w:ascii="Calibri" w:eastAsia="Times New Roman" w:hAnsi="Calibri" w:cs="Calibri"/>
                <w:color w:val="000000"/>
                <w:sz w:val="20"/>
                <w:lang w:eastAsia="ru-RU"/>
              </w:rPr>
            </w:pPr>
            <w:r w:rsidRPr="008E0B21">
              <w:rPr>
                <w:rFonts w:ascii="Times New Roman" w:eastAsia="Times New Roman" w:hAnsi="Times New Roman" w:cs="Times New Roman"/>
                <w:b/>
                <w:bCs/>
                <w:color w:val="000000"/>
                <w:sz w:val="24"/>
                <w:szCs w:val="28"/>
                <w:lang w:eastAsia="ru-RU"/>
              </w:rPr>
              <w:t>Задачи:</w:t>
            </w:r>
          </w:p>
          <w:p w:rsidR="008E0B21" w:rsidRPr="008E0B21" w:rsidRDefault="008E0B21" w:rsidP="008E0B21">
            <w:pPr>
              <w:shd w:val="clear" w:color="auto" w:fill="FFFFFF"/>
              <w:spacing w:after="0" w:line="240" w:lineRule="auto"/>
              <w:jc w:val="both"/>
              <w:rPr>
                <w:rFonts w:ascii="Calibri" w:eastAsia="Times New Roman" w:hAnsi="Calibri" w:cs="Calibri"/>
                <w:color w:val="000000"/>
                <w:sz w:val="24"/>
                <w:szCs w:val="24"/>
                <w:lang w:eastAsia="ru-RU"/>
              </w:rPr>
            </w:pPr>
            <w:r w:rsidRPr="008E0B21">
              <w:rPr>
                <w:rFonts w:ascii="Times New Roman" w:eastAsia="Times New Roman" w:hAnsi="Times New Roman" w:cs="Times New Roman"/>
                <w:color w:val="000000"/>
                <w:sz w:val="28"/>
                <w:szCs w:val="28"/>
                <w:lang w:eastAsia="ru-RU"/>
              </w:rPr>
              <w:t>1</w:t>
            </w:r>
            <w:r w:rsidRPr="008E0B21">
              <w:rPr>
                <w:rFonts w:ascii="Times New Roman" w:eastAsia="Times New Roman" w:hAnsi="Times New Roman" w:cs="Times New Roman"/>
                <w:color w:val="000000"/>
                <w:sz w:val="24"/>
                <w:szCs w:val="24"/>
                <w:lang w:eastAsia="ru-RU"/>
              </w:rPr>
              <w:t>.Активизировать знания родителей о значимости развития артикуляционной моторики</w:t>
            </w:r>
          </w:p>
          <w:p w:rsidR="008E0B21" w:rsidRPr="008E0B21" w:rsidRDefault="008E0B21" w:rsidP="008E0B21">
            <w:pPr>
              <w:shd w:val="clear" w:color="auto" w:fill="FFFFFF"/>
              <w:spacing w:after="0" w:line="240" w:lineRule="auto"/>
              <w:jc w:val="both"/>
              <w:rPr>
                <w:rFonts w:ascii="Calibri" w:eastAsia="Times New Roman" w:hAnsi="Calibri" w:cs="Calibri"/>
                <w:color w:val="000000"/>
                <w:sz w:val="24"/>
                <w:szCs w:val="24"/>
                <w:lang w:eastAsia="ru-RU"/>
              </w:rPr>
            </w:pPr>
            <w:r w:rsidRPr="008E0B21">
              <w:rPr>
                <w:rFonts w:ascii="Calibri" w:eastAsia="Times New Roman" w:hAnsi="Calibri" w:cs="Calibri"/>
                <w:color w:val="000000"/>
                <w:sz w:val="24"/>
                <w:szCs w:val="24"/>
                <w:lang w:eastAsia="ru-RU"/>
              </w:rPr>
              <w:t>2.П</w:t>
            </w:r>
            <w:r w:rsidRPr="008E0B21">
              <w:rPr>
                <w:rFonts w:ascii="Times New Roman" w:eastAsia="Times New Roman" w:hAnsi="Times New Roman" w:cs="Times New Roman"/>
                <w:color w:val="000000"/>
                <w:sz w:val="24"/>
                <w:szCs w:val="24"/>
                <w:lang w:eastAsia="ru-RU"/>
              </w:rPr>
              <w:t>ознакомить с правилами организации артикуляционной гимнастики дома</w:t>
            </w:r>
          </w:p>
          <w:p w:rsidR="008E0B21" w:rsidRPr="008E0B21" w:rsidRDefault="008E0B21" w:rsidP="008E0B21">
            <w:pPr>
              <w:shd w:val="clear" w:color="auto" w:fill="FFFFFF"/>
              <w:spacing w:after="0" w:line="240" w:lineRule="auto"/>
              <w:jc w:val="both"/>
              <w:rPr>
                <w:rFonts w:ascii="Calibri" w:eastAsia="Times New Roman" w:hAnsi="Calibri" w:cs="Calibri"/>
                <w:color w:val="000000"/>
                <w:sz w:val="24"/>
                <w:szCs w:val="24"/>
                <w:lang w:eastAsia="ru-RU"/>
              </w:rPr>
            </w:pPr>
            <w:r w:rsidRPr="008E0B21">
              <w:rPr>
                <w:rFonts w:ascii="Calibri" w:eastAsia="Times New Roman" w:hAnsi="Calibri" w:cs="Calibri"/>
                <w:color w:val="000000"/>
                <w:sz w:val="24"/>
                <w:szCs w:val="24"/>
                <w:lang w:eastAsia="ru-RU"/>
              </w:rPr>
              <w:t>3.Ф</w:t>
            </w:r>
            <w:r w:rsidRPr="008E0B21">
              <w:rPr>
                <w:rFonts w:ascii="Times New Roman" w:eastAsia="Times New Roman" w:hAnsi="Times New Roman" w:cs="Times New Roman"/>
                <w:color w:val="000000"/>
                <w:sz w:val="24"/>
                <w:szCs w:val="24"/>
                <w:lang w:eastAsia="ru-RU"/>
              </w:rPr>
              <w:t>ормировать умения осознанной, адекватной и результ</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тивной помощи детям</w:t>
            </w:r>
          </w:p>
          <w:p w:rsidR="008E0B21" w:rsidRPr="008E0B21" w:rsidRDefault="008E0B21" w:rsidP="008E0B21">
            <w:pPr>
              <w:shd w:val="clear" w:color="auto" w:fill="FFFFFF"/>
              <w:spacing w:after="0" w:line="240" w:lineRule="auto"/>
              <w:jc w:val="both"/>
              <w:rPr>
                <w:rFonts w:ascii="Calibri" w:eastAsia="Times New Roman" w:hAnsi="Calibri" w:cs="Calibri"/>
                <w:color w:val="000000"/>
                <w:sz w:val="24"/>
                <w:szCs w:val="24"/>
                <w:lang w:eastAsia="ru-RU"/>
              </w:rPr>
            </w:pPr>
            <w:r w:rsidRPr="008E0B21">
              <w:rPr>
                <w:rFonts w:ascii="Calibri" w:eastAsia="Times New Roman" w:hAnsi="Calibri" w:cs="Calibri"/>
                <w:color w:val="000000"/>
                <w:sz w:val="24"/>
                <w:szCs w:val="24"/>
                <w:lang w:eastAsia="ru-RU"/>
              </w:rPr>
              <w:t>4.Р</w:t>
            </w:r>
            <w:r w:rsidRPr="008E0B21">
              <w:rPr>
                <w:rFonts w:ascii="Times New Roman" w:eastAsia="Times New Roman" w:hAnsi="Times New Roman" w:cs="Times New Roman"/>
                <w:color w:val="000000"/>
                <w:sz w:val="24"/>
                <w:szCs w:val="24"/>
                <w:lang w:eastAsia="ru-RU"/>
              </w:rPr>
              <w:t>асширять степень включенности родителей в реализацию индивидуальных, коррекционных программ работы с детьми.</w:t>
            </w:r>
          </w:p>
          <w:p w:rsidR="008E0B21" w:rsidRPr="008E0B21" w:rsidRDefault="008E0B21" w:rsidP="008E0B21">
            <w:pPr>
              <w:shd w:val="clear" w:color="auto" w:fill="FFFFFF"/>
              <w:spacing w:after="150" w:line="240" w:lineRule="auto"/>
              <w:rPr>
                <w:rFonts w:ascii="Times New Roman" w:eastAsia="Times New Roman" w:hAnsi="Times New Roman" w:cs="Times New Roman"/>
                <w:b/>
                <w:color w:val="000000"/>
                <w:sz w:val="24"/>
                <w:szCs w:val="24"/>
                <w:lang w:eastAsia="ru-RU"/>
              </w:rPr>
            </w:pPr>
            <w:r w:rsidRPr="008E0B21">
              <w:rPr>
                <w:rFonts w:ascii="Times New Roman" w:eastAsia="Times New Roman" w:hAnsi="Times New Roman" w:cs="Times New Roman"/>
                <w:b/>
                <w:bCs/>
                <w:color w:val="000000"/>
                <w:sz w:val="24"/>
                <w:szCs w:val="24"/>
                <w:lang w:eastAsia="ru-RU"/>
              </w:rPr>
              <w:t>Повестка дня:</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lastRenderedPageBreak/>
              <w:t>1. Что такое «логопедия»? Кто такой логопед?</w:t>
            </w:r>
            <w:r w:rsidRPr="008E0B21">
              <w:rPr>
                <w:rFonts w:ascii="Times New Roman" w:eastAsia="Times New Roman" w:hAnsi="Times New Roman" w:cs="Times New Roman"/>
                <w:color w:val="000000"/>
                <w:sz w:val="24"/>
                <w:szCs w:val="24"/>
                <w:lang w:eastAsia="ru-RU"/>
              </w:rPr>
              <w:br/>
              <w:t>2. Особенности логопедической работы:</w:t>
            </w:r>
            <w:r w:rsidRPr="008E0B21">
              <w:rPr>
                <w:rFonts w:ascii="Times New Roman" w:eastAsia="Times New Roman" w:hAnsi="Times New Roman" w:cs="Times New Roman"/>
                <w:color w:val="000000"/>
                <w:sz w:val="24"/>
                <w:szCs w:val="24"/>
                <w:lang w:eastAsia="ru-RU"/>
              </w:rPr>
              <w:br/>
              <w:t>- содержание логопедической работы;</w:t>
            </w:r>
            <w:r w:rsidRPr="008E0B21">
              <w:rPr>
                <w:rFonts w:ascii="Times New Roman" w:eastAsia="Times New Roman" w:hAnsi="Times New Roman" w:cs="Times New Roman"/>
                <w:color w:val="000000"/>
                <w:sz w:val="24"/>
                <w:szCs w:val="24"/>
                <w:lang w:eastAsia="ru-RU"/>
              </w:rPr>
              <w:br/>
              <w:t>- формы логопедической работы.</w:t>
            </w:r>
            <w:r w:rsidRPr="008E0B21">
              <w:rPr>
                <w:rFonts w:ascii="Times New Roman" w:eastAsia="Times New Roman" w:hAnsi="Times New Roman" w:cs="Times New Roman"/>
                <w:color w:val="000000"/>
                <w:sz w:val="24"/>
                <w:szCs w:val="24"/>
                <w:lang w:eastAsia="ru-RU"/>
              </w:rPr>
              <w:br/>
              <w:t>3. Ознакомление родителей с результатами обследования р</w:t>
            </w:r>
            <w:r w:rsidRPr="008E0B21">
              <w:rPr>
                <w:rFonts w:ascii="Times New Roman" w:eastAsia="Times New Roman" w:hAnsi="Times New Roman" w:cs="Times New Roman"/>
                <w:color w:val="000000"/>
                <w:sz w:val="24"/>
                <w:szCs w:val="24"/>
                <w:lang w:eastAsia="ru-RU"/>
              </w:rPr>
              <w:t>е</w:t>
            </w:r>
            <w:r w:rsidRPr="008E0B21">
              <w:rPr>
                <w:rFonts w:ascii="Times New Roman" w:eastAsia="Times New Roman" w:hAnsi="Times New Roman" w:cs="Times New Roman"/>
                <w:color w:val="000000"/>
                <w:sz w:val="24"/>
                <w:szCs w:val="24"/>
                <w:lang w:eastAsia="ru-RU"/>
              </w:rPr>
              <w:t>чи детей логопедической группы.</w:t>
            </w:r>
            <w:r w:rsidRPr="008E0B21">
              <w:rPr>
                <w:rFonts w:ascii="Times New Roman" w:eastAsia="Times New Roman" w:hAnsi="Times New Roman" w:cs="Times New Roman"/>
                <w:color w:val="000000"/>
                <w:sz w:val="24"/>
                <w:szCs w:val="24"/>
                <w:lang w:eastAsia="ru-RU"/>
              </w:rPr>
              <w:br/>
              <w:t>4. Роль семьи в преодолении речевых нарушений у детей.</w:t>
            </w:r>
            <w:r w:rsidRPr="008E0B21">
              <w:rPr>
                <w:rFonts w:ascii="Times New Roman" w:eastAsia="Times New Roman" w:hAnsi="Times New Roman" w:cs="Times New Roman"/>
                <w:color w:val="000000"/>
                <w:sz w:val="24"/>
                <w:szCs w:val="24"/>
                <w:lang w:eastAsia="ru-RU"/>
              </w:rPr>
              <w:br/>
              <w:t>5. Положительные стороны обучения и воспитания детей в логопедических группах.</w:t>
            </w:r>
            <w:r w:rsidRPr="008E0B21">
              <w:rPr>
                <w:rFonts w:ascii="Times New Roman" w:eastAsia="Times New Roman" w:hAnsi="Times New Roman" w:cs="Times New Roman"/>
                <w:color w:val="000000"/>
                <w:sz w:val="24"/>
                <w:szCs w:val="24"/>
                <w:lang w:eastAsia="ru-RU"/>
              </w:rPr>
              <w:br/>
              <w:t>6. Тренинг для родителей «Артикуляционная гимнастика».</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Воспитатели гру</w:t>
            </w:r>
            <w:r w:rsidRPr="008E0B21">
              <w:rPr>
                <w:rFonts w:ascii="Times New Roman" w:eastAsia="Times New Roman" w:hAnsi="Times New Roman" w:cs="Times New Roman"/>
                <w:color w:val="000000"/>
                <w:sz w:val="24"/>
                <w:szCs w:val="24"/>
              </w:rPr>
              <w:t>п</w:t>
            </w:r>
            <w:r w:rsidRPr="008E0B21">
              <w:rPr>
                <w:rFonts w:ascii="Times New Roman" w:eastAsia="Times New Roman" w:hAnsi="Times New Roman" w:cs="Times New Roman"/>
                <w:color w:val="000000"/>
                <w:sz w:val="24"/>
                <w:szCs w:val="24"/>
              </w:rPr>
              <w:t>пы, учитель-логопед</w:t>
            </w:r>
          </w:p>
        </w:tc>
      </w:tr>
      <w:tr w:rsidR="008E0B21" w:rsidRPr="008E0B21" w:rsidTr="001E0FC7">
        <w:trPr>
          <w:trHeight w:val="5"/>
        </w:trPr>
        <w:tc>
          <w:tcPr>
            <w:tcW w:w="2127" w:type="dxa"/>
            <w:vMerge w:val="restart"/>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lastRenderedPageBreak/>
              <w:t>Февраль</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Первая младшая группа</w:t>
            </w:r>
            <w:r w:rsidRPr="008E0B21">
              <w:rPr>
                <w:rFonts w:ascii="Times New Roman" w:eastAsia="Times New Roman" w:hAnsi="Times New Roman" w:cs="Times New Roman"/>
                <w:color w:val="000000"/>
                <w:sz w:val="24"/>
                <w:szCs w:val="24"/>
              </w:rPr>
              <w:t xml:space="preserve">:  </w:t>
            </w:r>
          </w:p>
          <w:p w:rsidR="008E0B21" w:rsidRPr="008E0B21" w:rsidRDefault="008E0B21" w:rsidP="008E0B21">
            <w:pPr>
              <w:spacing w:after="200" w:line="276" w:lineRule="auto"/>
              <w:rPr>
                <w:rFonts w:ascii="Times New Roman" w:eastAsia="Calibri" w:hAnsi="Times New Roman" w:cs="Times New Roman"/>
                <w:b/>
                <w:sz w:val="24"/>
              </w:rPr>
            </w:pPr>
            <w:r w:rsidRPr="008E0B21">
              <w:rPr>
                <w:rFonts w:ascii="Times New Roman" w:eastAsia="Calibri" w:hAnsi="Times New Roman" w:cs="Times New Roman"/>
                <w:b/>
                <w:sz w:val="24"/>
              </w:rPr>
              <w:t>Тема: «Развитие мелкой моторики рук у детей раннего возраста с использованием нестандартного оборудов</w:t>
            </w:r>
            <w:r w:rsidRPr="008E0B21">
              <w:rPr>
                <w:rFonts w:ascii="Times New Roman" w:eastAsia="Calibri" w:hAnsi="Times New Roman" w:cs="Times New Roman"/>
                <w:b/>
                <w:sz w:val="24"/>
              </w:rPr>
              <w:t>а</w:t>
            </w:r>
            <w:r w:rsidRPr="008E0B21">
              <w:rPr>
                <w:rFonts w:ascii="Times New Roman" w:eastAsia="Calibri" w:hAnsi="Times New Roman" w:cs="Times New Roman"/>
                <w:b/>
                <w:sz w:val="24"/>
              </w:rPr>
              <w:t xml:space="preserve">ния» </w:t>
            </w:r>
          </w:p>
          <w:p w:rsidR="008E0B21" w:rsidRPr="008E0B21" w:rsidRDefault="008E0B21" w:rsidP="008E0B21">
            <w:pPr>
              <w:spacing w:after="200" w:line="276" w:lineRule="auto"/>
              <w:rPr>
                <w:rFonts w:ascii="Times New Roman" w:eastAsia="Calibri" w:hAnsi="Times New Roman" w:cs="Times New Roman"/>
                <w:b/>
                <w:sz w:val="24"/>
              </w:rPr>
            </w:pPr>
            <w:r w:rsidRPr="008E0B21">
              <w:rPr>
                <w:rFonts w:ascii="Times New Roman" w:eastAsia="Calibri" w:hAnsi="Times New Roman" w:cs="Times New Roman"/>
                <w:b/>
                <w:sz w:val="24"/>
              </w:rPr>
              <w:t>Цель:</w:t>
            </w:r>
            <w:r w:rsidRPr="008E0B21">
              <w:rPr>
                <w:rFonts w:ascii="Times New Roman" w:eastAsia="Calibri" w:hAnsi="Times New Roman" w:cs="Times New Roman"/>
                <w:sz w:val="24"/>
              </w:rPr>
              <w:t xml:space="preserve"> обеспечить понимание родителями необходимости развития мелкой моторики ребенка как неотъемлемой части его жизни.                                                                          </w:t>
            </w:r>
            <w:r w:rsidRPr="008E0B21">
              <w:rPr>
                <w:rFonts w:ascii="Times New Roman" w:eastAsia="Calibri" w:hAnsi="Times New Roman" w:cs="Times New Roman"/>
                <w:b/>
                <w:sz w:val="24"/>
              </w:rPr>
              <w:t>Зад</w:t>
            </w:r>
            <w:r w:rsidRPr="008E0B21">
              <w:rPr>
                <w:rFonts w:ascii="Times New Roman" w:eastAsia="Calibri" w:hAnsi="Times New Roman" w:cs="Times New Roman"/>
                <w:b/>
                <w:sz w:val="24"/>
              </w:rPr>
              <w:t>а</w:t>
            </w:r>
            <w:r w:rsidRPr="008E0B21">
              <w:rPr>
                <w:rFonts w:ascii="Times New Roman" w:eastAsia="Calibri" w:hAnsi="Times New Roman" w:cs="Times New Roman"/>
                <w:b/>
                <w:sz w:val="24"/>
              </w:rPr>
              <w:t xml:space="preserve">чи:                                                                                   </w:t>
            </w:r>
            <w:r w:rsidRPr="008E0B21">
              <w:rPr>
                <w:rFonts w:ascii="Times New Roman" w:eastAsia="Calibri" w:hAnsi="Times New Roman" w:cs="Times New Roman"/>
                <w:sz w:val="24"/>
              </w:rPr>
              <w:t xml:space="preserve">        1. Обогатить опыт родителей по теме собрания.                                                      2. Расширить представления родителей о нетрадиционных пособиях для развития мелкой моторики рук.                                 3. Вызвать интерес и желание заниматься с детьми пальчик</w:t>
            </w:r>
            <w:r w:rsidRPr="008E0B21">
              <w:rPr>
                <w:rFonts w:ascii="Times New Roman" w:eastAsia="Calibri" w:hAnsi="Times New Roman" w:cs="Times New Roman"/>
                <w:sz w:val="24"/>
              </w:rPr>
              <w:t>о</w:t>
            </w:r>
            <w:r w:rsidRPr="008E0B21">
              <w:rPr>
                <w:rFonts w:ascii="Times New Roman" w:eastAsia="Calibri" w:hAnsi="Times New Roman" w:cs="Times New Roman"/>
                <w:sz w:val="24"/>
              </w:rPr>
              <w:t>выми играми из серии "Расскажи стихи руками".                           4. Познакомить родителей с играми по развитию мелкой м</w:t>
            </w:r>
            <w:r w:rsidRPr="008E0B21">
              <w:rPr>
                <w:rFonts w:ascii="Times New Roman" w:eastAsia="Calibri" w:hAnsi="Times New Roman" w:cs="Times New Roman"/>
                <w:sz w:val="24"/>
              </w:rPr>
              <w:t>о</w:t>
            </w:r>
            <w:r w:rsidRPr="008E0B21">
              <w:rPr>
                <w:rFonts w:ascii="Times New Roman" w:eastAsia="Calibri" w:hAnsi="Times New Roman" w:cs="Times New Roman"/>
                <w:sz w:val="24"/>
              </w:rPr>
              <w:t>торики рук в группе, через просмотр презентации.                     5. Укрепить сотрудничество семей воспитанников и педаг</w:t>
            </w:r>
            <w:r w:rsidRPr="008E0B21">
              <w:rPr>
                <w:rFonts w:ascii="Times New Roman" w:eastAsia="Calibri" w:hAnsi="Times New Roman" w:cs="Times New Roman"/>
                <w:sz w:val="24"/>
              </w:rPr>
              <w:t>о</w:t>
            </w:r>
            <w:r w:rsidRPr="008E0B21">
              <w:rPr>
                <w:rFonts w:ascii="Times New Roman" w:eastAsia="Calibri" w:hAnsi="Times New Roman" w:cs="Times New Roman"/>
                <w:sz w:val="24"/>
              </w:rPr>
              <w:t xml:space="preserve">гического коллектива.                                          </w:t>
            </w:r>
            <w:r>
              <w:rPr>
                <w:rFonts w:ascii="Times New Roman" w:eastAsia="Calibri" w:hAnsi="Times New Roman" w:cs="Times New Roman"/>
                <w:sz w:val="24"/>
              </w:rPr>
              <w:t xml:space="preserve">                   </w:t>
            </w:r>
            <w:r w:rsidRPr="008E0B21">
              <w:rPr>
                <w:rFonts w:ascii="Times New Roman" w:eastAsia="Calibri" w:hAnsi="Times New Roman" w:cs="Times New Roman"/>
                <w:sz w:val="24"/>
              </w:rPr>
              <w:t xml:space="preserve"> </w:t>
            </w:r>
            <w:r w:rsidRPr="008E0B21">
              <w:rPr>
                <w:rFonts w:ascii="Times New Roman" w:eastAsia="Calibri" w:hAnsi="Times New Roman" w:cs="Times New Roman"/>
                <w:b/>
                <w:sz w:val="24"/>
              </w:rPr>
              <w:t>Повестка дня:</w:t>
            </w:r>
            <w:r w:rsidRPr="008E0B21">
              <w:rPr>
                <w:rFonts w:ascii="Times New Roman" w:eastAsia="Calibri" w:hAnsi="Times New Roman" w:cs="Times New Roman"/>
                <w:sz w:val="24"/>
              </w:rPr>
              <w:t xml:space="preserve">                                 </w:t>
            </w:r>
          </w:p>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1.Знакомство родителей с развитием мелкой моторики у м</w:t>
            </w:r>
            <w:r w:rsidRPr="008E0B21">
              <w:rPr>
                <w:rFonts w:ascii="Times New Roman" w:eastAsia="Calibri" w:hAnsi="Times New Roman" w:cs="Times New Roman"/>
                <w:sz w:val="24"/>
              </w:rPr>
              <w:t>а</w:t>
            </w:r>
            <w:r w:rsidRPr="008E0B21">
              <w:rPr>
                <w:rFonts w:ascii="Times New Roman" w:eastAsia="Calibri" w:hAnsi="Times New Roman" w:cs="Times New Roman"/>
                <w:sz w:val="24"/>
              </w:rPr>
              <w:t>лышей.                                                                        2.Применение нестандартного оборудования для игр в группе для развития мелкой моторики.                                  3.Просмотр фотопрезентации игровой деятельности детей по развитию мелкой моторики.                                    4.Знакомство родителей с пальчиковыми играми из серии "Расскажи стихи руками".                                            5.Вручение памяток по темам родительского собрания: "Практические рекомендации родителям по развитию мелкой моторики рук малышей с использованием подручного мат</w:t>
            </w:r>
            <w:r w:rsidRPr="008E0B21">
              <w:rPr>
                <w:rFonts w:ascii="Times New Roman" w:eastAsia="Calibri" w:hAnsi="Times New Roman" w:cs="Times New Roman"/>
                <w:sz w:val="24"/>
              </w:rPr>
              <w:t>е</w:t>
            </w:r>
            <w:r w:rsidRPr="008E0B21">
              <w:rPr>
                <w:rFonts w:ascii="Times New Roman" w:eastAsia="Calibri" w:hAnsi="Times New Roman" w:cs="Times New Roman"/>
                <w:sz w:val="24"/>
              </w:rPr>
              <w:t>риала" и "Картотека пальчиковых игр".</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lang w:val="en-US"/>
              </w:rPr>
              <w:t>Воспитатели гру</w:t>
            </w:r>
            <w:r w:rsidRPr="008E0B21">
              <w:rPr>
                <w:rFonts w:ascii="Times New Roman" w:eastAsia="Times New Roman" w:hAnsi="Times New Roman" w:cs="Times New Roman"/>
                <w:color w:val="000000"/>
                <w:sz w:val="24"/>
                <w:szCs w:val="24"/>
                <w:lang w:val="en-US"/>
              </w:rPr>
              <w:t>п</w:t>
            </w:r>
            <w:r w:rsidRPr="008E0B21">
              <w:rPr>
                <w:rFonts w:ascii="Times New Roman" w:eastAsia="Times New Roman" w:hAnsi="Times New Roman" w:cs="Times New Roman"/>
                <w:color w:val="000000"/>
                <w:sz w:val="24"/>
                <w:szCs w:val="24"/>
                <w:lang w:val="en-US"/>
              </w:rPr>
              <w:t>п</w:t>
            </w:r>
            <w:r w:rsidRPr="008E0B21">
              <w:rPr>
                <w:rFonts w:ascii="Times New Roman" w:eastAsia="Times New Roman" w:hAnsi="Times New Roman" w:cs="Times New Roman"/>
                <w:color w:val="000000"/>
                <w:sz w:val="24"/>
                <w:szCs w:val="24"/>
              </w:rPr>
              <w:t>ы</w:t>
            </w:r>
          </w:p>
        </w:tc>
      </w:tr>
      <w:tr w:rsidR="008E0B21" w:rsidRPr="008E0B21" w:rsidTr="001E0FC7">
        <w:trPr>
          <w:trHeight w:val="5"/>
        </w:trPr>
        <w:tc>
          <w:tcPr>
            <w:tcW w:w="2127" w:type="dxa"/>
            <w:vMerge/>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Вторая младшая группа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color w:val="000000"/>
                <w:sz w:val="24"/>
                <w:szCs w:val="24"/>
                <w:lang w:eastAsia="ru-RU"/>
              </w:rPr>
              <w:t>Тема: «По следам народного творчества…»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color w:val="000000"/>
                <w:sz w:val="24"/>
                <w:szCs w:val="24"/>
                <w:lang w:eastAsia="ru-RU"/>
              </w:rPr>
              <w:lastRenderedPageBreak/>
              <w:t>Цель:</w:t>
            </w:r>
            <w:r w:rsidRPr="008E0B21">
              <w:rPr>
                <w:rFonts w:ascii="Times New Roman" w:eastAsia="Times New Roman" w:hAnsi="Times New Roman" w:cs="Times New Roman"/>
                <w:color w:val="000000"/>
                <w:sz w:val="24"/>
                <w:szCs w:val="24"/>
                <w:lang w:eastAsia="ru-RU"/>
              </w:rPr>
              <w:t xml:space="preserve"> Формирование представлений о русском народном творчестве в детском саду.</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color w:val="000000"/>
                <w:sz w:val="24"/>
                <w:szCs w:val="24"/>
                <w:lang w:eastAsia="ru-RU"/>
              </w:rPr>
              <w:t>Задачи:</w:t>
            </w:r>
            <w:r w:rsidRPr="008E0B21">
              <w:rPr>
                <w:rFonts w:ascii="Times New Roman" w:eastAsia="Times New Roman" w:hAnsi="Times New Roman" w:cs="Times New Roman"/>
                <w:b/>
                <w:color w:val="000000"/>
                <w:sz w:val="24"/>
                <w:szCs w:val="24"/>
                <w:lang w:eastAsia="ru-RU"/>
              </w:rPr>
              <w:br/>
            </w:r>
            <w:r w:rsidRPr="008E0B21">
              <w:rPr>
                <w:rFonts w:ascii="Times New Roman" w:eastAsia="Times New Roman" w:hAnsi="Times New Roman" w:cs="Times New Roman"/>
                <w:color w:val="000000"/>
                <w:sz w:val="24"/>
                <w:szCs w:val="24"/>
                <w:lang w:eastAsia="ru-RU"/>
              </w:rPr>
              <w:t>1.повышать компетентность родителей в области истории и культуры русского народа;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 расширять знания родителей о русском народном творч</w:t>
            </w:r>
            <w:r w:rsidRPr="008E0B21">
              <w:rPr>
                <w:rFonts w:ascii="Times New Roman" w:eastAsia="Times New Roman" w:hAnsi="Times New Roman" w:cs="Times New Roman"/>
                <w:color w:val="000000"/>
                <w:sz w:val="24"/>
                <w:szCs w:val="24"/>
                <w:lang w:eastAsia="ru-RU"/>
              </w:rPr>
              <w:t>е</w:t>
            </w:r>
            <w:r w:rsidRPr="008E0B21">
              <w:rPr>
                <w:rFonts w:ascii="Times New Roman" w:eastAsia="Times New Roman" w:hAnsi="Times New Roman" w:cs="Times New Roman"/>
                <w:color w:val="000000"/>
                <w:sz w:val="24"/>
                <w:szCs w:val="24"/>
                <w:lang w:eastAsia="ru-RU"/>
              </w:rPr>
              <w:t>стве;</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3.знакомить родителей с народными играми, обрядами, праздниками, привлечь к участию в них (пословицы, пог</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ворки, загадки).</w:t>
            </w:r>
            <w:r w:rsidRPr="008E0B21">
              <w:rPr>
                <w:rFonts w:ascii="Times New Roman" w:eastAsia="Times New Roman" w:hAnsi="Times New Roman" w:cs="Times New Roman"/>
                <w:color w:val="000000"/>
                <w:sz w:val="24"/>
                <w:szCs w:val="24"/>
                <w:lang w:eastAsia="ru-RU"/>
              </w:rPr>
              <w:br/>
              <w:t> </w:t>
            </w:r>
            <w:r w:rsidRPr="008E0B21">
              <w:rPr>
                <w:rFonts w:ascii="Times New Roman" w:eastAsia="Times New Roman" w:hAnsi="Times New Roman" w:cs="Times New Roman"/>
                <w:b/>
                <w:bCs/>
                <w:color w:val="000000"/>
                <w:sz w:val="24"/>
                <w:szCs w:val="24"/>
                <w:lang w:eastAsia="ru-RU"/>
              </w:rPr>
              <w:t>Повестка дня:</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1.Выступление воспитателя «Это русская сторонка…»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2.Игры «Русская старина».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3.Мини-музей «Русская изба».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4.Театральные постановки («Колобок», «Волк и семеро ко</w:t>
            </w:r>
            <w:r w:rsidRPr="008E0B21">
              <w:rPr>
                <w:rFonts w:ascii="Times New Roman" w:eastAsia="Times New Roman" w:hAnsi="Times New Roman" w:cs="Times New Roman"/>
                <w:color w:val="000000"/>
                <w:sz w:val="24"/>
                <w:szCs w:val="24"/>
                <w:lang w:eastAsia="ru-RU"/>
              </w:rPr>
              <w:t>з</w:t>
            </w:r>
            <w:r w:rsidRPr="008E0B21">
              <w:rPr>
                <w:rFonts w:ascii="Times New Roman" w:eastAsia="Times New Roman" w:hAnsi="Times New Roman" w:cs="Times New Roman"/>
                <w:color w:val="000000"/>
                <w:sz w:val="24"/>
                <w:szCs w:val="24"/>
                <w:lang w:eastAsia="ru-RU"/>
              </w:rPr>
              <w:t>лят»).</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lang w:val="en-US"/>
              </w:rPr>
            </w:pPr>
            <w:r w:rsidRPr="008E0B21">
              <w:rPr>
                <w:rFonts w:ascii="Times New Roman" w:eastAsia="Times New Roman" w:hAnsi="Times New Roman" w:cs="Times New Roman"/>
                <w:color w:val="000000"/>
                <w:sz w:val="24"/>
                <w:szCs w:val="24"/>
                <w:lang w:val="en-US"/>
              </w:rPr>
              <w:lastRenderedPageBreak/>
              <w:t>Воспитател</w:t>
            </w:r>
            <w:r w:rsidRPr="008E0B21">
              <w:rPr>
                <w:rFonts w:ascii="Times New Roman" w:eastAsia="Times New Roman" w:hAnsi="Times New Roman" w:cs="Times New Roman"/>
                <w:color w:val="000000"/>
                <w:sz w:val="24"/>
                <w:szCs w:val="24"/>
              </w:rPr>
              <w:t>и</w:t>
            </w:r>
            <w:r w:rsidRPr="008E0B21">
              <w:rPr>
                <w:rFonts w:ascii="Times New Roman" w:eastAsia="Times New Roman" w:hAnsi="Times New Roman" w:cs="Times New Roman"/>
                <w:color w:val="000000"/>
                <w:sz w:val="24"/>
                <w:szCs w:val="24"/>
                <w:lang w:val="en-US"/>
              </w:rPr>
              <w:t xml:space="preserve"> группы</w:t>
            </w:r>
          </w:p>
        </w:tc>
      </w:tr>
      <w:tr w:rsidR="008E0B21" w:rsidRPr="008E0B21" w:rsidTr="001E0FC7">
        <w:trPr>
          <w:trHeight w:val="5"/>
        </w:trPr>
        <w:tc>
          <w:tcPr>
            <w:tcW w:w="2127" w:type="dxa"/>
            <w:vMerge/>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u w:val="single"/>
              </w:rPr>
            </w:pPr>
            <w:r w:rsidRPr="008E0B21">
              <w:rPr>
                <w:rFonts w:ascii="Times New Roman" w:eastAsia="Times New Roman" w:hAnsi="Times New Roman" w:cs="Times New Roman"/>
                <w:b/>
                <w:color w:val="000000"/>
                <w:sz w:val="24"/>
                <w:szCs w:val="24"/>
                <w:u w:val="single"/>
              </w:rPr>
              <w:t>Разновозрастная  группа (4-7 лет)</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Тема:</w:t>
            </w:r>
            <w:r w:rsidRPr="008E0B21">
              <w:rPr>
                <w:rFonts w:ascii="Times New Roman" w:eastAsia="Times New Roman" w:hAnsi="Times New Roman" w:cs="Times New Roman"/>
                <w:color w:val="000000"/>
                <w:sz w:val="24"/>
                <w:szCs w:val="24"/>
              </w:rPr>
              <w:t xml:space="preserve"> «Познавательно исследовательская деятельность в жизни ребенка дошкольника»</w:t>
            </w:r>
          </w:p>
          <w:p w:rsidR="008E0B21" w:rsidRPr="008E0B21" w:rsidRDefault="008E0B21" w:rsidP="008E0B21">
            <w:pPr>
              <w:shd w:val="clear" w:color="auto" w:fill="FFFFFF"/>
              <w:spacing w:after="15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color w:val="000000"/>
                <w:sz w:val="24"/>
                <w:szCs w:val="24"/>
                <w:lang w:eastAsia="ru-RU"/>
              </w:rPr>
              <w:t>Цель:</w:t>
            </w:r>
            <w:r w:rsidRPr="008E0B21">
              <w:rPr>
                <w:rFonts w:ascii="Arial" w:eastAsia="Times New Roman" w:hAnsi="Arial" w:cs="Arial"/>
                <w:color w:val="000000"/>
                <w:sz w:val="21"/>
                <w:szCs w:val="21"/>
                <w:lang w:eastAsia="ru-RU"/>
              </w:rPr>
              <w:t> </w:t>
            </w:r>
            <w:r w:rsidRPr="008E0B21">
              <w:rPr>
                <w:rFonts w:ascii="Times New Roman" w:eastAsia="Times New Roman" w:hAnsi="Times New Roman" w:cs="Times New Roman"/>
                <w:sz w:val="24"/>
                <w:szCs w:val="24"/>
                <w:lang w:eastAsia="ru-RU"/>
              </w:rPr>
              <w:t>сформировать у родителей понятие о детском   эксп</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риментировании, раскрыть его значение для развития тво</w:t>
            </w:r>
            <w:r w:rsidRPr="008E0B21">
              <w:rPr>
                <w:rFonts w:ascii="Times New Roman" w:eastAsia="Times New Roman" w:hAnsi="Times New Roman" w:cs="Times New Roman"/>
                <w:sz w:val="24"/>
                <w:szCs w:val="24"/>
                <w:lang w:eastAsia="ru-RU"/>
              </w:rPr>
              <w:t>р</w:t>
            </w:r>
            <w:r w:rsidRPr="008E0B21">
              <w:rPr>
                <w:rFonts w:ascii="Times New Roman" w:eastAsia="Times New Roman" w:hAnsi="Times New Roman" w:cs="Times New Roman"/>
                <w:sz w:val="24"/>
                <w:szCs w:val="24"/>
                <w:lang w:eastAsia="ru-RU"/>
              </w:rPr>
              <w:t>ческих и познавательных способностей, мышления, вообр</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жения, исследовательской активности и самостоятельности дошкольников.</w:t>
            </w:r>
          </w:p>
          <w:p w:rsidR="008E0B21" w:rsidRPr="008E0B21" w:rsidRDefault="008E0B21" w:rsidP="008E0B21">
            <w:pPr>
              <w:shd w:val="clear" w:color="auto" w:fill="FFFFFF"/>
              <w:spacing w:after="15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color w:val="000000"/>
                <w:sz w:val="24"/>
                <w:szCs w:val="24"/>
                <w:lang w:eastAsia="ru-RU"/>
              </w:rPr>
              <w:t>Задачи:</w:t>
            </w:r>
          </w:p>
          <w:p w:rsidR="008E0B21" w:rsidRPr="008E0B21" w:rsidRDefault="008E0B21" w:rsidP="008E0B21">
            <w:pPr>
              <w:spacing w:after="200" w:line="276" w:lineRule="auto"/>
              <w:jc w:val="both"/>
              <w:rPr>
                <w:rFonts w:ascii="Times New Roman" w:eastAsia="Calibri" w:hAnsi="Times New Roman" w:cs="Times New Roman"/>
                <w:sz w:val="24"/>
              </w:rPr>
            </w:pPr>
            <w:r w:rsidRPr="008E0B21">
              <w:rPr>
                <w:rFonts w:ascii="Times New Roman" w:eastAsia="Calibri" w:hAnsi="Times New Roman" w:cs="Times New Roman"/>
                <w:sz w:val="24"/>
              </w:rPr>
              <w:t>1.Привлечь внимание и заинтересовать родителей развитии познавательн</w:t>
            </w:r>
            <w:proofErr w:type="gramStart"/>
            <w:r w:rsidRPr="008E0B21">
              <w:rPr>
                <w:rFonts w:ascii="Times New Roman" w:eastAsia="Calibri" w:hAnsi="Times New Roman" w:cs="Times New Roman"/>
                <w:sz w:val="24"/>
              </w:rPr>
              <w:t>о-</w:t>
            </w:r>
            <w:proofErr w:type="gramEnd"/>
            <w:r w:rsidRPr="008E0B21">
              <w:rPr>
                <w:rFonts w:ascii="Times New Roman" w:eastAsia="Calibri" w:hAnsi="Times New Roman" w:cs="Times New Roman"/>
                <w:sz w:val="24"/>
              </w:rPr>
              <w:t xml:space="preserve"> исследовательской деятельности у дошкол</w:t>
            </w:r>
            <w:r w:rsidRPr="008E0B21">
              <w:rPr>
                <w:rFonts w:ascii="Times New Roman" w:eastAsia="Calibri" w:hAnsi="Times New Roman" w:cs="Times New Roman"/>
                <w:sz w:val="24"/>
              </w:rPr>
              <w:t>ь</w:t>
            </w:r>
            <w:r w:rsidRPr="008E0B21">
              <w:rPr>
                <w:rFonts w:ascii="Times New Roman" w:eastAsia="Calibri" w:hAnsi="Times New Roman" w:cs="Times New Roman"/>
                <w:sz w:val="24"/>
              </w:rPr>
              <w:t>ников.</w:t>
            </w:r>
          </w:p>
          <w:p w:rsidR="008E0B21" w:rsidRPr="008E0B21" w:rsidRDefault="008E0B21" w:rsidP="008E0B21">
            <w:pPr>
              <w:spacing w:after="200" w:line="276" w:lineRule="auto"/>
              <w:jc w:val="both"/>
              <w:rPr>
                <w:rFonts w:ascii="Times New Roman" w:eastAsia="Calibri" w:hAnsi="Times New Roman" w:cs="Times New Roman"/>
                <w:sz w:val="24"/>
              </w:rPr>
            </w:pPr>
            <w:r w:rsidRPr="008E0B21">
              <w:rPr>
                <w:rFonts w:ascii="Times New Roman" w:eastAsia="Calibri" w:hAnsi="Times New Roman" w:cs="Times New Roman"/>
                <w:sz w:val="24"/>
              </w:rPr>
              <w:t>2.Познакомить с опытами, играми – экспериментами пров</w:t>
            </w:r>
            <w:r w:rsidRPr="008E0B21">
              <w:rPr>
                <w:rFonts w:ascii="Times New Roman" w:eastAsia="Calibri" w:hAnsi="Times New Roman" w:cs="Times New Roman"/>
                <w:sz w:val="24"/>
              </w:rPr>
              <w:t>о</w:t>
            </w:r>
            <w:r w:rsidRPr="008E0B21">
              <w:rPr>
                <w:rFonts w:ascii="Times New Roman" w:eastAsia="Calibri" w:hAnsi="Times New Roman" w:cs="Times New Roman"/>
                <w:sz w:val="24"/>
              </w:rPr>
              <w:t>димые в детском саду и дома.</w:t>
            </w:r>
          </w:p>
          <w:p w:rsidR="008E0B21" w:rsidRPr="008E0B21" w:rsidRDefault="008E0B21" w:rsidP="008E0B21">
            <w:pPr>
              <w:spacing w:after="200" w:line="276" w:lineRule="auto"/>
              <w:jc w:val="both"/>
              <w:rPr>
                <w:rFonts w:ascii="Times New Roman" w:eastAsia="Calibri" w:hAnsi="Times New Roman" w:cs="Times New Roman"/>
                <w:sz w:val="24"/>
              </w:rPr>
            </w:pPr>
            <w:r w:rsidRPr="008E0B21">
              <w:rPr>
                <w:rFonts w:ascii="Times New Roman" w:eastAsia="Times New Roman" w:hAnsi="Times New Roman" w:cs="Times New Roman"/>
                <w:b/>
                <w:color w:val="000000"/>
                <w:sz w:val="24"/>
                <w:szCs w:val="24"/>
              </w:rPr>
              <w:t>Повестка дня:</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xml:space="preserve">1.Доклад воспитателя на тему «Растим </w:t>
            </w:r>
            <w:proofErr w:type="gramStart"/>
            <w:r w:rsidRPr="008E0B21">
              <w:rPr>
                <w:rFonts w:ascii="Times New Roman" w:eastAsia="Times New Roman" w:hAnsi="Times New Roman" w:cs="Times New Roman"/>
                <w:color w:val="000000"/>
                <w:sz w:val="24"/>
                <w:szCs w:val="24"/>
              </w:rPr>
              <w:t>любознательных</w:t>
            </w:r>
            <w:proofErr w:type="gramEnd"/>
            <w:r w:rsidRPr="008E0B21">
              <w:rPr>
                <w:rFonts w:ascii="Times New Roman" w:eastAsia="Times New Roman" w:hAnsi="Times New Roman" w:cs="Times New Roman"/>
                <w:color w:val="000000"/>
                <w:sz w:val="24"/>
                <w:szCs w:val="24"/>
              </w:rPr>
              <w:t>».</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2. Ход собрания сопровождается мультимедийной презент</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цией. Проведение опытов:</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с водой,</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 воздухом.</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3.Анкетирование родителей на тему «Познавательные инт</w:t>
            </w:r>
            <w:r w:rsidRPr="008E0B21">
              <w:rPr>
                <w:rFonts w:ascii="Times New Roman" w:eastAsia="Times New Roman" w:hAnsi="Times New Roman" w:cs="Times New Roman"/>
                <w:color w:val="000000"/>
                <w:sz w:val="24"/>
                <w:szCs w:val="24"/>
              </w:rPr>
              <w:t>е</w:t>
            </w:r>
            <w:r w:rsidRPr="008E0B21">
              <w:rPr>
                <w:rFonts w:ascii="Times New Roman" w:eastAsia="Times New Roman" w:hAnsi="Times New Roman" w:cs="Times New Roman"/>
                <w:color w:val="000000"/>
                <w:sz w:val="24"/>
                <w:szCs w:val="24"/>
              </w:rPr>
              <w:t>ресы».</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lastRenderedPageBreak/>
              <w:t>4.Разное.</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lastRenderedPageBreak/>
              <w:t>Воспитатели гру</w:t>
            </w:r>
            <w:r w:rsidRPr="008E0B21">
              <w:rPr>
                <w:rFonts w:ascii="Times New Roman" w:eastAsia="Times New Roman" w:hAnsi="Times New Roman" w:cs="Times New Roman"/>
                <w:color w:val="000000"/>
                <w:sz w:val="24"/>
                <w:szCs w:val="24"/>
              </w:rPr>
              <w:t>п</w:t>
            </w:r>
            <w:r w:rsidRPr="008E0B21">
              <w:rPr>
                <w:rFonts w:ascii="Times New Roman" w:eastAsia="Times New Roman" w:hAnsi="Times New Roman" w:cs="Times New Roman"/>
                <w:color w:val="000000"/>
                <w:sz w:val="24"/>
                <w:szCs w:val="24"/>
              </w:rPr>
              <w:t>пы</w:t>
            </w:r>
          </w:p>
        </w:tc>
      </w:tr>
      <w:tr w:rsidR="008E0B21" w:rsidRPr="008E0B21" w:rsidTr="001E0FC7">
        <w:trPr>
          <w:trHeight w:val="5"/>
        </w:trPr>
        <w:tc>
          <w:tcPr>
            <w:tcW w:w="2127" w:type="dxa"/>
            <w:vMerge/>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u w:val="single"/>
              </w:rPr>
            </w:pPr>
            <w:r w:rsidRPr="008E0B21">
              <w:rPr>
                <w:rFonts w:ascii="Times New Roman" w:eastAsia="Times New Roman" w:hAnsi="Times New Roman" w:cs="Times New Roman"/>
                <w:b/>
                <w:color w:val="000000"/>
                <w:sz w:val="24"/>
                <w:szCs w:val="24"/>
                <w:u w:val="single"/>
              </w:rPr>
              <w:t xml:space="preserve">Логопедическая группа (4-7 лет) </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color w:val="000000"/>
                <w:sz w:val="24"/>
                <w:szCs w:val="24"/>
                <w:lang w:eastAsia="ru-RU"/>
              </w:rPr>
              <w:t>Тема:</w:t>
            </w:r>
            <w:r w:rsidRPr="008E0B21">
              <w:rPr>
                <w:rFonts w:ascii="Times New Roman" w:eastAsia="Times New Roman" w:hAnsi="Times New Roman" w:cs="Times New Roman"/>
                <w:color w:val="000000"/>
                <w:sz w:val="24"/>
                <w:szCs w:val="24"/>
                <w:lang w:eastAsia="ru-RU"/>
              </w:rPr>
              <w:t> «Логопедическая работа во II периоде. Взаимосвязь работы семьи и логопеда».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color w:val="000000"/>
                <w:sz w:val="24"/>
                <w:szCs w:val="24"/>
                <w:lang w:eastAsia="ru-RU"/>
              </w:rPr>
              <w:t>Цель:</w:t>
            </w:r>
            <w:r w:rsidRPr="008E0B21">
              <w:rPr>
                <w:rFonts w:ascii="Times New Roman" w:eastAsia="Times New Roman" w:hAnsi="Times New Roman" w:cs="Times New Roman"/>
                <w:color w:val="000000"/>
                <w:sz w:val="24"/>
                <w:szCs w:val="24"/>
                <w:lang w:eastAsia="ru-RU"/>
              </w:rPr>
              <w:t xml:space="preserve">  способствовать организации взаимодействия учителя-логопеда с родителями, так как включение </w:t>
            </w:r>
            <w:proofErr w:type="gramStart"/>
            <w:r w:rsidRPr="008E0B21">
              <w:rPr>
                <w:rFonts w:ascii="Times New Roman" w:eastAsia="Times New Roman" w:hAnsi="Times New Roman" w:cs="Times New Roman"/>
                <w:color w:val="000000"/>
                <w:sz w:val="24"/>
                <w:szCs w:val="24"/>
                <w:lang w:eastAsia="ru-RU"/>
              </w:rPr>
              <w:t>последних</w:t>
            </w:r>
            <w:proofErr w:type="gramEnd"/>
            <w:r w:rsidRPr="008E0B21">
              <w:rPr>
                <w:rFonts w:ascii="Times New Roman" w:eastAsia="Times New Roman" w:hAnsi="Times New Roman" w:cs="Times New Roman"/>
                <w:color w:val="000000"/>
                <w:sz w:val="24"/>
                <w:szCs w:val="24"/>
                <w:lang w:eastAsia="ru-RU"/>
              </w:rPr>
              <w:t xml:space="preserve"> в пр</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цесс коррекции является необходимым условием полноце</w:t>
            </w:r>
            <w:r w:rsidRPr="008E0B21">
              <w:rPr>
                <w:rFonts w:ascii="Times New Roman" w:eastAsia="Times New Roman" w:hAnsi="Times New Roman" w:cs="Times New Roman"/>
                <w:color w:val="000000"/>
                <w:sz w:val="24"/>
                <w:szCs w:val="24"/>
                <w:lang w:eastAsia="ru-RU"/>
              </w:rPr>
              <w:t>н</w:t>
            </w:r>
            <w:r w:rsidRPr="008E0B21">
              <w:rPr>
                <w:rFonts w:ascii="Times New Roman" w:eastAsia="Times New Roman" w:hAnsi="Times New Roman" w:cs="Times New Roman"/>
                <w:color w:val="000000"/>
                <w:sz w:val="24"/>
                <w:szCs w:val="24"/>
                <w:lang w:eastAsia="ru-RU"/>
              </w:rPr>
              <w:t>ного речевого развития ребенка.</w:t>
            </w:r>
          </w:p>
          <w:p w:rsidR="008E0B21" w:rsidRPr="008E0B21" w:rsidRDefault="008E0B21" w:rsidP="008E0B21">
            <w:pPr>
              <w:shd w:val="clear" w:color="auto" w:fill="FFFFFF"/>
              <w:spacing w:after="150" w:line="240" w:lineRule="auto"/>
              <w:rPr>
                <w:rFonts w:ascii="Times New Roman" w:eastAsia="Times New Roman" w:hAnsi="Times New Roman" w:cs="Times New Roman"/>
                <w:b/>
                <w:color w:val="000000"/>
                <w:sz w:val="24"/>
                <w:szCs w:val="24"/>
                <w:lang w:eastAsia="ru-RU"/>
              </w:rPr>
            </w:pPr>
            <w:r w:rsidRPr="008E0B21">
              <w:rPr>
                <w:rFonts w:ascii="Times New Roman" w:eastAsia="Times New Roman" w:hAnsi="Times New Roman" w:cs="Times New Roman"/>
                <w:b/>
                <w:color w:val="000000"/>
                <w:sz w:val="24"/>
                <w:szCs w:val="24"/>
                <w:lang w:eastAsia="ru-RU"/>
              </w:rPr>
              <w:t xml:space="preserve">Задачи: </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1.Установить партнерские отношения с семьей каждого во</w:t>
            </w:r>
            <w:r w:rsidRPr="008E0B21">
              <w:rPr>
                <w:rFonts w:ascii="Times New Roman" w:eastAsia="Times New Roman" w:hAnsi="Times New Roman" w:cs="Times New Roman"/>
                <w:color w:val="000000"/>
                <w:sz w:val="24"/>
                <w:szCs w:val="24"/>
                <w:lang w:eastAsia="ru-RU"/>
              </w:rPr>
              <w:t>с</w:t>
            </w:r>
            <w:r w:rsidRPr="008E0B21">
              <w:rPr>
                <w:rFonts w:ascii="Times New Roman" w:eastAsia="Times New Roman" w:hAnsi="Times New Roman" w:cs="Times New Roman"/>
                <w:color w:val="000000"/>
                <w:sz w:val="24"/>
                <w:szCs w:val="24"/>
                <w:lang w:eastAsia="ru-RU"/>
              </w:rPr>
              <w:t>питанника.</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2.Объединить усилия для развития и воспитания детей.</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3.Активизировать и обогащать воспитательные умения род</w:t>
            </w:r>
            <w:r w:rsidRPr="008E0B21">
              <w:rPr>
                <w:rFonts w:ascii="Times New Roman" w:eastAsia="Times New Roman" w:hAnsi="Times New Roman" w:cs="Times New Roman"/>
                <w:color w:val="000000"/>
                <w:sz w:val="24"/>
                <w:szCs w:val="24"/>
                <w:lang w:eastAsia="ru-RU"/>
              </w:rPr>
              <w:t>и</w:t>
            </w:r>
            <w:r w:rsidRPr="008E0B21">
              <w:rPr>
                <w:rFonts w:ascii="Times New Roman" w:eastAsia="Times New Roman" w:hAnsi="Times New Roman" w:cs="Times New Roman"/>
                <w:color w:val="000000"/>
                <w:sz w:val="24"/>
                <w:szCs w:val="24"/>
                <w:lang w:eastAsia="ru-RU"/>
              </w:rPr>
              <w:t>телей, поддерживать их уверенность в собственных педаг</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гических возможностях.</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color w:val="000000"/>
                <w:sz w:val="24"/>
                <w:szCs w:val="24"/>
                <w:lang w:eastAsia="ru-RU"/>
              </w:rPr>
              <w:t>Повестка дня:</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 Структура логопедической работы:</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лексико-грамматические занятия;</w:t>
            </w:r>
            <w:r w:rsidRPr="008E0B21">
              <w:rPr>
                <w:rFonts w:ascii="Times New Roman" w:eastAsia="Times New Roman" w:hAnsi="Times New Roman" w:cs="Times New Roman"/>
                <w:color w:val="000000"/>
                <w:sz w:val="24"/>
                <w:szCs w:val="24"/>
                <w:lang w:eastAsia="ru-RU"/>
              </w:rPr>
              <w:br/>
              <w:t>- занятия по развитию связной речи;</w:t>
            </w:r>
            <w:r w:rsidRPr="008E0B21">
              <w:rPr>
                <w:rFonts w:ascii="Times New Roman" w:eastAsia="Times New Roman" w:hAnsi="Times New Roman" w:cs="Times New Roman"/>
                <w:color w:val="000000"/>
                <w:sz w:val="24"/>
                <w:szCs w:val="24"/>
                <w:lang w:eastAsia="ru-RU"/>
              </w:rPr>
              <w:br/>
              <w:t>- занятия по звукопроизношению;</w:t>
            </w:r>
            <w:r w:rsidRPr="008E0B21">
              <w:rPr>
                <w:rFonts w:ascii="Times New Roman" w:eastAsia="Times New Roman" w:hAnsi="Times New Roman" w:cs="Times New Roman"/>
                <w:color w:val="000000"/>
                <w:sz w:val="24"/>
                <w:szCs w:val="24"/>
                <w:lang w:eastAsia="ru-RU"/>
              </w:rPr>
              <w:br/>
              <w:t>- индивидуальная работа с детьми.</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 Особенности работы с домашним заданием .</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 Результаты логопедической работы на данном этапе.</w:t>
            </w:r>
            <w:r w:rsidRPr="008E0B21">
              <w:rPr>
                <w:rFonts w:ascii="Times New Roman" w:eastAsia="Times New Roman" w:hAnsi="Times New Roman" w:cs="Times New Roman"/>
                <w:color w:val="000000"/>
                <w:sz w:val="24"/>
                <w:szCs w:val="24"/>
                <w:lang w:eastAsia="ru-RU"/>
              </w:rPr>
              <w:br/>
              <w:t>4. Вопросы родителей, индивидуальные беседы с родител</w:t>
            </w:r>
            <w:r w:rsidRPr="008E0B21">
              <w:rPr>
                <w:rFonts w:ascii="Times New Roman" w:eastAsia="Times New Roman" w:hAnsi="Times New Roman" w:cs="Times New Roman"/>
                <w:color w:val="000000"/>
                <w:sz w:val="24"/>
                <w:szCs w:val="24"/>
                <w:lang w:eastAsia="ru-RU"/>
              </w:rPr>
              <w:t>я</w:t>
            </w:r>
            <w:r w:rsidRPr="008E0B21">
              <w:rPr>
                <w:rFonts w:ascii="Times New Roman" w:eastAsia="Times New Roman" w:hAnsi="Times New Roman" w:cs="Times New Roman"/>
                <w:color w:val="000000"/>
                <w:sz w:val="24"/>
                <w:szCs w:val="24"/>
                <w:lang w:eastAsia="ru-RU"/>
              </w:rPr>
              <w:t>ми.</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Воспитатели гру</w:t>
            </w:r>
            <w:r w:rsidRPr="008E0B21">
              <w:rPr>
                <w:rFonts w:ascii="Times New Roman" w:eastAsia="Times New Roman" w:hAnsi="Times New Roman" w:cs="Times New Roman"/>
                <w:color w:val="000000"/>
                <w:sz w:val="24"/>
                <w:szCs w:val="24"/>
              </w:rPr>
              <w:t>п</w:t>
            </w:r>
            <w:r w:rsidRPr="008E0B21">
              <w:rPr>
                <w:rFonts w:ascii="Times New Roman" w:eastAsia="Times New Roman" w:hAnsi="Times New Roman" w:cs="Times New Roman"/>
                <w:color w:val="000000"/>
                <w:sz w:val="24"/>
                <w:szCs w:val="24"/>
              </w:rPr>
              <w:t>пы, учитель-логопед</w:t>
            </w:r>
          </w:p>
        </w:tc>
      </w:tr>
      <w:tr w:rsidR="008E0B21" w:rsidRPr="008E0B21" w:rsidTr="001E0FC7">
        <w:trPr>
          <w:trHeight w:val="9"/>
        </w:trPr>
        <w:tc>
          <w:tcPr>
            <w:tcW w:w="2127" w:type="dxa"/>
            <w:vMerge w:val="restart"/>
            <w:shd w:val="clear" w:color="auto" w:fill="auto"/>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rPr>
              <w:t>Апрель</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Первая младшая группа</w:t>
            </w:r>
            <w:r w:rsidRPr="008E0B21">
              <w:rPr>
                <w:rFonts w:ascii="Times New Roman" w:eastAsia="Times New Roman" w:hAnsi="Times New Roman" w:cs="Times New Roman"/>
                <w:color w:val="000000"/>
                <w:sz w:val="24"/>
                <w:szCs w:val="24"/>
              </w:rPr>
              <w:t>:</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iCs/>
                <w:color w:val="000000"/>
                <w:sz w:val="24"/>
                <w:szCs w:val="24"/>
                <w:lang w:eastAsia="ru-RU"/>
              </w:rPr>
              <w:t>Итоговое родительское собрание</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Форма проведения - круглый стол</w:t>
            </w:r>
          </w:p>
          <w:p w:rsidR="008E0B21" w:rsidRPr="008E0B21" w:rsidRDefault="008E0B21" w:rsidP="008E0B21">
            <w:pPr>
              <w:shd w:val="clear" w:color="auto" w:fill="FFFFFF"/>
              <w:spacing w:after="150" w:line="240" w:lineRule="auto"/>
              <w:rPr>
                <w:rFonts w:ascii="Times New Roman" w:eastAsia="Times New Roman" w:hAnsi="Times New Roman" w:cs="Times New Roman"/>
                <w:b/>
                <w:color w:val="000000"/>
                <w:sz w:val="24"/>
                <w:szCs w:val="24"/>
                <w:lang w:eastAsia="ru-RU"/>
              </w:rPr>
            </w:pPr>
            <w:r w:rsidRPr="008E0B21">
              <w:rPr>
                <w:rFonts w:ascii="Times New Roman" w:eastAsia="Times New Roman" w:hAnsi="Times New Roman" w:cs="Times New Roman"/>
                <w:b/>
                <w:color w:val="000000"/>
                <w:sz w:val="24"/>
                <w:szCs w:val="24"/>
                <w:lang w:eastAsia="ru-RU"/>
              </w:rPr>
              <w:t>Тема:</w:t>
            </w:r>
            <w:r w:rsidRPr="008E0B21">
              <w:rPr>
                <w:rFonts w:ascii="Times New Roman" w:eastAsia="Times New Roman" w:hAnsi="Times New Roman" w:cs="Times New Roman"/>
                <w:b/>
                <w:i/>
                <w:iCs/>
                <w:color w:val="000000"/>
                <w:sz w:val="24"/>
                <w:szCs w:val="24"/>
                <w:lang w:eastAsia="ru-RU"/>
              </w:rPr>
              <w:t> </w:t>
            </w:r>
            <w:r w:rsidRPr="008E0B21">
              <w:rPr>
                <w:rFonts w:ascii="Times New Roman" w:eastAsia="Times New Roman" w:hAnsi="Times New Roman" w:cs="Times New Roman"/>
                <w:b/>
                <w:iCs/>
                <w:color w:val="000000"/>
                <w:sz w:val="24"/>
                <w:szCs w:val="24"/>
                <w:lang w:eastAsia="ru-RU"/>
              </w:rPr>
              <w:t>«Чему мы научились за год. Успехи нашей группы»</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color w:val="000000"/>
                <w:sz w:val="24"/>
                <w:szCs w:val="24"/>
                <w:lang w:eastAsia="ru-RU"/>
              </w:rPr>
              <w:t>Цель:</w:t>
            </w:r>
            <w:r w:rsidRPr="008E0B21">
              <w:rPr>
                <w:rFonts w:ascii="Times New Roman" w:eastAsia="Times New Roman" w:hAnsi="Times New Roman" w:cs="Times New Roman"/>
                <w:color w:val="000000"/>
                <w:sz w:val="24"/>
                <w:szCs w:val="24"/>
                <w:lang w:eastAsia="ru-RU"/>
              </w:rPr>
              <w:t> подведение итогов образовательной деятельности.</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color w:val="000000"/>
                <w:sz w:val="24"/>
                <w:szCs w:val="24"/>
                <w:lang w:eastAsia="ru-RU"/>
              </w:rPr>
              <w:t>Задачи:</w:t>
            </w:r>
            <w:r w:rsidRPr="008E0B21">
              <w:rPr>
                <w:rFonts w:ascii="Times New Roman" w:eastAsia="Times New Roman" w:hAnsi="Times New Roman" w:cs="Times New Roman"/>
                <w:color w:val="000000"/>
                <w:sz w:val="24"/>
                <w:szCs w:val="24"/>
                <w:lang w:eastAsia="ru-RU"/>
              </w:rPr>
              <w:t> познакомить родителей с достижениями и успехами их детей; подвести итоги совместной деятельности воспит</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теля, детей и родителей.</w:t>
            </w:r>
          </w:p>
          <w:p w:rsidR="008E0B21" w:rsidRPr="008E0B21" w:rsidRDefault="008E0B21" w:rsidP="008E0B21">
            <w:pPr>
              <w:shd w:val="clear" w:color="auto" w:fill="FFFFFF"/>
              <w:spacing w:after="150" w:line="240" w:lineRule="auto"/>
              <w:rPr>
                <w:rFonts w:ascii="Times New Roman" w:eastAsia="Times New Roman" w:hAnsi="Times New Roman" w:cs="Times New Roman"/>
                <w:b/>
                <w:color w:val="000000"/>
                <w:sz w:val="24"/>
                <w:szCs w:val="24"/>
                <w:lang w:eastAsia="ru-RU"/>
              </w:rPr>
            </w:pPr>
            <w:r w:rsidRPr="008E0B21">
              <w:rPr>
                <w:rFonts w:ascii="Times New Roman" w:eastAsia="Times New Roman" w:hAnsi="Times New Roman" w:cs="Times New Roman"/>
                <w:b/>
                <w:color w:val="000000"/>
                <w:sz w:val="24"/>
                <w:szCs w:val="24"/>
                <w:lang w:eastAsia="ru-RU"/>
              </w:rPr>
              <w:t>Повестка дня:</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1.Выступление воспитателя «Чему мы научились за год».</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2.Просмотр презентации «Один день в детском саду»</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 Разное.</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lang w:val="en-US"/>
              </w:rPr>
              <w:t>Воспитатели гру</w:t>
            </w:r>
            <w:r w:rsidRPr="008E0B21">
              <w:rPr>
                <w:rFonts w:ascii="Times New Roman" w:eastAsia="Times New Roman" w:hAnsi="Times New Roman" w:cs="Times New Roman"/>
                <w:color w:val="000000"/>
                <w:sz w:val="24"/>
                <w:szCs w:val="24"/>
                <w:lang w:val="en-US"/>
              </w:rPr>
              <w:t>п</w:t>
            </w:r>
            <w:r w:rsidRPr="008E0B21">
              <w:rPr>
                <w:rFonts w:ascii="Times New Roman" w:eastAsia="Times New Roman" w:hAnsi="Times New Roman" w:cs="Times New Roman"/>
                <w:color w:val="000000"/>
                <w:sz w:val="24"/>
                <w:szCs w:val="24"/>
                <w:lang w:val="en-US"/>
              </w:rPr>
              <w:t>п</w:t>
            </w:r>
            <w:r w:rsidRPr="008E0B21">
              <w:rPr>
                <w:rFonts w:ascii="Times New Roman" w:eastAsia="Times New Roman" w:hAnsi="Times New Roman" w:cs="Times New Roman"/>
                <w:color w:val="000000"/>
                <w:sz w:val="24"/>
                <w:szCs w:val="24"/>
              </w:rPr>
              <w:t>ы</w:t>
            </w:r>
          </w:p>
        </w:tc>
      </w:tr>
      <w:tr w:rsidR="008E0B21" w:rsidRPr="008E0B21" w:rsidTr="001E0FC7">
        <w:trPr>
          <w:trHeight w:val="6563"/>
        </w:trPr>
        <w:tc>
          <w:tcPr>
            <w:tcW w:w="2127" w:type="dxa"/>
            <w:vMerge/>
            <w:shd w:val="clear" w:color="auto" w:fill="auto"/>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ind w:left="75" w:right="75"/>
              <w:rPr>
                <w:rFonts w:ascii="Times New Roman" w:eastAsia="Times New Roman" w:hAnsi="Times New Roman" w:cs="Times New Roman"/>
                <w:color w:val="000000"/>
                <w:sz w:val="24"/>
                <w:szCs w:val="24"/>
                <w:highlight w:val="yellow"/>
                <w:lang w:val="en-US"/>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u w:val="single"/>
              </w:rPr>
              <w:t>Вторая младшая группа</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rPr>
            </w:pPr>
            <w:r w:rsidRPr="008E0B21">
              <w:rPr>
                <w:rFonts w:ascii="Times New Roman" w:eastAsia="Times New Roman" w:hAnsi="Times New Roman" w:cs="Times New Roman"/>
                <w:b/>
                <w:color w:val="000000"/>
                <w:sz w:val="24"/>
                <w:szCs w:val="24"/>
              </w:rPr>
              <w:t>Тема: «Наши успехи и достижения»</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 xml:space="preserve">Цель: </w:t>
            </w:r>
            <w:r w:rsidRPr="008E0B21">
              <w:rPr>
                <w:rFonts w:ascii="Times New Roman" w:eastAsia="Times New Roman" w:hAnsi="Times New Roman" w:cs="Times New Roman"/>
                <w:color w:val="000000"/>
                <w:sz w:val="24"/>
                <w:szCs w:val="24"/>
              </w:rPr>
              <w:t>подвести итоги совместной деятельности педагогов и родителей за учебный год; определить перспективы на буд</w:t>
            </w:r>
            <w:r w:rsidRPr="008E0B21">
              <w:rPr>
                <w:rFonts w:ascii="Times New Roman" w:eastAsia="Times New Roman" w:hAnsi="Times New Roman" w:cs="Times New Roman"/>
                <w:color w:val="000000"/>
                <w:sz w:val="24"/>
                <w:szCs w:val="24"/>
              </w:rPr>
              <w:t>у</w:t>
            </w:r>
            <w:r w:rsidRPr="008E0B21">
              <w:rPr>
                <w:rFonts w:ascii="Times New Roman" w:eastAsia="Times New Roman" w:hAnsi="Times New Roman" w:cs="Times New Roman"/>
                <w:color w:val="000000"/>
                <w:sz w:val="24"/>
                <w:szCs w:val="24"/>
              </w:rPr>
              <w:t xml:space="preserve">щее.                                                                                                 </w:t>
            </w:r>
            <w:proofErr w:type="gramStart"/>
            <w:r w:rsidRPr="008E0B21">
              <w:rPr>
                <w:rFonts w:ascii="Times New Roman" w:eastAsia="Times New Roman" w:hAnsi="Times New Roman" w:cs="Times New Roman"/>
                <w:b/>
                <w:color w:val="000000"/>
                <w:sz w:val="24"/>
                <w:szCs w:val="24"/>
              </w:rPr>
              <w:t xml:space="preserve">Задачи:                                                                                                                                   </w:t>
            </w:r>
            <w:r w:rsidRPr="008E0B21">
              <w:rPr>
                <w:rFonts w:ascii="Times New Roman" w:eastAsia="Times New Roman" w:hAnsi="Times New Roman" w:cs="Times New Roman"/>
                <w:color w:val="000000"/>
                <w:sz w:val="24"/>
                <w:szCs w:val="24"/>
              </w:rPr>
              <w:t>1.Ознакомить родителей   с результатами  образовательной, игровой деятельности детей.                                                                                                                             2.Отследить динамику психического и физического развития детей за прошедший год.                                                                                                             3.Познакомить родителей с приёмами развития мелкой мот</w:t>
            </w:r>
            <w:r w:rsidRPr="008E0B21">
              <w:rPr>
                <w:rFonts w:ascii="Times New Roman" w:eastAsia="Times New Roman" w:hAnsi="Times New Roman" w:cs="Times New Roman"/>
                <w:color w:val="000000"/>
                <w:sz w:val="24"/>
                <w:szCs w:val="24"/>
              </w:rPr>
              <w:t>о</w:t>
            </w:r>
            <w:r w:rsidRPr="008E0B21">
              <w:rPr>
                <w:rFonts w:ascii="Times New Roman" w:eastAsia="Times New Roman" w:hAnsi="Times New Roman" w:cs="Times New Roman"/>
                <w:color w:val="000000"/>
                <w:sz w:val="24"/>
                <w:szCs w:val="24"/>
              </w:rPr>
              <w:t>рики у детей в процессе использования дидактической игры.                                                                                          4.Дать рекомендации для родителей по применению дида</w:t>
            </w:r>
            <w:r w:rsidRPr="008E0B21">
              <w:rPr>
                <w:rFonts w:ascii="Times New Roman" w:eastAsia="Times New Roman" w:hAnsi="Times New Roman" w:cs="Times New Roman"/>
                <w:color w:val="000000"/>
                <w:sz w:val="24"/>
                <w:szCs w:val="24"/>
              </w:rPr>
              <w:t>к</w:t>
            </w:r>
            <w:r w:rsidRPr="008E0B21">
              <w:rPr>
                <w:rFonts w:ascii="Times New Roman" w:eastAsia="Times New Roman" w:hAnsi="Times New Roman" w:cs="Times New Roman"/>
                <w:color w:val="000000"/>
                <w:sz w:val="24"/>
                <w:szCs w:val="24"/>
              </w:rPr>
              <w:t>тических игр для развития мелкой моторики.         5.Закрепить правила безопасности детей в летний период.</w:t>
            </w:r>
            <w:proofErr w:type="gramEnd"/>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Повестка дня:</w:t>
            </w:r>
            <w:r w:rsidRPr="008E0B21">
              <w:rPr>
                <w:rFonts w:ascii="Times New Roman" w:eastAsia="Times New Roman" w:hAnsi="Times New Roman" w:cs="Times New Roman"/>
                <w:color w:val="000000"/>
                <w:sz w:val="24"/>
                <w:szCs w:val="24"/>
              </w:rPr>
              <w:t xml:space="preserve">                                                                              1. Результаты  образовательной, игровой деятельности детей.                                                                                                                            2. Консультация «Возрастные особенности психического развития детей 3-4 лет».                                                               3. Консультация «Приёмы развития мелкой моторики у детей в процессе     использования дидактической игры»                 4. Разное.                                                                                                                      </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lang w:val="en-US"/>
              </w:rPr>
            </w:pPr>
            <w:r w:rsidRPr="008E0B21">
              <w:rPr>
                <w:rFonts w:ascii="Times New Roman" w:eastAsia="Times New Roman" w:hAnsi="Times New Roman" w:cs="Times New Roman"/>
                <w:color w:val="000000"/>
                <w:sz w:val="24"/>
                <w:szCs w:val="24"/>
                <w:lang w:val="en-US"/>
              </w:rPr>
              <w:t>Воспитател</w:t>
            </w:r>
            <w:r w:rsidRPr="008E0B21">
              <w:rPr>
                <w:rFonts w:ascii="Times New Roman" w:eastAsia="Times New Roman" w:hAnsi="Times New Roman" w:cs="Times New Roman"/>
                <w:color w:val="000000"/>
                <w:sz w:val="24"/>
                <w:szCs w:val="24"/>
              </w:rPr>
              <w:t>и</w:t>
            </w:r>
            <w:r w:rsidRPr="008E0B21">
              <w:rPr>
                <w:rFonts w:ascii="Times New Roman" w:eastAsia="Times New Roman" w:hAnsi="Times New Roman" w:cs="Times New Roman"/>
                <w:color w:val="000000"/>
                <w:sz w:val="24"/>
                <w:szCs w:val="24"/>
                <w:lang w:val="en-US"/>
              </w:rPr>
              <w:t xml:space="preserve"> группы</w:t>
            </w:r>
          </w:p>
        </w:tc>
      </w:tr>
      <w:tr w:rsidR="008E0B21" w:rsidRPr="008E0B21" w:rsidTr="001E0FC7">
        <w:trPr>
          <w:trHeight w:val="628"/>
        </w:trPr>
        <w:tc>
          <w:tcPr>
            <w:tcW w:w="2127" w:type="dxa"/>
            <w:vMerge/>
            <w:shd w:val="clear" w:color="auto" w:fill="auto"/>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ind w:left="75" w:right="75"/>
              <w:rPr>
                <w:rFonts w:ascii="Times New Roman" w:eastAsia="Times New Roman" w:hAnsi="Times New Roman" w:cs="Times New Roman"/>
                <w:color w:val="000000"/>
                <w:sz w:val="24"/>
                <w:szCs w:val="24"/>
                <w:highlight w:val="yellow"/>
                <w:lang w:val="en-US"/>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u w:val="single"/>
              </w:rPr>
            </w:pPr>
            <w:r w:rsidRPr="008E0B21">
              <w:rPr>
                <w:rFonts w:ascii="Times New Roman" w:eastAsia="Times New Roman" w:hAnsi="Times New Roman" w:cs="Times New Roman"/>
                <w:b/>
                <w:color w:val="000000"/>
                <w:sz w:val="24"/>
                <w:szCs w:val="24"/>
                <w:u w:val="single"/>
              </w:rPr>
              <w:t>Разновозрастная  группа (4-7 лет)</w:t>
            </w:r>
          </w:p>
          <w:p w:rsidR="008E0B21" w:rsidRPr="008E0B21" w:rsidRDefault="008E0B21" w:rsidP="008E0B21">
            <w:pPr>
              <w:spacing w:before="100" w:beforeAutospacing="1" w:after="100" w:afterAutospacing="1"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Тема:</w:t>
            </w:r>
            <w:r w:rsidRPr="008E0B21">
              <w:rPr>
                <w:rFonts w:ascii="Times New Roman" w:eastAsia="Times New Roman" w:hAnsi="Times New Roman" w:cs="Times New Roman"/>
                <w:color w:val="000000"/>
                <w:sz w:val="24"/>
                <w:szCs w:val="24"/>
              </w:rPr>
              <w:t xml:space="preserve"> «Вот и стали мы на год взрослее».</w:t>
            </w:r>
          </w:p>
          <w:p w:rsidR="008E0B21" w:rsidRPr="008E0B21" w:rsidRDefault="008E0B21" w:rsidP="008E0B21">
            <w:pPr>
              <w:shd w:val="clear" w:color="auto" w:fill="FFFFFF"/>
              <w:spacing w:after="0" w:line="240" w:lineRule="auto"/>
              <w:rPr>
                <w:rFonts w:ascii="Calibri" w:eastAsia="Times New Roman" w:hAnsi="Calibri" w:cs="Calibri"/>
                <w:color w:val="000000"/>
                <w:sz w:val="20"/>
                <w:lang w:eastAsia="ru-RU"/>
              </w:rPr>
            </w:pPr>
            <w:r w:rsidRPr="008E0B21">
              <w:rPr>
                <w:rFonts w:ascii="Times New Roman" w:eastAsia="Times New Roman" w:hAnsi="Times New Roman" w:cs="Times New Roman"/>
                <w:b/>
                <w:color w:val="000000"/>
                <w:sz w:val="24"/>
                <w:szCs w:val="28"/>
                <w:lang w:eastAsia="ru-RU"/>
              </w:rPr>
              <w:t>Цель:</w:t>
            </w:r>
            <w:r w:rsidRPr="008E0B21">
              <w:rPr>
                <w:rFonts w:ascii="Times New Roman" w:eastAsia="Times New Roman" w:hAnsi="Times New Roman" w:cs="Times New Roman"/>
                <w:color w:val="000000"/>
                <w:sz w:val="28"/>
                <w:szCs w:val="28"/>
                <w:lang w:eastAsia="ru-RU"/>
              </w:rPr>
              <w:t xml:space="preserve"> </w:t>
            </w:r>
            <w:r w:rsidRPr="008E0B21">
              <w:rPr>
                <w:rFonts w:ascii="Times New Roman" w:eastAsia="Times New Roman" w:hAnsi="Times New Roman" w:cs="Times New Roman"/>
                <w:color w:val="000000"/>
                <w:sz w:val="24"/>
                <w:szCs w:val="28"/>
                <w:lang w:eastAsia="ru-RU"/>
              </w:rPr>
              <w:t>подведение итогов воспитательно-образовательного процесса, как средства всестороннего развития личности р</w:t>
            </w:r>
            <w:r w:rsidRPr="008E0B21">
              <w:rPr>
                <w:rFonts w:ascii="Times New Roman" w:eastAsia="Times New Roman" w:hAnsi="Times New Roman" w:cs="Times New Roman"/>
                <w:color w:val="000000"/>
                <w:sz w:val="24"/>
                <w:szCs w:val="28"/>
                <w:lang w:eastAsia="ru-RU"/>
              </w:rPr>
              <w:t>е</w:t>
            </w:r>
            <w:r w:rsidRPr="008E0B21">
              <w:rPr>
                <w:rFonts w:ascii="Times New Roman" w:eastAsia="Times New Roman" w:hAnsi="Times New Roman" w:cs="Times New Roman"/>
                <w:color w:val="000000"/>
                <w:sz w:val="24"/>
                <w:szCs w:val="28"/>
                <w:lang w:eastAsia="ru-RU"/>
              </w:rPr>
              <w:t>бенка.</w:t>
            </w:r>
          </w:p>
          <w:p w:rsidR="008E0B21" w:rsidRPr="008E0B21" w:rsidRDefault="008E0B21" w:rsidP="008E0B21">
            <w:pPr>
              <w:shd w:val="clear" w:color="auto" w:fill="FFFFFF"/>
              <w:spacing w:after="0" w:line="240" w:lineRule="auto"/>
              <w:rPr>
                <w:rFonts w:ascii="Calibri" w:eastAsia="Times New Roman" w:hAnsi="Calibri" w:cs="Calibri"/>
                <w:b/>
                <w:color w:val="000000"/>
                <w:sz w:val="20"/>
                <w:lang w:eastAsia="ru-RU"/>
              </w:rPr>
            </w:pPr>
            <w:r w:rsidRPr="008E0B21">
              <w:rPr>
                <w:rFonts w:ascii="Times New Roman" w:eastAsia="Times New Roman" w:hAnsi="Times New Roman" w:cs="Times New Roman"/>
                <w:b/>
                <w:color w:val="000000"/>
                <w:sz w:val="24"/>
                <w:szCs w:val="28"/>
                <w:lang w:eastAsia="ru-RU"/>
              </w:rPr>
              <w:t>Задачи:</w:t>
            </w:r>
          </w:p>
          <w:p w:rsidR="008E0B21" w:rsidRPr="008E0B21" w:rsidRDefault="008E0B21" w:rsidP="008E0B21">
            <w:pPr>
              <w:shd w:val="clear" w:color="auto" w:fill="FFFFFF"/>
              <w:spacing w:after="0" w:line="240" w:lineRule="auto"/>
              <w:rPr>
                <w:rFonts w:ascii="Times New Roman" w:eastAsia="Times New Roman" w:hAnsi="Times New Roman" w:cs="Times New Roman"/>
                <w:color w:val="000000"/>
                <w:sz w:val="24"/>
                <w:szCs w:val="28"/>
                <w:lang w:eastAsia="ru-RU"/>
              </w:rPr>
            </w:pPr>
            <w:r w:rsidRPr="008E0B21">
              <w:rPr>
                <w:rFonts w:ascii="Times New Roman" w:eastAsia="Times New Roman" w:hAnsi="Times New Roman" w:cs="Times New Roman"/>
                <w:color w:val="000000"/>
                <w:sz w:val="24"/>
                <w:szCs w:val="28"/>
                <w:lang w:eastAsia="ru-RU"/>
              </w:rPr>
              <w:t>1.Познакомить родителей с достижениями и успехами детей за учебный год.</w:t>
            </w:r>
          </w:p>
          <w:p w:rsidR="008E0B21" w:rsidRPr="008E0B21" w:rsidRDefault="008E0B21" w:rsidP="008E0B21">
            <w:pPr>
              <w:shd w:val="clear" w:color="auto" w:fill="FFFFFF"/>
              <w:spacing w:after="0" w:line="240" w:lineRule="auto"/>
              <w:rPr>
                <w:rFonts w:ascii="Times New Roman" w:eastAsia="Times New Roman" w:hAnsi="Times New Roman" w:cs="Times New Roman"/>
                <w:color w:val="000000"/>
                <w:sz w:val="24"/>
                <w:szCs w:val="28"/>
                <w:lang w:eastAsia="ru-RU"/>
              </w:rPr>
            </w:pPr>
            <w:r w:rsidRPr="008E0B21">
              <w:rPr>
                <w:rFonts w:ascii="Times New Roman" w:eastAsia="Times New Roman" w:hAnsi="Times New Roman" w:cs="Times New Roman"/>
                <w:color w:val="000000"/>
                <w:sz w:val="24"/>
                <w:szCs w:val="28"/>
                <w:lang w:eastAsia="ru-RU"/>
              </w:rPr>
              <w:t>2.Подвести итоги совместной деятельности педагогов, детей и их родителей</w:t>
            </w:r>
          </w:p>
          <w:p w:rsidR="008E0B21" w:rsidRPr="008E0B21" w:rsidRDefault="008E0B21" w:rsidP="008E0B21">
            <w:pPr>
              <w:shd w:val="clear" w:color="auto" w:fill="FFFFFF"/>
              <w:spacing w:after="0" w:line="240" w:lineRule="auto"/>
              <w:rPr>
                <w:rFonts w:ascii="Calibri" w:eastAsia="Times New Roman" w:hAnsi="Calibri" w:cs="Calibri"/>
                <w:color w:val="000000"/>
                <w:sz w:val="20"/>
                <w:lang w:eastAsia="ru-RU"/>
              </w:rPr>
            </w:pPr>
            <w:r w:rsidRPr="008E0B21">
              <w:rPr>
                <w:rFonts w:ascii="Times New Roman" w:eastAsia="Times New Roman" w:hAnsi="Times New Roman" w:cs="Times New Roman"/>
                <w:color w:val="000000"/>
                <w:sz w:val="24"/>
                <w:szCs w:val="28"/>
                <w:lang w:eastAsia="ru-RU"/>
              </w:rPr>
              <w:t>3.Содействовать созданию обстановки общей радости, хор</w:t>
            </w:r>
            <w:r w:rsidRPr="008E0B21">
              <w:rPr>
                <w:rFonts w:ascii="Times New Roman" w:eastAsia="Times New Roman" w:hAnsi="Times New Roman" w:cs="Times New Roman"/>
                <w:color w:val="000000"/>
                <w:sz w:val="24"/>
                <w:szCs w:val="28"/>
                <w:lang w:eastAsia="ru-RU"/>
              </w:rPr>
              <w:t>о</w:t>
            </w:r>
            <w:r w:rsidRPr="008E0B21">
              <w:rPr>
                <w:rFonts w:ascii="Times New Roman" w:eastAsia="Times New Roman" w:hAnsi="Times New Roman" w:cs="Times New Roman"/>
                <w:color w:val="000000"/>
                <w:sz w:val="24"/>
                <w:szCs w:val="28"/>
                <w:lang w:eastAsia="ru-RU"/>
              </w:rPr>
              <w:t>шего настроения у родителей, проинформировать родителей о безопасности жизнедеятельности детей в летний период.</w:t>
            </w:r>
          </w:p>
          <w:p w:rsidR="008E0B21" w:rsidRPr="008E0B21" w:rsidRDefault="008E0B21" w:rsidP="008E0B21">
            <w:pPr>
              <w:spacing w:after="200" w:line="240" w:lineRule="exact"/>
              <w:rPr>
                <w:rFonts w:ascii="Times New Roman" w:eastAsia="Times New Roman" w:hAnsi="Times New Roman" w:cs="Times New Roman"/>
                <w:b/>
                <w:color w:val="000000"/>
                <w:sz w:val="24"/>
                <w:szCs w:val="24"/>
              </w:rPr>
            </w:pPr>
            <w:r w:rsidRPr="008E0B21">
              <w:rPr>
                <w:rFonts w:ascii="Times New Roman" w:eastAsia="Times New Roman" w:hAnsi="Times New Roman" w:cs="Times New Roman"/>
                <w:b/>
                <w:color w:val="000000"/>
                <w:sz w:val="24"/>
                <w:szCs w:val="24"/>
              </w:rPr>
              <w:t>Повестка дня:</w:t>
            </w:r>
          </w:p>
          <w:p w:rsidR="008E0B21" w:rsidRPr="008E0B21" w:rsidRDefault="008E0B21" w:rsidP="008E0B21">
            <w:pPr>
              <w:spacing w:after="200"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1.Презентация о деятельности детей в течени</w:t>
            </w:r>
            <w:proofErr w:type="gramStart"/>
            <w:r w:rsidRPr="008E0B21">
              <w:rPr>
                <w:rFonts w:ascii="Times New Roman" w:eastAsia="Times New Roman" w:hAnsi="Times New Roman" w:cs="Times New Roman"/>
                <w:color w:val="000000"/>
                <w:sz w:val="24"/>
                <w:szCs w:val="24"/>
              </w:rPr>
              <w:t>и</w:t>
            </w:r>
            <w:proofErr w:type="gramEnd"/>
            <w:r w:rsidRPr="008E0B21">
              <w:rPr>
                <w:rFonts w:ascii="Times New Roman" w:eastAsia="Times New Roman" w:hAnsi="Times New Roman" w:cs="Times New Roman"/>
                <w:color w:val="000000"/>
                <w:sz w:val="24"/>
                <w:szCs w:val="24"/>
              </w:rPr>
              <w:t xml:space="preserve"> года.</w:t>
            </w:r>
          </w:p>
          <w:p w:rsidR="008E0B21" w:rsidRPr="008E0B21" w:rsidRDefault="008E0B21" w:rsidP="008E0B21">
            <w:pPr>
              <w:spacing w:after="200"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2.Анализ образовательной деятельности.</w:t>
            </w:r>
          </w:p>
          <w:p w:rsidR="008E0B21" w:rsidRPr="008E0B21" w:rsidRDefault="008E0B21" w:rsidP="008E0B21">
            <w:pPr>
              <w:spacing w:after="200"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3.Перспективы на следующий учебный год.</w:t>
            </w:r>
          </w:p>
          <w:p w:rsidR="008E0B21" w:rsidRPr="008E0B21" w:rsidRDefault="008E0B21" w:rsidP="008E0B21">
            <w:pPr>
              <w:spacing w:after="200"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4.Консультация для родителей по безопасности детей в ле</w:t>
            </w:r>
            <w:r w:rsidRPr="008E0B21">
              <w:rPr>
                <w:rFonts w:ascii="Times New Roman" w:eastAsia="Times New Roman" w:hAnsi="Times New Roman" w:cs="Times New Roman"/>
                <w:color w:val="000000"/>
                <w:sz w:val="24"/>
                <w:szCs w:val="24"/>
              </w:rPr>
              <w:t>т</w:t>
            </w:r>
            <w:r w:rsidRPr="008E0B21">
              <w:rPr>
                <w:rFonts w:ascii="Times New Roman" w:eastAsia="Times New Roman" w:hAnsi="Times New Roman" w:cs="Times New Roman"/>
                <w:color w:val="000000"/>
                <w:sz w:val="24"/>
                <w:szCs w:val="24"/>
              </w:rPr>
              <w:t>ний период     </w:t>
            </w:r>
          </w:p>
          <w:p w:rsidR="008E0B21" w:rsidRPr="008E0B21" w:rsidRDefault="008E0B21" w:rsidP="008E0B21">
            <w:pPr>
              <w:spacing w:after="200"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5. Памятка для родителей по безопасности детей в летний период</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lang w:val="en-US"/>
              </w:rPr>
              <w:t>Воспитател</w:t>
            </w:r>
            <w:r w:rsidRPr="008E0B21">
              <w:rPr>
                <w:rFonts w:ascii="Times New Roman" w:eastAsia="Times New Roman" w:hAnsi="Times New Roman" w:cs="Times New Roman"/>
                <w:color w:val="000000"/>
                <w:sz w:val="24"/>
                <w:szCs w:val="24"/>
              </w:rPr>
              <w:t>и</w:t>
            </w:r>
            <w:r w:rsidRPr="008E0B21">
              <w:rPr>
                <w:rFonts w:ascii="Times New Roman" w:eastAsia="Times New Roman" w:hAnsi="Times New Roman" w:cs="Times New Roman"/>
                <w:color w:val="000000"/>
                <w:sz w:val="24"/>
                <w:szCs w:val="24"/>
                <w:lang w:val="en-US"/>
              </w:rPr>
              <w:t xml:space="preserve"> группы</w:t>
            </w:r>
          </w:p>
        </w:tc>
      </w:tr>
      <w:tr w:rsidR="008E0B21" w:rsidRPr="008E0B21" w:rsidTr="001E0FC7">
        <w:trPr>
          <w:trHeight w:val="9"/>
        </w:trPr>
        <w:tc>
          <w:tcPr>
            <w:tcW w:w="2127" w:type="dxa"/>
            <w:vMerge/>
            <w:shd w:val="clear" w:color="auto" w:fill="auto"/>
            <w:tcMar>
              <w:top w:w="75" w:type="dxa"/>
              <w:left w:w="75" w:type="dxa"/>
              <w:bottom w:w="75" w:type="dxa"/>
              <w:right w:w="75" w:type="dxa"/>
            </w:tcMar>
            <w:vAlign w:val="center"/>
          </w:tcPr>
          <w:p w:rsidR="008E0B21" w:rsidRPr="008E0B21" w:rsidRDefault="008E0B21" w:rsidP="008E0B21">
            <w:pPr>
              <w:spacing w:before="100" w:beforeAutospacing="1" w:after="100" w:afterAutospacing="1" w:line="240" w:lineRule="auto"/>
              <w:ind w:left="75" w:right="75"/>
              <w:rPr>
                <w:rFonts w:ascii="Times New Roman" w:eastAsia="Times New Roman" w:hAnsi="Times New Roman" w:cs="Times New Roman"/>
                <w:color w:val="000000"/>
                <w:sz w:val="24"/>
                <w:szCs w:val="24"/>
                <w:highlight w:val="yellow"/>
                <w:lang w:val="en-US"/>
              </w:rPr>
            </w:pP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exact"/>
              <w:rPr>
                <w:rFonts w:ascii="Times New Roman" w:eastAsia="Times New Roman" w:hAnsi="Times New Roman" w:cs="Times New Roman"/>
                <w:b/>
                <w:color w:val="000000"/>
                <w:sz w:val="24"/>
                <w:szCs w:val="24"/>
                <w:u w:val="single"/>
              </w:rPr>
            </w:pPr>
            <w:r w:rsidRPr="008E0B21">
              <w:rPr>
                <w:rFonts w:ascii="Times New Roman" w:eastAsia="Times New Roman" w:hAnsi="Times New Roman" w:cs="Times New Roman"/>
                <w:b/>
                <w:color w:val="000000"/>
                <w:sz w:val="24"/>
                <w:szCs w:val="24"/>
                <w:u w:val="single"/>
              </w:rPr>
              <w:t xml:space="preserve">Логопедическая группа (4-7 лет) </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bCs/>
                <w:color w:val="000000"/>
                <w:sz w:val="24"/>
                <w:szCs w:val="24"/>
                <w:lang w:eastAsia="ru-RU"/>
              </w:rPr>
              <w:lastRenderedPageBreak/>
              <w:t>Тема:</w:t>
            </w:r>
            <w:r w:rsidRPr="008E0B21">
              <w:rPr>
                <w:rFonts w:ascii="Times New Roman" w:eastAsia="Times New Roman" w:hAnsi="Times New Roman" w:cs="Times New Roman"/>
                <w:color w:val="000000"/>
                <w:sz w:val="24"/>
                <w:szCs w:val="24"/>
                <w:lang w:eastAsia="ru-RU"/>
              </w:rPr>
              <w:t> «Результаты логопедической работы за учебный год».</w:t>
            </w:r>
          </w:p>
          <w:p w:rsidR="008E0B21" w:rsidRPr="008E0B21" w:rsidRDefault="008E0B21" w:rsidP="008E0B21">
            <w:pPr>
              <w:spacing w:after="200" w:line="240" w:lineRule="exact"/>
              <w:rPr>
                <w:rFonts w:ascii="Times New Roman" w:eastAsia="Times New Roman" w:hAnsi="Times New Roman" w:cs="Times New Roman"/>
                <w:color w:val="000000"/>
                <w:sz w:val="24"/>
                <w:szCs w:val="24"/>
              </w:rPr>
            </w:pPr>
            <w:r w:rsidRPr="008E0B21">
              <w:rPr>
                <w:rFonts w:ascii="Times New Roman" w:eastAsia="Times New Roman" w:hAnsi="Times New Roman" w:cs="Times New Roman"/>
                <w:b/>
                <w:color w:val="000000"/>
                <w:sz w:val="24"/>
                <w:szCs w:val="24"/>
              </w:rPr>
              <w:t xml:space="preserve">Цель: </w:t>
            </w:r>
            <w:r w:rsidRPr="008E0B21">
              <w:rPr>
                <w:rFonts w:ascii="Times New Roman" w:eastAsia="Times New Roman" w:hAnsi="Times New Roman" w:cs="Times New Roman"/>
                <w:color w:val="000000"/>
                <w:sz w:val="24"/>
                <w:szCs w:val="24"/>
              </w:rPr>
              <w:t>подвести итоги образовательной работы за учебный год.</w:t>
            </w:r>
          </w:p>
          <w:p w:rsidR="008E0B21" w:rsidRPr="008E0B21" w:rsidRDefault="008E0B21" w:rsidP="008E0B21">
            <w:pPr>
              <w:spacing w:after="200" w:line="276" w:lineRule="auto"/>
              <w:rPr>
                <w:rFonts w:ascii="Calibri" w:eastAsia="Calibri" w:hAnsi="Calibri" w:cs="Times New Roman"/>
                <w:sz w:val="24"/>
              </w:rPr>
            </w:pPr>
            <w:r w:rsidRPr="008E0B21">
              <w:rPr>
                <w:rFonts w:ascii="Times New Roman" w:eastAsia="Calibri" w:hAnsi="Times New Roman" w:cs="Times New Roman"/>
                <w:b/>
                <w:sz w:val="24"/>
              </w:rPr>
              <w:t>Задачи:</w:t>
            </w:r>
            <w:r w:rsidRPr="008E0B21">
              <w:rPr>
                <w:rFonts w:ascii="Calibri" w:eastAsia="Calibri" w:hAnsi="Calibri" w:cs="Times New Roman"/>
                <w:sz w:val="24"/>
              </w:rPr>
              <w:t xml:space="preserve"> </w:t>
            </w:r>
          </w:p>
          <w:p w:rsidR="008E0B21" w:rsidRPr="008E0B21" w:rsidRDefault="008E0B21" w:rsidP="008E0B21">
            <w:pPr>
              <w:spacing w:after="200" w:line="276" w:lineRule="auto"/>
              <w:rPr>
                <w:rFonts w:ascii="Calibri" w:eastAsia="Calibri" w:hAnsi="Calibri" w:cs="Times New Roman"/>
                <w:sz w:val="24"/>
              </w:rPr>
            </w:pPr>
            <w:r w:rsidRPr="008E0B21">
              <w:rPr>
                <w:rFonts w:ascii="Calibri" w:eastAsia="Calibri" w:hAnsi="Calibri" w:cs="Times New Roman"/>
                <w:sz w:val="24"/>
              </w:rPr>
              <w:t>1.С</w:t>
            </w:r>
            <w:r w:rsidRPr="008E0B21">
              <w:rPr>
                <w:rFonts w:ascii="Times New Roman" w:eastAsia="Calibri" w:hAnsi="Times New Roman" w:cs="Times New Roman"/>
                <w:sz w:val="24"/>
                <w:szCs w:val="24"/>
              </w:rPr>
              <w:t>пособствовать формированию коллектива группы. 2.Развитию индивидуальных особенностей детей; между р</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дителями воспитанников, между родителями и воспитанн</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ками.</w:t>
            </w:r>
          </w:p>
          <w:p w:rsidR="008E0B21" w:rsidRPr="008E0B21" w:rsidRDefault="008E0B21" w:rsidP="008E0B21">
            <w:pPr>
              <w:spacing w:after="200" w:line="240" w:lineRule="exact"/>
              <w:rPr>
                <w:rFonts w:ascii="Times New Roman" w:eastAsia="Times New Roman" w:hAnsi="Times New Roman" w:cs="Times New Roman"/>
                <w:b/>
                <w:color w:val="000000"/>
                <w:sz w:val="24"/>
                <w:szCs w:val="24"/>
              </w:rPr>
            </w:pPr>
            <w:r w:rsidRPr="008E0B21">
              <w:rPr>
                <w:rFonts w:ascii="Times New Roman" w:eastAsia="Times New Roman" w:hAnsi="Times New Roman" w:cs="Times New Roman"/>
                <w:b/>
                <w:color w:val="000000"/>
                <w:sz w:val="24"/>
                <w:szCs w:val="24"/>
              </w:rPr>
              <w:t>Повестка дня:</w:t>
            </w:r>
          </w:p>
          <w:p w:rsidR="008E0B21" w:rsidRPr="008E0B21" w:rsidRDefault="008E0B21" w:rsidP="008E0B21">
            <w:pPr>
              <w:shd w:val="clear" w:color="auto" w:fill="FFFFFF"/>
              <w:spacing w:after="150" w:line="240" w:lineRule="auto"/>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 Итоги работы за год.</w:t>
            </w:r>
            <w:r w:rsidRPr="008E0B21">
              <w:rPr>
                <w:rFonts w:ascii="Times New Roman" w:eastAsia="Times New Roman" w:hAnsi="Times New Roman" w:cs="Times New Roman"/>
                <w:color w:val="000000"/>
                <w:sz w:val="24"/>
                <w:szCs w:val="24"/>
                <w:lang w:eastAsia="ru-RU"/>
              </w:rPr>
              <w:br/>
              <w:t>2. Задания на лето.</w:t>
            </w:r>
            <w:r w:rsidRPr="008E0B21">
              <w:rPr>
                <w:rFonts w:ascii="Times New Roman" w:eastAsia="Times New Roman" w:hAnsi="Times New Roman" w:cs="Times New Roman"/>
                <w:color w:val="000000"/>
                <w:sz w:val="24"/>
                <w:szCs w:val="24"/>
                <w:lang w:eastAsia="ru-RU"/>
              </w:rPr>
              <w:br/>
              <w:t>3. Индивидуальные беседы с родителями.</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8E0B21">
              <w:rPr>
                <w:rFonts w:ascii="Times New Roman" w:eastAsia="Times New Roman" w:hAnsi="Times New Roman" w:cs="Times New Roman"/>
                <w:color w:val="000000"/>
                <w:sz w:val="24"/>
                <w:szCs w:val="24"/>
                <w:lang w:val="en-US"/>
              </w:rPr>
              <w:lastRenderedPageBreak/>
              <w:t>Воспитатели гру</w:t>
            </w:r>
            <w:r w:rsidRPr="008E0B21">
              <w:rPr>
                <w:rFonts w:ascii="Times New Roman" w:eastAsia="Times New Roman" w:hAnsi="Times New Roman" w:cs="Times New Roman"/>
                <w:color w:val="000000"/>
                <w:sz w:val="24"/>
                <w:szCs w:val="24"/>
                <w:lang w:val="en-US"/>
              </w:rPr>
              <w:t>п</w:t>
            </w:r>
            <w:r w:rsidRPr="008E0B21">
              <w:rPr>
                <w:rFonts w:ascii="Times New Roman" w:eastAsia="Times New Roman" w:hAnsi="Times New Roman" w:cs="Times New Roman"/>
                <w:color w:val="000000"/>
                <w:sz w:val="24"/>
                <w:szCs w:val="24"/>
                <w:lang w:val="en-US"/>
              </w:rPr>
              <w:t>п</w:t>
            </w:r>
            <w:r w:rsidRPr="008E0B21">
              <w:rPr>
                <w:rFonts w:ascii="Times New Roman" w:eastAsia="Times New Roman" w:hAnsi="Times New Roman" w:cs="Times New Roman"/>
                <w:color w:val="000000"/>
                <w:sz w:val="24"/>
                <w:szCs w:val="24"/>
              </w:rPr>
              <w:t>ы, учитель-</w:t>
            </w:r>
            <w:r w:rsidRPr="008E0B21">
              <w:rPr>
                <w:rFonts w:ascii="Times New Roman" w:eastAsia="Times New Roman" w:hAnsi="Times New Roman" w:cs="Times New Roman"/>
                <w:color w:val="000000"/>
                <w:sz w:val="24"/>
                <w:szCs w:val="24"/>
              </w:rPr>
              <w:lastRenderedPageBreak/>
              <w:t>логопед</w:t>
            </w:r>
          </w:p>
        </w:tc>
      </w:tr>
      <w:tr w:rsidR="008E0B21" w:rsidRPr="008E0B21" w:rsidTr="001E0FC7">
        <w:trPr>
          <w:trHeight w:val="3"/>
        </w:trPr>
        <w:tc>
          <w:tcPr>
            <w:tcW w:w="10065" w:type="dxa"/>
            <w:gridSpan w:val="3"/>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0B21">
              <w:rPr>
                <w:rFonts w:ascii="Times New Roman" w:eastAsia="Times New Roman" w:hAnsi="Times New Roman" w:cs="Times New Roman"/>
                <w:b/>
                <w:bCs/>
                <w:color w:val="000000"/>
                <w:sz w:val="24"/>
                <w:szCs w:val="24"/>
                <w:lang w:val="en-US"/>
              </w:rPr>
              <w:lastRenderedPageBreak/>
              <w:t>III</w:t>
            </w:r>
            <w:r w:rsidRPr="008E0B21">
              <w:rPr>
                <w:rFonts w:ascii="Times New Roman" w:eastAsia="Times New Roman" w:hAnsi="Times New Roman" w:cs="Times New Roman"/>
                <w:b/>
                <w:bCs/>
                <w:color w:val="000000"/>
                <w:sz w:val="24"/>
                <w:szCs w:val="24"/>
              </w:rPr>
              <w:t>. Собрания для родителей будущих воспитанников детского сада</w:t>
            </w:r>
          </w:p>
        </w:tc>
      </w:tr>
      <w:tr w:rsidR="008E0B21" w:rsidRPr="008E0B21" w:rsidTr="001E0FC7">
        <w:trPr>
          <w:trHeight w:val="3"/>
        </w:trPr>
        <w:tc>
          <w:tcPr>
            <w:tcW w:w="2127"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val="en-US"/>
              </w:rPr>
            </w:pPr>
            <w:r w:rsidRPr="008E0B21">
              <w:rPr>
                <w:rFonts w:ascii="Times New Roman" w:eastAsia="Times New Roman" w:hAnsi="Times New Roman" w:cs="Times New Roman"/>
                <w:color w:val="000000"/>
                <w:sz w:val="24"/>
                <w:szCs w:val="24"/>
                <w:lang w:val="en-US"/>
              </w:rPr>
              <w:t>Май</w:t>
            </w:r>
          </w:p>
        </w:tc>
        <w:tc>
          <w:tcPr>
            <w:tcW w:w="4536"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rPr>
              <w:t>Организационное родительское собрание для родителей, дети которых зачислены на обучение в 2023/2024 учебном году</w:t>
            </w:r>
          </w:p>
        </w:tc>
        <w:tc>
          <w:tcPr>
            <w:tcW w:w="3402" w:type="dxa"/>
            <w:tcMar>
              <w:top w:w="75" w:type="dxa"/>
              <w:left w:w="75" w:type="dxa"/>
              <w:bottom w:w="75" w:type="dxa"/>
              <w:right w:w="75" w:type="dxa"/>
            </w:tcMar>
          </w:tcPr>
          <w:p w:rsidR="008E0B21" w:rsidRPr="008E0B21" w:rsidRDefault="008E0B21" w:rsidP="008E0B21">
            <w:pPr>
              <w:spacing w:before="100" w:beforeAutospacing="1" w:after="100" w:afterAutospacing="1" w:line="240" w:lineRule="auto"/>
              <w:rPr>
                <w:rFonts w:ascii="Times New Roman" w:eastAsia="Times New Roman" w:hAnsi="Times New Roman" w:cs="Times New Roman"/>
                <w:color w:val="000000"/>
                <w:sz w:val="24"/>
                <w:szCs w:val="24"/>
              </w:rPr>
            </w:pPr>
            <w:r w:rsidRPr="008E0B21">
              <w:rPr>
                <w:rFonts w:ascii="Times New Roman" w:eastAsia="Times New Roman" w:hAnsi="Times New Roman" w:cs="Times New Roman"/>
                <w:color w:val="000000"/>
                <w:sz w:val="24"/>
                <w:szCs w:val="24"/>
                <w:lang w:val="en-US"/>
              </w:rPr>
              <w:t>Заведующий</w:t>
            </w:r>
            <w:r w:rsidRPr="008E0B21">
              <w:rPr>
                <w:rFonts w:ascii="Times New Roman" w:eastAsia="Times New Roman" w:hAnsi="Times New Roman" w:cs="Times New Roman"/>
                <w:color w:val="000000"/>
                <w:sz w:val="24"/>
                <w:szCs w:val="24"/>
              </w:rPr>
              <w:t>, пед</w:t>
            </w:r>
            <w:r w:rsidRPr="008E0B21">
              <w:rPr>
                <w:rFonts w:ascii="Times New Roman" w:eastAsia="Times New Roman" w:hAnsi="Times New Roman" w:cs="Times New Roman"/>
                <w:color w:val="000000"/>
                <w:sz w:val="24"/>
                <w:szCs w:val="24"/>
              </w:rPr>
              <w:t>а</w:t>
            </w:r>
            <w:r w:rsidRPr="008E0B21">
              <w:rPr>
                <w:rFonts w:ascii="Times New Roman" w:eastAsia="Times New Roman" w:hAnsi="Times New Roman" w:cs="Times New Roman"/>
                <w:color w:val="000000"/>
                <w:sz w:val="24"/>
                <w:szCs w:val="24"/>
              </w:rPr>
              <w:t>гог-психолог</w:t>
            </w:r>
          </w:p>
        </w:tc>
      </w:tr>
    </w:tbl>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7. Оздоровительно-профилактическая работа</w:t>
      </w:r>
    </w:p>
    <w:p w:rsidR="008E0B21" w:rsidRPr="008E0B21" w:rsidRDefault="008E0B21" w:rsidP="008E0B21">
      <w:pPr>
        <w:spacing w:before="100" w:beforeAutospacing="1" w:after="0" w:line="36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7.1. Охрана и укрепление здоровья детей.</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В ДОУ создана материально-техническая база для оздоровления и физического развития д</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тей: физкультурный и музыкальный залы, медицинский кабинет. Дети должны удовлетворять свою потребность в движении, поэтому в групповых комнатах созданы спортивные уголки с оборудованием для спортивных игр.</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Каждый воспитатель уделяет большое внимание физическому развитию детей. Дети ежедне</w:t>
      </w:r>
      <w:r w:rsidRPr="008E0B21">
        <w:rPr>
          <w:rFonts w:ascii="Times New Roman" w:eastAsia="Calibri" w:hAnsi="Times New Roman" w:cs="Times New Roman"/>
          <w:sz w:val="24"/>
          <w:szCs w:val="24"/>
        </w:rPr>
        <w:t>в</w:t>
      </w:r>
      <w:r w:rsidRPr="008E0B21">
        <w:rPr>
          <w:rFonts w:ascii="Times New Roman" w:eastAsia="Calibri" w:hAnsi="Times New Roman" w:cs="Times New Roman"/>
          <w:sz w:val="24"/>
          <w:szCs w:val="24"/>
        </w:rPr>
        <w:t>но принимают закаливающие процедуры (хождение после сна босиком по массажным ковр</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кам, мытье рук до локтей прохладной водой в теплое время года; дыхательные, зрительные и другие виды гимнастик, пальчиковый массаж). Особое внимание в ДОУ уделяется физкульту</w:t>
      </w:r>
      <w:r w:rsidRPr="008E0B21">
        <w:rPr>
          <w:rFonts w:ascii="Times New Roman" w:eastAsia="Calibri" w:hAnsi="Times New Roman" w:cs="Times New Roman"/>
          <w:sz w:val="24"/>
          <w:szCs w:val="24"/>
        </w:rPr>
        <w:t>р</w:t>
      </w:r>
      <w:r w:rsidRPr="008E0B21">
        <w:rPr>
          <w:rFonts w:ascii="Times New Roman" w:eastAsia="Calibri" w:hAnsi="Times New Roman" w:cs="Times New Roman"/>
          <w:sz w:val="24"/>
          <w:szCs w:val="24"/>
        </w:rPr>
        <w:t>ным занятиям как одному из важнейших условий воспитания здорового ребенка.    Ежедневные гимнастики, прогулки на свежем воздухе, а также спортивные праздники и развлечения пом</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гают решению задачи укрепления здоровья детей. Ежегодно  педагогический  коллектив реал</w:t>
      </w:r>
      <w:r w:rsidRPr="008E0B21">
        <w:rPr>
          <w:rFonts w:ascii="Times New Roman" w:eastAsia="Calibri" w:hAnsi="Times New Roman" w:cs="Times New Roman"/>
          <w:sz w:val="24"/>
          <w:szCs w:val="24"/>
        </w:rPr>
        <w:t>и</w:t>
      </w:r>
      <w:r w:rsidRPr="008E0B21">
        <w:rPr>
          <w:rFonts w:ascii="Times New Roman" w:eastAsia="Calibri" w:hAnsi="Times New Roman" w:cs="Times New Roman"/>
          <w:sz w:val="24"/>
          <w:szCs w:val="24"/>
        </w:rPr>
        <w:t>зует план работы на летний оздоровительный период.  Он направлен на воспитание, развитие и оздоровление детей в летний период.</w:t>
      </w:r>
    </w:p>
    <w:p w:rsidR="008E0B21" w:rsidRPr="008E0B21" w:rsidRDefault="008E0B21" w:rsidP="008E0B21">
      <w:pPr>
        <w:spacing w:after="0" w:line="360" w:lineRule="auto"/>
        <w:ind w:firstLine="708"/>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Особое внимание в ДОУ  уделяется  адаптации вновь поступивших детей. Для них уст</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навливается щадящий режим и неполный день пребывания. Также для адаптации детей созд</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ются следующие условия: проводятся консультации для родителей, осуществляется индивид</w:t>
      </w:r>
      <w:r w:rsidRPr="008E0B21">
        <w:rPr>
          <w:rFonts w:ascii="Times New Roman" w:eastAsia="Calibri" w:hAnsi="Times New Roman" w:cs="Times New Roman"/>
          <w:sz w:val="24"/>
          <w:szCs w:val="24"/>
        </w:rPr>
        <w:t>у</w:t>
      </w:r>
      <w:r w:rsidRPr="008E0B21">
        <w:rPr>
          <w:rFonts w:ascii="Times New Roman" w:eastAsia="Calibri" w:hAnsi="Times New Roman" w:cs="Times New Roman"/>
          <w:sz w:val="24"/>
          <w:szCs w:val="24"/>
        </w:rPr>
        <w:t>альный подход к каждому ребенку, формируется гибкий режим дня и предметно-развивающая среда в группах, ведется постоянный контроль физического и психического состояния детей.</w:t>
      </w:r>
    </w:p>
    <w:p w:rsidR="008E0B21" w:rsidRPr="008E0B21" w:rsidRDefault="008E0B21" w:rsidP="008E0B21">
      <w:pPr>
        <w:spacing w:before="240" w:after="0" w:line="36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lastRenderedPageBreak/>
        <w:t>7.2. Качество и организация питания.</w:t>
      </w:r>
    </w:p>
    <w:p w:rsidR="008E0B21" w:rsidRPr="008E0B21" w:rsidRDefault="008E0B21" w:rsidP="008E0B21">
      <w:pPr>
        <w:spacing w:before="240" w:after="0" w:line="36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Times New Roman" w:hAnsi="Times New Roman" w:cs="Times New Roman"/>
          <w:sz w:val="24"/>
          <w:szCs w:val="24"/>
          <w:lang w:eastAsia="ru-RU"/>
        </w:rPr>
        <w:t>Контроль за</w:t>
      </w:r>
      <w:proofErr w:type="gramEnd"/>
      <w:r w:rsidRPr="008E0B21">
        <w:rPr>
          <w:rFonts w:ascii="Times New Roman" w:eastAsia="Times New Roman" w:hAnsi="Times New Roman" w:cs="Times New Roman"/>
          <w:sz w:val="24"/>
          <w:szCs w:val="24"/>
          <w:lang w:eastAsia="ru-RU"/>
        </w:rPr>
        <w:t xml:space="preserve"> качеством питания, разнообразием и витаминизацией блюд, закладкой проду</w:t>
      </w:r>
      <w:r w:rsidRPr="008E0B21">
        <w:rPr>
          <w:rFonts w:ascii="Times New Roman" w:eastAsia="Times New Roman" w:hAnsi="Times New Roman" w:cs="Times New Roman"/>
          <w:sz w:val="24"/>
          <w:szCs w:val="24"/>
          <w:lang w:eastAsia="ru-RU"/>
        </w:rPr>
        <w:t>к</w:t>
      </w:r>
      <w:r w:rsidRPr="008E0B21">
        <w:rPr>
          <w:rFonts w:ascii="Times New Roman" w:eastAsia="Times New Roman" w:hAnsi="Times New Roman" w:cs="Times New Roman"/>
          <w:sz w:val="24"/>
          <w:szCs w:val="24"/>
          <w:lang w:eastAsia="ru-RU"/>
        </w:rPr>
        <w:t>тов, кулинарной обработкой, правильностью хранения и соблюдением сроков реализации ос</w:t>
      </w:r>
      <w:r w:rsidRPr="008E0B21">
        <w:rPr>
          <w:rFonts w:ascii="Times New Roman" w:eastAsia="Times New Roman" w:hAnsi="Times New Roman" w:cs="Times New Roman"/>
          <w:sz w:val="24"/>
          <w:szCs w:val="24"/>
          <w:lang w:eastAsia="ru-RU"/>
        </w:rPr>
        <w:t>у</w:t>
      </w:r>
      <w:r w:rsidRPr="008E0B21">
        <w:rPr>
          <w:rFonts w:ascii="Times New Roman" w:eastAsia="Times New Roman" w:hAnsi="Times New Roman" w:cs="Times New Roman"/>
          <w:sz w:val="24"/>
          <w:szCs w:val="24"/>
          <w:lang w:eastAsia="ru-RU"/>
        </w:rPr>
        <w:t>ществляет заведующий хозяйством детского сада. В ДОУ организовано 5-ти разовое питание (завтрак, второй завтрак, обед, полдник, ужин). Организация рационального питания детей в ДОУ основана на соблюдении утвержденных наборов продуктов и примерного 10-ти дневного меню. С воспитанниками ДОУ организована работа по формированию культурно-гигиенических навыков.</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 всех возрастных группах:</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санитарное состояние соответствует норме;</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проветривание проводится по графику;</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размещение столов соответствует ростовым единицам;</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режим питания выполняется в соответствии с утверждённым режимом дня;</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сервировка стола проводится с учетом возрастных особенностей детей;</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соблюдается эстетика сервировки стола;</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-деятельность дежурных организуется с учетом самостоятельного выполнения поручений и п</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мощи взрослых;</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подготовка детей к приему пищи организована с помощью использования художественного слова, пальчиковой гимнастики и т.д.;</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гигиенические процедуры на группах раннего возраста организованы по подгруппам, поточно, в остальных организованы по подгруппам (мальчики, девочки);</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обстановка в группе спокойная, доброжелательная, звучит спокойная музыка;</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у детей имеется навык (соответствующий возрасту) пользования столовыми приборами;</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культура поведения детей за столом соответствует норме;</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предусмотрено диетическое питание в связи с врачебными назначениями;</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общение воспитателя с детьми во время приема пищи проводится с помощью использования художественного слова, повествования о пользе определенных продуктов;</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педагогами проводится обучение правилам поведения за столом.</w:t>
      </w:r>
    </w:p>
    <w:p w:rsidR="008E0B21" w:rsidRPr="008E0B21" w:rsidRDefault="008E0B21" w:rsidP="008E0B21">
      <w:pPr>
        <w:autoSpaceDE w:val="0"/>
        <w:autoSpaceDN w:val="0"/>
        <w:adjustRightInd w:val="0"/>
        <w:spacing w:after="0" w:line="360" w:lineRule="auto"/>
        <w:jc w:val="both"/>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   Бракераж готовой продукции </w:t>
      </w:r>
      <w:proofErr w:type="gramStart"/>
      <w:r w:rsidRPr="008E0B21">
        <w:rPr>
          <w:rFonts w:ascii="Times New Roman" w:eastAsia="Calibri" w:hAnsi="Times New Roman" w:cs="Times New Roman"/>
          <w:color w:val="000000"/>
          <w:sz w:val="24"/>
          <w:szCs w:val="24"/>
        </w:rPr>
        <w:t>проводится</w:t>
      </w:r>
      <w:proofErr w:type="gramEnd"/>
      <w:r w:rsidRPr="008E0B21">
        <w:rPr>
          <w:rFonts w:ascii="Times New Roman" w:eastAsia="Calibri" w:hAnsi="Times New Roman" w:cs="Times New Roman"/>
          <w:color w:val="000000"/>
          <w:sz w:val="24"/>
          <w:szCs w:val="24"/>
        </w:rPr>
        <w:t xml:space="preserve"> регулярно с оценкой вкусовых качеств. При этом осуществляется регулярный </w:t>
      </w:r>
      <w:proofErr w:type="gramStart"/>
      <w:r w:rsidRPr="008E0B21">
        <w:rPr>
          <w:rFonts w:ascii="Times New Roman" w:eastAsia="Calibri" w:hAnsi="Times New Roman" w:cs="Times New Roman"/>
          <w:color w:val="000000"/>
          <w:sz w:val="24"/>
          <w:szCs w:val="24"/>
        </w:rPr>
        <w:t>контроль за</w:t>
      </w:r>
      <w:proofErr w:type="gramEnd"/>
      <w:r w:rsidRPr="008E0B21">
        <w:rPr>
          <w:rFonts w:ascii="Times New Roman" w:eastAsia="Calibri" w:hAnsi="Times New Roman" w:cs="Times New Roman"/>
          <w:color w:val="000000"/>
          <w:sz w:val="24"/>
          <w:szCs w:val="24"/>
        </w:rPr>
        <w:t xml:space="preserve"> условиями хранения продуктов и сроками их реализ</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ции.</w:t>
      </w: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r w:rsidRPr="008E0B21">
        <w:rPr>
          <w:rFonts w:ascii="Times New Roman" w:eastAsia="Times New Roman" w:hAnsi="Times New Roman" w:cs="Times New Roman"/>
          <w:b/>
          <w:color w:val="010101"/>
          <w:sz w:val="28"/>
          <w:szCs w:val="24"/>
        </w:rPr>
        <w:t>8. Материально-техническая база</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Материальная база соответствует требованиям Роспотребнадзора, Пожнадзора и современному уровню образования. Здание находится в удовлетворительном состоянии. Система жизнеобе</w:t>
      </w:r>
      <w:r w:rsidRPr="008E0B21">
        <w:rPr>
          <w:rFonts w:ascii="Times New Roman" w:eastAsia="Calibri" w:hAnsi="Times New Roman" w:cs="Times New Roman"/>
          <w:sz w:val="24"/>
          <w:szCs w:val="24"/>
        </w:rPr>
        <w:t>с</w:t>
      </w:r>
      <w:r w:rsidRPr="008E0B21">
        <w:rPr>
          <w:rFonts w:ascii="Times New Roman" w:eastAsia="Calibri" w:hAnsi="Times New Roman" w:cs="Times New Roman"/>
          <w:sz w:val="24"/>
          <w:szCs w:val="24"/>
        </w:rPr>
        <w:lastRenderedPageBreak/>
        <w:t>печения МБДОУ – освещение, отопление, канализация, находится в режиме функциониров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ния. В ДОУ создано единое образовательное пространство из различных помещений, кабин</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t>тов, залов, а так же на территории. Развивающая предметно-пространственная среда оборуд</w:t>
      </w:r>
      <w:r w:rsidRPr="008E0B21">
        <w:rPr>
          <w:rFonts w:ascii="Times New Roman" w:eastAsia="Calibri" w:hAnsi="Times New Roman" w:cs="Times New Roman"/>
          <w:sz w:val="24"/>
          <w:szCs w:val="24"/>
        </w:rPr>
        <w:t>о</w:t>
      </w:r>
      <w:r w:rsidRPr="008E0B21">
        <w:rPr>
          <w:rFonts w:ascii="Times New Roman" w:eastAsia="Calibri" w:hAnsi="Times New Roman" w:cs="Times New Roman"/>
          <w:sz w:val="24"/>
          <w:szCs w:val="24"/>
        </w:rPr>
        <w:t>вана, содержательна, насыщена, трансформируема, полифункциональна, вариативна и досту</w:t>
      </w:r>
      <w:r w:rsidRPr="008E0B21">
        <w:rPr>
          <w:rFonts w:ascii="Times New Roman" w:eastAsia="Calibri" w:hAnsi="Times New Roman" w:cs="Times New Roman"/>
          <w:sz w:val="24"/>
          <w:szCs w:val="24"/>
        </w:rPr>
        <w:t>п</w:t>
      </w:r>
      <w:r w:rsidRPr="008E0B21">
        <w:rPr>
          <w:rFonts w:ascii="Times New Roman" w:eastAsia="Calibri" w:hAnsi="Times New Roman" w:cs="Times New Roman"/>
          <w:sz w:val="24"/>
          <w:szCs w:val="24"/>
        </w:rPr>
        <w:t>на, оборудована с учётом возрастных особенностей ребёнка и принципа интеграции образов</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тельных областей, полоролевой спецификации. Все элементы среды связаны между собой по содержанию, масштабу и художественному решению.</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Предметно-развивающее пространство в каждой возрастной группе представлено центрами детской деятельности:</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для сюжетно-ролевых игр;</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уголок «ряжения»;</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книги;</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настольно-печатных игр;</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выставочный «центр» детского творчества;</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природы;</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физической культуры и здоровья;</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экспериментирования;</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самостоятельной творческой деятельности;</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центр краеведения.</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Предметно-пространственная среда адекватна реализуемой в ДОО образовательной программе, особенностям педагогического процесса и творческому характеру деятельности каждого ребё</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ка.</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На данный момент функционируют:</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 xml:space="preserve">музыкальный зал; </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 xml:space="preserve">спортивный зал;  </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спортивная уличная площадка;</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логопедический кабинет;</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кабинет педагога-психолога;</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методический кабинет;</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музей;</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Общественное питание:</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1 пищеблок;</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складское помещение для хранения продуктов.</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Хозяйственно-бытовое и санитарно-гигиеническое обслуживание:</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w:t>
      </w:r>
      <w:r w:rsidRPr="008E0B21">
        <w:rPr>
          <w:rFonts w:ascii="Times New Roman" w:eastAsia="Calibri" w:hAnsi="Times New Roman" w:cs="Times New Roman"/>
          <w:sz w:val="24"/>
          <w:szCs w:val="24"/>
        </w:rPr>
        <w:tab/>
        <w:t>1 прачечная;</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lastRenderedPageBreak/>
        <w:t>•</w:t>
      </w:r>
      <w:r w:rsidRPr="008E0B21">
        <w:rPr>
          <w:rFonts w:ascii="Times New Roman" w:eastAsia="Calibri" w:hAnsi="Times New Roman" w:cs="Times New Roman"/>
          <w:sz w:val="24"/>
          <w:szCs w:val="24"/>
        </w:rPr>
        <w:tab/>
        <w:t>складские помещения для хранения методических пособий, игрового и раздаточного м</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териала.</w:t>
      </w:r>
    </w:p>
    <w:p w:rsidR="008E0B21" w:rsidRPr="008E0B21" w:rsidRDefault="008E0B21" w:rsidP="008E0B21">
      <w:pPr>
        <w:spacing w:after="0" w:line="36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4 групповых помещения; оборудование каждого группового помещения соответствует возра</w:t>
      </w:r>
      <w:r w:rsidRPr="008E0B21">
        <w:rPr>
          <w:rFonts w:ascii="Times New Roman" w:eastAsia="Calibri" w:hAnsi="Times New Roman" w:cs="Times New Roman"/>
          <w:sz w:val="24"/>
          <w:szCs w:val="24"/>
        </w:rPr>
        <w:t>с</w:t>
      </w:r>
      <w:r w:rsidRPr="008E0B21">
        <w:rPr>
          <w:rFonts w:ascii="Times New Roman" w:eastAsia="Calibri" w:hAnsi="Times New Roman" w:cs="Times New Roman"/>
          <w:sz w:val="24"/>
          <w:szCs w:val="24"/>
        </w:rPr>
        <w:t>ту, росту детей, учитываются гигиенические и педагогические требования. Все помещения э</w:t>
      </w:r>
      <w:r w:rsidRPr="008E0B21">
        <w:rPr>
          <w:rFonts w:ascii="Times New Roman" w:eastAsia="Calibri" w:hAnsi="Times New Roman" w:cs="Times New Roman"/>
          <w:sz w:val="24"/>
          <w:szCs w:val="24"/>
        </w:rPr>
        <w:t>с</w:t>
      </w:r>
      <w:r w:rsidRPr="008E0B21">
        <w:rPr>
          <w:rFonts w:ascii="Times New Roman" w:eastAsia="Calibri" w:hAnsi="Times New Roman" w:cs="Times New Roman"/>
          <w:sz w:val="24"/>
          <w:szCs w:val="24"/>
        </w:rPr>
        <w:t>тетично оформлены, создана обстановка, которая обеспечивает психологически комфортное пребывание детей в детском саду. Кабинеты и залы оборудованы в соответствии с принципом необходимости и достаточности для организации коррекционной работы, методического осн</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щения образовательного процесса, а так же обеспечение разнообразной двигательной и позн</w:t>
      </w:r>
      <w:r w:rsidRPr="008E0B21">
        <w:rPr>
          <w:rFonts w:ascii="Times New Roman" w:eastAsia="Calibri" w:hAnsi="Times New Roman" w:cs="Times New Roman"/>
          <w:sz w:val="24"/>
          <w:szCs w:val="24"/>
        </w:rPr>
        <w:t>а</w:t>
      </w:r>
      <w:r w:rsidRPr="008E0B21">
        <w:rPr>
          <w:rFonts w:ascii="Times New Roman" w:eastAsia="Calibri" w:hAnsi="Times New Roman" w:cs="Times New Roman"/>
          <w:sz w:val="24"/>
          <w:szCs w:val="24"/>
        </w:rPr>
        <w:t>вательной активности.</w:t>
      </w:r>
    </w:p>
    <w:p w:rsidR="008E0B21" w:rsidRPr="008E0B21" w:rsidRDefault="008E0B21" w:rsidP="008E0B21">
      <w:pPr>
        <w:spacing w:after="0" w:line="360" w:lineRule="auto"/>
        <w:jc w:val="both"/>
        <w:rPr>
          <w:rFonts w:ascii="Times New Roman" w:eastAsia="Calibri" w:hAnsi="Times New Roman" w:cs="Times New Roman"/>
          <w:b/>
          <w:sz w:val="24"/>
          <w:szCs w:val="24"/>
        </w:rPr>
      </w:pPr>
      <w:r w:rsidRPr="008E0B21">
        <w:rPr>
          <w:rFonts w:ascii="Times New Roman" w:eastAsia="Calibri" w:hAnsi="Times New Roman" w:cs="Times New Roman"/>
          <w:sz w:val="24"/>
          <w:szCs w:val="24"/>
        </w:rPr>
        <w:t xml:space="preserve">   В детском саду имеются различные технические средства обучения: 5 музыкальных центров, мультимедиа проектор, экран, 3 компьютера, 2 принтера, 1 </w:t>
      </w:r>
      <w:proofErr w:type="gramStart"/>
      <w:r w:rsidRPr="008E0B21">
        <w:rPr>
          <w:rFonts w:ascii="Times New Roman" w:eastAsia="Calibri" w:hAnsi="Times New Roman" w:cs="Times New Roman"/>
          <w:sz w:val="24"/>
          <w:szCs w:val="24"/>
        </w:rPr>
        <w:t>электро – фортепиано</w:t>
      </w:r>
      <w:proofErr w:type="gramEnd"/>
      <w:r w:rsidRPr="008E0B21">
        <w:rPr>
          <w:rFonts w:ascii="Times New Roman" w:eastAsia="Calibri" w:hAnsi="Times New Roman" w:cs="Times New Roman"/>
          <w:sz w:val="24"/>
          <w:szCs w:val="24"/>
        </w:rPr>
        <w:t>, телевизор.</w:t>
      </w:r>
      <w:r w:rsidRPr="008E0B21">
        <w:rPr>
          <w:rFonts w:ascii="Times New Roman" w:eastAsia="Calibri" w:hAnsi="Times New Roman" w:cs="Times New Roman"/>
          <w:b/>
          <w:sz w:val="24"/>
          <w:szCs w:val="24"/>
        </w:rPr>
        <w:t xml:space="preserve">                                                                                                                     </w:t>
      </w:r>
      <w:r w:rsidRPr="008E0B21">
        <w:rPr>
          <w:rFonts w:ascii="Times New Roman" w:eastAsia="Times New Roman" w:hAnsi="Times New Roman" w:cs="Times New Roman"/>
          <w:color w:val="000000"/>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8E0B21" w:rsidRPr="008E0B21" w:rsidRDefault="008E0B21" w:rsidP="008E0B21">
      <w:pPr>
        <w:shd w:val="clear" w:color="auto" w:fill="FFFFFF"/>
        <w:spacing w:after="0" w:line="360" w:lineRule="auto"/>
        <w:jc w:val="both"/>
        <w:rPr>
          <w:rFonts w:ascii="Times New Roman" w:eastAsia="Times New Roman" w:hAnsi="Times New Roman" w:cs="Times New Roman"/>
          <w:b/>
          <w:color w:val="000000"/>
          <w:sz w:val="28"/>
          <w:szCs w:val="24"/>
          <w:lang w:eastAsia="ru-RU"/>
        </w:rPr>
      </w:pPr>
      <w:r w:rsidRPr="008E0B21">
        <w:rPr>
          <w:rFonts w:ascii="Times New Roman" w:eastAsia="Times New Roman" w:hAnsi="Times New Roman" w:cs="Times New Roman"/>
          <w:b/>
          <w:color w:val="000000"/>
          <w:sz w:val="28"/>
          <w:szCs w:val="24"/>
          <w:lang w:eastAsia="ru-RU"/>
        </w:rPr>
        <w:t>9. Задачи на 2023-2024 уч. год</w:t>
      </w:r>
    </w:p>
    <w:p w:rsidR="008E0B21" w:rsidRPr="008E0B21" w:rsidRDefault="008E0B21" w:rsidP="008E0B21">
      <w:pPr>
        <w:spacing w:after="200" w:line="360" w:lineRule="auto"/>
        <w:jc w:val="both"/>
        <w:rPr>
          <w:rFonts w:ascii="Times New Roman" w:eastAsia="Calibri" w:hAnsi="Times New Roman" w:cs="Times New Roman"/>
          <w:i/>
          <w:iCs/>
          <w:sz w:val="24"/>
          <w:szCs w:val="24"/>
          <w:lang w:eastAsia="hi-IN" w:bidi="hi-IN"/>
        </w:rPr>
      </w:pPr>
      <w:r w:rsidRPr="008E0B21">
        <w:rPr>
          <w:rFonts w:ascii="Times New Roman" w:eastAsia="Calibri" w:hAnsi="Times New Roman" w:cs="Times New Roman"/>
          <w:sz w:val="24"/>
          <w:szCs w:val="24"/>
          <w:lang w:eastAsia="hi-IN" w:bidi="hi-IN"/>
        </w:rPr>
        <w:t>В соответствии с нормативно – правовыми документами и актами, исходя из анализа деятел</w:t>
      </w:r>
      <w:r w:rsidRPr="008E0B21">
        <w:rPr>
          <w:rFonts w:ascii="Times New Roman" w:eastAsia="Calibri" w:hAnsi="Times New Roman" w:cs="Times New Roman"/>
          <w:sz w:val="24"/>
          <w:szCs w:val="24"/>
          <w:lang w:eastAsia="hi-IN" w:bidi="hi-IN"/>
        </w:rPr>
        <w:t>ь</w:t>
      </w:r>
      <w:r w:rsidRPr="008E0B21">
        <w:rPr>
          <w:rFonts w:ascii="Times New Roman" w:eastAsia="Calibri" w:hAnsi="Times New Roman" w:cs="Times New Roman"/>
          <w:sz w:val="24"/>
          <w:szCs w:val="24"/>
          <w:lang w:eastAsia="hi-IN" w:bidi="hi-IN"/>
        </w:rPr>
        <w:t xml:space="preserve">ности ДОУ за 2022 – 2023 учебный год, определены </w:t>
      </w:r>
      <w:r w:rsidRPr="008E0B21">
        <w:rPr>
          <w:rFonts w:ascii="Times New Roman" w:eastAsia="Calibri" w:hAnsi="Times New Roman" w:cs="Times New Roman"/>
          <w:i/>
          <w:iCs/>
          <w:sz w:val="24"/>
          <w:szCs w:val="24"/>
          <w:lang w:eastAsia="hi-IN" w:bidi="hi-IN"/>
        </w:rPr>
        <w:t xml:space="preserve">следующие годовые цели и задачи </w:t>
      </w:r>
      <w:r w:rsidRPr="008E0B21">
        <w:rPr>
          <w:rFonts w:ascii="Times New Roman" w:eastAsia="Calibri" w:hAnsi="Times New Roman" w:cs="Times New Roman"/>
          <w:b/>
          <w:iCs/>
          <w:sz w:val="24"/>
          <w:szCs w:val="24"/>
          <w:lang w:eastAsia="hi-IN" w:bidi="hi-IN"/>
        </w:rPr>
        <w:t>на 2023-2024 учебный год.</w:t>
      </w:r>
    </w:p>
    <w:p w:rsidR="008E0B21" w:rsidRPr="008E0B21" w:rsidRDefault="008E0B21" w:rsidP="008E0B21">
      <w:pPr>
        <w:shd w:val="clear" w:color="auto" w:fill="FFFFFF"/>
        <w:spacing w:after="200" w:line="360" w:lineRule="auto"/>
        <w:jc w:val="both"/>
        <w:rPr>
          <w:rFonts w:ascii="Times New Roman" w:eastAsia="Times New Roman" w:hAnsi="Times New Roman" w:cs="Times New Roman"/>
          <w:b/>
          <w:spacing w:val="6"/>
          <w:sz w:val="24"/>
          <w:szCs w:val="24"/>
          <w:highlight w:val="yellow"/>
          <w:u w:val="single"/>
          <w:lang w:eastAsia="ru-RU"/>
        </w:rPr>
      </w:pPr>
      <w:r w:rsidRPr="008E0B21">
        <w:rPr>
          <w:rFonts w:ascii="Times New Roman" w:eastAsia="Calibri" w:hAnsi="Times New Roman" w:cs="Times New Roman"/>
          <w:b/>
          <w:iCs/>
          <w:sz w:val="24"/>
          <w:szCs w:val="24"/>
          <w:u w:val="single"/>
          <w:lang w:eastAsia="hi-IN" w:bidi="hi-IN"/>
        </w:rPr>
        <w:t>Цель:</w:t>
      </w:r>
      <w:r w:rsidRPr="008E0B21">
        <w:rPr>
          <w:rFonts w:ascii="Times New Roman" w:eastAsia="Calibri" w:hAnsi="Times New Roman" w:cs="Times New Roman"/>
          <w:b/>
          <w:iCs/>
          <w:sz w:val="24"/>
          <w:szCs w:val="24"/>
          <w:lang w:eastAsia="hi-IN" w:bidi="hi-IN"/>
        </w:rPr>
        <w:t xml:space="preserve"> </w:t>
      </w:r>
      <w:r w:rsidRPr="008E0B21">
        <w:rPr>
          <w:rFonts w:ascii="Times New Roman" w:eastAsia="Calibri" w:hAnsi="Times New Roman" w:cs="Times New Roman"/>
          <w:sz w:val="24"/>
        </w:rPr>
        <w:t>обеспечить повышение качества дошкольного образования, для формирования общей культуры личности детей, развития их социальных, нравственных, эстетических, интеллект</w:t>
      </w:r>
      <w:r w:rsidRPr="008E0B21">
        <w:rPr>
          <w:rFonts w:ascii="Times New Roman" w:eastAsia="Calibri" w:hAnsi="Times New Roman" w:cs="Times New Roman"/>
          <w:sz w:val="24"/>
        </w:rPr>
        <w:t>у</w:t>
      </w:r>
      <w:r w:rsidRPr="008E0B21">
        <w:rPr>
          <w:rFonts w:ascii="Times New Roman" w:eastAsia="Calibri" w:hAnsi="Times New Roman" w:cs="Times New Roman"/>
          <w:sz w:val="24"/>
        </w:rPr>
        <w:t>альных, физических качеств, инициативности и самостоятельности в соответствии с требован</w:t>
      </w:r>
      <w:r w:rsidRPr="008E0B21">
        <w:rPr>
          <w:rFonts w:ascii="Times New Roman" w:eastAsia="Calibri" w:hAnsi="Times New Roman" w:cs="Times New Roman"/>
          <w:sz w:val="24"/>
        </w:rPr>
        <w:t>и</w:t>
      </w:r>
      <w:r w:rsidRPr="008E0B21">
        <w:rPr>
          <w:rFonts w:ascii="Times New Roman" w:eastAsia="Calibri" w:hAnsi="Times New Roman" w:cs="Times New Roman"/>
          <w:sz w:val="24"/>
        </w:rPr>
        <w:t>ями современной образовательной политики, социальными запросами, потребностями личности ребенка и с учетом социального заказа родителей</w:t>
      </w:r>
      <w:r w:rsidRPr="008E0B21">
        <w:rPr>
          <w:rFonts w:ascii="Calibri" w:eastAsia="Calibri" w:hAnsi="Calibri" w:cs="Times New Roman"/>
        </w:rPr>
        <w:t>.</w:t>
      </w:r>
      <w:r w:rsidRPr="008E0B21">
        <w:rPr>
          <w:rFonts w:ascii="Times New Roman" w:eastAsia="Times New Roman" w:hAnsi="Times New Roman" w:cs="Times New Roman"/>
          <w:b/>
          <w:spacing w:val="6"/>
          <w:sz w:val="24"/>
          <w:szCs w:val="24"/>
          <w:highlight w:val="yellow"/>
          <w:u w:val="single"/>
          <w:lang w:eastAsia="ru-RU"/>
        </w:rPr>
        <w:t xml:space="preserve"> </w:t>
      </w:r>
    </w:p>
    <w:p w:rsidR="008E0B21" w:rsidRPr="008E0B21" w:rsidRDefault="008E0B21" w:rsidP="008E0B21">
      <w:pPr>
        <w:shd w:val="clear" w:color="auto" w:fill="FFFFFF"/>
        <w:spacing w:after="200" w:line="360" w:lineRule="auto"/>
        <w:jc w:val="both"/>
        <w:rPr>
          <w:rFonts w:ascii="Times New Roman" w:eastAsia="Times New Roman" w:hAnsi="Times New Roman" w:cs="Times New Roman"/>
          <w:b/>
          <w:spacing w:val="6"/>
          <w:sz w:val="24"/>
          <w:szCs w:val="24"/>
          <w:u w:val="single"/>
          <w:lang w:eastAsia="ru-RU"/>
        </w:rPr>
      </w:pPr>
      <w:r w:rsidRPr="008E0B21">
        <w:rPr>
          <w:rFonts w:ascii="Times New Roman" w:eastAsia="Times New Roman" w:hAnsi="Times New Roman" w:cs="Times New Roman"/>
          <w:b/>
          <w:spacing w:val="6"/>
          <w:sz w:val="24"/>
          <w:szCs w:val="24"/>
          <w:u w:val="single"/>
          <w:lang w:eastAsia="ru-RU"/>
        </w:rPr>
        <w:t>Задачи</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1.Продолжить участие в  акциях,  конкурсах различного уровня, а также принять участие в с</w:t>
      </w:r>
      <w:r w:rsidRPr="008E0B21">
        <w:rPr>
          <w:rFonts w:ascii="Times New Roman" w:eastAsia="Times New Roman" w:hAnsi="Times New Roman" w:cs="Times New Roman"/>
          <w:color w:val="000000"/>
          <w:sz w:val="24"/>
          <w:szCs w:val="24"/>
          <w:lang w:eastAsia="ru-RU"/>
        </w:rPr>
        <w:t>е</w:t>
      </w:r>
      <w:r w:rsidRPr="008E0B21">
        <w:rPr>
          <w:rFonts w:ascii="Times New Roman" w:eastAsia="Times New Roman" w:hAnsi="Times New Roman" w:cs="Times New Roman"/>
          <w:color w:val="000000"/>
          <w:sz w:val="24"/>
          <w:szCs w:val="24"/>
          <w:lang w:eastAsia="ru-RU"/>
        </w:rPr>
        <w:t xml:space="preserve">минарах, конференциях с целью подготовки и введения </w:t>
      </w:r>
      <w:r w:rsidRPr="008E0B21">
        <w:rPr>
          <w:rFonts w:ascii="Times New Roman" w:eastAsia="Times New Roman" w:hAnsi="Times New Roman" w:cs="Times New Roman"/>
          <w:sz w:val="24"/>
          <w:szCs w:val="24"/>
          <w:lang w:eastAsia="ru-RU"/>
        </w:rPr>
        <w:t xml:space="preserve">ФОП </w:t>
      </w:r>
      <w:proofErr w:type="gramStart"/>
      <w:r w:rsidRPr="008E0B21">
        <w:rPr>
          <w:rFonts w:ascii="Times New Roman" w:eastAsia="Times New Roman" w:hAnsi="Times New Roman" w:cs="Times New Roman"/>
          <w:sz w:val="24"/>
          <w:szCs w:val="24"/>
          <w:lang w:eastAsia="ru-RU"/>
        </w:rPr>
        <w:t>ДО</w:t>
      </w:r>
      <w:proofErr w:type="gramEnd"/>
      <w:r w:rsidRPr="008E0B21">
        <w:rPr>
          <w:rFonts w:ascii="Times New Roman" w:eastAsia="Times New Roman" w:hAnsi="Times New Roman" w:cs="Times New Roman"/>
          <w:sz w:val="24"/>
          <w:szCs w:val="24"/>
          <w:lang w:eastAsia="ru-RU"/>
        </w:rPr>
        <w:t xml:space="preserve"> и ФАОП ДО</w:t>
      </w:r>
      <w:r w:rsidRPr="008E0B21">
        <w:rPr>
          <w:rFonts w:ascii="Times New Roman" w:eastAsia="Times New Roman" w:hAnsi="Times New Roman" w:cs="Times New Roman"/>
          <w:color w:val="000000"/>
          <w:sz w:val="24"/>
          <w:szCs w:val="24"/>
          <w:lang w:eastAsia="ru-RU"/>
        </w:rPr>
        <w:t>.</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2. Продолжить работу над построением содержания образовательной и воспитательной  де</w:t>
      </w:r>
      <w:r w:rsidRPr="008E0B21">
        <w:rPr>
          <w:rFonts w:ascii="Times New Roman" w:eastAsia="Times New Roman" w:hAnsi="Times New Roman" w:cs="Times New Roman"/>
          <w:color w:val="000000"/>
          <w:sz w:val="24"/>
          <w:szCs w:val="24"/>
          <w:lang w:eastAsia="ru-RU"/>
        </w:rPr>
        <w:t>я</w:t>
      </w:r>
      <w:r w:rsidRPr="008E0B21">
        <w:rPr>
          <w:rFonts w:ascii="Times New Roman" w:eastAsia="Times New Roman" w:hAnsi="Times New Roman" w:cs="Times New Roman"/>
          <w:color w:val="000000"/>
          <w:sz w:val="24"/>
          <w:szCs w:val="24"/>
          <w:lang w:eastAsia="ru-RU"/>
        </w:rPr>
        <w:t>тельности на основе учета возрастных и индивидуальных особенностей развития воспитанн</w:t>
      </w:r>
      <w:r w:rsidRPr="008E0B21">
        <w:rPr>
          <w:rFonts w:ascii="Times New Roman" w:eastAsia="Times New Roman" w:hAnsi="Times New Roman" w:cs="Times New Roman"/>
          <w:color w:val="000000"/>
          <w:sz w:val="24"/>
          <w:szCs w:val="24"/>
          <w:lang w:eastAsia="ru-RU"/>
        </w:rPr>
        <w:t>и</w:t>
      </w:r>
      <w:r w:rsidRPr="008E0B21">
        <w:rPr>
          <w:rFonts w:ascii="Times New Roman" w:eastAsia="Times New Roman" w:hAnsi="Times New Roman" w:cs="Times New Roman"/>
          <w:color w:val="000000"/>
          <w:sz w:val="24"/>
          <w:szCs w:val="24"/>
          <w:lang w:eastAsia="ru-RU"/>
        </w:rPr>
        <w:t>ков ДОУ.</w:t>
      </w:r>
      <w:r w:rsidRPr="008E0B21">
        <w:rPr>
          <w:rFonts w:ascii="Times New Roman" w:eastAsia="Times New Roman" w:hAnsi="Times New Roman" w:cs="Times New Roman"/>
          <w:color w:val="000000"/>
          <w:sz w:val="24"/>
          <w:szCs w:val="24"/>
          <w:lang w:eastAsia="ru-RU"/>
        </w:rPr>
        <w:tab/>
      </w:r>
      <w:r w:rsidRPr="008E0B21">
        <w:rPr>
          <w:rFonts w:ascii="Times New Roman" w:eastAsia="Times New Roman" w:hAnsi="Times New Roman" w:cs="Times New Roman"/>
          <w:color w:val="000000"/>
          <w:sz w:val="24"/>
          <w:szCs w:val="24"/>
          <w:highlight w:val="yellow"/>
          <w:lang w:eastAsia="ru-RU"/>
        </w:rPr>
        <w:t xml:space="preserve">                 </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3. Продолжать работу над развитием у воспитанников ДОУ физических, личностных, нра</w:t>
      </w:r>
      <w:r w:rsidRPr="008E0B21">
        <w:rPr>
          <w:rFonts w:ascii="Times New Roman" w:eastAsia="Times New Roman" w:hAnsi="Times New Roman" w:cs="Times New Roman"/>
          <w:color w:val="000000"/>
          <w:sz w:val="24"/>
          <w:szCs w:val="24"/>
          <w:lang w:eastAsia="ru-RU"/>
        </w:rPr>
        <w:t>в</w:t>
      </w:r>
      <w:r w:rsidRPr="008E0B21">
        <w:rPr>
          <w:rFonts w:ascii="Times New Roman" w:eastAsia="Times New Roman" w:hAnsi="Times New Roman" w:cs="Times New Roman"/>
          <w:color w:val="000000"/>
          <w:sz w:val="24"/>
          <w:szCs w:val="24"/>
          <w:lang w:eastAsia="ru-RU"/>
        </w:rPr>
        <w:t>ственных качеств и основ патриотизма.</w:t>
      </w:r>
      <w:r w:rsidRPr="008E0B21">
        <w:rPr>
          <w:rFonts w:ascii="Times New Roman" w:eastAsia="Times New Roman" w:hAnsi="Times New Roman" w:cs="Times New Roman"/>
          <w:color w:val="000000"/>
          <w:sz w:val="24"/>
          <w:szCs w:val="24"/>
          <w:lang w:eastAsia="ru-RU"/>
        </w:rPr>
        <w:tab/>
      </w:r>
      <w:r w:rsidRPr="008E0B21">
        <w:rPr>
          <w:rFonts w:ascii="Times New Roman" w:eastAsia="Times New Roman" w:hAnsi="Times New Roman" w:cs="Times New Roman"/>
          <w:color w:val="000000"/>
          <w:sz w:val="24"/>
          <w:szCs w:val="24"/>
          <w:lang w:eastAsia="ru-RU"/>
        </w:rPr>
        <w:tab/>
      </w:r>
      <w:r w:rsidRPr="008E0B21">
        <w:rPr>
          <w:rFonts w:ascii="Times New Roman" w:eastAsia="Times New Roman" w:hAnsi="Times New Roman" w:cs="Times New Roman"/>
          <w:color w:val="000000"/>
          <w:sz w:val="24"/>
          <w:szCs w:val="24"/>
          <w:lang w:eastAsia="ru-RU"/>
        </w:rPr>
        <w:tab/>
      </w:r>
      <w:r w:rsidRPr="008E0B21">
        <w:rPr>
          <w:rFonts w:ascii="Times New Roman" w:eastAsia="Times New Roman" w:hAnsi="Times New Roman" w:cs="Times New Roman"/>
          <w:color w:val="000000"/>
          <w:sz w:val="24"/>
          <w:szCs w:val="24"/>
          <w:lang w:eastAsia="ru-RU"/>
        </w:rPr>
        <w:tab/>
      </w:r>
      <w:r w:rsidRPr="008E0B21">
        <w:rPr>
          <w:rFonts w:ascii="Times New Roman" w:eastAsia="Times New Roman" w:hAnsi="Times New Roman" w:cs="Times New Roman"/>
          <w:color w:val="000000"/>
          <w:sz w:val="24"/>
          <w:szCs w:val="24"/>
          <w:lang w:eastAsia="ru-RU"/>
        </w:rPr>
        <w:tab/>
        <w:t xml:space="preserve">   </w:t>
      </w:r>
      <w:r w:rsidRPr="008E0B21">
        <w:rPr>
          <w:rFonts w:ascii="Times New Roman" w:eastAsia="Times New Roman" w:hAnsi="Times New Roman" w:cs="Times New Roman"/>
          <w:color w:val="000000"/>
          <w:sz w:val="24"/>
          <w:szCs w:val="24"/>
          <w:lang w:eastAsia="ru-RU"/>
        </w:rPr>
        <w:tab/>
      </w:r>
      <w:r w:rsidRPr="008E0B21">
        <w:rPr>
          <w:rFonts w:ascii="Times New Roman" w:eastAsia="Times New Roman" w:hAnsi="Times New Roman" w:cs="Times New Roman"/>
          <w:color w:val="000000"/>
          <w:sz w:val="24"/>
          <w:szCs w:val="24"/>
          <w:lang w:eastAsia="ru-RU"/>
        </w:rPr>
        <w:tab/>
        <w:t xml:space="preserve">                 </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4. Продолжать работать над достижением  детьми на этапе завершения ДОУ уровня развития, необходимого для успешного освоения ими образовательной программы начального общего образования.        </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lastRenderedPageBreak/>
        <w:t>5.Осуществвление целенаправленной работы с детьми по всем образовательным обл</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 xml:space="preserve">стям.                                                                                                                                                           </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6.Продолжение совершенствования предметно-развивающей среды в группе соответствии с требованиями ФГОС. </w:t>
      </w:r>
    </w:p>
    <w:p w:rsidR="008E0B21" w:rsidRPr="008E0B21" w:rsidRDefault="008E0B21" w:rsidP="008E0B21">
      <w:pPr>
        <w:spacing w:after="200" w:line="276"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7.Обеспечение психолого-педагогической поддержки семьи и повышение компетентности р</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дителей (законных представителей) в вопросах воспитания, обучения и развития детей, а так же обеспечение их безопасности.</w:t>
      </w: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Pr="008E0B21" w:rsidRDefault="008E0B21" w:rsidP="008E0B21">
      <w:pPr>
        <w:spacing w:before="100" w:beforeAutospacing="1" w:after="100" w:afterAutospacing="1" w:line="240" w:lineRule="auto"/>
        <w:rPr>
          <w:rFonts w:ascii="Times New Roman" w:eastAsia="Times New Roman" w:hAnsi="Times New Roman" w:cs="Times New Roman"/>
          <w:b/>
          <w:color w:val="010101"/>
          <w:sz w:val="28"/>
          <w:szCs w:val="24"/>
        </w:rPr>
      </w:pPr>
    </w:p>
    <w:p w:rsidR="008E0B21" w:rsidRDefault="008E0B21" w:rsidP="008E0B21">
      <w:pPr>
        <w:spacing w:after="200" w:line="360" w:lineRule="auto"/>
        <w:rPr>
          <w:rFonts w:ascii="Times New Roman" w:eastAsia="Calibri" w:hAnsi="Times New Roman" w:cs="Times New Roman"/>
          <w:b/>
          <w:sz w:val="28"/>
          <w:szCs w:val="28"/>
        </w:rPr>
      </w:pPr>
    </w:p>
    <w:p w:rsidR="008E0B21" w:rsidRDefault="008E0B21" w:rsidP="008E0B21">
      <w:pPr>
        <w:spacing w:after="200" w:line="360" w:lineRule="auto"/>
        <w:rPr>
          <w:rFonts w:ascii="Times New Roman" w:eastAsia="Calibri" w:hAnsi="Times New Roman" w:cs="Times New Roman"/>
          <w:b/>
          <w:sz w:val="28"/>
          <w:szCs w:val="28"/>
        </w:rPr>
      </w:pPr>
    </w:p>
    <w:p w:rsidR="008E0B21" w:rsidRPr="008E0B21" w:rsidRDefault="008E0B21" w:rsidP="008E0B21">
      <w:pPr>
        <w:spacing w:after="200" w:line="360" w:lineRule="auto"/>
        <w:rPr>
          <w:rFonts w:ascii="Times New Roman" w:eastAsia="Calibri" w:hAnsi="Times New Roman" w:cs="Times New Roman"/>
          <w:b/>
          <w:sz w:val="28"/>
          <w:szCs w:val="28"/>
        </w:rPr>
      </w:pPr>
    </w:p>
    <w:p w:rsidR="008E0B21" w:rsidRPr="008E0B21" w:rsidRDefault="001E0FC7" w:rsidP="008E0B21">
      <w:pPr>
        <w:spacing w:after="0" w:line="240" w:lineRule="auto"/>
        <w:jc w:val="center"/>
        <w:rPr>
          <w:rFonts w:ascii="Times New Roman" w:eastAsia="Times New Roman" w:hAnsi="Times New Roman" w:cs="Times New Roman"/>
          <w:b/>
          <w:sz w:val="32"/>
          <w:szCs w:val="32"/>
          <w:lang w:eastAsia="ru-RU"/>
        </w:rPr>
      </w:pPr>
      <w:r w:rsidRPr="001E0FC7">
        <w:rPr>
          <w:rFonts w:ascii="Times New Roman" w:eastAsia="Times New Roman" w:hAnsi="Times New Roman" w:cs="Times New Roman"/>
          <w:b/>
          <w:sz w:val="32"/>
          <w:szCs w:val="32"/>
          <w:lang w:eastAsia="ru-RU"/>
        </w:rPr>
        <w:object w:dxaOrig="9910" w:dyaOrig="14428">
          <v:shape id="_x0000_i1027" type="#_x0000_t75" style="width:495.75pt;height:721.5pt" o:ole="">
            <v:imagedata r:id="rId20" o:title=""/>
          </v:shape>
          <o:OLEObject Type="Embed" ProgID="Word.Document.12" ShapeID="_x0000_i1027" DrawAspect="Content" ObjectID="_1755432858" r:id="rId21">
            <o:FieldCodes>\s</o:FieldCodes>
          </o:OLEObject>
        </w:object>
      </w: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8E0B21" w:rsidRPr="008E0B21" w:rsidRDefault="008E0B21" w:rsidP="001E0FC7">
      <w:pPr>
        <w:spacing w:after="0" w:line="240" w:lineRule="auto"/>
        <w:rPr>
          <w:rFonts w:ascii="Times New Roman" w:eastAsia="Times New Roman" w:hAnsi="Times New Roman" w:cs="Times New Roman"/>
          <w:b/>
          <w:sz w:val="32"/>
          <w:szCs w:val="32"/>
          <w:lang w:eastAsia="ru-RU"/>
        </w:rPr>
      </w:pPr>
    </w:p>
    <w:p w:rsidR="008E0B21" w:rsidRPr="008E0B21" w:rsidRDefault="008E0B21" w:rsidP="008E0B21">
      <w:pPr>
        <w:spacing w:after="0" w:line="240" w:lineRule="auto"/>
        <w:jc w:val="center"/>
        <w:rPr>
          <w:rFonts w:ascii="Times New Roman" w:eastAsia="Times New Roman" w:hAnsi="Times New Roman" w:cs="Times New Roman"/>
          <w:i/>
          <w:sz w:val="24"/>
          <w:szCs w:val="24"/>
          <w:lang w:eastAsia="ru-RU"/>
        </w:rPr>
      </w:pPr>
      <w:r w:rsidRPr="008E0B21">
        <w:rPr>
          <w:rFonts w:ascii="Times New Roman" w:eastAsia="Times New Roman" w:hAnsi="Times New Roman" w:cs="Times New Roman"/>
          <w:b/>
          <w:sz w:val="32"/>
          <w:szCs w:val="32"/>
          <w:lang w:eastAsia="ru-RU"/>
        </w:rPr>
        <w:t>Пояснительная записка</w:t>
      </w:r>
    </w:p>
    <w:p w:rsidR="008E0B21" w:rsidRPr="008E0B21" w:rsidRDefault="008E0B21" w:rsidP="008E0B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E0B21">
        <w:rPr>
          <w:rFonts w:ascii="Times New Roman" w:eastAsia="Times New Roman" w:hAnsi="Times New Roman" w:cs="Times New Roman"/>
          <w:b/>
          <w:bCs/>
          <w:sz w:val="24"/>
          <w:szCs w:val="24"/>
          <w:bdr w:val="none" w:sz="0" w:space="0" w:color="auto" w:frame="1"/>
          <w:lang w:eastAsia="ru-RU"/>
        </w:rPr>
        <w:t xml:space="preserve">к учебному плану </w:t>
      </w:r>
    </w:p>
    <w:p w:rsidR="008E0B21" w:rsidRPr="008E0B21" w:rsidRDefault="008E0B21" w:rsidP="008E0B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E0B21">
        <w:rPr>
          <w:rFonts w:ascii="Times New Roman" w:eastAsia="Times New Roman" w:hAnsi="Times New Roman" w:cs="Times New Roman"/>
          <w:b/>
          <w:bCs/>
          <w:sz w:val="24"/>
          <w:szCs w:val="24"/>
          <w:bdr w:val="none" w:sz="0" w:space="0" w:color="auto" w:frame="1"/>
          <w:lang w:eastAsia="ru-RU"/>
        </w:rPr>
        <w:t xml:space="preserve">Муниципального бюджетного дошкольного образовательного учреждения </w:t>
      </w:r>
    </w:p>
    <w:p w:rsidR="008E0B21" w:rsidRPr="008E0B21" w:rsidRDefault="008E0B21" w:rsidP="008E0B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E0B21">
        <w:rPr>
          <w:rFonts w:ascii="Times New Roman" w:eastAsia="Times New Roman" w:hAnsi="Times New Roman" w:cs="Times New Roman"/>
          <w:b/>
          <w:bCs/>
          <w:sz w:val="24"/>
          <w:szCs w:val="24"/>
          <w:bdr w:val="none" w:sz="0" w:space="0" w:color="auto" w:frame="1"/>
          <w:lang w:eastAsia="ru-RU"/>
        </w:rPr>
        <w:t>детский сад № 6 «Солнышко» Азовского района</w:t>
      </w:r>
    </w:p>
    <w:p w:rsidR="008E0B21" w:rsidRPr="008E0B21" w:rsidRDefault="008E0B21" w:rsidP="008E0B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E0B21">
        <w:rPr>
          <w:rFonts w:ascii="Times New Roman" w:eastAsia="Times New Roman" w:hAnsi="Times New Roman" w:cs="Times New Roman"/>
          <w:b/>
          <w:bCs/>
          <w:sz w:val="24"/>
          <w:szCs w:val="24"/>
          <w:bdr w:val="none" w:sz="0" w:space="0" w:color="auto" w:frame="1"/>
          <w:lang w:eastAsia="ru-RU"/>
        </w:rPr>
        <w:t>на 2023-2024 учебный год.</w:t>
      </w:r>
    </w:p>
    <w:p w:rsidR="008E0B21" w:rsidRPr="008E0B21" w:rsidRDefault="008E0B21" w:rsidP="008E0B2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8E0B21" w:rsidRPr="008E0B21" w:rsidRDefault="008E0B21" w:rsidP="008E0B21">
      <w:pPr>
        <w:shd w:val="clear" w:color="auto" w:fill="FFFFFF"/>
        <w:spacing w:after="0" w:line="240" w:lineRule="auto"/>
        <w:textAlignment w:val="baseline"/>
        <w:rPr>
          <w:rFonts w:ascii="Times New Roman" w:eastAsia="Times New Roman" w:hAnsi="Times New Roman" w:cs="Times New Roman"/>
          <w:b/>
          <w:bCs/>
          <w:sz w:val="24"/>
          <w:szCs w:val="24"/>
          <w:lang w:eastAsia="ru-RU"/>
        </w:rPr>
      </w:pPr>
      <w:proofErr w:type="gramStart"/>
      <w:r w:rsidRPr="008E0B21">
        <w:rPr>
          <w:rFonts w:ascii="Times New Roman" w:eastAsia="Times New Roman" w:hAnsi="Times New Roman" w:cs="Times New Roman"/>
          <w:b/>
          <w:bCs/>
          <w:sz w:val="24"/>
          <w:szCs w:val="24"/>
          <w:lang w:val="en-US" w:eastAsia="ru-RU"/>
        </w:rPr>
        <w:t>I</w:t>
      </w:r>
      <w:r w:rsidRPr="008E0B21">
        <w:rPr>
          <w:rFonts w:ascii="Times New Roman" w:eastAsia="Times New Roman" w:hAnsi="Times New Roman" w:cs="Times New Roman"/>
          <w:b/>
          <w:bCs/>
          <w:sz w:val="24"/>
          <w:szCs w:val="24"/>
          <w:lang w:eastAsia="ru-RU"/>
        </w:rPr>
        <w:t>.  Нормативное</w:t>
      </w:r>
      <w:proofErr w:type="gramEnd"/>
      <w:r w:rsidRPr="008E0B21">
        <w:rPr>
          <w:rFonts w:ascii="Times New Roman" w:eastAsia="Times New Roman" w:hAnsi="Times New Roman" w:cs="Times New Roman"/>
          <w:b/>
          <w:bCs/>
          <w:sz w:val="24"/>
          <w:szCs w:val="24"/>
          <w:lang w:eastAsia="ru-RU"/>
        </w:rPr>
        <w:t xml:space="preserve"> обеспечение учебного плана.</w:t>
      </w:r>
    </w:p>
    <w:p w:rsidR="008E0B21" w:rsidRPr="008E0B21" w:rsidRDefault="008E0B21" w:rsidP="008E0B2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8E0B21" w:rsidRPr="008E0B21" w:rsidRDefault="008E0B21" w:rsidP="008E0B21">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sz w:val="24"/>
          <w:szCs w:val="24"/>
          <w:bdr w:val="none" w:sz="0" w:space="0" w:color="auto" w:frame="1"/>
          <w:lang w:eastAsia="ru-RU"/>
        </w:rPr>
        <w:t xml:space="preserve">Учебный план </w:t>
      </w:r>
      <w:r w:rsidRPr="008E0B21">
        <w:rPr>
          <w:rFonts w:ascii="Times New Roman" w:eastAsia="Times New Roman" w:hAnsi="Times New Roman" w:cs="Times New Roman"/>
          <w:bCs/>
          <w:sz w:val="24"/>
          <w:szCs w:val="24"/>
          <w:bdr w:val="none" w:sz="0" w:space="0" w:color="auto" w:frame="1"/>
          <w:lang w:eastAsia="ru-RU"/>
        </w:rPr>
        <w:t xml:space="preserve">МБДОУ д/с № 6 «Солнышко» является нормативным документом,  который </w:t>
      </w:r>
      <w:r w:rsidRPr="008E0B21">
        <w:rPr>
          <w:rFonts w:ascii="Times New Roman" w:eastAsia="Times New Roman" w:hAnsi="Times New Roman" w:cs="Times New Roman"/>
          <w:sz w:val="24"/>
          <w:szCs w:val="24"/>
          <w:lang w:eastAsia="ru-RU"/>
        </w:rPr>
        <w:t>регламентирует организацию образовательного процесса в учреждении и составлен в соотве</w:t>
      </w:r>
      <w:r w:rsidRPr="008E0B21">
        <w:rPr>
          <w:rFonts w:ascii="Times New Roman" w:eastAsia="Times New Roman" w:hAnsi="Times New Roman" w:cs="Times New Roman"/>
          <w:sz w:val="24"/>
          <w:szCs w:val="24"/>
          <w:lang w:eastAsia="ru-RU"/>
        </w:rPr>
        <w:t>т</w:t>
      </w:r>
      <w:r w:rsidRPr="008E0B21">
        <w:rPr>
          <w:rFonts w:ascii="Times New Roman" w:eastAsia="Times New Roman" w:hAnsi="Times New Roman" w:cs="Times New Roman"/>
          <w:sz w:val="24"/>
          <w:szCs w:val="24"/>
          <w:lang w:eastAsia="ru-RU"/>
        </w:rPr>
        <w:t xml:space="preserve">ствии: </w:t>
      </w:r>
    </w:p>
    <w:p w:rsidR="008E0B21" w:rsidRPr="008E0B21" w:rsidRDefault="008E0B21" w:rsidP="008E0B21">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Постановления  Главного государственного санитарного врача РФ от 15.05.2013 года №26  «Об утверждении СанПиН 2.4.1.3049-13 «Санитарно-эпидемиологические требования к устро</w:t>
      </w:r>
      <w:r w:rsidRPr="008E0B21">
        <w:rPr>
          <w:rFonts w:ascii="Times New Roman" w:eastAsia="Times New Roman" w:hAnsi="Times New Roman" w:cs="Times New Roman"/>
          <w:sz w:val="24"/>
          <w:szCs w:val="24"/>
          <w:lang w:eastAsia="ru-RU"/>
        </w:rPr>
        <w:t>й</w:t>
      </w:r>
      <w:r w:rsidRPr="008E0B21">
        <w:rPr>
          <w:rFonts w:ascii="Times New Roman" w:eastAsia="Times New Roman" w:hAnsi="Times New Roman" w:cs="Times New Roman"/>
          <w:sz w:val="24"/>
          <w:szCs w:val="24"/>
          <w:lang w:eastAsia="ru-RU"/>
        </w:rPr>
        <w:t xml:space="preserve">ству, содержанию и организации режима работы дошкольных образовательных учреждений» </w:t>
      </w:r>
    </w:p>
    <w:p w:rsidR="008E0B21" w:rsidRPr="008E0B21" w:rsidRDefault="008E0B21" w:rsidP="008E0B21">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2.  </w:t>
      </w:r>
      <w:r w:rsidRPr="008E0B21">
        <w:rPr>
          <w:rFonts w:ascii="Times New Roman" w:eastAsia="Times New Roman" w:hAnsi="Times New Roman" w:cs="Times New Roman"/>
          <w:bCs/>
          <w:sz w:val="24"/>
          <w:szCs w:val="24"/>
          <w:lang w:eastAsia="ru-RU"/>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w:t>
      </w:r>
      <w:r w:rsidRPr="008E0B21">
        <w:rPr>
          <w:rFonts w:ascii="Times New Roman" w:eastAsia="Times New Roman" w:hAnsi="Times New Roman" w:cs="Times New Roman"/>
          <w:bCs/>
          <w:sz w:val="24"/>
          <w:szCs w:val="24"/>
          <w:lang w:eastAsia="ru-RU"/>
        </w:rPr>
        <w:t>ь</w:t>
      </w:r>
      <w:r w:rsidRPr="008E0B21">
        <w:rPr>
          <w:rFonts w:ascii="Times New Roman" w:eastAsia="Times New Roman" w:hAnsi="Times New Roman" w:cs="Times New Roman"/>
          <w:bCs/>
          <w:sz w:val="24"/>
          <w:szCs w:val="24"/>
          <w:lang w:eastAsia="ru-RU"/>
        </w:rPr>
        <w:t>ного образования», гл.2 «Требования к структуре образовательной программы дошкольного о</w:t>
      </w:r>
      <w:r w:rsidRPr="008E0B21">
        <w:rPr>
          <w:rFonts w:ascii="Times New Roman" w:eastAsia="Times New Roman" w:hAnsi="Times New Roman" w:cs="Times New Roman"/>
          <w:bCs/>
          <w:sz w:val="24"/>
          <w:szCs w:val="24"/>
          <w:lang w:eastAsia="ru-RU"/>
        </w:rPr>
        <w:t>б</w:t>
      </w:r>
      <w:r w:rsidRPr="008E0B21">
        <w:rPr>
          <w:rFonts w:ascii="Times New Roman" w:eastAsia="Times New Roman" w:hAnsi="Times New Roman" w:cs="Times New Roman"/>
          <w:bCs/>
          <w:sz w:val="24"/>
          <w:szCs w:val="24"/>
          <w:lang w:eastAsia="ru-RU"/>
        </w:rPr>
        <w:t>разования и ее объему»</w:t>
      </w:r>
    </w:p>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3. Приказа </w:t>
      </w:r>
      <w:r w:rsidRPr="008E0B21">
        <w:rPr>
          <w:rFonts w:ascii="Times New Roman" w:eastAsia="Times New Roman" w:hAnsi="Times New Roman" w:cs="Times New Roman"/>
          <w:bCs/>
          <w:sz w:val="24"/>
          <w:szCs w:val="24"/>
          <w:lang w:eastAsia="ru-RU"/>
        </w:rPr>
        <w:t>Министерства образования и науки Российской Федерации  </w:t>
      </w:r>
      <w:r w:rsidRPr="008E0B21">
        <w:rPr>
          <w:rFonts w:ascii="Times New Roman" w:eastAsia="Times New Roman" w:hAnsi="Times New Roman" w:cs="Times New Roman"/>
          <w:sz w:val="24"/>
          <w:szCs w:val="24"/>
          <w:lang w:eastAsia="ru-RU"/>
        </w:rPr>
        <w:t xml:space="preserve"> от 30 августа 2013 года N 1014 «Об утверждении </w:t>
      </w:r>
      <w:r w:rsidRPr="008E0B21">
        <w:rPr>
          <w:rFonts w:ascii="Times New Roman" w:eastAsia="Times New Roman" w:hAnsi="Times New Roman" w:cs="Times New Roman"/>
          <w:color w:val="00000A"/>
          <w:sz w:val="24"/>
          <w:szCs w:val="24"/>
          <w:lang w:eastAsia="ru-RU"/>
        </w:rPr>
        <w:t>Порядка организации и</w:t>
      </w:r>
      <w:r w:rsidRPr="008E0B21">
        <w:rPr>
          <w:rFonts w:ascii="Times New Roman" w:eastAsia="Times New Roman" w:hAnsi="Times New Roman" w:cs="Times New Roman"/>
          <w:color w:val="00000A"/>
          <w:spacing w:val="24"/>
          <w:sz w:val="24"/>
          <w:szCs w:val="24"/>
          <w:lang w:eastAsia="ru-RU"/>
        </w:rPr>
        <w:t xml:space="preserve"> </w:t>
      </w:r>
      <w:r w:rsidRPr="008E0B21">
        <w:rPr>
          <w:rFonts w:ascii="Times New Roman" w:eastAsia="Times New Roman" w:hAnsi="Times New Roman" w:cs="Times New Roman"/>
          <w:color w:val="00000A"/>
          <w:sz w:val="24"/>
          <w:szCs w:val="24"/>
          <w:lang w:eastAsia="ru-RU"/>
        </w:rPr>
        <w:t>осуществления образовательной деятельности по основным общеобразовательным программам - образовательным</w:t>
      </w:r>
      <w:r w:rsidRPr="008E0B21">
        <w:rPr>
          <w:rFonts w:ascii="Times New Roman" w:eastAsia="Times New Roman" w:hAnsi="Times New Roman" w:cs="Times New Roman"/>
          <w:color w:val="00000A"/>
          <w:spacing w:val="25"/>
          <w:sz w:val="24"/>
          <w:szCs w:val="24"/>
          <w:lang w:eastAsia="ru-RU"/>
        </w:rPr>
        <w:t xml:space="preserve"> </w:t>
      </w:r>
      <w:r w:rsidRPr="008E0B21">
        <w:rPr>
          <w:rFonts w:ascii="Times New Roman" w:eastAsia="Times New Roman" w:hAnsi="Times New Roman" w:cs="Times New Roman"/>
          <w:color w:val="00000A"/>
          <w:sz w:val="24"/>
          <w:szCs w:val="24"/>
          <w:lang w:eastAsia="ru-RU"/>
        </w:rPr>
        <w:t>программам дошкольного</w:t>
      </w:r>
      <w:r w:rsidRPr="008E0B21">
        <w:rPr>
          <w:rFonts w:ascii="Times New Roman" w:eastAsia="Times New Roman" w:hAnsi="Times New Roman" w:cs="Times New Roman"/>
          <w:color w:val="00000A"/>
          <w:spacing w:val="-8"/>
          <w:sz w:val="24"/>
          <w:szCs w:val="24"/>
          <w:lang w:eastAsia="ru-RU"/>
        </w:rPr>
        <w:t xml:space="preserve"> </w:t>
      </w:r>
      <w:r w:rsidRPr="008E0B21">
        <w:rPr>
          <w:rFonts w:ascii="Times New Roman" w:eastAsia="Times New Roman" w:hAnsi="Times New Roman" w:cs="Times New Roman"/>
          <w:color w:val="00000A"/>
          <w:sz w:val="24"/>
          <w:szCs w:val="24"/>
          <w:lang w:eastAsia="ru-RU"/>
        </w:rPr>
        <w:t>образования</w:t>
      </w:r>
      <w:r w:rsidRPr="008E0B21">
        <w:rPr>
          <w:rFonts w:ascii="Times New Roman" w:eastAsia="Times New Roman" w:hAnsi="Times New Roman" w:cs="Times New Roman"/>
          <w:sz w:val="24"/>
          <w:szCs w:val="24"/>
          <w:lang w:eastAsia="ru-RU"/>
        </w:rPr>
        <w:t>»</w:t>
      </w:r>
    </w:p>
    <w:p w:rsidR="008E0B21" w:rsidRPr="008E0B21" w:rsidRDefault="008E0B21" w:rsidP="008E0B2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val="en-US" w:eastAsia="ru-RU"/>
        </w:rPr>
        <w:t>II</w:t>
      </w:r>
      <w:r w:rsidRPr="008E0B21">
        <w:rPr>
          <w:rFonts w:ascii="Times New Roman" w:eastAsia="Times New Roman" w:hAnsi="Times New Roman" w:cs="Times New Roman"/>
          <w:b/>
          <w:sz w:val="24"/>
          <w:szCs w:val="24"/>
          <w:lang w:eastAsia="ru-RU"/>
        </w:rPr>
        <w:t>. Основные задачи</w:t>
      </w:r>
    </w:p>
    <w:p w:rsidR="008E0B21" w:rsidRPr="008E0B21" w:rsidRDefault="008E0B21" w:rsidP="008E0B21">
      <w:pPr>
        <w:suppressAutoHyphens/>
        <w:autoSpaceDE w:val="0"/>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Основными задачами учебного плана являются: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Регулирование объема образовательной нагрузки при реализации федерального госуда</w:t>
      </w:r>
      <w:r w:rsidRPr="008E0B21">
        <w:rPr>
          <w:rFonts w:ascii="Times New Roman" w:eastAsia="Times New Roman" w:hAnsi="Times New Roman" w:cs="Times New Roman"/>
          <w:sz w:val="24"/>
          <w:szCs w:val="24"/>
          <w:lang w:eastAsia="ru-RU"/>
        </w:rPr>
        <w:t>р</w:t>
      </w:r>
      <w:r w:rsidRPr="008E0B21">
        <w:rPr>
          <w:rFonts w:ascii="Times New Roman" w:eastAsia="Times New Roman" w:hAnsi="Times New Roman" w:cs="Times New Roman"/>
          <w:sz w:val="24"/>
          <w:szCs w:val="24"/>
          <w:lang w:eastAsia="ru-RU"/>
        </w:rPr>
        <w:t xml:space="preserve">ственного образовательного стандарта дошкольного образования.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 Обеспечение углубленной работы по приоритетному направлению деятельности МБДОУ.</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 Обеспечение единства всех компонентов (федерального, регионального и муниципального.)</w:t>
      </w:r>
    </w:p>
    <w:p w:rsidR="008E0B21" w:rsidRPr="008E0B21" w:rsidRDefault="008E0B21" w:rsidP="008E0B21">
      <w:pPr>
        <w:suppressAutoHyphens/>
        <w:autoSpaceDE w:val="0"/>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val="en-US" w:eastAsia="ru-RU"/>
        </w:rPr>
        <w:t>III</w:t>
      </w:r>
      <w:r w:rsidRPr="008E0B21">
        <w:rPr>
          <w:rFonts w:ascii="Times New Roman" w:eastAsia="Times New Roman" w:hAnsi="Times New Roman" w:cs="Times New Roman"/>
          <w:b/>
          <w:sz w:val="24"/>
          <w:szCs w:val="24"/>
          <w:lang w:eastAsia="ru-RU"/>
        </w:rPr>
        <w:t>. Структура учебного плана</w:t>
      </w:r>
    </w:p>
    <w:p w:rsidR="008E0B21" w:rsidRPr="008E0B21" w:rsidRDefault="008E0B21" w:rsidP="008E0B21">
      <w:pPr>
        <w:suppressAutoHyphens/>
        <w:autoSpaceDE w:val="0"/>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Структура учебного плана</w:t>
      </w:r>
      <w:r w:rsidRPr="008E0B21">
        <w:rPr>
          <w:rFonts w:ascii="Times New Roman" w:eastAsia="Times New Roman" w:hAnsi="Times New Roman" w:cs="Times New Roman"/>
          <w:sz w:val="24"/>
          <w:szCs w:val="24"/>
          <w:lang w:eastAsia="ru-RU"/>
        </w:rPr>
        <w:t xml:space="preserve">  состоит из обязательной части и части, формируемой участниками образовательных отношений.</w:t>
      </w:r>
      <w:r w:rsidRPr="008E0B21">
        <w:rPr>
          <w:rFonts w:ascii="Times New Roman" w:eastAsia="Times New Roman" w:hAnsi="Times New Roman" w:cs="Times New Roman"/>
          <w:color w:val="000000"/>
          <w:sz w:val="24"/>
          <w:szCs w:val="24"/>
          <w:lang w:eastAsia="ru-RU"/>
        </w:rPr>
        <w:t xml:space="preserve"> Обе части являются взаимодополняющими и необходимыми с точки зрения реализации требований Стандарта.</w:t>
      </w:r>
    </w:p>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Обязательная часть </w:t>
      </w:r>
      <w:r w:rsidRPr="008E0B21">
        <w:rPr>
          <w:rFonts w:ascii="Times New Roman" w:eastAsia="Times New Roman" w:hAnsi="Times New Roman" w:cs="Times New Roman"/>
          <w:color w:val="000000"/>
          <w:sz w:val="24"/>
          <w:szCs w:val="24"/>
          <w:lang w:eastAsia="ru-RU"/>
        </w:rPr>
        <w:t xml:space="preserve">предполагает комплексность подхода, обеспечивая развитие детей во всех пяти взаимодополняющих образовательных областях: </w:t>
      </w:r>
    </w:p>
    <w:p w:rsidR="008E0B21" w:rsidRPr="008E0B21" w:rsidRDefault="008E0B21" w:rsidP="00A91D75">
      <w:pPr>
        <w:numPr>
          <w:ilvl w:val="0"/>
          <w:numId w:val="4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sz w:val="24"/>
          <w:szCs w:val="24"/>
          <w:lang w:eastAsia="ru-RU"/>
        </w:rPr>
        <w:t xml:space="preserve">социально-коммуникативное развитие, </w:t>
      </w:r>
    </w:p>
    <w:p w:rsidR="008E0B21" w:rsidRPr="008E0B21" w:rsidRDefault="008E0B21" w:rsidP="00A91D75">
      <w:pPr>
        <w:numPr>
          <w:ilvl w:val="0"/>
          <w:numId w:val="4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sz w:val="24"/>
          <w:szCs w:val="24"/>
          <w:lang w:eastAsia="ru-RU"/>
        </w:rPr>
        <w:t xml:space="preserve">познавательное развитие, </w:t>
      </w:r>
    </w:p>
    <w:p w:rsidR="008E0B21" w:rsidRPr="008E0B21" w:rsidRDefault="008E0B21" w:rsidP="00A91D75">
      <w:pPr>
        <w:numPr>
          <w:ilvl w:val="0"/>
          <w:numId w:val="4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sz w:val="24"/>
          <w:szCs w:val="24"/>
          <w:lang w:eastAsia="ru-RU"/>
        </w:rPr>
        <w:t xml:space="preserve">речевое развитие, </w:t>
      </w:r>
    </w:p>
    <w:p w:rsidR="008E0B21" w:rsidRPr="008E0B21" w:rsidRDefault="008E0B21" w:rsidP="00A91D75">
      <w:pPr>
        <w:numPr>
          <w:ilvl w:val="0"/>
          <w:numId w:val="4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sz w:val="24"/>
          <w:szCs w:val="24"/>
          <w:lang w:eastAsia="ru-RU"/>
        </w:rPr>
        <w:t xml:space="preserve">художественно-эстетическое развитие </w:t>
      </w:r>
    </w:p>
    <w:p w:rsidR="008E0B21" w:rsidRPr="008E0B21" w:rsidRDefault="008E0B21" w:rsidP="00A91D75">
      <w:pPr>
        <w:numPr>
          <w:ilvl w:val="0"/>
          <w:numId w:val="4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sz w:val="24"/>
          <w:szCs w:val="24"/>
          <w:lang w:eastAsia="ru-RU"/>
        </w:rPr>
        <w:t>физическое развитие</w:t>
      </w:r>
    </w:p>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sz w:val="24"/>
          <w:szCs w:val="24"/>
          <w:lang w:eastAsia="ru-RU"/>
        </w:rPr>
        <w:t>Обязательная</w:t>
      </w:r>
      <w:r w:rsidRPr="008E0B21">
        <w:rPr>
          <w:rFonts w:ascii="Times New Roman" w:eastAsia="Times New Roman" w:hAnsi="Times New Roman" w:cs="Times New Roman"/>
          <w:b/>
          <w:sz w:val="24"/>
          <w:szCs w:val="24"/>
          <w:lang w:eastAsia="ru-RU"/>
        </w:rPr>
        <w:t xml:space="preserve"> </w:t>
      </w:r>
      <w:r w:rsidRPr="008E0B21">
        <w:rPr>
          <w:rFonts w:ascii="Times New Roman" w:eastAsia="Times New Roman" w:hAnsi="Times New Roman" w:cs="Times New Roman"/>
          <w:sz w:val="24"/>
          <w:szCs w:val="24"/>
          <w:lang w:eastAsia="ru-RU"/>
        </w:rPr>
        <w:t>часть реализуется через непосредственно образовательную деятельность.</w:t>
      </w:r>
    </w:p>
    <w:p w:rsidR="008E0B21" w:rsidRPr="008E0B21" w:rsidRDefault="008E0B21" w:rsidP="008E0B21">
      <w:pPr>
        <w:shd w:val="clear" w:color="auto" w:fill="FFFFFF"/>
        <w:autoSpaceDE w:val="0"/>
        <w:spacing w:after="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Вариативная часть,</w:t>
      </w:r>
      <w:r w:rsidRPr="008E0B21">
        <w:rPr>
          <w:rFonts w:ascii="Times New Roman" w:eastAsia="Times New Roman" w:hAnsi="Times New Roman" w:cs="Times New Roman"/>
          <w:sz w:val="24"/>
          <w:szCs w:val="24"/>
          <w:lang w:eastAsia="ru-RU"/>
        </w:rPr>
        <w:t xml:space="preserve"> которую формируют участники образовательного процесса.  </w:t>
      </w:r>
    </w:p>
    <w:p w:rsidR="008E0B21" w:rsidRPr="008E0B21" w:rsidRDefault="008E0B21" w:rsidP="008E0B21">
      <w:pPr>
        <w:shd w:val="clear" w:color="auto" w:fill="FFFFFF"/>
        <w:autoSpaceDE w:val="0"/>
        <w:spacing w:after="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 ней  предусмотрены дополнительные совместные мероприятия педагога с детьми, напра</w:t>
      </w:r>
      <w:r w:rsidRPr="008E0B21">
        <w:rPr>
          <w:rFonts w:ascii="Times New Roman" w:eastAsia="Times New Roman" w:hAnsi="Times New Roman" w:cs="Times New Roman"/>
          <w:sz w:val="24"/>
          <w:szCs w:val="24"/>
          <w:lang w:eastAsia="ru-RU"/>
        </w:rPr>
        <w:t>в</w:t>
      </w:r>
      <w:r w:rsidRPr="008E0B21">
        <w:rPr>
          <w:rFonts w:ascii="Times New Roman" w:eastAsia="Times New Roman" w:hAnsi="Times New Roman" w:cs="Times New Roman"/>
          <w:sz w:val="24"/>
          <w:szCs w:val="24"/>
          <w:lang w:eastAsia="ru-RU"/>
        </w:rPr>
        <w:t>ленные  на развитие детей  в одной или нескольких образовательных областях, позволяющие более полно реализовать вариативное обучение и усилить дошкольный компонент через зан</w:t>
      </w:r>
      <w:r w:rsidRPr="008E0B21">
        <w:rPr>
          <w:rFonts w:ascii="Times New Roman" w:eastAsia="Times New Roman" w:hAnsi="Times New Roman" w:cs="Times New Roman"/>
          <w:sz w:val="24"/>
          <w:szCs w:val="24"/>
          <w:lang w:eastAsia="ru-RU"/>
        </w:rPr>
        <w:t>я</w:t>
      </w:r>
      <w:r w:rsidRPr="008E0B21">
        <w:rPr>
          <w:rFonts w:ascii="Times New Roman" w:eastAsia="Times New Roman" w:hAnsi="Times New Roman" w:cs="Times New Roman"/>
          <w:sz w:val="24"/>
          <w:szCs w:val="24"/>
          <w:lang w:eastAsia="ru-RU"/>
        </w:rPr>
        <w:t>тия по выбору.</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 учебном плане   установлено  соотношение между инвариантной (обязательной) частью и в</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 xml:space="preserve">риативной частью, формируемой образовательным учреждением. </w:t>
      </w:r>
      <w:r w:rsidRPr="008E0B21">
        <w:rPr>
          <w:rFonts w:ascii="Times New Roman" w:eastAsia="Times New Roman" w:hAnsi="Times New Roman" w:cs="Times New Roman"/>
          <w:color w:val="000000"/>
          <w:sz w:val="24"/>
          <w:szCs w:val="24"/>
          <w:lang w:eastAsia="ru-RU"/>
        </w:rPr>
        <w:t>Объем обязательной части Программы рекомендуется не менее 60% от ее общего объема; части, формируемой участник</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ми образовательных отношений, не более 40%.</w:t>
      </w:r>
    </w:p>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val="en-US" w:eastAsia="ru-RU"/>
        </w:rPr>
        <w:lastRenderedPageBreak/>
        <w:t>IV</w:t>
      </w:r>
      <w:r w:rsidRPr="008E0B21">
        <w:rPr>
          <w:rFonts w:ascii="Times New Roman" w:eastAsia="Times New Roman" w:hAnsi="Times New Roman" w:cs="Times New Roman"/>
          <w:b/>
          <w:sz w:val="24"/>
          <w:szCs w:val="24"/>
          <w:lang w:eastAsia="ru-RU"/>
        </w:rPr>
        <w:t>. Особенности реализации учебного плана.</w:t>
      </w:r>
    </w:p>
    <w:p w:rsidR="008E0B21" w:rsidRPr="008E0B21" w:rsidRDefault="008E0B21" w:rsidP="008E0B21">
      <w:pPr>
        <w:spacing w:after="0" w:line="240" w:lineRule="auto"/>
        <w:ind w:right="169"/>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Организация деятельности взрослых и детей по реализации и освоению Образовательной</w:t>
      </w:r>
      <w:r w:rsidRPr="008E0B21">
        <w:rPr>
          <w:rFonts w:ascii="Times New Roman" w:eastAsia="Times New Roman" w:hAnsi="Times New Roman" w:cs="Times New Roman"/>
          <w:spacing w:val="69"/>
          <w:sz w:val="24"/>
          <w:szCs w:val="24"/>
          <w:lang w:eastAsia="ru-RU"/>
        </w:rPr>
        <w:t xml:space="preserve"> </w:t>
      </w:r>
      <w:r w:rsidRPr="008E0B21">
        <w:rPr>
          <w:rFonts w:ascii="Times New Roman" w:eastAsia="Times New Roman" w:hAnsi="Times New Roman" w:cs="Times New Roman"/>
          <w:sz w:val="24"/>
          <w:szCs w:val="24"/>
          <w:lang w:eastAsia="ru-RU"/>
        </w:rPr>
        <w:t xml:space="preserve">программы осуществляется в двух основных моделях организации образовательного процесса – </w:t>
      </w:r>
      <w:r w:rsidRPr="008E0B21">
        <w:rPr>
          <w:rFonts w:ascii="Times New Roman" w:eastAsia="Times New Roman" w:hAnsi="Times New Roman" w:cs="Times New Roman"/>
          <w:b/>
          <w:i/>
          <w:sz w:val="24"/>
          <w:szCs w:val="24"/>
          <w:lang w:eastAsia="ru-RU"/>
        </w:rPr>
        <w:t>совместной деятельности</w:t>
      </w:r>
      <w:r w:rsidRPr="008E0B21">
        <w:rPr>
          <w:rFonts w:ascii="Times New Roman" w:eastAsia="Times New Roman" w:hAnsi="Times New Roman" w:cs="Times New Roman"/>
          <w:b/>
          <w:i/>
          <w:spacing w:val="53"/>
          <w:sz w:val="24"/>
          <w:szCs w:val="24"/>
          <w:lang w:eastAsia="ru-RU"/>
        </w:rPr>
        <w:t xml:space="preserve"> </w:t>
      </w:r>
      <w:r w:rsidRPr="008E0B21">
        <w:rPr>
          <w:rFonts w:ascii="Times New Roman" w:eastAsia="Times New Roman" w:hAnsi="Times New Roman" w:cs="Times New Roman"/>
          <w:b/>
          <w:i/>
          <w:sz w:val="24"/>
          <w:szCs w:val="24"/>
          <w:lang w:eastAsia="ru-RU"/>
        </w:rPr>
        <w:t>взрослого и детей</w:t>
      </w:r>
      <w:r w:rsidRPr="008E0B21">
        <w:rPr>
          <w:rFonts w:ascii="Times New Roman" w:eastAsia="Times New Roman" w:hAnsi="Times New Roman" w:cs="Times New Roman"/>
          <w:i/>
          <w:sz w:val="24"/>
          <w:szCs w:val="24"/>
          <w:lang w:eastAsia="ru-RU"/>
        </w:rPr>
        <w:t xml:space="preserve"> </w:t>
      </w:r>
      <w:r w:rsidRPr="008E0B21">
        <w:rPr>
          <w:rFonts w:ascii="Times New Roman" w:eastAsia="Times New Roman" w:hAnsi="Times New Roman" w:cs="Times New Roman"/>
          <w:sz w:val="24"/>
          <w:szCs w:val="24"/>
          <w:lang w:eastAsia="ru-RU"/>
        </w:rPr>
        <w:t xml:space="preserve">и </w:t>
      </w:r>
      <w:r w:rsidRPr="008E0B21">
        <w:rPr>
          <w:rFonts w:ascii="Times New Roman" w:eastAsia="Times New Roman" w:hAnsi="Times New Roman" w:cs="Times New Roman"/>
          <w:b/>
          <w:i/>
          <w:sz w:val="24"/>
          <w:szCs w:val="24"/>
          <w:lang w:eastAsia="ru-RU"/>
        </w:rPr>
        <w:t>самостоятельной деятельности</w:t>
      </w:r>
      <w:r w:rsidRPr="008E0B21">
        <w:rPr>
          <w:rFonts w:ascii="Times New Roman" w:eastAsia="Times New Roman" w:hAnsi="Times New Roman" w:cs="Times New Roman"/>
          <w:b/>
          <w:i/>
          <w:spacing w:val="-16"/>
          <w:sz w:val="24"/>
          <w:szCs w:val="24"/>
          <w:lang w:eastAsia="ru-RU"/>
        </w:rPr>
        <w:t xml:space="preserve"> </w:t>
      </w:r>
      <w:r w:rsidRPr="008E0B21">
        <w:rPr>
          <w:rFonts w:ascii="Times New Roman" w:eastAsia="Times New Roman" w:hAnsi="Times New Roman" w:cs="Times New Roman"/>
          <w:b/>
          <w:i/>
          <w:sz w:val="24"/>
          <w:szCs w:val="24"/>
          <w:lang w:eastAsia="ru-RU"/>
        </w:rPr>
        <w:t>детей</w:t>
      </w:r>
      <w:r w:rsidRPr="008E0B21">
        <w:rPr>
          <w:rFonts w:ascii="Times New Roman" w:eastAsia="Times New Roman" w:hAnsi="Times New Roman" w:cs="Times New Roman"/>
          <w:sz w:val="24"/>
          <w:szCs w:val="24"/>
          <w:lang w:eastAsia="ru-RU"/>
        </w:rPr>
        <w:t>.</w:t>
      </w:r>
    </w:p>
    <w:p w:rsidR="008E0B21" w:rsidRPr="008E0B21" w:rsidRDefault="008E0B21" w:rsidP="008E0B21">
      <w:pPr>
        <w:spacing w:after="0" w:line="240" w:lineRule="auto"/>
        <w:ind w:right="109"/>
        <w:jc w:val="both"/>
        <w:rPr>
          <w:rFonts w:ascii="Times New Roman" w:eastAsia="Times New Roman" w:hAnsi="Times New Roman" w:cs="Times New Roman"/>
          <w:sz w:val="24"/>
          <w:szCs w:val="24"/>
          <w:lang w:eastAsia="ru-RU"/>
        </w:rPr>
      </w:pPr>
      <w:proofErr w:type="gramStart"/>
      <w:r w:rsidRPr="008E0B21">
        <w:rPr>
          <w:rFonts w:ascii="Times New Roman" w:eastAsia="Times New Roman" w:hAnsi="Times New Roman" w:cs="Times New Roman"/>
          <w:sz w:val="24"/>
          <w:szCs w:val="24"/>
          <w:lang w:eastAsia="ru-RU"/>
        </w:rPr>
        <w:t>Решение образовательных задач в рамках первой модели – совместной деятельности взрослого и детей</w:t>
      </w:r>
      <w:r w:rsidRPr="008E0B21">
        <w:rPr>
          <w:rFonts w:ascii="Times New Roman" w:eastAsia="Times New Roman" w:hAnsi="Times New Roman" w:cs="Times New Roman"/>
          <w:spacing w:val="39"/>
          <w:sz w:val="24"/>
          <w:szCs w:val="24"/>
          <w:lang w:eastAsia="ru-RU"/>
        </w:rPr>
        <w:t xml:space="preserve"> </w:t>
      </w:r>
      <w:r w:rsidRPr="008E0B21">
        <w:rPr>
          <w:rFonts w:ascii="Times New Roman" w:eastAsia="Times New Roman" w:hAnsi="Times New Roman" w:cs="Times New Roman"/>
          <w:sz w:val="24"/>
          <w:szCs w:val="24"/>
          <w:lang w:eastAsia="ru-RU"/>
        </w:rPr>
        <w:t xml:space="preserve">- осуществляется как в виде </w:t>
      </w:r>
      <w:r w:rsidRPr="008E0B21">
        <w:rPr>
          <w:rFonts w:ascii="Times New Roman" w:eastAsia="Times New Roman" w:hAnsi="Times New Roman" w:cs="Times New Roman"/>
          <w:b/>
          <w:i/>
          <w:sz w:val="24"/>
          <w:szCs w:val="24"/>
          <w:lang w:eastAsia="ru-RU"/>
        </w:rPr>
        <w:t>непосредственно</w:t>
      </w:r>
      <w:r w:rsidRPr="008E0B21">
        <w:rPr>
          <w:rFonts w:ascii="Times New Roman" w:eastAsia="Times New Roman" w:hAnsi="Times New Roman" w:cs="Times New Roman"/>
          <w:i/>
          <w:sz w:val="24"/>
          <w:szCs w:val="24"/>
          <w:lang w:eastAsia="ru-RU"/>
        </w:rPr>
        <w:t xml:space="preserve"> </w:t>
      </w:r>
      <w:r w:rsidRPr="008E0B21">
        <w:rPr>
          <w:rFonts w:ascii="Times New Roman" w:eastAsia="Times New Roman" w:hAnsi="Times New Roman" w:cs="Times New Roman"/>
          <w:b/>
          <w:i/>
          <w:sz w:val="24"/>
          <w:szCs w:val="24"/>
          <w:lang w:eastAsia="ru-RU"/>
        </w:rPr>
        <w:t>образовательной деятельности</w:t>
      </w:r>
      <w:r w:rsidRPr="008E0B21">
        <w:rPr>
          <w:rFonts w:ascii="Times New Roman" w:eastAsia="Times New Roman" w:hAnsi="Times New Roman" w:cs="Times New Roman"/>
          <w:i/>
          <w:sz w:val="24"/>
          <w:szCs w:val="24"/>
          <w:lang w:eastAsia="ru-RU"/>
        </w:rPr>
        <w:t xml:space="preserve">  </w:t>
      </w:r>
      <w:r w:rsidRPr="008E0B21">
        <w:rPr>
          <w:rFonts w:ascii="Times New Roman" w:eastAsia="Times New Roman" w:hAnsi="Times New Roman" w:cs="Times New Roman"/>
          <w:sz w:val="24"/>
          <w:szCs w:val="24"/>
          <w:lang w:eastAsia="ru-RU"/>
        </w:rPr>
        <w:t>(не сопряженной с</w:t>
      </w:r>
      <w:r w:rsidRPr="008E0B21">
        <w:rPr>
          <w:rFonts w:ascii="Times New Roman" w:eastAsia="Times New Roman" w:hAnsi="Times New Roman" w:cs="Times New Roman"/>
          <w:spacing w:val="27"/>
          <w:sz w:val="24"/>
          <w:szCs w:val="24"/>
          <w:lang w:eastAsia="ru-RU"/>
        </w:rPr>
        <w:t xml:space="preserve"> </w:t>
      </w:r>
      <w:r w:rsidRPr="008E0B21">
        <w:rPr>
          <w:rFonts w:ascii="Times New Roman" w:eastAsia="Times New Roman" w:hAnsi="Times New Roman" w:cs="Times New Roman"/>
          <w:sz w:val="24"/>
          <w:szCs w:val="24"/>
          <w:lang w:eastAsia="ru-RU"/>
        </w:rPr>
        <w:t>одновременным</w:t>
      </w:r>
      <w:r w:rsidRPr="008E0B21">
        <w:rPr>
          <w:rFonts w:ascii="Times New Roman" w:eastAsia="Times New Roman" w:hAnsi="Times New Roman" w:cs="Times New Roman"/>
          <w:spacing w:val="-2"/>
          <w:sz w:val="24"/>
          <w:szCs w:val="24"/>
          <w:lang w:eastAsia="ru-RU"/>
        </w:rPr>
        <w:t xml:space="preserve"> </w:t>
      </w:r>
      <w:r w:rsidRPr="008E0B21">
        <w:rPr>
          <w:rFonts w:ascii="Times New Roman" w:eastAsia="Times New Roman" w:hAnsi="Times New Roman" w:cs="Times New Roman"/>
          <w:sz w:val="24"/>
          <w:szCs w:val="24"/>
          <w:lang w:eastAsia="ru-RU"/>
        </w:rPr>
        <w:t xml:space="preserve">выполнением педагогами функций по присмотру и уходу за детьми), так и в виде </w:t>
      </w:r>
      <w:r w:rsidRPr="008E0B21">
        <w:rPr>
          <w:rFonts w:ascii="Times New Roman" w:eastAsia="Times New Roman" w:hAnsi="Times New Roman" w:cs="Times New Roman"/>
          <w:b/>
          <w:i/>
          <w:sz w:val="24"/>
          <w:szCs w:val="24"/>
          <w:lang w:eastAsia="ru-RU"/>
        </w:rPr>
        <w:t>образовательной</w:t>
      </w:r>
      <w:r w:rsidRPr="008E0B21">
        <w:rPr>
          <w:rFonts w:ascii="Times New Roman" w:eastAsia="Times New Roman" w:hAnsi="Times New Roman" w:cs="Times New Roman"/>
          <w:b/>
          <w:i/>
          <w:spacing w:val="12"/>
          <w:sz w:val="24"/>
          <w:szCs w:val="24"/>
          <w:lang w:eastAsia="ru-RU"/>
        </w:rPr>
        <w:t xml:space="preserve"> </w:t>
      </w:r>
      <w:r w:rsidRPr="008E0B21">
        <w:rPr>
          <w:rFonts w:ascii="Times New Roman" w:eastAsia="Times New Roman" w:hAnsi="Times New Roman" w:cs="Times New Roman"/>
          <w:b/>
          <w:i/>
          <w:sz w:val="24"/>
          <w:szCs w:val="24"/>
          <w:lang w:eastAsia="ru-RU"/>
        </w:rPr>
        <w:t>деятельности, осуществляемой в ходе режимных моментов</w:t>
      </w:r>
      <w:r w:rsidRPr="008E0B21">
        <w:rPr>
          <w:rFonts w:ascii="Times New Roman" w:eastAsia="Times New Roman" w:hAnsi="Times New Roman" w:cs="Times New Roman"/>
          <w:i/>
          <w:sz w:val="24"/>
          <w:szCs w:val="24"/>
          <w:lang w:eastAsia="ru-RU"/>
        </w:rPr>
        <w:t xml:space="preserve"> </w:t>
      </w:r>
      <w:r w:rsidRPr="008E0B21">
        <w:rPr>
          <w:rFonts w:ascii="Times New Roman" w:eastAsia="Times New Roman" w:hAnsi="Times New Roman" w:cs="Times New Roman"/>
          <w:sz w:val="24"/>
          <w:szCs w:val="24"/>
          <w:lang w:eastAsia="ru-RU"/>
        </w:rPr>
        <w:t>(решение образовательных задач сопряжено с одновременным</w:t>
      </w:r>
      <w:r w:rsidRPr="008E0B21">
        <w:rPr>
          <w:rFonts w:ascii="Times New Roman" w:eastAsia="Times New Roman" w:hAnsi="Times New Roman" w:cs="Times New Roman"/>
          <w:spacing w:val="17"/>
          <w:sz w:val="24"/>
          <w:szCs w:val="24"/>
          <w:lang w:eastAsia="ru-RU"/>
        </w:rPr>
        <w:t xml:space="preserve"> </w:t>
      </w:r>
      <w:r w:rsidRPr="008E0B21">
        <w:rPr>
          <w:rFonts w:ascii="Times New Roman" w:eastAsia="Times New Roman" w:hAnsi="Times New Roman" w:cs="Times New Roman"/>
          <w:sz w:val="24"/>
          <w:szCs w:val="24"/>
          <w:lang w:eastAsia="ru-RU"/>
        </w:rPr>
        <w:t>выполнением фун</w:t>
      </w:r>
      <w:r w:rsidRPr="008E0B21">
        <w:rPr>
          <w:rFonts w:ascii="Times New Roman" w:eastAsia="Times New Roman" w:hAnsi="Times New Roman" w:cs="Times New Roman"/>
          <w:sz w:val="24"/>
          <w:szCs w:val="24"/>
          <w:lang w:eastAsia="ru-RU"/>
        </w:rPr>
        <w:t>к</w:t>
      </w:r>
      <w:r w:rsidRPr="008E0B21">
        <w:rPr>
          <w:rFonts w:ascii="Times New Roman" w:eastAsia="Times New Roman" w:hAnsi="Times New Roman" w:cs="Times New Roman"/>
          <w:sz w:val="24"/>
          <w:szCs w:val="24"/>
          <w:lang w:eastAsia="ru-RU"/>
        </w:rPr>
        <w:t>ций по присмотру и уходу за детьми – утренним приемом детей</w:t>
      </w:r>
      <w:proofErr w:type="gramEnd"/>
      <w:r w:rsidRPr="008E0B21">
        <w:rPr>
          <w:rFonts w:ascii="Times New Roman" w:eastAsia="Times New Roman" w:hAnsi="Times New Roman" w:cs="Times New Roman"/>
          <w:sz w:val="24"/>
          <w:szCs w:val="24"/>
          <w:lang w:eastAsia="ru-RU"/>
        </w:rPr>
        <w:t>, прогулкой, подготовкой ко сну,  организацией питания и</w:t>
      </w:r>
      <w:r w:rsidRPr="008E0B21">
        <w:rPr>
          <w:rFonts w:ascii="Times New Roman" w:eastAsia="Times New Roman" w:hAnsi="Times New Roman" w:cs="Times New Roman"/>
          <w:spacing w:val="-3"/>
          <w:sz w:val="24"/>
          <w:szCs w:val="24"/>
          <w:lang w:eastAsia="ru-RU"/>
        </w:rPr>
        <w:t xml:space="preserve"> </w:t>
      </w:r>
      <w:r w:rsidRPr="008E0B21">
        <w:rPr>
          <w:rFonts w:ascii="Times New Roman" w:eastAsia="Times New Roman" w:hAnsi="Times New Roman" w:cs="Times New Roman"/>
          <w:sz w:val="24"/>
          <w:szCs w:val="24"/>
          <w:lang w:eastAsia="ru-RU"/>
        </w:rPr>
        <w:t>др.).</w:t>
      </w:r>
    </w:p>
    <w:p w:rsidR="008E0B21" w:rsidRPr="008E0B21" w:rsidRDefault="008E0B21" w:rsidP="008E0B21">
      <w:pPr>
        <w:widowControl w:val="0"/>
        <w:spacing w:after="0" w:line="276" w:lineRule="auto"/>
        <w:ind w:right="110"/>
        <w:jc w:val="both"/>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Непосредственно образовательная деятельность реализуется через организацию различных видов</w:t>
      </w:r>
      <w:r w:rsidRPr="008E0B21">
        <w:rPr>
          <w:rFonts w:ascii="Times New Roman" w:eastAsia="Times New Roman" w:hAnsi="Times New Roman" w:cs="Times New Roman"/>
          <w:spacing w:val="32"/>
          <w:sz w:val="24"/>
          <w:szCs w:val="24"/>
        </w:rPr>
        <w:t xml:space="preserve"> </w:t>
      </w:r>
      <w:r w:rsidRPr="008E0B21">
        <w:rPr>
          <w:rFonts w:ascii="Times New Roman" w:eastAsia="Times New Roman" w:hAnsi="Times New Roman" w:cs="Times New Roman"/>
          <w:sz w:val="24"/>
          <w:szCs w:val="24"/>
        </w:rPr>
        <w:t>детской деятельности (игровой, двигательной, познавательно-исследовательской, ко</w:t>
      </w:r>
      <w:r w:rsidRPr="008E0B21">
        <w:rPr>
          <w:rFonts w:ascii="Times New Roman" w:eastAsia="Times New Roman" w:hAnsi="Times New Roman" w:cs="Times New Roman"/>
          <w:sz w:val="24"/>
          <w:szCs w:val="24"/>
        </w:rPr>
        <w:t>м</w:t>
      </w:r>
      <w:r w:rsidRPr="008E0B21">
        <w:rPr>
          <w:rFonts w:ascii="Times New Roman" w:eastAsia="Times New Roman" w:hAnsi="Times New Roman" w:cs="Times New Roman"/>
          <w:sz w:val="24"/>
          <w:szCs w:val="24"/>
        </w:rPr>
        <w:t>муникативной, продуктивной,</w:t>
      </w:r>
      <w:r w:rsidRPr="008E0B21">
        <w:rPr>
          <w:rFonts w:ascii="Times New Roman" w:eastAsia="Times New Roman" w:hAnsi="Times New Roman" w:cs="Times New Roman"/>
          <w:spacing w:val="5"/>
          <w:sz w:val="24"/>
          <w:szCs w:val="24"/>
        </w:rPr>
        <w:t xml:space="preserve"> </w:t>
      </w:r>
      <w:r w:rsidRPr="008E0B21">
        <w:rPr>
          <w:rFonts w:ascii="Times New Roman" w:eastAsia="Times New Roman" w:hAnsi="Times New Roman" w:cs="Times New Roman"/>
          <w:sz w:val="24"/>
          <w:szCs w:val="24"/>
        </w:rPr>
        <w:t>музыкальн</w:t>
      </w:r>
      <w:proofErr w:type="gramStart"/>
      <w:r w:rsidRPr="008E0B21">
        <w:rPr>
          <w:rFonts w:ascii="Times New Roman" w:eastAsia="Times New Roman" w:hAnsi="Times New Roman" w:cs="Times New Roman"/>
          <w:sz w:val="24"/>
          <w:szCs w:val="24"/>
        </w:rPr>
        <w:t>о-</w:t>
      </w:r>
      <w:proofErr w:type="gramEnd"/>
      <w:r w:rsidRPr="008E0B21">
        <w:rPr>
          <w:rFonts w:ascii="Times New Roman" w:eastAsia="Times New Roman" w:hAnsi="Times New Roman" w:cs="Times New Roman"/>
          <w:sz w:val="24"/>
          <w:szCs w:val="24"/>
        </w:rPr>
        <w:t xml:space="preserve"> художественной, трудовой, а также чтения худ</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жественной литературы) или их интеграцию с</w:t>
      </w:r>
      <w:r w:rsidRPr="008E0B21">
        <w:rPr>
          <w:rFonts w:ascii="Times New Roman" w:eastAsia="Times New Roman" w:hAnsi="Times New Roman" w:cs="Times New Roman"/>
          <w:spacing w:val="45"/>
          <w:sz w:val="24"/>
          <w:szCs w:val="24"/>
        </w:rPr>
        <w:t xml:space="preserve"> </w:t>
      </w:r>
      <w:r w:rsidRPr="008E0B21">
        <w:rPr>
          <w:rFonts w:ascii="Times New Roman" w:eastAsia="Times New Roman" w:hAnsi="Times New Roman" w:cs="Times New Roman"/>
          <w:sz w:val="24"/>
          <w:szCs w:val="24"/>
        </w:rPr>
        <w:t>использованием разнообразных форм и методов работы, выбор которых осуществляется педагогами самостоятельно в зависимости</w:t>
      </w:r>
      <w:r w:rsidRPr="008E0B21">
        <w:rPr>
          <w:rFonts w:ascii="Times New Roman" w:eastAsia="Times New Roman" w:hAnsi="Times New Roman" w:cs="Times New Roman"/>
          <w:spacing w:val="3"/>
          <w:sz w:val="24"/>
          <w:szCs w:val="24"/>
        </w:rPr>
        <w:t xml:space="preserve"> </w:t>
      </w:r>
      <w:r w:rsidRPr="008E0B21">
        <w:rPr>
          <w:rFonts w:ascii="Times New Roman" w:eastAsia="Times New Roman" w:hAnsi="Times New Roman" w:cs="Times New Roman"/>
          <w:sz w:val="24"/>
          <w:szCs w:val="24"/>
        </w:rPr>
        <w:t>от</w:t>
      </w:r>
      <w:r w:rsidRPr="008E0B21">
        <w:rPr>
          <w:rFonts w:ascii="Times New Roman" w:eastAsia="Times New Roman" w:hAnsi="Times New Roman" w:cs="Times New Roman"/>
          <w:spacing w:val="1"/>
          <w:sz w:val="24"/>
          <w:szCs w:val="24"/>
        </w:rPr>
        <w:t xml:space="preserve"> </w:t>
      </w:r>
      <w:r w:rsidRPr="008E0B21">
        <w:rPr>
          <w:rFonts w:ascii="Times New Roman" w:eastAsia="Times New Roman" w:hAnsi="Times New Roman" w:cs="Times New Roman"/>
          <w:sz w:val="24"/>
          <w:szCs w:val="24"/>
        </w:rPr>
        <w:t>конти</w:t>
      </w:r>
      <w:r w:rsidRPr="008E0B21">
        <w:rPr>
          <w:rFonts w:ascii="Times New Roman" w:eastAsia="Times New Roman" w:hAnsi="Times New Roman" w:cs="Times New Roman"/>
          <w:sz w:val="24"/>
          <w:szCs w:val="24"/>
        </w:rPr>
        <w:t>н</w:t>
      </w:r>
      <w:r w:rsidRPr="008E0B21">
        <w:rPr>
          <w:rFonts w:ascii="Times New Roman" w:eastAsia="Times New Roman" w:hAnsi="Times New Roman" w:cs="Times New Roman"/>
          <w:sz w:val="24"/>
          <w:szCs w:val="24"/>
        </w:rPr>
        <w:t>гента детей, уровня освоения Программы  и  решения конкретных образовательных</w:t>
      </w:r>
      <w:r w:rsidRPr="008E0B21">
        <w:rPr>
          <w:rFonts w:ascii="Times New Roman" w:eastAsia="Times New Roman" w:hAnsi="Times New Roman" w:cs="Times New Roman"/>
          <w:spacing w:val="-33"/>
          <w:sz w:val="24"/>
          <w:szCs w:val="24"/>
        </w:rPr>
        <w:t xml:space="preserve"> </w:t>
      </w:r>
      <w:r w:rsidRPr="008E0B21">
        <w:rPr>
          <w:rFonts w:ascii="Times New Roman" w:eastAsia="Times New Roman" w:hAnsi="Times New Roman" w:cs="Times New Roman"/>
          <w:sz w:val="24"/>
          <w:szCs w:val="24"/>
        </w:rPr>
        <w:t>задач.</w:t>
      </w:r>
    </w:p>
    <w:p w:rsidR="008E0B21" w:rsidRPr="008E0B21" w:rsidRDefault="008E0B21" w:rsidP="008E0B21">
      <w:pPr>
        <w:shd w:val="clear" w:color="auto" w:fill="FFFFFF"/>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sz w:val="24"/>
          <w:szCs w:val="24"/>
          <w:lang w:eastAsia="ru-RU"/>
        </w:rPr>
        <w:t>Формы организации непосредственно-образовательной деятельности:</w:t>
      </w:r>
    </w:p>
    <w:p w:rsidR="008E0B21" w:rsidRPr="008E0B21" w:rsidRDefault="008E0B21" w:rsidP="00A91D75">
      <w:pPr>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для детей с 1,5 до 3 лет – </w:t>
      </w:r>
      <w:proofErr w:type="gramStart"/>
      <w:r w:rsidRPr="008E0B21">
        <w:rPr>
          <w:rFonts w:ascii="Times New Roman" w:eastAsia="Times New Roman" w:hAnsi="Times New Roman" w:cs="Times New Roman"/>
          <w:sz w:val="24"/>
          <w:szCs w:val="24"/>
          <w:lang w:eastAsia="ru-RU"/>
        </w:rPr>
        <w:t>подгрупповая</w:t>
      </w:r>
      <w:proofErr w:type="gramEnd"/>
      <w:r w:rsidRPr="008E0B21">
        <w:rPr>
          <w:rFonts w:ascii="Times New Roman" w:eastAsia="Times New Roman" w:hAnsi="Times New Roman" w:cs="Times New Roman"/>
          <w:sz w:val="24"/>
          <w:szCs w:val="24"/>
          <w:lang w:eastAsia="ru-RU"/>
        </w:rPr>
        <w:t>, индивидуальная;</w:t>
      </w:r>
    </w:p>
    <w:p w:rsidR="008E0B21" w:rsidRPr="008E0B21" w:rsidRDefault="008E0B21" w:rsidP="00A91D75">
      <w:pPr>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для детей с 3 до 7 лет - </w:t>
      </w:r>
      <w:proofErr w:type="gramStart"/>
      <w:r w:rsidRPr="008E0B21">
        <w:rPr>
          <w:rFonts w:ascii="Times New Roman" w:eastAsia="Times New Roman" w:hAnsi="Times New Roman" w:cs="Times New Roman"/>
          <w:sz w:val="24"/>
          <w:szCs w:val="24"/>
          <w:lang w:eastAsia="ru-RU"/>
        </w:rPr>
        <w:t>подгрупповая</w:t>
      </w:r>
      <w:proofErr w:type="gramEnd"/>
      <w:r w:rsidRPr="008E0B21">
        <w:rPr>
          <w:rFonts w:ascii="Times New Roman" w:eastAsia="Times New Roman" w:hAnsi="Times New Roman" w:cs="Times New Roman"/>
          <w:sz w:val="24"/>
          <w:szCs w:val="24"/>
          <w:lang w:eastAsia="ru-RU"/>
        </w:rPr>
        <w:t>, фронтальная, индивидуальная.</w:t>
      </w:r>
    </w:p>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roofErr w:type="gramStart"/>
      <w:r w:rsidRPr="008E0B21">
        <w:rPr>
          <w:rFonts w:ascii="Times New Roman" w:eastAsia="Times New Roman" w:hAnsi="Times New Roman" w:cs="Times New Roman"/>
          <w:b/>
          <w:sz w:val="24"/>
          <w:szCs w:val="24"/>
          <w:lang w:val="en-US" w:eastAsia="ru-RU"/>
        </w:rPr>
        <w:t>V</w:t>
      </w:r>
      <w:r w:rsidRPr="008E0B21">
        <w:rPr>
          <w:rFonts w:ascii="Times New Roman" w:eastAsia="Times New Roman" w:hAnsi="Times New Roman" w:cs="Times New Roman"/>
          <w:b/>
          <w:sz w:val="24"/>
          <w:szCs w:val="24"/>
          <w:lang w:eastAsia="ru-RU"/>
        </w:rPr>
        <w:t>. Объем образовательной нагрузки.</w:t>
      </w:r>
      <w:proofErr w:type="gramEnd"/>
    </w:p>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Максимально допустимый объем образовательной нагрузки соответствует </w:t>
      </w:r>
      <w:r w:rsidRPr="008E0B21">
        <w:rPr>
          <w:rFonts w:ascii="Times New Roman" w:eastAsia="Times New Roman" w:hAnsi="Times New Roman" w:cs="Times New Roman"/>
          <w:b/>
          <w:bCs/>
          <w:sz w:val="24"/>
          <w:szCs w:val="24"/>
          <w:lang w:eastAsia="ru-RU"/>
        </w:rPr>
        <w:t>СанПиН 2.4.1.3049-13</w:t>
      </w:r>
      <w:r w:rsidRPr="008E0B21">
        <w:rPr>
          <w:rFonts w:ascii="Times New Roman" w:eastAsia="Times New Roman" w:hAnsi="Times New Roman" w:cs="Times New Roman"/>
          <w:b/>
          <w:bCs/>
          <w:spacing w:val="12"/>
          <w:sz w:val="24"/>
          <w:szCs w:val="24"/>
          <w:lang w:eastAsia="ru-RU"/>
        </w:rPr>
        <w:t xml:space="preserve"> </w:t>
      </w:r>
      <w:r w:rsidRPr="008E0B21">
        <w:rPr>
          <w:rFonts w:ascii="Times New Roman" w:eastAsia="Times New Roman" w:hAnsi="Times New Roman" w:cs="Times New Roman"/>
          <w:b/>
          <w:bCs/>
          <w:sz w:val="24"/>
          <w:szCs w:val="24"/>
          <w:lang w:eastAsia="ru-RU"/>
        </w:rPr>
        <w:t>"Санитарно-эпидемиологические требования к устройству, содержанию и организации режима работы</w:t>
      </w:r>
      <w:r w:rsidRPr="008E0B21">
        <w:rPr>
          <w:rFonts w:ascii="Times New Roman" w:eastAsia="Times New Roman" w:hAnsi="Times New Roman" w:cs="Times New Roman"/>
          <w:b/>
          <w:bCs/>
          <w:spacing w:val="5"/>
          <w:sz w:val="24"/>
          <w:szCs w:val="24"/>
          <w:lang w:eastAsia="ru-RU"/>
        </w:rPr>
        <w:t xml:space="preserve"> </w:t>
      </w:r>
      <w:r w:rsidRPr="008E0B21">
        <w:rPr>
          <w:rFonts w:ascii="Times New Roman" w:eastAsia="Times New Roman" w:hAnsi="Times New Roman" w:cs="Times New Roman"/>
          <w:b/>
          <w:bCs/>
          <w:sz w:val="24"/>
          <w:szCs w:val="24"/>
          <w:lang w:eastAsia="ru-RU"/>
        </w:rPr>
        <w:t>дошкольных</w:t>
      </w:r>
      <w:r w:rsidRPr="008E0B21">
        <w:rPr>
          <w:rFonts w:ascii="Times New Roman" w:eastAsia="Times New Roman" w:hAnsi="Times New Roman" w:cs="Times New Roman"/>
          <w:b/>
          <w:bCs/>
          <w:spacing w:val="-1"/>
          <w:sz w:val="24"/>
          <w:szCs w:val="24"/>
          <w:lang w:eastAsia="ru-RU"/>
        </w:rPr>
        <w:t xml:space="preserve"> </w:t>
      </w:r>
      <w:r w:rsidRPr="008E0B21">
        <w:rPr>
          <w:rFonts w:ascii="Times New Roman" w:eastAsia="Times New Roman" w:hAnsi="Times New Roman" w:cs="Times New Roman"/>
          <w:b/>
          <w:bCs/>
          <w:sz w:val="24"/>
          <w:szCs w:val="24"/>
          <w:lang w:eastAsia="ru-RU"/>
        </w:rPr>
        <w:t>образовательных организаций"</w:t>
      </w:r>
      <w:r w:rsidRPr="008E0B21">
        <w:rPr>
          <w:rFonts w:ascii="Times New Roman" w:eastAsia="Times New Roman" w:hAnsi="Times New Roman" w:cs="Times New Roman"/>
          <w:sz w:val="24"/>
          <w:szCs w:val="24"/>
          <w:lang w:eastAsia="ru-RU"/>
        </w:rPr>
        <w:t>, утвержденным постановл</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нием Главного государственного санитарного</w:t>
      </w:r>
      <w:r w:rsidRPr="008E0B21">
        <w:rPr>
          <w:rFonts w:ascii="Times New Roman" w:eastAsia="Times New Roman" w:hAnsi="Times New Roman" w:cs="Times New Roman"/>
          <w:spacing w:val="61"/>
          <w:sz w:val="24"/>
          <w:szCs w:val="24"/>
          <w:lang w:eastAsia="ru-RU"/>
        </w:rPr>
        <w:t xml:space="preserve"> </w:t>
      </w:r>
      <w:r w:rsidRPr="008E0B21">
        <w:rPr>
          <w:rFonts w:ascii="Times New Roman" w:eastAsia="Times New Roman" w:hAnsi="Times New Roman" w:cs="Times New Roman"/>
          <w:sz w:val="24"/>
          <w:szCs w:val="24"/>
          <w:lang w:eastAsia="ru-RU"/>
        </w:rPr>
        <w:t xml:space="preserve">врача Российской Федерации от 15 мая 2013 г. № 26 </w:t>
      </w:r>
      <w:r w:rsidRPr="008E0B21">
        <w:rPr>
          <w:rFonts w:ascii="Times New Roman" w:eastAsia="Times New Roman" w:hAnsi="Times New Roman" w:cs="Times New Roman"/>
          <w:b/>
          <w:sz w:val="24"/>
          <w:szCs w:val="24"/>
          <w:lang w:eastAsia="ru-RU"/>
        </w:rPr>
        <w:t>гл. 11. Требования к приему детей в дошкольные организации, режиму дня и орг</w:t>
      </w:r>
      <w:r w:rsidRPr="008E0B21">
        <w:rPr>
          <w:rFonts w:ascii="Times New Roman" w:eastAsia="Times New Roman" w:hAnsi="Times New Roman" w:cs="Times New Roman"/>
          <w:b/>
          <w:sz w:val="24"/>
          <w:szCs w:val="24"/>
          <w:lang w:eastAsia="ru-RU"/>
        </w:rPr>
        <w:t>а</w:t>
      </w:r>
      <w:r w:rsidRPr="008E0B21">
        <w:rPr>
          <w:rFonts w:ascii="Times New Roman" w:eastAsia="Times New Roman" w:hAnsi="Times New Roman" w:cs="Times New Roman"/>
          <w:b/>
          <w:sz w:val="24"/>
          <w:szCs w:val="24"/>
          <w:lang w:eastAsia="ru-RU"/>
        </w:rPr>
        <w:t>низации воспитательно-образовательного процесса:</w:t>
      </w:r>
    </w:p>
    <w:p w:rsidR="008E0B21" w:rsidRPr="008E0B21" w:rsidRDefault="008E0B21" w:rsidP="00A91D75">
      <w:pPr>
        <w:numPr>
          <w:ilvl w:val="0"/>
          <w:numId w:val="5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п. 11.9. </w:t>
      </w:r>
      <w:r w:rsidRPr="008E0B21">
        <w:rPr>
          <w:rFonts w:ascii="Times New Roman" w:eastAsia="Times New Roman" w:hAnsi="Times New Roman" w:cs="Times New Roman"/>
          <w:sz w:val="24"/>
          <w:szCs w:val="24"/>
          <w:lang w:eastAsia="ru-RU"/>
        </w:rPr>
        <w:t>Для детей раннего возраста от 1.5 до 3 лет длительность непосредственно обр</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зовательной деятельности</w:t>
      </w:r>
      <w:r w:rsidRPr="008E0B21">
        <w:rPr>
          <w:rFonts w:ascii="Times New Roman" w:eastAsia="Times New Roman" w:hAnsi="Times New Roman" w:cs="Times New Roman"/>
          <w:b/>
          <w:sz w:val="24"/>
          <w:szCs w:val="24"/>
          <w:lang w:eastAsia="ru-RU"/>
        </w:rPr>
        <w:t xml:space="preserve"> </w:t>
      </w:r>
      <w:r w:rsidRPr="008E0B21">
        <w:rPr>
          <w:rFonts w:ascii="Times New Roman" w:eastAsia="Times New Roman" w:hAnsi="Times New Roman" w:cs="Times New Roman"/>
          <w:sz w:val="24"/>
          <w:szCs w:val="24"/>
          <w:lang w:eastAsia="ru-RU"/>
        </w:rPr>
        <w:t>не должна превышать 10 минут. Допускается осуществлять образовательную деятельность в первую и вторую половину дня по 8 -10 минут. Допу</w:t>
      </w:r>
      <w:r w:rsidRPr="008E0B21">
        <w:rPr>
          <w:rFonts w:ascii="Times New Roman" w:eastAsia="Times New Roman" w:hAnsi="Times New Roman" w:cs="Times New Roman"/>
          <w:sz w:val="24"/>
          <w:szCs w:val="24"/>
          <w:lang w:eastAsia="ru-RU"/>
        </w:rPr>
        <w:t>с</w:t>
      </w:r>
      <w:r w:rsidRPr="008E0B21">
        <w:rPr>
          <w:rFonts w:ascii="Times New Roman" w:eastAsia="Times New Roman" w:hAnsi="Times New Roman" w:cs="Times New Roman"/>
          <w:sz w:val="24"/>
          <w:szCs w:val="24"/>
          <w:lang w:eastAsia="ru-RU"/>
        </w:rPr>
        <w:t>кается осуществлять образовательную деятельность на игровой площадке во время пр</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гулки.</w:t>
      </w:r>
    </w:p>
    <w:p w:rsidR="008E0B21" w:rsidRPr="008E0B21" w:rsidRDefault="008E0B21" w:rsidP="00A91D75">
      <w:pPr>
        <w:numPr>
          <w:ilvl w:val="0"/>
          <w:numId w:val="51"/>
        </w:num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roofErr w:type="gramStart"/>
      <w:r w:rsidRPr="008E0B21">
        <w:rPr>
          <w:rFonts w:ascii="Times New Roman" w:eastAsia="Times New Roman" w:hAnsi="Times New Roman" w:cs="Times New Roman"/>
          <w:b/>
          <w:sz w:val="24"/>
          <w:szCs w:val="24"/>
          <w:lang w:eastAsia="ru-RU"/>
        </w:rPr>
        <w:t>п</w:t>
      </w:r>
      <w:proofErr w:type="gramEnd"/>
      <w:r w:rsidRPr="008E0B21">
        <w:rPr>
          <w:rFonts w:ascii="Times New Roman" w:eastAsia="Times New Roman" w:hAnsi="Times New Roman" w:cs="Times New Roman"/>
          <w:b/>
          <w:sz w:val="24"/>
          <w:szCs w:val="24"/>
          <w:lang w:eastAsia="ru-RU"/>
        </w:rPr>
        <w:t>. 11.10</w:t>
      </w:r>
      <w:r w:rsidRPr="008E0B21">
        <w:rPr>
          <w:rFonts w:ascii="Times New Roman" w:eastAsia="Times New Roman" w:hAnsi="Times New Roman" w:cs="Times New Roman"/>
          <w:sz w:val="24"/>
          <w:szCs w:val="24"/>
          <w:lang w:eastAsia="ru-RU"/>
        </w:rPr>
        <w:t xml:space="preserve">. </w:t>
      </w:r>
      <w:r w:rsidRPr="008E0B21">
        <w:rPr>
          <w:rFonts w:ascii="Times New Roman" w:eastAsia="Times New Roman" w:hAnsi="Times New Roman" w:cs="Times New Roman"/>
          <w:b/>
          <w:sz w:val="24"/>
          <w:szCs w:val="24"/>
          <w:lang w:eastAsia="ru-RU"/>
        </w:rPr>
        <w:t>Продолжительность непосредственно образовательной деятельности: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119"/>
      </w:tblGrid>
      <w:tr w:rsidR="008E0B21" w:rsidRPr="008E0B21" w:rsidTr="001E0FC7">
        <w:tc>
          <w:tcPr>
            <w:tcW w:w="6095"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Возрастная группа</w:t>
            </w:r>
          </w:p>
        </w:tc>
        <w:tc>
          <w:tcPr>
            <w:tcW w:w="3119"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Длительность </w:t>
            </w:r>
          </w:p>
        </w:tc>
      </w:tr>
      <w:tr w:rsidR="008E0B21" w:rsidRPr="008E0B21" w:rsidTr="001E0FC7">
        <w:tc>
          <w:tcPr>
            <w:tcW w:w="6095"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Ранний возраст (от 1.5 до 3 лет)</w:t>
            </w:r>
          </w:p>
        </w:tc>
        <w:tc>
          <w:tcPr>
            <w:tcW w:w="3119"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не более 10 минут</w:t>
            </w:r>
          </w:p>
        </w:tc>
      </w:tr>
      <w:tr w:rsidR="008E0B21" w:rsidRPr="008E0B21" w:rsidTr="001E0FC7">
        <w:tc>
          <w:tcPr>
            <w:tcW w:w="6095"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Младший возраст (от 3 до 4 лет)</w:t>
            </w:r>
          </w:p>
        </w:tc>
        <w:tc>
          <w:tcPr>
            <w:tcW w:w="3119"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не более 15 минут</w:t>
            </w:r>
          </w:p>
        </w:tc>
      </w:tr>
      <w:tr w:rsidR="008E0B21" w:rsidRPr="008E0B21" w:rsidTr="001E0FC7">
        <w:tc>
          <w:tcPr>
            <w:tcW w:w="6095"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Средний возраст (от 4 до 5 лет)</w:t>
            </w:r>
          </w:p>
        </w:tc>
        <w:tc>
          <w:tcPr>
            <w:tcW w:w="3119"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не более 20 минут</w:t>
            </w:r>
          </w:p>
        </w:tc>
      </w:tr>
      <w:tr w:rsidR="008E0B21" w:rsidRPr="008E0B21" w:rsidTr="001E0FC7">
        <w:tc>
          <w:tcPr>
            <w:tcW w:w="6095"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Старший дошкольный возраст (от 5 до 6 лет)</w:t>
            </w:r>
          </w:p>
        </w:tc>
        <w:tc>
          <w:tcPr>
            <w:tcW w:w="3119"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не более 25 минут</w:t>
            </w:r>
          </w:p>
        </w:tc>
      </w:tr>
      <w:tr w:rsidR="008E0B21" w:rsidRPr="008E0B21" w:rsidTr="001E0FC7">
        <w:tc>
          <w:tcPr>
            <w:tcW w:w="6095"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Старший дошкольный возраст (от 6 до 7 лет)</w:t>
            </w:r>
          </w:p>
        </w:tc>
        <w:tc>
          <w:tcPr>
            <w:tcW w:w="3119"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не более 30 минут</w:t>
            </w:r>
          </w:p>
        </w:tc>
      </w:tr>
    </w:tbl>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E0B21" w:rsidRPr="008E0B21" w:rsidRDefault="008E0B21" w:rsidP="00A91D75">
      <w:pPr>
        <w:numPr>
          <w:ilvl w:val="0"/>
          <w:numId w:val="52"/>
        </w:num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п.11.11. Максимально допустимый объем образовательной нагрузки в первой пол</w:t>
      </w:r>
      <w:r w:rsidRPr="008E0B21">
        <w:rPr>
          <w:rFonts w:ascii="Times New Roman" w:eastAsia="Times New Roman" w:hAnsi="Times New Roman" w:cs="Times New Roman"/>
          <w:b/>
          <w:sz w:val="24"/>
          <w:szCs w:val="24"/>
          <w:lang w:eastAsia="ru-RU"/>
        </w:rPr>
        <w:t>о</w:t>
      </w:r>
      <w:r w:rsidRPr="008E0B21">
        <w:rPr>
          <w:rFonts w:ascii="Times New Roman" w:eastAsia="Times New Roman" w:hAnsi="Times New Roman" w:cs="Times New Roman"/>
          <w:b/>
          <w:sz w:val="24"/>
          <w:szCs w:val="24"/>
          <w:lang w:eastAsia="ru-RU"/>
        </w:rPr>
        <w:t>вине дня: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551"/>
        <w:gridCol w:w="2977"/>
      </w:tblGrid>
      <w:tr w:rsidR="008E0B21" w:rsidRPr="008E0B21" w:rsidTr="001E0FC7">
        <w:tc>
          <w:tcPr>
            <w:tcW w:w="4253"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Возрастная группа</w:t>
            </w:r>
          </w:p>
        </w:tc>
        <w:tc>
          <w:tcPr>
            <w:tcW w:w="2551"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Количество занятий</w:t>
            </w:r>
          </w:p>
        </w:tc>
        <w:tc>
          <w:tcPr>
            <w:tcW w:w="2977"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Максимальный объем</w:t>
            </w:r>
          </w:p>
        </w:tc>
      </w:tr>
      <w:tr w:rsidR="008E0B21" w:rsidRPr="008E0B21" w:rsidTr="001E0FC7">
        <w:tc>
          <w:tcPr>
            <w:tcW w:w="4253"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Младший возраст (от 3 до 4 лет)</w:t>
            </w:r>
          </w:p>
        </w:tc>
        <w:tc>
          <w:tcPr>
            <w:tcW w:w="2551"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2977"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30 минут</w:t>
            </w:r>
          </w:p>
        </w:tc>
      </w:tr>
      <w:tr w:rsidR="008E0B21" w:rsidRPr="008E0B21" w:rsidTr="001E0FC7">
        <w:tc>
          <w:tcPr>
            <w:tcW w:w="4253"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Средний возраст (от 4 до 5 лет)</w:t>
            </w:r>
          </w:p>
        </w:tc>
        <w:tc>
          <w:tcPr>
            <w:tcW w:w="2551"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2977"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40 минут</w:t>
            </w:r>
          </w:p>
        </w:tc>
      </w:tr>
      <w:tr w:rsidR="008E0B21" w:rsidRPr="008E0B21" w:rsidTr="001E0FC7">
        <w:tc>
          <w:tcPr>
            <w:tcW w:w="4253"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Старший дошкольный возраст</w:t>
            </w:r>
          </w:p>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 (от 5 до 6 лет)</w:t>
            </w:r>
          </w:p>
        </w:tc>
        <w:tc>
          <w:tcPr>
            <w:tcW w:w="2551"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w:t>
            </w:r>
          </w:p>
        </w:tc>
        <w:tc>
          <w:tcPr>
            <w:tcW w:w="2977"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50 минут</w:t>
            </w:r>
          </w:p>
        </w:tc>
      </w:tr>
      <w:tr w:rsidR="008E0B21" w:rsidRPr="008E0B21" w:rsidTr="001E0FC7">
        <w:tc>
          <w:tcPr>
            <w:tcW w:w="4253"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Старший дошкольный возраст </w:t>
            </w:r>
          </w:p>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(от 6 до 7 лет)</w:t>
            </w:r>
          </w:p>
        </w:tc>
        <w:tc>
          <w:tcPr>
            <w:tcW w:w="2551"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w:t>
            </w:r>
          </w:p>
        </w:tc>
        <w:tc>
          <w:tcPr>
            <w:tcW w:w="2977"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час 30 минут</w:t>
            </w:r>
          </w:p>
        </w:tc>
      </w:tr>
    </w:tbl>
    <w:p w:rsidR="008E0B21" w:rsidRPr="008E0B21" w:rsidRDefault="008E0B21" w:rsidP="008E0B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E0B21" w:rsidRPr="008E0B21" w:rsidRDefault="008E0B21" w:rsidP="008E0B21">
      <w:pPr>
        <w:shd w:val="clear" w:color="auto" w:fill="FFFFFF"/>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Cs/>
          <w:sz w:val="24"/>
          <w:szCs w:val="24"/>
          <w:lang w:eastAsia="ru-RU"/>
        </w:rPr>
        <w:t>В середине</w:t>
      </w:r>
      <w:r w:rsidRPr="008E0B21">
        <w:rPr>
          <w:rFonts w:ascii="Times New Roman" w:eastAsia="Times New Roman" w:hAnsi="Times New Roman" w:cs="Times New Roman"/>
          <w:sz w:val="24"/>
          <w:szCs w:val="24"/>
          <w:lang w:eastAsia="ru-RU"/>
        </w:rPr>
        <w:t xml:space="preserve"> времени, отведенного на непрерывную образовательную деятельность, проводят </w:t>
      </w:r>
      <w:r w:rsidRPr="008E0B21">
        <w:rPr>
          <w:rFonts w:ascii="Times New Roman" w:eastAsia="Times New Roman" w:hAnsi="Times New Roman" w:cs="Times New Roman"/>
          <w:b/>
          <w:bCs/>
          <w:sz w:val="24"/>
          <w:szCs w:val="24"/>
          <w:lang w:eastAsia="ru-RU"/>
        </w:rPr>
        <w:t>физкультурные минутки.</w:t>
      </w:r>
    </w:p>
    <w:p w:rsidR="008E0B21" w:rsidRPr="008E0B21" w:rsidRDefault="008E0B21" w:rsidP="008E0B21">
      <w:pPr>
        <w:shd w:val="clear" w:color="auto" w:fill="FFFFFF"/>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b/>
          <w:bCs/>
          <w:sz w:val="24"/>
          <w:szCs w:val="24"/>
          <w:lang w:eastAsia="ru-RU"/>
        </w:rPr>
        <w:lastRenderedPageBreak/>
        <w:t>Перерывы</w:t>
      </w:r>
      <w:r w:rsidRPr="008E0B21">
        <w:rPr>
          <w:rFonts w:ascii="Times New Roman" w:eastAsia="Times New Roman" w:hAnsi="Times New Roman" w:cs="Times New Roman"/>
          <w:sz w:val="24"/>
          <w:szCs w:val="24"/>
          <w:lang w:eastAsia="ru-RU"/>
        </w:rPr>
        <w:t xml:space="preserve"> между периодами непосредственно образовательной деятельности </w:t>
      </w:r>
      <w:r w:rsidRPr="008E0B21">
        <w:rPr>
          <w:rFonts w:ascii="Times New Roman" w:eastAsia="Times New Roman" w:hAnsi="Times New Roman" w:cs="Times New Roman"/>
          <w:b/>
          <w:bCs/>
          <w:sz w:val="24"/>
          <w:szCs w:val="24"/>
          <w:lang w:eastAsia="ru-RU"/>
        </w:rPr>
        <w:t xml:space="preserve">- не менее 10 минут. </w:t>
      </w:r>
    </w:p>
    <w:p w:rsidR="008E0B21" w:rsidRPr="008E0B21" w:rsidRDefault="008E0B21" w:rsidP="00A91D75">
      <w:pPr>
        <w:numPr>
          <w:ilvl w:val="0"/>
          <w:numId w:val="52"/>
        </w:num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
          <w:bCs/>
          <w:sz w:val="24"/>
          <w:szCs w:val="24"/>
          <w:lang w:eastAsia="ru-RU"/>
        </w:rPr>
        <w:t xml:space="preserve">п.11.12.  </w:t>
      </w:r>
      <w:r w:rsidRPr="008E0B21">
        <w:rPr>
          <w:rFonts w:ascii="Times New Roman" w:eastAsia="Times New Roman" w:hAnsi="Times New Roman" w:cs="Times New Roman"/>
          <w:bCs/>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w:t>
      </w:r>
    </w:p>
    <w:p w:rsidR="008E0B21" w:rsidRPr="008E0B21" w:rsidRDefault="008E0B21" w:rsidP="008E0B21">
      <w:pPr>
        <w:shd w:val="clear" w:color="auto" w:fill="FFFFFF"/>
        <w:spacing w:after="0" w:line="240" w:lineRule="auto"/>
        <w:ind w:left="720"/>
        <w:contextualSpacing/>
        <w:jc w:val="both"/>
        <w:rPr>
          <w:rFonts w:ascii="Times New Roman" w:eastAsia="Times New Roman" w:hAnsi="Times New Roman" w:cs="Times New Roman"/>
          <w:bCs/>
          <w:sz w:val="24"/>
          <w:szCs w:val="24"/>
          <w:lang w:eastAsia="ru-RU"/>
        </w:rPr>
      </w:pPr>
      <w:r w:rsidRPr="008E0B21">
        <w:rPr>
          <w:rFonts w:ascii="Times New Roman" w:eastAsia="Times New Roman" w:hAnsi="Times New Roman" w:cs="Times New Roman"/>
          <w:bCs/>
          <w:sz w:val="24"/>
          <w:szCs w:val="24"/>
          <w:lang w:eastAsia="ru-RU"/>
        </w:rPr>
        <w:t>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w:t>
      </w:r>
      <w:r w:rsidRPr="008E0B21">
        <w:rPr>
          <w:rFonts w:ascii="Times New Roman" w:eastAsia="Times New Roman" w:hAnsi="Times New Roman" w:cs="Times New Roman"/>
          <w:bCs/>
          <w:sz w:val="24"/>
          <w:szCs w:val="24"/>
          <w:lang w:eastAsia="ru-RU"/>
        </w:rPr>
        <w:t>з</w:t>
      </w:r>
      <w:r w:rsidRPr="008E0B21">
        <w:rPr>
          <w:rFonts w:ascii="Times New Roman" w:eastAsia="Times New Roman" w:hAnsi="Times New Roman" w:cs="Times New Roman"/>
          <w:bCs/>
          <w:sz w:val="24"/>
          <w:szCs w:val="24"/>
          <w:lang w:eastAsia="ru-RU"/>
        </w:rPr>
        <w:t>культурные минутки.</w:t>
      </w:r>
    </w:p>
    <w:p w:rsidR="008E0B21" w:rsidRPr="008E0B21" w:rsidRDefault="008E0B21" w:rsidP="00A91D75">
      <w:pPr>
        <w:numPr>
          <w:ilvl w:val="0"/>
          <w:numId w:val="52"/>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8E0B21">
        <w:rPr>
          <w:rFonts w:ascii="Times New Roman" w:eastAsia="Times New Roman" w:hAnsi="Times New Roman" w:cs="Times New Roman"/>
          <w:b/>
          <w:bCs/>
          <w:sz w:val="24"/>
          <w:szCs w:val="24"/>
          <w:lang w:eastAsia="ru-RU"/>
        </w:rPr>
        <w:t>п</w:t>
      </w:r>
      <w:proofErr w:type="gramEnd"/>
      <w:r w:rsidRPr="008E0B21">
        <w:rPr>
          <w:rFonts w:ascii="Times New Roman" w:eastAsia="Times New Roman" w:hAnsi="Times New Roman" w:cs="Times New Roman"/>
          <w:b/>
          <w:bCs/>
          <w:sz w:val="24"/>
          <w:szCs w:val="24"/>
          <w:lang w:eastAsia="ru-RU"/>
        </w:rPr>
        <w:t xml:space="preserve">.11.13. </w:t>
      </w:r>
      <w:r w:rsidRPr="008E0B21">
        <w:rPr>
          <w:rFonts w:ascii="Times New Roman" w:eastAsia="Times New Roman" w:hAnsi="Times New Roman" w:cs="Times New Roman"/>
          <w:bCs/>
          <w:sz w:val="24"/>
          <w:szCs w:val="24"/>
          <w:lang w:eastAsia="ru-RU"/>
        </w:rPr>
        <w:t>Образовательную деятельность, требующую повышенной познавательной а</w:t>
      </w:r>
      <w:r w:rsidRPr="008E0B21">
        <w:rPr>
          <w:rFonts w:ascii="Times New Roman" w:eastAsia="Times New Roman" w:hAnsi="Times New Roman" w:cs="Times New Roman"/>
          <w:bCs/>
          <w:sz w:val="24"/>
          <w:szCs w:val="24"/>
          <w:lang w:eastAsia="ru-RU"/>
        </w:rPr>
        <w:t>к</w:t>
      </w:r>
      <w:r w:rsidRPr="008E0B21">
        <w:rPr>
          <w:rFonts w:ascii="Times New Roman" w:eastAsia="Times New Roman" w:hAnsi="Times New Roman" w:cs="Times New Roman"/>
          <w:bCs/>
          <w:sz w:val="24"/>
          <w:szCs w:val="24"/>
          <w:lang w:eastAsia="ru-RU"/>
        </w:rPr>
        <w:t>тивности и умственного напряжения детей,  следует проводить в 1 половину дня. Для профилактики утомления детей рекомендуется проводить физкультурные и музыкал</w:t>
      </w:r>
      <w:r w:rsidRPr="008E0B21">
        <w:rPr>
          <w:rFonts w:ascii="Times New Roman" w:eastAsia="Times New Roman" w:hAnsi="Times New Roman" w:cs="Times New Roman"/>
          <w:bCs/>
          <w:sz w:val="24"/>
          <w:szCs w:val="24"/>
          <w:lang w:eastAsia="ru-RU"/>
        </w:rPr>
        <w:t>ь</w:t>
      </w:r>
      <w:r w:rsidRPr="008E0B21">
        <w:rPr>
          <w:rFonts w:ascii="Times New Roman" w:eastAsia="Times New Roman" w:hAnsi="Times New Roman" w:cs="Times New Roman"/>
          <w:bCs/>
          <w:sz w:val="24"/>
          <w:szCs w:val="24"/>
          <w:lang w:eastAsia="ru-RU"/>
        </w:rPr>
        <w:t>ные занятия,  ритмику и т.п.</w:t>
      </w:r>
    </w:p>
    <w:p w:rsidR="008E0B21" w:rsidRPr="008E0B21" w:rsidRDefault="008E0B21" w:rsidP="008E0B21">
      <w:pPr>
        <w:shd w:val="clear" w:color="auto" w:fill="FFFFFF"/>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гл.12</w:t>
      </w:r>
      <w:r w:rsidRPr="008E0B21">
        <w:rPr>
          <w:rFonts w:ascii="Times New Roman" w:eastAsia="Times New Roman" w:hAnsi="Times New Roman" w:cs="Times New Roman"/>
          <w:sz w:val="24"/>
          <w:szCs w:val="24"/>
          <w:lang w:eastAsia="ru-RU"/>
        </w:rPr>
        <w:t xml:space="preserve">.  </w:t>
      </w:r>
      <w:r w:rsidRPr="008E0B21">
        <w:rPr>
          <w:rFonts w:ascii="Times New Roman" w:eastAsia="Times New Roman" w:hAnsi="Times New Roman" w:cs="Times New Roman"/>
          <w:b/>
          <w:sz w:val="24"/>
          <w:szCs w:val="24"/>
          <w:lang w:eastAsia="ru-RU"/>
        </w:rPr>
        <w:t>Требования к организации физического воспитания:</w:t>
      </w:r>
    </w:p>
    <w:p w:rsidR="008E0B21" w:rsidRPr="008E0B21" w:rsidRDefault="008E0B21" w:rsidP="00A91D75">
      <w:pPr>
        <w:numPr>
          <w:ilvl w:val="0"/>
          <w:numId w:val="5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 xml:space="preserve">п.12.4. </w:t>
      </w:r>
      <w:r w:rsidRPr="008E0B21">
        <w:rPr>
          <w:rFonts w:ascii="Times New Roman" w:eastAsia="Times New Roman" w:hAnsi="Times New Roman" w:cs="Times New Roman"/>
          <w:sz w:val="24"/>
          <w:szCs w:val="24"/>
          <w:lang w:eastAsia="ru-RU"/>
        </w:rPr>
        <w:t xml:space="preserve">С </w:t>
      </w:r>
      <w:r w:rsidRPr="008E0B21">
        <w:rPr>
          <w:rFonts w:ascii="Times New Roman" w:eastAsia="Times New Roman" w:hAnsi="Times New Roman" w:cs="Times New Roman"/>
          <w:b/>
          <w:sz w:val="24"/>
          <w:szCs w:val="24"/>
          <w:lang w:eastAsia="ru-RU"/>
        </w:rPr>
        <w:t>детьми третьего года</w:t>
      </w:r>
      <w:r w:rsidRPr="008E0B21">
        <w:rPr>
          <w:rFonts w:ascii="Times New Roman" w:eastAsia="Times New Roman" w:hAnsi="Times New Roman" w:cs="Times New Roman"/>
          <w:sz w:val="24"/>
          <w:szCs w:val="24"/>
          <w:lang w:eastAsia="ru-RU"/>
        </w:rPr>
        <w:t xml:space="preserve"> жизни занятия по физическому развитию осуществл</w:t>
      </w:r>
      <w:r w:rsidRPr="008E0B21">
        <w:rPr>
          <w:rFonts w:ascii="Times New Roman" w:eastAsia="Times New Roman" w:hAnsi="Times New Roman" w:cs="Times New Roman"/>
          <w:sz w:val="24"/>
          <w:szCs w:val="24"/>
          <w:lang w:eastAsia="ru-RU"/>
        </w:rPr>
        <w:t>я</w:t>
      </w:r>
      <w:r w:rsidRPr="008E0B21">
        <w:rPr>
          <w:rFonts w:ascii="Times New Roman" w:eastAsia="Times New Roman" w:hAnsi="Times New Roman" w:cs="Times New Roman"/>
          <w:sz w:val="24"/>
          <w:szCs w:val="24"/>
          <w:lang w:eastAsia="ru-RU"/>
        </w:rPr>
        <w:t xml:space="preserve">ются подгруппами </w:t>
      </w:r>
      <w:r w:rsidRPr="008E0B21">
        <w:rPr>
          <w:rFonts w:ascii="Times New Roman" w:eastAsia="Times New Roman" w:hAnsi="Times New Roman" w:cs="Times New Roman"/>
          <w:b/>
          <w:sz w:val="24"/>
          <w:szCs w:val="24"/>
          <w:lang w:eastAsia="ru-RU"/>
        </w:rPr>
        <w:t>2-3 раза в неделю</w:t>
      </w:r>
      <w:r w:rsidRPr="008E0B21">
        <w:rPr>
          <w:rFonts w:ascii="Times New Roman" w:eastAsia="Times New Roman" w:hAnsi="Times New Roman" w:cs="Times New Roman"/>
          <w:sz w:val="24"/>
          <w:szCs w:val="24"/>
          <w:lang w:eastAsia="ru-RU"/>
        </w:rPr>
        <w:t xml:space="preserve">, в </w:t>
      </w:r>
      <w:r w:rsidRPr="008E0B21">
        <w:rPr>
          <w:rFonts w:ascii="Times New Roman" w:eastAsia="Times New Roman" w:hAnsi="Times New Roman" w:cs="Times New Roman"/>
          <w:b/>
          <w:sz w:val="24"/>
          <w:szCs w:val="24"/>
          <w:lang w:eastAsia="ru-RU"/>
        </w:rPr>
        <w:t>групповом помещении</w:t>
      </w:r>
      <w:r w:rsidRPr="008E0B21">
        <w:rPr>
          <w:rFonts w:ascii="Times New Roman" w:eastAsia="Times New Roman" w:hAnsi="Times New Roman" w:cs="Times New Roman"/>
          <w:sz w:val="24"/>
          <w:szCs w:val="24"/>
          <w:lang w:eastAsia="ru-RU"/>
        </w:rPr>
        <w:t xml:space="preserve"> или физкультурном з</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ле.</w:t>
      </w:r>
    </w:p>
    <w:p w:rsidR="008E0B21" w:rsidRPr="008E0B21" w:rsidRDefault="008E0B21" w:rsidP="008E0B21">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969"/>
      </w:tblGrid>
      <w:tr w:rsidR="008E0B21" w:rsidRPr="008E0B21" w:rsidTr="001E0FC7">
        <w:tc>
          <w:tcPr>
            <w:tcW w:w="5245"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Возраст детей</w:t>
            </w:r>
          </w:p>
        </w:tc>
        <w:tc>
          <w:tcPr>
            <w:tcW w:w="3969"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От 2-х до 3-х лет</w:t>
            </w:r>
          </w:p>
        </w:tc>
      </w:tr>
      <w:tr w:rsidR="008E0B21" w:rsidRPr="008E0B21" w:rsidTr="001E0FC7">
        <w:tc>
          <w:tcPr>
            <w:tcW w:w="5245"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Число детей</w:t>
            </w:r>
          </w:p>
        </w:tc>
        <w:tc>
          <w:tcPr>
            <w:tcW w:w="3969"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8-12 человек</w:t>
            </w:r>
          </w:p>
        </w:tc>
      </w:tr>
      <w:tr w:rsidR="008E0B21" w:rsidRPr="008E0B21" w:rsidTr="001E0FC7">
        <w:tc>
          <w:tcPr>
            <w:tcW w:w="5245"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Длительность занятия</w:t>
            </w:r>
          </w:p>
        </w:tc>
        <w:tc>
          <w:tcPr>
            <w:tcW w:w="3969"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10 – 15 минут</w:t>
            </w:r>
          </w:p>
        </w:tc>
      </w:tr>
    </w:tbl>
    <w:p w:rsidR="008E0B21" w:rsidRPr="008E0B21" w:rsidRDefault="008E0B21" w:rsidP="008E0B21">
      <w:pPr>
        <w:shd w:val="clear" w:color="auto" w:fill="FFFFFF"/>
        <w:spacing w:after="0" w:line="240" w:lineRule="auto"/>
        <w:contextualSpacing/>
        <w:rPr>
          <w:rFonts w:ascii="Times New Roman" w:eastAsia="Times New Roman" w:hAnsi="Times New Roman" w:cs="Times New Roman"/>
          <w:b/>
          <w:sz w:val="24"/>
          <w:szCs w:val="24"/>
          <w:lang w:eastAsia="ru-RU"/>
        </w:rPr>
      </w:pPr>
    </w:p>
    <w:p w:rsidR="008E0B21" w:rsidRPr="008E0B21" w:rsidRDefault="008E0B21" w:rsidP="00A91D75">
      <w:pPr>
        <w:numPr>
          <w:ilvl w:val="0"/>
          <w:numId w:val="52"/>
        </w:numPr>
        <w:shd w:val="clear" w:color="auto" w:fill="FFFFFF"/>
        <w:spacing w:after="0" w:line="240" w:lineRule="auto"/>
        <w:contextualSpacing/>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п.12.5. </w:t>
      </w:r>
      <w:r w:rsidRPr="008E0B21">
        <w:rPr>
          <w:rFonts w:ascii="Times New Roman" w:eastAsia="Times New Roman" w:hAnsi="Times New Roman" w:cs="Times New Roman"/>
          <w:sz w:val="24"/>
          <w:szCs w:val="24"/>
          <w:lang w:eastAsia="ru-RU"/>
        </w:rPr>
        <w:t xml:space="preserve"> Занятия по физическому развитию основной</w:t>
      </w:r>
      <w:r w:rsidRPr="008E0B21">
        <w:rPr>
          <w:rFonts w:ascii="Times New Roman" w:eastAsia="Times New Roman" w:hAnsi="Times New Roman" w:cs="Times New Roman"/>
          <w:sz w:val="24"/>
          <w:szCs w:val="24"/>
          <w:lang w:eastAsia="ru-RU"/>
        </w:rPr>
        <w:tab/>
        <w:t xml:space="preserve"> образовательной программы для детей в возрасте т 3 до 7 лет организуются не менее 3-х  раз в неделю.</w:t>
      </w:r>
    </w:p>
    <w:p w:rsidR="008E0B21" w:rsidRPr="008E0B21" w:rsidRDefault="008E0B21" w:rsidP="00A91D75">
      <w:pPr>
        <w:numPr>
          <w:ilvl w:val="0"/>
          <w:numId w:val="52"/>
        </w:numPr>
        <w:shd w:val="clear" w:color="auto" w:fill="FFFFFF"/>
        <w:spacing w:after="0" w:line="240" w:lineRule="auto"/>
        <w:contextualSpacing/>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sz w:val="24"/>
          <w:szCs w:val="24"/>
          <w:lang w:eastAsia="ru-RU"/>
        </w:rPr>
        <w:t>Длительность занятий по физическому развитию  зависит от возраста детей и составляет:</w:t>
      </w:r>
    </w:p>
    <w:p w:rsidR="008E0B21" w:rsidRPr="008E0B21" w:rsidRDefault="008E0B21" w:rsidP="008E0B21">
      <w:pPr>
        <w:shd w:val="clear" w:color="auto" w:fill="FFFFFF"/>
        <w:spacing w:after="0" w:line="240" w:lineRule="auto"/>
        <w:ind w:left="720"/>
        <w:contextualSpacing/>
        <w:rPr>
          <w:rFonts w:ascii="Times New Roman" w:eastAsia="Times New Roman" w:hAnsi="Times New Roman" w:cs="Times New Roman"/>
          <w:b/>
          <w:sz w:val="24"/>
          <w:szCs w:val="24"/>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402"/>
      </w:tblGrid>
      <w:tr w:rsidR="008E0B21" w:rsidRPr="008E0B21" w:rsidTr="001E0FC7">
        <w:tc>
          <w:tcPr>
            <w:tcW w:w="581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Возрастная группа</w:t>
            </w:r>
          </w:p>
        </w:tc>
        <w:tc>
          <w:tcPr>
            <w:tcW w:w="3402" w:type="dxa"/>
          </w:tcPr>
          <w:p w:rsidR="008E0B21" w:rsidRPr="008E0B21" w:rsidRDefault="008E0B21" w:rsidP="008E0B21">
            <w:pPr>
              <w:spacing w:after="0" w:line="240" w:lineRule="auto"/>
              <w:contextualSpacing/>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Длительность занятия</w:t>
            </w:r>
          </w:p>
        </w:tc>
      </w:tr>
      <w:tr w:rsidR="008E0B21" w:rsidRPr="008E0B21" w:rsidTr="001E0FC7">
        <w:tc>
          <w:tcPr>
            <w:tcW w:w="581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Младший возраст (от 3 до 4 лет)</w:t>
            </w:r>
          </w:p>
        </w:tc>
        <w:tc>
          <w:tcPr>
            <w:tcW w:w="340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15 минут</w:t>
            </w:r>
          </w:p>
        </w:tc>
      </w:tr>
      <w:tr w:rsidR="008E0B21" w:rsidRPr="008E0B21" w:rsidTr="001E0FC7">
        <w:tc>
          <w:tcPr>
            <w:tcW w:w="581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Средний возраст (от 4 до 5 лет)</w:t>
            </w:r>
          </w:p>
        </w:tc>
        <w:tc>
          <w:tcPr>
            <w:tcW w:w="340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20 минут</w:t>
            </w:r>
          </w:p>
        </w:tc>
      </w:tr>
      <w:tr w:rsidR="008E0B21" w:rsidRPr="008E0B21" w:rsidTr="001E0FC7">
        <w:tc>
          <w:tcPr>
            <w:tcW w:w="581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Старший дошкольный возраст (от 5 до 6 лет)</w:t>
            </w:r>
          </w:p>
        </w:tc>
        <w:tc>
          <w:tcPr>
            <w:tcW w:w="340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25 минут</w:t>
            </w:r>
          </w:p>
        </w:tc>
      </w:tr>
      <w:tr w:rsidR="008E0B21" w:rsidRPr="008E0B21" w:rsidTr="001E0FC7">
        <w:tc>
          <w:tcPr>
            <w:tcW w:w="581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Старший дошкольный возраст (от 6 до 7 лет)</w:t>
            </w:r>
          </w:p>
        </w:tc>
        <w:tc>
          <w:tcPr>
            <w:tcW w:w="3402" w:type="dxa"/>
          </w:tcPr>
          <w:p w:rsidR="008E0B21" w:rsidRPr="008E0B21" w:rsidRDefault="008E0B21" w:rsidP="008E0B21">
            <w:pPr>
              <w:spacing w:after="0" w:line="240" w:lineRule="auto"/>
              <w:jc w:val="center"/>
              <w:textAlignment w:val="baseline"/>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30 минут</w:t>
            </w:r>
          </w:p>
        </w:tc>
      </w:tr>
    </w:tbl>
    <w:p w:rsidR="008E0B21" w:rsidRPr="008E0B21" w:rsidRDefault="008E0B21" w:rsidP="008E0B21">
      <w:pPr>
        <w:shd w:val="clear" w:color="auto" w:fill="FFFFFF"/>
        <w:spacing w:after="0" w:line="240" w:lineRule="auto"/>
        <w:jc w:val="both"/>
        <w:rPr>
          <w:rFonts w:ascii="Times New Roman" w:eastAsia="Times New Roman" w:hAnsi="Times New Roman" w:cs="Times New Roman"/>
          <w:sz w:val="24"/>
          <w:szCs w:val="24"/>
          <w:lang w:eastAsia="ru-RU"/>
        </w:rPr>
      </w:pPr>
    </w:p>
    <w:p w:rsidR="008E0B21" w:rsidRPr="008E0B21" w:rsidRDefault="008E0B21" w:rsidP="008E0B21">
      <w:pPr>
        <w:shd w:val="clear" w:color="auto" w:fill="FFFFFF"/>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1 раз в неделю </w:t>
      </w:r>
      <w:r w:rsidRPr="008E0B21">
        <w:rPr>
          <w:rFonts w:ascii="Times New Roman" w:eastAsia="Times New Roman" w:hAnsi="Times New Roman" w:cs="Times New Roman"/>
          <w:b/>
          <w:sz w:val="24"/>
          <w:szCs w:val="24"/>
          <w:lang w:eastAsia="ru-RU"/>
        </w:rPr>
        <w:t>для детей 5-7 лет</w:t>
      </w:r>
      <w:r w:rsidRPr="008E0B21">
        <w:rPr>
          <w:rFonts w:ascii="Times New Roman" w:eastAsia="Times New Roman" w:hAnsi="Times New Roman" w:cs="Times New Roman"/>
          <w:sz w:val="24"/>
          <w:szCs w:val="24"/>
          <w:lang w:eastAsia="ru-RU"/>
        </w:rPr>
        <w:t xml:space="preserve"> следует круглогодично организовывать занятия по физич</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 xml:space="preserve">скому развитию детей </w:t>
      </w:r>
      <w:r w:rsidRPr="008E0B21">
        <w:rPr>
          <w:rFonts w:ascii="Times New Roman" w:eastAsia="Times New Roman" w:hAnsi="Times New Roman" w:cs="Times New Roman"/>
          <w:b/>
          <w:sz w:val="24"/>
          <w:szCs w:val="24"/>
          <w:lang w:eastAsia="ru-RU"/>
        </w:rPr>
        <w:t>на открытом воздухе</w:t>
      </w:r>
      <w:r w:rsidRPr="008E0B21">
        <w:rPr>
          <w:rFonts w:ascii="Times New Roman" w:eastAsia="Times New Roman" w:hAnsi="Times New Roman" w:cs="Times New Roman"/>
          <w:sz w:val="24"/>
          <w:szCs w:val="24"/>
          <w:lang w:eastAsia="ru-RU"/>
        </w:rPr>
        <w:t>.</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val="en-US" w:eastAsia="ru-RU"/>
        </w:rPr>
        <w:t>VI</w:t>
      </w:r>
      <w:r w:rsidRPr="008E0B21">
        <w:rPr>
          <w:rFonts w:ascii="Times New Roman" w:eastAsia="Times New Roman" w:hAnsi="Times New Roman" w:cs="Times New Roman"/>
          <w:b/>
          <w:sz w:val="24"/>
          <w:szCs w:val="24"/>
          <w:lang w:eastAsia="ru-RU"/>
        </w:rPr>
        <w:t xml:space="preserve">. </w:t>
      </w:r>
      <w:proofErr w:type="gramStart"/>
      <w:r w:rsidRPr="008E0B21">
        <w:rPr>
          <w:rFonts w:ascii="Times New Roman" w:eastAsia="Times New Roman" w:hAnsi="Times New Roman" w:cs="Times New Roman"/>
          <w:b/>
          <w:sz w:val="24"/>
          <w:szCs w:val="24"/>
          <w:lang w:eastAsia="ru-RU"/>
        </w:rPr>
        <w:t>Особенности  реализации</w:t>
      </w:r>
      <w:proofErr w:type="gramEnd"/>
      <w:r w:rsidRPr="008E0B21">
        <w:rPr>
          <w:rFonts w:ascii="Times New Roman" w:eastAsia="Times New Roman" w:hAnsi="Times New Roman" w:cs="Times New Roman"/>
          <w:b/>
          <w:sz w:val="24"/>
          <w:szCs w:val="24"/>
          <w:lang w:eastAsia="ru-RU"/>
        </w:rPr>
        <w:t xml:space="preserve"> учебного плана в группах компенсирующей направленн</w:t>
      </w:r>
      <w:r w:rsidRPr="008E0B21">
        <w:rPr>
          <w:rFonts w:ascii="Times New Roman" w:eastAsia="Times New Roman" w:hAnsi="Times New Roman" w:cs="Times New Roman"/>
          <w:b/>
          <w:sz w:val="24"/>
          <w:szCs w:val="24"/>
          <w:lang w:eastAsia="ru-RU"/>
        </w:rPr>
        <w:t>о</w:t>
      </w:r>
      <w:r w:rsidRPr="008E0B21">
        <w:rPr>
          <w:rFonts w:ascii="Times New Roman" w:eastAsia="Times New Roman" w:hAnsi="Times New Roman" w:cs="Times New Roman"/>
          <w:b/>
          <w:sz w:val="24"/>
          <w:szCs w:val="24"/>
          <w:lang w:eastAsia="ru-RU"/>
        </w:rPr>
        <w:t>сти.</w:t>
      </w:r>
    </w:p>
    <w:p w:rsidR="008E0B21" w:rsidRPr="008E0B21" w:rsidRDefault="008E0B21" w:rsidP="008E0B21">
      <w:pPr>
        <w:shd w:val="clear" w:color="auto" w:fill="FFFFFF"/>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 группах  компенсирующей направленности для детей,  имеющим недостатки в речевом ра</w:t>
      </w:r>
      <w:r w:rsidRPr="008E0B21">
        <w:rPr>
          <w:rFonts w:ascii="Times New Roman" w:eastAsia="Times New Roman" w:hAnsi="Times New Roman" w:cs="Times New Roman"/>
          <w:sz w:val="24"/>
          <w:szCs w:val="24"/>
          <w:lang w:eastAsia="ru-RU"/>
        </w:rPr>
        <w:t>з</w:t>
      </w:r>
      <w:r w:rsidRPr="008E0B21">
        <w:rPr>
          <w:rFonts w:ascii="Times New Roman" w:eastAsia="Times New Roman" w:hAnsi="Times New Roman" w:cs="Times New Roman"/>
          <w:sz w:val="24"/>
          <w:szCs w:val="24"/>
          <w:lang w:eastAsia="ru-RU"/>
        </w:rPr>
        <w:t>витии, коррекционная работа  реализуется учителем-логопедом через организацию непосре</w:t>
      </w:r>
      <w:r w:rsidRPr="008E0B21">
        <w:rPr>
          <w:rFonts w:ascii="Times New Roman" w:eastAsia="Times New Roman" w:hAnsi="Times New Roman" w:cs="Times New Roman"/>
          <w:sz w:val="24"/>
          <w:szCs w:val="24"/>
          <w:lang w:eastAsia="ru-RU"/>
        </w:rPr>
        <w:t>д</w:t>
      </w:r>
      <w:r w:rsidRPr="008E0B21">
        <w:rPr>
          <w:rFonts w:ascii="Times New Roman" w:eastAsia="Times New Roman" w:hAnsi="Times New Roman" w:cs="Times New Roman"/>
          <w:sz w:val="24"/>
          <w:szCs w:val="24"/>
          <w:lang w:eastAsia="ru-RU"/>
        </w:rPr>
        <w:t xml:space="preserve">ственно образовательной деятельности со всеми детьми группы одновременно, индивидуально и по подгруппам. </w:t>
      </w:r>
    </w:p>
    <w:p w:rsidR="008E0B21" w:rsidRPr="008E0B21" w:rsidRDefault="008E0B21" w:rsidP="008E0B21">
      <w:pPr>
        <w:shd w:val="clear" w:color="auto" w:fill="FFFFFF"/>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Подгрупповые речевые занятия в рамках НОД им проводятся 3 раза в неделю, утром. В ходе данной образовательной деятельности реализуется программное содержание образовательной области «Речевое развитие».</w:t>
      </w:r>
    </w:p>
    <w:p w:rsidR="008E0B21" w:rsidRPr="008E0B21" w:rsidRDefault="008E0B21" w:rsidP="008E0B21">
      <w:pPr>
        <w:autoSpaceDE w:val="0"/>
        <w:autoSpaceDN w:val="0"/>
        <w:adjustRightInd w:val="0"/>
        <w:spacing w:after="0" w:line="240" w:lineRule="auto"/>
        <w:jc w:val="both"/>
        <w:rPr>
          <w:rFonts w:ascii="Times New Roman" w:eastAsia="Calibri" w:hAnsi="Times New Roman" w:cs="Times New Roman"/>
          <w:sz w:val="24"/>
          <w:szCs w:val="28"/>
        </w:rPr>
      </w:pPr>
      <w:r w:rsidRPr="008E0B21">
        <w:rPr>
          <w:rFonts w:ascii="Times New Roman" w:eastAsia="Calibri" w:hAnsi="Times New Roman" w:cs="Times New Roman"/>
          <w:color w:val="000000"/>
          <w:sz w:val="24"/>
          <w:szCs w:val="24"/>
        </w:rPr>
        <w:t xml:space="preserve">В основе организации образовательного процесса лежит Образовательная программа МБДОУ № 6 «Солнышко», </w:t>
      </w:r>
      <w:r w:rsidRPr="008E0B21">
        <w:rPr>
          <w:rFonts w:ascii="Times New Roman" w:eastAsia="Calibri" w:hAnsi="Times New Roman" w:cs="Times New Roman"/>
          <w:sz w:val="24"/>
          <w:szCs w:val="28"/>
        </w:rPr>
        <w:t>(ОП ДОУ) разработана в соответствии с Федеральным государственным о</w:t>
      </w:r>
      <w:r w:rsidRPr="008E0B21">
        <w:rPr>
          <w:rFonts w:ascii="Times New Roman" w:eastAsia="Calibri" w:hAnsi="Times New Roman" w:cs="Times New Roman"/>
          <w:sz w:val="24"/>
          <w:szCs w:val="28"/>
        </w:rPr>
        <w:t>б</w:t>
      </w:r>
      <w:r w:rsidRPr="008E0B21">
        <w:rPr>
          <w:rFonts w:ascii="Times New Roman" w:eastAsia="Calibri" w:hAnsi="Times New Roman" w:cs="Times New Roman"/>
          <w:sz w:val="24"/>
          <w:szCs w:val="28"/>
        </w:rPr>
        <w:t xml:space="preserve">разовательным стандартом дошкольного образования (утвержден приказом МО и науки РФ от 17.10.2013г. № 1155). Федеральной образовательной программой дошкольного образования  (утверждена приказом Министерства просвещения  РФ от 25.11.2022г. №1028)  и включает </w:t>
      </w:r>
      <w:r w:rsidRPr="008E0B21">
        <w:rPr>
          <w:rFonts w:ascii="Times New Roman" w:eastAsia="Calibri" w:hAnsi="Times New Roman" w:cs="Times New Roman"/>
          <w:b/>
          <w:sz w:val="24"/>
          <w:szCs w:val="28"/>
        </w:rPr>
        <w:t>Р</w:t>
      </w:r>
      <w:r w:rsidRPr="008E0B21">
        <w:rPr>
          <w:rFonts w:ascii="Times New Roman" w:eastAsia="Calibri" w:hAnsi="Times New Roman" w:cs="Times New Roman"/>
          <w:b/>
          <w:sz w:val="24"/>
          <w:szCs w:val="28"/>
        </w:rPr>
        <w:t>а</w:t>
      </w:r>
      <w:r w:rsidRPr="008E0B21">
        <w:rPr>
          <w:rFonts w:ascii="Times New Roman" w:eastAsia="Calibri" w:hAnsi="Times New Roman" w:cs="Times New Roman"/>
          <w:b/>
          <w:sz w:val="24"/>
          <w:szCs w:val="28"/>
        </w:rPr>
        <w:t>бочую программу воспитания</w:t>
      </w:r>
      <w:r w:rsidRPr="008E0B21">
        <w:rPr>
          <w:rFonts w:ascii="Times New Roman" w:eastAsia="Calibri" w:hAnsi="Times New Roman" w:cs="Times New Roman"/>
          <w:sz w:val="24"/>
          <w:szCs w:val="28"/>
        </w:rPr>
        <w:t>,  на основе требований Федерального закона от 29 декабря 2012 г. № 273-ФЗ «Об образовании в Российской Федерации».</w:t>
      </w:r>
    </w:p>
    <w:p w:rsidR="008E0B21" w:rsidRPr="008E0B21" w:rsidRDefault="008E0B21" w:rsidP="008E0B21">
      <w:pPr>
        <w:spacing w:after="0" w:line="276" w:lineRule="auto"/>
        <w:contextualSpacing/>
        <w:jc w:val="both"/>
        <w:rPr>
          <w:rFonts w:ascii="Times New Roman" w:eastAsia="Times New Roman" w:hAnsi="Times New Roman" w:cs="Times New Roman"/>
          <w:color w:val="000000"/>
          <w:sz w:val="24"/>
          <w:szCs w:val="24"/>
          <w:lang w:eastAsia="ru-RU"/>
        </w:rPr>
      </w:pPr>
      <w:proofErr w:type="gramStart"/>
      <w:r w:rsidRPr="008E0B21">
        <w:rPr>
          <w:rFonts w:ascii="Times New Roman" w:eastAsia="Calibri" w:hAnsi="Times New Roman" w:cs="Times New Roman"/>
          <w:b/>
          <w:color w:val="000000"/>
          <w:sz w:val="24"/>
          <w:szCs w:val="24"/>
        </w:rPr>
        <w:t>Программа КРР (коррекционно-развивающей работы) в ДО</w:t>
      </w:r>
      <w:r w:rsidRPr="008E0B21">
        <w:rPr>
          <w:rFonts w:ascii="Times New Roman" w:eastAsia="Calibri" w:hAnsi="Times New Roman" w:cs="Times New Roman"/>
          <w:color w:val="000000"/>
          <w:sz w:val="24"/>
          <w:szCs w:val="24"/>
        </w:rPr>
        <w:t xml:space="preserve">,  в группе компенсирующего вида для детей 4-7 лет с ТНР, разработана </w:t>
      </w:r>
      <w:r w:rsidRPr="008E0B21">
        <w:rPr>
          <w:rFonts w:ascii="Times New Roman" w:eastAsia="Calibri" w:hAnsi="Times New Roman" w:cs="Times New Roman"/>
          <w:sz w:val="24"/>
          <w:szCs w:val="28"/>
        </w:rPr>
        <w:t>в соответствии с Федеральным государственным о</w:t>
      </w:r>
      <w:r w:rsidRPr="008E0B21">
        <w:rPr>
          <w:rFonts w:ascii="Times New Roman" w:eastAsia="Calibri" w:hAnsi="Times New Roman" w:cs="Times New Roman"/>
          <w:sz w:val="24"/>
          <w:szCs w:val="28"/>
        </w:rPr>
        <w:t>б</w:t>
      </w:r>
      <w:r w:rsidRPr="008E0B21">
        <w:rPr>
          <w:rFonts w:ascii="Times New Roman" w:eastAsia="Calibri" w:hAnsi="Times New Roman" w:cs="Times New Roman"/>
          <w:sz w:val="24"/>
          <w:szCs w:val="28"/>
        </w:rPr>
        <w:t>разовательным стандартом дошкольного образования (утвержден приказом МО и науки РФ от 17.10.2013г. № 1155).</w:t>
      </w:r>
      <w:proofErr w:type="gramEnd"/>
      <w:r w:rsidRPr="008E0B21">
        <w:rPr>
          <w:rFonts w:ascii="Times New Roman" w:eastAsia="Calibri" w:hAnsi="Times New Roman" w:cs="Times New Roman"/>
          <w:sz w:val="24"/>
          <w:szCs w:val="28"/>
        </w:rPr>
        <w:t xml:space="preserve"> Федеральной образовательной программой дошкольного образования  </w:t>
      </w:r>
      <w:r w:rsidRPr="008E0B21">
        <w:rPr>
          <w:rFonts w:ascii="Times New Roman" w:eastAsia="Calibri" w:hAnsi="Times New Roman" w:cs="Times New Roman"/>
          <w:sz w:val="24"/>
          <w:szCs w:val="28"/>
        </w:rPr>
        <w:lastRenderedPageBreak/>
        <w:t xml:space="preserve">(утверждена приказом Министерства просвещения  РФ от 25.11.2022г. №1028).  </w:t>
      </w:r>
      <w:r w:rsidRPr="008E0B21">
        <w:rPr>
          <w:rFonts w:ascii="Times New Roman" w:eastAsia="Times New Roman" w:hAnsi="Times New Roman" w:cs="Times New Roman"/>
          <w:color w:val="000000"/>
          <w:sz w:val="24"/>
          <w:szCs w:val="24"/>
          <w:lang w:eastAsia="ru-RU"/>
        </w:rPr>
        <w:t>В данной пр</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грамме отражена специфика коррекционно-воспитательного процесса, преемственность в раб</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те учителя-логопеда со всеми участниками образовательного процесса. В свободное от неп</w:t>
      </w:r>
      <w:r w:rsidRPr="008E0B21">
        <w:rPr>
          <w:rFonts w:ascii="Times New Roman" w:eastAsia="Times New Roman" w:hAnsi="Times New Roman" w:cs="Times New Roman"/>
          <w:color w:val="000000"/>
          <w:sz w:val="24"/>
          <w:szCs w:val="24"/>
          <w:lang w:eastAsia="ru-RU"/>
        </w:rPr>
        <w:t>о</w:t>
      </w:r>
      <w:r w:rsidRPr="008E0B21">
        <w:rPr>
          <w:rFonts w:ascii="Times New Roman" w:eastAsia="Times New Roman" w:hAnsi="Times New Roman" w:cs="Times New Roman"/>
          <w:color w:val="000000"/>
          <w:sz w:val="24"/>
          <w:szCs w:val="24"/>
          <w:lang w:eastAsia="ru-RU"/>
        </w:rPr>
        <w:t>средственно образовательной деятельности время учитель-логопед, педагог психолог  и восп</w:t>
      </w:r>
      <w:r w:rsidRPr="008E0B21">
        <w:rPr>
          <w:rFonts w:ascii="Times New Roman" w:eastAsia="Times New Roman" w:hAnsi="Times New Roman" w:cs="Times New Roman"/>
          <w:color w:val="000000"/>
          <w:sz w:val="24"/>
          <w:szCs w:val="24"/>
          <w:lang w:eastAsia="ru-RU"/>
        </w:rPr>
        <w:t>и</w:t>
      </w:r>
      <w:r w:rsidRPr="008E0B21">
        <w:rPr>
          <w:rFonts w:ascii="Times New Roman" w:eastAsia="Times New Roman" w:hAnsi="Times New Roman" w:cs="Times New Roman"/>
          <w:color w:val="000000"/>
          <w:sz w:val="24"/>
          <w:szCs w:val="24"/>
          <w:lang w:eastAsia="ru-RU"/>
        </w:rPr>
        <w:t>татели занимаются с детьми индивидуальной коррекционно – развивающей деятельностью.</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 группах компенсирующей направленности занятия по ФИЗО  проводятся 2 раза в неделю.  Сокращение часов НОД по физической культуре происходит за счет введения  в вариативную часть учебного плана  занятия логоритмикой,  во время которой дети в достаточной мере пол</w:t>
      </w:r>
      <w:r w:rsidRPr="008E0B21">
        <w:rPr>
          <w:rFonts w:ascii="Times New Roman" w:eastAsia="Times New Roman" w:hAnsi="Times New Roman" w:cs="Times New Roman"/>
          <w:sz w:val="24"/>
          <w:szCs w:val="24"/>
          <w:lang w:eastAsia="ru-RU"/>
        </w:rPr>
        <w:t>у</w:t>
      </w:r>
      <w:r w:rsidRPr="008E0B21">
        <w:rPr>
          <w:rFonts w:ascii="Times New Roman" w:eastAsia="Times New Roman" w:hAnsi="Times New Roman" w:cs="Times New Roman"/>
          <w:sz w:val="24"/>
          <w:szCs w:val="24"/>
          <w:lang w:eastAsia="ru-RU"/>
        </w:rPr>
        <w:t xml:space="preserve">чают двигательную нагрузку в сочетании с речевыми упражнениями.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Логоритмическое занятие  проводит музыкальный руководитель совместно с учителем-логопедом.</w:t>
      </w:r>
    </w:p>
    <w:p w:rsidR="008E0B21" w:rsidRPr="008E0B21" w:rsidRDefault="008E0B21" w:rsidP="008E0B21">
      <w:pPr>
        <w:spacing w:after="0" w:line="240" w:lineRule="auto"/>
        <w:jc w:val="both"/>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bCs/>
          <w:sz w:val="24"/>
          <w:szCs w:val="24"/>
          <w:lang w:val="en-US" w:eastAsia="ru-RU"/>
        </w:rPr>
        <w:t>VI</w:t>
      </w:r>
      <w:proofErr w:type="gramStart"/>
      <w:r w:rsidRPr="008E0B21">
        <w:rPr>
          <w:rFonts w:ascii="Times New Roman" w:eastAsia="Times New Roman" w:hAnsi="Times New Roman" w:cs="Times New Roman"/>
          <w:b/>
          <w:bCs/>
          <w:sz w:val="24"/>
          <w:szCs w:val="24"/>
          <w:lang w:eastAsia="ru-RU"/>
        </w:rPr>
        <w:t>.  Вариативная</w:t>
      </w:r>
      <w:proofErr w:type="gramEnd"/>
      <w:r w:rsidRPr="008E0B21">
        <w:rPr>
          <w:rFonts w:ascii="Times New Roman" w:eastAsia="Times New Roman" w:hAnsi="Times New Roman" w:cs="Times New Roman"/>
          <w:b/>
          <w:bCs/>
          <w:sz w:val="24"/>
          <w:szCs w:val="24"/>
          <w:lang w:eastAsia="ru-RU"/>
        </w:rPr>
        <w:t xml:space="preserve"> часть</w:t>
      </w:r>
      <w:r w:rsidRPr="008E0B21">
        <w:rPr>
          <w:rFonts w:ascii="Times New Roman" w:eastAsia="Times New Roman" w:hAnsi="Times New Roman" w:cs="Times New Roman"/>
          <w:bCs/>
          <w:sz w:val="24"/>
          <w:szCs w:val="24"/>
          <w:lang w:eastAsia="ru-RU"/>
        </w:rPr>
        <w:t xml:space="preserve">   </w:t>
      </w:r>
      <w:r w:rsidRPr="008E0B21">
        <w:rPr>
          <w:rFonts w:ascii="Times New Roman" w:eastAsia="Times New Roman" w:hAnsi="Times New Roman" w:cs="Times New Roman"/>
          <w:sz w:val="24"/>
          <w:szCs w:val="24"/>
          <w:lang w:eastAsia="ru-RU"/>
        </w:rPr>
        <w:t>предусматривает дополнительные совместные мероприятия педагога с детьми, позволяющие более полно реализовать вариативное обучение и усилить дошкольный компонент через занятия по выбору (факультативные, индивидуальные, студийные и кружк</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 xml:space="preserve">вые). </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Количество занятий в учебном плане определено на 1 ребенка.  Например, воспитанник подг</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товительной к школе группы, согласно примерному плану, может посещать не более 2 факул</w:t>
      </w:r>
      <w:r w:rsidRPr="008E0B21">
        <w:rPr>
          <w:rFonts w:ascii="Times New Roman" w:eastAsia="Times New Roman" w:hAnsi="Times New Roman" w:cs="Times New Roman"/>
          <w:sz w:val="24"/>
          <w:szCs w:val="24"/>
          <w:lang w:eastAsia="ru-RU"/>
        </w:rPr>
        <w:t>ь</w:t>
      </w:r>
      <w:r w:rsidRPr="008E0B21">
        <w:rPr>
          <w:rFonts w:ascii="Times New Roman" w:eastAsia="Times New Roman" w:hAnsi="Times New Roman" w:cs="Times New Roman"/>
          <w:sz w:val="24"/>
          <w:szCs w:val="24"/>
          <w:lang w:eastAsia="ru-RU"/>
        </w:rPr>
        <w:t xml:space="preserve">тативных занятий. </w:t>
      </w:r>
    </w:p>
    <w:p w:rsidR="008E0B21" w:rsidRPr="008E0B21" w:rsidRDefault="008E0B21" w:rsidP="008E0B21">
      <w:pPr>
        <w:widowControl w:val="0"/>
        <w:spacing w:after="0" w:line="276" w:lineRule="auto"/>
        <w:ind w:right="112"/>
        <w:jc w:val="both"/>
        <w:rPr>
          <w:rFonts w:ascii="Times New Roman" w:eastAsia="Times New Roman" w:hAnsi="Times New Roman" w:cs="Times New Roman"/>
          <w:sz w:val="24"/>
          <w:szCs w:val="24"/>
        </w:rPr>
      </w:pPr>
      <w:r w:rsidRPr="008E0B21">
        <w:rPr>
          <w:rFonts w:ascii="Times New Roman" w:eastAsia="Times New Roman" w:hAnsi="Times New Roman" w:cs="Times New Roman"/>
          <w:b/>
          <w:sz w:val="24"/>
          <w:szCs w:val="24"/>
        </w:rPr>
        <w:t>Объем самостоятельной деятельности</w:t>
      </w:r>
      <w:r w:rsidRPr="008E0B21">
        <w:rPr>
          <w:rFonts w:ascii="Times New Roman" w:eastAsia="Times New Roman" w:hAnsi="Times New Roman" w:cs="Times New Roman"/>
          <w:sz w:val="24"/>
          <w:szCs w:val="24"/>
        </w:rPr>
        <w:t xml:space="preserve"> как свободной деятельности </w:t>
      </w:r>
      <w:proofErr w:type="gramStart"/>
      <w:r w:rsidRPr="008E0B21">
        <w:rPr>
          <w:rFonts w:ascii="Times New Roman" w:eastAsia="Times New Roman" w:hAnsi="Times New Roman" w:cs="Times New Roman"/>
          <w:sz w:val="24"/>
          <w:szCs w:val="24"/>
        </w:rPr>
        <w:t>воспитанников</w:t>
      </w:r>
      <w:proofErr w:type="gramEnd"/>
      <w:r w:rsidRPr="008E0B21">
        <w:rPr>
          <w:rFonts w:ascii="Times New Roman" w:eastAsia="Times New Roman" w:hAnsi="Times New Roman" w:cs="Times New Roman"/>
          <w:sz w:val="24"/>
          <w:szCs w:val="24"/>
        </w:rPr>
        <w:t xml:space="preserve"> в услов</w:t>
      </w:r>
      <w:r w:rsidRPr="008E0B21">
        <w:rPr>
          <w:rFonts w:ascii="Times New Roman" w:eastAsia="Times New Roman" w:hAnsi="Times New Roman" w:cs="Times New Roman"/>
          <w:sz w:val="24"/>
          <w:szCs w:val="24"/>
        </w:rPr>
        <w:t>и</w:t>
      </w:r>
      <w:r w:rsidRPr="008E0B21">
        <w:rPr>
          <w:rFonts w:ascii="Times New Roman" w:eastAsia="Times New Roman" w:hAnsi="Times New Roman" w:cs="Times New Roman"/>
          <w:sz w:val="24"/>
          <w:szCs w:val="24"/>
        </w:rPr>
        <w:t>ях</w:t>
      </w:r>
      <w:r w:rsidRPr="008E0B21">
        <w:rPr>
          <w:rFonts w:ascii="Times New Roman" w:eastAsia="Times New Roman" w:hAnsi="Times New Roman" w:cs="Times New Roman"/>
          <w:spacing w:val="6"/>
          <w:sz w:val="24"/>
          <w:szCs w:val="24"/>
        </w:rPr>
        <w:t xml:space="preserve"> </w:t>
      </w:r>
      <w:r w:rsidRPr="008E0B21">
        <w:rPr>
          <w:rFonts w:ascii="Times New Roman" w:eastAsia="Times New Roman" w:hAnsi="Times New Roman" w:cs="Times New Roman"/>
          <w:sz w:val="24"/>
          <w:szCs w:val="24"/>
        </w:rPr>
        <w:t>созданной педагогами предметно-развивающей образовательной среды по каждой образ</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 xml:space="preserve">вательной области </w:t>
      </w:r>
      <w:r w:rsidRPr="008E0B21">
        <w:rPr>
          <w:rFonts w:ascii="Times New Roman" w:eastAsia="Times New Roman" w:hAnsi="Times New Roman" w:cs="Times New Roman"/>
          <w:b/>
          <w:sz w:val="24"/>
          <w:szCs w:val="24"/>
        </w:rPr>
        <w:t>не определяется</w:t>
      </w:r>
      <w:r w:rsidRPr="008E0B21">
        <w:rPr>
          <w:rFonts w:ascii="Times New Roman" w:eastAsia="Times New Roman" w:hAnsi="Times New Roman" w:cs="Times New Roman"/>
          <w:sz w:val="24"/>
          <w:szCs w:val="24"/>
        </w:rPr>
        <w:t>.</w:t>
      </w:r>
      <w:r w:rsidRPr="008E0B21">
        <w:rPr>
          <w:rFonts w:ascii="Times New Roman" w:eastAsia="Times New Roman" w:hAnsi="Times New Roman" w:cs="Times New Roman"/>
          <w:spacing w:val="58"/>
          <w:sz w:val="24"/>
          <w:szCs w:val="24"/>
        </w:rPr>
        <w:t xml:space="preserve"> </w:t>
      </w:r>
      <w:r w:rsidRPr="008E0B21">
        <w:rPr>
          <w:rFonts w:ascii="Times New Roman" w:eastAsia="Times New Roman" w:hAnsi="Times New Roman" w:cs="Times New Roman"/>
          <w:b/>
          <w:sz w:val="24"/>
          <w:szCs w:val="24"/>
        </w:rPr>
        <w:t>Общий объем</w:t>
      </w:r>
      <w:r w:rsidRPr="008E0B21">
        <w:rPr>
          <w:rFonts w:ascii="Times New Roman" w:eastAsia="Times New Roman" w:hAnsi="Times New Roman" w:cs="Times New Roman"/>
          <w:spacing w:val="32"/>
          <w:sz w:val="24"/>
          <w:szCs w:val="24"/>
        </w:rPr>
        <w:t xml:space="preserve"> </w:t>
      </w:r>
      <w:r w:rsidRPr="008E0B21">
        <w:rPr>
          <w:rFonts w:ascii="Times New Roman" w:eastAsia="Times New Roman" w:hAnsi="Times New Roman" w:cs="Times New Roman"/>
          <w:sz w:val="24"/>
          <w:szCs w:val="24"/>
        </w:rPr>
        <w:t>самостоятельной</w:t>
      </w:r>
      <w:r w:rsidRPr="008E0B21">
        <w:rPr>
          <w:rFonts w:ascii="Times New Roman" w:eastAsia="Times New Roman" w:hAnsi="Times New Roman" w:cs="Times New Roman"/>
          <w:spacing w:val="33"/>
          <w:sz w:val="24"/>
          <w:szCs w:val="24"/>
        </w:rPr>
        <w:t xml:space="preserve"> </w:t>
      </w:r>
      <w:r w:rsidRPr="008E0B21">
        <w:rPr>
          <w:rFonts w:ascii="Times New Roman" w:eastAsia="Times New Roman" w:hAnsi="Times New Roman" w:cs="Times New Roman"/>
          <w:sz w:val="24"/>
          <w:szCs w:val="24"/>
        </w:rPr>
        <w:t>деятельности</w:t>
      </w:r>
      <w:r w:rsidRPr="008E0B21">
        <w:rPr>
          <w:rFonts w:ascii="Times New Roman" w:eastAsia="Times New Roman" w:hAnsi="Times New Roman" w:cs="Times New Roman"/>
          <w:spacing w:val="33"/>
          <w:sz w:val="24"/>
          <w:szCs w:val="24"/>
        </w:rPr>
        <w:t xml:space="preserve"> </w:t>
      </w:r>
      <w:r w:rsidRPr="008E0B21">
        <w:rPr>
          <w:rFonts w:ascii="Times New Roman" w:eastAsia="Times New Roman" w:hAnsi="Times New Roman" w:cs="Times New Roman"/>
          <w:sz w:val="24"/>
          <w:szCs w:val="24"/>
        </w:rPr>
        <w:t>детей</w:t>
      </w:r>
      <w:r w:rsidRPr="008E0B21">
        <w:rPr>
          <w:rFonts w:ascii="Times New Roman" w:eastAsia="Times New Roman" w:hAnsi="Times New Roman" w:cs="Times New Roman"/>
          <w:spacing w:val="33"/>
          <w:sz w:val="24"/>
          <w:szCs w:val="24"/>
        </w:rPr>
        <w:t xml:space="preserve"> </w:t>
      </w:r>
      <w:r w:rsidRPr="008E0B21">
        <w:rPr>
          <w:rFonts w:ascii="Times New Roman" w:eastAsia="Times New Roman" w:hAnsi="Times New Roman" w:cs="Times New Roman"/>
          <w:sz w:val="24"/>
          <w:szCs w:val="24"/>
        </w:rPr>
        <w:t>с</w:t>
      </w:r>
      <w:r w:rsidRPr="008E0B21">
        <w:rPr>
          <w:rFonts w:ascii="Times New Roman" w:eastAsia="Times New Roman" w:hAnsi="Times New Roman" w:cs="Times New Roman"/>
          <w:sz w:val="24"/>
          <w:szCs w:val="24"/>
        </w:rPr>
        <w:t>о</w:t>
      </w:r>
      <w:r w:rsidRPr="008E0B21">
        <w:rPr>
          <w:rFonts w:ascii="Times New Roman" w:eastAsia="Times New Roman" w:hAnsi="Times New Roman" w:cs="Times New Roman"/>
          <w:sz w:val="24"/>
          <w:szCs w:val="24"/>
        </w:rPr>
        <w:t>ответствует</w:t>
      </w:r>
      <w:r w:rsidRPr="008E0B21">
        <w:rPr>
          <w:rFonts w:ascii="Times New Roman" w:eastAsia="Times New Roman" w:hAnsi="Times New Roman" w:cs="Times New Roman"/>
          <w:spacing w:val="32"/>
          <w:sz w:val="24"/>
          <w:szCs w:val="24"/>
        </w:rPr>
        <w:t xml:space="preserve"> </w:t>
      </w:r>
      <w:r w:rsidRPr="008E0B21">
        <w:rPr>
          <w:rFonts w:ascii="Times New Roman" w:eastAsia="Times New Roman" w:hAnsi="Times New Roman" w:cs="Times New Roman"/>
          <w:sz w:val="24"/>
          <w:szCs w:val="24"/>
        </w:rPr>
        <w:t>требованиям</w:t>
      </w:r>
      <w:r w:rsidRPr="008E0B21">
        <w:rPr>
          <w:rFonts w:ascii="Times New Roman" w:eastAsia="Times New Roman" w:hAnsi="Times New Roman" w:cs="Times New Roman"/>
          <w:spacing w:val="32"/>
          <w:sz w:val="24"/>
          <w:szCs w:val="24"/>
        </w:rPr>
        <w:t xml:space="preserve"> </w:t>
      </w:r>
      <w:r w:rsidRPr="008E0B21">
        <w:rPr>
          <w:rFonts w:ascii="Times New Roman" w:eastAsia="Times New Roman" w:hAnsi="Times New Roman" w:cs="Times New Roman"/>
          <w:sz w:val="24"/>
          <w:szCs w:val="24"/>
        </w:rPr>
        <w:t>действующих</w:t>
      </w:r>
      <w:r w:rsidRPr="008E0B21">
        <w:rPr>
          <w:rFonts w:ascii="Times New Roman" w:eastAsia="Times New Roman" w:hAnsi="Times New Roman" w:cs="Times New Roman"/>
          <w:spacing w:val="33"/>
          <w:sz w:val="24"/>
          <w:szCs w:val="24"/>
        </w:rPr>
        <w:t xml:space="preserve"> </w:t>
      </w:r>
      <w:r w:rsidRPr="008E0B21">
        <w:rPr>
          <w:rFonts w:ascii="Times New Roman" w:eastAsia="Times New Roman" w:hAnsi="Times New Roman" w:cs="Times New Roman"/>
          <w:sz w:val="24"/>
          <w:szCs w:val="24"/>
        </w:rPr>
        <w:t>СанПиН</w:t>
      </w:r>
      <w:r w:rsidRPr="008E0B21">
        <w:rPr>
          <w:rFonts w:ascii="Times New Roman" w:eastAsia="Times New Roman" w:hAnsi="Times New Roman" w:cs="Times New Roman"/>
          <w:spacing w:val="31"/>
          <w:sz w:val="24"/>
          <w:szCs w:val="24"/>
        </w:rPr>
        <w:t xml:space="preserve"> </w:t>
      </w:r>
      <w:r w:rsidRPr="008E0B21">
        <w:rPr>
          <w:rFonts w:ascii="Times New Roman" w:eastAsia="Times New Roman" w:hAnsi="Times New Roman" w:cs="Times New Roman"/>
          <w:sz w:val="24"/>
          <w:szCs w:val="24"/>
        </w:rPr>
        <w:t xml:space="preserve"> и составляет   </w:t>
      </w:r>
      <w:r w:rsidRPr="008E0B21">
        <w:rPr>
          <w:rFonts w:ascii="Times New Roman" w:eastAsia="Times New Roman" w:hAnsi="Times New Roman" w:cs="Times New Roman"/>
          <w:b/>
          <w:sz w:val="24"/>
          <w:szCs w:val="24"/>
        </w:rPr>
        <w:t>3-4</w:t>
      </w:r>
      <w:r w:rsidRPr="008E0B21">
        <w:rPr>
          <w:rFonts w:ascii="Times New Roman" w:eastAsia="Times New Roman" w:hAnsi="Times New Roman" w:cs="Times New Roman"/>
          <w:b/>
          <w:spacing w:val="33"/>
          <w:sz w:val="24"/>
          <w:szCs w:val="24"/>
        </w:rPr>
        <w:t xml:space="preserve"> </w:t>
      </w:r>
      <w:r w:rsidRPr="008E0B21">
        <w:rPr>
          <w:rFonts w:ascii="Times New Roman" w:eastAsia="Times New Roman" w:hAnsi="Times New Roman" w:cs="Times New Roman"/>
          <w:b/>
          <w:sz w:val="24"/>
          <w:szCs w:val="24"/>
        </w:rPr>
        <w:t>часа</w:t>
      </w:r>
      <w:r w:rsidRPr="008E0B21">
        <w:rPr>
          <w:rFonts w:ascii="Times New Roman" w:eastAsia="Times New Roman" w:hAnsi="Times New Roman" w:cs="Times New Roman"/>
          <w:b/>
          <w:spacing w:val="32"/>
          <w:sz w:val="24"/>
          <w:szCs w:val="24"/>
        </w:rPr>
        <w:t xml:space="preserve"> </w:t>
      </w:r>
      <w:r w:rsidRPr="008E0B21">
        <w:rPr>
          <w:rFonts w:ascii="Times New Roman" w:eastAsia="Times New Roman" w:hAnsi="Times New Roman" w:cs="Times New Roman"/>
          <w:b/>
          <w:sz w:val="24"/>
          <w:szCs w:val="24"/>
        </w:rPr>
        <w:t>в</w:t>
      </w:r>
      <w:r w:rsidRPr="008E0B21">
        <w:rPr>
          <w:rFonts w:ascii="Times New Roman" w:eastAsia="Times New Roman" w:hAnsi="Times New Roman" w:cs="Times New Roman"/>
          <w:b/>
          <w:spacing w:val="32"/>
          <w:sz w:val="24"/>
          <w:szCs w:val="24"/>
        </w:rPr>
        <w:t xml:space="preserve"> </w:t>
      </w:r>
      <w:r w:rsidRPr="008E0B21">
        <w:rPr>
          <w:rFonts w:ascii="Times New Roman" w:eastAsia="Times New Roman" w:hAnsi="Times New Roman" w:cs="Times New Roman"/>
          <w:b/>
          <w:sz w:val="24"/>
          <w:szCs w:val="24"/>
        </w:rPr>
        <w:t>день</w:t>
      </w:r>
      <w:r w:rsidRPr="008E0B21">
        <w:rPr>
          <w:rFonts w:ascii="Times New Roman" w:eastAsia="Times New Roman" w:hAnsi="Times New Roman" w:cs="Times New Roman"/>
          <w:spacing w:val="31"/>
          <w:sz w:val="24"/>
          <w:szCs w:val="24"/>
        </w:rPr>
        <w:t xml:space="preserve"> </w:t>
      </w:r>
      <w:r w:rsidRPr="008E0B21">
        <w:rPr>
          <w:rFonts w:ascii="Times New Roman" w:eastAsia="Times New Roman" w:hAnsi="Times New Roman" w:cs="Times New Roman"/>
          <w:sz w:val="24"/>
          <w:szCs w:val="24"/>
        </w:rPr>
        <w:t>для</w:t>
      </w:r>
      <w:r w:rsidRPr="008E0B21">
        <w:rPr>
          <w:rFonts w:ascii="Times New Roman" w:eastAsia="Times New Roman" w:hAnsi="Times New Roman" w:cs="Times New Roman"/>
          <w:spacing w:val="32"/>
          <w:sz w:val="24"/>
          <w:szCs w:val="24"/>
        </w:rPr>
        <w:t xml:space="preserve"> </w:t>
      </w:r>
      <w:r w:rsidRPr="008E0B21">
        <w:rPr>
          <w:rFonts w:ascii="Times New Roman" w:eastAsia="Times New Roman" w:hAnsi="Times New Roman" w:cs="Times New Roman"/>
          <w:sz w:val="24"/>
          <w:szCs w:val="24"/>
        </w:rPr>
        <w:t>всех возрастных</w:t>
      </w:r>
      <w:r w:rsidRPr="008E0B21">
        <w:rPr>
          <w:rFonts w:ascii="Times New Roman" w:eastAsia="Times New Roman" w:hAnsi="Times New Roman" w:cs="Times New Roman"/>
          <w:spacing w:val="-5"/>
          <w:sz w:val="24"/>
          <w:szCs w:val="24"/>
        </w:rPr>
        <w:t xml:space="preserve"> </w:t>
      </w:r>
      <w:r w:rsidRPr="008E0B21">
        <w:rPr>
          <w:rFonts w:ascii="Times New Roman" w:eastAsia="Times New Roman" w:hAnsi="Times New Roman" w:cs="Times New Roman"/>
          <w:sz w:val="24"/>
          <w:szCs w:val="24"/>
        </w:rPr>
        <w:t>групп.</w:t>
      </w:r>
    </w:p>
    <w:p w:rsidR="008E0B21" w:rsidRPr="008E0B21" w:rsidRDefault="008E0B21" w:rsidP="008E0B21">
      <w:pPr>
        <w:shd w:val="clear" w:color="auto" w:fill="FFFFFF"/>
        <w:spacing w:after="0" w:line="240" w:lineRule="auto"/>
        <w:jc w:val="both"/>
        <w:rPr>
          <w:rFonts w:ascii="Times New Roman" w:eastAsia="Times New Roman" w:hAnsi="Times New Roman" w:cs="Times New Roman"/>
          <w:b/>
          <w:bCs/>
          <w:sz w:val="24"/>
          <w:szCs w:val="24"/>
          <w:lang w:eastAsia="ru-RU"/>
        </w:rPr>
      </w:pPr>
      <w:r w:rsidRPr="008E0B21">
        <w:rPr>
          <w:rFonts w:ascii="Times New Roman" w:eastAsia="Times New Roman" w:hAnsi="Times New Roman" w:cs="Times New Roman"/>
          <w:sz w:val="24"/>
          <w:szCs w:val="24"/>
          <w:lang w:eastAsia="ru-RU"/>
        </w:rPr>
        <w:t xml:space="preserve">На основе учебного плана составлена </w:t>
      </w:r>
      <w:r w:rsidRPr="008E0B21">
        <w:rPr>
          <w:rFonts w:ascii="Times New Roman" w:eastAsia="Times New Roman" w:hAnsi="Times New Roman" w:cs="Times New Roman"/>
          <w:b/>
          <w:bCs/>
          <w:sz w:val="24"/>
          <w:szCs w:val="24"/>
          <w:lang w:eastAsia="ru-RU"/>
        </w:rPr>
        <w:t>система (расписание) непосредственно образовател</w:t>
      </w:r>
      <w:r w:rsidRPr="008E0B21">
        <w:rPr>
          <w:rFonts w:ascii="Times New Roman" w:eastAsia="Times New Roman" w:hAnsi="Times New Roman" w:cs="Times New Roman"/>
          <w:b/>
          <w:bCs/>
          <w:sz w:val="24"/>
          <w:szCs w:val="24"/>
          <w:lang w:eastAsia="ru-RU"/>
        </w:rPr>
        <w:t>ь</w:t>
      </w:r>
      <w:r w:rsidRPr="008E0B21">
        <w:rPr>
          <w:rFonts w:ascii="Times New Roman" w:eastAsia="Times New Roman" w:hAnsi="Times New Roman" w:cs="Times New Roman"/>
          <w:b/>
          <w:bCs/>
          <w:sz w:val="24"/>
          <w:szCs w:val="24"/>
          <w:lang w:eastAsia="ru-RU"/>
        </w:rPr>
        <w:t>ной деятельности</w:t>
      </w:r>
    </w:p>
    <w:p w:rsidR="008E0B21" w:rsidRPr="008E0B21" w:rsidRDefault="008E0B21" w:rsidP="008E0B21">
      <w:pPr>
        <w:spacing w:after="0" w:line="240" w:lineRule="auto"/>
        <w:rPr>
          <w:rFonts w:ascii="Times New Roman" w:eastAsia="Times New Roman" w:hAnsi="Times New Roman" w:cs="Times New Roman"/>
          <w:sz w:val="28"/>
          <w:szCs w:val="28"/>
          <w:lang w:eastAsia="ru-RU"/>
        </w:rPr>
        <w:sectPr w:rsidR="008E0B21" w:rsidRPr="008E0B21" w:rsidSect="001E0FC7">
          <w:pgSz w:w="11906" w:h="16838"/>
          <w:pgMar w:top="709" w:right="850" w:bottom="1134" w:left="1134" w:header="708" w:footer="708" w:gutter="0"/>
          <w:cols w:space="708"/>
          <w:titlePg/>
          <w:docGrid w:linePitch="360"/>
        </w:sectPr>
      </w:pPr>
    </w:p>
    <w:p w:rsidR="008E0B21" w:rsidRPr="008E0B21" w:rsidRDefault="008E0B21" w:rsidP="008E0B21">
      <w:pPr>
        <w:spacing w:after="0" w:line="240" w:lineRule="auto"/>
        <w:jc w:val="right"/>
        <w:rPr>
          <w:rFonts w:ascii="Times New Roman" w:eastAsia="Times New Roman" w:hAnsi="Times New Roman" w:cs="Times New Roman"/>
          <w:sz w:val="16"/>
          <w:szCs w:val="16"/>
          <w:lang w:eastAsia="ru-RU"/>
        </w:rPr>
      </w:pPr>
    </w:p>
    <w:p w:rsidR="008E0B21" w:rsidRPr="008E0B21" w:rsidRDefault="008E0B21" w:rsidP="008E0B21">
      <w:pPr>
        <w:tabs>
          <w:tab w:val="left" w:pos="3119"/>
        </w:tabs>
        <w:spacing w:after="0" w:line="240" w:lineRule="auto"/>
        <w:jc w:val="right"/>
        <w:rPr>
          <w:rFonts w:ascii="Times New Roman" w:eastAsia="Times New Roman" w:hAnsi="Times New Roman" w:cs="Times New Roman"/>
          <w:sz w:val="20"/>
          <w:szCs w:val="20"/>
          <w:lang w:eastAsia="ru-RU"/>
        </w:rPr>
      </w:pPr>
    </w:p>
    <w:p w:rsidR="008E0B21" w:rsidRPr="008E0B21" w:rsidRDefault="008E0B21" w:rsidP="008E0B21">
      <w:pPr>
        <w:tabs>
          <w:tab w:val="left" w:pos="3119"/>
        </w:tabs>
        <w:spacing w:after="0" w:line="240" w:lineRule="auto"/>
        <w:jc w:val="right"/>
        <w:rPr>
          <w:rFonts w:ascii="Times New Roman" w:eastAsia="Times New Roman" w:hAnsi="Times New Roman" w:cs="Times New Roman"/>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Объем недельной образовательной нагрузки (организованная образовательная деятельность)</w:t>
      </w:r>
    </w:p>
    <w:p w:rsidR="008E0B21" w:rsidRPr="008E0B21" w:rsidRDefault="008E0B21" w:rsidP="008E0B21">
      <w:pPr>
        <w:spacing w:after="0" w:line="240" w:lineRule="auto"/>
        <w:jc w:val="center"/>
        <w:rPr>
          <w:rFonts w:ascii="Times New Roman" w:eastAsia="Times New Roman" w:hAnsi="Times New Roman" w:cs="Times New Roman"/>
          <w:b/>
          <w:sz w:val="24"/>
          <w:szCs w:val="24"/>
          <w:u w:val="single"/>
          <w:lang w:eastAsia="ru-RU"/>
        </w:rPr>
      </w:pPr>
      <w:r w:rsidRPr="008E0B21">
        <w:rPr>
          <w:rFonts w:ascii="Times New Roman" w:eastAsia="Times New Roman" w:hAnsi="Times New Roman" w:cs="Times New Roman"/>
          <w:b/>
          <w:sz w:val="24"/>
          <w:szCs w:val="24"/>
          <w:lang w:eastAsia="ru-RU"/>
        </w:rPr>
        <w:t xml:space="preserve">в группах </w:t>
      </w:r>
      <w:r w:rsidRPr="008E0B21">
        <w:rPr>
          <w:rFonts w:ascii="Times New Roman" w:eastAsia="Times New Roman" w:hAnsi="Times New Roman" w:cs="Times New Roman"/>
          <w:b/>
          <w:sz w:val="24"/>
          <w:szCs w:val="24"/>
          <w:u w:val="single"/>
          <w:lang w:eastAsia="ru-RU"/>
        </w:rPr>
        <w:t xml:space="preserve">общеразвивающей направленности </w:t>
      </w:r>
      <w:r w:rsidRPr="008E0B21">
        <w:rPr>
          <w:rFonts w:ascii="Times New Roman" w:eastAsia="Times New Roman" w:hAnsi="Times New Roman" w:cs="Times New Roman"/>
          <w:b/>
          <w:sz w:val="24"/>
          <w:szCs w:val="24"/>
          <w:lang w:eastAsia="ru-RU"/>
        </w:rPr>
        <w:t>на 2023-2024 учебный год</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4675"/>
        <w:gridCol w:w="1275"/>
        <w:gridCol w:w="8"/>
        <w:gridCol w:w="1410"/>
        <w:gridCol w:w="8"/>
        <w:gridCol w:w="1413"/>
        <w:gridCol w:w="1562"/>
        <w:gridCol w:w="1702"/>
        <w:gridCol w:w="1843"/>
      </w:tblGrid>
      <w:tr w:rsidR="008E0B21" w:rsidRPr="008E0B21" w:rsidTr="001E0FC7">
        <w:tc>
          <w:tcPr>
            <w:tcW w:w="2122" w:type="dxa"/>
            <w:vMerge w:val="restart"/>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Образовательные области</w:t>
            </w:r>
          </w:p>
        </w:tc>
        <w:tc>
          <w:tcPr>
            <w:tcW w:w="4675"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Базовый вид деятельности</w:t>
            </w:r>
          </w:p>
        </w:tc>
        <w:tc>
          <w:tcPr>
            <w:tcW w:w="9221" w:type="dxa"/>
            <w:gridSpan w:val="8"/>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Группы общеразвивающей направленности</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tc>
        <w:tc>
          <w:tcPr>
            <w:tcW w:w="4675"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2693" w:type="dxa"/>
            <w:gridSpan w:val="3"/>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1 младшая </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группа</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2983" w:type="dxa"/>
            <w:gridSpan w:val="3"/>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Вторая младшая группа</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3545"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Разновозрастная  группа (4-7 лет)  </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tc>
        <w:tc>
          <w:tcPr>
            <w:tcW w:w="4675"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9221" w:type="dxa"/>
            <w:gridSpan w:val="8"/>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Количество периодов организованной образовательной деятельности</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tc>
        <w:tc>
          <w:tcPr>
            <w:tcW w:w="4675" w:type="dxa"/>
            <w:vMerge/>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tc>
        <w:tc>
          <w:tcPr>
            <w:tcW w:w="1275"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неделя</w:t>
            </w:r>
          </w:p>
        </w:tc>
        <w:tc>
          <w:tcPr>
            <w:tcW w:w="1418" w:type="dxa"/>
            <w:gridSpan w:val="2"/>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год</w:t>
            </w:r>
          </w:p>
        </w:tc>
        <w:tc>
          <w:tcPr>
            <w:tcW w:w="1421" w:type="dxa"/>
            <w:gridSpan w:val="2"/>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неделя</w:t>
            </w:r>
          </w:p>
        </w:tc>
        <w:tc>
          <w:tcPr>
            <w:tcW w:w="1562"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год</w:t>
            </w:r>
          </w:p>
        </w:tc>
        <w:tc>
          <w:tcPr>
            <w:tcW w:w="1702"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неделя</w:t>
            </w:r>
          </w:p>
        </w:tc>
        <w:tc>
          <w:tcPr>
            <w:tcW w:w="1843"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год</w:t>
            </w:r>
          </w:p>
        </w:tc>
      </w:tr>
      <w:tr w:rsidR="008E0B21" w:rsidRPr="008E0B21" w:rsidTr="001E0FC7">
        <w:trPr>
          <w:trHeight w:val="233"/>
        </w:trPr>
        <w:tc>
          <w:tcPr>
            <w:tcW w:w="2122"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«Физическое разв</w:t>
            </w:r>
            <w:r w:rsidRPr="008E0B21">
              <w:rPr>
                <w:rFonts w:ascii="Times New Roman" w:eastAsia="Times New Roman" w:hAnsi="Times New Roman" w:cs="Times New Roman"/>
                <w:b/>
                <w:sz w:val="20"/>
                <w:szCs w:val="20"/>
                <w:lang w:eastAsia="ru-RU"/>
              </w:rPr>
              <w:t>и</w:t>
            </w:r>
            <w:r w:rsidRPr="008E0B21">
              <w:rPr>
                <w:rFonts w:ascii="Times New Roman" w:eastAsia="Times New Roman" w:hAnsi="Times New Roman" w:cs="Times New Roman"/>
                <w:b/>
                <w:sz w:val="20"/>
                <w:szCs w:val="20"/>
                <w:lang w:eastAsia="ru-RU"/>
              </w:rPr>
              <w:t>тие»</w:t>
            </w: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Физическая культура в помещении </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r>
      <w:tr w:rsidR="008E0B21" w:rsidRPr="008E0B21" w:rsidTr="001E0FC7">
        <w:trPr>
          <w:trHeight w:val="269"/>
        </w:trPr>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highlight w:val="lightGray"/>
                <w:lang w:eastAsia="ru-RU"/>
              </w:rPr>
            </w:pPr>
            <w:r w:rsidRPr="008E0B21">
              <w:rPr>
                <w:rFonts w:ascii="Times New Roman" w:eastAsia="Times New Roman" w:hAnsi="Times New Roman" w:cs="Times New Roman"/>
                <w:sz w:val="24"/>
                <w:szCs w:val="24"/>
                <w:lang w:eastAsia="ru-RU"/>
              </w:rPr>
              <w:t>Физическая культура на воздухе</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rPr>
          <w:trHeight w:val="319"/>
        </w:trPr>
        <w:tc>
          <w:tcPr>
            <w:tcW w:w="2122" w:type="dxa"/>
            <w:vMerge w:val="restart"/>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r w:rsidRPr="008E0B21">
              <w:rPr>
                <w:rFonts w:ascii="Times New Roman" w:eastAsia="Times New Roman" w:hAnsi="Times New Roman" w:cs="Times New Roman"/>
                <w:b/>
                <w:sz w:val="20"/>
                <w:szCs w:val="20"/>
                <w:lang w:eastAsia="ru-RU"/>
              </w:rPr>
              <w:t>«Познавательное развитие»</w:t>
            </w: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highlight w:val="lightGray"/>
                <w:lang w:eastAsia="ru-RU"/>
              </w:rPr>
            </w:pPr>
            <w:r w:rsidRPr="008E0B21">
              <w:rPr>
                <w:rFonts w:ascii="Times New Roman" w:eastAsia="Times New Roman" w:hAnsi="Times New Roman" w:cs="Times New Roman"/>
                <w:sz w:val="24"/>
                <w:szCs w:val="24"/>
                <w:lang w:eastAsia="ru-RU"/>
              </w:rPr>
              <w:t xml:space="preserve">Ознакомление с окружающим миром </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tc>
        <w:tc>
          <w:tcPr>
            <w:tcW w:w="4675" w:type="dxa"/>
            <w:tcBorders>
              <w:top w:val="single" w:sz="4" w:space="0" w:color="auto"/>
              <w:bottom w:val="single" w:sz="4" w:space="0" w:color="auto"/>
            </w:tcBorders>
          </w:tcPr>
          <w:p w:rsidR="008E0B21" w:rsidRPr="008E0B21" w:rsidRDefault="008E0B21" w:rsidP="008E0B21">
            <w:pPr>
              <w:spacing w:after="200" w:line="276" w:lineRule="auto"/>
              <w:rPr>
                <w:rFonts w:ascii="Times New Roman" w:eastAsia="Times New Roman" w:hAnsi="Times New Roman" w:cs="Times New Roman"/>
                <w:sz w:val="24"/>
                <w:szCs w:val="24"/>
                <w:highlight w:val="lightGray"/>
                <w:lang w:eastAsia="ru-RU"/>
              </w:rPr>
            </w:pPr>
            <w:r w:rsidRPr="008E0B21">
              <w:rPr>
                <w:rFonts w:ascii="Times New Roman" w:eastAsia="Times New Roman" w:hAnsi="Times New Roman" w:cs="Times New Roman"/>
                <w:sz w:val="24"/>
                <w:szCs w:val="24"/>
                <w:lang w:eastAsia="ru-RU"/>
              </w:rPr>
              <w:t>Формирование элементарных математич</w:t>
            </w:r>
            <w:r w:rsidRPr="008E0B21">
              <w:rPr>
                <w:rFonts w:ascii="Times New Roman" w:eastAsia="Times New Roman" w:hAnsi="Times New Roman" w:cs="Times New Roman"/>
                <w:sz w:val="24"/>
                <w:szCs w:val="24"/>
                <w:lang w:eastAsia="ru-RU"/>
              </w:rPr>
              <w:t>е</w:t>
            </w:r>
            <w:r w:rsidRPr="008E0B21">
              <w:rPr>
                <w:rFonts w:ascii="Times New Roman" w:eastAsia="Times New Roman" w:hAnsi="Times New Roman" w:cs="Times New Roman"/>
                <w:sz w:val="24"/>
                <w:szCs w:val="24"/>
                <w:lang w:eastAsia="ru-RU"/>
              </w:rPr>
              <w:t>ских представлений</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r>
      <w:tr w:rsidR="008E0B21" w:rsidRPr="008E0B21" w:rsidTr="001E0FC7">
        <w:trPr>
          <w:trHeight w:val="233"/>
        </w:trPr>
        <w:tc>
          <w:tcPr>
            <w:tcW w:w="2122" w:type="dxa"/>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r w:rsidRPr="008E0B21">
              <w:rPr>
                <w:rFonts w:ascii="Times New Roman" w:eastAsia="Times New Roman" w:hAnsi="Times New Roman" w:cs="Times New Roman"/>
                <w:b/>
                <w:sz w:val="20"/>
                <w:szCs w:val="20"/>
                <w:lang w:eastAsia="ru-RU"/>
              </w:rPr>
              <w:t>«Речевое развитие»</w:t>
            </w:r>
          </w:p>
        </w:tc>
        <w:tc>
          <w:tcPr>
            <w:tcW w:w="4675" w:type="dxa"/>
          </w:tcPr>
          <w:p w:rsidR="008E0B21" w:rsidRPr="008E0B21" w:rsidRDefault="008E0B21" w:rsidP="008E0B21">
            <w:pPr>
              <w:spacing w:after="0" w:line="240" w:lineRule="auto"/>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sz w:val="24"/>
                <w:szCs w:val="24"/>
                <w:lang w:eastAsia="ru-RU"/>
              </w:rPr>
              <w:t>Развитие речи</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r>
      <w:tr w:rsidR="008E0B21" w:rsidRPr="008E0B21" w:rsidTr="001E0FC7">
        <w:tc>
          <w:tcPr>
            <w:tcW w:w="2122" w:type="dxa"/>
            <w:vMerge w:val="restart"/>
          </w:tcPr>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r w:rsidRPr="008E0B21">
              <w:rPr>
                <w:rFonts w:ascii="Times New Roman" w:eastAsia="Times New Roman" w:hAnsi="Times New Roman" w:cs="Times New Roman"/>
                <w:b/>
                <w:sz w:val="20"/>
                <w:szCs w:val="20"/>
                <w:lang w:eastAsia="ru-RU"/>
              </w:rPr>
              <w:t>«Художественно-эстетическое разв</w:t>
            </w:r>
            <w:r w:rsidRPr="008E0B21">
              <w:rPr>
                <w:rFonts w:ascii="Times New Roman" w:eastAsia="Times New Roman" w:hAnsi="Times New Roman" w:cs="Times New Roman"/>
                <w:b/>
                <w:sz w:val="20"/>
                <w:szCs w:val="20"/>
                <w:lang w:eastAsia="ru-RU"/>
              </w:rPr>
              <w:t>и</w:t>
            </w:r>
            <w:r w:rsidRPr="008E0B21">
              <w:rPr>
                <w:rFonts w:ascii="Times New Roman" w:eastAsia="Times New Roman" w:hAnsi="Times New Roman" w:cs="Times New Roman"/>
                <w:b/>
                <w:sz w:val="20"/>
                <w:szCs w:val="20"/>
                <w:lang w:eastAsia="ru-RU"/>
              </w:rPr>
              <w:t>тие»</w:t>
            </w:r>
          </w:p>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Рисование</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Лепка</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05</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18</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05</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18</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Аппликация</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05</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18</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05</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18</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200" w:line="276"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Музыка</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Конструктивно-модельная деятельность     </w:t>
            </w:r>
          </w:p>
          <w:p w:rsidR="008E0B21" w:rsidRPr="008E0B21" w:rsidRDefault="008E0B21" w:rsidP="008E0B21">
            <w:pPr>
              <w:spacing w:after="0" w:line="240" w:lineRule="auto"/>
              <w:rPr>
                <w:rFonts w:ascii="Calibri" w:eastAsia="Calibri" w:hAnsi="Calibri" w:cs="Times New Roman"/>
                <w:sz w:val="16"/>
                <w:szCs w:val="16"/>
              </w:rPr>
            </w:pPr>
            <w:r w:rsidRPr="008E0B21">
              <w:rPr>
                <w:rFonts w:ascii="Times New Roman" w:eastAsia="Calibri" w:hAnsi="Times New Roman" w:cs="Times New Roman"/>
                <w:sz w:val="16"/>
                <w:szCs w:val="16"/>
              </w:rPr>
              <w:t>(+ в совместной деятельности воспитателя и детей, в ходе р</w:t>
            </w:r>
            <w:r w:rsidRPr="008E0B21">
              <w:rPr>
                <w:rFonts w:ascii="Times New Roman" w:eastAsia="Calibri" w:hAnsi="Times New Roman" w:cs="Times New Roman"/>
                <w:sz w:val="16"/>
                <w:szCs w:val="16"/>
              </w:rPr>
              <w:t>е</w:t>
            </w:r>
            <w:r w:rsidRPr="008E0B21">
              <w:rPr>
                <w:rFonts w:ascii="Times New Roman" w:eastAsia="Calibri" w:hAnsi="Times New Roman" w:cs="Times New Roman"/>
                <w:sz w:val="16"/>
                <w:szCs w:val="16"/>
              </w:rPr>
              <w:t>жимных моментов)</w:t>
            </w:r>
            <w:r w:rsidRPr="008E0B21">
              <w:rPr>
                <w:rFonts w:ascii="Calibri" w:eastAsia="Calibri" w:hAnsi="Calibri" w:cs="Times New Roman"/>
                <w:sz w:val="16"/>
                <w:szCs w:val="16"/>
              </w:rPr>
              <w:t xml:space="preserve">     </w:t>
            </w:r>
          </w:p>
          <w:p w:rsidR="008E0B21" w:rsidRPr="008E0B21" w:rsidRDefault="008E0B21" w:rsidP="008E0B21">
            <w:pPr>
              <w:spacing w:after="0" w:line="240" w:lineRule="auto"/>
              <w:rPr>
                <w:rFonts w:ascii="Calibri" w:eastAsia="Calibri" w:hAnsi="Calibri" w:cs="Times New Roman"/>
                <w:sz w:val="16"/>
                <w:szCs w:val="16"/>
              </w:rPr>
            </w:pPr>
            <w:r w:rsidRPr="008E0B21">
              <w:rPr>
                <w:rFonts w:ascii="Calibri" w:eastAsia="Calibri" w:hAnsi="Calibri" w:cs="Times New Roman"/>
                <w:sz w:val="16"/>
                <w:szCs w:val="16"/>
              </w:rPr>
              <w:t xml:space="preserve">                             </w:t>
            </w:r>
          </w:p>
        </w:tc>
        <w:tc>
          <w:tcPr>
            <w:tcW w:w="1275"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418" w:type="dxa"/>
            <w:gridSpan w:val="2"/>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421" w:type="dxa"/>
            <w:gridSpan w:val="2"/>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56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c>
          <w:tcPr>
            <w:tcW w:w="1702" w:type="dxa"/>
            <w:tcBorders>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1843"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c>
          <w:tcPr>
            <w:tcW w:w="2122"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«Социально-коммуникативное развитие»</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lastRenderedPageBreak/>
              <w:t>Чтение художественной литературы</w:t>
            </w:r>
          </w:p>
        </w:tc>
        <w:tc>
          <w:tcPr>
            <w:tcW w:w="9221" w:type="dxa"/>
            <w:gridSpan w:val="8"/>
            <w:vMerge w:val="restart"/>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Интеграция с другими образовательными областями +</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в совместной и самостоятельной игровой деятельности</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Игровая деятельность</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Общение при проведении режимных м</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ментов</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Дежурства</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Прогулки</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Самостоятельная игра</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Познавательно-исследовательская де</w:t>
            </w:r>
            <w:r w:rsidRPr="008E0B21">
              <w:rPr>
                <w:rFonts w:ascii="Times New Roman" w:eastAsia="Times New Roman" w:hAnsi="Times New Roman" w:cs="Times New Roman"/>
                <w:sz w:val="24"/>
                <w:szCs w:val="24"/>
                <w:lang w:eastAsia="ru-RU"/>
              </w:rPr>
              <w:t>я</w:t>
            </w:r>
            <w:r w:rsidRPr="008E0B21">
              <w:rPr>
                <w:rFonts w:ascii="Times New Roman" w:eastAsia="Times New Roman" w:hAnsi="Times New Roman" w:cs="Times New Roman"/>
                <w:sz w:val="24"/>
                <w:szCs w:val="24"/>
                <w:lang w:eastAsia="ru-RU"/>
              </w:rPr>
              <w:t>тельность</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c>
          <w:tcPr>
            <w:tcW w:w="212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4675"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Самостоятельная деятельность детей в центрах (уголках)</w:t>
            </w:r>
          </w:p>
        </w:tc>
        <w:tc>
          <w:tcPr>
            <w:tcW w:w="9221" w:type="dxa"/>
            <w:gridSpan w:val="8"/>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r>
      <w:tr w:rsidR="008E0B21" w:rsidRPr="008E0B21" w:rsidTr="001E0FC7">
        <w:trPr>
          <w:trHeight w:val="299"/>
        </w:trPr>
        <w:tc>
          <w:tcPr>
            <w:tcW w:w="6797" w:type="dxa"/>
            <w:gridSpan w:val="2"/>
          </w:tcPr>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Итого:</w:t>
            </w:r>
          </w:p>
        </w:tc>
        <w:tc>
          <w:tcPr>
            <w:tcW w:w="1283" w:type="dxa"/>
            <w:gridSpan w:val="2"/>
            <w:tcBorders>
              <w:right w:val="single" w:sz="4" w:space="0" w:color="auto"/>
            </w:tcBorders>
          </w:tcPr>
          <w:p w:rsidR="008E0B21" w:rsidRPr="008E0B21" w:rsidRDefault="008E0B21" w:rsidP="008E0B21">
            <w:pPr>
              <w:spacing w:after="0" w:line="240" w:lineRule="auto"/>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12</w:t>
            </w:r>
          </w:p>
        </w:tc>
        <w:tc>
          <w:tcPr>
            <w:tcW w:w="1418" w:type="dxa"/>
            <w:gridSpan w:val="2"/>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432</w:t>
            </w:r>
          </w:p>
        </w:tc>
        <w:tc>
          <w:tcPr>
            <w:tcW w:w="1413"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11</w:t>
            </w:r>
          </w:p>
        </w:tc>
        <w:tc>
          <w:tcPr>
            <w:tcW w:w="1562"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396</w:t>
            </w:r>
          </w:p>
        </w:tc>
        <w:tc>
          <w:tcPr>
            <w:tcW w:w="1702"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highlight w:val="yellow"/>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highlight w:val="yellow"/>
                <w:lang w:eastAsia="ru-RU"/>
              </w:rPr>
            </w:pPr>
            <w:r w:rsidRPr="008E0B21">
              <w:rPr>
                <w:rFonts w:ascii="Times New Roman" w:eastAsia="Times New Roman" w:hAnsi="Times New Roman" w:cs="Times New Roman"/>
                <w:b/>
                <w:sz w:val="20"/>
                <w:szCs w:val="20"/>
                <w:lang w:eastAsia="ru-RU"/>
              </w:rPr>
              <w:t>13</w:t>
            </w:r>
          </w:p>
        </w:tc>
        <w:tc>
          <w:tcPr>
            <w:tcW w:w="1843"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highlight w:val="yellow"/>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highlight w:val="yellow"/>
                <w:lang w:eastAsia="ru-RU"/>
              </w:rPr>
            </w:pPr>
            <w:r w:rsidRPr="008E0B21">
              <w:rPr>
                <w:rFonts w:ascii="Times New Roman" w:eastAsia="Times New Roman" w:hAnsi="Times New Roman" w:cs="Times New Roman"/>
                <w:b/>
                <w:sz w:val="20"/>
                <w:szCs w:val="20"/>
                <w:lang w:eastAsia="ru-RU"/>
              </w:rPr>
              <w:t>468</w:t>
            </w:r>
          </w:p>
        </w:tc>
      </w:tr>
      <w:tr w:rsidR="008E0B21" w:rsidRPr="008E0B21" w:rsidTr="001E0FC7">
        <w:trPr>
          <w:trHeight w:val="299"/>
        </w:trPr>
        <w:tc>
          <w:tcPr>
            <w:tcW w:w="6797" w:type="dxa"/>
            <w:gridSpan w:val="2"/>
          </w:tcPr>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Продолжительность 1 периода организованной образовательной де</w:t>
            </w:r>
            <w:r w:rsidRPr="008E0B21">
              <w:rPr>
                <w:rFonts w:ascii="Times New Roman" w:eastAsia="Times New Roman" w:hAnsi="Times New Roman" w:cs="Times New Roman"/>
                <w:b/>
                <w:sz w:val="20"/>
                <w:szCs w:val="20"/>
                <w:lang w:eastAsia="ru-RU"/>
              </w:rPr>
              <w:t>я</w:t>
            </w:r>
            <w:r w:rsidRPr="008E0B21">
              <w:rPr>
                <w:rFonts w:ascii="Times New Roman" w:eastAsia="Times New Roman" w:hAnsi="Times New Roman" w:cs="Times New Roman"/>
                <w:b/>
                <w:sz w:val="20"/>
                <w:szCs w:val="20"/>
                <w:lang w:eastAsia="ru-RU"/>
              </w:rPr>
              <w:t>тельности</w:t>
            </w:r>
          </w:p>
        </w:tc>
        <w:tc>
          <w:tcPr>
            <w:tcW w:w="2701" w:type="dxa"/>
            <w:gridSpan w:val="4"/>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10 мин.</w:t>
            </w:r>
          </w:p>
        </w:tc>
        <w:tc>
          <w:tcPr>
            <w:tcW w:w="2975"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15 мин.</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highlight w:val="yellow"/>
                <w:lang w:eastAsia="ru-RU"/>
              </w:rPr>
            </w:pPr>
            <w:r w:rsidRPr="008E0B21">
              <w:rPr>
                <w:rFonts w:ascii="Times New Roman" w:eastAsia="Times New Roman" w:hAnsi="Times New Roman" w:cs="Times New Roman"/>
                <w:b/>
                <w:sz w:val="20"/>
                <w:szCs w:val="20"/>
                <w:lang w:eastAsia="ru-RU"/>
              </w:rPr>
              <w:t>25 мин.</w:t>
            </w:r>
          </w:p>
        </w:tc>
      </w:tr>
      <w:tr w:rsidR="008E0B21" w:rsidRPr="008E0B21" w:rsidTr="001E0FC7">
        <w:trPr>
          <w:trHeight w:val="299"/>
        </w:trPr>
        <w:tc>
          <w:tcPr>
            <w:tcW w:w="6797" w:type="dxa"/>
            <w:gridSpan w:val="2"/>
          </w:tcPr>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Продолжительность учебной нагрузки в неделю</w:t>
            </w:r>
          </w:p>
        </w:tc>
        <w:tc>
          <w:tcPr>
            <w:tcW w:w="2701" w:type="dxa"/>
            <w:gridSpan w:val="4"/>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 часа</w:t>
            </w:r>
          </w:p>
        </w:tc>
        <w:tc>
          <w:tcPr>
            <w:tcW w:w="2975"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2часа  45 мин.</w:t>
            </w:r>
          </w:p>
        </w:tc>
        <w:tc>
          <w:tcPr>
            <w:tcW w:w="3545"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5 часов 25 мин.</w:t>
            </w:r>
          </w:p>
        </w:tc>
      </w:tr>
    </w:tbl>
    <w:p w:rsidR="008E0B21" w:rsidRPr="008E0B21" w:rsidRDefault="008E0B21" w:rsidP="008E0B21">
      <w:pPr>
        <w:spacing w:after="0" w:line="240" w:lineRule="auto"/>
        <w:jc w:val="right"/>
        <w:rPr>
          <w:rFonts w:ascii="Times New Roman" w:eastAsia="Times New Roman" w:hAnsi="Times New Roman" w:cs="Times New Roman"/>
          <w:sz w:val="18"/>
          <w:szCs w:val="18"/>
          <w:lang w:eastAsia="ru-RU"/>
        </w:rPr>
      </w:pPr>
    </w:p>
    <w:p w:rsidR="008E0B21" w:rsidRPr="008E0B21" w:rsidRDefault="008E0B21" w:rsidP="008E0B21">
      <w:pPr>
        <w:spacing w:after="0" w:line="240" w:lineRule="auto"/>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Объем недельной образовательной нагрузки (организованная образовательная деятельность)</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 xml:space="preserve">в группе </w:t>
      </w:r>
      <w:r w:rsidRPr="008E0B21">
        <w:rPr>
          <w:rFonts w:ascii="Times New Roman" w:eastAsia="Times New Roman" w:hAnsi="Times New Roman" w:cs="Times New Roman"/>
          <w:b/>
          <w:sz w:val="24"/>
          <w:szCs w:val="24"/>
          <w:u w:val="single"/>
          <w:lang w:eastAsia="ru-RU"/>
        </w:rPr>
        <w:t>компенсирующей  направленности</w:t>
      </w:r>
      <w:r w:rsidRPr="008E0B21">
        <w:rPr>
          <w:rFonts w:ascii="Times New Roman" w:eastAsia="Times New Roman" w:hAnsi="Times New Roman" w:cs="Times New Roman"/>
          <w:b/>
          <w:sz w:val="24"/>
          <w:szCs w:val="24"/>
          <w:lang w:eastAsia="ru-RU"/>
        </w:rPr>
        <w:t xml:space="preserve"> на 2023-2024 учебный год</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096"/>
        <w:gridCol w:w="1842"/>
        <w:gridCol w:w="2835"/>
        <w:gridCol w:w="2552"/>
      </w:tblGrid>
      <w:tr w:rsidR="008E0B21" w:rsidRPr="008E0B21" w:rsidTr="001E0FC7">
        <w:tc>
          <w:tcPr>
            <w:tcW w:w="2410" w:type="dxa"/>
            <w:vMerge w:val="restart"/>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Образовательные области</w:t>
            </w:r>
          </w:p>
        </w:tc>
        <w:tc>
          <w:tcPr>
            <w:tcW w:w="6096"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Базовый вид деятельности</w:t>
            </w:r>
          </w:p>
        </w:tc>
        <w:tc>
          <w:tcPr>
            <w:tcW w:w="7229" w:type="dxa"/>
            <w:gridSpan w:val="3"/>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Группы компенсирующей  направленности</w:t>
            </w:r>
          </w:p>
        </w:tc>
      </w:tr>
      <w:tr w:rsidR="008E0B21" w:rsidRPr="008E0B21" w:rsidTr="001E0FC7">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c>
          <w:tcPr>
            <w:tcW w:w="6096"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1842" w:type="dxa"/>
            <w:vMerge w:val="restart"/>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Кто </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проводит</w:t>
            </w:r>
          </w:p>
        </w:tc>
        <w:tc>
          <w:tcPr>
            <w:tcW w:w="5387" w:type="dxa"/>
            <w:gridSpan w:val="2"/>
            <w:tcBorders>
              <w:left w:val="single" w:sz="4" w:space="0" w:color="auto"/>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Логопедическая (разновозрастная)</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 группа</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r>
      <w:tr w:rsidR="008E0B21" w:rsidRPr="008E0B21" w:rsidTr="001E0FC7">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c>
          <w:tcPr>
            <w:tcW w:w="6096"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1842" w:type="dxa"/>
            <w:vMerge/>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5387" w:type="dxa"/>
            <w:gridSpan w:val="2"/>
            <w:tcBorders>
              <w:left w:val="single" w:sz="4" w:space="0" w:color="auto"/>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Количество периодов организованной образовательной деятельности</w:t>
            </w:r>
          </w:p>
        </w:tc>
      </w:tr>
      <w:tr w:rsidR="008E0B21" w:rsidRPr="008E0B21" w:rsidTr="001E0FC7">
        <w:trPr>
          <w:trHeight w:val="276"/>
        </w:trPr>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c>
          <w:tcPr>
            <w:tcW w:w="6096" w:type="dxa"/>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c>
          <w:tcPr>
            <w:tcW w:w="1842" w:type="dxa"/>
            <w:vMerge/>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p>
        </w:tc>
        <w:tc>
          <w:tcPr>
            <w:tcW w:w="2835" w:type="dxa"/>
            <w:tcBorders>
              <w:left w:val="single" w:sz="4" w:space="0" w:color="auto"/>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неделя</w:t>
            </w:r>
          </w:p>
        </w:tc>
        <w:tc>
          <w:tcPr>
            <w:tcW w:w="2552"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18"/>
                <w:szCs w:val="18"/>
                <w:lang w:eastAsia="ru-RU"/>
              </w:rPr>
            </w:pPr>
            <w:r w:rsidRPr="008E0B21">
              <w:rPr>
                <w:rFonts w:ascii="Times New Roman" w:eastAsia="Times New Roman" w:hAnsi="Times New Roman" w:cs="Times New Roman"/>
                <w:b/>
                <w:sz w:val="18"/>
                <w:szCs w:val="18"/>
                <w:lang w:eastAsia="ru-RU"/>
              </w:rPr>
              <w:t>год</w:t>
            </w:r>
          </w:p>
        </w:tc>
      </w:tr>
      <w:tr w:rsidR="008E0B21" w:rsidRPr="008E0B21" w:rsidTr="001E0FC7">
        <w:tc>
          <w:tcPr>
            <w:tcW w:w="2410"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«Физическое ра</w:t>
            </w:r>
            <w:r w:rsidRPr="008E0B21">
              <w:rPr>
                <w:rFonts w:ascii="Times New Roman" w:eastAsia="Times New Roman" w:hAnsi="Times New Roman" w:cs="Times New Roman"/>
                <w:b/>
                <w:sz w:val="24"/>
                <w:szCs w:val="24"/>
                <w:lang w:eastAsia="ru-RU"/>
              </w:rPr>
              <w:t>з</w:t>
            </w:r>
            <w:r w:rsidRPr="008E0B21">
              <w:rPr>
                <w:rFonts w:ascii="Times New Roman" w:eastAsia="Times New Roman" w:hAnsi="Times New Roman" w:cs="Times New Roman"/>
                <w:b/>
                <w:sz w:val="24"/>
                <w:szCs w:val="24"/>
                <w:lang w:eastAsia="ru-RU"/>
              </w:rPr>
              <w:t>витие»</w:t>
            </w:r>
          </w:p>
        </w:tc>
        <w:tc>
          <w:tcPr>
            <w:tcW w:w="6096"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 xml:space="preserve">Физическая культура </w:t>
            </w:r>
          </w:p>
        </w:tc>
        <w:tc>
          <w:tcPr>
            <w:tcW w:w="1842"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Инструктор по ФИЗО/воспитатель</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c>
        <w:tc>
          <w:tcPr>
            <w:tcW w:w="6096"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Физическая культура на воздухе</w:t>
            </w:r>
          </w:p>
        </w:tc>
        <w:tc>
          <w:tcPr>
            <w:tcW w:w="1842" w:type="dxa"/>
            <w:vMerge/>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rPr>
          <w:trHeight w:val="359"/>
        </w:trPr>
        <w:tc>
          <w:tcPr>
            <w:tcW w:w="2410" w:type="dxa"/>
            <w:vMerge w:val="restart"/>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«Познавательное развитие»</w:t>
            </w:r>
          </w:p>
        </w:tc>
        <w:tc>
          <w:tcPr>
            <w:tcW w:w="6096" w:type="dxa"/>
          </w:tcPr>
          <w:p w:rsidR="008E0B21" w:rsidRPr="008E0B21" w:rsidRDefault="008E0B21" w:rsidP="008E0B21">
            <w:pPr>
              <w:spacing w:after="200" w:line="276" w:lineRule="auto"/>
              <w:jc w:val="right"/>
              <w:rPr>
                <w:rFonts w:ascii="Times New Roman" w:eastAsia="Times New Roman" w:hAnsi="Times New Roman" w:cs="Times New Roman"/>
                <w:sz w:val="24"/>
                <w:szCs w:val="24"/>
                <w:highlight w:val="lightGray"/>
                <w:lang w:eastAsia="ru-RU"/>
              </w:rPr>
            </w:pPr>
            <w:r w:rsidRPr="008E0B21">
              <w:rPr>
                <w:rFonts w:ascii="Times New Roman" w:eastAsia="Times New Roman" w:hAnsi="Times New Roman" w:cs="Times New Roman"/>
                <w:sz w:val="24"/>
                <w:szCs w:val="24"/>
                <w:lang w:eastAsia="ru-RU"/>
              </w:rPr>
              <w:t xml:space="preserve">Ознакомление с окружающим миром </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rPr>
          <w:trHeight w:val="679"/>
        </w:trPr>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c>
        <w:tc>
          <w:tcPr>
            <w:tcW w:w="6096" w:type="dxa"/>
          </w:tcPr>
          <w:p w:rsidR="008E0B21" w:rsidRPr="008E0B21" w:rsidRDefault="008E0B21" w:rsidP="008E0B21">
            <w:pPr>
              <w:spacing w:after="200" w:line="276" w:lineRule="auto"/>
              <w:jc w:val="right"/>
              <w:rPr>
                <w:rFonts w:ascii="Times New Roman" w:eastAsia="Times New Roman" w:hAnsi="Times New Roman" w:cs="Times New Roman"/>
                <w:sz w:val="24"/>
                <w:szCs w:val="24"/>
                <w:highlight w:val="lightGray"/>
                <w:lang w:eastAsia="ru-RU"/>
              </w:rPr>
            </w:pPr>
            <w:r w:rsidRPr="008E0B21">
              <w:rPr>
                <w:rFonts w:ascii="Times New Roman" w:eastAsia="Times New Roman" w:hAnsi="Times New Roman" w:cs="Times New Roman"/>
                <w:sz w:val="24"/>
                <w:szCs w:val="24"/>
                <w:lang w:eastAsia="ru-RU"/>
              </w:rPr>
              <w:t>Формирование элементарных математических предста</w:t>
            </w:r>
            <w:r w:rsidRPr="008E0B21">
              <w:rPr>
                <w:rFonts w:ascii="Times New Roman" w:eastAsia="Times New Roman" w:hAnsi="Times New Roman" w:cs="Times New Roman"/>
                <w:sz w:val="24"/>
                <w:szCs w:val="24"/>
                <w:lang w:eastAsia="ru-RU"/>
              </w:rPr>
              <w:t>в</w:t>
            </w:r>
            <w:r w:rsidRPr="008E0B21">
              <w:rPr>
                <w:rFonts w:ascii="Times New Roman" w:eastAsia="Times New Roman" w:hAnsi="Times New Roman" w:cs="Times New Roman"/>
                <w:sz w:val="24"/>
                <w:szCs w:val="24"/>
                <w:lang w:eastAsia="ru-RU"/>
              </w:rPr>
              <w:t>лений</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Воспитатель</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r>
      <w:tr w:rsidR="008E0B21" w:rsidRPr="008E0B21" w:rsidTr="001E0FC7">
        <w:trPr>
          <w:trHeight w:val="679"/>
        </w:trPr>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c>
          <w:tcPr>
            <w:tcW w:w="6096" w:type="dxa"/>
            <w:tcBorders>
              <w:top w:val="single" w:sz="4" w:space="0" w:color="auto"/>
              <w:bottom w:val="single" w:sz="4" w:space="0" w:color="auto"/>
            </w:tcBorders>
          </w:tcPr>
          <w:p w:rsidR="008E0B21" w:rsidRPr="008E0B21" w:rsidRDefault="008E0B21" w:rsidP="008E0B21">
            <w:pPr>
              <w:spacing w:after="0" w:line="240" w:lineRule="auto"/>
              <w:jc w:val="right"/>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Конструктивно-модельная деятельность     </w:t>
            </w:r>
          </w:p>
          <w:p w:rsidR="008E0B21" w:rsidRPr="008E0B21" w:rsidRDefault="008E0B21" w:rsidP="008E0B21">
            <w:pPr>
              <w:spacing w:after="0" w:line="240" w:lineRule="auto"/>
              <w:jc w:val="right"/>
              <w:rPr>
                <w:rFonts w:ascii="Calibri" w:eastAsia="Calibri" w:hAnsi="Calibri" w:cs="Times New Roman"/>
                <w:sz w:val="16"/>
                <w:szCs w:val="16"/>
              </w:rPr>
            </w:pPr>
            <w:r w:rsidRPr="008E0B21">
              <w:rPr>
                <w:rFonts w:ascii="Times New Roman" w:eastAsia="Calibri" w:hAnsi="Times New Roman" w:cs="Times New Roman"/>
                <w:sz w:val="16"/>
                <w:szCs w:val="16"/>
              </w:rPr>
              <w:t>(+ в совместной деятельности воспитателя и детей, в ходе режимных моментов)</w:t>
            </w:r>
            <w:r w:rsidRPr="008E0B21">
              <w:rPr>
                <w:rFonts w:ascii="Calibri" w:eastAsia="Calibri" w:hAnsi="Calibri" w:cs="Times New Roman"/>
                <w:sz w:val="16"/>
                <w:szCs w:val="16"/>
              </w:rPr>
              <w:t xml:space="preserve">     </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rPr>
          <w:trHeight w:val="420"/>
        </w:trPr>
        <w:tc>
          <w:tcPr>
            <w:tcW w:w="2410" w:type="dxa"/>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t>«Речевое развитие»</w:t>
            </w:r>
          </w:p>
        </w:tc>
        <w:tc>
          <w:tcPr>
            <w:tcW w:w="6096" w:type="dxa"/>
          </w:tcPr>
          <w:p w:rsidR="008E0B21" w:rsidRPr="008E0B21" w:rsidRDefault="008E0B21" w:rsidP="008E0B21">
            <w:pPr>
              <w:spacing w:after="200" w:line="276"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Восприятие художественной литературы</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c>
          <w:tcPr>
            <w:tcW w:w="2410" w:type="dxa"/>
            <w:vMerge w:val="restart"/>
          </w:tcPr>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sz w:val="24"/>
                <w:szCs w:val="24"/>
                <w:lang w:eastAsia="ru-RU"/>
              </w:rPr>
              <w:lastRenderedPageBreak/>
              <w:t>«Художественно-эстетическое ра</w:t>
            </w:r>
            <w:r w:rsidRPr="008E0B21">
              <w:rPr>
                <w:rFonts w:ascii="Times New Roman" w:eastAsia="Times New Roman" w:hAnsi="Times New Roman" w:cs="Times New Roman"/>
                <w:b/>
                <w:sz w:val="24"/>
                <w:szCs w:val="24"/>
                <w:lang w:eastAsia="ru-RU"/>
              </w:rPr>
              <w:t>з</w:t>
            </w:r>
            <w:r w:rsidRPr="008E0B21">
              <w:rPr>
                <w:rFonts w:ascii="Times New Roman" w:eastAsia="Times New Roman" w:hAnsi="Times New Roman" w:cs="Times New Roman"/>
                <w:b/>
                <w:sz w:val="24"/>
                <w:szCs w:val="24"/>
                <w:lang w:eastAsia="ru-RU"/>
              </w:rPr>
              <w:t>витие»</w:t>
            </w:r>
          </w:p>
          <w:p w:rsidR="008E0B21" w:rsidRPr="008E0B21" w:rsidRDefault="008E0B21" w:rsidP="008E0B21">
            <w:pPr>
              <w:spacing w:after="0" w:line="240" w:lineRule="auto"/>
              <w:jc w:val="center"/>
              <w:rPr>
                <w:rFonts w:ascii="Times New Roman" w:eastAsia="Times New Roman" w:hAnsi="Times New Roman" w:cs="Times New Roman"/>
                <w:sz w:val="24"/>
                <w:szCs w:val="24"/>
                <w:lang w:eastAsia="ru-RU"/>
              </w:rPr>
            </w:pPr>
          </w:p>
        </w:tc>
        <w:tc>
          <w:tcPr>
            <w:tcW w:w="6096" w:type="dxa"/>
          </w:tcPr>
          <w:p w:rsidR="008E0B21" w:rsidRPr="008E0B21" w:rsidRDefault="008E0B21" w:rsidP="008E0B21">
            <w:pPr>
              <w:spacing w:after="200" w:line="276"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Рисование</w:t>
            </w:r>
          </w:p>
        </w:tc>
        <w:tc>
          <w:tcPr>
            <w:tcW w:w="1842"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r>
      <w:tr w:rsidR="008E0B21" w:rsidRPr="008E0B21" w:rsidTr="001E0FC7">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c>
        <w:tc>
          <w:tcPr>
            <w:tcW w:w="6096" w:type="dxa"/>
            <w:tcBorders>
              <w:bottom w:val="single" w:sz="4" w:space="0" w:color="auto"/>
            </w:tcBorders>
          </w:tcPr>
          <w:p w:rsidR="008E0B21" w:rsidRPr="008E0B21" w:rsidRDefault="008E0B21" w:rsidP="008E0B21">
            <w:pPr>
              <w:spacing w:after="200" w:line="276"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Лепка</w:t>
            </w:r>
          </w:p>
        </w:tc>
        <w:tc>
          <w:tcPr>
            <w:tcW w:w="1842" w:type="dxa"/>
            <w:vMerge/>
            <w:tcBorders>
              <w:bottom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05</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18</w:t>
            </w:r>
          </w:p>
        </w:tc>
      </w:tr>
      <w:tr w:rsidR="008E0B21" w:rsidRPr="008E0B21" w:rsidTr="001E0FC7">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c>
        <w:tc>
          <w:tcPr>
            <w:tcW w:w="6096" w:type="dxa"/>
            <w:tcBorders>
              <w:top w:val="single" w:sz="4" w:space="0" w:color="auto"/>
              <w:bottom w:val="single" w:sz="4" w:space="0" w:color="auto"/>
            </w:tcBorders>
          </w:tcPr>
          <w:p w:rsidR="008E0B21" w:rsidRPr="008E0B21" w:rsidRDefault="008E0B21" w:rsidP="008E0B21">
            <w:pPr>
              <w:spacing w:after="200" w:line="276"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Аппликация</w:t>
            </w:r>
          </w:p>
        </w:tc>
        <w:tc>
          <w:tcPr>
            <w:tcW w:w="1842" w:type="dxa"/>
            <w:tcBorders>
              <w:top w:val="single" w:sz="4" w:space="0" w:color="auto"/>
              <w:bottom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Воспитатель</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05</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18</w:t>
            </w:r>
          </w:p>
        </w:tc>
      </w:tr>
      <w:tr w:rsidR="008E0B21" w:rsidRPr="008E0B21" w:rsidTr="001E0FC7">
        <w:trPr>
          <w:trHeight w:val="517"/>
        </w:trPr>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c>
        <w:tc>
          <w:tcPr>
            <w:tcW w:w="6096" w:type="dxa"/>
            <w:tcBorders>
              <w:top w:val="single" w:sz="4" w:space="0" w:color="auto"/>
            </w:tcBorders>
          </w:tcPr>
          <w:p w:rsidR="008E0B21" w:rsidRPr="008E0B21" w:rsidRDefault="008E0B21" w:rsidP="008E0B21">
            <w:pPr>
              <w:spacing w:after="200" w:line="276"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Музыка</w:t>
            </w:r>
            <w:r w:rsidRPr="008E0B21">
              <w:rPr>
                <w:rFonts w:ascii="Calibri" w:eastAsia="Calibri" w:hAnsi="Calibri" w:cs="Times New Roman"/>
                <w:sz w:val="16"/>
                <w:szCs w:val="16"/>
              </w:rPr>
              <w:t xml:space="preserve">                             </w:t>
            </w:r>
          </w:p>
        </w:tc>
        <w:tc>
          <w:tcPr>
            <w:tcW w:w="1842" w:type="dxa"/>
            <w:tcBorders>
              <w:top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Воспитатель</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72</w:t>
            </w:r>
          </w:p>
        </w:tc>
      </w:tr>
      <w:tr w:rsidR="008E0B21" w:rsidRPr="008E0B21" w:rsidTr="001E0FC7">
        <w:trPr>
          <w:trHeight w:val="1236"/>
        </w:trPr>
        <w:tc>
          <w:tcPr>
            <w:tcW w:w="2410" w:type="dxa"/>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«Социально-коммуникативное развитие»</w:t>
            </w:r>
          </w:p>
        </w:tc>
        <w:tc>
          <w:tcPr>
            <w:tcW w:w="6096"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Cs w:val="24"/>
                <w:lang w:eastAsia="ru-RU"/>
              </w:rPr>
              <w:t>Осуществляется в образовательной деятельности в ходе р</w:t>
            </w:r>
            <w:r w:rsidRPr="008E0B21">
              <w:rPr>
                <w:rFonts w:ascii="Times New Roman" w:eastAsia="Times New Roman" w:hAnsi="Times New Roman" w:cs="Times New Roman"/>
                <w:szCs w:val="24"/>
                <w:lang w:eastAsia="ru-RU"/>
              </w:rPr>
              <w:t>е</w:t>
            </w:r>
            <w:r w:rsidRPr="008E0B21">
              <w:rPr>
                <w:rFonts w:ascii="Times New Roman" w:eastAsia="Times New Roman" w:hAnsi="Times New Roman" w:cs="Times New Roman"/>
                <w:szCs w:val="24"/>
                <w:lang w:eastAsia="ru-RU"/>
              </w:rPr>
              <w:t>жимных моментов, в</w:t>
            </w:r>
            <w:r w:rsidRPr="008E0B21">
              <w:rPr>
                <w:rFonts w:ascii="Calibri" w:eastAsia="Calibri" w:hAnsi="Calibri" w:cs="Times New Roman"/>
                <w:sz w:val="20"/>
              </w:rPr>
              <w:t xml:space="preserve"> </w:t>
            </w:r>
            <w:r w:rsidRPr="008E0B21">
              <w:rPr>
                <w:rFonts w:ascii="Times New Roman" w:eastAsia="Times New Roman" w:hAnsi="Times New Roman" w:cs="Times New Roman"/>
                <w:szCs w:val="24"/>
                <w:lang w:eastAsia="ru-RU"/>
              </w:rPr>
              <w:t xml:space="preserve">самостоятельной игровой деятельности, на совместных с родителями мероприятиях, интегрированных занятиях </w:t>
            </w:r>
          </w:p>
        </w:tc>
        <w:tc>
          <w:tcPr>
            <w:tcW w:w="1842"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tc>
        <w:tc>
          <w:tcPr>
            <w:tcW w:w="5387" w:type="dxa"/>
            <w:gridSpan w:val="2"/>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Интеграция с другими образовательными областями +</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p w:rsidR="008E0B21" w:rsidRPr="008E0B21" w:rsidRDefault="008E0B21" w:rsidP="008E0B21">
            <w:pPr>
              <w:spacing w:after="0" w:line="240" w:lineRule="auto"/>
              <w:jc w:val="center"/>
              <w:rPr>
                <w:rFonts w:ascii="Times New Roman" w:eastAsia="Times New Roman" w:hAnsi="Times New Roman" w:cs="Times New Roman"/>
                <w:sz w:val="20"/>
                <w:szCs w:val="20"/>
                <w:lang w:eastAsia="ru-RU"/>
              </w:rPr>
            </w:pPr>
            <w:r w:rsidRPr="008E0B21">
              <w:rPr>
                <w:rFonts w:ascii="Times New Roman" w:eastAsia="Times New Roman" w:hAnsi="Times New Roman" w:cs="Times New Roman"/>
                <w:b/>
                <w:sz w:val="20"/>
                <w:szCs w:val="20"/>
                <w:lang w:eastAsia="ru-RU"/>
              </w:rPr>
              <w:t>в совместной и самостоятельной игровой деятельности</w:t>
            </w:r>
          </w:p>
        </w:tc>
      </w:tr>
      <w:tr w:rsidR="008E0B21" w:rsidRPr="008E0B21" w:rsidTr="001E0FC7">
        <w:tc>
          <w:tcPr>
            <w:tcW w:w="2410" w:type="dxa"/>
            <w:vMerge w:val="restart"/>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Коррекционная р</w:t>
            </w:r>
            <w:r w:rsidRPr="008E0B21">
              <w:rPr>
                <w:rFonts w:ascii="Times New Roman" w:eastAsia="Times New Roman" w:hAnsi="Times New Roman" w:cs="Times New Roman"/>
                <w:b/>
                <w:sz w:val="24"/>
                <w:szCs w:val="24"/>
                <w:lang w:eastAsia="ru-RU"/>
              </w:rPr>
              <w:t>а</w:t>
            </w:r>
            <w:r w:rsidRPr="008E0B21">
              <w:rPr>
                <w:rFonts w:ascii="Times New Roman" w:eastAsia="Times New Roman" w:hAnsi="Times New Roman" w:cs="Times New Roman"/>
                <w:b/>
                <w:sz w:val="24"/>
                <w:szCs w:val="24"/>
                <w:lang w:eastAsia="ru-RU"/>
              </w:rPr>
              <w:t>бота</w:t>
            </w:r>
          </w:p>
        </w:tc>
        <w:tc>
          <w:tcPr>
            <w:tcW w:w="6096"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Подгрупповое занятие</w:t>
            </w:r>
          </w:p>
        </w:tc>
        <w:tc>
          <w:tcPr>
            <w:tcW w:w="1842"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Учитель-логопед</w:t>
            </w:r>
          </w:p>
        </w:tc>
        <w:tc>
          <w:tcPr>
            <w:tcW w:w="2835" w:type="dxa"/>
            <w:tcBorders>
              <w:left w:val="single" w:sz="4" w:space="0" w:color="auto"/>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4</w:t>
            </w:r>
          </w:p>
        </w:tc>
        <w:tc>
          <w:tcPr>
            <w:tcW w:w="2552"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144</w:t>
            </w:r>
          </w:p>
        </w:tc>
      </w:tr>
      <w:tr w:rsidR="008E0B21" w:rsidRPr="008E0B21" w:rsidTr="001E0FC7">
        <w:tc>
          <w:tcPr>
            <w:tcW w:w="2410" w:type="dxa"/>
            <w:vMerge/>
          </w:tcPr>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tc>
        <w:tc>
          <w:tcPr>
            <w:tcW w:w="6096" w:type="dxa"/>
          </w:tcPr>
          <w:p w:rsidR="008E0B21" w:rsidRPr="008E0B21" w:rsidRDefault="008E0B21" w:rsidP="008E0B21">
            <w:pPr>
              <w:spacing w:after="0" w:line="240" w:lineRule="auto"/>
              <w:jc w:val="right"/>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Логоритмика (вместо 1 занятия по ФИЗО)</w:t>
            </w:r>
          </w:p>
        </w:tc>
        <w:tc>
          <w:tcPr>
            <w:tcW w:w="1842"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Музыкальный руководитель</w:t>
            </w:r>
          </w:p>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Учитель-логопед</w:t>
            </w:r>
          </w:p>
        </w:tc>
        <w:tc>
          <w:tcPr>
            <w:tcW w:w="2835" w:type="dxa"/>
            <w:tcBorders>
              <w:left w:val="single" w:sz="4" w:space="0" w:color="auto"/>
              <w:righ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w:t>
            </w:r>
          </w:p>
        </w:tc>
        <w:tc>
          <w:tcPr>
            <w:tcW w:w="2552" w:type="dxa"/>
            <w:tcBorders>
              <w:left w:val="single" w:sz="4" w:space="0" w:color="auto"/>
            </w:tcBorders>
            <w:vAlign w:val="center"/>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36</w:t>
            </w:r>
          </w:p>
        </w:tc>
      </w:tr>
      <w:tr w:rsidR="008E0B21" w:rsidRPr="008E0B21" w:rsidTr="001E0FC7">
        <w:trPr>
          <w:trHeight w:val="299"/>
        </w:trPr>
        <w:tc>
          <w:tcPr>
            <w:tcW w:w="8506" w:type="dxa"/>
            <w:gridSpan w:val="2"/>
          </w:tcPr>
          <w:p w:rsidR="008E0B21" w:rsidRPr="008E0B21" w:rsidRDefault="008E0B21" w:rsidP="008E0B21">
            <w:pPr>
              <w:spacing w:after="0" w:line="240" w:lineRule="auto"/>
              <w:jc w:val="right"/>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Итого:</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2835" w:type="dxa"/>
            <w:tcBorders>
              <w:left w:val="single" w:sz="4" w:space="0" w:color="auto"/>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16</w:t>
            </w:r>
          </w:p>
        </w:tc>
        <w:tc>
          <w:tcPr>
            <w:tcW w:w="2552" w:type="dxa"/>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576</w:t>
            </w:r>
          </w:p>
        </w:tc>
      </w:tr>
      <w:tr w:rsidR="008E0B21" w:rsidRPr="008E0B21" w:rsidTr="001E0FC7">
        <w:trPr>
          <w:trHeight w:val="299"/>
        </w:trPr>
        <w:tc>
          <w:tcPr>
            <w:tcW w:w="8506" w:type="dxa"/>
            <w:gridSpan w:val="2"/>
          </w:tcPr>
          <w:p w:rsidR="008E0B21" w:rsidRPr="008E0B21" w:rsidRDefault="008E0B21" w:rsidP="008E0B21">
            <w:pPr>
              <w:spacing w:after="0" w:line="240" w:lineRule="auto"/>
              <w:jc w:val="right"/>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0"/>
                <w:szCs w:val="20"/>
                <w:lang w:eastAsia="ru-RU"/>
              </w:rPr>
              <w:t>Продолжительность 1 периода организованной образовательной деятельности</w:t>
            </w:r>
          </w:p>
        </w:tc>
        <w:tc>
          <w:tcPr>
            <w:tcW w:w="1842" w:type="dxa"/>
            <w:tcBorders>
              <w:righ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5387" w:type="dxa"/>
            <w:gridSpan w:val="2"/>
            <w:tcBorders>
              <w:left w:val="single" w:sz="4" w:space="0" w:color="auto"/>
            </w:tcBorders>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25 мин.</w:t>
            </w:r>
          </w:p>
        </w:tc>
      </w:tr>
      <w:tr w:rsidR="008E0B21" w:rsidRPr="008E0B21" w:rsidTr="001E0FC7">
        <w:trPr>
          <w:trHeight w:val="299"/>
        </w:trPr>
        <w:tc>
          <w:tcPr>
            <w:tcW w:w="8506" w:type="dxa"/>
            <w:gridSpan w:val="2"/>
          </w:tcPr>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Продолжительность учебной нагрузки в неделю</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p>
        </w:tc>
        <w:tc>
          <w:tcPr>
            <w:tcW w:w="5387"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6 часов 40 мин.</w:t>
            </w:r>
          </w:p>
        </w:tc>
      </w:tr>
      <w:tr w:rsidR="008E0B21" w:rsidRPr="008E0B21" w:rsidTr="001E0FC7">
        <w:trPr>
          <w:trHeight w:val="299"/>
        </w:trPr>
        <w:tc>
          <w:tcPr>
            <w:tcW w:w="8506" w:type="dxa"/>
            <w:gridSpan w:val="2"/>
            <w:vMerge w:val="restart"/>
          </w:tcPr>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Индивидуальные занятия  (в сетку занятий не входят)</w:t>
            </w: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Учитель-логопед</w:t>
            </w:r>
          </w:p>
        </w:tc>
        <w:tc>
          <w:tcPr>
            <w:tcW w:w="5387"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 раза в неделю</w:t>
            </w:r>
          </w:p>
        </w:tc>
      </w:tr>
      <w:tr w:rsidR="008E0B21" w:rsidRPr="008E0B21" w:rsidTr="001E0FC7">
        <w:trPr>
          <w:trHeight w:val="299"/>
        </w:trPr>
        <w:tc>
          <w:tcPr>
            <w:tcW w:w="8506" w:type="dxa"/>
            <w:gridSpan w:val="2"/>
            <w:vMerge/>
          </w:tcPr>
          <w:p w:rsidR="008E0B21" w:rsidRPr="008E0B21" w:rsidRDefault="008E0B21" w:rsidP="008E0B21">
            <w:pPr>
              <w:spacing w:after="0" w:line="240" w:lineRule="auto"/>
              <w:jc w:val="right"/>
              <w:rPr>
                <w:rFonts w:ascii="Times New Roman" w:eastAsia="Times New Roman" w:hAnsi="Times New Roman" w:cs="Times New Roman"/>
                <w:b/>
                <w:sz w:val="20"/>
                <w:szCs w:val="20"/>
                <w:lang w:eastAsia="ru-RU"/>
              </w:rPr>
            </w:pPr>
          </w:p>
        </w:tc>
        <w:tc>
          <w:tcPr>
            <w:tcW w:w="1842" w:type="dxa"/>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 xml:space="preserve">Воспитатель </w:t>
            </w:r>
          </w:p>
        </w:tc>
        <w:tc>
          <w:tcPr>
            <w:tcW w:w="5387" w:type="dxa"/>
            <w:gridSpan w:val="2"/>
          </w:tcPr>
          <w:p w:rsidR="008E0B21" w:rsidRPr="008E0B21" w:rsidRDefault="008E0B21" w:rsidP="008E0B21">
            <w:pPr>
              <w:spacing w:after="0" w:line="240" w:lineRule="auto"/>
              <w:jc w:val="center"/>
              <w:rPr>
                <w:rFonts w:ascii="Times New Roman" w:eastAsia="Times New Roman" w:hAnsi="Times New Roman" w:cs="Times New Roman"/>
                <w:b/>
                <w:sz w:val="20"/>
                <w:szCs w:val="20"/>
                <w:lang w:eastAsia="ru-RU"/>
              </w:rPr>
            </w:pPr>
            <w:r w:rsidRPr="008E0B21">
              <w:rPr>
                <w:rFonts w:ascii="Times New Roman" w:eastAsia="Times New Roman" w:hAnsi="Times New Roman" w:cs="Times New Roman"/>
                <w:b/>
                <w:sz w:val="20"/>
                <w:szCs w:val="20"/>
                <w:lang w:eastAsia="ru-RU"/>
              </w:rPr>
              <w:t>3 раза в неделю</w:t>
            </w:r>
          </w:p>
        </w:tc>
      </w:tr>
    </w:tbl>
    <w:p w:rsidR="008E0B21" w:rsidRPr="008E0B21" w:rsidRDefault="008E0B21" w:rsidP="008E0B21">
      <w:pPr>
        <w:spacing w:after="0" w:line="240" w:lineRule="auto"/>
        <w:jc w:val="both"/>
        <w:rPr>
          <w:rFonts w:ascii="Times New Roman" w:eastAsia="Times New Roman" w:hAnsi="Times New Roman" w:cs="Times New Roman"/>
          <w:sz w:val="16"/>
          <w:szCs w:val="16"/>
          <w:lang w:eastAsia="ru-RU"/>
        </w:rPr>
        <w:sectPr w:rsidR="008E0B21" w:rsidRPr="008E0B21" w:rsidSect="001E0FC7">
          <w:pgSz w:w="16838" w:h="11906" w:orient="landscape"/>
          <w:pgMar w:top="709" w:right="1134" w:bottom="993" w:left="1134" w:header="709" w:footer="709" w:gutter="0"/>
          <w:cols w:space="708"/>
          <w:titlePg/>
          <w:docGrid w:linePitch="360"/>
        </w:sectPr>
      </w:pPr>
    </w:p>
    <w:p w:rsidR="008E0B21" w:rsidRPr="008E0B21" w:rsidRDefault="001E0FC7" w:rsidP="008E0B21">
      <w:pPr>
        <w:spacing w:after="0" w:line="240" w:lineRule="auto"/>
        <w:jc w:val="center"/>
        <w:rPr>
          <w:rFonts w:ascii="Times New Roman" w:eastAsia="Times New Roman" w:hAnsi="Times New Roman" w:cs="Times New Roman"/>
          <w:b/>
          <w:sz w:val="32"/>
          <w:szCs w:val="32"/>
          <w:lang w:eastAsia="ru-RU"/>
        </w:rPr>
      </w:pPr>
      <w:r w:rsidRPr="001E0FC7">
        <w:rPr>
          <w:rFonts w:ascii="Times New Roman" w:eastAsia="Times New Roman" w:hAnsi="Times New Roman" w:cs="Times New Roman"/>
          <w:b/>
          <w:sz w:val="32"/>
          <w:szCs w:val="32"/>
          <w:lang w:eastAsia="ru-RU"/>
        </w:rPr>
        <w:object w:dxaOrig="9550" w:dyaOrig="12506">
          <v:shape id="_x0000_i1028" type="#_x0000_t75" style="width:477.75pt;height:625.5pt" o:ole="">
            <v:imagedata r:id="rId22" o:title=""/>
          </v:shape>
          <o:OLEObject Type="Embed" ProgID="Word.Document.12" ShapeID="_x0000_i1028" DrawAspect="Content" ObjectID="_1755432859" r:id="rId23">
            <o:FieldCodes>\s</o:FieldCodes>
          </o:OLEObject>
        </w:object>
      </w: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1E0FC7" w:rsidRDefault="001E0FC7" w:rsidP="008E0B21">
      <w:pPr>
        <w:spacing w:after="0" w:line="240" w:lineRule="auto"/>
        <w:jc w:val="center"/>
        <w:rPr>
          <w:rFonts w:ascii="Times New Roman" w:eastAsia="Times New Roman" w:hAnsi="Times New Roman" w:cs="Times New Roman"/>
          <w:b/>
          <w:sz w:val="24"/>
          <w:szCs w:val="24"/>
          <w:lang w:eastAsia="ru-RU"/>
        </w:rPr>
      </w:pPr>
    </w:p>
    <w:p w:rsidR="008E0B21" w:rsidRPr="008E0B21" w:rsidRDefault="008E0B21" w:rsidP="008E0B21">
      <w:pPr>
        <w:spacing w:after="200" w:line="360" w:lineRule="auto"/>
        <w:rPr>
          <w:rFonts w:ascii="Times New Roman" w:eastAsia="Calibri" w:hAnsi="Times New Roman" w:cs="Times New Roman"/>
          <w:b/>
          <w:sz w:val="28"/>
          <w:szCs w:val="28"/>
        </w:rPr>
      </w:pPr>
    </w:p>
    <w:p w:rsidR="008E0B21" w:rsidRPr="008E0B21" w:rsidRDefault="008E0B21" w:rsidP="008E0B21">
      <w:pPr>
        <w:spacing w:after="200" w:line="240" w:lineRule="auto"/>
        <w:jc w:val="center"/>
        <w:rPr>
          <w:rFonts w:ascii="Times New Roman" w:eastAsia="Times New Roman" w:hAnsi="Times New Roman" w:cs="Times New Roman"/>
          <w:b/>
          <w:sz w:val="24"/>
          <w:szCs w:val="24"/>
          <w:u w:val="single"/>
          <w:lang w:eastAsia="ru-RU"/>
        </w:rPr>
      </w:pPr>
      <w:r w:rsidRPr="008E0B21">
        <w:rPr>
          <w:rFonts w:ascii="Times New Roman" w:eastAsia="Times New Roman" w:hAnsi="Times New Roman" w:cs="Times New Roman"/>
          <w:b/>
          <w:sz w:val="24"/>
          <w:szCs w:val="24"/>
          <w:u w:val="single"/>
          <w:lang w:eastAsia="ru-RU"/>
        </w:rPr>
        <w:lastRenderedPageBreak/>
        <w:t xml:space="preserve">Пояснительная записка </w:t>
      </w:r>
    </w:p>
    <w:p w:rsidR="008E0B21" w:rsidRPr="008E0B21" w:rsidRDefault="008E0B21" w:rsidP="008E0B21">
      <w:pPr>
        <w:spacing w:after="200" w:line="240" w:lineRule="auto"/>
        <w:jc w:val="center"/>
        <w:rPr>
          <w:rFonts w:ascii="Times New Roman" w:eastAsia="Times New Roman" w:hAnsi="Times New Roman" w:cs="Times New Roman"/>
          <w:b/>
          <w:sz w:val="24"/>
          <w:szCs w:val="24"/>
          <w:u w:val="single"/>
          <w:lang w:eastAsia="ru-RU"/>
        </w:rPr>
      </w:pPr>
      <w:r w:rsidRPr="008E0B21">
        <w:rPr>
          <w:rFonts w:ascii="Times New Roman" w:eastAsia="Times New Roman" w:hAnsi="Times New Roman" w:cs="Times New Roman"/>
          <w:b/>
          <w:sz w:val="24"/>
          <w:szCs w:val="24"/>
          <w:u w:val="single"/>
          <w:lang w:eastAsia="ru-RU"/>
        </w:rPr>
        <w:t xml:space="preserve">к годовому календарному учебному графику </w:t>
      </w:r>
    </w:p>
    <w:p w:rsidR="008E0B21" w:rsidRPr="008E0B21" w:rsidRDefault="008E0B21" w:rsidP="008E0B21">
      <w:pPr>
        <w:spacing w:after="200" w:line="240" w:lineRule="auto"/>
        <w:jc w:val="center"/>
        <w:rPr>
          <w:rFonts w:ascii="Times New Roman" w:eastAsia="Times New Roman" w:hAnsi="Times New Roman" w:cs="Times New Roman"/>
          <w:b/>
          <w:sz w:val="24"/>
          <w:szCs w:val="24"/>
          <w:u w:val="single"/>
          <w:lang w:eastAsia="ru-RU"/>
        </w:rPr>
      </w:pPr>
      <w:r w:rsidRPr="008E0B21">
        <w:rPr>
          <w:rFonts w:ascii="Times New Roman" w:eastAsia="Times New Roman" w:hAnsi="Times New Roman" w:cs="Times New Roman"/>
          <w:b/>
          <w:sz w:val="24"/>
          <w:szCs w:val="24"/>
          <w:u w:val="single"/>
          <w:lang w:eastAsia="ru-RU"/>
        </w:rPr>
        <w:t xml:space="preserve">МБДОУ № 6 «Солнышко» </w:t>
      </w:r>
    </w:p>
    <w:p w:rsidR="008E0B21" w:rsidRPr="008E0B21" w:rsidRDefault="008E0B21" w:rsidP="008E0B21">
      <w:pPr>
        <w:spacing w:after="200" w:line="240" w:lineRule="auto"/>
        <w:jc w:val="center"/>
        <w:rPr>
          <w:rFonts w:ascii="Times New Roman" w:eastAsia="Times New Roman" w:hAnsi="Times New Roman" w:cs="Times New Roman"/>
          <w:b/>
          <w:sz w:val="24"/>
          <w:szCs w:val="24"/>
          <w:u w:val="single"/>
          <w:lang w:eastAsia="ru-RU"/>
        </w:rPr>
      </w:pPr>
      <w:r w:rsidRPr="008E0B21">
        <w:rPr>
          <w:rFonts w:ascii="Times New Roman" w:eastAsia="Times New Roman" w:hAnsi="Times New Roman" w:cs="Times New Roman"/>
          <w:b/>
          <w:sz w:val="24"/>
          <w:szCs w:val="24"/>
          <w:u w:val="single"/>
          <w:lang w:eastAsia="ru-RU"/>
        </w:rPr>
        <w:t>на 2023 – 2024 учебный год</w:t>
      </w:r>
    </w:p>
    <w:p w:rsidR="008E0B21" w:rsidRPr="008E0B21" w:rsidRDefault="008E0B21" w:rsidP="008E0B2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0B21" w:rsidRPr="008E0B21" w:rsidRDefault="008E0B21" w:rsidP="008E0B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i/>
          <w:color w:val="000000"/>
          <w:sz w:val="24"/>
          <w:szCs w:val="24"/>
          <w:lang w:eastAsia="ru-RU"/>
        </w:rPr>
        <w:t>Годовой календарный учебный график</w:t>
      </w:r>
      <w:r w:rsidRPr="008E0B21">
        <w:rPr>
          <w:rFonts w:ascii="Times New Roman" w:eastAsia="Times New Roman" w:hAnsi="Times New Roman" w:cs="Times New Roman"/>
          <w:color w:val="000000"/>
          <w:sz w:val="24"/>
          <w:szCs w:val="24"/>
          <w:lang w:eastAsia="ru-RU"/>
        </w:rPr>
        <w:t xml:space="preserve"> является локальным нормативным документом, регл</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ментирующим общие требования к организации образовательного процесса в 2023 - 2024 уче</w:t>
      </w:r>
      <w:r w:rsidRPr="008E0B21">
        <w:rPr>
          <w:rFonts w:ascii="Times New Roman" w:eastAsia="Times New Roman" w:hAnsi="Times New Roman" w:cs="Times New Roman"/>
          <w:color w:val="000000"/>
          <w:sz w:val="24"/>
          <w:szCs w:val="24"/>
          <w:lang w:eastAsia="ru-RU"/>
        </w:rPr>
        <w:t>б</w:t>
      </w:r>
      <w:r w:rsidRPr="008E0B21">
        <w:rPr>
          <w:rFonts w:ascii="Times New Roman" w:eastAsia="Times New Roman" w:hAnsi="Times New Roman" w:cs="Times New Roman"/>
          <w:color w:val="000000"/>
          <w:sz w:val="24"/>
          <w:szCs w:val="24"/>
          <w:lang w:eastAsia="ru-RU"/>
        </w:rPr>
        <w:t>ном году в муниципальном бюджетном дошкольном образовательном учреждении детский сад № 6 «Солнышко» Азовского района.</w:t>
      </w:r>
    </w:p>
    <w:p w:rsidR="008E0B21" w:rsidRPr="008E0B21" w:rsidRDefault="008E0B21" w:rsidP="008E0B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0B21" w:rsidRPr="008E0B21" w:rsidRDefault="008E0B21" w:rsidP="008E0B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
          <w:color w:val="000000"/>
          <w:sz w:val="24"/>
          <w:szCs w:val="24"/>
          <w:lang w:eastAsia="ru-RU"/>
        </w:rPr>
        <w:t>Годовой календарный учебный график</w:t>
      </w:r>
      <w:r w:rsidRPr="008E0B21">
        <w:rPr>
          <w:rFonts w:ascii="Times New Roman" w:eastAsia="Times New Roman" w:hAnsi="Times New Roman" w:cs="Times New Roman"/>
          <w:color w:val="000000"/>
          <w:sz w:val="24"/>
          <w:szCs w:val="24"/>
          <w:lang w:eastAsia="ru-RU"/>
        </w:rPr>
        <w:t xml:space="preserve"> разработан в соответствии </w:t>
      </w:r>
      <w:proofErr w:type="gramStart"/>
      <w:r w:rsidRPr="008E0B21">
        <w:rPr>
          <w:rFonts w:ascii="Times New Roman" w:eastAsia="Times New Roman" w:hAnsi="Times New Roman" w:cs="Times New Roman"/>
          <w:color w:val="000000"/>
          <w:sz w:val="24"/>
          <w:szCs w:val="24"/>
          <w:lang w:eastAsia="ru-RU"/>
        </w:rPr>
        <w:t>с</w:t>
      </w:r>
      <w:proofErr w:type="gramEnd"/>
      <w:r w:rsidRPr="008E0B21">
        <w:rPr>
          <w:rFonts w:ascii="Times New Roman" w:eastAsia="Times New Roman" w:hAnsi="Times New Roman" w:cs="Times New Roman"/>
          <w:color w:val="000000"/>
          <w:sz w:val="24"/>
          <w:szCs w:val="24"/>
          <w:lang w:eastAsia="ru-RU"/>
        </w:rPr>
        <w:t>:</w:t>
      </w:r>
    </w:p>
    <w:p w:rsidR="008E0B21" w:rsidRPr="008E0B21" w:rsidRDefault="008E0B21" w:rsidP="008E0B21">
      <w:pPr>
        <w:autoSpaceDE w:val="0"/>
        <w:autoSpaceDN w:val="0"/>
        <w:adjustRightInd w:val="0"/>
        <w:spacing w:after="41" w:line="240" w:lineRule="auto"/>
        <w:jc w:val="both"/>
        <w:rPr>
          <w:rFonts w:ascii="Times New Roman" w:eastAsia="Calibri" w:hAnsi="Times New Roman" w:cs="Times New Roman"/>
          <w:sz w:val="24"/>
          <w:szCs w:val="28"/>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Calibri" w:hAnsi="Times New Roman" w:cs="Times New Roman"/>
          <w:sz w:val="24"/>
          <w:szCs w:val="28"/>
        </w:rPr>
        <w:t xml:space="preserve">Федеральной образовательной программой дошкольного образования  (утверждена приказом Министерства просвещения  РФ от 25.11.2022г. №1028).  </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Calibri" w:hAnsi="Times New Roman" w:cs="Times New Roman"/>
          <w:sz w:val="24"/>
          <w:szCs w:val="28"/>
        </w:rPr>
        <w:t xml:space="preserve">- </w:t>
      </w:r>
      <w:r w:rsidRPr="008E0B21">
        <w:rPr>
          <w:rFonts w:ascii="Times New Roman" w:eastAsia="Calibri" w:hAnsi="Times New Roman" w:cs="Times New Roman"/>
          <w:b/>
          <w:sz w:val="24"/>
          <w:szCs w:val="28"/>
        </w:rPr>
        <w:t>Рабочей программой воспитания</w:t>
      </w:r>
      <w:r w:rsidRPr="008E0B21">
        <w:rPr>
          <w:rFonts w:ascii="Times New Roman" w:eastAsia="Calibri" w:hAnsi="Times New Roman" w:cs="Times New Roman"/>
          <w:sz w:val="24"/>
          <w:szCs w:val="28"/>
        </w:rPr>
        <w:t>,  на основе требований Федерального закона от 29 декабря 2012 г. № 273-ФЗ «Об образовании в Российской Федерации».</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Федеральным законом «Об образовании в Российской Федерации»</w:t>
      </w:r>
      <w:r w:rsidRPr="008E0B21">
        <w:rPr>
          <w:rFonts w:ascii="Times New Roman" w:eastAsia="Times New Roman" w:hAnsi="Times New Roman" w:cs="Times New Roman"/>
          <w:color w:val="000000"/>
          <w:sz w:val="24"/>
          <w:szCs w:val="24"/>
          <w:lang w:eastAsia="ru-RU"/>
        </w:rPr>
        <w:t xml:space="preserve"> от 29.12.2012г. № 273-ФЗ </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Приказом Министерства образования и науки Российской Федерации</w:t>
      </w:r>
      <w:r w:rsidRPr="008E0B21">
        <w:rPr>
          <w:rFonts w:ascii="Times New Roman" w:eastAsia="Times New Roman" w:hAnsi="Times New Roman" w:cs="Times New Roman"/>
          <w:color w:val="000000"/>
          <w:sz w:val="24"/>
          <w:szCs w:val="24"/>
          <w:lang w:eastAsia="ru-RU"/>
        </w:rPr>
        <w:t xml:space="preserve"> от 30.08.2013 № 1014 «Об утверждении порядка организации и осуществления образовательной деятельности по о</w:t>
      </w:r>
      <w:r w:rsidRPr="008E0B21">
        <w:rPr>
          <w:rFonts w:ascii="Times New Roman" w:eastAsia="Times New Roman" w:hAnsi="Times New Roman" w:cs="Times New Roman"/>
          <w:color w:val="000000"/>
          <w:sz w:val="24"/>
          <w:szCs w:val="24"/>
          <w:lang w:eastAsia="ru-RU"/>
        </w:rPr>
        <w:t>с</w:t>
      </w:r>
      <w:r w:rsidRPr="008E0B21">
        <w:rPr>
          <w:rFonts w:ascii="Times New Roman" w:eastAsia="Times New Roman" w:hAnsi="Times New Roman" w:cs="Times New Roman"/>
          <w:color w:val="000000"/>
          <w:sz w:val="24"/>
          <w:szCs w:val="24"/>
          <w:lang w:eastAsia="ru-RU"/>
        </w:rPr>
        <w:t>новным общеобразовательным программам - образовательным программам дошкольного обр</w:t>
      </w:r>
      <w:r w:rsidRPr="008E0B21">
        <w:rPr>
          <w:rFonts w:ascii="Times New Roman" w:eastAsia="Times New Roman" w:hAnsi="Times New Roman" w:cs="Times New Roman"/>
          <w:color w:val="000000"/>
          <w:sz w:val="24"/>
          <w:szCs w:val="24"/>
          <w:lang w:eastAsia="ru-RU"/>
        </w:rPr>
        <w:t>а</w:t>
      </w:r>
      <w:r w:rsidRPr="008E0B21">
        <w:rPr>
          <w:rFonts w:ascii="Times New Roman" w:eastAsia="Times New Roman" w:hAnsi="Times New Roman" w:cs="Times New Roman"/>
          <w:color w:val="000000"/>
          <w:sz w:val="24"/>
          <w:szCs w:val="24"/>
          <w:lang w:eastAsia="ru-RU"/>
        </w:rPr>
        <w:t xml:space="preserve">зования» </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Федеральным государственным образовательным стандартом дошкольного образования</w:t>
      </w:r>
      <w:r w:rsidRPr="008E0B21">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17 октября 2013 г. № 1155 </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Письмом «Комментарии к ФГОС дошкольного образования» Министерства образования и науки Российской Федерации</w:t>
      </w:r>
      <w:r w:rsidRPr="008E0B21">
        <w:rPr>
          <w:rFonts w:ascii="Times New Roman" w:eastAsia="Times New Roman" w:hAnsi="Times New Roman" w:cs="Times New Roman"/>
          <w:color w:val="000000"/>
          <w:sz w:val="24"/>
          <w:szCs w:val="24"/>
          <w:lang w:eastAsia="ru-RU"/>
        </w:rPr>
        <w:t xml:space="preserve"> от 28.02.2014 г. № 08-249 </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Санитарно - эпидемиологическими правилами и нормативами СанПиН 2.4.1.3049-13</w:t>
      </w:r>
      <w:r w:rsidRPr="008E0B21">
        <w:rPr>
          <w:rFonts w:ascii="Times New Roman" w:eastAsia="Times New Roman" w:hAnsi="Times New Roman" w:cs="Times New Roman"/>
          <w:color w:val="000000"/>
          <w:sz w:val="24"/>
          <w:szCs w:val="24"/>
          <w:lang w:eastAsia="ru-RU"/>
        </w:rPr>
        <w:t xml:space="preserve"> «Санита</w:t>
      </w:r>
      <w:r w:rsidRPr="008E0B21">
        <w:rPr>
          <w:rFonts w:ascii="Times New Roman" w:eastAsia="Times New Roman" w:hAnsi="Times New Roman" w:cs="Times New Roman"/>
          <w:color w:val="000000"/>
          <w:sz w:val="24"/>
          <w:szCs w:val="24"/>
          <w:lang w:eastAsia="ru-RU"/>
        </w:rPr>
        <w:t>р</w:t>
      </w:r>
      <w:r w:rsidRPr="008E0B21">
        <w:rPr>
          <w:rFonts w:ascii="Times New Roman" w:eastAsia="Times New Roman" w:hAnsi="Times New Roman" w:cs="Times New Roman"/>
          <w:color w:val="000000"/>
          <w:sz w:val="24"/>
          <w:szCs w:val="24"/>
          <w:lang w:eastAsia="ru-RU"/>
        </w:rPr>
        <w:t>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w:t>
      </w:r>
      <w:r w:rsidRPr="008E0B21">
        <w:rPr>
          <w:rFonts w:ascii="Times New Roman" w:eastAsia="Times New Roman" w:hAnsi="Times New Roman" w:cs="Times New Roman"/>
          <w:color w:val="000000"/>
          <w:sz w:val="24"/>
          <w:szCs w:val="24"/>
          <w:lang w:eastAsia="ru-RU"/>
        </w:rPr>
        <w:t>р</w:t>
      </w:r>
      <w:r w:rsidRPr="008E0B21">
        <w:rPr>
          <w:rFonts w:ascii="Times New Roman" w:eastAsia="Times New Roman" w:hAnsi="Times New Roman" w:cs="Times New Roman"/>
          <w:color w:val="000000"/>
          <w:sz w:val="24"/>
          <w:szCs w:val="24"/>
          <w:lang w:eastAsia="ru-RU"/>
        </w:rPr>
        <w:t xml:space="preserve">ственного санитарного врача РФ от 15.05.2013 N 26 (Зарегистрировано в Минюсте России 29.05.2013 N 28564) </w:t>
      </w:r>
    </w:p>
    <w:p w:rsidR="008E0B21" w:rsidRPr="008E0B21" w:rsidRDefault="008E0B21" w:rsidP="008E0B21">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Письмом Министерства образования Российской Федерации от 14.03.2000 № 65/23-16 «О г</w:t>
      </w:r>
      <w:r w:rsidRPr="008E0B21">
        <w:rPr>
          <w:rFonts w:ascii="Times New Roman" w:eastAsia="Times New Roman" w:hAnsi="Times New Roman" w:cs="Times New Roman"/>
          <w:i/>
          <w:color w:val="000000"/>
          <w:sz w:val="24"/>
          <w:szCs w:val="24"/>
          <w:lang w:eastAsia="ru-RU"/>
        </w:rPr>
        <w:t>и</w:t>
      </w:r>
      <w:r w:rsidRPr="008E0B21">
        <w:rPr>
          <w:rFonts w:ascii="Times New Roman" w:eastAsia="Times New Roman" w:hAnsi="Times New Roman" w:cs="Times New Roman"/>
          <w:i/>
          <w:color w:val="000000"/>
          <w:sz w:val="24"/>
          <w:szCs w:val="24"/>
          <w:lang w:eastAsia="ru-RU"/>
        </w:rPr>
        <w:t>гиенических требованиях к максимальной нагрузке на детей дошкольного возраста в организ</w:t>
      </w:r>
      <w:r w:rsidRPr="008E0B21">
        <w:rPr>
          <w:rFonts w:ascii="Times New Roman" w:eastAsia="Times New Roman" w:hAnsi="Times New Roman" w:cs="Times New Roman"/>
          <w:i/>
          <w:color w:val="000000"/>
          <w:sz w:val="24"/>
          <w:szCs w:val="24"/>
          <w:lang w:eastAsia="ru-RU"/>
        </w:rPr>
        <w:t>о</w:t>
      </w:r>
      <w:r w:rsidRPr="008E0B21">
        <w:rPr>
          <w:rFonts w:ascii="Times New Roman" w:eastAsia="Times New Roman" w:hAnsi="Times New Roman" w:cs="Times New Roman"/>
          <w:i/>
          <w:color w:val="000000"/>
          <w:sz w:val="24"/>
          <w:szCs w:val="24"/>
          <w:lang w:eastAsia="ru-RU"/>
        </w:rPr>
        <w:t>ванных формах обучения»</w:t>
      </w:r>
      <w:r w:rsidRPr="008E0B21">
        <w:rPr>
          <w:rFonts w:ascii="Times New Roman" w:eastAsia="Times New Roman" w:hAnsi="Times New Roman" w:cs="Times New Roman"/>
          <w:color w:val="000000"/>
          <w:sz w:val="24"/>
          <w:szCs w:val="24"/>
          <w:lang w:eastAsia="ru-RU"/>
        </w:rPr>
        <w:t xml:space="preserve">; </w:t>
      </w:r>
    </w:p>
    <w:p w:rsidR="008E0B21" w:rsidRPr="008E0B21" w:rsidRDefault="008E0B21" w:rsidP="008E0B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lang w:eastAsia="ru-RU"/>
        </w:rPr>
        <w:t xml:space="preserve">- </w:t>
      </w:r>
      <w:r w:rsidRPr="008E0B21">
        <w:rPr>
          <w:rFonts w:ascii="Times New Roman" w:eastAsia="Times New Roman" w:hAnsi="Times New Roman" w:cs="Times New Roman"/>
          <w:i/>
          <w:color w:val="000000"/>
          <w:sz w:val="24"/>
          <w:szCs w:val="24"/>
          <w:lang w:eastAsia="ru-RU"/>
        </w:rPr>
        <w:t>Уставом МБДОУ № 6 «Солнышко»</w:t>
      </w:r>
      <w:r w:rsidRPr="008E0B21">
        <w:rPr>
          <w:rFonts w:ascii="Times New Roman" w:eastAsia="Times New Roman" w:hAnsi="Times New Roman" w:cs="Times New Roman"/>
          <w:color w:val="000000"/>
          <w:sz w:val="24"/>
          <w:szCs w:val="24"/>
          <w:lang w:eastAsia="ru-RU"/>
        </w:rPr>
        <w:t xml:space="preserve"> Азовского района.</w:t>
      </w:r>
    </w:p>
    <w:p w:rsidR="008E0B21" w:rsidRPr="008E0B21" w:rsidRDefault="008E0B21" w:rsidP="008E0B21">
      <w:pPr>
        <w:spacing w:after="0" w:line="240" w:lineRule="auto"/>
        <w:jc w:val="both"/>
        <w:rPr>
          <w:rFonts w:ascii="Times New Roman" w:eastAsia="Calibri" w:hAnsi="Times New Roman" w:cs="Times New Roman"/>
          <w:b/>
          <w:sz w:val="24"/>
          <w:szCs w:val="24"/>
        </w:rPr>
      </w:pPr>
      <w:r w:rsidRPr="008E0B21">
        <w:rPr>
          <w:rFonts w:ascii="Times New Roman" w:eastAsia="Calibri" w:hAnsi="Times New Roman" w:cs="Times New Roman"/>
          <w:b/>
          <w:sz w:val="24"/>
          <w:szCs w:val="24"/>
        </w:rPr>
        <w:t xml:space="preserve">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b/>
          <w:sz w:val="24"/>
          <w:szCs w:val="24"/>
        </w:rPr>
        <w:t xml:space="preserve">  Содержание календарного  учебного графика включает в себя следующие сведения</w:t>
      </w:r>
      <w:r w:rsidRPr="008E0B21">
        <w:rPr>
          <w:rFonts w:ascii="Times New Roman" w:eastAsia="Calibri" w:hAnsi="Times New Roman" w:cs="Times New Roman"/>
          <w:sz w:val="24"/>
          <w:szCs w:val="24"/>
        </w:rPr>
        <w:t>:</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режим работы ДОУ;</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продолжительность учебного года;</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количество недель в учебном году;</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сроки проведения каникул, их начало и окончание;</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перечень проводимых праздников для воспитанников ДОУ;</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-сроки проведения педагогической диагностики освоения основной образовательной программы дошкольного образования;</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праздничные дни;</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b/>
          <w:bCs/>
          <w:sz w:val="24"/>
          <w:szCs w:val="24"/>
          <w:lang w:eastAsia="ru-RU"/>
        </w:rPr>
        <w:t xml:space="preserve">- </w:t>
      </w:r>
      <w:r w:rsidRPr="008E0B21">
        <w:rPr>
          <w:rFonts w:ascii="Times New Roman" w:eastAsia="Calibri" w:hAnsi="Times New Roman" w:cs="Times New Roman"/>
          <w:bCs/>
          <w:sz w:val="24"/>
          <w:szCs w:val="24"/>
          <w:lang w:eastAsia="ru-RU"/>
        </w:rPr>
        <w:t>мероприятия, проводимые в летний оздоровительный период.</w:t>
      </w:r>
    </w:p>
    <w:p w:rsidR="008E0B21" w:rsidRPr="008E0B21" w:rsidRDefault="008E0B21" w:rsidP="008E0B21">
      <w:pPr>
        <w:spacing w:after="0" w:line="240" w:lineRule="auto"/>
        <w:jc w:val="both"/>
        <w:rPr>
          <w:rFonts w:ascii="Times New Roman" w:eastAsia="Calibri" w:hAnsi="Times New Roman" w:cs="Times New Roman"/>
          <w:b/>
          <w:sz w:val="24"/>
          <w:szCs w:val="24"/>
        </w:rPr>
      </w:pP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b/>
          <w:sz w:val="24"/>
          <w:szCs w:val="24"/>
        </w:rPr>
        <w:t>Режим работы</w:t>
      </w:r>
      <w:r w:rsidRPr="008E0B21">
        <w:rPr>
          <w:rFonts w:ascii="Times New Roman" w:eastAsia="Calibri" w:hAnsi="Times New Roman" w:cs="Times New Roman"/>
          <w:sz w:val="24"/>
          <w:szCs w:val="24"/>
        </w:rPr>
        <w:t xml:space="preserve"> МБДОУ № 6 «Солнышко»: 12 часов (с 7.00 до 19.00 ч.),  рабочая неделя состоит из 5 дней, суббота и воскресенье - выходные дни. Согласно статье 112 Трудового Кодекса Ро</w:t>
      </w:r>
      <w:r w:rsidRPr="008E0B21">
        <w:rPr>
          <w:rFonts w:ascii="Times New Roman" w:eastAsia="Calibri" w:hAnsi="Times New Roman" w:cs="Times New Roman"/>
          <w:sz w:val="24"/>
          <w:szCs w:val="24"/>
        </w:rPr>
        <w:t>с</w:t>
      </w:r>
      <w:r w:rsidRPr="008E0B21">
        <w:rPr>
          <w:rFonts w:ascii="Times New Roman" w:eastAsia="Calibri" w:hAnsi="Times New Roman" w:cs="Times New Roman"/>
          <w:sz w:val="24"/>
          <w:szCs w:val="24"/>
        </w:rPr>
        <w:t>сийской Федерации, а также Постановления Правительства РФ от 14.10.2017 г. № 1250 «О пер</w:t>
      </w:r>
      <w:r w:rsidRPr="008E0B21">
        <w:rPr>
          <w:rFonts w:ascii="Times New Roman" w:eastAsia="Calibri" w:hAnsi="Times New Roman" w:cs="Times New Roman"/>
          <w:sz w:val="24"/>
          <w:szCs w:val="24"/>
        </w:rPr>
        <w:t>е</w:t>
      </w:r>
      <w:r w:rsidRPr="008E0B21">
        <w:rPr>
          <w:rFonts w:ascii="Times New Roman" w:eastAsia="Calibri" w:hAnsi="Times New Roman" w:cs="Times New Roman"/>
          <w:sz w:val="24"/>
          <w:szCs w:val="24"/>
        </w:rPr>
        <w:lastRenderedPageBreak/>
        <w:t xml:space="preserve">носе выходных дней в 2022-2023г.», в годовом календарном учебном графике учтены нерабочие (выходные и праздничные) дни.  </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ДОУ в годовой календарный учебный график, утверждаются приказом заведующего и доводятся до всех участников образовательного процесса. </w:t>
      </w:r>
      <w:r w:rsidRPr="008E0B21">
        <w:rPr>
          <w:rFonts w:ascii="Times New Roman" w:eastAsia="Calibri" w:hAnsi="Times New Roman" w:cs="Times New Roman"/>
          <w:b/>
          <w:sz w:val="24"/>
          <w:szCs w:val="24"/>
        </w:rPr>
        <w:t xml:space="preserve"> </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Муниципальное бюджетное  дошкольное образовательное учреждение  детский сад № 6 «Со</w:t>
      </w:r>
      <w:r w:rsidRPr="008E0B21">
        <w:rPr>
          <w:rFonts w:ascii="Times New Roman" w:eastAsia="Calibri" w:hAnsi="Times New Roman" w:cs="Times New Roman"/>
          <w:sz w:val="24"/>
          <w:szCs w:val="24"/>
        </w:rPr>
        <w:t>л</w:t>
      </w:r>
      <w:r w:rsidRPr="008E0B21">
        <w:rPr>
          <w:rFonts w:ascii="Times New Roman" w:eastAsia="Calibri" w:hAnsi="Times New Roman" w:cs="Times New Roman"/>
          <w:sz w:val="24"/>
          <w:szCs w:val="24"/>
        </w:rPr>
        <w:t>нышко» в установленном законодательством Российской Федерации порядке несет ответстве</w:t>
      </w:r>
      <w:r w:rsidRPr="008E0B21">
        <w:rPr>
          <w:rFonts w:ascii="Times New Roman" w:eastAsia="Calibri" w:hAnsi="Times New Roman" w:cs="Times New Roman"/>
          <w:sz w:val="24"/>
          <w:szCs w:val="24"/>
        </w:rPr>
        <w:t>н</w:t>
      </w:r>
      <w:r w:rsidRPr="008E0B21">
        <w:rPr>
          <w:rFonts w:ascii="Times New Roman" w:eastAsia="Calibri" w:hAnsi="Times New Roman" w:cs="Times New Roman"/>
          <w:sz w:val="24"/>
          <w:szCs w:val="24"/>
        </w:rPr>
        <w:t>ность за реализацию не в полном объеме образовательных программ в соответствии с календа</w:t>
      </w:r>
      <w:r w:rsidRPr="008E0B21">
        <w:rPr>
          <w:rFonts w:ascii="Times New Roman" w:eastAsia="Calibri" w:hAnsi="Times New Roman" w:cs="Times New Roman"/>
          <w:sz w:val="24"/>
          <w:szCs w:val="24"/>
        </w:rPr>
        <w:t>р</w:t>
      </w:r>
      <w:r w:rsidRPr="008E0B21">
        <w:rPr>
          <w:rFonts w:ascii="Times New Roman" w:eastAsia="Calibri" w:hAnsi="Times New Roman" w:cs="Times New Roman"/>
          <w:sz w:val="24"/>
          <w:szCs w:val="24"/>
        </w:rPr>
        <w:t>ным учебным графиком.</w:t>
      </w:r>
    </w:p>
    <w:p w:rsidR="008E0B21" w:rsidRPr="008E0B21" w:rsidRDefault="008E0B21" w:rsidP="008E0B21">
      <w:pPr>
        <w:spacing w:after="0" w:line="240" w:lineRule="auto"/>
        <w:jc w:val="both"/>
        <w:rPr>
          <w:rFonts w:ascii="Times New Roman" w:eastAsia="Calibri" w:hAnsi="Times New Roman" w:cs="Times New Roman"/>
          <w:b/>
          <w:sz w:val="24"/>
          <w:szCs w:val="24"/>
        </w:rPr>
      </w:pPr>
    </w:p>
    <w:p w:rsidR="008E0B21" w:rsidRPr="008E0B21" w:rsidRDefault="008E0B21" w:rsidP="008E0B21">
      <w:pPr>
        <w:spacing w:after="0" w:line="276" w:lineRule="auto"/>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 xml:space="preserve">ГОДОВОЙ КАЛЕНДАРНЫЙ УЧЕБНЫЙ ПЛАН – ГРАФИК </w:t>
      </w:r>
    </w:p>
    <w:p w:rsidR="008E0B21" w:rsidRPr="008E0B21" w:rsidRDefault="008E0B21" w:rsidP="008E0B21">
      <w:pPr>
        <w:spacing w:after="0" w:line="276" w:lineRule="auto"/>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 xml:space="preserve">МБДОУ № 6 «СОЛНЫШКО» </w:t>
      </w:r>
    </w:p>
    <w:p w:rsidR="008E0B21" w:rsidRPr="008E0B21" w:rsidRDefault="008E0B21" w:rsidP="008E0B21">
      <w:pPr>
        <w:spacing w:after="0" w:line="276" w:lineRule="auto"/>
        <w:jc w:val="center"/>
        <w:rPr>
          <w:rFonts w:ascii="Times New Roman" w:eastAsia="Calibri" w:hAnsi="Times New Roman" w:cs="Times New Roman"/>
          <w:sz w:val="24"/>
          <w:szCs w:val="24"/>
        </w:rPr>
      </w:pPr>
      <w:r w:rsidRPr="008E0B21">
        <w:rPr>
          <w:rFonts w:ascii="Times New Roman" w:eastAsia="Calibri" w:hAnsi="Times New Roman" w:cs="Times New Roman"/>
          <w:b/>
          <w:sz w:val="24"/>
          <w:szCs w:val="24"/>
        </w:rPr>
        <w:t>НА 2023 – 2024 УЧЕБНЫЙ ГОД</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Муниципальное бюджетное дошкольное образовательное учреждение детский сад № 6 «Со</w:t>
      </w:r>
      <w:r w:rsidRPr="008E0B21">
        <w:rPr>
          <w:rFonts w:ascii="Times New Roman" w:eastAsia="Calibri" w:hAnsi="Times New Roman" w:cs="Times New Roman"/>
          <w:sz w:val="24"/>
          <w:szCs w:val="24"/>
        </w:rPr>
        <w:t>л</w:t>
      </w:r>
      <w:r w:rsidRPr="008E0B21">
        <w:rPr>
          <w:rFonts w:ascii="Times New Roman" w:eastAsia="Calibri" w:hAnsi="Times New Roman" w:cs="Times New Roman"/>
          <w:sz w:val="24"/>
          <w:szCs w:val="24"/>
        </w:rPr>
        <w:t>нышко» функционирует при пятидневной рабочей неделе (исключая субботу и воскресенье - в</w:t>
      </w:r>
      <w:r w:rsidRPr="008E0B21">
        <w:rPr>
          <w:rFonts w:ascii="Times New Roman" w:eastAsia="Calibri" w:hAnsi="Times New Roman" w:cs="Times New Roman"/>
          <w:sz w:val="24"/>
          <w:szCs w:val="24"/>
        </w:rPr>
        <w:t>ы</w:t>
      </w:r>
      <w:r w:rsidRPr="008E0B21">
        <w:rPr>
          <w:rFonts w:ascii="Times New Roman" w:eastAsia="Calibri" w:hAnsi="Times New Roman" w:cs="Times New Roman"/>
          <w:sz w:val="24"/>
          <w:szCs w:val="24"/>
        </w:rPr>
        <w:t xml:space="preserve">ходные), время работы  с 07.00 до 19.00 часов. </w:t>
      </w:r>
    </w:p>
    <w:p w:rsidR="008E0B21" w:rsidRPr="008E0B21" w:rsidRDefault="008E0B21" w:rsidP="008E0B21">
      <w:pPr>
        <w:spacing w:after="0" w:line="240" w:lineRule="auto"/>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 xml:space="preserve"> </w:t>
      </w:r>
    </w:p>
    <w:p w:rsidR="008E0B21" w:rsidRPr="008E0B21" w:rsidRDefault="008E0B21" w:rsidP="008E0B21">
      <w:pPr>
        <w:shd w:val="clear" w:color="auto" w:fill="FFFFFF"/>
        <w:spacing w:after="0" w:line="240" w:lineRule="auto"/>
        <w:rPr>
          <w:rFonts w:ascii="Times New Roman" w:eastAsia="Times New Roman" w:hAnsi="Times New Roman" w:cs="Times New Roman"/>
          <w:b/>
          <w:sz w:val="24"/>
          <w:szCs w:val="24"/>
          <w:lang w:eastAsia="ru-RU"/>
        </w:rPr>
      </w:pPr>
      <w:r w:rsidRPr="008E0B21">
        <w:rPr>
          <w:rFonts w:ascii="Times New Roman" w:eastAsia="Calibri" w:hAnsi="Times New Roman" w:cs="Times New Roman"/>
          <w:b/>
          <w:sz w:val="24"/>
          <w:szCs w:val="24"/>
        </w:rPr>
        <w:t xml:space="preserve"> </w:t>
      </w:r>
      <w:r w:rsidRPr="008E0B21">
        <w:rPr>
          <w:rFonts w:ascii="Times New Roman" w:eastAsia="Times New Roman" w:hAnsi="Times New Roman" w:cs="Times New Roman"/>
          <w:b/>
          <w:sz w:val="24"/>
          <w:szCs w:val="24"/>
          <w:lang w:eastAsia="ru-RU"/>
        </w:rPr>
        <w:t>В ДОУ функционируют 4 группы:</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1 младшая группа - дети 1,5 - 3 лет;</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вторая младшая группа - дети   3 – 4 лет;</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разновозрастная  группа   - дети 4 – 7 лет.</w:t>
      </w:r>
    </w:p>
    <w:p w:rsidR="008E0B21" w:rsidRPr="008E0B21" w:rsidRDefault="008E0B21" w:rsidP="00A91D75">
      <w:pPr>
        <w:numPr>
          <w:ilvl w:val="0"/>
          <w:numId w:val="43"/>
        </w:numPr>
        <w:shd w:val="clear" w:color="auto" w:fill="FFFFFF"/>
        <w:spacing w:after="0" w:line="240" w:lineRule="auto"/>
        <w:contextualSpacing/>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логопедическая группа  - дети 4 – 7 лет;</w:t>
      </w: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p>
    <w:p w:rsidR="008E0B21" w:rsidRPr="008E0B21" w:rsidRDefault="008E0B21" w:rsidP="008E0B21">
      <w:pPr>
        <w:shd w:val="clear" w:color="auto" w:fill="FFFFFF"/>
        <w:spacing w:after="0" w:line="240" w:lineRule="auto"/>
        <w:rPr>
          <w:rFonts w:ascii="Times New Roman" w:eastAsia="Times New Roman" w:hAnsi="Times New Roman" w:cs="Times New Roman"/>
          <w:sz w:val="24"/>
          <w:szCs w:val="24"/>
          <w:lang w:eastAsia="ru-RU"/>
        </w:rPr>
      </w:pPr>
    </w:p>
    <w:tbl>
      <w:tblPr>
        <w:tblStyle w:val="110"/>
        <w:tblW w:w="10916" w:type="dxa"/>
        <w:tblInd w:w="-318" w:type="dxa"/>
        <w:tblLayout w:type="fixed"/>
        <w:tblLook w:val="04A0" w:firstRow="1" w:lastRow="0" w:firstColumn="1" w:lastColumn="0" w:noHBand="0" w:noVBand="1"/>
      </w:tblPr>
      <w:tblGrid>
        <w:gridCol w:w="1980"/>
        <w:gridCol w:w="166"/>
        <w:gridCol w:w="1499"/>
        <w:gridCol w:w="1369"/>
        <w:gridCol w:w="2037"/>
        <w:gridCol w:w="2037"/>
        <w:gridCol w:w="1828"/>
      </w:tblGrid>
      <w:tr w:rsidR="008E0B21" w:rsidRPr="008E0B21" w:rsidTr="001E0FC7">
        <w:trPr>
          <w:trHeight w:val="414"/>
        </w:trPr>
        <w:tc>
          <w:tcPr>
            <w:tcW w:w="3645" w:type="dxa"/>
            <w:gridSpan w:val="3"/>
            <w:vMerge w:val="restart"/>
            <w:tcBorders>
              <w:tl2br w:val="single" w:sz="4" w:space="0" w:color="auto"/>
            </w:tcBorders>
          </w:tcPr>
          <w:p w:rsidR="008E0B21" w:rsidRPr="008E0B21" w:rsidRDefault="008E0B21" w:rsidP="008E0B21">
            <w:pPr>
              <w:jc w:val="center"/>
              <w:rPr>
                <w:rFonts w:ascii="Times New Roman" w:hAnsi="Times New Roman" w:cs="Times New Roman"/>
                <w:b/>
                <w:sz w:val="24"/>
                <w:szCs w:val="24"/>
              </w:rPr>
            </w:pPr>
          </w:p>
          <w:p w:rsidR="008E0B21" w:rsidRPr="008E0B21" w:rsidRDefault="008E0B21" w:rsidP="008E0B21">
            <w:pPr>
              <w:jc w:val="right"/>
              <w:rPr>
                <w:rFonts w:ascii="Times New Roman" w:hAnsi="Times New Roman" w:cs="Times New Roman"/>
                <w:b/>
                <w:sz w:val="24"/>
                <w:szCs w:val="24"/>
              </w:rPr>
            </w:pPr>
            <w:r w:rsidRPr="008E0B21">
              <w:rPr>
                <w:rFonts w:ascii="Times New Roman" w:hAnsi="Times New Roman" w:cs="Times New Roman"/>
                <w:b/>
                <w:sz w:val="24"/>
                <w:szCs w:val="24"/>
              </w:rPr>
              <w:t xml:space="preserve">            Возрастные                     группы</w:t>
            </w:r>
          </w:p>
          <w:p w:rsidR="008E0B21" w:rsidRPr="008E0B21" w:rsidRDefault="008E0B21" w:rsidP="008E0B21">
            <w:pPr>
              <w:jc w:val="center"/>
              <w:rPr>
                <w:rFonts w:ascii="Times New Roman" w:hAnsi="Times New Roman" w:cs="Times New Roman"/>
                <w:b/>
                <w:sz w:val="24"/>
                <w:szCs w:val="24"/>
              </w:rPr>
            </w:pPr>
          </w:p>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 xml:space="preserve">   Содержание</w:t>
            </w:r>
          </w:p>
          <w:p w:rsidR="008E0B21" w:rsidRPr="008E0B21" w:rsidRDefault="008E0B21" w:rsidP="008E0B21">
            <w:pPr>
              <w:jc w:val="center"/>
              <w:rPr>
                <w:rFonts w:ascii="Times New Roman" w:hAnsi="Times New Roman" w:cs="Times New Roman"/>
                <w:b/>
                <w:sz w:val="24"/>
                <w:szCs w:val="24"/>
              </w:rPr>
            </w:pPr>
          </w:p>
        </w:tc>
        <w:tc>
          <w:tcPr>
            <w:tcW w:w="5443"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Общеразвивающей направленности</w:t>
            </w:r>
          </w:p>
        </w:tc>
        <w:tc>
          <w:tcPr>
            <w:tcW w:w="1828"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Компенсир</w:t>
            </w:r>
            <w:r w:rsidRPr="008E0B21">
              <w:rPr>
                <w:rFonts w:ascii="Times New Roman" w:hAnsi="Times New Roman" w:cs="Times New Roman"/>
                <w:b/>
                <w:sz w:val="24"/>
                <w:szCs w:val="24"/>
              </w:rPr>
              <w:t>у</w:t>
            </w:r>
            <w:r w:rsidRPr="008E0B21">
              <w:rPr>
                <w:rFonts w:ascii="Times New Roman" w:hAnsi="Times New Roman" w:cs="Times New Roman"/>
                <w:b/>
                <w:sz w:val="24"/>
                <w:szCs w:val="24"/>
              </w:rPr>
              <w:t>ющей напра</w:t>
            </w:r>
            <w:r w:rsidRPr="008E0B21">
              <w:rPr>
                <w:rFonts w:ascii="Times New Roman" w:hAnsi="Times New Roman" w:cs="Times New Roman"/>
                <w:b/>
                <w:sz w:val="24"/>
                <w:szCs w:val="24"/>
              </w:rPr>
              <w:t>в</w:t>
            </w:r>
            <w:r w:rsidRPr="008E0B21">
              <w:rPr>
                <w:rFonts w:ascii="Times New Roman" w:hAnsi="Times New Roman" w:cs="Times New Roman"/>
                <w:b/>
                <w:sz w:val="24"/>
                <w:szCs w:val="24"/>
              </w:rPr>
              <w:t>ленности</w:t>
            </w:r>
          </w:p>
        </w:tc>
      </w:tr>
      <w:tr w:rsidR="008E0B21" w:rsidRPr="008E0B21" w:rsidTr="001E0FC7">
        <w:trPr>
          <w:trHeight w:val="666"/>
        </w:trPr>
        <w:tc>
          <w:tcPr>
            <w:tcW w:w="3645" w:type="dxa"/>
            <w:gridSpan w:val="3"/>
            <w:vMerge/>
            <w:tcBorders>
              <w:tl2br w:val="single" w:sz="4" w:space="0" w:color="auto"/>
            </w:tcBorders>
          </w:tcPr>
          <w:p w:rsidR="008E0B21" w:rsidRPr="008E0B21" w:rsidRDefault="008E0B21" w:rsidP="008E0B21">
            <w:pPr>
              <w:jc w:val="center"/>
              <w:rPr>
                <w:rFonts w:ascii="Times New Roman" w:hAnsi="Times New Roman" w:cs="Times New Roman"/>
                <w:b/>
                <w:sz w:val="24"/>
                <w:szCs w:val="24"/>
              </w:rPr>
            </w:pPr>
          </w:p>
        </w:tc>
        <w:tc>
          <w:tcPr>
            <w:tcW w:w="1369" w:type="dxa"/>
          </w:tcPr>
          <w:p w:rsidR="008E0B21" w:rsidRPr="008E0B21" w:rsidRDefault="008E0B21" w:rsidP="008E0B21">
            <w:pPr>
              <w:jc w:val="center"/>
              <w:rPr>
                <w:rFonts w:ascii="Times New Roman" w:hAnsi="Times New Roman" w:cs="Times New Roman"/>
                <w:b/>
                <w:sz w:val="24"/>
                <w:szCs w:val="24"/>
              </w:rPr>
            </w:pPr>
          </w:p>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1 мла</w:t>
            </w:r>
            <w:r w:rsidRPr="008E0B21">
              <w:rPr>
                <w:rFonts w:ascii="Times New Roman" w:hAnsi="Times New Roman" w:cs="Times New Roman"/>
                <w:b/>
                <w:sz w:val="24"/>
                <w:szCs w:val="24"/>
              </w:rPr>
              <w:t>д</w:t>
            </w:r>
            <w:r w:rsidRPr="008E0B21">
              <w:rPr>
                <w:rFonts w:ascii="Times New Roman" w:hAnsi="Times New Roman" w:cs="Times New Roman"/>
                <w:b/>
                <w:sz w:val="24"/>
                <w:szCs w:val="24"/>
              </w:rPr>
              <w:t>шая (ясельная)</w:t>
            </w:r>
          </w:p>
        </w:tc>
        <w:tc>
          <w:tcPr>
            <w:tcW w:w="2037" w:type="dxa"/>
          </w:tcPr>
          <w:p w:rsidR="008E0B21" w:rsidRPr="008E0B21" w:rsidRDefault="008E0B21" w:rsidP="008E0B21">
            <w:pPr>
              <w:jc w:val="center"/>
              <w:rPr>
                <w:rFonts w:ascii="Times New Roman" w:hAnsi="Times New Roman" w:cs="Times New Roman"/>
                <w:b/>
                <w:sz w:val="24"/>
                <w:szCs w:val="24"/>
              </w:rPr>
            </w:pPr>
          </w:p>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вторая младшая</w:t>
            </w:r>
          </w:p>
        </w:tc>
        <w:tc>
          <w:tcPr>
            <w:tcW w:w="2037" w:type="dxa"/>
          </w:tcPr>
          <w:p w:rsidR="008E0B21" w:rsidRPr="008E0B21" w:rsidRDefault="008E0B21" w:rsidP="008E0B21">
            <w:pPr>
              <w:jc w:val="center"/>
              <w:rPr>
                <w:rFonts w:ascii="Times New Roman" w:hAnsi="Times New Roman" w:cs="Times New Roman"/>
                <w:b/>
                <w:sz w:val="24"/>
                <w:szCs w:val="24"/>
              </w:rPr>
            </w:pPr>
          </w:p>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разновозрастная</w:t>
            </w:r>
          </w:p>
          <w:p w:rsidR="008E0B21" w:rsidRPr="008E0B21" w:rsidRDefault="008E0B21" w:rsidP="008E0B21">
            <w:pPr>
              <w:jc w:val="center"/>
              <w:rPr>
                <w:rFonts w:ascii="Times New Roman" w:hAnsi="Times New Roman" w:cs="Times New Roman"/>
                <w:b/>
                <w:sz w:val="24"/>
                <w:szCs w:val="24"/>
              </w:rPr>
            </w:pPr>
          </w:p>
        </w:tc>
        <w:tc>
          <w:tcPr>
            <w:tcW w:w="1828" w:type="dxa"/>
          </w:tcPr>
          <w:p w:rsidR="008E0B21" w:rsidRPr="008E0B21" w:rsidRDefault="008E0B21" w:rsidP="008E0B21">
            <w:pPr>
              <w:jc w:val="center"/>
              <w:rPr>
                <w:rFonts w:ascii="Times New Roman" w:hAnsi="Times New Roman" w:cs="Times New Roman"/>
                <w:b/>
                <w:sz w:val="24"/>
                <w:szCs w:val="24"/>
              </w:rPr>
            </w:pPr>
          </w:p>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логопедич</w:t>
            </w:r>
            <w:r w:rsidRPr="008E0B21">
              <w:rPr>
                <w:rFonts w:ascii="Times New Roman" w:hAnsi="Times New Roman" w:cs="Times New Roman"/>
                <w:b/>
                <w:sz w:val="24"/>
                <w:szCs w:val="24"/>
              </w:rPr>
              <w:t>е</w:t>
            </w:r>
            <w:r w:rsidRPr="008E0B21">
              <w:rPr>
                <w:rFonts w:ascii="Times New Roman" w:hAnsi="Times New Roman" w:cs="Times New Roman"/>
                <w:b/>
                <w:sz w:val="24"/>
                <w:szCs w:val="24"/>
              </w:rPr>
              <w:t>ская</w:t>
            </w:r>
          </w:p>
        </w:tc>
      </w:tr>
      <w:tr w:rsidR="008E0B21" w:rsidRPr="008E0B21" w:rsidTr="001E0FC7">
        <w:trPr>
          <w:trHeight w:val="419"/>
        </w:trPr>
        <w:tc>
          <w:tcPr>
            <w:tcW w:w="3645" w:type="dxa"/>
            <w:gridSpan w:val="3"/>
            <w:vMerge/>
            <w:tcBorders>
              <w:tl2br w:val="single" w:sz="4" w:space="0" w:color="auto"/>
            </w:tcBorders>
          </w:tcPr>
          <w:p w:rsidR="008E0B21" w:rsidRPr="008E0B21" w:rsidRDefault="008E0B21" w:rsidP="008E0B21">
            <w:pPr>
              <w:jc w:val="center"/>
              <w:rPr>
                <w:rFonts w:ascii="Times New Roman" w:hAnsi="Times New Roman" w:cs="Times New Roman"/>
                <w:b/>
                <w:sz w:val="24"/>
                <w:szCs w:val="24"/>
              </w:rPr>
            </w:pPr>
          </w:p>
        </w:tc>
        <w:tc>
          <w:tcPr>
            <w:tcW w:w="1369"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1</w:t>
            </w:r>
          </w:p>
        </w:tc>
        <w:tc>
          <w:tcPr>
            <w:tcW w:w="2037"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1</w:t>
            </w:r>
          </w:p>
        </w:tc>
        <w:tc>
          <w:tcPr>
            <w:tcW w:w="2037"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1</w:t>
            </w:r>
          </w:p>
        </w:tc>
        <w:tc>
          <w:tcPr>
            <w:tcW w:w="1828"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1</w:t>
            </w:r>
          </w:p>
        </w:tc>
      </w:tr>
      <w:tr w:rsidR="008E0B21" w:rsidRPr="008E0B21" w:rsidTr="001E0FC7">
        <w:trPr>
          <w:trHeight w:val="234"/>
        </w:trPr>
        <w:tc>
          <w:tcPr>
            <w:tcW w:w="3645" w:type="dxa"/>
            <w:gridSpan w:val="3"/>
            <w:vMerge/>
          </w:tcPr>
          <w:p w:rsidR="008E0B21" w:rsidRPr="008E0B21" w:rsidRDefault="008E0B21" w:rsidP="008E0B21">
            <w:pPr>
              <w:jc w:val="center"/>
              <w:rPr>
                <w:rFonts w:ascii="Times New Roman" w:hAnsi="Times New Roman" w:cs="Times New Roman"/>
                <w:b/>
                <w:sz w:val="24"/>
                <w:szCs w:val="24"/>
              </w:rPr>
            </w:pPr>
          </w:p>
        </w:tc>
        <w:tc>
          <w:tcPr>
            <w:tcW w:w="7271" w:type="dxa"/>
            <w:gridSpan w:val="4"/>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всего: 4 группы</w:t>
            </w:r>
          </w:p>
        </w:tc>
      </w:tr>
      <w:tr w:rsidR="008E0B21" w:rsidRPr="008E0B21" w:rsidTr="001E0FC7">
        <w:tc>
          <w:tcPr>
            <w:tcW w:w="3645"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Режим работы МБДОУ № 6 «Солнышко»</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Режим работы: 12 часов в день. 5 – ти  дневная учебная неделя.</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Рабочие дни: понедельник – пятница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Выходные дни: суббота, воскресенье.</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Часы работы: 07.00 – 19.00 ч.</w:t>
            </w:r>
          </w:p>
        </w:tc>
      </w:tr>
      <w:tr w:rsidR="008E0B21" w:rsidRPr="008E0B21" w:rsidTr="001E0FC7">
        <w:tc>
          <w:tcPr>
            <w:tcW w:w="3645"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Продолжительность учебного года</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Начало учебного года – 01 сентября 2023 г.</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Окончание учебного года – 31 мая 2024 г.</w:t>
            </w:r>
          </w:p>
        </w:tc>
      </w:tr>
      <w:tr w:rsidR="008E0B21" w:rsidRPr="008E0B21" w:rsidTr="001E0FC7">
        <w:tc>
          <w:tcPr>
            <w:tcW w:w="3645"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Количество недель в учебном году</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38 недель организованной образовательной деятельности</w:t>
            </w:r>
          </w:p>
        </w:tc>
      </w:tr>
      <w:tr w:rsidR="008E0B21" w:rsidRPr="008E0B21" w:rsidTr="001E0FC7">
        <w:tc>
          <w:tcPr>
            <w:tcW w:w="3645"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Сроки проведения каникул, их начало и окончание</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Зимние каникулы: с 30.12.2023 г. по 08.01.2024 г.</w:t>
            </w:r>
          </w:p>
          <w:p w:rsidR="008E0B21" w:rsidRPr="008E0B21" w:rsidRDefault="008E0B21" w:rsidP="008E0B21">
            <w:pPr>
              <w:rPr>
                <w:rFonts w:ascii="Times New Roman" w:hAnsi="Times New Roman" w:cs="Times New Roman"/>
                <w:sz w:val="24"/>
                <w:szCs w:val="24"/>
              </w:rPr>
            </w:pPr>
          </w:p>
        </w:tc>
      </w:tr>
      <w:tr w:rsidR="008E0B21" w:rsidRPr="008E0B21" w:rsidTr="001E0FC7">
        <w:trPr>
          <w:trHeight w:val="598"/>
        </w:trPr>
        <w:tc>
          <w:tcPr>
            <w:tcW w:w="1980" w:type="dxa"/>
            <w:vMerge w:val="restart"/>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Сроки провед</w:t>
            </w:r>
            <w:r w:rsidRPr="008E0B21">
              <w:rPr>
                <w:rFonts w:ascii="Times New Roman" w:hAnsi="Times New Roman" w:cs="Times New Roman"/>
                <w:b/>
                <w:sz w:val="24"/>
                <w:szCs w:val="24"/>
              </w:rPr>
              <w:t>е</w:t>
            </w:r>
            <w:r w:rsidRPr="008E0B21">
              <w:rPr>
                <w:rFonts w:ascii="Times New Roman" w:hAnsi="Times New Roman" w:cs="Times New Roman"/>
                <w:b/>
                <w:sz w:val="24"/>
                <w:szCs w:val="24"/>
              </w:rPr>
              <w:t>ния педагог</w:t>
            </w:r>
            <w:r w:rsidRPr="008E0B21">
              <w:rPr>
                <w:rFonts w:ascii="Times New Roman" w:hAnsi="Times New Roman" w:cs="Times New Roman"/>
                <w:b/>
                <w:sz w:val="24"/>
                <w:szCs w:val="24"/>
              </w:rPr>
              <w:t>и</w:t>
            </w:r>
            <w:r w:rsidRPr="008E0B21">
              <w:rPr>
                <w:rFonts w:ascii="Times New Roman" w:hAnsi="Times New Roman" w:cs="Times New Roman"/>
                <w:b/>
                <w:sz w:val="24"/>
                <w:szCs w:val="24"/>
              </w:rPr>
              <w:t>ческой диагн</w:t>
            </w:r>
            <w:r w:rsidRPr="008E0B21">
              <w:rPr>
                <w:rFonts w:ascii="Times New Roman" w:hAnsi="Times New Roman" w:cs="Times New Roman"/>
                <w:b/>
                <w:sz w:val="24"/>
                <w:szCs w:val="24"/>
              </w:rPr>
              <w:t>о</w:t>
            </w:r>
            <w:r w:rsidRPr="008E0B21">
              <w:rPr>
                <w:rFonts w:ascii="Times New Roman" w:hAnsi="Times New Roman" w:cs="Times New Roman"/>
                <w:b/>
                <w:sz w:val="24"/>
                <w:szCs w:val="24"/>
              </w:rPr>
              <w:t>стики</w:t>
            </w:r>
          </w:p>
          <w:p w:rsidR="008E0B21" w:rsidRPr="008E0B21" w:rsidRDefault="008E0B21" w:rsidP="008E0B21">
            <w:pPr>
              <w:jc w:val="center"/>
              <w:rPr>
                <w:rFonts w:ascii="Times New Roman" w:hAnsi="Times New Roman" w:cs="Times New Roman"/>
                <w:b/>
                <w:sz w:val="24"/>
                <w:szCs w:val="24"/>
              </w:rPr>
            </w:pPr>
          </w:p>
        </w:tc>
        <w:tc>
          <w:tcPr>
            <w:tcW w:w="1665" w:type="dxa"/>
            <w:gridSpan w:val="2"/>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Начало года</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01.09.2023 г. – 15.09.2023 г.</w:t>
            </w:r>
          </w:p>
        </w:tc>
      </w:tr>
      <w:tr w:rsidR="008E0B21" w:rsidRPr="008E0B21" w:rsidTr="001E0FC7">
        <w:tc>
          <w:tcPr>
            <w:tcW w:w="1980" w:type="dxa"/>
            <w:vMerge/>
          </w:tcPr>
          <w:p w:rsidR="008E0B21" w:rsidRPr="008E0B21" w:rsidRDefault="008E0B21" w:rsidP="008E0B21">
            <w:pPr>
              <w:jc w:val="center"/>
              <w:rPr>
                <w:rFonts w:ascii="Times New Roman" w:hAnsi="Times New Roman" w:cs="Times New Roman"/>
                <w:b/>
                <w:sz w:val="24"/>
                <w:szCs w:val="24"/>
              </w:rPr>
            </w:pPr>
          </w:p>
        </w:tc>
        <w:tc>
          <w:tcPr>
            <w:tcW w:w="1665" w:type="dxa"/>
            <w:gridSpan w:val="2"/>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Конец года</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20.05.2024 г. – 31.05.2024 г.</w:t>
            </w:r>
          </w:p>
        </w:tc>
      </w:tr>
      <w:tr w:rsidR="008E0B21" w:rsidRPr="008E0B21" w:rsidTr="001E0FC7">
        <w:tc>
          <w:tcPr>
            <w:tcW w:w="3645"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Перечень проводимых праз</w:t>
            </w:r>
            <w:r w:rsidRPr="008E0B21">
              <w:rPr>
                <w:rFonts w:ascii="Times New Roman" w:hAnsi="Times New Roman" w:cs="Times New Roman"/>
                <w:b/>
                <w:sz w:val="24"/>
                <w:szCs w:val="24"/>
              </w:rPr>
              <w:t>д</w:t>
            </w:r>
            <w:r w:rsidRPr="008E0B21">
              <w:rPr>
                <w:rFonts w:ascii="Times New Roman" w:hAnsi="Times New Roman" w:cs="Times New Roman"/>
                <w:b/>
                <w:sz w:val="24"/>
                <w:szCs w:val="24"/>
              </w:rPr>
              <w:t>ников, развлечений, дни зд</w:t>
            </w:r>
            <w:r w:rsidRPr="008E0B21">
              <w:rPr>
                <w:rFonts w:ascii="Times New Roman" w:hAnsi="Times New Roman" w:cs="Times New Roman"/>
                <w:b/>
                <w:sz w:val="24"/>
                <w:szCs w:val="24"/>
              </w:rPr>
              <w:t>о</w:t>
            </w:r>
            <w:r w:rsidRPr="008E0B21">
              <w:rPr>
                <w:rFonts w:ascii="Times New Roman" w:hAnsi="Times New Roman" w:cs="Times New Roman"/>
                <w:b/>
                <w:sz w:val="24"/>
                <w:szCs w:val="24"/>
              </w:rPr>
              <w:lastRenderedPageBreak/>
              <w:t>ровья для воспитанников МБДОУ</w:t>
            </w:r>
          </w:p>
        </w:tc>
        <w:tc>
          <w:tcPr>
            <w:tcW w:w="7271" w:type="dxa"/>
            <w:gridSpan w:val="4"/>
          </w:tcPr>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lastRenderedPageBreak/>
              <w:t xml:space="preserve"> Праздник «День знаний» (по группам)</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воспитателя и всех дошкольных работников</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lastRenderedPageBreak/>
              <w:t>Международный день пожилых людей</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Праздник « Осень золотая в гости к нам пришла!»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отца в России»</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народного единства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Утренник « Звонко песни запеваем, мам своих мы поздравляем!»</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неизвестного солдата; Международный день инвалидов</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Героев Отечества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Утренник « Новый год – в гости к нам идет!»</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снятия блокады Ленинграда; День освобождения Красной а</w:t>
            </w:r>
            <w:r w:rsidRPr="008E0B21">
              <w:rPr>
                <w:rFonts w:ascii="Times New Roman" w:hAnsi="Times New Roman" w:cs="Times New Roman"/>
                <w:sz w:val="24"/>
                <w:szCs w:val="24"/>
              </w:rPr>
              <w:t>р</w:t>
            </w:r>
            <w:r w:rsidRPr="008E0B21">
              <w:rPr>
                <w:rFonts w:ascii="Times New Roman" w:hAnsi="Times New Roman" w:cs="Times New Roman"/>
                <w:sz w:val="24"/>
                <w:szCs w:val="24"/>
              </w:rPr>
              <w:t>мией крупнейшего «лагеря смерти» Аушвиц-Биркенау (Освенц</w:t>
            </w:r>
            <w:r w:rsidRPr="008E0B21">
              <w:rPr>
                <w:rFonts w:ascii="Times New Roman" w:hAnsi="Times New Roman" w:cs="Times New Roman"/>
                <w:sz w:val="24"/>
                <w:szCs w:val="24"/>
              </w:rPr>
              <w:t>и</w:t>
            </w:r>
            <w:r w:rsidRPr="008E0B21">
              <w:rPr>
                <w:rFonts w:ascii="Times New Roman" w:hAnsi="Times New Roman" w:cs="Times New Roman"/>
                <w:sz w:val="24"/>
                <w:szCs w:val="24"/>
              </w:rPr>
              <w:t>ма)- День памяти жертв Холокоста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разгрома  советскими войсками немецко-фашистских вой</w:t>
            </w:r>
            <w:proofErr w:type="gramStart"/>
            <w:r w:rsidRPr="008E0B21">
              <w:rPr>
                <w:rFonts w:ascii="Times New Roman" w:hAnsi="Times New Roman" w:cs="Times New Roman"/>
                <w:sz w:val="24"/>
                <w:szCs w:val="24"/>
              </w:rPr>
              <w:t>ск в Ст</w:t>
            </w:r>
            <w:proofErr w:type="gramEnd"/>
            <w:r w:rsidRPr="008E0B21">
              <w:rPr>
                <w:rFonts w:ascii="Times New Roman" w:hAnsi="Times New Roman" w:cs="Times New Roman"/>
                <w:sz w:val="24"/>
                <w:szCs w:val="24"/>
              </w:rPr>
              <w:t>алинградской битве</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 xml:space="preserve">Музыкально-спортивное развлечение посвященное дню защитника отечества </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«Наша армия сильна – охраняет мир она!»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Музыкальное развлечение «Гуляй масленица-затейница»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Утренник « Женский день – 8 марта!»</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День воссоединения Крыма с Россией</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 xml:space="preserve">Флэш-моб «День Здоровья» </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Развлечение День космонавтики « Если только захотим, мы и в космос улетим!»</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Праздник « Ваша Победа в наших сердцах!»</w:t>
            </w:r>
          </w:p>
          <w:p w:rsidR="008E0B21" w:rsidRPr="008E0B21" w:rsidRDefault="008E0B21" w:rsidP="008E0B21">
            <w:pPr>
              <w:jc w:val="both"/>
              <w:rPr>
                <w:rFonts w:ascii="Times New Roman" w:hAnsi="Times New Roman" w:cs="Times New Roman"/>
                <w:sz w:val="24"/>
                <w:szCs w:val="24"/>
              </w:rPr>
            </w:pPr>
            <w:r w:rsidRPr="008E0B21">
              <w:rPr>
                <w:rFonts w:ascii="Times New Roman" w:hAnsi="Times New Roman" w:cs="Times New Roman"/>
                <w:sz w:val="24"/>
                <w:szCs w:val="24"/>
              </w:rPr>
              <w:t>Утренник « До свиданья, детский сад!</w:t>
            </w:r>
          </w:p>
        </w:tc>
      </w:tr>
      <w:tr w:rsidR="008E0B21" w:rsidRPr="008E0B21" w:rsidTr="001E0FC7">
        <w:tc>
          <w:tcPr>
            <w:tcW w:w="3645" w:type="dxa"/>
            <w:gridSpan w:val="3"/>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lastRenderedPageBreak/>
              <w:t>Праздничные дни</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4-6  ноября – День народного единства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30 - 8 января – Новогодний праздник</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23-25 февраля – День защитника Отечества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8-10  марта - Международный женский день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28 -1  мая – Праздник весны и труда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9-12 мая – День Победы</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12 июня – День России </w:t>
            </w:r>
          </w:p>
        </w:tc>
      </w:tr>
      <w:tr w:rsidR="008E0B21" w:rsidRPr="008E0B21" w:rsidTr="001E0FC7">
        <w:trPr>
          <w:trHeight w:val="594"/>
        </w:trPr>
        <w:tc>
          <w:tcPr>
            <w:tcW w:w="2146" w:type="dxa"/>
            <w:gridSpan w:val="2"/>
            <w:vMerge w:val="restart"/>
          </w:tcPr>
          <w:p w:rsidR="008E0B21" w:rsidRPr="008E0B21" w:rsidRDefault="008E0B21" w:rsidP="008E0B21">
            <w:pPr>
              <w:rPr>
                <w:rFonts w:ascii="Times New Roman" w:hAnsi="Times New Roman" w:cs="Times New Roman"/>
                <w:b/>
                <w:sz w:val="24"/>
                <w:szCs w:val="24"/>
              </w:rPr>
            </w:pPr>
            <w:r w:rsidRPr="008E0B21">
              <w:rPr>
                <w:rFonts w:ascii="Times New Roman" w:hAnsi="Times New Roman" w:cs="Times New Roman"/>
                <w:b/>
                <w:sz w:val="24"/>
                <w:szCs w:val="24"/>
              </w:rPr>
              <w:t>Работа в МБДОУ в летний оздор</w:t>
            </w:r>
            <w:r w:rsidRPr="008E0B21">
              <w:rPr>
                <w:rFonts w:ascii="Times New Roman" w:hAnsi="Times New Roman" w:cs="Times New Roman"/>
                <w:b/>
                <w:sz w:val="24"/>
                <w:szCs w:val="24"/>
              </w:rPr>
              <w:t>о</w:t>
            </w:r>
            <w:r w:rsidRPr="008E0B21">
              <w:rPr>
                <w:rFonts w:ascii="Times New Roman" w:hAnsi="Times New Roman" w:cs="Times New Roman"/>
                <w:b/>
                <w:sz w:val="24"/>
                <w:szCs w:val="24"/>
              </w:rPr>
              <w:t>вительный пер</w:t>
            </w:r>
            <w:r w:rsidRPr="008E0B21">
              <w:rPr>
                <w:rFonts w:ascii="Times New Roman" w:hAnsi="Times New Roman" w:cs="Times New Roman"/>
                <w:b/>
                <w:sz w:val="24"/>
                <w:szCs w:val="24"/>
              </w:rPr>
              <w:t>и</w:t>
            </w:r>
            <w:r w:rsidRPr="008E0B21">
              <w:rPr>
                <w:rFonts w:ascii="Times New Roman" w:hAnsi="Times New Roman" w:cs="Times New Roman"/>
                <w:b/>
                <w:sz w:val="24"/>
                <w:szCs w:val="24"/>
              </w:rPr>
              <w:t>од</w:t>
            </w:r>
          </w:p>
        </w:tc>
        <w:tc>
          <w:tcPr>
            <w:tcW w:w="1499"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Количество недель</w:t>
            </w:r>
          </w:p>
        </w:tc>
        <w:tc>
          <w:tcPr>
            <w:tcW w:w="7271" w:type="dxa"/>
            <w:gridSpan w:val="4"/>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13 недель</w:t>
            </w:r>
          </w:p>
          <w:p w:rsidR="008E0B21" w:rsidRPr="008E0B21" w:rsidRDefault="008E0B21" w:rsidP="008E0B21">
            <w:pPr>
              <w:rPr>
                <w:rFonts w:ascii="Times New Roman" w:hAnsi="Times New Roman" w:cs="Times New Roman"/>
                <w:sz w:val="24"/>
                <w:szCs w:val="24"/>
              </w:rPr>
            </w:pPr>
          </w:p>
        </w:tc>
      </w:tr>
      <w:tr w:rsidR="008E0B21" w:rsidRPr="008E0B21" w:rsidTr="001E0FC7">
        <w:trPr>
          <w:trHeight w:val="1656"/>
        </w:trPr>
        <w:tc>
          <w:tcPr>
            <w:tcW w:w="2146" w:type="dxa"/>
            <w:gridSpan w:val="2"/>
            <w:vMerge/>
          </w:tcPr>
          <w:p w:rsidR="008E0B21" w:rsidRPr="008E0B21" w:rsidRDefault="008E0B21" w:rsidP="008E0B21">
            <w:pPr>
              <w:rPr>
                <w:rFonts w:ascii="Times New Roman" w:hAnsi="Times New Roman" w:cs="Times New Roman"/>
                <w:b/>
                <w:sz w:val="24"/>
                <w:szCs w:val="24"/>
              </w:rPr>
            </w:pPr>
          </w:p>
        </w:tc>
        <w:tc>
          <w:tcPr>
            <w:tcW w:w="1499" w:type="dxa"/>
          </w:tcPr>
          <w:p w:rsidR="008E0B21" w:rsidRPr="008E0B21" w:rsidRDefault="008E0B21" w:rsidP="008E0B21">
            <w:pPr>
              <w:rPr>
                <w:rFonts w:ascii="Times New Roman" w:hAnsi="Times New Roman" w:cs="Times New Roman"/>
                <w:b/>
                <w:sz w:val="24"/>
                <w:szCs w:val="24"/>
              </w:rPr>
            </w:pPr>
          </w:p>
        </w:tc>
        <w:tc>
          <w:tcPr>
            <w:tcW w:w="7271" w:type="dxa"/>
            <w:gridSpan w:val="4"/>
          </w:tcPr>
          <w:p w:rsidR="008E0B21" w:rsidRPr="008E0B21" w:rsidRDefault="008E0B21" w:rsidP="008E0B21">
            <w:pPr>
              <w:jc w:val="both"/>
              <w:rPr>
                <w:rFonts w:ascii="Times New Roman" w:hAnsi="Times New Roman" w:cs="Times New Roman"/>
                <w:i/>
                <w:sz w:val="24"/>
                <w:szCs w:val="24"/>
              </w:rPr>
            </w:pPr>
            <w:r w:rsidRPr="008E0B21">
              <w:rPr>
                <w:rFonts w:ascii="Times New Roman" w:hAnsi="Times New Roman" w:cs="Times New Roman"/>
                <w:sz w:val="24"/>
                <w:szCs w:val="24"/>
              </w:rPr>
              <w:t>С 03.06.2024г. по 30.08.2024г. – работа в режиме летнее – оздоров</w:t>
            </w:r>
            <w:r w:rsidRPr="008E0B21">
              <w:rPr>
                <w:rFonts w:ascii="Times New Roman" w:hAnsi="Times New Roman" w:cs="Times New Roman"/>
                <w:sz w:val="24"/>
                <w:szCs w:val="24"/>
              </w:rPr>
              <w:t>и</w:t>
            </w:r>
            <w:r w:rsidRPr="008E0B21">
              <w:rPr>
                <w:rFonts w:ascii="Times New Roman" w:hAnsi="Times New Roman" w:cs="Times New Roman"/>
                <w:sz w:val="24"/>
                <w:szCs w:val="24"/>
              </w:rPr>
              <w:t>тельного сезона с проведением организованной образовательной деятельности эстетически – оздоровительного цикла (музыкальная, спортивная деятельность,  изобразительное искусство).</w:t>
            </w:r>
          </w:p>
        </w:tc>
      </w:tr>
    </w:tbl>
    <w:p w:rsidR="008E0B21" w:rsidRPr="008E0B21" w:rsidRDefault="008E0B21" w:rsidP="008E0B2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8E0B21" w:rsidRPr="008E0B21" w:rsidSect="001E0FC7">
          <w:footerReference w:type="default" r:id="rId24"/>
          <w:pgSz w:w="11906" w:h="16838"/>
          <w:pgMar w:top="851" w:right="850" w:bottom="993" w:left="993" w:header="708" w:footer="708" w:gutter="0"/>
          <w:cols w:space="708"/>
          <w:docGrid w:linePitch="360"/>
        </w:sectPr>
      </w:pPr>
    </w:p>
    <w:p w:rsidR="008E0B21" w:rsidRPr="008E0B21" w:rsidRDefault="008E0B21" w:rsidP="008E0B21">
      <w:pPr>
        <w:spacing w:after="0" w:line="240" w:lineRule="auto"/>
        <w:jc w:val="center"/>
        <w:rPr>
          <w:rFonts w:ascii="Times New Roman" w:eastAsia="Calibri" w:hAnsi="Times New Roman" w:cs="Times New Roman"/>
          <w:b/>
          <w:sz w:val="28"/>
          <w:szCs w:val="28"/>
          <w:u w:val="single"/>
        </w:rPr>
      </w:pPr>
      <w:r w:rsidRPr="008E0B21">
        <w:rPr>
          <w:rFonts w:ascii="Times New Roman" w:eastAsia="Calibri" w:hAnsi="Times New Roman" w:cs="Times New Roman"/>
          <w:b/>
          <w:sz w:val="28"/>
          <w:szCs w:val="28"/>
          <w:u w:val="single"/>
        </w:rPr>
        <w:lastRenderedPageBreak/>
        <w:t>Расписание организованной образовательной деятельности всех во</w:t>
      </w:r>
      <w:r w:rsidRPr="008E0B21">
        <w:rPr>
          <w:rFonts w:ascii="Times New Roman" w:eastAsia="Calibri" w:hAnsi="Times New Roman" w:cs="Times New Roman"/>
          <w:b/>
          <w:sz w:val="28"/>
          <w:szCs w:val="28"/>
          <w:u w:val="single"/>
        </w:rPr>
        <w:t>з</w:t>
      </w:r>
      <w:r w:rsidRPr="008E0B21">
        <w:rPr>
          <w:rFonts w:ascii="Times New Roman" w:eastAsia="Calibri" w:hAnsi="Times New Roman" w:cs="Times New Roman"/>
          <w:b/>
          <w:sz w:val="28"/>
          <w:szCs w:val="28"/>
          <w:u w:val="single"/>
        </w:rPr>
        <w:t>растных групп</w:t>
      </w:r>
    </w:p>
    <w:p w:rsidR="008E0B21" w:rsidRPr="008E0B21" w:rsidRDefault="008E0B21" w:rsidP="008E0B21">
      <w:pPr>
        <w:spacing w:after="0" w:line="240" w:lineRule="auto"/>
        <w:jc w:val="center"/>
        <w:rPr>
          <w:rFonts w:ascii="Times New Roman" w:eastAsia="Calibri" w:hAnsi="Times New Roman" w:cs="Times New Roman"/>
          <w:b/>
          <w:sz w:val="28"/>
          <w:szCs w:val="28"/>
          <w:u w:val="single"/>
        </w:rPr>
      </w:pPr>
      <w:r w:rsidRPr="008E0B21">
        <w:rPr>
          <w:rFonts w:ascii="Times New Roman" w:eastAsia="Calibri" w:hAnsi="Times New Roman" w:cs="Times New Roman"/>
          <w:b/>
          <w:sz w:val="28"/>
          <w:szCs w:val="28"/>
          <w:u w:val="single"/>
        </w:rPr>
        <w:t>МБДОУ № 6 «Солнышко» на 2023-2024 учебный год</w:t>
      </w:r>
    </w:p>
    <w:p w:rsidR="008E0B21" w:rsidRPr="008E0B21" w:rsidRDefault="008E0B21" w:rsidP="008E0B21">
      <w:pPr>
        <w:spacing w:after="0" w:line="240" w:lineRule="auto"/>
        <w:jc w:val="center"/>
        <w:rPr>
          <w:rFonts w:ascii="Times New Roman" w:eastAsia="Calibri" w:hAnsi="Times New Roman" w:cs="Times New Roman"/>
          <w:b/>
          <w:sz w:val="32"/>
          <w:szCs w:val="28"/>
          <w:u w:val="single"/>
        </w:rPr>
      </w:pPr>
    </w:p>
    <w:tbl>
      <w:tblPr>
        <w:tblStyle w:val="200"/>
        <w:tblW w:w="10916" w:type="dxa"/>
        <w:tblInd w:w="-743" w:type="dxa"/>
        <w:tblLayout w:type="fixed"/>
        <w:tblLook w:val="04A0" w:firstRow="1" w:lastRow="0" w:firstColumn="1" w:lastColumn="0" w:noHBand="0" w:noVBand="1"/>
      </w:tblPr>
      <w:tblGrid>
        <w:gridCol w:w="709"/>
        <w:gridCol w:w="2269"/>
        <w:gridCol w:w="2126"/>
        <w:gridCol w:w="2977"/>
        <w:gridCol w:w="2835"/>
      </w:tblGrid>
      <w:tr w:rsidR="008E0B21" w:rsidRPr="008E0B21" w:rsidTr="001E0FC7">
        <w:trPr>
          <w:trHeight w:val="358"/>
        </w:trPr>
        <w:tc>
          <w:tcPr>
            <w:tcW w:w="709" w:type="dxa"/>
            <w:vMerge w:val="restart"/>
          </w:tcPr>
          <w:p w:rsidR="008E0B21" w:rsidRPr="008E0B21" w:rsidRDefault="008E0B21" w:rsidP="008E0B21">
            <w:pPr>
              <w:jc w:val="center"/>
              <w:rPr>
                <w:rFonts w:ascii="Times New Roman" w:eastAsia="Calibri" w:hAnsi="Times New Roman" w:cs="Times New Roman"/>
                <w:b/>
                <w:sz w:val="24"/>
                <w:szCs w:val="24"/>
              </w:rPr>
            </w:pPr>
            <w:r w:rsidRPr="008E0B21">
              <w:rPr>
                <w:rFonts w:ascii="Times New Roman" w:eastAsia="Calibri" w:hAnsi="Times New Roman" w:cs="Times New Roman"/>
                <w:b/>
                <w:sz w:val="24"/>
                <w:szCs w:val="24"/>
              </w:rPr>
              <w:t xml:space="preserve">Дни </w:t>
            </w:r>
          </w:p>
          <w:p w:rsidR="008E0B21" w:rsidRPr="008E0B21" w:rsidRDefault="008E0B21" w:rsidP="008E0B21">
            <w:pPr>
              <w:jc w:val="center"/>
              <w:rPr>
                <w:rFonts w:ascii="Times New Roman" w:hAnsi="Times New Roman" w:cs="Times New Roman"/>
                <w:sz w:val="24"/>
                <w:szCs w:val="24"/>
              </w:rPr>
            </w:pPr>
            <w:r w:rsidRPr="008E0B21">
              <w:rPr>
                <w:rFonts w:ascii="Times New Roman" w:hAnsi="Times New Roman" w:cs="Times New Roman"/>
                <w:b/>
                <w:sz w:val="24"/>
                <w:szCs w:val="24"/>
              </w:rPr>
              <w:t>н</w:t>
            </w:r>
            <w:r w:rsidRPr="008E0B21">
              <w:rPr>
                <w:rFonts w:ascii="Times New Roman" w:hAnsi="Times New Roman" w:cs="Times New Roman"/>
                <w:b/>
                <w:sz w:val="24"/>
                <w:szCs w:val="24"/>
              </w:rPr>
              <w:t>е</w:t>
            </w:r>
            <w:r w:rsidRPr="008E0B21">
              <w:rPr>
                <w:rFonts w:ascii="Times New Roman" w:hAnsi="Times New Roman" w:cs="Times New Roman"/>
                <w:b/>
                <w:sz w:val="24"/>
                <w:szCs w:val="24"/>
              </w:rPr>
              <w:t>д</w:t>
            </w:r>
            <w:r w:rsidRPr="008E0B21">
              <w:rPr>
                <w:rFonts w:ascii="Times New Roman" w:hAnsi="Times New Roman" w:cs="Times New Roman"/>
                <w:b/>
                <w:sz w:val="24"/>
                <w:szCs w:val="24"/>
              </w:rPr>
              <w:t>е</w:t>
            </w:r>
            <w:r w:rsidRPr="008E0B21">
              <w:rPr>
                <w:rFonts w:ascii="Times New Roman" w:hAnsi="Times New Roman" w:cs="Times New Roman"/>
                <w:b/>
                <w:sz w:val="24"/>
                <w:szCs w:val="24"/>
              </w:rPr>
              <w:t>ли</w:t>
            </w:r>
          </w:p>
        </w:tc>
        <w:tc>
          <w:tcPr>
            <w:tcW w:w="10207" w:type="dxa"/>
            <w:gridSpan w:val="4"/>
          </w:tcPr>
          <w:p w:rsidR="008E0B21" w:rsidRPr="008E0B21" w:rsidRDefault="008E0B21" w:rsidP="008E0B21">
            <w:pPr>
              <w:jc w:val="center"/>
              <w:rPr>
                <w:rFonts w:ascii="Times New Roman" w:hAnsi="Times New Roman" w:cs="Times New Roman"/>
                <w:sz w:val="24"/>
                <w:szCs w:val="24"/>
              </w:rPr>
            </w:pPr>
            <w:r w:rsidRPr="008E0B21">
              <w:rPr>
                <w:rFonts w:ascii="Times New Roman" w:hAnsi="Times New Roman" w:cs="Times New Roman"/>
                <w:b/>
                <w:sz w:val="24"/>
                <w:szCs w:val="24"/>
              </w:rPr>
              <w:t>Возрастные группы</w:t>
            </w:r>
          </w:p>
        </w:tc>
      </w:tr>
      <w:tr w:rsidR="008E0B21" w:rsidRPr="008E0B21" w:rsidTr="001E0FC7">
        <w:trPr>
          <w:trHeight w:val="305"/>
        </w:trPr>
        <w:tc>
          <w:tcPr>
            <w:tcW w:w="709" w:type="dxa"/>
            <w:vMerge/>
          </w:tcPr>
          <w:p w:rsidR="008E0B21" w:rsidRPr="008E0B21" w:rsidRDefault="008E0B21" w:rsidP="008E0B21">
            <w:pPr>
              <w:jc w:val="center"/>
              <w:rPr>
                <w:rFonts w:ascii="Times New Roman" w:eastAsia="Calibri" w:hAnsi="Times New Roman" w:cs="Times New Roman"/>
                <w:b/>
                <w:sz w:val="24"/>
                <w:szCs w:val="24"/>
              </w:rPr>
            </w:pPr>
          </w:p>
        </w:tc>
        <w:tc>
          <w:tcPr>
            <w:tcW w:w="2269"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Первая младшая группа</w:t>
            </w:r>
          </w:p>
        </w:tc>
        <w:tc>
          <w:tcPr>
            <w:tcW w:w="2126"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Вторая младшая группа</w:t>
            </w:r>
          </w:p>
        </w:tc>
        <w:tc>
          <w:tcPr>
            <w:tcW w:w="2977"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Разновозрастная группа  (4-7 лет)</w:t>
            </w:r>
          </w:p>
        </w:tc>
        <w:tc>
          <w:tcPr>
            <w:tcW w:w="2835" w:type="dxa"/>
          </w:tcPr>
          <w:p w:rsidR="008E0B21" w:rsidRPr="008E0B21" w:rsidRDefault="008E0B21" w:rsidP="008E0B21">
            <w:pPr>
              <w:jc w:val="center"/>
              <w:rPr>
                <w:rFonts w:ascii="Times New Roman" w:hAnsi="Times New Roman" w:cs="Times New Roman"/>
                <w:b/>
                <w:sz w:val="24"/>
                <w:szCs w:val="24"/>
              </w:rPr>
            </w:pPr>
            <w:r w:rsidRPr="008E0B21">
              <w:rPr>
                <w:rFonts w:ascii="Times New Roman" w:hAnsi="Times New Roman" w:cs="Times New Roman"/>
                <w:b/>
                <w:sz w:val="24"/>
                <w:szCs w:val="24"/>
              </w:rPr>
              <w:t>Логопедическая группа (4-7 лет)</w:t>
            </w:r>
          </w:p>
        </w:tc>
      </w:tr>
      <w:tr w:rsidR="008E0B21" w:rsidRPr="008E0B21" w:rsidTr="001E0FC7">
        <w:trPr>
          <w:cantSplit/>
          <w:trHeight w:val="1391"/>
        </w:trPr>
        <w:tc>
          <w:tcPr>
            <w:tcW w:w="709" w:type="dxa"/>
            <w:textDirection w:val="btLr"/>
          </w:tcPr>
          <w:p w:rsidR="008E0B21" w:rsidRPr="008E0B21" w:rsidRDefault="008E0B21" w:rsidP="008E0B21">
            <w:pPr>
              <w:ind w:left="113" w:right="113"/>
              <w:rPr>
                <w:rFonts w:ascii="Times New Roman" w:hAnsi="Times New Roman" w:cs="Times New Roman"/>
                <w:b/>
                <w:sz w:val="24"/>
                <w:szCs w:val="24"/>
              </w:rPr>
            </w:pPr>
            <w:r w:rsidRPr="008E0B21">
              <w:rPr>
                <w:rFonts w:ascii="Times New Roman" w:hAnsi="Times New Roman" w:cs="Times New Roman"/>
                <w:b/>
                <w:sz w:val="24"/>
                <w:szCs w:val="24"/>
              </w:rPr>
              <w:t>Пон</w:t>
            </w:r>
            <w:r w:rsidRPr="008E0B21">
              <w:rPr>
                <w:rFonts w:ascii="Times New Roman" w:hAnsi="Times New Roman" w:cs="Times New Roman"/>
                <w:b/>
                <w:sz w:val="24"/>
                <w:szCs w:val="24"/>
              </w:rPr>
              <w:t>е</w:t>
            </w:r>
            <w:r w:rsidRPr="008E0B21">
              <w:rPr>
                <w:rFonts w:ascii="Times New Roman" w:hAnsi="Times New Roman" w:cs="Times New Roman"/>
                <w:b/>
                <w:sz w:val="24"/>
                <w:szCs w:val="24"/>
              </w:rPr>
              <w:t>дельник</w:t>
            </w:r>
          </w:p>
        </w:tc>
        <w:tc>
          <w:tcPr>
            <w:tcW w:w="226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9.30-9.40- ознак. с ок. миром</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10.15-10.25- физ-ра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15.40-15.50- ФЭМП</w:t>
            </w:r>
          </w:p>
        </w:tc>
        <w:tc>
          <w:tcPr>
            <w:tcW w:w="2126"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9.20-9.35- ознак. с ок. миром</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9.45-10.00- физ-ра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 </w:t>
            </w:r>
          </w:p>
          <w:p w:rsidR="008E0B21" w:rsidRPr="008E0B21" w:rsidRDefault="008E0B21" w:rsidP="008E0B21">
            <w:pPr>
              <w:rPr>
                <w:rFonts w:ascii="Times New Roman" w:hAnsi="Times New Roman" w:cs="Times New Roman"/>
                <w:sz w:val="24"/>
                <w:szCs w:val="24"/>
              </w:rPr>
            </w:pPr>
          </w:p>
        </w:tc>
        <w:tc>
          <w:tcPr>
            <w:tcW w:w="2977"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9.10-9.35 - физ-ра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9.45-10.10- грамота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10.20-10.45- ознак. с ок. миром</w:t>
            </w:r>
          </w:p>
        </w:tc>
        <w:tc>
          <w:tcPr>
            <w:tcW w:w="2835"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9.10-9.35- музыка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9.45-10.10- ознак. с ок. миром</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10.20-10.45-грамота </w:t>
            </w:r>
          </w:p>
        </w:tc>
      </w:tr>
      <w:tr w:rsidR="008E0B21" w:rsidRPr="008E0B21" w:rsidTr="001E0FC7">
        <w:trPr>
          <w:cantSplit/>
          <w:trHeight w:val="1446"/>
        </w:trPr>
        <w:tc>
          <w:tcPr>
            <w:tcW w:w="709" w:type="dxa"/>
            <w:textDirection w:val="btLr"/>
          </w:tcPr>
          <w:p w:rsidR="008E0B21" w:rsidRPr="008E0B21" w:rsidRDefault="008E0B21" w:rsidP="008E0B21">
            <w:pPr>
              <w:ind w:left="113" w:right="113"/>
              <w:rPr>
                <w:rFonts w:ascii="Times New Roman" w:hAnsi="Times New Roman" w:cs="Times New Roman"/>
                <w:b/>
                <w:sz w:val="24"/>
                <w:szCs w:val="24"/>
              </w:rPr>
            </w:pPr>
            <w:r w:rsidRPr="008E0B21">
              <w:rPr>
                <w:rFonts w:ascii="Times New Roman" w:hAnsi="Times New Roman" w:cs="Times New Roman"/>
                <w:b/>
                <w:sz w:val="24"/>
                <w:szCs w:val="24"/>
              </w:rPr>
              <w:t>Вторник</w:t>
            </w:r>
          </w:p>
        </w:tc>
        <w:tc>
          <w:tcPr>
            <w:tcW w:w="226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9.30-9.40- лепка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10.15-10.25-музыка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15.40-15.55-конструирование</w:t>
            </w:r>
          </w:p>
        </w:tc>
        <w:tc>
          <w:tcPr>
            <w:tcW w:w="2126"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9.20-9.35- ФЭМП</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9.45-10.00- муз</w:t>
            </w:r>
            <w:r w:rsidRPr="008E0B21">
              <w:rPr>
                <w:rFonts w:ascii="Times New Roman" w:hAnsi="Times New Roman" w:cs="Times New Roman"/>
                <w:sz w:val="24"/>
                <w:szCs w:val="24"/>
              </w:rPr>
              <w:t>ы</w:t>
            </w:r>
            <w:r w:rsidRPr="008E0B21">
              <w:rPr>
                <w:rFonts w:ascii="Times New Roman" w:hAnsi="Times New Roman" w:cs="Times New Roman"/>
                <w:sz w:val="24"/>
                <w:szCs w:val="24"/>
              </w:rPr>
              <w:t xml:space="preserve">ка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15.40-15.55-конструирование</w:t>
            </w:r>
          </w:p>
        </w:tc>
        <w:tc>
          <w:tcPr>
            <w:tcW w:w="2977"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9.15-9.40 - музыка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10.10-10.35-10.45-11.10</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Фэмп/психолог</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15.40-16.05- конструир</w:t>
            </w:r>
            <w:r w:rsidRPr="008E0B21">
              <w:rPr>
                <w:rFonts w:ascii="Times New Roman" w:hAnsi="Times New Roman" w:cs="Times New Roman"/>
                <w:sz w:val="24"/>
                <w:szCs w:val="24"/>
              </w:rPr>
              <w:t>о</w:t>
            </w:r>
            <w:r w:rsidRPr="008E0B21">
              <w:rPr>
                <w:rFonts w:ascii="Times New Roman" w:hAnsi="Times New Roman" w:cs="Times New Roman"/>
                <w:sz w:val="24"/>
                <w:szCs w:val="24"/>
              </w:rPr>
              <w:t>вание</w:t>
            </w:r>
          </w:p>
        </w:tc>
        <w:tc>
          <w:tcPr>
            <w:tcW w:w="2835"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9.15-9.40- грамота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9.50-10.15- физ-ра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10.25-10.50-  Фэмп</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15.40-16.05- конструир</w:t>
            </w:r>
            <w:r w:rsidRPr="008E0B21">
              <w:rPr>
                <w:rFonts w:ascii="Times New Roman" w:hAnsi="Times New Roman" w:cs="Times New Roman"/>
                <w:sz w:val="24"/>
                <w:szCs w:val="24"/>
              </w:rPr>
              <w:t>о</w:t>
            </w:r>
            <w:r w:rsidRPr="008E0B21">
              <w:rPr>
                <w:rFonts w:ascii="Times New Roman" w:hAnsi="Times New Roman" w:cs="Times New Roman"/>
                <w:sz w:val="24"/>
                <w:szCs w:val="24"/>
              </w:rPr>
              <w:t>вание</w:t>
            </w:r>
          </w:p>
        </w:tc>
      </w:tr>
      <w:tr w:rsidR="008E0B21" w:rsidRPr="008E0B21" w:rsidTr="001E0FC7">
        <w:trPr>
          <w:cantSplit/>
          <w:trHeight w:val="1789"/>
        </w:trPr>
        <w:tc>
          <w:tcPr>
            <w:tcW w:w="709" w:type="dxa"/>
            <w:textDirection w:val="btLr"/>
          </w:tcPr>
          <w:p w:rsidR="008E0B21" w:rsidRPr="008E0B21" w:rsidRDefault="008E0B21" w:rsidP="008E0B21">
            <w:pPr>
              <w:ind w:left="113" w:right="113"/>
              <w:rPr>
                <w:rFonts w:ascii="Times New Roman" w:hAnsi="Times New Roman" w:cs="Times New Roman"/>
                <w:b/>
                <w:sz w:val="24"/>
                <w:szCs w:val="24"/>
              </w:rPr>
            </w:pPr>
            <w:r w:rsidRPr="008E0B21">
              <w:rPr>
                <w:rFonts w:ascii="Times New Roman" w:hAnsi="Times New Roman" w:cs="Times New Roman"/>
                <w:b/>
                <w:sz w:val="24"/>
                <w:szCs w:val="24"/>
              </w:rPr>
              <w:t>Среда</w:t>
            </w:r>
          </w:p>
        </w:tc>
        <w:tc>
          <w:tcPr>
            <w:tcW w:w="226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9.30-9.40- развитие речи</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10.15-10.25 –физ-ра на воздухе</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15.40-15.50-регион</w:t>
            </w:r>
            <w:proofErr w:type="gramStart"/>
            <w:r w:rsidRPr="008E0B21">
              <w:rPr>
                <w:rFonts w:ascii="Times New Roman" w:hAnsi="Times New Roman" w:cs="Times New Roman"/>
                <w:sz w:val="24"/>
                <w:szCs w:val="24"/>
              </w:rPr>
              <w:t>.</w:t>
            </w:r>
            <w:proofErr w:type="gramEnd"/>
            <w:r w:rsidRPr="008E0B21">
              <w:rPr>
                <w:rFonts w:ascii="Times New Roman" w:hAnsi="Times New Roman" w:cs="Times New Roman"/>
                <w:sz w:val="24"/>
                <w:szCs w:val="24"/>
              </w:rPr>
              <w:t xml:space="preserve"> </w:t>
            </w:r>
            <w:proofErr w:type="gramStart"/>
            <w:r w:rsidRPr="008E0B21">
              <w:rPr>
                <w:rFonts w:ascii="Times New Roman" w:hAnsi="Times New Roman" w:cs="Times New Roman"/>
                <w:sz w:val="24"/>
                <w:szCs w:val="24"/>
              </w:rPr>
              <w:t>к</w:t>
            </w:r>
            <w:proofErr w:type="gramEnd"/>
            <w:r w:rsidRPr="008E0B21">
              <w:rPr>
                <w:rFonts w:ascii="Times New Roman" w:hAnsi="Times New Roman" w:cs="Times New Roman"/>
                <w:sz w:val="24"/>
                <w:szCs w:val="24"/>
              </w:rPr>
              <w:t>омпонент</w:t>
            </w:r>
          </w:p>
        </w:tc>
        <w:tc>
          <w:tcPr>
            <w:tcW w:w="2126"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9.20-9.35- разв</w:t>
            </w:r>
            <w:r w:rsidRPr="008E0B21">
              <w:rPr>
                <w:rFonts w:ascii="Times New Roman" w:hAnsi="Times New Roman" w:cs="Times New Roman"/>
                <w:sz w:val="24"/>
                <w:szCs w:val="24"/>
              </w:rPr>
              <w:t>и</w:t>
            </w:r>
            <w:r w:rsidRPr="008E0B21">
              <w:rPr>
                <w:rFonts w:ascii="Times New Roman" w:hAnsi="Times New Roman" w:cs="Times New Roman"/>
                <w:sz w:val="24"/>
                <w:szCs w:val="24"/>
              </w:rPr>
              <w:t>тие речи</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10.25-10.40- физ-ра на воздухе</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15.40-15.55- рег</w:t>
            </w:r>
            <w:r w:rsidRPr="008E0B21">
              <w:rPr>
                <w:rFonts w:ascii="Times New Roman" w:hAnsi="Times New Roman" w:cs="Times New Roman"/>
                <w:sz w:val="24"/>
                <w:szCs w:val="24"/>
              </w:rPr>
              <w:t>и</w:t>
            </w:r>
            <w:r w:rsidRPr="008E0B21">
              <w:rPr>
                <w:rFonts w:ascii="Times New Roman" w:hAnsi="Times New Roman" w:cs="Times New Roman"/>
                <w:sz w:val="24"/>
                <w:szCs w:val="24"/>
              </w:rPr>
              <w:t>он</w:t>
            </w:r>
            <w:proofErr w:type="gramStart"/>
            <w:r w:rsidRPr="008E0B21">
              <w:rPr>
                <w:rFonts w:ascii="Times New Roman" w:hAnsi="Times New Roman" w:cs="Times New Roman"/>
                <w:sz w:val="24"/>
                <w:szCs w:val="24"/>
              </w:rPr>
              <w:t>.</w:t>
            </w:r>
            <w:proofErr w:type="gramEnd"/>
            <w:r w:rsidRPr="008E0B21">
              <w:rPr>
                <w:rFonts w:ascii="Times New Roman" w:hAnsi="Times New Roman" w:cs="Times New Roman"/>
                <w:sz w:val="24"/>
                <w:szCs w:val="24"/>
              </w:rPr>
              <w:t xml:space="preserve"> </w:t>
            </w:r>
            <w:proofErr w:type="gramStart"/>
            <w:r w:rsidRPr="008E0B21">
              <w:rPr>
                <w:rFonts w:ascii="Times New Roman" w:hAnsi="Times New Roman" w:cs="Times New Roman"/>
                <w:sz w:val="24"/>
                <w:szCs w:val="24"/>
              </w:rPr>
              <w:t>к</w:t>
            </w:r>
            <w:proofErr w:type="gramEnd"/>
            <w:r w:rsidRPr="008E0B21">
              <w:rPr>
                <w:rFonts w:ascii="Times New Roman" w:hAnsi="Times New Roman" w:cs="Times New Roman"/>
                <w:sz w:val="24"/>
                <w:szCs w:val="24"/>
              </w:rPr>
              <w:t>омпонент</w:t>
            </w:r>
          </w:p>
        </w:tc>
        <w:tc>
          <w:tcPr>
            <w:tcW w:w="2977"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 xml:space="preserve">9.10-9.35 - развитие речи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9.45-10.10-ИЗО</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10.40-11.05- физ-ра на воздухе</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15.40-16.05- регион</w:t>
            </w:r>
            <w:proofErr w:type="gramStart"/>
            <w:r w:rsidRPr="008E0B21">
              <w:rPr>
                <w:rFonts w:ascii="Times New Roman" w:hAnsi="Times New Roman" w:cs="Times New Roman"/>
                <w:sz w:val="24"/>
                <w:szCs w:val="24"/>
              </w:rPr>
              <w:t>.</w:t>
            </w:r>
            <w:proofErr w:type="gramEnd"/>
            <w:r w:rsidRPr="008E0B21">
              <w:rPr>
                <w:rFonts w:ascii="Times New Roman" w:hAnsi="Times New Roman" w:cs="Times New Roman"/>
                <w:sz w:val="24"/>
                <w:szCs w:val="24"/>
              </w:rPr>
              <w:t xml:space="preserve"> </w:t>
            </w:r>
            <w:proofErr w:type="gramStart"/>
            <w:r w:rsidRPr="008E0B21">
              <w:rPr>
                <w:rFonts w:ascii="Times New Roman" w:hAnsi="Times New Roman" w:cs="Times New Roman"/>
                <w:sz w:val="24"/>
                <w:szCs w:val="24"/>
              </w:rPr>
              <w:t>к</w:t>
            </w:r>
            <w:proofErr w:type="gramEnd"/>
            <w:r w:rsidRPr="008E0B21">
              <w:rPr>
                <w:rFonts w:ascii="Times New Roman" w:hAnsi="Times New Roman" w:cs="Times New Roman"/>
                <w:sz w:val="24"/>
                <w:szCs w:val="24"/>
              </w:rPr>
              <w:t>о</w:t>
            </w:r>
            <w:r w:rsidRPr="008E0B21">
              <w:rPr>
                <w:rFonts w:ascii="Times New Roman" w:hAnsi="Times New Roman" w:cs="Times New Roman"/>
                <w:sz w:val="24"/>
                <w:szCs w:val="24"/>
              </w:rPr>
              <w:t>м</w:t>
            </w:r>
            <w:r w:rsidRPr="008E0B21">
              <w:rPr>
                <w:rFonts w:ascii="Times New Roman" w:hAnsi="Times New Roman" w:cs="Times New Roman"/>
                <w:sz w:val="24"/>
                <w:szCs w:val="24"/>
              </w:rPr>
              <w:t>понент</w:t>
            </w:r>
          </w:p>
        </w:tc>
        <w:tc>
          <w:tcPr>
            <w:tcW w:w="2835"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9.10-9.35- развитие речи (логопед/воспитатель)</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9.45-10.10 – ИЗО</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11.05-11.30- физ-ра на воздухе</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15.40-16.05- регион</w:t>
            </w:r>
            <w:proofErr w:type="gramStart"/>
            <w:r w:rsidRPr="008E0B21">
              <w:rPr>
                <w:rFonts w:ascii="Times New Roman" w:hAnsi="Times New Roman" w:cs="Times New Roman"/>
                <w:sz w:val="24"/>
                <w:szCs w:val="24"/>
              </w:rPr>
              <w:t>.</w:t>
            </w:r>
            <w:proofErr w:type="gramEnd"/>
            <w:r w:rsidRPr="008E0B21">
              <w:rPr>
                <w:rFonts w:ascii="Times New Roman" w:hAnsi="Times New Roman" w:cs="Times New Roman"/>
                <w:sz w:val="24"/>
                <w:szCs w:val="24"/>
              </w:rPr>
              <w:t xml:space="preserve"> </w:t>
            </w:r>
            <w:proofErr w:type="gramStart"/>
            <w:r w:rsidRPr="008E0B21">
              <w:rPr>
                <w:rFonts w:ascii="Times New Roman" w:hAnsi="Times New Roman" w:cs="Times New Roman"/>
                <w:sz w:val="24"/>
                <w:szCs w:val="24"/>
              </w:rPr>
              <w:t>к</w:t>
            </w:r>
            <w:proofErr w:type="gramEnd"/>
            <w:r w:rsidRPr="008E0B21">
              <w:rPr>
                <w:rFonts w:ascii="Times New Roman" w:hAnsi="Times New Roman" w:cs="Times New Roman"/>
                <w:sz w:val="24"/>
                <w:szCs w:val="24"/>
              </w:rPr>
              <w:t xml:space="preserve">омпонент </w:t>
            </w:r>
          </w:p>
        </w:tc>
      </w:tr>
      <w:tr w:rsidR="008E0B21" w:rsidRPr="008E0B21" w:rsidTr="001E0FC7">
        <w:trPr>
          <w:cantSplit/>
          <w:trHeight w:val="1410"/>
        </w:trPr>
        <w:tc>
          <w:tcPr>
            <w:tcW w:w="709" w:type="dxa"/>
            <w:textDirection w:val="btLr"/>
          </w:tcPr>
          <w:p w:rsidR="008E0B21" w:rsidRPr="008E0B21" w:rsidRDefault="008E0B21" w:rsidP="008E0B21">
            <w:pPr>
              <w:ind w:left="113" w:right="113"/>
              <w:rPr>
                <w:rFonts w:ascii="Times New Roman" w:hAnsi="Times New Roman" w:cs="Times New Roman"/>
                <w:b/>
                <w:sz w:val="24"/>
                <w:szCs w:val="24"/>
              </w:rPr>
            </w:pPr>
            <w:r w:rsidRPr="008E0B21">
              <w:rPr>
                <w:rFonts w:ascii="Times New Roman" w:hAnsi="Times New Roman" w:cs="Times New Roman"/>
                <w:b/>
                <w:sz w:val="24"/>
                <w:szCs w:val="24"/>
              </w:rPr>
              <w:t>Четверг</w:t>
            </w:r>
          </w:p>
        </w:tc>
        <w:tc>
          <w:tcPr>
            <w:tcW w:w="226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9.30-9.40/9.50-10.00- развитие р</w:t>
            </w:r>
            <w:r w:rsidRPr="008E0B21">
              <w:rPr>
                <w:rFonts w:ascii="Times New Roman" w:hAnsi="Times New Roman" w:cs="Times New Roman"/>
                <w:sz w:val="24"/>
                <w:szCs w:val="24"/>
              </w:rPr>
              <w:t>е</w:t>
            </w:r>
            <w:r w:rsidRPr="008E0B21">
              <w:rPr>
                <w:rFonts w:ascii="Times New Roman" w:hAnsi="Times New Roman" w:cs="Times New Roman"/>
                <w:sz w:val="24"/>
                <w:szCs w:val="24"/>
              </w:rPr>
              <w:t>чи/психолог</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10.15-10.25- физ-ра</w:t>
            </w:r>
          </w:p>
          <w:p w:rsidR="008E0B21" w:rsidRPr="008E0B21" w:rsidRDefault="008E0B21" w:rsidP="008E0B21">
            <w:pPr>
              <w:rPr>
                <w:rFonts w:ascii="Times New Roman" w:hAnsi="Times New Roman" w:cs="Times New Roman"/>
                <w:sz w:val="24"/>
                <w:szCs w:val="24"/>
              </w:rPr>
            </w:pPr>
          </w:p>
        </w:tc>
        <w:tc>
          <w:tcPr>
            <w:tcW w:w="2126"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9.20-9.35- ле</w:t>
            </w:r>
            <w:r w:rsidRPr="008E0B21">
              <w:rPr>
                <w:rFonts w:ascii="Times New Roman" w:hAnsi="Times New Roman" w:cs="Times New Roman"/>
                <w:sz w:val="24"/>
                <w:szCs w:val="24"/>
              </w:rPr>
              <w:t>п</w:t>
            </w:r>
            <w:r w:rsidRPr="008E0B21">
              <w:rPr>
                <w:rFonts w:ascii="Times New Roman" w:hAnsi="Times New Roman" w:cs="Times New Roman"/>
                <w:sz w:val="24"/>
                <w:szCs w:val="24"/>
              </w:rPr>
              <w:t xml:space="preserve">ка/аппликация </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9.45-10.00- физ-ра</w:t>
            </w:r>
          </w:p>
        </w:tc>
        <w:tc>
          <w:tcPr>
            <w:tcW w:w="2977"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9.10-9.35 – физ-ра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9.45-10.10- грамота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10.20-10.45- ле</w:t>
            </w:r>
            <w:r w:rsidRPr="008E0B21">
              <w:rPr>
                <w:rFonts w:ascii="Times New Roman" w:hAnsi="Times New Roman" w:cs="Times New Roman"/>
                <w:sz w:val="24"/>
                <w:szCs w:val="24"/>
              </w:rPr>
              <w:t>п</w:t>
            </w:r>
            <w:r w:rsidRPr="008E0B21">
              <w:rPr>
                <w:rFonts w:ascii="Times New Roman" w:hAnsi="Times New Roman" w:cs="Times New Roman"/>
                <w:sz w:val="24"/>
                <w:szCs w:val="24"/>
              </w:rPr>
              <w:t xml:space="preserve">ка/аппликация </w:t>
            </w:r>
          </w:p>
        </w:tc>
        <w:tc>
          <w:tcPr>
            <w:tcW w:w="2835"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9.00-9.25- музыка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9.35-10.00- ле</w:t>
            </w:r>
            <w:r w:rsidRPr="008E0B21">
              <w:rPr>
                <w:rFonts w:ascii="Times New Roman" w:hAnsi="Times New Roman" w:cs="Times New Roman"/>
                <w:sz w:val="24"/>
                <w:szCs w:val="24"/>
              </w:rPr>
              <w:t>п</w:t>
            </w:r>
            <w:r w:rsidRPr="008E0B21">
              <w:rPr>
                <w:rFonts w:ascii="Times New Roman" w:hAnsi="Times New Roman" w:cs="Times New Roman"/>
                <w:sz w:val="24"/>
                <w:szCs w:val="24"/>
              </w:rPr>
              <w:t>ка/аппликация</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10.15-10.40-психолог</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10.50-11.15- психолог</w:t>
            </w:r>
          </w:p>
        </w:tc>
      </w:tr>
      <w:tr w:rsidR="008E0B21" w:rsidRPr="008E0B21" w:rsidTr="001E0FC7">
        <w:trPr>
          <w:cantSplit/>
          <w:trHeight w:val="1268"/>
        </w:trPr>
        <w:tc>
          <w:tcPr>
            <w:tcW w:w="709" w:type="dxa"/>
            <w:textDirection w:val="btLr"/>
          </w:tcPr>
          <w:p w:rsidR="008E0B21" w:rsidRPr="008E0B21" w:rsidRDefault="008E0B21" w:rsidP="008E0B21">
            <w:pPr>
              <w:ind w:left="113" w:right="113"/>
              <w:rPr>
                <w:rFonts w:ascii="Times New Roman" w:hAnsi="Times New Roman" w:cs="Times New Roman"/>
                <w:b/>
                <w:sz w:val="24"/>
                <w:szCs w:val="24"/>
              </w:rPr>
            </w:pPr>
            <w:r w:rsidRPr="008E0B21">
              <w:rPr>
                <w:rFonts w:ascii="Times New Roman" w:hAnsi="Times New Roman" w:cs="Times New Roman"/>
                <w:b/>
                <w:sz w:val="24"/>
                <w:szCs w:val="24"/>
              </w:rPr>
              <w:t>Пятница</w:t>
            </w:r>
          </w:p>
        </w:tc>
        <w:tc>
          <w:tcPr>
            <w:tcW w:w="2269"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9.30-9.40- ИЗО</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10.15-10.25-музыка</w:t>
            </w:r>
          </w:p>
          <w:p w:rsidR="008E0B21" w:rsidRPr="008E0B21" w:rsidRDefault="008E0B21" w:rsidP="008E0B21">
            <w:pPr>
              <w:rPr>
                <w:rFonts w:ascii="Times New Roman" w:hAnsi="Times New Roman" w:cs="Times New Roman"/>
                <w:sz w:val="24"/>
                <w:szCs w:val="24"/>
              </w:rPr>
            </w:pPr>
          </w:p>
        </w:tc>
        <w:tc>
          <w:tcPr>
            <w:tcW w:w="2126"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9.20- 9.35- ИЗО</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9.45-10.00- муз</w:t>
            </w:r>
            <w:r w:rsidRPr="008E0B21">
              <w:rPr>
                <w:rFonts w:ascii="Times New Roman" w:hAnsi="Times New Roman" w:cs="Times New Roman"/>
                <w:sz w:val="24"/>
                <w:szCs w:val="24"/>
              </w:rPr>
              <w:t>ы</w:t>
            </w:r>
            <w:r w:rsidRPr="008E0B21">
              <w:rPr>
                <w:rFonts w:ascii="Times New Roman" w:hAnsi="Times New Roman" w:cs="Times New Roman"/>
                <w:sz w:val="24"/>
                <w:szCs w:val="24"/>
              </w:rPr>
              <w:t xml:space="preserve">ка </w:t>
            </w:r>
          </w:p>
        </w:tc>
        <w:tc>
          <w:tcPr>
            <w:tcW w:w="2977"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9.10-9.35 - музыка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9.45-10.10-ИЗО</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10.20-10.45 – развитие р</w:t>
            </w:r>
            <w:r w:rsidRPr="008E0B21">
              <w:rPr>
                <w:rFonts w:ascii="Times New Roman" w:hAnsi="Times New Roman" w:cs="Times New Roman"/>
                <w:sz w:val="24"/>
                <w:szCs w:val="24"/>
              </w:rPr>
              <w:t>е</w:t>
            </w:r>
            <w:r w:rsidRPr="008E0B21">
              <w:rPr>
                <w:rFonts w:ascii="Times New Roman" w:hAnsi="Times New Roman" w:cs="Times New Roman"/>
                <w:sz w:val="24"/>
                <w:szCs w:val="24"/>
              </w:rPr>
              <w:t>чи</w:t>
            </w:r>
          </w:p>
        </w:tc>
        <w:tc>
          <w:tcPr>
            <w:tcW w:w="2835" w:type="dxa"/>
          </w:tcPr>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9.00-9.25-физ-ра</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9.35-10.00-ИЗО</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10.10-10.35 – развитие речи</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(логопед/воспитатель)</w:t>
            </w:r>
          </w:p>
          <w:p w:rsidR="008E0B21" w:rsidRPr="008E0B21" w:rsidRDefault="008E0B21" w:rsidP="008E0B21">
            <w:pPr>
              <w:rPr>
                <w:rFonts w:ascii="Times New Roman" w:hAnsi="Times New Roman" w:cs="Times New Roman"/>
                <w:sz w:val="24"/>
                <w:szCs w:val="24"/>
              </w:rPr>
            </w:pPr>
            <w:r w:rsidRPr="008E0B21">
              <w:rPr>
                <w:rFonts w:ascii="Times New Roman" w:hAnsi="Times New Roman" w:cs="Times New Roman"/>
                <w:sz w:val="24"/>
                <w:szCs w:val="24"/>
              </w:rPr>
              <w:t>10.45-11.10- психолог</w:t>
            </w:r>
          </w:p>
        </w:tc>
      </w:tr>
    </w:tbl>
    <w:p w:rsidR="008E0B21" w:rsidRPr="008E0B21" w:rsidRDefault="008E0B21" w:rsidP="008E0B21">
      <w:pPr>
        <w:spacing w:after="200" w:line="240" w:lineRule="auto"/>
        <w:jc w:val="center"/>
        <w:rPr>
          <w:rFonts w:ascii="Times New Roman" w:eastAsia="Calibri" w:hAnsi="Times New Roman" w:cs="Times New Roman"/>
          <w:b/>
          <w:sz w:val="28"/>
          <w:szCs w:val="28"/>
        </w:rPr>
      </w:pPr>
    </w:p>
    <w:p w:rsidR="008E0B21" w:rsidRPr="008E0B21" w:rsidRDefault="008E0B21" w:rsidP="008E0B21">
      <w:pPr>
        <w:spacing w:after="200" w:line="240" w:lineRule="auto"/>
        <w:jc w:val="center"/>
        <w:rPr>
          <w:rFonts w:ascii="Times New Roman" w:eastAsia="Calibri" w:hAnsi="Times New Roman" w:cs="Times New Roman"/>
          <w:b/>
          <w:sz w:val="28"/>
          <w:szCs w:val="28"/>
          <w:u w:val="single"/>
        </w:rPr>
      </w:pPr>
      <w:r w:rsidRPr="008E0B21">
        <w:rPr>
          <w:rFonts w:ascii="Times New Roman" w:eastAsia="Calibri" w:hAnsi="Times New Roman" w:cs="Times New Roman"/>
          <w:b/>
          <w:sz w:val="28"/>
          <w:szCs w:val="28"/>
          <w:u w:val="single"/>
        </w:rPr>
        <w:t>График  работы специалистов МБДОУ  № 6 «Солнышко»</w:t>
      </w:r>
    </w:p>
    <w:p w:rsidR="008E0B21" w:rsidRPr="008E0B21" w:rsidRDefault="008E0B21" w:rsidP="008E0B21">
      <w:pPr>
        <w:spacing w:after="200" w:line="240" w:lineRule="auto"/>
        <w:jc w:val="center"/>
        <w:rPr>
          <w:rFonts w:ascii="Times New Roman" w:eastAsia="Calibri" w:hAnsi="Times New Roman" w:cs="Times New Roman"/>
          <w:b/>
          <w:sz w:val="28"/>
          <w:szCs w:val="28"/>
          <w:u w:val="single"/>
        </w:rPr>
      </w:pPr>
      <w:r w:rsidRPr="008E0B21">
        <w:rPr>
          <w:rFonts w:ascii="Times New Roman" w:eastAsia="Calibri" w:hAnsi="Times New Roman" w:cs="Times New Roman"/>
          <w:b/>
          <w:sz w:val="28"/>
          <w:szCs w:val="28"/>
          <w:u w:val="single"/>
        </w:rPr>
        <w:t>на 2023-2024 уч. год.</w:t>
      </w:r>
    </w:p>
    <w:p w:rsidR="008E0B21" w:rsidRPr="008E0B21" w:rsidRDefault="008E0B21" w:rsidP="008E0B21">
      <w:pPr>
        <w:spacing w:after="200" w:line="240" w:lineRule="auto"/>
        <w:rPr>
          <w:rFonts w:ascii="Times New Roman" w:eastAsia="Calibri" w:hAnsi="Times New Roman" w:cs="Times New Roman"/>
          <w:b/>
          <w:i/>
          <w:sz w:val="28"/>
          <w:szCs w:val="28"/>
        </w:rPr>
      </w:pPr>
      <w:r w:rsidRPr="008E0B21">
        <w:rPr>
          <w:rFonts w:ascii="Times New Roman" w:eastAsia="Calibri" w:hAnsi="Times New Roman" w:cs="Times New Roman"/>
          <w:b/>
          <w:i/>
          <w:sz w:val="28"/>
          <w:szCs w:val="28"/>
        </w:rPr>
        <w:t>Учитель-логопед</w:t>
      </w:r>
    </w:p>
    <w:tbl>
      <w:tblPr>
        <w:tblStyle w:val="910"/>
        <w:tblW w:w="10490" w:type="dxa"/>
        <w:tblInd w:w="-459" w:type="dxa"/>
        <w:tblLayout w:type="fixed"/>
        <w:tblLook w:val="01E0" w:firstRow="1" w:lastRow="1" w:firstColumn="1" w:lastColumn="1" w:noHBand="0" w:noVBand="0"/>
      </w:tblPr>
      <w:tblGrid>
        <w:gridCol w:w="1276"/>
        <w:gridCol w:w="1843"/>
        <w:gridCol w:w="1701"/>
        <w:gridCol w:w="1559"/>
        <w:gridCol w:w="1559"/>
        <w:gridCol w:w="1418"/>
        <w:gridCol w:w="1134"/>
      </w:tblGrid>
      <w:tr w:rsidR="008E0B21" w:rsidRPr="008E0B21" w:rsidTr="008E0B21">
        <w:trPr>
          <w:trHeight w:val="747"/>
        </w:trPr>
        <w:tc>
          <w:tcPr>
            <w:tcW w:w="1276" w:type="dxa"/>
            <w:vMerge w:val="restart"/>
            <w:vAlign w:val="center"/>
          </w:tcPr>
          <w:p w:rsidR="008E0B21" w:rsidRPr="008E0B21" w:rsidRDefault="008E0B21" w:rsidP="008E0B21">
            <w:pPr>
              <w:spacing w:line="240" w:lineRule="exact"/>
              <w:ind w:left="34" w:hanging="34"/>
              <w:rPr>
                <w:sz w:val="24"/>
                <w:szCs w:val="24"/>
              </w:rPr>
            </w:pPr>
            <w:r w:rsidRPr="008E0B21">
              <w:rPr>
                <w:sz w:val="24"/>
                <w:szCs w:val="24"/>
              </w:rPr>
              <w:t>Дни н</w:t>
            </w:r>
            <w:r w:rsidRPr="008E0B21">
              <w:rPr>
                <w:sz w:val="24"/>
                <w:szCs w:val="24"/>
              </w:rPr>
              <w:t>е</w:t>
            </w:r>
            <w:r w:rsidRPr="008E0B21">
              <w:rPr>
                <w:sz w:val="24"/>
                <w:szCs w:val="24"/>
              </w:rPr>
              <w:t>дели</w:t>
            </w:r>
          </w:p>
        </w:tc>
        <w:tc>
          <w:tcPr>
            <w:tcW w:w="1843" w:type="dxa"/>
            <w:vMerge w:val="restart"/>
            <w:vAlign w:val="center"/>
          </w:tcPr>
          <w:p w:rsidR="008E0B21" w:rsidRPr="008E0B21" w:rsidRDefault="008E0B21" w:rsidP="008E0B21">
            <w:pPr>
              <w:spacing w:line="240" w:lineRule="exact"/>
              <w:rPr>
                <w:sz w:val="24"/>
                <w:szCs w:val="24"/>
              </w:rPr>
            </w:pPr>
            <w:r w:rsidRPr="008E0B21">
              <w:rPr>
                <w:sz w:val="24"/>
                <w:szCs w:val="24"/>
              </w:rPr>
              <w:t>Время работы</w:t>
            </w:r>
          </w:p>
        </w:tc>
        <w:tc>
          <w:tcPr>
            <w:tcW w:w="3260" w:type="dxa"/>
            <w:gridSpan w:val="2"/>
            <w:vAlign w:val="center"/>
          </w:tcPr>
          <w:p w:rsidR="008E0B21" w:rsidRPr="008E0B21" w:rsidRDefault="008E0B21" w:rsidP="008E0B21">
            <w:pPr>
              <w:spacing w:line="240" w:lineRule="exact"/>
              <w:rPr>
                <w:sz w:val="24"/>
                <w:szCs w:val="24"/>
              </w:rPr>
            </w:pPr>
            <w:r w:rsidRPr="008E0B21">
              <w:rPr>
                <w:sz w:val="24"/>
                <w:szCs w:val="24"/>
              </w:rPr>
              <w:t>Занятия учителя-логопеда с детьми</w:t>
            </w:r>
          </w:p>
        </w:tc>
        <w:tc>
          <w:tcPr>
            <w:tcW w:w="1559" w:type="dxa"/>
            <w:vMerge w:val="restart"/>
            <w:vAlign w:val="center"/>
          </w:tcPr>
          <w:p w:rsidR="008E0B21" w:rsidRPr="008E0B21" w:rsidRDefault="008E0B21" w:rsidP="008E0B21">
            <w:pPr>
              <w:spacing w:line="240" w:lineRule="exact"/>
              <w:rPr>
                <w:sz w:val="24"/>
                <w:szCs w:val="24"/>
              </w:rPr>
            </w:pPr>
            <w:r w:rsidRPr="008E0B21">
              <w:rPr>
                <w:sz w:val="24"/>
                <w:szCs w:val="24"/>
              </w:rPr>
              <w:t>Организац</w:t>
            </w:r>
            <w:r w:rsidRPr="008E0B21">
              <w:rPr>
                <w:sz w:val="24"/>
                <w:szCs w:val="24"/>
              </w:rPr>
              <w:t>и</w:t>
            </w:r>
            <w:r w:rsidRPr="008E0B21">
              <w:rPr>
                <w:sz w:val="24"/>
                <w:szCs w:val="24"/>
              </w:rPr>
              <w:t>онная работа</w:t>
            </w:r>
          </w:p>
        </w:tc>
        <w:tc>
          <w:tcPr>
            <w:tcW w:w="1418" w:type="dxa"/>
            <w:vMerge w:val="restart"/>
          </w:tcPr>
          <w:p w:rsidR="008E0B21" w:rsidRPr="008E0B21" w:rsidRDefault="008E0B21" w:rsidP="008E0B21">
            <w:pPr>
              <w:spacing w:line="240" w:lineRule="exact"/>
              <w:rPr>
                <w:sz w:val="24"/>
                <w:szCs w:val="24"/>
              </w:rPr>
            </w:pPr>
          </w:p>
          <w:p w:rsidR="008E0B21" w:rsidRPr="008E0B21" w:rsidRDefault="008E0B21" w:rsidP="008E0B21">
            <w:pPr>
              <w:spacing w:line="240" w:lineRule="exact"/>
              <w:rPr>
                <w:sz w:val="24"/>
                <w:szCs w:val="24"/>
              </w:rPr>
            </w:pPr>
          </w:p>
          <w:p w:rsidR="008E0B21" w:rsidRPr="008E0B21" w:rsidRDefault="008E0B21" w:rsidP="008E0B21">
            <w:pPr>
              <w:spacing w:line="240" w:lineRule="exact"/>
              <w:rPr>
                <w:sz w:val="24"/>
                <w:szCs w:val="24"/>
              </w:rPr>
            </w:pPr>
            <w:r w:rsidRPr="008E0B21">
              <w:rPr>
                <w:sz w:val="24"/>
                <w:szCs w:val="24"/>
              </w:rPr>
              <w:t>Работа с родител</w:t>
            </w:r>
            <w:r w:rsidRPr="008E0B21">
              <w:rPr>
                <w:sz w:val="24"/>
                <w:szCs w:val="24"/>
              </w:rPr>
              <w:t>я</w:t>
            </w:r>
            <w:r w:rsidRPr="008E0B21">
              <w:rPr>
                <w:sz w:val="24"/>
                <w:szCs w:val="24"/>
              </w:rPr>
              <w:t xml:space="preserve">ми </w:t>
            </w:r>
          </w:p>
        </w:tc>
        <w:tc>
          <w:tcPr>
            <w:tcW w:w="1134" w:type="dxa"/>
            <w:vMerge w:val="restart"/>
            <w:vAlign w:val="center"/>
          </w:tcPr>
          <w:p w:rsidR="008E0B21" w:rsidRPr="008E0B21" w:rsidRDefault="008E0B21" w:rsidP="008E0B21">
            <w:pPr>
              <w:spacing w:line="240" w:lineRule="exact"/>
              <w:rPr>
                <w:sz w:val="24"/>
                <w:szCs w:val="24"/>
              </w:rPr>
            </w:pPr>
            <w:r w:rsidRPr="008E0B21">
              <w:rPr>
                <w:sz w:val="24"/>
                <w:szCs w:val="24"/>
              </w:rPr>
              <w:t>Всего часов в неделю</w:t>
            </w:r>
          </w:p>
        </w:tc>
      </w:tr>
      <w:tr w:rsidR="008E0B21" w:rsidRPr="008E0B21" w:rsidTr="008E0B21">
        <w:trPr>
          <w:trHeight w:val="670"/>
        </w:trPr>
        <w:tc>
          <w:tcPr>
            <w:tcW w:w="1276" w:type="dxa"/>
            <w:vMerge/>
          </w:tcPr>
          <w:p w:rsidR="008E0B21" w:rsidRPr="008E0B21" w:rsidRDefault="008E0B21" w:rsidP="008E0B21">
            <w:pPr>
              <w:spacing w:line="240" w:lineRule="exact"/>
              <w:jc w:val="both"/>
              <w:rPr>
                <w:sz w:val="24"/>
                <w:szCs w:val="24"/>
              </w:rPr>
            </w:pPr>
          </w:p>
        </w:tc>
        <w:tc>
          <w:tcPr>
            <w:tcW w:w="1843" w:type="dxa"/>
            <w:vMerge/>
          </w:tcPr>
          <w:p w:rsidR="008E0B21" w:rsidRPr="008E0B21" w:rsidRDefault="008E0B21" w:rsidP="008E0B21">
            <w:pPr>
              <w:spacing w:line="240" w:lineRule="exact"/>
              <w:jc w:val="both"/>
              <w:rPr>
                <w:sz w:val="24"/>
                <w:szCs w:val="24"/>
              </w:rPr>
            </w:pPr>
          </w:p>
        </w:tc>
        <w:tc>
          <w:tcPr>
            <w:tcW w:w="1701" w:type="dxa"/>
            <w:vAlign w:val="center"/>
          </w:tcPr>
          <w:p w:rsidR="008E0B21" w:rsidRPr="008E0B21" w:rsidRDefault="008E0B21" w:rsidP="008E0B21">
            <w:pPr>
              <w:spacing w:line="240" w:lineRule="exact"/>
              <w:rPr>
                <w:sz w:val="24"/>
                <w:szCs w:val="24"/>
              </w:rPr>
            </w:pPr>
            <w:r w:rsidRPr="008E0B21">
              <w:rPr>
                <w:sz w:val="24"/>
                <w:szCs w:val="24"/>
              </w:rPr>
              <w:t>Индивид</w:t>
            </w:r>
            <w:r w:rsidRPr="008E0B21">
              <w:rPr>
                <w:sz w:val="24"/>
                <w:szCs w:val="24"/>
              </w:rPr>
              <w:t>у</w:t>
            </w:r>
            <w:r w:rsidRPr="008E0B21">
              <w:rPr>
                <w:sz w:val="24"/>
                <w:szCs w:val="24"/>
              </w:rPr>
              <w:t>альные, по</w:t>
            </w:r>
            <w:r w:rsidRPr="008E0B21">
              <w:rPr>
                <w:sz w:val="24"/>
                <w:szCs w:val="24"/>
              </w:rPr>
              <w:t>д</w:t>
            </w:r>
            <w:r w:rsidRPr="008E0B21">
              <w:rPr>
                <w:sz w:val="24"/>
                <w:szCs w:val="24"/>
              </w:rPr>
              <w:t>групповые.</w:t>
            </w:r>
          </w:p>
        </w:tc>
        <w:tc>
          <w:tcPr>
            <w:tcW w:w="1559" w:type="dxa"/>
            <w:vAlign w:val="center"/>
          </w:tcPr>
          <w:p w:rsidR="008E0B21" w:rsidRPr="008E0B21" w:rsidRDefault="008E0B21" w:rsidP="008E0B21">
            <w:pPr>
              <w:spacing w:line="240" w:lineRule="exact"/>
              <w:rPr>
                <w:sz w:val="24"/>
                <w:szCs w:val="24"/>
              </w:rPr>
            </w:pPr>
            <w:r w:rsidRPr="008E0B21">
              <w:rPr>
                <w:sz w:val="24"/>
                <w:szCs w:val="24"/>
              </w:rPr>
              <w:t>Фронтал</w:t>
            </w:r>
            <w:r w:rsidRPr="008E0B21">
              <w:rPr>
                <w:sz w:val="24"/>
                <w:szCs w:val="24"/>
              </w:rPr>
              <w:t>ь</w:t>
            </w:r>
            <w:r w:rsidRPr="008E0B21">
              <w:rPr>
                <w:sz w:val="24"/>
                <w:szCs w:val="24"/>
              </w:rPr>
              <w:t>ные</w:t>
            </w:r>
          </w:p>
          <w:p w:rsidR="008E0B21" w:rsidRPr="008E0B21" w:rsidRDefault="008E0B21" w:rsidP="008E0B21">
            <w:pPr>
              <w:spacing w:line="240" w:lineRule="exact"/>
              <w:rPr>
                <w:sz w:val="24"/>
                <w:szCs w:val="24"/>
              </w:rPr>
            </w:pPr>
            <w:r w:rsidRPr="008E0B21">
              <w:rPr>
                <w:sz w:val="24"/>
                <w:szCs w:val="24"/>
              </w:rPr>
              <w:t>подгрупп</w:t>
            </w:r>
            <w:r w:rsidRPr="008E0B21">
              <w:rPr>
                <w:sz w:val="24"/>
                <w:szCs w:val="24"/>
              </w:rPr>
              <w:t>о</w:t>
            </w:r>
            <w:r w:rsidRPr="008E0B21">
              <w:rPr>
                <w:sz w:val="24"/>
                <w:szCs w:val="24"/>
              </w:rPr>
              <w:t>вые.</w:t>
            </w:r>
          </w:p>
        </w:tc>
        <w:tc>
          <w:tcPr>
            <w:tcW w:w="1559" w:type="dxa"/>
            <w:vMerge/>
          </w:tcPr>
          <w:p w:rsidR="008E0B21" w:rsidRPr="008E0B21" w:rsidRDefault="008E0B21" w:rsidP="008E0B21">
            <w:pPr>
              <w:spacing w:line="240" w:lineRule="exact"/>
              <w:jc w:val="both"/>
              <w:rPr>
                <w:sz w:val="24"/>
                <w:szCs w:val="24"/>
              </w:rPr>
            </w:pPr>
          </w:p>
        </w:tc>
        <w:tc>
          <w:tcPr>
            <w:tcW w:w="1418" w:type="dxa"/>
            <w:vMerge/>
          </w:tcPr>
          <w:p w:rsidR="008E0B21" w:rsidRPr="008E0B21" w:rsidRDefault="008E0B21" w:rsidP="008E0B21">
            <w:pPr>
              <w:spacing w:line="240" w:lineRule="exact"/>
              <w:jc w:val="both"/>
              <w:rPr>
                <w:sz w:val="24"/>
                <w:szCs w:val="24"/>
              </w:rPr>
            </w:pPr>
          </w:p>
        </w:tc>
        <w:tc>
          <w:tcPr>
            <w:tcW w:w="1134" w:type="dxa"/>
            <w:vMerge/>
          </w:tcPr>
          <w:p w:rsidR="008E0B21" w:rsidRPr="008E0B21" w:rsidRDefault="008E0B21" w:rsidP="008E0B21">
            <w:pPr>
              <w:spacing w:line="240" w:lineRule="exact"/>
              <w:jc w:val="both"/>
              <w:rPr>
                <w:sz w:val="24"/>
                <w:szCs w:val="24"/>
              </w:rPr>
            </w:pPr>
          </w:p>
        </w:tc>
      </w:tr>
      <w:tr w:rsidR="008E0B21" w:rsidRPr="008E0B21" w:rsidTr="008E0B21">
        <w:trPr>
          <w:trHeight w:val="420"/>
        </w:trPr>
        <w:tc>
          <w:tcPr>
            <w:tcW w:w="1276" w:type="dxa"/>
          </w:tcPr>
          <w:p w:rsidR="008E0B21" w:rsidRPr="008E0B21" w:rsidRDefault="008E0B21" w:rsidP="008E0B21">
            <w:pPr>
              <w:spacing w:line="240" w:lineRule="exact"/>
              <w:jc w:val="both"/>
              <w:rPr>
                <w:sz w:val="24"/>
                <w:szCs w:val="24"/>
              </w:rPr>
            </w:pPr>
            <w:r w:rsidRPr="008E0B21">
              <w:rPr>
                <w:sz w:val="24"/>
                <w:szCs w:val="24"/>
              </w:rPr>
              <w:lastRenderedPageBreak/>
              <w:t>Пон</w:t>
            </w:r>
            <w:r w:rsidRPr="008E0B21">
              <w:rPr>
                <w:sz w:val="24"/>
                <w:szCs w:val="24"/>
              </w:rPr>
              <w:t>е</w:t>
            </w:r>
            <w:r w:rsidRPr="008E0B21">
              <w:rPr>
                <w:sz w:val="24"/>
                <w:szCs w:val="24"/>
              </w:rPr>
              <w:t>дельник</w:t>
            </w:r>
          </w:p>
        </w:tc>
        <w:tc>
          <w:tcPr>
            <w:tcW w:w="1843" w:type="dxa"/>
          </w:tcPr>
          <w:p w:rsidR="008E0B21" w:rsidRPr="008E0B21" w:rsidRDefault="008E0B21" w:rsidP="008E0B21">
            <w:pPr>
              <w:jc w:val="both"/>
              <w:rPr>
                <w:sz w:val="24"/>
                <w:szCs w:val="24"/>
              </w:rPr>
            </w:pPr>
            <w:r w:rsidRPr="008E0B21">
              <w:rPr>
                <w:sz w:val="24"/>
                <w:szCs w:val="24"/>
              </w:rPr>
              <w:t>с 8.30 - до 13.30</w:t>
            </w:r>
          </w:p>
          <w:p w:rsidR="008E0B21" w:rsidRPr="008E0B21" w:rsidRDefault="008E0B21" w:rsidP="008E0B21">
            <w:pPr>
              <w:jc w:val="both"/>
              <w:rPr>
                <w:sz w:val="24"/>
                <w:szCs w:val="24"/>
              </w:rPr>
            </w:pPr>
          </w:p>
          <w:p w:rsidR="008E0B21" w:rsidRPr="008E0B21" w:rsidRDefault="008E0B21" w:rsidP="008E0B21">
            <w:pPr>
              <w:jc w:val="both"/>
              <w:rPr>
                <w:sz w:val="24"/>
                <w:szCs w:val="24"/>
              </w:rPr>
            </w:pPr>
          </w:p>
        </w:tc>
        <w:tc>
          <w:tcPr>
            <w:tcW w:w="1701" w:type="dxa"/>
          </w:tcPr>
          <w:p w:rsidR="008E0B21" w:rsidRPr="008E0B21" w:rsidRDefault="008E0B21" w:rsidP="008E0B21">
            <w:pPr>
              <w:spacing w:after="200" w:line="240" w:lineRule="exact"/>
              <w:rPr>
                <w:sz w:val="24"/>
                <w:szCs w:val="24"/>
              </w:rPr>
            </w:pPr>
            <w:r w:rsidRPr="008E0B21">
              <w:rPr>
                <w:sz w:val="24"/>
                <w:szCs w:val="24"/>
              </w:rPr>
              <w:t>8.30-9.40</w:t>
            </w:r>
          </w:p>
          <w:p w:rsidR="008E0B21" w:rsidRPr="008E0B21" w:rsidRDefault="008E0B21" w:rsidP="008E0B21">
            <w:pPr>
              <w:spacing w:after="200" w:line="240" w:lineRule="exact"/>
              <w:rPr>
                <w:sz w:val="24"/>
                <w:szCs w:val="24"/>
              </w:rPr>
            </w:pPr>
            <w:r w:rsidRPr="008E0B21">
              <w:rPr>
                <w:sz w:val="24"/>
                <w:szCs w:val="24"/>
              </w:rPr>
              <w:t>10.10-10.15</w:t>
            </w:r>
          </w:p>
          <w:p w:rsidR="008E0B21" w:rsidRPr="008E0B21" w:rsidRDefault="008E0B21" w:rsidP="008E0B21">
            <w:pPr>
              <w:spacing w:after="200" w:line="240" w:lineRule="exact"/>
              <w:rPr>
                <w:sz w:val="24"/>
                <w:szCs w:val="24"/>
              </w:rPr>
            </w:pPr>
            <w:r w:rsidRPr="008E0B21">
              <w:rPr>
                <w:sz w:val="24"/>
                <w:szCs w:val="24"/>
              </w:rPr>
              <w:t>10.40-12.30</w:t>
            </w:r>
          </w:p>
        </w:tc>
        <w:tc>
          <w:tcPr>
            <w:tcW w:w="1559" w:type="dxa"/>
          </w:tcPr>
          <w:p w:rsidR="008E0B21" w:rsidRPr="008E0B21" w:rsidRDefault="008E0B21" w:rsidP="008E0B21">
            <w:pPr>
              <w:spacing w:after="200" w:line="240" w:lineRule="exact"/>
              <w:jc w:val="both"/>
              <w:rPr>
                <w:sz w:val="24"/>
                <w:szCs w:val="24"/>
              </w:rPr>
            </w:pPr>
            <w:r w:rsidRPr="008E0B21">
              <w:rPr>
                <w:sz w:val="24"/>
                <w:szCs w:val="24"/>
              </w:rPr>
              <w:t>9.40-10.10</w:t>
            </w:r>
          </w:p>
          <w:p w:rsidR="008E0B21" w:rsidRPr="008E0B21" w:rsidRDefault="008E0B21" w:rsidP="008E0B21">
            <w:pPr>
              <w:spacing w:after="200" w:line="240" w:lineRule="exact"/>
              <w:jc w:val="both"/>
              <w:rPr>
                <w:sz w:val="24"/>
                <w:szCs w:val="24"/>
              </w:rPr>
            </w:pPr>
            <w:r w:rsidRPr="008E0B21">
              <w:rPr>
                <w:sz w:val="24"/>
                <w:szCs w:val="24"/>
              </w:rPr>
              <w:t>10.15-10.40</w:t>
            </w:r>
          </w:p>
        </w:tc>
        <w:tc>
          <w:tcPr>
            <w:tcW w:w="1559" w:type="dxa"/>
          </w:tcPr>
          <w:p w:rsidR="008E0B21" w:rsidRPr="008E0B21" w:rsidRDefault="008E0B21" w:rsidP="008E0B21">
            <w:pPr>
              <w:spacing w:line="240" w:lineRule="exact"/>
              <w:jc w:val="both"/>
              <w:rPr>
                <w:sz w:val="24"/>
                <w:szCs w:val="24"/>
              </w:rPr>
            </w:pPr>
            <w:r w:rsidRPr="008E0B21">
              <w:rPr>
                <w:sz w:val="24"/>
                <w:szCs w:val="24"/>
              </w:rPr>
              <w:t>12.30-13.30</w:t>
            </w:r>
          </w:p>
        </w:tc>
        <w:tc>
          <w:tcPr>
            <w:tcW w:w="1418" w:type="dxa"/>
          </w:tcPr>
          <w:p w:rsidR="008E0B21" w:rsidRPr="008E0B21" w:rsidRDefault="008E0B21" w:rsidP="008E0B21">
            <w:pPr>
              <w:spacing w:after="200" w:line="240" w:lineRule="exact"/>
              <w:jc w:val="both"/>
              <w:rPr>
                <w:sz w:val="24"/>
                <w:szCs w:val="24"/>
              </w:rPr>
            </w:pPr>
          </w:p>
        </w:tc>
        <w:tc>
          <w:tcPr>
            <w:tcW w:w="1134" w:type="dxa"/>
          </w:tcPr>
          <w:p w:rsidR="008E0B21" w:rsidRPr="008E0B21" w:rsidRDefault="008E0B21" w:rsidP="008E0B21">
            <w:pPr>
              <w:spacing w:line="240" w:lineRule="exact"/>
              <w:rPr>
                <w:sz w:val="24"/>
                <w:szCs w:val="24"/>
              </w:rPr>
            </w:pPr>
            <w:r w:rsidRPr="008E0B21">
              <w:rPr>
                <w:sz w:val="24"/>
                <w:szCs w:val="24"/>
              </w:rPr>
              <w:t>5 ч.</w:t>
            </w:r>
          </w:p>
        </w:tc>
      </w:tr>
      <w:tr w:rsidR="008E0B21" w:rsidRPr="008E0B21" w:rsidTr="008E0B21">
        <w:trPr>
          <w:trHeight w:val="461"/>
        </w:trPr>
        <w:tc>
          <w:tcPr>
            <w:tcW w:w="1276" w:type="dxa"/>
          </w:tcPr>
          <w:p w:rsidR="008E0B21" w:rsidRPr="008E0B21" w:rsidRDefault="008E0B21" w:rsidP="008E0B21">
            <w:pPr>
              <w:spacing w:line="240" w:lineRule="exact"/>
              <w:jc w:val="both"/>
              <w:rPr>
                <w:sz w:val="24"/>
                <w:szCs w:val="24"/>
              </w:rPr>
            </w:pPr>
            <w:r w:rsidRPr="008E0B21">
              <w:rPr>
                <w:sz w:val="24"/>
                <w:szCs w:val="24"/>
              </w:rPr>
              <w:t>Вторник</w:t>
            </w:r>
          </w:p>
        </w:tc>
        <w:tc>
          <w:tcPr>
            <w:tcW w:w="1843" w:type="dxa"/>
          </w:tcPr>
          <w:p w:rsidR="008E0B21" w:rsidRPr="008E0B21" w:rsidRDefault="008E0B21" w:rsidP="008E0B21">
            <w:pPr>
              <w:jc w:val="both"/>
              <w:rPr>
                <w:sz w:val="24"/>
                <w:szCs w:val="24"/>
              </w:rPr>
            </w:pPr>
            <w:r w:rsidRPr="008E0B21">
              <w:rPr>
                <w:sz w:val="24"/>
                <w:szCs w:val="24"/>
              </w:rPr>
              <w:t>с 8.30 - до 12.30</w:t>
            </w:r>
          </w:p>
        </w:tc>
        <w:tc>
          <w:tcPr>
            <w:tcW w:w="1701" w:type="dxa"/>
          </w:tcPr>
          <w:p w:rsidR="008E0B21" w:rsidRPr="008E0B21" w:rsidRDefault="008E0B21" w:rsidP="008E0B21">
            <w:pPr>
              <w:spacing w:after="200" w:line="240" w:lineRule="exact"/>
              <w:jc w:val="both"/>
              <w:rPr>
                <w:sz w:val="24"/>
                <w:szCs w:val="24"/>
              </w:rPr>
            </w:pPr>
            <w:r w:rsidRPr="008E0B21">
              <w:rPr>
                <w:sz w:val="24"/>
                <w:szCs w:val="24"/>
              </w:rPr>
              <w:t>8.30-12.30</w:t>
            </w:r>
          </w:p>
        </w:tc>
        <w:tc>
          <w:tcPr>
            <w:tcW w:w="1559" w:type="dxa"/>
          </w:tcPr>
          <w:p w:rsidR="008E0B21" w:rsidRPr="008E0B21" w:rsidRDefault="008E0B21" w:rsidP="008E0B21">
            <w:pPr>
              <w:spacing w:line="240" w:lineRule="exact"/>
              <w:jc w:val="both"/>
              <w:rPr>
                <w:sz w:val="24"/>
                <w:szCs w:val="24"/>
              </w:rPr>
            </w:pPr>
          </w:p>
        </w:tc>
        <w:tc>
          <w:tcPr>
            <w:tcW w:w="1559" w:type="dxa"/>
          </w:tcPr>
          <w:p w:rsidR="008E0B21" w:rsidRPr="008E0B21" w:rsidRDefault="008E0B21" w:rsidP="008E0B21">
            <w:pPr>
              <w:spacing w:line="240" w:lineRule="exact"/>
              <w:jc w:val="both"/>
              <w:rPr>
                <w:sz w:val="24"/>
                <w:szCs w:val="24"/>
              </w:rPr>
            </w:pPr>
          </w:p>
        </w:tc>
        <w:tc>
          <w:tcPr>
            <w:tcW w:w="1418" w:type="dxa"/>
          </w:tcPr>
          <w:p w:rsidR="008E0B21" w:rsidRPr="008E0B21" w:rsidRDefault="008E0B21" w:rsidP="008E0B21">
            <w:pPr>
              <w:spacing w:line="240" w:lineRule="exact"/>
              <w:rPr>
                <w:sz w:val="24"/>
                <w:szCs w:val="24"/>
              </w:rPr>
            </w:pPr>
          </w:p>
        </w:tc>
        <w:tc>
          <w:tcPr>
            <w:tcW w:w="1134" w:type="dxa"/>
          </w:tcPr>
          <w:p w:rsidR="008E0B21" w:rsidRPr="008E0B21" w:rsidRDefault="008E0B21" w:rsidP="008E0B21">
            <w:pPr>
              <w:spacing w:line="240" w:lineRule="exact"/>
              <w:rPr>
                <w:sz w:val="24"/>
                <w:szCs w:val="24"/>
              </w:rPr>
            </w:pPr>
            <w:r w:rsidRPr="008E0B21">
              <w:rPr>
                <w:sz w:val="24"/>
                <w:szCs w:val="24"/>
              </w:rPr>
              <w:t>4 ч.</w:t>
            </w:r>
          </w:p>
        </w:tc>
      </w:tr>
      <w:tr w:rsidR="008E0B21" w:rsidRPr="008E0B21" w:rsidTr="008E0B21">
        <w:trPr>
          <w:trHeight w:val="455"/>
        </w:trPr>
        <w:tc>
          <w:tcPr>
            <w:tcW w:w="1276" w:type="dxa"/>
          </w:tcPr>
          <w:p w:rsidR="008E0B21" w:rsidRPr="008E0B21" w:rsidRDefault="008E0B21" w:rsidP="008E0B21">
            <w:pPr>
              <w:spacing w:line="240" w:lineRule="exact"/>
              <w:jc w:val="both"/>
              <w:rPr>
                <w:sz w:val="24"/>
                <w:szCs w:val="24"/>
              </w:rPr>
            </w:pPr>
            <w:r w:rsidRPr="008E0B21">
              <w:rPr>
                <w:sz w:val="24"/>
                <w:szCs w:val="24"/>
              </w:rPr>
              <w:t>Среда</w:t>
            </w:r>
          </w:p>
        </w:tc>
        <w:tc>
          <w:tcPr>
            <w:tcW w:w="1843" w:type="dxa"/>
          </w:tcPr>
          <w:p w:rsidR="008E0B21" w:rsidRPr="008E0B21" w:rsidRDefault="008E0B21" w:rsidP="008E0B21">
            <w:pPr>
              <w:jc w:val="both"/>
              <w:rPr>
                <w:sz w:val="24"/>
                <w:szCs w:val="24"/>
              </w:rPr>
            </w:pPr>
            <w:r w:rsidRPr="008E0B21">
              <w:rPr>
                <w:sz w:val="24"/>
                <w:szCs w:val="24"/>
              </w:rPr>
              <w:t>с 8.30 - до 13.30</w:t>
            </w:r>
          </w:p>
          <w:p w:rsidR="008E0B21" w:rsidRPr="008E0B21" w:rsidRDefault="008E0B21" w:rsidP="008E0B21">
            <w:pPr>
              <w:jc w:val="both"/>
              <w:rPr>
                <w:sz w:val="24"/>
                <w:szCs w:val="24"/>
              </w:rPr>
            </w:pPr>
          </w:p>
        </w:tc>
        <w:tc>
          <w:tcPr>
            <w:tcW w:w="1701" w:type="dxa"/>
          </w:tcPr>
          <w:p w:rsidR="008E0B21" w:rsidRPr="008E0B21" w:rsidRDefault="008E0B21" w:rsidP="008E0B21">
            <w:pPr>
              <w:spacing w:after="200" w:line="240" w:lineRule="exact"/>
              <w:jc w:val="both"/>
              <w:rPr>
                <w:sz w:val="24"/>
                <w:szCs w:val="24"/>
              </w:rPr>
            </w:pPr>
            <w:r w:rsidRPr="008E0B21">
              <w:rPr>
                <w:sz w:val="24"/>
                <w:szCs w:val="24"/>
              </w:rPr>
              <w:t>8.30-9.00</w:t>
            </w:r>
          </w:p>
          <w:p w:rsidR="008E0B21" w:rsidRPr="008E0B21" w:rsidRDefault="008E0B21" w:rsidP="008E0B21">
            <w:pPr>
              <w:spacing w:after="200" w:line="240" w:lineRule="exact"/>
              <w:jc w:val="both"/>
              <w:rPr>
                <w:sz w:val="24"/>
                <w:szCs w:val="24"/>
              </w:rPr>
            </w:pPr>
            <w:r w:rsidRPr="008E0B21">
              <w:rPr>
                <w:sz w:val="24"/>
                <w:szCs w:val="24"/>
              </w:rPr>
              <w:t>9.20-9.40</w:t>
            </w:r>
          </w:p>
          <w:p w:rsidR="008E0B21" w:rsidRPr="008E0B21" w:rsidRDefault="008E0B21" w:rsidP="008E0B21">
            <w:pPr>
              <w:spacing w:after="200" w:line="240" w:lineRule="exact"/>
              <w:jc w:val="both"/>
              <w:rPr>
                <w:sz w:val="24"/>
                <w:szCs w:val="24"/>
              </w:rPr>
            </w:pPr>
            <w:r w:rsidRPr="008E0B21">
              <w:rPr>
                <w:sz w:val="24"/>
                <w:szCs w:val="24"/>
              </w:rPr>
              <w:t>10.10-12.30</w:t>
            </w:r>
          </w:p>
        </w:tc>
        <w:tc>
          <w:tcPr>
            <w:tcW w:w="1559" w:type="dxa"/>
          </w:tcPr>
          <w:p w:rsidR="008E0B21" w:rsidRPr="008E0B21" w:rsidRDefault="008E0B21" w:rsidP="008E0B21">
            <w:pPr>
              <w:spacing w:after="200" w:line="240" w:lineRule="exact"/>
              <w:jc w:val="both"/>
              <w:rPr>
                <w:sz w:val="24"/>
                <w:szCs w:val="24"/>
              </w:rPr>
            </w:pPr>
            <w:r w:rsidRPr="008E0B21">
              <w:rPr>
                <w:sz w:val="24"/>
                <w:szCs w:val="24"/>
              </w:rPr>
              <w:t>9.00-9.20</w:t>
            </w:r>
          </w:p>
          <w:p w:rsidR="008E0B21" w:rsidRPr="008E0B21" w:rsidRDefault="008E0B21" w:rsidP="008E0B21">
            <w:pPr>
              <w:spacing w:after="200" w:line="240" w:lineRule="exact"/>
              <w:jc w:val="both"/>
              <w:rPr>
                <w:sz w:val="24"/>
                <w:szCs w:val="24"/>
              </w:rPr>
            </w:pPr>
            <w:r w:rsidRPr="008E0B21">
              <w:rPr>
                <w:sz w:val="24"/>
                <w:szCs w:val="24"/>
              </w:rPr>
              <w:t>9.40-10.10</w:t>
            </w:r>
          </w:p>
        </w:tc>
        <w:tc>
          <w:tcPr>
            <w:tcW w:w="1559" w:type="dxa"/>
          </w:tcPr>
          <w:p w:rsidR="008E0B21" w:rsidRPr="008E0B21" w:rsidRDefault="008E0B21" w:rsidP="008E0B21">
            <w:pPr>
              <w:spacing w:line="240" w:lineRule="exact"/>
              <w:jc w:val="both"/>
              <w:rPr>
                <w:sz w:val="24"/>
                <w:szCs w:val="24"/>
              </w:rPr>
            </w:pPr>
            <w:r w:rsidRPr="008E0B21">
              <w:rPr>
                <w:sz w:val="24"/>
                <w:szCs w:val="24"/>
              </w:rPr>
              <w:t>12.30-13.30</w:t>
            </w:r>
          </w:p>
        </w:tc>
        <w:tc>
          <w:tcPr>
            <w:tcW w:w="1418" w:type="dxa"/>
          </w:tcPr>
          <w:p w:rsidR="008E0B21" w:rsidRPr="008E0B21" w:rsidRDefault="008E0B21" w:rsidP="008E0B21">
            <w:pPr>
              <w:spacing w:line="240" w:lineRule="exact"/>
              <w:rPr>
                <w:sz w:val="24"/>
                <w:szCs w:val="24"/>
              </w:rPr>
            </w:pPr>
          </w:p>
        </w:tc>
        <w:tc>
          <w:tcPr>
            <w:tcW w:w="1134" w:type="dxa"/>
          </w:tcPr>
          <w:p w:rsidR="008E0B21" w:rsidRPr="008E0B21" w:rsidRDefault="008E0B21" w:rsidP="008E0B21">
            <w:pPr>
              <w:spacing w:line="240" w:lineRule="exact"/>
              <w:rPr>
                <w:sz w:val="24"/>
                <w:szCs w:val="24"/>
              </w:rPr>
            </w:pPr>
            <w:r w:rsidRPr="008E0B21">
              <w:rPr>
                <w:sz w:val="24"/>
                <w:szCs w:val="24"/>
              </w:rPr>
              <w:t>5 ч.</w:t>
            </w:r>
          </w:p>
        </w:tc>
      </w:tr>
      <w:tr w:rsidR="008E0B21" w:rsidRPr="008E0B21" w:rsidTr="008E0B21">
        <w:trPr>
          <w:trHeight w:val="451"/>
        </w:trPr>
        <w:tc>
          <w:tcPr>
            <w:tcW w:w="1276" w:type="dxa"/>
          </w:tcPr>
          <w:p w:rsidR="008E0B21" w:rsidRPr="008E0B21" w:rsidRDefault="008E0B21" w:rsidP="008E0B21">
            <w:pPr>
              <w:spacing w:line="240" w:lineRule="exact"/>
              <w:jc w:val="both"/>
              <w:rPr>
                <w:sz w:val="24"/>
                <w:szCs w:val="24"/>
              </w:rPr>
            </w:pPr>
            <w:r w:rsidRPr="008E0B21">
              <w:rPr>
                <w:sz w:val="24"/>
                <w:szCs w:val="24"/>
              </w:rPr>
              <w:t>Четверг</w:t>
            </w:r>
          </w:p>
        </w:tc>
        <w:tc>
          <w:tcPr>
            <w:tcW w:w="1843" w:type="dxa"/>
          </w:tcPr>
          <w:p w:rsidR="008E0B21" w:rsidRPr="008E0B21" w:rsidRDefault="008E0B21" w:rsidP="008E0B21">
            <w:pPr>
              <w:jc w:val="both"/>
              <w:rPr>
                <w:sz w:val="24"/>
                <w:szCs w:val="24"/>
              </w:rPr>
            </w:pPr>
            <w:r w:rsidRPr="008E0B21">
              <w:rPr>
                <w:sz w:val="24"/>
                <w:szCs w:val="24"/>
              </w:rPr>
              <w:t>с 8.30 - до 12.30</w:t>
            </w:r>
          </w:p>
          <w:p w:rsidR="008E0B21" w:rsidRPr="008E0B21" w:rsidRDefault="008E0B21" w:rsidP="008E0B21">
            <w:pPr>
              <w:jc w:val="both"/>
              <w:rPr>
                <w:sz w:val="24"/>
                <w:szCs w:val="24"/>
              </w:rPr>
            </w:pPr>
          </w:p>
        </w:tc>
        <w:tc>
          <w:tcPr>
            <w:tcW w:w="1701" w:type="dxa"/>
          </w:tcPr>
          <w:p w:rsidR="008E0B21" w:rsidRPr="008E0B21" w:rsidRDefault="008E0B21" w:rsidP="008E0B21">
            <w:pPr>
              <w:spacing w:line="240" w:lineRule="exact"/>
              <w:jc w:val="both"/>
              <w:rPr>
                <w:sz w:val="24"/>
                <w:szCs w:val="24"/>
              </w:rPr>
            </w:pPr>
            <w:r w:rsidRPr="008E0B21">
              <w:rPr>
                <w:sz w:val="24"/>
                <w:szCs w:val="24"/>
              </w:rPr>
              <w:t>8.30-9.00</w:t>
            </w:r>
          </w:p>
          <w:p w:rsidR="008E0B21" w:rsidRPr="008E0B21" w:rsidRDefault="008E0B21" w:rsidP="008E0B21">
            <w:pPr>
              <w:spacing w:line="240" w:lineRule="exact"/>
              <w:jc w:val="both"/>
              <w:rPr>
                <w:sz w:val="24"/>
                <w:szCs w:val="24"/>
              </w:rPr>
            </w:pPr>
          </w:p>
          <w:p w:rsidR="008E0B21" w:rsidRPr="008E0B21" w:rsidRDefault="008E0B21" w:rsidP="008E0B21">
            <w:pPr>
              <w:spacing w:line="240" w:lineRule="exact"/>
              <w:jc w:val="both"/>
              <w:rPr>
                <w:sz w:val="24"/>
                <w:szCs w:val="24"/>
              </w:rPr>
            </w:pPr>
            <w:r w:rsidRPr="008E0B21">
              <w:rPr>
                <w:sz w:val="24"/>
                <w:szCs w:val="24"/>
              </w:rPr>
              <w:t>9.30-12.30</w:t>
            </w:r>
          </w:p>
        </w:tc>
        <w:tc>
          <w:tcPr>
            <w:tcW w:w="1559" w:type="dxa"/>
          </w:tcPr>
          <w:p w:rsidR="008E0B21" w:rsidRPr="008E0B21" w:rsidRDefault="008E0B21" w:rsidP="008E0B21">
            <w:pPr>
              <w:spacing w:line="240" w:lineRule="exact"/>
              <w:jc w:val="both"/>
              <w:rPr>
                <w:sz w:val="24"/>
                <w:szCs w:val="24"/>
              </w:rPr>
            </w:pPr>
            <w:r w:rsidRPr="008E0B21">
              <w:rPr>
                <w:sz w:val="24"/>
                <w:szCs w:val="24"/>
              </w:rPr>
              <w:t>9.00-9.30</w:t>
            </w:r>
          </w:p>
          <w:p w:rsidR="008E0B21" w:rsidRPr="008E0B21" w:rsidRDefault="008E0B21" w:rsidP="008E0B21">
            <w:pPr>
              <w:spacing w:line="240" w:lineRule="exact"/>
              <w:jc w:val="both"/>
              <w:rPr>
                <w:sz w:val="24"/>
                <w:szCs w:val="24"/>
              </w:rPr>
            </w:pPr>
          </w:p>
          <w:p w:rsidR="008E0B21" w:rsidRPr="008E0B21" w:rsidRDefault="008E0B21" w:rsidP="008E0B21">
            <w:pPr>
              <w:spacing w:line="240" w:lineRule="exact"/>
              <w:jc w:val="both"/>
              <w:rPr>
                <w:sz w:val="24"/>
                <w:szCs w:val="24"/>
              </w:rPr>
            </w:pPr>
          </w:p>
        </w:tc>
        <w:tc>
          <w:tcPr>
            <w:tcW w:w="1559" w:type="dxa"/>
          </w:tcPr>
          <w:p w:rsidR="008E0B21" w:rsidRPr="008E0B21" w:rsidRDefault="008E0B21" w:rsidP="008E0B21">
            <w:pPr>
              <w:spacing w:line="240" w:lineRule="exact"/>
              <w:jc w:val="both"/>
              <w:rPr>
                <w:sz w:val="24"/>
                <w:szCs w:val="24"/>
              </w:rPr>
            </w:pPr>
          </w:p>
        </w:tc>
        <w:tc>
          <w:tcPr>
            <w:tcW w:w="1418" w:type="dxa"/>
          </w:tcPr>
          <w:p w:rsidR="008E0B21" w:rsidRPr="008E0B21" w:rsidRDefault="008E0B21" w:rsidP="008E0B21">
            <w:pPr>
              <w:spacing w:line="240" w:lineRule="exact"/>
              <w:jc w:val="both"/>
              <w:rPr>
                <w:sz w:val="24"/>
                <w:szCs w:val="24"/>
              </w:rPr>
            </w:pPr>
          </w:p>
        </w:tc>
        <w:tc>
          <w:tcPr>
            <w:tcW w:w="1134" w:type="dxa"/>
          </w:tcPr>
          <w:p w:rsidR="008E0B21" w:rsidRPr="008E0B21" w:rsidRDefault="008E0B21" w:rsidP="008E0B21">
            <w:pPr>
              <w:spacing w:line="240" w:lineRule="exact"/>
              <w:rPr>
                <w:sz w:val="24"/>
                <w:szCs w:val="24"/>
              </w:rPr>
            </w:pPr>
            <w:r w:rsidRPr="008E0B21">
              <w:rPr>
                <w:sz w:val="24"/>
                <w:szCs w:val="24"/>
              </w:rPr>
              <w:t>4 ч.</w:t>
            </w:r>
          </w:p>
        </w:tc>
      </w:tr>
      <w:tr w:rsidR="008E0B21" w:rsidRPr="008E0B21" w:rsidTr="008E0B21">
        <w:trPr>
          <w:trHeight w:val="538"/>
        </w:trPr>
        <w:tc>
          <w:tcPr>
            <w:tcW w:w="1276" w:type="dxa"/>
          </w:tcPr>
          <w:p w:rsidR="008E0B21" w:rsidRPr="008E0B21" w:rsidRDefault="008E0B21" w:rsidP="008E0B21">
            <w:pPr>
              <w:spacing w:line="240" w:lineRule="exact"/>
              <w:jc w:val="both"/>
              <w:rPr>
                <w:sz w:val="24"/>
                <w:szCs w:val="24"/>
              </w:rPr>
            </w:pPr>
            <w:r w:rsidRPr="008E0B21">
              <w:rPr>
                <w:sz w:val="24"/>
                <w:szCs w:val="24"/>
              </w:rPr>
              <w:t>Пятница</w:t>
            </w:r>
          </w:p>
        </w:tc>
        <w:tc>
          <w:tcPr>
            <w:tcW w:w="1843" w:type="dxa"/>
          </w:tcPr>
          <w:p w:rsidR="008E0B21" w:rsidRPr="008E0B21" w:rsidRDefault="008E0B21" w:rsidP="008E0B21">
            <w:pPr>
              <w:jc w:val="both"/>
              <w:rPr>
                <w:sz w:val="24"/>
                <w:szCs w:val="24"/>
              </w:rPr>
            </w:pPr>
            <w:r w:rsidRPr="008E0B21">
              <w:rPr>
                <w:sz w:val="24"/>
                <w:szCs w:val="24"/>
              </w:rPr>
              <w:t>с 14.30 - до 16.30</w:t>
            </w:r>
          </w:p>
        </w:tc>
        <w:tc>
          <w:tcPr>
            <w:tcW w:w="1701" w:type="dxa"/>
          </w:tcPr>
          <w:p w:rsidR="008E0B21" w:rsidRPr="008E0B21" w:rsidRDefault="008E0B21" w:rsidP="008E0B21">
            <w:pPr>
              <w:spacing w:after="200" w:line="240" w:lineRule="exact"/>
              <w:rPr>
                <w:sz w:val="24"/>
                <w:szCs w:val="24"/>
              </w:rPr>
            </w:pPr>
          </w:p>
        </w:tc>
        <w:tc>
          <w:tcPr>
            <w:tcW w:w="1559" w:type="dxa"/>
          </w:tcPr>
          <w:p w:rsidR="008E0B21" w:rsidRPr="008E0B21" w:rsidRDefault="008E0B21" w:rsidP="008E0B21">
            <w:pPr>
              <w:spacing w:line="240" w:lineRule="exact"/>
              <w:jc w:val="both"/>
              <w:rPr>
                <w:sz w:val="24"/>
                <w:szCs w:val="24"/>
              </w:rPr>
            </w:pPr>
          </w:p>
        </w:tc>
        <w:tc>
          <w:tcPr>
            <w:tcW w:w="1559" w:type="dxa"/>
          </w:tcPr>
          <w:p w:rsidR="008E0B21" w:rsidRPr="008E0B21" w:rsidRDefault="008E0B21" w:rsidP="008E0B21">
            <w:pPr>
              <w:spacing w:line="240" w:lineRule="exact"/>
              <w:jc w:val="both"/>
              <w:rPr>
                <w:sz w:val="24"/>
                <w:szCs w:val="24"/>
              </w:rPr>
            </w:pPr>
          </w:p>
        </w:tc>
        <w:tc>
          <w:tcPr>
            <w:tcW w:w="1418" w:type="dxa"/>
          </w:tcPr>
          <w:p w:rsidR="008E0B21" w:rsidRPr="008E0B21" w:rsidRDefault="008E0B21" w:rsidP="008E0B21">
            <w:pPr>
              <w:spacing w:line="240" w:lineRule="exact"/>
              <w:rPr>
                <w:sz w:val="24"/>
                <w:szCs w:val="24"/>
              </w:rPr>
            </w:pPr>
            <w:r w:rsidRPr="008E0B21">
              <w:rPr>
                <w:sz w:val="24"/>
                <w:szCs w:val="24"/>
              </w:rPr>
              <w:t>14.30 -16.30</w:t>
            </w:r>
          </w:p>
        </w:tc>
        <w:tc>
          <w:tcPr>
            <w:tcW w:w="1134" w:type="dxa"/>
          </w:tcPr>
          <w:p w:rsidR="008E0B21" w:rsidRPr="008E0B21" w:rsidRDefault="008E0B21" w:rsidP="008E0B21">
            <w:pPr>
              <w:spacing w:line="240" w:lineRule="exact"/>
              <w:rPr>
                <w:sz w:val="24"/>
                <w:szCs w:val="24"/>
              </w:rPr>
            </w:pPr>
            <w:r w:rsidRPr="008E0B21">
              <w:rPr>
                <w:sz w:val="24"/>
                <w:szCs w:val="24"/>
              </w:rPr>
              <w:t>2 ч.</w:t>
            </w:r>
          </w:p>
        </w:tc>
      </w:tr>
      <w:tr w:rsidR="008E0B21" w:rsidRPr="008E0B21" w:rsidTr="008E0B21">
        <w:trPr>
          <w:trHeight w:val="597"/>
        </w:trPr>
        <w:tc>
          <w:tcPr>
            <w:tcW w:w="1276" w:type="dxa"/>
            <w:vAlign w:val="bottom"/>
          </w:tcPr>
          <w:p w:rsidR="008E0B21" w:rsidRPr="008E0B21" w:rsidRDefault="008E0B21" w:rsidP="008E0B21">
            <w:pPr>
              <w:spacing w:line="240" w:lineRule="exact"/>
              <w:rPr>
                <w:sz w:val="24"/>
                <w:szCs w:val="24"/>
              </w:rPr>
            </w:pPr>
            <w:r w:rsidRPr="008E0B21">
              <w:rPr>
                <w:sz w:val="24"/>
                <w:szCs w:val="24"/>
              </w:rPr>
              <w:t>Всего:</w:t>
            </w:r>
          </w:p>
          <w:p w:rsidR="008E0B21" w:rsidRPr="008E0B21" w:rsidRDefault="008E0B21" w:rsidP="008E0B21">
            <w:pPr>
              <w:spacing w:line="240" w:lineRule="exact"/>
              <w:jc w:val="both"/>
              <w:rPr>
                <w:sz w:val="24"/>
                <w:szCs w:val="24"/>
              </w:rPr>
            </w:pPr>
          </w:p>
        </w:tc>
        <w:tc>
          <w:tcPr>
            <w:tcW w:w="1843" w:type="dxa"/>
            <w:vAlign w:val="center"/>
          </w:tcPr>
          <w:p w:rsidR="008E0B21" w:rsidRPr="008E0B21" w:rsidRDefault="008E0B21" w:rsidP="008E0B21">
            <w:pPr>
              <w:spacing w:line="240" w:lineRule="exact"/>
              <w:rPr>
                <w:sz w:val="24"/>
                <w:szCs w:val="24"/>
              </w:rPr>
            </w:pPr>
            <w:r w:rsidRPr="008E0B21">
              <w:rPr>
                <w:sz w:val="24"/>
                <w:szCs w:val="24"/>
              </w:rPr>
              <w:t>20 ч</w:t>
            </w:r>
          </w:p>
        </w:tc>
        <w:tc>
          <w:tcPr>
            <w:tcW w:w="1701" w:type="dxa"/>
            <w:vAlign w:val="center"/>
          </w:tcPr>
          <w:p w:rsidR="008E0B21" w:rsidRPr="008E0B21" w:rsidRDefault="008E0B21" w:rsidP="008E0B21">
            <w:pPr>
              <w:spacing w:line="240" w:lineRule="exact"/>
              <w:rPr>
                <w:sz w:val="24"/>
                <w:szCs w:val="24"/>
              </w:rPr>
            </w:pPr>
            <w:r w:rsidRPr="008E0B21">
              <w:rPr>
                <w:sz w:val="24"/>
                <w:szCs w:val="24"/>
              </w:rPr>
              <w:t>13 ч. 45м.</w:t>
            </w:r>
          </w:p>
        </w:tc>
        <w:tc>
          <w:tcPr>
            <w:tcW w:w="1559" w:type="dxa"/>
            <w:vAlign w:val="center"/>
          </w:tcPr>
          <w:p w:rsidR="008E0B21" w:rsidRPr="008E0B21" w:rsidRDefault="008E0B21" w:rsidP="008E0B21">
            <w:pPr>
              <w:spacing w:line="240" w:lineRule="exact"/>
              <w:rPr>
                <w:sz w:val="24"/>
                <w:szCs w:val="24"/>
              </w:rPr>
            </w:pPr>
            <w:r w:rsidRPr="008E0B21">
              <w:rPr>
                <w:sz w:val="24"/>
                <w:szCs w:val="24"/>
              </w:rPr>
              <w:t>2 ч. 15м.</w:t>
            </w:r>
          </w:p>
        </w:tc>
        <w:tc>
          <w:tcPr>
            <w:tcW w:w="1559" w:type="dxa"/>
            <w:vAlign w:val="center"/>
          </w:tcPr>
          <w:p w:rsidR="008E0B21" w:rsidRPr="008E0B21" w:rsidRDefault="008E0B21" w:rsidP="008E0B21">
            <w:pPr>
              <w:spacing w:line="240" w:lineRule="exact"/>
              <w:rPr>
                <w:sz w:val="24"/>
                <w:szCs w:val="24"/>
              </w:rPr>
            </w:pPr>
            <w:r w:rsidRPr="008E0B21">
              <w:rPr>
                <w:sz w:val="24"/>
                <w:szCs w:val="24"/>
              </w:rPr>
              <w:t xml:space="preserve"> 2 ч.</w:t>
            </w:r>
          </w:p>
        </w:tc>
        <w:tc>
          <w:tcPr>
            <w:tcW w:w="1418" w:type="dxa"/>
            <w:vAlign w:val="center"/>
          </w:tcPr>
          <w:p w:rsidR="008E0B21" w:rsidRPr="008E0B21" w:rsidRDefault="008E0B21" w:rsidP="008E0B21">
            <w:pPr>
              <w:spacing w:line="240" w:lineRule="exact"/>
              <w:rPr>
                <w:sz w:val="24"/>
                <w:szCs w:val="24"/>
              </w:rPr>
            </w:pPr>
            <w:r w:rsidRPr="008E0B21">
              <w:rPr>
                <w:sz w:val="24"/>
                <w:szCs w:val="24"/>
              </w:rPr>
              <w:t>2 ч.</w:t>
            </w:r>
          </w:p>
        </w:tc>
        <w:tc>
          <w:tcPr>
            <w:tcW w:w="1134" w:type="dxa"/>
            <w:vAlign w:val="center"/>
          </w:tcPr>
          <w:p w:rsidR="008E0B21" w:rsidRPr="008E0B21" w:rsidRDefault="008E0B21" w:rsidP="008E0B21">
            <w:pPr>
              <w:spacing w:line="240" w:lineRule="exact"/>
              <w:rPr>
                <w:sz w:val="24"/>
                <w:szCs w:val="24"/>
              </w:rPr>
            </w:pPr>
            <w:r w:rsidRPr="008E0B21">
              <w:rPr>
                <w:sz w:val="24"/>
                <w:szCs w:val="24"/>
              </w:rPr>
              <w:t>20 ч.</w:t>
            </w:r>
          </w:p>
        </w:tc>
      </w:tr>
    </w:tbl>
    <w:p w:rsidR="008E0B21" w:rsidRPr="008E0B21" w:rsidRDefault="008E0B21" w:rsidP="008E0B21">
      <w:pPr>
        <w:spacing w:after="200" w:line="240" w:lineRule="auto"/>
        <w:rPr>
          <w:rFonts w:ascii="Times New Roman" w:eastAsia="Calibri" w:hAnsi="Times New Roman" w:cs="Times New Roman"/>
          <w:b/>
          <w:sz w:val="28"/>
          <w:szCs w:val="28"/>
        </w:rPr>
      </w:pPr>
    </w:p>
    <w:p w:rsidR="008E0B21" w:rsidRPr="008E0B21" w:rsidRDefault="008E0B21" w:rsidP="008E0B21">
      <w:pPr>
        <w:spacing w:after="200" w:line="240" w:lineRule="auto"/>
        <w:rPr>
          <w:rFonts w:ascii="Times New Roman" w:eastAsia="Calibri" w:hAnsi="Times New Roman" w:cs="Times New Roman"/>
          <w:b/>
          <w:i/>
          <w:sz w:val="28"/>
          <w:szCs w:val="28"/>
        </w:rPr>
      </w:pPr>
      <w:r w:rsidRPr="008E0B21">
        <w:rPr>
          <w:rFonts w:ascii="Times New Roman" w:eastAsia="Calibri" w:hAnsi="Times New Roman" w:cs="Times New Roman"/>
          <w:b/>
          <w:i/>
          <w:sz w:val="28"/>
          <w:szCs w:val="28"/>
        </w:rPr>
        <w:t>Педагог-психолог</w:t>
      </w:r>
    </w:p>
    <w:tbl>
      <w:tblPr>
        <w:tblStyle w:val="ab"/>
        <w:tblW w:w="10206" w:type="dxa"/>
        <w:tblInd w:w="-459" w:type="dxa"/>
        <w:tblLook w:val="04A0" w:firstRow="1" w:lastRow="0" w:firstColumn="1" w:lastColumn="0" w:noHBand="0" w:noVBand="1"/>
      </w:tblPr>
      <w:tblGrid>
        <w:gridCol w:w="3402"/>
        <w:gridCol w:w="6804"/>
      </w:tblGrid>
      <w:tr w:rsidR="008E0B21" w:rsidRPr="008E0B21" w:rsidTr="008E0B21">
        <w:tc>
          <w:tcPr>
            <w:tcW w:w="3402" w:type="dxa"/>
          </w:tcPr>
          <w:p w:rsidR="008E0B21" w:rsidRPr="008E0B21" w:rsidRDefault="008E0B21" w:rsidP="008E0B21">
            <w:pPr>
              <w:jc w:val="center"/>
              <w:rPr>
                <w:rFonts w:ascii="Times New Roman" w:eastAsia="Calibri" w:hAnsi="Times New Roman" w:cs="Times New Roman"/>
                <w:b/>
                <w:sz w:val="24"/>
                <w:szCs w:val="20"/>
              </w:rPr>
            </w:pPr>
            <w:r w:rsidRPr="008E0B21">
              <w:rPr>
                <w:rFonts w:ascii="Times New Roman" w:eastAsia="Calibri" w:hAnsi="Times New Roman" w:cs="Times New Roman"/>
                <w:b/>
                <w:sz w:val="24"/>
                <w:szCs w:val="20"/>
              </w:rPr>
              <w:t xml:space="preserve">Дни </w:t>
            </w:r>
          </w:p>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4"/>
                <w:szCs w:val="20"/>
              </w:rPr>
              <w:t>недели</w:t>
            </w:r>
          </w:p>
        </w:tc>
        <w:tc>
          <w:tcPr>
            <w:tcW w:w="6804"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4"/>
                <w:szCs w:val="28"/>
              </w:rPr>
              <w:t>Время</w:t>
            </w:r>
          </w:p>
        </w:tc>
      </w:tr>
      <w:tr w:rsidR="008E0B21" w:rsidRPr="008E0B21" w:rsidTr="008E0B21">
        <w:tc>
          <w:tcPr>
            <w:tcW w:w="3402" w:type="dxa"/>
          </w:tcPr>
          <w:p w:rsidR="008E0B21" w:rsidRPr="008E0B21" w:rsidRDefault="008E0B21" w:rsidP="008E0B21">
            <w:pPr>
              <w:spacing w:line="240" w:lineRule="exact"/>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Понедельник</w:t>
            </w:r>
          </w:p>
          <w:p w:rsidR="008E0B21" w:rsidRPr="008E0B21" w:rsidRDefault="008E0B21" w:rsidP="008E0B21">
            <w:pPr>
              <w:spacing w:line="240" w:lineRule="exact"/>
              <w:jc w:val="both"/>
              <w:rPr>
                <w:rFonts w:ascii="Times New Roman" w:eastAsia="Calibri" w:hAnsi="Times New Roman" w:cs="Times New Roman"/>
                <w:sz w:val="24"/>
                <w:szCs w:val="24"/>
              </w:rPr>
            </w:pPr>
          </w:p>
        </w:tc>
        <w:tc>
          <w:tcPr>
            <w:tcW w:w="680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8.00 – 10.00</w:t>
            </w:r>
          </w:p>
        </w:tc>
      </w:tr>
      <w:tr w:rsidR="008E0B21" w:rsidRPr="008E0B21" w:rsidTr="008E0B21">
        <w:tc>
          <w:tcPr>
            <w:tcW w:w="3402" w:type="dxa"/>
          </w:tcPr>
          <w:p w:rsidR="008E0B21" w:rsidRPr="008E0B21" w:rsidRDefault="008E0B21" w:rsidP="008E0B21">
            <w:pPr>
              <w:spacing w:line="240" w:lineRule="exact"/>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Вторник</w:t>
            </w:r>
          </w:p>
          <w:p w:rsidR="008E0B21" w:rsidRPr="008E0B21" w:rsidRDefault="008E0B21" w:rsidP="008E0B21">
            <w:pPr>
              <w:spacing w:line="240" w:lineRule="exact"/>
              <w:jc w:val="both"/>
              <w:rPr>
                <w:rFonts w:ascii="Times New Roman" w:eastAsia="Calibri" w:hAnsi="Times New Roman" w:cs="Times New Roman"/>
                <w:sz w:val="24"/>
                <w:szCs w:val="24"/>
              </w:rPr>
            </w:pPr>
          </w:p>
        </w:tc>
        <w:tc>
          <w:tcPr>
            <w:tcW w:w="680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8.00- 11.30</w:t>
            </w:r>
          </w:p>
        </w:tc>
      </w:tr>
      <w:tr w:rsidR="008E0B21" w:rsidRPr="008E0B21" w:rsidTr="008E0B21">
        <w:tc>
          <w:tcPr>
            <w:tcW w:w="3402" w:type="dxa"/>
          </w:tcPr>
          <w:p w:rsidR="008E0B21" w:rsidRPr="008E0B21" w:rsidRDefault="008E0B21" w:rsidP="008E0B21">
            <w:pPr>
              <w:spacing w:line="240" w:lineRule="exact"/>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Среда</w:t>
            </w:r>
          </w:p>
          <w:p w:rsidR="008E0B21" w:rsidRPr="008E0B21" w:rsidRDefault="008E0B21" w:rsidP="008E0B21">
            <w:pPr>
              <w:spacing w:line="240" w:lineRule="exact"/>
              <w:jc w:val="both"/>
              <w:rPr>
                <w:rFonts w:ascii="Times New Roman" w:eastAsia="Calibri" w:hAnsi="Times New Roman" w:cs="Times New Roman"/>
                <w:sz w:val="24"/>
                <w:szCs w:val="24"/>
              </w:rPr>
            </w:pPr>
          </w:p>
        </w:tc>
        <w:tc>
          <w:tcPr>
            <w:tcW w:w="680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8.00 – 12.30</w:t>
            </w:r>
          </w:p>
          <w:p w:rsidR="008E0B21" w:rsidRPr="008E0B21" w:rsidRDefault="008E0B21" w:rsidP="008E0B21">
            <w:pPr>
              <w:rPr>
                <w:rFonts w:ascii="Calibri" w:eastAsia="Calibri" w:hAnsi="Calibri" w:cs="Times New Roman"/>
                <w:sz w:val="24"/>
                <w:szCs w:val="24"/>
              </w:rPr>
            </w:pPr>
            <w:r w:rsidRPr="008E0B21">
              <w:rPr>
                <w:rFonts w:ascii="Times New Roman" w:eastAsia="Calibri" w:hAnsi="Times New Roman" w:cs="Times New Roman"/>
                <w:sz w:val="24"/>
                <w:szCs w:val="24"/>
              </w:rPr>
              <w:t>13.00-14.00</w:t>
            </w:r>
          </w:p>
        </w:tc>
      </w:tr>
      <w:tr w:rsidR="008E0B21" w:rsidRPr="008E0B21" w:rsidTr="008E0B21">
        <w:tc>
          <w:tcPr>
            <w:tcW w:w="3402" w:type="dxa"/>
          </w:tcPr>
          <w:p w:rsidR="008E0B21" w:rsidRPr="008E0B21" w:rsidRDefault="008E0B21" w:rsidP="008E0B21">
            <w:pPr>
              <w:spacing w:line="240" w:lineRule="exact"/>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Четверг</w:t>
            </w:r>
          </w:p>
          <w:p w:rsidR="008E0B21" w:rsidRPr="008E0B21" w:rsidRDefault="008E0B21" w:rsidP="008E0B21">
            <w:pPr>
              <w:spacing w:line="240" w:lineRule="exact"/>
              <w:jc w:val="both"/>
              <w:rPr>
                <w:rFonts w:ascii="Times New Roman" w:eastAsia="Calibri" w:hAnsi="Times New Roman" w:cs="Times New Roman"/>
                <w:sz w:val="24"/>
                <w:szCs w:val="24"/>
              </w:rPr>
            </w:pPr>
          </w:p>
        </w:tc>
        <w:tc>
          <w:tcPr>
            <w:tcW w:w="680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8.00-11.30</w:t>
            </w:r>
          </w:p>
          <w:p w:rsidR="008E0B21" w:rsidRPr="008E0B21" w:rsidRDefault="008E0B21" w:rsidP="008E0B21">
            <w:pPr>
              <w:rPr>
                <w:rFonts w:ascii="Times New Roman" w:eastAsia="Calibri" w:hAnsi="Times New Roman" w:cs="Times New Roman"/>
                <w:sz w:val="24"/>
                <w:szCs w:val="24"/>
              </w:rPr>
            </w:pPr>
          </w:p>
        </w:tc>
      </w:tr>
      <w:tr w:rsidR="008E0B21" w:rsidRPr="008E0B21" w:rsidTr="008E0B21">
        <w:tc>
          <w:tcPr>
            <w:tcW w:w="3402" w:type="dxa"/>
          </w:tcPr>
          <w:p w:rsidR="008E0B21" w:rsidRPr="008E0B21" w:rsidRDefault="008E0B21" w:rsidP="008E0B21">
            <w:pPr>
              <w:spacing w:line="240" w:lineRule="exact"/>
              <w:jc w:val="both"/>
              <w:rPr>
                <w:rFonts w:ascii="Times New Roman" w:eastAsia="Calibri" w:hAnsi="Times New Roman" w:cs="Times New Roman"/>
                <w:sz w:val="24"/>
                <w:szCs w:val="24"/>
              </w:rPr>
            </w:pPr>
            <w:r w:rsidRPr="008E0B21">
              <w:rPr>
                <w:rFonts w:ascii="Times New Roman" w:eastAsia="Calibri" w:hAnsi="Times New Roman" w:cs="Times New Roman"/>
                <w:sz w:val="24"/>
                <w:szCs w:val="24"/>
              </w:rPr>
              <w:t>Пятница</w:t>
            </w:r>
          </w:p>
        </w:tc>
        <w:tc>
          <w:tcPr>
            <w:tcW w:w="6804" w:type="dxa"/>
          </w:tcPr>
          <w:p w:rsidR="008E0B21" w:rsidRPr="008E0B21" w:rsidRDefault="008E0B21" w:rsidP="008E0B21">
            <w:pPr>
              <w:rPr>
                <w:rFonts w:ascii="Times New Roman" w:eastAsia="Calibri" w:hAnsi="Times New Roman" w:cs="Times New Roman"/>
                <w:sz w:val="24"/>
                <w:szCs w:val="24"/>
              </w:rPr>
            </w:pPr>
            <w:r w:rsidRPr="008E0B21">
              <w:rPr>
                <w:rFonts w:ascii="Times New Roman" w:eastAsia="Calibri" w:hAnsi="Times New Roman" w:cs="Times New Roman"/>
                <w:sz w:val="24"/>
                <w:szCs w:val="24"/>
              </w:rPr>
              <w:t>8.00-11.30</w:t>
            </w:r>
          </w:p>
          <w:p w:rsidR="008E0B21" w:rsidRPr="008E0B21" w:rsidRDefault="008E0B21" w:rsidP="008E0B21">
            <w:pPr>
              <w:rPr>
                <w:rFonts w:ascii="Times New Roman" w:eastAsia="Calibri" w:hAnsi="Times New Roman" w:cs="Times New Roman"/>
                <w:sz w:val="24"/>
                <w:szCs w:val="24"/>
              </w:rPr>
            </w:pPr>
          </w:p>
        </w:tc>
      </w:tr>
      <w:tr w:rsidR="008E0B21" w:rsidRPr="008E0B21" w:rsidTr="008E0B21">
        <w:tc>
          <w:tcPr>
            <w:tcW w:w="3402" w:type="dxa"/>
            <w:vAlign w:val="bottom"/>
          </w:tcPr>
          <w:p w:rsidR="008E0B21" w:rsidRPr="008E0B21" w:rsidRDefault="008E0B21" w:rsidP="008E0B21">
            <w:pPr>
              <w:spacing w:line="240" w:lineRule="exact"/>
              <w:rPr>
                <w:rFonts w:ascii="Times New Roman" w:eastAsia="Calibri" w:hAnsi="Times New Roman" w:cs="Times New Roman"/>
                <w:b/>
                <w:sz w:val="24"/>
                <w:szCs w:val="24"/>
              </w:rPr>
            </w:pPr>
            <w:r w:rsidRPr="008E0B21">
              <w:rPr>
                <w:rFonts w:ascii="Times New Roman" w:eastAsia="Calibri" w:hAnsi="Times New Roman" w:cs="Times New Roman"/>
                <w:b/>
                <w:sz w:val="24"/>
                <w:szCs w:val="24"/>
              </w:rPr>
              <w:t>Всего:</w:t>
            </w:r>
          </w:p>
          <w:p w:rsidR="008E0B21" w:rsidRPr="008E0B21" w:rsidRDefault="008E0B21" w:rsidP="008E0B21">
            <w:pPr>
              <w:spacing w:line="240" w:lineRule="exact"/>
              <w:jc w:val="both"/>
              <w:rPr>
                <w:rFonts w:ascii="Times New Roman" w:eastAsia="Calibri" w:hAnsi="Times New Roman" w:cs="Times New Roman"/>
                <w:b/>
                <w:sz w:val="24"/>
                <w:szCs w:val="24"/>
              </w:rPr>
            </w:pPr>
          </w:p>
        </w:tc>
        <w:tc>
          <w:tcPr>
            <w:tcW w:w="6804" w:type="dxa"/>
          </w:tcPr>
          <w:p w:rsidR="008E0B21" w:rsidRPr="008E0B21" w:rsidRDefault="008E0B21" w:rsidP="008E0B21">
            <w:pPr>
              <w:rPr>
                <w:rFonts w:ascii="Times New Roman" w:eastAsia="Calibri" w:hAnsi="Times New Roman" w:cs="Times New Roman"/>
                <w:b/>
                <w:sz w:val="24"/>
                <w:szCs w:val="24"/>
              </w:rPr>
            </w:pPr>
            <w:r w:rsidRPr="008E0B21">
              <w:rPr>
                <w:rFonts w:ascii="Times New Roman" w:eastAsia="Calibri" w:hAnsi="Times New Roman" w:cs="Times New Roman"/>
                <w:b/>
                <w:sz w:val="24"/>
                <w:szCs w:val="24"/>
              </w:rPr>
              <w:t>18 часов</w:t>
            </w:r>
          </w:p>
        </w:tc>
      </w:tr>
    </w:tbl>
    <w:p w:rsidR="008E0B21" w:rsidRPr="008E0B21" w:rsidRDefault="008E0B21" w:rsidP="008E0B21">
      <w:pPr>
        <w:spacing w:after="200" w:line="240" w:lineRule="auto"/>
        <w:rPr>
          <w:rFonts w:ascii="Times New Roman" w:eastAsia="Calibri" w:hAnsi="Times New Roman" w:cs="Times New Roman"/>
          <w:b/>
          <w:i/>
          <w:sz w:val="28"/>
          <w:szCs w:val="28"/>
        </w:rPr>
      </w:pPr>
    </w:p>
    <w:p w:rsidR="008E0B21" w:rsidRPr="008E0B21" w:rsidRDefault="008E0B21" w:rsidP="008E0B21">
      <w:pPr>
        <w:spacing w:after="200" w:line="240" w:lineRule="auto"/>
        <w:rPr>
          <w:rFonts w:ascii="Times New Roman" w:eastAsia="Calibri" w:hAnsi="Times New Roman" w:cs="Times New Roman"/>
          <w:b/>
          <w:i/>
          <w:sz w:val="28"/>
          <w:szCs w:val="28"/>
        </w:rPr>
      </w:pPr>
      <w:r w:rsidRPr="008E0B21">
        <w:rPr>
          <w:rFonts w:ascii="Times New Roman" w:eastAsia="Calibri" w:hAnsi="Times New Roman" w:cs="Times New Roman"/>
          <w:b/>
          <w:i/>
          <w:sz w:val="28"/>
          <w:szCs w:val="28"/>
        </w:rPr>
        <w:t>Музыкальный руководитель</w:t>
      </w:r>
    </w:p>
    <w:tbl>
      <w:tblPr>
        <w:tblStyle w:val="190"/>
        <w:tblW w:w="10206" w:type="dxa"/>
        <w:tblInd w:w="-459" w:type="dxa"/>
        <w:tblLayout w:type="fixed"/>
        <w:tblLook w:val="04A0" w:firstRow="1" w:lastRow="0" w:firstColumn="1" w:lastColumn="0" w:noHBand="0" w:noVBand="1"/>
      </w:tblPr>
      <w:tblGrid>
        <w:gridCol w:w="3402"/>
        <w:gridCol w:w="6804"/>
      </w:tblGrid>
      <w:tr w:rsidR="008E0B21" w:rsidRPr="008E0B21" w:rsidTr="008E0B21">
        <w:trPr>
          <w:trHeight w:val="661"/>
        </w:trPr>
        <w:tc>
          <w:tcPr>
            <w:tcW w:w="3402" w:type="dxa"/>
          </w:tcPr>
          <w:p w:rsidR="008E0B21" w:rsidRPr="008E0B21" w:rsidRDefault="008E0B21" w:rsidP="008E0B21">
            <w:pPr>
              <w:jc w:val="center"/>
              <w:rPr>
                <w:rFonts w:ascii="Times New Roman" w:eastAsia="Calibri" w:hAnsi="Times New Roman" w:cs="Times New Roman"/>
                <w:b/>
                <w:szCs w:val="20"/>
              </w:rPr>
            </w:pPr>
            <w:r w:rsidRPr="008E0B21">
              <w:rPr>
                <w:rFonts w:ascii="Times New Roman" w:eastAsia="Calibri" w:hAnsi="Times New Roman" w:cs="Times New Roman"/>
                <w:b/>
                <w:szCs w:val="20"/>
              </w:rPr>
              <w:t xml:space="preserve">Дни </w:t>
            </w:r>
          </w:p>
          <w:p w:rsidR="008E0B21" w:rsidRPr="008E0B21" w:rsidRDefault="008E0B21" w:rsidP="008E0B21">
            <w:pPr>
              <w:jc w:val="center"/>
              <w:rPr>
                <w:rFonts w:ascii="Times New Roman" w:hAnsi="Times New Roman" w:cs="Times New Roman"/>
              </w:rPr>
            </w:pPr>
            <w:r w:rsidRPr="008E0B21">
              <w:rPr>
                <w:rFonts w:ascii="Times New Roman" w:hAnsi="Times New Roman" w:cs="Times New Roman"/>
                <w:b/>
                <w:szCs w:val="20"/>
              </w:rPr>
              <w:t>недели</w:t>
            </w:r>
          </w:p>
        </w:tc>
        <w:tc>
          <w:tcPr>
            <w:tcW w:w="6804" w:type="dxa"/>
          </w:tcPr>
          <w:p w:rsidR="008E0B21" w:rsidRPr="008E0B21" w:rsidRDefault="008E0B21" w:rsidP="008E0B21">
            <w:pPr>
              <w:jc w:val="center"/>
              <w:rPr>
                <w:rFonts w:ascii="Times New Roman" w:hAnsi="Times New Roman" w:cs="Times New Roman"/>
              </w:rPr>
            </w:pPr>
            <w:r w:rsidRPr="008E0B21">
              <w:rPr>
                <w:rFonts w:ascii="Times New Roman" w:hAnsi="Times New Roman" w:cs="Times New Roman"/>
                <w:b/>
                <w:szCs w:val="28"/>
              </w:rPr>
              <w:t>Время</w:t>
            </w:r>
          </w:p>
        </w:tc>
      </w:tr>
      <w:tr w:rsidR="008E0B21" w:rsidRPr="008E0B21" w:rsidTr="008E0B21">
        <w:trPr>
          <w:cantSplit/>
          <w:trHeight w:val="272"/>
        </w:trPr>
        <w:tc>
          <w:tcPr>
            <w:tcW w:w="3402" w:type="dxa"/>
          </w:tcPr>
          <w:p w:rsidR="008E0B21" w:rsidRPr="008E0B21" w:rsidRDefault="008E0B21" w:rsidP="008E0B21">
            <w:pPr>
              <w:rPr>
                <w:rFonts w:ascii="Times New Roman" w:hAnsi="Times New Roman" w:cs="Times New Roman"/>
              </w:rPr>
            </w:pPr>
            <w:r w:rsidRPr="008E0B21">
              <w:rPr>
                <w:rFonts w:ascii="Times New Roman" w:hAnsi="Times New Roman" w:cs="Times New Roman"/>
              </w:rPr>
              <w:t>Понедельник</w:t>
            </w:r>
          </w:p>
        </w:tc>
        <w:tc>
          <w:tcPr>
            <w:tcW w:w="6804" w:type="dxa"/>
          </w:tcPr>
          <w:p w:rsidR="008E0B21" w:rsidRPr="008E0B21" w:rsidRDefault="008E0B21" w:rsidP="008E0B21">
            <w:pPr>
              <w:rPr>
                <w:rFonts w:ascii="Times New Roman" w:hAnsi="Times New Roman" w:cs="Times New Roman"/>
                <w:sz w:val="24"/>
                <w:szCs w:val="28"/>
              </w:rPr>
            </w:pPr>
            <w:r w:rsidRPr="008E0B21">
              <w:rPr>
                <w:rFonts w:ascii="Times New Roman" w:hAnsi="Times New Roman" w:cs="Times New Roman"/>
                <w:sz w:val="24"/>
                <w:szCs w:val="28"/>
              </w:rPr>
              <w:t>9.00-11.00</w:t>
            </w:r>
          </w:p>
          <w:p w:rsidR="008E0B21" w:rsidRPr="008E0B21" w:rsidRDefault="008E0B21" w:rsidP="008E0B21">
            <w:pPr>
              <w:rPr>
                <w:rFonts w:ascii="Times New Roman" w:hAnsi="Times New Roman" w:cs="Times New Roman"/>
                <w:szCs w:val="28"/>
              </w:rPr>
            </w:pPr>
          </w:p>
        </w:tc>
      </w:tr>
      <w:tr w:rsidR="008E0B21" w:rsidRPr="008E0B21" w:rsidTr="008E0B21">
        <w:trPr>
          <w:cantSplit/>
          <w:trHeight w:val="555"/>
        </w:trPr>
        <w:tc>
          <w:tcPr>
            <w:tcW w:w="3402" w:type="dxa"/>
          </w:tcPr>
          <w:p w:rsidR="008E0B21" w:rsidRPr="008E0B21" w:rsidRDefault="008E0B21" w:rsidP="008E0B21">
            <w:pPr>
              <w:rPr>
                <w:rFonts w:ascii="Times New Roman" w:hAnsi="Times New Roman" w:cs="Times New Roman"/>
              </w:rPr>
            </w:pPr>
            <w:r w:rsidRPr="008E0B21">
              <w:rPr>
                <w:rFonts w:ascii="Times New Roman" w:hAnsi="Times New Roman" w:cs="Times New Roman"/>
              </w:rPr>
              <w:t>Вторник</w:t>
            </w:r>
          </w:p>
        </w:tc>
        <w:tc>
          <w:tcPr>
            <w:tcW w:w="6804" w:type="dxa"/>
          </w:tcPr>
          <w:p w:rsidR="008E0B21" w:rsidRPr="008E0B21" w:rsidRDefault="008E0B21" w:rsidP="008E0B21">
            <w:pPr>
              <w:rPr>
                <w:rFonts w:ascii="Times New Roman" w:hAnsi="Times New Roman" w:cs="Times New Roman"/>
                <w:szCs w:val="28"/>
              </w:rPr>
            </w:pPr>
            <w:r w:rsidRPr="008E0B21">
              <w:rPr>
                <w:rFonts w:ascii="Times New Roman" w:hAnsi="Times New Roman" w:cs="Times New Roman"/>
                <w:sz w:val="24"/>
                <w:szCs w:val="28"/>
              </w:rPr>
              <w:t>8.00-12.00</w:t>
            </w:r>
          </w:p>
        </w:tc>
      </w:tr>
      <w:tr w:rsidR="008E0B21" w:rsidRPr="008E0B21" w:rsidTr="008E0B21">
        <w:trPr>
          <w:cantSplit/>
          <w:trHeight w:val="255"/>
        </w:trPr>
        <w:tc>
          <w:tcPr>
            <w:tcW w:w="3402" w:type="dxa"/>
          </w:tcPr>
          <w:p w:rsidR="008E0B21" w:rsidRPr="008E0B21" w:rsidRDefault="008E0B21" w:rsidP="008E0B21">
            <w:pPr>
              <w:rPr>
                <w:rFonts w:ascii="Times New Roman" w:hAnsi="Times New Roman" w:cs="Times New Roman"/>
              </w:rPr>
            </w:pPr>
            <w:r w:rsidRPr="008E0B21">
              <w:rPr>
                <w:rFonts w:ascii="Times New Roman" w:hAnsi="Times New Roman" w:cs="Times New Roman"/>
              </w:rPr>
              <w:t>Четверг</w:t>
            </w:r>
          </w:p>
        </w:tc>
        <w:tc>
          <w:tcPr>
            <w:tcW w:w="6804" w:type="dxa"/>
          </w:tcPr>
          <w:p w:rsidR="008E0B21" w:rsidRPr="008E0B21" w:rsidRDefault="008E0B21" w:rsidP="008E0B21">
            <w:pPr>
              <w:rPr>
                <w:rFonts w:ascii="Times New Roman" w:hAnsi="Times New Roman" w:cs="Times New Roman"/>
                <w:sz w:val="24"/>
                <w:szCs w:val="28"/>
              </w:rPr>
            </w:pPr>
            <w:r w:rsidRPr="008E0B21">
              <w:rPr>
                <w:rFonts w:ascii="Times New Roman" w:hAnsi="Times New Roman" w:cs="Times New Roman"/>
                <w:sz w:val="24"/>
                <w:szCs w:val="28"/>
              </w:rPr>
              <w:t>9.00-11.00</w:t>
            </w:r>
          </w:p>
          <w:p w:rsidR="008E0B21" w:rsidRPr="008E0B21" w:rsidRDefault="008E0B21" w:rsidP="008E0B21">
            <w:pPr>
              <w:rPr>
                <w:rFonts w:ascii="Times New Roman" w:hAnsi="Times New Roman" w:cs="Times New Roman"/>
                <w:szCs w:val="28"/>
              </w:rPr>
            </w:pPr>
          </w:p>
        </w:tc>
      </w:tr>
      <w:tr w:rsidR="008E0B21" w:rsidRPr="008E0B21" w:rsidTr="008E0B21">
        <w:trPr>
          <w:cantSplit/>
          <w:trHeight w:val="518"/>
        </w:trPr>
        <w:tc>
          <w:tcPr>
            <w:tcW w:w="3402" w:type="dxa"/>
          </w:tcPr>
          <w:p w:rsidR="008E0B21" w:rsidRPr="008E0B21" w:rsidRDefault="008E0B21" w:rsidP="008E0B21">
            <w:pPr>
              <w:rPr>
                <w:rFonts w:ascii="Times New Roman" w:hAnsi="Times New Roman" w:cs="Times New Roman"/>
              </w:rPr>
            </w:pPr>
            <w:r w:rsidRPr="008E0B21">
              <w:rPr>
                <w:rFonts w:ascii="Times New Roman" w:hAnsi="Times New Roman" w:cs="Times New Roman"/>
              </w:rPr>
              <w:t>Пятница</w:t>
            </w:r>
          </w:p>
        </w:tc>
        <w:tc>
          <w:tcPr>
            <w:tcW w:w="6804" w:type="dxa"/>
          </w:tcPr>
          <w:p w:rsidR="008E0B21" w:rsidRPr="008E0B21" w:rsidRDefault="008E0B21" w:rsidP="008E0B21">
            <w:pPr>
              <w:rPr>
                <w:rFonts w:ascii="Times New Roman" w:hAnsi="Times New Roman" w:cs="Times New Roman"/>
                <w:szCs w:val="28"/>
              </w:rPr>
            </w:pPr>
            <w:r w:rsidRPr="008E0B21">
              <w:rPr>
                <w:rFonts w:ascii="Times New Roman" w:hAnsi="Times New Roman" w:cs="Times New Roman"/>
                <w:sz w:val="24"/>
                <w:szCs w:val="28"/>
              </w:rPr>
              <w:t>8.00-12.00</w:t>
            </w:r>
          </w:p>
        </w:tc>
      </w:tr>
      <w:tr w:rsidR="008E0B21" w:rsidRPr="008E0B21" w:rsidTr="008E0B21">
        <w:trPr>
          <w:cantSplit/>
          <w:trHeight w:val="518"/>
        </w:trPr>
        <w:tc>
          <w:tcPr>
            <w:tcW w:w="3402" w:type="dxa"/>
          </w:tcPr>
          <w:p w:rsidR="008E0B21" w:rsidRPr="008E0B21" w:rsidRDefault="008E0B21" w:rsidP="008E0B21">
            <w:pPr>
              <w:rPr>
                <w:rFonts w:ascii="Times New Roman" w:hAnsi="Times New Roman" w:cs="Times New Roman"/>
                <w:b/>
              </w:rPr>
            </w:pPr>
            <w:r w:rsidRPr="008E0B21">
              <w:rPr>
                <w:rFonts w:ascii="Times New Roman" w:hAnsi="Times New Roman" w:cs="Times New Roman"/>
                <w:b/>
              </w:rPr>
              <w:t>Всего:</w:t>
            </w:r>
          </w:p>
        </w:tc>
        <w:tc>
          <w:tcPr>
            <w:tcW w:w="6804" w:type="dxa"/>
          </w:tcPr>
          <w:p w:rsidR="008E0B21" w:rsidRPr="008E0B21" w:rsidRDefault="008E0B21" w:rsidP="008E0B21">
            <w:pPr>
              <w:rPr>
                <w:rFonts w:ascii="Times New Roman" w:hAnsi="Times New Roman" w:cs="Times New Roman"/>
                <w:b/>
                <w:szCs w:val="28"/>
              </w:rPr>
            </w:pPr>
            <w:r w:rsidRPr="008E0B21">
              <w:rPr>
                <w:rFonts w:ascii="Times New Roman" w:hAnsi="Times New Roman" w:cs="Times New Roman"/>
                <w:b/>
                <w:szCs w:val="28"/>
              </w:rPr>
              <w:t>12 часов</w:t>
            </w:r>
          </w:p>
        </w:tc>
      </w:tr>
    </w:tbl>
    <w:p w:rsidR="008E0B21" w:rsidRPr="008E0B21" w:rsidRDefault="008E0B21" w:rsidP="008E0B21">
      <w:pPr>
        <w:autoSpaceDE w:val="0"/>
        <w:autoSpaceDN w:val="0"/>
        <w:adjustRightInd w:val="0"/>
        <w:spacing w:before="340" w:after="113" w:line="280" w:lineRule="atLeast"/>
        <w:jc w:val="center"/>
        <w:textAlignment w:val="center"/>
        <w:rPr>
          <w:rFonts w:ascii="Times New Roman" w:eastAsia="Calibri" w:hAnsi="Times New Roman" w:cs="Times New Roman"/>
          <w:b/>
          <w:bCs/>
          <w:color w:val="000000"/>
          <w:sz w:val="28"/>
          <w:szCs w:val="24"/>
        </w:rPr>
      </w:pPr>
      <w:r w:rsidRPr="008E0B21">
        <w:rPr>
          <w:rFonts w:ascii="Times New Roman" w:eastAsia="Calibri" w:hAnsi="Times New Roman" w:cs="Times New Roman"/>
          <w:b/>
          <w:bCs/>
          <w:color w:val="000000"/>
          <w:sz w:val="28"/>
          <w:szCs w:val="24"/>
        </w:rPr>
        <w:lastRenderedPageBreak/>
        <w:t xml:space="preserve">Календарный план </w:t>
      </w:r>
      <w:r w:rsidRPr="008E0B21">
        <w:rPr>
          <w:rFonts w:ascii="Times New Roman" w:eastAsia="Calibri" w:hAnsi="Times New Roman" w:cs="Times New Roman"/>
          <w:b/>
          <w:bCs/>
          <w:color w:val="000000"/>
          <w:sz w:val="28"/>
          <w:szCs w:val="24"/>
        </w:rPr>
        <w:br/>
        <w:t xml:space="preserve">воспитательной работы </w:t>
      </w:r>
      <w:r w:rsidRPr="008E0B21">
        <w:rPr>
          <w:rFonts w:ascii="Times New Roman" w:eastAsia="Calibri" w:hAnsi="Times New Roman" w:cs="Times New Roman"/>
          <w:b/>
          <w:bCs/>
          <w:iCs/>
          <w:color w:val="000000"/>
          <w:sz w:val="28"/>
          <w:szCs w:val="24"/>
        </w:rPr>
        <w:t>МБДОУ детский сад № 6 «Солнышко».</w:t>
      </w:r>
    </w:p>
    <w:p w:rsidR="008E0B21" w:rsidRPr="008E0B21" w:rsidRDefault="008E0B21" w:rsidP="008E0B21">
      <w:pPr>
        <w:autoSpaceDE w:val="0"/>
        <w:autoSpaceDN w:val="0"/>
        <w:adjustRightInd w:val="0"/>
        <w:spacing w:after="0" w:line="280" w:lineRule="atLeast"/>
        <w:jc w:val="both"/>
        <w:textAlignment w:val="center"/>
        <w:rPr>
          <w:rFonts w:ascii="Times New Roman" w:eastAsia="Calibri" w:hAnsi="Times New Roman" w:cs="Times New Roman"/>
          <w:iCs/>
          <w:color w:val="000000"/>
          <w:sz w:val="24"/>
          <w:szCs w:val="24"/>
        </w:rPr>
      </w:pPr>
      <w:r w:rsidRPr="008E0B21">
        <w:rPr>
          <w:rFonts w:ascii="Times New Roman" w:eastAsia="Calibri" w:hAnsi="Times New Roman" w:cs="Times New Roman"/>
          <w:color w:val="000000"/>
          <w:sz w:val="24"/>
          <w:szCs w:val="24"/>
        </w:rPr>
        <w:t xml:space="preserve">Календарный план воспитательной работы </w:t>
      </w:r>
      <w:r w:rsidRPr="008E0B21">
        <w:rPr>
          <w:rFonts w:ascii="Times New Roman" w:eastAsia="Calibri" w:hAnsi="Times New Roman" w:cs="Times New Roman"/>
          <w:iCs/>
          <w:color w:val="000000"/>
          <w:sz w:val="24"/>
          <w:szCs w:val="24"/>
        </w:rPr>
        <w:t>МБДОУ детский сад № 6 «Солнышко»</w:t>
      </w:r>
      <w:r w:rsidRPr="008E0B21">
        <w:rPr>
          <w:rFonts w:ascii="Times New Roman" w:eastAsia="Calibri" w:hAnsi="Times New Roman" w:cs="Times New Roman"/>
          <w:i/>
          <w:iCs/>
          <w:color w:val="000000"/>
          <w:sz w:val="24"/>
          <w:szCs w:val="24"/>
        </w:rPr>
        <w:t xml:space="preserve"> </w:t>
      </w:r>
      <w:r w:rsidRPr="008E0B21">
        <w:rPr>
          <w:rFonts w:ascii="Times New Roman" w:eastAsia="Calibri" w:hAnsi="Times New Roman" w:cs="Times New Roman"/>
          <w:color w:val="000000"/>
          <w:sz w:val="24"/>
          <w:szCs w:val="24"/>
        </w:rPr>
        <w:t>соста</w:t>
      </w:r>
      <w:r w:rsidRPr="008E0B21">
        <w:rPr>
          <w:rFonts w:ascii="Times New Roman" w:eastAsia="Calibri" w:hAnsi="Times New Roman" w:cs="Times New Roman"/>
          <w:color w:val="000000"/>
          <w:sz w:val="24"/>
          <w:szCs w:val="24"/>
        </w:rPr>
        <w:t>в</w:t>
      </w:r>
      <w:r w:rsidRPr="008E0B21">
        <w:rPr>
          <w:rFonts w:ascii="Times New Roman" w:eastAsia="Calibri" w:hAnsi="Times New Roman" w:cs="Times New Roman"/>
          <w:color w:val="000000"/>
          <w:sz w:val="24"/>
          <w:szCs w:val="24"/>
        </w:rPr>
        <w:t xml:space="preserve">лен в соответствии  федеральным календарным планом воспитательной работы и согласно  Программе воспитания </w:t>
      </w:r>
      <w:r w:rsidRPr="008E0B21">
        <w:rPr>
          <w:rFonts w:ascii="Times New Roman" w:eastAsia="Calibri" w:hAnsi="Times New Roman" w:cs="Times New Roman"/>
          <w:iCs/>
          <w:color w:val="000000"/>
          <w:sz w:val="24"/>
          <w:szCs w:val="24"/>
        </w:rPr>
        <w:t>МБДОУ детский сад № 6 «Солнышко»</w:t>
      </w:r>
      <w:r w:rsidRPr="008E0B21">
        <w:rPr>
          <w:rFonts w:ascii="Times New Roman" w:eastAsia="Calibri" w:hAnsi="Times New Roman" w:cs="Times New Roman"/>
          <w:i/>
          <w:iCs/>
          <w:color w:val="000000"/>
          <w:sz w:val="24"/>
          <w:szCs w:val="24"/>
        </w:rPr>
        <w:t xml:space="preserve"> </w:t>
      </w:r>
      <w:r w:rsidRPr="008E0B21">
        <w:rPr>
          <w:rFonts w:ascii="Times New Roman" w:eastAsia="Calibri" w:hAnsi="Times New Roman" w:cs="Times New Roman"/>
          <w:color w:val="000000"/>
          <w:sz w:val="24"/>
          <w:szCs w:val="24"/>
        </w:rPr>
        <w:t xml:space="preserve">с целью конкретизации форм и видов воспитательных мероприятий, проводимых работниками </w:t>
      </w:r>
      <w:r w:rsidRPr="008E0B21">
        <w:rPr>
          <w:rFonts w:ascii="Times New Roman" w:eastAsia="Calibri" w:hAnsi="Times New Roman" w:cs="Times New Roman"/>
          <w:iCs/>
          <w:color w:val="000000"/>
          <w:sz w:val="24"/>
          <w:szCs w:val="24"/>
        </w:rPr>
        <w:t>МБДОУ детский сад № 6 «Солнышко»</w:t>
      </w:r>
      <w:r w:rsidRPr="008E0B21">
        <w:rPr>
          <w:rFonts w:ascii="Times New Roman" w:eastAsia="Calibri" w:hAnsi="Times New Roman" w:cs="Times New Roman"/>
          <w:i/>
          <w:iCs/>
          <w:color w:val="000000"/>
          <w:sz w:val="24"/>
          <w:szCs w:val="24"/>
        </w:rPr>
        <w:t xml:space="preserve">. </w:t>
      </w:r>
      <w:r w:rsidRPr="008E0B21">
        <w:rPr>
          <w:rFonts w:ascii="Times New Roman" w:eastAsia="Calibri" w:hAnsi="Times New Roman" w:cs="Times New Roman"/>
          <w:color w:val="000000"/>
          <w:sz w:val="24"/>
          <w:szCs w:val="24"/>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r w:rsidRPr="008E0B21">
        <w:rPr>
          <w:rFonts w:ascii="Times New Roman" w:eastAsia="Calibri" w:hAnsi="Times New Roman" w:cs="Times New Roman"/>
          <w:iCs/>
          <w:color w:val="000000"/>
          <w:sz w:val="24"/>
          <w:szCs w:val="24"/>
        </w:rPr>
        <w:t>МБДОУ детский сад № 6 «Солнышко».</w:t>
      </w:r>
    </w:p>
    <w:p w:rsidR="008E0B21" w:rsidRPr="008E0B21" w:rsidRDefault="008E0B21" w:rsidP="008E0B21">
      <w:pPr>
        <w:autoSpaceDE w:val="0"/>
        <w:autoSpaceDN w:val="0"/>
        <w:adjustRightInd w:val="0"/>
        <w:spacing w:after="0" w:line="280" w:lineRule="atLeast"/>
        <w:jc w:val="both"/>
        <w:textAlignment w:val="center"/>
        <w:rPr>
          <w:rFonts w:ascii="Times New Roman" w:eastAsia="Calibri" w:hAnsi="Times New Roman" w:cs="Times New Roman"/>
          <w:iCs/>
          <w:color w:val="000000"/>
          <w:sz w:val="24"/>
          <w:szCs w:val="24"/>
        </w:rPr>
      </w:pPr>
    </w:p>
    <w:p w:rsidR="008E0B21" w:rsidRPr="008E0B21" w:rsidRDefault="008E0B21" w:rsidP="008E0B21">
      <w:pPr>
        <w:autoSpaceDE w:val="0"/>
        <w:autoSpaceDN w:val="0"/>
        <w:adjustRightInd w:val="0"/>
        <w:spacing w:after="0" w:line="280" w:lineRule="atLeast"/>
        <w:jc w:val="both"/>
        <w:textAlignment w:val="center"/>
        <w:rPr>
          <w:rFonts w:ascii="Times New Roman" w:eastAsia="Calibri" w:hAnsi="Times New Roman" w:cs="Times New Roman"/>
          <w:color w:val="000000"/>
          <w:sz w:val="24"/>
          <w:szCs w:val="24"/>
        </w:rPr>
      </w:pPr>
    </w:p>
    <w:tbl>
      <w:tblPr>
        <w:tblW w:w="1034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3"/>
        <w:gridCol w:w="3543"/>
        <w:gridCol w:w="142"/>
        <w:gridCol w:w="4111"/>
      </w:tblGrid>
      <w:tr w:rsidR="008E0B21" w:rsidRPr="008E0B21" w:rsidTr="001E0FC7">
        <w:trPr>
          <w:trHeight w:val="587"/>
        </w:trPr>
        <w:tc>
          <w:tcPr>
            <w:tcW w:w="2553" w:type="dxa"/>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Воспитательное событие</w:t>
            </w:r>
          </w:p>
        </w:tc>
        <w:tc>
          <w:tcPr>
            <w:tcW w:w="3685" w:type="dxa"/>
            <w:gridSpan w:val="2"/>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Задачи</w:t>
            </w:r>
          </w:p>
        </w:tc>
        <w:tc>
          <w:tcPr>
            <w:tcW w:w="4111" w:type="dxa"/>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Мероприятия</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сентябрь</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Праздник «День зн</w:t>
            </w:r>
            <w:r w:rsidRPr="008E0B21">
              <w:rPr>
                <w:rFonts w:ascii="Times New Roman" w:eastAsia="Calibri" w:hAnsi="Times New Roman" w:cs="Times New Roman"/>
                <w:sz w:val="24"/>
              </w:rPr>
              <w:t>а</w:t>
            </w:r>
            <w:r w:rsidRPr="008E0B21">
              <w:rPr>
                <w:rFonts w:ascii="Times New Roman" w:eastAsia="Calibri" w:hAnsi="Times New Roman" w:cs="Times New Roman"/>
                <w:sz w:val="24"/>
              </w:rPr>
              <w:t>ний» (по группам)</w:t>
            </w:r>
          </w:p>
        </w:tc>
        <w:tc>
          <w:tcPr>
            <w:tcW w:w="3685" w:type="dxa"/>
            <w:gridSpan w:val="2"/>
            <w:tcMar>
              <w:top w:w="99" w:type="dxa"/>
              <w:left w:w="85" w:type="dxa"/>
              <w:bottom w:w="113" w:type="dxa"/>
              <w:right w:w="85" w:type="dxa"/>
            </w:tcMar>
          </w:tcPr>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Познакомить детей с праздником 1 сентября;</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создать праздничную атмосферу</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приобщать детей к получению знаний;</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побуждать интерес к школе;</w:t>
            </w:r>
          </w:p>
          <w:p w:rsidR="008E0B21" w:rsidRPr="008E0B21" w:rsidRDefault="008E0B21" w:rsidP="008E0B21">
            <w:pPr>
              <w:spacing w:after="0" w:line="240" w:lineRule="auto"/>
              <w:rPr>
                <w:rFonts w:ascii="Times New Roman" w:eastAsia="Times New Roman" w:hAnsi="Times New Roman" w:cs="Times New Roman"/>
                <w:sz w:val="24"/>
                <w:szCs w:val="24"/>
                <w:lang w:eastAsia="ru-RU"/>
              </w:rPr>
            </w:pPr>
            <w:r w:rsidRPr="008E0B21">
              <w:rPr>
                <w:rFonts w:ascii="Times New Roman" w:eastAsia="Times New Roman" w:hAnsi="Times New Roman" w:cs="Times New Roman"/>
                <w:sz w:val="24"/>
                <w:szCs w:val="24"/>
                <w:lang w:eastAsia="ru-RU"/>
              </w:rPr>
              <w:t>развивать память и воображение, активность и коммуникативные качества;</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Times New Roman" w:hAnsi="Times New Roman" w:cs="Times New Roman"/>
              </w:rPr>
              <w:t>мотивация детей на получение знаний</w:t>
            </w:r>
          </w:p>
        </w:tc>
        <w:tc>
          <w:tcPr>
            <w:tcW w:w="4111" w:type="dxa"/>
            <w:tcMar>
              <w:top w:w="99" w:type="dxa"/>
              <w:left w:w="85" w:type="dxa"/>
              <w:bottom w:w="113" w:type="dxa"/>
              <w:right w:w="85" w:type="dxa"/>
            </w:tcMar>
          </w:tcPr>
          <w:p w:rsidR="008E0B21" w:rsidRPr="008E0B21" w:rsidRDefault="008E0B21" w:rsidP="008E0B21">
            <w:pPr>
              <w:spacing w:after="0"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 xml:space="preserve">Конкурс рисунков на асфальте </w:t>
            </w:r>
          </w:p>
          <w:p w:rsidR="008E0B21" w:rsidRPr="008E0B21" w:rsidRDefault="008E0B21" w:rsidP="008E0B21">
            <w:pPr>
              <w:spacing w:after="0" w:line="240" w:lineRule="auto"/>
              <w:rPr>
                <w:rFonts w:ascii="Times New Roman" w:eastAsia="Times New Roman" w:hAnsi="Times New Roman" w:cs="Times New Roman"/>
                <w:sz w:val="24"/>
                <w:szCs w:val="24"/>
              </w:rPr>
            </w:pPr>
            <w:r w:rsidRPr="008E0B21">
              <w:rPr>
                <w:rFonts w:ascii="Times New Roman" w:eastAsia="Times New Roman" w:hAnsi="Times New Roman" w:cs="Times New Roman"/>
                <w:sz w:val="24"/>
                <w:szCs w:val="24"/>
              </w:rPr>
              <w:t>«Прощай, разноцветное лето!»</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Times New Roman" w:hAnsi="Times New Roman" w:cs="Times New Roman"/>
                <w:sz w:val="24"/>
                <w:szCs w:val="24"/>
              </w:rPr>
              <w:t>«Из истории школьных принадлежностей» - путешествие по реке времени, игра-викторина, мастер-класс по изготовлению закладок для книг и др.</w:t>
            </w:r>
          </w:p>
        </w:tc>
      </w:tr>
      <w:tr w:rsidR="008E0B21" w:rsidRPr="008E0B21" w:rsidTr="001E0FC7">
        <w:trPr>
          <w:trHeight w:val="1027"/>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День воспитателя и всех дошкольных р</w:t>
            </w:r>
            <w:r w:rsidRPr="008E0B21">
              <w:rPr>
                <w:rFonts w:ascii="Times New Roman" w:eastAsia="Calibri" w:hAnsi="Times New Roman" w:cs="Times New Roman"/>
                <w:sz w:val="24"/>
              </w:rPr>
              <w:t>а</w:t>
            </w:r>
            <w:r w:rsidRPr="008E0B21">
              <w:rPr>
                <w:rFonts w:ascii="Times New Roman" w:eastAsia="Calibri" w:hAnsi="Times New Roman" w:cs="Times New Roman"/>
                <w:sz w:val="24"/>
              </w:rPr>
              <w:t>ботников</w:t>
            </w:r>
          </w:p>
        </w:tc>
        <w:tc>
          <w:tcPr>
            <w:tcW w:w="3685" w:type="dxa"/>
            <w:gridSpan w:val="2"/>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Times New Roman" w:hAnsi="Times New Roman" w:cs="Times New Roman"/>
              </w:rPr>
              <w:t>Привлечь внимание детей к особенностям  профессии «Воспитатель»</w:t>
            </w:r>
          </w:p>
        </w:tc>
        <w:tc>
          <w:tcPr>
            <w:tcW w:w="4111" w:type="dxa"/>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Times New Roman" w:hAnsi="Times New Roman" w:cs="Times New Roman"/>
                <w:color w:val="000000"/>
                <w:sz w:val="24"/>
                <w:szCs w:val="24"/>
              </w:rPr>
              <w:t>Беседа «Все профессии нужны,</w:t>
            </w:r>
            <w:r w:rsidRPr="008E0B21">
              <w:rPr>
                <w:rFonts w:ascii="Times New Roman" w:eastAsia="Times New Roman" w:hAnsi="Times New Roman" w:cs="Times New Roman"/>
                <w:sz w:val="24"/>
                <w:szCs w:val="24"/>
              </w:rPr>
              <w:br/>
            </w:r>
            <w:r w:rsidRPr="008E0B21">
              <w:rPr>
                <w:rFonts w:ascii="Times New Roman" w:eastAsia="Times New Roman" w:hAnsi="Times New Roman" w:cs="Times New Roman"/>
                <w:color w:val="000000"/>
                <w:sz w:val="24"/>
                <w:szCs w:val="24"/>
              </w:rPr>
              <w:t>все профессии важны» – профессия «Воспитатель детского сада»</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октябрь</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Международный день пожилых людей</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создание условий для формир</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вания духовности, нравственно – патриотических чувств у детей дошкольного возраста по отн</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шению к старшему поколению. Вовлечение жизненного опыта бабушек и дедушек воспитанн</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ков в образовательный процесс открытого образовательного пр</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странства.</w:t>
            </w:r>
          </w:p>
        </w:tc>
        <w:tc>
          <w:tcPr>
            <w:tcW w:w="4111"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Беседа на тему: «История праздника. Старость надо уважать», Игровая д</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ятельность</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Сюжетно-ролевая игра «Дом», «С</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мья»</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Рисование: «Мои любимые бабушка и дедушка»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Л. Толстой «Рассказы для маленьких детей».</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«Моя бабушка» С.Капутикян, «Мой дедушка» Р.Гамзатов, «Бабушкины руки» Л.Квитко, «Бабушка - забота», «Наш дедушка» Е.Благинина.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Вечер загадок на тему: «О бабушке и </w:t>
            </w:r>
            <w:r w:rsidRPr="008E0B21">
              <w:rPr>
                <w:rFonts w:ascii="Times New Roman" w:eastAsia="Calibri" w:hAnsi="Times New Roman" w:cs="Times New Roman"/>
                <w:color w:val="000000"/>
                <w:sz w:val="24"/>
                <w:szCs w:val="24"/>
              </w:rPr>
              <w:lastRenderedPageBreak/>
              <w:t>дедушке»</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lastRenderedPageBreak/>
              <w:t>Праздник «Осень з</w:t>
            </w:r>
            <w:r w:rsidRPr="008E0B21">
              <w:rPr>
                <w:rFonts w:ascii="Times New Roman" w:eastAsia="Calibri" w:hAnsi="Times New Roman" w:cs="Times New Roman"/>
                <w:sz w:val="24"/>
              </w:rPr>
              <w:t>о</w:t>
            </w:r>
            <w:r w:rsidRPr="008E0B21">
              <w:rPr>
                <w:rFonts w:ascii="Times New Roman" w:eastAsia="Calibri" w:hAnsi="Times New Roman" w:cs="Times New Roman"/>
                <w:sz w:val="24"/>
              </w:rPr>
              <w:t>лотая в гости к нам пришла!»</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Расширение представлений детей об осени как времени года, разв</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вать умение самостоятельно находить первые признаки осени, помочь детям увидеть всю крас</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ту осенней природы и богатство осенних даров</w:t>
            </w:r>
            <w:proofErr w:type="gramStart"/>
            <w:r w:rsidRPr="008E0B21">
              <w:rPr>
                <w:rFonts w:ascii="Times New Roman" w:eastAsia="Calibri" w:hAnsi="Times New Roman" w:cs="Times New Roman"/>
                <w:color w:val="000000"/>
                <w:sz w:val="24"/>
                <w:szCs w:val="24"/>
              </w:rPr>
              <w:t xml:space="preserve"> ,</w:t>
            </w:r>
            <w:proofErr w:type="gramEnd"/>
            <w:r w:rsidRPr="008E0B21">
              <w:rPr>
                <w:rFonts w:ascii="Times New Roman" w:eastAsia="Calibri" w:hAnsi="Times New Roman" w:cs="Times New Roman"/>
                <w:color w:val="000000"/>
                <w:sz w:val="24"/>
                <w:szCs w:val="24"/>
              </w:rPr>
              <w:t xml:space="preserve"> познакомить с осенними праздниками , создать условия для художественно-эстетического воспитания детей, развития их познавательных и творческих способностей.</w:t>
            </w:r>
          </w:p>
        </w:tc>
        <w:tc>
          <w:tcPr>
            <w:tcW w:w="4111"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sz w:val="24"/>
              </w:rPr>
            </w:pPr>
            <w:r w:rsidRPr="008E0B21">
              <w:rPr>
                <w:rFonts w:ascii="Times New Roman" w:eastAsia="Calibri" w:hAnsi="Times New Roman" w:cs="Times New Roman"/>
                <w:sz w:val="24"/>
              </w:rPr>
              <w:t>Рассматривание и обследование м</w:t>
            </w:r>
            <w:r w:rsidRPr="008E0B21">
              <w:rPr>
                <w:rFonts w:ascii="Times New Roman" w:eastAsia="Calibri" w:hAnsi="Times New Roman" w:cs="Times New Roman"/>
                <w:sz w:val="24"/>
              </w:rPr>
              <w:t>у</w:t>
            </w:r>
            <w:r w:rsidRPr="008E0B21">
              <w:rPr>
                <w:rFonts w:ascii="Times New Roman" w:eastAsia="Calibri" w:hAnsi="Times New Roman" w:cs="Times New Roman"/>
                <w:sz w:val="24"/>
              </w:rPr>
              <w:t>ляжей и трафаретов овощей, фруктов, листьев, иллюстраций и открыток, посвященных осени.</w:t>
            </w:r>
          </w:p>
          <w:p w:rsidR="008E0B21" w:rsidRPr="008E0B21" w:rsidRDefault="008E0B21" w:rsidP="008E0B21">
            <w:pPr>
              <w:spacing w:after="0" w:line="276" w:lineRule="auto"/>
              <w:rPr>
                <w:rFonts w:ascii="Times New Roman" w:eastAsia="Calibri" w:hAnsi="Times New Roman" w:cs="Times New Roman"/>
                <w:sz w:val="24"/>
              </w:rPr>
            </w:pPr>
            <w:r w:rsidRPr="008E0B21">
              <w:rPr>
                <w:rFonts w:ascii="Times New Roman" w:eastAsia="Calibri" w:hAnsi="Times New Roman" w:cs="Times New Roman"/>
                <w:sz w:val="24"/>
              </w:rPr>
              <w:t>Экскурсия по территории ДОУ,</w:t>
            </w:r>
          </w:p>
          <w:p w:rsidR="008E0B21" w:rsidRPr="008E0B21" w:rsidRDefault="008E0B21" w:rsidP="008E0B21">
            <w:pPr>
              <w:spacing w:after="0" w:line="276" w:lineRule="auto"/>
              <w:rPr>
                <w:rFonts w:ascii="Times New Roman" w:eastAsia="Calibri" w:hAnsi="Times New Roman" w:cs="Times New Roman"/>
                <w:sz w:val="24"/>
              </w:rPr>
            </w:pPr>
            <w:r w:rsidRPr="008E0B21">
              <w:rPr>
                <w:rFonts w:ascii="Times New Roman" w:eastAsia="Calibri" w:hAnsi="Times New Roman" w:cs="Times New Roman"/>
                <w:sz w:val="24"/>
              </w:rPr>
              <w:t>экспериментальная деятельность с осенними листьями.</w:t>
            </w:r>
          </w:p>
          <w:p w:rsidR="008E0B21" w:rsidRPr="008E0B21" w:rsidRDefault="008E0B21" w:rsidP="008E0B21">
            <w:pPr>
              <w:spacing w:after="0" w:line="276" w:lineRule="auto"/>
              <w:rPr>
                <w:rFonts w:ascii="Times New Roman" w:eastAsia="Calibri" w:hAnsi="Times New Roman" w:cs="Times New Roman"/>
                <w:sz w:val="24"/>
              </w:rPr>
            </w:pPr>
            <w:r w:rsidRPr="008E0B21">
              <w:rPr>
                <w:rFonts w:ascii="Times New Roman" w:eastAsia="Calibri" w:hAnsi="Times New Roman" w:cs="Times New Roman"/>
                <w:sz w:val="24"/>
              </w:rPr>
              <w:t>Чтение художественной литературы:</w:t>
            </w:r>
          </w:p>
          <w:p w:rsidR="008E0B21" w:rsidRPr="008E0B21" w:rsidRDefault="008E0B21" w:rsidP="008E0B21">
            <w:pPr>
              <w:spacing w:after="0" w:line="276" w:lineRule="auto"/>
              <w:rPr>
                <w:rFonts w:ascii="Times New Roman" w:eastAsia="Calibri" w:hAnsi="Times New Roman" w:cs="Times New Roman"/>
                <w:sz w:val="24"/>
              </w:rPr>
            </w:pPr>
            <w:r w:rsidRPr="008E0B21">
              <w:rPr>
                <w:rFonts w:ascii="Times New Roman" w:eastAsia="Calibri" w:hAnsi="Times New Roman" w:cs="Times New Roman"/>
                <w:sz w:val="24"/>
              </w:rPr>
              <w:t>- Пословицы, поговорки, загадки об осени.</w:t>
            </w:r>
          </w:p>
          <w:p w:rsidR="008E0B21" w:rsidRPr="008E0B21" w:rsidRDefault="008E0B21" w:rsidP="008E0B21">
            <w:pPr>
              <w:spacing w:after="0" w:line="276" w:lineRule="auto"/>
              <w:rPr>
                <w:rFonts w:ascii="Times New Roman" w:eastAsia="Calibri" w:hAnsi="Times New Roman" w:cs="Times New Roman"/>
                <w:sz w:val="24"/>
              </w:rPr>
            </w:pPr>
            <w:r w:rsidRPr="008E0B21">
              <w:rPr>
                <w:rFonts w:ascii="Times New Roman" w:eastAsia="Calibri" w:hAnsi="Times New Roman" w:cs="Times New Roman"/>
                <w:sz w:val="24"/>
              </w:rPr>
              <w:t>Осеннее оформление группы.</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sz w:val="24"/>
              </w:rPr>
              <w:t>Праздник «Осень золотая в гости к нам пришла!»</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«День отца в России»</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Продолжать укреплять детско-взрослые отношения, в частности воспитанников с папой;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уточнять и расширять знания о понятии «семья»;</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продолжать формировать ос</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знанное понимание значимости отца в жизни детей, семьи, общ</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ства</w:t>
            </w:r>
          </w:p>
        </w:tc>
        <w:tc>
          <w:tcPr>
            <w:tcW w:w="4111" w:type="dxa"/>
            <w:tcMar>
              <w:top w:w="99" w:type="dxa"/>
              <w:left w:w="85" w:type="dxa"/>
              <w:bottom w:w="113" w:type="dxa"/>
              <w:right w:w="85" w:type="dxa"/>
            </w:tcMar>
          </w:tcPr>
          <w:p w:rsidR="008E0B21" w:rsidRPr="008E0B21" w:rsidRDefault="008E0B21" w:rsidP="008E0B21">
            <w:pPr>
              <w:spacing w:after="0" w:line="276" w:lineRule="auto"/>
              <w:ind w:right="75"/>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Беседа по теме «Члены моей семьи».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Чтение: В. Драгунский: «Хитрый сп</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соб», «Куриный бульон», А. Раскин: рассказы из книги «Как папа был м</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леньким».</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Аппликация «Папин портрет».</w:t>
            </w:r>
          </w:p>
          <w:p w:rsidR="008E0B21" w:rsidRPr="008E0B21" w:rsidRDefault="008E0B21" w:rsidP="008E0B21">
            <w:pPr>
              <w:spacing w:after="0" w:line="276" w:lineRule="auto"/>
              <w:rPr>
                <w:rFonts w:ascii="Times New Roman" w:eastAsia="Calibri" w:hAnsi="Times New Roman" w:cs="Times New Roman"/>
                <w:color w:val="000000"/>
                <w:sz w:val="24"/>
                <w:szCs w:val="24"/>
              </w:rPr>
            </w:pP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ноябрь</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День народного еди</w:t>
            </w:r>
            <w:r w:rsidRPr="008E0B21">
              <w:rPr>
                <w:rFonts w:ascii="Times New Roman" w:eastAsia="Calibri" w:hAnsi="Times New Roman" w:cs="Times New Roman"/>
                <w:sz w:val="24"/>
              </w:rPr>
              <w:t>н</w:t>
            </w:r>
            <w:r w:rsidRPr="008E0B21">
              <w:rPr>
                <w:rFonts w:ascii="Times New Roman" w:eastAsia="Calibri" w:hAnsi="Times New Roman" w:cs="Times New Roman"/>
                <w:sz w:val="24"/>
              </w:rPr>
              <w:t>ства</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Знакомство детей </w:t>
            </w:r>
            <w:proofErr w:type="gramStart"/>
            <w:r w:rsidRPr="008E0B21">
              <w:rPr>
                <w:rFonts w:ascii="Times New Roman" w:eastAsia="Calibri" w:hAnsi="Times New Roman" w:cs="Times New Roman"/>
                <w:color w:val="000000"/>
                <w:sz w:val="24"/>
                <w:szCs w:val="24"/>
              </w:rPr>
              <w:t>со</w:t>
            </w:r>
            <w:proofErr w:type="gramEnd"/>
            <w:r w:rsidRPr="008E0B21">
              <w:rPr>
                <w:rFonts w:ascii="Times New Roman" w:eastAsia="Calibri" w:hAnsi="Times New Roman" w:cs="Times New Roman"/>
                <w:color w:val="000000"/>
                <w:sz w:val="24"/>
                <w:szCs w:val="24"/>
              </w:rPr>
              <w:t xml:space="preserve"> всеросси</w:t>
            </w:r>
            <w:r w:rsidRPr="008E0B21">
              <w:rPr>
                <w:rFonts w:ascii="Times New Roman" w:eastAsia="Calibri" w:hAnsi="Times New Roman" w:cs="Times New Roman"/>
                <w:color w:val="000000"/>
                <w:sz w:val="24"/>
                <w:szCs w:val="24"/>
              </w:rPr>
              <w:t>й</w:t>
            </w:r>
            <w:r w:rsidRPr="008E0B21">
              <w:rPr>
                <w:rFonts w:ascii="Times New Roman" w:eastAsia="Calibri" w:hAnsi="Times New Roman" w:cs="Times New Roman"/>
                <w:color w:val="000000"/>
                <w:sz w:val="24"/>
                <w:szCs w:val="24"/>
              </w:rPr>
              <w:t>ским праздником – День Наро</w:t>
            </w:r>
            <w:r w:rsidRPr="008E0B21">
              <w:rPr>
                <w:rFonts w:ascii="Times New Roman" w:eastAsia="Calibri" w:hAnsi="Times New Roman" w:cs="Times New Roman"/>
                <w:color w:val="000000"/>
                <w:sz w:val="24"/>
                <w:szCs w:val="24"/>
              </w:rPr>
              <w:t>д</w:t>
            </w:r>
            <w:r w:rsidRPr="008E0B21">
              <w:rPr>
                <w:rFonts w:ascii="Times New Roman" w:eastAsia="Calibri" w:hAnsi="Times New Roman" w:cs="Times New Roman"/>
                <w:color w:val="000000"/>
                <w:sz w:val="24"/>
                <w:szCs w:val="24"/>
              </w:rPr>
              <w:t>ного Единства;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расширять представления детей о территории России, народах её населяющих;</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уважение к разли</w:t>
            </w:r>
            <w:r w:rsidRPr="008E0B21">
              <w:rPr>
                <w:rFonts w:ascii="Times New Roman" w:eastAsia="Calibri" w:hAnsi="Times New Roman" w:cs="Times New Roman"/>
                <w:color w:val="000000"/>
                <w:sz w:val="24"/>
                <w:szCs w:val="24"/>
              </w:rPr>
              <w:t>ч</w:t>
            </w:r>
            <w:r w:rsidRPr="008E0B21">
              <w:rPr>
                <w:rFonts w:ascii="Times New Roman" w:eastAsia="Calibri" w:hAnsi="Times New Roman" w:cs="Times New Roman"/>
                <w:color w:val="000000"/>
                <w:sz w:val="24"/>
                <w:szCs w:val="24"/>
              </w:rPr>
              <w:t>ным национальностям России, их культуре, языку;</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дружеские взаим</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отношения в детском коллективе;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чувство гордости за свой народ, за его подвиги</w:t>
            </w:r>
          </w:p>
          <w:p w:rsidR="008E0B21" w:rsidRPr="008E0B21" w:rsidRDefault="008E0B21" w:rsidP="008E0B21">
            <w:pPr>
              <w:spacing w:before="100" w:beforeAutospacing="1" w:after="0" w:afterAutospacing="1" w:line="240" w:lineRule="auto"/>
              <w:rPr>
                <w:rFonts w:ascii="Times New Roman" w:eastAsia="Calibri" w:hAnsi="Times New Roman" w:cs="Times New Roman"/>
                <w:color w:val="000000"/>
                <w:sz w:val="24"/>
                <w:szCs w:val="24"/>
              </w:rPr>
            </w:pPr>
          </w:p>
        </w:tc>
        <w:tc>
          <w:tcPr>
            <w:tcW w:w="4111" w:type="dxa"/>
            <w:tcMar>
              <w:top w:w="99" w:type="dxa"/>
              <w:left w:w="85" w:type="dxa"/>
              <w:bottom w:w="113" w:type="dxa"/>
              <w:right w:w="85" w:type="dxa"/>
            </w:tcMar>
          </w:tcPr>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bdr w:val="none" w:sz="0" w:space="0" w:color="auto" w:frame="1"/>
                <w:lang w:eastAsia="ru-RU"/>
              </w:rPr>
            </w:pPr>
            <w:r w:rsidRPr="008E0B21">
              <w:rPr>
                <w:rFonts w:ascii="Times New Roman" w:eastAsia="Times New Roman" w:hAnsi="Times New Roman" w:cs="Times New Roman"/>
                <w:color w:val="000000"/>
                <w:sz w:val="24"/>
                <w:szCs w:val="24"/>
                <w:bdr w:val="none" w:sz="0" w:space="0" w:color="auto" w:frame="1"/>
                <w:lang w:eastAsia="ru-RU"/>
              </w:rPr>
              <w:t>Игра «Интервью»:  «Что означает слово </w:t>
            </w:r>
            <w:r w:rsidRPr="008E0B21">
              <w:rPr>
                <w:rFonts w:ascii="Times New Roman" w:eastAsia="Times New Roman" w:hAnsi="Times New Roman" w:cs="Times New Roman"/>
                <w:i/>
                <w:iCs/>
                <w:color w:val="000000"/>
                <w:sz w:val="24"/>
                <w:szCs w:val="24"/>
                <w:bdr w:val="none" w:sz="0" w:space="0" w:color="auto" w:frame="1"/>
                <w:lang w:eastAsia="ru-RU"/>
              </w:rPr>
              <w:t>гражданин</w:t>
            </w:r>
            <w:r w:rsidRPr="008E0B21">
              <w:rPr>
                <w:rFonts w:ascii="Times New Roman" w:eastAsia="Times New Roman" w:hAnsi="Times New Roman" w:cs="Times New Roman"/>
                <w:color w:val="000000"/>
                <w:sz w:val="24"/>
                <w:szCs w:val="24"/>
                <w:bdr w:val="none" w:sz="0" w:space="0" w:color="auto" w:frame="1"/>
                <w:lang w:eastAsia="ru-RU"/>
              </w:rPr>
              <w:t>?».</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bdr w:val="none" w:sz="0" w:space="0" w:color="auto" w:frame="1"/>
                <w:lang w:eastAsia="ru-RU"/>
              </w:rPr>
            </w:pPr>
            <w:r w:rsidRPr="008E0B21">
              <w:rPr>
                <w:rFonts w:ascii="Times New Roman" w:eastAsia="Times New Roman" w:hAnsi="Times New Roman" w:cs="Times New Roman"/>
                <w:color w:val="000000"/>
                <w:sz w:val="24"/>
                <w:szCs w:val="24"/>
                <w:bdr w:val="none" w:sz="0" w:space="0" w:color="auto" w:frame="1"/>
                <w:lang w:eastAsia="ru-RU"/>
              </w:rPr>
              <w:t>Дидактическая игра «Юный путеш</w:t>
            </w:r>
            <w:r w:rsidRPr="008E0B21">
              <w:rPr>
                <w:rFonts w:ascii="Times New Roman" w:eastAsia="Times New Roman" w:hAnsi="Times New Roman" w:cs="Times New Roman"/>
                <w:color w:val="000000"/>
                <w:sz w:val="24"/>
                <w:szCs w:val="24"/>
                <w:bdr w:val="none" w:sz="0" w:space="0" w:color="auto" w:frame="1"/>
                <w:lang w:eastAsia="ru-RU"/>
              </w:rPr>
              <w:t>е</w:t>
            </w:r>
            <w:r w:rsidRPr="008E0B21">
              <w:rPr>
                <w:rFonts w:ascii="Times New Roman" w:eastAsia="Times New Roman" w:hAnsi="Times New Roman" w:cs="Times New Roman"/>
                <w:color w:val="000000"/>
                <w:sz w:val="24"/>
                <w:szCs w:val="24"/>
                <w:bdr w:val="none" w:sz="0" w:space="0" w:color="auto" w:frame="1"/>
                <w:lang w:eastAsia="ru-RU"/>
              </w:rPr>
              <w:t xml:space="preserve">ственник» </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bdr w:val="none" w:sz="0" w:space="0" w:color="auto" w:frame="1"/>
                <w:lang w:eastAsia="ru-RU"/>
              </w:rPr>
            </w:pPr>
            <w:r w:rsidRPr="008E0B21">
              <w:rPr>
                <w:rFonts w:ascii="Times New Roman" w:eastAsia="Times New Roman" w:hAnsi="Times New Roman" w:cs="Times New Roman"/>
                <w:color w:val="000000"/>
                <w:sz w:val="24"/>
                <w:szCs w:val="24"/>
                <w:bdr w:val="none" w:sz="0" w:space="0" w:color="auto" w:frame="1"/>
                <w:lang w:eastAsia="ru-RU"/>
              </w:rPr>
              <w:t>Режиссерская игра «Любимый гор</w:t>
            </w:r>
            <w:r w:rsidRPr="008E0B21">
              <w:rPr>
                <w:rFonts w:ascii="Times New Roman" w:eastAsia="Times New Roman" w:hAnsi="Times New Roman" w:cs="Times New Roman"/>
                <w:color w:val="000000"/>
                <w:sz w:val="24"/>
                <w:szCs w:val="24"/>
                <w:bdr w:val="none" w:sz="0" w:space="0" w:color="auto" w:frame="1"/>
                <w:lang w:eastAsia="ru-RU"/>
              </w:rPr>
              <w:t>о</w:t>
            </w:r>
            <w:r w:rsidRPr="008E0B21">
              <w:rPr>
                <w:rFonts w:ascii="Times New Roman" w:eastAsia="Times New Roman" w:hAnsi="Times New Roman" w:cs="Times New Roman"/>
                <w:color w:val="000000"/>
                <w:sz w:val="24"/>
                <w:szCs w:val="24"/>
                <w:bdr w:val="none" w:sz="0" w:space="0" w:color="auto" w:frame="1"/>
                <w:lang w:eastAsia="ru-RU"/>
              </w:rPr>
              <w:t>док Сибири» с элементами стро</w:t>
            </w:r>
            <w:r w:rsidRPr="008E0B21">
              <w:rPr>
                <w:rFonts w:ascii="Times New Roman" w:eastAsia="Times New Roman" w:hAnsi="Times New Roman" w:cs="Times New Roman"/>
                <w:color w:val="000000"/>
                <w:sz w:val="24"/>
                <w:szCs w:val="24"/>
                <w:bdr w:val="none" w:sz="0" w:space="0" w:color="auto" w:frame="1"/>
                <w:lang w:eastAsia="ru-RU"/>
              </w:rPr>
              <w:t>и</w:t>
            </w:r>
            <w:r w:rsidRPr="008E0B21">
              <w:rPr>
                <w:rFonts w:ascii="Times New Roman" w:eastAsia="Times New Roman" w:hAnsi="Times New Roman" w:cs="Times New Roman"/>
                <w:color w:val="000000"/>
                <w:sz w:val="24"/>
                <w:szCs w:val="24"/>
                <w:bdr w:val="none" w:sz="0" w:space="0" w:color="auto" w:frame="1"/>
                <w:lang w:eastAsia="ru-RU"/>
              </w:rPr>
              <w:t>тельства сборных домиков и игру</w:t>
            </w:r>
            <w:r w:rsidRPr="008E0B21">
              <w:rPr>
                <w:rFonts w:ascii="Times New Roman" w:eastAsia="Times New Roman" w:hAnsi="Times New Roman" w:cs="Times New Roman"/>
                <w:color w:val="000000"/>
                <w:sz w:val="24"/>
                <w:szCs w:val="24"/>
                <w:bdr w:val="none" w:sz="0" w:space="0" w:color="auto" w:frame="1"/>
                <w:lang w:eastAsia="ru-RU"/>
              </w:rPr>
              <w:t>ш</w:t>
            </w:r>
            <w:r w:rsidRPr="008E0B21">
              <w:rPr>
                <w:rFonts w:ascii="Times New Roman" w:eastAsia="Times New Roman" w:hAnsi="Times New Roman" w:cs="Times New Roman"/>
                <w:color w:val="000000"/>
                <w:sz w:val="24"/>
                <w:szCs w:val="24"/>
                <w:bdr w:val="none" w:sz="0" w:space="0" w:color="auto" w:frame="1"/>
                <w:lang w:eastAsia="ru-RU"/>
              </w:rPr>
              <w:t>ками (фигурки людей, транспорт, д</w:t>
            </w:r>
            <w:r w:rsidRPr="008E0B21">
              <w:rPr>
                <w:rFonts w:ascii="Times New Roman" w:eastAsia="Times New Roman" w:hAnsi="Times New Roman" w:cs="Times New Roman"/>
                <w:color w:val="000000"/>
                <w:sz w:val="24"/>
                <w:szCs w:val="24"/>
                <w:bdr w:val="none" w:sz="0" w:space="0" w:color="auto" w:frame="1"/>
                <w:lang w:eastAsia="ru-RU"/>
              </w:rPr>
              <w:t>о</w:t>
            </w:r>
            <w:r w:rsidRPr="008E0B21">
              <w:rPr>
                <w:rFonts w:ascii="Times New Roman" w:eastAsia="Times New Roman" w:hAnsi="Times New Roman" w:cs="Times New Roman"/>
                <w:color w:val="000000"/>
                <w:sz w:val="24"/>
                <w:szCs w:val="24"/>
                <w:bdr w:val="none" w:sz="0" w:space="0" w:color="auto" w:frame="1"/>
                <w:lang w:eastAsia="ru-RU"/>
              </w:rPr>
              <w:t xml:space="preserve">рожные знаки). </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bdr w:val="none" w:sz="0" w:space="0" w:color="auto" w:frame="1"/>
                <w:lang w:eastAsia="ru-RU"/>
              </w:rPr>
              <w:t>Заучивание поговорок и пословиц: «Родина краше солнца, дороже зол</w:t>
            </w:r>
            <w:r w:rsidRPr="008E0B21">
              <w:rPr>
                <w:rFonts w:ascii="Times New Roman" w:eastAsia="Times New Roman" w:hAnsi="Times New Roman" w:cs="Times New Roman"/>
                <w:color w:val="000000"/>
                <w:sz w:val="24"/>
                <w:szCs w:val="24"/>
                <w:bdr w:val="none" w:sz="0" w:space="0" w:color="auto" w:frame="1"/>
                <w:lang w:eastAsia="ru-RU"/>
              </w:rPr>
              <w:t>о</w:t>
            </w:r>
            <w:r w:rsidRPr="008E0B21">
              <w:rPr>
                <w:rFonts w:ascii="Times New Roman" w:eastAsia="Times New Roman" w:hAnsi="Times New Roman" w:cs="Times New Roman"/>
                <w:color w:val="000000"/>
                <w:sz w:val="24"/>
                <w:szCs w:val="24"/>
                <w:bdr w:val="none" w:sz="0" w:space="0" w:color="auto" w:frame="1"/>
                <w:lang w:eastAsia="ru-RU"/>
              </w:rPr>
              <w:t>та», «Одна у человека мать, одна у него и Родина».</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bdr w:val="none" w:sz="0" w:space="0" w:color="auto" w:frame="1"/>
                <w:lang w:eastAsia="ru-RU"/>
              </w:rPr>
              <w:t>Чтение художественной литературы.  К. Ушинский «Наше отечество»  </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bdr w:val="none" w:sz="0" w:space="0" w:color="auto" w:frame="1"/>
                <w:lang w:eastAsia="ru-RU"/>
              </w:rPr>
            </w:pPr>
            <w:r w:rsidRPr="008E0B21">
              <w:rPr>
                <w:rFonts w:ascii="Times New Roman" w:eastAsia="Times New Roman" w:hAnsi="Times New Roman" w:cs="Times New Roman"/>
                <w:color w:val="000000"/>
                <w:sz w:val="24"/>
                <w:szCs w:val="24"/>
                <w:bdr w:val="none" w:sz="0" w:space="0" w:color="auto" w:frame="1"/>
                <w:lang w:eastAsia="ru-RU"/>
              </w:rPr>
              <w:t xml:space="preserve">Творческая игра «Путешествие по России» (расширять сюжет показом в игре социальных отношений труда </w:t>
            </w:r>
            <w:r w:rsidRPr="008E0B21">
              <w:rPr>
                <w:rFonts w:ascii="Times New Roman" w:eastAsia="Times New Roman" w:hAnsi="Times New Roman" w:cs="Times New Roman"/>
                <w:color w:val="000000"/>
                <w:sz w:val="24"/>
                <w:szCs w:val="24"/>
                <w:bdr w:val="none" w:sz="0" w:space="0" w:color="auto" w:frame="1"/>
                <w:lang w:eastAsia="ru-RU"/>
              </w:rPr>
              <w:lastRenderedPageBreak/>
              <w:t>работников на транспорте, в общеп</w:t>
            </w:r>
            <w:r w:rsidRPr="008E0B21">
              <w:rPr>
                <w:rFonts w:ascii="Times New Roman" w:eastAsia="Times New Roman" w:hAnsi="Times New Roman" w:cs="Times New Roman"/>
                <w:color w:val="000000"/>
                <w:sz w:val="24"/>
                <w:szCs w:val="24"/>
                <w:bdr w:val="none" w:sz="0" w:space="0" w:color="auto" w:frame="1"/>
                <w:lang w:eastAsia="ru-RU"/>
              </w:rPr>
              <w:t>и</w:t>
            </w:r>
            <w:r w:rsidRPr="008E0B21">
              <w:rPr>
                <w:rFonts w:ascii="Times New Roman" w:eastAsia="Times New Roman" w:hAnsi="Times New Roman" w:cs="Times New Roman"/>
                <w:color w:val="000000"/>
                <w:sz w:val="24"/>
                <w:szCs w:val="24"/>
                <w:bdr w:val="none" w:sz="0" w:space="0" w:color="auto" w:frame="1"/>
                <w:lang w:eastAsia="ru-RU"/>
              </w:rPr>
              <w:t>те, туризме, развивать воображение, умение передать игровые действия согласно принятой роли);</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bCs/>
                <w:color w:val="000000"/>
                <w:sz w:val="24"/>
                <w:szCs w:val="24"/>
                <w:bdr w:val="none" w:sz="0" w:space="0" w:color="auto" w:frame="1"/>
                <w:lang w:eastAsia="ru-RU"/>
              </w:rPr>
              <w:t>Рисование «С чего начинается Род</w:t>
            </w:r>
            <w:r w:rsidRPr="008E0B21">
              <w:rPr>
                <w:rFonts w:ascii="Times New Roman" w:eastAsia="Times New Roman" w:hAnsi="Times New Roman" w:cs="Times New Roman"/>
                <w:bCs/>
                <w:color w:val="000000"/>
                <w:sz w:val="24"/>
                <w:szCs w:val="24"/>
                <w:bdr w:val="none" w:sz="0" w:space="0" w:color="auto" w:frame="1"/>
                <w:lang w:eastAsia="ru-RU"/>
              </w:rPr>
              <w:t>и</w:t>
            </w:r>
            <w:r w:rsidRPr="008E0B21">
              <w:rPr>
                <w:rFonts w:ascii="Times New Roman" w:eastAsia="Times New Roman" w:hAnsi="Times New Roman" w:cs="Times New Roman"/>
                <w:bCs/>
                <w:color w:val="000000"/>
                <w:sz w:val="24"/>
                <w:szCs w:val="24"/>
                <w:bdr w:val="none" w:sz="0" w:space="0" w:color="auto" w:frame="1"/>
                <w:lang w:eastAsia="ru-RU"/>
              </w:rPr>
              <w:t>на»</w:t>
            </w:r>
            <w:r w:rsidRPr="008E0B21">
              <w:rPr>
                <w:rFonts w:ascii="Times New Roman" w:eastAsia="Times New Roman" w:hAnsi="Times New Roman" w:cs="Times New Roman"/>
                <w:color w:val="000000"/>
                <w:sz w:val="24"/>
                <w:szCs w:val="24"/>
                <w:bdr w:val="none" w:sz="0" w:space="0" w:color="auto" w:frame="1"/>
                <w:lang w:eastAsia="ru-RU"/>
              </w:rPr>
              <w:t>   </w:t>
            </w:r>
          </w:p>
          <w:p w:rsidR="008E0B21" w:rsidRPr="008E0B21" w:rsidRDefault="008E0B21" w:rsidP="008E0B21">
            <w:pPr>
              <w:shd w:val="clear" w:color="auto" w:fill="FFFFFF"/>
              <w:spacing w:after="0" w:line="276" w:lineRule="auto"/>
              <w:textAlignment w:val="baseline"/>
              <w:rPr>
                <w:rFonts w:ascii="Times New Roman" w:eastAsia="Times New Roman" w:hAnsi="Times New Roman" w:cs="Times New Roman"/>
                <w:color w:val="000000"/>
                <w:sz w:val="24"/>
                <w:szCs w:val="24"/>
                <w:lang w:eastAsia="ru-RU"/>
              </w:rPr>
            </w:pPr>
            <w:r w:rsidRPr="008E0B21">
              <w:rPr>
                <w:rFonts w:ascii="Times New Roman" w:eastAsia="Times New Roman" w:hAnsi="Times New Roman" w:cs="Times New Roman"/>
                <w:color w:val="000000"/>
                <w:sz w:val="24"/>
                <w:szCs w:val="24"/>
                <w:bdr w:val="none" w:sz="0" w:space="0" w:color="auto" w:frame="1"/>
                <w:lang w:eastAsia="ru-RU"/>
              </w:rPr>
              <w:t>Учить детей изображать природу России, ее символы. Активизация словаря: характер, символ.</w:t>
            </w:r>
          </w:p>
        </w:tc>
      </w:tr>
      <w:tr w:rsidR="008E0B21" w:rsidRPr="008E0B21" w:rsidTr="001E0FC7">
        <w:trPr>
          <w:trHeight w:val="3237"/>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lastRenderedPageBreak/>
              <w:t>Утренник « Звонко песни запеваем, мам своих мы поздравл</w:t>
            </w:r>
            <w:r w:rsidRPr="008E0B21">
              <w:rPr>
                <w:rFonts w:ascii="Times New Roman" w:eastAsia="Calibri" w:hAnsi="Times New Roman" w:cs="Times New Roman"/>
                <w:sz w:val="24"/>
              </w:rPr>
              <w:t>я</w:t>
            </w:r>
            <w:r w:rsidRPr="008E0B21">
              <w:rPr>
                <w:rFonts w:ascii="Times New Roman" w:eastAsia="Calibri" w:hAnsi="Times New Roman" w:cs="Times New Roman"/>
                <w:sz w:val="24"/>
              </w:rPr>
              <w:t>ем!»</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Формирование у детей целостн</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го представления образа матери, играющей большую роль в жизни каждого ребёнка о значим</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сти матери в жизни каждого ч</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ловека; воспитывать уважител</w:t>
            </w:r>
            <w:r w:rsidRPr="008E0B21">
              <w:rPr>
                <w:rFonts w:ascii="Times New Roman" w:eastAsia="Calibri" w:hAnsi="Times New Roman" w:cs="Times New Roman"/>
                <w:color w:val="000000"/>
                <w:sz w:val="24"/>
                <w:szCs w:val="24"/>
              </w:rPr>
              <w:t>ь</w:t>
            </w:r>
            <w:r w:rsidRPr="008E0B21">
              <w:rPr>
                <w:rFonts w:ascii="Times New Roman" w:eastAsia="Calibri" w:hAnsi="Times New Roman" w:cs="Times New Roman"/>
                <w:color w:val="000000"/>
                <w:sz w:val="24"/>
                <w:szCs w:val="24"/>
              </w:rPr>
              <w:t>ное, доброжелательное отнош</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ние к маме, о роли мамы в жизни каждого человека.</w:t>
            </w:r>
          </w:p>
        </w:tc>
        <w:tc>
          <w:tcPr>
            <w:tcW w:w="4111"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 «Игрушки наших мам и бабушек». Путешествие по реке времени, в</w:t>
            </w:r>
            <w:r w:rsidRPr="008E0B21">
              <w:rPr>
                <w:rFonts w:ascii="Times New Roman" w:eastAsia="Calibri" w:hAnsi="Times New Roman" w:cs="Times New Roman"/>
                <w:color w:val="000000"/>
                <w:sz w:val="24"/>
                <w:szCs w:val="24"/>
              </w:rPr>
              <w:t>ы</w:t>
            </w:r>
            <w:r w:rsidRPr="008E0B21">
              <w:rPr>
                <w:rFonts w:ascii="Times New Roman" w:eastAsia="Calibri" w:hAnsi="Times New Roman" w:cs="Times New Roman"/>
                <w:color w:val="000000"/>
                <w:sz w:val="24"/>
                <w:szCs w:val="24"/>
              </w:rPr>
              <w:t>ставка игрушек и др.</w:t>
            </w:r>
          </w:p>
          <w:p w:rsidR="008E0B21" w:rsidRPr="008E0B21" w:rsidRDefault="008E0B21" w:rsidP="008E0B21">
            <w:pPr>
              <w:spacing w:after="0" w:line="276" w:lineRule="auto"/>
              <w:rPr>
                <w:rFonts w:ascii="Times New Roman" w:eastAsia="Calibri" w:hAnsi="Times New Roman" w:cs="Times New Roman"/>
                <w:color w:val="000000"/>
                <w:sz w:val="24"/>
                <w:szCs w:val="24"/>
              </w:rPr>
            </w:pPr>
            <w:proofErr w:type="gramStart"/>
            <w:r w:rsidRPr="008E0B21">
              <w:rPr>
                <w:rFonts w:ascii="Times New Roman" w:eastAsia="Calibri" w:hAnsi="Times New Roman" w:cs="Times New Roman"/>
                <w:color w:val="000000"/>
                <w:sz w:val="24"/>
                <w:szCs w:val="24"/>
              </w:rPr>
              <w:t>Интервью</w:t>
            </w:r>
            <w:proofErr w:type="gramEnd"/>
            <w:r w:rsidRPr="008E0B21">
              <w:rPr>
                <w:rFonts w:ascii="Times New Roman" w:eastAsia="Calibri" w:hAnsi="Times New Roman" w:cs="Times New Roman"/>
                <w:color w:val="000000"/>
                <w:sz w:val="24"/>
                <w:szCs w:val="24"/>
              </w:rPr>
              <w:t xml:space="preserve"> «Какие существуют мамы и папы».</w:t>
            </w:r>
          </w:p>
          <w:p w:rsidR="008E0B21" w:rsidRPr="008E0B21" w:rsidRDefault="008E0B21" w:rsidP="008E0B21">
            <w:pPr>
              <w:spacing w:after="0" w:line="276" w:lineRule="auto"/>
              <w:rPr>
                <w:rFonts w:ascii="Times New Roman" w:eastAsia="Times New Roman" w:hAnsi="Times New Roman" w:cs="Times New Roman"/>
                <w:color w:val="010101"/>
                <w:sz w:val="24"/>
                <w:szCs w:val="24"/>
                <w:lang w:eastAsia="ru-RU"/>
              </w:rPr>
            </w:pPr>
            <w:r w:rsidRPr="008E0B21">
              <w:rPr>
                <w:rFonts w:ascii="Times New Roman" w:eastAsia="Times New Roman" w:hAnsi="Times New Roman" w:cs="Times New Roman"/>
                <w:color w:val="010101"/>
                <w:sz w:val="24"/>
                <w:szCs w:val="24"/>
                <w:lang w:eastAsia="ru-RU"/>
              </w:rPr>
              <w:t>Книжные выставки «Эти нежные строки о ней»; «Мы вечно будем пр</w:t>
            </w:r>
            <w:r w:rsidRPr="008E0B21">
              <w:rPr>
                <w:rFonts w:ascii="Times New Roman" w:eastAsia="Times New Roman" w:hAnsi="Times New Roman" w:cs="Times New Roman"/>
                <w:color w:val="010101"/>
                <w:sz w:val="24"/>
                <w:szCs w:val="24"/>
                <w:lang w:eastAsia="ru-RU"/>
              </w:rPr>
              <w:t>о</w:t>
            </w:r>
            <w:r w:rsidRPr="008E0B21">
              <w:rPr>
                <w:rFonts w:ascii="Times New Roman" w:eastAsia="Times New Roman" w:hAnsi="Times New Roman" w:cs="Times New Roman"/>
                <w:color w:val="010101"/>
                <w:sz w:val="24"/>
                <w:szCs w:val="24"/>
                <w:lang w:eastAsia="ru-RU"/>
              </w:rPr>
              <w:t xml:space="preserve">славлять ту женщину, чье имя мать…» (в соответствии с возрастом детей) </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декабрь</w:t>
            </w:r>
          </w:p>
        </w:tc>
      </w:tr>
      <w:tr w:rsidR="008E0B21" w:rsidRPr="008E0B21" w:rsidTr="001E0FC7">
        <w:trPr>
          <w:trHeight w:val="1171"/>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 xml:space="preserve">День неизвестного солдата; </w:t>
            </w: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p>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Международный день инвалидов</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Воспитание патриотических чувств детей, воспитание любви и уважения к </w:t>
            </w:r>
            <w:proofErr w:type="gramStart"/>
            <w:r w:rsidRPr="008E0B21">
              <w:rPr>
                <w:rFonts w:ascii="Times New Roman" w:eastAsia="Calibri" w:hAnsi="Times New Roman" w:cs="Times New Roman"/>
                <w:color w:val="000000"/>
                <w:sz w:val="24"/>
                <w:szCs w:val="24"/>
              </w:rPr>
              <w:t>людям</w:t>
            </w:r>
            <w:proofErr w:type="gramEnd"/>
            <w:r w:rsidRPr="008E0B21">
              <w:rPr>
                <w:rFonts w:ascii="Times New Roman" w:eastAsia="Calibri" w:hAnsi="Times New Roman" w:cs="Times New Roman"/>
                <w:color w:val="000000"/>
                <w:sz w:val="24"/>
                <w:szCs w:val="24"/>
              </w:rPr>
              <w:t xml:space="preserve"> завоевавшим для нас Победу ценой своей жи</w:t>
            </w:r>
            <w:r w:rsidRPr="008E0B21">
              <w:rPr>
                <w:rFonts w:ascii="Times New Roman" w:eastAsia="Calibri" w:hAnsi="Times New Roman" w:cs="Times New Roman"/>
                <w:color w:val="000000"/>
                <w:sz w:val="24"/>
                <w:szCs w:val="24"/>
              </w:rPr>
              <w:t>з</w:t>
            </w:r>
            <w:r w:rsidRPr="008E0B21">
              <w:rPr>
                <w:rFonts w:ascii="Times New Roman" w:eastAsia="Calibri" w:hAnsi="Times New Roman" w:cs="Times New Roman"/>
                <w:color w:val="000000"/>
                <w:sz w:val="24"/>
                <w:szCs w:val="24"/>
              </w:rPr>
              <w:t>ни.</w:t>
            </w: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Формировать представления  об особенностях людей с инвали</w:t>
            </w:r>
            <w:r w:rsidRPr="008E0B21">
              <w:rPr>
                <w:rFonts w:ascii="Times New Roman" w:eastAsia="Calibri" w:hAnsi="Times New Roman" w:cs="Times New Roman"/>
                <w:color w:val="000000"/>
                <w:sz w:val="24"/>
                <w:szCs w:val="24"/>
              </w:rPr>
              <w:t>д</w:t>
            </w:r>
            <w:r w:rsidRPr="008E0B21">
              <w:rPr>
                <w:rFonts w:ascii="Times New Roman" w:eastAsia="Calibri" w:hAnsi="Times New Roman" w:cs="Times New Roman"/>
                <w:color w:val="000000"/>
                <w:sz w:val="24"/>
                <w:szCs w:val="24"/>
              </w:rPr>
              <w:t>ностью и о том, какие приспосо</w:t>
            </w:r>
            <w:r w:rsidRPr="008E0B21">
              <w:rPr>
                <w:rFonts w:ascii="Times New Roman" w:eastAsia="Calibri" w:hAnsi="Times New Roman" w:cs="Times New Roman"/>
                <w:color w:val="000000"/>
                <w:sz w:val="24"/>
                <w:szCs w:val="24"/>
              </w:rPr>
              <w:t>б</w:t>
            </w:r>
            <w:r w:rsidRPr="008E0B21">
              <w:rPr>
                <w:rFonts w:ascii="Times New Roman" w:eastAsia="Calibri" w:hAnsi="Times New Roman" w:cs="Times New Roman"/>
                <w:color w:val="000000"/>
                <w:sz w:val="24"/>
                <w:szCs w:val="24"/>
              </w:rPr>
              <w:t>ления и условия позволяют им вести самостоятельную жизнь;</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дать представление о физических и бытовых возможностях инвал</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дов методом игровой проекции;</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lastRenderedPageBreak/>
              <w:t>воспитывать социально одобря</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мые стереотипы поведения;</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развивать стремление к проявл</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нию сочувствия и сопереживания всем тем, кто в них нуждается;</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развивать способность к эмоци</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нальному сопереживанию.</w:t>
            </w:r>
          </w:p>
        </w:tc>
        <w:tc>
          <w:tcPr>
            <w:tcW w:w="4111"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lastRenderedPageBreak/>
              <w:t>Беседа «День Неизвестного Солдата»</w:t>
            </w:r>
            <w:r w:rsidRPr="008E0B21">
              <w:rPr>
                <w:rFonts w:ascii="Times New Roman" w:eastAsia="Calibri" w:hAnsi="Times New Roman" w:cs="Times New Roman"/>
                <w:color w:val="000000"/>
                <w:sz w:val="24"/>
                <w:szCs w:val="24"/>
              </w:rPr>
              <w:br/>
              <w:t>Заучивание пословиц о солдатах, о Родине, о мире: Дружно за мир стоять – войне не бывать; Без смелости не возьмешь крепости; Герой за Родину горой! И др.</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Слушание песни «Алёша»</w:t>
            </w:r>
          </w:p>
          <w:p w:rsidR="008E0B21" w:rsidRPr="008E0B21" w:rsidRDefault="008E0B21" w:rsidP="008E0B21">
            <w:pPr>
              <w:spacing w:after="0" w:line="276" w:lineRule="auto"/>
              <w:rPr>
                <w:rFonts w:ascii="Times New Roman" w:eastAsia="Calibri" w:hAnsi="Times New Roman" w:cs="Times New Roman"/>
                <w:color w:val="222222"/>
                <w:sz w:val="24"/>
                <w:szCs w:val="24"/>
                <w:shd w:val="clear" w:color="auto" w:fill="FFFFFF"/>
              </w:rPr>
            </w:pPr>
            <w:r w:rsidRPr="008E0B21">
              <w:rPr>
                <w:rFonts w:ascii="Times New Roman" w:eastAsia="Calibri" w:hAnsi="Times New Roman" w:cs="Times New Roman"/>
                <w:color w:val="000000"/>
                <w:sz w:val="24"/>
                <w:szCs w:val="24"/>
              </w:rPr>
              <w:t>Дидактическая игра «</w:t>
            </w:r>
            <w:r w:rsidRPr="008E0B21">
              <w:rPr>
                <w:rFonts w:ascii="Times New Roman" w:eastAsia="Calibri" w:hAnsi="Times New Roman" w:cs="Times New Roman"/>
                <w:color w:val="222222"/>
                <w:sz w:val="24"/>
                <w:szCs w:val="24"/>
                <w:shd w:val="clear" w:color="auto" w:fill="FFFFFF"/>
              </w:rPr>
              <w:t>Найти спрята</w:t>
            </w:r>
            <w:r w:rsidRPr="008E0B21">
              <w:rPr>
                <w:rFonts w:ascii="Times New Roman" w:eastAsia="Calibri" w:hAnsi="Times New Roman" w:cs="Times New Roman"/>
                <w:color w:val="222222"/>
                <w:sz w:val="24"/>
                <w:szCs w:val="24"/>
                <w:shd w:val="clear" w:color="auto" w:fill="FFFFFF"/>
              </w:rPr>
              <w:t>н</w:t>
            </w:r>
            <w:r w:rsidRPr="008E0B21">
              <w:rPr>
                <w:rFonts w:ascii="Times New Roman" w:eastAsia="Calibri" w:hAnsi="Times New Roman" w:cs="Times New Roman"/>
                <w:color w:val="222222"/>
                <w:sz w:val="24"/>
                <w:szCs w:val="24"/>
                <w:shd w:val="clear" w:color="auto" w:fill="FFFFFF"/>
              </w:rPr>
              <w:t>ный предмет» (флаг, карта и т.д.).</w:t>
            </w:r>
          </w:p>
          <w:p w:rsidR="008E0B21" w:rsidRPr="008E0B21" w:rsidRDefault="008E0B21" w:rsidP="008E0B21">
            <w:pPr>
              <w:spacing w:after="0" w:line="276" w:lineRule="auto"/>
              <w:rPr>
                <w:rFonts w:ascii="Times New Roman" w:eastAsia="Calibri" w:hAnsi="Times New Roman" w:cs="Times New Roman"/>
                <w:color w:val="222222"/>
                <w:sz w:val="24"/>
                <w:szCs w:val="24"/>
                <w:shd w:val="clear" w:color="auto" w:fill="FFFFFF"/>
              </w:rPr>
            </w:pPr>
            <w:r w:rsidRPr="008E0B21">
              <w:rPr>
                <w:rFonts w:ascii="Times New Roman" w:eastAsia="Calibri" w:hAnsi="Times New Roman" w:cs="Times New Roman"/>
                <w:color w:val="222222"/>
                <w:sz w:val="24"/>
                <w:szCs w:val="24"/>
                <w:shd w:val="clear" w:color="auto" w:fill="FFFFFF"/>
              </w:rPr>
              <w:t>Чтение «Баллада о неизвестном со</w:t>
            </w:r>
            <w:r w:rsidRPr="008E0B21">
              <w:rPr>
                <w:rFonts w:ascii="Times New Roman" w:eastAsia="Calibri" w:hAnsi="Times New Roman" w:cs="Times New Roman"/>
                <w:color w:val="222222"/>
                <w:sz w:val="24"/>
                <w:szCs w:val="24"/>
                <w:shd w:val="clear" w:color="auto" w:fill="FFFFFF"/>
              </w:rPr>
              <w:t>л</w:t>
            </w:r>
            <w:r w:rsidRPr="008E0B21">
              <w:rPr>
                <w:rFonts w:ascii="Times New Roman" w:eastAsia="Calibri" w:hAnsi="Times New Roman" w:cs="Times New Roman"/>
                <w:color w:val="222222"/>
                <w:sz w:val="24"/>
                <w:szCs w:val="24"/>
                <w:shd w:val="clear" w:color="auto" w:fill="FFFFFF"/>
              </w:rPr>
              <w:t>дате».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Подвижная игра «Разведчики».</w:t>
            </w: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Беседы и ситуативные разговоры по теме, о том, как инвалиды стараются преодолеть свои физические нед</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статки, о паралимпийских играх, о поддержке инвалидов, а также об и</w:t>
            </w:r>
            <w:r w:rsidRPr="008E0B21">
              <w:rPr>
                <w:rFonts w:ascii="Times New Roman" w:eastAsia="Calibri" w:hAnsi="Times New Roman" w:cs="Times New Roman"/>
                <w:color w:val="000000"/>
                <w:sz w:val="24"/>
                <w:szCs w:val="24"/>
              </w:rPr>
              <w:t>с</w:t>
            </w:r>
            <w:r w:rsidRPr="008E0B21">
              <w:rPr>
                <w:rFonts w:ascii="Times New Roman" w:eastAsia="Calibri" w:hAnsi="Times New Roman" w:cs="Times New Roman"/>
                <w:color w:val="000000"/>
                <w:sz w:val="24"/>
                <w:szCs w:val="24"/>
              </w:rPr>
              <w:t>точниках опасности для человека, об опасных ситуациях и их последств</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ях;</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развивающие игры («Полезное - н</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lastRenderedPageBreak/>
              <w:t xml:space="preserve">обходимое - опасное» и </w:t>
            </w:r>
            <w:proofErr w:type="gramStart"/>
            <w:r w:rsidRPr="008E0B21">
              <w:rPr>
                <w:rFonts w:ascii="Times New Roman" w:eastAsia="Calibri" w:hAnsi="Times New Roman" w:cs="Times New Roman"/>
                <w:color w:val="000000"/>
                <w:sz w:val="24"/>
                <w:szCs w:val="24"/>
              </w:rPr>
              <w:t>др</w:t>
            </w:r>
            <w:proofErr w:type="gramEnd"/>
            <w:r w:rsidRPr="008E0B21">
              <w:rPr>
                <w:rFonts w:ascii="Times New Roman" w:eastAsia="Calibri" w:hAnsi="Times New Roman" w:cs="Times New Roman"/>
                <w:color w:val="000000"/>
                <w:sz w:val="24"/>
                <w:szCs w:val="24"/>
              </w:rPr>
              <w:t>);</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педагогические ситуации (уход за больным, оказание помощи нужда</w:t>
            </w:r>
            <w:r w:rsidRPr="008E0B21">
              <w:rPr>
                <w:rFonts w:ascii="Times New Roman" w:eastAsia="Calibri" w:hAnsi="Times New Roman" w:cs="Times New Roman"/>
                <w:color w:val="000000"/>
                <w:sz w:val="24"/>
                <w:szCs w:val="24"/>
              </w:rPr>
              <w:t>ю</w:t>
            </w:r>
            <w:r w:rsidRPr="008E0B21">
              <w:rPr>
                <w:rFonts w:ascii="Times New Roman" w:eastAsia="Calibri" w:hAnsi="Times New Roman" w:cs="Times New Roman"/>
                <w:color w:val="000000"/>
                <w:sz w:val="24"/>
                <w:szCs w:val="24"/>
              </w:rPr>
              <w:t>щимся людям) и ситуации моральн</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го выбора;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чтение художественной литературы по данной теме;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просмотр фильма о детях-инвалидах.</w:t>
            </w:r>
          </w:p>
        </w:tc>
      </w:tr>
      <w:tr w:rsidR="008E0B21" w:rsidRPr="008E0B21" w:rsidTr="008E0B21">
        <w:trPr>
          <w:trHeight w:val="2059"/>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lastRenderedPageBreak/>
              <w:t>День Героев Отечества</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Формировать у воспитанников чувство патриотизма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Развивать чувство гордости и уважения к воинам – защитникам Отечества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любовь к Родине</w:t>
            </w:r>
          </w:p>
        </w:tc>
        <w:tc>
          <w:tcPr>
            <w:tcW w:w="4111"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«Рассказ о святом Георгии Побед</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носце»;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«Герои Отечества»;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«Знакомство с Орденом Святого Г</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оргия». Создание тематических ал</w:t>
            </w:r>
            <w:r w:rsidRPr="008E0B21">
              <w:rPr>
                <w:rFonts w:ascii="Times New Roman" w:eastAsia="Calibri" w:hAnsi="Times New Roman" w:cs="Times New Roman"/>
                <w:color w:val="000000"/>
                <w:sz w:val="24"/>
                <w:szCs w:val="24"/>
              </w:rPr>
              <w:t>ь</w:t>
            </w:r>
            <w:r w:rsidRPr="008E0B21">
              <w:rPr>
                <w:rFonts w:ascii="Times New Roman" w:eastAsia="Calibri" w:hAnsi="Times New Roman" w:cs="Times New Roman"/>
                <w:color w:val="000000"/>
                <w:sz w:val="24"/>
                <w:szCs w:val="24"/>
              </w:rPr>
              <w:t xml:space="preserve">бомов: «Города герои», «Наша Армия родная», «Военная техника». </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Утренник « Новый год – в гости к нам идет!»</w:t>
            </w:r>
          </w:p>
        </w:tc>
        <w:tc>
          <w:tcPr>
            <w:tcW w:w="3685"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Расширять представления о л</w:t>
            </w:r>
            <w:r w:rsidRPr="008E0B21">
              <w:rPr>
                <w:rFonts w:ascii="Times New Roman" w:eastAsia="Calibri" w:hAnsi="Times New Roman" w:cs="Times New Roman"/>
                <w:color w:val="000000"/>
                <w:sz w:val="24"/>
                <w:szCs w:val="24"/>
              </w:rPr>
              <w:t>ю</w:t>
            </w:r>
            <w:r w:rsidRPr="008E0B21">
              <w:rPr>
                <w:rFonts w:ascii="Times New Roman" w:eastAsia="Calibri" w:hAnsi="Times New Roman" w:cs="Times New Roman"/>
                <w:color w:val="000000"/>
                <w:sz w:val="24"/>
                <w:szCs w:val="24"/>
              </w:rPr>
              <w:t xml:space="preserve">бимом зимнем празднике </w:t>
            </w:r>
            <w:proofErr w:type="gramStart"/>
            <w:r w:rsidRPr="008E0B21">
              <w:rPr>
                <w:rFonts w:ascii="Times New Roman" w:eastAsia="Calibri" w:hAnsi="Times New Roman" w:cs="Times New Roman"/>
                <w:color w:val="000000"/>
                <w:sz w:val="24"/>
                <w:szCs w:val="24"/>
              </w:rPr>
              <w:t>–Н</w:t>
            </w:r>
            <w:proofErr w:type="gramEnd"/>
            <w:r w:rsidRPr="008E0B21">
              <w:rPr>
                <w:rFonts w:ascii="Times New Roman" w:eastAsia="Calibri" w:hAnsi="Times New Roman" w:cs="Times New Roman"/>
                <w:color w:val="000000"/>
                <w:sz w:val="24"/>
                <w:szCs w:val="24"/>
              </w:rPr>
              <w:t>овый год.  Расширить зн</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ния детей о празднов</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нии Нового года в России. Позн</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комить  с обычаями и традици</w:t>
            </w:r>
            <w:r w:rsidRPr="008E0B21">
              <w:rPr>
                <w:rFonts w:ascii="Times New Roman" w:eastAsia="Calibri" w:hAnsi="Times New Roman" w:cs="Times New Roman"/>
                <w:color w:val="000000"/>
                <w:sz w:val="24"/>
                <w:szCs w:val="24"/>
              </w:rPr>
              <w:t>я</w:t>
            </w:r>
            <w:r w:rsidRPr="008E0B21">
              <w:rPr>
                <w:rFonts w:ascii="Times New Roman" w:eastAsia="Calibri" w:hAnsi="Times New Roman" w:cs="Times New Roman"/>
                <w:color w:val="000000"/>
                <w:sz w:val="24"/>
                <w:szCs w:val="24"/>
              </w:rPr>
              <w:t>ми встречи Нового года. Узнать, где живет Дед Мороз. Познак</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мить с техниками изготовл</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ния новогодних игрушек в разные исторические времена.</w:t>
            </w:r>
          </w:p>
        </w:tc>
        <w:tc>
          <w:tcPr>
            <w:tcW w:w="4111" w:type="dxa"/>
            <w:tcMar>
              <w:top w:w="99" w:type="dxa"/>
              <w:left w:w="85" w:type="dxa"/>
              <w:bottom w:w="113" w:type="dxa"/>
              <w:right w:w="85" w:type="dxa"/>
            </w:tcMar>
          </w:tcPr>
          <w:p w:rsidR="008E0B21" w:rsidRPr="008E0B21" w:rsidRDefault="008E0B21" w:rsidP="00A91D75">
            <w:pPr>
              <w:numPr>
                <w:ilvl w:val="0"/>
                <w:numId w:val="59"/>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8E0B21">
              <w:rPr>
                <w:rFonts w:ascii="Times New Roman" w:eastAsia="Times New Roman" w:hAnsi="Times New Roman" w:cs="Times New Roman"/>
                <w:color w:val="181818"/>
                <w:sz w:val="24"/>
                <w:szCs w:val="24"/>
                <w:lang w:eastAsia="ru-RU"/>
              </w:rPr>
              <w:t>Беседы о новогодних традициях в России,  просмотр видео и иллюстр</w:t>
            </w:r>
            <w:r w:rsidRPr="008E0B21">
              <w:rPr>
                <w:rFonts w:ascii="Times New Roman" w:eastAsia="Times New Roman" w:hAnsi="Times New Roman" w:cs="Times New Roman"/>
                <w:color w:val="181818"/>
                <w:sz w:val="24"/>
                <w:szCs w:val="24"/>
                <w:lang w:eastAsia="ru-RU"/>
              </w:rPr>
              <w:t>а</w:t>
            </w:r>
            <w:r w:rsidRPr="008E0B21">
              <w:rPr>
                <w:rFonts w:ascii="Times New Roman" w:eastAsia="Times New Roman" w:hAnsi="Times New Roman" w:cs="Times New Roman"/>
                <w:color w:val="181818"/>
                <w:sz w:val="24"/>
                <w:szCs w:val="24"/>
                <w:lang w:eastAsia="ru-RU"/>
              </w:rPr>
              <w:t>ций «История Деда Мороза – Свят</w:t>
            </w:r>
            <w:r w:rsidRPr="008E0B21">
              <w:rPr>
                <w:rFonts w:ascii="Times New Roman" w:eastAsia="Times New Roman" w:hAnsi="Times New Roman" w:cs="Times New Roman"/>
                <w:color w:val="181818"/>
                <w:sz w:val="24"/>
                <w:szCs w:val="24"/>
                <w:lang w:eastAsia="ru-RU"/>
              </w:rPr>
              <w:t>и</w:t>
            </w:r>
            <w:r w:rsidRPr="008E0B21">
              <w:rPr>
                <w:rFonts w:ascii="Times New Roman" w:eastAsia="Times New Roman" w:hAnsi="Times New Roman" w:cs="Times New Roman"/>
                <w:color w:val="181818"/>
                <w:sz w:val="24"/>
                <w:szCs w:val="24"/>
                <w:lang w:eastAsia="ru-RU"/>
              </w:rPr>
              <w:t>тель Николай». Чтение художестве</w:t>
            </w:r>
            <w:r w:rsidRPr="008E0B21">
              <w:rPr>
                <w:rFonts w:ascii="Times New Roman" w:eastAsia="Times New Roman" w:hAnsi="Times New Roman" w:cs="Times New Roman"/>
                <w:color w:val="181818"/>
                <w:sz w:val="24"/>
                <w:szCs w:val="24"/>
                <w:lang w:eastAsia="ru-RU"/>
              </w:rPr>
              <w:t>н</w:t>
            </w:r>
            <w:r w:rsidRPr="008E0B21">
              <w:rPr>
                <w:rFonts w:ascii="Times New Roman" w:eastAsia="Times New Roman" w:hAnsi="Times New Roman" w:cs="Times New Roman"/>
                <w:color w:val="181818"/>
                <w:sz w:val="24"/>
                <w:szCs w:val="24"/>
                <w:lang w:eastAsia="ru-RU"/>
              </w:rPr>
              <w:t>ной литературы о празднике Новый год.</w:t>
            </w:r>
          </w:p>
          <w:p w:rsidR="008E0B21" w:rsidRPr="008E0B21" w:rsidRDefault="008E0B21" w:rsidP="00A91D75">
            <w:pPr>
              <w:numPr>
                <w:ilvl w:val="0"/>
                <w:numId w:val="58"/>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8E0B21">
              <w:rPr>
                <w:rFonts w:ascii="Times New Roman" w:eastAsia="Times New Roman" w:hAnsi="Times New Roman" w:cs="Times New Roman"/>
                <w:color w:val="181818"/>
                <w:sz w:val="24"/>
                <w:szCs w:val="24"/>
                <w:lang w:eastAsia="ru-RU"/>
              </w:rPr>
              <w:t>«Зимние игры и забавы», разучивание стихов колядок, песен, танцев о нов</w:t>
            </w:r>
            <w:r w:rsidRPr="008E0B21">
              <w:rPr>
                <w:rFonts w:ascii="Times New Roman" w:eastAsia="Times New Roman" w:hAnsi="Times New Roman" w:cs="Times New Roman"/>
                <w:color w:val="181818"/>
                <w:sz w:val="24"/>
                <w:szCs w:val="24"/>
                <w:lang w:eastAsia="ru-RU"/>
              </w:rPr>
              <w:t>о</w:t>
            </w:r>
            <w:r w:rsidRPr="008E0B21">
              <w:rPr>
                <w:rFonts w:ascii="Times New Roman" w:eastAsia="Times New Roman" w:hAnsi="Times New Roman" w:cs="Times New Roman"/>
                <w:color w:val="181818"/>
                <w:sz w:val="24"/>
                <w:szCs w:val="24"/>
                <w:lang w:eastAsia="ru-RU"/>
              </w:rPr>
              <w:t>годних праздниках.</w:t>
            </w:r>
          </w:p>
          <w:p w:rsidR="008E0B21" w:rsidRPr="008E0B21" w:rsidRDefault="008E0B21" w:rsidP="00A91D75">
            <w:pPr>
              <w:numPr>
                <w:ilvl w:val="0"/>
                <w:numId w:val="60"/>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8E0B21">
              <w:rPr>
                <w:rFonts w:ascii="Times New Roman" w:eastAsia="Times New Roman" w:hAnsi="Times New Roman" w:cs="Times New Roman"/>
                <w:color w:val="181818"/>
                <w:sz w:val="24"/>
                <w:szCs w:val="24"/>
                <w:lang w:eastAsia="ru-RU"/>
              </w:rPr>
              <w:t>Коллективное конструирование из картона «Новогодняя елка», «В лесу родилась Елочка», коллективная р</w:t>
            </w:r>
            <w:r w:rsidRPr="008E0B21">
              <w:rPr>
                <w:rFonts w:ascii="Times New Roman" w:eastAsia="Times New Roman" w:hAnsi="Times New Roman" w:cs="Times New Roman"/>
                <w:color w:val="181818"/>
                <w:sz w:val="24"/>
                <w:szCs w:val="24"/>
                <w:lang w:eastAsia="ru-RU"/>
              </w:rPr>
              <w:t>а</w:t>
            </w:r>
            <w:r w:rsidRPr="008E0B21">
              <w:rPr>
                <w:rFonts w:ascii="Times New Roman" w:eastAsia="Times New Roman" w:hAnsi="Times New Roman" w:cs="Times New Roman"/>
                <w:color w:val="181818"/>
                <w:sz w:val="24"/>
                <w:szCs w:val="24"/>
                <w:lang w:eastAsia="ru-RU"/>
              </w:rPr>
              <w:t>бота «Елка для малышей»</w:t>
            </w:r>
          </w:p>
          <w:p w:rsidR="008E0B21" w:rsidRPr="008E0B21" w:rsidRDefault="008E0B21" w:rsidP="00A91D75">
            <w:pPr>
              <w:numPr>
                <w:ilvl w:val="0"/>
                <w:numId w:val="60"/>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8E0B21">
              <w:rPr>
                <w:rFonts w:ascii="Times New Roman" w:eastAsia="Times New Roman" w:hAnsi="Times New Roman" w:cs="Times New Roman"/>
                <w:color w:val="181818"/>
                <w:sz w:val="24"/>
                <w:szCs w:val="24"/>
                <w:lang w:eastAsia="ru-RU"/>
              </w:rPr>
              <w:t>Конструирование гирлянды для украшения группы и др. Участие д</w:t>
            </w:r>
            <w:r w:rsidRPr="008E0B21">
              <w:rPr>
                <w:rFonts w:ascii="Times New Roman" w:eastAsia="Times New Roman" w:hAnsi="Times New Roman" w:cs="Times New Roman"/>
                <w:color w:val="181818"/>
                <w:sz w:val="24"/>
                <w:szCs w:val="24"/>
                <w:lang w:eastAsia="ru-RU"/>
              </w:rPr>
              <w:t>е</w:t>
            </w:r>
            <w:r w:rsidRPr="008E0B21">
              <w:rPr>
                <w:rFonts w:ascii="Times New Roman" w:eastAsia="Times New Roman" w:hAnsi="Times New Roman" w:cs="Times New Roman"/>
                <w:color w:val="181818"/>
                <w:sz w:val="24"/>
                <w:szCs w:val="24"/>
                <w:lang w:eastAsia="ru-RU"/>
              </w:rPr>
              <w:t>тей в украшении группового помещ</w:t>
            </w:r>
            <w:r w:rsidRPr="008E0B21">
              <w:rPr>
                <w:rFonts w:ascii="Times New Roman" w:eastAsia="Times New Roman" w:hAnsi="Times New Roman" w:cs="Times New Roman"/>
                <w:color w:val="181818"/>
                <w:sz w:val="24"/>
                <w:szCs w:val="24"/>
                <w:lang w:eastAsia="ru-RU"/>
              </w:rPr>
              <w:t>е</w:t>
            </w:r>
            <w:r w:rsidRPr="008E0B21">
              <w:rPr>
                <w:rFonts w:ascii="Times New Roman" w:eastAsia="Times New Roman" w:hAnsi="Times New Roman" w:cs="Times New Roman"/>
                <w:color w:val="181818"/>
                <w:sz w:val="24"/>
                <w:szCs w:val="24"/>
                <w:lang w:eastAsia="ru-RU"/>
              </w:rPr>
              <w:t>ния.</w:t>
            </w:r>
          </w:p>
          <w:p w:rsidR="008E0B21" w:rsidRPr="008E0B21" w:rsidRDefault="008E0B21" w:rsidP="00A91D75">
            <w:pPr>
              <w:numPr>
                <w:ilvl w:val="0"/>
                <w:numId w:val="60"/>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8E0B21">
              <w:rPr>
                <w:rFonts w:ascii="Times New Roman" w:eastAsia="Times New Roman" w:hAnsi="Times New Roman" w:cs="Times New Roman"/>
                <w:color w:val="181818"/>
                <w:sz w:val="24"/>
                <w:szCs w:val="24"/>
                <w:lang w:eastAsia="ru-RU"/>
              </w:rPr>
              <w:t>Акция «Письмо Деду Морозу», беседа «Какой подарок я хочу пол</w:t>
            </w:r>
            <w:r w:rsidRPr="008E0B21">
              <w:rPr>
                <w:rFonts w:ascii="Times New Roman" w:eastAsia="Times New Roman" w:hAnsi="Times New Roman" w:cs="Times New Roman"/>
                <w:color w:val="181818"/>
                <w:sz w:val="24"/>
                <w:szCs w:val="24"/>
                <w:lang w:eastAsia="ru-RU"/>
              </w:rPr>
              <w:t>у</w:t>
            </w:r>
            <w:r w:rsidRPr="008E0B21">
              <w:rPr>
                <w:rFonts w:ascii="Times New Roman" w:eastAsia="Times New Roman" w:hAnsi="Times New Roman" w:cs="Times New Roman"/>
                <w:color w:val="181818"/>
                <w:sz w:val="24"/>
                <w:szCs w:val="24"/>
                <w:lang w:eastAsia="ru-RU"/>
              </w:rPr>
              <w:t>чить…» и т.д.</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январь</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День снятия блокады Ленинграда; День освобождения Кра</w:t>
            </w:r>
            <w:r w:rsidRPr="008E0B21">
              <w:rPr>
                <w:rFonts w:ascii="Times New Roman" w:eastAsia="Calibri" w:hAnsi="Times New Roman" w:cs="Times New Roman"/>
                <w:sz w:val="24"/>
              </w:rPr>
              <w:t>с</w:t>
            </w:r>
            <w:r w:rsidRPr="008E0B21">
              <w:rPr>
                <w:rFonts w:ascii="Times New Roman" w:eastAsia="Calibri" w:hAnsi="Times New Roman" w:cs="Times New Roman"/>
                <w:sz w:val="24"/>
              </w:rPr>
              <w:t>ной армией крупне</w:t>
            </w:r>
            <w:r w:rsidRPr="008E0B21">
              <w:rPr>
                <w:rFonts w:ascii="Times New Roman" w:eastAsia="Calibri" w:hAnsi="Times New Roman" w:cs="Times New Roman"/>
                <w:sz w:val="24"/>
              </w:rPr>
              <w:t>й</w:t>
            </w:r>
            <w:r w:rsidRPr="008E0B21">
              <w:rPr>
                <w:rFonts w:ascii="Times New Roman" w:eastAsia="Calibri" w:hAnsi="Times New Roman" w:cs="Times New Roman"/>
                <w:sz w:val="24"/>
              </w:rPr>
              <w:t>шего «лагеря смерти» Аушвиц-Биркенау (Освенцима)- День памяти жертв Холок</w:t>
            </w:r>
            <w:r w:rsidRPr="008E0B21">
              <w:rPr>
                <w:rFonts w:ascii="Times New Roman" w:eastAsia="Calibri" w:hAnsi="Times New Roman" w:cs="Times New Roman"/>
                <w:sz w:val="24"/>
              </w:rPr>
              <w:t>о</w:t>
            </w:r>
            <w:r w:rsidRPr="008E0B21">
              <w:rPr>
                <w:rFonts w:ascii="Times New Roman" w:eastAsia="Calibri" w:hAnsi="Times New Roman" w:cs="Times New Roman"/>
                <w:sz w:val="24"/>
              </w:rPr>
              <w:lastRenderedPageBreak/>
              <w:t>ста</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lastRenderedPageBreak/>
              <w:t>Познакомить детей с героич</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ской историей Ленинграда в г</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ды блокады.</w:t>
            </w:r>
          </w:p>
        </w:tc>
        <w:tc>
          <w:tcPr>
            <w:tcW w:w="4253"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Просмотр иллюстраций, открыток, м</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далей, орденов военных лет, фотогр</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фий о жизни в блокадном Ленинграде.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Рассматривание пейзажей современн</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го Санкт-Петербурга, а также города во время ВОВ.</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Рассматривание иллюстраций “Дорога жизни”, “Пискарёвское мемориальное </w:t>
            </w:r>
            <w:r w:rsidRPr="008E0B21">
              <w:rPr>
                <w:rFonts w:ascii="Times New Roman" w:eastAsia="Calibri" w:hAnsi="Times New Roman" w:cs="Times New Roman"/>
                <w:color w:val="000000"/>
                <w:sz w:val="24"/>
                <w:szCs w:val="24"/>
              </w:rPr>
              <w:lastRenderedPageBreak/>
              <w:t>кладбище”, “Разорванное кольцо бл</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кады” на фоне прослушивание песен и музыки военных лет.</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Составление рассказов по картине “Прорыв блокады Ленинграда. 1943. Художники: В. Серов, И. Серебряный”.</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Рисование: «Цветок жизни»</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Игровое упражнение “Мы солдаты”</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lastRenderedPageBreak/>
              <w:t>февраль</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День разгрома  сове</w:t>
            </w:r>
            <w:r w:rsidRPr="008E0B21">
              <w:rPr>
                <w:rFonts w:ascii="Times New Roman" w:eastAsia="Calibri" w:hAnsi="Times New Roman" w:cs="Times New Roman"/>
                <w:sz w:val="24"/>
              </w:rPr>
              <w:t>т</w:t>
            </w:r>
            <w:r w:rsidRPr="008E0B21">
              <w:rPr>
                <w:rFonts w:ascii="Times New Roman" w:eastAsia="Calibri" w:hAnsi="Times New Roman" w:cs="Times New Roman"/>
                <w:sz w:val="24"/>
              </w:rPr>
              <w:t>скими войсками немецко-фашистских вой</w:t>
            </w:r>
            <w:proofErr w:type="gramStart"/>
            <w:r w:rsidRPr="008E0B21">
              <w:rPr>
                <w:rFonts w:ascii="Times New Roman" w:eastAsia="Calibri" w:hAnsi="Times New Roman" w:cs="Times New Roman"/>
                <w:sz w:val="24"/>
              </w:rPr>
              <w:t>ск в Ст</w:t>
            </w:r>
            <w:proofErr w:type="gramEnd"/>
            <w:r w:rsidRPr="008E0B21">
              <w:rPr>
                <w:rFonts w:ascii="Times New Roman" w:eastAsia="Calibri" w:hAnsi="Times New Roman" w:cs="Times New Roman"/>
                <w:sz w:val="24"/>
              </w:rPr>
              <w:t>алингра</w:t>
            </w:r>
            <w:r w:rsidRPr="008E0B21">
              <w:rPr>
                <w:rFonts w:ascii="Times New Roman" w:eastAsia="Calibri" w:hAnsi="Times New Roman" w:cs="Times New Roman"/>
                <w:sz w:val="24"/>
              </w:rPr>
              <w:t>д</w:t>
            </w:r>
            <w:r w:rsidRPr="008E0B21">
              <w:rPr>
                <w:rFonts w:ascii="Times New Roman" w:eastAsia="Calibri" w:hAnsi="Times New Roman" w:cs="Times New Roman"/>
                <w:sz w:val="24"/>
              </w:rPr>
              <w:t>ской битве</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Воспитание в детях чувства патриотизма как важнейшего духовно - патриотического к</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чества; воспитание высокой о</w:t>
            </w:r>
            <w:r w:rsidRPr="008E0B21">
              <w:rPr>
                <w:rFonts w:ascii="Times New Roman" w:eastAsia="Calibri" w:hAnsi="Times New Roman" w:cs="Times New Roman"/>
                <w:color w:val="000000"/>
                <w:sz w:val="24"/>
                <w:szCs w:val="24"/>
              </w:rPr>
              <w:t>т</w:t>
            </w:r>
            <w:r w:rsidRPr="008E0B21">
              <w:rPr>
                <w:rFonts w:ascii="Times New Roman" w:eastAsia="Calibri" w:hAnsi="Times New Roman" w:cs="Times New Roman"/>
                <w:color w:val="000000"/>
                <w:sz w:val="24"/>
                <w:szCs w:val="24"/>
              </w:rPr>
              <w:t>ветственности и верности долгу перед Родиной.</w:t>
            </w:r>
          </w:p>
        </w:tc>
        <w:tc>
          <w:tcPr>
            <w:tcW w:w="4253"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Беседа с детьми « Что такое героизм».</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Сюжетн</w:t>
            </w:r>
            <w:proofErr w:type="gramStart"/>
            <w:r w:rsidRPr="008E0B21">
              <w:rPr>
                <w:rFonts w:ascii="Times New Roman" w:eastAsia="Calibri" w:hAnsi="Times New Roman" w:cs="Times New Roman"/>
                <w:color w:val="000000"/>
                <w:sz w:val="24"/>
                <w:szCs w:val="24"/>
              </w:rPr>
              <w:t>о-</w:t>
            </w:r>
            <w:proofErr w:type="gramEnd"/>
            <w:r w:rsidRPr="008E0B21">
              <w:rPr>
                <w:rFonts w:ascii="Times New Roman" w:eastAsia="Calibri" w:hAnsi="Times New Roman" w:cs="Times New Roman"/>
                <w:color w:val="000000"/>
                <w:sz w:val="24"/>
                <w:szCs w:val="24"/>
              </w:rPr>
              <w:t xml:space="preserve"> ролевая игра «Мы военные».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Чтение художественной литературы А.И. Семенцова «Героические посту</w:t>
            </w:r>
            <w:r w:rsidRPr="008E0B21">
              <w:rPr>
                <w:rFonts w:ascii="Times New Roman" w:eastAsia="Calibri" w:hAnsi="Times New Roman" w:cs="Times New Roman"/>
                <w:color w:val="000000"/>
                <w:sz w:val="24"/>
                <w:szCs w:val="24"/>
              </w:rPr>
              <w:t>п</w:t>
            </w:r>
            <w:r w:rsidRPr="008E0B21">
              <w:rPr>
                <w:rFonts w:ascii="Times New Roman" w:eastAsia="Calibri" w:hAnsi="Times New Roman" w:cs="Times New Roman"/>
                <w:color w:val="000000"/>
                <w:sz w:val="24"/>
                <w:szCs w:val="24"/>
              </w:rPr>
              <w:t>ки».</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Д/игры «Подбери слова по теме «Во</w:t>
            </w:r>
            <w:r w:rsidRPr="008E0B21">
              <w:rPr>
                <w:rFonts w:ascii="Times New Roman" w:eastAsia="Calibri" w:hAnsi="Times New Roman" w:cs="Times New Roman"/>
                <w:color w:val="000000"/>
                <w:sz w:val="24"/>
                <w:szCs w:val="24"/>
              </w:rPr>
              <w:t>й</w:t>
            </w:r>
            <w:r w:rsidRPr="008E0B21">
              <w:rPr>
                <w:rFonts w:ascii="Times New Roman" w:eastAsia="Calibri" w:hAnsi="Times New Roman" w:cs="Times New Roman"/>
                <w:color w:val="000000"/>
                <w:sz w:val="24"/>
                <w:szCs w:val="24"/>
              </w:rPr>
              <w:t>на», «Герои», «Победа».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Просмотр мультфильма «Подвиг  м</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лодого солдата».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Викторина «Сталинградская битва»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Конкурс чтецов «Это память души, н</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кто не забыт»</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Виртуальная экскурсия «Мамаев ку</w:t>
            </w:r>
            <w:r w:rsidRPr="008E0B21">
              <w:rPr>
                <w:rFonts w:ascii="Times New Roman" w:eastAsia="Calibri" w:hAnsi="Times New Roman" w:cs="Times New Roman"/>
                <w:color w:val="000000"/>
                <w:sz w:val="24"/>
                <w:szCs w:val="24"/>
              </w:rPr>
              <w:t>р</w:t>
            </w:r>
            <w:r w:rsidRPr="008E0B21">
              <w:rPr>
                <w:rFonts w:ascii="Times New Roman" w:eastAsia="Calibri" w:hAnsi="Times New Roman" w:cs="Times New Roman"/>
                <w:color w:val="000000"/>
                <w:sz w:val="24"/>
                <w:szCs w:val="24"/>
              </w:rPr>
              <w:t>ган. Памятники воинской славы»</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Музыкально-спортивное развлеч</w:t>
            </w:r>
            <w:r w:rsidRPr="008E0B21">
              <w:rPr>
                <w:rFonts w:ascii="Times New Roman" w:eastAsia="Calibri" w:hAnsi="Times New Roman" w:cs="Times New Roman"/>
                <w:sz w:val="24"/>
              </w:rPr>
              <w:t>е</w:t>
            </w:r>
            <w:r w:rsidRPr="008E0B21">
              <w:rPr>
                <w:rFonts w:ascii="Times New Roman" w:eastAsia="Calibri" w:hAnsi="Times New Roman" w:cs="Times New Roman"/>
                <w:sz w:val="24"/>
              </w:rPr>
              <w:t>ние посвященное дню защитника отечества «Наша армия сильна – охраняет мир она!»</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Расширять представление детей о государственном празднике День защитника Отечества.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Развивать у детей интерес к родному краю, событиям пр</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шлого и настоящего.</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духовно-нравственные ценности, чувство уважения к Защитникам Отеч</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ства прошлого и настоящего.</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Развивать речевое творчество, культуру речи детей, обогащать активный словарь у дошкольн</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ков</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Поддерживать оптимальную двигательную активность детей. Способствовать развитию п</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ложительных эмоций.</w:t>
            </w:r>
          </w:p>
          <w:p w:rsidR="008E0B21" w:rsidRPr="008E0B21" w:rsidRDefault="008E0B21" w:rsidP="008E0B21">
            <w:pPr>
              <w:spacing w:after="0" w:line="276" w:lineRule="auto"/>
              <w:rPr>
                <w:rFonts w:ascii="Times New Roman" w:eastAsia="Calibri" w:hAnsi="Times New Roman" w:cs="Times New Roman"/>
                <w:color w:val="000000"/>
                <w:sz w:val="24"/>
                <w:szCs w:val="24"/>
              </w:rPr>
            </w:pPr>
          </w:p>
        </w:tc>
        <w:tc>
          <w:tcPr>
            <w:tcW w:w="4253"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Чтение литературы героико-патриотического содержания С. М</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халков «Дядя Стёпа», «Быль для д</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тей»; С. Маршак «Наша армия»; Л. Кассиль «Твои защитники»; А. Гайдар «Поход»;</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Тематические беседы: «Есть профессия такая Родину защищать!», «Как жили люди на Руси!», « Где работают наши папы», «Я будущий солдат!»;</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Просмотр мультфильма «Богатыри на Дальних берегах»;</w:t>
            </w:r>
          </w:p>
          <w:p w:rsidR="008E0B21" w:rsidRPr="008E0B21" w:rsidRDefault="008E0B21" w:rsidP="008E0B21">
            <w:pPr>
              <w:shd w:val="clear" w:color="auto" w:fill="FFFFFF"/>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продуктивная деятельность «Кора</w:t>
            </w:r>
            <w:r w:rsidRPr="008E0B21">
              <w:rPr>
                <w:rFonts w:ascii="Times New Roman" w:eastAsia="Calibri" w:hAnsi="Times New Roman" w:cs="Times New Roman"/>
                <w:color w:val="000000"/>
                <w:sz w:val="24"/>
                <w:szCs w:val="24"/>
              </w:rPr>
              <w:t>б</w:t>
            </w:r>
            <w:r w:rsidRPr="008E0B21">
              <w:rPr>
                <w:rFonts w:ascii="Times New Roman" w:eastAsia="Calibri" w:hAnsi="Times New Roman" w:cs="Times New Roman"/>
                <w:color w:val="000000"/>
                <w:sz w:val="24"/>
                <w:szCs w:val="24"/>
              </w:rPr>
              <w:t>лик», «Самолёт», «Я и папа», «О</w:t>
            </w:r>
            <w:r w:rsidRPr="008E0B21">
              <w:rPr>
                <w:rFonts w:ascii="Times New Roman" w:eastAsia="Calibri" w:hAnsi="Times New Roman" w:cs="Times New Roman"/>
                <w:color w:val="000000"/>
                <w:sz w:val="24"/>
                <w:szCs w:val="24"/>
              </w:rPr>
              <w:t>т</w:t>
            </w:r>
            <w:r w:rsidRPr="008E0B21">
              <w:rPr>
                <w:rFonts w:ascii="Times New Roman" w:eastAsia="Calibri" w:hAnsi="Times New Roman" w:cs="Times New Roman"/>
                <w:color w:val="000000"/>
                <w:sz w:val="24"/>
                <w:szCs w:val="24"/>
              </w:rPr>
              <w:t>крытка для папы» и др.;</w:t>
            </w:r>
          </w:p>
          <w:p w:rsidR="008E0B21" w:rsidRPr="008E0B21" w:rsidRDefault="008E0B21" w:rsidP="008E0B21">
            <w:pPr>
              <w:shd w:val="clear" w:color="auto" w:fill="FFFFFF"/>
              <w:spacing w:after="0" w:line="276" w:lineRule="auto"/>
              <w:rPr>
                <w:rFonts w:ascii="Times New Roman" w:eastAsia="Calibri" w:hAnsi="Times New Roman" w:cs="Times New Roman"/>
                <w:color w:val="000000"/>
                <w:sz w:val="24"/>
                <w:szCs w:val="24"/>
              </w:rPr>
            </w:pPr>
            <w:proofErr w:type="gramStart"/>
            <w:r w:rsidRPr="008E0B21">
              <w:rPr>
                <w:rFonts w:ascii="Times New Roman" w:eastAsia="Calibri" w:hAnsi="Times New Roman" w:cs="Times New Roman"/>
                <w:color w:val="000000"/>
                <w:sz w:val="24"/>
                <w:szCs w:val="24"/>
              </w:rPr>
              <w:t>Игровая деятельность: д/и «Кому что нужно для работы», «Узнай профе</w:t>
            </w:r>
            <w:r w:rsidRPr="008E0B21">
              <w:rPr>
                <w:rFonts w:ascii="Times New Roman" w:eastAsia="Calibri" w:hAnsi="Times New Roman" w:cs="Times New Roman"/>
                <w:color w:val="000000"/>
                <w:sz w:val="24"/>
                <w:szCs w:val="24"/>
              </w:rPr>
              <w:t>с</w:t>
            </w:r>
            <w:r w:rsidRPr="008E0B21">
              <w:rPr>
                <w:rFonts w:ascii="Times New Roman" w:eastAsia="Calibri" w:hAnsi="Times New Roman" w:cs="Times New Roman"/>
                <w:color w:val="000000"/>
                <w:sz w:val="24"/>
                <w:szCs w:val="24"/>
              </w:rPr>
              <w:t>сию», «Кем я буду?», «Самолёты л</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 xml:space="preserve">тят», «Закончи предложение», «Один-много», «Чего не хватает?»; сюжетные </w:t>
            </w:r>
            <w:r w:rsidRPr="008E0B21">
              <w:rPr>
                <w:rFonts w:ascii="Times New Roman" w:eastAsia="Calibri" w:hAnsi="Times New Roman" w:cs="Times New Roman"/>
                <w:color w:val="000000"/>
                <w:sz w:val="24"/>
                <w:szCs w:val="24"/>
              </w:rPr>
              <w:lastRenderedPageBreak/>
              <w:t>и подвижные тгры  «Меткий стрелок», «Самолёты», «Кто быстрее?», «Погр</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ничники» и др.</w:t>
            </w:r>
            <w:proofErr w:type="gramEnd"/>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lastRenderedPageBreak/>
              <w:t>Музыкальное развл</w:t>
            </w:r>
            <w:r w:rsidRPr="008E0B21">
              <w:rPr>
                <w:rFonts w:ascii="Times New Roman" w:eastAsia="Calibri" w:hAnsi="Times New Roman" w:cs="Times New Roman"/>
                <w:sz w:val="24"/>
              </w:rPr>
              <w:t>е</w:t>
            </w:r>
            <w:r w:rsidRPr="008E0B21">
              <w:rPr>
                <w:rFonts w:ascii="Times New Roman" w:eastAsia="Calibri" w:hAnsi="Times New Roman" w:cs="Times New Roman"/>
                <w:sz w:val="24"/>
              </w:rPr>
              <w:t>чение «Гуляй масл</w:t>
            </w:r>
            <w:r w:rsidRPr="008E0B21">
              <w:rPr>
                <w:rFonts w:ascii="Times New Roman" w:eastAsia="Calibri" w:hAnsi="Times New Roman" w:cs="Times New Roman"/>
                <w:sz w:val="24"/>
              </w:rPr>
              <w:t>е</w:t>
            </w:r>
            <w:r w:rsidRPr="008E0B21">
              <w:rPr>
                <w:rFonts w:ascii="Times New Roman" w:eastAsia="Calibri" w:hAnsi="Times New Roman" w:cs="Times New Roman"/>
                <w:sz w:val="24"/>
              </w:rPr>
              <w:t>ница-затейница»</w:t>
            </w:r>
          </w:p>
        </w:tc>
        <w:tc>
          <w:tcPr>
            <w:tcW w:w="3543" w:type="dxa"/>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Закреплять знания детей о русских народных традициях и обычаях проводов зимы - Масленицы, использовать в речи русские старинные выражения. Способствовать развития интереса к народному творчеству. Воспитывать любовь и уважение, гордость за принадлежность к русскому народу Предварительная работа: Беседа о русском народном празднике Масленица, отгадывание загадок, заучивание поговорок, закличек про Масленицу.</w:t>
            </w:r>
          </w:p>
        </w:tc>
        <w:tc>
          <w:tcPr>
            <w:tcW w:w="4253" w:type="dxa"/>
            <w:gridSpan w:val="2"/>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Cs/>
                <w:color w:val="000000"/>
                <w:sz w:val="24"/>
                <w:szCs w:val="24"/>
              </w:rPr>
              <w:t>Тематическая неделя: «</w:t>
            </w:r>
            <w:r w:rsidRPr="008E0B21">
              <w:rPr>
                <w:rFonts w:ascii="Times New Roman" w:eastAsia="Calibri" w:hAnsi="Times New Roman" w:cs="Times New Roman"/>
                <w:sz w:val="24"/>
              </w:rPr>
              <w:t>Гуляй масленица-затейница</w:t>
            </w:r>
            <w:r w:rsidRPr="008E0B21">
              <w:rPr>
                <w:rFonts w:ascii="Times New Roman" w:eastAsia="Calibri" w:hAnsi="Times New Roman" w:cs="Times New Roman"/>
                <w:b/>
                <w:bCs/>
                <w:color w:val="000000"/>
                <w:sz w:val="24"/>
                <w:szCs w:val="24"/>
              </w:rPr>
              <w:t>»</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март</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«Женский день – 8 марта!»</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Расширять представления детей о празднике «Международный женский день»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развивать творческий потенц</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ал, инициативность, самосто</w:t>
            </w:r>
            <w:r w:rsidRPr="008E0B21">
              <w:rPr>
                <w:rFonts w:ascii="Times New Roman" w:eastAsia="Calibri" w:hAnsi="Times New Roman" w:cs="Times New Roman"/>
                <w:color w:val="000000"/>
                <w:sz w:val="24"/>
                <w:szCs w:val="24"/>
              </w:rPr>
              <w:t>я</w:t>
            </w:r>
            <w:r w:rsidRPr="008E0B21">
              <w:rPr>
                <w:rFonts w:ascii="Times New Roman" w:eastAsia="Calibri" w:hAnsi="Times New Roman" w:cs="Times New Roman"/>
                <w:color w:val="000000"/>
                <w:sz w:val="24"/>
                <w:szCs w:val="24"/>
              </w:rPr>
              <w:t xml:space="preserve">тельность дошкольников; </w:t>
            </w:r>
          </w:p>
          <w:p w:rsidR="008E0B21" w:rsidRPr="008E0B21" w:rsidRDefault="008E0B21" w:rsidP="008E0B21">
            <w:pPr>
              <w:spacing w:after="0" w:line="276" w:lineRule="auto"/>
              <w:rPr>
                <w:rFonts w:ascii="Times New Roman" w:eastAsia="Calibri" w:hAnsi="Times New Roman" w:cs="Times New Roman"/>
                <w:color w:val="000000"/>
                <w:sz w:val="24"/>
                <w:szCs w:val="24"/>
                <w:highlight w:val="yellow"/>
              </w:rPr>
            </w:pPr>
            <w:r w:rsidRPr="008E0B21">
              <w:rPr>
                <w:rFonts w:ascii="Times New Roman" w:eastAsia="Calibri" w:hAnsi="Times New Roman" w:cs="Times New Roman"/>
                <w:color w:val="000000"/>
                <w:sz w:val="24"/>
                <w:szCs w:val="24"/>
              </w:rPr>
              <w:t>создать условия для сплочения детского коллектива</w:t>
            </w:r>
            <w:r w:rsidRPr="008E0B21">
              <w:rPr>
                <w:rFonts w:ascii="Times New Roman" w:eastAsia="Calibri" w:hAnsi="Times New Roman" w:cs="Times New Roman"/>
                <w:color w:val="000000"/>
                <w:sz w:val="24"/>
                <w:szCs w:val="24"/>
                <w:highlight w:val="yellow"/>
              </w:rPr>
              <w:t xml:space="preserve"> </w:t>
            </w:r>
          </w:p>
        </w:tc>
        <w:tc>
          <w:tcPr>
            <w:tcW w:w="4253"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highlight w:val="yellow"/>
              </w:rPr>
            </w:pPr>
            <w:r w:rsidRPr="008E0B21">
              <w:rPr>
                <w:rFonts w:ascii="Times New Roman" w:eastAsia="Calibri" w:hAnsi="Times New Roman" w:cs="Times New Roman"/>
                <w:color w:val="000000"/>
                <w:sz w:val="24"/>
                <w:szCs w:val="24"/>
              </w:rPr>
              <w:t>Праздник «</w:t>
            </w:r>
            <w:r w:rsidRPr="008E0B21">
              <w:rPr>
                <w:rFonts w:ascii="Times New Roman" w:eastAsia="Calibri" w:hAnsi="Times New Roman" w:cs="Times New Roman"/>
                <w:sz w:val="24"/>
              </w:rPr>
              <w:t>Женский день – 8 марта!</w:t>
            </w:r>
            <w:r w:rsidRPr="008E0B21">
              <w:rPr>
                <w:rFonts w:ascii="Times New Roman" w:eastAsia="Calibri" w:hAnsi="Times New Roman" w:cs="Times New Roman"/>
                <w:color w:val="000000"/>
                <w:sz w:val="24"/>
                <w:szCs w:val="24"/>
              </w:rPr>
              <w:t xml:space="preserve">» с участием родителей </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День воссоединения Крыма с Россией</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Формировать у детей предста</w:t>
            </w:r>
            <w:r w:rsidRPr="008E0B21">
              <w:rPr>
                <w:rFonts w:ascii="Times New Roman" w:eastAsia="Calibri" w:hAnsi="Times New Roman" w:cs="Times New Roman"/>
                <w:color w:val="000000"/>
                <w:sz w:val="24"/>
                <w:szCs w:val="24"/>
              </w:rPr>
              <w:t>в</w:t>
            </w:r>
            <w:r w:rsidRPr="008E0B21">
              <w:rPr>
                <w:rFonts w:ascii="Times New Roman" w:eastAsia="Calibri" w:hAnsi="Times New Roman" w:cs="Times New Roman"/>
                <w:color w:val="000000"/>
                <w:sz w:val="24"/>
                <w:szCs w:val="24"/>
              </w:rPr>
              <w:t>ление об истории, о будущем Крыма, Севастополя как суб</w:t>
            </w:r>
            <w:r w:rsidRPr="008E0B21">
              <w:rPr>
                <w:rFonts w:ascii="Times New Roman" w:eastAsia="Calibri" w:hAnsi="Times New Roman" w:cs="Times New Roman"/>
                <w:color w:val="000000"/>
                <w:sz w:val="24"/>
                <w:szCs w:val="24"/>
              </w:rPr>
              <w:t>ъ</w:t>
            </w:r>
            <w:r w:rsidRPr="008E0B21">
              <w:rPr>
                <w:rFonts w:ascii="Times New Roman" w:eastAsia="Calibri" w:hAnsi="Times New Roman" w:cs="Times New Roman"/>
                <w:color w:val="000000"/>
                <w:sz w:val="24"/>
                <w:szCs w:val="24"/>
              </w:rPr>
              <w:t>ектов Российской Федерации, чувства патриотизма, уважения к людям, любовь к своему нар</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ду.</w:t>
            </w:r>
          </w:p>
        </w:tc>
        <w:tc>
          <w:tcPr>
            <w:tcW w:w="4253"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Беседа с детьми: «Россия наша Род</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на»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Чтение стихотворения Павлова Н.И. «Наш Крым»</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Рассматривание иллюстраций на тему «Достопримечательности Крыма»</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Просмотр видеофильма «Россия – мы дети твои»</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Выставка рисунков «Крым и Россия вместе»</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апрель</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 xml:space="preserve"> «День Здоровья» </w:t>
            </w:r>
          </w:p>
        </w:tc>
        <w:tc>
          <w:tcPr>
            <w:tcW w:w="3543" w:type="dxa"/>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Продолжать формировать знания воспитанников о понятии «здоровье»;</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 xml:space="preserve">Уточнить правила сохранения </w:t>
            </w:r>
            <w:r w:rsidRPr="008E0B21">
              <w:rPr>
                <w:rFonts w:ascii="Times New Roman" w:eastAsia="Calibri" w:hAnsi="Times New Roman" w:cs="Times New Roman"/>
                <w:bCs/>
                <w:color w:val="000000"/>
                <w:sz w:val="24"/>
                <w:szCs w:val="24"/>
              </w:rPr>
              <w:lastRenderedPageBreak/>
              <w:t>здоровья;</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Формировать интерес к собственному организму, самочувствию, настроению, связанному с состоянием здоровья;</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Продолжать развивать физические качества воспитанников;</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Воспитывать осознанное отношение к необходимости закаляться, заниматься спортом.</w:t>
            </w:r>
          </w:p>
        </w:tc>
        <w:tc>
          <w:tcPr>
            <w:tcW w:w="4253" w:type="dxa"/>
            <w:gridSpan w:val="2"/>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lastRenderedPageBreak/>
              <w:t>- Рассматривание рисунков и фотографий по данной теме;</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 xml:space="preserve">- Знакомство с литературными произведениями, в которых отражены </w:t>
            </w:r>
            <w:r w:rsidRPr="008E0B21">
              <w:rPr>
                <w:rFonts w:ascii="Times New Roman" w:eastAsia="Calibri" w:hAnsi="Times New Roman" w:cs="Times New Roman"/>
                <w:bCs/>
                <w:color w:val="000000"/>
                <w:sz w:val="24"/>
                <w:szCs w:val="24"/>
              </w:rPr>
              <w:lastRenderedPageBreak/>
              <w:t>вопросы сохранения здоровья;</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 Тематические беседы,  дидактические игры;  </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Cs/>
                <w:color w:val="000000"/>
                <w:sz w:val="24"/>
                <w:szCs w:val="24"/>
              </w:rPr>
            </w:pPr>
            <w:r w:rsidRPr="008E0B21">
              <w:rPr>
                <w:rFonts w:ascii="Times New Roman" w:eastAsia="Calibri" w:hAnsi="Times New Roman" w:cs="Times New Roman"/>
                <w:bCs/>
                <w:color w:val="000000"/>
                <w:sz w:val="24"/>
                <w:szCs w:val="24"/>
              </w:rPr>
              <w:t>Интеллектуальный конкурс-викторина «Спорт – наш друг»;</w:t>
            </w:r>
          </w:p>
          <w:p w:rsidR="008E0B21" w:rsidRPr="008E0B21" w:rsidRDefault="008E0B21" w:rsidP="008E0B21">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sz w:val="24"/>
              </w:rPr>
              <w:t>Флэш-моб «День Здоровья».</w:t>
            </w:r>
          </w:p>
        </w:tc>
      </w:tr>
      <w:tr w:rsidR="008E0B21" w:rsidRPr="008E0B21" w:rsidTr="001E0FC7">
        <w:trPr>
          <w:trHeight w:val="60"/>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lastRenderedPageBreak/>
              <w:t>Развлечение День космонавтики « Если только захотим, мы и в космос улетим!»</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патриотические чувства, гордость за героев – летчиков-космонавтов, пок</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ривших космос;</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прививать чувство гордости за свою страну, желание быть в чем-то похожим на героев-космонавтов</w:t>
            </w:r>
          </w:p>
        </w:tc>
        <w:tc>
          <w:tcPr>
            <w:tcW w:w="4253" w:type="dxa"/>
            <w:gridSpan w:val="2"/>
            <w:tcMar>
              <w:top w:w="99" w:type="dxa"/>
              <w:left w:w="85" w:type="dxa"/>
              <w:bottom w:w="113" w:type="dxa"/>
              <w:right w:w="85" w:type="dxa"/>
            </w:tcMar>
          </w:tcPr>
          <w:p w:rsidR="008E0B21" w:rsidRPr="008E0B21" w:rsidRDefault="008E0B21" w:rsidP="008E0B21">
            <w:pPr>
              <w:spacing w:after="0" w:line="276" w:lineRule="auto"/>
              <w:ind w:left="75" w:right="75"/>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Беседа на тему «Познание космоса».</w:t>
            </w:r>
          </w:p>
          <w:p w:rsidR="008E0B21" w:rsidRPr="008E0B21" w:rsidRDefault="008E0B21" w:rsidP="008E0B21">
            <w:pPr>
              <w:spacing w:after="0" w:line="276" w:lineRule="auto"/>
              <w:ind w:left="75" w:right="75"/>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Проект ко Дню космонавтики «Этот удивительный космос».</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Беседа с детьми на тему: «Земля – наш дом во Вселенной», «Что такое со</w:t>
            </w:r>
            <w:r w:rsidRPr="008E0B21">
              <w:rPr>
                <w:rFonts w:ascii="Times New Roman" w:eastAsia="Calibri" w:hAnsi="Times New Roman" w:cs="Times New Roman"/>
                <w:color w:val="000000"/>
                <w:sz w:val="24"/>
                <w:szCs w:val="24"/>
              </w:rPr>
              <w:t>л</w:t>
            </w:r>
            <w:r w:rsidRPr="008E0B21">
              <w:rPr>
                <w:rFonts w:ascii="Times New Roman" w:eastAsia="Calibri" w:hAnsi="Times New Roman" w:cs="Times New Roman"/>
                <w:color w:val="000000"/>
                <w:sz w:val="24"/>
                <w:szCs w:val="24"/>
              </w:rPr>
              <w:t xml:space="preserve">нечная система».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Словесная игра «Ассоциации» на тему космоса.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Просмотр мультфильма «Тайна трет</w:t>
            </w:r>
            <w:r w:rsidRPr="008E0B21">
              <w:rPr>
                <w:rFonts w:ascii="Times New Roman" w:eastAsia="Calibri" w:hAnsi="Times New Roman" w:cs="Times New Roman"/>
                <w:color w:val="000000"/>
                <w:sz w:val="24"/>
                <w:szCs w:val="24"/>
              </w:rPr>
              <w:t>ь</w:t>
            </w:r>
            <w:r w:rsidRPr="008E0B21">
              <w:rPr>
                <w:rFonts w:ascii="Times New Roman" w:eastAsia="Calibri" w:hAnsi="Times New Roman" w:cs="Times New Roman"/>
                <w:color w:val="000000"/>
                <w:sz w:val="24"/>
                <w:szCs w:val="24"/>
              </w:rPr>
              <w:t xml:space="preserve">ей планеты».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Сюжетно-ролевая игра «Космическое путешествие».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Подвижная игра «Кто быстрее соберет все звездочки?»</w:t>
            </w:r>
          </w:p>
        </w:tc>
      </w:tr>
      <w:tr w:rsidR="008E0B21" w:rsidRPr="008E0B21" w:rsidTr="001E0FC7">
        <w:trPr>
          <w:trHeight w:val="60"/>
        </w:trPr>
        <w:tc>
          <w:tcPr>
            <w:tcW w:w="10349" w:type="dxa"/>
            <w:gridSpan w:val="4"/>
            <w:tcMar>
              <w:top w:w="99" w:type="dxa"/>
              <w:left w:w="85" w:type="dxa"/>
              <w:bottom w:w="113" w:type="dxa"/>
              <w:right w:w="85" w:type="dxa"/>
            </w:tcMar>
          </w:tcPr>
          <w:p w:rsidR="008E0B21" w:rsidRPr="008E0B21" w:rsidRDefault="008E0B21" w:rsidP="008E0B21">
            <w:pPr>
              <w:suppressAutoHyphens/>
              <w:autoSpaceDE w:val="0"/>
              <w:autoSpaceDN w:val="0"/>
              <w:adjustRightInd w:val="0"/>
              <w:spacing w:after="0" w:line="160" w:lineRule="atLeast"/>
              <w:jc w:val="center"/>
              <w:textAlignment w:val="center"/>
              <w:rPr>
                <w:rFonts w:ascii="Times New Roman" w:eastAsia="Calibri" w:hAnsi="Times New Roman" w:cs="Times New Roman"/>
                <w:b/>
                <w:bCs/>
                <w:color w:val="000000"/>
                <w:sz w:val="24"/>
                <w:szCs w:val="24"/>
              </w:rPr>
            </w:pPr>
            <w:r w:rsidRPr="008E0B21">
              <w:rPr>
                <w:rFonts w:ascii="Times New Roman" w:eastAsia="Calibri" w:hAnsi="Times New Roman" w:cs="Times New Roman"/>
                <w:b/>
                <w:bCs/>
                <w:color w:val="000000"/>
                <w:sz w:val="24"/>
                <w:szCs w:val="24"/>
              </w:rPr>
              <w:t>май</w:t>
            </w:r>
          </w:p>
        </w:tc>
      </w:tr>
      <w:tr w:rsidR="008E0B21" w:rsidRPr="008E0B21" w:rsidTr="001E0FC7">
        <w:trPr>
          <w:trHeight w:val="1169"/>
        </w:trPr>
        <w:tc>
          <w:tcPr>
            <w:tcW w:w="2553" w:type="dxa"/>
            <w:tcMar>
              <w:top w:w="99" w:type="dxa"/>
              <w:left w:w="85" w:type="dxa"/>
              <w:bottom w:w="113" w:type="dxa"/>
              <w:right w:w="85" w:type="dxa"/>
            </w:tcMar>
          </w:tcPr>
          <w:p w:rsidR="008E0B21" w:rsidRPr="008E0B21" w:rsidRDefault="008E0B21" w:rsidP="008E0B21">
            <w:pPr>
              <w:spacing w:after="200" w:line="276" w:lineRule="auto"/>
              <w:rPr>
                <w:rFonts w:ascii="Times New Roman" w:eastAsia="Calibri" w:hAnsi="Times New Roman" w:cs="Times New Roman"/>
                <w:sz w:val="24"/>
              </w:rPr>
            </w:pPr>
            <w:r w:rsidRPr="008E0B21">
              <w:rPr>
                <w:rFonts w:ascii="Times New Roman" w:eastAsia="Calibri" w:hAnsi="Times New Roman" w:cs="Times New Roman"/>
                <w:sz w:val="24"/>
              </w:rPr>
              <w:t>Праздник « Ваша П</w:t>
            </w:r>
            <w:r w:rsidRPr="008E0B21">
              <w:rPr>
                <w:rFonts w:ascii="Times New Roman" w:eastAsia="Calibri" w:hAnsi="Times New Roman" w:cs="Times New Roman"/>
                <w:sz w:val="24"/>
              </w:rPr>
              <w:t>о</w:t>
            </w:r>
            <w:r w:rsidRPr="008E0B21">
              <w:rPr>
                <w:rFonts w:ascii="Times New Roman" w:eastAsia="Calibri" w:hAnsi="Times New Roman" w:cs="Times New Roman"/>
                <w:sz w:val="24"/>
              </w:rPr>
              <w:t>беда в наших сер</w:t>
            </w:r>
            <w:r w:rsidRPr="008E0B21">
              <w:rPr>
                <w:rFonts w:ascii="Times New Roman" w:eastAsia="Calibri" w:hAnsi="Times New Roman" w:cs="Times New Roman"/>
                <w:sz w:val="24"/>
              </w:rPr>
              <w:t>д</w:t>
            </w:r>
            <w:r w:rsidRPr="008E0B21">
              <w:rPr>
                <w:rFonts w:ascii="Times New Roman" w:eastAsia="Calibri" w:hAnsi="Times New Roman" w:cs="Times New Roman"/>
                <w:sz w:val="24"/>
              </w:rPr>
              <w:t>цах!»</w:t>
            </w:r>
          </w:p>
        </w:tc>
        <w:tc>
          <w:tcPr>
            <w:tcW w:w="3543" w:type="dxa"/>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у дошкольников чувство патриотизма, любви к Родине;</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воспитывать уважение к засл</w:t>
            </w:r>
            <w:r w:rsidRPr="008E0B21">
              <w:rPr>
                <w:rFonts w:ascii="Times New Roman" w:eastAsia="Calibri" w:hAnsi="Times New Roman" w:cs="Times New Roman"/>
                <w:color w:val="000000"/>
                <w:sz w:val="24"/>
                <w:szCs w:val="24"/>
              </w:rPr>
              <w:t>у</w:t>
            </w:r>
            <w:r w:rsidRPr="008E0B21">
              <w:rPr>
                <w:rFonts w:ascii="Times New Roman" w:eastAsia="Calibri" w:hAnsi="Times New Roman" w:cs="Times New Roman"/>
                <w:color w:val="000000"/>
                <w:sz w:val="24"/>
                <w:szCs w:val="24"/>
              </w:rPr>
              <w:t>гам и подвигам воинов Великой Отечественной войны</w:t>
            </w:r>
          </w:p>
        </w:tc>
        <w:tc>
          <w:tcPr>
            <w:tcW w:w="4253" w:type="dxa"/>
            <w:gridSpan w:val="2"/>
            <w:tcMar>
              <w:top w:w="99" w:type="dxa"/>
              <w:left w:w="85" w:type="dxa"/>
              <w:bottom w:w="113" w:type="dxa"/>
              <w:right w:w="85" w:type="dxa"/>
            </w:tcMar>
          </w:tcPr>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Беседа на тему «День Победы – 9 мая».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Дидактическая игра:</w:t>
            </w:r>
            <w:r w:rsidRPr="008E0B21">
              <w:rPr>
                <w:rFonts w:ascii="Times New Roman" w:eastAsia="Calibri" w:hAnsi="Times New Roman" w:cs="Times New Roman"/>
                <w:b/>
                <w:bCs/>
                <w:color w:val="000000"/>
                <w:sz w:val="24"/>
                <w:szCs w:val="24"/>
              </w:rPr>
              <w:t xml:space="preserve"> </w:t>
            </w:r>
            <w:r w:rsidRPr="008E0B21">
              <w:rPr>
                <w:rFonts w:ascii="Times New Roman" w:eastAsia="Calibri" w:hAnsi="Times New Roman" w:cs="Times New Roman"/>
                <w:color w:val="000000"/>
                <w:sz w:val="24"/>
                <w:szCs w:val="24"/>
              </w:rPr>
              <w:t>«Как называется военный…», «Собери картинку» (в</w:t>
            </w:r>
            <w:r w:rsidRPr="008E0B21">
              <w:rPr>
                <w:rFonts w:ascii="Times New Roman" w:eastAsia="Calibri" w:hAnsi="Times New Roman" w:cs="Times New Roman"/>
                <w:color w:val="000000"/>
                <w:sz w:val="24"/>
                <w:szCs w:val="24"/>
              </w:rPr>
              <w:t>о</w:t>
            </w:r>
            <w:r w:rsidRPr="008E0B21">
              <w:rPr>
                <w:rFonts w:ascii="Times New Roman" w:eastAsia="Calibri" w:hAnsi="Times New Roman" w:cs="Times New Roman"/>
                <w:color w:val="000000"/>
                <w:sz w:val="24"/>
                <w:szCs w:val="24"/>
              </w:rPr>
              <w:t xml:space="preserve">енная тематика).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xml:space="preserve">Просмотр видеоролика «О той войне».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Рассматривание альбома «Они сраж</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лись за Родину!», серия картинок «Д</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 xml:space="preserve">ти – герои ВОВ».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Чтение художественной литературы: книги с рассказами и стихами: «Дети войны», Е. Благинина «Почему ты ш</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 xml:space="preserve">нель бережешь?» </w:t>
            </w:r>
          </w:p>
          <w:p w:rsidR="008E0B21" w:rsidRPr="008E0B21" w:rsidRDefault="008E0B21" w:rsidP="008E0B21">
            <w:pPr>
              <w:spacing w:after="0" w:line="276" w:lineRule="auto"/>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Слушание музыки: Ф. Шуберт «Вое</w:t>
            </w:r>
            <w:r w:rsidRPr="008E0B21">
              <w:rPr>
                <w:rFonts w:ascii="Times New Roman" w:eastAsia="Calibri" w:hAnsi="Times New Roman" w:cs="Times New Roman"/>
                <w:color w:val="000000"/>
                <w:sz w:val="24"/>
                <w:szCs w:val="24"/>
              </w:rPr>
              <w:t>н</w:t>
            </w:r>
            <w:r w:rsidRPr="008E0B21">
              <w:rPr>
                <w:rFonts w:ascii="Times New Roman" w:eastAsia="Calibri" w:hAnsi="Times New Roman" w:cs="Times New Roman"/>
                <w:color w:val="000000"/>
                <w:sz w:val="24"/>
                <w:szCs w:val="24"/>
              </w:rPr>
              <w:t>ный марш», А. Пахмутова «Богаты</w:t>
            </w:r>
            <w:r w:rsidRPr="008E0B21">
              <w:rPr>
                <w:rFonts w:ascii="Times New Roman" w:eastAsia="Calibri" w:hAnsi="Times New Roman" w:cs="Times New Roman"/>
                <w:color w:val="000000"/>
                <w:sz w:val="24"/>
                <w:szCs w:val="24"/>
              </w:rPr>
              <w:t>р</w:t>
            </w:r>
            <w:r w:rsidRPr="008E0B21">
              <w:rPr>
                <w:rFonts w:ascii="Times New Roman" w:eastAsia="Calibri" w:hAnsi="Times New Roman" w:cs="Times New Roman"/>
                <w:color w:val="000000"/>
                <w:sz w:val="24"/>
                <w:szCs w:val="24"/>
              </w:rPr>
              <w:t>ская наша сила»</w:t>
            </w:r>
          </w:p>
        </w:tc>
      </w:tr>
    </w:tbl>
    <w:p w:rsidR="008E0B21" w:rsidRPr="008E0B21" w:rsidRDefault="008E0B21" w:rsidP="008E0B21">
      <w:pPr>
        <w:spacing w:after="200" w:line="240" w:lineRule="auto"/>
        <w:ind w:left="-567" w:firstLine="567"/>
        <w:jc w:val="center"/>
        <w:rPr>
          <w:rFonts w:ascii="Times New Roman" w:eastAsia="Calibri" w:hAnsi="Times New Roman" w:cs="Times New Roman"/>
          <w:b/>
          <w:sz w:val="28"/>
          <w:szCs w:val="28"/>
        </w:rPr>
      </w:pPr>
    </w:p>
    <w:p w:rsidR="008E0B21" w:rsidRPr="008E0B21" w:rsidRDefault="008E0B21" w:rsidP="008E0B21">
      <w:pPr>
        <w:spacing w:after="200" w:line="240" w:lineRule="auto"/>
        <w:jc w:val="center"/>
        <w:rPr>
          <w:rFonts w:ascii="Times New Roman" w:eastAsia="Calibri" w:hAnsi="Times New Roman" w:cs="Times New Roman"/>
          <w:b/>
          <w:sz w:val="28"/>
          <w:szCs w:val="28"/>
        </w:rPr>
      </w:pPr>
    </w:p>
    <w:p w:rsidR="008E0B21" w:rsidRPr="008E0B21" w:rsidRDefault="008E0B21" w:rsidP="008E0B21">
      <w:pPr>
        <w:spacing w:after="200" w:line="240" w:lineRule="auto"/>
        <w:jc w:val="center"/>
        <w:rPr>
          <w:rFonts w:ascii="Times New Roman" w:eastAsia="Calibri" w:hAnsi="Times New Roman" w:cs="Times New Roman"/>
          <w:b/>
          <w:sz w:val="28"/>
          <w:szCs w:val="28"/>
        </w:rPr>
      </w:pPr>
    </w:p>
    <w:p w:rsidR="008E0B21" w:rsidRPr="008E0B21" w:rsidRDefault="008E0B21" w:rsidP="008E0B21">
      <w:pPr>
        <w:spacing w:after="200" w:line="240" w:lineRule="auto"/>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План методической работы в ДОУ.</w:t>
      </w:r>
    </w:p>
    <w:tbl>
      <w:tblPr>
        <w:tblStyle w:val="ab"/>
        <w:tblW w:w="0" w:type="auto"/>
        <w:tblLook w:val="04A0" w:firstRow="1" w:lastRow="0" w:firstColumn="1" w:lastColumn="0" w:noHBand="0" w:noVBand="1"/>
      </w:tblPr>
      <w:tblGrid>
        <w:gridCol w:w="3184"/>
        <w:gridCol w:w="6387"/>
      </w:tblGrid>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сентябрь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Организация подготовки к аттестации</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Круглый стол «Процедура прохождения аттестации пед</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гогическими работниками» с целью ознакомления с норм</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тивными документами (приказ минобразов</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ния Ростовской области от 23.08.2023 № 787 о новом рег</w:t>
            </w:r>
            <w:r w:rsidRPr="008E0B21">
              <w:rPr>
                <w:rFonts w:ascii="Times New Roman" w:eastAsia="Calibri" w:hAnsi="Times New Roman" w:cs="Times New Roman"/>
                <w:sz w:val="24"/>
                <w:szCs w:val="28"/>
              </w:rPr>
              <w:t>и</w:t>
            </w:r>
            <w:r w:rsidRPr="008E0B21">
              <w:rPr>
                <w:rFonts w:ascii="Times New Roman" w:eastAsia="Calibri" w:hAnsi="Times New Roman" w:cs="Times New Roman"/>
                <w:sz w:val="24"/>
                <w:szCs w:val="28"/>
              </w:rPr>
              <w:t>ональном порядке аттестации.)</w:t>
            </w:r>
            <w:r w:rsidRPr="008E0B21">
              <w:rPr>
                <w:rFonts w:ascii="Times New Roman" w:eastAsia="Calibri" w:hAnsi="Times New Roman" w:cs="Times New Roman"/>
                <w:sz w:val="24"/>
                <w:szCs w:val="28"/>
              </w:rPr>
              <w:cr/>
              <w:t xml:space="preserve">Индивидуальные консультации специалистов с педагогами по актуальным вопросам реализации ФОП </w:t>
            </w:r>
            <w:proofErr w:type="gramStart"/>
            <w:r w:rsidRPr="008E0B21">
              <w:rPr>
                <w:rFonts w:ascii="Times New Roman" w:eastAsia="Calibri" w:hAnsi="Times New Roman" w:cs="Times New Roman"/>
                <w:sz w:val="24"/>
                <w:szCs w:val="28"/>
              </w:rPr>
              <w:t>ДО</w:t>
            </w:r>
            <w:proofErr w:type="gramEnd"/>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«Реализация программы воспитания с уч</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 xml:space="preserve">том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Организация работы в адаптационный период в группе младшего возраста</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Тематический контроль «Организация и эффективность воспитательно-образовательной работы»</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Оценка реализации потребностей педагогов в развитии с учетом внедрения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 xml:space="preserve">, </w:t>
            </w:r>
            <w:proofErr w:type="gramStart"/>
            <w:r w:rsidRPr="008E0B21">
              <w:rPr>
                <w:rFonts w:ascii="Times New Roman" w:eastAsia="Calibri" w:hAnsi="Times New Roman" w:cs="Times New Roman"/>
                <w:sz w:val="24"/>
                <w:szCs w:val="28"/>
              </w:rPr>
              <w:t>профилактика</w:t>
            </w:r>
            <w:proofErr w:type="gramEnd"/>
            <w:r w:rsidRPr="008E0B21">
              <w:rPr>
                <w:rFonts w:ascii="Times New Roman" w:eastAsia="Calibri" w:hAnsi="Times New Roman" w:cs="Times New Roman"/>
                <w:sz w:val="24"/>
                <w:szCs w:val="28"/>
              </w:rPr>
              <w:t xml:space="preserve"> профессионал</w:t>
            </w:r>
            <w:r w:rsidRPr="008E0B21">
              <w:rPr>
                <w:rFonts w:ascii="Times New Roman" w:eastAsia="Calibri" w:hAnsi="Times New Roman" w:cs="Times New Roman"/>
                <w:sz w:val="24"/>
                <w:szCs w:val="28"/>
              </w:rPr>
              <w:t>ь</w:t>
            </w:r>
            <w:r w:rsidRPr="008E0B21">
              <w:rPr>
                <w:rFonts w:ascii="Times New Roman" w:eastAsia="Calibri" w:hAnsi="Times New Roman" w:cs="Times New Roman"/>
                <w:sz w:val="24"/>
                <w:szCs w:val="28"/>
              </w:rPr>
              <w:t>ного выгорания</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Изучение состояния документации в группах</w:t>
            </w: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sz w:val="24"/>
                <w:szCs w:val="28"/>
              </w:rPr>
              <w:t>Мониторинг индивидуального развития детей</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октябрь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«Организация и планирование образовател</w:t>
            </w:r>
            <w:r w:rsidRPr="008E0B21">
              <w:rPr>
                <w:rFonts w:ascii="Times New Roman" w:eastAsia="Calibri" w:hAnsi="Times New Roman" w:cs="Times New Roman"/>
                <w:sz w:val="24"/>
                <w:szCs w:val="28"/>
              </w:rPr>
              <w:t>ь</w:t>
            </w:r>
            <w:r w:rsidRPr="008E0B21">
              <w:rPr>
                <w:rFonts w:ascii="Times New Roman" w:eastAsia="Calibri" w:hAnsi="Times New Roman" w:cs="Times New Roman"/>
                <w:sz w:val="24"/>
                <w:szCs w:val="28"/>
              </w:rPr>
              <w:t xml:space="preserve">ного процесса по направлениям воспитания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Конкурс методических разработок «Диссеминация перед</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вого педагогического опыта ДОО и его значимость в ре</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 xml:space="preserve">лизации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Индивидуальные беседы с воспитателями, подавшими з</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явления на аттестацию</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Диагностика (самодиагностика) образовательных запросов педагогов в условиях реализации ФОП </w:t>
            </w:r>
            <w:proofErr w:type="gramStart"/>
            <w:r w:rsidRPr="008E0B21">
              <w:rPr>
                <w:rFonts w:ascii="Times New Roman" w:eastAsia="Calibri" w:hAnsi="Times New Roman" w:cs="Times New Roman"/>
                <w:sz w:val="24"/>
                <w:szCs w:val="28"/>
              </w:rPr>
              <w:t>ДО</w:t>
            </w:r>
            <w:proofErr w:type="gramEnd"/>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Оперативный контроль «Организация прогулки»</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Работа по изучению и обобщению передового педагогич</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ского опыта по информационной безопасности в ДОО</w:t>
            </w: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sz w:val="24"/>
                <w:szCs w:val="28"/>
              </w:rPr>
              <w:t>Организация и проведение трудовых поручений (дежу</w:t>
            </w:r>
            <w:r w:rsidRPr="008E0B21">
              <w:rPr>
                <w:rFonts w:ascii="Times New Roman" w:eastAsia="Calibri" w:hAnsi="Times New Roman" w:cs="Times New Roman"/>
                <w:sz w:val="24"/>
                <w:szCs w:val="28"/>
              </w:rPr>
              <w:t>р</w:t>
            </w:r>
            <w:r w:rsidRPr="008E0B21">
              <w:rPr>
                <w:rFonts w:ascii="Times New Roman" w:eastAsia="Calibri" w:hAnsi="Times New Roman" w:cs="Times New Roman"/>
                <w:sz w:val="24"/>
                <w:szCs w:val="28"/>
              </w:rPr>
              <w:t>ства)</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ноябрь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Подготовка документации к проведению аттестации пед</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гогов, индивидуальные беседы</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«Организация и проведение мероприятий по профилактике ДДТТ»</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Семинар-практикум для педагогов «Развитие детей в тво</w:t>
            </w:r>
            <w:r w:rsidRPr="008E0B21">
              <w:rPr>
                <w:rFonts w:ascii="Times New Roman" w:eastAsia="Calibri" w:hAnsi="Times New Roman" w:cs="Times New Roman"/>
                <w:sz w:val="24"/>
                <w:szCs w:val="28"/>
              </w:rPr>
              <w:t>р</w:t>
            </w:r>
            <w:r w:rsidRPr="008E0B21">
              <w:rPr>
                <w:rFonts w:ascii="Times New Roman" w:eastAsia="Calibri" w:hAnsi="Times New Roman" w:cs="Times New Roman"/>
                <w:sz w:val="24"/>
                <w:szCs w:val="28"/>
              </w:rPr>
              <w:t xml:space="preserve">честве в контексте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Тематический контроль «Планирование инфраструктуры РППС с учетом рекомендаций Минпросвещения»</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w:t>
            </w:r>
            <w:r w:rsidRPr="008E0B21">
              <w:rPr>
                <w:rFonts w:ascii="Times New Roman" w:eastAsia="Calibri" w:hAnsi="Times New Roman" w:cs="Times New Roman"/>
                <w:sz w:val="24"/>
                <w:szCs w:val="28"/>
              </w:rPr>
              <w:tab/>
              <w:t>Работа с документацией (календарно-тематическое планирование);</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w:t>
            </w:r>
            <w:r w:rsidRPr="008E0B21">
              <w:rPr>
                <w:rFonts w:ascii="Times New Roman" w:eastAsia="Calibri" w:hAnsi="Times New Roman" w:cs="Times New Roman"/>
                <w:sz w:val="24"/>
                <w:szCs w:val="28"/>
              </w:rPr>
              <w:tab/>
              <w:t xml:space="preserve">обзор новых публикаций и периодики по вопросам реализации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 xml:space="preserve"> в детских садах</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lastRenderedPageBreak/>
              <w:t>декабрь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Консультации для педагогов «Темы для профессиональн</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 xml:space="preserve">го самообразования и саморазвития педагогов в контексте реализации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«Темы бесед по ознакомлению дошкольн</w:t>
            </w:r>
            <w:r w:rsidRPr="008E0B21">
              <w:rPr>
                <w:rFonts w:ascii="Times New Roman" w:eastAsia="Calibri" w:hAnsi="Times New Roman" w:cs="Times New Roman"/>
                <w:sz w:val="24"/>
                <w:szCs w:val="28"/>
              </w:rPr>
              <w:t>и</w:t>
            </w:r>
            <w:r w:rsidRPr="008E0B21">
              <w:rPr>
                <w:rFonts w:ascii="Times New Roman" w:eastAsia="Calibri" w:hAnsi="Times New Roman" w:cs="Times New Roman"/>
                <w:sz w:val="24"/>
                <w:szCs w:val="28"/>
              </w:rPr>
              <w:t>ков с государственными символами»</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Оперативный контроль «Организация двигательного р</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жима в ДОО в течение дня»</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Изучение состояния документации в группах</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Организация режима закаливающих мероприятий</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январь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«Использование регионального компонента в воспитательно-образовательном процессе в рамках реал</w:t>
            </w:r>
            <w:r w:rsidRPr="008E0B21">
              <w:rPr>
                <w:rFonts w:ascii="Times New Roman" w:eastAsia="Calibri" w:hAnsi="Times New Roman" w:cs="Times New Roman"/>
                <w:sz w:val="24"/>
                <w:szCs w:val="28"/>
              </w:rPr>
              <w:t>и</w:t>
            </w:r>
            <w:r w:rsidRPr="008E0B21">
              <w:rPr>
                <w:rFonts w:ascii="Times New Roman" w:eastAsia="Calibri" w:hAnsi="Times New Roman" w:cs="Times New Roman"/>
                <w:sz w:val="24"/>
                <w:szCs w:val="28"/>
              </w:rPr>
              <w:t xml:space="preserve">зации вариативной части 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Тренинги для педагогов «Коммуникативная компетен</w:t>
            </w:r>
            <w:r w:rsidRPr="008E0B21">
              <w:rPr>
                <w:rFonts w:ascii="Times New Roman" w:eastAsia="Calibri" w:hAnsi="Times New Roman" w:cs="Times New Roman"/>
                <w:sz w:val="24"/>
                <w:szCs w:val="28"/>
              </w:rPr>
              <w:t>т</w:t>
            </w:r>
            <w:r w:rsidRPr="008E0B21">
              <w:rPr>
                <w:rFonts w:ascii="Times New Roman" w:eastAsia="Calibri" w:hAnsi="Times New Roman" w:cs="Times New Roman"/>
                <w:sz w:val="24"/>
                <w:szCs w:val="28"/>
              </w:rPr>
              <w:t xml:space="preserve">ность педагога ДОО» и «Работа с родителями по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Тематический контроль «Приобщение дошкольника к ру</w:t>
            </w:r>
            <w:r w:rsidRPr="008E0B21">
              <w:rPr>
                <w:rFonts w:ascii="Times New Roman" w:eastAsia="Calibri" w:hAnsi="Times New Roman" w:cs="Times New Roman"/>
                <w:sz w:val="24"/>
                <w:szCs w:val="28"/>
              </w:rPr>
              <w:t>с</w:t>
            </w:r>
            <w:r w:rsidRPr="008E0B21">
              <w:rPr>
                <w:rFonts w:ascii="Times New Roman" w:eastAsia="Calibri" w:hAnsi="Times New Roman" w:cs="Times New Roman"/>
                <w:sz w:val="24"/>
                <w:szCs w:val="28"/>
              </w:rPr>
              <w:t xml:space="preserve">ской народной культуре в совместной деятельности </w:t>
            </w:r>
            <w:proofErr w:type="gramStart"/>
            <w:r w:rsidRPr="008E0B21">
              <w:rPr>
                <w:rFonts w:ascii="Times New Roman" w:eastAsia="Calibri" w:hAnsi="Times New Roman" w:cs="Times New Roman"/>
                <w:sz w:val="24"/>
                <w:szCs w:val="28"/>
              </w:rPr>
              <w:t>со</w:t>
            </w:r>
            <w:proofErr w:type="gramEnd"/>
            <w:r w:rsidRPr="008E0B21">
              <w:rPr>
                <w:rFonts w:ascii="Times New Roman" w:eastAsia="Calibri" w:hAnsi="Times New Roman" w:cs="Times New Roman"/>
                <w:sz w:val="24"/>
                <w:szCs w:val="28"/>
              </w:rPr>
              <w:t xml:space="preserve"> взрослым»</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Контроль «Организация прогулки в зимний период», зи</w:t>
            </w:r>
            <w:r w:rsidRPr="008E0B21">
              <w:rPr>
                <w:rFonts w:ascii="Times New Roman" w:eastAsia="Calibri" w:hAnsi="Times New Roman" w:cs="Times New Roman"/>
                <w:sz w:val="24"/>
                <w:szCs w:val="28"/>
              </w:rPr>
              <w:t>м</w:t>
            </w:r>
            <w:r w:rsidRPr="008E0B21">
              <w:rPr>
                <w:rFonts w:ascii="Times New Roman" w:eastAsia="Calibri" w:hAnsi="Times New Roman" w:cs="Times New Roman"/>
                <w:sz w:val="24"/>
                <w:szCs w:val="28"/>
              </w:rPr>
              <w:t>ние постройки из снега</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Собеседование с детьми подготовительной к школе группы о мотивации готовности к школе</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февраль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Отчет воспитателей по самообразованию с учетом ФОП </w:t>
            </w:r>
            <w:proofErr w:type="gramStart"/>
            <w:r w:rsidRPr="008E0B21">
              <w:rPr>
                <w:rFonts w:ascii="Times New Roman" w:eastAsia="Calibri" w:hAnsi="Times New Roman" w:cs="Times New Roman"/>
                <w:sz w:val="24"/>
                <w:szCs w:val="28"/>
              </w:rPr>
              <w:t>ДО</w:t>
            </w:r>
            <w:proofErr w:type="gramEnd"/>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Оценка эффективности заявленных инновационных форм работы по реализации 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 Разработка системы крит</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риев, позволяющих оценить результативность внедрения педагогических инноваций в практику</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Оперативный контроль «Подготовка воспитателя к осно</w:t>
            </w:r>
            <w:r w:rsidRPr="008E0B21">
              <w:rPr>
                <w:rFonts w:ascii="Times New Roman" w:eastAsia="Calibri" w:hAnsi="Times New Roman" w:cs="Times New Roman"/>
                <w:sz w:val="24"/>
                <w:szCs w:val="28"/>
              </w:rPr>
              <w:t>в</w:t>
            </w:r>
            <w:r w:rsidRPr="008E0B21">
              <w:rPr>
                <w:rFonts w:ascii="Times New Roman" w:eastAsia="Calibri" w:hAnsi="Times New Roman" w:cs="Times New Roman"/>
                <w:sz w:val="24"/>
                <w:szCs w:val="28"/>
              </w:rPr>
              <w:t>ной образовательной деятельности — занятия»</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Изучение состояния документации специалистов</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Изучение состояния работы педагогов по образовательным областям с учетом ФОП </w:t>
            </w:r>
            <w:proofErr w:type="gramStart"/>
            <w:r w:rsidRPr="008E0B21">
              <w:rPr>
                <w:rFonts w:ascii="Times New Roman" w:eastAsia="Calibri" w:hAnsi="Times New Roman" w:cs="Times New Roman"/>
                <w:sz w:val="24"/>
                <w:szCs w:val="28"/>
              </w:rPr>
              <w:t>ДО</w:t>
            </w:r>
            <w:proofErr w:type="gramEnd"/>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март</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Консультация «Формы и методы работы с семьей с учетом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sz w:val="24"/>
                <w:szCs w:val="28"/>
              </w:rPr>
              <w:t xml:space="preserve">Диссеминация опыта работы педагогов согласно планам по самообразованию, реализации вариативной части 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 xml:space="preserve"> в соответствии с ФОП ДО</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Тематический контроль «Музыкальное воспитание детей»</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Традиционные и инновационные подходы к организации детской деятельности и занятий в ДОО с учетом ФОП </w:t>
            </w:r>
            <w:proofErr w:type="gramStart"/>
            <w:r w:rsidRPr="008E0B21">
              <w:rPr>
                <w:rFonts w:ascii="Times New Roman" w:eastAsia="Calibri" w:hAnsi="Times New Roman" w:cs="Times New Roman"/>
                <w:sz w:val="24"/>
                <w:szCs w:val="28"/>
              </w:rPr>
              <w:t>ДО</w:t>
            </w:r>
            <w:proofErr w:type="gramEnd"/>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Оценка педагогической целесообразности выносного мат</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риала для организации прогулок с детьми</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Выполнение режима закаливающих мероприятий</w:t>
            </w:r>
          </w:p>
          <w:p w:rsidR="008E0B21" w:rsidRPr="008E0B21" w:rsidRDefault="008E0B21" w:rsidP="008E0B21">
            <w:pPr>
              <w:rPr>
                <w:rFonts w:ascii="Times New Roman" w:eastAsia="Calibri" w:hAnsi="Times New Roman" w:cs="Times New Roman"/>
                <w:b/>
                <w:sz w:val="28"/>
                <w:szCs w:val="28"/>
              </w:rPr>
            </w:pPr>
            <w:r w:rsidRPr="008E0B21">
              <w:rPr>
                <w:rFonts w:ascii="Times New Roman" w:eastAsia="Calibri" w:hAnsi="Times New Roman" w:cs="Times New Roman"/>
                <w:sz w:val="24"/>
                <w:szCs w:val="28"/>
              </w:rPr>
              <w:t>Обследование детей подготовительной к школе группы по методике Куражевой и Керна-Йерасика (определить ур</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вень психологической готовности к школьному обучению)</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апрель</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lastRenderedPageBreak/>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«Как составить характеристику на воспита</w:t>
            </w:r>
            <w:r w:rsidRPr="008E0B21">
              <w:rPr>
                <w:rFonts w:ascii="Times New Roman" w:eastAsia="Calibri" w:hAnsi="Times New Roman" w:cs="Times New Roman"/>
                <w:sz w:val="24"/>
                <w:szCs w:val="28"/>
              </w:rPr>
              <w:t>н</w:t>
            </w:r>
            <w:r w:rsidRPr="008E0B21">
              <w:rPr>
                <w:rFonts w:ascii="Times New Roman" w:eastAsia="Calibri" w:hAnsi="Times New Roman" w:cs="Times New Roman"/>
                <w:sz w:val="24"/>
                <w:szCs w:val="28"/>
              </w:rPr>
              <w:t>ника ДОО»</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Подведение итогов курсовой подготовки педагогов, их с</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мообразования и планирование этой работы на следующий год</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«Уклад детского сада как основа воспит</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тельного процесса в ДОО»</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Оперативный контроль «Работа по изучению дошкольн</w:t>
            </w:r>
            <w:r w:rsidRPr="008E0B21">
              <w:rPr>
                <w:rFonts w:ascii="Times New Roman" w:eastAsia="Calibri" w:hAnsi="Times New Roman" w:cs="Times New Roman"/>
                <w:sz w:val="24"/>
                <w:szCs w:val="28"/>
              </w:rPr>
              <w:t>и</w:t>
            </w:r>
            <w:r w:rsidRPr="008E0B21">
              <w:rPr>
                <w:rFonts w:ascii="Times New Roman" w:eastAsia="Calibri" w:hAnsi="Times New Roman" w:cs="Times New Roman"/>
                <w:sz w:val="24"/>
                <w:szCs w:val="28"/>
              </w:rPr>
              <w:t>ками ПДД»</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Диагностика готовности детей к школьному обучению</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Изучение и обобщение педагогического опыта воспитат</w:t>
            </w:r>
            <w:r w:rsidRPr="008E0B21">
              <w:rPr>
                <w:rFonts w:ascii="Times New Roman" w:eastAsia="Calibri" w:hAnsi="Times New Roman" w:cs="Times New Roman"/>
                <w:sz w:val="24"/>
                <w:szCs w:val="28"/>
              </w:rPr>
              <w:t>е</w:t>
            </w:r>
            <w:r w:rsidRPr="008E0B21">
              <w:rPr>
                <w:rFonts w:ascii="Times New Roman" w:eastAsia="Calibri" w:hAnsi="Times New Roman" w:cs="Times New Roman"/>
                <w:sz w:val="24"/>
                <w:szCs w:val="28"/>
              </w:rPr>
              <w:t>лей</w:t>
            </w:r>
          </w:p>
        </w:tc>
      </w:tr>
      <w:tr w:rsidR="008E0B21" w:rsidRPr="008E0B21" w:rsidTr="001E0FC7">
        <w:tc>
          <w:tcPr>
            <w:tcW w:w="10138" w:type="dxa"/>
            <w:gridSpan w:val="2"/>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Calibri" w:hAnsi="Times New Roman" w:cs="Times New Roman"/>
                <w:b/>
                <w:sz w:val="28"/>
                <w:szCs w:val="28"/>
              </w:rPr>
              <w:t>май</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Работа с кадрами</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Консультация «Прогулка в летний период»</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Анкетирование воспитателей по итогам методической р</w:t>
            </w:r>
            <w:r w:rsidRPr="008E0B21">
              <w:rPr>
                <w:rFonts w:ascii="Times New Roman" w:eastAsia="Calibri" w:hAnsi="Times New Roman" w:cs="Times New Roman"/>
                <w:sz w:val="24"/>
                <w:szCs w:val="28"/>
              </w:rPr>
              <w:t>а</w:t>
            </w:r>
            <w:r w:rsidRPr="008E0B21">
              <w:rPr>
                <w:rFonts w:ascii="Times New Roman" w:eastAsia="Calibri" w:hAnsi="Times New Roman" w:cs="Times New Roman"/>
                <w:sz w:val="24"/>
                <w:szCs w:val="28"/>
              </w:rPr>
              <w:t>боты в течение года</w:t>
            </w:r>
          </w:p>
        </w:tc>
      </w:tr>
      <w:tr w:rsidR="008E0B21" w:rsidRPr="008E0B21" w:rsidTr="001E0FC7">
        <w:tc>
          <w:tcPr>
            <w:tcW w:w="3379" w:type="dxa"/>
          </w:tcPr>
          <w:p w:rsidR="008E0B21" w:rsidRPr="008E0B21" w:rsidRDefault="008E0B21" w:rsidP="008E0B21">
            <w:pPr>
              <w:jc w:val="center"/>
              <w:rPr>
                <w:rFonts w:ascii="Times New Roman" w:eastAsia="Calibri" w:hAnsi="Times New Roman" w:cs="Times New Roman"/>
                <w:b/>
                <w:sz w:val="28"/>
                <w:szCs w:val="28"/>
              </w:rPr>
            </w:pPr>
            <w:r w:rsidRPr="008E0B21">
              <w:rPr>
                <w:rFonts w:ascii="Times New Roman" w:eastAsia="Times New Roman" w:hAnsi="Times New Roman" w:cs="Times New Roman"/>
                <w:sz w:val="24"/>
                <w:szCs w:val="24"/>
                <w:lang w:eastAsia="ru-RU"/>
              </w:rPr>
              <w:t>Изучение состояния учебно-воспитательного процесса</w:t>
            </w:r>
          </w:p>
        </w:tc>
        <w:tc>
          <w:tcPr>
            <w:tcW w:w="6759" w:type="dxa"/>
          </w:tcPr>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 xml:space="preserve">Оперативный контроль «Оформление развивающей среды на участках с учетом ФОП </w:t>
            </w:r>
            <w:proofErr w:type="gramStart"/>
            <w:r w:rsidRPr="008E0B21">
              <w:rPr>
                <w:rFonts w:ascii="Times New Roman" w:eastAsia="Calibri" w:hAnsi="Times New Roman" w:cs="Times New Roman"/>
                <w:sz w:val="24"/>
                <w:szCs w:val="28"/>
              </w:rPr>
              <w:t>ДО</w:t>
            </w:r>
            <w:proofErr w:type="gramEnd"/>
            <w:r w:rsidRPr="008E0B21">
              <w:rPr>
                <w:rFonts w:ascii="Times New Roman" w:eastAsia="Calibri" w:hAnsi="Times New Roman" w:cs="Times New Roman"/>
                <w:sz w:val="24"/>
                <w:szCs w:val="28"/>
              </w:rPr>
              <w:t>»</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Изучение состояния документации в группах</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Подготовка документации к летней оздоровительной раб</w:t>
            </w:r>
            <w:r w:rsidRPr="008E0B21">
              <w:rPr>
                <w:rFonts w:ascii="Times New Roman" w:eastAsia="Calibri" w:hAnsi="Times New Roman" w:cs="Times New Roman"/>
                <w:sz w:val="24"/>
                <w:szCs w:val="28"/>
              </w:rPr>
              <w:t>о</w:t>
            </w:r>
            <w:r w:rsidRPr="008E0B21">
              <w:rPr>
                <w:rFonts w:ascii="Times New Roman" w:eastAsia="Calibri" w:hAnsi="Times New Roman" w:cs="Times New Roman"/>
                <w:sz w:val="24"/>
                <w:szCs w:val="28"/>
              </w:rPr>
              <w:t>те</w:t>
            </w:r>
          </w:p>
          <w:p w:rsidR="008E0B21" w:rsidRPr="008E0B21" w:rsidRDefault="008E0B21" w:rsidP="008E0B21">
            <w:pPr>
              <w:rPr>
                <w:rFonts w:ascii="Times New Roman" w:eastAsia="Calibri" w:hAnsi="Times New Roman" w:cs="Times New Roman"/>
                <w:sz w:val="24"/>
                <w:szCs w:val="28"/>
              </w:rPr>
            </w:pPr>
            <w:r w:rsidRPr="008E0B21">
              <w:rPr>
                <w:rFonts w:ascii="Times New Roman" w:eastAsia="Calibri" w:hAnsi="Times New Roman" w:cs="Times New Roman"/>
                <w:sz w:val="24"/>
                <w:szCs w:val="28"/>
              </w:rPr>
              <w:t>Мониторинг индивидуального развития детей в рамках проведения диагностики</w:t>
            </w:r>
          </w:p>
        </w:tc>
      </w:tr>
    </w:tbl>
    <w:p w:rsidR="008E0B21" w:rsidRPr="008E0B21" w:rsidRDefault="008E0B21" w:rsidP="008E0B21">
      <w:pPr>
        <w:spacing w:after="200" w:line="240" w:lineRule="auto"/>
        <w:rPr>
          <w:rFonts w:ascii="Times New Roman" w:eastAsia="Calibri" w:hAnsi="Times New Roman" w:cs="Times New Roman"/>
          <w:b/>
          <w:sz w:val="28"/>
          <w:szCs w:val="28"/>
        </w:rPr>
      </w:pPr>
    </w:p>
    <w:p w:rsidR="008E0B21" w:rsidRPr="008E0B21" w:rsidRDefault="008E0B21" w:rsidP="008E0B21">
      <w:pPr>
        <w:spacing w:after="0" w:line="240" w:lineRule="auto"/>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План обучения на курсах повышения квалификации  (для разных кат</w:t>
      </w:r>
      <w:r w:rsidRPr="008E0B21">
        <w:rPr>
          <w:rFonts w:ascii="Times New Roman" w:eastAsia="Times New Roman" w:hAnsi="Times New Roman" w:cs="Times New Roman"/>
          <w:b/>
          <w:sz w:val="28"/>
          <w:szCs w:val="24"/>
          <w:lang w:eastAsia="ru-RU"/>
        </w:rPr>
        <w:t>е</w:t>
      </w:r>
      <w:r w:rsidRPr="008E0B21">
        <w:rPr>
          <w:rFonts w:ascii="Times New Roman" w:eastAsia="Times New Roman" w:hAnsi="Times New Roman" w:cs="Times New Roman"/>
          <w:b/>
          <w:sz w:val="28"/>
          <w:szCs w:val="24"/>
          <w:lang w:eastAsia="ru-RU"/>
        </w:rPr>
        <w:t>горий педагогов)</w:t>
      </w:r>
    </w:p>
    <w:p w:rsidR="008E0B21" w:rsidRPr="008E0B21" w:rsidRDefault="008E0B21" w:rsidP="008E0B21">
      <w:pPr>
        <w:spacing w:after="0" w:line="240" w:lineRule="auto"/>
        <w:jc w:val="center"/>
        <w:rPr>
          <w:rFonts w:ascii="Times New Roman" w:eastAsia="Times New Roman" w:hAnsi="Times New Roman" w:cs="Times New Roman"/>
          <w:b/>
          <w:sz w:val="24"/>
          <w:szCs w:val="24"/>
          <w:lang w:eastAsia="ru-RU"/>
        </w:rPr>
      </w:pPr>
    </w:p>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sz w:val="27"/>
          <w:szCs w:val="27"/>
          <w:bdr w:val="none" w:sz="0" w:space="0" w:color="auto" w:frame="1"/>
          <w:lang w:eastAsia="ru-RU"/>
        </w:rPr>
        <w:t>Цель</w:t>
      </w:r>
      <w:r w:rsidRPr="008E0B21">
        <w:rPr>
          <w:rFonts w:ascii="Times New Roman" w:eastAsia="Times New Roman" w:hAnsi="Times New Roman" w:cs="Times New Roman"/>
          <w:sz w:val="27"/>
          <w:szCs w:val="27"/>
          <w:lang w:eastAsia="ru-RU"/>
        </w:rPr>
        <w:t xml:space="preserve">: </w:t>
      </w:r>
      <w:r w:rsidRPr="008E0B21">
        <w:rPr>
          <w:rFonts w:ascii="Times New Roman" w:eastAsia="Times New Roman" w:hAnsi="Times New Roman" w:cs="Times New Roman"/>
          <w:sz w:val="24"/>
          <w:szCs w:val="24"/>
          <w:lang w:eastAsia="ru-RU"/>
        </w:rPr>
        <w:t>организовать эффективную кадровую политику, позволяющую реализовать сопр</w:t>
      </w:r>
      <w:r w:rsidRPr="008E0B21">
        <w:rPr>
          <w:rFonts w:ascii="Times New Roman" w:eastAsia="Times New Roman" w:hAnsi="Times New Roman" w:cs="Times New Roman"/>
          <w:sz w:val="24"/>
          <w:szCs w:val="24"/>
          <w:lang w:eastAsia="ru-RU"/>
        </w:rPr>
        <w:t>о</w:t>
      </w:r>
      <w:r w:rsidRPr="008E0B21">
        <w:rPr>
          <w:rFonts w:ascii="Times New Roman" w:eastAsia="Times New Roman" w:hAnsi="Times New Roman" w:cs="Times New Roman"/>
          <w:sz w:val="24"/>
          <w:szCs w:val="24"/>
          <w:lang w:eastAsia="ru-RU"/>
        </w:rPr>
        <w:t xml:space="preserve">вождение по работе в режиме реализации  ФГОС </w:t>
      </w:r>
      <w:proofErr w:type="gramStart"/>
      <w:r w:rsidRPr="008E0B21">
        <w:rPr>
          <w:rFonts w:ascii="Times New Roman" w:eastAsia="Times New Roman" w:hAnsi="Times New Roman" w:cs="Times New Roman"/>
          <w:sz w:val="24"/>
          <w:szCs w:val="24"/>
          <w:lang w:eastAsia="ru-RU"/>
        </w:rPr>
        <w:t>ДО</w:t>
      </w:r>
      <w:proofErr w:type="gramEnd"/>
      <w:r w:rsidRPr="008E0B21">
        <w:rPr>
          <w:rFonts w:ascii="Times New Roman" w:eastAsia="Times New Roman" w:hAnsi="Times New Roman" w:cs="Times New Roman"/>
          <w:sz w:val="24"/>
          <w:szCs w:val="24"/>
          <w:lang w:eastAsia="ru-RU"/>
        </w:rPr>
        <w:t xml:space="preserve">; </w:t>
      </w:r>
      <w:proofErr w:type="gramStart"/>
      <w:r w:rsidRPr="008E0B21">
        <w:rPr>
          <w:rFonts w:ascii="Times New Roman" w:eastAsia="Times New Roman" w:hAnsi="Times New Roman" w:cs="Times New Roman"/>
          <w:sz w:val="24"/>
          <w:szCs w:val="24"/>
          <w:lang w:eastAsia="ru-RU"/>
        </w:rPr>
        <w:t>повышение</w:t>
      </w:r>
      <w:proofErr w:type="gramEnd"/>
      <w:r w:rsidRPr="008E0B21">
        <w:rPr>
          <w:rFonts w:ascii="Times New Roman" w:eastAsia="Times New Roman" w:hAnsi="Times New Roman" w:cs="Times New Roman"/>
          <w:sz w:val="24"/>
          <w:szCs w:val="24"/>
          <w:lang w:eastAsia="ru-RU"/>
        </w:rPr>
        <w:t xml:space="preserve"> профессиональной ко</w:t>
      </w:r>
      <w:r w:rsidRPr="008E0B21">
        <w:rPr>
          <w:rFonts w:ascii="Times New Roman" w:eastAsia="Times New Roman" w:hAnsi="Times New Roman" w:cs="Times New Roman"/>
          <w:sz w:val="24"/>
          <w:szCs w:val="24"/>
          <w:lang w:eastAsia="ru-RU"/>
        </w:rPr>
        <w:t>м</w:t>
      </w:r>
      <w:r w:rsidRPr="008E0B21">
        <w:rPr>
          <w:rFonts w:ascii="Times New Roman" w:eastAsia="Times New Roman" w:hAnsi="Times New Roman" w:cs="Times New Roman"/>
          <w:sz w:val="24"/>
          <w:szCs w:val="24"/>
          <w:lang w:eastAsia="ru-RU"/>
        </w:rPr>
        <w:t>петентности педагогов, совершенствование педагогического мастерства.</w:t>
      </w:r>
    </w:p>
    <w:p w:rsidR="008E0B21" w:rsidRPr="008E0B21" w:rsidRDefault="008E0B21" w:rsidP="008E0B21">
      <w:pPr>
        <w:tabs>
          <w:tab w:val="left" w:pos="2775"/>
        </w:tabs>
        <w:spacing w:after="0" w:line="240" w:lineRule="auto"/>
        <w:rPr>
          <w:rFonts w:ascii="Times New Roman" w:eastAsia="Times New Roman" w:hAnsi="Times New Roman" w:cs="Times New Roman"/>
          <w:b/>
          <w:sz w:val="24"/>
          <w:szCs w:val="24"/>
          <w:lang w:eastAsia="ru-RU"/>
        </w:rPr>
      </w:pPr>
      <w:r w:rsidRPr="008E0B21">
        <w:rPr>
          <w:rFonts w:ascii="Times New Roman" w:eastAsia="Times New Roman" w:hAnsi="Times New Roman" w:cs="Times New Roman"/>
          <w:b/>
          <w:sz w:val="24"/>
          <w:szCs w:val="24"/>
          <w:lang w:eastAsia="ru-RU"/>
        </w:rPr>
        <w:tab/>
      </w:r>
    </w:p>
    <w:tbl>
      <w:tblPr>
        <w:tblStyle w:val="39"/>
        <w:tblW w:w="9889" w:type="dxa"/>
        <w:tblLayout w:type="fixed"/>
        <w:tblLook w:val="0000" w:firstRow="0" w:lastRow="0" w:firstColumn="0" w:lastColumn="0" w:noHBand="0" w:noVBand="0"/>
      </w:tblPr>
      <w:tblGrid>
        <w:gridCol w:w="567"/>
        <w:gridCol w:w="5637"/>
        <w:gridCol w:w="2409"/>
        <w:gridCol w:w="1276"/>
      </w:tblGrid>
      <w:tr w:rsidR="008E0B21" w:rsidRPr="008E0B21" w:rsidTr="008E0B21">
        <w:trPr>
          <w:trHeight w:val="245"/>
        </w:trPr>
        <w:tc>
          <w:tcPr>
            <w:tcW w:w="567"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 xml:space="preserve">№ </w:t>
            </w:r>
            <w:proofErr w:type="gramStart"/>
            <w:r w:rsidRPr="008E0B21">
              <w:rPr>
                <w:rFonts w:ascii="Times New Roman" w:hAnsi="Times New Roman" w:cs="Times New Roman"/>
                <w:b/>
                <w:bCs/>
                <w:color w:val="000000"/>
                <w:sz w:val="24"/>
                <w:szCs w:val="24"/>
              </w:rPr>
              <w:t>п</w:t>
            </w:r>
            <w:proofErr w:type="gramEnd"/>
            <w:r w:rsidRPr="008E0B21">
              <w:rPr>
                <w:rFonts w:ascii="Times New Roman" w:hAnsi="Times New Roman" w:cs="Times New Roman"/>
                <w:b/>
                <w:bCs/>
                <w:color w:val="000000"/>
                <w:sz w:val="24"/>
                <w:szCs w:val="24"/>
              </w:rPr>
              <w:t>/п</w:t>
            </w:r>
          </w:p>
        </w:tc>
        <w:tc>
          <w:tcPr>
            <w:tcW w:w="5637"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Содержание работы</w:t>
            </w:r>
          </w:p>
        </w:tc>
        <w:tc>
          <w:tcPr>
            <w:tcW w:w="2409"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Срок исполнения</w:t>
            </w:r>
          </w:p>
        </w:tc>
        <w:tc>
          <w:tcPr>
            <w:tcW w:w="1276"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Отве</w:t>
            </w:r>
            <w:r w:rsidRPr="008E0B21">
              <w:rPr>
                <w:rFonts w:ascii="Times New Roman" w:hAnsi="Times New Roman" w:cs="Times New Roman"/>
                <w:b/>
                <w:bCs/>
                <w:color w:val="000000"/>
                <w:sz w:val="24"/>
                <w:szCs w:val="24"/>
              </w:rPr>
              <w:t>т</w:t>
            </w:r>
            <w:r w:rsidRPr="008E0B21">
              <w:rPr>
                <w:rFonts w:ascii="Times New Roman" w:hAnsi="Times New Roman" w:cs="Times New Roman"/>
                <w:b/>
                <w:bCs/>
                <w:color w:val="000000"/>
                <w:sz w:val="24"/>
                <w:szCs w:val="24"/>
              </w:rPr>
              <w:t>стве</w:t>
            </w:r>
            <w:r w:rsidRPr="008E0B21">
              <w:rPr>
                <w:rFonts w:ascii="Times New Roman" w:hAnsi="Times New Roman" w:cs="Times New Roman"/>
                <w:b/>
                <w:bCs/>
                <w:color w:val="000000"/>
                <w:sz w:val="24"/>
                <w:szCs w:val="24"/>
              </w:rPr>
              <w:t>н</w:t>
            </w:r>
            <w:r w:rsidRPr="008E0B21">
              <w:rPr>
                <w:rFonts w:ascii="Times New Roman" w:hAnsi="Times New Roman" w:cs="Times New Roman"/>
                <w:b/>
                <w:bCs/>
                <w:color w:val="000000"/>
                <w:sz w:val="24"/>
                <w:szCs w:val="24"/>
              </w:rPr>
              <w:t>ный</w:t>
            </w:r>
          </w:p>
        </w:tc>
      </w:tr>
      <w:tr w:rsidR="008E0B21" w:rsidRPr="008E0B21" w:rsidTr="008E0B21">
        <w:trPr>
          <w:trHeight w:val="1489"/>
        </w:trPr>
        <w:tc>
          <w:tcPr>
            <w:tcW w:w="567"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 xml:space="preserve">1. </w:t>
            </w:r>
          </w:p>
        </w:tc>
        <w:tc>
          <w:tcPr>
            <w:tcW w:w="5637"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Создание (корректировка) плана-графика повыш</w:t>
            </w:r>
            <w:r w:rsidRPr="008E0B21">
              <w:rPr>
                <w:rFonts w:ascii="Times New Roman" w:hAnsi="Times New Roman" w:cs="Times New Roman"/>
                <w:color w:val="000000"/>
                <w:sz w:val="24"/>
                <w:szCs w:val="24"/>
              </w:rPr>
              <w:t>е</w:t>
            </w:r>
            <w:r w:rsidRPr="008E0B21">
              <w:rPr>
                <w:rFonts w:ascii="Times New Roman" w:hAnsi="Times New Roman" w:cs="Times New Roman"/>
                <w:color w:val="000000"/>
                <w:sz w:val="24"/>
                <w:szCs w:val="24"/>
              </w:rPr>
              <w:t>ния квалификации и переподготовки педагогич</w:t>
            </w:r>
            <w:r w:rsidRPr="008E0B21">
              <w:rPr>
                <w:rFonts w:ascii="Times New Roman" w:hAnsi="Times New Roman" w:cs="Times New Roman"/>
                <w:color w:val="000000"/>
                <w:sz w:val="24"/>
                <w:szCs w:val="24"/>
              </w:rPr>
              <w:t>е</w:t>
            </w:r>
            <w:r w:rsidRPr="008E0B21">
              <w:rPr>
                <w:rFonts w:ascii="Times New Roman" w:hAnsi="Times New Roman" w:cs="Times New Roman"/>
                <w:color w:val="000000"/>
                <w:sz w:val="24"/>
                <w:szCs w:val="24"/>
              </w:rPr>
              <w:t>ских, работников:</w:t>
            </w:r>
          </w:p>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 планирование работы, отслеживание графиков курсовой подготовки;</w:t>
            </w:r>
          </w:p>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 составление банка данных (и обновление прошл</w:t>
            </w:r>
            <w:r w:rsidRPr="008E0B21">
              <w:rPr>
                <w:rFonts w:ascii="Times New Roman" w:hAnsi="Times New Roman" w:cs="Times New Roman"/>
                <w:color w:val="000000"/>
                <w:sz w:val="24"/>
                <w:szCs w:val="24"/>
              </w:rPr>
              <w:t>о</w:t>
            </w:r>
            <w:r w:rsidRPr="008E0B21">
              <w:rPr>
                <w:rFonts w:ascii="Times New Roman" w:hAnsi="Times New Roman" w:cs="Times New Roman"/>
                <w:color w:val="000000"/>
                <w:sz w:val="24"/>
                <w:szCs w:val="24"/>
              </w:rPr>
              <w:t>годних данных) о прохождении педагогами курс</w:t>
            </w:r>
            <w:r w:rsidRPr="008E0B21">
              <w:rPr>
                <w:rFonts w:ascii="Times New Roman" w:hAnsi="Times New Roman" w:cs="Times New Roman"/>
                <w:color w:val="000000"/>
                <w:sz w:val="24"/>
                <w:szCs w:val="24"/>
              </w:rPr>
              <w:t>о</w:t>
            </w:r>
            <w:r w:rsidRPr="008E0B21">
              <w:rPr>
                <w:rFonts w:ascii="Times New Roman" w:hAnsi="Times New Roman" w:cs="Times New Roman"/>
                <w:color w:val="000000"/>
                <w:sz w:val="24"/>
                <w:szCs w:val="24"/>
              </w:rPr>
              <w:t>вой подготовки.</w:t>
            </w:r>
          </w:p>
        </w:tc>
        <w:tc>
          <w:tcPr>
            <w:tcW w:w="2409"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Согласно плану м</w:t>
            </w:r>
            <w:r w:rsidRPr="008E0B21">
              <w:rPr>
                <w:rFonts w:ascii="Times New Roman" w:hAnsi="Times New Roman" w:cs="Times New Roman"/>
                <w:color w:val="000000"/>
                <w:sz w:val="24"/>
                <w:szCs w:val="24"/>
              </w:rPr>
              <w:t>е</w:t>
            </w:r>
            <w:r w:rsidRPr="008E0B21">
              <w:rPr>
                <w:rFonts w:ascii="Times New Roman" w:hAnsi="Times New Roman" w:cs="Times New Roman"/>
                <w:color w:val="000000"/>
                <w:sz w:val="24"/>
                <w:szCs w:val="24"/>
              </w:rPr>
              <w:t>тодического кабин</w:t>
            </w:r>
            <w:r w:rsidRPr="008E0B21">
              <w:rPr>
                <w:rFonts w:ascii="Times New Roman" w:hAnsi="Times New Roman" w:cs="Times New Roman"/>
                <w:color w:val="000000"/>
                <w:sz w:val="24"/>
                <w:szCs w:val="24"/>
              </w:rPr>
              <w:t>е</w:t>
            </w:r>
            <w:r w:rsidRPr="008E0B21">
              <w:rPr>
                <w:rFonts w:ascii="Times New Roman" w:hAnsi="Times New Roman" w:cs="Times New Roman"/>
                <w:color w:val="000000"/>
                <w:sz w:val="24"/>
                <w:szCs w:val="24"/>
              </w:rPr>
              <w:t>та Азовского РОО</w:t>
            </w:r>
          </w:p>
        </w:tc>
        <w:tc>
          <w:tcPr>
            <w:tcW w:w="1276"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Старший воспит</w:t>
            </w:r>
            <w:r w:rsidRPr="008E0B21">
              <w:rPr>
                <w:rFonts w:ascii="Times New Roman" w:hAnsi="Times New Roman" w:cs="Times New Roman"/>
                <w:color w:val="000000"/>
                <w:sz w:val="24"/>
                <w:szCs w:val="24"/>
              </w:rPr>
              <w:t>а</w:t>
            </w:r>
            <w:r w:rsidRPr="008E0B21">
              <w:rPr>
                <w:rFonts w:ascii="Times New Roman" w:hAnsi="Times New Roman" w:cs="Times New Roman"/>
                <w:color w:val="000000"/>
                <w:sz w:val="24"/>
                <w:szCs w:val="24"/>
              </w:rPr>
              <w:t xml:space="preserve">тель </w:t>
            </w:r>
          </w:p>
        </w:tc>
      </w:tr>
      <w:tr w:rsidR="008E0B21" w:rsidRPr="008E0B21" w:rsidTr="008E0B21">
        <w:trPr>
          <w:trHeight w:val="517"/>
        </w:trPr>
        <w:tc>
          <w:tcPr>
            <w:tcW w:w="567"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2.</w:t>
            </w:r>
          </w:p>
        </w:tc>
        <w:tc>
          <w:tcPr>
            <w:tcW w:w="5637"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sz w:val="24"/>
                <w:szCs w:val="24"/>
              </w:rPr>
              <w:t>Посещение педагогами методических объединений района.</w:t>
            </w:r>
          </w:p>
        </w:tc>
        <w:tc>
          <w:tcPr>
            <w:tcW w:w="2409" w:type="dxa"/>
          </w:tcPr>
          <w:p w:rsidR="008E0B21" w:rsidRPr="008E0B21" w:rsidRDefault="008E0B21" w:rsidP="008E0B21">
            <w:pPr>
              <w:autoSpaceDE w:val="0"/>
              <w:autoSpaceDN w:val="0"/>
              <w:adjustRightInd w:val="0"/>
              <w:rPr>
                <w:rFonts w:ascii="Times New Roman" w:hAnsi="Times New Roman" w:cs="Times New Roman"/>
                <w:color w:val="000000"/>
                <w:sz w:val="24"/>
                <w:szCs w:val="24"/>
                <w:lang w:val="en-US"/>
              </w:rPr>
            </w:pPr>
            <w:r w:rsidRPr="008E0B21">
              <w:rPr>
                <w:rFonts w:ascii="Times New Roman" w:hAnsi="Times New Roman" w:cs="Times New Roman"/>
                <w:color w:val="000000"/>
                <w:sz w:val="24"/>
                <w:szCs w:val="24"/>
              </w:rPr>
              <w:t>По плану РМО</w:t>
            </w:r>
          </w:p>
        </w:tc>
        <w:tc>
          <w:tcPr>
            <w:tcW w:w="1276"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Старший воспит</w:t>
            </w:r>
            <w:r w:rsidRPr="008E0B21">
              <w:rPr>
                <w:rFonts w:ascii="Times New Roman" w:hAnsi="Times New Roman" w:cs="Times New Roman"/>
                <w:color w:val="000000"/>
                <w:sz w:val="24"/>
                <w:szCs w:val="24"/>
              </w:rPr>
              <w:t>а</w:t>
            </w:r>
            <w:r w:rsidRPr="008E0B21">
              <w:rPr>
                <w:rFonts w:ascii="Times New Roman" w:hAnsi="Times New Roman" w:cs="Times New Roman"/>
                <w:color w:val="000000"/>
                <w:sz w:val="24"/>
                <w:szCs w:val="24"/>
              </w:rPr>
              <w:t xml:space="preserve">тель </w:t>
            </w:r>
          </w:p>
        </w:tc>
      </w:tr>
      <w:tr w:rsidR="008E0B21" w:rsidRPr="008E0B21" w:rsidTr="008E0B21">
        <w:trPr>
          <w:trHeight w:val="418"/>
        </w:trPr>
        <w:tc>
          <w:tcPr>
            <w:tcW w:w="567"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sz w:val="24"/>
                <w:szCs w:val="24"/>
              </w:rPr>
              <w:t>3.</w:t>
            </w:r>
          </w:p>
        </w:tc>
        <w:tc>
          <w:tcPr>
            <w:tcW w:w="5637"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Организация работы педагогов по самообразов</w:t>
            </w:r>
            <w:r w:rsidRPr="008E0B21">
              <w:rPr>
                <w:rFonts w:ascii="Times New Roman" w:eastAsia="Calibri" w:hAnsi="Times New Roman" w:cs="Times New Roman"/>
                <w:color w:val="000000"/>
                <w:sz w:val="24"/>
                <w:szCs w:val="24"/>
              </w:rPr>
              <w:t>а</w:t>
            </w:r>
            <w:r w:rsidRPr="008E0B21">
              <w:rPr>
                <w:rFonts w:ascii="Times New Roman" w:eastAsia="Calibri" w:hAnsi="Times New Roman" w:cs="Times New Roman"/>
                <w:color w:val="000000"/>
                <w:sz w:val="24"/>
                <w:szCs w:val="24"/>
              </w:rPr>
              <w:t>нию.</w:t>
            </w:r>
          </w:p>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Выбор тематики и направлений самообразования.</w:t>
            </w:r>
          </w:p>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Оказание методической помощи в подборе мат</w:t>
            </w:r>
            <w:r w:rsidRPr="008E0B21">
              <w:rPr>
                <w:rFonts w:ascii="Times New Roman" w:eastAsia="Calibri" w:hAnsi="Times New Roman" w:cs="Times New Roman"/>
                <w:color w:val="000000"/>
                <w:sz w:val="24"/>
                <w:szCs w:val="24"/>
              </w:rPr>
              <w:t>е</w:t>
            </w:r>
            <w:r w:rsidRPr="008E0B21">
              <w:rPr>
                <w:rFonts w:ascii="Times New Roman" w:eastAsia="Calibri" w:hAnsi="Times New Roman" w:cs="Times New Roman"/>
                <w:color w:val="000000"/>
                <w:sz w:val="24"/>
                <w:szCs w:val="24"/>
              </w:rPr>
              <w:t>риала для тем по самообразованию.</w:t>
            </w:r>
          </w:p>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lastRenderedPageBreak/>
              <w:t>• Организация выставок методической литературы.</w:t>
            </w:r>
          </w:p>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 Подготовка педагогами отчетов и докладов о накопленном материале за год.</w:t>
            </w:r>
          </w:p>
        </w:tc>
        <w:tc>
          <w:tcPr>
            <w:tcW w:w="2409"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lastRenderedPageBreak/>
              <w:t>По окончании ку</w:t>
            </w:r>
            <w:r w:rsidRPr="008E0B21">
              <w:rPr>
                <w:rFonts w:ascii="Times New Roman" w:eastAsia="Calibri" w:hAnsi="Times New Roman" w:cs="Times New Roman"/>
                <w:color w:val="000000"/>
                <w:sz w:val="24"/>
                <w:szCs w:val="24"/>
              </w:rPr>
              <w:t>р</w:t>
            </w:r>
            <w:r w:rsidRPr="008E0B21">
              <w:rPr>
                <w:rFonts w:ascii="Times New Roman" w:eastAsia="Calibri" w:hAnsi="Times New Roman" w:cs="Times New Roman"/>
                <w:color w:val="000000"/>
                <w:sz w:val="24"/>
                <w:szCs w:val="24"/>
              </w:rPr>
              <w:t>сов</w:t>
            </w:r>
          </w:p>
        </w:tc>
        <w:tc>
          <w:tcPr>
            <w:tcW w:w="1276"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Старший воспит</w:t>
            </w:r>
            <w:r w:rsidRPr="008E0B21">
              <w:rPr>
                <w:rFonts w:ascii="Times New Roman" w:hAnsi="Times New Roman" w:cs="Times New Roman"/>
                <w:color w:val="000000"/>
                <w:sz w:val="24"/>
                <w:szCs w:val="24"/>
              </w:rPr>
              <w:t>а</w:t>
            </w:r>
            <w:r w:rsidRPr="008E0B21">
              <w:rPr>
                <w:rFonts w:ascii="Times New Roman" w:hAnsi="Times New Roman" w:cs="Times New Roman"/>
                <w:color w:val="000000"/>
                <w:sz w:val="24"/>
                <w:szCs w:val="24"/>
              </w:rPr>
              <w:t xml:space="preserve">тель </w:t>
            </w:r>
          </w:p>
        </w:tc>
      </w:tr>
      <w:tr w:rsidR="008E0B21" w:rsidRPr="008E0B21" w:rsidTr="008E0B21">
        <w:trPr>
          <w:trHeight w:val="418"/>
        </w:trPr>
        <w:tc>
          <w:tcPr>
            <w:tcW w:w="567" w:type="dxa"/>
          </w:tcPr>
          <w:p w:rsidR="008E0B21" w:rsidRPr="008E0B21" w:rsidRDefault="008E0B21" w:rsidP="008E0B21">
            <w:pPr>
              <w:autoSpaceDE w:val="0"/>
              <w:autoSpaceDN w:val="0"/>
              <w:adjustRightInd w:val="0"/>
              <w:rPr>
                <w:rFonts w:ascii="Times New Roman" w:hAnsi="Times New Roman" w:cs="Times New Roman"/>
                <w:sz w:val="24"/>
                <w:szCs w:val="24"/>
              </w:rPr>
            </w:pPr>
            <w:r w:rsidRPr="008E0B21">
              <w:rPr>
                <w:rFonts w:ascii="Times New Roman" w:hAnsi="Times New Roman" w:cs="Times New Roman"/>
                <w:sz w:val="24"/>
                <w:szCs w:val="24"/>
              </w:rPr>
              <w:lastRenderedPageBreak/>
              <w:t>4.</w:t>
            </w:r>
          </w:p>
        </w:tc>
        <w:tc>
          <w:tcPr>
            <w:tcW w:w="5637"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Подписка литературных, методических и других печатных изданий в МБДОУ. Приобретение нов</w:t>
            </w:r>
            <w:r w:rsidRPr="008E0B21">
              <w:rPr>
                <w:rFonts w:ascii="Times New Roman" w:eastAsia="Calibri" w:hAnsi="Times New Roman" w:cs="Times New Roman"/>
                <w:color w:val="000000"/>
                <w:sz w:val="24"/>
                <w:szCs w:val="24"/>
              </w:rPr>
              <w:t>и</w:t>
            </w:r>
            <w:r w:rsidRPr="008E0B21">
              <w:rPr>
                <w:rFonts w:ascii="Times New Roman" w:eastAsia="Calibri" w:hAnsi="Times New Roman" w:cs="Times New Roman"/>
                <w:color w:val="000000"/>
                <w:sz w:val="24"/>
                <w:szCs w:val="24"/>
              </w:rPr>
              <w:t>нок методической литературы в течение года.</w:t>
            </w:r>
          </w:p>
        </w:tc>
        <w:tc>
          <w:tcPr>
            <w:tcW w:w="2409"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В течение года</w:t>
            </w:r>
          </w:p>
        </w:tc>
        <w:tc>
          <w:tcPr>
            <w:tcW w:w="1276" w:type="dxa"/>
          </w:tcPr>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Заведу</w:t>
            </w:r>
            <w:r w:rsidRPr="008E0B21">
              <w:rPr>
                <w:rFonts w:ascii="Times New Roman" w:eastAsia="Calibri" w:hAnsi="Times New Roman" w:cs="Times New Roman"/>
                <w:color w:val="000000"/>
                <w:sz w:val="24"/>
                <w:szCs w:val="24"/>
              </w:rPr>
              <w:t>ю</w:t>
            </w:r>
            <w:r w:rsidRPr="008E0B21">
              <w:rPr>
                <w:rFonts w:ascii="Times New Roman" w:eastAsia="Calibri" w:hAnsi="Times New Roman" w:cs="Times New Roman"/>
                <w:color w:val="000000"/>
                <w:sz w:val="24"/>
                <w:szCs w:val="24"/>
              </w:rPr>
              <w:t>щий</w:t>
            </w:r>
          </w:p>
          <w:p w:rsidR="008E0B21" w:rsidRPr="008E0B21" w:rsidRDefault="008E0B21" w:rsidP="008E0B21">
            <w:pPr>
              <w:autoSpaceDE w:val="0"/>
              <w:autoSpaceDN w:val="0"/>
              <w:adjustRightInd w:val="0"/>
              <w:rPr>
                <w:rFonts w:ascii="Times New Roman" w:eastAsia="Calibri" w:hAnsi="Times New Roman" w:cs="Times New Roman"/>
                <w:color w:val="000000"/>
                <w:sz w:val="24"/>
                <w:szCs w:val="24"/>
              </w:rPr>
            </w:pPr>
            <w:r w:rsidRPr="008E0B21">
              <w:rPr>
                <w:rFonts w:ascii="Times New Roman" w:eastAsia="Calibri" w:hAnsi="Times New Roman" w:cs="Times New Roman"/>
                <w:color w:val="000000"/>
                <w:sz w:val="24"/>
                <w:szCs w:val="24"/>
              </w:rPr>
              <w:t>Педагоги</w:t>
            </w:r>
          </w:p>
        </w:tc>
      </w:tr>
    </w:tbl>
    <w:p w:rsidR="008E0B21" w:rsidRPr="008E0B21" w:rsidRDefault="008E0B21" w:rsidP="008E0B21">
      <w:pPr>
        <w:spacing w:before="100" w:after="100" w:line="240" w:lineRule="auto"/>
        <w:contextualSpacing/>
        <w:rPr>
          <w:rFonts w:ascii="Times New Roman" w:eastAsia="Calibri" w:hAnsi="Times New Roman" w:cs="Times New Roman"/>
          <w:b/>
          <w:sz w:val="28"/>
          <w:szCs w:val="24"/>
        </w:rPr>
      </w:pPr>
    </w:p>
    <w:p w:rsidR="008E0B21" w:rsidRPr="008E0B21" w:rsidRDefault="008E0B21" w:rsidP="008E0B21">
      <w:pPr>
        <w:spacing w:before="100" w:after="100" w:line="240" w:lineRule="auto"/>
        <w:rPr>
          <w:rFonts w:ascii="Times New Roman" w:eastAsia="Calibri" w:hAnsi="Times New Roman" w:cs="Times New Roman"/>
          <w:b/>
          <w:sz w:val="28"/>
          <w:szCs w:val="24"/>
        </w:rPr>
      </w:pPr>
      <w:r w:rsidRPr="008E0B21">
        <w:rPr>
          <w:rFonts w:ascii="Times New Roman" w:eastAsia="Calibri" w:hAnsi="Times New Roman" w:cs="Times New Roman"/>
          <w:b/>
          <w:sz w:val="28"/>
          <w:szCs w:val="24"/>
        </w:rPr>
        <w:t>План-график  повышения квалификации в ИПКиППРО  на 2023/2024 уч. год</w:t>
      </w:r>
    </w:p>
    <w:p w:rsidR="008E0B21" w:rsidRPr="008E0B21" w:rsidRDefault="008E0B21" w:rsidP="008E0B21">
      <w:pPr>
        <w:spacing w:before="100" w:after="100" w:line="240" w:lineRule="auto"/>
        <w:contextualSpacing/>
        <w:jc w:val="center"/>
        <w:rPr>
          <w:rFonts w:ascii="Times New Roman" w:eastAsia="Calibri" w:hAnsi="Times New Roman" w:cs="Times New Roman"/>
          <w:b/>
          <w:sz w:val="28"/>
          <w:szCs w:val="24"/>
        </w:rPr>
      </w:pPr>
    </w:p>
    <w:tbl>
      <w:tblPr>
        <w:tblStyle w:val="100"/>
        <w:tblW w:w="9747" w:type="dxa"/>
        <w:tblLook w:val="04A0" w:firstRow="1" w:lastRow="0" w:firstColumn="1" w:lastColumn="0" w:noHBand="0" w:noVBand="1"/>
      </w:tblPr>
      <w:tblGrid>
        <w:gridCol w:w="2674"/>
        <w:gridCol w:w="4556"/>
        <w:gridCol w:w="2517"/>
      </w:tblGrid>
      <w:tr w:rsidR="008E0B21" w:rsidRPr="008E0B21" w:rsidTr="008E0B21">
        <w:tc>
          <w:tcPr>
            <w:tcW w:w="2674" w:type="dxa"/>
          </w:tcPr>
          <w:p w:rsidR="008E0B21" w:rsidRPr="008E0B21" w:rsidRDefault="008E0B21" w:rsidP="008E0B21">
            <w:pPr>
              <w:jc w:val="center"/>
              <w:rPr>
                <w:rFonts w:ascii="Times New Roman" w:eastAsia="Calibri" w:hAnsi="Times New Roman" w:cs="Times New Roman"/>
                <w:b/>
                <w:sz w:val="24"/>
              </w:rPr>
            </w:pPr>
            <w:r w:rsidRPr="008E0B21">
              <w:rPr>
                <w:rFonts w:ascii="Times New Roman" w:eastAsia="Calibri" w:hAnsi="Times New Roman" w:cs="Times New Roman"/>
                <w:b/>
                <w:sz w:val="24"/>
              </w:rPr>
              <w:t>Фамилия, имя отч</w:t>
            </w:r>
            <w:r w:rsidRPr="008E0B21">
              <w:rPr>
                <w:rFonts w:ascii="Times New Roman" w:eastAsia="Calibri" w:hAnsi="Times New Roman" w:cs="Times New Roman"/>
                <w:b/>
                <w:sz w:val="24"/>
              </w:rPr>
              <w:t>е</w:t>
            </w:r>
            <w:r w:rsidRPr="008E0B21">
              <w:rPr>
                <w:rFonts w:ascii="Times New Roman" w:eastAsia="Calibri" w:hAnsi="Times New Roman" w:cs="Times New Roman"/>
                <w:b/>
                <w:sz w:val="24"/>
              </w:rPr>
              <w:t>ство (полностью)</w:t>
            </w:r>
          </w:p>
        </w:tc>
        <w:tc>
          <w:tcPr>
            <w:tcW w:w="4556" w:type="dxa"/>
          </w:tcPr>
          <w:p w:rsidR="008E0B21" w:rsidRPr="008E0B21" w:rsidRDefault="008E0B21" w:rsidP="008E0B21">
            <w:pPr>
              <w:jc w:val="center"/>
              <w:rPr>
                <w:rFonts w:ascii="Times New Roman" w:eastAsia="Calibri" w:hAnsi="Times New Roman" w:cs="Times New Roman"/>
                <w:b/>
                <w:sz w:val="24"/>
              </w:rPr>
            </w:pPr>
            <w:r w:rsidRPr="008E0B21">
              <w:rPr>
                <w:rFonts w:ascii="Times New Roman" w:eastAsia="Calibri" w:hAnsi="Times New Roman" w:cs="Times New Roman"/>
                <w:b/>
                <w:sz w:val="24"/>
              </w:rPr>
              <w:t>Должность, название ОУ с указанием территории</w:t>
            </w:r>
          </w:p>
        </w:tc>
        <w:tc>
          <w:tcPr>
            <w:tcW w:w="2517" w:type="dxa"/>
          </w:tcPr>
          <w:p w:rsidR="008E0B21" w:rsidRPr="008E0B21" w:rsidRDefault="008E0B21" w:rsidP="008E0B21">
            <w:pPr>
              <w:jc w:val="center"/>
              <w:rPr>
                <w:rFonts w:ascii="Times New Roman" w:eastAsia="Calibri" w:hAnsi="Times New Roman" w:cs="Times New Roman"/>
                <w:b/>
                <w:sz w:val="24"/>
              </w:rPr>
            </w:pPr>
            <w:r w:rsidRPr="008E0B21">
              <w:rPr>
                <w:rFonts w:ascii="Times New Roman" w:eastAsia="Calibri" w:hAnsi="Times New Roman" w:cs="Times New Roman"/>
                <w:b/>
                <w:sz w:val="24"/>
              </w:rPr>
              <w:t xml:space="preserve">2023-2024 </w:t>
            </w:r>
          </w:p>
          <w:p w:rsidR="008E0B21" w:rsidRPr="008E0B21" w:rsidRDefault="008E0B21" w:rsidP="008E0B21">
            <w:pPr>
              <w:jc w:val="center"/>
              <w:rPr>
                <w:rFonts w:ascii="Times New Roman" w:eastAsia="Calibri" w:hAnsi="Times New Roman" w:cs="Times New Roman"/>
                <w:b/>
                <w:sz w:val="24"/>
              </w:rPr>
            </w:pPr>
            <w:r w:rsidRPr="008E0B21">
              <w:rPr>
                <w:rFonts w:ascii="Times New Roman" w:eastAsia="Calibri" w:hAnsi="Times New Roman" w:cs="Times New Roman"/>
                <w:b/>
                <w:sz w:val="24"/>
              </w:rPr>
              <w:t>учебный год</w:t>
            </w:r>
          </w:p>
        </w:tc>
      </w:tr>
      <w:tr w:rsidR="008E0B21" w:rsidRPr="008E0B21" w:rsidTr="008E0B21">
        <w:tc>
          <w:tcPr>
            <w:tcW w:w="2674"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Сидоренко Анна Ник</w:t>
            </w:r>
            <w:r w:rsidRPr="008E0B21">
              <w:rPr>
                <w:rFonts w:ascii="Times New Roman" w:eastAsia="Calibri" w:hAnsi="Times New Roman" w:cs="Times New Roman"/>
                <w:sz w:val="24"/>
              </w:rPr>
              <w:t>о</w:t>
            </w:r>
            <w:r w:rsidRPr="008E0B21">
              <w:rPr>
                <w:rFonts w:ascii="Times New Roman" w:eastAsia="Calibri" w:hAnsi="Times New Roman" w:cs="Times New Roman"/>
                <w:sz w:val="24"/>
              </w:rPr>
              <w:t>лаевна</w:t>
            </w:r>
          </w:p>
        </w:tc>
        <w:tc>
          <w:tcPr>
            <w:tcW w:w="4556"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  МБДОУ № 6 «Солнышко» с. Займо-Обрыв</w:t>
            </w:r>
          </w:p>
        </w:tc>
        <w:tc>
          <w:tcPr>
            <w:tcW w:w="2517" w:type="dxa"/>
          </w:tcPr>
          <w:p w:rsidR="008E0B21" w:rsidRPr="008E0B21" w:rsidRDefault="008E0B21" w:rsidP="008E0B21">
            <w:pPr>
              <w:jc w:val="center"/>
              <w:rPr>
                <w:rFonts w:ascii="Times New Roman" w:eastAsia="Calibri" w:hAnsi="Times New Roman" w:cs="Times New Roman"/>
                <w:sz w:val="24"/>
              </w:rPr>
            </w:pPr>
            <w:r w:rsidRPr="008E0B21">
              <w:rPr>
                <w:rFonts w:ascii="Times New Roman" w:eastAsia="Calibri" w:hAnsi="Times New Roman" w:cs="Times New Roman"/>
                <w:sz w:val="24"/>
              </w:rPr>
              <w:t>+</w:t>
            </w:r>
          </w:p>
        </w:tc>
      </w:tr>
      <w:tr w:rsidR="008E0B21" w:rsidRPr="008E0B21" w:rsidTr="008E0B21">
        <w:tc>
          <w:tcPr>
            <w:tcW w:w="2674"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 xml:space="preserve">Павлятенко Екатерина Николаевна  </w:t>
            </w:r>
          </w:p>
        </w:tc>
        <w:tc>
          <w:tcPr>
            <w:tcW w:w="4556" w:type="dxa"/>
          </w:tcPr>
          <w:p w:rsidR="008E0B21" w:rsidRPr="008E0B21" w:rsidRDefault="008E0B21" w:rsidP="008E0B21">
            <w:pPr>
              <w:rPr>
                <w:rFonts w:ascii="Times New Roman" w:eastAsia="Calibri" w:hAnsi="Times New Roman" w:cs="Times New Roman"/>
                <w:sz w:val="24"/>
              </w:rPr>
            </w:pPr>
            <w:r w:rsidRPr="008E0B21">
              <w:rPr>
                <w:rFonts w:ascii="Times New Roman" w:eastAsia="Calibri" w:hAnsi="Times New Roman" w:cs="Times New Roman"/>
                <w:sz w:val="24"/>
              </w:rPr>
              <w:t>Воспитатель  МБДОУ № 6 «Солнышко» с. Займо-Обрыв</w:t>
            </w:r>
          </w:p>
        </w:tc>
        <w:tc>
          <w:tcPr>
            <w:tcW w:w="2517" w:type="dxa"/>
          </w:tcPr>
          <w:p w:rsidR="008E0B21" w:rsidRPr="008E0B21" w:rsidRDefault="008E0B21" w:rsidP="008E0B21">
            <w:pPr>
              <w:jc w:val="center"/>
              <w:rPr>
                <w:rFonts w:ascii="Times New Roman" w:eastAsia="Calibri" w:hAnsi="Times New Roman" w:cs="Times New Roman"/>
                <w:sz w:val="24"/>
              </w:rPr>
            </w:pPr>
            <w:r w:rsidRPr="008E0B21">
              <w:rPr>
                <w:rFonts w:ascii="Times New Roman" w:eastAsia="Calibri" w:hAnsi="Times New Roman" w:cs="Times New Roman"/>
                <w:sz w:val="24"/>
              </w:rPr>
              <w:t>+</w:t>
            </w:r>
          </w:p>
        </w:tc>
      </w:tr>
    </w:tbl>
    <w:p w:rsidR="008E0B21" w:rsidRPr="008E0B21" w:rsidRDefault="008E0B21" w:rsidP="008E0B21">
      <w:pPr>
        <w:spacing w:before="100" w:after="100" w:line="240" w:lineRule="auto"/>
        <w:contextualSpacing/>
        <w:rPr>
          <w:rFonts w:ascii="Times New Roman" w:eastAsia="Times New Roman" w:hAnsi="Times New Roman" w:cs="Times New Roman"/>
          <w:b/>
          <w:sz w:val="24"/>
          <w:szCs w:val="24"/>
          <w:lang w:eastAsia="ru-RU"/>
        </w:rPr>
      </w:pPr>
    </w:p>
    <w:p w:rsidR="008E0B21" w:rsidRPr="008E0B21" w:rsidRDefault="008E0B21" w:rsidP="008E0B21">
      <w:pPr>
        <w:spacing w:before="100" w:after="100" w:line="240" w:lineRule="auto"/>
        <w:rPr>
          <w:rFonts w:ascii="Times New Roman" w:eastAsia="Times New Roman" w:hAnsi="Times New Roman" w:cs="Times New Roman"/>
          <w:b/>
          <w:sz w:val="28"/>
          <w:szCs w:val="24"/>
          <w:lang w:eastAsia="ru-RU"/>
        </w:rPr>
      </w:pPr>
      <w:r w:rsidRPr="008E0B21">
        <w:rPr>
          <w:rFonts w:ascii="Times New Roman" w:eastAsia="Times New Roman" w:hAnsi="Times New Roman" w:cs="Times New Roman"/>
          <w:b/>
          <w:sz w:val="28"/>
          <w:szCs w:val="24"/>
          <w:lang w:eastAsia="ru-RU"/>
        </w:rPr>
        <w:t>Подготовка к аттестации её проведение</w:t>
      </w:r>
    </w:p>
    <w:tbl>
      <w:tblPr>
        <w:tblStyle w:val="39"/>
        <w:tblpPr w:leftFromText="180" w:rightFromText="180" w:vertAnchor="text" w:horzAnchor="margin" w:tblpXSpec="center" w:tblpY="881"/>
        <w:tblW w:w="10456" w:type="dxa"/>
        <w:tblLayout w:type="fixed"/>
        <w:tblLook w:val="0000" w:firstRow="0" w:lastRow="0" w:firstColumn="0" w:lastColumn="0" w:noHBand="0" w:noVBand="0"/>
      </w:tblPr>
      <w:tblGrid>
        <w:gridCol w:w="567"/>
        <w:gridCol w:w="5353"/>
        <w:gridCol w:w="1559"/>
        <w:gridCol w:w="2977"/>
      </w:tblGrid>
      <w:tr w:rsidR="008E0B21" w:rsidRPr="008E0B21" w:rsidTr="001E0FC7">
        <w:trPr>
          <w:trHeight w:val="628"/>
        </w:trPr>
        <w:tc>
          <w:tcPr>
            <w:tcW w:w="567"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 xml:space="preserve">№ </w:t>
            </w:r>
            <w:proofErr w:type="gramStart"/>
            <w:r w:rsidRPr="008E0B21">
              <w:rPr>
                <w:rFonts w:ascii="Times New Roman" w:hAnsi="Times New Roman" w:cs="Times New Roman"/>
                <w:b/>
                <w:bCs/>
                <w:color w:val="000000"/>
                <w:sz w:val="24"/>
                <w:szCs w:val="24"/>
              </w:rPr>
              <w:t>п</w:t>
            </w:r>
            <w:proofErr w:type="gramEnd"/>
            <w:r w:rsidRPr="008E0B21">
              <w:rPr>
                <w:rFonts w:ascii="Times New Roman" w:hAnsi="Times New Roman" w:cs="Times New Roman"/>
                <w:b/>
                <w:bCs/>
                <w:color w:val="000000"/>
                <w:sz w:val="24"/>
                <w:szCs w:val="24"/>
              </w:rPr>
              <w:t>/п</w:t>
            </w:r>
          </w:p>
        </w:tc>
        <w:tc>
          <w:tcPr>
            <w:tcW w:w="5353"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Содержание работы</w:t>
            </w:r>
          </w:p>
        </w:tc>
        <w:tc>
          <w:tcPr>
            <w:tcW w:w="1559" w:type="dxa"/>
          </w:tcPr>
          <w:p w:rsidR="008E0B21" w:rsidRPr="008E0B21" w:rsidRDefault="008E0B21" w:rsidP="008E0B21">
            <w:pPr>
              <w:autoSpaceDE w:val="0"/>
              <w:autoSpaceDN w:val="0"/>
              <w:adjustRightInd w:val="0"/>
              <w:jc w:val="center"/>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Срок и</w:t>
            </w:r>
            <w:r w:rsidRPr="008E0B21">
              <w:rPr>
                <w:rFonts w:ascii="Times New Roman" w:hAnsi="Times New Roman" w:cs="Times New Roman"/>
                <w:b/>
                <w:bCs/>
                <w:color w:val="000000"/>
                <w:sz w:val="24"/>
                <w:szCs w:val="24"/>
              </w:rPr>
              <w:t>с</w:t>
            </w:r>
            <w:r w:rsidRPr="008E0B21">
              <w:rPr>
                <w:rFonts w:ascii="Times New Roman" w:hAnsi="Times New Roman" w:cs="Times New Roman"/>
                <w:b/>
                <w:bCs/>
                <w:color w:val="000000"/>
                <w:sz w:val="24"/>
                <w:szCs w:val="24"/>
              </w:rPr>
              <w:t>полнения</w:t>
            </w:r>
          </w:p>
        </w:tc>
        <w:tc>
          <w:tcPr>
            <w:tcW w:w="2977"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b/>
                <w:bCs/>
                <w:color w:val="000000"/>
                <w:sz w:val="24"/>
                <w:szCs w:val="24"/>
              </w:rPr>
              <w:t>Ответственный</w:t>
            </w:r>
          </w:p>
        </w:tc>
      </w:tr>
      <w:tr w:rsidR="008E0B21" w:rsidRPr="008E0B21" w:rsidTr="001E0FC7">
        <w:trPr>
          <w:trHeight w:val="619"/>
        </w:trPr>
        <w:tc>
          <w:tcPr>
            <w:tcW w:w="567" w:type="dxa"/>
          </w:tcPr>
          <w:p w:rsidR="008E0B21" w:rsidRPr="008E0B21" w:rsidRDefault="008E0B21" w:rsidP="008E0B21">
            <w:pPr>
              <w:autoSpaceDE w:val="0"/>
              <w:autoSpaceDN w:val="0"/>
              <w:adjustRightInd w:val="0"/>
              <w:rPr>
                <w:rFonts w:ascii="Times New Roman" w:hAnsi="Times New Roman" w:cs="Times New Roman"/>
                <w:sz w:val="24"/>
                <w:szCs w:val="24"/>
              </w:rPr>
            </w:pPr>
          </w:p>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 xml:space="preserve">1. </w:t>
            </w:r>
          </w:p>
        </w:tc>
        <w:tc>
          <w:tcPr>
            <w:tcW w:w="5353" w:type="dxa"/>
            <w:tcBorders>
              <w:bottom w:val="single" w:sz="4" w:space="0" w:color="auto"/>
            </w:tcBorders>
            <w:vAlign w:val="center"/>
          </w:tcPr>
          <w:p w:rsidR="008E0B21" w:rsidRPr="008E0B21" w:rsidRDefault="008E0B21" w:rsidP="008E0B21">
            <w:pPr>
              <w:spacing w:before="225" w:after="225"/>
              <w:rPr>
                <w:rFonts w:ascii="Times New Roman" w:hAnsi="Times New Roman" w:cs="Times New Roman"/>
                <w:sz w:val="24"/>
                <w:szCs w:val="24"/>
              </w:rPr>
            </w:pPr>
            <w:r w:rsidRPr="008E0B21">
              <w:rPr>
                <w:rFonts w:ascii="Times New Roman" w:hAnsi="Times New Roman" w:cs="Times New Roman"/>
                <w:sz w:val="24"/>
                <w:szCs w:val="24"/>
              </w:rPr>
              <w:t>Обновление плана аттестации педагогов на 5 лет</w:t>
            </w:r>
          </w:p>
        </w:tc>
        <w:tc>
          <w:tcPr>
            <w:tcW w:w="1559"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Август</w:t>
            </w:r>
          </w:p>
        </w:tc>
        <w:tc>
          <w:tcPr>
            <w:tcW w:w="2977"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Старший воспитатель</w:t>
            </w:r>
          </w:p>
        </w:tc>
      </w:tr>
      <w:tr w:rsidR="008E0B21" w:rsidRPr="008E0B21" w:rsidTr="001E0FC7">
        <w:trPr>
          <w:trHeight w:val="744"/>
        </w:trPr>
        <w:tc>
          <w:tcPr>
            <w:tcW w:w="567" w:type="dxa"/>
          </w:tcPr>
          <w:p w:rsidR="008E0B21" w:rsidRPr="008E0B21" w:rsidRDefault="008E0B21" w:rsidP="008E0B21">
            <w:pPr>
              <w:autoSpaceDE w:val="0"/>
              <w:autoSpaceDN w:val="0"/>
              <w:adjustRightInd w:val="0"/>
              <w:rPr>
                <w:rFonts w:ascii="Times New Roman" w:hAnsi="Times New Roman" w:cs="Times New Roman"/>
                <w:sz w:val="24"/>
                <w:szCs w:val="24"/>
              </w:rPr>
            </w:pPr>
            <w:r w:rsidRPr="008E0B21">
              <w:rPr>
                <w:rFonts w:ascii="Times New Roman" w:hAnsi="Times New Roman" w:cs="Times New Roman"/>
                <w:sz w:val="24"/>
                <w:szCs w:val="24"/>
              </w:rPr>
              <w:t>2.</w:t>
            </w:r>
          </w:p>
          <w:p w:rsidR="008E0B21" w:rsidRPr="008E0B21" w:rsidRDefault="008E0B21" w:rsidP="008E0B21">
            <w:pPr>
              <w:autoSpaceDE w:val="0"/>
              <w:autoSpaceDN w:val="0"/>
              <w:adjustRightInd w:val="0"/>
              <w:rPr>
                <w:rFonts w:ascii="Times New Roman" w:hAnsi="Times New Roman" w:cs="Times New Roman"/>
                <w:color w:val="000000"/>
                <w:sz w:val="24"/>
                <w:szCs w:val="24"/>
              </w:rPr>
            </w:pPr>
          </w:p>
        </w:tc>
        <w:tc>
          <w:tcPr>
            <w:tcW w:w="5353" w:type="dxa"/>
            <w:vAlign w:val="center"/>
          </w:tcPr>
          <w:p w:rsidR="008E0B21" w:rsidRPr="008E0B21" w:rsidRDefault="008E0B21" w:rsidP="008E0B21">
            <w:pPr>
              <w:spacing w:before="225" w:after="225"/>
              <w:jc w:val="both"/>
              <w:rPr>
                <w:rFonts w:ascii="Times New Roman" w:hAnsi="Times New Roman" w:cs="Times New Roman"/>
                <w:sz w:val="24"/>
                <w:szCs w:val="24"/>
              </w:rPr>
            </w:pPr>
            <w:r w:rsidRPr="008E0B21">
              <w:rPr>
                <w:rFonts w:ascii="Times New Roman" w:hAnsi="Times New Roman" w:cs="Times New Roman"/>
                <w:sz w:val="24"/>
                <w:szCs w:val="24"/>
              </w:rPr>
              <w:t>Ознакомление педагогов с положением об атт</w:t>
            </w:r>
            <w:r w:rsidRPr="008E0B21">
              <w:rPr>
                <w:rFonts w:ascii="Times New Roman" w:hAnsi="Times New Roman" w:cs="Times New Roman"/>
                <w:sz w:val="24"/>
                <w:szCs w:val="24"/>
              </w:rPr>
              <w:t>е</w:t>
            </w:r>
            <w:r w:rsidRPr="008E0B21">
              <w:rPr>
                <w:rFonts w:ascii="Times New Roman" w:hAnsi="Times New Roman" w:cs="Times New Roman"/>
                <w:sz w:val="24"/>
                <w:szCs w:val="24"/>
              </w:rPr>
              <w:t>стации педагогических кадров</w:t>
            </w:r>
          </w:p>
        </w:tc>
        <w:tc>
          <w:tcPr>
            <w:tcW w:w="1559"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Август</w:t>
            </w:r>
          </w:p>
        </w:tc>
        <w:tc>
          <w:tcPr>
            <w:tcW w:w="2977"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Старший воспитатель</w:t>
            </w:r>
          </w:p>
        </w:tc>
      </w:tr>
      <w:tr w:rsidR="008E0B21" w:rsidRPr="008E0B21" w:rsidTr="001E0FC7">
        <w:trPr>
          <w:trHeight w:val="481"/>
        </w:trPr>
        <w:tc>
          <w:tcPr>
            <w:tcW w:w="567" w:type="dxa"/>
          </w:tcPr>
          <w:p w:rsidR="008E0B21" w:rsidRPr="008E0B21" w:rsidRDefault="008E0B21" w:rsidP="008E0B21">
            <w:pPr>
              <w:autoSpaceDE w:val="0"/>
              <w:autoSpaceDN w:val="0"/>
              <w:adjustRightInd w:val="0"/>
              <w:rPr>
                <w:rFonts w:ascii="Times New Roman" w:hAnsi="Times New Roman" w:cs="Times New Roman"/>
                <w:color w:val="000000"/>
                <w:sz w:val="24"/>
                <w:szCs w:val="24"/>
              </w:rPr>
            </w:pPr>
            <w:r w:rsidRPr="008E0B21">
              <w:rPr>
                <w:rFonts w:ascii="Times New Roman" w:hAnsi="Times New Roman" w:cs="Times New Roman"/>
                <w:color w:val="000000"/>
                <w:sz w:val="24"/>
                <w:szCs w:val="24"/>
              </w:rPr>
              <w:t xml:space="preserve">3. </w:t>
            </w:r>
          </w:p>
          <w:p w:rsidR="008E0B21" w:rsidRPr="008E0B21" w:rsidRDefault="008E0B21" w:rsidP="008E0B21">
            <w:pPr>
              <w:autoSpaceDE w:val="0"/>
              <w:autoSpaceDN w:val="0"/>
              <w:adjustRightInd w:val="0"/>
              <w:rPr>
                <w:rFonts w:ascii="Times New Roman" w:hAnsi="Times New Roman" w:cs="Times New Roman"/>
                <w:color w:val="000000"/>
                <w:sz w:val="24"/>
                <w:szCs w:val="24"/>
              </w:rPr>
            </w:pPr>
          </w:p>
        </w:tc>
        <w:tc>
          <w:tcPr>
            <w:tcW w:w="5353" w:type="dxa"/>
            <w:vAlign w:val="center"/>
          </w:tcPr>
          <w:p w:rsidR="008E0B21" w:rsidRPr="008E0B21" w:rsidRDefault="008E0B21" w:rsidP="008E0B21">
            <w:pPr>
              <w:spacing w:before="225" w:after="225"/>
              <w:rPr>
                <w:rFonts w:ascii="Times New Roman" w:hAnsi="Times New Roman" w:cs="Times New Roman"/>
                <w:sz w:val="24"/>
                <w:szCs w:val="24"/>
              </w:rPr>
            </w:pPr>
            <w:r w:rsidRPr="008E0B21">
              <w:rPr>
                <w:rFonts w:ascii="Times New Roman" w:hAnsi="Times New Roman" w:cs="Times New Roman"/>
                <w:sz w:val="24"/>
                <w:szCs w:val="24"/>
              </w:rPr>
              <w:t>Прохождение аттестации по плану</w:t>
            </w:r>
          </w:p>
        </w:tc>
        <w:tc>
          <w:tcPr>
            <w:tcW w:w="1559"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Ноябрь</w:t>
            </w:r>
          </w:p>
        </w:tc>
        <w:tc>
          <w:tcPr>
            <w:tcW w:w="2977" w:type="dxa"/>
          </w:tcPr>
          <w:p w:rsidR="008E0B21" w:rsidRPr="008E0B21" w:rsidRDefault="008E0B21" w:rsidP="008E0B21">
            <w:pPr>
              <w:autoSpaceDE w:val="0"/>
              <w:autoSpaceDN w:val="0"/>
              <w:adjustRightInd w:val="0"/>
              <w:jc w:val="both"/>
              <w:rPr>
                <w:rFonts w:ascii="Times New Roman" w:hAnsi="Times New Roman" w:cs="Times New Roman"/>
                <w:color w:val="000000"/>
                <w:sz w:val="24"/>
                <w:szCs w:val="24"/>
              </w:rPr>
            </w:pPr>
            <w:r w:rsidRPr="008E0B21">
              <w:rPr>
                <w:rFonts w:ascii="Times New Roman" w:hAnsi="Times New Roman" w:cs="Times New Roman"/>
                <w:color w:val="000000"/>
                <w:sz w:val="24"/>
                <w:szCs w:val="24"/>
              </w:rPr>
              <w:t xml:space="preserve">Старший воспитатель </w:t>
            </w:r>
          </w:p>
        </w:tc>
      </w:tr>
    </w:tbl>
    <w:p w:rsidR="008E0B21" w:rsidRPr="008E0B21" w:rsidRDefault="008E0B21" w:rsidP="008E0B21">
      <w:pPr>
        <w:spacing w:after="0" w:line="240" w:lineRule="auto"/>
        <w:jc w:val="both"/>
        <w:rPr>
          <w:rFonts w:ascii="Times New Roman" w:eastAsia="Times New Roman" w:hAnsi="Times New Roman" w:cs="Times New Roman"/>
          <w:sz w:val="24"/>
          <w:szCs w:val="24"/>
          <w:lang w:eastAsia="ru-RU"/>
        </w:rPr>
      </w:pPr>
      <w:r w:rsidRPr="008E0B21">
        <w:rPr>
          <w:rFonts w:ascii="Times New Roman" w:eastAsia="Times New Roman" w:hAnsi="Times New Roman" w:cs="Times New Roman"/>
          <w:b/>
          <w:bCs/>
          <w:sz w:val="24"/>
          <w:szCs w:val="24"/>
          <w:bdr w:val="none" w:sz="0" w:space="0" w:color="auto" w:frame="1"/>
          <w:lang w:eastAsia="ru-RU"/>
        </w:rPr>
        <w:t>Цель</w:t>
      </w:r>
      <w:r w:rsidRPr="008E0B21">
        <w:rPr>
          <w:rFonts w:ascii="Times New Roman" w:eastAsia="Times New Roman" w:hAnsi="Times New Roman" w:cs="Times New Roman"/>
          <w:sz w:val="24"/>
          <w:szCs w:val="24"/>
          <w:lang w:eastAsia="ru-RU"/>
        </w:rPr>
        <w:t>: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w:t>
      </w:r>
      <w:r w:rsidRPr="008E0B21">
        <w:rPr>
          <w:rFonts w:ascii="Times New Roman" w:eastAsia="Times New Roman" w:hAnsi="Times New Roman" w:cs="Times New Roman"/>
          <w:sz w:val="24"/>
          <w:szCs w:val="24"/>
          <w:lang w:eastAsia="ru-RU"/>
        </w:rPr>
        <w:t>а</w:t>
      </w:r>
      <w:r w:rsidRPr="008E0B21">
        <w:rPr>
          <w:rFonts w:ascii="Times New Roman" w:eastAsia="Times New Roman" w:hAnsi="Times New Roman" w:cs="Times New Roman"/>
          <w:sz w:val="24"/>
          <w:szCs w:val="24"/>
          <w:lang w:eastAsia="ru-RU"/>
        </w:rPr>
        <w:t>мообразования и самосовершенствования</w:t>
      </w:r>
    </w:p>
    <w:p w:rsidR="008E0B21" w:rsidRPr="008E0B21" w:rsidRDefault="008E0B21" w:rsidP="008E0B21">
      <w:pPr>
        <w:spacing w:after="200" w:line="240" w:lineRule="auto"/>
        <w:ind w:left="-567" w:firstLine="567"/>
        <w:rPr>
          <w:rFonts w:ascii="Times New Roman" w:eastAsia="Calibri" w:hAnsi="Times New Roman" w:cs="Times New Roman"/>
          <w:b/>
          <w:sz w:val="28"/>
          <w:szCs w:val="28"/>
        </w:rPr>
      </w:pPr>
    </w:p>
    <w:p w:rsidR="008E0B21" w:rsidRPr="005D706C" w:rsidRDefault="008E0B21" w:rsidP="005D706C">
      <w:pPr>
        <w:spacing w:after="0" w:line="360" w:lineRule="auto"/>
        <w:jc w:val="both"/>
        <w:rPr>
          <w:rFonts w:ascii="Times New Roman" w:hAnsi="Times New Roman" w:cs="Times New Roman"/>
          <w:sz w:val="24"/>
          <w:szCs w:val="24"/>
        </w:rPr>
      </w:pPr>
    </w:p>
    <w:sectPr w:rsidR="008E0B21" w:rsidRPr="005D706C" w:rsidSect="005D706C">
      <w:footerReference w:type="default" r:id="rId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14" w:rsidRDefault="00064C14" w:rsidP="00900CB4">
      <w:pPr>
        <w:spacing w:after="0" w:line="240" w:lineRule="auto"/>
      </w:pPr>
      <w:r>
        <w:separator/>
      </w:r>
    </w:p>
  </w:endnote>
  <w:endnote w:type="continuationSeparator" w:id="0">
    <w:p w:rsidR="00064C14" w:rsidRDefault="00064C14" w:rsidP="0090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8092"/>
      <w:docPartObj>
        <w:docPartGallery w:val="Page Numbers (Bottom of Page)"/>
        <w:docPartUnique/>
      </w:docPartObj>
    </w:sdtPr>
    <w:sdtContent>
      <w:p w:rsidR="007159A7" w:rsidRDefault="007159A7">
        <w:pPr>
          <w:pStyle w:val="af3"/>
          <w:jc w:val="right"/>
        </w:pPr>
        <w:r>
          <w:fldChar w:fldCharType="begin"/>
        </w:r>
        <w:r>
          <w:instrText>PAGE   \* MERGEFORMAT</w:instrText>
        </w:r>
        <w:r>
          <w:fldChar w:fldCharType="separate"/>
        </w:r>
        <w:r w:rsidR="00E40BF7">
          <w:rPr>
            <w:noProof/>
          </w:rPr>
          <w:t>295</w:t>
        </w:r>
        <w:r>
          <w:fldChar w:fldCharType="end"/>
        </w:r>
      </w:p>
    </w:sdtContent>
  </w:sdt>
  <w:p w:rsidR="007159A7" w:rsidRDefault="007159A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A7" w:rsidRDefault="007159A7">
    <w:pPr>
      <w:pStyle w:val="af3"/>
      <w:jc w:val="center"/>
    </w:pPr>
  </w:p>
  <w:p w:rsidR="007159A7" w:rsidRDefault="007159A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A7" w:rsidRDefault="007159A7">
    <w:pPr>
      <w:pStyle w:val="a9"/>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left:0;text-align:left;margin-left:540.35pt;margin-top:780.8pt;width:22.8pt;height:13.05pt;z-index:-251658752;mso-position-horizontal-relative:page;mso-position-vertical-relative:page" filled="f" stroked="f">
          <v:textbox inset="0,0,0,0">
            <w:txbxContent>
              <w:p w:rsidR="007159A7" w:rsidRDefault="007159A7">
                <w:pPr>
                  <w:spacing w:line="245" w:lineRule="exact"/>
                  <w:ind w:left="60"/>
                  <w:rPr>
                    <w:rFonts w:ascii="Calibri"/>
                  </w:rPr>
                </w:pPr>
                <w:r>
                  <w:fldChar w:fldCharType="begin"/>
                </w:r>
                <w:r>
                  <w:rPr>
                    <w:rFonts w:ascii="Calibri"/>
                  </w:rPr>
                  <w:instrText xml:space="preserve"> PAGE </w:instrText>
                </w:r>
                <w:r>
                  <w:fldChar w:fldCharType="separate"/>
                </w:r>
                <w:r w:rsidR="00E40BF7">
                  <w:rPr>
                    <w:rFonts w:ascii="Calibri"/>
                    <w:noProof/>
                  </w:rPr>
                  <w:t>313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14" w:rsidRDefault="00064C14" w:rsidP="00900CB4">
      <w:pPr>
        <w:spacing w:after="0" w:line="240" w:lineRule="auto"/>
      </w:pPr>
      <w:r>
        <w:separator/>
      </w:r>
    </w:p>
  </w:footnote>
  <w:footnote w:type="continuationSeparator" w:id="0">
    <w:p w:rsidR="00064C14" w:rsidRDefault="00064C14" w:rsidP="00900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FC1D66"/>
    <w:lvl w:ilvl="0">
      <w:start w:val="1"/>
      <w:numFmt w:val="bullet"/>
      <w:pStyle w:val="a"/>
      <w:lvlText w:val=""/>
      <w:lvlJc w:val="left"/>
      <w:pPr>
        <w:tabs>
          <w:tab w:val="num" w:pos="360"/>
        </w:tabs>
        <w:ind w:left="360" w:hanging="360"/>
      </w:pPr>
      <w:rPr>
        <w:rFonts w:ascii="Symbol" w:hAnsi="Symbol" w:hint="default"/>
      </w:rPr>
    </w:lvl>
  </w:abstractNum>
  <w:abstractNum w:abstractNumId="1">
    <w:nsid w:val="019A113B"/>
    <w:multiLevelType w:val="multilevel"/>
    <w:tmpl w:val="59FC789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954D37"/>
    <w:multiLevelType w:val="hybridMultilevel"/>
    <w:tmpl w:val="FA74DC5C"/>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BA2B65"/>
    <w:multiLevelType w:val="hybridMultilevel"/>
    <w:tmpl w:val="0840D9B2"/>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530FE2"/>
    <w:multiLevelType w:val="hybridMultilevel"/>
    <w:tmpl w:val="04688C44"/>
    <w:lvl w:ilvl="0" w:tplc="8F56702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5263D22"/>
    <w:multiLevelType w:val="hybridMultilevel"/>
    <w:tmpl w:val="F5266C26"/>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544D39"/>
    <w:multiLevelType w:val="hybridMultilevel"/>
    <w:tmpl w:val="89620B86"/>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310115"/>
    <w:multiLevelType w:val="hybridMultilevel"/>
    <w:tmpl w:val="5E8C7DB4"/>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3C288F"/>
    <w:multiLevelType w:val="hybridMultilevel"/>
    <w:tmpl w:val="840091B0"/>
    <w:lvl w:ilvl="0" w:tplc="0419000B">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9">
    <w:nsid w:val="0C6B11BA"/>
    <w:multiLevelType w:val="multilevel"/>
    <w:tmpl w:val="A3F8F6B6"/>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071917"/>
    <w:multiLevelType w:val="multilevel"/>
    <w:tmpl w:val="80C8F044"/>
    <w:lvl w:ilvl="0">
      <w:start w:val="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31714A8"/>
    <w:multiLevelType w:val="hybridMultilevel"/>
    <w:tmpl w:val="281058AE"/>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70F5EE4"/>
    <w:multiLevelType w:val="hybridMultilevel"/>
    <w:tmpl w:val="37508002"/>
    <w:lvl w:ilvl="0" w:tplc="4F640152">
      <w:numFmt w:val="bullet"/>
      <w:lvlText w:val=""/>
      <w:lvlJc w:val="left"/>
      <w:pPr>
        <w:ind w:left="990" w:hanging="360"/>
      </w:pPr>
      <w:rPr>
        <w:rFonts w:ascii="Wingdings" w:eastAsia="Wingdings" w:hAnsi="Wingdings" w:cs="Wingdings" w:hint="default"/>
        <w:w w:val="99"/>
        <w:sz w:val="20"/>
        <w:szCs w:val="20"/>
        <w:lang w:val="ru-RU" w:eastAsia="en-US" w:bidi="ar-SA"/>
      </w:rPr>
    </w:lvl>
    <w:lvl w:ilvl="1" w:tplc="1E949CDC">
      <w:numFmt w:val="bullet"/>
      <w:lvlText w:val="•"/>
      <w:lvlJc w:val="left"/>
      <w:pPr>
        <w:ind w:left="1306" w:hanging="176"/>
      </w:pPr>
      <w:rPr>
        <w:rFonts w:ascii="Verdana" w:eastAsia="Verdana" w:hAnsi="Verdana" w:cs="Verdana" w:hint="default"/>
        <w:w w:val="110"/>
        <w:sz w:val="20"/>
        <w:szCs w:val="20"/>
        <w:lang w:val="ru-RU" w:eastAsia="en-US" w:bidi="ar-SA"/>
      </w:rPr>
    </w:lvl>
    <w:lvl w:ilvl="2" w:tplc="231400C8">
      <w:numFmt w:val="bullet"/>
      <w:lvlText w:val="•"/>
      <w:lvlJc w:val="left"/>
      <w:pPr>
        <w:ind w:left="2381" w:hanging="176"/>
      </w:pPr>
      <w:rPr>
        <w:rFonts w:hint="default"/>
        <w:lang w:val="ru-RU" w:eastAsia="en-US" w:bidi="ar-SA"/>
      </w:rPr>
    </w:lvl>
    <w:lvl w:ilvl="3" w:tplc="6CCC5606">
      <w:numFmt w:val="bullet"/>
      <w:lvlText w:val="•"/>
      <w:lvlJc w:val="left"/>
      <w:pPr>
        <w:ind w:left="3462" w:hanging="176"/>
      </w:pPr>
      <w:rPr>
        <w:rFonts w:hint="default"/>
        <w:lang w:val="ru-RU" w:eastAsia="en-US" w:bidi="ar-SA"/>
      </w:rPr>
    </w:lvl>
    <w:lvl w:ilvl="4" w:tplc="8BA80D20">
      <w:numFmt w:val="bullet"/>
      <w:lvlText w:val="•"/>
      <w:lvlJc w:val="left"/>
      <w:pPr>
        <w:ind w:left="4543" w:hanging="176"/>
      </w:pPr>
      <w:rPr>
        <w:rFonts w:hint="default"/>
        <w:lang w:val="ru-RU" w:eastAsia="en-US" w:bidi="ar-SA"/>
      </w:rPr>
    </w:lvl>
    <w:lvl w:ilvl="5" w:tplc="C2CCC118">
      <w:numFmt w:val="bullet"/>
      <w:lvlText w:val="•"/>
      <w:lvlJc w:val="left"/>
      <w:pPr>
        <w:ind w:left="5624" w:hanging="176"/>
      </w:pPr>
      <w:rPr>
        <w:rFonts w:hint="default"/>
        <w:lang w:val="ru-RU" w:eastAsia="en-US" w:bidi="ar-SA"/>
      </w:rPr>
    </w:lvl>
    <w:lvl w:ilvl="6" w:tplc="4FF6F420">
      <w:numFmt w:val="bullet"/>
      <w:lvlText w:val="•"/>
      <w:lvlJc w:val="left"/>
      <w:pPr>
        <w:ind w:left="6706" w:hanging="176"/>
      </w:pPr>
      <w:rPr>
        <w:rFonts w:hint="default"/>
        <w:lang w:val="ru-RU" w:eastAsia="en-US" w:bidi="ar-SA"/>
      </w:rPr>
    </w:lvl>
    <w:lvl w:ilvl="7" w:tplc="F49207AC">
      <w:numFmt w:val="bullet"/>
      <w:lvlText w:val="•"/>
      <w:lvlJc w:val="left"/>
      <w:pPr>
        <w:ind w:left="7787" w:hanging="176"/>
      </w:pPr>
      <w:rPr>
        <w:rFonts w:hint="default"/>
        <w:lang w:val="ru-RU" w:eastAsia="en-US" w:bidi="ar-SA"/>
      </w:rPr>
    </w:lvl>
    <w:lvl w:ilvl="8" w:tplc="92D8EC06">
      <w:numFmt w:val="bullet"/>
      <w:lvlText w:val="•"/>
      <w:lvlJc w:val="left"/>
      <w:pPr>
        <w:ind w:left="8868" w:hanging="176"/>
      </w:pPr>
      <w:rPr>
        <w:rFonts w:hint="default"/>
        <w:lang w:val="ru-RU" w:eastAsia="en-US" w:bidi="ar-SA"/>
      </w:rPr>
    </w:lvl>
  </w:abstractNum>
  <w:abstractNum w:abstractNumId="13">
    <w:nsid w:val="19C5455E"/>
    <w:multiLevelType w:val="hybridMultilevel"/>
    <w:tmpl w:val="AE964C4A"/>
    <w:lvl w:ilvl="0" w:tplc="31E692F0">
      <w:numFmt w:val="bullet"/>
      <w:lvlText w:val="-"/>
      <w:lvlJc w:val="left"/>
      <w:pPr>
        <w:ind w:left="540" w:hanging="144"/>
      </w:pPr>
      <w:rPr>
        <w:rFonts w:ascii="Times New Roman" w:eastAsia="Times New Roman" w:hAnsi="Times New Roman" w:cs="Times New Roman" w:hint="default"/>
        <w:w w:val="99"/>
        <w:sz w:val="24"/>
        <w:szCs w:val="24"/>
        <w:lang w:val="ru-RU" w:eastAsia="en-US" w:bidi="ar-SA"/>
      </w:rPr>
    </w:lvl>
    <w:lvl w:ilvl="1" w:tplc="8BDA9564">
      <w:numFmt w:val="bullet"/>
      <w:lvlText w:val=""/>
      <w:lvlJc w:val="left"/>
      <w:pPr>
        <w:ind w:left="360" w:hanging="360"/>
      </w:pPr>
      <w:rPr>
        <w:rFonts w:ascii="Wingdings" w:eastAsia="Wingdings" w:hAnsi="Wingdings" w:cs="Wingdings" w:hint="default"/>
        <w:w w:val="100"/>
        <w:sz w:val="24"/>
        <w:szCs w:val="24"/>
        <w:lang w:val="ru-RU" w:eastAsia="en-US" w:bidi="ar-SA"/>
      </w:rPr>
    </w:lvl>
    <w:lvl w:ilvl="2" w:tplc="8C980668">
      <w:numFmt w:val="bullet"/>
      <w:lvlText w:val=""/>
      <w:lvlJc w:val="left"/>
      <w:pPr>
        <w:ind w:left="1620" w:hanging="360"/>
      </w:pPr>
      <w:rPr>
        <w:rFonts w:ascii="Wingdings" w:eastAsia="Wingdings" w:hAnsi="Wingdings" w:cs="Wingdings" w:hint="default"/>
        <w:w w:val="100"/>
        <w:sz w:val="24"/>
        <w:szCs w:val="24"/>
        <w:lang w:val="ru-RU" w:eastAsia="en-US" w:bidi="ar-SA"/>
      </w:rPr>
    </w:lvl>
    <w:lvl w:ilvl="3" w:tplc="32B81890">
      <w:numFmt w:val="bullet"/>
      <w:lvlText w:val="•"/>
      <w:lvlJc w:val="left"/>
      <w:pPr>
        <w:ind w:left="2793" w:hanging="360"/>
      </w:pPr>
      <w:rPr>
        <w:rFonts w:hint="default"/>
        <w:lang w:val="ru-RU" w:eastAsia="en-US" w:bidi="ar-SA"/>
      </w:rPr>
    </w:lvl>
    <w:lvl w:ilvl="4" w:tplc="8DF8049E">
      <w:numFmt w:val="bullet"/>
      <w:lvlText w:val="•"/>
      <w:lvlJc w:val="left"/>
      <w:pPr>
        <w:ind w:left="3966" w:hanging="360"/>
      </w:pPr>
      <w:rPr>
        <w:rFonts w:hint="default"/>
        <w:lang w:val="ru-RU" w:eastAsia="en-US" w:bidi="ar-SA"/>
      </w:rPr>
    </w:lvl>
    <w:lvl w:ilvl="5" w:tplc="96BAF3F0">
      <w:numFmt w:val="bullet"/>
      <w:lvlText w:val="•"/>
      <w:lvlJc w:val="left"/>
      <w:pPr>
        <w:ind w:left="5139" w:hanging="360"/>
      </w:pPr>
      <w:rPr>
        <w:rFonts w:hint="default"/>
        <w:lang w:val="ru-RU" w:eastAsia="en-US" w:bidi="ar-SA"/>
      </w:rPr>
    </w:lvl>
    <w:lvl w:ilvl="6" w:tplc="C812F87C">
      <w:numFmt w:val="bullet"/>
      <w:lvlText w:val="•"/>
      <w:lvlJc w:val="left"/>
      <w:pPr>
        <w:ind w:left="6313" w:hanging="360"/>
      </w:pPr>
      <w:rPr>
        <w:rFonts w:hint="default"/>
        <w:lang w:val="ru-RU" w:eastAsia="en-US" w:bidi="ar-SA"/>
      </w:rPr>
    </w:lvl>
    <w:lvl w:ilvl="7" w:tplc="3F76F67C">
      <w:numFmt w:val="bullet"/>
      <w:lvlText w:val="•"/>
      <w:lvlJc w:val="left"/>
      <w:pPr>
        <w:ind w:left="7486" w:hanging="360"/>
      </w:pPr>
      <w:rPr>
        <w:rFonts w:hint="default"/>
        <w:lang w:val="ru-RU" w:eastAsia="en-US" w:bidi="ar-SA"/>
      </w:rPr>
    </w:lvl>
    <w:lvl w:ilvl="8" w:tplc="B5A2A78A">
      <w:numFmt w:val="bullet"/>
      <w:lvlText w:val="•"/>
      <w:lvlJc w:val="left"/>
      <w:pPr>
        <w:ind w:left="8659" w:hanging="360"/>
      </w:pPr>
      <w:rPr>
        <w:rFonts w:hint="default"/>
        <w:lang w:val="ru-RU" w:eastAsia="en-US" w:bidi="ar-SA"/>
      </w:rPr>
    </w:lvl>
  </w:abstractNum>
  <w:abstractNum w:abstractNumId="14">
    <w:nsid w:val="1A3807FB"/>
    <w:multiLevelType w:val="hybridMultilevel"/>
    <w:tmpl w:val="4AD42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187452"/>
    <w:multiLevelType w:val="hybridMultilevel"/>
    <w:tmpl w:val="69F44EC2"/>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5F7150"/>
    <w:multiLevelType w:val="hybridMultilevel"/>
    <w:tmpl w:val="A89C156E"/>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07E310A"/>
    <w:multiLevelType w:val="hybridMultilevel"/>
    <w:tmpl w:val="FEA6BE18"/>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0C96E8C"/>
    <w:multiLevelType w:val="hybridMultilevel"/>
    <w:tmpl w:val="74765E3A"/>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99B508C"/>
    <w:multiLevelType w:val="hybridMultilevel"/>
    <w:tmpl w:val="B94E7178"/>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1013EB"/>
    <w:multiLevelType w:val="hybridMultilevel"/>
    <w:tmpl w:val="C77C6D2C"/>
    <w:lvl w:ilvl="0" w:tplc="0D0E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61C5F"/>
    <w:multiLevelType w:val="multilevel"/>
    <w:tmpl w:val="4894D3F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DF3A6B"/>
    <w:multiLevelType w:val="hybridMultilevel"/>
    <w:tmpl w:val="D4BCE176"/>
    <w:lvl w:ilvl="0" w:tplc="D4FAF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685326"/>
    <w:multiLevelType w:val="hybridMultilevel"/>
    <w:tmpl w:val="2FFC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AE222B"/>
    <w:multiLevelType w:val="hybridMultilevel"/>
    <w:tmpl w:val="FDCC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7A1923"/>
    <w:multiLevelType w:val="hybridMultilevel"/>
    <w:tmpl w:val="0B4E094E"/>
    <w:lvl w:ilvl="0" w:tplc="786C47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3A994DD8"/>
    <w:multiLevelType w:val="hybridMultilevel"/>
    <w:tmpl w:val="5F68705E"/>
    <w:lvl w:ilvl="0" w:tplc="8F567028">
      <w:start w:val="1"/>
      <w:numFmt w:val="bullet"/>
      <w:lvlText w:val="‒"/>
      <w:lvlJc w:val="left"/>
      <w:pPr>
        <w:ind w:left="426" w:hanging="284"/>
      </w:pPr>
      <w:rPr>
        <w:rFonts w:ascii="Times New Roman" w:hAnsi="Times New Roman" w:cs="Times New Roman" w:hint="default"/>
        <w:w w:val="100"/>
        <w:lang w:val="ru-RU" w:eastAsia="en-US" w:bidi="ar-SA"/>
      </w:rPr>
    </w:lvl>
    <w:lvl w:ilvl="1" w:tplc="EFD41E88">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AAF6196A">
      <w:numFmt w:val="bullet"/>
      <w:lvlText w:val="•"/>
      <w:lvlJc w:val="left"/>
      <w:pPr>
        <w:ind w:left="2721" w:hanging="334"/>
      </w:pPr>
      <w:rPr>
        <w:rFonts w:hint="default"/>
        <w:lang w:val="ru-RU" w:eastAsia="en-US" w:bidi="ar-SA"/>
      </w:rPr>
    </w:lvl>
    <w:lvl w:ilvl="3" w:tplc="66A89570">
      <w:numFmt w:val="bullet"/>
      <w:lvlText w:val="•"/>
      <w:lvlJc w:val="left"/>
      <w:pPr>
        <w:ind w:left="3741" w:hanging="334"/>
      </w:pPr>
      <w:rPr>
        <w:rFonts w:hint="default"/>
        <w:lang w:val="ru-RU" w:eastAsia="en-US" w:bidi="ar-SA"/>
      </w:rPr>
    </w:lvl>
    <w:lvl w:ilvl="4" w:tplc="5F54B7D0">
      <w:numFmt w:val="bullet"/>
      <w:lvlText w:val="•"/>
      <w:lvlJc w:val="left"/>
      <w:pPr>
        <w:ind w:left="4762" w:hanging="334"/>
      </w:pPr>
      <w:rPr>
        <w:rFonts w:hint="default"/>
        <w:lang w:val="ru-RU" w:eastAsia="en-US" w:bidi="ar-SA"/>
      </w:rPr>
    </w:lvl>
    <w:lvl w:ilvl="5" w:tplc="16201A3E">
      <w:numFmt w:val="bullet"/>
      <w:lvlText w:val="•"/>
      <w:lvlJc w:val="left"/>
      <w:pPr>
        <w:ind w:left="5783" w:hanging="334"/>
      </w:pPr>
      <w:rPr>
        <w:rFonts w:hint="default"/>
        <w:lang w:val="ru-RU" w:eastAsia="en-US" w:bidi="ar-SA"/>
      </w:rPr>
    </w:lvl>
    <w:lvl w:ilvl="6" w:tplc="44C49E9A">
      <w:numFmt w:val="bullet"/>
      <w:lvlText w:val="•"/>
      <w:lvlJc w:val="left"/>
      <w:pPr>
        <w:ind w:left="6803" w:hanging="334"/>
      </w:pPr>
      <w:rPr>
        <w:rFonts w:hint="default"/>
        <w:lang w:val="ru-RU" w:eastAsia="en-US" w:bidi="ar-SA"/>
      </w:rPr>
    </w:lvl>
    <w:lvl w:ilvl="7" w:tplc="02D871BC">
      <w:numFmt w:val="bullet"/>
      <w:lvlText w:val="•"/>
      <w:lvlJc w:val="left"/>
      <w:pPr>
        <w:ind w:left="7824" w:hanging="334"/>
      </w:pPr>
      <w:rPr>
        <w:rFonts w:hint="default"/>
        <w:lang w:val="ru-RU" w:eastAsia="en-US" w:bidi="ar-SA"/>
      </w:rPr>
    </w:lvl>
    <w:lvl w:ilvl="8" w:tplc="BA12CF42">
      <w:numFmt w:val="bullet"/>
      <w:lvlText w:val="•"/>
      <w:lvlJc w:val="left"/>
      <w:pPr>
        <w:ind w:left="8845" w:hanging="334"/>
      </w:pPr>
      <w:rPr>
        <w:rFonts w:hint="default"/>
        <w:lang w:val="ru-RU" w:eastAsia="en-US" w:bidi="ar-SA"/>
      </w:rPr>
    </w:lvl>
  </w:abstractNum>
  <w:abstractNum w:abstractNumId="27">
    <w:nsid w:val="3C693D40"/>
    <w:multiLevelType w:val="multilevel"/>
    <w:tmpl w:val="EC8A1420"/>
    <w:lvl w:ilvl="0">
      <w:start w:val="1"/>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C62F2B"/>
    <w:multiLevelType w:val="hybridMultilevel"/>
    <w:tmpl w:val="272294A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49C60808"/>
    <w:multiLevelType w:val="hybridMultilevel"/>
    <w:tmpl w:val="B8C4BC8C"/>
    <w:lvl w:ilvl="0" w:tplc="8F56702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A9614C4"/>
    <w:multiLevelType w:val="hybridMultilevel"/>
    <w:tmpl w:val="D20CADB4"/>
    <w:lvl w:ilvl="0" w:tplc="8F567028">
      <w:start w:val="1"/>
      <w:numFmt w:val="bullet"/>
      <w:lvlText w:val="‒"/>
      <w:lvlJc w:val="left"/>
      <w:pPr>
        <w:ind w:left="426" w:hanging="284"/>
      </w:pPr>
      <w:rPr>
        <w:rFonts w:ascii="Times New Roman" w:hAnsi="Times New Roman" w:cs="Times New Roman" w:hint="default"/>
        <w:w w:val="100"/>
        <w:lang w:val="ru-RU" w:eastAsia="en-US" w:bidi="ar-SA"/>
      </w:rPr>
    </w:lvl>
    <w:lvl w:ilvl="1" w:tplc="EFD41E88">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AAF6196A">
      <w:numFmt w:val="bullet"/>
      <w:lvlText w:val="•"/>
      <w:lvlJc w:val="left"/>
      <w:pPr>
        <w:ind w:left="2721" w:hanging="334"/>
      </w:pPr>
      <w:rPr>
        <w:rFonts w:hint="default"/>
        <w:lang w:val="ru-RU" w:eastAsia="en-US" w:bidi="ar-SA"/>
      </w:rPr>
    </w:lvl>
    <w:lvl w:ilvl="3" w:tplc="66A89570">
      <w:numFmt w:val="bullet"/>
      <w:lvlText w:val="•"/>
      <w:lvlJc w:val="left"/>
      <w:pPr>
        <w:ind w:left="3741" w:hanging="334"/>
      </w:pPr>
      <w:rPr>
        <w:rFonts w:hint="default"/>
        <w:lang w:val="ru-RU" w:eastAsia="en-US" w:bidi="ar-SA"/>
      </w:rPr>
    </w:lvl>
    <w:lvl w:ilvl="4" w:tplc="5F54B7D0">
      <w:numFmt w:val="bullet"/>
      <w:lvlText w:val="•"/>
      <w:lvlJc w:val="left"/>
      <w:pPr>
        <w:ind w:left="4762" w:hanging="334"/>
      </w:pPr>
      <w:rPr>
        <w:rFonts w:hint="default"/>
        <w:lang w:val="ru-RU" w:eastAsia="en-US" w:bidi="ar-SA"/>
      </w:rPr>
    </w:lvl>
    <w:lvl w:ilvl="5" w:tplc="16201A3E">
      <w:numFmt w:val="bullet"/>
      <w:lvlText w:val="•"/>
      <w:lvlJc w:val="left"/>
      <w:pPr>
        <w:ind w:left="5783" w:hanging="334"/>
      </w:pPr>
      <w:rPr>
        <w:rFonts w:hint="default"/>
        <w:lang w:val="ru-RU" w:eastAsia="en-US" w:bidi="ar-SA"/>
      </w:rPr>
    </w:lvl>
    <w:lvl w:ilvl="6" w:tplc="44C49E9A">
      <w:numFmt w:val="bullet"/>
      <w:lvlText w:val="•"/>
      <w:lvlJc w:val="left"/>
      <w:pPr>
        <w:ind w:left="6803" w:hanging="334"/>
      </w:pPr>
      <w:rPr>
        <w:rFonts w:hint="default"/>
        <w:lang w:val="ru-RU" w:eastAsia="en-US" w:bidi="ar-SA"/>
      </w:rPr>
    </w:lvl>
    <w:lvl w:ilvl="7" w:tplc="02D871BC">
      <w:numFmt w:val="bullet"/>
      <w:lvlText w:val="•"/>
      <w:lvlJc w:val="left"/>
      <w:pPr>
        <w:ind w:left="7824" w:hanging="334"/>
      </w:pPr>
      <w:rPr>
        <w:rFonts w:hint="default"/>
        <w:lang w:val="ru-RU" w:eastAsia="en-US" w:bidi="ar-SA"/>
      </w:rPr>
    </w:lvl>
    <w:lvl w:ilvl="8" w:tplc="BA12CF42">
      <w:numFmt w:val="bullet"/>
      <w:lvlText w:val="•"/>
      <w:lvlJc w:val="left"/>
      <w:pPr>
        <w:ind w:left="8845" w:hanging="334"/>
      </w:pPr>
      <w:rPr>
        <w:rFonts w:hint="default"/>
        <w:lang w:val="ru-RU" w:eastAsia="en-US" w:bidi="ar-SA"/>
      </w:rPr>
    </w:lvl>
  </w:abstractNum>
  <w:abstractNum w:abstractNumId="31">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F5E0DFB"/>
    <w:multiLevelType w:val="hybridMultilevel"/>
    <w:tmpl w:val="F84621F2"/>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8F567028">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0C0445"/>
    <w:multiLevelType w:val="multilevel"/>
    <w:tmpl w:val="E396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F67EC0"/>
    <w:multiLevelType w:val="hybridMultilevel"/>
    <w:tmpl w:val="D668ECA8"/>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6623FE7"/>
    <w:multiLevelType w:val="hybridMultilevel"/>
    <w:tmpl w:val="0A5CC456"/>
    <w:lvl w:ilvl="0" w:tplc="8F5670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7047A37"/>
    <w:multiLevelType w:val="hybridMultilevel"/>
    <w:tmpl w:val="A45A859E"/>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71A3999"/>
    <w:multiLevelType w:val="hybridMultilevel"/>
    <w:tmpl w:val="CF4C3C24"/>
    <w:lvl w:ilvl="0" w:tplc="C15A5338">
      <w:numFmt w:val="bullet"/>
      <w:lvlText w:val=""/>
      <w:lvlJc w:val="left"/>
      <w:pPr>
        <w:ind w:left="1417" w:hanging="286"/>
      </w:pPr>
      <w:rPr>
        <w:rFonts w:ascii="Symbol" w:eastAsia="Symbol" w:hAnsi="Symbol" w:cs="Symbol" w:hint="default"/>
        <w:w w:val="99"/>
        <w:sz w:val="20"/>
        <w:szCs w:val="20"/>
        <w:lang w:val="ru-RU" w:eastAsia="en-US" w:bidi="ar-SA"/>
      </w:rPr>
    </w:lvl>
    <w:lvl w:ilvl="1" w:tplc="0228FF0A">
      <w:numFmt w:val="bullet"/>
      <w:lvlText w:val=""/>
      <w:lvlJc w:val="left"/>
      <w:pPr>
        <w:ind w:left="1851" w:hanging="360"/>
      </w:pPr>
      <w:rPr>
        <w:rFonts w:ascii="Wingdings" w:eastAsia="Wingdings" w:hAnsi="Wingdings" w:cs="Wingdings" w:hint="default"/>
        <w:w w:val="99"/>
        <w:sz w:val="20"/>
        <w:szCs w:val="20"/>
        <w:lang w:val="ru-RU" w:eastAsia="en-US" w:bidi="ar-SA"/>
      </w:rPr>
    </w:lvl>
    <w:lvl w:ilvl="2" w:tplc="B4C0CF4A">
      <w:numFmt w:val="bullet"/>
      <w:lvlText w:val="•"/>
      <w:lvlJc w:val="left"/>
      <w:pPr>
        <w:ind w:left="2879" w:hanging="360"/>
      </w:pPr>
      <w:rPr>
        <w:rFonts w:hint="default"/>
        <w:lang w:val="ru-RU" w:eastAsia="en-US" w:bidi="ar-SA"/>
      </w:rPr>
    </w:lvl>
    <w:lvl w:ilvl="3" w:tplc="F34C4DC4">
      <w:numFmt w:val="bullet"/>
      <w:lvlText w:val="•"/>
      <w:lvlJc w:val="left"/>
      <w:pPr>
        <w:ind w:left="3898" w:hanging="360"/>
      </w:pPr>
      <w:rPr>
        <w:rFonts w:hint="default"/>
        <w:lang w:val="ru-RU" w:eastAsia="en-US" w:bidi="ar-SA"/>
      </w:rPr>
    </w:lvl>
    <w:lvl w:ilvl="4" w:tplc="E2347F44">
      <w:numFmt w:val="bullet"/>
      <w:lvlText w:val="•"/>
      <w:lvlJc w:val="left"/>
      <w:pPr>
        <w:ind w:left="4917" w:hanging="360"/>
      </w:pPr>
      <w:rPr>
        <w:rFonts w:hint="default"/>
        <w:lang w:val="ru-RU" w:eastAsia="en-US" w:bidi="ar-SA"/>
      </w:rPr>
    </w:lvl>
    <w:lvl w:ilvl="5" w:tplc="E18423C2">
      <w:numFmt w:val="bullet"/>
      <w:lvlText w:val="•"/>
      <w:lvlJc w:val="left"/>
      <w:pPr>
        <w:ind w:left="5936" w:hanging="360"/>
      </w:pPr>
      <w:rPr>
        <w:rFonts w:hint="default"/>
        <w:lang w:val="ru-RU" w:eastAsia="en-US" w:bidi="ar-SA"/>
      </w:rPr>
    </w:lvl>
    <w:lvl w:ilvl="6" w:tplc="268E7798">
      <w:numFmt w:val="bullet"/>
      <w:lvlText w:val="•"/>
      <w:lvlJc w:val="left"/>
      <w:pPr>
        <w:ind w:left="6955" w:hanging="360"/>
      </w:pPr>
      <w:rPr>
        <w:rFonts w:hint="default"/>
        <w:lang w:val="ru-RU" w:eastAsia="en-US" w:bidi="ar-SA"/>
      </w:rPr>
    </w:lvl>
    <w:lvl w:ilvl="7" w:tplc="8F5ADA72">
      <w:numFmt w:val="bullet"/>
      <w:lvlText w:val="•"/>
      <w:lvlJc w:val="left"/>
      <w:pPr>
        <w:ind w:left="7974" w:hanging="360"/>
      </w:pPr>
      <w:rPr>
        <w:rFonts w:hint="default"/>
        <w:lang w:val="ru-RU" w:eastAsia="en-US" w:bidi="ar-SA"/>
      </w:rPr>
    </w:lvl>
    <w:lvl w:ilvl="8" w:tplc="D12E5DFC">
      <w:numFmt w:val="bullet"/>
      <w:lvlText w:val="•"/>
      <w:lvlJc w:val="left"/>
      <w:pPr>
        <w:ind w:left="8993" w:hanging="360"/>
      </w:pPr>
      <w:rPr>
        <w:rFonts w:hint="default"/>
        <w:lang w:val="ru-RU" w:eastAsia="en-US" w:bidi="ar-SA"/>
      </w:rPr>
    </w:lvl>
  </w:abstractNum>
  <w:abstractNum w:abstractNumId="38">
    <w:nsid w:val="57B51638"/>
    <w:multiLevelType w:val="hybridMultilevel"/>
    <w:tmpl w:val="35042E7E"/>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8836AB8"/>
    <w:multiLevelType w:val="hybridMultilevel"/>
    <w:tmpl w:val="A9687620"/>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8B60D4B"/>
    <w:multiLevelType w:val="hybridMultilevel"/>
    <w:tmpl w:val="408A4B2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4A20C6"/>
    <w:multiLevelType w:val="hybridMultilevel"/>
    <w:tmpl w:val="2EEC7E9C"/>
    <w:lvl w:ilvl="0" w:tplc="0D0E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DF1BDB"/>
    <w:multiLevelType w:val="hybridMultilevel"/>
    <w:tmpl w:val="A38EF352"/>
    <w:lvl w:ilvl="0" w:tplc="D4FAF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3C13D3"/>
    <w:multiLevelType w:val="hybridMultilevel"/>
    <w:tmpl w:val="8D1E4FDA"/>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D7B7BAA"/>
    <w:multiLevelType w:val="hybridMultilevel"/>
    <w:tmpl w:val="052CE6C4"/>
    <w:lvl w:ilvl="0" w:tplc="ABD81618">
      <w:numFmt w:val="bullet"/>
      <w:lvlText w:val=""/>
      <w:lvlJc w:val="left"/>
      <w:pPr>
        <w:ind w:left="850" w:hanging="360"/>
      </w:pPr>
      <w:rPr>
        <w:rFonts w:ascii="Wingdings" w:eastAsia="Wingdings" w:hAnsi="Wingdings" w:cs="Wingdings" w:hint="default"/>
        <w:w w:val="99"/>
        <w:sz w:val="20"/>
        <w:szCs w:val="20"/>
        <w:lang w:val="ru-RU" w:eastAsia="en-US" w:bidi="ar-SA"/>
      </w:rPr>
    </w:lvl>
    <w:lvl w:ilvl="1" w:tplc="FE06FA18">
      <w:numFmt w:val="bullet"/>
      <w:lvlText w:val=""/>
      <w:lvlJc w:val="left"/>
      <w:pPr>
        <w:ind w:left="423" w:hanging="708"/>
      </w:pPr>
      <w:rPr>
        <w:rFonts w:ascii="Symbol" w:eastAsia="Symbol" w:hAnsi="Symbol" w:cs="Symbol" w:hint="default"/>
        <w:w w:val="99"/>
        <w:sz w:val="20"/>
        <w:szCs w:val="20"/>
        <w:lang w:val="ru-RU" w:eastAsia="en-US" w:bidi="ar-SA"/>
      </w:rPr>
    </w:lvl>
    <w:lvl w:ilvl="2" w:tplc="1438EFCA">
      <w:numFmt w:val="bullet"/>
      <w:lvlText w:val="•"/>
      <w:lvlJc w:val="left"/>
      <w:pPr>
        <w:ind w:left="1990" w:hanging="708"/>
      </w:pPr>
      <w:rPr>
        <w:rFonts w:hint="default"/>
        <w:lang w:val="ru-RU" w:eastAsia="en-US" w:bidi="ar-SA"/>
      </w:rPr>
    </w:lvl>
    <w:lvl w:ilvl="3" w:tplc="D8445600">
      <w:numFmt w:val="bullet"/>
      <w:lvlText w:val="•"/>
      <w:lvlJc w:val="left"/>
      <w:pPr>
        <w:ind w:left="3120" w:hanging="708"/>
      </w:pPr>
      <w:rPr>
        <w:rFonts w:hint="default"/>
        <w:lang w:val="ru-RU" w:eastAsia="en-US" w:bidi="ar-SA"/>
      </w:rPr>
    </w:lvl>
    <w:lvl w:ilvl="4" w:tplc="A6327378">
      <w:numFmt w:val="bullet"/>
      <w:lvlText w:val="•"/>
      <w:lvlJc w:val="left"/>
      <w:pPr>
        <w:ind w:left="4250" w:hanging="708"/>
      </w:pPr>
      <w:rPr>
        <w:rFonts w:hint="default"/>
        <w:lang w:val="ru-RU" w:eastAsia="en-US" w:bidi="ar-SA"/>
      </w:rPr>
    </w:lvl>
    <w:lvl w:ilvl="5" w:tplc="4434F782">
      <w:numFmt w:val="bullet"/>
      <w:lvlText w:val="•"/>
      <w:lvlJc w:val="left"/>
      <w:pPr>
        <w:ind w:left="5380" w:hanging="708"/>
      </w:pPr>
      <w:rPr>
        <w:rFonts w:hint="default"/>
        <w:lang w:val="ru-RU" w:eastAsia="en-US" w:bidi="ar-SA"/>
      </w:rPr>
    </w:lvl>
    <w:lvl w:ilvl="6" w:tplc="C262A6E2">
      <w:numFmt w:val="bullet"/>
      <w:lvlText w:val="•"/>
      <w:lvlJc w:val="left"/>
      <w:pPr>
        <w:ind w:left="6510" w:hanging="708"/>
      </w:pPr>
      <w:rPr>
        <w:rFonts w:hint="default"/>
        <w:lang w:val="ru-RU" w:eastAsia="en-US" w:bidi="ar-SA"/>
      </w:rPr>
    </w:lvl>
    <w:lvl w:ilvl="7" w:tplc="95DEE158">
      <w:numFmt w:val="bullet"/>
      <w:lvlText w:val="•"/>
      <w:lvlJc w:val="left"/>
      <w:pPr>
        <w:ind w:left="7640" w:hanging="708"/>
      </w:pPr>
      <w:rPr>
        <w:rFonts w:hint="default"/>
        <w:lang w:val="ru-RU" w:eastAsia="en-US" w:bidi="ar-SA"/>
      </w:rPr>
    </w:lvl>
    <w:lvl w:ilvl="8" w:tplc="A2D0A126">
      <w:numFmt w:val="bullet"/>
      <w:lvlText w:val="•"/>
      <w:lvlJc w:val="left"/>
      <w:pPr>
        <w:ind w:left="8770" w:hanging="708"/>
      </w:pPr>
      <w:rPr>
        <w:rFonts w:hint="default"/>
        <w:lang w:val="ru-RU" w:eastAsia="en-US" w:bidi="ar-SA"/>
      </w:rPr>
    </w:lvl>
  </w:abstractNum>
  <w:abstractNum w:abstractNumId="45">
    <w:nsid w:val="5F14492C"/>
    <w:multiLevelType w:val="hybridMultilevel"/>
    <w:tmpl w:val="A6CE9D04"/>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D90F42"/>
    <w:multiLevelType w:val="hybridMultilevel"/>
    <w:tmpl w:val="FAA078B6"/>
    <w:lvl w:ilvl="0" w:tplc="8F56702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3160AEA"/>
    <w:multiLevelType w:val="hybridMultilevel"/>
    <w:tmpl w:val="16E240D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8">
    <w:nsid w:val="64A3167B"/>
    <w:multiLevelType w:val="multilevel"/>
    <w:tmpl w:val="24A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D345BE"/>
    <w:multiLevelType w:val="hybridMultilevel"/>
    <w:tmpl w:val="9FA273FE"/>
    <w:lvl w:ilvl="0" w:tplc="61DE031C">
      <w:numFmt w:val="bullet"/>
      <w:lvlText w:val="-"/>
      <w:lvlJc w:val="left"/>
      <w:pPr>
        <w:ind w:left="423" w:hanging="164"/>
      </w:pPr>
      <w:rPr>
        <w:rFonts w:ascii="Verdana" w:eastAsia="Verdana" w:hAnsi="Verdana" w:cs="Verdana" w:hint="default"/>
        <w:w w:val="72"/>
        <w:sz w:val="20"/>
        <w:szCs w:val="20"/>
        <w:lang w:val="ru-RU" w:eastAsia="en-US" w:bidi="ar-SA"/>
      </w:rPr>
    </w:lvl>
    <w:lvl w:ilvl="1" w:tplc="A7CAA330">
      <w:numFmt w:val="bullet"/>
      <w:lvlText w:val=""/>
      <w:lvlJc w:val="left"/>
      <w:pPr>
        <w:ind w:left="1851" w:hanging="360"/>
      </w:pPr>
      <w:rPr>
        <w:rFonts w:ascii="Wingdings" w:eastAsia="Wingdings" w:hAnsi="Wingdings" w:cs="Wingdings" w:hint="default"/>
        <w:color w:val="974705"/>
        <w:w w:val="99"/>
        <w:sz w:val="20"/>
        <w:szCs w:val="20"/>
        <w:lang w:val="ru-RU" w:eastAsia="en-US" w:bidi="ar-SA"/>
      </w:rPr>
    </w:lvl>
    <w:lvl w:ilvl="2" w:tplc="DB96B830">
      <w:numFmt w:val="bullet"/>
      <w:lvlText w:val="•"/>
      <w:lvlJc w:val="left"/>
      <w:pPr>
        <w:ind w:left="2879" w:hanging="360"/>
      </w:pPr>
      <w:rPr>
        <w:rFonts w:hint="default"/>
        <w:lang w:val="ru-RU" w:eastAsia="en-US" w:bidi="ar-SA"/>
      </w:rPr>
    </w:lvl>
    <w:lvl w:ilvl="3" w:tplc="BA18B876">
      <w:numFmt w:val="bullet"/>
      <w:lvlText w:val="•"/>
      <w:lvlJc w:val="left"/>
      <w:pPr>
        <w:ind w:left="3898" w:hanging="360"/>
      </w:pPr>
      <w:rPr>
        <w:rFonts w:hint="default"/>
        <w:lang w:val="ru-RU" w:eastAsia="en-US" w:bidi="ar-SA"/>
      </w:rPr>
    </w:lvl>
    <w:lvl w:ilvl="4" w:tplc="193EA4B4">
      <w:numFmt w:val="bullet"/>
      <w:lvlText w:val="•"/>
      <w:lvlJc w:val="left"/>
      <w:pPr>
        <w:ind w:left="4917" w:hanging="360"/>
      </w:pPr>
      <w:rPr>
        <w:rFonts w:hint="default"/>
        <w:lang w:val="ru-RU" w:eastAsia="en-US" w:bidi="ar-SA"/>
      </w:rPr>
    </w:lvl>
    <w:lvl w:ilvl="5" w:tplc="39DC0208">
      <w:numFmt w:val="bullet"/>
      <w:lvlText w:val="•"/>
      <w:lvlJc w:val="left"/>
      <w:pPr>
        <w:ind w:left="5936" w:hanging="360"/>
      </w:pPr>
      <w:rPr>
        <w:rFonts w:hint="default"/>
        <w:lang w:val="ru-RU" w:eastAsia="en-US" w:bidi="ar-SA"/>
      </w:rPr>
    </w:lvl>
    <w:lvl w:ilvl="6" w:tplc="2B78E966">
      <w:numFmt w:val="bullet"/>
      <w:lvlText w:val="•"/>
      <w:lvlJc w:val="left"/>
      <w:pPr>
        <w:ind w:left="6955" w:hanging="360"/>
      </w:pPr>
      <w:rPr>
        <w:rFonts w:hint="default"/>
        <w:lang w:val="ru-RU" w:eastAsia="en-US" w:bidi="ar-SA"/>
      </w:rPr>
    </w:lvl>
    <w:lvl w:ilvl="7" w:tplc="8834B0B6">
      <w:numFmt w:val="bullet"/>
      <w:lvlText w:val="•"/>
      <w:lvlJc w:val="left"/>
      <w:pPr>
        <w:ind w:left="7974" w:hanging="360"/>
      </w:pPr>
      <w:rPr>
        <w:rFonts w:hint="default"/>
        <w:lang w:val="ru-RU" w:eastAsia="en-US" w:bidi="ar-SA"/>
      </w:rPr>
    </w:lvl>
    <w:lvl w:ilvl="8" w:tplc="DCB49D8E">
      <w:numFmt w:val="bullet"/>
      <w:lvlText w:val="•"/>
      <w:lvlJc w:val="left"/>
      <w:pPr>
        <w:ind w:left="8993" w:hanging="360"/>
      </w:pPr>
      <w:rPr>
        <w:rFonts w:hint="default"/>
        <w:lang w:val="ru-RU" w:eastAsia="en-US" w:bidi="ar-SA"/>
      </w:rPr>
    </w:lvl>
  </w:abstractNum>
  <w:abstractNum w:abstractNumId="50">
    <w:nsid w:val="6C44338C"/>
    <w:multiLevelType w:val="hybridMultilevel"/>
    <w:tmpl w:val="88361CA2"/>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367C43"/>
    <w:multiLevelType w:val="hybridMultilevel"/>
    <w:tmpl w:val="F414233C"/>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43515B"/>
    <w:multiLevelType w:val="hybridMultilevel"/>
    <w:tmpl w:val="048602DA"/>
    <w:lvl w:ilvl="0" w:tplc="041A9F68">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EE06481"/>
    <w:multiLevelType w:val="multilevel"/>
    <w:tmpl w:val="01EE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A36655"/>
    <w:multiLevelType w:val="hybridMultilevel"/>
    <w:tmpl w:val="3F70FCAA"/>
    <w:lvl w:ilvl="0" w:tplc="8F5670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1A33E73"/>
    <w:multiLevelType w:val="multilevel"/>
    <w:tmpl w:val="E99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DC3E83"/>
    <w:multiLevelType w:val="multilevel"/>
    <w:tmpl w:val="F796F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054" w:hanging="360"/>
      </w:pPr>
      <w:rPr>
        <w:rFonts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7D31DB"/>
    <w:multiLevelType w:val="hybridMultilevel"/>
    <w:tmpl w:val="D304C2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6D04DC4"/>
    <w:multiLevelType w:val="hybridMultilevel"/>
    <w:tmpl w:val="7F6A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7E68C9"/>
    <w:multiLevelType w:val="hybridMultilevel"/>
    <w:tmpl w:val="89F64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98461C"/>
    <w:multiLevelType w:val="hybridMultilevel"/>
    <w:tmpl w:val="9BD6F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5"/>
  </w:num>
  <w:num w:numId="3">
    <w:abstractNumId w:val="45"/>
  </w:num>
  <w:num w:numId="4">
    <w:abstractNumId w:val="19"/>
  </w:num>
  <w:num w:numId="5">
    <w:abstractNumId w:val="16"/>
  </w:num>
  <w:num w:numId="6">
    <w:abstractNumId w:val="34"/>
  </w:num>
  <w:num w:numId="7">
    <w:abstractNumId w:val="46"/>
  </w:num>
  <w:num w:numId="8">
    <w:abstractNumId w:val="2"/>
  </w:num>
  <w:num w:numId="9">
    <w:abstractNumId w:val="57"/>
  </w:num>
  <w:num w:numId="10">
    <w:abstractNumId w:val="17"/>
  </w:num>
  <w:num w:numId="11">
    <w:abstractNumId w:val="14"/>
  </w:num>
  <w:num w:numId="12">
    <w:abstractNumId w:val="6"/>
  </w:num>
  <w:num w:numId="13">
    <w:abstractNumId w:val="43"/>
  </w:num>
  <w:num w:numId="14">
    <w:abstractNumId w:val="0"/>
  </w:num>
  <w:num w:numId="15">
    <w:abstractNumId w:val="4"/>
  </w:num>
  <w:num w:numId="16">
    <w:abstractNumId w:val="30"/>
  </w:num>
  <w:num w:numId="17">
    <w:abstractNumId w:val="26"/>
  </w:num>
  <w:num w:numId="18">
    <w:abstractNumId w:val="5"/>
  </w:num>
  <w:num w:numId="19">
    <w:abstractNumId w:val="39"/>
  </w:num>
  <w:num w:numId="20">
    <w:abstractNumId w:val="40"/>
  </w:num>
  <w:num w:numId="21">
    <w:abstractNumId w:val="50"/>
  </w:num>
  <w:num w:numId="22">
    <w:abstractNumId w:val="15"/>
  </w:num>
  <w:num w:numId="23">
    <w:abstractNumId w:val="38"/>
  </w:num>
  <w:num w:numId="24">
    <w:abstractNumId w:val="36"/>
  </w:num>
  <w:num w:numId="25">
    <w:abstractNumId w:val="11"/>
  </w:num>
  <w:num w:numId="26">
    <w:abstractNumId w:val="51"/>
  </w:num>
  <w:num w:numId="27">
    <w:abstractNumId w:val="29"/>
  </w:num>
  <w:num w:numId="28">
    <w:abstractNumId w:val="49"/>
  </w:num>
  <w:num w:numId="29">
    <w:abstractNumId w:val="44"/>
  </w:num>
  <w:num w:numId="30">
    <w:abstractNumId w:val="37"/>
  </w:num>
  <w:num w:numId="31">
    <w:abstractNumId w:val="12"/>
  </w:num>
  <w:num w:numId="32">
    <w:abstractNumId w:val="32"/>
  </w:num>
  <w:num w:numId="33">
    <w:abstractNumId w:val="13"/>
  </w:num>
  <w:num w:numId="34">
    <w:abstractNumId w:val="18"/>
  </w:num>
  <w:num w:numId="35">
    <w:abstractNumId w:val="7"/>
  </w:num>
  <w:num w:numId="36">
    <w:abstractNumId w:val="54"/>
  </w:num>
  <w:num w:numId="37">
    <w:abstractNumId w:val="3"/>
  </w:num>
  <w:num w:numId="38">
    <w:abstractNumId w:val="56"/>
  </w:num>
  <w:num w:numId="39">
    <w:abstractNumId w:val="52"/>
  </w:num>
  <w:num w:numId="40">
    <w:abstractNumId w:val="58"/>
  </w:num>
  <w:num w:numId="41">
    <w:abstractNumId w:val="47"/>
  </w:num>
  <w:num w:numId="42">
    <w:abstractNumId w:val="28"/>
  </w:num>
  <w:num w:numId="43">
    <w:abstractNumId w:val="24"/>
  </w:num>
  <w:num w:numId="44">
    <w:abstractNumId w:val="8"/>
  </w:num>
  <w:num w:numId="45">
    <w:abstractNumId w:val="59"/>
  </w:num>
  <w:num w:numId="46">
    <w:abstractNumId w:val="60"/>
  </w:num>
  <w:num w:numId="47">
    <w:abstractNumId w:val="10"/>
  </w:num>
  <w:num w:numId="48">
    <w:abstractNumId w:val="21"/>
  </w:num>
  <w:num w:numId="49">
    <w:abstractNumId w:val="42"/>
  </w:num>
  <w:num w:numId="50">
    <w:abstractNumId w:val="22"/>
  </w:num>
  <w:num w:numId="51">
    <w:abstractNumId w:val="20"/>
  </w:num>
  <w:num w:numId="52">
    <w:abstractNumId w:val="41"/>
  </w:num>
  <w:num w:numId="53">
    <w:abstractNumId w:val="9"/>
  </w:num>
  <w:num w:numId="54">
    <w:abstractNumId w:val="27"/>
  </w:num>
  <w:num w:numId="55">
    <w:abstractNumId w:val="23"/>
  </w:num>
  <w:num w:numId="56">
    <w:abstractNumId w:val="25"/>
  </w:num>
  <w:num w:numId="57">
    <w:abstractNumId w:val="1"/>
  </w:num>
  <w:num w:numId="58">
    <w:abstractNumId w:val="53"/>
  </w:num>
  <w:num w:numId="59">
    <w:abstractNumId w:val="48"/>
  </w:num>
  <w:num w:numId="60">
    <w:abstractNumId w:val="55"/>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2EA"/>
    <w:rsid w:val="00001382"/>
    <w:rsid w:val="000118DC"/>
    <w:rsid w:val="00011A7E"/>
    <w:rsid w:val="00014970"/>
    <w:rsid w:val="00014998"/>
    <w:rsid w:val="00020704"/>
    <w:rsid w:val="000215CE"/>
    <w:rsid w:val="00021623"/>
    <w:rsid w:val="00023709"/>
    <w:rsid w:val="00026DCD"/>
    <w:rsid w:val="00030E13"/>
    <w:rsid w:val="00031CA7"/>
    <w:rsid w:val="00031FEA"/>
    <w:rsid w:val="000329D3"/>
    <w:rsid w:val="0003686E"/>
    <w:rsid w:val="00036B40"/>
    <w:rsid w:val="000506F5"/>
    <w:rsid w:val="00053B52"/>
    <w:rsid w:val="00054A58"/>
    <w:rsid w:val="000635CB"/>
    <w:rsid w:val="00064C14"/>
    <w:rsid w:val="00067A27"/>
    <w:rsid w:val="00070592"/>
    <w:rsid w:val="0007164F"/>
    <w:rsid w:val="00072629"/>
    <w:rsid w:val="000741EE"/>
    <w:rsid w:val="00080A57"/>
    <w:rsid w:val="00081527"/>
    <w:rsid w:val="000816CB"/>
    <w:rsid w:val="00081F75"/>
    <w:rsid w:val="00083DD7"/>
    <w:rsid w:val="00084119"/>
    <w:rsid w:val="00084D25"/>
    <w:rsid w:val="00084FBD"/>
    <w:rsid w:val="000857DD"/>
    <w:rsid w:val="000924A2"/>
    <w:rsid w:val="0009318A"/>
    <w:rsid w:val="00094185"/>
    <w:rsid w:val="000951C2"/>
    <w:rsid w:val="000970DC"/>
    <w:rsid w:val="00097272"/>
    <w:rsid w:val="0009748B"/>
    <w:rsid w:val="000A291A"/>
    <w:rsid w:val="000A3E86"/>
    <w:rsid w:val="000A4355"/>
    <w:rsid w:val="000A70D9"/>
    <w:rsid w:val="000B306F"/>
    <w:rsid w:val="000B47FA"/>
    <w:rsid w:val="000B49BC"/>
    <w:rsid w:val="000B7395"/>
    <w:rsid w:val="000C4F56"/>
    <w:rsid w:val="000C57E8"/>
    <w:rsid w:val="000C6B3A"/>
    <w:rsid w:val="000D2B39"/>
    <w:rsid w:val="000D3F95"/>
    <w:rsid w:val="000D7FEC"/>
    <w:rsid w:val="000E27A4"/>
    <w:rsid w:val="000E5C78"/>
    <w:rsid w:val="000F26F2"/>
    <w:rsid w:val="000F6A34"/>
    <w:rsid w:val="000F6C5A"/>
    <w:rsid w:val="001004C2"/>
    <w:rsid w:val="001061FD"/>
    <w:rsid w:val="00110DFE"/>
    <w:rsid w:val="001115EB"/>
    <w:rsid w:val="00115F41"/>
    <w:rsid w:val="0012172B"/>
    <w:rsid w:val="00121C36"/>
    <w:rsid w:val="00122CCC"/>
    <w:rsid w:val="00123A65"/>
    <w:rsid w:val="001240E8"/>
    <w:rsid w:val="00124BB9"/>
    <w:rsid w:val="00125F88"/>
    <w:rsid w:val="0013292B"/>
    <w:rsid w:val="001363B0"/>
    <w:rsid w:val="00137731"/>
    <w:rsid w:val="001410AD"/>
    <w:rsid w:val="00143A80"/>
    <w:rsid w:val="00144F48"/>
    <w:rsid w:val="00146B07"/>
    <w:rsid w:val="001478AE"/>
    <w:rsid w:val="00152454"/>
    <w:rsid w:val="00153EFD"/>
    <w:rsid w:val="00155ACA"/>
    <w:rsid w:val="00156AAF"/>
    <w:rsid w:val="001613E5"/>
    <w:rsid w:val="00161C2E"/>
    <w:rsid w:val="0016213E"/>
    <w:rsid w:val="00162E02"/>
    <w:rsid w:val="00165637"/>
    <w:rsid w:val="00167DE8"/>
    <w:rsid w:val="00171227"/>
    <w:rsid w:val="00172EE0"/>
    <w:rsid w:val="00172F42"/>
    <w:rsid w:val="00175E9E"/>
    <w:rsid w:val="00175EC9"/>
    <w:rsid w:val="0018479C"/>
    <w:rsid w:val="00185297"/>
    <w:rsid w:val="00185551"/>
    <w:rsid w:val="001944D9"/>
    <w:rsid w:val="001A15FA"/>
    <w:rsid w:val="001A322A"/>
    <w:rsid w:val="001A3F57"/>
    <w:rsid w:val="001B0509"/>
    <w:rsid w:val="001B06BB"/>
    <w:rsid w:val="001B28C3"/>
    <w:rsid w:val="001B310F"/>
    <w:rsid w:val="001C1820"/>
    <w:rsid w:val="001C322E"/>
    <w:rsid w:val="001C380A"/>
    <w:rsid w:val="001C3DB6"/>
    <w:rsid w:val="001C45AC"/>
    <w:rsid w:val="001C5409"/>
    <w:rsid w:val="001C60EE"/>
    <w:rsid w:val="001C64C7"/>
    <w:rsid w:val="001D025A"/>
    <w:rsid w:val="001D176F"/>
    <w:rsid w:val="001D4561"/>
    <w:rsid w:val="001D7FCE"/>
    <w:rsid w:val="001E0FC7"/>
    <w:rsid w:val="001E1EC0"/>
    <w:rsid w:val="001E303E"/>
    <w:rsid w:val="001E7DEE"/>
    <w:rsid w:val="001F1FD9"/>
    <w:rsid w:val="001F6670"/>
    <w:rsid w:val="001F7187"/>
    <w:rsid w:val="001F7967"/>
    <w:rsid w:val="001F7ADD"/>
    <w:rsid w:val="00201A33"/>
    <w:rsid w:val="00204870"/>
    <w:rsid w:val="002052CA"/>
    <w:rsid w:val="00205E7B"/>
    <w:rsid w:val="0020635A"/>
    <w:rsid w:val="00206C67"/>
    <w:rsid w:val="002073AD"/>
    <w:rsid w:val="00213EB7"/>
    <w:rsid w:val="002145F8"/>
    <w:rsid w:val="00215E8D"/>
    <w:rsid w:val="0021642B"/>
    <w:rsid w:val="00220246"/>
    <w:rsid w:val="002233EF"/>
    <w:rsid w:val="0022435E"/>
    <w:rsid w:val="00225553"/>
    <w:rsid w:val="00225929"/>
    <w:rsid w:val="00226A1B"/>
    <w:rsid w:val="00231FB3"/>
    <w:rsid w:val="002345D1"/>
    <w:rsid w:val="002370D5"/>
    <w:rsid w:val="00245156"/>
    <w:rsid w:val="00246F5E"/>
    <w:rsid w:val="00247DE6"/>
    <w:rsid w:val="00250A5B"/>
    <w:rsid w:val="00250F74"/>
    <w:rsid w:val="00254CC9"/>
    <w:rsid w:val="00255559"/>
    <w:rsid w:val="00255969"/>
    <w:rsid w:val="00255A37"/>
    <w:rsid w:val="00261172"/>
    <w:rsid w:val="0026319B"/>
    <w:rsid w:val="00263BA1"/>
    <w:rsid w:val="00264A31"/>
    <w:rsid w:val="00264F94"/>
    <w:rsid w:val="00266CF9"/>
    <w:rsid w:val="0026710D"/>
    <w:rsid w:val="00270B44"/>
    <w:rsid w:val="00273881"/>
    <w:rsid w:val="00276742"/>
    <w:rsid w:val="0028533C"/>
    <w:rsid w:val="00285D79"/>
    <w:rsid w:val="00287AB5"/>
    <w:rsid w:val="002915FF"/>
    <w:rsid w:val="00294D5E"/>
    <w:rsid w:val="00294F4C"/>
    <w:rsid w:val="002952D4"/>
    <w:rsid w:val="00295F9F"/>
    <w:rsid w:val="002A04F2"/>
    <w:rsid w:val="002A6E18"/>
    <w:rsid w:val="002B0854"/>
    <w:rsid w:val="002B581C"/>
    <w:rsid w:val="002B5B24"/>
    <w:rsid w:val="002B7A2A"/>
    <w:rsid w:val="002C7857"/>
    <w:rsid w:val="002C7C21"/>
    <w:rsid w:val="002D1A83"/>
    <w:rsid w:val="002D1C98"/>
    <w:rsid w:val="002D1FD8"/>
    <w:rsid w:val="002D691E"/>
    <w:rsid w:val="002E07B3"/>
    <w:rsid w:val="002E0B59"/>
    <w:rsid w:val="002E3665"/>
    <w:rsid w:val="002E3ED0"/>
    <w:rsid w:val="002E7339"/>
    <w:rsid w:val="002F0DD6"/>
    <w:rsid w:val="002F21A3"/>
    <w:rsid w:val="002F4408"/>
    <w:rsid w:val="002F6095"/>
    <w:rsid w:val="002F6F83"/>
    <w:rsid w:val="002F7DEB"/>
    <w:rsid w:val="00303B60"/>
    <w:rsid w:val="00304F13"/>
    <w:rsid w:val="0030708B"/>
    <w:rsid w:val="003075DC"/>
    <w:rsid w:val="00310094"/>
    <w:rsid w:val="00310AAF"/>
    <w:rsid w:val="00313591"/>
    <w:rsid w:val="00315276"/>
    <w:rsid w:val="003163E1"/>
    <w:rsid w:val="00317D7C"/>
    <w:rsid w:val="00320B68"/>
    <w:rsid w:val="00321B24"/>
    <w:rsid w:val="00323A0D"/>
    <w:rsid w:val="00325EFA"/>
    <w:rsid w:val="0032604C"/>
    <w:rsid w:val="00327C28"/>
    <w:rsid w:val="003313F7"/>
    <w:rsid w:val="00335960"/>
    <w:rsid w:val="00337515"/>
    <w:rsid w:val="00340664"/>
    <w:rsid w:val="00341E53"/>
    <w:rsid w:val="00344F9F"/>
    <w:rsid w:val="00345093"/>
    <w:rsid w:val="003545E4"/>
    <w:rsid w:val="00355940"/>
    <w:rsid w:val="00357448"/>
    <w:rsid w:val="0036078F"/>
    <w:rsid w:val="003608C0"/>
    <w:rsid w:val="00365DED"/>
    <w:rsid w:val="003663D9"/>
    <w:rsid w:val="003676D9"/>
    <w:rsid w:val="00367AC3"/>
    <w:rsid w:val="00370927"/>
    <w:rsid w:val="003724C8"/>
    <w:rsid w:val="00373DA0"/>
    <w:rsid w:val="003747D3"/>
    <w:rsid w:val="00374B7B"/>
    <w:rsid w:val="00375F41"/>
    <w:rsid w:val="00377A06"/>
    <w:rsid w:val="00380C93"/>
    <w:rsid w:val="003869B6"/>
    <w:rsid w:val="00386B8C"/>
    <w:rsid w:val="00386FBF"/>
    <w:rsid w:val="00392B15"/>
    <w:rsid w:val="003957B7"/>
    <w:rsid w:val="00396F72"/>
    <w:rsid w:val="003A2F27"/>
    <w:rsid w:val="003A7DC7"/>
    <w:rsid w:val="003B0197"/>
    <w:rsid w:val="003B1323"/>
    <w:rsid w:val="003B31DC"/>
    <w:rsid w:val="003B3FB6"/>
    <w:rsid w:val="003B67AD"/>
    <w:rsid w:val="003B7DCB"/>
    <w:rsid w:val="003B7FA8"/>
    <w:rsid w:val="003C0878"/>
    <w:rsid w:val="003C1DCA"/>
    <w:rsid w:val="003C264A"/>
    <w:rsid w:val="003C3CBA"/>
    <w:rsid w:val="003C7579"/>
    <w:rsid w:val="003D0ED7"/>
    <w:rsid w:val="003D2D8A"/>
    <w:rsid w:val="003D6C98"/>
    <w:rsid w:val="003E043F"/>
    <w:rsid w:val="003E4E98"/>
    <w:rsid w:val="003E5281"/>
    <w:rsid w:val="003E61A6"/>
    <w:rsid w:val="003E62E9"/>
    <w:rsid w:val="003F2062"/>
    <w:rsid w:val="003F3870"/>
    <w:rsid w:val="0040066E"/>
    <w:rsid w:val="0040094D"/>
    <w:rsid w:val="00401EE9"/>
    <w:rsid w:val="00403571"/>
    <w:rsid w:val="00404DE5"/>
    <w:rsid w:val="0040531E"/>
    <w:rsid w:val="00410C69"/>
    <w:rsid w:val="00412911"/>
    <w:rsid w:val="0042219A"/>
    <w:rsid w:val="004229A5"/>
    <w:rsid w:val="00424023"/>
    <w:rsid w:val="00425A0C"/>
    <w:rsid w:val="00425BD7"/>
    <w:rsid w:val="00426FEB"/>
    <w:rsid w:val="00433EBA"/>
    <w:rsid w:val="004351AD"/>
    <w:rsid w:val="00436CD1"/>
    <w:rsid w:val="0044208D"/>
    <w:rsid w:val="004421AD"/>
    <w:rsid w:val="0044497E"/>
    <w:rsid w:val="00446B07"/>
    <w:rsid w:val="0045323A"/>
    <w:rsid w:val="00453A73"/>
    <w:rsid w:val="004617DC"/>
    <w:rsid w:val="00461F4D"/>
    <w:rsid w:val="00467DE1"/>
    <w:rsid w:val="00467FEF"/>
    <w:rsid w:val="00470B19"/>
    <w:rsid w:val="0047150C"/>
    <w:rsid w:val="00471E24"/>
    <w:rsid w:val="00472961"/>
    <w:rsid w:val="00474DDD"/>
    <w:rsid w:val="004757EF"/>
    <w:rsid w:val="0047718E"/>
    <w:rsid w:val="004776F8"/>
    <w:rsid w:val="0048030F"/>
    <w:rsid w:val="00481542"/>
    <w:rsid w:val="00482942"/>
    <w:rsid w:val="004833DC"/>
    <w:rsid w:val="00490A01"/>
    <w:rsid w:val="00491F0C"/>
    <w:rsid w:val="00492380"/>
    <w:rsid w:val="00492FAA"/>
    <w:rsid w:val="00494F13"/>
    <w:rsid w:val="004A123A"/>
    <w:rsid w:val="004A2A3C"/>
    <w:rsid w:val="004A2C74"/>
    <w:rsid w:val="004A2E21"/>
    <w:rsid w:val="004A5887"/>
    <w:rsid w:val="004B06D1"/>
    <w:rsid w:val="004B0CDA"/>
    <w:rsid w:val="004B1625"/>
    <w:rsid w:val="004B29FB"/>
    <w:rsid w:val="004B57EC"/>
    <w:rsid w:val="004B6115"/>
    <w:rsid w:val="004C0970"/>
    <w:rsid w:val="004C4B0D"/>
    <w:rsid w:val="004C53EB"/>
    <w:rsid w:val="004C613C"/>
    <w:rsid w:val="004D0839"/>
    <w:rsid w:val="004D1B7A"/>
    <w:rsid w:val="004E0129"/>
    <w:rsid w:val="004E2C6E"/>
    <w:rsid w:val="004E3A3A"/>
    <w:rsid w:val="004E6965"/>
    <w:rsid w:val="004F0AA3"/>
    <w:rsid w:val="00501161"/>
    <w:rsid w:val="0050178A"/>
    <w:rsid w:val="005102D3"/>
    <w:rsid w:val="00512030"/>
    <w:rsid w:val="005134CD"/>
    <w:rsid w:val="00514263"/>
    <w:rsid w:val="005146C6"/>
    <w:rsid w:val="0052041C"/>
    <w:rsid w:val="00520461"/>
    <w:rsid w:val="00520533"/>
    <w:rsid w:val="00520EA4"/>
    <w:rsid w:val="00520FD5"/>
    <w:rsid w:val="00522582"/>
    <w:rsid w:val="00524CA3"/>
    <w:rsid w:val="00527CCA"/>
    <w:rsid w:val="005343A9"/>
    <w:rsid w:val="00535443"/>
    <w:rsid w:val="00540664"/>
    <w:rsid w:val="0054070F"/>
    <w:rsid w:val="0054295A"/>
    <w:rsid w:val="00542BCE"/>
    <w:rsid w:val="00543C4E"/>
    <w:rsid w:val="00543FBA"/>
    <w:rsid w:val="00547768"/>
    <w:rsid w:val="00550298"/>
    <w:rsid w:val="00550341"/>
    <w:rsid w:val="00551989"/>
    <w:rsid w:val="00552C2C"/>
    <w:rsid w:val="00555B13"/>
    <w:rsid w:val="00555C6E"/>
    <w:rsid w:val="00556854"/>
    <w:rsid w:val="00560D47"/>
    <w:rsid w:val="005731CC"/>
    <w:rsid w:val="00573FDC"/>
    <w:rsid w:val="005743FA"/>
    <w:rsid w:val="005758DA"/>
    <w:rsid w:val="00576398"/>
    <w:rsid w:val="0057714A"/>
    <w:rsid w:val="005778D9"/>
    <w:rsid w:val="00577E75"/>
    <w:rsid w:val="005809DA"/>
    <w:rsid w:val="00581354"/>
    <w:rsid w:val="00582FAA"/>
    <w:rsid w:val="00585AD2"/>
    <w:rsid w:val="00591152"/>
    <w:rsid w:val="00595B1E"/>
    <w:rsid w:val="0059741A"/>
    <w:rsid w:val="005A482C"/>
    <w:rsid w:val="005A4C55"/>
    <w:rsid w:val="005A5821"/>
    <w:rsid w:val="005A5B12"/>
    <w:rsid w:val="005A62E4"/>
    <w:rsid w:val="005A6883"/>
    <w:rsid w:val="005B66C0"/>
    <w:rsid w:val="005B730D"/>
    <w:rsid w:val="005C1474"/>
    <w:rsid w:val="005C3AF2"/>
    <w:rsid w:val="005C525F"/>
    <w:rsid w:val="005C5EB4"/>
    <w:rsid w:val="005D39F4"/>
    <w:rsid w:val="005D6220"/>
    <w:rsid w:val="005D706C"/>
    <w:rsid w:val="005D7100"/>
    <w:rsid w:val="005E07E5"/>
    <w:rsid w:val="005E7135"/>
    <w:rsid w:val="005E7615"/>
    <w:rsid w:val="005F25C3"/>
    <w:rsid w:val="005F5B3C"/>
    <w:rsid w:val="005F6303"/>
    <w:rsid w:val="005F6E51"/>
    <w:rsid w:val="0060057A"/>
    <w:rsid w:val="00603C3F"/>
    <w:rsid w:val="0060643A"/>
    <w:rsid w:val="00607A81"/>
    <w:rsid w:val="006112A2"/>
    <w:rsid w:val="00611B28"/>
    <w:rsid w:val="006147BB"/>
    <w:rsid w:val="00615393"/>
    <w:rsid w:val="00615526"/>
    <w:rsid w:val="00616CD5"/>
    <w:rsid w:val="006170B2"/>
    <w:rsid w:val="00617C73"/>
    <w:rsid w:val="00624AA0"/>
    <w:rsid w:val="006277A4"/>
    <w:rsid w:val="0063038E"/>
    <w:rsid w:val="006332DD"/>
    <w:rsid w:val="00636821"/>
    <w:rsid w:val="006416A8"/>
    <w:rsid w:val="0064505B"/>
    <w:rsid w:val="00651F2D"/>
    <w:rsid w:val="006531FB"/>
    <w:rsid w:val="00657C63"/>
    <w:rsid w:val="00660C98"/>
    <w:rsid w:val="00662C7D"/>
    <w:rsid w:val="00663887"/>
    <w:rsid w:val="0067000F"/>
    <w:rsid w:val="0067062E"/>
    <w:rsid w:val="00670737"/>
    <w:rsid w:val="00671DCF"/>
    <w:rsid w:val="00676BF2"/>
    <w:rsid w:val="00683598"/>
    <w:rsid w:val="006872F8"/>
    <w:rsid w:val="00695D1C"/>
    <w:rsid w:val="006A1A4D"/>
    <w:rsid w:val="006A1CF3"/>
    <w:rsid w:val="006A24D2"/>
    <w:rsid w:val="006A3123"/>
    <w:rsid w:val="006A5496"/>
    <w:rsid w:val="006A7A68"/>
    <w:rsid w:val="006B4BBC"/>
    <w:rsid w:val="006B5A80"/>
    <w:rsid w:val="006B65C0"/>
    <w:rsid w:val="006C192D"/>
    <w:rsid w:val="006C1E70"/>
    <w:rsid w:val="006C312F"/>
    <w:rsid w:val="006C573D"/>
    <w:rsid w:val="006D38FD"/>
    <w:rsid w:val="006D61D3"/>
    <w:rsid w:val="006E233B"/>
    <w:rsid w:val="006E6663"/>
    <w:rsid w:val="006E6F00"/>
    <w:rsid w:val="006E7031"/>
    <w:rsid w:val="006F4009"/>
    <w:rsid w:val="006F51DB"/>
    <w:rsid w:val="0070228C"/>
    <w:rsid w:val="007031B7"/>
    <w:rsid w:val="0070597C"/>
    <w:rsid w:val="00710449"/>
    <w:rsid w:val="007126B3"/>
    <w:rsid w:val="007153E1"/>
    <w:rsid w:val="007159A7"/>
    <w:rsid w:val="00720344"/>
    <w:rsid w:val="00721302"/>
    <w:rsid w:val="0072438F"/>
    <w:rsid w:val="00724549"/>
    <w:rsid w:val="007272D7"/>
    <w:rsid w:val="007279C9"/>
    <w:rsid w:val="007305A1"/>
    <w:rsid w:val="00731097"/>
    <w:rsid w:val="007323D6"/>
    <w:rsid w:val="00734C93"/>
    <w:rsid w:val="00736FE4"/>
    <w:rsid w:val="007402B6"/>
    <w:rsid w:val="00740E0E"/>
    <w:rsid w:val="00745B68"/>
    <w:rsid w:val="00746BC7"/>
    <w:rsid w:val="00750471"/>
    <w:rsid w:val="00750C9E"/>
    <w:rsid w:val="00752488"/>
    <w:rsid w:val="007544DB"/>
    <w:rsid w:val="00755918"/>
    <w:rsid w:val="00764EDF"/>
    <w:rsid w:val="00767CEB"/>
    <w:rsid w:val="007707C1"/>
    <w:rsid w:val="00770DD8"/>
    <w:rsid w:val="007714EC"/>
    <w:rsid w:val="0077584E"/>
    <w:rsid w:val="00782750"/>
    <w:rsid w:val="00783A22"/>
    <w:rsid w:val="00783BF3"/>
    <w:rsid w:val="00783C22"/>
    <w:rsid w:val="00796B4F"/>
    <w:rsid w:val="00796FC9"/>
    <w:rsid w:val="007A2CDD"/>
    <w:rsid w:val="007A3A5D"/>
    <w:rsid w:val="007B12C6"/>
    <w:rsid w:val="007B1F62"/>
    <w:rsid w:val="007B24B5"/>
    <w:rsid w:val="007B2609"/>
    <w:rsid w:val="007B70D1"/>
    <w:rsid w:val="007B7C21"/>
    <w:rsid w:val="007C1710"/>
    <w:rsid w:val="007C33D0"/>
    <w:rsid w:val="007C3764"/>
    <w:rsid w:val="007C51A9"/>
    <w:rsid w:val="007C6E28"/>
    <w:rsid w:val="007D1A10"/>
    <w:rsid w:val="007D2EE2"/>
    <w:rsid w:val="007D5A84"/>
    <w:rsid w:val="007D6A30"/>
    <w:rsid w:val="007D6E95"/>
    <w:rsid w:val="007D71AC"/>
    <w:rsid w:val="007D7BB4"/>
    <w:rsid w:val="007E6DA4"/>
    <w:rsid w:val="007F00E8"/>
    <w:rsid w:val="007F1BEB"/>
    <w:rsid w:val="007F201E"/>
    <w:rsid w:val="00800542"/>
    <w:rsid w:val="008024D8"/>
    <w:rsid w:val="00804CBB"/>
    <w:rsid w:val="00806EB8"/>
    <w:rsid w:val="0080781E"/>
    <w:rsid w:val="00813A2A"/>
    <w:rsid w:val="00816D88"/>
    <w:rsid w:val="00817EF3"/>
    <w:rsid w:val="008302EA"/>
    <w:rsid w:val="008303EB"/>
    <w:rsid w:val="00835A09"/>
    <w:rsid w:val="0083693F"/>
    <w:rsid w:val="008406B2"/>
    <w:rsid w:val="00845C10"/>
    <w:rsid w:val="00847305"/>
    <w:rsid w:val="00851BE5"/>
    <w:rsid w:val="00852654"/>
    <w:rsid w:val="00852C01"/>
    <w:rsid w:val="00856CC8"/>
    <w:rsid w:val="008570C2"/>
    <w:rsid w:val="00861116"/>
    <w:rsid w:val="008614F9"/>
    <w:rsid w:val="008651FB"/>
    <w:rsid w:val="0086649B"/>
    <w:rsid w:val="00873103"/>
    <w:rsid w:val="008731C9"/>
    <w:rsid w:val="008738F3"/>
    <w:rsid w:val="00877001"/>
    <w:rsid w:val="008779B3"/>
    <w:rsid w:val="00883868"/>
    <w:rsid w:val="00884A03"/>
    <w:rsid w:val="00886DC3"/>
    <w:rsid w:val="00890C57"/>
    <w:rsid w:val="008944E4"/>
    <w:rsid w:val="008A041B"/>
    <w:rsid w:val="008A26D0"/>
    <w:rsid w:val="008A2B62"/>
    <w:rsid w:val="008A30EB"/>
    <w:rsid w:val="008A732C"/>
    <w:rsid w:val="008B2053"/>
    <w:rsid w:val="008B4856"/>
    <w:rsid w:val="008B4F5C"/>
    <w:rsid w:val="008B5345"/>
    <w:rsid w:val="008B77FC"/>
    <w:rsid w:val="008B7CE2"/>
    <w:rsid w:val="008B7D12"/>
    <w:rsid w:val="008C00E3"/>
    <w:rsid w:val="008C611C"/>
    <w:rsid w:val="008C6971"/>
    <w:rsid w:val="008C7B86"/>
    <w:rsid w:val="008D0FBD"/>
    <w:rsid w:val="008D4F7A"/>
    <w:rsid w:val="008D5CA0"/>
    <w:rsid w:val="008E07F0"/>
    <w:rsid w:val="008E0B21"/>
    <w:rsid w:val="008E1B88"/>
    <w:rsid w:val="008E350F"/>
    <w:rsid w:val="008E3810"/>
    <w:rsid w:val="008E42A8"/>
    <w:rsid w:val="008E760B"/>
    <w:rsid w:val="008F1161"/>
    <w:rsid w:val="008F29DB"/>
    <w:rsid w:val="008F65FF"/>
    <w:rsid w:val="008F66AD"/>
    <w:rsid w:val="008F6753"/>
    <w:rsid w:val="008F6B0C"/>
    <w:rsid w:val="008F71BC"/>
    <w:rsid w:val="0090034B"/>
    <w:rsid w:val="00900508"/>
    <w:rsid w:val="00900CB4"/>
    <w:rsid w:val="00901124"/>
    <w:rsid w:val="00902D03"/>
    <w:rsid w:val="0090766E"/>
    <w:rsid w:val="009100D2"/>
    <w:rsid w:val="00912173"/>
    <w:rsid w:val="00920636"/>
    <w:rsid w:val="00922E40"/>
    <w:rsid w:val="00922F76"/>
    <w:rsid w:val="00923A7A"/>
    <w:rsid w:val="009264A1"/>
    <w:rsid w:val="00926BEF"/>
    <w:rsid w:val="00927C48"/>
    <w:rsid w:val="00927C5B"/>
    <w:rsid w:val="009352DF"/>
    <w:rsid w:val="00935B39"/>
    <w:rsid w:val="00937CD7"/>
    <w:rsid w:val="00941453"/>
    <w:rsid w:val="00941AC1"/>
    <w:rsid w:val="00951FEB"/>
    <w:rsid w:val="009528DC"/>
    <w:rsid w:val="009577AE"/>
    <w:rsid w:val="0096046C"/>
    <w:rsid w:val="00960CEE"/>
    <w:rsid w:val="00966A4E"/>
    <w:rsid w:val="009725E0"/>
    <w:rsid w:val="009738B7"/>
    <w:rsid w:val="009801A0"/>
    <w:rsid w:val="009833FF"/>
    <w:rsid w:val="009834E3"/>
    <w:rsid w:val="00984339"/>
    <w:rsid w:val="0098490C"/>
    <w:rsid w:val="00984E2D"/>
    <w:rsid w:val="0099136E"/>
    <w:rsid w:val="0099164B"/>
    <w:rsid w:val="00992BC2"/>
    <w:rsid w:val="00992CAE"/>
    <w:rsid w:val="00993F6C"/>
    <w:rsid w:val="00997084"/>
    <w:rsid w:val="0099769E"/>
    <w:rsid w:val="009A05F0"/>
    <w:rsid w:val="009A1BE0"/>
    <w:rsid w:val="009A283C"/>
    <w:rsid w:val="009A3DE0"/>
    <w:rsid w:val="009A40E6"/>
    <w:rsid w:val="009A4934"/>
    <w:rsid w:val="009A52DD"/>
    <w:rsid w:val="009A6E83"/>
    <w:rsid w:val="009B0FC8"/>
    <w:rsid w:val="009B100F"/>
    <w:rsid w:val="009B451E"/>
    <w:rsid w:val="009B4550"/>
    <w:rsid w:val="009B4564"/>
    <w:rsid w:val="009B5EA3"/>
    <w:rsid w:val="009B6253"/>
    <w:rsid w:val="009B7011"/>
    <w:rsid w:val="009C51E7"/>
    <w:rsid w:val="009C623B"/>
    <w:rsid w:val="009D22A6"/>
    <w:rsid w:val="009D22F7"/>
    <w:rsid w:val="009D4F7A"/>
    <w:rsid w:val="009D4FE8"/>
    <w:rsid w:val="009E23AC"/>
    <w:rsid w:val="009F2BD7"/>
    <w:rsid w:val="009F5330"/>
    <w:rsid w:val="009F614D"/>
    <w:rsid w:val="00A029A0"/>
    <w:rsid w:val="00A02D93"/>
    <w:rsid w:val="00A03278"/>
    <w:rsid w:val="00A04EF7"/>
    <w:rsid w:val="00A06C8D"/>
    <w:rsid w:val="00A076D4"/>
    <w:rsid w:val="00A07702"/>
    <w:rsid w:val="00A1250C"/>
    <w:rsid w:val="00A16A47"/>
    <w:rsid w:val="00A20683"/>
    <w:rsid w:val="00A20DB8"/>
    <w:rsid w:val="00A2163E"/>
    <w:rsid w:val="00A23FF4"/>
    <w:rsid w:val="00A24136"/>
    <w:rsid w:val="00A2570B"/>
    <w:rsid w:val="00A319CE"/>
    <w:rsid w:val="00A31B53"/>
    <w:rsid w:val="00A36803"/>
    <w:rsid w:val="00A43267"/>
    <w:rsid w:val="00A456AD"/>
    <w:rsid w:val="00A46D20"/>
    <w:rsid w:val="00A50936"/>
    <w:rsid w:val="00A51F18"/>
    <w:rsid w:val="00A57754"/>
    <w:rsid w:val="00A60547"/>
    <w:rsid w:val="00A61633"/>
    <w:rsid w:val="00A62457"/>
    <w:rsid w:val="00A64FD0"/>
    <w:rsid w:val="00A6778A"/>
    <w:rsid w:val="00A75C15"/>
    <w:rsid w:val="00A76148"/>
    <w:rsid w:val="00A86956"/>
    <w:rsid w:val="00A8777C"/>
    <w:rsid w:val="00A900B0"/>
    <w:rsid w:val="00A91D75"/>
    <w:rsid w:val="00A933F6"/>
    <w:rsid w:val="00A9382C"/>
    <w:rsid w:val="00A93FA7"/>
    <w:rsid w:val="00A9475C"/>
    <w:rsid w:val="00A9674B"/>
    <w:rsid w:val="00A97396"/>
    <w:rsid w:val="00AA0B5B"/>
    <w:rsid w:val="00AA3206"/>
    <w:rsid w:val="00AB3E09"/>
    <w:rsid w:val="00AB5B68"/>
    <w:rsid w:val="00AB5EC8"/>
    <w:rsid w:val="00AC39F9"/>
    <w:rsid w:val="00AD0E89"/>
    <w:rsid w:val="00AD5045"/>
    <w:rsid w:val="00AE344B"/>
    <w:rsid w:val="00AF12E6"/>
    <w:rsid w:val="00AF354D"/>
    <w:rsid w:val="00AF3F2C"/>
    <w:rsid w:val="00AF4828"/>
    <w:rsid w:val="00AF698C"/>
    <w:rsid w:val="00AF7E50"/>
    <w:rsid w:val="00B013E4"/>
    <w:rsid w:val="00B01BE1"/>
    <w:rsid w:val="00B01FA0"/>
    <w:rsid w:val="00B033BF"/>
    <w:rsid w:val="00B04519"/>
    <w:rsid w:val="00B07424"/>
    <w:rsid w:val="00B075C9"/>
    <w:rsid w:val="00B07CBE"/>
    <w:rsid w:val="00B12977"/>
    <w:rsid w:val="00B275D4"/>
    <w:rsid w:val="00B27D6C"/>
    <w:rsid w:val="00B30F44"/>
    <w:rsid w:val="00B31082"/>
    <w:rsid w:val="00B33EB5"/>
    <w:rsid w:val="00B34A2A"/>
    <w:rsid w:val="00B35925"/>
    <w:rsid w:val="00B401FA"/>
    <w:rsid w:val="00B40CE7"/>
    <w:rsid w:val="00B412D5"/>
    <w:rsid w:val="00B41C3B"/>
    <w:rsid w:val="00B43551"/>
    <w:rsid w:val="00B45B47"/>
    <w:rsid w:val="00B47495"/>
    <w:rsid w:val="00B53465"/>
    <w:rsid w:val="00B54AD8"/>
    <w:rsid w:val="00B558D4"/>
    <w:rsid w:val="00B565A4"/>
    <w:rsid w:val="00B62BE6"/>
    <w:rsid w:val="00B645A3"/>
    <w:rsid w:val="00B648A5"/>
    <w:rsid w:val="00B64C93"/>
    <w:rsid w:val="00B65213"/>
    <w:rsid w:val="00B659A6"/>
    <w:rsid w:val="00B6779B"/>
    <w:rsid w:val="00B7225A"/>
    <w:rsid w:val="00B7486E"/>
    <w:rsid w:val="00B7598C"/>
    <w:rsid w:val="00B77A7A"/>
    <w:rsid w:val="00B817C2"/>
    <w:rsid w:val="00B845CC"/>
    <w:rsid w:val="00B85FED"/>
    <w:rsid w:val="00B90E4F"/>
    <w:rsid w:val="00B94FC3"/>
    <w:rsid w:val="00B9642D"/>
    <w:rsid w:val="00B9751D"/>
    <w:rsid w:val="00BA2A3F"/>
    <w:rsid w:val="00BA6771"/>
    <w:rsid w:val="00BA7E85"/>
    <w:rsid w:val="00BB2AC6"/>
    <w:rsid w:val="00BB6BD0"/>
    <w:rsid w:val="00BB7C8D"/>
    <w:rsid w:val="00BC1C20"/>
    <w:rsid w:val="00BC46F0"/>
    <w:rsid w:val="00BD401B"/>
    <w:rsid w:val="00BE27B9"/>
    <w:rsid w:val="00BE4683"/>
    <w:rsid w:val="00BF057E"/>
    <w:rsid w:val="00BF2D2D"/>
    <w:rsid w:val="00BF3039"/>
    <w:rsid w:val="00BF332F"/>
    <w:rsid w:val="00BF41BA"/>
    <w:rsid w:val="00BF5A3C"/>
    <w:rsid w:val="00C02982"/>
    <w:rsid w:val="00C04D24"/>
    <w:rsid w:val="00C0591A"/>
    <w:rsid w:val="00C069A3"/>
    <w:rsid w:val="00C07E01"/>
    <w:rsid w:val="00C1310F"/>
    <w:rsid w:val="00C151C8"/>
    <w:rsid w:val="00C15A00"/>
    <w:rsid w:val="00C17587"/>
    <w:rsid w:val="00C207D7"/>
    <w:rsid w:val="00C2273D"/>
    <w:rsid w:val="00C22A05"/>
    <w:rsid w:val="00C30514"/>
    <w:rsid w:val="00C30798"/>
    <w:rsid w:val="00C31B0F"/>
    <w:rsid w:val="00C33332"/>
    <w:rsid w:val="00C34510"/>
    <w:rsid w:val="00C36A90"/>
    <w:rsid w:val="00C47BEC"/>
    <w:rsid w:val="00C47FB5"/>
    <w:rsid w:val="00C506F3"/>
    <w:rsid w:val="00C57DA2"/>
    <w:rsid w:val="00C60B14"/>
    <w:rsid w:val="00C61D6B"/>
    <w:rsid w:val="00C65915"/>
    <w:rsid w:val="00C71972"/>
    <w:rsid w:val="00C76F39"/>
    <w:rsid w:val="00C80F64"/>
    <w:rsid w:val="00C8102B"/>
    <w:rsid w:val="00C9236A"/>
    <w:rsid w:val="00C92578"/>
    <w:rsid w:val="00CA0B90"/>
    <w:rsid w:val="00CA59F2"/>
    <w:rsid w:val="00CA6FD8"/>
    <w:rsid w:val="00CA7D0B"/>
    <w:rsid w:val="00CB676A"/>
    <w:rsid w:val="00CB7E07"/>
    <w:rsid w:val="00CC2265"/>
    <w:rsid w:val="00CC3D08"/>
    <w:rsid w:val="00CC6B48"/>
    <w:rsid w:val="00CC744E"/>
    <w:rsid w:val="00CD02DC"/>
    <w:rsid w:val="00CD1BB4"/>
    <w:rsid w:val="00CD769B"/>
    <w:rsid w:val="00CE0120"/>
    <w:rsid w:val="00CE19A0"/>
    <w:rsid w:val="00CE20B0"/>
    <w:rsid w:val="00CE32B3"/>
    <w:rsid w:val="00CE47FE"/>
    <w:rsid w:val="00CF2B77"/>
    <w:rsid w:val="00CF310D"/>
    <w:rsid w:val="00D00760"/>
    <w:rsid w:val="00D06B73"/>
    <w:rsid w:val="00D11830"/>
    <w:rsid w:val="00D11CEC"/>
    <w:rsid w:val="00D129E3"/>
    <w:rsid w:val="00D15CB8"/>
    <w:rsid w:val="00D17C41"/>
    <w:rsid w:val="00D17C54"/>
    <w:rsid w:val="00D2237A"/>
    <w:rsid w:val="00D23718"/>
    <w:rsid w:val="00D26538"/>
    <w:rsid w:val="00D27F69"/>
    <w:rsid w:val="00D31139"/>
    <w:rsid w:val="00D32349"/>
    <w:rsid w:val="00D33380"/>
    <w:rsid w:val="00D366DD"/>
    <w:rsid w:val="00D3677A"/>
    <w:rsid w:val="00D46832"/>
    <w:rsid w:val="00D479B1"/>
    <w:rsid w:val="00D504BF"/>
    <w:rsid w:val="00D520B6"/>
    <w:rsid w:val="00D53752"/>
    <w:rsid w:val="00D5510F"/>
    <w:rsid w:val="00D55113"/>
    <w:rsid w:val="00D55D0D"/>
    <w:rsid w:val="00D62BB9"/>
    <w:rsid w:val="00D63ABB"/>
    <w:rsid w:val="00D65692"/>
    <w:rsid w:val="00D66311"/>
    <w:rsid w:val="00D66E12"/>
    <w:rsid w:val="00D67749"/>
    <w:rsid w:val="00D727B2"/>
    <w:rsid w:val="00D7339A"/>
    <w:rsid w:val="00D7566F"/>
    <w:rsid w:val="00D7799B"/>
    <w:rsid w:val="00D77D71"/>
    <w:rsid w:val="00D80549"/>
    <w:rsid w:val="00D80826"/>
    <w:rsid w:val="00D8119B"/>
    <w:rsid w:val="00D82F1C"/>
    <w:rsid w:val="00D8368B"/>
    <w:rsid w:val="00D8668A"/>
    <w:rsid w:val="00D86B54"/>
    <w:rsid w:val="00D9079F"/>
    <w:rsid w:val="00D92045"/>
    <w:rsid w:val="00D92314"/>
    <w:rsid w:val="00D92608"/>
    <w:rsid w:val="00D93F98"/>
    <w:rsid w:val="00D94A9A"/>
    <w:rsid w:val="00D94AA3"/>
    <w:rsid w:val="00D95C33"/>
    <w:rsid w:val="00D95DA2"/>
    <w:rsid w:val="00D95FF5"/>
    <w:rsid w:val="00D9797B"/>
    <w:rsid w:val="00DA692B"/>
    <w:rsid w:val="00DB0E3A"/>
    <w:rsid w:val="00DB40CF"/>
    <w:rsid w:val="00DC05AE"/>
    <w:rsid w:val="00DC19CA"/>
    <w:rsid w:val="00DC3491"/>
    <w:rsid w:val="00DC492F"/>
    <w:rsid w:val="00DC57F7"/>
    <w:rsid w:val="00DC7049"/>
    <w:rsid w:val="00DC7EE8"/>
    <w:rsid w:val="00DD2E3B"/>
    <w:rsid w:val="00DE0663"/>
    <w:rsid w:val="00DE0BC5"/>
    <w:rsid w:val="00DE46E4"/>
    <w:rsid w:val="00DE6377"/>
    <w:rsid w:val="00DF217E"/>
    <w:rsid w:val="00DF3773"/>
    <w:rsid w:val="00DF3BFA"/>
    <w:rsid w:val="00DF4C2F"/>
    <w:rsid w:val="00DF6C98"/>
    <w:rsid w:val="00E03C7D"/>
    <w:rsid w:val="00E06229"/>
    <w:rsid w:val="00E062C8"/>
    <w:rsid w:val="00E13BF3"/>
    <w:rsid w:val="00E16C04"/>
    <w:rsid w:val="00E17E94"/>
    <w:rsid w:val="00E21325"/>
    <w:rsid w:val="00E25384"/>
    <w:rsid w:val="00E31CB1"/>
    <w:rsid w:val="00E32016"/>
    <w:rsid w:val="00E32446"/>
    <w:rsid w:val="00E33886"/>
    <w:rsid w:val="00E346AC"/>
    <w:rsid w:val="00E37156"/>
    <w:rsid w:val="00E40982"/>
    <w:rsid w:val="00E40BF7"/>
    <w:rsid w:val="00E41C94"/>
    <w:rsid w:val="00E44570"/>
    <w:rsid w:val="00E45913"/>
    <w:rsid w:val="00E51485"/>
    <w:rsid w:val="00E51970"/>
    <w:rsid w:val="00E540D1"/>
    <w:rsid w:val="00E63015"/>
    <w:rsid w:val="00E7151E"/>
    <w:rsid w:val="00E71924"/>
    <w:rsid w:val="00E72850"/>
    <w:rsid w:val="00E731DE"/>
    <w:rsid w:val="00E74C69"/>
    <w:rsid w:val="00E76947"/>
    <w:rsid w:val="00E80330"/>
    <w:rsid w:val="00E80B72"/>
    <w:rsid w:val="00E83790"/>
    <w:rsid w:val="00E86750"/>
    <w:rsid w:val="00E86C4E"/>
    <w:rsid w:val="00E86CE3"/>
    <w:rsid w:val="00E909A0"/>
    <w:rsid w:val="00E92909"/>
    <w:rsid w:val="00E9306A"/>
    <w:rsid w:val="00E978B8"/>
    <w:rsid w:val="00EA013D"/>
    <w:rsid w:val="00EA3E56"/>
    <w:rsid w:val="00EA463E"/>
    <w:rsid w:val="00EA6B85"/>
    <w:rsid w:val="00EB2695"/>
    <w:rsid w:val="00EB26CD"/>
    <w:rsid w:val="00EB32A5"/>
    <w:rsid w:val="00EB68E0"/>
    <w:rsid w:val="00EB758F"/>
    <w:rsid w:val="00EC2840"/>
    <w:rsid w:val="00EC435C"/>
    <w:rsid w:val="00EC5E74"/>
    <w:rsid w:val="00EC60CE"/>
    <w:rsid w:val="00ED1555"/>
    <w:rsid w:val="00ED5444"/>
    <w:rsid w:val="00ED5975"/>
    <w:rsid w:val="00ED6891"/>
    <w:rsid w:val="00ED7FE5"/>
    <w:rsid w:val="00EE2C2D"/>
    <w:rsid w:val="00EE65A6"/>
    <w:rsid w:val="00EF0DE0"/>
    <w:rsid w:val="00EF2031"/>
    <w:rsid w:val="00EF2AB3"/>
    <w:rsid w:val="00EF32B0"/>
    <w:rsid w:val="00EF39E3"/>
    <w:rsid w:val="00EF6CB4"/>
    <w:rsid w:val="00EF6D12"/>
    <w:rsid w:val="00EF7F1D"/>
    <w:rsid w:val="00EF7FC6"/>
    <w:rsid w:val="00F01120"/>
    <w:rsid w:val="00F01F12"/>
    <w:rsid w:val="00F0297E"/>
    <w:rsid w:val="00F054E4"/>
    <w:rsid w:val="00F0588B"/>
    <w:rsid w:val="00F0676E"/>
    <w:rsid w:val="00F072B7"/>
    <w:rsid w:val="00F10100"/>
    <w:rsid w:val="00F1143B"/>
    <w:rsid w:val="00F13D10"/>
    <w:rsid w:val="00F14E06"/>
    <w:rsid w:val="00F205DC"/>
    <w:rsid w:val="00F245CD"/>
    <w:rsid w:val="00F25CC6"/>
    <w:rsid w:val="00F26D9C"/>
    <w:rsid w:val="00F27030"/>
    <w:rsid w:val="00F322F8"/>
    <w:rsid w:val="00F33BCD"/>
    <w:rsid w:val="00F34B34"/>
    <w:rsid w:val="00F37298"/>
    <w:rsid w:val="00F4133E"/>
    <w:rsid w:val="00F4245C"/>
    <w:rsid w:val="00F466D2"/>
    <w:rsid w:val="00F476F0"/>
    <w:rsid w:val="00F54124"/>
    <w:rsid w:val="00F6127D"/>
    <w:rsid w:val="00F615E8"/>
    <w:rsid w:val="00F63AC9"/>
    <w:rsid w:val="00F65945"/>
    <w:rsid w:val="00F66396"/>
    <w:rsid w:val="00F67A37"/>
    <w:rsid w:val="00F729ED"/>
    <w:rsid w:val="00F72A2E"/>
    <w:rsid w:val="00F72E54"/>
    <w:rsid w:val="00F75154"/>
    <w:rsid w:val="00F75BA0"/>
    <w:rsid w:val="00F75F19"/>
    <w:rsid w:val="00F76181"/>
    <w:rsid w:val="00F76D57"/>
    <w:rsid w:val="00F77608"/>
    <w:rsid w:val="00F92929"/>
    <w:rsid w:val="00FA11B7"/>
    <w:rsid w:val="00FA14E2"/>
    <w:rsid w:val="00FA24BB"/>
    <w:rsid w:val="00FA2E01"/>
    <w:rsid w:val="00FA2F06"/>
    <w:rsid w:val="00FA7759"/>
    <w:rsid w:val="00FA77EF"/>
    <w:rsid w:val="00FB12E2"/>
    <w:rsid w:val="00FB13F0"/>
    <w:rsid w:val="00FC2D16"/>
    <w:rsid w:val="00FC4B35"/>
    <w:rsid w:val="00FC65EB"/>
    <w:rsid w:val="00FC6EBD"/>
    <w:rsid w:val="00FD3014"/>
    <w:rsid w:val="00FD49B6"/>
    <w:rsid w:val="00FD55F1"/>
    <w:rsid w:val="00FD6E11"/>
    <w:rsid w:val="00FE287E"/>
    <w:rsid w:val="00FE6DF0"/>
    <w:rsid w:val="00FE7CC5"/>
    <w:rsid w:val="00FF0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24C8"/>
  </w:style>
  <w:style w:type="paragraph" w:styleId="1">
    <w:name w:val="heading 1"/>
    <w:basedOn w:val="a0"/>
    <w:next w:val="a0"/>
    <w:link w:val="10"/>
    <w:uiPriority w:val="1"/>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254CC9"/>
    <w:pPr>
      <w:widowControl w:val="0"/>
      <w:autoSpaceDE w:val="0"/>
      <w:autoSpaceDN w:val="0"/>
      <w:spacing w:after="0" w:line="240" w:lineRule="auto"/>
      <w:ind w:left="429"/>
      <w:jc w:val="both"/>
      <w:outlineLvl w:val="1"/>
    </w:pPr>
    <w:rPr>
      <w:rFonts w:ascii="Times New Roman" w:eastAsia="Times New Roman" w:hAnsi="Times New Roman" w:cs="Times New Roman"/>
      <w:b/>
      <w:bCs/>
      <w:i/>
      <w:iCs/>
      <w:sz w:val="28"/>
      <w:szCs w:val="28"/>
    </w:rPr>
  </w:style>
  <w:style w:type="paragraph" w:styleId="3">
    <w:name w:val="heading 3"/>
    <w:basedOn w:val="a0"/>
    <w:link w:val="30"/>
    <w:uiPriority w:val="9"/>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9D22A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9D22A6"/>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uiPriority w:val="9"/>
    <w:semiHidden/>
    <w:unhideWhenUsed/>
    <w:qFormat/>
    <w:rsid w:val="009D22A6"/>
    <w:pPr>
      <w:spacing w:before="240" w:after="60" w:line="240" w:lineRule="auto"/>
      <w:outlineLvl w:val="5"/>
    </w:pPr>
    <w:rPr>
      <w:rFonts w:ascii="Calibri" w:eastAsia="Times New Roman" w:hAnsi="Calibri" w:cs="Times New Roman"/>
      <w:b/>
      <w:bCs/>
      <w:lang w:eastAsia="ru-RU"/>
    </w:rPr>
  </w:style>
  <w:style w:type="paragraph" w:styleId="9">
    <w:name w:val="heading 9"/>
    <w:basedOn w:val="a0"/>
    <w:next w:val="a0"/>
    <w:link w:val="90"/>
    <w:uiPriority w:val="9"/>
    <w:qFormat/>
    <w:rsid w:val="009D22A6"/>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0CB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254CC9"/>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rsid w:val="00D479B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9D22A6"/>
    <w:rPr>
      <w:rFonts w:ascii="Calibri" w:eastAsia="Times New Roman" w:hAnsi="Calibri" w:cs="Times New Roman"/>
      <w:b/>
      <w:bCs/>
      <w:sz w:val="28"/>
      <w:szCs w:val="28"/>
      <w:lang w:eastAsia="ru-RU"/>
    </w:rPr>
  </w:style>
  <w:style w:type="character" w:customStyle="1" w:styleId="50">
    <w:name w:val="Заголовок 5 Знак"/>
    <w:basedOn w:val="a1"/>
    <w:link w:val="5"/>
    <w:rsid w:val="009D22A6"/>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
    <w:semiHidden/>
    <w:rsid w:val="009D22A6"/>
    <w:rPr>
      <w:rFonts w:ascii="Calibri" w:eastAsia="Times New Roman" w:hAnsi="Calibri" w:cs="Times New Roman"/>
      <w:b/>
      <w:bCs/>
      <w:lang w:eastAsia="ru-RU"/>
    </w:rPr>
  </w:style>
  <w:style w:type="character" w:customStyle="1" w:styleId="90">
    <w:name w:val="Заголовок 9 Знак"/>
    <w:basedOn w:val="a1"/>
    <w:link w:val="9"/>
    <w:uiPriority w:val="9"/>
    <w:rsid w:val="009D22A6"/>
    <w:rPr>
      <w:rFonts w:ascii="Cambria" w:eastAsia="Times New Roman" w:hAnsi="Cambria" w:cs="Times New Roman"/>
      <w:lang w:eastAsia="ru-RU"/>
    </w:rPr>
  </w:style>
  <w:style w:type="paragraph" w:styleId="a4">
    <w:name w:val="Normal (Web)"/>
    <w:basedOn w:val="a0"/>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8F1161"/>
    <w:pPr>
      <w:tabs>
        <w:tab w:val="left" w:pos="709"/>
      </w:tabs>
      <w:suppressAutoHyphens/>
      <w:spacing w:after="200" w:line="276" w:lineRule="atLeast"/>
    </w:pPr>
    <w:rPr>
      <w:rFonts w:ascii="Calibri" w:eastAsia="Times New Roman" w:hAnsi="Calibri" w:cs="Calibri"/>
      <w:color w:val="00000A"/>
    </w:rPr>
  </w:style>
  <w:style w:type="character" w:customStyle="1" w:styleId="a6">
    <w:name w:val="Абзац списка Знак"/>
    <w:link w:val="a5"/>
    <w:uiPriority w:val="1"/>
    <w:qFormat/>
    <w:locked/>
    <w:rsid w:val="00B645A3"/>
    <w:rPr>
      <w:rFonts w:ascii="Calibri" w:eastAsia="Times New Roman" w:hAnsi="Calibri" w:cs="Calibri"/>
      <w:color w:val="00000A"/>
    </w:rPr>
  </w:style>
  <w:style w:type="paragraph" w:styleId="a7">
    <w:name w:val="Balloon Text"/>
    <w:basedOn w:val="a0"/>
    <w:link w:val="a8"/>
    <w:uiPriority w:val="99"/>
    <w:semiHidden/>
    <w:unhideWhenUsed/>
    <w:rsid w:val="009834E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834E3"/>
    <w:rPr>
      <w:rFonts w:ascii="Segoe UI" w:hAnsi="Segoe UI" w:cs="Segoe UI"/>
      <w:sz w:val="18"/>
      <w:szCs w:val="18"/>
    </w:rPr>
  </w:style>
  <w:style w:type="paragraph" w:styleId="a9">
    <w:name w:val="Body Text"/>
    <w:basedOn w:val="a0"/>
    <w:link w:val="aa"/>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uiPriority w:val="1"/>
    <w:rsid w:val="001115EB"/>
    <w:rPr>
      <w:rFonts w:ascii="Times New Roman" w:eastAsia="Times New Roman" w:hAnsi="Times New Roman" w:cs="Times New Roman"/>
      <w:sz w:val="24"/>
      <w:szCs w:val="24"/>
    </w:rPr>
  </w:style>
  <w:style w:type="table" w:customStyle="1" w:styleId="11">
    <w:name w:val="Сетка таблицы1"/>
    <w:basedOn w:val="a2"/>
    <w:next w:val="ab"/>
    <w:uiPriority w:val="59"/>
    <w:rsid w:val="004009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2"/>
    <w:uiPriority w:val="39"/>
    <w:rsid w:val="0040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1"/>
    <w:link w:val="21"/>
    <w:rsid w:val="00900CB4"/>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c"/>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d">
    <w:name w:val="footnote text"/>
    <w:aliases w:val="F1"/>
    <w:basedOn w:val="a0"/>
    <w:link w:val="ae"/>
    <w:uiPriority w:val="99"/>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e">
    <w:name w:val="Текст сноски Знак"/>
    <w:aliases w:val="F1 Знак"/>
    <w:basedOn w:val="a1"/>
    <w:link w:val="ad"/>
    <w:uiPriority w:val="99"/>
    <w:rsid w:val="00900CB4"/>
    <w:rPr>
      <w:rFonts w:ascii="Courier New" w:eastAsia="Courier New" w:hAnsi="Courier New" w:cs="Courier New"/>
      <w:color w:val="000000"/>
      <w:sz w:val="20"/>
      <w:szCs w:val="20"/>
      <w:lang w:eastAsia="ru-RU"/>
    </w:rPr>
  </w:style>
  <w:style w:type="character" w:styleId="af">
    <w:name w:val="footnote reference"/>
    <w:basedOn w:val="a1"/>
    <w:uiPriority w:val="99"/>
    <w:unhideWhenUsed/>
    <w:rsid w:val="00900CB4"/>
    <w:rPr>
      <w:vertAlign w:val="superscript"/>
    </w:rPr>
  </w:style>
  <w:style w:type="character" w:styleId="af0">
    <w:name w:val="Hyperlink"/>
    <w:basedOn w:val="a1"/>
    <w:uiPriority w:val="99"/>
    <w:unhideWhenUsed/>
    <w:rsid w:val="00900CB4"/>
    <w:rPr>
      <w:color w:val="0563C1" w:themeColor="hyperlink"/>
      <w:u w:val="single"/>
    </w:rPr>
  </w:style>
  <w:style w:type="paragraph" w:customStyle="1" w:styleId="Default">
    <w:name w:val="Default"/>
    <w:rsid w:val="00EE2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5">
    <w:name w:val="c25"/>
    <w:basedOn w:val="a0"/>
    <w:rsid w:val="00B12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12977"/>
  </w:style>
  <w:style w:type="table" w:customStyle="1" w:styleId="TableNormal">
    <w:name w:val="Table Normal"/>
    <w:uiPriority w:val="2"/>
    <w:semiHidden/>
    <w:unhideWhenUsed/>
    <w:qFormat/>
    <w:rsid w:val="00EF6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F6CB4"/>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western">
    <w:name w:val="western"/>
    <w:basedOn w:val="a0"/>
    <w:rsid w:val="00254CC9"/>
    <w:pPr>
      <w:spacing w:before="100" w:beforeAutospacing="1" w:after="142" w:line="276" w:lineRule="auto"/>
      <w:ind w:firstLine="720"/>
      <w:jc w:val="both"/>
    </w:pPr>
    <w:rPr>
      <w:rFonts w:ascii="Arial" w:eastAsia="Times New Roman" w:hAnsi="Arial" w:cs="Arial"/>
      <w:color w:val="000000"/>
      <w:sz w:val="20"/>
      <w:szCs w:val="20"/>
      <w:lang w:eastAsia="ru-RU"/>
    </w:rPr>
  </w:style>
  <w:style w:type="paragraph" w:styleId="af1">
    <w:name w:val="header"/>
    <w:basedOn w:val="a0"/>
    <w:link w:val="af2"/>
    <w:uiPriority w:val="99"/>
    <w:unhideWhenUsed/>
    <w:rsid w:val="00F72A2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F72A2E"/>
  </w:style>
  <w:style w:type="paragraph" w:styleId="af3">
    <w:name w:val="footer"/>
    <w:basedOn w:val="a0"/>
    <w:link w:val="af4"/>
    <w:uiPriority w:val="99"/>
    <w:unhideWhenUsed/>
    <w:rsid w:val="00F72A2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72A2E"/>
  </w:style>
  <w:style w:type="character" w:customStyle="1" w:styleId="c7">
    <w:name w:val="c7"/>
    <w:basedOn w:val="a1"/>
    <w:rsid w:val="00FA11B7"/>
  </w:style>
  <w:style w:type="character" w:customStyle="1" w:styleId="c1">
    <w:name w:val="c1"/>
    <w:basedOn w:val="a1"/>
    <w:rsid w:val="00FA11B7"/>
  </w:style>
  <w:style w:type="character" w:customStyle="1" w:styleId="c52">
    <w:name w:val="c52"/>
    <w:basedOn w:val="a1"/>
    <w:rsid w:val="00FA11B7"/>
  </w:style>
  <w:style w:type="character" w:customStyle="1" w:styleId="c4">
    <w:name w:val="c4"/>
    <w:basedOn w:val="a1"/>
    <w:rsid w:val="00FA11B7"/>
  </w:style>
  <w:style w:type="character" w:customStyle="1" w:styleId="c33">
    <w:name w:val="c33"/>
    <w:basedOn w:val="a1"/>
    <w:rsid w:val="00DE46E4"/>
  </w:style>
  <w:style w:type="paragraph" w:customStyle="1" w:styleId="c8">
    <w:name w:val="c8"/>
    <w:basedOn w:val="a0"/>
    <w:rsid w:val="00DE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1"/>
    <w:rsid w:val="00DE46E4"/>
  </w:style>
  <w:style w:type="character" w:customStyle="1" w:styleId="c15">
    <w:name w:val="c15"/>
    <w:basedOn w:val="a1"/>
    <w:rsid w:val="00DE46E4"/>
  </w:style>
  <w:style w:type="paragraph" w:styleId="af5">
    <w:name w:val="Body Text Indent"/>
    <w:basedOn w:val="a0"/>
    <w:link w:val="af6"/>
    <w:uiPriority w:val="99"/>
    <w:unhideWhenUsed/>
    <w:rsid w:val="009D22A6"/>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uiPriority w:val="99"/>
    <w:rsid w:val="009D22A6"/>
    <w:rPr>
      <w:rFonts w:ascii="Times New Roman" w:eastAsia="Times New Roman" w:hAnsi="Times New Roman" w:cs="Times New Roman"/>
      <w:sz w:val="24"/>
      <w:szCs w:val="24"/>
      <w:lang w:eastAsia="ru-RU"/>
    </w:rPr>
  </w:style>
  <w:style w:type="character" w:styleId="af7">
    <w:name w:val="Emphasis"/>
    <w:basedOn w:val="a1"/>
    <w:qFormat/>
    <w:rsid w:val="009D22A6"/>
    <w:rPr>
      <w:i/>
      <w:iCs/>
    </w:rPr>
  </w:style>
  <w:style w:type="character" w:customStyle="1" w:styleId="61">
    <w:name w:val="Основной текст (6)_"/>
    <w:link w:val="62"/>
    <w:rsid w:val="009D22A6"/>
    <w:rPr>
      <w:shd w:val="clear" w:color="auto" w:fill="FFFFFF"/>
    </w:rPr>
  </w:style>
  <w:style w:type="paragraph" w:customStyle="1" w:styleId="62">
    <w:name w:val="Основной текст (6)"/>
    <w:basedOn w:val="a0"/>
    <w:link w:val="61"/>
    <w:rsid w:val="009D22A6"/>
    <w:pPr>
      <w:shd w:val="clear" w:color="auto" w:fill="FFFFFF"/>
      <w:spacing w:after="0" w:line="0" w:lineRule="atLeast"/>
    </w:pPr>
  </w:style>
  <w:style w:type="paragraph" w:customStyle="1" w:styleId="ConsPlusNormal">
    <w:name w:val="ConsPlusNormal"/>
    <w:rsid w:val="009D2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9D22A6"/>
    <w:rPr>
      <w:b/>
      <w:bCs/>
    </w:rPr>
  </w:style>
  <w:style w:type="character" w:customStyle="1" w:styleId="author">
    <w:name w:val="author"/>
    <w:basedOn w:val="a1"/>
    <w:rsid w:val="009D22A6"/>
  </w:style>
  <w:style w:type="paragraph" w:styleId="af9">
    <w:name w:val="No Spacing"/>
    <w:uiPriority w:val="1"/>
    <w:qFormat/>
    <w:rsid w:val="009D22A6"/>
    <w:pPr>
      <w:spacing w:after="0" w:line="240" w:lineRule="auto"/>
    </w:pPr>
    <w:rPr>
      <w:rFonts w:ascii="Calibri" w:eastAsia="Times New Roman" w:hAnsi="Calibri" w:cs="Times New Roman"/>
      <w:lang w:eastAsia="ru-RU"/>
    </w:rPr>
  </w:style>
  <w:style w:type="paragraph" w:customStyle="1" w:styleId="sobi2itemtitle">
    <w:name w:val="sobi2itemtitle"/>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9D22A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rsid w:val="009D22A6"/>
    <w:rPr>
      <w:rFonts w:ascii="Times New Roman" w:eastAsia="Times New Roman" w:hAnsi="Times New Roman" w:cs="Times New Roman"/>
      <w:sz w:val="28"/>
      <w:szCs w:val="20"/>
      <w:lang w:eastAsia="ru-RU"/>
    </w:rPr>
  </w:style>
  <w:style w:type="paragraph" w:styleId="22">
    <w:name w:val="Body Text Indent 2"/>
    <w:basedOn w:val="a0"/>
    <w:link w:val="23"/>
    <w:rsid w:val="009D22A6"/>
    <w:pPr>
      <w:spacing w:after="0" w:line="240" w:lineRule="auto"/>
      <w:ind w:left="567" w:hanging="283"/>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rsid w:val="009D22A6"/>
    <w:rPr>
      <w:rFonts w:ascii="Times New Roman" w:eastAsia="Times New Roman" w:hAnsi="Times New Roman" w:cs="Times New Roman"/>
      <w:sz w:val="28"/>
      <w:szCs w:val="20"/>
      <w:lang w:eastAsia="ru-RU"/>
    </w:rPr>
  </w:style>
  <w:style w:type="paragraph" w:customStyle="1" w:styleId="msonormalbullet2gif">
    <w:name w:val="msonormalbullet2.gif"/>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0"/>
    <w:link w:val="afb"/>
    <w:qFormat/>
    <w:rsid w:val="009D22A6"/>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9D22A6"/>
    <w:rPr>
      <w:rFonts w:ascii="Times New Roman" w:eastAsia="Times New Roman" w:hAnsi="Times New Roman" w:cs="Times New Roman"/>
      <w:b/>
      <w:sz w:val="28"/>
      <w:szCs w:val="20"/>
      <w:lang w:eastAsia="ru-RU"/>
    </w:rPr>
  </w:style>
  <w:style w:type="paragraph" w:styleId="33">
    <w:name w:val="Body Text Indent 3"/>
    <w:basedOn w:val="a0"/>
    <w:link w:val="34"/>
    <w:uiPriority w:val="99"/>
    <w:unhideWhenUsed/>
    <w:rsid w:val="009D22A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9D22A6"/>
    <w:rPr>
      <w:rFonts w:ascii="Times New Roman" w:eastAsia="Times New Roman" w:hAnsi="Times New Roman" w:cs="Times New Roman"/>
      <w:sz w:val="16"/>
      <w:szCs w:val="16"/>
      <w:lang w:eastAsia="ru-RU"/>
    </w:rPr>
  </w:style>
  <w:style w:type="paragraph" w:customStyle="1" w:styleId="210">
    <w:name w:val="Основной текст 21"/>
    <w:basedOn w:val="a0"/>
    <w:rsid w:val="009D22A6"/>
    <w:pPr>
      <w:overflowPunct w:val="0"/>
      <w:autoSpaceDE w:val="0"/>
      <w:autoSpaceDN w:val="0"/>
      <w:adjustRightInd w:val="0"/>
      <w:spacing w:after="0" w:line="360" w:lineRule="auto"/>
      <w:ind w:firstLine="284"/>
      <w:jc w:val="both"/>
    </w:pPr>
    <w:rPr>
      <w:rFonts w:ascii="Times New Roman" w:eastAsia="Times New Roman" w:hAnsi="Times New Roman" w:cs="Times New Roman"/>
      <w:sz w:val="24"/>
      <w:szCs w:val="20"/>
      <w:lang w:eastAsia="ru-RU"/>
    </w:rPr>
  </w:style>
  <w:style w:type="paragraph" w:customStyle="1" w:styleId="FR1">
    <w:name w:val="FR1"/>
    <w:rsid w:val="009D22A6"/>
    <w:pPr>
      <w:widowControl w:val="0"/>
      <w:autoSpaceDE w:val="0"/>
      <w:autoSpaceDN w:val="0"/>
      <w:adjustRightInd w:val="0"/>
      <w:spacing w:before="440" w:after="0" w:line="240" w:lineRule="auto"/>
      <w:ind w:left="720" w:right="800"/>
      <w:jc w:val="center"/>
    </w:pPr>
    <w:rPr>
      <w:rFonts w:ascii="Times New Roman" w:eastAsia="Times New Roman" w:hAnsi="Times New Roman" w:cs="Times New Roman"/>
      <w:b/>
      <w:bCs/>
      <w:sz w:val="28"/>
      <w:szCs w:val="28"/>
      <w:lang w:eastAsia="ru-RU"/>
    </w:rPr>
  </w:style>
  <w:style w:type="character" w:styleId="afc">
    <w:name w:val="page number"/>
    <w:basedOn w:val="a1"/>
    <w:rsid w:val="009D22A6"/>
  </w:style>
  <w:style w:type="paragraph" w:styleId="24">
    <w:name w:val="Body Text 2"/>
    <w:basedOn w:val="a0"/>
    <w:link w:val="25"/>
    <w:uiPriority w:val="99"/>
    <w:rsid w:val="009D22A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9D22A6"/>
    <w:rPr>
      <w:rFonts w:ascii="Times New Roman" w:eastAsia="Times New Roman" w:hAnsi="Times New Roman" w:cs="Times New Roman"/>
      <w:sz w:val="24"/>
      <w:szCs w:val="24"/>
      <w:lang w:eastAsia="ru-RU"/>
    </w:rPr>
  </w:style>
  <w:style w:type="paragraph" w:customStyle="1" w:styleId="afd">
    <w:name w:val="Знак Знак Знак Знак"/>
    <w:basedOn w:val="a0"/>
    <w:rsid w:val="009D22A6"/>
    <w:pPr>
      <w:spacing w:after="0" w:line="240" w:lineRule="auto"/>
    </w:pPr>
    <w:rPr>
      <w:rFonts w:ascii="Verdana" w:eastAsia="Times New Roman" w:hAnsi="Verdana" w:cs="Verdana"/>
      <w:sz w:val="20"/>
      <w:szCs w:val="20"/>
      <w:lang w:val="en-US"/>
    </w:rPr>
  </w:style>
  <w:style w:type="paragraph" w:styleId="HTML">
    <w:name w:val="HTML Preformatted"/>
    <w:basedOn w:val="a0"/>
    <w:link w:val="HTML0"/>
    <w:unhideWhenUsed/>
    <w:rsid w:val="009D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9D22A6"/>
    <w:rPr>
      <w:rFonts w:ascii="Courier New" w:eastAsia="Times New Roman" w:hAnsi="Courier New" w:cs="Times New Roman"/>
      <w:sz w:val="20"/>
      <w:szCs w:val="20"/>
      <w:lang w:eastAsia="ru-RU"/>
    </w:rPr>
  </w:style>
  <w:style w:type="paragraph" w:styleId="afe">
    <w:name w:val="Document Map"/>
    <w:basedOn w:val="a0"/>
    <w:link w:val="aff"/>
    <w:uiPriority w:val="99"/>
    <w:unhideWhenUsed/>
    <w:rsid w:val="009D22A6"/>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1"/>
    <w:link w:val="afe"/>
    <w:uiPriority w:val="99"/>
    <w:rsid w:val="009D22A6"/>
    <w:rPr>
      <w:rFonts w:ascii="Tahoma" w:eastAsia="Times New Roman" w:hAnsi="Tahoma" w:cs="Times New Roman"/>
      <w:sz w:val="16"/>
      <w:szCs w:val="16"/>
      <w:lang w:eastAsia="ru-RU"/>
    </w:rPr>
  </w:style>
  <w:style w:type="paragraph" w:customStyle="1" w:styleId="msonormalbullet3gif">
    <w:name w:val="msonormalbullet3.gif"/>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lock Text"/>
    <w:basedOn w:val="a0"/>
    <w:rsid w:val="009D22A6"/>
    <w:pPr>
      <w:shd w:val="clear" w:color="auto" w:fill="FFFFFF"/>
      <w:spacing w:before="5" w:after="0" w:line="360" w:lineRule="auto"/>
      <w:ind w:left="6" w:right="28" w:firstLine="709"/>
      <w:jc w:val="both"/>
    </w:pPr>
    <w:rPr>
      <w:rFonts w:ascii="Times New Roman" w:eastAsia="Times New Roman" w:hAnsi="Times New Roman" w:cs="Times New Roman"/>
      <w:sz w:val="28"/>
      <w:szCs w:val="24"/>
      <w:lang w:eastAsia="ru-RU"/>
    </w:rPr>
  </w:style>
  <w:style w:type="paragraph" w:customStyle="1" w:styleId="aff1">
    <w:name w:val="Содержимое таблицы"/>
    <w:basedOn w:val="a0"/>
    <w:rsid w:val="009D22A6"/>
    <w:pPr>
      <w:widowControl w:val="0"/>
      <w:suppressLineNumbers/>
      <w:suppressAutoHyphens/>
      <w:spacing w:after="0" w:line="240" w:lineRule="auto"/>
    </w:pPr>
    <w:rPr>
      <w:rFonts w:ascii="Nimbus Roman No9 L" w:eastAsia="DejaVu Sans" w:hAnsi="Nimbus Roman No9 L" w:cs="Times New Roman"/>
      <w:kern w:val="1"/>
      <w:sz w:val="24"/>
      <w:szCs w:val="24"/>
      <w:lang w:eastAsia="ar-SA"/>
    </w:rPr>
  </w:style>
  <w:style w:type="paragraph" w:styleId="aff2">
    <w:name w:val="Plain Text"/>
    <w:basedOn w:val="a0"/>
    <w:link w:val="aff3"/>
    <w:rsid w:val="009D22A6"/>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1"/>
    <w:link w:val="aff2"/>
    <w:rsid w:val="009D22A6"/>
    <w:rPr>
      <w:rFonts w:ascii="Courier New" w:eastAsia="Times New Roman" w:hAnsi="Courier New" w:cs="Times New Roman"/>
      <w:sz w:val="20"/>
      <w:szCs w:val="20"/>
      <w:lang w:eastAsia="ru-RU"/>
    </w:rPr>
  </w:style>
  <w:style w:type="paragraph" w:styleId="aff4">
    <w:name w:val="caption"/>
    <w:basedOn w:val="a0"/>
    <w:next w:val="a0"/>
    <w:uiPriority w:val="35"/>
    <w:qFormat/>
    <w:rsid w:val="009D22A6"/>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12">
    <w:name w:val="Основной текст1"/>
    <w:basedOn w:val="a0"/>
    <w:rsid w:val="009D22A6"/>
    <w:pPr>
      <w:shd w:val="clear" w:color="auto" w:fill="FFFFFF"/>
      <w:spacing w:after="0" w:line="235" w:lineRule="exact"/>
      <w:ind w:hanging="180"/>
      <w:jc w:val="both"/>
    </w:pPr>
  </w:style>
  <w:style w:type="character" w:customStyle="1" w:styleId="aff5">
    <w:name w:val="Основной текст + Курсив"/>
    <w:rsid w:val="009D22A6"/>
    <w:rPr>
      <w:i/>
      <w:iCs/>
      <w:sz w:val="22"/>
      <w:szCs w:val="22"/>
      <w:shd w:val="clear" w:color="auto" w:fill="FFFFFF"/>
    </w:rPr>
  </w:style>
  <w:style w:type="character" w:customStyle="1" w:styleId="35">
    <w:name w:val="Основной текст (3)_"/>
    <w:link w:val="36"/>
    <w:rsid w:val="009D22A6"/>
    <w:rPr>
      <w:rFonts w:ascii="Impact" w:eastAsia="Impact" w:hAnsi="Impact" w:cs="Impact"/>
      <w:spacing w:val="20"/>
      <w:sz w:val="17"/>
      <w:szCs w:val="17"/>
      <w:shd w:val="clear" w:color="auto" w:fill="FFFFFF"/>
    </w:rPr>
  </w:style>
  <w:style w:type="paragraph" w:customStyle="1" w:styleId="36">
    <w:name w:val="Основной текст (3)"/>
    <w:basedOn w:val="a0"/>
    <w:link w:val="35"/>
    <w:rsid w:val="009D22A6"/>
    <w:pPr>
      <w:shd w:val="clear" w:color="auto" w:fill="FFFFFF"/>
      <w:spacing w:after="0" w:line="0" w:lineRule="atLeast"/>
    </w:pPr>
    <w:rPr>
      <w:rFonts w:ascii="Impact" w:eastAsia="Impact" w:hAnsi="Impact" w:cs="Impact"/>
      <w:spacing w:val="20"/>
      <w:sz w:val="17"/>
      <w:szCs w:val="17"/>
    </w:rPr>
  </w:style>
  <w:style w:type="character" w:customStyle="1" w:styleId="26">
    <w:name w:val="Основной текст (2)_"/>
    <w:link w:val="27"/>
    <w:rsid w:val="009D22A6"/>
    <w:rPr>
      <w:sz w:val="18"/>
      <w:szCs w:val="18"/>
      <w:shd w:val="clear" w:color="auto" w:fill="FFFFFF"/>
    </w:rPr>
  </w:style>
  <w:style w:type="paragraph" w:customStyle="1" w:styleId="27">
    <w:name w:val="Основной текст (2)"/>
    <w:basedOn w:val="a0"/>
    <w:link w:val="26"/>
    <w:rsid w:val="009D22A6"/>
    <w:pPr>
      <w:shd w:val="clear" w:color="auto" w:fill="FFFFFF"/>
      <w:spacing w:before="120" w:after="0" w:line="202" w:lineRule="exact"/>
    </w:pPr>
    <w:rPr>
      <w:sz w:val="18"/>
      <w:szCs w:val="18"/>
    </w:rPr>
  </w:style>
  <w:style w:type="character" w:customStyle="1" w:styleId="aff6">
    <w:name w:val="Основной текст + Полужирный"/>
    <w:rsid w:val="009D22A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37">
    <w:name w:val="Заголовок №3_"/>
    <w:link w:val="38"/>
    <w:rsid w:val="009D22A6"/>
    <w:rPr>
      <w:sz w:val="17"/>
      <w:szCs w:val="17"/>
      <w:shd w:val="clear" w:color="auto" w:fill="FFFFFF"/>
    </w:rPr>
  </w:style>
  <w:style w:type="paragraph" w:customStyle="1" w:styleId="38">
    <w:name w:val="Заголовок №3"/>
    <w:basedOn w:val="a0"/>
    <w:link w:val="37"/>
    <w:rsid w:val="009D22A6"/>
    <w:pPr>
      <w:shd w:val="clear" w:color="auto" w:fill="FFFFFF"/>
      <w:spacing w:before="120" w:after="0" w:line="0" w:lineRule="atLeast"/>
      <w:ind w:hanging="680"/>
      <w:outlineLvl w:val="2"/>
    </w:pPr>
    <w:rPr>
      <w:sz w:val="17"/>
      <w:szCs w:val="17"/>
    </w:rPr>
  </w:style>
  <w:style w:type="character" w:customStyle="1" w:styleId="FranklinGothicBook95pt">
    <w:name w:val="Основной текст + Franklin Gothic Book;9;5 pt;Полужирный"/>
    <w:rsid w:val="009D22A6"/>
    <w:rPr>
      <w:rFonts w:ascii="Franklin Gothic Book" w:eastAsia="Franklin Gothic Book" w:hAnsi="Franklin Gothic Book" w:cs="Franklin Gothic Book"/>
      <w:b/>
      <w:bCs/>
      <w:i w:val="0"/>
      <w:iCs w:val="0"/>
      <w:smallCaps w:val="0"/>
      <w:strike w:val="0"/>
      <w:spacing w:val="0"/>
      <w:sz w:val="19"/>
      <w:szCs w:val="19"/>
      <w:shd w:val="clear" w:color="auto" w:fill="FFFFFF"/>
    </w:rPr>
  </w:style>
  <w:style w:type="character" w:customStyle="1" w:styleId="61pt">
    <w:name w:val="Основной текст (6) + Интервал 1 pt"/>
    <w:rsid w:val="009D22A6"/>
    <w:rPr>
      <w:spacing w:val="20"/>
      <w:sz w:val="22"/>
      <w:szCs w:val="22"/>
      <w:shd w:val="clear" w:color="auto" w:fill="FFFFFF"/>
    </w:rPr>
  </w:style>
  <w:style w:type="character" w:customStyle="1" w:styleId="51">
    <w:name w:val="Основной текст (5)_"/>
    <w:link w:val="52"/>
    <w:rsid w:val="009D22A6"/>
    <w:rPr>
      <w:rFonts w:ascii="Arial" w:eastAsia="Arial" w:hAnsi="Arial" w:cs="Arial"/>
      <w:sz w:val="18"/>
      <w:szCs w:val="18"/>
      <w:shd w:val="clear" w:color="auto" w:fill="FFFFFF"/>
    </w:rPr>
  </w:style>
  <w:style w:type="paragraph" w:customStyle="1" w:styleId="52">
    <w:name w:val="Основной текст (5)"/>
    <w:basedOn w:val="a0"/>
    <w:link w:val="51"/>
    <w:rsid w:val="009D22A6"/>
    <w:pPr>
      <w:shd w:val="clear" w:color="auto" w:fill="FFFFFF"/>
      <w:spacing w:after="300" w:line="0" w:lineRule="atLeast"/>
    </w:pPr>
    <w:rPr>
      <w:rFonts w:ascii="Arial" w:eastAsia="Arial" w:hAnsi="Arial" w:cs="Arial"/>
      <w:sz w:val="18"/>
      <w:szCs w:val="18"/>
    </w:rPr>
  </w:style>
  <w:style w:type="character" w:customStyle="1" w:styleId="105pt">
    <w:name w:val="Основной текст + 10;5 pt;Курсив"/>
    <w:rsid w:val="009D22A6"/>
    <w:rPr>
      <w:rFonts w:ascii="Times New Roman" w:eastAsia="Times New Roman" w:hAnsi="Times New Roman" w:cs="Times New Roman"/>
      <w:b w:val="0"/>
      <w:bCs w:val="0"/>
      <w:i/>
      <w:iCs/>
      <w:smallCaps w:val="0"/>
      <w:strike w:val="0"/>
      <w:sz w:val="21"/>
      <w:szCs w:val="21"/>
      <w:shd w:val="clear" w:color="auto" w:fill="FFFFFF"/>
    </w:rPr>
  </w:style>
  <w:style w:type="character" w:customStyle="1" w:styleId="13">
    <w:name w:val="Заголовок №1_"/>
    <w:link w:val="14"/>
    <w:rsid w:val="009D22A6"/>
    <w:rPr>
      <w:shd w:val="clear" w:color="auto" w:fill="FFFFFF"/>
    </w:rPr>
  </w:style>
  <w:style w:type="paragraph" w:customStyle="1" w:styleId="14">
    <w:name w:val="Заголовок №1"/>
    <w:basedOn w:val="a0"/>
    <w:link w:val="13"/>
    <w:rsid w:val="009D22A6"/>
    <w:pPr>
      <w:shd w:val="clear" w:color="auto" w:fill="FFFFFF"/>
      <w:spacing w:before="120" w:after="120" w:line="0" w:lineRule="atLeast"/>
      <w:outlineLvl w:val="0"/>
    </w:pPr>
  </w:style>
  <w:style w:type="character" w:customStyle="1" w:styleId="aff7">
    <w:name w:val="Подпись к таблице_"/>
    <w:link w:val="aff8"/>
    <w:rsid w:val="009D22A6"/>
    <w:rPr>
      <w:shd w:val="clear" w:color="auto" w:fill="FFFFFF"/>
    </w:rPr>
  </w:style>
  <w:style w:type="paragraph" w:customStyle="1" w:styleId="aff8">
    <w:name w:val="Подпись к таблице"/>
    <w:basedOn w:val="a0"/>
    <w:link w:val="aff7"/>
    <w:rsid w:val="009D22A6"/>
    <w:pPr>
      <w:shd w:val="clear" w:color="auto" w:fill="FFFFFF"/>
      <w:spacing w:after="60" w:line="0" w:lineRule="atLeast"/>
    </w:pPr>
  </w:style>
  <w:style w:type="character" w:customStyle="1" w:styleId="41">
    <w:name w:val="Основной текст (4)_"/>
    <w:link w:val="42"/>
    <w:rsid w:val="009D22A6"/>
    <w:rPr>
      <w:sz w:val="17"/>
      <w:szCs w:val="17"/>
      <w:shd w:val="clear" w:color="auto" w:fill="FFFFFF"/>
    </w:rPr>
  </w:style>
  <w:style w:type="paragraph" w:customStyle="1" w:styleId="42">
    <w:name w:val="Основной текст (4)"/>
    <w:basedOn w:val="a0"/>
    <w:link w:val="41"/>
    <w:rsid w:val="009D22A6"/>
    <w:pPr>
      <w:shd w:val="clear" w:color="auto" w:fill="FFFFFF"/>
      <w:spacing w:after="0" w:line="0" w:lineRule="atLeast"/>
    </w:pPr>
    <w:rPr>
      <w:sz w:val="17"/>
      <w:szCs w:val="17"/>
    </w:rPr>
  </w:style>
  <w:style w:type="character" w:customStyle="1" w:styleId="31pt">
    <w:name w:val="Основной текст (3) + Интервал 1 pt"/>
    <w:rsid w:val="009D22A6"/>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aff9">
    <w:name w:val="Подпись к таблице + Не курсив"/>
    <w:rsid w:val="009D22A6"/>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affa">
    <w:name w:val="Сноска_"/>
    <w:link w:val="affb"/>
    <w:rsid w:val="009D22A6"/>
    <w:rPr>
      <w:shd w:val="clear" w:color="auto" w:fill="FFFFFF"/>
    </w:rPr>
  </w:style>
  <w:style w:type="paragraph" w:customStyle="1" w:styleId="affb">
    <w:name w:val="Сноска"/>
    <w:basedOn w:val="a0"/>
    <w:link w:val="affa"/>
    <w:rsid w:val="009D22A6"/>
    <w:pPr>
      <w:shd w:val="clear" w:color="auto" w:fill="FFFFFF"/>
      <w:spacing w:after="0" w:line="173" w:lineRule="exact"/>
      <w:ind w:firstLine="280"/>
    </w:pPr>
  </w:style>
  <w:style w:type="character" w:customStyle="1" w:styleId="28">
    <w:name w:val="Заголовок №2_"/>
    <w:link w:val="29"/>
    <w:rsid w:val="009D22A6"/>
    <w:rPr>
      <w:shd w:val="clear" w:color="auto" w:fill="FFFFFF"/>
    </w:rPr>
  </w:style>
  <w:style w:type="paragraph" w:customStyle="1" w:styleId="29">
    <w:name w:val="Заголовок №2"/>
    <w:basedOn w:val="a0"/>
    <w:link w:val="28"/>
    <w:rsid w:val="009D22A6"/>
    <w:pPr>
      <w:shd w:val="clear" w:color="auto" w:fill="FFFFFF"/>
      <w:spacing w:before="300" w:after="120" w:line="0" w:lineRule="atLeast"/>
      <w:ind w:firstLine="860"/>
      <w:jc w:val="both"/>
      <w:outlineLvl w:val="1"/>
    </w:pPr>
  </w:style>
  <w:style w:type="character" w:customStyle="1" w:styleId="0pt">
    <w:name w:val="Основной текст + Полужирный;Интервал 0 pt"/>
    <w:rsid w:val="009D22A6"/>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95pt0pt">
    <w:name w:val="Основной текст + 9;5 pt;Курсив;Малые прописные;Интервал 0 pt"/>
    <w:rsid w:val="009D22A6"/>
    <w:rPr>
      <w:rFonts w:ascii="Times New Roman" w:eastAsia="Times New Roman" w:hAnsi="Times New Roman" w:cs="Times New Roman"/>
      <w:b w:val="0"/>
      <w:bCs w:val="0"/>
      <w:i/>
      <w:iCs/>
      <w:smallCaps/>
      <w:strike w:val="0"/>
      <w:spacing w:val="-10"/>
      <w:sz w:val="19"/>
      <w:szCs w:val="19"/>
      <w:shd w:val="clear" w:color="auto" w:fill="FFFFFF"/>
    </w:rPr>
  </w:style>
  <w:style w:type="paragraph" w:styleId="a">
    <w:name w:val="List Bullet"/>
    <w:basedOn w:val="a0"/>
    <w:rsid w:val="009D22A6"/>
    <w:pPr>
      <w:numPr>
        <w:numId w:val="14"/>
      </w:numPr>
      <w:spacing w:after="0" w:line="240" w:lineRule="auto"/>
      <w:contextualSpacing/>
    </w:pPr>
    <w:rPr>
      <w:rFonts w:ascii="Times New Roman" w:eastAsia="Times New Roman" w:hAnsi="Times New Roman" w:cs="Times New Roman"/>
      <w:sz w:val="24"/>
      <w:szCs w:val="24"/>
      <w:lang w:eastAsia="ru-RU"/>
    </w:rPr>
  </w:style>
  <w:style w:type="character" w:customStyle="1" w:styleId="text">
    <w:name w:val="text"/>
    <w:basedOn w:val="a1"/>
    <w:rsid w:val="009D22A6"/>
  </w:style>
  <w:style w:type="paragraph" w:customStyle="1" w:styleId="15">
    <w:name w:val="Знак Знак Знак Знак1"/>
    <w:basedOn w:val="a0"/>
    <w:rsid w:val="009D22A6"/>
    <w:pPr>
      <w:spacing w:after="0" w:line="240" w:lineRule="auto"/>
    </w:pPr>
    <w:rPr>
      <w:rFonts w:ascii="Verdana" w:eastAsia="Times New Roman" w:hAnsi="Verdana" w:cs="Verdana"/>
      <w:sz w:val="20"/>
      <w:szCs w:val="20"/>
      <w:lang w:val="en-US"/>
    </w:rPr>
  </w:style>
  <w:style w:type="character" w:customStyle="1" w:styleId="c12">
    <w:name w:val="c12"/>
    <w:basedOn w:val="a1"/>
    <w:rsid w:val="009D22A6"/>
  </w:style>
  <w:style w:type="character" w:customStyle="1" w:styleId="separator">
    <w:name w:val="separator"/>
    <w:basedOn w:val="a1"/>
    <w:rsid w:val="009D22A6"/>
  </w:style>
  <w:style w:type="paragraph" w:customStyle="1" w:styleId="ConsPlusNonformat">
    <w:name w:val="ConsPlusNonformat"/>
    <w:rsid w:val="009D22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1"/>
    <w:rsid w:val="009D22A6"/>
  </w:style>
  <w:style w:type="paragraph" w:customStyle="1" w:styleId="c3">
    <w:name w:val="c3"/>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63038E"/>
    <w:pPr>
      <w:widowControl w:val="0"/>
      <w:spacing w:after="0" w:line="240" w:lineRule="auto"/>
      <w:jc w:val="both"/>
    </w:pPr>
    <w:rPr>
      <w:rFonts w:ascii="Tahoma" w:eastAsia="Times New Roman" w:hAnsi="Tahoma" w:cs="Tahoma"/>
      <w:sz w:val="24"/>
      <w:szCs w:val="24"/>
      <w:lang w:eastAsia="ru-RU"/>
    </w:rPr>
  </w:style>
  <w:style w:type="numbering" w:customStyle="1" w:styleId="16">
    <w:name w:val="Нет списка1"/>
    <w:next w:val="a3"/>
    <w:uiPriority w:val="99"/>
    <w:semiHidden/>
    <w:unhideWhenUsed/>
    <w:rsid w:val="008E0B21"/>
  </w:style>
  <w:style w:type="table" w:customStyle="1" w:styleId="TableGrid">
    <w:name w:val="TableGrid"/>
    <w:rsid w:val="008E0B21"/>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converted-space">
    <w:name w:val="apple-converted-space"/>
    <w:basedOn w:val="a1"/>
    <w:rsid w:val="008E0B21"/>
  </w:style>
  <w:style w:type="table" w:customStyle="1" w:styleId="TableGrid1">
    <w:name w:val="TableGrid1"/>
    <w:rsid w:val="008E0B2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8E0B21"/>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E0B21"/>
  </w:style>
  <w:style w:type="table" w:customStyle="1" w:styleId="2a">
    <w:name w:val="Сетка таблицы2"/>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Верхний колонтитул1"/>
    <w:basedOn w:val="a0"/>
    <w:next w:val="af1"/>
    <w:uiPriority w:val="99"/>
    <w:unhideWhenUsed/>
    <w:rsid w:val="008E0B21"/>
    <w:pPr>
      <w:tabs>
        <w:tab w:val="center" w:pos="4677"/>
        <w:tab w:val="right" w:pos="9355"/>
      </w:tabs>
      <w:spacing w:after="0" w:line="240" w:lineRule="auto"/>
    </w:pPr>
  </w:style>
  <w:style w:type="character" w:customStyle="1" w:styleId="18">
    <w:name w:val="Верхний колонтитул Знак1"/>
    <w:basedOn w:val="a1"/>
    <w:uiPriority w:val="99"/>
    <w:rsid w:val="008E0B21"/>
  </w:style>
  <w:style w:type="paragraph" w:customStyle="1" w:styleId="19">
    <w:name w:val="Нижний колонтитул1"/>
    <w:basedOn w:val="a0"/>
    <w:next w:val="af3"/>
    <w:uiPriority w:val="99"/>
    <w:unhideWhenUsed/>
    <w:rsid w:val="008E0B21"/>
    <w:pPr>
      <w:tabs>
        <w:tab w:val="center" w:pos="4677"/>
        <w:tab w:val="right" w:pos="9355"/>
      </w:tabs>
      <w:spacing w:after="0" w:line="240" w:lineRule="auto"/>
    </w:pPr>
  </w:style>
  <w:style w:type="character" w:customStyle="1" w:styleId="1a">
    <w:name w:val="Нижний колонтитул Знак1"/>
    <w:basedOn w:val="a1"/>
    <w:uiPriority w:val="99"/>
    <w:rsid w:val="008E0B21"/>
  </w:style>
  <w:style w:type="paragraph" w:customStyle="1" w:styleId="Textbody">
    <w:name w:val="Text body"/>
    <w:basedOn w:val="a0"/>
    <w:rsid w:val="008E0B2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a0"/>
    <w:rsid w:val="008E0B2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8E0B21"/>
    <w:rPr>
      <w:b/>
      <w:bCs/>
    </w:rPr>
  </w:style>
  <w:style w:type="paragraph" w:customStyle="1" w:styleId="1b">
    <w:name w:val="Без интервала1"/>
    <w:next w:val="af9"/>
    <w:link w:val="affc"/>
    <w:uiPriority w:val="1"/>
    <w:qFormat/>
    <w:rsid w:val="008E0B21"/>
    <w:pPr>
      <w:spacing w:after="0" w:line="240" w:lineRule="auto"/>
    </w:pPr>
  </w:style>
  <w:style w:type="character" w:customStyle="1" w:styleId="affc">
    <w:name w:val="Без интервала Знак"/>
    <w:link w:val="1b"/>
    <w:uiPriority w:val="1"/>
    <w:locked/>
    <w:rsid w:val="008E0B21"/>
  </w:style>
  <w:style w:type="character" w:customStyle="1" w:styleId="1c">
    <w:name w:val="Стиль1 Знак"/>
    <w:link w:val="1d"/>
    <w:locked/>
    <w:rsid w:val="008E0B21"/>
    <w:rPr>
      <w:b/>
      <w:sz w:val="28"/>
      <w:szCs w:val="28"/>
      <w:u w:val="single"/>
    </w:rPr>
  </w:style>
  <w:style w:type="paragraph" w:customStyle="1" w:styleId="1d">
    <w:name w:val="Стиль1"/>
    <w:basedOn w:val="a0"/>
    <w:link w:val="1c"/>
    <w:qFormat/>
    <w:rsid w:val="008E0B21"/>
    <w:pPr>
      <w:tabs>
        <w:tab w:val="left" w:pos="-3828"/>
      </w:tabs>
      <w:spacing w:after="0" w:line="240" w:lineRule="auto"/>
      <w:ind w:right="141"/>
      <w:jc w:val="center"/>
      <w:outlineLvl w:val="0"/>
    </w:pPr>
    <w:rPr>
      <w:b/>
      <w:sz w:val="28"/>
      <w:szCs w:val="28"/>
      <w:u w:val="single"/>
    </w:rPr>
  </w:style>
  <w:style w:type="table" w:customStyle="1" w:styleId="39">
    <w:name w:val="Сетка таблицы3"/>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b"/>
    <w:uiPriority w:val="3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0"/>
    <w:rsid w:val="008E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8E0B21"/>
  </w:style>
  <w:style w:type="table" w:customStyle="1" w:styleId="63">
    <w:name w:val="Сетка таблицы6"/>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b"/>
    <w:uiPriority w:val="3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b"/>
    <w:uiPriority w:val="3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8E0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b"/>
    <w:uiPriority w:val="5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b"/>
    <w:uiPriority w:val="39"/>
    <w:rsid w:val="008E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b"/>
    <w:uiPriority w:val="59"/>
    <w:rsid w:val="008E0B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b"/>
    <w:uiPriority w:val="59"/>
    <w:rsid w:val="008E0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b"/>
    <w:rsid w:val="008E0B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59"/>
    <w:rsid w:val="008E0B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1"/>
    <w:rsid w:val="008E0B21"/>
  </w:style>
  <w:style w:type="character" w:customStyle="1" w:styleId="sfwc">
    <w:name w:val="sfwc"/>
    <w:basedOn w:val="a1"/>
    <w:rsid w:val="008E0B21"/>
  </w:style>
  <w:style w:type="character" w:customStyle="1" w:styleId="tooltippoint">
    <w:name w:val="tooltip__point"/>
    <w:basedOn w:val="a1"/>
    <w:rsid w:val="008E0B21"/>
  </w:style>
  <w:style w:type="character" w:customStyle="1" w:styleId="tooltiptext">
    <w:name w:val="tooltip_text"/>
    <w:basedOn w:val="a1"/>
    <w:rsid w:val="008E0B21"/>
  </w:style>
  <w:style w:type="character" w:styleId="affd">
    <w:name w:val="FollowedHyperlink"/>
    <w:basedOn w:val="a1"/>
    <w:uiPriority w:val="99"/>
    <w:semiHidden/>
    <w:unhideWhenUsed/>
    <w:rsid w:val="008E0B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1"/>
    <w:qFormat/>
    <w:rsid w:val="00254CC9"/>
    <w:pPr>
      <w:widowControl w:val="0"/>
      <w:autoSpaceDE w:val="0"/>
      <w:autoSpaceDN w:val="0"/>
      <w:spacing w:after="0" w:line="240" w:lineRule="auto"/>
      <w:ind w:left="429"/>
      <w:jc w:val="both"/>
      <w:outlineLvl w:val="1"/>
    </w:pPr>
    <w:rPr>
      <w:rFonts w:ascii="Times New Roman" w:eastAsia="Times New Roman" w:hAnsi="Times New Roman" w:cs="Times New Roman"/>
      <w:b/>
      <w:bCs/>
      <w:i/>
      <w:iCs/>
      <w:sz w:val="28"/>
      <w:szCs w:val="28"/>
    </w:rPr>
  </w:style>
  <w:style w:type="paragraph" w:styleId="3">
    <w:name w:val="heading 3"/>
    <w:basedOn w:val="a0"/>
    <w:link w:val="30"/>
    <w:uiPriority w:val="1"/>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1"/>
    <w:qFormat/>
    <w:rsid w:val="009D22A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1"/>
    <w:qFormat/>
    <w:rsid w:val="009D22A6"/>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uiPriority w:val="9"/>
    <w:semiHidden/>
    <w:unhideWhenUsed/>
    <w:qFormat/>
    <w:rsid w:val="009D22A6"/>
    <w:pPr>
      <w:spacing w:before="240" w:after="60" w:line="240" w:lineRule="auto"/>
      <w:outlineLvl w:val="5"/>
    </w:pPr>
    <w:rPr>
      <w:rFonts w:ascii="Calibri" w:eastAsia="Times New Roman" w:hAnsi="Calibri" w:cs="Times New Roman"/>
      <w:b/>
      <w:bCs/>
      <w:lang w:eastAsia="ru-RU"/>
    </w:rPr>
  </w:style>
  <w:style w:type="paragraph" w:styleId="9">
    <w:name w:val="heading 9"/>
    <w:basedOn w:val="a0"/>
    <w:next w:val="a0"/>
    <w:link w:val="90"/>
    <w:uiPriority w:val="9"/>
    <w:qFormat/>
    <w:rsid w:val="009D22A6"/>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0CB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254CC9"/>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rsid w:val="00D479B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9D22A6"/>
    <w:rPr>
      <w:rFonts w:ascii="Calibri" w:eastAsia="Times New Roman" w:hAnsi="Calibri" w:cs="Times New Roman"/>
      <w:b/>
      <w:bCs/>
      <w:sz w:val="28"/>
      <w:szCs w:val="28"/>
      <w:lang w:eastAsia="ru-RU"/>
    </w:rPr>
  </w:style>
  <w:style w:type="character" w:customStyle="1" w:styleId="50">
    <w:name w:val="Заголовок 5 Знак"/>
    <w:basedOn w:val="a1"/>
    <w:link w:val="5"/>
    <w:rsid w:val="009D22A6"/>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
    <w:semiHidden/>
    <w:rsid w:val="009D22A6"/>
    <w:rPr>
      <w:rFonts w:ascii="Calibri" w:eastAsia="Times New Roman" w:hAnsi="Calibri" w:cs="Times New Roman"/>
      <w:b/>
      <w:bCs/>
      <w:lang w:eastAsia="ru-RU"/>
    </w:rPr>
  </w:style>
  <w:style w:type="character" w:customStyle="1" w:styleId="90">
    <w:name w:val="Заголовок 9 Знак"/>
    <w:basedOn w:val="a1"/>
    <w:link w:val="9"/>
    <w:uiPriority w:val="9"/>
    <w:rsid w:val="009D22A6"/>
    <w:rPr>
      <w:rFonts w:ascii="Cambria" w:eastAsia="Times New Roman" w:hAnsi="Cambria" w:cs="Times New Roman"/>
      <w:lang w:eastAsia="ru-RU"/>
    </w:rPr>
  </w:style>
  <w:style w:type="paragraph" w:styleId="a4">
    <w:name w:val="Normal (Web)"/>
    <w:basedOn w:val="a0"/>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8F1161"/>
    <w:pPr>
      <w:tabs>
        <w:tab w:val="left" w:pos="709"/>
      </w:tabs>
      <w:suppressAutoHyphens/>
      <w:spacing w:after="200" w:line="276" w:lineRule="atLeast"/>
    </w:pPr>
    <w:rPr>
      <w:rFonts w:ascii="Calibri" w:eastAsia="Times New Roman" w:hAnsi="Calibri" w:cs="Calibri"/>
      <w:color w:val="00000A"/>
    </w:rPr>
  </w:style>
  <w:style w:type="character" w:customStyle="1" w:styleId="a6">
    <w:name w:val="Абзац списка Знак"/>
    <w:link w:val="a5"/>
    <w:uiPriority w:val="99"/>
    <w:qFormat/>
    <w:locked/>
    <w:rsid w:val="00B645A3"/>
    <w:rPr>
      <w:rFonts w:ascii="Calibri" w:eastAsia="Times New Roman" w:hAnsi="Calibri" w:cs="Calibri"/>
      <w:color w:val="00000A"/>
    </w:rPr>
  </w:style>
  <w:style w:type="paragraph" w:styleId="a7">
    <w:name w:val="Balloon Text"/>
    <w:basedOn w:val="a0"/>
    <w:link w:val="a8"/>
    <w:uiPriority w:val="99"/>
    <w:semiHidden/>
    <w:unhideWhenUsed/>
    <w:rsid w:val="009834E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834E3"/>
    <w:rPr>
      <w:rFonts w:ascii="Segoe UI" w:hAnsi="Segoe UI" w:cs="Segoe UI"/>
      <w:sz w:val="18"/>
      <w:szCs w:val="18"/>
    </w:rPr>
  </w:style>
  <w:style w:type="paragraph" w:styleId="a9">
    <w:name w:val="Body Text"/>
    <w:basedOn w:val="a0"/>
    <w:link w:val="aa"/>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uiPriority w:val="99"/>
    <w:rsid w:val="001115EB"/>
    <w:rPr>
      <w:rFonts w:ascii="Times New Roman" w:eastAsia="Times New Roman" w:hAnsi="Times New Roman" w:cs="Times New Roman"/>
      <w:sz w:val="24"/>
      <w:szCs w:val="24"/>
    </w:rPr>
  </w:style>
  <w:style w:type="table" w:customStyle="1" w:styleId="11">
    <w:name w:val="Сетка таблицы1"/>
    <w:basedOn w:val="a2"/>
    <w:next w:val="ab"/>
    <w:uiPriority w:val="59"/>
    <w:rsid w:val="004009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2"/>
    <w:rsid w:val="0040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1"/>
    <w:link w:val="21"/>
    <w:rsid w:val="00900CB4"/>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c"/>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d">
    <w:name w:val="footnote text"/>
    <w:aliases w:val="F1"/>
    <w:basedOn w:val="a0"/>
    <w:link w:val="ae"/>
    <w:uiPriority w:val="99"/>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e">
    <w:name w:val="Текст сноски Знак"/>
    <w:aliases w:val="F1 Знак"/>
    <w:basedOn w:val="a1"/>
    <w:link w:val="ad"/>
    <w:uiPriority w:val="99"/>
    <w:rsid w:val="00900CB4"/>
    <w:rPr>
      <w:rFonts w:ascii="Courier New" w:eastAsia="Courier New" w:hAnsi="Courier New" w:cs="Courier New"/>
      <w:color w:val="000000"/>
      <w:sz w:val="20"/>
      <w:szCs w:val="20"/>
      <w:lang w:eastAsia="ru-RU"/>
    </w:rPr>
  </w:style>
  <w:style w:type="character" w:styleId="af">
    <w:name w:val="footnote reference"/>
    <w:basedOn w:val="a1"/>
    <w:uiPriority w:val="99"/>
    <w:unhideWhenUsed/>
    <w:rsid w:val="00900CB4"/>
    <w:rPr>
      <w:vertAlign w:val="superscript"/>
    </w:rPr>
  </w:style>
  <w:style w:type="character" w:styleId="af0">
    <w:name w:val="Hyperlink"/>
    <w:basedOn w:val="a1"/>
    <w:uiPriority w:val="99"/>
    <w:unhideWhenUsed/>
    <w:rsid w:val="00900CB4"/>
    <w:rPr>
      <w:color w:val="0563C1" w:themeColor="hyperlink"/>
      <w:u w:val="single"/>
    </w:rPr>
  </w:style>
  <w:style w:type="paragraph" w:customStyle="1" w:styleId="Default">
    <w:name w:val="Default"/>
    <w:rsid w:val="00EE2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5">
    <w:name w:val="c25"/>
    <w:basedOn w:val="a0"/>
    <w:rsid w:val="00B12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12977"/>
  </w:style>
  <w:style w:type="table" w:customStyle="1" w:styleId="TableNormal">
    <w:name w:val="Table Normal"/>
    <w:uiPriority w:val="2"/>
    <w:semiHidden/>
    <w:unhideWhenUsed/>
    <w:qFormat/>
    <w:rsid w:val="00EF6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F6CB4"/>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western">
    <w:name w:val="western"/>
    <w:basedOn w:val="a0"/>
    <w:rsid w:val="00254CC9"/>
    <w:pPr>
      <w:spacing w:before="100" w:beforeAutospacing="1" w:after="142" w:line="276" w:lineRule="auto"/>
      <w:ind w:firstLine="720"/>
      <w:jc w:val="both"/>
    </w:pPr>
    <w:rPr>
      <w:rFonts w:ascii="Arial" w:eastAsia="Times New Roman" w:hAnsi="Arial" w:cs="Arial"/>
      <w:color w:val="000000"/>
      <w:sz w:val="20"/>
      <w:szCs w:val="20"/>
      <w:lang w:eastAsia="ru-RU"/>
    </w:rPr>
  </w:style>
  <w:style w:type="paragraph" w:styleId="af1">
    <w:name w:val="header"/>
    <w:basedOn w:val="a0"/>
    <w:link w:val="af2"/>
    <w:uiPriority w:val="99"/>
    <w:unhideWhenUsed/>
    <w:rsid w:val="00F72A2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F72A2E"/>
  </w:style>
  <w:style w:type="paragraph" w:styleId="af3">
    <w:name w:val="footer"/>
    <w:basedOn w:val="a0"/>
    <w:link w:val="af4"/>
    <w:uiPriority w:val="99"/>
    <w:unhideWhenUsed/>
    <w:rsid w:val="00F72A2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72A2E"/>
  </w:style>
  <w:style w:type="character" w:customStyle="1" w:styleId="c7">
    <w:name w:val="c7"/>
    <w:basedOn w:val="a1"/>
    <w:rsid w:val="00FA11B7"/>
  </w:style>
  <w:style w:type="character" w:customStyle="1" w:styleId="c1">
    <w:name w:val="c1"/>
    <w:basedOn w:val="a1"/>
    <w:rsid w:val="00FA11B7"/>
  </w:style>
  <w:style w:type="character" w:customStyle="1" w:styleId="c52">
    <w:name w:val="c52"/>
    <w:basedOn w:val="a1"/>
    <w:rsid w:val="00FA11B7"/>
  </w:style>
  <w:style w:type="character" w:customStyle="1" w:styleId="c4">
    <w:name w:val="c4"/>
    <w:basedOn w:val="a1"/>
    <w:rsid w:val="00FA11B7"/>
  </w:style>
  <w:style w:type="character" w:customStyle="1" w:styleId="c33">
    <w:name w:val="c33"/>
    <w:basedOn w:val="a1"/>
    <w:rsid w:val="00DE46E4"/>
  </w:style>
  <w:style w:type="paragraph" w:customStyle="1" w:styleId="c8">
    <w:name w:val="c8"/>
    <w:basedOn w:val="a0"/>
    <w:rsid w:val="00DE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1"/>
    <w:rsid w:val="00DE46E4"/>
  </w:style>
  <w:style w:type="character" w:customStyle="1" w:styleId="c15">
    <w:name w:val="c15"/>
    <w:basedOn w:val="a1"/>
    <w:rsid w:val="00DE46E4"/>
  </w:style>
  <w:style w:type="paragraph" w:styleId="af5">
    <w:name w:val="Body Text Indent"/>
    <w:basedOn w:val="a0"/>
    <w:link w:val="af6"/>
    <w:uiPriority w:val="99"/>
    <w:unhideWhenUsed/>
    <w:rsid w:val="009D22A6"/>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uiPriority w:val="99"/>
    <w:rsid w:val="009D22A6"/>
    <w:rPr>
      <w:rFonts w:ascii="Times New Roman" w:eastAsia="Times New Roman" w:hAnsi="Times New Roman" w:cs="Times New Roman"/>
      <w:sz w:val="24"/>
      <w:szCs w:val="24"/>
      <w:lang w:eastAsia="ru-RU"/>
    </w:rPr>
  </w:style>
  <w:style w:type="character" w:styleId="af7">
    <w:name w:val="Emphasis"/>
    <w:basedOn w:val="a1"/>
    <w:qFormat/>
    <w:rsid w:val="009D22A6"/>
    <w:rPr>
      <w:i/>
      <w:iCs/>
    </w:rPr>
  </w:style>
  <w:style w:type="character" w:customStyle="1" w:styleId="61">
    <w:name w:val="Основной текст (6)_"/>
    <w:link w:val="62"/>
    <w:rsid w:val="009D22A6"/>
    <w:rPr>
      <w:shd w:val="clear" w:color="auto" w:fill="FFFFFF"/>
    </w:rPr>
  </w:style>
  <w:style w:type="paragraph" w:customStyle="1" w:styleId="62">
    <w:name w:val="Основной текст (6)"/>
    <w:basedOn w:val="a0"/>
    <w:link w:val="61"/>
    <w:rsid w:val="009D22A6"/>
    <w:pPr>
      <w:shd w:val="clear" w:color="auto" w:fill="FFFFFF"/>
      <w:spacing w:after="0" w:line="0" w:lineRule="atLeast"/>
    </w:pPr>
  </w:style>
  <w:style w:type="paragraph" w:customStyle="1" w:styleId="ConsPlusNormal">
    <w:name w:val="ConsPlusNormal"/>
    <w:rsid w:val="009D2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9D22A6"/>
    <w:rPr>
      <w:b/>
      <w:bCs/>
    </w:rPr>
  </w:style>
  <w:style w:type="character" w:customStyle="1" w:styleId="author">
    <w:name w:val="author"/>
    <w:basedOn w:val="a1"/>
    <w:rsid w:val="009D22A6"/>
  </w:style>
  <w:style w:type="paragraph" w:styleId="af9">
    <w:name w:val="No Spacing"/>
    <w:uiPriority w:val="1"/>
    <w:qFormat/>
    <w:rsid w:val="009D22A6"/>
    <w:pPr>
      <w:spacing w:after="0" w:line="240" w:lineRule="auto"/>
    </w:pPr>
    <w:rPr>
      <w:rFonts w:ascii="Calibri" w:eastAsia="Times New Roman" w:hAnsi="Calibri" w:cs="Times New Roman"/>
      <w:lang w:eastAsia="ru-RU"/>
    </w:rPr>
  </w:style>
  <w:style w:type="paragraph" w:customStyle="1" w:styleId="sobi2itemtitle">
    <w:name w:val="sobi2itemtitle"/>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9D22A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rsid w:val="009D22A6"/>
    <w:rPr>
      <w:rFonts w:ascii="Times New Roman" w:eastAsia="Times New Roman" w:hAnsi="Times New Roman" w:cs="Times New Roman"/>
      <w:sz w:val="28"/>
      <w:szCs w:val="20"/>
      <w:lang w:eastAsia="ru-RU"/>
    </w:rPr>
  </w:style>
  <w:style w:type="paragraph" w:styleId="22">
    <w:name w:val="Body Text Indent 2"/>
    <w:basedOn w:val="a0"/>
    <w:link w:val="23"/>
    <w:rsid w:val="009D22A6"/>
    <w:pPr>
      <w:spacing w:after="0" w:line="240" w:lineRule="auto"/>
      <w:ind w:left="567" w:hanging="283"/>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rsid w:val="009D22A6"/>
    <w:rPr>
      <w:rFonts w:ascii="Times New Roman" w:eastAsia="Times New Roman" w:hAnsi="Times New Roman" w:cs="Times New Roman"/>
      <w:sz w:val="28"/>
      <w:szCs w:val="20"/>
      <w:lang w:eastAsia="ru-RU"/>
    </w:rPr>
  </w:style>
  <w:style w:type="paragraph" w:customStyle="1" w:styleId="msonormalbullet2gif">
    <w:name w:val="msonormalbullet2.gif"/>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0"/>
    <w:link w:val="afb"/>
    <w:qFormat/>
    <w:rsid w:val="009D22A6"/>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9D22A6"/>
    <w:rPr>
      <w:rFonts w:ascii="Times New Roman" w:eastAsia="Times New Roman" w:hAnsi="Times New Roman" w:cs="Times New Roman"/>
      <w:b/>
      <w:sz w:val="28"/>
      <w:szCs w:val="20"/>
      <w:lang w:eastAsia="ru-RU"/>
    </w:rPr>
  </w:style>
  <w:style w:type="paragraph" w:styleId="33">
    <w:name w:val="Body Text Indent 3"/>
    <w:basedOn w:val="a0"/>
    <w:link w:val="34"/>
    <w:uiPriority w:val="99"/>
    <w:unhideWhenUsed/>
    <w:rsid w:val="009D22A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9D22A6"/>
    <w:rPr>
      <w:rFonts w:ascii="Times New Roman" w:eastAsia="Times New Roman" w:hAnsi="Times New Roman" w:cs="Times New Roman"/>
      <w:sz w:val="16"/>
      <w:szCs w:val="16"/>
      <w:lang w:eastAsia="ru-RU"/>
    </w:rPr>
  </w:style>
  <w:style w:type="paragraph" w:customStyle="1" w:styleId="210">
    <w:name w:val="Основной текст 21"/>
    <w:basedOn w:val="a0"/>
    <w:rsid w:val="009D22A6"/>
    <w:pPr>
      <w:overflowPunct w:val="0"/>
      <w:autoSpaceDE w:val="0"/>
      <w:autoSpaceDN w:val="0"/>
      <w:adjustRightInd w:val="0"/>
      <w:spacing w:after="0" w:line="360" w:lineRule="auto"/>
      <w:ind w:firstLine="284"/>
      <w:jc w:val="both"/>
    </w:pPr>
    <w:rPr>
      <w:rFonts w:ascii="Times New Roman" w:eastAsia="Times New Roman" w:hAnsi="Times New Roman" w:cs="Times New Roman"/>
      <w:sz w:val="24"/>
      <w:szCs w:val="20"/>
      <w:lang w:eastAsia="ru-RU"/>
    </w:rPr>
  </w:style>
  <w:style w:type="paragraph" w:customStyle="1" w:styleId="FR1">
    <w:name w:val="FR1"/>
    <w:rsid w:val="009D22A6"/>
    <w:pPr>
      <w:widowControl w:val="0"/>
      <w:autoSpaceDE w:val="0"/>
      <w:autoSpaceDN w:val="0"/>
      <w:adjustRightInd w:val="0"/>
      <w:spacing w:before="440" w:after="0" w:line="240" w:lineRule="auto"/>
      <w:ind w:left="720" w:right="800"/>
      <w:jc w:val="center"/>
    </w:pPr>
    <w:rPr>
      <w:rFonts w:ascii="Times New Roman" w:eastAsia="Times New Roman" w:hAnsi="Times New Roman" w:cs="Times New Roman"/>
      <w:b/>
      <w:bCs/>
      <w:sz w:val="28"/>
      <w:szCs w:val="28"/>
      <w:lang w:eastAsia="ru-RU"/>
    </w:rPr>
  </w:style>
  <w:style w:type="character" w:styleId="afc">
    <w:name w:val="page number"/>
    <w:basedOn w:val="a1"/>
    <w:rsid w:val="009D22A6"/>
  </w:style>
  <w:style w:type="paragraph" w:styleId="24">
    <w:name w:val="Body Text 2"/>
    <w:basedOn w:val="a0"/>
    <w:link w:val="25"/>
    <w:uiPriority w:val="99"/>
    <w:rsid w:val="009D22A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9D22A6"/>
    <w:rPr>
      <w:rFonts w:ascii="Times New Roman" w:eastAsia="Times New Roman" w:hAnsi="Times New Roman" w:cs="Times New Roman"/>
      <w:sz w:val="24"/>
      <w:szCs w:val="24"/>
      <w:lang w:eastAsia="ru-RU"/>
    </w:rPr>
  </w:style>
  <w:style w:type="paragraph" w:customStyle="1" w:styleId="afd">
    <w:name w:val="Знак Знак Знак Знак"/>
    <w:basedOn w:val="a0"/>
    <w:rsid w:val="009D22A6"/>
    <w:pPr>
      <w:spacing w:after="0" w:line="240" w:lineRule="auto"/>
    </w:pPr>
    <w:rPr>
      <w:rFonts w:ascii="Verdana" w:eastAsia="Times New Roman" w:hAnsi="Verdana" w:cs="Verdana"/>
      <w:sz w:val="20"/>
      <w:szCs w:val="20"/>
      <w:lang w:val="en-US"/>
    </w:rPr>
  </w:style>
  <w:style w:type="paragraph" w:styleId="HTML">
    <w:name w:val="HTML Preformatted"/>
    <w:basedOn w:val="a0"/>
    <w:link w:val="HTML0"/>
    <w:unhideWhenUsed/>
    <w:rsid w:val="009D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9D22A6"/>
    <w:rPr>
      <w:rFonts w:ascii="Courier New" w:eastAsia="Times New Roman" w:hAnsi="Courier New" w:cs="Times New Roman"/>
      <w:sz w:val="20"/>
      <w:szCs w:val="20"/>
      <w:lang w:eastAsia="ru-RU"/>
    </w:rPr>
  </w:style>
  <w:style w:type="paragraph" w:styleId="afe">
    <w:name w:val="Document Map"/>
    <w:basedOn w:val="a0"/>
    <w:link w:val="aff"/>
    <w:uiPriority w:val="99"/>
    <w:unhideWhenUsed/>
    <w:rsid w:val="009D22A6"/>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1"/>
    <w:link w:val="afe"/>
    <w:uiPriority w:val="99"/>
    <w:rsid w:val="009D22A6"/>
    <w:rPr>
      <w:rFonts w:ascii="Tahoma" w:eastAsia="Times New Roman" w:hAnsi="Tahoma" w:cs="Times New Roman"/>
      <w:sz w:val="16"/>
      <w:szCs w:val="16"/>
      <w:lang w:eastAsia="ru-RU"/>
    </w:rPr>
  </w:style>
  <w:style w:type="paragraph" w:customStyle="1" w:styleId="msonormalbullet3gif">
    <w:name w:val="msonormalbullet3.gif"/>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lock Text"/>
    <w:basedOn w:val="a0"/>
    <w:rsid w:val="009D22A6"/>
    <w:pPr>
      <w:shd w:val="clear" w:color="auto" w:fill="FFFFFF"/>
      <w:spacing w:before="5" w:after="0" w:line="360" w:lineRule="auto"/>
      <w:ind w:left="6" w:right="28" w:firstLine="709"/>
      <w:jc w:val="both"/>
    </w:pPr>
    <w:rPr>
      <w:rFonts w:ascii="Times New Roman" w:eastAsia="Times New Roman" w:hAnsi="Times New Roman" w:cs="Times New Roman"/>
      <w:sz w:val="28"/>
      <w:szCs w:val="24"/>
      <w:lang w:eastAsia="ru-RU"/>
    </w:rPr>
  </w:style>
  <w:style w:type="paragraph" w:customStyle="1" w:styleId="aff1">
    <w:name w:val="Содержимое таблицы"/>
    <w:basedOn w:val="a0"/>
    <w:rsid w:val="009D22A6"/>
    <w:pPr>
      <w:widowControl w:val="0"/>
      <w:suppressLineNumbers/>
      <w:suppressAutoHyphens/>
      <w:spacing w:after="0" w:line="240" w:lineRule="auto"/>
    </w:pPr>
    <w:rPr>
      <w:rFonts w:ascii="Nimbus Roman No9 L" w:eastAsia="DejaVu Sans" w:hAnsi="Nimbus Roman No9 L" w:cs="Times New Roman"/>
      <w:kern w:val="1"/>
      <w:sz w:val="24"/>
      <w:szCs w:val="24"/>
      <w:lang w:eastAsia="ar-SA"/>
    </w:rPr>
  </w:style>
  <w:style w:type="paragraph" w:styleId="aff2">
    <w:name w:val="Plain Text"/>
    <w:basedOn w:val="a0"/>
    <w:link w:val="aff3"/>
    <w:rsid w:val="009D22A6"/>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1"/>
    <w:link w:val="aff2"/>
    <w:rsid w:val="009D22A6"/>
    <w:rPr>
      <w:rFonts w:ascii="Courier New" w:eastAsia="Times New Roman" w:hAnsi="Courier New" w:cs="Times New Roman"/>
      <w:sz w:val="20"/>
      <w:szCs w:val="20"/>
      <w:lang w:eastAsia="ru-RU"/>
    </w:rPr>
  </w:style>
  <w:style w:type="paragraph" w:styleId="aff4">
    <w:name w:val="caption"/>
    <w:basedOn w:val="a0"/>
    <w:next w:val="a0"/>
    <w:qFormat/>
    <w:rsid w:val="009D22A6"/>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12">
    <w:name w:val="Основной текст1"/>
    <w:basedOn w:val="a0"/>
    <w:rsid w:val="009D22A6"/>
    <w:pPr>
      <w:shd w:val="clear" w:color="auto" w:fill="FFFFFF"/>
      <w:spacing w:after="0" w:line="235" w:lineRule="exact"/>
      <w:ind w:hanging="180"/>
      <w:jc w:val="both"/>
    </w:pPr>
  </w:style>
  <w:style w:type="character" w:customStyle="1" w:styleId="aff5">
    <w:name w:val="Основной текст + Курсив"/>
    <w:rsid w:val="009D22A6"/>
    <w:rPr>
      <w:i/>
      <w:iCs/>
      <w:sz w:val="22"/>
      <w:szCs w:val="22"/>
      <w:shd w:val="clear" w:color="auto" w:fill="FFFFFF"/>
    </w:rPr>
  </w:style>
  <w:style w:type="character" w:customStyle="1" w:styleId="35">
    <w:name w:val="Основной текст (3)_"/>
    <w:link w:val="36"/>
    <w:rsid w:val="009D22A6"/>
    <w:rPr>
      <w:rFonts w:ascii="Impact" w:eastAsia="Impact" w:hAnsi="Impact" w:cs="Impact"/>
      <w:spacing w:val="20"/>
      <w:sz w:val="17"/>
      <w:szCs w:val="17"/>
      <w:shd w:val="clear" w:color="auto" w:fill="FFFFFF"/>
    </w:rPr>
  </w:style>
  <w:style w:type="paragraph" w:customStyle="1" w:styleId="36">
    <w:name w:val="Основной текст (3)"/>
    <w:basedOn w:val="a0"/>
    <w:link w:val="35"/>
    <w:rsid w:val="009D22A6"/>
    <w:pPr>
      <w:shd w:val="clear" w:color="auto" w:fill="FFFFFF"/>
      <w:spacing w:after="0" w:line="0" w:lineRule="atLeast"/>
    </w:pPr>
    <w:rPr>
      <w:rFonts w:ascii="Impact" w:eastAsia="Impact" w:hAnsi="Impact" w:cs="Impact"/>
      <w:spacing w:val="20"/>
      <w:sz w:val="17"/>
      <w:szCs w:val="17"/>
    </w:rPr>
  </w:style>
  <w:style w:type="character" w:customStyle="1" w:styleId="26">
    <w:name w:val="Основной текст (2)_"/>
    <w:link w:val="27"/>
    <w:rsid w:val="009D22A6"/>
    <w:rPr>
      <w:sz w:val="18"/>
      <w:szCs w:val="18"/>
      <w:shd w:val="clear" w:color="auto" w:fill="FFFFFF"/>
    </w:rPr>
  </w:style>
  <w:style w:type="paragraph" w:customStyle="1" w:styleId="27">
    <w:name w:val="Основной текст (2)"/>
    <w:basedOn w:val="a0"/>
    <w:link w:val="26"/>
    <w:rsid w:val="009D22A6"/>
    <w:pPr>
      <w:shd w:val="clear" w:color="auto" w:fill="FFFFFF"/>
      <w:spacing w:before="120" w:after="0" w:line="202" w:lineRule="exact"/>
    </w:pPr>
    <w:rPr>
      <w:sz w:val="18"/>
      <w:szCs w:val="18"/>
    </w:rPr>
  </w:style>
  <w:style w:type="character" w:customStyle="1" w:styleId="aff6">
    <w:name w:val="Основной текст + Полужирный"/>
    <w:rsid w:val="009D22A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37">
    <w:name w:val="Заголовок №3_"/>
    <w:link w:val="38"/>
    <w:rsid w:val="009D22A6"/>
    <w:rPr>
      <w:sz w:val="17"/>
      <w:szCs w:val="17"/>
      <w:shd w:val="clear" w:color="auto" w:fill="FFFFFF"/>
    </w:rPr>
  </w:style>
  <w:style w:type="paragraph" w:customStyle="1" w:styleId="38">
    <w:name w:val="Заголовок №3"/>
    <w:basedOn w:val="a0"/>
    <w:link w:val="37"/>
    <w:rsid w:val="009D22A6"/>
    <w:pPr>
      <w:shd w:val="clear" w:color="auto" w:fill="FFFFFF"/>
      <w:spacing w:before="120" w:after="0" w:line="0" w:lineRule="atLeast"/>
      <w:ind w:hanging="680"/>
      <w:outlineLvl w:val="2"/>
    </w:pPr>
    <w:rPr>
      <w:sz w:val="17"/>
      <w:szCs w:val="17"/>
    </w:rPr>
  </w:style>
  <w:style w:type="character" w:customStyle="1" w:styleId="FranklinGothicBook95pt">
    <w:name w:val="Основной текст + Franklin Gothic Book;9;5 pt;Полужирный"/>
    <w:rsid w:val="009D22A6"/>
    <w:rPr>
      <w:rFonts w:ascii="Franklin Gothic Book" w:eastAsia="Franklin Gothic Book" w:hAnsi="Franklin Gothic Book" w:cs="Franklin Gothic Book"/>
      <w:b/>
      <w:bCs/>
      <w:i w:val="0"/>
      <w:iCs w:val="0"/>
      <w:smallCaps w:val="0"/>
      <w:strike w:val="0"/>
      <w:spacing w:val="0"/>
      <w:sz w:val="19"/>
      <w:szCs w:val="19"/>
      <w:shd w:val="clear" w:color="auto" w:fill="FFFFFF"/>
    </w:rPr>
  </w:style>
  <w:style w:type="character" w:customStyle="1" w:styleId="61pt">
    <w:name w:val="Основной текст (6) + Интервал 1 pt"/>
    <w:rsid w:val="009D22A6"/>
    <w:rPr>
      <w:spacing w:val="20"/>
      <w:sz w:val="22"/>
      <w:szCs w:val="22"/>
      <w:shd w:val="clear" w:color="auto" w:fill="FFFFFF"/>
    </w:rPr>
  </w:style>
  <w:style w:type="character" w:customStyle="1" w:styleId="51">
    <w:name w:val="Основной текст (5)_"/>
    <w:link w:val="52"/>
    <w:rsid w:val="009D22A6"/>
    <w:rPr>
      <w:rFonts w:ascii="Arial" w:eastAsia="Arial" w:hAnsi="Arial" w:cs="Arial"/>
      <w:sz w:val="18"/>
      <w:szCs w:val="18"/>
      <w:shd w:val="clear" w:color="auto" w:fill="FFFFFF"/>
    </w:rPr>
  </w:style>
  <w:style w:type="paragraph" w:customStyle="1" w:styleId="52">
    <w:name w:val="Основной текст (5)"/>
    <w:basedOn w:val="a0"/>
    <w:link w:val="51"/>
    <w:rsid w:val="009D22A6"/>
    <w:pPr>
      <w:shd w:val="clear" w:color="auto" w:fill="FFFFFF"/>
      <w:spacing w:after="300" w:line="0" w:lineRule="atLeast"/>
    </w:pPr>
    <w:rPr>
      <w:rFonts w:ascii="Arial" w:eastAsia="Arial" w:hAnsi="Arial" w:cs="Arial"/>
      <w:sz w:val="18"/>
      <w:szCs w:val="18"/>
    </w:rPr>
  </w:style>
  <w:style w:type="character" w:customStyle="1" w:styleId="105pt">
    <w:name w:val="Основной текст + 10;5 pt;Курсив"/>
    <w:rsid w:val="009D22A6"/>
    <w:rPr>
      <w:rFonts w:ascii="Times New Roman" w:eastAsia="Times New Roman" w:hAnsi="Times New Roman" w:cs="Times New Roman"/>
      <w:b w:val="0"/>
      <w:bCs w:val="0"/>
      <w:i/>
      <w:iCs/>
      <w:smallCaps w:val="0"/>
      <w:strike w:val="0"/>
      <w:sz w:val="21"/>
      <w:szCs w:val="21"/>
      <w:shd w:val="clear" w:color="auto" w:fill="FFFFFF"/>
    </w:rPr>
  </w:style>
  <w:style w:type="character" w:customStyle="1" w:styleId="13">
    <w:name w:val="Заголовок №1_"/>
    <w:link w:val="14"/>
    <w:rsid w:val="009D22A6"/>
    <w:rPr>
      <w:shd w:val="clear" w:color="auto" w:fill="FFFFFF"/>
    </w:rPr>
  </w:style>
  <w:style w:type="paragraph" w:customStyle="1" w:styleId="14">
    <w:name w:val="Заголовок №1"/>
    <w:basedOn w:val="a0"/>
    <w:link w:val="13"/>
    <w:rsid w:val="009D22A6"/>
    <w:pPr>
      <w:shd w:val="clear" w:color="auto" w:fill="FFFFFF"/>
      <w:spacing w:before="120" w:after="120" w:line="0" w:lineRule="atLeast"/>
      <w:outlineLvl w:val="0"/>
    </w:pPr>
  </w:style>
  <w:style w:type="character" w:customStyle="1" w:styleId="aff7">
    <w:name w:val="Подпись к таблице_"/>
    <w:link w:val="aff8"/>
    <w:rsid w:val="009D22A6"/>
    <w:rPr>
      <w:shd w:val="clear" w:color="auto" w:fill="FFFFFF"/>
    </w:rPr>
  </w:style>
  <w:style w:type="paragraph" w:customStyle="1" w:styleId="aff8">
    <w:name w:val="Подпись к таблице"/>
    <w:basedOn w:val="a0"/>
    <w:link w:val="aff7"/>
    <w:rsid w:val="009D22A6"/>
    <w:pPr>
      <w:shd w:val="clear" w:color="auto" w:fill="FFFFFF"/>
      <w:spacing w:after="60" w:line="0" w:lineRule="atLeast"/>
    </w:pPr>
  </w:style>
  <w:style w:type="character" w:customStyle="1" w:styleId="41">
    <w:name w:val="Основной текст (4)_"/>
    <w:link w:val="42"/>
    <w:rsid w:val="009D22A6"/>
    <w:rPr>
      <w:sz w:val="17"/>
      <w:szCs w:val="17"/>
      <w:shd w:val="clear" w:color="auto" w:fill="FFFFFF"/>
    </w:rPr>
  </w:style>
  <w:style w:type="paragraph" w:customStyle="1" w:styleId="42">
    <w:name w:val="Основной текст (4)"/>
    <w:basedOn w:val="a0"/>
    <w:link w:val="41"/>
    <w:rsid w:val="009D22A6"/>
    <w:pPr>
      <w:shd w:val="clear" w:color="auto" w:fill="FFFFFF"/>
      <w:spacing w:after="0" w:line="0" w:lineRule="atLeast"/>
    </w:pPr>
    <w:rPr>
      <w:sz w:val="17"/>
      <w:szCs w:val="17"/>
    </w:rPr>
  </w:style>
  <w:style w:type="character" w:customStyle="1" w:styleId="31pt">
    <w:name w:val="Основной текст (3) + Интервал 1 pt"/>
    <w:rsid w:val="009D22A6"/>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aff9">
    <w:name w:val="Подпись к таблице + Не курсив"/>
    <w:rsid w:val="009D22A6"/>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affa">
    <w:name w:val="Сноска_"/>
    <w:link w:val="affb"/>
    <w:rsid w:val="009D22A6"/>
    <w:rPr>
      <w:shd w:val="clear" w:color="auto" w:fill="FFFFFF"/>
    </w:rPr>
  </w:style>
  <w:style w:type="paragraph" w:customStyle="1" w:styleId="affb">
    <w:name w:val="Сноска"/>
    <w:basedOn w:val="a0"/>
    <w:link w:val="affa"/>
    <w:rsid w:val="009D22A6"/>
    <w:pPr>
      <w:shd w:val="clear" w:color="auto" w:fill="FFFFFF"/>
      <w:spacing w:after="0" w:line="173" w:lineRule="exact"/>
      <w:ind w:firstLine="280"/>
    </w:pPr>
  </w:style>
  <w:style w:type="character" w:customStyle="1" w:styleId="28">
    <w:name w:val="Заголовок №2_"/>
    <w:link w:val="29"/>
    <w:rsid w:val="009D22A6"/>
    <w:rPr>
      <w:shd w:val="clear" w:color="auto" w:fill="FFFFFF"/>
    </w:rPr>
  </w:style>
  <w:style w:type="paragraph" w:customStyle="1" w:styleId="29">
    <w:name w:val="Заголовок №2"/>
    <w:basedOn w:val="a0"/>
    <w:link w:val="28"/>
    <w:rsid w:val="009D22A6"/>
    <w:pPr>
      <w:shd w:val="clear" w:color="auto" w:fill="FFFFFF"/>
      <w:spacing w:before="300" w:after="120" w:line="0" w:lineRule="atLeast"/>
      <w:ind w:firstLine="860"/>
      <w:jc w:val="both"/>
      <w:outlineLvl w:val="1"/>
    </w:pPr>
  </w:style>
  <w:style w:type="character" w:customStyle="1" w:styleId="0pt">
    <w:name w:val="Основной текст + Полужирный;Интервал 0 pt"/>
    <w:rsid w:val="009D22A6"/>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95pt0pt">
    <w:name w:val="Основной текст + 9;5 pt;Курсив;Малые прописные;Интервал 0 pt"/>
    <w:rsid w:val="009D22A6"/>
    <w:rPr>
      <w:rFonts w:ascii="Times New Roman" w:eastAsia="Times New Roman" w:hAnsi="Times New Roman" w:cs="Times New Roman"/>
      <w:b w:val="0"/>
      <w:bCs w:val="0"/>
      <w:i/>
      <w:iCs/>
      <w:smallCaps/>
      <w:strike w:val="0"/>
      <w:spacing w:val="-10"/>
      <w:sz w:val="19"/>
      <w:szCs w:val="19"/>
      <w:shd w:val="clear" w:color="auto" w:fill="FFFFFF"/>
    </w:rPr>
  </w:style>
  <w:style w:type="paragraph" w:styleId="a">
    <w:name w:val="List Bullet"/>
    <w:basedOn w:val="a0"/>
    <w:rsid w:val="009D22A6"/>
    <w:pPr>
      <w:spacing w:after="0" w:line="240" w:lineRule="auto"/>
      <w:ind w:left="502" w:hanging="360"/>
      <w:contextualSpacing/>
    </w:pPr>
    <w:rPr>
      <w:rFonts w:ascii="Times New Roman" w:eastAsia="Times New Roman" w:hAnsi="Times New Roman" w:cs="Times New Roman"/>
      <w:sz w:val="24"/>
      <w:szCs w:val="24"/>
      <w:lang w:eastAsia="ru-RU"/>
    </w:rPr>
  </w:style>
  <w:style w:type="character" w:customStyle="1" w:styleId="text">
    <w:name w:val="text"/>
    <w:basedOn w:val="a1"/>
    <w:rsid w:val="009D22A6"/>
  </w:style>
  <w:style w:type="paragraph" w:customStyle="1" w:styleId="15">
    <w:name w:val="Знак Знак Знак Знак1"/>
    <w:basedOn w:val="a0"/>
    <w:rsid w:val="009D22A6"/>
    <w:pPr>
      <w:spacing w:after="0" w:line="240" w:lineRule="auto"/>
    </w:pPr>
    <w:rPr>
      <w:rFonts w:ascii="Verdana" w:eastAsia="Times New Roman" w:hAnsi="Verdana" w:cs="Verdana"/>
      <w:sz w:val="20"/>
      <w:szCs w:val="20"/>
      <w:lang w:val="en-US"/>
    </w:rPr>
  </w:style>
  <w:style w:type="character" w:customStyle="1" w:styleId="c12">
    <w:name w:val="c12"/>
    <w:basedOn w:val="a1"/>
    <w:rsid w:val="009D22A6"/>
  </w:style>
  <w:style w:type="character" w:customStyle="1" w:styleId="separator">
    <w:name w:val="separator"/>
    <w:basedOn w:val="a1"/>
    <w:rsid w:val="009D22A6"/>
  </w:style>
  <w:style w:type="paragraph" w:customStyle="1" w:styleId="ConsPlusNonformat">
    <w:name w:val="ConsPlusNonformat"/>
    <w:rsid w:val="009D22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1"/>
    <w:rsid w:val="009D22A6"/>
  </w:style>
  <w:style w:type="paragraph" w:customStyle="1" w:styleId="c3">
    <w:name w:val="c3"/>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9D2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344">
      <w:bodyDiv w:val="1"/>
      <w:marLeft w:val="0"/>
      <w:marRight w:val="0"/>
      <w:marTop w:val="0"/>
      <w:marBottom w:val="0"/>
      <w:divBdr>
        <w:top w:val="none" w:sz="0" w:space="0" w:color="auto"/>
        <w:left w:val="none" w:sz="0" w:space="0" w:color="auto"/>
        <w:bottom w:val="none" w:sz="0" w:space="0" w:color="auto"/>
        <w:right w:val="none" w:sz="0" w:space="0" w:color="auto"/>
      </w:divBdr>
    </w:div>
    <w:div w:id="21325628">
      <w:bodyDiv w:val="1"/>
      <w:marLeft w:val="0"/>
      <w:marRight w:val="0"/>
      <w:marTop w:val="0"/>
      <w:marBottom w:val="0"/>
      <w:divBdr>
        <w:top w:val="none" w:sz="0" w:space="0" w:color="auto"/>
        <w:left w:val="none" w:sz="0" w:space="0" w:color="auto"/>
        <w:bottom w:val="none" w:sz="0" w:space="0" w:color="auto"/>
        <w:right w:val="none" w:sz="0" w:space="0" w:color="auto"/>
      </w:divBdr>
    </w:div>
    <w:div w:id="26024901">
      <w:bodyDiv w:val="1"/>
      <w:marLeft w:val="0"/>
      <w:marRight w:val="0"/>
      <w:marTop w:val="0"/>
      <w:marBottom w:val="0"/>
      <w:divBdr>
        <w:top w:val="none" w:sz="0" w:space="0" w:color="auto"/>
        <w:left w:val="none" w:sz="0" w:space="0" w:color="auto"/>
        <w:bottom w:val="none" w:sz="0" w:space="0" w:color="auto"/>
        <w:right w:val="none" w:sz="0" w:space="0" w:color="auto"/>
      </w:divBdr>
    </w:div>
    <w:div w:id="27997325">
      <w:bodyDiv w:val="1"/>
      <w:marLeft w:val="0"/>
      <w:marRight w:val="0"/>
      <w:marTop w:val="0"/>
      <w:marBottom w:val="0"/>
      <w:divBdr>
        <w:top w:val="none" w:sz="0" w:space="0" w:color="auto"/>
        <w:left w:val="none" w:sz="0" w:space="0" w:color="auto"/>
        <w:bottom w:val="none" w:sz="0" w:space="0" w:color="auto"/>
        <w:right w:val="none" w:sz="0" w:space="0" w:color="auto"/>
      </w:divBdr>
    </w:div>
    <w:div w:id="34474559">
      <w:bodyDiv w:val="1"/>
      <w:marLeft w:val="0"/>
      <w:marRight w:val="0"/>
      <w:marTop w:val="0"/>
      <w:marBottom w:val="0"/>
      <w:divBdr>
        <w:top w:val="none" w:sz="0" w:space="0" w:color="auto"/>
        <w:left w:val="none" w:sz="0" w:space="0" w:color="auto"/>
        <w:bottom w:val="none" w:sz="0" w:space="0" w:color="auto"/>
        <w:right w:val="none" w:sz="0" w:space="0" w:color="auto"/>
      </w:divBdr>
    </w:div>
    <w:div w:id="35786406">
      <w:bodyDiv w:val="1"/>
      <w:marLeft w:val="0"/>
      <w:marRight w:val="0"/>
      <w:marTop w:val="0"/>
      <w:marBottom w:val="0"/>
      <w:divBdr>
        <w:top w:val="none" w:sz="0" w:space="0" w:color="auto"/>
        <w:left w:val="none" w:sz="0" w:space="0" w:color="auto"/>
        <w:bottom w:val="none" w:sz="0" w:space="0" w:color="auto"/>
        <w:right w:val="none" w:sz="0" w:space="0" w:color="auto"/>
      </w:divBdr>
    </w:div>
    <w:div w:id="71318478">
      <w:bodyDiv w:val="1"/>
      <w:marLeft w:val="0"/>
      <w:marRight w:val="0"/>
      <w:marTop w:val="0"/>
      <w:marBottom w:val="0"/>
      <w:divBdr>
        <w:top w:val="none" w:sz="0" w:space="0" w:color="auto"/>
        <w:left w:val="none" w:sz="0" w:space="0" w:color="auto"/>
        <w:bottom w:val="none" w:sz="0" w:space="0" w:color="auto"/>
        <w:right w:val="none" w:sz="0" w:space="0" w:color="auto"/>
      </w:divBdr>
    </w:div>
    <w:div w:id="88015225">
      <w:bodyDiv w:val="1"/>
      <w:marLeft w:val="0"/>
      <w:marRight w:val="0"/>
      <w:marTop w:val="0"/>
      <w:marBottom w:val="0"/>
      <w:divBdr>
        <w:top w:val="none" w:sz="0" w:space="0" w:color="auto"/>
        <w:left w:val="none" w:sz="0" w:space="0" w:color="auto"/>
        <w:bottom w:val="none" w:sz="0" w:space="0" w:color="auto"/>
        <w:right w:val="none" w:sz="0" w:space="0" w:color="auto"/>
      </w:divBdr>
    </w:div>
    <w:div w:id="94904628">
      <w:bodyDiv w:val="1"/>
      <w:marLeft w:val="0"/>
      <w:marRight w:val="0"/>
      <w:marTop w:val="0"/>
      <w:marBottom w:val="0"/>
      <w:divBdr>
        <w:top w:val="none" w:sz="0" w:space="0" w:color="auto"/>
        <w:left w:val="none" w:sz="0" w:space="0" w:color="auto"/>
        <w:bottom w:val="none" w:sz="0" w:space="0" w:color="auto"/>
        <w:right w:val="none" w:sz="0" w:space="0" w:color="auto"/>
      </w:divBdr>
    </w:div>
    <w:div w:id="104468244">
      <w:bodyDiv w:val="1"/>
      <w:marLeft w:val="0"/>
      <w:marRight w:val="0"/>
      <w:marTop w:val="0"/>
      <w:marBottom w:val="0"/>
      <w:divBdr>
        <w:top w:val="none" w:sz="0" w:space="0" w:color="auto"/>
        <w:left w:val="none" w:sz="0" w:space="0" w:color="auto"/>
        <w:bottom w:val="none" w:sz="0" w:space="0" w:color="auto"/>
        <w:right w:val="none" w:sz="0" w:space="0" w:color="auto"/>
      </w:divBdr>
    </w:div>
    <w:div w:id="159081523">
      <w:bodyDiv w:val="1"/>
      <w:marLeft w:val="0"/>
      <w:marRight w:val="0"/>
      <w:marTop w:val="0"/>
      <w:marBottom w:val="0"/>
      <w:divBdr>
        <w:top w:val="none" w:sz="0" w:space="0" w:color="auto"/>
        <w:left w:val="none" w:sz="0" w:space="0" w:color="auto"/>
        <w:bottom w:val="none" w:sz="0" w:space="0" w:color="auto"/>
        <w:right w:val="none" w:sz="0" w:space="0" w:color="auto"/>
      </w:divBdr>
    </w:div>
    <w:div w:id="167521617">
      <w:bodyDiv w:val="1"/>
      <w:marLeft w:val="0"/>
      <w:marRight w:val="0"/>
      <w:marTop w:val="0"/>
      <w:marBottom w:val="0"/>
      <w:divBdr>
        <w:top w:val="none" w:sz="0" w:space="0" w:color="auto"/>
        <w:left w:val="none" w:sz="0" w:space="0" w:color="auto"/>
        <w:bottom w:val="none" w:sz="0" w:space="0" w:color="auto"/>
        <w:right w:val="none" w:sz="0" w:space="0" w:color="auto"/>
      </w:divBdr>
    </w:div>
    <w:div w:id="234359169">
      <w:bodyDiv w:val="1"/>
      <w:marLeft w:val="0"/>
      <w:marRight w:val="0"/>
      <w:marTop w:val="0"/>
      <w:marBottom w:val="0"/>
      <w:divBdr>
        <w:top w:val="none" w:sz="0" w:space="0" w:color="auto"/>
        <w:left w:val="none" w:sz="0" w:space="0" w:color="auto"/>
        <w:bottom w:val="none" w:sz="0" w:space="0" w:color="auto"/>
        <w:right w:val="none" w:sz="0" w:space="0" w:color="auto"/>
      </w:divBdr>
    </w:div>
    <w:div w:id="241598186">
      <w:bodyDiv w:val="1"/>
      <w:marLeft w:val="0"/>
      <w:marRight w:val="0"/>
      <w:marTop w:val="0"/>
      <w:marBottom w:val="0"/>
      <w:divBdr>
        <w:top w:val="none" w:sz="0" w:space="0" w:color="auto"/>
        <w:left w:val="none" w:sz="0" w:space="0" w:color="auto"/>
        <w:bottom w:val="none" w:sz="0" w:space="0" w:color="auto"/>
        <w:right w:val="none" w:sz="0" w:space="0" w:color="auto"/>
      </w:divBdr>
    </w:div>
    <w:div w:id="247665559">
      <w:bodyDiv w:val="1"/>
      <w:marLeft w:val="0"/>
      <w:marRight w:val="0"/>
      <w:marTop w:val="0"/>
      <w:marBottom w:val="0"/>
      <w:divBdr>
        <w:top w:val="none" w:sz="0" w:space="0" w:color="auto"/>
        <w:left w:val="none" w:sz="0" w:space="0" w:color="auto"/>
        <w:bottom w:val="none" w:sz="0" w:space="0" w:color="auto"/>
        <w:right w:val="none" w:sz="0" w:space="0" w:color="auto"/>
      </w:divBdr>
    </w:div>
    <w:div w:id="256060184">
      <w:bodyDiv w:val="1"/>
      <w:marLeft w:val="0"/>
      <w:marRight w:val="0"/>
      <w:marTop w:val="0"/>
      <w:marBottom w:val="0"/>
      <w:divBdr>
        <w:top w:val="none" w:sz="0" w:space="0" w:color="auto"/>
        <w:left w:val="none" w:sz="0" w:space="0" w:color="auto"/>
        <w:bottom w:val="none" w:sz="0" w:space="0" w:color="auto"/>
        <w:right w:val="none" w:sz="0" w:space="0" w:color="auto"/>
      </w:divBdr>
      <w:divsChild>
        <w:div w:id="148404556">
          <w:marLeft w:val="547"/>
          <w:marRight w:val="0"/>
          <w:marTop w:val="96"/>
          <w:marBottom w:val="0"/>
          <w:divBdr>
            <w:top w:val="none" w:sz="0" w:space="0" w:color="auto"/>
            <w:left w:val="none" w:sz="0" w:space="0" w:color="auto"/>
            <w:bottom w:val="none" w:sz="0" w:space="0" w:color="auto"/>
            <w:right w:val="none" w:sz="0" w:space="0" w:color="auto"/>
          </w:divBdr>
        </w:div>
      </w:divsChild>
    </w:div>
    <w:div w:id="257638098">
      <w:bodyDiv w:val="1"/>
      <w:marLeft w:val="0"/>
      <w:marRight w:val="0"/>
      <w:marTop w:val="0"/>
      <w:marBottom w:val="0"/>
      <w:divBdr>
        <w:top w:val="none" w:sz="0" w:space="0" w:color="auto"/>
        <w:left w:val="none" w:sz="0" w:space="0" w:color="auto"/>
        <w:bottom w:val="none" w:sz="0" w:space="0" w:color="auto"/>
        <w:right w:val="none" w:sz="0" w:space="0" w:color="auto"/>
      </w:divBdr>
    </w:div>
    <w:div w:id="263802066">
      <w:bodyDiv w:val="1"/>
      <w:marLeft w:val="0"/>
      <w:marRight w:val="0"/>
      <w:marTop w:val="0"/>
      <w:marBottom w:val="0"/>
      <w:divBdr>
        <w:top w:val="none" w:sz="0" w:space="0" w:color="auto"/>
        <w:left w:val="none" w:sz="0" w:space="0" w:color="auto"/>
        <w:bottom w:val="none" w:sz="0" w:space="0" w:color="auto"/>
        <w:right w:val="none" w:sz="0" w:space="0" w:color="auto"/>
      </w:divBdr>
    </w:div>
    <w:div w:id="267129874">
      <w:bodyDiv w:val="1"/>
      <w:marLeft w:val="0"/>
      <w:marRight w:val="0"/>
      <w:marTop w:val="0"/>
      <w:marBottom w:val="0"/>
      <w:divBdr>
        <w:top w:val="none" w:sz="0" w:space="0" w:color="auto"/>
        <w:left w:val="none" w:sz="0" w:space="0" w:color="auto"/>
        <w:bottom w:val="none" w:sz="0" w:space="0" w:color="auto"/>
        <w:right w:val="none" w:sz="0" w:space="0" w:color="auto"/>
      </w:divBdr>
    </w:div>
    <w:div w:id="274141680">
      <w:bodyDiv w:val="1"/>
      <w:marLeft w:val="0"/>
      <w:marRight w:val="0"/>
      <w:marTop w:val="0"/>
      <w:marBottom w:val="0"/>
      <w:divBdr>
        <w:top w:val="none" w:sz="0" w:space="0" w:color="auto"/>
        <w:left w:val="none" w:sz="0" w:space="0" w:color="auto"/>
        <w:bottom w:val="none" w:sz="0" w:space="0" w:color="auto"/>
        <w:right w:val="none" w:sz="0" w:space="0" w:color="auto"/>
      </w:divBdr>
    </w:div>
    <w:div w:id="283972806">
      <w:bodyDiv w:val="1"/>
      <w:marLeft w:val="0"/>
      <w:marRight w:val="0"/>
      <w:marTop w:val="0"/>
      <w:marBottom w:val="0"/>
      <w:divBdr>
        <w:top w:val="none" w:sz="0" w:space="0" w:color="auto"/>
        <w:left w:val="none" w:sz="0" w:space="0" w:color="auto"/>
        <w:bottom w:val="none" w:sz="0" w:space="0" w:color="auto"/>
        <w:right w:val="none" w:sz="0" w:space="0" w:color="auto"/>
      </w:divBdr>
    </w:div>
    <w:div w:id="292373816">
      <w:bodyDiv w:val="1"/>
      <w:marLeft w:val="0"/>
      <w:marRight w:val="0"/>
      <w:marTop w:val="0"/>
      <w:marBottom w:val="0"/>
      <w:divBdr>
        <w:top w:val="none" w:sz="0" w:space="0" w:color="auto"/>
        <w:left w:val="none" w:sz="0" w:space="0" w:color="auto"/>
        <w:bottom w:val="none" w:sz="0" w:space="0" w:color="auto"/>
        <w:right w:val="none" w:sz="0" w:space="0" w:color="auto"/>
      </w:divBdr>
    </w:div>
    <w:div w:id="295449978">
      <w:bodyDiv w:val="1"/>
      <w:marLeft w:val="0"/>
      <w:marRight w:val="0"/>
      <w:marTop w:val="0"/>
      <w:marBottom w:val="0"/>
      <w:divBdr>
        <w:top w:val="none" w:sz="0" w:space="0" w:color="auto"/>
        <w:left w:val="none" w:sz="0" w:space="0" w:color="auto"/>
        <w:bottom w:val="none" w:sz="0" w:space="0" w:color="auto"/>
        <w:right w:val="none" w:sz="0" w:space="0" w:color="auto"/>
      </w:divBdr>
    </w:div>
    <w:div w:id="304313286">
      <w:bodyDiv w:val="1"/>
      <w:marLeft w:val="0"/>
      <w:marRight w:val="0"/>
      <w:marTop w:val="0"/>
      <w:marBottom w:val="0"/>
      <w:divBdr>
        <w:top w:val="none" w:sz="0" w:space="0" w:color="auto"/>
        <w:left w:val="none" w:sz="0" w:space="0" w:color="auto"/>
        <w:bottom w:val="none" w:sz="0" w:space="0" w:color="auto"/>
        <w:right w:val="none" w:sz="0" w:space="0" w:color="auto"/>
      </w:divBdr>
    </w:div>
    <w:div w:id="325910746">
      <w:bodyDiv w:val="1"/>
      <w:marLeft w:val="0"/>
      <w:marRight w:val="0"/>
      <w:marTop w:val="0"/>
      <w:marBottom w:val="0"/>
      <w:divBdr>
        <w:top w:val="none" w:sz="0" w:space="0" w:color="auto"/>
        <w:left w:val="none" w:sz="0" w:space="0" w:color="auto"/>
        <w:bottom w:val="none" w:sz="0" w:space="0" w:color="auto"/>
        <w:right w:val="none" w:sz="0" w:space="0" w:color="auto"/>
      </w:divBdr>
    </w:div>
    <w:div w:id="365834041">
      <w:bodyDiv w:val="1"/>
      <w:marLeft w:val="0"/>
      <w:marRight w:val="0"/>
      <w:marTop w:val="0"/>
      <w:marBottom w:val="0"/>
      <w:divBdr>
        <w:top w:val="none" w:sz="0" w:space="0" w:color="auto"/>
        <w:left w:val="none" w:sz="0" w:space="0" w:color="auto"/>
        <w:bottom w:val="none" w:sz="0" w:space="0" w:color="auto"/>
        <w:right w:val="none" w:sz="0" w:space="0" w:color="auto"/>
      </w:divBdr>
    </w:div>
    <w:div w:id="381172913">
      <w:bodyDiv w:val="1"/>
      <w:marLeft w:val="0"/>
      <w:marRight w:val="0"/>
      <w:marTop w:val="0"/>
      <w:marBottom w:val="0"/>
      <w:divBdr>
        <w:top w:val="none" w:sz="0" w:space="0" w:color="auto"/>
        <w:left w:val="none" w:sz="0" w:space="0" w:color="auto"/>
        <w:bottom w:val="none" w:sz="0" w:space="0" w:color="auto"/>
        <w:right w:val="none" w:sz="0" w:space="0" w:color="auto"/>
      </w:divBdr>
    </w:div>
    <w:div w:id="387415187">
      <w:bodyDiv w:val="1"/>
      <w:marLeft w:val="0"/>
      <w:marRight w:val="0"/>
      <w:marTop w:val="0"/>
      <w:marBottom w:val="0"/>
      <w:divBdr>
        <w:top w:val="none" w:sz="0" w:space="0" w:color="auto"/>
        <w:left w:val="none" w:sz="0" w:space="0" w:color="auto"/>
        <w:bottom w:val="none" w:sz="0" w:space="0" w:color="auto"/>
        <w:right w:val="none" w:sz="0" w:space="0" w:color="auto"/>
      </w:divBdr>
    </w:div>
    <w:div w:id="400177750">
      <w:bodyDiv w:val="1"/>
      <w:marLeft w:val="0"/>
      <w:marRight w:val="0"/>
      <w:marTop w:val="0"/>
      <w:marBottom w:val="0"/>
      <w:divBdr>
        <w:top w:val="none" w:sz="0" w:space="0" w:color="auto"/>
        <w:left w:val="none" w:sz="0" w:space="0" w:color="auto"/>
        <w:bottom w:val="none" w:sz="0" w:space="0" w:color="auto"/>
        <w:right w:val="none" w:sz="0" w:space="0" w:color="auto"/>
      </w:divBdr>
    </w:div>
    <w:div w:id="411659023">
      <w:bodyDiv w:val="1"/>
      <w:marLeft w:val="0"/>
      <w:marRight w:val="0"/>
      <w:marTop w:val="0"/>
      <w:marBottom w:val="0"/>
      <w:divBdr>
        <w:top w:val="none" w:sz="0" w:space="0" w:color="auto"/>
        <w:left w:val="none" w:sz="0" w:space="0" w:color="auto"/>
        <w:bottom w:val="none" w:sz="0" w:space="0" w:color="auto"/>
        <w:right w:val="none" w:sz="0" w:space="0" w:color="auto"/>
      </w:divBdr>
    </w:div>
    <w:div w:id="440034889">
      <w:bodyDiv w:val="1"/>
      <w:marLeft w:val="0"/>
      <w:marRight w:val="0"/>
      <w:marTop w:val="0"/>
      <w:marBottom w:val="0"/>
      <w:divBdr>
        <w:top w:val="none" w:sz="0" w:space="0" w:color="auto"/>
        <w:left w:val="none" w:sz="0" w:space="0" w:color="auto"/>
        <w:bottom w:val="none" w:sz="0" w:space="0" w:color="auto"/>
        <w:right w:val="none" w:sz="0" w:space="0" w:color="auto"/>
      </w:divBdr>
    </w:div>
    <w:div w:id="467359531">
      <w:bodyDiv w:val="1"/>
      <w:marLeft w:val="0"/>
      <w:marRight w:val="0"/>
      <w:marTop w:val="0"/>
      <w:marBottom w:val="0"/>
      <w:divBdr>
        <w:top w:val="none" w:sz="0" w:space="0" w:color="auto"/>
        <w:left w:val="none" w:sz="0" w:space="0" w:color="auto"/>
        <w:bottom w:val="none" w:sz="0" w:space="0" w:color="auto"/>
        <w:right w:val="none" w:sz="0" w:space="0" w:color="auto"/>
      </w:divBdr>
    </w:div>
    <w:div w:id="467824354">
      <w:bodyDiv w:val="1"/>
      <w:marLeft w:val="0"/>
      <w:marRight w:val="0"/>
      <w:marTop w:val="0"/>
      <w:marBottom w:val="0"/>
      <w:divBdr>
        <w:top w:val="none" w:sz="0" w:space="0" w:color="auto"/>
        <w:left w:val="none" w:sz="0" w:space="0" w:color="auto"/>
        <w:bottom w:val="none" w:sz="0" w:space="0" w:color="auto"/>
        <w:right w:val="none" w:sz="0" w:space="0" w:color="auto"/>
      </w:divBdr>
    </w:div>
    <w:div w:id="483863905">
      <w:bodyDiv w:val="1"/>
      <w:marLeft w:val="0"/>
      <w:marRight w:val="0"/>
      <w:marTop w:val="0"/>
      <w:marBottom w:val="0"/>
      <w:divBdr>
        <w:top w:val="none" w:sz="0" w:space="0" w:color="auto"/>
        <w:left w:val="none" w:sz="0" w:space="0" w:color="auto"/>
        <w:bottom w:val="none" w:sz="0" w:space="0" w:color="auto"/>
        <w:right w:val="none" w:sz="0" w:space="0" w:color="auto"/>
      </w:divBdr>
    </w:div>
    <w:div w:id="495268595">
      <w:bodyDiv w:val="1"/>
      <w:marLeft w:val="0"/>
      <w:marRight w:val="0"/>
      <w:marTop w:val="0"/>
      <w:marBottom w:val="0"/>
      <w:divBdr>
        <w:top w:val="none" w:sz="0" w:space="0" w:color="auto"/>
        <w:left w:val="none" w:sz="0" w:space="0" w:color="auto"/>
        <w:bottom w:val="none" w:sz="0" w:space="0" w:color="auto"/>
        <w:right w:val="none" w:sz="0" w:space="0" w:color="auto"/>
      </w:divBdr>
    </w:div>
    <w:div w:id="513374598">
      <w:bodyDiv w:val="1"/>
      <w:marLeft w:val="0"/>
      <w:marRight w:val="0"/>
      <w:marTop w:val="0"/>
      <w:marBottom w:val="0"/>
      <w:divBdr>
        <w:top w:val="none" w:sz="0" w:space="0" w:color="auto"/>
        <w:left w:val="none" w:sz="0" w:space="0" w:color="auto"/>
        <w:bottom w:val="none" w:sz="0" w:space="0" w:color="auto"/>
        <w:right w:val="none" w:sz="0" w:space="0" w:color="auto"/>
      </w:divBdr>
    </w:div>
    <w:div w:id="535848597">
      <w:bodyDiv w:val="1"/>
      <w:marLeft w:val="0"/>
      <w:marRight w:val="0"/>
      <w:marTop w:val="0"/>
      <w:marBottom w:val="0"/>
      <w:divBdr>
        <w:top w:val="none" w:sz="0" w:space="0" w:color="auto"/>
        <w:left w:val="none" w:sz="0" w:space="0" w:color="auto"/>
        <w:bottom w:val="none" w:sz="0" w:space="0" w:color="auto"/>
        <w:right w:val="none" w:sz="0" w:space="0" w:color="auto"/>
      </w:divBdr>
    </w:div>
    <w:div w:id="542908705">
      <w:bodyDiv w:val="1"/>
      <w:marLeft w:val="0"/>
      <w:marRight w:val="0"/>
      <w:marTop w:val="0"/>
      <w:marBottom w:val="0"/>
      <w:divBdr>
        <w:top w:val="none" w:sz="0" w:space="0" w:color="auto"/>
        <w:left w:val="none" w:sz="0" w:space="0" w:color="auto"/>
        <w:bottom w:val="none" w:sz="0" w:space="0" w:color="auto"/>
        <w:right w:val="none" w:sz="0" w:space="0" w:color="auto"/>
      </w:divBdr>
    </w:div>
    <w:div w:id="543644089">
      <w:bodyDiv w:val="1"/>
      <w:marLeft w:val="0"/>
      <w:marRight w:val="0"/>
      <w:marTop w:val="0"/>
      <w:marBottom w:val="0"/>
      <w:divBdr>
        <w:top w:val="none" w:sz="0" w:space="0" w:color="auto"/>
        <w:left w:val="none" w:sz="0" w:space="0" w:color="auto"/>
        <w:bottom w:val="none" w:sz="0" w:space="0" w:color="auto"/>
        <w:right w:val="none" w:sz="0" w:space="0" w:color="auto"/>
      </w:divBdr>
    </w:div>
    <w:div w:id="593516147">
      <w:bodyDiv w:val="1"/>
      <w:marLeft w:val="0"/>
      <w:marRight w:val="0"/>
      <w:marTop w:val="0"/>
      <w:marBottom w:val="0"/>
      <w:divBdr>
        <w:top w:val="none" w:sz="0" w:space="0" w:color="auto"/>
        <w:left w:val="none" w:sz="0" w:space="0" w:color="auto"/>
        <w:bottom w:val="none" w:sz="0" w:space="0" w:color="auto"/>
        <w:right w:val="none" w:sz="0" w:space="0" w:color="auto"/>
      </w:divBdr>
    </w:div>
    <w:div w:id="594823119">
      <w:bodyDiv w:val="1"/>
      <w:marLeft w:val="0"/>
      <w:marRight w:val="0"/>
      <w:marTop w:val="0"/>
      <w:marBottom w:val="0"/>
      <w:divBdr>
        <w:top w:val="none" w:sz="0" w:space="0" w:color="auto"/>
        <w:left w:val="none" w:sz="0" w:space="0" w:color="auto"/>
        <w:bottom w:val="none" w:sz="0" w:space="0" w:color="auto"/>
        <w:right w:val="none" w:sz="0" w:space="0" w:color="auto"/>
      </w:divBdr>
    </w:div>
    <w:div w:id="610863566">
      <w:bodyDiv w:val="1"/>
      <w:marLeft w:val="0"/>
      <w:marRight w:val="0"/>
      <w:marTop w:val="0"/>
      <w:marBottom w:val="0"/>
      <w:divBdr>
        <w:top w:val="none" w:sz="0" w:space="0" w:color="auto"/>
        <w:left w:val="none" w:sz="0" w:space="0" w:color="auto"/>
        <w:bottom w:val="none" w:sz="0" w:space="0" w:color="auto"/>
        <w:right w:val="none" w:sz="0" w:space="0" w:color="auto"/>
      </w:divBdr>
    </w:div>
    <w:div w:id="615063144">
      <w:bodyDiv w:val="1"/>
      <w:marLeft w:val="0"/>
      <w:marRight w:val="0"/>
      <w:marTop w:val="0"/>
      <w:marBottom w:val="0"/>
      <w:divBdr>
        <w:top w:val="none" w:sz="0" w:space="0" w:color="auto"/>
        <w:left w:val="none" w:sz="0" w:space="0" w:color="auto"/>
        <w:bottom w:val="none" w:sz="0" w:space="0" w:color="auto"/>
        <w:right w:val="none" w:sz="0" w:space="0" w:color="auto"/>
      </w:divBdr>
    </w:div>
    <w:div w:id="652832493">
      <w:bodyDiv w:val="1"/>
      <w:marLeft w:val="0"/>
      <w:marRight w:val="0"/>
      <w:marTop w:val="0"/>
      <w:marBottom w:val="0"/>
      <w:divBdr>
        <w:top w:val="none" w:sz="0" w:space="0" w:color="auto"/>
        <w:left w:val="none" w:sz="0" w:space="0" w:color="auto"/>
        <w:bottom w:val="none" w:sz="0" w:space="0" w:color="auto"/>
        <w:right w:val="none" w:sz="0" w:space="0" w:color="auto"/>
      </w:divBdr>
    </w:div>
    <w:div w:id="656306660">
      <w:bodyDiv w:val="1"/>
      <w:marLeft w:val="0"/>
      <w:marRight w:val="0"/>
      <w:marTop w:val="0"/>
      <w:marBottom w:val="0"/>
      <w:divBdr>
        <w:top w:val="none" w:sz="0" w:space="0" w:color="auto"/>
        <w:left w:val="none" w:sz="0" w:space="0" w:color="auto"/>
        <w:bottom w:val="none" w:sz="0" w:space="0" w:color="auto"/>
        <w:right w:val="none" w:sz="0" w:space="0" w:color="auto"/>
      </w:divBdr>
    </w:div>
    <w:div w:id="665741734">
      <w:bodyDiv w:val="1"/>
      <w:marLeft w:val="0"/>
      <w:marRight w:val="0"/>
      <w:marTop w:val="0"/>
      <w:marBottom w:val="0"/>
      <w:divBdr>
        <w:top w:val="none" w:sz="0" w:space="0" w:color="auto"/>
        <w:left w:val="none" w:sz="0" w:space="0" w:color="auto"/>
        <w:bottom w:val="none" w:sz="0" w:space="0" w:color="auto"/>
        <w:right w:val="none" w:sz="0" w:space="0" w:color="auto"/>
      </w:divBdr>
    </w:div>
    <w:div w:id="669873850">
      <w:bodyDiv w:val="1"/>
      <w:marLeft w:val="0"/>
      <w:marRight w:val="0"/>
      <w:marTop w:val="0"/>
      <w:marBottom w:val="0"/>
      <w:divBdr>
        <w:top w:val="none" w:sz="0" w:space="0" w:color="auto"/>
        <w:left w:val="none" w:sz="0" w:space="0" w:color="auto"/>
        <w:bottom w:val="none" w:sz="0" w:space="0" w:color="auto"/>
        <w:right w:val="none" w:sz="0" w:space="0" w:color="auto"/>
      </w:divBdr>
    </w:div>
    <w:div w:id="687095940">
      <w:bodyDiv w:val="1"/>
      <w:marLeft w:val="0"/>
      <w:marRight w:val="0"/>
      <w:marTop w:val="0"/>
      <w:marBottom w:val="0"/>
      <w:divBdr>
        <w:top w:val="none" w:sz="0" w:space="0" w:color="auto"/>
        <w:left w:val="none" w:sz="0" w:space="0" w:color="auto"/>
        <w:bottom w:val="none" w:sz="0" w:space="0" w:color="auto"/>
        <w:right w:val="none" w:sz="0" w:space="0" w:color="auto"/>
      </w:divBdr>
    </w:div>
    <w:div w:id="689844349">
      <w:bodyDiv w:val="1"/>
      <w:marLeft w:val="0"/>
      <w:marRight w:val="0"/>
      <w:marTop w:val="0"/>
      <w:marBottom w:val="0"/>
      <w:divBdr>
        <w:top w:val="none" w:sz="0" w:space="0" w:color="auto"/>
        <w:left w:val="none" w:sz="0" w:space="0" w:color="auto"/>
        <w:bottom w:val="none" w:sz="0" w:space="0" w:color="auto"/>
        <w:right w:val="none" w:sz="0" w:space="0" w:color="auto"/>
      </w:divBdr>
    </w:div>
    <w:div w:id="732772794">
      <w:bodyDiv w:val="1"/>
      <w:marLeft w:val="0"/>
      <w:marRight w:val="0"/>
      <w:marTop w:val="0"/>
      <w:marBottom w:val="0"/>
      <w:divBdr>
        <w:top w:val="none" w:sz="0" w:space="0" w:color="auto"/>
        <w:left w:val="none" w:sz="0" w:space="0" w:color="auto"/>
        <w:bottom w:val="none" w:sz="0" w:space="0" w:color="auto"/>
        <w:right w:val="none" w:sz="0" w:space="0" w:color="auto"/>
      </w:divBdr>
    </w:div>
    <w:div w:id="753012177">
      <w:bodyDiv w:val="1"/>
      <w:marLeft w:val="0"/>
      <w:marRight w:val="0"/>
      <w:marTop w:val="0"/>
      <w:marBottom w:val="0"/>
      <w:divBdr>
        <w:top w:val="none" w:sz="0" w:space="0" w:color="auto"/>
        <w:left w:val="none" w:sz="0" w:space="0" w:color="auto"/>
        <w:bottom w:val="none" w:sz="0" w:space="0" w:color="auto"/>
        <w:right w:val="none" w:sz="0" w:space="0" w:color="auto"/>
      </w:divBdr>
    </w:div>
    <w:div w:id="761291945">
      <w:bodyDiv w:val="1"/>
      <w:marLeft w:val="0"/>
      <w:marRight w:val="0"/>
      <w:marTop w:val="0"/>
      <w:marBottom w:val="0"/>
      <w:divBdr>
        <w:top w:val="none" w:sz="0" w:space="0" w:color="auto"/>
        <w:left w:val="none" w:sz="0" w:space="0" w:color="auto"/>
        <w:bottom w:val="none" w:sz="0" w:space="0" w:color="auto"/>
        <w:right w:val="none" w:sz="0" w:space="0" w:color="auto"/>
      </w:divBdr>
    </w:div>
    <w:div w:id="776214831">
      <w:bodyDiv w:val="1"/>
      <w:marLeft w:val="0"/>
      <w:marRight w:val="0"/>
      <w:marTop w:val="0"/>
      <w:marBottom w:val="0"/>
      <w:divBdr>
        <w:top w:val="none" w:sz="0" w:space="0" w:color="auto"/>
        <w:left w:val="none" w:sz="0" w:space="0" w:color="auto"/>
        <w:bottom w:val="none" w:sz="0" w:space="0" w:color="auto"/>
        <w:right w:val="none" w:sz="0" w:space="0" w:color="auto"/>
      </w:divBdr>
    </w:div>
    <w:div w:id="776827773">
      <w:bodyDiv w:val="1"/>
      <w:marLeft w:val="0"/>
      <w:marRight w:val="0"/>
      <w:marTop w:val="0"/>
      <w:marBottom w:val="0"/>
      <w:divBdr>
        <w:top w:val="none" w:sz="0" w:space="0" w:color="auto"/>
        <w:left w:val="none" w:sz="0" w:space="0" w:color="auto"/>
        <w:bottom w:val="none" w:sz="0" w:space="0" w:color="auto"/>
        <w:right w:val="none" w:sz="0" w:space="0" w:color="auto"/>
      </w:divBdr>
    </w:div>
    <w:div w:id="794521006">
      <w:bodyDiv w:val="1"/>
      <w:marLeft w:val="0"/>
      <w:marRight w:val="0"/>
      <w:marTop w:val="0"/>
      <w:marBottom w:val="0"/>
      <w:divBdr>
        <w:top w:val="none" w:sz="0" w:space="0" w:color="auto"/>
        <w:left w:val="none" w:sz="0" w:space="0" w:color="auto"/>
        <w:bottom w:val="none" w:sz="0" w:space="0" w:color="auto"/>
        <w:right w:val="none" w:sz="0" w:space="0" w:color="auto"/>
      </w:divBdr>
    </w:div>
    <w:div w:id="796220506">
      <w:bodyDiv w:val="1"/>
      <w:marLeft w:val="0"/>
      <w:marRight w:val="0"/>
      <w:marTop w:val="0"/>
      <w:marBottom w:val="0"/>
      <w:divBdr>
        <w:top w:val="none" w:sz="0" w:space="0" w:color="auto"/>
        <w:left w:val="none" w:sz="0" w:space="0" w:color="auto"/>
        <w:bottom w:val="none" w:sz="0" w:space="0" w:color="auto"/>
        <w:right w:val="none" w:sz="0" w:space="0" w:color="auto"/>
      </w:divBdr>
    </w:div>
    <w:div w:id="801118911">
      <w:bodyDiv w:val="1"/>
      <w:marLeft w:val="0"/>
      <w:marRight w:val="0"/>
      <w:marTop w:val="0"/>
      <w:marBottom w:val="0"/>
      <w:divBdr>
        <w:top w:val="none" w:sz="0" w:space="0" w:color="auto"/>
        <w:left w:val="none" w:sz="0" w:space="0" w:color="auto"/>
        <w:bottom w:val="none" w:sz="0" w:space="0" w:color="auto"/>
        <w:right w:val="none" w:sz="0" w:space="0" w:color="auto"/>
      </w:divBdr>
    </w:div>
    <w:div w:id="818811518">
      <w:bodyDiv w:val="1"/>
      <w:marLeft w:val="0"/>
      <w:marRight w:val="0"/>
      <w:marTop w:val="0"/>
      <w:marBottom w:val="0"/>
      <w:divBdr>
        <w:top w:val="none" w:sz="0" w:space="0" w:color="auto"/>
        <w:left w:val="none" w:sz="0" w:space="0" w:color="auto"/>
        <w:bottom w:val="none" w:sz="0" w:space="0" w:color="auto"/>
        <w:right w:val="none" w:sz="0" w:space="0" w:color="auto"/>
      </w:divBdr>
    </w:div>
    <w:div w:id="838545816">
      <w:bodyDiv w:val="1"/>
      <w:marLeft w:val="0"/>
      <w:marRight w:val="0"/>
      <w:marTop w:val="0"/>
      <w:marBottom w:val="0"/>
      <w:divBdr>
        <w:top w:val="none" w:sz="0" w:space="0" w:color="auto"/>
        <w:left w:val="none" w:sz="0" w:space="0" w:color="auto"/>
        <w:bottom w:val="none" w:sz="0" w:space="0" w:color="auto"/>
        <w:right w:val="none" w:sz="0" w:space="0" w:color="auto"/>
      </w:divBdr>
    </w:div>
    <w:div w:id="843126782">
      <w:bodyDiv w:val="1"/>
      <w:marLeft w:val="0"/>
      <w:marRight w:val="0"/>
      <w:marTop w:val="0"/>
      <w:marBottom w:val="0"/>
      <w:divBdr>
        <w:top w:val="none" w:sz="0" w:space="0" w:color="auto"/>
        <w:left w:val="none" w:sz="0" w:space="0" w:color="auto"/>
        <w:bottom w:val="none" w:sz="0" w:space="0" w:color="auto"/>
        <w:right w:val="none" w:sz="0" w:space="0" w:color="auto"/>
      </w:divBdr>
    </w:div>
    <w:div w:id="855929088">
      <w:bodyDiv w:val="1"/>
      <w:marLeft w:val="0"/>
      <w:marRight w:val="0"/>
      <w:marTop w:val="0"/>
      <w:marBottom w:val="0"/>
      <w:divBdr>
        <w:top w:val="none" w:sz="0" w:space="0" w:color="auto"/>
        <w:left w:val="none" w:sz="0" w:space="0" w:color="auto"/>
        <w:bottom w:val="none" w:sz="0" w:space="0" w:color="auto"/>
        <w:right w:val="none" w:sz="0" w:space="0" w:color="auto"/>
      </w:divBdr>
    </w:div>
    <w:div w:id="858399289">
      <w:bodyDiv w:val="1"/>
      <w:marLeft w:val="0"/>
      <w:marRight w:val="0"/>
      <w:marTop w:val="0"/>
      <w:marBottom w:val="0"/>
      <w:divBdr>
        <w:top w:val="none" w:sz="0" w:space="0" w:color="auto"/>
        <w:left w:val="none" w:sz="0" w:space="0" w:color="auto"/>
        <w:bottom w:val="none" w:sz="0" w:space="0" w:color="auto"/>
        <w:right w:val="none" w:sz="0" w:space="0" w:color="auto"/>
      </w:divBdr>
    </w:div>
    <w:div w:id="883249946">
      <w:bodyDiv w:val="1"/>
      <w:marLeft w:val="0"/>
      <w:marRight w:val="0"/>
      <w:marTop w:val="0"/>
      <w:marBottom w:val="0"/>
      <w:divBdr>
        <w:top w:val="none" w:sz="0" w:space="0" w:color="auto"/>
        <w:left w:val="none" w:sz="0" w:space="0" w:color="auto"/>
        <w:bottom w:val="none" w:sz="0" w:space="0" w:color="auto"/>
        <w:right w:val="none" w:sz="0" w:space="0" w:color="auto"/>
      </w:divBdr>
    </w:div>
    <w:div w:id="903413908">
      <w:bodyDiv w:val="1"/>
      <w:marLeft w:val="0"/>
      <w:marRight w:val="0"/>
      <w:marTop w:val="0"/>
      <w:marBottom w:val="0"/>
      <w:divBdr>
        <w:top w:val="none" w:sz="0" w:space="0" w:color="auto"/>
        <w:left w:val="none" w:sz="0" w:space="0" w:color="auto"/>
        <w:bottom w:val="none" w:sz="0" w:space="0" w:color="auto"/>
        <w:right w:val="none" w:sz="0" w:space="0" w:color="auto"/>
      </w:divBdr>
    </w:div>
    <w:div w:id="910772562">
      <w:bodyDiv w:val="1"/>
      <w:marLeft w:val="0"/>
      <w:marRight w:val="0"/>
      <w:marTop w:val="0"/>
      <w:marBottom w:val="0"/>
      <w:divBdr>
        <w:top w:val="none" w:sz="0" w:space="0" w:color="auto"/>
        <w:left w:val="none" w:sz="0" w:space="0" w:color="auto"/>
        <w:bottom w:val="none" w:sz="0" w:space="0" w:color="auto"/>
        <w:right w:val="none" w:sz="0" w:space="0" w:color="auto"/>
      </w:divBdr>
    </w:div>
    <w:div w:id="916592379">
      <w:bodyDiv w:val="1"/>
      <w:marLeft w:val="0"/>
      <w:marRight w:val="0"/>
      <w:marTop w:val="0"/>
      <w:marBottom w:val="0"/>
      <w:divBdr>
        <w:top w:val="none" w:sz="0" w:space="0" w:color="auto"/>
        <w:left w:val="none" w:sz="0" w:space="0" w:color="auto"/>
        <w:bottom w:val="none" w:sz="0" w:space="0" w:color="auto"/>
        <w:right w:val="none" w:sz="0" w:space="0" w:color="auto"/>
      </w:divBdr>
    </w:div>
    <w:div w:id="936912919">
      <w:bodyDiv w:val="1"/>
      <w:marLeft w:val="0"/>
      <w:marRight w:val="0"/>
      <w:marTop w:val="0"/>
      <w:marBottom w:val="0"/>
      <w:divBdr>
        <w:top w:val="none" w:sz="0" w:space="0" w:color="auto"/>
        <w:left w:val="none" w:sz="0" w:space="0" w:color="auto"/>
        <w:bottom w:val="none" w:sz="0" w:space="0" w:color="auto"/>
        <w:right w:val="none" w:sz="0" w:space="0" w:color="auto"/>
      </w:divBdr>
    </w:div>
    <w:div w:id="939097694">
      <w:bodyDiv w:val="1"/>
      <w:marLeft w:val="0"/>
      <w:marRight w:val="0"/>
      <w:marTop w:val="0"/>
      <w:marBottom w:val="0"/>
      <w:divBdr>
        <w:top w:val="none" w:sz="0" w:space="0" w:color="auto"/>
        <w:left w:val="none" w:sz="0" w:space="0" w:color="auto"/>
        <w:bottom w:val="none" w:sz="0" w:space="0" w:color="auto"/>
        <w:right w:val="none" w:sz="0" w:space="0" w:color="auto"/>
      </w:divBdr>
    </w:div>
    <w:div w:id="939332582">
      <w:bodyDiv w:val="1"/>
      <w:marLeft w:val="0"/>
      <w:marRight w:val="0"/>
      <w:marTop w:val="0"/>
      <w:marBottom w:val="0"/>
      <w:divBdr>
        <w:top w:val="none" w:sz="0" w:space="0" w:color="auto"/>
        <w:left w:val="none" w:sz="0" w:space="0" w:color="auto"/>
        <w:bottom w:val="none" w:sz="0" w:space="0" w:color="auto"/>
        <w:right w:val="none" w:sz="0" w:space="0" w:color="auto"/>
      </w:divBdr>
    </w:div>
    <w:div w:id="943732003">
      <w:bodyDiv w:val="1"/>
      <w:marLeft w:val="0"/>
      <w:marRight w:val="0"/>
      <w:marTop w:val="0"/>
      <w:marBottom w:val="0"/>
      <w:divBdr>
        <w:top w:val="none" w:sz="0" w:space="0" w:color="auto"/>
        <w:left w:val="none" w:sz="0" w:space="0" w:color="auto"/>
        <w:bottom w:val="none" w:sz="0" w:space="0" w:color="auto"/>
        <w:right w:val="none" w:sz="0" w:space="0" w:color="auto"/>
      </w:divBdr>
    </w:div>
    <w:div w:id="950473634">
      <w:bodyDiv w:val="1"/>
      <w:marLeft w:val="0"/>
      <w:marRight w:val="0"/>
      <w:marTop w:val="0"/>
      <w:marBottom w:val="0"/>
      <w:divBdr>
        <w:top w:val="none" w:sz="0" w:space="0" w:color="auto"/>
        <w:left w:val="none" w:sz="0" w:space="0" w:color="auto"/>
        <w:bottom w:val="none" w:sz="0" w:space="0" w:color="auto"/>
        <w:right w:val="none" w:sz="0" w:space="0" w:color="auto"/>
      </w:divBdr>
    </w:div>
    <w:div w:id="952706087">
      <w:bodyDiv w:val="1"/>
      <w:marLeft w:val="0"/>
      <w:marRight w:val="0"/>
      <w:marTop w:val="0"/>
      <w:marBottom w:val="0"/>
      <w:divBdr>
        <w:top w:val="none" w:sz="0" w:space="0" w:color="auto"/>
        <w:left w:val="none" w:sz="0" w:space="0" w:color="auto"/>
        <w:bottom w:val="none" w:sz="0" w:space="0" w:color="auto"/>
        <w:right w:val="none" w:sz="0" w:space="0" w:color="auto"/>
      </w:divBdr>
    </w:div>
    <w:div w:id="964429855">
      <w:bodyDiv w:val="1"/>
      <w:marLeft w:val="0"/>
      <w:marRight w:val="0"/>
      <w:marTop w:val="0"/>
      <w:marBottom w:val="0"/>
      <w:divBdr>
        <w:top w:val="none" w:sz="0" w:space="0" w:color="auto"/>
        <w:left w:val="none" w:sz="0" w:space="0" w:color="auto"/>
        <w:bottom w:val="none" w:sz="0" w:space="0" w:color="auto"/>
        <w:right w:val="none" w:sz="0" w:space="0" w:color="auto"/>
      </w:divBdr>
    </w:div>
    <w:div w:id="970014177">
      <w:bodyDiv w:val="1"/>
      <w:marLeft w:val="0"/>
      <w:marRight w:val="0"/>
      <w:marTop w:val="0"/>
      <w:marBottom w:val="0"/>
      <w:divBdr>
        <w:top w:val="none" w:sz="0" w:space="0" w:color="auto"/>
        <w:left w:val="none" w:sz="0" w:space="0" w:color="auto"/>
        <w:bottom w:val="none" w:sz="0" w:space="0" w:color="auto"/>
        <w:right w:val="none" w:sz="0" w:space="0" w:color="auto"/>
      </w:divBdr>
    </w:div>
    <w:div w:id="988947184">
      <w:bodyDiv w:val="1"/>
      <w:marLeft w:val="0"/>
      <w:marRight w:val="0"/>
      <w:marTop w:val="0"/>
      <w:marBottom w:val="0"/>
      <w:divBdr>
        <w:top w:val="none" w:sz="0" w:space="0" w:color="auto"/>
        <w:left w:val="none" w:sz="0" w:space="0" w:color="auto"/>
        <w:bottom w:val="none" w:sz="0" w:space="0" w:color="auto"/>
        <w:right w:val="none" w:sz="0" w:space="0" w:color="auto"/>
      </w:divBdr>
    </w:div>
    <w:div w:id="997880137">
      <w:bodyDiv w:val="1"/>
      <w:marLeft w:val="0"/>
      <w:marRight w:val="0"/>
      <w:marTop w:val="0"/>
      <w:marBottom w:val="0"/>
      <w:divBdr>
        <w:top w:val="none" w:sz="0" w:space="0" w:color="auto"/>
        <w:left w:val="none" w:sz="0" w:space="0" w:color="auto"/>
        <w:bottom w:val="none" w:sz="0" w:space="0" w:color="auto"/>
        <w:right w:val="none" w:sz="0" w:space="0" w:color="auto"/>
      </w:divBdr>
    </w:div>
    <w:div w:id="1005480833">
      <w:bodyDiv w:val="1"/>
      <w:marLeft w:val="0"/>
      <w:marRight w:val="0"/>
      <w:marTop w:val="0"/>
      <w:marBottom w:val="0"/>
      <w:divBdr>
        <w:top w:val="none" w:sz="0" w:space="0" w:color="auto"/>
        <w:left w:val="none" w:sz="0" w:space="0" w:color="auto"/>
        <w:bottom w:val="none" w:sz="0" w:space="0" w:color="auto"/>
        <w:right w:val="none" w:sz="0" w:space="0" w:color="auto"/>
      </w:divBdr>
    </w:div>
    <w:div w:id="1011641491">
      <w:bodyDiv w:val="1"/>
      <w:marLeft w:val="0"/>
      <w:marRight w:val="0"/>
      <w:marTop w:val="0"/>
      <w:marBottom w:val="0"/>
      <w:divBdr>
        <w:top w:val="none" w:sz="0" w:space="0" w:color="auto"/>
        <w:left w:val="none" w:sz="0" w:space="0" w:color="auto"/>
        <w:bottom w:val="none" w:sz="0" w:space="0" w:color="auto"/>
        <w:right w:val="none" w:sz="0" w:space="0" w:color="auto"/>
      </w:divBdr>
    </w:div>
    <w:div w:id="1021778357">
      <w:bodyDiv w:val="1"/>
      <w:marLeft w:val="0"/>
      <w:marRight w:val="0"/>
      <w:marTop w:val="0"/>
      <w:marBottom w:val="0"/>
      <w:divBdr>
        <w:top w:val="none" w:sz="0" w:space="0" w:color="auto"/>
        <w:left w:val="none" w:sz="0" w:space="0" w:color="auto"/>
        <w:bottom w:val="none" w:sz="0" w:space="0" w:color="auto"/>
        <w:right w:val="none" w:sz="0" w:space="0" w:color="auto"/>
      </w:divBdr>
    </w:div>
    <w:div w:id="1060438592">
      <w:bodyDiv w:val="1"/>
      <w:marLeft w:val="0"/>
      <w:marRight w:val="0"/>
      <w:marTop w:val="0"/>
      <w:marBottom w:val="0"/>
      <w:divBdr>
        <w:top w:val="none" w:sz="0" w:space="0" w:color="auto"/>
        <w:left w:val="none" w:sz="0" w:space="0" w:color="auto"/>
        <w:bottom w:val="none" w:sz="0" w:space="0" w:color="auto"/>
        <w:right w:val="none" w:sz="0" w:space="0" w:color="auto"/>
      </w:divBdr>
    </w:div>
    <w:div w:id="1060514277">
      <w:bodyDiv w:val="1"/>
      <w:marLeft w:val="0"/>
      <w:marRight w:val="0"/>
      <w:marTop w:val="0"/>
      <w:marBottom w:val="0"/>
      <w:divBdr>
        <w:top w:val="none" w:sz="0" w:space="0" w:color="auto"/>
        <w:left w:val="none" w:sz="0" w:space="0" w:color="auto"/>
        <w:bottom w:val="none" w:sz="0" w:space="0" w:color="auto"/>
        <w:right w:val="none" w:sz="0" w:space="0" w:color="auto"/>
      </w:divBdr>
    </w:div>
    <w:div w:id="1060594535">
      <w:bodyDiv w:val="1"/>
      <w:marLeft w:val="0"/>
      <w:marRight w:val="0"/>
      <w:marTop w:val="0"/>
      <w:marBottom w:val="0"/>
      <w:divBdr>
        <w:top w:val="none" w:sz="0" w:space="0" w:color="auto"/>
        <w:left w:val="none" w:sz="0" w:space="0" w:color="auto"/>
        <w:bottom w:val="none" w:sz="0" w:space="0" w:color="auto"/>
        <w:right w:val="none" w:sz="0" w:space="0" w:color="auto"/>
      </w:divBdr>
    </w:div>
    <w:div w:id="1069428359">
      <w:bodyDiv w:val="1"/>
      <w:marLeft w:val="0"/>
      <w:marRight w:val="0"/>
      <w:marTop w:val="0"/>
      <w:marBottom w:val="0"/>
      <w:divBdr>
        <w:top w:val="none" w:sz="0" w:space="0" w:color="auto"/>
        <w:left w:val="none" w:sz="0" w:space="0" w:color="auto"/>
        <w:bottom w:val="none" w:sz="0" w:space="0" w:color="auto"/>
        <w:right w:val="none" w:sz="0" w:space="0" w:color="auto"/>
      </w:divBdr>
    </w:div>
    <w:div w:id="1100560877">
      <w:bodyDiv w:val="1"/>
      <w:marLeft w:val="0"/>
      <w:marRight w:val="0"/>
      <w:marTop w:val="0"/>
      <w:marBottom w:val="0"/>
      <w:divBdr>
        <w:top w:val="none" w:sz="0" w:space="0" w:color="auto"/>
        <w:left w:val="none" w:sz="0" w:space="0" w:color="auto"/>
        <w:bottom w:val="none" w:sz="0" w:space="0" w:color="auto"/>
        <w:right w:val="none" w:sz="0" w:space="0" w:color="auto"/>
      </w:divBdr>
    </w:div>
    <w:div w:id="1105226703">
      <w:bodyDiv w:val="1"/>
      <w:marLeft w:val="0"/>
      <w:marRight w:val="0"/>
      <w:marTop w:val="0"/>
      <w:marBottom w:val="0"/>
      <w:divBdr>
        <w:top w:val="none" w:sz="0" w:space="0" w:color="auto"/>
        <w:left w:val="none" w:sz="0" w:space="0" w:color="auto"/>
        <w:bottom w:val="none" w:sz="0" w:space="0" w:color="auto"/>
        <w:right w:val="none" w:sz="0" w:space="0" w:color="auto"/>
      </w:divBdr>
    </w:div>
    <w:div w:id="1111704031">
      <w:bodyDiv w:val="1"/>
      <w:marLeft w:val="0"/>
      <w:marRight w:val="0"/>
      <w:marTop w:val="0"/>
      <w:marBottom w:val="0"/>
      <w:divBdr>
        <w:top w:val="none" w:sz="0" w:space="0" w:color="auto"/>
        <w:left w:val="none" w:sz="0" w:space="0" w:color="auto"/>
        <w:bottom w:val="none" w:sz="0" w:space="0" w:color="auto"/>
        <w:right w:val="none" w:sz="0" w:space="0" w:color="auto"/>
      </w:divBdr>
    </w:div>
    <w:div w:id="1124343758">
      <w:bodyDiv w:val="1"/>
      <w:marLeft w:val="0"/>
      <w:marRight w:val="0"/>
      <w:marTop w:val="0"/>
      <w:marBottom w:val="0"/>
      <w:divBdr>
        <w:top w:val="none" w:sz="0" w:space="0" w:color="auto"/>
        <w:left w:val="none" w:sz="0" w:space="0" w:color="auto"/>
        <w:bottom w:val="none" w:sz="0" w:space="0" w:color="auto"/>
        <w:right w:val="none" w:sz="0" w:space="0" w:color="auto"/>
      </w:divBdr>
    </w:div>
    <w:div w:id="1127695436">
      <w:bodyDiv w:val="1"/>
      <w:marLeft w:val="0"/>
      <w:marRight w:val="0"/>
      <w:marTop w:val="0"/>
      <w:marBottom w:val="0"/>
      <w:divBdr>
        <w:top w:val="none" w:sz="0" w:space="0" w:color="auto"/>
        <w:left w:val="none" w:sz="0" w:space="0" w:color="auto"/>
        <w:bottom w:val="none" w:sz="0" w:space="0" w:color="auto"/>
        <w:right w:val="none" w:sz="0" w:space="0" w:color="auto"/>
      </w:divBdr>
    </w:div>
    <w:div w:id="1130049909">
      <w:bodyDiv w:val="1"/>
      <w:marLeft w:val="0"/>
      <w:marRight w:val="0"/>
      <w:marTop w:val="0"/>
      <w:marBottom w:val="0"/>
      <w:divBdr>
        <w:top w:val="none" w:sz="0" w:space="0" w:color="auto"/>
        <w:left w:val="none" w:sz="0" w:space="0" w:color="auto"/>
        <w:bottom w:val="none" w:sz="0" w:space="0" w:color="auto"/>
        <w:right w:val="none" w:sz="0" w:space="0" w:color="auto"/>
      </w:divBdr>
    </w:div>
    <w:div w:id="1144277745">
      <w:bodyDiv w:val="1"/>
      <w:marLeft w:val="0"/>
      <w:marRight w:val="0"/>
      <w:marTop w:val="0"/>
      <w:marBottom w:val="0"/>
      <w:divBdr>
        <w:top w:val="none" w:sz="0" w:space="0" w:color="auto"/>
        <w:left w:val="none" w:sz="0" w:space="0" w:color="auto"/>
        <w:bottom w:val="none" w:sz="0" w:space="0" w:color="auto"/>
        <w:right w:val="none" w:sz="0" w:space="0" w:color="auto"/>
      </w:divBdr>
    </w:div>
    <w:div w:id="1144935001">
      <w:bodyDiv w:val="1"/>
      <w:marLeft w:val="0"/>
      <w:marRight w:val="0"/>
      <w:marTop w:val="0"/>
      <w:marBottom w:val="0"/>
      <w:divBdr>
        <w:top w:val="none" w:sz="0" w:space="0" w:color="auto"/>
        <w:left w:val="none" w:sz="0" w:space="0" w:color="auto"/>
        <w:bottom w:val="none" w:sz="0" w:space="0" w:color="auto"/>
        <w:right w:val="none" w:sz="0" w:space="0" w:color="auto"/>
      </w:divBdr>
    </w:div>
    <w:div w:id="1179582863">
      <w:bodyDiv w:val="1"/>
      <w:marLeft w:val="0"/>
      <w:marRight w:val="0"/>
      <w:marTop w:val="0"/>
      <w:marBottom w:val="0"/>
      <w:divBdr>
        <w:top w:val="none" w:sz="0" w:space="0" w:color="auto"/>
        <w:left w:val="none" w:sz="0" w:space="0" w:color="auto"/>
        <w:bottom w:val="none" w:sz="0" w:space="0" w:color="auto"/>
        <w:right w:val="none" w:sz="0" w:space="0" w:color="auto"/>
      </w:divBdr>
    </w:div>
    <w:div w:id="1183278553">
      <w:bodyDiv w:val="1"/>
      <w:marLeft w:val="0"/>
      <w:marRight w:val="0"/>
      <w:marTop w:val="0"/>
      <w:marBottom w:val="0"/>
      <w:divBdr>
        <w:top w:val="none" w:sz="0" w:space="0" w:color="auto"/>
        <w:left w:val="none" w:sz="0" w:space="0" w:color="auto"/>
        <w:bottom w:val="none" w:sz="0" w:space="0" w:color="auto"/>
        <w:right w:val="none" w:sz="0" w:space="0" w:color="auto"/>
      </w:divBdr>
    </w:div>
    <w:div w:id="1196038546">
      <w:bodyDiv w:val="1"/>
      <w:marLeft w:val="0"/>
      <w:marRight w:val="0"/>
      <w:marTop w:val="0"/>
      <w:marBottom w:val="0"/>
      <w:divBdr>
        <w:top w:val="none" w:sz="0" w:space="0" w:color="auto"/>
        <w:left w:val="none" w:sz="0" w:space="0" w:color="auto"/>
        <w:bottom w:val="none" w:sz="0" w:space="0" w:color="auto"/>
        <w:right w:val="none" w:sz="0" w:space="0" w:color="auto"/>
      </w:divBdr>
    </w:div>
    <w:div w:id="1212768610">
      <w:bodyDiv w:val="1"/>
      <w:marLeft w:val="0"/>
      <w:marRight w:val="0"/>
      <w:marTop w:val="0"/>
      <w:marBottom w:val="0"/>
      <w:divBdr>
        <w:top w:val="none" w:sz="0" w:space="0" w:color="auto"/>
        <w:left w:val="none" w:sz="0" w:space="0" w:color="auto"/>
        <w:bottom w:val="none" w:sz="0" w:space="0" w:color="auto"/>
        <w:right w:val="none" w:sz="0" w:space="0" w:color="auto"/>
      </w:divBdr>
    </w:div>
    <w:div w:id="1232618702">
      <w:bodyDiv w:val="1"/>
      <w:marLeft w:val="0"/>
      <w:marRight w:val="0"/>
      <w:marTop w:val="0"/>
      <w:marBottom w:val="0"/>
      <w:divBdr>
        <w:top w:val="none" w:sz="0" w:space="0" w:color="auto"/>
        <w:left w:val="none" w:sz="0" w:space="0" w:color="auto"/>
        <w:bottom w:val="none" w:sz="0" w:space="0" w:color="auto"/>
        <w:right w:val="none" w:sz="0" w:space="0" w:color="auto"/>
      </w:divBdr>
    </w:div>
    <w:div w:id="1258440453">
      <w:bodyDiv w:val="1"/>
      <w:marLeft w:val="0"/>
      <w:marRight w:val="0"/>
      <w:marTop w:val="0"/>
      <w:marBottom w:val="0"/>
      <w:divBdr>
        <w:top w:val="none" w:sz="0" w:space="0" w:color="auto"/>
        <w:left w:val="none" w:sz="0" w:space="0" w:color="auto"/>
        <w:bottom w:val="none" w:sz="0" w:space="0" w:color="auto"/>
        <w:right w:val="none" w:sz="0" w:space="0" w:color="auto"/>
      </w:divBdr>
    </w:div>
    <w:div w:id="1317296630">
      <w:bodyDiv w:val="1"/>
      <w:marLeft w:val="0"/>
      <w:marRight w:val="0"/>
      <w:marTop w:val="0"/>
      <w:marBottom w:val="0"/>
      <w:divBdr>
        <w:top w:val="none" w:sz="0" w:space="0" w:color="auto"/>
        <w:left w:val="none" w:sz="0" w:space="0" w:color="auto"/>
        <w:bottom w:val="none" w:sz="0" w:space="0" w:color="auto"/>
        <w:right w:val="none" w:sz="0" w:space="0" w:color="auto"/>
      </w:divBdr>
    </w:div>
    <w:div w:id="1335954348">
      <w:bodyDiv w:val="1"/>
      <w:marLeft w:val="0"/>
      <w:marRight w:val="0"/>
      <w:marTop w:val="0"/>
      <w:marBottom w:val="0"/>
      <w:divBdr>
        <w:top w:val="none" w:sz="0" w:space="0" w:color="auto"/>
        <w:left w:val="none" w:sz="0" w:space="0" w:color="auto"/>
        <w:bottom w:val="none" w:sz="0" w:space="0" w:color="auto"/>
        <w:right w:val="none" w:sz="0" w:space="0" w:color="auto"/>
      </w:divBdr>
    </w:div>
    <w:div w:id="1361517707">
      <w:bodyDiv w:val="1"/>
      <w:marLeft w:val="0"/>
      <w:marRight w:val="0"/>
      <w:marTop w:val="0"/>
      <w:marBottom w:val="0"/>
      <w:divBdr>
        <w:top w:val="none" w:sz="0" w:space="0" w:color="auto"/>
        <w:left w:val="none" w:sz="0" w:space="0" w:color="auto"/>
        <w:bottom w:val="none" w:sz="0" w:space="0" w:color="auto"/>
        <w:right w:val="none" w:sz="0" w:space="0" w:color="auto"/>
      </w:divBdr>
    </w:div>
    <w:div w:id="1385055941">
      <w:bodyDiv w:val="1"/>
      <w:marLeft w:val="0"/>
      <w:marRight w:val="0"/>
      <w:marTop w:val="0"/>
      <w:marBottom w:val="0"/>
      <w:divBdr>
        <w:top w:val="none" w:sz="0" w:space="0" w:color="auto"/>
        <w:left w:val="none" w:sz="0" w:space="0" w:color="auto"/>
        <w:bottom w:val="none" w:sz="0" w:space="0" w:color="auto"/>
        <w:right w:val="none" w:sz="0" w:space="0" w:color="auto"/>
      </w:divBdr>
    </w:div>
    <w:div w:id="1390880629">
      <w:bodyDiv w:val="1"/>
      <w:marLeft w:val="0"/>
      <w:marRight w:val="0"/>
      <w:marTop w:val="0"/>
      <w:marBottom w:val="0"/>
      <w:divBdr>
        <w:top w:val="none" w:sz="0" w:space="0" w:color="auto"/>
        <w:left w:val="none" w:sz="0" w:space="0" w:color="auto"/>
        <w:bottom w:val="none" w:sz="0" w:space="0" w:color="auto"/>
        <w:right w:val="none" w:sz="0" w:space="0" w:color="auto"/>
      </w:divBdr>
    </w:div>
    <w:div w:id="1391078809">
      <w:bodyDiv w:val="1"/>
      <w:marLeft w:val="0"/>
      <w:marRight w:val="0"/>
      <w:marTop w:val="0"/>
      <w:marBottom w:val="0"/>
      <w:divBdr>
        <w:top w:val="none" w:sz="0" w:space="0" w:color="auto"/>
        <w:left w:val="none" w:sz="0" w:space="0" w:color="auto"/>
        <w:bottom w:val="none" w:sz="0" w:space="0" w:color="auto"/>
        <w:right w:val="none" w:sz="0" w:space="0" w:color="auto"/>
      </w:divBdr>
    </w:div>
    <w:div w:id="1443526941">
      <w:bodyDiv w:val="1"/>
      <w:marLeft w:val="0"/>
      <w:marRight w:val="0"/>
      <w:marTop w:val="0"/>
      <w:marBottom w:val="0"/>
      <w:divBdr>
        <w:top w:val="none" w:sz="0" w:space="0" w:color="auto"/>
        <w:left w:val="none" w:sz="0" w:space="0" w:color="auto"/>
        <w:bottom w:val="none" w:sz="0" w:space="0" w:color="auto"/>
        <w:right w:val="none" w:sz="0" w:space="0" w:color="auto"/>
      </w:divBdr>
    </w:div>
    <w:div w:id="1444693217">
      <w:bodyDiv w:val="1"/>
      <w:marLeft w:val="0"/>
      <w:marRight w:val="0"/>
      <w:marTop w:val="0"/>
      <w:marBottom w:val="0"/>
      <w:divBdr>
        <w:top w:val="none" w:sz="0" w:space="0" w:color="auto"/>
        <w:left w:val="none" w:sz="0" w:space="0" w:color="auto"/>
        <w:bottom w:val="none" w:sz="0" w:space="0" w:color="auto"/>
        <w:right w:val="none" w:sz="0" w:space="0" w:color="auto"/>
      </w:divBdr>
    </w:div>
    <w:div w:id="1463500776">
      <w:bodyDiv w:val="1"/>
      <w:marLeft w:val="0"/>
      <w:marRight w:val="0"/>
      <w:marTop w:val="0"/>
      <w:marBottom w:val="0"/>
      <w:divBdr>
        <w:top w:val="none" w:sz="0" w:space="0" w:color="auto"/>
        <w:left w:val="none" w:sz="0" w:space="0" w:color="auto"/>
        <w:bottom w:val="none" w:sz="0" w:space="0" w:color="auto"/>
        <w:right w:val="none" w:sz="0" w:space="0" w:color="auto"/>
      </w:divBdr>
    </w:div>
    <w:div w:id="1478915701">
      <w:bodyDiv w:val="1"/>
      <w:marLeft w:val="0"/>
      <w:marRight w:val="0"/>
      <w:marTop w:val="0"/>
      <w:marBottom w:val="0"/>
      <w:divBdr>
        <w:top w:val="none" w:sz="0" w:space="0" w:color="auto"/>
        <w:left w:val="none" w:sz="0" w:space="0" w:color="auto"/>
        <w:bottom w:val="none" w:sz="0" w:space="0" w:color="auto"/>
        <w:right w:val="none" w:sz="0" w:space="0" w:color="auto"/>
      </w:divBdr>
    </w:div>
    <w:div w:id="1488127738">
      <w:bodyDiv w:val="1"/>
      <w:marLeft w:val="0"/>
      <w:marRight w:val="0"/>
      <w:marTop w:val="0"/>
      <w:marBottom w:val="0"/>
      <w:divBdr>
        <w:top w:val="none" w:sz="0" w:space="0" w:color="auto"/>
        <w:left w:val="none" w:sz="0" w:space="0" w:color="auto"/>
        <w:bottom w:val="none" w:sz="0" w:space="0" w:color="auto"/>
        <w:right w:val="none" w:sz="0" w:space="0" w:color="auto"/>
      </w:divBdr>
    </w:div>
    <w:div w:id="1490511603">
      <w:bodyDiv w:val="1"/>
      <w:marLeft w:val="0"/>
      <w:marRight w:val="0"/>
      <w:marTop w:val="0"/>
      <w:marBottom w:val="0"/>
      <w:divBdr>
        <w:top w:val="none" w:sz="0" w:space="0" w:color="auto"/>
        <w:left w:val="none" w:sz="0" w:space="0" w:color="auto"/>
        <w:bottom w:val="none" w:sz="0" w:space="0" w:color="auto"/>
        <w:right w:val="none" w:sz="0" w:space="0" w:color="auto"/>
      </w:divBdr>
    </w:div>
    <w:div w:id="1503348625">
      <w:bodyDiv w:val="1"/>
      <w:marLeft w:val="0"/>
      <w:marRight w:val="0"/>
      <w:marTop w:val="0"/>
      <w:marBottom w:val="0"/>
      <w:divBdr>
        <w:top w:val="none" w:sz="0" w:space="0" w:color="auto"/>
        <w:left w:val="none" w:sz="0" w:space="0" w:color="auto"/>
        <w:bottom w:val="none" w:sz="0" w:space="0" w:color="auto"/>
        <w:right w:val="none" w:sz="0" w:space="0" w:color="auto"/>
      </w:divBdr>
    </w:div>
    <w:div w:id="1503356071">
      <w:bodyDiv w:val="1"/>
      <w:marLeft w:val="0"/>
      <w:marRight w:val="0"/>
      <w:marTop w:val="0"/>
      <w:marBottom w:val="0"/>
      <w:divBdr>
        <w:top w:val="none" w:sz="0" w:space="0" w:color="auto"/>
        <w:left w:val="none" w:sz="0" w:space="0" w:color="auto"/>
        <w:bottom w:val="none" w:sz="0" w:space="0" w:color="auto"/>
        <w:right w:val="none" w:sz="0" w:space="0" w:color="auto"/>
      </w:divBdr>
    </w:div>
    <w:div w:id="1527911055">
      <w:bodyDiv w:val="1"/>
      <w:marLeft w:val="0"/>
      <w:marRight w:val="0"/>
      <w:marTop w:val="0"/>
      <w:marBottom w:val="0"/>
      <w:divBdr>
        <w:top w:val="none" w:sz="0" w:space="0" w:color="auto"/>
        <w:left w:val="none" w:sz="0" w:space="0" w:color="auto"/>
        <w:bottom w:val="none" w:sz="0" w:space="0" w:color="auto"/>
        <w:right w:val="none" w:sz="0" w:space="0" w:color="auto"/>
      </w:divBdr>
    </w:div>
    <w:div w:id="1546599472">
      <w:bodyDiv w:val="1"/>
      <w:marLeft w:val="0"/>
      <w:marRight w:val="0"/>
      <w:marTop w:val="0"/>
      <w:marBottom w:val="0"/>
      <w:divBdr>
        <w:top w:val="none" w:sz="0" w:space="0" w:color="auto"/>
        <w:left w:val="none" w:sz="0" w:space="0" w:color="auto"/>
        <w:bottom w:val="none" w:sz="0" w:space="0" w:color="auto"/>
        <w:right w:val="none" w:sz="0" w:space="0" w:color="auto"/>
      </w:divBdr>
    </w:div>
    <w:div w:id="1551460446">
      <w:bodyDiv w:val="1"/>
      <w:marLeft w:val="0"/>
      <w:marRight w:val="0"/>
      <w:marTop w:val="0"/>
      <w:marBottom w:val="0"/>
      <w:divBdr>
        <w:top w:val="none" w:sz="0" w:space="0" w:color="auto"/>
        <w:left w:val="none" w:sz="0" w:space="0" w:color="auto"/>
        <w:bottom w:val="none" w:sz="0" w:space="0" w:color="auto"/>
        <w:right w:val="none" w:sz="0" w:space="0" w:color="auto"/>
      </w:divBdr>
    </w:div>
    <w:div w:id="1556895426">
      <w:bodyDiv w:val="1"/>
      <w:marLeft w:val="0"/>
      <w:marRight w:val="0"/>
      <w:marTop w:val="0"/>
      <w:marBottom w:val="0"/>
      <w:divBdr>
        <w:top w:val="none" w:sz="0" w:space="0" w:color="auto"/>
        <w:left w:val="none" w:sz="0" w:space="0" w:color="auto"/>
        <w:bottom w:val="none" w:sz="0" w:space="0" w:color="auto"/>
        <w:right w:val="none" w:sz="0" w:space="0" w:color="auto"/>
      </w:divBdr>
    </w:div>
    <w:div w:id="1578053812">
      <w:bodyDiv w:val="1"/>
      <w:marLeft w:val="0"/>
      <w:marRight w:val="0"/>
      <w:marTop w:val="0"/>
      <w:marBottom w:val="0"/>
      <w:divBdr>
        <w:top w:val="none" w:sz="0" w:space="0" w:color="auto"/>
        <w:left w:val="none" w:sz="0" w:space="0" w:color="auto"/>
        <w:bottom w:val="none" w:sz="0" w:space="0" w:color="auto"/>
        <w:right w:val="none" w:sz="0" w:space="0" w:color="auto"/>
      </w:divBdr>
    </w:div>
    <w:div w:id="1585993898">
      <w:bodyDiv w:val="1"/>
      <w:marLeft w:val="0"/>
      <w:marRight w:val="0"/>
      <w:marTop w:val="0"/>
      <w:marBottom w:val="0"/>
      <w:divBdr>
        <w:top w:val="none" w:sz="0" w:space="0" w:color="auto"/>
        <w:left w:val="none" w:sz="0" w:space="0" w:color="auto"/>
        <w:bottom w:val="none" w:sz="0" w:space="0" w:color="auto"/>
        <w:right w:val="none" w:sz="0" w:space="0" w:color="auto"/>
      </w:divBdr>
    </w:div>
    <w:div w:id="1600023918">
      <w:bodyDiv w:val="1"/>
      <w:marLeft w:val="0"/>
      <w:marRight w:val="0"/>
      <w:marTop w:val="0"/>
      <w:marBottom w:val="0"/>
      <w:divBdr>
        <w:top w:val="none" w:sz="0" w:space="0" w:color="auto"/>
        <w:left w:val="none" w:sz="0" w:space="0" w:color="auto"/>
        <w:bottom w:val="none" w:sz="0" w:space="0" w:color="auto"/>
        <w:right w:val="none" w:sz="0" w:space="0" w:color="auto"/>
      </w:divBdr>
    </w:div>
    <w:div w:id="1619557428">
      <w:bodyDiv w:val="1"/>
      <w:marLeft w:val="0"/>
      <w:marRight w:val="0"/>
      <w:marTop w:val="0"/>
      <w:marBottom w:val="0"/>
      <w:divBdr>
        <w:top w:val="none" w:sz="0" w:space="0" w:color="auto"/>
        <w:left w:val="none" w:sz="0" w:space="0" w:color="auto"/>
        <w:bottom w:val="none" w:sz="0" w:space="0" w:color="auto"/>
        <w:right w:val="none" w:sz="0" w:space="0" w:color="auto"/>
      </w:divBdr>
    </w:div>
    <w:div w:id="1633248118">
      <w:bodyDiv w:val="1"/>
      <w:marLeft w:val="0"/>
      <w:marRight w:val="0"/>
      <w:marTop w:val="0"/>
      <w:marBottom w:val="0"/>
      <w:divBdr>
        <w:top w:val="none" w:sz="0" w:space="0" w:color="auto"/>
        <w:left w:val="none" w:sz="0" w:space="0" w:color="auto"/>
        <w:bottom w:val="none" w:sz="0" w:space="0" w:color="auto"/>
        <w:right w:val="none" w:sz="0" w:space="0" w:color="auto"/>
      </w:divBdr>
    </w:div>
    <w:div w:id="1646160609">
      <w:bodyDiv w:val="1"/>
      <w:marLeft w:val="0"/>
      <w:marRight w:val="0"/>
      <w:marTop w:val="0"/>
      <w:marBottom w:val="0"/>
      <w:divBdr>
        <w:top w:val="none" w:sz="0" w:space="0" w:color="auto"/>
        <w:left w:val="none" w:sz="0" w:space="0" w:color="auto"/>
        <w:bottom w:val="none" w:sz="0" w:space="0" w:color="auto"/>
        <w:right w:val="none" w:sz="0" w:space="0" w:color="auto"/>
      </w:divBdr>
    </w:div>
    <w:div w:id="1653219348">
      <w:bodyDiv w:val="1"/>
      <w:marLeft w:val="0"/>
      <w:marRight w:val="0"/>
      <w:marTop w:val="0"/>
      <w:marBottom w:val="0"/>
      <w:divBdr>
        <w:top w:val="none" w:sz="0" w:space="0" w:color="auto"/>
        <w:left w:val="none" w:sz="0" w:space="0" w:color="auto"/>
        <w:bottom w:val="none" w:sz="0" w:space="0" w:color="auto"/>
        <w:right w:val="none" w:sz="0" w:space="0" w:color="auto"/>
      </w:divBdr>
    </w:div>
    <w:div w:id="1659503969">
      <w:bodyDiv w:val="1"/>
      <w:marLeft w:val="0"/>
      <w:marRight w:val="0"/>
      <w:marTop w:val="0"/>
      <w:marBottom w:val="0"/>
      <w:divBdr>
        <w:top w:val="none" w:sz="0" w:space="0" w:color="auto"/>
        <w:left w:val="none" w:sz="0" w:space="0" w:color="auto"/>
        <w:bottom w:val="none" w:sz="0" w:space="0" w:color="auto"/>
        <w:right w:val="none" w:sz="0" w:space="0" w:color="auto"/>
      </w:divBdr>
    </w:div>
    <w:div w:id="1673408430">
      <w:bodyDiv w:val="1"/>
      <w:marLeft w:val="0"/>
      <w:marRight w:val="0"/>
      <w:marTop w:val="0"/>
      <w:marBottom w:val="0"/>
      <w:divBdr>
        <w:top w:val="none" w:sz="0" w:space="0" w:color="auto"/>
        <w:left w:val="none" w:sz="0" w:space="0" w:color="auto"/>
        <w:bottom w:val="none" w:sz="0" w:space="0" w:color="auto"/>
        <w:right w:val="none" w:sz="0" w:space="0" w:color="auto"/>
      </w:divBdr>
    </w:div>
    <w:div w:id="1678576596">
      <w:bodyDiv w:val="1"/>
      <w:marLeft w:val="0"/>
      <w:marRight w:val="0"/>
      <w:marTop w:val="0"/>
      <w:marBottom w:val="0"/>
      <w:divBdr>
        <w:top w:val="none" w:sz="0" w:space="0" w:color="auto"/>
        <w:left w:val="none" w:sz="0" w:space="0" w:color="auto"/>
        <w:bottom w:val="none" w:sz="0" w:space="0" w:color="auto"/>
        <w:right w:val="none" w:sz="0" w:space="0" w:color="auto"/>
      </w:divBdr>
    </w:div>
    <w:div w:id="1683312408">
      <w:bodyDiv w:val="1"/>
      <w:marLeft w:val="0"/>
      <w:marRight w:val="0"/>
      <w:marTop w:val="0"/>
      <w:marBottom w:val="0"/>
      <w:divBdr>
        <w:top w:val="none" w:sz="0" w:space="0" w:color="auto"/>
        <w:left w:val="none" w:sz="0" w:space="0" w:color="auto"/>
        <w:bottom w:val="none" w:sz="0" w:space="0" w:color="auto"/>
        <w:right w:val="none" w:sz="0" w:space="0" w:color="auto"/>
      </w:divBdr>
    </w:div>
    <w:div w:id="1708676132">
      <w:bodyDiv w:val="1"/>
      <w:marLeft w:val="0"/>
      <w:marRight w:val="0"/>
      <w:marTop w:val="0"/>
      <w:marBottom w:val="0"/>
      <w:divBdr>
        <w:top w:val="none" w:sz="0" w:space="0" w:color="auto"/>
        <w:left w:val="none" w:sz="0" w:space="0" w:color="auto"/>
        <w:bottom w:val="none" w:sz="0" w:space="0" w:color="auto"/>
        <w:right w:val="none" w:sz="0" w:space="0" w:color="auto"/>
      </w:divBdr>
    </w:div>
    <w:div w:id="1714963334">
      <w:bodyDiv w:val="1"/>
      <w:marLeft w:val="0"/>
      <w:marRight w:val="0"/>
      <w:marTop w:val="0"/>
      <w:marBottom w:val="0"/>
      <w:divBdr>
        <w:top w:val="none" w:sz="0" w:space="0" w:color="auto"/>
        <w:left w:val="none" w:sz="0" w:space="0" w:color="auto"/>
        <w:bottom w:val="none" w:sz="0" w:space="0" w:color="auto"/>
        <w:right w:val="none" w:sz="0" w:space="0" w:color="auto"/>
      </w:divBdr>
    </w:div>
    <w:div w:id="1723403832">
      <w:bodyDiv w:val="1"/>
      <w:marLeft w:val="0"/>
      <w:marRight w:val="0"/>
      <w:marTop w:val="0"/>
      <w:marBottom w:val="0"/>
      <w:divBdr>
        <w:top w:val="none" w:sz="0" w:space="0" w:color="auto"/>
        <w:left w:val="none" w:sz="0" w:space="0" w:color="auto"/>
        <w:bottom w:val="none" w:sz="0" w:space="0" w:color="auto"/>
        <w:right w:val="none" w:sz="0" w:space="0" w:color="auto"/>
      </w:divBdr>
    </w:div>
    <w:div w:id="1740400968">
      <w:bodyDiv w:val="1"/>
      <w:marLeft w:val="0"/>
      <w:marRight w:val="0"/>
      <w:marTop w:val="0"/>
      <w:marBottom w:val="0"/>
      <w:divBdr>
        <w:top w:val="none" w:sz="0" w:space="0" w:color="auto"/>
        <w:left w:val="none" w:sz="0" w:space="0" w:color="auto"/>
        <w:bottom w:val="none" w:sz="0" w:space="0" w:color="auto"/>
        <w:right w:val="none" w:sz="0" w:space="0" w:color="auto"/>
      </w:divBdr>
    </w:div>
    <w:div w:id="1752463097">
      <w:bodyDiv w:val="1"/>
      <w:marLeft w:val="0"/>
      <w:marRight w:val="0"/>
      <w:marTop w:val="0"/>
      <w:marBottom w:val="0"/>
      <w:divBdr>
        <w:top w:val="none" w:sz="0" w:space="0" w:color="auto"/>
        <w:left w:val="none" w:sz="0" w:space="0" w:color="auto"/>
        <w:bottom w:val="none" w:sz="0" w:space="0" w:color="auto"/>
        <w:right w:val="none" w:sz="0" w:space="0" w:color="auto"/>
      </w:divBdr>
    </w:div>
    <w:div w:id="1759716929">
      <w:bodyDiv w:val="1"/>
      <w:marLeft w:val="0"/>
      <w:marRight w:val="0"/>
      <w:marTop w:val="0"/>
      <w:marBottom w:val="0"/>
      <w:divBdr>
        <w:top w:val="none" w:sz="0" w:space="0" w:color="auto"/>
        <w:left w:val="none" w:sz="0" w:space="0" w:color="auto"/>
        <w:bottom w:val="none" w:sz="0" w:space="0" w:color="auto"/>
        <w:right w:val="none" w:sz="0" w:space="0" w:color="auto"/>
      </w:divBdr>
    </w:div>
    <w:div w:id="1774979113">
      <w:bodyDiv w:val="1"/>
      <w:marLeft w:val="0"/>
      <w:marRight w:val="0"/>
      <w:marTop w:val="0"/>
      <w:marBottom w:val="0"/>
      <w:divBdr>
        <w:top w:val="none" w:sz="0" w:space="0" w:color="auto"/>
        <w:left w:val="none" w:sz="0" w:space="0" w:color="auto"/>
        <w:bottom w:val="none" w:sz="0" w:space="0" w:color="auto"/>
        <w:right w:val="none" w:sz="0" w:space="0" w:color="auto"/>
      </w:divBdr>
    </w:div>
    <w:div w:id="1777168002">
      <w:bodyDiv w:val="1"/>
      <w:marLeft w:val="0"/>
      <w:marRight w:val="0"/>
      <w:marTop w:val="0"/>
      <w:marBottom w:val="0"/>
      <w:divBdr>
        <w:top w:val="none" w:sz="0" w:space="0" w:color="auto"/>
        <w:left w:val="none" w:sz="0" w:space="0" w:color="auto"/>
        <w:bottom w:val="none" w:sz="0" w:space="0" w:color="auto"/>
        <w:right w:val="none" w:sz="0" w:space="0" w:color="auto"/>
      </w:divBdr>
    </w:div>
    <w:div w:id="1777628535">
      <w:bodyDiv w:val="1"/>
      <w:marLeft w:val="0"/>
      <w:marRight w:val="0"/>
      <w:marTop w:val="0"/>
      <w:marBottom w:val="0"/>
      <w:divBdr>
        <w:top w:val="none" w:sz="0" w:space="0" w:color="auto"/>
        <w:left w:val="none" w:sz="0" w:space="0" w:color="auto"/>
        <w:bottom w:val="none" w:sz="0" w:space="0" w:color="auto"/>
        <w:right w:val="none" w:sz="0" w:space="0" w:color="auto"/>
      </w:divBdr>
    </w:div>
    <w:div w:id="1779372968">
      <w:bodyDiv w:val="1"/>
      <w:marLeft w:val="0"/>
      <w:marRight w:val="0"/>
      <w:marTop w:val="0"/>
      <w:marBottom w:val="0"/>
      <w:divBdr>
        <w:top w:val="none" w:sz="0" w:space="0" w:color="auto"/>
        <w:left w:val="none" w:sz="0" w:space="0" w:color="auto"/>
        <w:bottom w:val="none" w:sz="0" w:space="0" w:color="auto"/>
        <w:right w:val="none" w:sz="0" w:space="0" w:color="auto"/>
      </w:divBdr>
    </w:div>
    <w:div w:id="1792438320">
      <w:bodyDiv w:val="1"/>
      <w:marLeft w:val="0"/>
      <w:marRight w:val="0"/>
      <w:marTop w:val="0"/>
      <w:marBottom w:val="0"/>
      <w:divBdr>
        <w:top w:val="none" w:sz="0" w:space="0" w:color="auto"/>
        <w:left w:val="none" w:sz="0" w:space="0" w:color="auto"/>
        <w:bottom w:val="none" w:sz="0" w:space="0" w:color="auto"/>
        <w:right w:val="none" w:sz="0" w:space="0" w:color="auto"/>
      </w:divBdr>
    </w:div>
    <w:div w:id="1792898121">
      <w:bodyDiv w:val="1"/>
      <w:marLeft w:val="0"/>
      <w:marRight w:val="0"/>
      <w:marTop w:val="0"/>
      <w:marBottom w:val="0"/>
      <w:divBdr>
        <w:top w:val="none" w:sz="0" w:space="0" w:color="auto"/>
        <w:left w:val="none" w:sz="0" w:space="0" w:color="auto"/>
        <w:bottom w:val="none" w:sz="0" w:space="0" w:color="auto"/>
        <w:right w:val="none" w:sz="0" w:space="0" w:color="auto"/>
      </w:divBdr>
    </w:div>
    <w:div w:id="1798259846">
      <w:bodyDiv w:val="1"/>
      <w:marLeft w:val="0"/>
      <w:marRight w:val="0"/>
      <w:marTop w:val="0"/>
      <w:marBottom w:val="0"/>
      <w:divBdr>
        <w:top w:val="none" w:sz="0" w:space="0" w:color="auto"/>
        <w:left w:val="none" w:sz="0" w:space="0" w:color="auto"/>
        <w:bottom w:val="none" w:sz="0" w:space="0" w:color="auto"/>
        <w:right w:val="none" w:sz="0" w:space="0" w:color="auto"/>
      </w:divBdr>
    </w:div>
    <w:div w:id="1824277040">
      <w:bodyDiv w:val="1"/>
      <w:marLeft w:val="0"/>
      <w:marRight w:val="0"/>
      <w:marTop w:val="0"/>
      <w:marBottom w:val="0"/>
      <w:divBdr>
        <w:top w:val="none" w:sz="0" w:space="0" w:color="auto"/>
        <w:left w:val="none" w:sz="0" w:space="0" w:color="auto"/>
        <w:bottom w:val="none" w:sz="0" w:space="0" w:color="auto"/>
        <w:right w:val="none" w:sz="0" w:space="0" w:color="auto"/>
      </w:divBdr>
    </w:div>
    <w:div w:id="1835294044">
      <w:bodyDiv w:val="1"/>
      <w:marLeft w:val="0"/>
      <w:marRight w:val="0"/>
      <w:marTop w:val="0"/>
      <w:marBottom w:val="0"/>
      <w:divBdr>
        <w:top w:val="none" w:sz="0" w:space="0" w:color="auto"/>
        <w:left w:val="none" w:sz="0" w:space="0" w:color="auto"/>
        <w:bottom w:val="none" w:sz="0" w:space="0" w:color="auto"/>
        <w:right w:val="none" w:sz="0" w:space="0" w:color="auto"/>
      </w:divBdr>
    </w:div>
    <w:div w:id="1838112804">
      <w:bodyDiv w:val="1"/>
      <w:marLeft w:val="0"/>
      <w:marRight w:val="0"/>
      <w:marTop w:val="0"/>
      <w:marBottom w:val="0"/>
      <w:divBdr>
        <w:top w:val="none" w:sz="0" w:space="0" w:color="auto"/>
        <w:left w:val="none" w:sz="0" w:space="0" w:color="auto"/>
        <w:bottom w:val="none" w:sz="0" w:space="0" w:color="auto"/>
        <w:right w:val="none" w:sz="0" w:space="0" w:color="auto"/>
      </w:divBdr>
    </w:div>
    <w:div w:id="1858495255">
      <w:bodyDiv w:val="1"/>
      <w:marLeft w:val="0"/>
      <w:marRight w:val="0"/>
      <w:marTop w:val="0"/>
      <w:marBottom w:val="0"/>
      <w:divBdr>
        <w:top w:val="none" w:sz="0" w:space="0" w:color="auto"/>
        <w:left w:val="none" w:sz="0" w:space="0" w:color="auto"/>
        <w:bottom w:val="none" w:sz="0" w:space="0" w:color="auto"/>
        <w:right w:val="none" w:sz="0" w:space="0" w:color="auto"/>
      </w:divBdr>
    </w:div>
    <w:div w:id="1867407105">
      <w:bodyDiv w:val="1"/>
      <w:marLeft w:val="0"/>
      <w:marRight w:val="0"/>
      <w:marTop w:val="0"/>
      <w:marBottom w:val="0"/>
      <w:divBdr>
        <w:top w:val="none" w:sz="0" w:space="0" w:color="auto"/>
        <w:left w:val="none" w:sz="0" w:space="0" w:color="auto"/>
        <w:bottom w:val="none" w:sz="0" w:space="0" w:color="auto"/>
        <w:right w:val="none" w:sz="0" w:space="0" w:color="auto"/>
      </w:divBdr>
    </w:div>
    <w:div w:id="1880581761">
      <w:bodyDiv w:val="1"/>
      <w:marLeft w:val="0"/>
      <w:marRight w:val="0"/>
      <w:marTop w:val="0"/>
      <w:marBottom w:val="0"/>
      <w:divBdr>
        <w:top w:val="none" w:sz="0" w:space="0" w:color="auto"/>
        <w:left w:val="none" w:sz="0" w:space="0" w:color="auto"/>
        <w:bottom w:val="none" w:sz="0" w:space="0" w:color="auto"/>
        <w:right w:val="none" w:sz="0" w:space="0" w:color="auto"/>
      </w:divBdr>
    </w:div>
    <w:div w:id="1881162039">
      <w:bodyDiv w:val="1"/>
      <w:marLeft w:val="0"/>
      <w:marRight w:val="0"/>
      <w:marTop w:val="0"/>
      <w:marBottom w:val="0"/>
      <w:divBdr>
        <w:top w:val="none" w:sz="0" w:space="0" w:color="auto"/>
        <w:left w:val="none" w:sz="0" w:space="0" w:color="auto"/>
        <w:bottom w:val="none" w:sz="0" w:space="0" w:color="auto"/>
        <w:right w:val="none" w:sz="0" w:space="0" w:color="auto"/>
      </w:divBdr>
    </w:div>
    <w:div w:id="1886915824">
      <w:bodyDiv w:val="1"/>
      <w:marLeft w:val="0"/>
      <w:marRight w:val="0"/>
      <w:marTop w:val="0"/>
      <w:marBottom w:val="0"/>
      <w:divBdr>
        <w:top w:val="none" w:sz="0" w:space="0" w:color="auto"/>
        <w:left w:val="none" w:sz="0" w:space="0" w:color="auto"/>
        <w:bottom w:val="none" w:sz="0" w:space="0" w:color="auto"/>
        <w:right w:val="none" w:sz="0" w:space="0" w:color="auto"/>
      </w:divBdr>
    </w:div>
    <w:div w:id="1897352846">
      <w:bodyDiv w:val="1"/>
      <w:marLeft w:val="0"/>
      <w:marRight w:val="0"/>
      <w:marTop w:val="0"/>
      <w:marBottom w:val="0"/>
      <w:divBdr>
        <w:top w:val="none" w:sz="0" w:space="0" w:color="auto"/>
        <w:left w:val="none" w:sz="0" w:space="0" w:color="auto"/>
        <w:bottom w:val="none" w:sz="0" w:space="0" w:color="auto"/>
        <w:right w:val="none" w:sz="0" w:space="0" w:color="auto"/>
      </w:divBdr>
    </w:div>
    <w:div w:id="1907257762">
      <w:bodyDiv w:val="1"/>
      <w:marLeft w:val="0"/>
      <w:marRight w:val="0"/>
      <w:marTop w:val="0"/>
      <w:marBottom w:val="0"/>
      <w:divBdr>
        <w:top w:val="none" w:sz="0" w:space="0" w:color="auto"/>
        <w:left w:val="none" w:sz="0" w:space="0" w:color="auto"/>
        <w:bottom w:val="none" w:sz="0" w:space="0" w:color="auto"/>
        <w:right w:val="none" w:sz="0" w:space="0" w:color="auto"/>
      </w:divBdr>
    </w:div>
    <w:div w:id="1913082300">
      <w:bodyDiv w:val="1"/>
      <w:marLeft w:val="0"/>
      <w:marRight w:val="0"/>
      <w:marTop w:val="0"/>
      <w:marBottom w:val="0"/>
      <w:divBdr>
        <w:top w:val="none" w:sz="0" w:space="0" w:color="auto"/>
        <w:left w:val="none" w:sz="0" w:space="0" w:color="auto"/>
        <w:bottom w:val="none" w:sz="0" w:space="0" w:color="auto"/>
        <w:right w:val="none" w:sz="0" w:space="0" w:color="auto"/>
      </w:divBdr>
    </w:div>
    <w:div w:id="1918398224">
      <w:bodyDiv w:val="1"/>
      <w:marLeft w:val="0"/>
      <w:marRight w:val="0"/>
      <w:marTop w:val="0"/>
      <w:marBottom w:val="0"/>
      <w:divBdr>
        <w:top w:val="none" w:sz="0" w:space="0" w:color="auto"/>
        <w:left w:val="none" w:sz="0" w:space="0" w:color="auto"/>
        <w:bottom w:val="none" w:sz="0" w:space="0" w:color="auto"/>
        <w:right w:val="none" w:sz="0" w:space="0" w:color="auto"/>
      </w:divBdr>
    </w:div>
    <w:div w:id="1943604384">
      <w:bodyDiv w:val="1"/>
      <w:marLeft w:val="0"/>
      <w:marRight w:val="0"/>
      <w:marTop w:val="0"/>
      <w:marBottom w:val="0"/>
      <w:divBdr>
        <w:top w:val="none" w:sz="0" w:space="0" w:color="auto"/>
        <w:left w:val="none" w:sz="0" w:space="0" w:color="auto"/>
        <w:bottom w:val="none" w:sz="0" w:space="0" w:color="auto"/>
        <w:right w:val="none" w:sz="0" w:space="0" w:color="auto"/>
      </w:divBdr>
    </w:div>
    <w:div w:id="1951818159">
      <w:bodyDiv w:val="1"/>
      <w:marLeft w:val="0"/>
      <w:marRight w:val="0"/>
      <w:marTop w:val="0"/>
      <w:marBottom w:val="0"/>
      <w:divBdr>
        <w:top w:val="none" w:sz="0" w:space="0" w:color="auto"/>
        <w:left w:val="none" w:sz="0" w:space="0" w:color="auto"/>
        <w:bottom w:val="none" w:sz="0" w:space="0" w:color="auto"/>
        <w:right w:val="none" w:sz="0" w:space="0" w:color="auto"/>
      </w:divBdr>
    </w:div>
    <w:div w:id="1962178342">
      <w:bodyDiv w:val="1"/>
      <w:marLeft w:val="0"/>
      <w:marRight w:val="0"/>
      <w:marTop w:val="0"/>
      <w:marBottom w:val="0"/>
      <w:divBdr>
        <w:top w:val="none" w:sz="0" w:space="0" w:color="auto"/>
        <w:left w:val="none" w:sz="0" w:space="0" w:color="auto"/>
        <w:bottom w:val="none" w:sz="0" w:space="0" w:color="auto"/>
        <w:right w:val="none" w:sz="0" w:space="0" w:color="auto"/>
      </w:divBdr>
    </w:div>
    <w:div w:id="1966736042">
      <w:bodyDiv w:val="1"/>
      <w:marLeft w:val="0"/>
      <w:marRight w:val="0"/>
      <w:marTop w:val="0"/>
      <w:marBottom w:val="0"/>
      <w:divBdr>
        <w:top w:val="none" w:sz="0" w:space="0" w:color="auto"/>
        <w:left w:val="none" w:sz="0" w:space="0" w:color="auto"/>
        <w:bottom w:val="none" w:sz="0" w:space="0" w:color="auto"/>
        <w:right w:val="none" w:sz="0" w:space="0" w:color="auto"/>
      </w:divBdr>
    </w:div>
    <w:div w:id="1982882481">
      <w:bodyDiv w:val="1"/>
      <w:marLeft w:val="0"/>
      <w:marRight w:val="0"/>
      <w:marTop w:val="0"/>
      <w:marBottom w:val="0"/>
      <w:divBdr>
        <w:top w:val="none" w:sz="0" w:space="0" w:color="auto"/>
        <w:left w:val="none" w:sz="0" w:space="0" w:color="auto"/>
        <w:bottom w:val="none" w:sz="0" w:space="0" w:color="auto"/>
        <w:right w:val="none" w:sz="0" w:space="0" w:color="auto"/>
      </w:divBdr>
    </w:div>
    <w:div w:id="1984305799">
      <w:bodyDiv w:val="1"/>
      <w:marLeft w:val="0"/>
      <w:marRight w:val="0"/>
      <w:marTop w:val="0"/>
      <w:marBottom w:val="0"/>
      <w:divBdr>
        <w:top w:val="none" w:sz="0" w:space="0" w:color="auto"/>
        <w:left w:val="none" w:sz="0" w:space="0" w:color="auto"/>
        <w:bottom w:val="none" w:sz="0" w:space="0" w:color="auto"/>
        <w:right w:val="none" w:sz="0" w:space="0" w:color="auto"/>
      </w:divBdr>
    </w:div>
    <w:div w:id="1986281261">
      <w:bodyDiv w:val="1"/>
      <w:marLeft w:val="0"/>
      <w:marRight w:val="0"/>
      <w:marTop w:val="0"/>
      <w:marBottom w:val="0"/>
      <w:divBdr>
        <w:top w:val="none" w:sz="0" w:space="0" w:color="auto"/>
        <w:left w:val="none" w:sz="0" w:space="0" w:color="auto"/>
        <w:bottom w:val="none" w:sz="0" w:space="0" w:color="auto"/>
        <w:right w:val="none" w:sz="0" w:space="0" w:color="auto"/>
      </w:divBdr>
    </w:div>
    <w:div w:id="1991446113">
      <w:bodyDiv w:val="1"/>
      <w:marLeft w:val="0"/>
      <w:marRight w:val="0"/>
      <w:marTop w:val="0"/>
      <w:marBottom w:val="0"/>
      <w:divBdr>
        <w:top w:val="none" w:sz="0" w:space="0" w:color="auto"/>
        <w:left w:val="none" w:sz="0" w:space="0" w:color="auto"/>
        <w:bottom w:val="none" w:sz="0" w:space="0" w:color="auto"/>
        <w:right w:val="none" w:sz="0" w:space="0" w:color="auto"/>
      </w:divBdr>
    </w:div>
    <w:div w:id="1996647595">
      <w:bodyDiv w:val="1"/>
      <w:marLeft w:val="0"/>
      <w:marRight w:val="0"/>
      <w:marTop w:val="0"/>
      <w:marBottom w:val="0"/>
      <w:divBdr>
        <w:top w:val="none" w:sz="0" w:space="0" w:color="auto"/>
        <w:left w:val="none" w:sz="0" w:space="0" w:color="auto"/>
        <w:bottom w:val="none" w:sz="0" w:space="0" w:color="auto"/>
        <w:right w:val="none" w:sz="0" w:space="0" w:color="auto"/>
      </w:divBdr>
    </w:div>
    <w:div w:id="2010478642">
      <w:bodyDiv w:val="1"/>
      <w:marLeft w:val="0"/>
      <w:marRight w:val="0"/>
      <w:marTop w:val="0"/>
      <w:marBottom w:val="0"/>
      <w:divBdr>
        <w:top w:val="none" w:sz="0" w:space="0" w:color="auto"/>
        <w:left w:val="none" w:sz="0" w:space="0" w:color="auto"/>
        <w:bottom w:val="none" w:sz="0" w:space="0" w:color="auto"/>
        <w:right w:val="none" w:sz="0" w:space="0" w:color="auto"/>
      </w:divBdr>
    </w:div>
    <w:div w:id="2015494239">
      <w:bodyDiv w:val="1"/>
      <w:marLeft w:val="0"/>
      <w:marRight w:val="0"/>
      <w:marTop w:val="0"/>
      <w:marBottom w:val="0"/>
      <w:divBdr>
        <w:top w:val="none" w:sz="0" w:space="0" w:color="auto"/>
        <w:left w:val="none" w:sz="0" w:space="0" w:color="auto"/>
        <w:bottom w:val="none" w:sz="0" w:space="0" w:color="auto"/>
        <w:right w:val="none" w:sz="0" w:space="0" w:color="auto"/>
      </w:divBdr>
    </w:div>
    <w:div w:id="2021810641">
      <w:bodyDiv w:val="1"/>
      <w:marLeft w:val="0"/>
      <w:marRight w:val="0"/>
      <w:marTop w:val="0"/>
      <w:marBottom w:val="0"/>
      <w:divBdr>
        <w:top w:val="none" w:sz="0" w:space="0" w:color="auto"/>
        <w:left w:val="none" w:sz="0" w:space="0" w:color="auto"/>
        <w:bottom w:val="none" w:sz="0" w:space="0" w:color="auto"/>
        <w:right w:val="none" w:sz="0" w:space="0" w:color="auto"/>
      </w:divBdr>
    </w:div>
    <w:div w:id="2022657359">
      <w:bodyDiv w:val="1"/>
      <w:marLeft w:val="0"/>
      <w:marRight w:val="0"/>
      <w:marTop w:val="0"/>
      <w:marBottom w:val="0"/>
      <w:divBdr>
        <w:top w:val="none" w:sz="0" w:space="0" w:color="auto"/>
        <w:left w:val="none" w:sz="0" w:space="0" w:color="auto"/>
        <w:bottom w:val="none" w:sz="0" w:space="0" w:color="auto"/>
        <w:right w:val="none" w:sz="0" w:space="0" w:color="auto"/>
      </w:divBdr>
    </w:div>
    <w:div w:id="2022973837">
      <w:bodyDiv w:val="1"/>
      <w:marLeft w:val="0"/>
      <w:marRight w:val="0"/>
      <w:marTop w:val="0"/>
      <w:marBottom w:val="0"/>
      <w:divBdr>
        <w:top w:val="none" w:sz="0" w:space="0" w:color="auto"/>
        <w:left w:val="none" w:sz="0" w:space="0" w:color="auto"/>
        <w:bottom w:val="none" w:sz="0" w:space="0" w:color="auto"/>
        <w:right w:val="none" w:sz="0" w:space="0" w:color="auto"/>
      </w:divBdr>
    </w:div>
    <w:div w:id="2028290929">
      <w:bodyDiv w:val="1"/>
      <w:marLeft w:val="0"/>
      <w:marRight w:val="0"/>
      <w:marTop w:val="0"/>
      <w:marBottom w:val="0"/>
      <w:divBdr>
        <w:top w:val="none" w:sz="0" w:space="0" w:color="auto"/>
        <w:left w:val="none" w:sz="0" w:space="0" w:color="auto"/>
        <w:bottom w:val="none" w:sz="0" w:space="0" w:color="auto"/>
        <w:right w:val="none" w:sz="0" w:space="0" w:color="auto"/>
      </w:divBdr>
    </w:div>
    <w:div w:id="2054108542">
      <w:bodyDiv w:val="1"/>
      <w:marLeft w:val="0"/>
      <w:marRight w:val="0"/>
      <w:marTop w:val="0"/>
      <w:marBottom w:val="0"/>
      <w:divBdr>
        <w:top w:val="none" w:sz="0" w:space="0" w:color="auto"/>
        <w:left w:val="none" w:sz="0" w:space="0" w:color="auto"/>
        <w:bottom w:val="none" w:sz="0" w:space="0" w:color="auto"/>
        <w:right w:val="none" w:sz="0" w:space="0" w:color="auto"/>
      </w:divBdr>
    </w:div>
    <w:div w:id="2065912462">
      <w:bodyDiv w:val="1"/>
      <w:marLeft w:val="0"/>
      <w:marRight w:val="0"/>
      <w:marTop w:val="0"/>
      <w:marBottom w:val="0"/>
      <w:divBdr>
        <w:top w:val="none" w:sz="0" w:space="0" w:color="auto"/>
        <w:left w:val="none" w:sz="0" w:space="0" w:color="auto"/>
        <w:bottom w:val="none" w:sz="0" w:space="0" w:color="auto"/>
        <w:right w:val="none" w:sz="0" w:space="0" w:color="auto"/>
      </w:divBdr>
    </w:div>
    <w:div w:id="2072532937">
      <w:bodyDiv w:val="1"/>
      <w:marLeft w:val="0"/>
      <w:marRight w:val="0"/>
      <w:marTop w:val="0"/>
      <w:marBottom w:val="0"/>
      <w:divBdr>
        <w:top w:val="none" w:sz="0" w:space="0" w:color="auto"/>
        <w:left w:val="none" w:sz="0" w:space="0" w:color="auto"/>
        <w:bottom w:val="none" w:sz="0" w:space="0" w:color="auto"/>
        <w:right w:val="none" w:sz="0" w:space="0" w:color="auto"/>
      </w:divBdr>
    </w:div>
    <w:div w:id="2116947975">
      <w:bodyDiv w:val="1"/>
      <w:marLeft w:val="0"/>
      <w:marRight w:val="0"/>
      <w:marTop w:val="0"/>
      <w:marBottom w:val="0"/>
      <w:divBdr>
        <w:top w:val="none" w:sz="0" w:space="0" w:color="auto"/>
        <w:left w:val="none" w:sz="0" w:space="0" w:color="auto"/>
        <w:bottom w:val="none" w:sz="0" w:space="0" w:color="auto"/>
        <w:right w:val="none" w:sz="0" w:space="0" w:color="auto"/>
      </w:divBdr>
    </w:div>
    <w:div w:id="2120756686">
      <w:bodyDiv w:val="1"/>
      <w:marLeft w:val="0"/>
      <w:marRight w:val="0"/>
      <w:marTop w:val="0"/>
      <w:marBottom w:val="0"/>
      <w:divBdr>
        <w:top w:val="none" w:sz="0" w:space="0" w:color="auto"/>
        <w:left w:val="none" w:sz="0" w:space="0" w:color="auto"/>
        <w:bottom w:val="none" w:sz="0" w:space="0" w:color="auto"/>
        <w:right w:val="none" w:sz="0" w:space="0" w:color="auto"/>
      </w:divBdr>
    </w:div>
    <w:div w:id="2132821143">
      <w:bodyDiv w:val="1"/>
      <w:marLeft w:val="0"/>
      <w:marRight w:val="0"/>
      <w:marTop w:val="0"/>
      <w:marBottom w:val="0"/>
      <w:divBdr>
        <w:top w:val="none" w:sz="0" w:space="0" w:color="auto"/>
        <w:left w:val="none" w:sz="0" w:space="0" w:color="auto"/>
        <w:bottom w:val="none" w:sz="0" w:space="0" w:color="auto"/>
        <w:right w:val="none" w:sz="0" w:space="0" w:color="auto"/>
      </w:divBdr>
    </w:div>
    <w:div w:id="2142729562">
      <w:bodyDiv w:val="1"/>
      <w:marLeft w:val="0"/>
      <w:marRight w:val="0"/>
      <w:marTop w:val="0"/>
      <w:marBottom w:val="0"/>
      <w:divBdr>
        <w:top w:val="none" w:sz="0" w:space="0" w:color="auto"/>
        <w:left w:val="none" w:sz="0" w:space="0" w:color="auto"/>
        <w:bottom w:val="none" w:sz="0" w:space="0" w:color="auto"/>
        <w:right w:val="none" w:sz="0" w:space="0" w:color="auto"/>
      </w:divBdr>
    </w:div>
    <w:div w:id="21451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___Microsoft_Word2.docx"/><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_________Microsoft_Word8.doc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nland.ru/documents/1597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package" Target="embeddings/_________Microsoft_Word9.docx"/><Relationship Id="rId10" Type="http://schemas.openxmlformats.org/officeDocument/2006/relationships/package" Target="embeddings/_________Microsoft_Word1.docx"/><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Первая младшая группа 2022-2023 уч.год</a:t>
            </a:r>
          </a:p>
        </c:rich>
      </c:tx>
      <c:layout>
        <c:manualLayout>
          <c:xMode val="edge"/>
          <c:yMode val="edge"/>
          <c:x val="0.14676509186351705"/>
          <c:y val="2.3809523809523808E-2"/>
        </c:manualLayout>
      </c:layout>
      <c:overlay val="0"/>
    </c:title>
    <c:autoTitleDeleted val="0"/>
    <c:plotArea>
      <c:layout/>
      <c:barChart>
        <c:barDir val="col"/>
        <c:grouping val="clustered"/>
        <c:varyColors val="0"/>
        <c:ser>
          <c:idx val="0"/>
          <c:order val="0"/>
          <c:tx>
            <c:strRef>
              <c:f>Лист1!$B$1</c:f>
              <c:strCache>
                <c:ptCount val="1"/>
                <c:pt idx="0">
                  <c:v>нач. года</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Лист1!$B$2:$B$6</c:f>
              <c:numCache>
                <c:formatCode>General</c:formatCode>
                <c:ptCount val="5"/>
                <c:pt idx="0">
                  <c:v>34.5</c:v>
                </c:pt>
                <c:pt idx="1">
                  <c:v>33</c:v>
                </c:pt>
                <c:pt idx="2">
                  <c:v>30</c:v>
                </c:pt>
                <c:pt idx="3">
                  <c:v>34.5</c:v>
                </c:pt>
                <c:pt idx="4">
                  <c:v>38</c:v>
                </c:pt>
              </c:numCache>
            </c:numRef>
          </c:val>
        </c:ser>
        <c:ser>
          <c:idx val="1"/>
          <c:order val="1"/>
          <c:tx>
            <c:strRef>
              <c:f>Лист1!$C$1</c:f>
              <c:strCache>
                <c:ptCount val="1"/>
                <c:pt idx="0">
                  <c:v>конец года</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Лист1!$C$2:$C$6</c:f>
              <c:numCache>
                <c:formatCode>General</c:formatCode>
                <c:ptCount val="5"/>
                <c:pt idx="0">
                  <c:v>47.5</c:v>
                </c:pt>
                <c:pt idx="1">
                  <c:v>46</c:v>
                </c:pt>
                <c:pt idx="2">
                  <c:v>38</c:v>
                </c:pt>
                <c:pt idx="3">
                  <c:v>47.5</c:v>
                </c:pt>
                <c:pt idx="4">
                  <c:v>51</c:v>
                </c:pt>
              </c:numCache>
            </c:numRef>
          </c:val>
        </c:ser>
        <c:dLbls>
          <c:showLegendKey val="0"/>
          <c:showVal val="0"/>
          <c:showCatName val="0"/>
          <c:showSerName val="0"/>
          <c:showPercent val="0"/>
          <c:showBubbleSize val="0"/>
        </c:dLbls>
        <c:gapWidth val="150"/>
        <c:axId val="299703296"/>
        <c:axId val="303418752"/>
      </c:barChart>
      <c:catAx>
        <c:axId val="299703296"/>
        <c:scaling>
          <c:orientation val="minMax"/>
        </c:scaling>
        <c:delete val="0"/>
        <c:axPos val="b"/>
        <c:majorTickMark val="out"/>
        <c:minorTickMark val="none"/>
        <c:tickLblPos val="nextTo"/>
        <c:crossAx val="303418752"/>
        <c:crosses val="autoZero"/>
        <c:auto val="1"/>
        <c:lblAlgn val="ctr"/>
        <c:lblOffset val="100"/>
        <c:noMultiLvlLbl val="0"/>
      </c:catAx>
      <c:valAx>
        <c:axId val="303418752"/>
        <c:scaling>
          <c:orientation val="minMax"/>
        </c:scaling>
        <c:delete val="0"/>
        <c:axPos val="l"/>
        <c:majorGridlines/>
        <c:numFmt formatCode="General" sourceLinked="1"/>
        <c:majorTickMark val="out"/>
        <c:minorTickMark val="none"/>
        <c:tickLblPos val="nextTo"/>
        <c:crossAx val="299703296"/>
        <c:crosses val="autoZero"/>
        <c:crossBetween val="between"/>
      </c:valAx>
      <c:spPr>
        <a:solidFill>
          <a:schemeClr val="accent6">
            <a:lumMod val="60000"/>
            <a:lumOff val="40000"/>
          </a:schemeClr>
        </a:solidFill>
      </c:spPr>
    </c:plotArea>
    <c:legend>
      <c:legendPos val="r"/>
      <c:overlay val="0"/>
    </c:legend>
    <c:plotVisOnly val="1"/>
    <c:dispBlanksAs val="gap"/>
    <c:showDLblsOverMax val="0"/>
  </c:chart>
  <c:spPr>
    <a:solidFill>
      <a:schemeClr val="accent6">
        <a:lumMod val="20000"/>
        <a:lumOff val="8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Разновозрастная группа № 1(3-4 лет) 2022-2023 уч.год</a:t>
            </a:r>
          </a:p>
        </c:rich>
      </c:tx>
      <c:layout>
        <c:manualLayout>
          <c:xMode val="edge"/>
          <c:yMode val="edge"/>
          <c:x val="0.13024076215825134"/>
          <c:y val="0"/>
        </c:manualLayout>
      </c:layout>
      <c:overlay val="0"/>
    </c:title>
    <c:autoTitleDeleted val="0"/>
    <c:plotArea>
      <c:layout/>
      <c:barChart>
        <c:barDir val="col"/>
        <c:grouping val="clustered"/>
        <c:varyColors val="0"/>
        <c:ser>
          <c:idx val="0"/>
          <c:order val="0"/>
          <c:tx>
            <c:strRef>
              <c:f>Лист1!$B$1</c:f>
              <c:strCache>
                <c:ptCount val="1"/>
                <c:pt idx="0">
                  <c:v>нач. года</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Лист1!$B$2:$B$6</c:f>
              <c:numCache>
                <c:formatCode>General</c:formatCode>
                <c:ptCount val="5"/>
                <c:pt idx="0">
                  <c:v>4.2</c:v>
                </c:pt>
                <c:pt idx="1">
                  <c:v>4.4000000000000004</c:v>
                </c:pt>
                <c:pt idx="2">
                  <c:v>4</c:v>
                </c:pt>
                <c:pt idx="3">
                  <c:v>4.5999999999999996</c:v>
                </c:pt>
                <c:pt idx="4">
                  <c:v>4</c:v>
                </c:pt>
              </c:numCache>
            </c:numRef>
          </c:val>
        </c:ser>
        <c:ser>
          <c:idx val="1"/>
          <c:order val="1"/>
          <c:tx>
            <c:strRef>
              <c:f>Лист1!$C$1</c:f>
              <c:strCache>
                <c:ptCount val="1"/>
                <c:pt idx="0">
                  <c:v>конец года</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Лист1!$C$2:$C$6</c:f>
              <c:numCache>
                <c:formatCode>General</c:formatCode>
                <c:ptCount val="5"/>
                <c:pt idx="0">
                  <c:v>4.5</c:v>
                </c:pt>
                <c:pt idx="1">
                  <c:v>4.7</c:v>
                </c:pt>
                <c:pt idx="2">
                  <c:v>4.4000000000000004</c:v>
                </c:pt>
                <c:pt idx="3">
                  <c:v>4.5999999999999996</c:v>
                </c:pt>
                <c:pt idx="4">
                  <c:v>4.4000000000000004</c:v>
                </c:pt>
              </c:numCache>
            </c:numRef>
          </c:val>
        </c:ser>
        <c:dLbls>
          <c:showLegendKey val="0"/>
          <c:showVal val="0"/>
          <c:showCatName val="0"/>
          <c:showSerName val="0"/>
          <c:showPercent val="0"/>
          <c:showBubbleSize val="0"/>
        </c:dLbls>
        <c:gapWidth val="150"/>
        <c:axId val="298706432"/>
        <c:axId val="303420480"/>
      </c:barChart>
      <c:catAx>
        <c:axId val="298706432"/>
        <c:scaling>
          <c:orientation val="minMax"/>
        </c:scaling>
        <c:delete val="0"/>
        <c:axPos val="b"/>
        <c:majorTickMark val="out"/>
        <c:minorTickMark val="none"/>
        <c:tickLblPos val="nextTo"/>
        <c:crossAx val="303420480"/>
        <c:crosses val="autoZero"/>
        <c:auto val="1"/>
        <c:lblAlgn val="ctr"/>
        <c:lblOffset val="100"/>
        <c:noMultiLvlLbl val="0"/>
      </c:catAx>
      <c:valAx>
        <c:axId val="303420480"/>
        <c:scaling>
          <c:orientation val="minMax"/>
        </c:scaling>
        <c:delete val="0"/>
        <c:axPos val="l"/>
        <c:majorGridlines/>
        <c:numFmt formatCode="General" sourceLinked="1"/>
        <c:majorTickMark val="out"/>
        <c:minorTickMark val="none"/>
        <c:tickLblPos val="nextTo"/>
        <c:crossAx val="298706432"/>
        <c:crosses val="autoZero"/>
        <c:crossBetween val="between"/>
      </c:valAx>
      <c:spPr>
        <a:solidFill>
          <a:schemeClr val="accent4">
            <a:lumMod val="40000"/>
            <a:lumOff val="60000"/>
          </a:schemeClr>
        </a:solidFill>
      </c:spPr>
    </c:plotArea>
    <c:legend>
      <c:legendPos val="r"/>
      <c:overlay val="0"/>
    </c:legend>
    <c:plotVisOnly val="1"/>
    <c:dispBlanksAs val="gap"/>
    <c:showDLblsOverMax val="0"/>
  </c:chart>
  <c:spPr>
    <a:solidFill>
      <a:schemeClr val="accent5">
        <a:lumMod val="20000"/>
        <a:lumOff val="8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Разновозрастная группа № 2  (5-7 лет) </a:t>
            </a:r>
          </a:p>
          <a:p>
            <a:pPr>
              <a:defRPr/>
            </a:pPr>
            <a:r>
              <a:rPr lang="ru-RU" sz="1600">
                <a:latin typeface="Times New Roman" pitchFamily="18" charset="0"/>
                <a:cs typeface="Times New Roman" pitchFamily="18" charset="0"/>
              </a:rPr>
              <a:t>2022-2023 уч. год</a:t>
            </a:r>
          </a:p>
        </c:rich>
      </c:tx>
      <c:layout>
        <c:manualLayout>
          <c:xMode val="edge"/>
          <c:yMode val="edge"/>
          <c:x val="0.12795129775444736"/>
          <c:y val="0"/>
        </c:manualLayout>
      </c:layout>
      <c:overlay val="0"/>
    </c:title>
    <c:autoTitleDeleted val="0"/>
    <c:plotArea>
      <c:layout/>
      <c:barChart>
        <c:barDir val="col"/>
        <c:grouping val="clustered"/>
        <c:varyColors val="0"/>
        <c:ser>
          <c:idx val="0"/>
          <c:order val="0"/>
          <c:tx>
            <c:strRef>
              <c:f>Лист1!$B$1</c:f>
              <c:strCache>
                <c:ptCount val="1"/>
                <c:pt idx="0">
                  <c:v>нач. года</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Лист1!$B$2:$B$6</c:f>
              <c:numCache>
                <c:formatCode>General</c:formatCode>
                <c:ptCount val="5"/>
                <c:pt idx="0">
                  <c:v>4</c:v>
                </c:pt>
                <c:pt idx="1">
                  <c:v>3.4</c:v>
                </c:pt>
                <c:pt idx="2">
                  <c:v>3.4</c:v>
                </c:pt>
                <c:pt idx="3">
                  <c:v>3.5</c:v>
                </c:pt>
                <c:pt idx="4">
                  <c:v>3.8</c:v>
                </c:pt>
              </c:numCache>
            </c:numRef>
          </c:val>
        </c:ser>
        <c:ser>
          <c:idx val="1"/>
          <c:order val="1"/>
          <c:tx>
            <c:strRef>
              <c:f>Лист1!$C$1</c:f>
              <c:strCache>
                <c:ptCount val="1"/>
                <c:pt idx="0">
                  <c:v>конец года</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Лист1!$C$2:$C$6</c:f>
              <c:numCache>
                <c:formatCode>General</c:formatCode>
                <c:ptCount val="5"/>
                <c:pt idx="0">
                  <c:v>4</c:v>
                </c:pt>
                <c:pt idx="1">
                  <c:v>4</c:v>
                </c:pt>
                <c:pt idx="2">
                  <c:v>4.0999999999999996</c:v>
                </c:pt>
                <c:pt idx="3">
                  <c:v>4.0999999999999996</c:v>
                </c:pt>
                <c:pt idx="4">
                  <c:v>4.5</c:v>
                </c:pt>
              </c:numCache>
            </c:numRef>
          </c:val>
        </c:ser>
        <c:dLbls>
          <c:showLegendKey val="0"/>
          <c:showVal val="0"/>
          <c:showCatName val="0"/>
          <c:showSerName val="0"/>
          <c:showPercent val="0"/>
          <c:showBubbleSize val="0"/>
        </c:dLbls>
        <c:gapWidth val="150"/>
        <c:axId val="298707968"/>
        <c:axId val="303422784"/>
      </c:barChart>
      <c:catAx>
        <c:axId val="298707968"/>
        <c:scaling>
          <c:orientation val="minMax"/>
        </c:scaling>
        <c:delete val="0"/>
        <c:axPos val="b"/>
        <c:majorTickMark val="out"/>
        <c:minorTickMark val="none"/>
        <c:tickLblPos val="nextTo"/>
        <c:crossAx val="303422784"/>
        <c:crosses val="autoZero"/>
        <c:auto val="1"/>
        <c:lblAlgn val="ctr"/>
        <c:lblOffset val="100"/>
        <c:noMultiLvlLbl val="0"/>
      </c:catAx>
      <c:valAx>
        <c:axId val="303422784"/>
        <c:scaling>
          <c:orientation val="minMax"/>
        </c:scaling>
        <c:delete val="0"/>
        <c:axPos val="l"/>
        <c:majorGridlines/>
        <c:numFmt formatCode="General" sourceLinked="1"/>
        <c:majorTickMark val="out"/>
        <c:minorTickMark val="none"/>
        <c:tickLblPos val="nextTo"/>
        <c:crossAx val="298707968"/>
        <c:crosses val="autoZero"/>
        <c:crossBetween val="between"/>
      </c:valAx>
      <c:spPr>
        <a:solidFill>
          <a:schemeClr val="accent1">
            <a:lumMod val="20000"/>
            <a:lumOff val="80000"/>
          </a:schemeClr>
        </a:solidFill>
      </c:spPr>
    </c:plotArea>
    <c:legend>
      <c:legendPos val="r"/>
      <c:overlay val="0"/>
    </c:legend>
    <c:plotVisOnly val="1"/>
    <c:dispBlanksAs val="gap"/>
    <c:showDLblsOverMax val="0"/>
  </c:chart>
  <c:spPr>
    <a:solidFill>
      <a:schemeClr val="accent2">
        <a:lumMod val="40000"/>
        <a:lumOff val="60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Логопедическая разновозрастная группа </a:t>
            </a:r>
          </a:p>
          <a:p>
            <a:pPr>
              <a:defRPr/>
            </a:pPr>
            <a:r>
              <a:rPr lang="ru-RU" sz="1600">
                <a:latin typeface="Times New Roman" pitchFamily="18" charset="0"/>
                <a:cs typeface="Times New Roman" pitchFamily="18" charset="0"/>
              </a:rPr>
              <a:t>(5-7 лет) 2022-2023 уч.год</a:t>
            </a:r>
          </a:p>
        </c:rich>
      </c:tx>
      <c:overlay val="0"/>
    </c:title>
    <c:autoTitleDeleted val="0"/>
    <c:plotArea>
      <c:layout/>
      <c:barChart>
        <c:barDir val="col"/>
        <c:grouping val="clustered"/>
        <c:varyColors val="0"/>
        <c:ser>
          <c:idx val="0"/>
          <c:order val="0"/>
          <c:tx>
            <c:strRef>
              <c:f>Лист1!$B$1</c:f>
              <c:strCache>
                <c:ptCount val="1"/>
                <c:pt idx="0">
                  <c:v>нач. года</c:v>
                </c:pt>
              </c:strCache>
            </c:strRef>
          </c:tx>
          <c:invertIfNegative val="0"/>
          <c:cat>
            <c:strRef>
              <c:f>Лист1!$A$2:$A$18</c:f>
              <c:strCache>
                <c:ptCount val="17"/>
                <c:pt idx="0">
                  <c:v>ребенок 1</c:v>
                </c:pt>
                <c:pt idx="1">
                  <c:v>ребенок 2</c:v>
                </c:pt>
                <c:pt idx="2">
                  <c:v>ребенок 3</c:v>
                </c:pt>
                <c:pt idx="3">
                  <c:v>ребенок 4</c:v>
                </c:pt>
                <c:pt idx="4">
                  <c:v>ребенок 5</c:v>
                </c:pt>
                <c:pt idx="5">
                  <c:v>ребенок 6</c:v>
                </c:pt>
                <c:pt idx="6">
                  <c:v>ребенок 7</c:v>
                </c:pt>
                <c:pt idx="7">
                  <c:v>ребенок 8</c:v>
                </c:pt>
                <c:pt idx="8">
                  <c:v>ребенок 9</c:v>
                </c:pt>
                <c:pt idx="9">
                  <c:v>ребенок 10</c:v>
                </c:pt>
                <c:pt idx="10">
                  <c:v>ребенок 11</c:v>
                </c:pt>
                <c:pt idx="11">
                  <c:v>ребенок 12</c:v>
                </c:pt>
                <c:pt idx="12">
                  <c:v>ребенок 13</c:v>
                </c:pt>
                <c:pt idx="13">
                  <c:v>ребенок 14</c:v>
                </c:pt>
                <c:pt idx="14">
                  <c:v>ребенок 15</c:v>
                </c:pt>
                <c:pt idx="15">
                  <c:v>ребенок 16</c:v>
                </c:pt>
                <c:pt idx="16">
                  <c:v>ребенок 17</c:v>
                </c:pt>
              </c:strCache>
            </c:strRef>
          </c:cat>
          <c:val>
            <c:numRef>
              <c:f>Лист1!$B$2:$B$18</c:f>
              <c:numCache>
                <c:formatCode>General</c:formatCode>
                <c:ptCount val="17"/>
                <c:pt idx="0">
                  <c:v>76</c:v>
                </c:pt>
                <c:pt idx="1">
                  <c:v>55</c:v>
                </c:pt>
                <c:pt idx="2">
                  <c:v>37</c:v>
                </c:pt>
                <c:pt idx="3">
                  <c:v>68</c:v>
                </c:pt>
                <c:pt idx="4">
                  <c:v>56</c:v>
                </c:pt>
                <c:pt idx="5">
                  <c:v>53</c:v>
                </c:pt>
                <c:pt idx="6">
                  <c:v>47</c:v>
                </c:pt>
                <c:pt idx="7">
                  <c:v>28</c:v>
                </c:pt>
                <c:pt idx="8">
                  <c:v>76</c:v>
                </c:pt>
              </c:numCache>
            </c:numRef>
          </c:val>
        </c:ser>
        <c:ser>
          <c:idx val="1"/>
          <c:order val="1"/>
          <c:tx>
            <c:strRef>
              <c:f>Лист1!$C$1</c:f>
              <c:strCache>
                <c:ptCount val="1"/>
                <c:pt idx="0">
                  <c:v>конец года</c:v>
                </c:pt>
              </c:strCache>
            </c:strRef>
          </c:tx>
          <c:invertIfNegative val="0"/>
          <c:cat>
            <c:strRef>
              <c:f>Лист1!$A$2:$A$18</c:f>
              <c:strCache>
                <c:ptCount val="17"/>
                <c:pt idx="0">
                  <c:v>ребенок 1</c:v>
                </c:pt>
                <c:pt idx="1">
                  <c:v>ребенок 2</c:v>
                </c:pt>
                <c:pt idx="2">
                  <c:v>ребенок 3</c:v>
                </c:pt>
                <c:pt idx="3">
                  <c:v>ребенок 4</c:v>
                </c:pt>
                <c:pt idx="4">
                  <c:v>ребенок 5</c:v>
                </c:pt>
                <c:pt idx="5">
                  <c:v>ребенок 6</c:v>
                </c:pt>
                <c:pt idx="6">
                  <c:v>ребенок 7</c:v>
                </c:pt>
                <c:pt idx="7">
                  <c:v>ребенок 8</c:v>
                </c:pt>
                <c:pt idx="8">
                  <c:v>ребенок 9</c:v>
                </c:pt>
                <c:pt idx="9">
                  <c:v>ребенок 10</c:v>
                </c:pt>
                <c:pt idx="10">
                  <c:v>ребенок 11</c:v>
                </c:pt>
                <c:pt idx="11">
                  <c:v>ребенок 12</c:v>
                </c:pt>
                <c:pt idx="12">
                  <c:v>ребенок 13</c:v>
                </c:pt>
                <c:pt idx="13">
                  <c:v>ребенок 14</c:v>
                </c:pt>
                <c:pt idx="14">
                  <c:v>ребенок 15</c:v>
                </c:pt>
                <c:pt idx="15">
                  <c:v>ребенок 16</c:v>
                </c:pt>
                <c:pt idx="16">
                  <c:v>ребенок 17</c:v>
                </c:pt>
              </c:strCache>
            </c:strRef>
          </c:cat>
          <c:val>
            <c:numRef>
              <c:f>Лист1!$C$2:$C$18</c:f>
              <c:numCache>
                <c:formatCode>General</c:formatCode>
                <c:ptCount val="17"/>
                <c:pt idx="0">
                  <c:v>91</c:v>
                </c:pt>
                <c:pt idx="1">
                  <c:v>68</c:v>
                </c:pt>
                <c:pt idx="2">
                  <c:v>56</c:v>
                </c:pt>
                <c:pt idx="3">
                  <c:v>95</c:v>
                </c:pt>
                <c:pt idx="4">
                  <c:v>72</c:v>
                </c:pt>
                <c:pt idx="5">
                  <c:v>65</c:v>
                </c:pt>
                <c:pt idx="6">
                  <c:v>66</c:v>
                </c:pt>
                <c:pt idx="7">
                  <c:v>45</c:v>
                </c:pt>
                <c:pt idx="8">
                  <c:v>91</c:v>
                </c:pt>
                <c:pt idx="9">
                  <c:v>31</c:v>
                </c:pt>
                <c:pt idx="10">
                  <c:v>7</c:v>
                </c:pt>
                <c:pt idx="11">
                  <c:v>44</c:v>
                </c:pt>
                <c:pt idx="12">
                  <c:v>39</c:v>
                </c:pt>
                <c:pt idx="13">
                  <c:v>54</c:v>
                </c:pt>
                <c:pt idx="14">
                  <c:v>32</c:v>
                </c:pt>
                <c:pt idx="15">
                  <c:v>42</c:v>
                </c:pt>
                <c:pt idx="16">
                  <c:v>33</c:v>
                </c:pt>
              </c:numCache>
            </c:numRef>
          </c:val>
        </c:ser>
        <c:ser>
          <c:idx val="2"/>
          <c:order val="2"/>
          <c:tx>
            <c:strRef>
              <c:f>Лист1!$D$1</c:f>
              <c:strCache>
                <c:ptCount val="1"/>
                <c:pt idx="0">
                  <c:v>норма</c:v>
                </c:pt>
              </c:strCache>
            </c:strRef>
          </c:tx>
          <c:invertIfNegative val="0"/>
          <c:cat>
            <c:strRef>
              <c:f>Лист1!$A$2:$A$18</c:f>
              <c:strCache>
                <c:ptCount val="17"/>
                <c:pt idx="0">
                  <c:v>ребенок 1</c:v>
                </c:pt>
                <c:pt idx="1">
                  <c:v>ребенок 2</c:v>
                </c:pt>
                <c:pt idx="2">
                  <c:v>ребенок 3</c:v>
                </c:pt>
                <c:pt idx="3">
                  <c:v>ребенок 4</c:v>
                </c:pt>
                <c:pt idx="4">
                  <c:v>ребенок 5</c:v>
                </c:pt>
                <c:pt idx="5">
                  <c:v>ребенок 6</c:v>
                </c:pt>
                <c:pt idx="6">
                  <c:v>ребенок 7</c:v>
                </c:pt>
                <c:pt idx="7">
                  <c:v>ребенок 8</c:v>
                </c:pt>
                <c:pt idx="8">
                  <c:v>ребенок 9</c:v>
                </c:pt>
                <c:pt idx="9">
                  <c:v>ребенок 10</c:v>
                </c:pt>
                <c:pt idx="10">
                  <c:v>ребенок 11</c:v>
                </c:pt>
                <c:pt idx="11">
                  <c:v>ребенок 12</c:v>
                </c:pt>
                <c:pt idx="12">
                  <c:v>ребенок 13</c:v>
                </c:pt>
                <c:pt idx="13">
                  <c:v>ребенок 14</c:v>
                </c:pt>
                <c:pt idx="14">
                  <c:v>ребенок 15</c:v>
                </c:pt>
                <c:pt idx="15">
                  <c:v>ребенок 16</c:v>
                </c:pt>
                <c:pt idx="16">
                  <c:v>ребенок 17</c:v>
                </c:pt>
              </c:strCache>
            </c:strRef>
          </c:cat>
          <c:val>
            <c:numRef>
              <c:f>Лист1!$D$2:$D$18</c:f>
              <c:numCache>
                <c:formatCode>General</c:formatCode>
                <c:ptCount val="17"/>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numCache>
            </c:numRef>
          </c:val>
        </c:ser>
        <c:dLbls>
          <c:showLegendKey val="0"/>
          <c:showVal val="0"/>
          <c:showCatName val="0"/>
          <c:showSerName val="0"/>
          <c:showPercent val="0"/>
          <c:showBubbleSize val="0"/>
        </c:dLbls>
        <c:gapWidth val="150"/>
        <c:axId val="299702272"/>
        <c:axId val="304034304"/>
      </c:barChart>
      <c:catAx>
        <c:axId val="299702272"/>
        <c:scaling>
          <c:orientation val="minMax"/>
        </c:scaling>
        <c:delete val="0"/>
        <c:axPos val="b"/>
        <c:majorTickMark val="out"/>
        <c:minorTickMark val="none"/>
        <c:tickLblPos val="nextTo"/>
        <c:crossAx val="304034304"/>
        <c:crosses val="autoZero"/>
        <c:auto val="1"/>
        <c:lblAlgn val="ctr"/>
        <c:lblOffset val="100"/>
        <c:noMultiLvlLbl val="0"/>
      </c:catAx>
      <c:valAx>
        <c:axId val="304034304"/>
        <c:scaling>
          <c:orientation val="minMax"/>
        </c:scaling>
        <c:delete val="0"/>
        <c:axPos val="l"/>
        <c:majorGridlines/>
        <c:numFmt formatCode="General" sourceLinked="1"/>
        <c:majorTickMark val="out"/>
        <c:minorTickMark val="none"/>
        <c:tickLblPos val="nextTo"/>
        <c:crossAx val="299702272"/>
        <c:crosses val="autoZero"/>
        <c:crossBetween val="between"/>
      </c:valAx>
      <c:spPr>
        <a:solidFill>
          <a:srgbClr val="9BBB59">
            <a:lumMod val="20000"/>
            <a:lumOff val="80000"/>
          </a:srgbClr>
        </a:solidFill>
      </c:spPr>
    </c:plotArea>
    <c:legend>
      <c:legendPos val="r"/>
      <c:overlay val="0"/>
    </c:legend>
    <c:plotVisOnly val="1"/>
    <c:dispBlanksAs val="gap"/>
    <c:showDLblsOverMax val="0"/>
  </c:chart>
  <c:spPr>
    <a:solidFill>
      <a:srgbClr val="9BBB59">
        <a:lumMod val="60000"/>
        <a:lumOff val="40000"/>
      </a:srgbClr>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Адаптация детей  первой младшей группы в 2022-2023 уч. году</a:t>
            </a:r>
          </a:p>
        </c:rich>
      </c:tx>
      <c:layout>
        <c:manualLayout>
          <c:xMode val="edge"/>
          <c:yMode val="edge"/>
          <c:x val="0.10140037182852144"/>
          <c:y val="1.5873015873015872E-2"/>
        </c:manualLayout>
      </c:layout>
      <c:overlay val="0"/>
    </c:title>
    <c:autoTitleDeleted val="0"/>
    <c:plotArea>
      <c:layout>
        <c:manualLayout>
          <c:layoutTarget val="inner"/>
          <c:xMode val="edge"/>
          <c:yMode val="edge"/>
          <c:x val="0.25045202682997958"/>
          <c:y val="0.24361329833770778"/>
          <c:w val="0.41242800379119277"/>
          <c:h val="0.69686289213848274"/>
        </c:manualLayout>
      </c:layout>
      <c:pieChart>
        <c:varyColors val="1"/>
        <c:ser>
          <c:idx val="0"/>
          <c:order val="0"/>
          <c:tx>
            <c:strRef>
              <c:f>Лист1!$B$1</c:f>
              <c:strCache>
                <c:ptCount val="1"/>
                <c:pt idx="0">
                  <c:v>степень адаптации </c:v>
                </c:pt>
              </c:strCache>
            </c:strRef>
          </c:tx>
          <c:dLbls>
            <c:dLbl>
              <c:idx val="2"/>
              <c:layout>
                <c:manualLayout>
                  <c:x val="0.30406919864383553"/>
                  <c:y val="0.3315510862347025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высокая степень адаптации</c:v>
                </c:pt>
                <c:pt idx="1">
                  <c:v>средняя степень адаптации</c:v>
                </c:pt>
                <c:pt idx="2">
                  <c:v>тяжелая степень адаптации</c:v>
                </c:pt>
              </c:strCache>
            </c:strRef>
          </c:cat>
          <c:val>
            <c:numRef>
              <c:f>Лист1!$B$2:$B$4</c:f>
              <c:numCache>
                <c:formatCode>0%</c:formatCode>
                <c:ptCount val="3"/>
                <c:pt idx="0">
                  <c:v>0.5</c:v>
                </c:pt>
                <c:pt idx="1">
                  <c:v>0.5</c:v>
                </c:pt>
                <c:pt idx="2">
                  <c:v>0</c:v>
                </c:pt>
              </c:numCache>
            </c:numRef>
          </c:val>
        </c:ser>
        <c:dLbls>
          <c:showLegendKey val="0"/>
          <c:showVal val="0"/>
          <c:showCatName val="1"/>
          <c:showSerName val="0"/>
          <c:showPercent val="1"/>
          <c:showBubbleSize val="0"/>
          <c:showLeaderLines val="1"/>
        </c:dLbls>
        <c:firstSliceAng val="0"/>
      </c:pieChart>
      <c:spPr>
        <a:solidFill>
          <a:srgbClr val="8064A2">
            <a:lumMod val="20000"/>
            <a:lumOff val="80000"/>
          </a:srgbClr>
        </a:solidFill>
        <a:ln w="9525" cap="flat" cmpd="sng" algn="ctr">
          <a:noFill/>
          <a:prstDash val="solid"/>
        </a:ln>
        <a:effectLst>
          <a:outerShdw blurRad="40000" dist="20000" dir="5400000" rotWithShape="0">
            <a:srgbClr val="000000">
              <a:alpha val="38000"/>
            </a:srgbClr>
          </a:outerShdw>
        </a:effectLst>
      </c:spPr>
    </c:plotArea>
    <c:plotVisOnly val="1"/>
    <c:dispBlanksAs val="gap"/>
    <c:showDLblsOverMax val="0"/>
  </c:chart>
  <c:spPr>
    <a:solidFill>
      <a:srgbClr val="4F81BD">
        <a:lumMod val="20000"/>
        <a:lumOff val="80000"/>
      </a:srgb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FA68-ACE7-4CF6-BB7D-3D9AB6EB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1</Pages>
  <Words>112870</Words>
  <Characters>643365</Characters>
  <Application>Microsoft Office Word</Application>
  <DocSecurity>0</DocSecurity>
  <Lines>5361</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774</cp:revision>
  <cp:lastPrinted>2023-04-29T15:16:00Z</cp:lastPrinted>
  <dcterms:created xsi:type="dcterms:W3CDTF">2023-06-15T12:45:00Z</dcterms:created>
  <dcterms:modified xsi:type="dcterms:W3CDTF">2023-09-05T12:28:00Z</dcterms:modified>
</cp:coreProperties>
</file>