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88"/>
        <w:tblW w:w="60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C91F88" w:rsidTr="00C91F88">
        <w:trPr>
          <w:trHeight w:val="422"/>
        </w:trPr>
        <w:tc>
          <w:tcPr>
            <w:tcW w:w="6091" w:type="dxa"/>
            <w:hideMark/>
          </w:tcPr>
          <w:p w:rsidR="00C91F88" w:rsidRDefault="00C91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Черная Ольга Петровна 346770, Ростовская область, Азовский район, с. Кагальник, ул. Мира 43</w:t>
            </w:r>
          </w:p>
        </w:tc>
      </w:tr>
      <w:tr w:rsidR="00C91F88" w:rsidTr="00C91F88">
        <w:trPr>
          <w:trHeight w:val="449"/>
        </w:trPr>
        <w:tc>
          <w:tcPr>
            <w:tcW w:w="6091" w:type="dxa"/>
            <w:hideMark/>
          </w:tcPr>
          <w:p w:rsidR="00C91F88" w:rsidRDefault="00C91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ПАО Сбербанк </w:t>
            </w:r>
            <w:proofErr w:type="spellStart"/>
            <w:r>
              <w:rPr>
                <w:rFonts w:ascii="Times New Roman" w:hAnsi="Times New Roman" w:cs="Times New Roman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</w:rPr>
              <w:t>-на-Дону</w:t>
            </w:r>
          </w:p>
        </w:tc>
      </w:tr>
      <w:tr w:rsidR="00C91F88" w:rsidTr="00C91F88">
        <w:trPr>
          <w:trHeight w:val="449"/>
        </w:trPr>
        <w:tc>
          <w:tcPr>
            <w:tcW w:w="6091" w:type="dxa"/>
            <w:hideMark/>
          </w:tcPr>
          <w:p w:rsidR="00C91F88" w:rsidRDefault="00C91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610107164100</w:t>
            </w:r>
          </w:p>
        </w:tc>
      </w:tr>
      <w:tr w:rsidR="00C91F88" w:rsidTr="00C91F88">
        <w:trPr>
          <w:trHeight w:val="422"/>
        </w:trPr>
        <w:tc>
          <w:tcPr>
            <w:tcW w:w="6091" w:type="dxa"/>
            <w:hideMark/>
          </w:tcPr>
          <w:p w:rsidR="00C91F88" w:rsidRDefault="00C91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40802810052090075126</w:t>
            </w:r>
          </w:p>
        </w:tc>
      </w:tr>
      <w:tr w:rsidR="00C91F88" w:rsidTr="00C91F88">
        <w:trPr>
          <w:trHeight w:val="449"/>
        </w:trPr>
        <w:tc>
          <w:tcPr>
            <w:tcW w:w="6091" w:type="dxa"/>
            <w:hideMark/>
          </w:tcPr>
          <w:p w:rsidR="00C91F88" w:rsidRDefault="00C91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Кор.сч</w:t>
            </w:r>
            <w:proofErr w:type="spellEnd"/>
            <w:r>
              <w:rPr>
                <w:rFonts w:ascii="Times New Roman" w:hAnsi="Times New Roman" w:cs="Times New Roman"/>
              </w:rPr>
              <w:t>. 30101810600000000602</w:t>
            </w:r>
          </w:p>
        </w:tc>
      </w:tr>
      <w:tr w:rsidR="00C91F88" w:rsidTr="00C91F88">
        <w:trPr>
          <w:trHeight w:val="449"/>
        </w:trPr>
        <w:tc>
          <w:tcPr>
            <w:tcW w:w="6091" w:type="dxa"/>
            <w:hideMark/>
          </w:tcPr>
          <w:p w:rsidR="00C91F88" w:rsidRDefault="00C91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046015602                                                                               </w:t>
            </w:r>
          </w:p>
        </w:tc>
      </w:tr>
    </w:tbl>
    <w:p w:rsidR="00336A93" w:rsidRDefault="00336A93" w:rsidP="00C91F88">
      <w:pPr>
        <w:ind w:left="-709" w:hanging="709"/>
      </w:pPr>
    </w:p>
    <w:p w:rsidR="00C91F88" w:rsidRDefault="00C91F88" w:rsidP="00C91F88">
      <w:pPr>
        <w:ind w:left="-709" w:hanging="709"/>
      </w:pPr>
    </w:p>
    <w:p w:rsidR="00C91F88" w:rsidRDefault="00C91F88" w:rsidP="00C91F88">
      <w:pPr>
        <w:ind w:left="-709" w:hanging="709"/>
      </w:pPr>
    </w:p>
    <w:p w:rsidR="00C91F88" w:rsidRDefault="00C91F88" w:rsidP="00C91F88">
      <w:pPr>
        <w:ind w:left="-709" w:hanging="709"/>
      </w:pPr>
    </w:p>
    <w:p w:rsidR="00C91F88" w:rsidRDefault="00C91F88" w:rsidP="00C91F88">
      <w:pPr>
        <w:ind w:left="-709" w:hanging="709"/>
      </w:pPr>
    </w:p>
    <w:p w:rsidR="00C91F88" w:rsidRDefault="00C91F88" w:rsidP="00C91F88">
      <w:pPr>
        <w:ind w:left="-709" w:hanging="709"/>
      </w:pPr>
      <w:bookmarkStart w:id="0" w:name="_GoBack"/>
      <w:bookmarkEnd w:id="0"/>
    </w:p>
    <w:p w:rsidR="00C91F88" w:rsidRDefault="00C91F88" w:rsidP="00C91F88">
      <w:pPr>
        <w:ind w:left="-709" w:hanging="709"/>
      </w:pPr>
    </w:p>
    <w:tbl>
      <w:tblPr>
        <w:tblStyle w:val="a4"/>
        <w:tblpPr w:leftFromText="180" w:rightFromText="180" w:vertAnchor="text" w:horzAnchor="margin" w:tblpX="137" w:tblpY="88"/>
        <w:tblW w:w="48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C91F88" w:rsidRPr="00196891" w:rsidTr="00C91F88">
        <w:trPr>
          <w:trHeight w:val="422"/>
        </w:trPr>
        <w:tc>
          <w:tcPr>
            <w:tcW w:w="4815" w:type="dxa"/>
          </w:tcPr>
          <w:p w:rsidR="00C91F88" w:rsidRDefault="00C91F88" w:rsidP="00C91F88">
            <w:pPr>
              <w:tabs>
                <w:tab w:val="left" w:pos="708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Акционерное общество «Азовский хлеб» </w:t>
            </w:r>
          </w:p>
          <w:p w:rsidR="00C91F88" w:rsidRDefault="00C91F88" w:rsidP="00C91F88">
            <w:pPr>
              <w:tabs>
                <w:tab w:val="left" w:pos="708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(АО «Азовский хлеб»)</w:t>
            </w:r>
          </w:p>
          <w:p w:rsidR="00C91F88" w:rsidRDefault="00C91F88" w:rsidP="00C91F88">
            <w:pPr>
              <w:tabs>
                <w:tab w:val="left" w:pos="708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Ростовская область, г. Азов, ул. Дружбы, д. 22</w:t>
            </w:r>
          </w:p>
          <w:p w:rsidR="00C91F88" w:rsidRPr="00196891" w:rsidRDefault="00C91F88" w:rsidP="00C91F88">
            <w:pPr>
              <w:tabs>
                <w:tab w:val="left" w:pos="708"/>
              </w:tabs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91F88" w:rsidRPr="008E78CB" w:rsidTr="00C91F88">
        <w:trPr>
          <w:trHeight w:val="449"/>
        </w:trPr>
        <w:tc>
          <w:tcPr>
            <w:tcW w:w="4815" w:type="dxa"/>
          </w:tcPr>
          <w:p w:rsidR="00C91F88" w:rsidRPr="008E78CB" w:rsidRDefault="00C91F88" w:rsidP="00C91F8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КБ «Центр Инвест» г. </w:t>
            </w:r>
            <w:proofErr w:type="spellStart"/>
            <w:r>
              <w:rPr>
                <w:sz w:val="22"/>
                <w:szCs w:val="22"/>
              </w:rPr>
              <w:t>Ростова</w:t>
            </w:r>
            <w:proofErr w:type="spellEnd"/>
            <w:r>
              <w:rPr>
                <w:sz w:val="22"/>
                <w:szCs w:val="22"/>
              </w:rPr>
              <w:t xml:space="preserve"> -на -Дону</w:t>
            </w:r>
          </w:p>
        </w:tc>
      </w:tr>
      <w:tr w:rsidR="00C91F88" w:rsidRPr="008E78CB" w:rsidTr="00C91F88">
        <w:trPr>
          <w:trHeight w:val="449"/>
        </w:trPr>
        <w:tc>
          <w:tcPr>
            <w:tcW w:w="4815" w:type="dxa"/>
          </w:tcPr>
          <w:p w:rsidR="00C91F88" w:rsidRPr="008E78CB" w:rsidRDefault="00C91F88" w:rsidP="00C91F88">
            <w:pPr>
              <w:pStyle w:val="2"/>
              <w:numPr>
                <w:ilvl w:val="0"/>
                <w:numId w:val="0"/>
              </w:numPr>
              <w:tabs>
                <w:tab w:val="center" w:pos="2195"/>
              </w:tabs>
              <w:jc w:val="left"/>
              <w:rPr>
                <w:sz w:val="22"/>
                <w:szCs w:val="22"/>
              </w:rPr>
            </w:pPr>
            <w:r w:rsidRPr="008E78CB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6140000192</w:t>
            </w:r>
          </w:p>
        </w:tc>
      </w:tr>
      <w:tr w:rsidR="00C91F88" w:rsidRPr="008E78CB" w:rsidTr="00C91F88">
        <w:trPr>
          <w:trHeight w:val="422"/>
        </w:trPr>
        <w:tc>
          <w:tcPr>
            <w:tcW w:w="4815" w:type="dxa"/>
          </w:tcPr>
          <w:p w:rsidR="00C91F88" w:rsidRPr="008E78CB" w:rsidRDefault="00C91F88" w:rsidP="00C91F8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2"/>
                <w:szCs w:val="22"/>
              </w:rPr>
            </w:pPr>
            <w:r w:rsidRPr="008E78CB">
              <w:rPr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</w:rPr>
              <w:t>40702810400600000052</w:t>
            </w:r>
            <w:r w:rsidRPr="008E78CB">
              <w:rPr>
                <w:sz w:val="22"/>
                <w:szCs w:val="22"/>
              </w:rPr>
              <w:tab/>
            </w:r>
          </w:p>
        </w:tc>
      </w:tr>
      <w:tr w:rsidR="00C91F88" w:rsidRPr="008E78CB" w:rsidTr="00C91F88">
        <w:trPr>
          <w:trHeight w:val="449"/>
        </w:trPr>
        <w:tc>
          <w:tcPr>
            <w:tcW w:w="4815" w:type="dxa"/>
          </w:tcPr>
          <w:p w:rsidR="00C91F88" w:rsidRPr="008E78CB" w:rsidRDefault="00C91F88" w:rsidP="00C91F8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046015762</w:t>
            </w:r>
          </w:p>
        </w:tc>
      </w:tr>
      <w:tr w:rsidR="00C91F88" w:rsidRPr="008E78CB" w:rsidTr="00C91F88">
        <w:trPr>
          <w:trHeight w:val="449"/>
        </w:trPr>
        <w:tc>
          <w:tcPr>
            <w:tcW w:w="4815" w:type="dxa"/>
          </w:tcPr>
          <w:p w:rsidR="00C91F88" w:rsidRPr="008E78CB" w:rsidRDefault="00C91F88" w:rsidP="00C91F88">
            <w:pPr>
              <w:pStyle w:val="2"/>
              <w:numPr>
                <w:ilvl w:val="0"/>
                <w:numId w:val="0"/>
              </w:numPr>
              <w:tabs>
                <w:tab w:val="right" w:pos="4392"/>
              </w:tabs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Кор.сч</w:t>
            </w:r>
            <w:proofErr w:type="spellEnd"/>
            <w:r>
              <w:rPr>
                <w:sz w:val="22"/>
                <w:szCs w:val="22"/>
              </w:rPr>
              <w:t>. 30101810100000000762</w:t>
            </w:r>
            <w:r w:rsidRPr="008E78CB">
              <w:rPr>
                <w:sz w:val="22"/>
                <w:szCs w:val="22"/>
              </w:rPr>
              <w:t xml:space="preserve">                                                                     </w:t>
            </w:r>
          </w:p>
        </w:tc>
      </w:tr>
    </w:tbl>
    <w:p w:rsidR="00C91F88" w:rsidRDefault="00C91F88" w:rsidP="00C91F88">
      <w:pPr>
        <w:ind w:left="-709" w:hanging="709"/>
      </w:pPr>
    </w:p>
    <w:p w:rsidR="00C91F88" w:rsidRDefault="00C91F88" w:rsidP="00C91F88">
      <w:pPr>
        <w:ind w:left="-709" w:hanging="709"/>
      </w:pPr>
    </w:p>
    <w:p w:rsidR="00C91F88" w:rsidRDefault="00C91F88" w:rsidP="00C91F88">
      <w:pPr>
        <w:ind w:left="-709" w:hanging="709"/>
      </w:pPr>
    </w:p>
    <w:sectPr w:rsidR="00C91F88" w:rsidSect="00C91F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88"/>
    <w:rsid w:val="00336A93"/>
    <w:rsid w:val="00C9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63A9"/>
  <w15:chartTrackingRefBased/>
  <w15:docId w15:val="{FB0B8E17-F0E7-4B7F-8B58-C23EF27B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91F88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91F8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itle"/>
    <w:basedOn w:val="a0"/>
    <w:link w:val="a5"/>
    <w:qFormat/>
    <w:rsid w:val="00C91F88"/>
    <w:pPr>
      <w:numPr>
        <w:numId w:val="1"/>
      </w:num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5">
    <w:name w:val="Заголовок Знак"/>
    <w:basedOn w:val="a1"/>
    <w:link w:val="a"/>
    <w:rsid w:val="00C91F88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2">
    <w:name w:val="Body Text 2"/>
    <w:basedOn w:val="a0"/>
    <w:link w:val="20"/>
    <w:unhideWhenUsed/>
    <w:rsid w:val="00C91F88"/>
    <w:pPr>
      <w:numPr>
        <w:ilvl w:val="1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1"/>
    <w:link w:val="2"/>
    <w:rsid w:val="00C91F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ds№6</dc:creator>
  <cp:keywords/>
  <dc:description/>
  <cp:lastModifiedBy>ds№6</cp:lastModifiedBy>
  <cp:revision>1</cp:revision>
  <dcterms:created xsi:type="dcterms:W3CDTF">2023-01-30T07:36:00Z</dcterms:created>
  <dcterms:modified xsi:type="dcterms:W3CDTF">2023-01-30T07:39:00Z</dcterms:modified>
</cp:coreProperties>
</file>