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A" w:rsidRPr="00AD606A" w:rsidRDefault="00AD606A" w:rsidP="00AD606A">
      <w:pPr>
        <w:shd w:val="clear" w:color="auto" w:fill="FFFFFF"/>
        <w:spacing w:line="540" w:lineRule="atLeast"/>
        <w:rPr>
          <w:rFonts w:ascii="Arial" w:eastAsia="Times New Roman" w:hAnsi="Arial" w:cs="Arial"/>
          <w:color w:val="3E3E3E"/>
          <w:sz w:val="54"/>
          <w:szCs w:val="54"/>
          <w:lang w:eastAsia="ru-RU"/>
        </w:rPr>
      </w:pPr>
      <w:r w:rsidRPr="00AD606A">
        <w:rPr>
          <w:rFonts w:ascii="Arial" w:eastAsia="Times New Roman" w:hAnsi="Arial" w:cs="Arial"/>
          <w:color w:val="3E3E3E"/>
          <w:sz w:val="54"/>
          <w:szCs w:val="54"/>
          <w:lang w:eastAsia="ru-RU"/>
        </w:rPr>
        <w:fldChar w:fldCharType="begin"/>
      </w:r>
      <w:r w:rsidRPr="00AD606A">
        <w:rPr>
          <w:rFonts w:ascii="Arial" w:eastAsia="Times New Roman" w:hAnsi="Arial" w:cs="Arial"/>
          <w:color w:val="3E3E3E"/>
          <w:sz w:val="54"/>
          <w:szCs w:val="54"/>
          <w:lang w:eastAsia="ru-RU"/>
        </w:rPr>
        <w:instrText xml:space="preserve"> HYPERLINK "https://www.ripkro.ru/news/5778/" </w:instrText>
      </w:r>
      <w:r w:rsidRPr="00AD606A">
        <w:rPr>
          <w:rFonts w:ascii="Arial" w:eastAsia="Times New Roman" w:hAnsi="Arial" w:cs="Arial"/>
          <w:color w:val="3E3E3E"/>
          <w:sz w:val="54"/>
          <w:szCs w:val="54"/>
          <w:lang w:eastAsia="ru-RU"/>
        </w:rPr>
        <w:fldChar w:fldCharType="separate"/>
      </w:r>
      <w:r w:rsidRPr="00AD606A">
        <w:rPr>
          <w:rFonts w:ascii="Arial" w:eastAsia="Times New Roman" w:hAnsi="Arial" w:cs="Arial"/>
          <w:color w:val="096067"/>
          <w:sz w:val="54"/>
          <w:szCs w:val="54"/>
          <w:lang w:eastAsia="ru-RU"/>
        </w:rPr>
        <w:t xml:space="preserve">Педагогический поезд </w:t>
      </w:r>
      <w:r w:rsidRPr="00AD606A">
        <w:rPr>
          <w:rFonts w:ascii="Arial" w:eastAsia="Times New Roman" w:hAnsi="Arial" w:cs="Arial"/>
          <w:color w:val="096067"/>
          <w:sz w:val="54"/>
          <w:szCs w:val="54"/>
          <w:lang w:eastAsia="ru-RU"/>
        </w:rPr>
        <w:t>«Поделись опытом»</w:t>
      </w:r>
      <w:r w:rsidRPr="00AD606A">
        <w:rPr>
          <w:rFonts w:ascii="Arial" w:eastAsia="Times New Roman" w:hAnsi="Arial" w:cs="Arial"/>
          <w:color w:val="3E3E3E"/>
          <w:sz w:val="54"/>
          <w:szCs w:val="54"/>
          <w:lang w:eastAsia="ru-RU"/>
        </w:rPr>
        <w:fldChar w:fldCharType="end"/>
      </w:r>
    </w:p>
    <w:p w:rsidR="00AD606A" w:rsidRDefault="00AD606A" w:rsidP="00AD606A">
      <w:pPr>
        <w:shd w:val="clear" w:color="auto" w:fill="FFFFFF"/>
        <w:spacing w:after="100" w:afterAutospacing="1" w:line="240" w:lineRule="auto"/>
        <w:ind w:left="-284" w:firstLine="284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    </w:t>
      </w:r>
      <w:r w:rsidRPr="00AD60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В целях обеспечения реализации региональной целевой программы наставничества в Ростовской области до 2024 года «Вместе к успеху» и в соответствии с планом работы МКУО РИМЦ Азовского района (приказ от 03.10.2022 № 501) 7 октября 2022 года на базе МБОУ </w:t>
      </w:r>
      <w:proofErr w:type="gramStart"/>
      <w:r w:rsidRPr="00AD60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Самарская</w:t>
      </w:r>
      <w:proofErr w:type="gramEnd"/>
      <w:r w:rsidRPr="00AD60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СОШ №4 проведен </w:t>
      </w:r>
    </w:p>
    <w:p w:rsidR="00AD606A" w:rsidRDefault="00AD606A" w:rsidP="00AD60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</w:pPr>
      <w:r w:rsidRPr="00AD606A"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 xml:space="preserve">открытый урок биологии </w:t>
      </w:r>
      <w:r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>по теме «Нуклеиновые кислоты</w:t>
      </w:r>
      <w:proofErr w:type="gramStart"/>
      <w:r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 xml:space="preserve"> Выделение ДНК» </w:t>
      </w:r>
      <w:r w:rsidRPr="00AD606A"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>в 9 классе с использованием оборудования «Точка роста»</w:t>
      </w:r>
      <w:r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 xml:space="preserve"> (учитель Мамаева Татьяна Ивановна).</w:t>
      </w:r>
    </w:p>
    <w:p w:rsidR="00AD606A" w:rsidRPr="00AD606A" w:rsidRDefault="00AD606A" w:rsidP="00AD60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D60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Его просмотрели </w:t>
      </w:r>
      <w:r w:rsidRPr="00AD606A">
        <w:rPr>
          <w:rFonts w:ascii="Arial" w:eastAsia="Times New Roman" w:hAnsi="Arial" w:cs="Arial"/>
          <w:b/>
          <w:i/>
          <w:color w:val="343434"/>
          <w:sz w:val="28"/>
          <w:szCs w:val="24"/>
          <w:lang w:eastAsia="ru-RU"/>
        </w:rPr>
        <w:t>254 педагога Ростовской области</w:t>
      </w:r>
      <w:r w:rsidRPr="00AD60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</w:t>
      </w:r>
    </w:p>
    <w:p w:rsidR="00AD606A" w:rsidRDefault="00AD606A" w:rsidP="00AD60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  </w:t>
      </w:r>
      <w:r w:rsidRPr="00AD606A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Этот урок является первым в череде методических мероприятий ГБУ ДПО РО «Ростовский институт повышения квалификации и профессиональной переподготовки работников образования».</w:t>
      </w:r>
    </w:p>
    <w:p w:rsidR="00AD606A" w:rsidRPr="00AD606A" w:rsidRDefault="00AD606A" w:rsidP="00AD606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43434"/>
          <w:sz w:val="24"/>
          <w:szCs w:val="24"/>
          <w:lang w:eastAsia="ru-RU"/>
        </w:rPr>
        <w:drawing>
          <wp:inline distT="0" distB="0" distL="0" distR="0">
            <wp:extent cx="5581290" cy="4185094"/>
            <wp:effectExtent l="0" t="0" r="635" b="6350"/>
            <wp:docPr id="1" name="Рисунок 1" descr="C:\Users\Пользователь\Desktop\Фото_Пед.поезд_07.10.22\IMG-202210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_Пед.поезд_07.10.22\IMG-2022101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55" cy="41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754" w:rsidRDefault="00AD606A">
      <w:r>
        <w:rPr>
          <w:noProof/>
          <w:lang w:eastAsia="ru-RU"/>
        </w:rPr>
        <w:lastRenderedPageBreak/>
        <w:drawing>
          <wp:inline distT="0" distB="0" distL="0" distR="0">
            <wp:extent cx="5940425" cy="4454391"/>
            <wp:effectExtent l="0" t="0" r="3175" b="3810"/>
            <wp:docPr id="2" name="Рисунок 2" descr="C:\Users\Пользователь\Desktop\Фото_Пед.поезд_07.10.22\IMG-202210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_Пед.поезд_07.10.22\IMG-2022101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A"/>
    <w:rsid w:val="00816783"/>
    <w:rsid w:val="00AD606A"/>
    <w:rsid w:val="00A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2022-10-20T09:49:00Z</dcterms:created>
  <dcterms:modified xsi:type="dcterms:W3CDTF">2022-10-20T10:00:00Z</dcterms:modified>
</cp:coreProperties>
</file>