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44" w:rsidRDefault="00591844" w:rsidP="001D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844" w:rsidRPr="00CD6344" w:rsidRDefault="00591844" w:rsidP="00591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CD6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91844" w:rsidRDefault="00591844" w:rsidP="00591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D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средняя общеобразовательная школа №4  Азовского района</w:t>
      </w:r>
      <w:r w:rsidRPr="00521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591844" w:rsidRDefault="00591844" w:rsidP="005918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1844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1844" w:rsidRPr="00521965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«УТВЕРЖДАЮ</w:t>
      </w:r>
      <w:r w:rsidRPr="00521965">
        <w:rPr>
          <w:rFonts w:ascii="Times New Roman" w:hAnsi="Times New Roman"/>
          <w:sz w:val="24"/>
          <w:szCs w:val="24"/>
          <w:lang w:eastAsia="ru-RU"/>
        </w:rPr>
        <w:t>»</w:t>
      </w:r>
    </w:p>
    <w:p w:rsidR="00591844" w:rsidRPr="00521965" w:rsidRDefault="00591844" w:rsidP="00591844">
      <w:pPr>
        <w:shd w:val="clear" w:color="auto" w:fill="FFFFFF"/>
        <w:spacing w:after="0" w:line="240" w:lineRule="auto"/>
        <w:ind w:left="5387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591844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1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Директор МБОУ  </w:t>
      </w:r>
      <w:proofErr w:type="gramStart"/>
      <w:r w:rsidRPr="00521965">
        <w:rPr>
          <w:rFonts w:ascii="Times New Roman" w:hAnsi="Times New Roman"/>
          <w:sz w:val="24"/>
          <w:szCs w:val="24"/>
          <w:lang w:eastAsia="ru-RU"/>
        </w:rPr>
        <w:t>Самарской</w:t>
      </w:r>
      <w:proofErr w:type="gramEnd"/>
      <w:r w:rsidRPr="00521965">
        <w:rPr>
          <w:rFonts w:ascii="Times New Roman" w:hAnsi="Times New Roman"/>
          <w:sz w:val="24"/>
          <w:szCs w:val="24"/>
          <w:lang w:eastAsia="ru-RU"/>
        </w:rPr>
        <w:t xml:space="preserve"> СОШ № 4</w:t>
      </w:r>
    </w:p>
    <w:p w:rsidR="00591844" w:rsidRPr="00521965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Азовского района</w:t>
      </w:r>
      <w:r w:rsidRPr="00521965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:rsidR="00591844" w:rsidRPr="00521965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1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Приказ от </w:t>
      </w:r>
      <w:r>
        <w:rPr>
          <w:rFonts w:ascii="Times New Roman" w:hAnsi="Times New Roman"/>
          <w:sz w:val="24"/>
          <w:szCs w:val="24"/>
          <w:lang w:eastAsia="ru-RU"/>
        </w:rPr>
        <w:t>01.09.2022 г. №170</w:t>
      </w:r>
    </w:p>
    <w:p w:rsidR="00591844" w:rsidRPr="00521965" w:rsidRDefault="00591844" w:rsidP="0059184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19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Подпись</w:t>
      </w:r>
      <w:r w:rsidRPr="00521965">
        <w:rPr>
          <w:rFonts w:ascii="Times New Roman" w:hAnsi="Times New Roman"/>
          <w:sz w:val="24"/>
          <w:szCs w:val="16"/>
          <w:lang w:eastAsia="ru-RU"/>
        </w:rPr>
        <w:t xml:space="preserve"> руководителя ________  /Пивненко И.В. /</w:t>
      </w:r>
    </w:p>
    <w:p w:rsidR="00591844" w:rsidRDefault="00591844" w:rsidP="00591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CD6344" w:rsidRDefault="00591844" w:rsidP="005918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844" w:rsidRPr="00CD63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18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План работы </w:t>
      </w:r>
    </w:p>
    <w:p w:rsidR="00591844" w:rsidRPr="00FF5926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по профилактике суицидальных намерений </w:t>
      </w:r>
      <w:proofErr w:type="gramStart"/>
      <w:r>
        <w:rPr>
          <w:rFonts w:ascii="Times New Roman" w:eastAsia="Calibri" w:hAnsi="Times New Roman" w:cs="Times New Roman"/>
          <w:b/>
          <w:bCs/>
          <w:sz w:val="44"/>
          <w:szCs w:val="44"/>
        </w:rPr>
        <w:t>среди</w:t>
      </w:r>
      <w:proofErr w:type="gramEnd"/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обучающихся</w:t>
      </w:r>
    </w:p>
    <w:p w:rsidR="00591844" w:rsidRDefault="00591844" w:rsidP="00591844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91844" w:rsidRDefault="00591844" w:rsidP="00591844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91844" w:rsidRDefault="00591844" w:rsidP="00591844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91844" w:rsidRPr="002B132B" w:rsidRDefault="00591844" w:rsidP="00591844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91844" w:rsidRPr="002B132B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591844" w:rsidRPr="002B132B" w:rsidRDefault="00591844" w:rsidP="00591844">
      <w:pPr>
        <w:spacing w:line="240" w:lineRule="auto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5918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18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2022-2023 учебный год</w:t>
      </w:r>
    </w:p>
    <w:p w:rsidR="005918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1844" w:rsidRPr="00CD6344" w:rsidRDefault="00591844" w:rsidP="00591844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1844" w:rsidRDefault="00591844" w:rsidP="00F874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844" w:rsidRPr="004B1C27" w:rsidRDefault="00591844" w:rsidP="001D7E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E75" w:rsidRDefault="001D7E75" w:rsidP="004B1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173">
        <w:rPr>
          <w:rFonts w:ascii="Times New Roman" w:hAnsi="Times New Roman" w:cs="Times New Roman"/>
          <w:b/>
          <w:sz w:val="28"/>
          <w:szCs w:val="28"/>
        </w:rPr>
        <w:t xml:space="preserve">Профилактическая работа с детьми, склонными </w:t>
      </w:r>
      <w:r w:rsidR="00677173" w:rsidRPr="00677173">
        <w:rPr>
          <w:rFonts w:ascii="Times New Roman" w:hAnsi="Times New Roman" w:cs="Times New Roman"/>
          <w:b/>
          <w:sz w:val="28"/>
          <w:szCs w:val="28"/>
        </w:rPr>
        <w:t>к суицидальному поведению</w:t>
      </w:r>
    </w:p>
    <w:p w:rsidR="00677173" w:rsidRDefault="00677173" w:rsidP="006771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организации работы с данной категорией подростков психолог преследует следующие цели:</w:t>
      </w:r>
    </w:p>
    <w:p w:rsidR="00677173" w:rsidRDefault="00435D94" w:rsidP="0067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выявить детей в кризисном состоянии</w:t>
      </w:r>
      <w:r w:rsidR="00677173" w:rsidRPr="00677173">
        <w:rPr>
          <w:rFonts w:ascii="Times New Roman" w:hAnsi="Times New Roman" w:cs="Times New Roman"/>
          <w:sz w:val="28"/>
          <w:szCs w:val="28"/>
        </w:rPr>
        <w:t>;</w:t>
      </w:r>
    </w:p>
    <w:p w:rsidR="00677173" w:rsidRDefault="00677173" w:rsidP="0067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развернутую информацию, позволяющую сделать вывод о степени суицидального риска, в настоящее время и в ближайшем будущем;</w:t>
      </w:r>
    </w:p>
    <w:p w:rsidR="00677173" w:rsidRDefault="00677173" w:rsidP="0067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полное диагностическое обследование, определив факторы угрозы;</w:t>
      </w:r>
    </w:p>
    <w:p w:rsidR="00677173" w:rsidRDefault="003F1091" w:rsidP="0067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перечень индивидуальных и групповых коррекционных и реабилитационных занятий;</w:t>
      </w:r>
    </w:p>
    <w:p w:rsidR="00431BD7" w:rsidRDefault="00431BD7" w:rsidP="006771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эффективную помощь обучающимся в кризисном состоянии;</w:t>
      </w:r>
    </w:p>
    <w:p w:rsidR="00C74B03" w:rsidRPr="003665D5" w:rsidRDefault="003F1091" w:rsidP="003665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индивидуальное сопровождение родителей (консультирование, рекомендации по семейному воспитанию).</w:t>
      </w:r>
    </w:p>
    <w:p w:rsidR="00C74B03" w:rsidRDefault="00C74B03" w:rsidP="001F36C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422"/>
        <w:gridCol w:w="2508"/>
        <w:gridCol w:w="4502"/>
      </w:tblGrid>
      <w:tr w:rsidR="00C74B03" w:rsidTr="000A1040">
        <w:tc>
          <w:tcPr>
            <w:tcW w:w="14708" w:type="dxa"/>
            <w:gridSpan w:val="4"/>
          </w:tcPr>
          <w:p w:rsidR="00C74B03" w:rsidRPr="00C74B03" w:rsidRDefault="00C74B03" w:rsidP="00C74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Просвещение и профилактика суицидального поведения</w:t>
            </w:r>
          </w:p>
        </w:tc>
      </w:tr>
      <w:tr w:rsidR="00C74B03" w:rsidTr="00C74B03">
        <w:tc>
          <w:tcPr>
            <w:tcW w:w="1276" w:type="dxa"/>
          </w:tcPr>
          <w:p w:rsidR="00C74B03" w:rsidRP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22" w:type="dxa"/>
          </w:tcPr>
          <w:p w:rsidR="00C74B03" w:rsidRP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работы/участники</w:t>
            </w:r>
          </w:p>
        </w:tc>
        <w:tc>
          <w:tcPr>
            <w:tcW w:w="2508" w:type="dxa"/>
          </w:tcPr>
          <w:p w:rsidR="00C74B03" w:rsidRP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02" w:type="dxa"/>
          </w:tcPr>
          <w:p w:rsidR="00C74B03" w:rsidRP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74B03" w:rsidTr="00831909">
        <w:tc>
          <w:tcPr>
            <w:tcW w:w="14708" w:type="dxa"/>
            <w:gridSpan w:val="4"/>
          </w:tcPr>
          <w:p w:rsidR="00C74B03" w:rsidRDefault="00C74B03" w:rsidP="00C74B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</w:t>
            </w:r>
          </w:p>
        </w:tc>
      </w:tr>
      <w:tr w:rsidR="00C74B03" w:rsidTr="00C74B03">
        <w:tc>
          <w:tcPr>
            <w:tcW w:w="1276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 и их семей, оказавшихся в трудной жизненной ситуации.</w:t>
            </w:r>
          </w:p>
        </w:tc>
        <w:tc>
          <w:tcPr>
            <w:tcW w:w="2508" w:type="dxa"/>
          </w:tcPr>
          <w:p w:rsidR="00C74B03" w:rsidRDefault="00435D94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65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74B0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</w:tcPr>
          <w:p w:rsidR="00C74B03" w:rsidRDefault="003665D5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4B03" w:rsidRDefault="003665D5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C74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B03" w:rsidRDefault="003665D5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4B03" w:rsidRDefault="003665D5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5D94">
              <w:rPr>
                <w:rFonts w:ascii="Times New Roman" w:hAnsi="Times New Roman" w:cs="Times New Roman"/>
                <w:sz w:val="28"/>
                <w:szCs w:val="28"/>
              </w:rPr>
              <w:t>ам директора по ВР</w:t>
            </w: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03" w:rsidTr="00C74B03">
        <w:tc>
          <w:tcPr>
            <w:tcW w:w="1276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психологических методик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психодиагностичесского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детей и подростков с проблемным поведением.</w:t>
            </w: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2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4B03" w:rsidTr="00C74B03">
        <w:tc>
          <w:tcPr>
            <w:tcW w:w="1276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22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по профилактике суицида </w:t>
            </w:r>
            <w:r w:rsidR="004B1C27">
              <w:rPr>
                <w:rFonts w:ascii="Times New Roman" w:hAnsi="Times New Roman" w:cs="Times New Roman"/>
                <w:sz w:val="28"/>
                <w:szCs w:val="28"/>
              </w:rPr>
              <w:t>среди детей и подростков на 2022-2023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508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4B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02" w:type="dxa"/>
          </w:tcPr>
          <w:p w:rsidR="00C74B03" w:rsidRDefault="00435D94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B03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03" w:rsidTr="00C74B03">
        <w:tc>
          <w:tcPr>
            <w:tcW w:w="1276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2" w:type="dxa"/>
          </w:tcPr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методических объединениях </w:t>
            </w:r>
            <w:r w:rsidR="00D45D00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педагогов-психологов, социальных педагогов Азовского района.</w:t>
            </w:r>
          </w:p>
        </w:tc>
        <w:tc>
          <w:tcPr>
            <w:tcW w:w="2508" w:type="dxa"/>
          </w:tcPr>
          <w:p w:rsidR="00C74B03" w:rsidRDefault="00435D94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65D5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D45D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</w:tcPr>
          <w:p w:rsidR="00435D94" w:rsidRDefault="00435D94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C74B03" w:rsidRDefault="00D45D00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</w:tc>
      </w:tr>
      <w:tr w:rsidR="00C74B03" w:rsidTr="00C74B03">
        <w:tc>
          <w:tcPr>
            <w:tcW w:w="1276" w:type="dxa"/>
          </w:tcPr>
          <w:p w:rsidR="00C74B03" w:rsidRDefault="00D45D00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2" w:type="dxa"/>
          </w:tcPr>
          <w:p w:rsidR="00C74B03" w:rsidRDefault="009A78B7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за помощью</w:t>
            </w:r>
            <w:r w:rsidR="00D45D00">
              <w:rPr>
                <w:rFonts w:ascii="Times New Roman" w:hAnsi="Times New Roman" w:cs="Times New Roman"/>
                <w:sz w:val="28"/>
                <w:szCs w:val="28"/>
              </w:rPr>
              <w:t>, консультацией к специалистам, занимающимся вопросами работы с учащимися, склонными к совершению суицида.</w:t>
            </w:r>
          </w:p>
        </w:tc>
        <w:tc>
          <w:tcPr>
            <w:tcW w:w="2508" w:type="dxa"/>
          </w:tcPr>
          <w:p w:rsidR="00C74B03" w:rsidRDefault="00435D94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121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502" w:type="dxa"/>
          </w:tcPr>
          <w:p w:rsidR="004B1C27" w:rsidRDefault="00435D94" w:rsidP="004B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C27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  <w:p w:rsidR="004B1C27" w:rsidRDefault="004B1C27" w:rsidP="004B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4B1C27" w:rsidRDefault="004B1C27" w:rsidP="004B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4B03" w:rsidRDefault="00C74B03" w:rsidP="001F36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B03" w:rsidTr="00C74B03">
        <w:tc>
          <w:tcPr>
            <w:tcW w:w="1276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2" w:type="dxa"/>
          </w:tcPr>
          <w:p w:rsidR="00C74B03" w:rsidRDefault="00D45D00" w:rsidP="004B1C2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психологическая помощь подросткам, в целях предупреждения</w:t>
            </w:r>
            <w:r w:rsidR="004B1C27">
              <w:rPr>
                <w:rFonts w:ascii="Times New Roman" w:hAnsi="Times New Roman" w:cs="Times New Roman"/>
                <w:sz w:val="28"/>
                <w:szCs w:val="28"/>
              </w:rPr>
              <w:t xml:space="preserve"> кризисных состояний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2" w:type="dxa"/>
          </w:tcPr>
          <w:p w:rsidR="00C74B03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4B03" w:rsidTr="00C74B03">
        <w:tc>
          <w:tcPr>
            <w:tcW w:w="1276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2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классными руководителями </w:t>
            </w:r>
            <w:r w:rsidR="003665D5">
              <w:rPr>
                <w:rFonts w:ascii="Times New Roman" w:hAnsi="Times New Roman" w:cs="Times New Roman"/>
                <w:sz w:val="28"/>
                <w:szCs w:val="28"/>
              </w:rPr>
              <w:t>таблицы «факторов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217">
              <w:rPr>
                <w:rFonts w:ascii="Times New Roman" w:hAnsi="Times New Roman" w:cs="Times New Roman"/>
                <w:sz w:val="28"/>
                <w:szCs w:val="28"/>
              </w:rPr>
              <w:t>ктябрь, март</w:t>
            </w:r>
          </w:p>
        </w:tc>
        <w:tc>
          <w:tcPr>
            <w:tcW w:w="4502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B03" w:rsidTr="00C74B03">
        <w:tc>
          <w:tcPr>
            <w:tcW w:w="1276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2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первичного списка группы суицидального риска.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1217">
              <w:rPr>
                <w:rFonts w:ascii="Times New Roman" w:hAnsi="Times New Roman" w:cs="Times New Roman"/>
                <w:sz w:val="28"/>
                <w:szCs w:val="28"/>
              </w:rPr>
              <w:t>ктябрь, март</w:t>
            </w:r>
          </w:p>
        </w:tc>
        <w:tc>
          <w:tcPr>
            <w:tcW w:w="4502" w:type="dxa"/>
          </w:tcPr>
          <w:p w:rsidR="00C74B03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C74B03" w:rsidTr="00C74B03">
        <w:tc>
          <w:tcPr>
            <w:tcW w:w="1276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2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раннему выявлению семей, находящихся в социально-опасном положении и проведение коррекционно</w:t>
            </w:r>
            <w:r w:rsidR="00366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реабилитационной работы  с детьми и их семьями.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2" w:type="dxa"/>
          </w:tcPr>
          <w:p w:rsidR="00B8757D" w:rsidRPr="00435D94" w:rsidRDefault="00B8757D" w:rsidP="0043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9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74B03" w:rsidRDefault="00B8757D" w:rsidP="00B8757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57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B03" w:rsidTr="00C74B03">
        <w:tc>
          <w:tcPr>
            <w:tcW w:w="1276" w:type="dxa"/>
          </w:tcPr>
          <w:p w:rsidR="00C74B03" w:rsidRDefault="00BB3192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2" w:type="dxa"/>
          </w:tcPr>
          <w:p w:rsidR="00C74B03" w:rsidRDefault="00D45D00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банка данных по социально неблагополучным </w:t>
            </w:r>
            <w:r w:rsidR="00BB3192">
              <w:rPr>
                <w:rFonts w:ascii="Times New Roman" w:hAnsi="Times New Roman" w:cs="Times New Roman"/>
                <w:sz w:val="28"/>
                <w:szCs w:val="28"/>
              </w:rPr>
              <w:t>семьям с детьми, оказавшимися в социально-опасном положении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02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74B03" w:rsidTr="00C74B03">
        <w:tc>
          <w:tcPr>
            <w:tcW w:w="1276" w:type="dxa"/>
          </w:tcPr>
          <w:p w:rsidR="00C74B03" w:rsidRDefault="00BB3192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2" w:type="dxa"/>
          </w:tcPr>
          <w:p w:rsidR="00C74B03" w:rsidRDefault="00BB3192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эффективности деятельности образовательной организации по профилактике суицидов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02" w:type="dxa"/>
          </w:tcPr>
          <w:p w:rsidR="003665D5" w:rsidRPr="003665D5" w:rsidRDefault="003665D5" w:rsidP="003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665D5" w:rsidRPr="003665D5" w:rsidRDefault="003665D5" w:rsidP="003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C74B03" w:rsidRDefault="00435D94" w:rsidP="00366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</w:tr>
      <w:tr w:rsidR="00C74B03" w:rsidTr="00C74B03">
        <w:tc>
          <w:tcPr>
            <w:tcW w:w="1276" w:type="dxa"/>
          </w:tcPr>
          <w:p w:rsidR="00C74B03" w:rsidRDefault="00B515A8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422" w:type="dxa"/>
          </w:tcPr>
          <w:p w:rsidR="00C74B03" w:rsidRDefault="00B515A8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Патронаж семей находящихс</w:t>
            </w:r>
            <w:r w:rsidR="00435D94">
              <w:rPr>
                <w:rFonts w:ascii="Times New Roman" w:hAnsi="Times New Roman" w:cs="Times New Roman"/>
                <w:sz w:val="28"/>
                <w:szCs w:val="28"/>
              </w:rPr>
              <w:t>я  в трудной жизненной ситуации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2" w:type="dxa"/>
          </w:tcPr>
          <w:p w:rsidR="003665D5" w:rsidRPr="003665D5" w:rsidRDefault="003665D5" w:rsidP="003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665D5" w:rsidRPr="003665D5" w:rsidRDefault="003665D5" w:rsidP="003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3665D5" w:rsidRPr="003665D5" w:rsidRDefault="003665D5" w:rsidP="0036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74B03" w:rsidRDefault="003665D5" w:rsidP="00366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ВР.</w:t>
            </w:r>
          </w:p>
        </w:tc>
      </w:tr>
      <w:tr w:rsidR="00C74B03" w:rsidTr="00C74B03">
        <w:tc>
          <w:tcPr>
            <w:tcW w:w="1276" w:type="dxa"/>
          </w:tcPr>
          <w:p w:rsidR="00C74B03" w:rsidRDefault="00B515A8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22" w:type="dxa"/>
          </w:tcPr>
          <w:p w:rsidR="00C74B03" w:rsidRDefault="00B515A8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по профилактике суицидального поведения. Составление отчета 2 </w:t>
            </w:r>
            <w:r w:rsidR="00435D94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  <w:tc>
          <w:tcPr>
            <w:tcW w:w="2508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апрель</w:t>
            </w:r>
          </w:p>
        </w:tc>
        <w:tc>
          <w:tcPr>
            <w:tcW w:w="4502" w:type="dxa"/>
          </w:tcPr>
          <w:p w:rsidR="00C74B03" w:rsidRDefault="00435D9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515A8" w:rsidTr="00AE32DC">
        <w:tc>
          <w:tcPr>
            <w:tcW w:w="14708" w:type="dxa"/>
            <w:gridSpan w:val="4"/>
          </w:tcPr>
          <w:p w:rsidR="00B515A8" w:rsidRPr="00B515A8" w:rsidRDefault="00B515A8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5A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блок</w:t>
            </w:r>
          </w:p>
        </w:tc>
      </w:tr>
      <w:tr w:rsidR="005520BF" w:rsidTr="00670BBE">
        <w:tc>
          <w:tcPr>
            <w:tcW w:w="14708" w:type="dxa"/>
            <w:gridSpan w:val="4"/>
          </w:tcPr>
          <w:p w:rsidR="005520BF" w:rsidRPr="005520BF" w:rsidRDefault="005520BF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 2-11 классов</w:t>
            </w:r>
          </w:p>
        </w:tc>
      </w:tr>
      <w:tr w:rsidR="00C74B03" w:rsidTr="00C74B03">
        <w:tc>
          <w:tcPr>
            <w:tcW w:w="1276" w:type="dxa"/>
          </w:tcPr>
          <w:p w:rsidR="00C74B03" w:rsidRPr="005520BF" w:rsidRDefault="005520BF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2" w:type="dxa"/>
          </w:tcPr>
          <w:p w:rsidR="00C74B03" w:rsidRPr="005520BF" w:rsidRDefault="005520BF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8" w:type="dxa"/>
          </w:tcPr>
          <w:p w:rsidR="00C74B03" w:rsidRPr="005520BF" w:rsidRDefault="00C74B03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C74B03" w:rsidRPr="005520BF" w:rsidRDefault="005520BF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5520BF" w:rsidTr="00C74B03">
        <w:tc>
          <w:tcPr>
            <w:tcW w:w="1276" w:type="dxa"/>
          </w:tcPr>
          <w:p w:rsidR="005520BF" w:rsidRDefault="005520BF" w:rsidP="00297F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5520BF" w:rsidRDefault="005520BF" w:rsidP="00297F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эмоционального климата в семье (анкетирование, рисуночные тесты)</w:t>
            </w:r>
          </w:p>
        </w:tc>
        <w:tc>
          <w:tcPr>
            <w:tcW w:w="2508" w:type="dxa"/>
          </w:tcPr>
          <w:p w:rsidR="005520BF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0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классы</w:t>
            </w:r>
          </w:p>
        </w:tc>
      </w:tr>
      <w:tr w:rsidR="005520BF" w:rsidTr="00C74B03">
        <w:tc>
          <w:tcPr>
            <w:tcW w:w="1276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самооценки психических состояний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Г.Айзенка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Метод неоконченных предложений</w:t>
            </w:r>
          </w:p>
        </w:tc>
        <w:tc>
          <w:tcPr>
            <w:tcW w:w="2508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0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классы</w:t>
            </w:r>
          </w:p>
        </w:tc>
      </w:tr>
      <w:tr w:rsidR="005520BF" w:rsidTr="00C74B03">
        <w:tc>
          <w:tcPr>
            <w:tcW w:w="1276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«незаконченные предложения»</w:t>
            </w:r>
          </w:p>
        </w:tc>
        <w:tc>
          <w:tcPr>
            <w:tcW w:w="2508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0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5520BF" w:rsidTr="00CB058F">
        <w:tc>
          <w:tcPr>
            <w:tcW w:w="14708" w:type="dxa"/>
            <w:gridSpan w:val="4"/>
          </w:tcPr>
          <w:p w:rsidR="005520BF" w:rsidRPr="005520BF" w:rsidRDefault="003665D5" w:rsidP="005520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5520BF"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детьми, у которых выявлена склонность к суицидальному поведению</w:t>
            </w:r>
          </w:p>
        </w:tc>
      </w:tr>
      <w:tr w:rsidR="005520BF" w:rsidTr="00C74B03">
        <w:tc>
          <w:tcPr>
            <w:tcW w:w="1276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5520BF" w:rsidRDefault="005520BF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04" w:rsidTr="00C74B03">
        <w:tc>
          <w:tcPr>
            <w:tcW w:w="1276" w:type="dxa"/>
          </w:tcPr>
          <w:p w:rsidR="00655C04" w:rsidRPr="005520BF" w:rsidRDefault="00655C04" w:rsidP="00297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2" w:type="dxa"/>
          </w:tcPr>
          <w:p w:rsidR="00655C04" w:rsidRPr="005520BF" w:rsidRDefault="00655C04" w:rsidP="00297F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0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08" w:type="dxa"/>
          </w:tcPr>
          <w:p w:rsidR="00655C04" w:rsidRPr="00655C04" w:rsidRDefault="00655C04" w:rsidP="00655C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0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02" w:type="dxa"/>
          </w:tcPr>
          <w:p w:rsidR="00655C04" w:rsidRPr="00655C04" w:rsidRDefault="00655C04" w:rsidP="00655C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C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5C04" w:rsidTr="00C74B03">
        <w:tc>
          <w:tcPr>
            <w:tcW w:w="1276" w:type="dxa"/>
          </w:tcPr>
          <w:p w:rsidR="00655C04" w:rsidRDefault="00655C04" w:rsidP="00297F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655C04" w:rsidRDefault="00655C04" w:rsidP="00297F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Шкала депрессии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модификации Т.И.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8" w:type="dxa"/>
          </w:tcPr>
          <w:p w:rsidR="00655C04" w:rsidRDefault="00655C04" w:rsidP="00297F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02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5C04" w:rsidTr="00C74B03">
        <w:tc>
          <w:tcPr>
            <w:tcW w:w="1276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«Человек под дождем»</w:t>
            </w:r>
          </w:p>
        </w:tc>
        <w:tc>
          <w:tcPr>
            <w:tcW w:w="2508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02" w:type="dxa"/>
          </w:tcPr>
          <w:p w:rsidR="00655C04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5C04" w:rsidTr="00C74B03">
        <w:tc>
          <w:tcPr>
            <w:tcW w:w="1276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2" w:type="dxa"/>
          </w:tcPr>
          <w:p w:rsidR="00655C04" w:rsidRPr="00655C04" w:rsidRDefault="00655C04" w:rsidP="0065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«Выявление суицидального риска у детей» </w:t>
            </w:r>
          </w:p>
          <w:p w:rsidR="00655C04" w:rsidRDefault="00655C04" w:rsidP="00655C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C04">
              <w:rPr>
                <w:rFonts w:ascii="Times New Roman" w:hAnsi="Times New Roman" w:cs="Times New Roman"/>
                <w:sz w:val="28"/>
                <w:szCs w:val="28"/>
              </w:rPr>
              <w:t>А.А.Кучера</w:t>
            </w:r>
            <w:proofErr w:type="spellEnd"/>
            <w:r w:rsidRPr="00655C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C04">
              <w:rPr>
                <w:rFonts w:ascii="Times New Roman" w:hAnsi="Times New Roman" w:cs="Times New Roman"/>
                <w:sz w:val="28"/>
                <w:szCs w:val="28"/>
              </w:rPr>
              <w:t>В.П.Костюкевича</w:t>
            </w:r>
            <w:proofErr w:type="spellEnd"/>
          </w:p>
        </w:tc>
        <w:tc>
          <w:tcPr>
            <w:tcW w:w="2508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02" w:type="dxa"/>
          </w:tcPr>
          <w:p w:rsidR="00655C04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5C04" w:rsidTr="00C74B03">
        <w:tc>
          <w:tcPr>
            <w:tcW w:w="1276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2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Проективная методика «Несуществующее жив</w:t>
            </w:r>
            <w:r w:rsidR="003665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тное»</w:t>
            </w:r>
          </w:p>
        </w:tc>
        <w:tc>
          <w:tcPr>
            <w:tcW w:w="2508" w:type="dxa"/>
          </w:tcPr>
          <w:p w:rsidR="00655C04" w:rsidRDefault="00655C04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02" w:type="dxa"/>
          </w:tcPr>
          <w:p w:rsidR="00655C04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5D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5C04" w:rsidTr="00C74B03">
        <w:tc>
          <w:tcPr>
            <w:tcW w:w="1276" w:type="dxa"/>
          </w:tcPr>
          <w:p w:rsidR="00655C04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2" w:type="dxa"/>
          </w:tcPr>
          <w:p w:rsidR="00655C04" w:rsidRDefault="003665D5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обучающихся</w:t>
            </w:r>
            <w:r w:rsidR="007F51FB">
              <w:rPr>
                <w:rFonts w:ascii="Times New Roman" w:hAnsi="Times New Roman" w:cs="Times New Roman"/>
                <w:sz w:val="28"/>
                <w:szCs w:val="28"/>
              </w:rPr>
              <w:t>, у которых выявлены склонности к суицидальному поведению.</w:t>
            </w:r>
            <w:proofErr w:type="gramEnd"/>
          </w:p>
        </w:tc>
        <w:tc>
          <w:tcPr>
            <w:tcW w:w="2508" w:type="dxa"/>
          </w:tcPr>
          <w:p w:rsidR="00655C04" w:rsidRDefault="007F51FB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2" w:type="dxa"/>
          </w:tcPr>
          <w:p w:rsidR="00655C04" w:rsidRDefault="007F51FB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7F51FB" w:rsidTr="00405B1B">
        <w:tc>
          <w:tcPr>
            <w:tcW w:w="14708" w:type="dxa"/>
            <w:gridSpan w:val="4"/>
          </w:tcPr>
          <w:p w:rsidR="007F51FB" w:rsidRPr="007F51FB" w:rsidRDefault="007F51FB" w:rsidP="007F51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1FB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Коррекционно-развивающий блок</w:t>
            </w:r>
          </w:p>
        </w:tc>
      </w:tr>
      <w:tr w:rsidR="00655C04" w:rsidTr="00C74B03">
        <w:tc>
          <w:tcPr>
            <w:tcW w:w="1276" w:type="dxa"/>
          </w:tcPr>
          <w:p w:rsidR="00655C04" w:rsidRDefault="007F51FB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2" w:type="dxa"/>
          </w:tcPr>
          <w:p w:rsidR="00655C04" w:rsidRDefault="007F51FB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 программа психологических тренингов по профилактике суицидального поведения среди подростков (Т.А. Лошкарева)</w:t>
            </w:r>
          </w:p>
          <w:p w:rsidR="007F51FB" w:rsidRDefault="007F51FB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с детьми «группы суицидального риска»</w:t>
            </w:r>
          </w:p>
        </w:tc>
        <w:tc>
          <w:tcPr>
            <w:tcW w:w="2508" w:type="dxa"/>
          </w:tcPr>
          <w:p w:rsidR="00655C04" w:rsidRDefault="009A78B7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получения результатов диагностики</w:t>
            </w:r>
          </w:p>
        </w:tc>
        <w:tc>
          <w:tcPr>
            <w:tcW w:w="4502" w:type="dxa"/>
          </w:tcPr>
          <w:p w:rsidR="00655C04" w:rsidRDefault="009A78B7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655C04" w:rsidTr="00C74B03">
        <w:tc>
          <w:tcPr>
            <w:tcW w:w="1276" w:type="dxa"/>
          </w:tcPr>
          <w:p w:rsidR="00655C04" w:rsidRDefault="009A78B7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2" w:type="dxa"/>
          </w:tcPr>
          <w:p w:rsidR="009A78B7" w:rsidRPr="009A78B7" w:rsidRDefault="009A78B7" w:rsidP="009A7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п</w:t>
            </w:r>
            <w:r w:rsidRPr="009A78B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proofErr w:type="gramStart"/>
            <w:r w:rsidRPr="009A78B7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9A7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C04" w:rsidRDefault="009A78B7" w:rsidP="009A78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обучающегося «группы суицидального риска»</w:t>
            </w:r>
          </w:p>
        </w:tc>
        <w:tc>
          <w:tcPr>
            <w:tcW w:w="2508" w:type="dxa"/>
          </w:tcPr>
          <w:p w:rsidR="00655C04" w:rsidRDefault="009A78B7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02" w:type="dxa"/>
          </w:tcPr>
          <w:p w:rsidR="00655C04" w:rsidRDefault="009A78B7" w:rsidP="00055F0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</w:tbl>
    <w:p w:rsid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Индивидуальное коррекционное сопровождение подростка склонного к совершению суицидальных попыток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1.</w:t>
      </w:r>
      <w:r w:rsidRPr="003665D5">
        <w:rPr>
          <w:rFonts w:ascii="Times New Roman" w:hAnsi="Times New Roman" w:cs="Times New Roman"/>
          <w:sz w:val="28"/>
          <w:szCs w:val="28"/>
        </w:rPr>
        <w:tab/>
        <w:t>Формирование социальных установок;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2.</w:t>
      </w:r>
      <w:r w:rsidRPr="003665D5">
        <w:rPr>
          <w:rFonts w:ascii="Times New Roman" w:hAnsi="Times New Roman" w:cs="Times New Roman"/>
          <w:sz w:val="28"/>
          <w:szCs w:val="28"/>
        </w:rPr>
        <w:tab/>
        <w:t>Изменение системы ценностей;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3.</w:t>
      </w:r>
      <w:r w:rsidRPr="003665D5">
        <w:rPr>
          <w:rFonts w:ascii="Times New Roman" w:hAnsi="Times New Roman" w:cs="Times New Roman"/>
          <w:sz w:val="28"/>
          <w:szCs w:val="28"/>
        </w:rPr>
        <w:tab/>
        <w:t xml:space="preserve">Усиление роли </w:t>
      </w:r>
      <w:proofErr w:type="spellStart"/>
      <w:r w:rsidRPr="003665D5">
        <w:rPr>
          <w:rFonts w:ascii="Times New Roman" w:hAnsi="Times New Roman" w:cs="Times New Roman"/>
          <w:sz w:val="28"/>
          <w:szCs w:val="28"/>
        </w:rPr>
        <w:t>антисуицидальных</w:t>
      </w:r>
      <w:proofErr w:type="spellEnd"/>
      <w:r w:rsidRPr="00366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5D5">
        <w:rPr>
          <w:rFonts w:ascii="Times New Roman" w:hAnsi="Times New Roman" w:cs="Times New Roman"/>
          <w:sz w:val="28"/>
          <w:szCs w:val="28"/>
        </w:rPr>
        <w:t>фактров</w:t>
      </w:r>
      <w:proofErr w:type="spellEnd"/>
      <w:r w:rsidRPr="003665D5">
        <w:rPr>
          <w:rFonts w:ascii="Times New Roman" w:hAnsi="Times New Roman" w:cs="Times New Roman"/>
          <w:sz w:val="28"/>
          <w:szCs w:val="28"/>
        </w:rPr>
        <w:t xml:space="preserve"> с акцентом на ценности жизни;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4.</w:t>
      </w:r>
      <w:r w:rsidRPr="00366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5D5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3665D5">
        <w:rPr>
          <w:rFonts w:ascii="Times New Roman" w:hAnsi="Times New Roman" w:cs="Times New Roman"/>
          <w:sz w:val="28"/>
          <w:szCs w:val="28"/>
        </w:rPr>
        <w:t xml:space="preserve"> Я;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5.</w:t>
      </w:r>
      <w:r w:rsidRPr="003665D5">
        <w:rPr>
          <w:rFonts w:ascii="Times New Roman" w:hAnsi="Times New Roman" w:cs="Times New Roman"/>
          <w:sz w:val="28"/>
          <w:szCs w:val="28"/>
        </w:rPr>
        <w:tab/>
        <w:t>Рассмотрение адекватных способов снятия напряжения в психотравмирующих ситуациях;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6.</w:t>
      </w:r>
      <w:r w:rsidRPr="003665D5">
        <w:rPr>
          <w:rFonts w:ascii="Times New Roman" w:hAnsi="Times New Roman" w:cs="Times New Roman"/>
          <w:sz w:val="28"/>
          <w:szCs w:val="28"/>
        </w:rPr>
        <w:tab/>
        <w:t>Уменьшение эмоциональной зависимости и ригидности;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7.</w:t>
      </w:r>
      <w:r w:rsidRPr="003665D5">
        <w:rPr>
          <w:rFonts w:ascii="Times New Roman" w:hAnsi="Times New Roman" w:cs="Times New Roman"/>
          <w:sz w:val="28"/>
          <w:szCs w:val="28"/>
        </w:rPr>
        <w:tab/>
        <w:t>Формирование системы компенсаторных механизмов, направленных в частности,  на появление внутренней возможности отступления  в субъективно непреодолимой ситуации;</w:t>
      </w:r>
    </w:p>
    <w:p w:rsidR="003665D5" w:rsidRPr="003665D5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8.</w:t>
      </w:r>
      <w:r w:rsidRPr="003665D5">
        <w:rPr>
          <w:rFonts w:ascii="Times New Roman" w:hAnsi="Times New Roman" w:cs="Times New Roman"/>
          <w:sz w:val="28"/>
          <w:szCs w:val="28"/>
        </w:rPr>
        <w:tab/>
        <w:t>Наблюдение за детьми;</w:t>
      </w:r>
    </w:p>
    <w:p w:rsidR="00C74B03" w:rsidRPr="00677173" w:rsidRDefault="003665D5" w:rsidP="003665D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665D5">
        <w:rPr>
          <w:rFonts w:ascii="Times New Roman" w:hAnsi="Times New Roman" w:cs="Times New Roman"/>
          <w:sz w:val="28"/>
          <w:szCs w:val="28"/>
        </w:rPr>
        <w:t>9.</w:t>
      </w:r>
      <w:r w:rsidRPr="003665D5">
        <w:rPr>
          <w:rFonts w:ascii="Times New Roman" w:hAnsi="Times New Roman" w:cs="Times New Roman"/>
          <w:sz w:val="28"/>
          <w:szCs w:val="28"/>
        </w:rPr>
        <w:tab/>
        <w:t>Оказание социально-психологической помощи и поддержки учащимся.</w:t>
      </w:r>
    </w:p>
    <w:sectPr w:rsidR="00C74B03" w:rsidRPr="00677173" w:rsidSect="00591844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801"/>
    <w:multiLevelType w:val="hybridMultilevel"/>
    <w:tmpl w:val="39EC763C"/>
    <w:lvl w:ilvl="0" w:tplc="9C78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D1DA6"/>
    <w:multiLevelType w:val="hybridMultilevel"/>
    <w:tmpl w:val="D46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00"/>
    <w:rsid w:val="001D7E75"/>
    <w:rsid w:val="001F36C8"/>
    <w:rsid w:val="003665D5"/>
    <w:rsid w:val="003D1217"/>
    <w:rsid w:val="003F1091"/>
    <w:rsid w:val="00410F1A"/>
    <w:rsid w:val="00431BD7"/>
    <w:rsid w:val="00435D94"/>
    <w:rsid w:val="004B1C27"/>
    <w:rsid w:val="005520BF"/>
    <w:rsid w:val="00591844"/>
    <w:rsid w:val="005E5700"/>
    <w:rsid w:val="00655C04"/>
    <w:rsid w:val="006667B5"/>
    <w:rsid w:val="00677173"/>
    <w:rsid w:val="007F51FB"/>
    <w:rsid w:val="007F6960"/>
    <w:rsid w:val="009A78B7"/>
    <w:rsid w:val="00A15445"/>
    <w:rsid w:val="00B515A8"/>
    <w:rsid w:val="00B8757D"/>
    <w:rsid w:val="00BB3192"/>
    <w:rsid w:val="00C74B03"/>
    <w:rsid w:val="00D45D00"/>
    <w:rsid w:val="00F4451D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73"/>
    <w:pPr>
      <w:ind w:left="720"/>
      <w:contextualSpacing/>
    </w:pPr>
  </w:style>
  <w:style w:type="table" w:styleId="a4">
    <w:name w:val="Table Grid"/>
    <w:basedOn w:val="a1"/>
    <w:uiPriority w:val="59"/>
    <w:rsid w:val="00C7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73"/>
    <w:pPr>
      <w:ind w:left="720"/>
      <w:contextualSpacing/>
    </w:pPr>
  </w:style>
  <w:style w:type="table" w:styleId="a4">
    <w:name w:val="Table Grid"/>
    <w:basedOn w:val="a1"/>
    <w:uiPriority w:val="59"/>
    <w:rsid w:val="00C7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12</cp:revision>
  <dcterms:created xsi:type="dcterms:W3CDTF">2020-09-16T05:39:00Z</dcterms:created>
  <dcterms:modified xsi:type="dcterms:W3CDTF">2022-09-26T07:33:00Z</dcterms:modified>
</cp:coreProperties>
</file>