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67" w:rsidRDefault="00C45767" w:rsidP="00C45767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</w:p>
    <w:p w:rsidR="00C45767" w:rsidRDefault="00C45767" w:rsidP="00C4576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440CD0">
        <w:rPr>
          <w:b/>
          <w:bCs/>
          <w:color w:val="00B050"/>
          <w:sz w:val="28"/>
          <w:szCs w:val="28"/>
        </w:rPr>
        <w:t>Памятка о порядке проведения итогового сочинения (изложения) для ознакомления обучающихся и их родителей (законных представителей)</w:t>
      </w:r>
    </w:p>
    <w:p w:rsidR="00C45767" w:rsidRDefault="00C45767" w:rsidP="00C45767">
      <w:pPr>
        <w:pStyle w:val="Default"/>
        <w:rPr>
          <w:sz w:val="28"/>
          <w:szCs w:val="28"/>
        </w:rPr>
      </w:pPr>
    </w:p>
    <w:p w:rsidR="00C45767" w:rsidRDefault="00C45767" w:rsidP="00C45767">
      <w:pPr>
        <w:pStyle w:val="Default"/>
        <w:spacing w:after="7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XI (XII) классов. </w:t>
      </w:r>
    </w:p>
    <w:p w:rsidR="00C45767" w:rsidRDefault="00C45767" w:rsidP="00C4576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Изложение вправе писать следующие категории лиц: </w:t>
      </w:r>
    </w:p>
    <w:p w:rsidR="00C45767" w:rsidRDefault="00C45767" w:rsidP="00C4576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обучающиеся с ограниченными возможностями здоровья, обучающиеся – дети-инвалиды и инвалиды; </w:t>
      </w:r>
    </w:p>
    <w:p w:rsidR="00C45767" w:rsidRDefault="00C45767" w:rsidP="00C45767">
      <w:pPr>
        <w:pStyle w:val="Default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</w:t>
      </w:r>
      <w:proofErr w:type="gramEnd"/>
    </w:p>
    <w:p w:rsidR="00C45767" w:rsidRDefault="00C45767" w:rsidP="00C45767">
      <w:pPr>
        <w:pStyle w:val="Default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  <w:proofErr w:type="gramEnd"/>
    </w:p>
    <w:p w:rsidR="00C45767" w:rsidRDefault="00C45767" w:rsidP="00C4576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Итоговое сочинение (изложение) проводится в первую среду декабря. </w:t>
      </w:r>
    </w:p>
    <w:p w:rsidR="00C45767" w:rsidRDefault="00C45767" w:rsidP="00C4576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Обучающиеся XI (XII) классов для участия в итоговом сочинении (изложении) подают </w:t>
      </w:r>
      <w:proofErr w:type="gramStart"/>
      <w:r>
        <w:rPr>
          <w:sz w:val="26"/>
          <w:szCs w:val="26"/>
        </w:rPr>
        <w:t>заявления</w:t>
      </w:r>
      <w:proofErr w:type="gramEnd"/>
      <w:r>
        <w:rPr>
          <w:sz w:val="26"/>
          <w:szCs w:val="26"/>
        </w:rPr>
        <w:t xml:space="preserve"> и согласия на обработку персональных данных не позднее чем за две недели до начала проведения итогового сочинения (изложения) в свою школу. </w:t>
      </w:r>
    </w:p>
    <w:p w:rsidR="00C45767" w:rsidRDefault="00C45767" w:rsidP="00C4576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 (далее – ОИВ). </w:t>
      </w:r>
    </w:p>
    <w:p w:rsidR="00C45767" w:rsidRDefault="00C45767" w:rsidP="00C4576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ОИВ определяет порядок проведения итогового сочинения (изложения) на территории субъекта Российской Федерации, в том числе принимает решение о включении процедуры перепроверки отдельных сочинений (изложений) по итогам проведения сочинения (изложения). </w:t>
      </w:r>
    </w:p>
    <w:p w:rsidR="00C45767" w:rsidRDefault="00C45767" w:rsidP="00C4576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 </w:t>
      </w:r>
    </w:p>
    <w:p w:rsidR="00C45767" w:rsidRDefault="00C45767" w:rsidP="00C4576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Итоговое сочинение (изложение) начинается в 10.00 по местному времени. </w:t>
      </w:r>
    </w:p>
    <w:p w:rsidR="00C45767" w:rsidRDefault="00C45767" w:rsidP="00C4576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Если участник итогового сочинения (изложения) опоздал, он допускается </w:t>
      </w: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</w:t>
      </w:r>
    </w:p>
    <w:p w:rsidR="00C45767" w:rsidRDefault="00C45767" w:rsidP="00C45767">
      <w:pPr>
        <w:pStyle w:val="Default"/>
        <w:pageBreakBefore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8. Вход участников итогового сочинения (изложения) </w:t>
      </w:r>
      <w:proofErr w:type="gramStart"/>
      <w:r>
        <w:rPr>
          <w:color w:val="auto"/>
          <w:sz w:val="26"/>
          <w:szCs w:val="26"/>
        </w:rPr>
        <w:t>в место проведения</w:t>
      </w:r>
      <w:proofErr w:type="gramEnd"/>
      <w:r>
        <w:rPr>
          <w:color w:val="auto"/>
          <w:sz w:val="26"/>
          <w:szCs w:val="26"/>
        </w:rPr>
        <w:t xml:space="preserve"> итогового сочинения (изложения) начинается с 09.00 по местному времени. При себе необходимо иметь документ, удостоверяющий личность. </w:t>
      </w:r>
    </w:p>
    <w:p w:rsidR="00C45767" w:rsidRDefault="00C45767" w:rsidP="00C45767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9. Рекомендуется взять с собой на сочинение (изложение) только необходимые вещи: </w:t>
      </w:r>
    </w:p>
    <w:p w:rsidR="00C45767" w:rsidRDefault="00C45767" w:rsidP="00C45767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документ, удостоверяющий личность; </w:t>
      </w:r>
    </w:p>
    <w:p w:rsidR="00C45767" w:rsidRDefault="00C45767" w:rsidP="00C45767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ручку (</w:t>
      </w:r>
      <w:proofErr w:type="spellStart"/>
      <w:r>
        <w:rPr>
          <w:color w:val="auto"/>
          <w:sz w:val="26"/>
          <w:szCs w:val="26"/>
        </w:rPr>
        <w:t>гелевую</w:t>
      </w:r>
      <w:proofErr w:type="spellEnd"/>
      <w:r>
        <w:rPr>
          <w:color w:val="auto"/>
          <w:sz w:val="26"/>
          <w:szCs w:val="26"/>
        </w:rPr>
        <w:t xml:space="preserve"> или капиллярную с чернилами чёрного цвета); </w:t>
      </w:r>
    </w:p>
    <w:p w:rsidR="00C45767" w:rsidRDefault="00C45767" w:rsidP="00C45767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лекарства и питание (при необходимости); </w:t>
      </w:r>
    </w:p>
    <w:p w:rsidR="00C45767" w:rsidRDefault="00C45767" w:rsidP="00C45767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специальные технические средства (для участников с ограниченными возможностями здоровья, детей-инвалидов, инвалидов) (при необходимости). </w:t>
      </w:r>
    </w:p>
    <w:p w:rsidR="00C45767" w:rsidRDefault="00C45767" w:rsidP="00C45767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C45767" w:rsidRDefault="00C45767" w:rsidP="00C45767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10. 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C45767" w:rsidRDefault="00C45767" w:rsidP="00C45767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Внимание! Листы бумаги для черновиков не проверяются и записи в них не учитываются при проверке. </w:t>
      </w:r>
    </w:p>
    <w:p w:rsidR="00C45767" w:rsidRDefault="00C45767" w:rsidP="00C45767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11.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не ранее 10.00 по местному времени. </w:t>
      </w:r>
    </w:p>
    <w:p w:rsidR="00C45767" w:rsidRDefault="00C45767" w:rsidP="00C45767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12. Продолжительность выполнения итогового сочинения (изложения) составляет 3 часа 55 минут (235 минут). </w:t>
      </w:r>
    </w:p>
    <w:p w:rsidR="00C45767" w:rsidRDefault="00C45767" w:rsidP="00C45767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13. 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 </w:t>
      </w:r>
    </w:p>
    <w:p w:rsidR="00C45767" w:rsidRDefault="00C45767" w:rsidP="00C45767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ОИВ. </w:t>
      </w:r>
    </w:p>
    <w:p w:rsidR="00C45767" w:rsidRDefault="00C45767" w:rsidP="00C45767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14. 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 </w:t>
      </w:r>
    </w:p>
    <w:p w:rsidR="00C45767" w:rsidRDefault="00C45767" w:rsidP="00C4576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6"/>
          <w:szCs w:val="26"/>
        </w:rPr>
        <w:t xml:space="preserve">15. 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</w:t>
      </w:r>
      <w:proofErr w:type="gramStart"/>
      <w:r>
        <w:rPr>
          <w:color w:val="auto"/>
          <w:sz w:val="26"/>
          <w:szCs w:val="26"/>
        </w:rPr>
        <w:t xml:space="preserve">Участникам итогового сочинения (изложения) также запрещается пользоваться текстами литературного материала (художественные произведения, </w:t>
      </w:r>
      <w:r>
        <w:rPr>
          <w:color w:val="auto"/>
          <w:sz w:val="20"/>
          <w:szCs w:val="20"/>
        </w:rPr>
        <w:t xml:space="preserve"> </w:t>
      </w:r>
      <w:proofErr w:type="gramEnd"/>
    </w:p>
    <w:p w:rsidR="00C45767" w:rsidRDefault="00C45767" w:rsidP="00C45767">
      <w:pPr>
        <w:pStyle w:val="Default"/>
        <w:pageBreakBefore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 </w:t>
      </w:r>
    </w:p>
    <w:p w:rsidR="00C45767" w:rsidRDefault="00C45767" w:rsidP="00C45767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16.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 </w:t>
      </w:r>
    </w:p>
    <w:p w:rsidR="00C45767" w:rsidRDefault="00C45767" w:rsidP="00C45767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17. </w:t>
      </w:r>
      <w:proofErr w:type="gramStart"/>
      <w:r>
        <w:rPr>
          <w:color w:val="auto"/>
          <w:sz w:val="26"/>
          <w:szCs w:val="26"/>
        </w:rPr>
        <w:t xml:space="preserve">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 </w:t>
      </w:r>
      <w:proofErr w:type="gramEnd"/>
    </w:p>
    <w:p w:rsidR="00C45767" w:rsidRDefault="00C45767" w:rsidP="00C45767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18. 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 </w:t>
      </w:r>
    </w:p>
    <w:p w:rsidR="00C45767" w:rsidRDefault="00C45767" w:rsidP="00C45767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обучающиеся XI (XII) классов, получившие по итоговому сочинению (изложению) неудовлетворительный результат («незачет»); </w:t>
      </w:r>
    </w:p>
    <w:p w:rsidR="00C45767" w:rsidRDefault="00C45767" w:rsidP="00C45767">
      <w:pPr>
        <w:pStyle w:val="Default"/>
        <w:jc w:val="both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 xml:space="preserve">обучающиеся XI (XII) 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регистрационный № 52952); </w:t>
      </w:r>
      <w:proofErr w:type="gramEnd"/>
    </w:p>
    <w:p w:rsidR="00C45767" w:rsidRDefault="00C45767" w:rsidP="00C45767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обучающиеся XI (XII) классов, не явившиеся на итоговое сочинение (изложение) по уважительным причинам (болезнь или иные обстоятельства), подтвержденным документально; </w:t>
      </w:r>
    </w:p>
    <w:p w:rsidR="00C45767" w:rsidRDefault="00C45767" w:rsidP="00C45767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обучающиеся XI (XII)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 </w:t>
      </w:r>
    </w:p>
    <w:p w:rsidR="00C45767" w:rsidRDefault="00C45767" w:rsidP="00C4576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6"/>
          <w:szCs w:val="26"/>
        </w:rPr>
        <w:t xml:space="preserve">19. Обучающиеся XI (XII)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Порядком проведения государственной итоговой аттестации по образовательным программам </w:t>
      </w:r>
    </w:p>
    <w:p w:rsidR="00C45767" w:rsidRDefault="00C45767" w:rsidP="00C45767">
      <w:pPr>
        <w:pStyle w:val="Default"/>
        <w:jc w:val="both"/>
        <w:rPr>
          <w:color w:val="auto"/>
        </w:rPr>
      </w:pPr>
    </w:p>
    <w:p w:rsidR="00C45767" w:rsidRDefault="00C45767" w:rsidP="00C45767">
      <w:pPr>
        <w:pStyle w:val="Default"/>
        <w:pageBreakBefore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регистрационный № 52952). </w:t>
      </w:r>
    </w:p>
    <w:p w:rsidR="00C45767" w:rsidRDefault="00C45767" w:rsidP="00C45767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20.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 </w:t>
      </w:r>
    </w:p>
    <w:p w:rsidR="00C45767" w:rsidRDefault="00C45767" w:rsidP="00C45767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Порядок подачи такого заявления и организации повторной проверки итогового сочинения (изложения) указанной категории </w:t>
      </w:r>
      <w:proofErr w:type="gramStart"/>
      <w:r>
        <w:rPr>
          <w:color w:val="auto"/>
          <w:sz w:val="26"/>
          <w:szCs w:val="26"/>
        </w:rPr>
        <w:t>обучающихся</w:t>
      </w:r>
      <w:proofErr w:type="gramEnd"/>
      <w:r>
        <w:rPr>
          <w:color w:val="auto"/>
          <w:sz w:val="26"/>
          <w:szCs w:val="26"/>
        </w:rPr>
        <w:t xml:space="preserve"> определяет ОИВ. </w:t>
      </w:r>
    </w:p>
    <w:p w:rsidR="00C45767" w:rsidRDefault="00C45767" w:rsidP="00C45767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21. Итоговое сочинение в случае представления его при приеме на </w:t>
      </w:r>
      <w:proofErr w:type="gramStart"/>
      <w:r>
        <w:rPr>
          <w:color w:val="auto"/>
          <w:sz w:val="26"/>
          <w:szCs w:val="26"/>
        </w:rPr>
        <w:t>обучение по программам</w:t>
      </w:r>
      <w:proofErr w:type="gramEnd"/>
      <w:r>
        <w:rPr>
          <w:color w:val="auto"/>
          <w:sz w:val="26"/>
          <w:szCs w:val="26"/>
        </w:rPr>
        <w:t xml:space="preserve"> </w:t>
      </w:r>
      <w:proofErr w:type="spellStart"/>
      <w:r>
        <w:rPr>
          <w:color w:val="auto"/>
          <w:sz w:val="26"/>
          <w:szCs w:val="26"/>
        </w:rPr>
        <w:t>бакалавриата</w:t>
      </w:r>
      <w:proofErr w:type="spellEnd"/>
      <w:r>
        <w:rPr>
          <w:color w:val="auto"/>
          <w:sz w:val="26"/>
          <w:szCs w:val="26"/>
        </w:rPr>
        <w:t xml:space="preserve"> и программам </w:t>
      </w:r>
      <w:proofErr w:type="spellStart"/>
      <w:r>
        <w:rPr>
          <w:color w:val="auto"/>
          <w:sz w:val="26"/>
          <w:szCs w:val="26"/>
        </w:rPr>
        <w:t>специалитета</w:t>
      </w:r>
      <w:proofErr w:type="spellEnd"/>
      <w:r>
        <w:rPr>
          <w:color w:val="auto"/>
          <w:sz w:val="26"/>
          <w:szCs w:val="26"/>
        </w:rPr>
        <w:t xml:space="preserve"> действительно в течение четырех лет, следующих за годом написания такого сочинения. </w:t>
      </w:r>
    </w:p>
    <w:p w:rsidR="00C45767" w:rsidRDefault="00C45767" w:rsidP="00C45767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Итоговое сочинение (изложение) как допуск к ГИА – бессрочно. </w:t>
      </w:r>
    </w:p>
    <w:p w:rsidR="00C669DE" w:rsidRDefault="00C669DE"/>
    <w:sectPr w:rsidR="00C66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19"/>
    <w:rsid w:val="000C5919"/>
    <w:rsid w:val="00440CD0"/>
    <w:rsid w:val="00C45767"/>
    <w:rsid w:val="00C6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57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57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6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1389</Words>
  <Characters>7918</Characters>
  <Application>Microsoft Office Word</Application>
  <DocSecurity>0</DocSecurity>
  <Lines>65</Lines>
  <Paragraphs>18</Paragraphs>
  <ScaleCrop>false</ScaleCrop>
  <Company/>
  <LinksUpToDate>false</LinksUpToDate>
  <CharactersWithSpaces>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Логвиненко</dc:creator>
  <cp:keywords/>
  <dc:description/>
  <cp:lastModifiedBy>Логвиненко</cp:lastModifiedBy>
  <cp:revision>3</cp:revision>
  <dcterms:created xsi:type="dcterms:W3CDTF">2020-11-13T08:49:00Z</dcterms:created>
  <dcterms:modified xsi:type="dcterms:W3CDTF">2020-11-13T08:50:00Z</dcterms:modified>
</cp:coreProperties>
</file>