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10" w:rsidRDefault="00000110" w:rsidP="00000110">
      <w:pPr>
        <w:tabs>
          <w:tab w:val="left" w:pos="975"/>
        </w:tabs>
        <w:jc w:val="center"/>
        <w:rPr>
          <w:b/>
          <w:sz w:val="28"/>
          <w:szCs w:val="28"/>
          <w:lang w:val="ru-RU" w:eastAsia="en-US"/>
        </w:rPr>
      </w:pPr>
      <w:r w:rsidRPr="00B40171">
        <w:rPr>
          <w:b/>
          <w:sz w:val="28"/>
          <w:szCs w:val="28"/>
          <w:lang w:val="ru-RU" w:eastAsia="en-US"/>
        </w:rPr>
        <w:t xml:space="preserve">План работы методического объединения гуманитарного цикла </w:t>
      </w:r>
    </w:p>
    <w:p w:rsidR="00000110" w:rsidRPr="00B40171" w:rsidRDefault="00000110" w:rsidP="00000110">
      <w:pPr>
        <w:tabs>
          <w:tab w:val="left" w:pos="975"/>
        </w:tabs>
        <w:jc w:val="center"/>
        <w:rPr>
          <w:b/>
          <w:sz w:val="28"/>
          <w:szCs w:val="28"/>
          <w:lang w:val="ru-RU" w:eastAsia="en-US"/>
        </w:rPr>
      </w:pPr>
      <w:r w:rsidRPr="00B40171">
        <w:rPr>
          <w:b/>
          <w:sz w:val="28"/>
          <w:szCs w:val="28"/>
          <w:lang w:val="ru-RU" w:eastAsia="en-US"/>
        </w:rPr>
        <w:t xml:space="preserve">МБОУ </w:t>
      </w:r>
      <w:proofErr w:type="gramStart"/>
      <w:r w:rsidRPr="00B40171">
        <w:rPr>
          <w:b/>
          <w:sz w:val="28"/>
          <w:szCs w:val="28"/>
          <w:lang w:val="ru-RU" w:eastAsia="en-US"/>
        </w:rPr>
        <w:t>Самарской</w:t>
      </w:r>
      <w:proofErr w:type="gramEnd"/>
      <w:r w:rsidRPr="00B40171">
        <w:rPr>
          <w:b/>
          <w:sz w:val="28"/>
          <w:szCs w:val="28"/>
          <w:lang w:val="ru-RU" w:eastAsia="en-US"/>
        </w:rPr>
        <w:t xml:space="preserve"> ООШ № 2 Азовского района</w:t>
      </w:r>
      <w:r>
        <w:rPr>
          <w:b/>
          <w:sz w:val="28"/>
          <w:szCs w:val="28"/>
          <w:lang w:val="ru-RU" w:eastAsia="en-US"/>
        </w:rPr>
        <w:t xml:space="preserve"> на 2017-2018</w:t>
      </w:r>
      <w:r w:rsidRPr="00B40171">
        <w:rPr>
          <w:b/>
          <w:sz w:val="28"/>
          <w:szCs w:val="28"/>
          <w:lang w:val="ru-RU" w:eastAsia="en-US"/>
        </w:rPr>
        <w:t xml:space="preserve"> учебный год</w:t>
      </w:r>
    </w:p>
    <w:p w:rsidR="00000110" w:rsidRPr="00B40171" w:rsidRDefault="00000110" w:rsidP="00000110">
      <w:pPr>
        <w:tabs>
          <w:tab w:val="left" w:pos="975"/>
        </w:tabs>
        <w:jc w:val="both"/>
        <w:rPr>
          <w:lang w:val="ru-RU" w:eastAsia="en-US"/>
        </w:rPr>
      </w:pPr>
    </w:p>
    <w:tbl>
      <w:tblPr>
        <w:tblW w:w="14036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6379"/>
        <w:gridCol w:w="3286"/>
        <w:gridCol w:w="3540"/>
      </w:tblGrid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 w:rsidRPr="00FB4AC3">
              <w:rPr>
                <w:lang w:eastAsia="en-US"/>
              </w:rPr>
              <w:t>№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Основные м</w:t>
            </w:r>
            <w:proofErr w:type="spellStart"/>
            <w:r w:rsidRPr="00FB4AC3">
              <w:rPr>
                <w:lang w:eastAsia="en-US"/>
              </w:rPr>
              <w:t>ероприяти</w:t>
            </w:r>
            <w:proofErr w:type="spellEnd"/>
            <w:r>
              <w:rPr>
                <w:lang w:val="ru-RU" w:eastAsia="en-US"/>
              </w:rPr>
              <w:t>я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 w:rsidRPr="00FB4AC3">
              <w:rPr>
                <w:lang w:eastAsia="en-US"/>
              </w:rPr>
              <w:t>Срок</w:t>
            </w:r>
            <w:proofErr w:type="spellEnd"/>
            <w:r>
              <w:rPr>
                <w:lang w:val="ru-RU" w:eastAsia="en-US"/>
              </w:rPr>
              <w:t>и реализации</w:t>
            </w:r>
            <w:r w:rsidRPr="00FB4AC3">
              <w:rPr>
                <w:lang w:eastAsia="en-US"/>
              </w:rPr>
              <w:t xml:space="preserve"> </w:t>
            </w:r>
          </w:p>
        </w:tc>
        <w:tc>
          <w:tcPr>
            <w:tcW w:w="3540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proofErr w:type="spellStart"/>
            <w:r w:rsidRPr="00FB4AC3">
              <w:rPr>
                <w:lang w:eastAsia="en-US"/>
              </w:rPr>
              <w:t>Ответственны</w:t>
            </w:r>
            <w:proofErr w:type="spellEnd"/>
            <w:r>
              <w:rPr>
                <w:lang w:val="ru-RU" w:eastAsia="en-US"/>
              </w:rPr>
              <w:t>е</w:t>
            </w:r>
          </w:p>
        </w:tc>
      </w:tr>
      <w:tr w:rsidR="00000110" w:rsidRPr="00FB4AC3" w:rsidTr="00C2272D">
        <w:tc>
          <w:tcPr>
            <w:tcW w:w="14036" w:type="dxa"/>
            <w:gridSpan w:val="4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b/>
                <w:lang w:eastAsia="en-US"/>
              </w:rPr>
            </w:pPr>
            <w:proofErr w:type="spellStart"/>
            <w:r w:rsidRPr="006A5EBD">
              <w:rPr>
                <w:b/>
                <w:sz w:val="28"/>
                <w:lang w:eastAsia="en-US"/>
              </w:rPr>
              <w:t>Организационная</w:t>
            </w:r>
            <w:proofErr w:type="spellEnd"/>
            <w:r w:rsidRPr="006A5EBD">
              <w:rPr>
                <w:b/>
                <w:sz w:val="28"/>
                <w:lang w:eastAsia="en-US"/>
              </w:rPr>
              <w:t xml:space="preserve"> </w:t>
            </w:r>
            <w:proofErr w:type="spellStart"/>
            <w:r w:rsidRPr="006A5EBD">
              <w:rPr>
                <w:b/>
                <w:sz w:val="28"/>
                <w:lang w:eastAsia="en-US"/>
              </w:rPr>
              <w:t>работа</w:t>
            </w:r>
            <w:proofErr w:type="spellEnd"/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Организация участия учителей гуманитарного цикла в районных, областных, всероссийских мероприятиях, посвященных проблемам преподавания дисциплин гуманитарного цикла в основном среднем и полном образовании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3540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Руководитель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</w:tr>
      <w:tr w:rsidR="00000110" w:rsidRPr="000F23F0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 xml:space="preserve">Организация </w:t>
            </w:r>
            <w:r>
              <w:rPr>
                <w:lang w:val="ru-RU" w:eastAsia="en-US"/>
              </w:rPr>
              <w:t xml:space="preserve">работы с одарёнными детьми. Проведение </w:t>
            </w:r>
            <w:r w:rsidRPr="006A5EBD">
              <w:rPr>
                <w:lang w:val="ru-RU" w:eastAsia="en-US"/>
              </w:rPr>
              <w:t>индивидуальных занятий  и консу</w:t>
            </w:r>
            <w:r>
              <w:rPr>
                <w:lang w:val="ru-RU" w:eastAsia="en-US"/>
              </w:rPr>
              <w:t>льтаций для победителей школьных</w:t>
            </w:r>
            <w:r w:rsidRPr="006A5EBD">
              <w:rPr>
                <w:lang w:val="ru-RU" w:eastAsia="en-US"/>
              </w:rPr>
              <w:t xml:space="preserve"> олимпиад, их подготовка к муниципальному туру олимпиад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3286" w:type="dxa"/>
          </w:tcPr>
          <w:p w:rsidR="00000110" w:rsidRPr="000F23F0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0F23F0">
              <w:rPr>
                <w:lang w:val="ru-RU" w:eastAsia="en-US"/>
              </w:rPr>
              <w:t>Ноябрь-март</w:t>
            </w:r>
          </w:p>
        </w:tc>
        <w:tc>
          <w:tcPr>
            <w:tcW w:w="3540" w:type="dxa"/>
          </w:tcPr>
          <w:p w:rsidR="00000110" w:rsidRPr="000F23F0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0F23F0">
              <w:rPr>
                <w:lang w:val="ru-RU" w:eastAsia="en-US"/>
              </w:rPr>
              <w:t>Учителя-предметники</w:t>
            </w:r>
          </w:p>
        </w:tc>
      </w:tr>
      <w:tr w:rsidR="00000110" w:rsidRPr="00DA0D66" w:rsidTr="00C2272D">
        <w:tc>
          <w:tcPr>
            <w:tcW w:w="831" w:type="dxa"/>
          </w:tcPr>
          <w:p w:rsidR="00000110" w:rsidRPr="000F23F0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0F23F0">
              <w:rPr>
                <w:lang w:val="ru-RU" w:eastAsia="en-US"/>
              </w:rPr>
              <w:t>3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Организация курсовой подготовки учителей-предметников гуманитарного цикла.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 xml:space="preserve"> Уточнение списка педагогов МО, нуждающихся в курсовой подготовке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3540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</w:tc>
      </w:tr>
      <w:tr w:rsidR="00000110" w:rsidRPr="00DA0D66" w:rsidTr="00C2272D">
        <w:tc>
          <w:tcPr>
            <w:tcW w:w="831" w:type="dxa"/>
          </w:tcPr>
          <w:p w:rsidR="00000110" w:rsidRPr="001B0996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Организация работы по аттестации учителей МО гуманитарного цикла: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1. Уточнение списка учителей, аттестующихся в  учебном году</w:t>
            </w:r>
            <w:r>
              <w:rPr>
                <w:lang w:val="ru-RU" w:eastAsia="en-US"/>
              </w:rPr>
              <w:t>.</w:t>
            </w:r>
          </w:p>
          <w:p w:rsidR="00000110" w:rsidRPr="00DC3A21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Оказание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методической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помо</w:t>
            </w:r>
            <w:r>
              <w:rPr>
                <w:lang w:val="ru-RU" w:eastAsia="en-US"/>
              </w:rPr>
              <w:t>щ</w:t>
            </w:r>
            <w:proofErr w:type="spellEnd"/>
            <w:r>
              <w:rPr>
                <w:lang w:eastAsia="en-US"/>
              </w:rPr>
              <w:t>и</w:t>
            </w:r>
            <w:r>
              <w:rPr>
                <w:lang w:val="ru-RU" w:eastAsia="en-US"/>
              </w:rPr>
              <w:t xml:space="preserve"> учителям.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Октябрь-март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540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1B0996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Организация научно-исследовательской работы учащихся по  дисциплинам гуманитарного цикла</w:t>
            </w:r>
            <w:r>
              <w:rPr>
                <w:lang w:val="ru-RU" w:eastAsia="en-US"/>
              </w:rPr>
              <w:t>: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1. Русский язык, литература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2. История, обществознание, география</w:t>
            </w:r>
          </w:p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Физкультура</w:t>
            </w:r>
            <w:proofErr w:type="spellEnd"/>
            <w:r>
              <w:rPr>
                <w:lang w:eastAsia="en-US"/>
              </w:rPr>
              <w:t>, ОБЖ</w:t>
            </w:r>
          </w:p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Английский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язык</w:t>
            </w:r>
            <w:proofErr w:type="spellEnd"/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Согласно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школы</w:t>
            </w:r>
            <w:proofErr w:type="spellEnd"/>
          </w:p>
        </w:tc>
        <w:tc>
          <w:tcPr>
            <w:tcW w:w="3540" w:type="dxa"/>
          </w:tcPr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Руководитель</w:t>
            </w:r>
            <w:proofErr w:type="spellEnd"/>
            <w:r>
              <w:rPr>
                <w:lang w:eastAsia="en-US"/>
              </w:rPr>
              <w:t xml:space="preserve"> МО</w:t>
            </w:r>
          </w:p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Учителя-предметники</w:t>
            </w:r>
            <w:proofErr w:type="spellEnd"/>
          </w:p>
        </w:tc>
      </w:tr>
      <w:tr w:rsidR="00000110" w:rsidRPr="00DA0D66" w:rsidTr="00C2272D">
        <w:tc>
          <w:tcPr>
            <w:tcW w:w="831" w:type="dxa"/>
          </w:tcPr>
          <w:p w:rsidR="00000110" w:rsidRPr="001B0996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9" w:type="dxa"/>
          </w:tcPr>
          <w:p w:rsidR="00000110" w:rsidRPr="00DC3A21" w:rsidRDefault="00000110" w:rsidP="00C2272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 w:rsidRPr="00DC3A21">
              <w:rPr>
                <w:color w:val="000000"/>
              </w:rPr>
              <w:t>Организация  работы по преемственности в обучении русскому языку в начальных классах и среднем звене.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3540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</w:tc>
      </w:tr>
      <w:tr w:rsidR="00000110" w:rsidRPr="00FB4AC3" w:rsidTr="00C2272D">
        <w:tc>
          <w:tcPr>
            <w:tcW w:w="14036" w:type="dxa"/>
            <w:gridSpan w:val="4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b/>
                <w:sz w:val="28"/>
                <w:lang w:val="ru-RU" w:eastAsia="en-US"/>
              </w:rPr>
            </w:pPr>
            <w:proofErr w:type="spellStart"/>
            <w:r w:rsidRPr="006A5EBD">
              <w:rPr>
                <w:b/>
                <w:sz w:val="28"/>
                <w:lang w:eastAsia="en-US"/>
              </w:rPr>
              <w:lastRenderedPageBreak/>
              <w:t>Информационная</w:t>
            </w:r>
            <w:proofErr w:type="spellEnd"/>
            <w:r w:rsidRPr="006A5EBD">
              <w:rPr>
                <w:b/>
                <w:sz w:val="28"/>
                <w:lang w:eastAsia="en-US"/>
              </w:rPr>
              <w:t xml:space="preserve"> </w:t>
            </w:r>
            <w:r>
              <w:rPr>
                <w:b/>
                <w:sz w:val="28"/>
                <w:lang w:val="ru-RU" w:eastAsia="en-US"/>
              </w:rPr>
              <w:t>деятельность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Изучение нормативных документов: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1. Методических писем МО РФ по организации образовательного процесса в основной школе</w:t>
            </w:r>
          </w:p>
          <w:p w:rsidR="00000110" w:rsidRPr="00EE5B63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EE5B63">
              <w:rPr>
                <w:lang w:val="ru-RU" w:eastAsia="en-US"/>
              </w:rPr>
              <w:t>2. Программ по предметам гуманитарного цикла</w:t>
            </w:r>
          </w:p>
          <w:p w:rsidR="00000110" w:rsidRPr="00EE5B63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EE5B63">
              <w:rPr>
                <w:lang w:val="ru-RU" w:eastAsia="en-US"/>
              </w:rPr>
              <w:t>3. ФГОС 2 поколения</w:t>
            </w:r>
          </w:p>
        </w:tc>
        <w:tc>
          <w:tcPr>
            <w:tcW w:w="3286" w:type="dxa"/>
          </w:tcPr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Август</w:t>
            </w:r>
            <w:proofErr w:type="spellEnd"/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сентябрь</w:t>
            </w:r>
            <w:proofErr w:type="spellEnd"/>
          </w:p>
          <w:p w:rsidR="00000110" w:rsidRDefault="00000110" w:rsidP="00C2272D">
            <w:pPr>
              <w:rPr>
                <w:lang w:eastAsia="en-US"/>
              </w:rPr>
            </w:pPr>
          </w:p>
          <w:p w:rsidR="00000110" w:rsidRPr="00724756" w:rsidRDefault="00000110" w:rsidP="00C2272D">
            <w:pPr>
              <w:jc w:val="center"/>
              <w:rPr>
                <w:lang w:eastAsia="en-US"/>
              </w:rPr>
            </w:pPr>
          </w:p>
        </w:tc>
        <w:tc>
          <w:tcPr>
            <w:tcW w:w="3540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Учителя-предметники</w:t>
            </w:r>
            <w:proofErr w:type="spellEnd"/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Информирование членов МО о новинках методической литературы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3540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Руководитель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Создание банков данных по различным направлениям деятельности: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1. Банк данных учителей предметников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2. Банк данных контрольно-измерительных и диагностических материалов по предметам гуманитарного цикла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Август-сенябрь</w:t>
            </w:r>
            <w:proofErr w:type="spellEnd"/>
          </w:p>
        </w:tc>
        <w:tc>
          <w:tcPr>
            <w:tcW w:w="3540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Руководитель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Изучение методики организации проектной деятельности школьников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3540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Руководитель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</w:tr>
      <w:tr w:rsidR="00000110" w:rsidRPr="00FB4AC3" w:rsidTr="00C2272D">
        <w:tc>
          <w:tcPr>
            <w:tcW w:w="14036" w:type="dxa"/>
            <w:gridSpan w:val="4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b/>
                <w:sz w:val="28"/>
                <w:lang w:eastAsia="en-US"/>
              </w:rPr>
            </w:pPr>
            <w:proofErr w:type="spellStart"/>
            <w:r w:rsidRPr="006A5EBD">
              <w:rPr>
                <w:b/>
                <w:sz w:val="28"/>
                <w:lang w:eastAsia="en-US"/>
              </w:rPr>
              <w:t>Научно-методическая</w:t>
            </w:r>
            <w:proofErr w:type="spellEnd"/>
            <w:r w:rsidRPr="006A5EBD">
              <w:rPr>
                <w:b/>
                <w:sz w:val="28"/>
                <w:lang w:eastAsia="en-US"/>
              </w:rPr>
              <w:t xml:space="preserve"> </w:t>
            </w:r>
            <w:proofErr w:type="spellStart"/>
            <w:r w:rsidRPr="006A5EBD">
              <w:rPr>
                <w:b/>
                <w:sz w:val="28"/>
                <w:lang w:eastAsia="en-US"/>
              </w:rPr>
              <w:t>работа</w:t>
            </w:r>
            <w:proofErr w:type="spellEnd"/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</w:tcPr>
          <w:p w:rsidR="00000110" w:rsidRDefault="00000110" w:rsidP="00C2272D">
            <w:pPr>
              <w:tabs>
                <w:tab w:val="left" w:pos="975"/>
              </w:tabs>
              <w:jc w:val="both"/>
              <w:rPr>
                <w:b/>
                <w:lang w:val="ru-RU" w:eastAsia="en-US"/>
              </w:rPr>
            </w:pPr>
            <w:r w:rsidRPr="006A5EBD">
              <w:rPr>
                <w:b/>
                <w:lang w:val="ru-RU" w:eastAsia="en-US"/>
              </w:rPr>
              <w:t>Заседания МО:</w:t>
            </w:r>
          </w:p>
          <w:p w:rsidR="00000110" w:rsidRDefault="00000110" w:rsidP="00C2272D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6A5EBD">
              <w:rPr>
                <w:szCs w:val="24"/>
              </w:rPr>
              <w:t>Анализ работ</w:t>
            </w:r>
            <w:r>
              <w:rPr>
                <w:szCs w:val="24"/>
              </w:rPr>
              <w:t>ы МО гуманитарного цикла за 2016-2017</w:t>
            </w:r>
            <w:r w:rsidRPr="006A5EBD">
              <w:rPr>
                <w:szCs w:val="24"/>
              </w:rPr>
              <w:t xml:space="preserve"> учебный </w:t>
            </w:r>
            <w:r>
              <w:rPr>
                <w:szCs w:val="24"/>
              </w:rPr>
              <w:t xml:space="preserve">год. Обсуждение и утверждение плана работы ШМО на 2017 – 2018 учебный год. </w:t>
            </w:r>
            <w:r w:rsidRPr="006A5EBD">
              <w:rPr>
                <w:szCs w:val="24"/>
              </w:rPr>
              <w:t xml:space="preserve">Нормативно-правовое обеспечение введение ФГОС ООО. Анализ преподавания предметов гуманитарного цикла, качества знаний учащихся по этим предметам за предыдущий год. </w:t>
            </w:r>
            <w:r>
              <w:rPr>
                <w:szCs w:val="24"/>
              </w:rPr>
              <w:t xml:space="preserve">Рассмотрение </w:t>
            </w:r>
            <w:r w:rsidRPr="006A5EBD">
              <w:rPr>
                <w:szCs w:val="24"/>
              </w:rPr>
              <w:t xml:space="preserve">рабочих программ </w:t>
            </w:r>
            <w:r>
              <w:rPr>
                <w:szCs w:val="24"/>
              </w:rPr>
              <w:t xml:space="preserve">учителей – предметников </w:t>
            </w:r>
            <w:r w:rsidRPr="006A5EBD">
              <w:rPr>
                <w:szCs w:val="24"/>
              </w:rPr>
              <w:t>и</w:t>
            </w:r>
            <w:r>
              <w:rPr>
                <w:szCs w:val="24"/>
              </w:rPr>
              <w:t xml:space="preserve"> элективных курсов</w:t>
            </w:r>
            <w:r w:rsidRPr="006A5EBD">
              <w:rPr>
                <w:szCs w:val="24"/>
              </w:rPr>
              <w:t xml:space="preserve">. </w:t>
            </w:r>
            <w:r>
              <w:rPr>
                <w:szCs w:val="24"/>
              </w:rPr>
              <w:t>Планирование работы по самообразованию учителей. Обсуждение графиков открытых уроков и предметных недель.</w:t>
            </w:r>
          </w:p>
          <w:p w:rsidR="00000110" w:rsidRDefault="00000110" w:rsidP="00C2272D">
            <w:pPr>
              <w:pStyle w:val="a4"/>
              <w:ind w:firstLine="0"/>
              <w:rPr>
                <w:szCs w:val="24"/>
              </w:rPr>
            </w:pPr>
          </w:p>
          <w:p w:rsidR="00000110" w:rsidRPr="00152976" w:rsidRDefault="00000110" w:rsidP="00C2272D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152976">
              <w:rPr>
                <w:lang w:val="ru-RU"/>
              </w:rPr>
              <w:t xml:space="preserve">2. Обсуждение результатов </w:t>
            </w:r>
            <w:proofErr w:type="spellStart"/>
            <w:r w:rsidRPr="00152976">
              <w:rPr>
                <w:lang w:val="ru-RU"/>
              </w:rPr>
              <w:t>обученности</w:t>
            </w:r>
            <w:proofErr w:type="spellEnd"/>
            <w:r w:rsidRPr="00152976">
              <w:rPr>
                <w:lang w:val="ru-RU"/>
              </w:rPr>
              <w:t xml:space="preserve"> учащихся по предметам гуманитарного цикла за </w:t>
            </w:r>
            <w:r w:rsidRPr="006A5EBD">
              <w:t>I</w:t>
            </w:r>
            <w:r w:rsidRPr="00152976">
              <w:rPr>
                <w:lang w:val="ru-RU"/>
              </w:rPr>
              <w:t xml:space="preserve"> четверть. Обсуждение олимпиадных заданий к школьным предметным олимпиадам. О подготовке к участию в научно-</w:t>
            </w:r>
            <w:r w:rsidRPr="00152976">
              <w:rPr>
                <w:lang w:val="ru-RU"/>
              </w:rPr>
              <w:lastRenderedPageBreak/>
              <w:t>практической конференции. Анализ структуры и содержания ФГОС ООО. Осмысление требований ФГОС ООО к результатам освоения основной образовательной программы по предмету.</w:t>
            </w:r>
          </w:p>
          <w:p w:rsidR="00000110" w:rsidRDefault="00000110" w:rsidP="00C2272D">
            <w:pPr>
              <w:pStyle w:val="a4"/>
              <w:ind w:firstLine="0"/>
              <w:rPr>
                <w:szCs w:val="24"/>
              </w:rPr>
            </w:pPr>
          </w:p>
          <w:p w:rsidR="00000110" w:rsidRPr="007B4F73" w:rsidRDefault="00000110" w:rsidP="00C2272D">
            <w:pPr>
              <w:jc w:val="both"/>
              <w:rPr>
                <w:lang w:val="ru-RU"/>
              </w:rPr>
            </w:pPr>
            <w:r w:rsidRPr="00AE297D">
              <w:rPr>
                <w:lang w:val="ru-RU"/>
              </w:rPr>
              <w:t xml:space="preserve">3. </w:t>
            </w:r>
            <w:r w:rsidRPr="007B4F73">
              <w:rPr>
                <w:lang w:val="ru-RU"/>
              </w:rPr>
              <w:t>Урок как форма организации учебно-воспитательного процесса в школе: (ключевые позиции современного урока</w:t>
            </w:r>
            <w:r>
              <w:rPr>
                <w:lang w:val="ru-RU"/>
              </w:rPr>
              <w:t>;</w:t>
            </w:r>
            <w:r w:rsidRPr="007B4F73">
              <w:rPr>
                <w:lang w:val="ru-RU"/>
              </w:rPr>
              <w:t xml:space="preserve"> отличие современного урока от традиционного</w:t>
            </w:r>
            <w:r>
              <w:rPr>
                <w:lang w:val="ru-RU"/>
              </w:rPr>
              <w:t>;</w:t>
            </w:r>
            <w:r w:rsidRPr="007B4F73">
              <w:rPr>
                <w:lang w:val="ru-RU"/>
              </w:rPr>
              <w:t xml:space="preserve"> структура педагогического процесса на уроке</w:t>
            </w:r>
            <w:r>
              <w:rPr>
                <w:lang w:val="ru-RU"/>
              </w:rPr>
              <w:t>; деятельность учителя при  разработке и проведении урока; деятельность учащихся на уроке; учебные задачи и условия, помогающие создать для ребёнка проблемную ситуацию; основные подходы к анализу урока).</w:t>
            </w:r>
          </w:p>
          <w:p w:rsidR="00000110" w:rsidRPr="007B4F73" w:rsidRDefault="00000110" w:rsidP="00C2272D">
            <w:pPr>
              <w:jc w:val="both"/>
              <w:rPr>
                <w:lang w:val="ru-RU"/>
              </w:rPr>
            </w:pPr>
            <w:r w:rsidRPr="007B4F73">
              <w:rPr>
                <w:lang w:val="ru-RU"/>
              </w:rPr>
              <w:t xml:space="preserve">Проблема повышения качества образования в условиях внедрения ФГОС ООО. Об итогах 1 полугодия. </w:t>
            </w:r>
            <w:r w:rsidRPr="00152976">
              <w:rPr>
                <w:lang w:val="ru-RU"/>
              </w:rPr>
              <w:t xml:space="preserve">О работе с одаренными детьми. Анализ проведённых олимпиад по предметам гуманитарного цикла и итогов участия в творческих конкурсах. Организация работы по подготовке учащихся к </w:t>
            </w:r>
            <w:r>
              <w:rPr>
                <w:lang w:val="ru-RU"/>
              </w:rPr>
              <w:t>ОГЭ.</w:t>
            </w:r>
          </w:p>
          <w:p w:rsidR="00000110" w:rsidRDefault="00000110" w:rsidP="00C2272D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152976">
              <w:rPr>
                <w:lang w:val="ru-RU"/>
              </w:rPr>
              <w:t xml:space="preserve">4. Об итогах 3 четверти. Анализ итогов  участия в научно-практической конференции. Обобщение опыта работы по формированию регулятивных, </w:t>
            </w:r>
            <w:proofErr w:type="spellStart"/>
            <w:r w:rsidRPr="00152976">
              <w:rPr>
                <w:lang w:val="ru-RU"/>
              </w:rPr>
              <w:t>учебно</w:t>
            </w:r>
            <w:proofErr w:type="spellEnd"/>
            <w:r w:rsidRPr="00152976">
              <w:rPr>
                <w:lang w:val="ru-RU"/>
              </w:rPr>
              <w:t xml:space="preserve"> — логических, </w:t>
            </w:r>
            <w:proofErr w:type="spellStart"/>
            <w:r w:rsidRPr="00152976">
              <w:rPr>
                <w:lang w:val="ru-RU"/>
              </w:rPr>
              <w:t>учебно</w:t>
            </w:r>
            <w:proofErr w:type="spellEnd"/>
            <w:r w:rsidRPr="00152976">
              <w:rPr>
                <w:lang w:val="ru-RU"/>
              </w:rPr>
              <w:t xml:space="preserve"> — информационных и </w:t>
            </w:r>
            <w:proofErr w:type="spellStart"/>
            <w:r w:rsidRPr="00152976">
              <w:rPr>
                <w:lang w:val="ru-RU"/>
              </w:rPr>
              <w:t>коммуникамивных</w:t>
            </w:r>
            <w:proofErr w:type="spellEnd"/>
            <w:r w:rsidRPr="00152976">
              <w:rPr>
                <w:lang w:val="ru-RU"/>
              </w:rPr>
              <w:t xml:space="preserve"> умений при работе по ФГОС ООО. </w:t>
            </w:r>
            <w:r w:rsidRPr="00000110">
              <w:rPr>
                <w:lang w:val="ru-RU"/>
              </w:rPr>
              <w:t xml:space="preserve">Обсуждение </w:t>
            </w:r>
            <w:proofErr w:type="spellStart"/>
            <w:r w:rsidRPr="00000110">
              <w:rPr>
                <w:lang w:val="ru-RU"/>
              </w:rPr>
              <w:t>взаимопосещённых</w:t>
            </w:r>
            <w:proofErr w:type="spellEnd"/>
            <w:r w:rsidRPr="00000110">
              <w:rPr>
                <w:lang w:val="ru-RU"/>
              </w:rPr>
              <w:t xml:space="preserve"> уроков по методической теме МО.  </w:t>
            </w:r>
          </w:p>
          <w:p w:rsidR="00000110" w:rsidRPr="00152976" w:rsidRDefault="00000110" w:rsidP="00C2272D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7A03B4">
              <w:rPr>
                <w:lang w:val="ru-RU"/>
              </w:rPr>
              <w:t>5. Совершенствование форм и методов подготовки и проведения экзаменов в форме ОГЭ.</w:t>
            </w:r>
            <w:r w:rsidRPr="007A03B4">
              <w:rPr>
                <w:color w:val="CCCCCC"/>
                <w:lang w:val="ru-RU"/>
              </w:rPr>
              <w:t>.</w:t>
            </w:r>
            <w:r w:rsidRPr="00152976">
              <w:rPr>
                <w:lang w:val="ru-RU"/>
              </w:rPr>
              <w:t xml:space="preserve">Знакомство с федеральным перечнем учебников на 2017 – 2018 учебный год. Анализ результатов итоговой аттестации в 5-8 классах. </w:t>
            </w:r>
          </w:p>
        </w:tc>
        <w:tc>
          <w:tcPr>
            <w:tcW w:w="3286" w:type="dxa"/>
          </w:tcPr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  <w:p w:rsidR="00000110" w:rsidRPr="00724756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Август - сентябрь</w:t>
            </w:r>
          </w:p>
          <w:p w:rsidR="00000110" w:rsidRPr="00724756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  <w:p w:rsidR="00000110" w:rsidRPr="00724756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  <w:p w:rsidR="00000110" w:rsidRPr="00724756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  <w:p w:rsidR="00000110" w:rsidRPr="00724756" w:rsidRDefault="00000110" w:rsidP="00C2272D">
            <w:pPr>
              <w:rPr>
                <w:lang w:val="ru-RU" w:eastAsia="en-US"/>
              </w:rPr>
            </w:pPr>
          </w:p>
          <w:p w:rsidR="00000110" w:rsidRPr="00724756" w:rsidRDefault="00000110" w:rsidP="00C2272D">
            <w:pPr>
              <w:rPr>
                <w:lang w:val="ru-RU" w:eastAsia="en-US"/>
              </w:rPr>
            </w:pPr>
          </w:p>
          <w:p w:rsidR="00000110" w:rsidRPr="00724756" w:rsidRDefault="00000110" w:rsidP="00C2272D">
            <w:pPr>
              <w:rPr>
                <w:lang w:val="ru-RU" w:eastAsia="en-US"/>
              </w:rPr>
            </w:pPr>
          </w:p>
          <w:p w:rsidR="00000110" w:rsidRPr="00724756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Ноябрь</w:t>
            </w: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Январь</w:t>
            </w: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rPr>
                <w:lang w:val="ru-RU" w:eastAsia="en-US"/>
              </w:rPr>
            </w:pPr>
          </w:p>
          <w:p w:rsidR="00000110" w:rsidRDefault="00000110" w:rsidP="00C2272D">
            <w:pPr>
              <w:tabs>
                <w:tab w:val="left" w:pos="855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ab/>
            </w:r>
          </w:p>
          <w:p w:rsidR="00000110" w:rsidRDefault="00000110" w:rsidP="00C2272D">
            <w:pPr>
              <w:tabs>
                <w:tab w:val="left" w:pos="855"/>
              </w:tabs>
              <w:rPr>
                <w:lang w:val="ru-RU" w:eastAsia="en-US"/>
              </w:rPr>
            </w:pPr>
          </w:p>
          <w:p w:rsidR="00000110" w:rsidRDefault="00000110" w:rsidP="00C2272D">
            <w:pPr>
              <w:tabs>
                <w:tab w:val="left" w:pos="855"/>
              </w:tabs>
              <w:rPr>
                <w:lang w:val="ru-RU" w:eastAsia="en-US"/>
              </w:rPr>
            </w:pPr>
          </w:p>
          <w:p w:rsidR="00000110" w:rsidRDefault="00000110" w:rsidP="00C2272D">
            <w:pPr>
              <w:tabs>
                <w:tab w:val="left" w:pos="855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Март</w:t>
            </w: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rPr>
                <w:lang w:val="ru-RU" w:eastAsia="en-US"/>
              </w:rPr>
            </w:pPr>
          </w:p>
          <w:p w:rsidR="00000110" w:rsidRPr="008E17A9" w:rsidRDefault="00000110" w:rsidP="00C2272D">
            <w:pPr>
              <w:tabs>
                <w:tab w:val="left" w:pos="1065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Май</w:t>
            </w:r>
          </w:p>
        </w:tc>
        <w:tc>
          <w:tcPr>
            <w:tcW w:w="3540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Учителя-предметники</w:t>
            </w: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Учителя-предметники</w:t>
            </w: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Учителя-предметники</w:t>
            </w: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Учителя-предметники</w:t>
            </w: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  <w:p w:rsidR="00000110" w:rsidRPr="0014657C" w:rsidRDefault="00000110" w:rsidP="00C2272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Учителя</w:t>
            </w:r>
            <w:proofErr w:type="spellEnd"/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предметники</w:t>
            </w:r>
            <w:proofErr w:type="spellEnd"/>
          </w:p>
        </w:tc>
      </w:tr>
      <w:tr w:rsidR="00000110" w:rsidRPr="00DA0D66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b/>
                <w:lang w:val="ru-RU" w:eastAsia="en-US"/>
              </w:rPr>
            </w:pPr>
            <w:r w:rsidRPr="006A5EBD">
              <w:rPr>
                <w:b/>
                <w:lang w:val="ru-RU" w:eastAsia="en-US"/>
              </w:rPr>
              <w:t>Педагогические консилиумы: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1. Психолого-педагогический консилиум "Адаптация пятиклассников на второй ступени обучения"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</w:tc>
        <w:tc>
          <w:tcPr>
            <w:tcW w:w="3286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Декабрь</w:t>
            </w: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jc w:val="both"/>
              <w:rPr>
                <w:lang w:val="ru-RU" w:eastAsia="en-US"/>
              </w:rPr>
            </w:pPr>
          </w:p>
          <w:p w:rsidR="00000110" w:rsidRPr="00C1618E" w:rsidRDefault="00000110" w:rsidP="00C2272D">
            <w:pPr>
              <w:jc w:val="both"/>
              <w:rPr>
                <w:lang w:eastAsia="en-US"/>
              </w:rPr>
            </w:pPr>
          </w:p>
        </w:tc>
        <w:tc>
          <w:tcPr>
            <w:tcW w:w="3540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lastRenderedPageBreak/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  <w:p w:rsidR="00000110" w:rsidRPr="00AB0E3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Кл</w:t>
            </w:r>
            <w:proofErr w:type="gramStart"/>
            <w:r>
              <w:rPr>
                <w:lang w:val="ru-RU" w:eastAsia="en-US"/>
              </w:rPr>
              <w:t>.</w:t>
            </w:r>
            <w:proofErr w:type="gramEnd"/>
            <w:r>
              <w:rPr>
                <w:lang w:val="ru-RU" w:eastAsia="en-US"/>
              </w:rPr>
              <w:t xml:space="preserve"> </w:t>
            </w:r>
            <w:proofErr w:type="gramStart"/>
            <w:r>
              <w:rPr>
                <w:lang w:val="ru-RU" w:eastAsia="en-US"/>
              </w:rPr>
              <w:t>р</w:t>
            </w:r>
            <w:proofErr w:type="gramEnd"/>
            <w:r>
              <w:rPr>
                <w:lang w:val="ru-RU" w:eastAsia="en-US"/>
              </w:rPr>
              <w:t xml:space="preserve">уководитель, члены </w:t>
            </w:r>
            <w:r>
              <w:rPr>
                <w:lang w:val="ru-RU" w:eastAsia="en-US"/>
              </w:rPr>
              <w:lastRenderedPageBreak/>
              <w:t>педагогического консилиума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Участие в работе районных семинаров:</w:t>
            </w:r>
          </w:p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Посещение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семинаров</w:t>
            </w:r>
            <w:proofErr w:type="spellEnd"/>
          </w:p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Организация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семинаров</w:t>
            </w:r>
            <w:proofErr w:type="spellEnd"/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Азовского</w:t>
            </w:r>
            <w:proofErr w:type="spellEnd"/>
            <w:r>
              <w:rPr>
                <w:lang w:eastAsia="en-US"/>
              </w:rPr>
              <w:t xml:space="preserve"> РОО</w:t>
            </w:r>
          </w:p>
        </w:tc>
        <w:tc>
          <w:tcPr>
            <w:tcW w:w="3540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Учителя-предметники</w:t>
            </w:r>
            <w:proofErr w:type="spellEnd"/>
          </w:p>
        </w:tc>
      </w:tr>
      <w:tr w:rsidR="00000110" w:rsidRPr="00DA0D66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Работа с передовым педагогическим опытом: изучение опыта учителей-предметников МО гуманитарного цикла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3540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Руководитель МО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Заместитель директора по УВР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Консультации и оказание  методической помощи для учителей МО: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1. По работ</w:t>
            </w:r>
            <w:r>
              <w:rPr>
                <w:lang w:val="ru-RU" w:eastAsia="en-US"/>
              </w:rPr>
              <w:t>е в системе "Электронный журнал</w:t>
            </w:r>
            <w:r w:rsidRPr="006A5EBD">
              <w:rPr>
                <w:lang w:val="ru-RU" w:eastAsia="en-US"/>
              </w:rPr>
              <w:t>"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2. По организации исследовательской деятельности учащихся второй и третей ступени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3. По  использовании "Мобильного компьютерного класса" в преподавании</w:t>
            </w: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 xml:space="preserve">4. Участие в сетевых сообществах и </w:t>
            </w:r>
            <w:proofErr w:type="spellStart"/>
            <w:r w:rsidRPr="006A5EBD">
              <w:rPr>
                <w:lang w:val="ru-RU" w:eastAsia="en-US"/>
              </w:rPr>
              <w:t>онлай</w:t>
            </w:r>
            <w:proofErr w:type="gramStart"/>
            <w:r w:rsidRPr="006A5EBD">
              <w:rPr>
                <w:lang w:val="ru-RU" w:eastAsia="en-US"/>
              </w:rPr>
              <w:t>н</w:t>
            </w:r>
            <w:proofErr w:type="spellEnd"/>
            <w:r w:rsidRPr="006A5EBD">
              <w:rPr>
                <w:lang w:val="ru-RU" w:eastAsia="en-US"/>
              </w:rPr>
              <w:t>-</w:t>
            </w:r>
            <w:proofErr w:type="gramEnd"/>
            <w:r w:rsidRPr="006A5EBD">
              <w:rPr>
                <w:lang w:val="ru-RU" w:eastAsia="en-US"/>
              </w:rPr>
              <w:t xml:space="preserve"> конференциях по предметам гуманитарного цикла</w:t>
            </w:r>
          </w:p>
        </w:tc>
        <w:tc>
          <w:tcPr>
            <w:tcW w:w="3286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3540" w:type="dxa"/>
          </w:tcPr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</w:p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</w:p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Руководитель</w:t>
            </w:r>
            <w:proofErr w:type="spellEnd"/>
            <w:r>
              <w:rPr>
                <w:lang w:eastAsia="en-US"/>
              </w:rPr>
              <w:t xml:space="preserve"> МО</w:t>
            </w:r>
          </w:p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</w:p>
        </w:tc>
        <w:tc>
          <w:tcPr>
            <w:tcW w:w="13205" w:type="dxa"/>
            <w:gridSpan w:val="3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b/>
                <w:sz w:val="28"/>
                <w:lang w:eastAsia="en-US"/>
              </w:rPr>
            </w:pPr>
            <w:proofErr w:type="spellStart"/>
            <w:r w:rsidRPr="006A5EBD">
              <w:rPr>
                <w:b/>
                <w:sz w:val="28"/>
                <w:lang w:eastAsia="en-US"/>
              </w:rPr>
              <w:t>Диагностико-аналитическая</w:t>
            </w:r>
            <w:proofErr w:type="spellEnd"/>
            <w:r w:rsidRPr="006A5EBD">
              <w:rPr>
                <w:b/>
                <w:sz w:val="28"/>
                <w:lang w:eastAsia="en-US"/>
              </w:rPr>
              <w:t xml:space="preserve"> </w:t>
            </w:r>
            <w:proofErr w:type="spellStart"/>
            <w:r w:rsidRPr="006A5EBD">
              <w:rPr>
                <w:b/>
                <w:sz w:val="28"/>
                <w:lang w:eastAsia="en-US"/>
              </w:rPr>
              <w:t>деятельность</w:t>
            </w:r>
            <w:proofErr w:type="spellEnd"/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</w:tcPr>
          <w:p w:rsidR="00000110" w:rsidRPr="00652F5A" w:rsidRDefault="00000110" w:rsidP="00C2272D">
            <w:pPr>
              <w:tabs>
                <w:tab w:val="left" w:pos="975"/>
              </w:tabs>
              <w:jc w:val="both"/>
              <w:rPr>
                <w:b/>
                <w:lang w:val="ru-RU" w:eastAsia="en-US"/>
              </w:rPr>
            </w:pPr>
            <w:r w:rsidRPr="00652F5A">
              <w:rPr>
                <w:b/>
                <w:lang w:val="ru-RU" w:eastAsia="en-US"/>
              </w:rPr>
              <w:t>Диагностические исследования</w:t>
            </w:r>
          </w:p>
          <w:p w:rsidR="00000110" w:rsidRDefault="00000110" w:rsidP="00C2272D">
            <w:pPr>
              <w:pStyle w:val="a3"/>
              <w:tabs>
                <w:tab w:val="left" w:pos="975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ИК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компетентности педагогов гуманитарного цикла</w:t>
            </w:r>
          </w:p>
          <w:p w:rsidR="00000110" w:rsidRDefault="00000110" w:rsidP="00C2272D">
            <w:pPr>
              <w:pStyle w:val="a3"/>
              <w:tabs>
                <w:tab w:val="left" w:pos="975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банка данных педагогических кадров в 2017-2018 учебном году</w:t>
            </w:r>
          </w:p>
          <w:p w:rsidR="00000110" w:rsidRDefault="00000110" w:rsidP="00C2272D">
            <w:pPr>
              <w:pStyle w:val="a3"/>
              <w:tabs>
                <w:tab w:val="left" w:pos="975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Анкета молодого специалиста</w:t>
            </w:r>
          </w:p>
          <w:p w:rsidR="00000110" w:rsidRPr="00FB4AC3" w:rsidRDefault="00000110" w:rsidP="00C2272D">
            <w:pPr>
              <w:pStyle w:val="a3"/>
              <w:tabs>
                <w:tab w:val="left" w:pos="975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B6F40">
              <w:rPr>
                <w:lang w:eastAsia="en-US"/>
              </w:rPr>
              <w:t>Отчёт по программам самообразования</w:t>
            </w:r>
          </w:p>
        </w:tc>
        <w:tc>
          <w:tcPr>
            <w:tcW w:w="3286" w:type="dxa"/>
          </w:tcPr>
          <w:p w:rsidR="00000110" w:rsidRPr="00652F5A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Август</w:t>
            </w:r>
          </w:p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</w:p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Сентябрь</w:t>
            </w:r>
          </w:p>
          <w:p w:rsidR="00000110" w:rsidRDefault="00000110" w:rsidP="00C2272D">
            <w:pPr>
              <w:pStyle w:val="a4"/>
              <w:ind w:firstLine="0"/>
              <w:rPr>
                <w:szCs w:val="24"/>
              </w:rPr>
            </w:pPr>
          </w:p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Октябрь</w:t>
            </w:r>
          </w:p>
          <w:p w:rsidR="00000110" w:rsidRPr="00FB4AC3" w:rsidRDefault="00000110" w:rsidP="00C2272D">
            <w:pPr>
              <w:pStyle w:val="a4"/>
              <w:ind w:firstLine="0"/>
            </w:pPr>
            <w:r w:rsidRPr="006A5EBD">
              <w:rPr>
                <w:szCs w:val="24"/>
              </w:rPr>
              <w:t>Апрель</w:t>
            </w:r>
          </w:p>
        </w:tc>
        <w:tc>
          <w:tcPr>
            <w:tcW w:w="3540" w:type="dxa"/>
          </w:tcPr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</w:p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</w:p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Руководитель</w:t>
            </w:r>
            <w:proofErr w:type="spellEnd"/>
            <w:r>
              <w:rPr>
                <w:lang w:eastAsia="en-US"/>
              </w:rPr>
              <w:t xml:space="preserve"> МО</w:t>
            </w:r>
          </w:p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</w:p>
        </w:tc>
      </w:tr>
      <w:tr w:rsidR="00000110" w:rsidRPr="006A5EBD" w:rsidTr="00C2272D">
        <w:tc>
          <w:tcPr>
            <w:tcW w:w="14036" w:type="dxa"/>
            <w:gridSpan w:val="4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>
              <w:rPr>
                <w:b/>
                <w:sz w:val="28"/>
                <w:lang w:val="ru-RU" w:eastAsia="en-US"/>
              </w:rPr>
              <w:t>Организация подготовки к</w:t>
            </w:r>
            <w:r w:rsidRPr="006A5EBD">
              <w:rPr>
                <w:b/>
                <w:sz w:val="28"/>
                <w:lang w:val="ru-RU" w:eastAsia="en-US"/>
              </w:rPr>
              <w:t xml:space="preserve"> ОГЭ</w:t>
            </w:r>
          </w:p>
        </w:tc>
      </w:tr>
      <w:tr w:rsidR="00000110" w:rsidRPr="00DA0D66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Формирование пакета рекомендаций для учителей-предметников по</w:t>
            </w:r>
            <w:r>
              <w:rPr>
                <w:szCs w:val="24"/>
              </w:rPr>
              <w:t xml:space="preserve"> вопросам подготовки к ОГЭ</w:t>
            </w:r>
            <w:r w:rsidRPr="006A5EBD">
              <w:rPr>
                <w:szCs w:val="24"/>
              </w:rPr>
              <w:t>.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В течение года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Зам</w:t>
            </w:r>
            <w:proofErr w:type="gramStart"/>
            <w:r w:rsidRPr="006A5EBD">
              <w:rPr>
                <w:szCs w:val="24"/>
              </w:rPr>
              <w:t>.д</w:t>
            </w:r>
            <w:proofErr w:type="gramEnd"/>
            <w:r w:rsidRPr="006A5EBD">
              <w:rPr>
                <w:szCs w:val="24"/>
              </w:rPr>
              <w:t>иректора по УВР</w:t>
            </w:r>
          </w:p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Руководитель МО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Участие в пробных э</w:t>
            </w:r>
            <w:r>
              <w:rPr>
                <w:szCs w:val="24"/>
              </w:rPr>
              <w:t xml:space="preserve">кзаменах ОГЭ 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 xml:space="preserve">По плану МО РФ, </w:t>
            </w:r>
            <w:proofErr w:type="gramStart"/>
            <w:r w:rsidRPr="006A5EBD">
              <w:rPr>
                <w:szCs w:val="24"/>
              </w:rPr>
              <w:t>МО РО</w:t>
            </w:r>
            <w:proofErr w:type="gramEnd"/>
            <w:r w:rsidRPr="006A5EBD">
              <w:rPr>
                <w:szCs w:val="24"/>
              </w:rPr>
              <w:t>, РОО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 учителя-предметники</w:t>
            </w:r>
          </w:p>
        </w:tc>
      </w:tr>
      <w:tr w:rsidR="00000110" w:rsidRPr="00DA0D66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сентябрь, январь, март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Зам.</w:t>
            </w:r>
            <w:r>
              <w:rPr>
                <w:szCs w:val="24"/>
              </w:rPr>
              <w:t xml:space="preserve"> </w:t>
            </w:r>
            <w:r w:rsidRPr="006A5EBD">
              <w:rPr>
                <w:szCs w:val="24"/>
              </w:rPr>
              <w:t>директора по УВР</w:t>
            </w:r>
          </w:p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 xml:space="preserve"> Учителя-предметники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 xml:space="preserve">Проведение индивидуальных консультаций по пробелам в </w:t>
            </w:r>
            <w:r w:rsidRPr="006A5EBD">
              <w:rPr>
                <w:szCs w:val="24"/>
              </w:rPr>
              <w:lastRenderedPageBreak/>
              <w:t>знаниях учащихся.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Учителя-предметники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lastRenderedPageBreak/>
              <w:t>5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с бланками ОГЭ 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в течение года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Учителя-предметники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 xml:space="preserve">Работа по общешкольному плану-графику </w:t>
            </w:r>
            <w:r>
              <w:rPr>
                <w:szCs w:val="24"/>
              </w:rPr>
              <w:t>подготовки учащихся к ОГЭ.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в течение года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Учителя-предметники</w:t>
            </w:r>
          </w:p>
        </w:tc>
      </w:tr>
      <w:tr w:rsidR="00000110" w:rsidRPr="00DA0D66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 xml:space="preserve">Анализ </w:t>
            </w:r>
            <w:r>
              <w:rPr>
                <w:szCs w:val="24"/>
              </w:rPr>
              <w:t>работы по подготовке к ОГЭ в 2017-2018</w:t>
            </w:r>
            <w:r w:rsidRPr="006A5EBD">
              <w:rPr>
                <w:szCs w:val="24"/>
              </w:rPr>
              <w:t xml:space="preserve"> учебном году.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 xml:space="preserve">Июнь 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Зам.</w:t>
            </w:r>
            <w:r>
              <w:rPr>
                <w:szCs w:val="24"/>
              </w:rPr>
              <w:t xml:space="preserve"> </w:t>
            </w:r>
            <w:r w:rsidRPr="006A5EBD">
              <w:rPr>
                <w:szCs w:val="24"/>
              </w:rPr>
              <w:t>директора по УВР</w:t>
            </w:r>
          </w:p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Руководитель МО</w:t>
            </w:r>
          </w:p>
        </w:tc>
      </w:tr>
      <w:tr w:rsidR="00000110" w:rsidRPr="00FB4AC3" w:rsidTr="00C2272D">
        <w:tc>
          <w:tcPr>
            <w:tcW w:w="14036" w:type="dxa"/>
            <w:gridSpan w:val="4"/>
          </w:tcPr>
          <w:p w:rsidR="00000110" w:rsidRPr="006A5EBD" w:rsidRDefault="00000110" w:rsidP="00C2272D">
            <w:pPr>
              <w:pStyle w:val="a4"/>
              <w:ind w:firstLine="0"/>
              <w:rPr>
                <w:b/>
                <w:sz w:val="28"/>
                <w:szCs w:val="24"/>
              </w:rPr>
            </w:pPr>
            <w:r w:rsidRPr="006A5EBD">
              <w:rPr>
                <w:b/>
                <w:iCs/>
                <w:color w:val="373737"/>
                <w:sz w:val="28"/>
                <w:szCs w:val="24"/>
                <w:bdr w:val="none" w:sz="0" w:space="0" w:color="auto" w:frame="1"/>
              </w:rPr>
              <w:t>Работа с молодыми специалистами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Закрепление наставников молодых специалистов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 xml:space="preserve">Сентябрь 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Руководитель МО</w:t>
            </w:r>
          </w:p>
        </w:tc>
      </w:tr>
      <w:tr w:rsidR="00000110" w:rsidRPr="00DA0D66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Знакомство с основными положениями нормативных документов и научных разработок по вопросам организации и содержания образовательного процесса в школе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 xml:space="preserve">Сентябрь 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Зам.</w:t>
            </w:r>
            <w:r>
              <w:rPr>
                <w:szCs w:val="24"/>
              </w:rPr>
              <w:t xml:space="preserve"> </w:t>
            </w:r>
            <w:r w:rsidRPr="006A5EBD">
              <w:rPr>
                <w:szCs w:val="24"/>
              </w:rPr>
              <w:t>директора по УВР</w:t>
            </w:r>
          </w:p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Руководитель МО</w:t>
            </w:r>
          </w:p>
        </w:tc>
      </w:tr>
      <w:tr w:rsidR="00000110" w:rsidRPr="00DA0D66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Консультации по составлению рабочих программ по предметам.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 xml:space="preserve">Сентябрь 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Зам.</w:t>
            </w:r>
            <w:r>
              <w:rPr>
                <w:szCs w:val="24"/>
              </w:rPr>
              <w:t xml:space="preserve"> </w:t>
            </w:r>
            <w:r w:rsidRPr="006A5EBD">
              <w:rPr>
                <w:szCs w:val="24"/>
              </w:rPr>
              <w:t>директора по УВР</w:t>
            </w:r>
          </w:p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Руководитель МО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Оказание методической помощи по запросу молодого специалиста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В течение года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Руководитель МО Наставники</w:t>
            </w:r>
          </w:p>
        </w:tc>
      </w:tr>
      <w:tr w:rsidR="00000110" w:rsidRPr="00DA0D66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proofErr w:type="spellStart"/>
            <w:r w:rsidRPr="006A5EBD">
              <w:rPr>
                <w:szCs w:val="24"/>
              </w:rPr>
              <w:t>Взаимопосещение</w:t>
            </w:r>
            <w:proofErr w:type="spellEnd"/>
            <w:r w:rsidRPr="006A5EBD">
              <w:rPr>
                <w:szCs w:val="24"/>
              </w:rPr>
              <w:t xml:space="preserve"> уроков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В течение года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Руководитель МО, </w:t>
            </w:r>
            <w:r w:rsidRPr="006A5EBD">
              <w:rPr>
                <w:szCs w:val="24"/>
              </w:rPr>
              <w:t>Наставники, молодой специалист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Творческий отчет: «Формы, приёмы и методы работы учителя на уроке»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 xml:space="preserve">Апрель 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Молодой специалист</w:t>
            </w:r>
          </w:p>
        </w:tc>
      </w:tr>
      <w:tr w:rsidR="00000110" w:rsidRPr="00DA0D66" w:rsidTr="00C2272D">
        <w:tc>
          <w:tcPr>
            <w:tcW w:w="831" w:type="dxa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Мониторинг образовательного процесса в работе учителя.</w:t>
            </w:r>
          </w:p>
        </w:tc>
        <w:tc>
          <w:tcPr>
            <w:tcW w:w="3286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В течение года</w:t>
            </w:r>
          </w:p>
        </w:tc>
        <w:tc>
          <w:tcPr>
            <w:tcW w:w="3540" w:type="dxa"/>
            <w:vAlign w:val="center"/>
          </w:tcPr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Зам</w:t>
            </w:r>
            <w:proofErr w:type="gramStart"/>
            <w:r w:rsidRPr="006A5EBD">
              <w:rPr>
                <w:szCs w:val="24"/>
              </w:rPr>
              <w:t>.д</w:t>
            </w:r>
            <w:proofErr w:type="gramEnd"/>
            <w:r w:rsidRPr="006A5EBD">
              <w:rPr>
                <w:szCs w:val="24"/>
              </w:rPr>
              <w:t>иректора по УВР</w:t>
            </w:r>
          </w:p>
          <w:p w:rsidR="00000110" w:rsidRPr="006A5EBD" w:rsidRDefault="00000110" w:rsidP="00C2272D">
            <w:pPr>
              <w:pStyle w:val="a4"/>
              <w:ind w:firstLine="0"/>
              <w:rPr>
                <w:szCs w:val="24"/>
              </w:rPr>
            </w:pPr>
            <w:r w:rsidRPr="006A5EBD">
              <w:rPr>
                <w:szCs w:val="24"/>
              </w:rPr>
              <w:t>Руководитель МО</w:t>
            </w:r>
          </w:p>
        </w:tc>
      </w:tr>
      <w:tr w:rsidR="00000110" w:rsidRPr="00DA0D66" w:rsidTr="00C2272D">
        <w:tc>
          <w:tcPr>
            <w:tcW w:w="831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</w:p>
        </w:tc>
        <w:tc>
          <w:tcPr>
            <w:tcW w:w="13205" w:type="dxa"/>
            <w:gridSpan w:val="3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b/>
                <w:lang w:val="ru-RU" w:eastAsia="en-US"/>
              </w:rPr>
            </w:pPr>
            <w:r w:rsidRPr="006A5EBD">
              <w:rPr>
                <w:b/>
                <w:sz w:val="28"/>
                <w:lang w:val="ru-RU" w:eastAsia="en-US"/>
              </w:rPr>
              <w:t>Постоянно-действующий семинар "Повышение компьютерной грамотности педагогов"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Выявление проблем использования  средств ИКТ в работе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Сентябрь</w:t>
            </w:r>
            <w:proofErr w:type="spellEnd"/>
          </w:p>
        </w:tc>
        <w:tc>
          <w:tcPr>
            <w:tcW w:w="3540" w:type="dxa"/>
          </w:tcPr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Руководитель</w:t>
            </w:r>
            <w:proofErr w:type="spellEnd"/>
            <w:r>
              <w:rPr>
                <w:lang w:eastAsia="en-US"/>
              </w:rPr>
              <w:t xml:space="preserve"> МО</w:t>
            </w:r>
          </w:p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Организация работы с Электронным журналом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Сентябрь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Октябрь</w:t>
            </w:r>
            <w:proofErr w:type="spellEnd"/>
          </w:p>
        </w:tc>
        <w:tc>
          <w:tcPr>
            <w:tcW w:w="3540" w:type="dxa"/>
          </w:tcPr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Руководитель</w:t>
            </w:r>
            <w:proofErr w:type="spellEnd"/>
            <w:r>
              <w:rPr>
                <w:lang w:eastAsia="en-US"/>
              </w:rPr>
              <w:t xml:space="preserve"> МО</w:t>
            </w:r>
          </w:p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/>
              </w:rPr>
              <w:t>Видеокурс</w:t>
            </w:r>
            <w:proofErr w:type="spellEnd"/>
            <w:r>
              <w:rPr>
                <w:lang w:val="ru-RU"/>
              </w:rPr>
              <w:t xml:space="preserve"> </w:t>
            </w:r>
            <w:r w:rsidRPr="006A5EBD">
              <w:rPr>
                <w:lang w:val="ru-RU"/>
              </w:rPr>
              <w:t>«Компьютер в работе учителя»</w:t>
            </w:r>
          </w:p>
        </w:tc>
        <w:tc>
          <w:tcPr>
            <w:tcW w:w="3286" w:type="dxa"/>
          </w:tcPr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Ноябрь</w:t>
            </w:r>
            <w:proofErr w:type="spellEnd"/>
          </w:p>
        </w:tc>
        <w:tc>
          <w:tcPr>
            <w:tcW w:w="3540" w:type="dxa"/>
          </w:tcPr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 w:rsidRPr="003A2908">
              <w:rPr>
                <w:lang w:eastAsia="en-US"/>
              </w:rPr>
              <w:t>Руководитель</w:t>
            </w:r>
            <w:proofErr w:type="spellEnd"/>
            <w:r w:rsidRPr="003A2908">
              <w:rPr>
                <w:lang w:eastAsia="en-US"/>
              </w:rPr>
              <w:t xml:space="preserve"> МО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954C71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 w:rsidRPr="00954C71">
              <w:rPr>
                <w:lang w:eastAsia="en-US"/>
              </w:rPr>
              <w:t>4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 xml:space="preserve">Создание и подготовка презентаций средствами  </w:t>
            </w:r>
            <w:r>
              <w:rPr>
                <w:lang w:eastAsia="en-US"/>
              </w:rPr>
              <w:t>Microsoft</w:t>
            </w:r>
            <w:r w:rsidRPr="006A5EBD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PowerPoint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Декабрь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540" w:type="dxa"/>
          </w:tcPr>
          <w:p w:rsidR="00000110" w:rsidRDefault="00000110" w:rsidP="00C2272D">
            <w:pPr>
              <w:jc w:val="both"/>
            </w:pPr>
            <w:proofErr w:type="spellStart"/>
            <w:r w:rsidRPr="003A2908">
              <w:rPr>
                <w:lang w:eastAsia="en-US"/>
              </w:rPr>
              <w:t>Руководитель</w:t>
            </w:r>
            <w:proofErr w:type="spellEnd"/>
            <w:r w:rsidRPr="003A2908">
              <w:rPr>
                <w:lang w:eastAsia="en-US"/>
              </w:rPr>
              <w:t xml:space="preserve"> МО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9" w:type="dxa"/>
          </w:tcPr>
          <w:p w:rsidR="00000110" w:rsidRPr="00954C71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 w:rsidRPr="006A5EBD">
              <w:rPr>
                <w:lang w:val="ru-RU" w:eastAsia="en-US"/>
              </w:rPr>
              <w:t xml:space="preserve">Создание и редактирование документов в </w:t>
            </w:r>
            <w:r>
              <w:rPr>
                <w:lang w:eastAsia="en-US"/>
              </w:rPr>
              <w:t>Microsoft</w:t>
            </w:r>
            <w:r w:rsidRPr="006A5EBD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Word</w:t>
            </w:r>
            <w:r w:rsidRPr="006A5EBD">
              <w:rPr>
                <w:lang w:val="ru-RU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Вставка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формул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таблиц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Январь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540" w:type="dxa"/>
          </w:tcPr>
          <w:p w:rsidR="00000110" w:rsidRDefault="00000110" w:rsidP="00C2272D">
            <w:pPr>
              <w:jc w:val="both"/>
            </w:pPr>
            <w:proofErr w:type="spellStart"/>
            <w:r w:rsidRPr="003A2908">
              <w:rPr>
                <w:lang w:eastAsia="en-US"/>
              </w:rPr>
              <w:t>Руководитель</w:t>
            </w:r>
            <w:proofErr w:type="spellEnd"/>
            <w:r w:rsidRPr="003A2908">
              <w:rPr>
                <w:lang w:eastAsia="en-US"/>
              </w:rPr>
              <w:t xml:space="preserve"> МО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6379" w:type="dxa"/>
          </w:tcPr>
          <w:p w:rsidR="00000110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Поисковые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системы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Интернет</w:t>
            </w:r>
            <w:proofErr w:type="spellEnd"/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Февраль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540" w:type="dxa"/>
          </w:tcPr>
          <w:p w:rsidR="00000110" w:rsidRPr="003A2908" w:rsidRDefault="00000110" w:rsidP="00C2272D">
            <w:pPr>
              <w:jc w:val="both"/>
              <w:rPr>
                <w:lang w:eastAsia="en-US"/>
              </w:rPr>
            </w:pPr>
            <w:proofErr w:type="spellStart"/>
            <w:r w:rsidRPr="003A2908">
              <w:rPr>
                <w:lang w:eastAsia="en-US"/>
              </w:rPr>
              <w:t>Руководитель</w:t>
            </w:r>
            <w:proofErr w:type="spellEnd"/>
            <w:r w:rsidRPr="003A2908">
              <w:rPr>
                <w:lang w:eastAsia="en-US"/>
              </w:rPr>
              <w:t xml:space="preserve"> МО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 xml:space="preserve">Регистрация  в сетевых сообществах,   отправка материалов  и получение электронных сертификатов 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3540" w:type="dxa"/>
          </w:tcPr>
          <w:p w:rsidR="00000110" w:rsidRDefault="00000110" w:rsidP="00C2272D">
            <w:pPr>
              <w:jc w:val="both"/>
            </w:pPr>
            <w:proofErr w:type="spellStart"/>
            <w:r w:rsidRPr="003A2908">
              <w:rPr>
                <w:lang w:eastAsia="en-US"/>
              </w:rPr>
              <w:t>Руководитель</w:t>
            </w:r>
            <w:proofErr w:type="spellEnd"/>
            <w:r w:rsidRPr="003A2908">
              <w:rPr>
                <w:lang w:eastAsia="en-US"/>
              </w:rPr>
              <w:t xml:space="preserve"> МО</w:t>
            </w:r>
          </w:p>
        </w:tc>
      </w:tr>
      <w:tr w:rsidR="00000110" w:rsidRPr="00FB4AC3" w:rsidTr="00C2272D">
        <w:tc>
          <w:tcPr>
            <w:tcW w:w="831" w:type="dxa"/>
          </w:tcPr>
          <w:p w:rsidR="00000110" w:rsidRPr="00152976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6379" w:type="dxa"/>
          </w:tcPr>
          <w:p w:rsidR="00000110" w:rsidRPr="006A5EBD" w:rsidRDefault="00000110" w:rsidP="00C2272D">
            <w:pPr>
              <w:tabs>
                <w:tab w:val="left" w:pos="975"/>
              </w:tabs>
              <w:jc w:val="both"/>
              <w:rPr>
                <w:lang w:val="ru-RU" w:eastAsia="en-US"/>
              </w:rPr>
            </w:pPr>
            <w:r w:rsidRPr="006A5EBD">
              <w:rPr>
                <w:lang w:val="ru-RU" w:eastAsia="en-US"/>
              </w:rPr>
              <w:t>Методическая помощь по использованию интерактивной доски</w:t>
            </w:r>
          </w:p>
        </w:tc>
        <w:tc>
          <w:tcPr>
            <w:tcW w:w="3286" w:type="dxa"/>
          </w:tcPr>
          <w:p w:rsidR="00000110" w:rsidRPr="00FB4AC3" w:rsidRDefault="00000110" w:rsidP="00C2272D">
            <w:pPr>
              <w:tabs>
                <w:tab w:val="left" w:pos="9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3540" w:type="dxa"/>
          </w:tcPr>
          <w:p w:rsidR="00000110" w:rsidRDefault="00000110" w:rsidP="00C2272D">
            <w:pPr>
              <w:jc w:val="both"/>
            </w:pPr>
            <w:proofErr w:type="spellStart"/>
            <w:r w:rsidRPr="003A2908">
              <w:rPr>
                <w:lang w:eastAsia="en-US"/>
              </w:rPr>
              <w:t>Руководитель</w:t>
            </w:r>
            <w:proofErr w:type="spellEnd"/>
            <w:r w:rsidRPr="003A2908">
              <w:rPr>
                <w:lang w:eastAsia="en-US"/>
              </w:rPr>
              <w:t xml:space="preserve"> МО</w:t>
            </w:r>
          </w:p>
        </w:tc>
      </w:tr>
    </w:tbl>
    <w:p w:rsidR="00000110" w:rsidRDefault="00000110"/>
    <w:sectPr w:rsidR="00000110" w:rsidSect="00000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4DDB"/>
    <w:multiLevelType w:val="multilevel"/>
    <w:tmpl w:val="FA5C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0110"/>
    <w:rsid w:val="0000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1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styleId="a4">
    <w:name w:val="No Spacing"/>
    <w:basedOn w:val="a"/>
    <w:uiPriority w:val="1"/>
    <w:qFormat/>
    <w:rsid w:val="00000110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paragraph" w:styleId="a5">
    <w:name w:val="Normal (Web)"/>
    <w:basedOn w:val="a"/>
    <w:uiPriority w:val="99"/>
    <w:unhideWhenUsed/>
    <w:rsid w:val="000001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2018-01-10T07:34:00Z</dcterms:created>
  <dcterms:modified xsi:type="dcterms:W3CDTF">2018-01-10T07:35:00Z</dcterms:modified>
</cp:coreProperties>
</file>