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0F" w:rsidRDefault="00954453" w:rsidP="0095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Аннотация к</w:t>
      </w:r>
      <w:r w:rsidR="00F40D9E">
        <w:rPr>
          <w:rFonts w:ascii="Times New Roman" w:eastAsia="Times New Roman" w:hAnsi="Times New Roman" w:cs="Times New Roman"/>
          <w:b/>
          <w:sz w:val="28"/>
        </w:rPr>
        <w:t xml:space="preserve"> рабочей программе по </w:t>
      </w:r>
      <w:r w:rsidR="00D9280F">
        <w:rPr>
          <w:rFonts w:ascii="Times New Roman" w:eastAsia="Times New Roman" w:hAnsi="Times New Roman" w:cs="Times New Roman"/>
          <w:b/>
          <w:sz w:val="28"/>
        </w:rPr>
        <w:t xml:space="preserve">изобразительному искусству </w:t>
      </w:r>
    </w:p>
    <w:p w:rsidR="00954453" w:rsidRDefault="00D9280F" w:rsidP="0095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5-7 класс</w:t>
      </w:r>
    </w:p>
    <w:p w:rsidR="00F40D9E" w:rsidRDefault="00F40D9E" w:rsidP="0095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40D9E" w:rsidRPr="00F40D9E" w:rsidRDefault="00F40D9E" w:rsidP="00F40D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0D9E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</w:t>
      </w:r>
      <w:r w:rsidRPr="00F40D9E">
        <w:rPr>
          <w:rFonts w:ascii="Times New Roman" w:eastAsia="Calibri" w:hAnsi="Times New Roman" w:cs="Times New Roman"/>
          <w:bCs/>
          <w:sz w:val="24"/>
          <w:szCs w:val="24"/>
        </w:rPr>
        <w:t>предмета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40D9E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F40D9E">
        <w:rPr>
          <w:rFonts w:ascii="Times New Roman" w:eastAsia="Calibri" w:hAnsi="Times New Roman" w:cs="Times New Roman"/>
          <w:sz w:val="24"/>
          <w:szCs w:val="24"/>
          <w:lang w:eastAsia="en-US"/>
        </w:rPr>
        <w:t>Изобразительное искусство</w:t>
      </w:r>
      <w:r w:rsidRPr="00F40D9E">
        <w:rPr>
          <w:rFonts w:ascii="Times New Roman" w:eastAsia="Calibri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40D9E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разработана на основе:    </w:t>
      </w:r>
    </w:p>
    <w:p w:rsidR="00F40D9E" w:rsidRPr="00F40D9E" w:rsidRDefault="00F40D9E" w:rsidP="00F40D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0D9E">
        <w:rPr>
          <w:rFonts w:ascii="Times New Roman" w:eastAsia="Times New Roman" w:hAnsi="Times New Roman" w:cs="Times New Roman"/>
          <w:bCs/>
          <w:sz w:val="24"/>
          <w:szCs w:val="24"/>
        </w:rPr>
        <w:t>- Закона об образовании РФ;</w:t>
      </w:r>
    </w:p>
    <w:p w:rsidR="00F40D9E" w:rsidRPr="00F40D9E" w:rsidRDefault="00F40D9E" w:rsidP="00F40D9E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0D9E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40D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40D9E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государственного образовательного стандарта основного общего  образования;</w:t>
      </w:r>
    </w:p>
    <w:p w:rsidR="00F40D9E" w:rsidRPr="00F40D9E" w:rsidRDefault="00F40D9E" w:rsidP="00F40D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0D9E">
        <w:rPr>
          <w:rFonts w:ascii="Times New Roman" w:eastAsia="Times New Roman" w:hAnsi="Times New Roman" w:cs="Times New Roman"/>
          <w:bCs/>
          <w:sz w:val="24"/>
          <w:szCs w:val="24"/>
        </w:rPr>
        <w:t>- базисного учебного плана;</w:t>
      </w:r>
    </w:p>
    <w:p w:rsidR="00F40D9E" w:rsidRPr="00F40D9E" w:rsidRDefault="00F40D9E" w:rsidP="00F40D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годового </w:t>
      </w:r>
      <w:r w:rsidRPr="00F40D9E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календарного учебного графика;  </w:t>
      </w:r>
    </w:p>
    <w:p w:rsidR="00F40D9E" w:rsidRPr="00F40D9E" w:rsidRDefault="00F40D9E" w:rsidP="00F40D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0D9E">
        <w:rPr>
          <w:rFonts w:ascii="Times New Roman" w:eastAsia="Times New Roman" w:hAnsi="Times New Roman" w:cs="Times New Roman"/>
          <w:sz w:val="24"/>
          <w:szCs w:val="24"/>
        </w:rPr>
        <w:t>- основной образовательной программы ООО МБОУ Самарской ООШ №2 Азовского района;</w:t>
      </w:r>
      <w:r w:rsidRPr="00F40D9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:rsidR="00F40D9E" w:rsidRPr="00F40D9E" w:rsidRDefault="00F40D9E" w:rsidP="00F40D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0D9E">
        <w:rPr>
          <w:rFonts w:ascii="Times New Roman" w:eastAsia="Times New Roman" w:hAnsi="Times New Roman" w:cs="Times New Roman"/>
          <w:bCs/>
          <w:sz w:val="24"/>
          <w:szCs w:val="24"/>
        </w:rPr>
        <w:t xml:space="preserve">- учебного плана МБОУ Самарской ООШ № 2 </w:t>
      </w:r>
      <w:r w:rsidRPr="00F40D9E">
        <w:rPr>
          <w:rFonts w:ascii="Times New Roman" w:eastAsia="Times New Roman" w:hAnsi="Times New Roman" w:cs="Times New Roman"/>
          <w:sz w:val="24"/>
          <w:szCs w:val="24"/>
        </w:rPr>
        <w:t>Азовского района</w:t>
      </w:r>
      <w:r w:rsidRPr="00F40D9E">
        <w:rPr>
          <w:rFonts w:ascii="Times New Roman" w:eastAsia="Times New Roman" w:hAnsi="Times New Roman" w:cs="Times New Roman"/>
          <w:bCs/>
          <w:sz w:val="24"/>
          <w:szCs w:val="24"/>
        </w:rPr>
        <w:t xml:space="preserve">;   </w:t>
      </w:r>
    </w:p>
    <w:p w:rsidR="00F40D9E" w:rsidRPr="00F40D9E" w:rsidRDefault="00F40D9E" w:rsidP="00F40D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0D9E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F40D9E">
        <w:rPr>
          <w:rFonts w:ascii="Times New Roman" w:eastAsia="Calibri" w:hAnsi="Times New Roman" w:cs="Times New Roman"/>
          <w:sz w:val="24"/>
          <w:szCs w:val="24"/>
          <w:lang w:eastAsia="en-US"/>
        </w:rPr>
        <w:t>примерной программы основного общего образо</w:t>
      </w:r>
      <w:r w:rsidRPr="00F40D9E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вания по изобразительному искусству</w:t>
      </w:r>
      <w:r w:rsidRPr="00F40D9E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D9280F" w:rsidRDefault="00F40D9E" w:rsidP="00F40D9E">
      <w:pPr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0D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программы </w:t>
      </w:r>
      <w:r w:rsidRPr="00F40D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«Изобразительное искусство и художественный труд» </w:t>
      </w:r>
      <w:r w:rsidRPr="00F40D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5—9 классов </w:t>
      </w:r>
      <w:r w:rsidRPr="00F40D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Б. М. </w:t>
      </w:r>
      <w:proofErr w:type="spellStart"/>
      <w:r w:rsidRPr="00F40D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Неменского</w:t>
      </w:r>
      <w:proofErr w:type="spellEnd"/>
      <w:r w:rsidRPr="00F40D9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F40D9E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F40D9E" w:rsidRDefault="00F40D9E" w:rsidP="00F40D9E">
      <w:pPr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0D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9280F" w:rsidRPr="00D9280F" w:rsidRDefault="00D9280F" w:rsidP="00D92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соответствует учебникам:</w:t>
      </w:r>
    </w:p>
    <w:p w:rsidR="00D9280F" w:rsidRPr="00D9280F" w:rsidRDefault="00D9280F" w:rsidP="00D9280F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 xml:space="preserve">- </w:t>
      </w:r>
      <w:r w:rsidRPr="00D928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>Горяева, И. А</w:t>
      </w:r>
      <w:r w:rsidRPr="00D92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. </w:t>
      </w:r>
      <w:r w:rsidRPr="00D9280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Изобразительное искусство. Декоративно-прикладное искусство в жизни человека. 5 класс: учебник для общеобразовательных учреждений / Н. А. Горяева, О. В. Островская; под ред. Б. М. </w:t>
      </w:r>
      <w:proofErr w:type="spellStart"/>
      <w:r w:rsidRPr="00D9280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Неменского</w:t>
      </w:r>
      <w:proofErr w:type="spellEnd"/>
      <w:r w:rsidRPr="00D9280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- М.: Просвещение, 2014.</w:t>
      </w:r>
    </w:p>
    <w:p w:rsidR="00D9280F" w:rsidRPr="00D9280F" w:rsidRDefault="00D9280F" w:rsidP="00D9280F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928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 xml:space="preserve">- </w:t>
      </w:r>
      <w:proofErr w:type="spellStart"/>
      <w:r w:rsidRPr="00D928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>Неменская</w:t>
      </w:r>
      <w:proofErr w:type="spellEnd"/>
      <w:r w:rsidRPr="00D928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 xml:space="preserve"> Л. А</w:t>
      </w:r>
      <w:r w:rsidRPr="00D92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. </w:t>
      </w:r>
      <w:r w:rsidRPr="00D9280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Изобразительное искусство. Искусство в жизни человека. 6 класс: учебник для общеобразовательных учреждений под ред. Б. М. </w:t>
      </w:r>
      <w:proofErr w:type="spellStart"/>
      <w:r w:rsidRPr="00D9280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Неменского</w:t>
      </w:r>
      <w:proofErr w:type="spellEnd"/>
      <w:r w:rsidRPr="00D9280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- М.: Просвещение, 2014.</w:t>
      </w:r>
    </w:p>
    <w:p w:rsidR="00D9280F" w:rsidRPr="00D9280F" w:rsidRDefault="00D9280F" w:rsidP="00D9280F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928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>- Питерских А. С</w:t>
      </w:r>
      <w:r w:rsidRPr="00D92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.</w:t>
      </w:r>
      <w:r w:rsidRPr="00D928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 xml:space="preserve">, Гуров Г.Е. Изобразительное </w:t>
      </w:r>
      <w:r w:rsidRPr="00D9280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искусство. Дизайн и архитектура в жизни человека. 7 класс: учебник для общеобразовательных учреждений под ред. Б. М. </w:t>
      </w:r>
      <w:proofErr w:type="spellStart"/>
      <w:r w:rsidRPr="00D9280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Неменского</w:t>
      </w:r>
      <w:proofErr w:type="spellEnd"/>
      <w:r w:rsidRPr="00D9280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- М.: Просвещение, 2014.</w:t>
      </w:r>
    </w:p>
    <w:p w:rsidR="00F40D9E" w:rsidRPr="00F40D9E" w:rsidRDefault="00F40D9E" w:rsidP="00F40D9E">
      <w:pPr>
        <w:tabs>
          <w:tab w:val="left" w:pos="21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4"/>
          <w:sz w:val="25"/>
          <w:szCs w:val="25"/>
          <w:shd w:val="clear" w:color="auto" w:fill="FFFFFF"/>
        </w:rPr>
      </w:pPr>
      <w:r w:rsidRPr="00F40D9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0D9E" w:rsidRPr="00F40D9E" w:rsidRDefault="00F40D9E" w:rsidP="00F40D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0D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Цели и задачи курса:</w:t>
      </w:r>
    </w:p>
    <w:p w:rsidR="00F40D9E" w:rsidRPr="00F40D9E" w:rsidRDefault="00F40D9E" w:rsidP="00F40D9E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0D9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освоение </w:t>
      </w:r>
      <w:r w:rsidRPr="00F40D9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знаний и умений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F40D9E">
        <w:rPr>
          <w:rFonts w:ascii="Times New Roman" w:eastAsia="Times New Roman" w:hAnsi="Times New Roman" w:cs="Times New Roman"/>
          <w:color w:val="000000"/>
          <w:sz w:val="24"/>
          <w:szCs w:val="24"/>
        </w:rPr>
        <w:t>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F40D9E" w:rsidRPr="00F40D9E" w:rsidRDefault="00F40D9E" w:rsidP="00F40D9E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40D9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овладение умениями </w:t>
      </w:r>
      <w:r w:rsidRPr="00F40D9E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F40D9E" w:rsidRPr="00F40D9E" w:rsidRDefault="00F40D9E" w:rsidP="00F40D9E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0D9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- развитие </w:t>
      </w:r>
      <w:r w:rsidRPr="00F40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F40D9E" w:rsidRPr="00F40D9E" w:rsidRDefault="00F40D9E" w:rsidP="00F40D9E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0D9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F40D9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воспитание </w:t>
      </w:r>
      <w:r w:rsidRPr="00F40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культуры восприятия произведений изобразительного, декоративно-прикладного искусства, архитектуры и дизайна; </w:t>
      </w:r>
    </w:p>
    <w:p w:rsidR="00F40D9E" w:rsidRPr="00F40D9E" w:rsidRDefault="00F40D9E" w:rsidP="00F40D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40D9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- использование </w:t>
      </w:r>
      <w:r w:rsidRPr="00F40D9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приобретенных знаний и умений в повседневной жизни.</w:t>
      </w:r>
    </w:p>
    <w:p w:rsidR="00F40D9E" w:rsidRPr="00F40D9E" w:rsidRDefault="00F40D9E" w:rsidP="00F40D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0D9E" w:rsidRPr="00F40D9E" w:rsidRDefault="00F40D9E" w:rsidP="00F40D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0D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Основная </w:t>
      </w:r>
      <w:r w:rsidRPr="00F40D9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цель </w:t>
      </w:r>
      <w:r w:rsidRPr="00F40D9E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школьного предмета «Изобразительное искусство» — развитие визуально-пространственного мышления учащихся как фор</w:t>
      </w:r>
      <w:r w:rsidRPr="00F40D9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F40D9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ном пространстве культуры.</w:t>
      </w:r>
    </w:p>
    <w:p w:rsidR="00F40D9E" w:rsidRPr="00F40D9E" w:rsidRDefault="00F40D9E" w:rsidP="00F40D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0D9E">
        <w:rPr>
          <w:rFonts w:ascii="Times New Roman" w:eastAsia="Times New Roman" w:hAnsi="Times New Roman" w:cs="Times New Roman"/>
          <w:sz w:val="24"/>
          <w:szCs w:val="24"/>
          <w:lang w:eastAsia="en-US"/>
        </w:rPr>
        <w:t>Художественное развитие осуществляется в практической, деятель</w:t>
      </w:r>
      <w:r w:rsidRPr="00F40D9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ностной форме в процессе личностного художественного творчества.</w:t>
      </w:r>
    </w:p>
    <w:p w:rsidR="00F40D9E" w:rsidRPr="00F40D9E" w:rsidRDefault="00F40D9E" w:rsidP="00F40D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0D9E" w:rsidRPr="00F40D9E" w:rsidRDefault="00F40D9E" w:rsidP="00F40D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0D9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Задачи</w:t>
      </w:r>
      <w:r w:rsidRPr="00F40D9E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F40D9E" w:rsidRPr="00F40D9E" w:rsidRDefault="00F40D9E" w:rsidP="00F40D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0D9E">
        <w:rPr>
          <w:rFonts w:ascii="Times New Roman" w:eastAsia="Times New Roman" w:hAnsi="Times New Roman" w:cs="Times New Roman"/>
          <w:sz w:val="24"/>
          <w:szCs w:val="24"/>
          <w:lang w:eastAsia="en-US"/>
        </w:rPr>
        <w:t>- формирование опыта смыслового и эмоционально-ценностного вос</w:t>
      </w:r>
      <w:r w:rsidRPr="00F40D9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приятия визуального образа реальности и произведений искусства;</w:t>
      </w:r>
    </w:p>
    <w:p w:rsidR="00F40D9E" w:rsidRPr="00F40D9E" w:rsidRDefault="00F40D9E" w:rsidP="00F40D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0D9E">
        <w:rPr>
          <w:rFonts w:ascii="Times New Roman" w:eastAsia="Times New Roman" w:hAnsi="Times New Roman" w:cs="Times New Roman"/>
          <w:sz w:val="24"/>
          <w:szCs w:val="24"/>
          <w:lang w:eastAsia="en-US"/>
        </w:rPr>
        <w:t>- освоение художественной культуры как формы материального вы</w:t>
      </w:r>
      <w:r w:rsidRPr="00F40D9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ражения в пространственных формах духовных ценностей;</w:t>
      </w:r>
    </w:p>
    <w:p w:rsidR="00F40D9E" w:rsidRPr="00F40D9E" w:rsidRDefault="00F40D9E" w:rsidP="00F40D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0D9E">
        <w:rPr>
          <w:rFonts w:ascii="Times New Roman" w:eastAsia="Times New Roman" w:hAnsi="Times New Roman" w:cs="Times New Roman"/>
          <w:sz w:val="24"/>
          <w:szCs w:val="24"/>
          <w:lang w:eastAsia="en-US"/>
        </w:rPr>
        <w:t>- формирование понимания эмоционального и ценностного смысла визуально-пространственной формы;</w:t>
      </w:r>
    </w:p>
    <w:p w:rsidR="00F40D9E" w:rsidRPr="00F40D9E" w:rsidRDefault="00F40D9E" w:rsidP="00F40D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0D9E">
        <w:rPr>
          <w:rFonts w:ascii="Times New Roman" w:eastAsia="Times New Roman" w:hAnsi="Times New Roman" w:cs="Times New Roman"/>
          <w:sz w:val="24"/>
          <w:szCs w:val="24"/>
          <w:lang w:eastAsia="en-US"/>
        </w:rPr>
        <w:t>- развитие творческого опыта как формирование способности к са</w:t>
      </w:r>
      <w:r w:rsidRPr="00F40D9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мостоятельным действиям в ситуации неопределенности;</w:t>
      </w:r>
    </w:p>
    <w:p w:rsidR="00F40D9E" w:rsidRPr="00F40D9E" w:rsidRDefault="00F40D9E" w:rsidP="00F40D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0D9E">
        <w:rPr>
          <w:rFonts w:ascii="Times New Roman" w:eastAsia="Times New Roman" w:hAnsi="Times New Roman" w:cs="Times New Roman"/>
          <w:sz w:val="24"/>
          <w:szCs w:val="24"/>
          <w:lang w:eastAsia="en-US"/>
        </w:rPr>
        <w:t>- формирование активного, заинтересованного отношения к традици</w:t>
      </w:r>
      <w:r w:rsidRPr="00F40D9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ям культуры как к смысловой, эстетической и личностно-значимой ценности;</w:t>
      </w:r>
    </w:p>
    <w:p w:rsidR="00F40D9E" w:rsidRPr="00F40D9E" w:rsidRDefault="00F40D9E" w:rsidP="00F40D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0D9E">
        <w:rPr>
          <w:rFonts w:ascii="Times New Roman" w:eastAsia="Times New Roman" w:hAnsi="Times New Roman" w:cs="Times New Roman"/>
          <w:sz w:val="24"/>
          <w:szCs w:val="24"/>
          <w:lang w:eastAsia="en-US"/>
        </w:rPr>
        <w:t>- воспитание уважения к истории культуры своего Отечества, выра</w:t>
      </w:r>
      <w:r w:rsidRPr="00F40D9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женной в ее архитектуре, изобразительном искусстве, в националь</w:t>
      </w:r>
      <w:r w:rsidRPr="00F40D9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ных образах предметно-материальной и пространственной среды и понимании красоты человека;</w:t>
      </w:r>
    </w:p>
    <w:p w:rsidR="00F40D9E" w:rsidRPr="00F40D9E" w:rsidRDefault="00F40D9E" w:rsidP="00F40D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0D9E">
        <w:rPr>
          <w:rFonts w:ascii="Times New Roman" w:eastAsia="Times New Roman" w:hAnsi="Times New Roman" w:cs="Times New Roman"/>
          <w:sz w:val="24"/>
          <w:szCs w:val="24"/>
          <w:lang w:eastAsia="en-US"/>
        </w:rPr>
        <w:t>- развитие способности ориентироваться в мире современной художе</w:t>
      </w:r>
      <w:r w:rsidRPr="00F40D9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ственной культуры;</w:t>
      </w:r>
    </w:p>
    <w:p w:rsidR="00F40D9E" w:rsidRPr="00F40D9E" w:rsidRDefault="00F40D9E" w:rsidP="00F40D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0D9E">
        <w:rPr>
          <w:rFonts w:ascii="Times New Roman" w:eastAsia="Times New Roman" w:hAnsi="Times New Roman" w:cs="Times New Roman"/>
          <w:sz w:val="24"/>
          <w:szCs w:val="24"/>
          <w:lang w:eastAsia="en-US"/>
        </w:rPr>
        <w:t>- овладение средствами художественного изображения как способом развития умения видеть реальный мир, как способностью к анали</w:t>
      </w:r>
      <w:r w:rsidRPr="00F40D9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зу и структурированию визуального образа на основе его эмоцио</w:t>
      </w:r>
      <w:r w:rsidRPr="00F40D9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нально-нравственной оценки;</w:t>
      </w:r>
    </w:p>
    <w:p w:rsidR="00F40D9E" w:rsidRPr="00F40D9E" w:rsidRDefault="00F40D9E" w:rsidP="00F40D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0D9E">
        <w:rPr>
          <w:rFonts w:ascii="Times New Roman" w:eastAsia="Times New Roman" w:hAnsi="Times New Roman" w:cs="Times New Roman"/>
          <w:sz w:val="24"/>
          <w:szCs w:val="24"/>
          <w:lang w:eastAsia="en-US"/>
        </w:rPr>
        <w:t>- овладение основами культуры практической работы различными ху</w:t>
      </w:r>
      <w:r w:rsidRPr="00F40D9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дожественными материалами и инструментами для эстетической ор</w:t>
      </w:r>
      <w:r w:rsidRPr="00F40D9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ганизации и оформления школьной, бытовой и производственной среды.</w:t>
      </w:r>
    </w:p>
    <w:p w:rsidR="00F40D9E" w:rsidRPr="00F40D9E" w:rsidRDefault="00F40D9E" w:rsidP="00F40D9E">
      <w:pPr>
        <w:widowControl w:val="0"/>
        <w:spacing w:before="120"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D9280F" w:rsidRPr="00D9280F" w:rsidRDefault="00D9280F" w:rsidP="00D9280F">
      <w:pPr>
        <w:widowControl w:val="0"/>
        <w:tabs>
          <w:tab w:val="left" w:pos="0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D928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Учебный предмет «Изобразительное искусство» входит в обязательную часть федерального государственного образовательного стандарта основного общего образования и согласно учебного плана   МБОУ Самарской ООШ № 2 изучается в 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6, 7 </w:t>
      </w:r>
      <w:r w:rsidRPr="00D928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классе по 1 часу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28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неделю, всего 35 часов в год в каждом классе.</w:t>
      </w:r>
    </w:p>
    <w:p w:rsidR="00D9280F" w:rsidRPr="00D9280F" w:rsidRDefault="00D9280F" w:rsidP="00D9280F">
      <w:pPr>
        <w:widowControl w:val="0"/>
        <w:tabs>
          <w:tab w:val="left" w:pos="0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5D3CC4" w:rsidRPr="005D3CC4" w:rsidRDefault="005D3CC4" w:rsidP="005D3C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3C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Результаты освоения предмета «Искусство. Изобразительное искусство» </w:t>
      </w:r>
    </w:p>
    <w:p w:rsidR="005D3CC4" w:rsidRPr="005D3CC4" w:rsidRDefault="005D3CC4" w:rsidP="005D3CC4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en-US" w:bidi="en-US"/>
        </w:rPr>
      </w:pPr>
      <w:bookmarkStart w:id="0" w:name="_Toc392500978"/>
      <w:bookmarkStart w:id="1" w:name="_Toc392503097"/>
      <w:r w:rsidRPr="005D3CC4">
        <w:rPr>
          <w:rFonts w:ascii="Times New Roman" w:eastAsia="Times New Roman" w:hAnsi="Times New Roman" w:cs="Times New Roman"/>
          <w:b/>
          <w:iCs/>
          <w:sz w:val="24"/>
          <w:szCs w:val="24"/>
          <w:lang w:eastAsia="en-US" w:bidi="en-US"/>
        </w:rPr>
        <w:t>Роль искусства и художественной деятельности в жизни человека и общества</w:t>
      </w:r>
      <w:bookmarkEnd w:id="0"/>
      <w:bookmarkEnd w:id="1"/>
    </w:p>
    <w:p w:rsidR="005D3CC4" w:rsidRPr="005D3CC4" w:rsidRDefault="005D3CC4" w:rsidP="005D3C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</w:pPr>
      <w:bookmarkStart w:id="2" w:name="_Toc392500979"/>
      <w:bookmarkStart w:id="3" w:name="_Toc392503098"/>
      <w:r w:rsidRPr="005D3C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US" w:bidi="en-US"/>
        </w:rPr>
        <w:t>Выпускник научится:</w:t>
      </w:r>
      <w:bookmarkEnd w:id="2"/>
      <w:bookmarkEnd w:id="3"/>
    </w:p>
    <w:p w:rsidR="005D3CC4" w:rsidRPr="005D3CC4" w:rsidRDefault="005D3CC4" w:rsidP="005D3CC4">
      <w:pPr>
        <w:shd w:val="clear" w:color="auto" w:fill="FFFFFF"/>
        <w:spacing w:after="0" w:line="211" w:lineRule="exact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D3CC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- </w:t>
      </w:r>
      <w:r w:rsidRPr="005D3C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понимать роль и место </w:t>
      </w:r>
      <w:r w:rsidRPr="005D3CC4">
        <w:rPr>
          <w:rFonts w:ascii="Times New Roman" w:eastAsia="Calibri" w:hAnsi="Times New Roman" w:cs="Times New Roman"/>
          <w:sz w:val="24"/>
          <w:szCs w:val="24"/>
          <w:lang w:eastAsia="en-US"/>
        </w:rPr>
        <w:t>искусства в развитии культуры, ориентироваться в связях искусства с наукой и религией;</w:t>
      </w:r>
    </w:p>
    <w:p w:rsidR="005D3CC4" w:rsidRPr="005D3CC4" w:rsidRDefault="005D3CC4" w:rsidP="005D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5D3CC4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- </w:t>
      </w:r>
      <w:r w:rsidRPr="005D3CC4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 xml:space="preserve">осознавать </w:t>
      </w:r>
      <w:r w:rsidRPr="005D3CC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потенциал искусства в познании мира, в формировании отношения к человеку, природным и социальным явлениям;</w:t>
      </w:r>
    </w:p>
    <w:p w:rsidR="005D3CC4" w:rsidRPr="005D3CC4" w:rsidRDefault="005D3CC4" w:rsidP="005D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5D3CC4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- </w:t>
      </w:r>
      <w:r w:rsidRPr="005D3CC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понимать роль искусства в создании материальной среды обитания человека;</w:t>
      </w:r>
    </w:p>
    <w:p w:rsidR="005D3CC4" w:rsidRPr="005D3CC4" w:rsidRDefault="005D3CC4" w:rsidP="005D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5D3CC4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- </w:t>
      </w:r>
      <w:r w:rsidRPr="005D3CC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5D3CC4" w:rsidRPr="005D3CC4" w:rsidRDefault="005D3CC4" w:rsidP="005D3CC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5D3C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Выпускник получит возможность научиться:</w:t>
      </w:r>
    </w:p>
    <w:p w:rsidR="005D3CC4" w:rsidRPr="005D3CC4" w:rsidRDefault="005D3CC4" w:rsidP="005D3CC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5D3CC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выделять и анализировать авторскую концепцию художественного образа в произведении искусства;</w:t>
      </w:r>
    </w:p>
    <w:p w:rsidR="005D3CC4" w:rsidRPr="005D3CC4" w:rsidRDefault="005D3CC4" w:rsidP="005D3CC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5D3CC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5D3CC4" w:rsidRPr="005D3CC4" w:rsidRDefault="005D3CC4" w:rsidP="005D3CC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5D3CC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различать произведения разных эпох, художественных стилей;</w:t>
      </w:r>
    </w:p>
    <w:p w:rsidR="005D3CC4" w:rsidRPr="005D3CC4" w:rsidRDefault="005D3CC4" w:rsidP="005D3CC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5D3CC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различать работы великих мастеров по художественной манере (по манере письма).</w:t>
      </w:r>
    </w:p>
    <w:p w:rsidR="005D3CC4" w:rsidRPr="005D3CC4" w:rsidRDefault="005D3CC4" w:rsidP="005D3CC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</w:p>
    <w:p w:rsidR="005D3CC4" w:rsidRPr="005D3CC4" w:rsidRDefault="005D3CC4" w:rsidP="005D3CC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5D3CC4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Духовно-нравственные проблемы жизни и искусства</w:t>
      </w:r>
    </w:p>
    <w:p w:rsidR="005D3CC4" w:rsidRPr="005D3CC4" w:rsidRDefault="005D3CC4" w:rsidP="005D3CC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</w:pPr>
      <w:r w:rsidRPr="005D3CC4">
        <w:rPr>
          <w:rFonts w:ascii="Times New Roman" w:eastAsia="Times New Roman" w:hAnsi="Times New Roman" w:cs="Times New Roman"/>
          <w:bCs/>
          <w:i/>
          <w:sz w:val="24"/>
          <w:szCs w:val="24"/>
          <w:lang w:eastAsia="en-US" w:bidi="en-US"/>
        </w:rPr>
        <w:t>Выпускник научится:</w:t>
      </w:r>
    </w:p>
    <w:p w:rsidR="005D3CC4" w:rsidRPr="005D3CC4" w:rsidRDefault="005D3CC4" w:rsidP="005D3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CC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lastRenderedPageBreak/>
        <w:t>- </w:t>
      </w:r>
      <w:r w:rsidRPr="005D3CC4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 связи искусства с всемирной историей и историей Отечества;</w:t>
      </w:r>
    </w:p>
    <w:p w:rsidR="005D3CC4" w:rsidRPr="005D3CC4" w:rsidRDefault="005D3CC4" w:rsidP="005D3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CC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- </w:t>
      </w:r>
      <w:r w:rsidRPr="005D3CC4">
        <w:rPr>
          <w:rFonts w:ascii="Times New Roman" w:eastAsia="Calibri" w:hAnsi="Times New Roman" w:cs="Times New Roman"/>
          <w:sz w:val="24"/>
          <w:szCs w:val="24"/>
          <w:lang w:eastAsia="en-US"/>
        </w:rPr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5D3CC4" w:rsidRPr="005D3CC4" w:rsidRDefault="005D3CC4" w:rsidP="005D3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CC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- </w:t>
      </w:r>
      <w:r w:rsidRPr="005D3CC4">
        <w:rPr>
          <w:rFonts w:ascii="Times New Roman" w:eastAsia="Calibri" w:hAnsi="Times New Roman" w:cs="Times New Roman"/>
          <w:sz w:val="24"/>
          <w:szCs w:val="24"/>
          <w:lang w:eastAsia="en-US"/>
        </w:rPr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5D3CC4" w:rsidRPr="005D3CC4" w:rsidRDefault="005D3CC4" w:rsidP="005D3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CC4">
        <w:rPr>
          <w:rFonts w:ascii="Times New Roman" w:eastAsia="Calibri" w:hAnsi="Times New Roman" w:cs="Times New Roman"/>
          <w:sz w:val="24"/>
          <w:szCs w:val="24"/>
          <w:lang w:eastAsia="en-US"/>
        </w:rPr>
        <w:t>- 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5D3CC4" w:rsidRPr="005D3CC4" w:rsidRDefault="005D3CC4" w:rsidP="005D3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CC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5D3CC4" w:rsidRPr="005D3CC4" w:rsidRDefault="005D3CC4" w:rsidP="005D3CC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5D3C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Выпускник получит возможность научиться:</w:t>
      </w:r>
    </w:p>
    <w:p w:rsidR="005D3CC4" w:rsidRPr="005D3CC4" w:rsidRDefault="005D3CC4" w:rsidP="005D3CC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5D3CC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5D3CC4" w:rsidRPr="005D3CC4" w:rsidRDefault="005D3CC4" w:rsidP="005D3CC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5D3CC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-осознавать необходимость развитого эстетического вкуса в жизни современного человека;</w:t>
      </w:r>
    </w:p>
    <w:p w:rsidR="005D3CC4" w:rsidRPr="005D3CC4" w:rsidRDefault="005D3CC4" w:rsidP="005D3CC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5D3CC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-понимать специфику ориентированности отечественного искусства на приоритет этического над </w:t>
      </w:r>
      <w:proofErr w:type="gramStart"/>
      <w:r w:rsidRPr="005D3CC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эстетическим</w:t>
      </w:r>
      <w:proofErr w:type="gramEnd"/>
      <w:r w:rsidRPr="005D3CC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.</w:t>
      </w:r>
    </w:p>
    <w:p w:rsidR="005D3CC4" w:rsidRPr="005D3CC4" w:rsidRDefault="005D3CC4" w:rsidP="005D3C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D3CC4" w:rsidRPr="005D3CC4" w:rsidRDefault="005D3CC4" w:rsidP="005D3C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D3C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Язык пластических искусств и художественный образ</w:t>
      </w:r>
    </w:p>
    <w:p w:rsidR="005D3CC4" w:rsidRPr="005D3CC4" w:rsidRDefault="005D3CC4" w:rsidP="005D3CC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r w:rsidRPr="005D3CC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Выпускник научится:</w:t>
      </w:r>
    </w:p>
    <w:p w:rsidR="005D3CC4" w:rsidRPr="005D3CC4" w:rsidRDefault="005D3CC4" w:rsidP="005D3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CC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- </w:t>
      </w:r>
      <w:proofErr w:type="gramStart"/>
      <w:r w:rsidRPr="005D3CC4">
        <w:rPr>
          <w:rFonts w:ascii="Times New Roman" w:eastAsia="Calibri" w:hAnsi="Times New Roman" w:cs="Times New Roman"/>
          <w:sz w:val="24"/>
          <w:szCs w:val="24"/>
          <w:lang w:eastAsia="en-US"/>
        </w:rPr>
        <w:t>эмоционально-ценностно</w:t>
      </w:r>
      <w:proofErr w:type="gramEnd"/>
      <w:r w:rsidRPr="005D3C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5D3CC4" w:rsidRPr="005D3CC4" w:rsidRDefault="005D3CC4" w:rsidP="005D3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CC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- </w:t>
      </w:r>
      <w:r w:rsidRPr="005D3CC4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 роль художественного образа и понятия «выразительность» в искусстве;</w:t>
      </w:r>
    </w:p>
    <w:p w:rsidR="005D3CC4" w:rsidRPr="005D3CC4" w:rsidRDefault="005D3CC4" w:rsidP="005D3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CC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- </w:t>
      </w:r>
      <w:r w:rsidRPr="005D3CC4">
        <w:rPr>
          <w:rFonts w:ascii="Times New Roman" w:eastAsia="Calibri" w:hAnsi="Times New Roman" w:cs="Times New Roman"/>
          <w:sz w:val="24"/>
          <w:szCs w:val="24"/>
          <w:lang w:eastAsia="en-US"/>
        </w:rPr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5D3CC4" w:rsidRPr="005D3CC4" w:rsidRDefault="005D3CC4" w:rsidP="005D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5D3CC4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- </w:t>
      </w:r>
      <w:r w:rsidRPr="005D3CC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:rsidR="005D3CC4" w:rsidRPr="005D3CC4" w:rsidRDefault="005D3CC4" w:rsidP="005D3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CC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- </w:t>
      </w:r>
      <w:r w:rsidRPr="005D3CC4">
        <w:rPr>
          <w:rFonts w:ascii="Times New Roman" w:eastAsia="Calibri" w:hAnsi="Times New Roman" w:cs="Times New Roman"/>
          <w:sz w:val="24"/>
          <w:szCs w:val="24"/>
          <w:lang w:eastAsia="en-US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5D3CC4" w:rsidRPr="005D3CC4" w:rsidRDefault="005D3CC4" w:rsidP="005D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5D3CC4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- </w:t>
      </w:r>
      <w:r w:rsidRPr="005D3CC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5D3CC4" w:rsidRPr="005D3CC4" w:rsidRDefault="005D3CC4" w:rsidP="005D3CC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5D3C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Выпускник получит возможность научиться:</w:t>
      </w:r>
    </w:p>
    <w:p w:rsidR="005D3CC4" w:rsidRPr="005D3CC4" w:rsidRDefault="005D3CC4" w:rsidP="005D3CC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5D3CC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анализировать и высказывать суждение о своей творческой работе и работе одноклассников;</w:t>
      </w:r>
    </w:p>
    <w:p w:rsidR="005D3CC4" w:rsidRPr="005D3CC4" w:rsidRDefault="005D3CC4" w:rsidP="005D3CC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5D3CC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5D3CC4" w:rsidRPr="005D3CC4" w:rsidRDefault="005D3CC4" w:rsidP="005D3CC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CC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- анализировать </w:t>
      </w:r>
      <w:r w:rsidRPr="005D3CC4">
        <w:rPr>
          <w:rFonts w:ascii="Times New Roman" w:eastAsia="Calibri" w:hAnsi="Times New Roman" w:cs="Times New Roman"/>
          <w:sz w:val="24"/>
          <w:szCs w:val="24"/>
          <w:lang w:eastAsia="en-US"/>
        </w:rPr>
        <w:t>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5D3CC4" w:rsidRPr="005D3CC4" w:rsidRDefault="005D3CC4" w:rsidP="005D3CC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</w:p>
    <w:p w:rsidR="005D3CC4" w:rsidRPr="005D3CC4" w:rsidRDefault="005D3CC4" w:rsidP="005D3CC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/>
          <w:i/>
          <w:iCs/>
          <w:sz w:val="24"/>
          <w:szCs w:val="24"/>
        </w:rPr>
      </w:pPr>
      <w:r w:rsidRPr="005D3CC4">
        <w:rPr>
          <w:rFonts w:ascii="Times New Roman" w:eastAsia="@Arial Unicode MS" w:hAnsi="Times New Roman" w:cs="Times New Roman"/>
          <w:b/>
          <w:sz w:val="24"/>
          <w:szCs w:val="24"/>
        </w:rPr>
        <w:t>Виды и жанры изобразительного искусства</w:t>
      </w:r>
    </w:p>
    <w:p w:rsidR="005D3CC4" w:rsidRPr="005D3CC4" w:rsidRDefault="005D3CC4" w:rsidP="005D3CC4">
      <w:pPr>
        <w:keepNext/>
        <w:keepLines/>
        <w:spacing w:after="0" w:line="276" w:lineRule="auto"/>
        <w:ind w:firstLine="454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5D3CC4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Выпускник научится:</w:t>
      </w:r>
    </w:p>
    <w:p w:rsidR="005D3CC4" w:rsidRPr="005D3CC4" w:rsidRDefault="005D3CC4" w:rsidP="005D3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CC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- </w:t>
      </w:r>
      <w:r w:rsidRPr="005D3C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</w:t>
      </w:r>
      <w:r w:rsidRPr="005D3CC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5D3CC4" w:rsidRPr="005D3CC4" w:rsidRDefault="005D3CC4" w:rsidP="005D3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CC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 </w:t>
      </w:r>
      <w:r w:rsidRPr="005D3C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различать виды декоративно-прикладных искусств, понимать их специфику; </w:t>
      </w:r>
    </w:p>
    <w:p w:rsidR="005D3CC4" w:rsidRPr="005D3CC4" w:rsidRDefault="005D3CC4" w:rsidP="005D3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CC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- </w:t>
      </w:r>
      <w:r w:rsidRPr="005D3CC4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5D3CC4" w:rsidRPr="005D3CC4" w:rsidRDefault="005D3CC4" w:rsidP="005D3CC4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5D3C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Выпускник получит возможность научиться:</w:t>
      </w:r>
    </w:p>
    <w:p w:rsidR="005D3CC4" w:rsidRPr="005D3CC4" w:rsidRDefault="005D3CC4" w:rsidP="005D3CC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5D3CC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- определять </w:t>
      </w:r>
      <w:r w:rsidRPr="005D3CC4">
        <w:rPr>
          <w:rFonts w:ascii="Times New Roman" w:eastAsia="Calibri" w:hAnsi="Times New Roman" w:cs="Times New Roman"/>
          <w:sz w:val="24"/>
          <w:szCs w:val="24"/>
          <w:lang w:eastAsia="en-US"/>
        </w:rPr>
        <w:t>шедевры национального и мирового изобразительного искусства;</w:t>
      </w:r>
    </w:p>
    <w:p w:rsidR="005D3CC4" w:rsidRPr="005D3CC4" w:rsidRDefault="005D3CC4" w:rsidP="005D3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CC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- </w:t>
      </w:r>
      <w:r w:rsidRPr="005D3CC4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 историческую ретроспективу становления жанров пластических искусств.</w:t>
      </w:r>
    </w:p>
    <w:p w:rsidR="005D3CC4" w:rsidRPr="005D3CC4" w:rsidRDefault="005D3CC4" w:rsidP="005D3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D3CC4" w:rsidRPr="005D3CC4" w:rsidRDefault="005D3CC4" w:rsidP="005D3CC4">
      <w:pPr>
        <w:shd w:val="clear" w:color="auto" w:fill="FFFFFF"/>
        <w:spacing w:after="0" w:line="240" w:lineRule="auto"/>
        <w:ind w:left="28" w:right="34" w:firstLine="32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40D9E" w:rsidRPr="00F40D9E" w:rsidRDefault="00F40D9E" w:rsidP="00F40D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4" w:name="_GoBack"/>
      <w:bookmarkEnd w:id="4"/>
    </w:p>
    <w:p w:rsidR="00F40D9E" w:rsidRPr="00F40D9E" w:rsidRDefault="00F40D9E" w:rsidP="00F40D9E">
      <w:pPr>
        <w:widowControl w:val="0"/>
        <w:spacing w:after="0" w:line="240" w:lineRule="auto"/>
        <w:ind w:right="20" w:firstLine="380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</w:rPr>
      </w:pPr>
    </w:p>
    <w:p w:rsidR="00523D44" w:rsidRDefault="00523D44"/>
    <w:sectPr w:rsidR="00523D44" w:rsidSect="00C2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1205"/>
    <w:multiLevelType w:val="hybridMultilevel"/>
    <w:tmpl w:val="1C040914"/>
    <w:lvl w:ilvl="0" w:tplc="C214FE3E">
      <w:numFmt w:val="bullet"/>
      <w:lvlText w:val="•"/>
      <w:lvlJc w:val="left"/>
      <w:pPr>
        <w:ind w:left="1989" w:hanging="855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2867D13"/>
    <w:multiLevelType w:val="hybridMultilevel"/>
    <w:tmpl w:val="1CD802E4"/>
    <w:lvl w:ilvl="0" w:tplc="C214FE3E">
      <w:numFmt w:val="bullet"/>
      <w:lvlText w:val="•"/>
      <w:lvlJc w:val="left"/>
      <w:pPr>
        <w:ind w:left="1422" w:hanging="855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53"/>
    <w:rsid w:val="00523D44"/>
    <w:rsid w:val="005D3CC4"/>
    <w:rsid w:val="00954453"/>
    <w:rsid w:val="00D9280F"/>
    <w:rsid w:val="00E16210"/>
    <w:rsid w:val="00F4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53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4453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F40D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сновной текст2"/>
    <w:basedOn w:val="a"/>
    <w:uiPriority w:val="99"/>
    <w:rsid w:val="00F40D9E"/>
    <w:pPr>
      <w:widowControl w:val="0"/>
      <w:shd w:val="clear" w:color="auto" w:fill="FFFFFF"/>
      <w:spacing w:after="60" w:line="226" w:lineRule="exact"/>
      <w:ind w:hanging="220"/>
      <w:jc w:val="center"/>
    </w:pPr>
    <w:rPr>
      <w:rFonts w:ascii="Times New Roman" w:eastAsia="Times New Roman" w:hAnsi="Times New Roman" w:cs="Times New Roman"/>
      <w:color w:val="000000"/>
      <w:spacing w:val="1"/>
      <w:sz w:val="17"/>
      <w:szCs w:val="17"/>
    </w:rPr>
  </w:style>
  <w:style w:type="character" w:customStyle="1" w:styleId="a5">
    <w:name w:val="Основной текст + Полужирный"/>
    <w:aliases w:val="Интервал 0 pt"/>
    <w:basedOn w:val="a0"/>
    <w:rsid w:val="00F40D9E"/>
    <w:rPr>
      <w:rFonts w:ascii="Times New Roman" w:hAnsi="Times New Roman" w:cs="Times New Roman" w:hint="default"/>
      <w:b/>
      <w:b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customStyle="1" w:styleId="1">
    <w:name w:val="Без интервала1"/>
    <w:rsid w:val="00F40D9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53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4453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F40D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сновной текст2"/>
    <w:basedOn w:val="a"/>
    <w:uiPriority w:val="99"/>
    <w:rsid w:val="00F40D9E"/>
    <w:pPr>
      <w:widowControl w:val="0"/>
      <w:shd w:val="clear" w:color="auto" w:fill="FFFFFF"/>
      <w:spacing w:after="60" w:line="226" w:lineRule="exact"/>
      <w:ind w:hanging="220"/>
      <w:jc w:val="center"/>
    </w:pPr>
    <w:rPr>
      <w:rFonts w:ascii="Times New Roman" w:eastAsia="Times New Roman" w:hAnsi="Times New Roman" w:cs="Times New Roman"/>
      <w:color w:val="000000"/>
      <w:spacing w:val="1"/>
      <w:sz w:val="17"/>
      <w:szCs w:val="17"/>
    </w:rPr>
  </w:style>
  <w:style w:type="character" w:customStyle="1" w:styleId="a5">
    <w:name w:val="Основной текст + Полужирный"/>
    <w:aliases w:val="Интервал 0 pt"/>
    <w:basedOn w:val="a0"/>
    <w:rsid w:val="00F40D9E"/>
    <w:rPr>
      <w:rFonts w:ascii="Times New Roman" w:hAnsi="Times New Roman" w:cs="Times New Roman" w:hint="default"/>
      <w:b/>
      <w:b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customStyle="1" w:styleId="1">
    <w:name w:val="Без интервала1"/>
    <w:rsid w:val="00F40D9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 2</dc:creator>
  <cp:lastModifiedBy>Школа № 2</cp:lastModifiedBy>
  <cp:revision>4</cp:revision>
  <dcterms:created xsi:type="dcterms:W3CDTF">2018-01-11T10:07:00Z</dcterms:created>
  <dcterms:modified xsi:type="dcterms:W3CDTF">2018-01-12T06:42:00Z</dcterms:modified>
</cp:coreProperties>
</file>