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6B" w:rsidRPr="008C0D3B" w:rsidRDefault="0067496B" w:rsidP="0067496B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0D3B">
        <w:rPr>
          <w:rFonts w:ascii="Times New Roman" w:hAnsi="Times New Roman" w:cs="Times New Roman"/>
          <w:b/>
          <w:iCs/>
          <w:color w:val="333333"/>
          <w:sz w:val="32"/>
          <w:szCs w:val="32"/>
        </w:rPr>
        <w:t>Проект расписания ОГЭ на 2021 год.</w:t>
      </w:r>
    </w:p>
    <w:p w:rsidR="0067496B" w:rsidRDefault="0067496B" w:rsidP="0067496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досрочный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сдачи ОГЭ в даты с 22.04. по 29.04. При необходимости можно использовать дни резерва в период 07.05-15.05</w:t>
      </w:r>
    </w:p>
    <w:p w:rsidR="0067496B" w:rsidRPr="005A7EEB" w:rsidRDefault="0067496B" w:rsidP="0067496B">
      <w:pPr>
        <w:pStyle w:val="a4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Примерное расписание следующее: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455"/>
        <w:gridCol w:w="2213"/>
      </w:tblGrid>
      <w:tr w:rsidR="0067496B" w:rsidRPr="005A7EEB" w:rsidTr="00D82A56">
        <w:trPr>
          <w:tblHeader/>
        </w:trPr>
        <w:tc>
          <w:tcPr>
            <w:tcW w:w="5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экзамена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день</w:t>
            </w:r>
          </w:p>
        </w:tc>
      </w:tr>
      <w:tr w:rsidR="0067496B" w:rsidRPr="005A7EEB" w:rsidTr="00D82A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физика, география, история, 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обществознание, информатика, 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7496B" w:rsidRPr="005A7EEB" w:rsidRDefault="0067496B" w:rsidP="0067496B">
      <w:pPr>
        <w:pStyle w:val="a4"/>
        <w:numPr>
          <w:ilvl w:val="0"/>
          <w:numId w:val="1"/>
        </w:num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67496B" w:rsidRPr="005A7EEB" w:rsidRDefault="0067496B" w:rsidP="0067496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экзаменов основного периода – с 24 мая по 14 июня – определены примерно, и на данный момент соответствуют расписанию 2020 года. Сформирована примерная сетка расписания: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690"/>
        <w:gridCol w:w="3979"/>
      </w:tblGrid>
      <w:tr w:rsidR="0067496B" w:rsidRPr="005A7EEB" w:rsidTr="00D82A5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день</w:t>
            </w:r>
          </w:p>
        </w:tc>
      </w:tr>
      <w:tr w:rsidR="0067496B" w:rsidRPr="005A7EEB" w:rsidTr="00D82A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24.05., 25.05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30.05., 04.06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67496B" w:rsidRPr="005A7EEB" w:rsidTr="00D82A5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96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67496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96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96B" w:rsidRPr="005A7EEB" w:rsidRDefault="0067496B" w:rsidP="00D8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496B" w:rsidRDefault="0067496B" w:rsidP="0067496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96B" w:rsidRDefault="0067496B" w:rsidP="0067496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96B" w:rsidRDefault="0067496B" w:rsidP="0067496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96B" w:rsidRDefault="0067496B" w:rsidP="0067496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96B" w:rsidRPr="005A7EEB" w:rsidRDefault="0067496B" w:rsidP="006749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Предусмотрены единые резервные дни в первых числах июля для сдачи всех необходимых предметов школьной программы.</w:t>
      </w:r>
    </w:p>
    <w:p w:rsidR="0067496B" w:rsidRPr="008C0D3B" w:rsidRDefault="0067496B" w:rsidP="0067496B">
      <w:pPr>
        <w:pStyle w:val="a4"/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Дополнительный</w:t>
      </w:r>
      <w:r w:rsidRP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67496B" w:rsidRPr="005A7EEB" w:rsidRDefault="0067496B" w:rsidP="0067496B">
      <w:pPr>
        <w:pStyle w:val="a4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период сдачи ОГЭ назначен с 3 по 13 сентября 2021 года. Для математики определена дата 6 сентября, для русского языка – 3 сентября. Резервный период с 16 по 21 сентября, в том числе резерв для сдачи всех необходимых предметов – 21 сентября.</w:t>
      </w:r>
    </w:p>
    <w:p w:rsidR="00AD3400" w:rsidRPr="00357A08" w:rsidRDefault="00AD3400" w:rsidP="00357A08">
      <w:pPr>
        <w:rPr>
          <w:szCs w:val="32"/>
        </w:rPr>
      </w:pPr>
      <w:bookmarkStart w:id="0" w:name="_GoBack"/>
      <w:bookmarkEnd w:id="0"/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FB5"/>
    <w:multiLevelType w:val="multilevel"/>
    <w:tmpl w:val="4E9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67496B"/>
    <w:rsid w:val="007D0B89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7173C-12F5-4552-A4BB-5ED7BF2E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9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2020-11-01T12:35:00Z</dcterms:modified>
</cp:coreProperties>
</file>