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E5" w:rsidRPr="00D25FE5" w:rsidRDefault="00B074ED" w:rsidP="00B074ED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7113472" cy="9775650"/>
            <wp:effectExtent l="0" t="0" r="0" b="0"/>
            <wp:docPr id="2" name="Рисунок 2" descr="C:\Users\Admin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1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640" cy="978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4E35" w:rsidRDefault="001A4E35" w:rsidP="00D25FE5">
      <w:pPr>
        <w:ind w:left="426"/>
        <w:jc w:val="center"/>
        <w:rPr>
          <w:sz w:val="28"/>
        </w:rPr>
        <w:sectPr w:rsidR="001A4E35">
          <w:footerReference w:type="default" r:id="rId10"/>
          <w:type w:val="continuous"/>
          <w:pgSz w:w="11910" w:h="16840"/>
          <w:pgMar w:top="1040" w:right="300" w:bottom="1180" w:left="600" w:header="720" w:footer="720" w:gutter="0"/>
          <w:cols w:space="720"/>
        </w:sectPr>
      </w:pPr>
    </w:p>
    <w:p w:rsidR="001A4E35" w:rsidRDefault="000879D1">
      <w:pPr>
        <w:pStyle w:val="1"/>
        <w:numPr>
          <w:ilvl w:val="0"/>
          <w:numId w:val="10"/>
        </w:numPr>
        <w:tabs>
          <w:tab w:val="left" w:pos="1101"/>
        </w:tabs>
        <w:spacing w:before="74"/>
        <w:jc w:val="both"/>
      </w:pPr>
      <w:r>
        <w:lastRenderedPageBreak/>
        <w:t>Общая</w:t>
      </w:r>
      <w:r>
        <w:rPr>
          <w:spacing w:val="-5"/>
        </w:rPr>
        <w:t xml:space="preserve"> </w:t>
      </w:r>
      <w:r>
        <w:t>информация.</w:t>
      </w:r>
    </w:p>
    <w:p w:rsidR="001A4E35" w:rsidRDefault="000879D1">
      <w:pPr>
        <w:pStyle w:val="a3"/>
        <w:spacing w:before="163" w:line="360" w:lineRule="auto"/>
        <w:ind w:left="931" w:right="431" w:firstLine="595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hyperlink r:id="rId11">
        <w:r>
          <w:t>качеством</w:t>
        </w:r>
        <w:r>
          <w:rPr>
            <w:spacing w:val="1"/>
          </w:rPr>
          <w:t xml:space="preserve"> </w:t>
        </w:r>
        <w:r>
          <w:t>образования</w:t>
        </w:r>
      </w:hyperlink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 характеристикой, определяющей конкурентоспособность дошкольного</w:t>
      </w:r>
      <w:r>
        <w:rPr>
          <w:spacing w:val="1"/>
        </w:rPr>
        <w:t xml:space="preserve"> </w:t>
      </w:r>
      <w:r>
        <w:t>учреждения.</w:t>
      </w:r>
    </w:p>
    <w:p w:rsidR="001A4E35" w:rsidRDefault="000879D1">
      <w:pPr>
        <w:pStyle w:val="a3"/>
        <w:spacing w:line="360" w:lineRule="auto"/>
        <w:ind w:left="931" w:right="434" w:firstLine="595"/>
        <w:jc w:val="both"/>
      </w:pPr>
      <w:r>
        <w:t>Главным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инструменту</w:t>
      </w:r>
      <w:r>
        <w:rPr>
          <w:spacing w:val="-4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hyperlink r:id="rId12">
        <w:r>
          <w:t>качеством образования</w:t>
        </w:r>
      </w:hyperlink>
      <w:r>
        <w:t>.</w:t>
      </w:r>
    </w:p>
    <w:p w:rsidR="001A4E35" w:rsidRDefault="000879D1">
      <w:pPr>
        <w:pStyle w:val="a3"/>
        <w:spacing w:line="360" w:lineRule="auto"/>
        <w:ind w:left="931" w:right="431" w:firstLine="595"/>
        <w:jc w:val="both"/>
      </w:pPr>
      <w:r>
        <w:t>Согласно</w:t>
      </w:r>
      <w:r>
        <w:rPr>
          <w:spacing w:val="1"/>
        </w:rPr>
        <w:t xml:space="preserve"> </w:t>
      </w:r>
      <w:r>
        <w:t>подп.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обязательной компетенцией образовательной организации является проведение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hyperlink r:id="rId13">
        <w:r>
          <w:t>оценки</w:t>
        </w:r>
        <w:r>
          <w:rPr>
            <w:spacing w:val="1"/>
          </w:rPr>
          <w:t xml:space="preserve"> </w:t>
        </w:r>
        <w:r>
          <w:t>качества</w:t>
        </w:r>
        <w:r>
          <w:rPr>
            <w:spacing w:val="1"/>
          </w:rPr>
          <w:t xml:space="preserve"> </w:t>
        </w:r>
        <w:r>
          <w:t>образования</w:t>
        </w:r>
      </w:hyperlink>
      <w:r>
        <w:t>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функционировать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Уставом 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актами. Критерии и показатели ВСОКО не должны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выстроенным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РСОКО) 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системой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МСОКО).</w:t>
      </w:r>
    </w:p>
    <w:p w:rsidR="001A4E35" w:rsidRDefault="000879D1">
      <w:pPr>
        <w:pStyle w:val="a3"/>
        <w:spacing w:before="2" w:line="360" w:lineRule="auto"/>
        <w:ind w:left="931" w:right="543" w:firstLine="707"/>
        <w:jc w:val="both"/>
      </w:pPr>
      <w:r>
        <w:rPr>
          <w:i/>
        </w:rPr>
        <w:t>Актуальность совершенствования</w:t>
      </w:r>
      <w:r>
        <w:rPr>
          <w:i/>
          <w:spacing w:val="1"/>
        </w:rPr>
        <w:t xml:space="preserve"> </w:t>
      </w:r>
      <w:r>
        <w:rPr>
          <w:i/>
        </w:rPr>
        <w:t>ВСОКО в</w:t>
      </w:r>
      <w:r>
        <w:rPr>
          <w:i/>
          <w:spacing w:val="1"/>
        </w:rPr>
        <w:t xml:space="preserve"> </w:t>
      </w:r>
      <w:r>
        <w:rPr>
          <w:i/>
        </w:rPr>
        <w:t>МБДОУ ЦРР детский сад №51 (далее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Учреждение)</w:t>
      </w:r>
      <w:r>
        <w:rPr>
          <w:i/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изменяющимися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</w:t>
      </w:r>
      <w:proofErr w:type="gramStart"/>
      <w:r>
        <w:t>я(</w:t>
      </w:r>
      <w:proofErr w:type="gramEnd"/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 единой(общероссийской)системы оценки качества образования,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уровней:</w:t>
      </w:r>
      <w:r>
        <w:rPr>
          <w:spacing w:val="1"/>
        </w:rPr>
        <w:t xml:space="preserve"> </w:t>
      </w:r>
      <w:r>
        <w:t>федеральном,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поставило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инструментария)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1A4E35" w:rsidRDefault="001A4E35">
      <w:pPr>
        <w:spacing w:line="360" w:lineRule="auto"/>
        <w:jc w:val="both"/>
        <w:sectPr w:rsidR="001A4E35">
          <w:pgSz w:w="11910" w:h="16840"/>
          <w:pgMar w:top="1040" w:right="300" w:bottom="1200" w:left="600" w:header="0" w:footer="985" w:gutter="0"/>
          <w:cols w:space="720"/>
        </w:sectPr>
      </w:pPr>
    </w:p>
    <w:p w:rsidR="001A4E35" w:rsidRDefault="000879D1">
      <w:pPr>
        <w:spacing w:before="74"/>
        <w:ind w:left="1517"/>
        <w:rPr>
          <w:sz w:val="28"/>
        </w:rPr>
      </w:pPr>
      <w:r>
        <w:rPr>
          <w:i/>
          <w:sz w:val="28"/>
        </w:rPr>
        <w:lastRenderedPageBreak/>
        <w:t>Модель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ВСОКО МБДОУ ЦРР детский сад 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№51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определяет:</w:t>
      </w:r>
    </w:p>
    <w:p w:rsidR="001A4E35" w:rsidRDefault="000879D1">
      <w:pPr>
        <w:pStyle w:val="a3"/>
        <w:spacing w:before="163" w:line="360" w:lineRule="auto"/>
        <w:ind w:left="931" w:right="491"/>
      </w:pPr>
      <w:r>
        <w:t>цели, задачи, принципы, объекты; содержание, механизмы и процедуры оценки</w:t>
      </w:r>
      <w:r>
        <w:rPr>
          <w:spacing w:val="-6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образования; а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 механизмы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организационную</w:t>
      </w:r>
      <w:r>
        <w:rPr>
          <w:spacing w:val="-2"/>
        </w:rPr>
        <w:t xml:space="preserve"> </w:t>
      </w:r>
      <w:r>
        <w:t>структуру</w:t>
      </w:r>
    </w:p>
    <w:p w:rsidR="001A4E35" w:rsidRDefault="000879D1">
      <w:pPr>
        <w:pStyle w:val="a3"/>
        <w:spacing w:line="360" w:lineRule="auto"/>
        <w:ind w:left="931" w:right="961"/>
      </w:pPr>
      <w:r>
        <w:t>управления функционированием ВСОКО. В описании модели используется</w:t>
      </w:r>
      <w:r>
        <w:rPr>
          <w:spacing w:val="-67"/>
        </w:rPr>
        <w:t xml:space="preserve"> </w:t>
      </w:r>
      <w:r>
        <w:t>понятийный</w:t>
      </w:r>
      <w:r>
        <w:rPr>
          <w:spacing w:val="-1"/>
        </w:rPr>
        <w:t xml:space="preserve"> </w:t>
      </w:r>
      <w:r>
        <w:t>аппарат:</w:t>
      </w:r>
    </w:p>
    <w:p w:rsidR="001A4E35" w:rsidRDefault="000879D1">
      <w:pPr>
        <w:pStyle w:val="a3"/>
        <w:spacing w:before="1" w:line="360" w:lineRule="auto"/>
        <w:ind w:left="818" w:right="1595"/>
      </w:pPr>
      <w:r>
        <w:rPr>
          <w:i/>
        </w:rPr>
        <w:t xml:space="preserve">-качество образования </w:t>
      </w:r>
      <w:r>
        <w:t>– комплексная характеристика образовательной</w:t>
      </w:r>
      <w:r>
        <w:rPr>
          <w:spacing w:val="-67"/>
        </w:rPr>
        <w:t xml:space="preserve"> </w:t>
      </w:r>
      <w:r>
        <w:t xml:space="preserve">деятельности, выражающая степень соответствия ФГОС </w:t>
      </w:r>
      <w:proofErr w:type="gramStart"/>
      <w:r>
        <w:t>ДО</w:t>
      </w:r>
      <w:proofErr w:type="gramEnd"/>
      <w:r>
        <w:t xml:space="preserve"> (</w:t>
      </w:r>
      <w:proofErr w:type="gramStart"/>
      <w:r>
        <w:t>условиям</w:t>
      </w:r>
      <w:proofErr w:type="gramEnd"/>
      <w:r>
        <w:rPr>
          <w:spacing w:val="-67"/>
        </w:rPr>
        <w:t xml:space="preserve"> </w:t>
      </w:r>
      <w:r>
        <w:t>реализации ООП ДО) и потребностям ребенка, в интересах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5"/>
        </w:rPr>
        <w:t xml:space="preserve"> </w:t>
      </w:r>
      <w:r>
        <w:t>степень</w:t>
      </w:r>
    </w:p>
    <w:p w:rsidR="001A4E35" w:rsidRDefault="000879D1">
      <w:pPr>
        <w:pStyle w:val="a3"/>
        <w:spacing w:line="360" w:lineRule="auto"/>
        <w:ind w:left="818" w:right="1453"/>
      </w:pPr>
      <w:r>
        <w:t>достижения планируемых результатов освоения каждым воспитанником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программы;</w:t>
      </w:r>
    </w:p>
    <w:p w:rsidR="001A4E35" w:rsidRDefault="000879D1">
      <w:pPr>
        <w:pStyle w:val="a4"/>
        <w:numPr>
          <w:ilvl w:val="0"/>
          <w:numId w:val="9"/>
        </w:numPr>
        <w:tabs>
          <w:tab w:val="left" w:pos="1031"/>
        </w:tabs>
        <w:spacing w:line="360" w:lineRule="auto"/>
        <w:ind w:right="740" w:firstLine="0"/>
        <w:jc w:val="left"/>
        <w:rPr>
          <w:sz w:val="28"/>
        </w:rPr>
      </w:pPr>
      <w:r>
        <w:rPr>
          <w:i/>
          <w:sz w:val="28"/>
        </w:rPr>
        <w:t xml:space="preserve">качество условий </w:t>
      </w:r>
      <w:r>
        <w:rPr>
          <w:sz w:val="28"/>
        </w:rPr>
        <w:t>– выполнение санитарно-гигиенических норм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 организация 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 по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 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:rsidR="001A4E35" w:rsidRDefault="000879D1">
      <w:pPr>
        <w:pStyle w:val="a3"/>
        <w:ind w:left="818"/>
      </w:pPr>
      <w:r>
        <w:t>образовательного</w:t>
      </w:r>
      <w:r>
        <w:rPr>
          <w:spacing w:val="-5"/>
        </w:rPr>
        <w:t xml:space="preserve"> </w:t>
      </w:r>
      <w:r>
        <w:t>процесса;</w:t>
      </w:r>
    </w:p>
    <w:p w:rsidR="001A4E35" w:rsidRDefault="000879D1">
      <w:pPr>
        <w:pStyle w:val="a4"/>
        <w:numPr>
          <w:ilvl w:val="0"/>
          <w:numId w:val="9"/>
        </w:numPr>
        <w:tabs>
          <w:tab w:val="left" w:pos="1031"/>
        </w:tabs>
        <w:spacing w:before="160" w:line="360" w:lineRule="auto"/>
        <w:ind w:right="888" w:firstLine="0"/>
        <w:jc w:val="left"/>
        <w:rPr>
          <w:sz w:val="28"/>
        </w:rPr>
      </w:pPr>
      <w:r>
        <w:rPr>
          <w:i/>
          <w:sz w:val="28"/>
        </w:rPr>
        <w:t xml:space="preserve">оценка качества образования </w:t>
      </w:r>
      <w:r>
        <w:rPr>
          <w:sz w:val="28"/>
        </w:rPr>
        <w:t>– определение с помощью диагностических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обеспечения,</w:t>
      </w:r>
    </w:p>
    <w:p w:rsidR="001A4E35" w:rsidRDefault="000879D1">
      <w:pPr>
        <w:pStyle w:val="a3"/>
        <w:spacing w:line="362" w:lineRule="auto"/>
        <w:ind w:left="818" w:right="680"/>
      </w:pPr>
      <w:r>
        <w:t xml:space="preserve">образовательного процесса, образовательных результатов нормативным </w:t>
      </w:r>
      <w:proofErr w:type="spellStart"/>
      <w:r>
        <w:t>треб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ваниям</w:t>
      </w:r>
      <w:proofErr w:type="spellEnd"/>
      <w:r>
        <w:t>,</w:t>
      </w:r>
      <w:r>
        <w:rPr>
          <w:spacing w:val="-2"/>
        </w:rPr>
        <w:t xml:space="preserve"> </w:t>
      </w:r>
      <w:r>
        <w:t>социальным и личностным</w:t>
      </w:r>
      <w:r>
        <w:rPr>
          <w:spacing w:val="-1"/>
        </w:rPr>
        <w:t xml:space="preserve"> </w:t>
      </w:r>
      <w:r>
        <w:t>ожиданиям;</w:t>
      </w:r>
    </w:p>
    <w:p w:rsidR="001A4E35" w:rsidRDefault="000879D1">
      <w:pPr>
        <w:pStyle w:val="a4"/>
        <w:numPr>
          <w:ilvl w:val="0"/>
          <w:numId w:val="9"/>
        </w:numPr>
        <w:tabs>
          <w:tab w:val="left" w:pos="1031"/>
        </w:tabs>
        <w:spacing w:line="360" w:lineRule="auto"/>
        <w:ind w:right="652" w:firstLine="0"/>
        <w:jc w:val="left"/>
        <w:rPr>
          <w:sz w:val="28"/>
        </w:rPr>
      </w:pPr>
      <w:r>
        <w:rPr>
          <w:i/>
          <w:sz w:val="28"/>
        </w:rPr>
        <w:t xml:space="preserve">внутренняя система оценки качества образования </w:t>
      </w:r>
      <w:r>
        <w:rPr>
          <w:sz w:val="28"/>
        </w:rPr>
        <w:t>– целостная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 и оценочных процедур, реализуемых различными субъектами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учреждением,</w:t>
      </w:r>
    </w:p>
    <w:p w:rsidR="001A4E35" w:rsidRDefault="000879D1">
      <w:pPr>
        <w:pStyle w:val="a3"/>
        <w:spacing w:line="360" w:lineRule="auto"/>
        <w:ind w:left="818" w:right="558"/>
      </w:pPr>
      <w:proofErr w:type="gramStart"/>
      <w:r>
        <w:t>которым</w:t>
      </w:r>
      <w:proofErr w:type="gramEnd"/>
      <w:r>
        <w:t xml:space="preserve"> делегированы отдельные полномочия по оценке качества образования,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совокупность</w:t>
      </w:r>
      <w:r>
        <w:rPr>
          <w:spacing w:val="-3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структур и</w:t>
      </w:r>
      <w:r>
        <w:rPr>
          <w:spacing w:val="-5"/>
        </w:rPr>
        <w:t xml:space="preserve"> </w:t>
      </w:r>
      <w:r>
        <w:t>нормативных правовых</w:t>
      </w:r>
    </w:p>
    <w:p w:rsidR="001A4E35" w:rsidRDefault="000879D1">
      <w:pPr>
        <w:pStyle w:val="a3"/>
        <w:spacing w:line="321" w:lineRule="exact"/>
        <w:ind w:left="818"/>
      </w:pPr>
      <w:r>
        <w:t>материалов,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образования;</w:t>
      </w:r>
    </w:p>
    <w:p w:rsidR="001A4E35" w:rsidRDefault="000879D1">
      <w:pPr>
        <w:pStyle w:val="a4"/>
        <w:numPr>
          <w:ilvl w:val="0"/>
          <w:numId w:val="9"/>
        </w:numPr>
        <w:tabs>
          <w:tab w:val="left" w:pos="1031"/>
        </w:tabs>
        <w:spacing w:before="156" w:line="360" w:lineRule="auto"/>
        <w:ind w:right="1487" w:firstLine="0"/>
        <w:jc w:val="left"/>
        <w:rPr>
          <w:sz w:val="28"/>
        </w:rPr>
      </w:pPr>
      <w:r>
        <w:rPr>
          <w:i/>
          <w:sz w:val="28"/>
        </w:rPr>
        <w:t xml:space="preserve">измерение </w:t>
      </w:r>
      <w:r>
        <w:rPr>
          <w:sz w:val="28"/>
        </w:rPr>
        <w:t>– оценка уровня образовательных достижений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измерительных материалов в стандартизированной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 которых соответствует реализуемым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программам;</w:t>
      </w:r>
    </w:p>
    <w:p w:rsidR="001A4E35" w:rsidRDefault="001A4E35">
      <w:pPr>
        <w:spacing w:line="360" w:lineRule="auto"/>
        <w:rPr>
          <w:sz w:val="28"/>
        </w:rPr>
        <w:sectPr w:rsidR="001A4E35">
          <w:pgSz w:w="11910" w:h="16840"/>
          <w:pgMar w:top="1040" w:right="300" w:bottom="1200" w:left="600" w:header="0" w:footer="985" w:gutter="0"/>
          <w:cols w:space="720"/>
        </w:sectPr>
      </w:pPr>
    </w:p>
    <w:p w:rsidR="001A4E35" w:rsidRDefault="000879D1">
      <w:pPr>
        <w:pStyle w:val="a4"/>
        <w:numPr>
          <w:ilvl w:val="0"/>
          <w:numId w:val="9"/>
        </w:numPr>
        <w:tabs>
          <w:tab w:val="left" w:pos="1031"/>
        </w:tabs>
        <w:spacing w:before="74" w:line="362" w:lineRule="auto"/>
        <w:ind w:right="2024" w:firstLine="0"/>
        <w:jc w:val="left"/>
        <w:rPr>
          <w:sz w:val="28"/>
        </w:rPr>
      </w:pPr>
      <w:r>
        <w:rPr>
          <w:i/>
          <w:sz w:val="28"/>
        </w:rPr>
        <w:lastRenderedPageBreak/>
        <w:t xml:space="preserve">критерий </w:t>
      </w:r>
      <w:r>
        <w:rPr>
          <w:sz w:val="28"/>
        </w:rPr>
        <w:t>– признак, на основании которого производится оценка,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1A4E35" w:rsidRDefault="000879D1">
      <w:pPr>
        <w:pStyle w:val="a4"/>
        <w:numPr>
          <w:ilvl w:val="0"/>
          <w:numId w:val="9"/>
        </w:numPr>
        <w:tabs>
          <w:tab w:val="left" w:pos="1031"/>
        </w:tabs>
        <w:spacing w:line="317" w:lineRule="exact"/>
        <w:ind w:left="1030" w:hanging="213"/>
        <w:jc w:val="left"/>
        <w:rPr>
          <w:sz w:val="28"/>
        </w:rPr>
      </w:pPr>
      <w:r>
        <w:rPr>
          <w:i/>
          <w:sz w:val="28"/>
        </w:rPr>
        <w:t>мониторинг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</w:p>
    <w:p w:rsidR="001A4E35" w:rsidRDefault="000879D1">
      <w:pPr>
        <w:pStyle w:val="a3"/>
        <w:spacing w:before="161" w:line="360" w:lineRule="auto"/>
        <w:ind w:left="818" w:right="735"/>
      </w:pPr>
      <w:proofErr w:type="gramStart"/>
      <w:r>
        <w:t>определяющих</w:t>
      </w:r>
      <w:proofErr w:type="gramEnd"/>
      <w:r>
        <w:t xml:space="preserve"> количественно-качественные изменения качества образования,</w:t>
      </w:r>
      <w:r>
        <w:rPr>
          <w:spacing w:val="-67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которого является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proofErr w:type="spellStart"/>
      <w:r>
        <w:t>измеряе</w:t>
      </w:r>
      <w:proofErr w:type="spellEnd"/>
      <w:r>
        <w:t>-</w:t>
      </w:r>
    </w:p>
    <w:p w:rsidR="001A4E35" w:rsidRDefault="000879D1">
      <w:pPr>
        <w:pStyle w:val="a3"/>
        <w:spacing w:before="1" w:line="360" w:lineRule="auto"/>
        <w:ind w:left="818" w:right="965"/>
      </w:pPr>
      <w:proofErr w:type="spellStart"/>
      <w:r>
        <w:t>мых</w:t>
      </w:r>
      <w:proofErr w:type="spellEnd"/>
      <w:r>
        <w:t xml:space="preserve"> образовательных результатов, условий их достижения и обеспечение</w:t>
      </w:r>
      <w:r>
        <w:rPr>
          <w:spacing w:val="1"/>
        </w:rPr>
        <w:t xml:space="preserve"> </w:t>
      </w:r>
      <w:r>
        <w:t>общепризнанной, зафиксированной в нормативных документах и локальных</w:t>
      </w:r>
      <w:r>
        <w:rPr>
          <w:spacing w:val="-67"/>
        </w:rPr>
        <w:t xml:space="preserve"> </w:t>
      </w:r>
      <w:r>
        <w:t xml:space="preserve">актах системе государственно-общественных требований к качеству </w:t>
      </w:r>
      <w:proofErr w:type="spellStart"/>
      <w:r>
        <w:t>образ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вания</w:t>
      </w:r>
      <w:proofErr w:type="spellEnd"/>
      <w:r>
        <w:t>;</w:t>
      </w:r>
    </w:p>
    <w:p w:rsidR="001A4E35" w:rsidRDefault="000879D1">
      <w:pPr>
        <w:pStyle w:val="a4"/>
        <w:numPr>
          <w:ilvl w:val="0"/>
          <w:numId w:val="9"/>
        </w:numPr>
        <w:tabs>
          <w:tab w:val="left" w:pos="1031"/>
        </w:tabs>
        <w:spacing w:before="1" w:line="360" w:lineRule="auto"/>
        <w:ind w:right="1016" w:firstLine="0"/>
        <w:jc w:val="left"/>
        <w:rPr>
          <w:sz w:val="28"/>
        </w:rPr>
      </w:pPr>
      <w:r>
        <w:rPr>
          <w:i/>
          <w:sz w:val="28"/>
        </w:rPr>
        <w:t xml:space="preserve">экспертиза </w:t>
      </w:r>
      <w:r>
        <w:rPr>
          <w:sz w:val="28"/>
        </w:rPr>
        <w:t>– всестороннее изучение и анализ состояния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1A4E35" w:rsidRDefault="001A4E35">
      <w:pPr>
        <w:pStyle w:val="a3"/>
        <w:spacing w:before="9"/>
        <w:ind w:left="0"/>
        <w:rPr>
          <w:sz w:val="41"/>
        </w:rPr>
      </w:pPr>
    </w:p>
    <w:p w:rsidR="001A4E35" w:rsidRDefault="000879D1">
      <w:pPr>
        <w:pStyle w:val="a3"/>
        <w:spacing w:before="1" w:line="362" w:lineRule="auto"/>
        <w:ind w:left="818" w:right="658"/>
      </w:pPr>
      <w:r>
        <w:t>При разработке ВСОКО МБДОУ ЦРР детский сад №51 использованы следующие нормативные</w:t>
      </w:r>
      <w:r>
        <w:rPr>
          <w:spacing w:val="-67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документы: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6"/>
        <w:gridCol w:w="3438"/>
      </w:tblGrid>
      <w:tr w:rsidR="001A4E35">
        <w:trPr>
          <w:trHeight w:val="412"/>
        </w:trPr>
        <w:tc>
          <w:tcPr>
            <w:tcW w:w="6136" w:type="dxa"/>
          </w:tcPr>
          <w:p w:rsidR="001A4E35" w:rsidRDefault="000879D1">
            <w:pPr>
              <w:pStyle w:val="TableParagraph"/>
              <w:spacing w:line="269" w:lineRule="exact"/>
              <w:ind w:left="117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  <w:tc>
          <w:tcPr>
            <w:tcW w:w="3438" w:type="dxa"/>
          </w:tcPr>
          <w:p w:rsidR="001A4E35" w:rsidRDefault="000879D1">
            <w:pPr>
              <w:pStyle w:val="TableParagraph"/>
              <w:spacing w:line="269" w:lineRule="exact"/>
              <w:ind w:left="837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ВСОКО</w:t>
            </w:r>
          </w:p>
        </w:tc>
      </w:tr>
      <w:tr w:rsidR="001A4E35">
        <w:trPr>
          <w:trHeight w:val="1391"/>
        </w:trPr>
        <w:tc>
          <w:tcPr>
            <w:tcW w:w="6136" w:type="dxa"/>
          </w:tcPr>
          <w:p w:rsidR="001A4E35" w:rsidRDefault="000879D1">
            <w:pPr>
              <w:pStyle w:val="TableParagraph"/>
              <w:ind w:left="108" w:right="326"/>
              <w:rPr>
                <w:sz w:val="24"/>
              </w:rPr>
            </w:pPr>
            <w:r>
              <w:rPr>
                <w:color w:val="221F1F"/>
                <w:sz w:val="24"/>
              </w:rPr>
              <w:t>Постановление Правительства РФ от 23 мая 2015 г. №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497 (ред. от 14.09.2016) </w:t>
            </w:r>
            <w:r>
              <w:rPr>
                <w:rFonts w:ascii="Cambria Math" w:hAnsi="Cambria Math"/>
                <w:color w:val="221F1F"/>
                <w:sz w:val="24"/>
              </w:rPr>
              <w:t>≪</w:t>
            </w:r>
            <w:r>
              <w:rPr>
                <w:color w:val="221F1F"/>
                <w:sz w:val="24"/>
              </w:rPr>
              <w:t>О Федеральной целевой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программе развития образования на 2016–2020 годы</w:t>
            </w:r>
            <w:r>
              <w:rPr>
                <w:rFonts w:ascii="Cambria Math" w:hAnsi="Cambria Math"/>
                <w:color w:val="221F1F"/>
                <w:sz w:val="24"/>
              </w:rPr>
              <w:t>≫</w:t>
            </w:r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221F1F"/>
                  <w:sz w:val="24"/>
                </w:rPr>
                <w:t>http://www.consultant.ru</w:t>
              </w:r>
            </w:hyperlink>
          </w:p>
        </w:tc>
        <w:tc>
          <w:tcPr>
            <w:tcW w:w="3438" w:type="dxa"/>
          </w:tcPr>
          <w:p w:rsidR="001A4E35" w:rsidRDefault="000879D1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Уровень владения 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современными технологиями.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Непрерывность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1A4E35" w:rsidRDefault="000879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</w:tr>
      <w:tr w:rsidR="001A4E35">
        <w:trPr>
          <w:trHeight w:val="1379"/>
        </w:trPr>
        <w:tc>
          <w:tcPr>
            <w:tcW w:w="6136" w:type="dxa"/>
          </w:tcPr>
          <w:p w:rsidR="001A4E35" w:rsidRDefault="000879D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августа 2013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1A4E35" w:rsidRDefault="000879D1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3438" w:type="dxa"/>
            <w:vMerge w:val="restart"/>
          </w:tcPr>
          <w:p w:rsidR="001A4E35" w:rsidRDefault="000879D1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gramStart"/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>.</w:t>
            </w:r>
          </w:p>
          <w:p w:rsidR="001A4E35" w:rsidRDefault="000879D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Уровень соответствия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1A4E35" w:rsidRDefault="00087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1A4E35" w:rsidRDefault="000879D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разработанных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Учреждении ООП ДО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</w:tr>
      <w:tr w:rsidR="001A4E35">
        <w:trPr>
          <w:trHeight w:val="1103"/>
        </w:trPr>
        <w:tc>
          <w:tcPr>
            <w:tcW w:w="6136" w:type="dxa"/>
          </w:tcPr>
          <w:p w:rsidR="001A4E35" w:rsidRDefault="000879D1">
            <w:pPr>
              <w:pStyle w:val="TableParagraph"/>
              <w:ind w:left="108" w:right="762"/>
              <w:rPr>
                <w:sz w:val="24"/>
              </w:rPr>
            </w:pPr>
            <w:r>
              <w:rPr>
                <w:color w:val="221F1F"/>
                <w:sz w:val="24"/>
              </w:rPr>
              <w:t>Федеральный государственный образовательный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стандарт дошкольного образования. Приказ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Минобрнауки</w:t>
            </w:r>
            <w:proofErr w:type="spell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России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17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октября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2013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г.№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1155.</w:t>
            </w:r>
          </w:p>
        </w:tc>
        <w:tc>
          <w:tcPr>
            <w:tcW w:w="3438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</w:tr>
      <w:tr w:rsidR="001A4E35">
        <w:trPr>
          <w:trHeight w:val="1104"/>
        </w:trPr>
        <w:tc>
          <w:tcPr>
            <w:tcW w:w="6136" w:type="dxa"/>
          </w:tcPr>
          <w:p w:rsidR="001A4E35" w:rsidRDefault="000879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A4E35" w:rsidRDefault="000879D1">
            <w:pPr>
              <w:pStyle w:val="TableParagraph"/>
              <w:ind w:left="108" w:right="9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</w:tc>
        <w:tc>
          <w:tcPr>
            <w:tcW w:w="3438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</w:tr>
      <w:tr w:rsidR="001A4E35">
        <w:trPr>
          <w:trHeight w:val="830"/>
        </w:trPr>
        <w:tc>
          <w:tcPr>
            <w:tcW w:w="6136" w:type="dxa"/>
          </w:tcPr>
          <w:p w:rsidR="001A4E35" w:rsidRDefault="000879D1">
            <w:pPr>
              <w:pStyle w:val="TableParagraph"/>
              <w:ind w:left="108" w:right="959"/>
              <w:rPr>
                <w:sz w:val="24"/>
              </w:rPr>
            </w:pPr>
            <w:r>
              <w:rPr>
                <w:color w:val="221F1F"/>
                <w:sz w:val="24"/>
              </w:rPr>
              <w:t>Примерная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основная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образовательная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дошкольного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hyperlink r:id="rId15">
              <w:r>
                <w:rPr>
                  <w:color w:val="221F1F"/>
                  <w:sz w:val="24"/>
                </w:rPr>
                <w:t>http://www.firo.ru</w:t>
              </w:r>
            </w:hyperlink>
          </w:p>
        </w:tc>
        <w:tc>
          <w:tcPr>
            <w:tcW w:w="3438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</w:tr>
      <w:tr w:rsidR="001A4E35">
        <w:trPr>
          <w:trHeight w:val="1379"/>
        </w:trPr>
        <w:tc>
          <w:tcPr>
            <w:tcW w:w="6136" w:type="dxa"/>
          </w:tcPr>
          <w:p w:rsidR="001A4E35" w:rsidRDefault="000879D1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июня 2013 г. № 462 «Об утверждении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организацией»;</w:t>
            </w:r>
          </w:p>
        </w:tc>
        <w:tc>
          <w:tcPr>
            <w:tcW w:w="3438" w:type="dxa"/>
          </w:tcPr>
          <w:p w:rsidR="001A4E35" w:rsidRDefault="000879D1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Объекты, подлежащие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1A4E35" w:rsidRDefault="000879D1">
            <w:pPr>
              <w:pStyle w:val="TableParagraph"/>
              <w:ind w:right="14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самообследования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1A4E35" w:rsidRDefault="001A4E35">
      <w:pPr>
        <w:rPr>
          <w:sz w:val="24"/>
        </w:rPr>
        <w:sectPr w:rsidR="001A4E35">
          <w:pgSz w:w="11910" w:h="16840"/>
          <w:pgMar w:top="1040" w:right="300" w:bottom="1180" w:left="600" w:header="0" w:footer="985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6"/>
        <w:gridCol w:w="3438"/>
      </w:tblGrid>
      <w:tr w:rsidR="001A4E35">
        <w:trPr>
          <w:trHeight w:val="1473"/>
        </w:trPr>
        <w:tc>
          <w:tcPr>
            <w:tcW w:w="6136" w:type="dxa"/>
          </w:tcPr>
          <w:p w:rsidR="001A4E35" w:rsidRDefault="000879D1">
            <w:pPr>
              <w:pStyle w:val="TableParagraph"/>
              <w:spacing w:line="244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10.12.2013г.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№1324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 деятельности 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подлежащей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38" w:type="dxa"/>
          </w:tcPr>
          <w:p w:rsidR="001A4E35" w:rsidRDefault="000879D1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Показатели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подлежащие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4E35">
        <w:trPr>
          <w:trHeight w:val="2207"/>
        </w:trPr>
        <w:tc>
          <w:tcPr>
            <w:tcW w:w="6136" w:type="dxa"/>
          </w:tcPr>
          <w:p w:rsidR="001A4E35" w:rsidRDefault="000879D1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M</w:t>
            </w:r>
            <w:proofErr w:type="gramEnd"/>
            <w:r>
              <w:rPr>
                <w:sz w:val="24"/>
              </w:rPr>
              <w:t>инздравсоцразвития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761н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справочника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служащих,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1A4E35" w:rsidRDefault="000879D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"Квалификационные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образования""</w:t>
            </w:r>
          </w:p>
        </w:tc>
        <w:tc>
          <w:tcPr>
            <w:tcW w:w="3438" w:type="dxa"/>
            <w:vMerge w:val="restart"/>
          </w:tcPr>
          <w:p w:rsidR="001A4E35" w:rsidRDefault="000879D1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1A4E35">
        <w:trPr>
          <w:trHeight w:val="1656"/>
        </w:trPr>
        <w:tc>
          <w:tcPr>
            <w:tcW w:w="6136" w:type="dxa"/>
          </w:tcPr>
          <w:p w:rsidR="001A4E35" w:rsidRDefault="000879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от 18 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544н</w:t>
            </w:r>
          </w:p>
          <w:p w:rsidR="001A4E35" w:rsidRDefault="000879D1">
            <w:pPr>
              <w:pStyle w:val="TableParagraph"/>
              <w:ind w:left="108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proofErr w:type="gramEnd"/>
          </w:p>
          <w:p w:rsidR="001A4E35" w:rsidRDefault="000879D1">
            <w:pPr>
              <w:pStyle w:val="TableParagraph"/>
              <w:spacing w:line="270" w:lineRule="atLeast"/>
              <w:ind w:left="108" w:right="275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реднего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(воспитатель, учитель)"</w:t>
            </w:r>
          </w:p>
        </w:tc>
        <w:tc>
          <w:tcPr>
            <w:tcW w:w="3438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</w:tr>
      <w:tr w:rsidR="001A4E35">
        <w:trPr>
          <w:trHeight w:val="1938"/>
        </w:trPr>
        <w:tc>
          <w:tcPr>
            <w:tcW w:w="6136" w:type="dxa"/>
          </w:tcPr>
          <w:p w:rsidR="001A4E35" w:rsidRDefault="000879D1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color w:val="221F1F"/>
                <w:sz w:val="24"/>
              </w:rPr>
              <w:t>Приказ Министерства образования и науки Челябинской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области </w:t>
            </w:r>
            <w:r>
              <w:rPr>
                <w:rFonts w:ascii="Cambria Math" w:hAnsi="Cambria Math"/>
                <w:color w:val="221F1F"/>
                <w:sz w:val="24"/>
              </w:rPr>
              <w:t>«</w:t>
            </w:r>
            <w:r>
              <w:rPr>
                <w:color w:val="221F1F"/>
                <w:sz w:val="24"/>
              </w:rPr>
              <w:t xml:space="preserve">Об утверждении </w:t>
            </w:r>
            <w:proofErr w:type="gramStart"/>
            <w:r>
              <w:rPr>
                <w:color w:val="221F1F"/>
                <w:sz w:val="24"/>
              </w:rPr>
              <w:t>Концепции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региональной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системы оценки качества образования Челябинской</w:t>
            </w:r>
            <w:proofErr w:type="gram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области</w:t>
            </w:r>
            <w:r>
              <w:rPr>
                <w:rFonts w:ascii="Cambria Math" w:hAnsi="Cambria Math"/>
                <w:color w:val="221F1F"/>
                <w:sz w:val="24"/>
              </w:rPr>
              <w:t xml:space="preserve">»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14.12.2016№01/3525.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hyperlink r:id="rId16">
              <w:r>
                <w:rPr>
                  <w:color w:val="221F1F"/>
                  <w:sz w:val="24"/>
                </w:rPr>
                <w:t>http://minobr74.eps74.ru</w:t>
              </w:r>
            </w:hyperlink>
          </w:p>
        </w:tc>
        <w:tc>
          <w:tcPr>
            <w:tcW w:w="3438" w:type="dxa"/>
          </w:tcPr>
          <w:p w:rsidR="001A4E35" w:rsidRDefault="000879D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Соответствие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ГП</w:t>
            </w:r>
          </w:p>
          <w:p w:rsidR="001A4E35" w:rsidRDefault="000879D1">
            <w:pPr>
              <w:pStyle w:val="TableParagraph"/>
              <w:ind w:right="172"/>
              <w:rPr>
                <w:sz w:val="24"/>
              </w:rPr>
            </w:pPr>
            <w:r>
              <w:rPr>
                <w:rFonts w:ascii="Cambria Math" w:hAnsi="Cambria Math"/>
                <w:color w:val="221F1F"/>
                <w:sz w:val="24"/>
              </w:rPr>
              <w:t>«</w:t>
            </w:r>
            <w:r>
              <w:rPr>
                <w:color w:val="221F1F"/>
                <w:sz w:val="24"/>
              </w:rPr>
              <w:t xml:space="preserve">Об утверждении </w:t>
            </w:r>
            <w:proofErr w:type="gramStart"/>
            <w:r>
              <w:rPr>
                <w:color w:val="221F1F"/>
                <w:sz w:val="24"/>
              </w:rPr>
              <w:t>Концепции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региональной системы оценки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качества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  <w:proofErr w:type="gramEnd"/>
          </w:p>
          <w:p w:rsidR="001A4E35" w:rsidRDefault="000879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Челябинской области»</w:t>
            </w:r>
          </w:p>
        </w:tc>
      </w:tr>
    </w:tbl>
    <w:p w:rsidR="001A4E35" w:rsidRDefault="001A4E35">
      <w:pPr>
        <w:pStyle w:val="a3"/>
        <w:ind w:left="0"/>
        <w:rPr>
          <w:sz w:val="20"/>
        </w:rPr>
      </w:pPr>
    </w:p>
    <w:p w:rsidR="001A4E35" w:rsidRDefault="000879D1">
      <w:pPr>
        <w:spacing w:before="247"/>
        <w:ind w:left="1526"/>
        <w:jc w:val="both"/>
        <w:rPr>
          <w:sz w:val="28"/>
        </w:rPr>
      </w:pPr>
      <w:r>
        <w:rPr>
          <w:i/>
          <w:sz w:val="28"/>
        </w:rPr>
        <w:t>Основной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целью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 ЦРР детский сад</w:t>
      </w:r>
      <w:r>
        <w:rPr>
          <w:spacing w:val="-6"/>
          <w:sz w:val="28"/>
        </w:rPr>
        <w:t xml:space="preserve"> </w:t>
      </w:r>
      <w:r>
        <w:rPr>
          <w:sz w:val="28"/>
        </w:rPr>
        <w:t>№51 является:</w:t>
      </w:r>
    </w:p>
    <w:p w:rsidR="001A4E35" w:rsidRDefault="000879D1">
      <w:pPr>
        <w:spacing w:before="161" w:line="360" w:lineRule="auto"/>
        <w:ind w:left="931" w:right="433"/>
        <w:jc w:val="both"/>
        <w:rPr>
          <w:i/>
          <w:sz w:val="28"/>
        </w:rPr>
      </w:pPr>
      <w:r>
        <w:rPr>
          <w:i/>
          <w:sz w:val="28"/>
        </w:rPr>
        <w:t>Совершенствование,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полномочиями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качества образования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Учреждении.</w:t>
      </w:r>
    </w:p>
    <w:p w:rsidR="001A4E35" w:rsidRDefault="000879D1">
      <w:pPr>
        <w:pStyle w:val="a3"/>
        <w:spacing w:line="360" w:lineRule="auto"/>
        <w:ind w:left="818" w:right="431" w:firstLine="707"/>
        <w:jc w:val="both"/>
      </w:pPr>
      <w:r>
        <w:rPr>
          <w:b/>
          <w:i/>
        </w:rPr>
        <w:t>Задачами,</w:t>
      </w:r>
      <w:r>
        <w:rPr>
          <w:b/>
          <w:i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функционирования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образования</w:t>
      </w:r>
      <w:proofErr w:type="gramEnd"/>
      <w:r>
        <w:rPr>
          <w:spacing w:val="3"/>
        </w:rPr>
        <w:t xml:space="preserve"> </w:t>
      </w:r>
      <w:r>
        <w:t xml:space="preserve">МБДОУ ЦРР детский сад </w:t>
      </w:r>
      <w:r>
        <w:rPr>
          <w:spacing w:val="-4"/>
        </w:rPr>
        <w:t xml:space="preserve"> </w:t>
      </w:r>
      <w:r>
        <w:t>№51,</w:t>
      </w:r>
      <w:r>
        <w:rPr>
          <w:spacing w:val="-2"/>
        </w:rPr>
        <w:t xml:space="preserve"> </w:t>
      </w:r>
      <w:r>
        <w:t>являются: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9"/>
        </w:tabs>
        <w:spacing w:before="1" w:line="360" w:lineRule="auto"/>
        <w:ind w:right="552"/>
        <w:rPr>
          <w:sz w:val="28"/>
        </w:rPr>
      </w:pPr>
      <w:r>
        <w:rPr>
          <w:sz w:val="28"/>
        </w:rPr>
        <w:t>создание условий для реализации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9"/>
        </w:tabs>
        <w:spacing w:line="360" w:lineRule="auto"/>
        <w:ind w:right="554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образования, а</w:t>
      </w:r>
      <w:r>
        <w:rPr>
          <w:spacing w:val="38"/>
          <w:sz w:val="28"/>
        </w:rPr>
        <w:t xml:space="preserve"> </w:t>
      </w:r>
      <w:r>
        <w:rPr>
          <w:sz w:val="28"/>
        </w:rPr>
        <w:t>так</w:t>
      </w:r>
      <w:r>
        <w:rPr>
          <w:spacing w:val="39"/>
          <w:sz w:val="28"/>
        </w:rPr>
        <w:t xml:space="preserve"> </w:t>
      </w:r>
      <w:r>
        <w:rPr>
          <w:sz w:val="28"/>
        </w:rPr>
        <w:t>же</w:t>
      </w:r>
      <w:r>
        <w:rPr>
          <w:spacing w:val="38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ее результатов;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9"/>
        </w:tabs>
        <w:ind w:hanging="361"/>
        <w:rPr>
          <w:sz w:val="28"/>
        </w:rPr>
      </w:pPr>
      <w:r>
        <w:rPr>
          <w:sz w:val="28"/>
        </w:rPr>
        <w:t xml:space="preserve">формирование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использование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соотвествии</w:t>
      </w:r>
      <w:proofErr w:type="spellEnd"/>
      <w:r>
        <w:rPr>
          <w:sz w:val="28"/>
        </w:rPr>
        <w:t xml:space="preserve">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8"/>
          <w:sz w:val="28"/>
        </w:rPr>
        <w:t xml:space="preserve"> </w:t>
      </w:r>
      <w:r>
        <w:rPr>
          <w:sz w:val="28"/>
        </w:rPr>
        <w:t>полномочиями</w:t>
      </w:r>
    </w:p>
    <w:p w:rsidR="001A4E35" w:rsidRDefault="000879D1">
      <w:pPr>
        <w:pStyle w:val="a3"/>
        <w:spacing w:before="161"/>
        <w:jc w:val="both"/>
      </w:pPr>
      <w:r>
        <w:lastRenderedPageBreak/>
        <w:t>Учреждения</w:t>
      </w:r>
      <w:r>
        <w:rPr>
          <w:spacing w:val="76"/>
        </w:rPr>
        <w:t xml:space="preserve"> </w:t>
      </w:r>
      <w:r>
        <w:t xml:space="preserve">институциональных (вариативных) оценочных  </w:t>
      </w:r>
      <w:r>
        <w:rPr>
          <w:spacing w:val="4"/>
        </w:rPr>
        <w:t xml:space="preserve"> </w:t>
      </w:r>
      <w:r>
        <w:t xml:space="preserve">процедур  </w:t>
      </w:r>
      <w:r>
        <w:rPr>
          <w:spacing w:val="3"/>
        </w:rPr>
        <w:t xml:space="preserve"> </w:t>
      </w:r>
      <w:r>
        <w:t>и</w:t>
      </w:r>
    </w:p>
    <w:p w:rsidR="001A4E35" w:rsidRDefault="000879D1">
      <w:pPr>
        <w:pStyle w:val="a3"/>
        <w:spacing w:before="74" w:line="360" w:lineRule="auto"/>
        <w:ind w:right="550"/>
        <w:jc w:val="both"/>
      </w:pP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Учреждения;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8"/>
          <w:tab w:val="left" w:pos="1539"/>
        </w:tabs>
        <w:spacing w:before="1" w:line="360" w:lineRule="auto"/>
        <w:ind w:right="553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функционирования</w:t>
      </w:r>
      <w:r>
        <w:rPr>
          <w:spacing w:val="5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6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5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5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на уровне Учреждения-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8"/>
          <w:tab w:val="left" w:pos="1539"/>
          <w:tab w:val="left" w:pos="3860"/>
          <w:tab w:val="left" w:pos="4587"/>
          <w:tab w:val="left" w:pos="6923"/>
          <w:tab w:val="left" w:pos="8921"/>
        </w:tabs>
        <w:spacing w:before="2" w:line="360" w:lineRule="auto"/>
        <w:ind w:right="5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использование</w:t>
      </w:r>
      <w:r>
        <w:rPr>
          <w:sz w:val="28"/>
        </w:rPr>
        <w:tab/>
        <w:t>механизмов</w:t>
      </w:r>
      <w:r>
        <w:rPr>
          <w:sz w:val="28"/>
        </w:rPr>
        <w:tab/>
      </w:r>
      <w:r>
        <w:rPr>
          <w:spacing w:val="-1"/>
          <w:sz w:val="28"/>
        </w:rPr>
        <w:t>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8"/>
          <w:tab w:val="left" w:pos="1539"/>
        </w:tabs>
        <w:spacing w:line="360" w:lineRule="auto"/>
        <w:ind w:right="55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уровня.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8"/>
          <w:tab w:val="left" w:pos="1539"/>
          <w:tab w:val="left" w:pos="3275"/>
          <w:tab w:val="left" w:pos="4903"/>
          <w:tab w:val="left" w:pos="6270"/>
          <w:tab w:val="left" w:pos="6663"/>
          <w:tab w:val="left" w:pos="8330"/>
          <w:tab w:val="left" w:pos="9423"/>
        </w:tabs>
        <w:spacing w:line="360" w:lineRule="auto"/>
        <w:ind w:right="55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открытости</w:t>
      </w:r>
      <w:r>
        <w:rPr>
          <w:sz w:val="28"/>
        </w:rPr>
        <w:tab/>
        <w:t>процедур</w:t>
      </w:r>
      <w:r>
        <w:rPr>
          <w:sz w:val="28"/>
        </w:rPr>
        <w:tab/>
        <w:t>и</w:t>
      </w:r>
      <w:r>
        <w:rPr>
          <w:sz w:val="28"/>
        </w:rPr>
        <w:tab/>
        <w:t>результатов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1A4E35" w:rsidRDefault="000879D1">
      <w:pPr>
        <w:tabs>
          <w:tab w:val="left" w:pos="2822"/>
          <w:tab w:val="left" w:pos="4464"/>
          <w:tab w:val="left" w:pos="5837"/>
          <w:tab w:val="left" w:pos="6848"/>
          <w:tab w:val="left" w:pos="8722"/>
          <w:tab w:val="left" w:pos="9719"/>
        </w:tabs>
        <w:spacing w:line="360" w:lineRule="auto"/>
        <w:ind w:left="1538" w:right="430"/>
        <w:rPr>
          <w:sz w:val="28"/>
        </w:rPr>
      </w:pPr>
      <w:r>
        <w:rPr>
          <w:b/>
          <w:sz w:val="28"/>
        </w:rPr>
        <w:t xml:space="preserve">Модель ВСОКО МБДОУ ЦРР детский сад №51 </w:t>
      </w:r>
      <w:r>
        <w:rPr>
          <w:sz w:val="28"/>
        </w:rPr>
        <w:t>представляет собой модель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составили: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9"/>
        </w:tabs>
        <w:spacing w:before="1" w:line="360" w:lineRule="auto"/>
        <w:ind w:right="434"/>
        <w:rPr>
          <w:sz w:val="28"/>
        </w:rPr>
      </w:pPr>
      <w:r>
        <w:rPr>
          <w:sz w:val="28"/>
        </w:rPr>
        <w:t>системно-</w:t>
      </w:r>
      <w:proofErr w:type="spellStart"/>
      <w:r>
        <w:rPr>
          <w:sz w:val="28"/>
        </w:rPr>
        <w:t>деятельностный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 и взаимообусловленных компонентов, ориентированных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9"/>
        </w:tabs>
        <w:spacing w:line="360" w:lineRule="auto"/>
        <w:ind w:right="437"/>
        <w:rPr>
          <w:sz w:val="28"/>
        </w:rPr>
      </w:pPr>
      <w:r>
        <w:rPr>
          <w:sz w:val="28"/>
        </w:rPr>
        <w:t>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компоненту системы, в строгом соответствие и соблюдении регламентов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9"/>
        </w:tabs>
        <w:spacing w:line="360" w:lineRule="auto"/>
        <w:ind w:right="437"/>
        <w:rPr>
          <w:sz w:val="28"/>
        </w:rPr>
      </w:pPr>
      <w:r>
        <w:rPr>
          <w:sz w:val="28"/>
        </w:rPr>
        <w:t>практико-ориентированный подход, проявляющий себя в управлении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практических решений на основе полученных 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процедур, выработке единой тактики и стратегии для достижения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</w:p>
    <w:p w:rsidR="001A4E35" w:rsidRDefault="000879D1">
      <w:pPr>
        <w:pStyle w:val="a3"/>
        <w:ind w:left="1526"/>
        <w:jc w:val="both"/>
      </w:pPr>
      <w:r>
        <w:t>ВСОКО</w:t>
      </w:r>
      <w:r>
        <w:rPr>
          <w:spacing w:val="-2"/>
        </w:rPr>
        <w:t xml:space="preserve"> </w:t>
      </w:r>
      <w:r>
        <w:t>МБДОУ ЦРР</w:t>
      </w:r>
      <w:r>
        <w:rPr>
          <w:spacing w:val="-4"/>
        </w:rPr>
        <w:t xml:space="preserve"> </w:t>
      </w:r>
      <w:r>
        <w:t>№51</w:t>
      </w:r>
      <w:r>
        <w:rPr>
          <w:spacing w:val="-2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принципов: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9"/>
        </w:tabs>
        <w:spacing w:before="160" w:line="360" w:lineRule="auto"/>
        <w:ind w:right="435"/>
        <w:rPr>
          <w:sz w:val="28"/>
        </w:rPr>
      </w:pPr>
      <w:r>
        <w:rPr>
          <w:b/>
          <w:i/>
          <w:sz w:val="28"/>
        </w:rPr>
        <w:lastRenderedPageBreak/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нормативности,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ВСОКО</w:t>
      </w:r>
      <w:r>
        <w:rPr>
          <w:spacing w:val="4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8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действующих</w:t>
      </w:r>
      <w:proofErr w:type="gramEnd"/>
    </w:p>
    <w:p w:rsidR="001A4E35" w:rsidRDefault="000879D1">
      <w:pPr>
        <w:pStyle w:val="a3"/>
        <w:spacing w:before="74" w:line="360" w:lineRule="auto"/>
        <w:ind w:right="433"/>
        <w:jc w:val="both"/>
      </w:pPr>
      <w:r>
        <w:t>нормативно-правовых документов (федеральные законы, приказы и пр.), в</w:t>
      </w:r>
      <w:r>
        <w:rPr>
          <w:spacing w:val="1"/>
        </w:rPr>
        <w:t xml:space="preserve"> </w:t>
      </w:r>
      <w:r>
        <w:t>том числе документов рекомендательного характера (писем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материалов (ПРИЛОЖЕНИЕ</w:t>
      </w:r>
      <w:r>
        <w:rPr>
          <w:spacing w:val="-2"/>
        </w:rPr>
        <w:t xml:space="preserve"> </w:t>
      </w:r>
      <w:r>
        <w:t>№2).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01"/>
        </w:tabs>
        <w:spacing w:before="1" w:line="360" w:lineRule="auto"/>
        <w:ind w:right="54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подсистемой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 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запланированного результата;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431"/>
        </w:tabs>
        <w:spacing w:before="1" w:line="360" w:lineRule="auto"/>
        <w:ind w:right="548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сочетания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единства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единоначалия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коллегиальности,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который,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полномочий участников образовательной деятельности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и реализации ВСОКО, с другой стороны, - их равноправное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 направлена на преодоление субъективности, авторитаризма 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 качества образования. Коллегиальность вместе с тем не исключает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 члена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дело;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431"/>
        </w:tabs>
        <w:spacing w:before="1" w:line="360" w:lineRule="auto"/>
        <w:ind w:right="547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делегирования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полномочий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ответственности,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которого устанавливается рациональное распределение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9"/>
        </w:tabs>
        <w:spacing w:line="360" w:lineRule="auto"/>
        <w:ind w:right="548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системности,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и функционирование 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результатом, взаимного дополнения оценочных процедур,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ними взаимозависимости и взаимообусловленности. В то же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объективной, достоверной, полной и системной информации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1A4E35" w:rsidRDefault="000879D1">
      <w:pPr>
        <w:pStyle w:val="a4"/>
        <w:numPr>
          <w:ilvl w:val="1"/>
          <w:numId w:val="9"/>
        </w:numPr>
        <w:tabs>
          <w:tab w:val="left" w:pos="1539"/>
        </w:tabs>
        <w:spacing w:line="360" w:lineRule="auto"/>
        <w:ind w:right="548"/>
        <w:rPr>
          <w:sz w:val="28"/>
        </w:rPr>
      </w:pPr>
      <w:r>
        <w:rPr>
          <w:b/>
          <w:i/>
          <w:sz w:val="28"/>
        </w:rPr>
        <w:lastRenderedPageBreak/>
        <w:t xml:space="preserve">принцип гласности, открытости и доступности, </w:t>
      </w:r>
      <w:r>
        <w:rPr>
          <w:sz w:val="28"/>
        </w:rPr>
        <w:t>который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0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1"/>
          <w:sz w:val="28"/>
        </w:rPr>
        <w:t xml:space="preserve"> </w:t>
      </w:r>
      <w:r>
        <w:rPr>
          <w:sz w:val="28"/>
        </w:rPr>
        <w:t>всех</w:t>
      </w:r>
    </w:p>
    <w:p w:rsidR="001A4E35" w:rsidRDefault="000879D1">
      <w:pPr>
        <w:pStyle w:val="a3"/>
        <w:spacing w:before="74" w:line="360" w:lineRule="auto"/>
        <w:ind w:right="546"/>
        <w:jc w:val="both"/>
        <w:rPr>
          <w:b/>
          <w:i/>
        </w:rPr>
      </w:pP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прозрачность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rPr>
          <w:b/>
          <w:i/>
        </w:rPr>
        <w:t>услуг.</w:t>
      </w:r>
    </w:p>
    <w:p w:rsidR="001A4E35" w:rsidRDefault="000879D1">
      <w:pPr>
        <w:pStyle w:val="1"/>
        <w:numPr>
          <w:ilvl w:val="0"/>
          <w:numId w:val="10"/>
        </w:numPr>
        <w:tabs>
          <w:tab w:val="left" w:pos="1100"/>
        </w:tabs>
        <w:spacing w:before="1"/>
        <w:ind w:left="1099" w:hanging="282"/>
        <w:jc w:val="both"/>
      </w:pPr>
      <w:r>
        <w:t>Организационная</w:t>
      </w:r>
      <w:r>
        <w:rPr>
          <w:spacing w:val="64"/>
        </w:rPr>
        <w:t xml:space="preserve"> </w:t>
      </w:r>
      <w:r>
        <w:t>структура.</w:t>
      </w:r>
    </w:p>
    <w:p w:rsidR="001A4E35" w:rsidRDefault="001A4E35">
      <w:pPr>
        <w:pStyle w:val="a3"/>
        <w:spacing w:before="1"/>
        <w:ind w:left="0"/>
        <w:rPr>
          <w:b/>
        </w:rPr>
      </w:pPr>
    </w:p>
    <w:p w:rsidR="001A4E35" w:rsidRDefault="000879D1">
      <w:pPr>
        <w:pStyle w:val="a3"/>
        <w:spacing w:before="1" w:line="360" w:lineRule="auto"/>
        <w:ind w:left="931" w:right="547" w:firstLine="707"/>
        <w:jc w:val="both"/>
      </w:pPr>
      <w:r>
        <w:rPr>
          <w:color w:val="221F1F"/>
        </w:rPr>
        <w:t>В Федеральной целевой программе развития образования на 2022–2025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задача</w:t>
      </w:r>
      <w:r>
        <w:rPr>
          <w:color w:val="221F1F"/>
          <w:spacing w:val="1"/>
        </w:rPr>
        <w:t xml:space="preserve"> </w:t>
      </w:r>
      <w:r>
        <w:rPr>
          <w:rFonts w:ascii="Candara" w:hAnsi="Candara"/>
          <w:color w:val="221F1F"/>
        </w:rPr>
        <w:t>«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востребованной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качества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результатов</w:t>
      </w:r>
      <w:r>
        <w:rPr>
          <w:rFonts w:ascii="Candara" w:hAnsi="Candara"/>
          <w:color w:val="221F1F"/>
        </w:rPr>
        <w:t>»</w:t>
      </w:r>
      <w:r>
        <w:rPr>
          <w:color w:val="221F1F"/>
        </w:rPr>
        <w:t>.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документе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отмечено:</w:t>
      </w:r>
    </w:p>
    <w:p w:rsidR="001A4E35" w:rsidRDefault="000879D1">
      <w:pPr>
        <w:pStyle w:val="a3"/>
        <w:spacing w:line="360" w:lineRule="auto"/>
        <w:ind w:left="931" w:right="547"/>
        <w:jc w:val="both"/>
      </w:pPr>
      <w:r>
        <w:rPr>
          <w:rFonts w:ascii="Candara" w:hAnsi="Candara"/>
          <w:color w:val="221F1F"/>
        </w:rPr>
        <w:t>«</w:t>
      </w:r>
      <w:r>
        <w:rPr>
          <w:color w:val="221F1F"/>
        </w:rPr>
        <w:t>При решении указанной задачи будет обеспечено формирование качественно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нового отношения обучающихся и образовательных организаций к качеству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получаемым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итогам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компетенциям,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процедурам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механизмам их измерения и оценки», что нацеливает на обоснованный выбор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процедуры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ВСОКО.</w:t>
      </w:r>
    </w:p>
    <w:p w:rsidR="001A4E35" w:rsidRDefault="000879D1" w:rsidP="000879D1">
      <w:pPr>
        <w:tabs>
          <w:tab w:val="left" w:pos="3238"/>
          <w:tab w:val="left" w:pos="8483"/>
        </w:tabs>
        <w:spacing w:line="322" w:lineRule="exact"/>
        <w:ind w:left="931"/>
        <w:rPr>
          <w:i/>
          <w:sz w:val="28"/>
        </w:rPr>
      </w:pPr>
      <w:r>
        <w:rPr>
          <w:i/>
          <w:sz w:val="28"/>
        </w:rPr>
        <w:t>Функциональная</w:t>
      </w:r>
      <w:r>
        <w:rPr>
          <w:i/>
          <w:sz w:val="28"/>
        </w:rPr>
        <w:tab/>
        <w:t>характеристика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структурных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уровней</w:t>
      </w:r>
      <w:r>
        <w:rPr>
          <w:i/>
          <w:sz w:val="28"/>
        </w:rPr>
        <w:tab/>
        <w:t>ВСОКО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МБДОУ ЦРР №51:</w:t>
      </w:r>
    </w:p>
    <w:p w:rsidR="001A4E35" w:rsidRDefault="000879D1">
      <w:pPr>
        <w:pStyle w:val="a4"/>
        <w:numPr>
          <w:ilvl w:val="0"/>
          <w:numId w:val="8"/>
        </w:numPr>
        <w:tabs>
          <w:tab w:val="left" w:pos="1032"/>
        </w:tabs>
        <w:spacing w:before="160"/>
        <w:ind w:hanging="214"/>
        <w:rPr>
          <w:i/>
          <w:sz w:val="28"/>
        </w:rPr>
      </w:pPr>
      <w:r>
        <w:rPr>
          <w:i/>
          <w:sz w:val="28"/>
        </w:rPr>
        <w:t>Администрация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Учреждения: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before="161" w:line="360" w:lineRule="auto"/>
        <w:ind w:right="546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заведующего</w:t>
      </w:r>
      <w:r>
        <w:rPr>
          <w:spacing w:val="68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before="1" w:line="360" w:lineRule="auto"/>
        <w:ind w:right="545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системы оценки качества образования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участвует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этих мероприятиях;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45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 осуществляет сбор, обработку, хранение и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состоянии и динамике развития; анализирует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before="1" w:line="360" w:lineRule="auto"/>
        <w:ind w:right="54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before="74" w:line="362" w:lineRule="auto"/>
        <w:ind w:right="552"/>
        <w:rPr>
          <w:sz w:val="28"/>
        </w:rPr>
      </w:pPr>
      <w:r>
        <w:rPr>
          <w:sz w:val="28"/>
        </w:rPr>
        <w:lastRenderedPageBreak/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уровни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609"/>
        </w:tabs>
        <w:spacing w:line="360" w:lineRule="auto"/>
        <w:ind w:right="547"/>
        <w:rPr>
          <w:sz w:val="28"/>
        </w:rPr>
      </w:pPr>
      <w:r>
        <w:tab/>
      </w:r>
      <w:r>
        <w:rPr>
          <w:sz w:val="28"/>
        </w:rPr>
        <w:t>формирует информационно – аналитические материалы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оценки качества образования (отчет 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, анализ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 заведующего);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54"/>
        <w:rPr>
          <w:sz w:val="28"/>
        </w:rPr>
      </w:pPr>
      <w:r>
        <w:rPr>
          <w:sz w:val="28"/>
        </w:rPr>
        <w:t>принимает</w:t>
      </w:r>
      <w:r>
        <w:rPr>
          <w:spacing w:val="5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5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5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 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1A4E35" w:rsidRDefault="000879D1">
      <w:pPr>
        <w:pStyle w:val="a4"/>
        <w:numPr>
          <w:ilvl w:val="0"/>
          <w:numId w:val="8"/>
        </w:numPr>
        <w:tabs>
          <w:tab w:val="left" w:pos="1032"/>
        </w:tabs>
        <w:spacing w:line="321" w:lineRule="exact"/>
        <w:ind w:hanging="214"/>
        <w:jc w:val="both"/>
        <w:rPr>
          <w:i/>
          <w:sz w:val="28"/>
        </w:rPr>
      </w:pPr>
      <w:r>
        <w:rPr>
          <w:i/>
          <w:sz w:val="28"/>
        </w:rPr>
        <w:t>Педагогический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совет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Учреждения: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before="157" w:line="362" w:lineRule="auto"/>
        <w:ind w:right="546"/>
        <w:rPr>
          <w:sz w:val="28"/>
        </w:rPr>
      </w:pPr>
      <w:r>
        <w:rPr>
          <w:sz w:val="28"/>
        </w:rPr>
        <w:t>содействует определению стратегических направлений развития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Учреждении;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46"/>
        <w:rPr>
          <w:sz w:val="28"/>
        </w:rPr>
      </w:pPr>
      <w:r>
        <w:rPr>
          <w:sz w:val="28"/>
        </w:rPr>
        <w:t>содействует реализации принципа общественного участия в 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Учреждении;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2" w:lineRule="auto"/>
        <w:ind w:right="547"/>
        <w:rPr>
          <w:sz w:val="28"/>
        </w:rPr>
      </w:pP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52"/>
        <w:rPr>
          <w:sz w:val="28"/>
        </w:rPr>
      </w:pPr>
      <w:r>
        <w:rPr>
          <w:sz w:val="28"/>
        </w:rPr>
        <w:t xml:space="preserve">принимает участие в формировании информационных </w:t>
      </w:r>
      <w:proofErr w:type="gramStart"/>
      <w:r>
        <w:rPr>
          <w:sz w:val="28"/>
        </w:rPr>
        <w:t>запросов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>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2" w:lineRule="auto"/>
        <w:ind w:right="552"/>
        <w:rPr>
          <w:sz w:val="28"/>
        </w:rPr>
      </w:pPr>
      <w:r>
        <w:rPr>
          <w:sz w:val="28"/>
        </w:rPr>
        <w:t>принимает участие в обсуждении системы показателей, 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образования;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51"/>
        <w:rPr>
          <w:sz w:val="28"/>
        </w:rPr>
      </w:pPr>
      <w:r>
        <w:rPr>
          <w:sz w:val="28"/>
        </w:rPr>
        <w:t>принимает участие в экспертизе качества образовательных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Учреждении;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2" w:lineRule="auto"/>
        <w:ind w:right="546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Учреждения,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46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распределении выплат стимулирующего характера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67"/>
          <w:sz w:val="28"/>
        </w:rPr>
        <w:t xml:space="preserve"> </w:t>
      </w:r>
      <w:r>
        <w:rPr>
          <w:sz w:val="28"/>
        </w:rPr>
        <w:t>Учреждения;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49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их творческих инициатив;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before="74" w:line="360" w:lineRule="auto"/>
        <w:ind w:right="552"/>
        <w:rPr>
          <w:sz w:val="28"/>
        </w:rPr>
      </w:pPr>
      <w:r>
        <w:rPr>
          <w:sz w:val="28"/>
        </w:rPr>
        <w:t>принимает участие в обсуждении системы показателей, 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before="1" w:line="360" w:lineRule="auto"/>
        <w:ind w:right="546"/>
        <w:rPr>
          <w:sz w:val="28"/>
        </w:rPr>
      </w:pPr>
      <w:r>
        <w:rPr>
          <w:sz w:val="28"/>
        </w:rPr>
        <w:t>заслушивает информацию и отчеты педагогических работников, 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Учреждения.</w:t>
      </w:r>
    </w:p>
    <w:p w:rsidR="001A4E35" w:rsidRDefault="000879D1">
      <w:pPr>
        <w:pStyle w:val="a4"/>
        <w:numPr>
          <w:ilvl w:val="0"/>
          <w:numId w:val="8"/>
        </w:numPr>
        <w:tabs>
          <w:tab w:val="left" w:pos="1032"/>
        </w:tabs>
        <w:spacing w:before="2" w:line="360" w:lineRule="auto"/>
        <w:ind w:left="818" w:right="546" w:firstLine="0"/>
        <w:jc w:val="both"/>
        <w:rPr>
          <w:i/>
          <w:sz w:val="28"/>
        </w:rPr>
      </w:pPr>
      <w:r>
        <w:rPr>
          <w:i/>
          <w:sz w:val="28"/>
        </w:rPr>
        <w:t>Временная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(рабочая)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Управляющего Совета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учреждения: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2" w:lineRule="auto"/>
        <w:ind w:right="552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45"/>
        <w:rPr>
          <w:sz w:val="28"/>
        </w:rPr>
      </w:pPr>
      <w:r>
        <w:rPr>
          <w:sz w:val="28"/>
        </w:rPr>
        <w:t>организует систему мониторинга качества образования в Учреждении</w:t>
      </w:r>
      <w:proofErr w:type="gramStart"/>
      <w:r>
        <w:rPr>
          <w:sz w:val="28"/>
        </w:rPr>
        <w:t xml:space="preserve"> 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системы образования, анализирует результаты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55"/>
        <w:rPr>
          <w:sz w:val="28"/>
        </w:rPr>
      </w:pPr>
      <w:r>
        <w:rPr>
          <w:sz w:val="28"/>
        </w:rPr>
        <w:t>организует изучение информационных запросов основных 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52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48"/>
        <w:rPr>
          <w:sz w:val="28"/>
        </w:rPr>
      </w:pP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2" w:lineRule="auto"/>
        <w:ind w:right="552"/>
        <w:rPr>
          <w:sz w:val="28"/>
        </w:rPr>
      </w:pPr>
      <w:r>
        <w:rPr>
          <w:sz w:val="28"/>
        </w:rPr>
        <w:t>изучает,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ВСОКО;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52"/>
        <w:rPr>
          <w:sz w:val="28"/>
        </w:rPr>
      </w:pPr>
      <w:r>
        <w:rPr>
          <w:sz w:val="28"/>
        </w:rPr>
        <w:t>организует и проводит смотры, конкурсы, ярмарки, фестивали, 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before="74" w:line="362" w:lineRule="auto"/>
        <w:ind w:right="54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54"/>
        <w:rPr>
          <w:sz w:val="28"/>
        </w:rPr>
      </w:pPr>
      <w:r>
        <w:rPr>
          <w:sz w:val="28"/>
        </w:rPr>
        <w:lastRenderedPageBreak/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2" w:lineRule="auto"/>
        <w:ind w:right="552"/>
        <w:rPr>
          <w:sz w:val="28"/>
        </w:rPr>
      </w:pP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 участия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открытости: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60" w:lineRule="auto"/>
        <w:ind w:right="547"/>
        <w:rPr>
          <w:sz w:val="28"/>
        </w:rPr>
      </w:pPr>
      <w:r>
        <w:rPr>
          <w:sz w:val="28"/>
        </w:rPr>
        <w:t>придают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огласке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открытости </w:t>
      </w:r>
      <w:proofErr w:type="spellStart"/>
      <w:r>
        <w:rPr>
          <w:sz w:val="28"/>
        </w:rPr>
        <w:t>результы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 образования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67"/>
          <w:sz w:val="28"/>
        </w:rPr>
        <w:t xml:space="preserve"> </w:t>
      </w:r>
      <w:r>
        <w:rPr>
          <w:sz w:val="28"/>
        </w:rPr>
        <w:t>Учреждения.</w:t>
      </w:r>
    </w:p>
    <w:p w:rsidR="001A4E35" w:rsidRDefault="000879D1">
      <w:pPr>
        <w:spacing w:line="360" w:lineRule="auto"/>
        <w:ind w:left="818" w:right="439"/>
        <w:jc w:val="both"/>
        <w:rPr>
          <w:i/>
          <w:sz w:val="28"/>
        </w:rPr>
      </w:pPr>
      <w:r>
        <w:rPr>
          <w:b/>
          <w:i/>
          <w:sz w:val="28"/>
        </w:rPr>
        <w:t>Организационная структура модели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ВСОКО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 включает в 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компоненты: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ind w:hanging="361"/>
        <w:rPr>
          <w:sz w:val="28"/>
        </w:rPr>
      </w:pP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(инвариантные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вариативные);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before="151" w:line="360" w:lineRule="auto"/>
        <w:ind w:right="430"/>
        <w:rPr>
          <w:sz w:val="28"/>
        </w:rPr>
      </w:pP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общественного управления);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line="321" w:lineRule="exact"/>
        <w:ind w:hanging="361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Периодичность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ВСОКО;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before="160" w:line="360" w:lineRule="auto"/>
        <w:ind w:right="432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федеральным,</w:t>
      </w:r>
      <w:r>
        <w:rPr>
          <w:spacing w:val="24"/>
          <w:sz w:val="28"/>
        </w:rPr>
        <w:t xml:space="preserve"> </w:t>
      </w:r>
      <w:r>
        <w:rPr>
          <w:sz w:val="28"/>
        </w:rPr>
        <w:t>региональным,</w:t>
      </w:r>
      <w:r>
        <w:rPr>
          <w:spacing w:val="24"/>
          <w:sz w:val="28"/>
        </w:rPr>
        <w:t xml:space="preserve"> </w:t>
      </w:r>
      <w:r>
        <w:rPr>
          <w:sz w:val="28"/>
        </w:rPr>
        <w:t>институциональным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line="362" w:lineRule="auto"/>
        <w:ind w:right="438"/>
        <w:jc w:val="left"/>
        <w:rPr>
          <w:sz w:val="28"/>
        </w:rPr>
      </w:pPr>
      <w:r>
        <w:rPr>
          <w:sz w:val="28"/>
        </w:rPr>
        <w:t>Локальные</w:t>
      </w:r>
      <w:r>
        <w:rPr>
          <w:spacing w:val="27"/>
          <w:sz w:val="28"/>
        </w:rPr>
        <w:t xml:space="preserve"> </w:t>
      </w:r>
      <w:r>
        <w:rPr>
          <w:sz w:val="28"/>
        </w:rPr>
        <w:t>акты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8"/>
          <w:sz w:val="28"/>
        </w:rPr>
        <w:t xml:space="preserve"> </w:t>
      </w:r>
      <w:r>
        <w:rPr>
          <w:sz w:val="28"/>
        </w:rPr>
        <w:t>регламентируются</w:t>
      </w:r>
      <w:r>
        <w:rPr>
          <w:spacing w:val="3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1A4E35" w:rsidRPr="00A82690" w:rsidRDefault="000879D1" w:rsidP="00A82690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line="360" w:lineRule="auto"/>
        <w:ind w:right="437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2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3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28"/>
          <w:sz w:val="28"/>
        </w:rPr>
        <w:t xml:space="preserve"> </w:t>
      </w:r>
      <w:r>
        <w:rPr>
          <w:sz w:val="28"/>
        </w:rPr>
        <w:t>требуемый</w:t>
      </w:r>
      <w:r>
        <w:rPr>
          <w:spacing w:val="2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1A4E35" w:rsidRDefault="000879D1">
      <w:pPr>
        <w:spacing w:line="362" w:lineRule="auto"/>
        <w:ind w:left="818"/>
        <w:rPr>
          <w:sz w:val="28"/>
        </w:rPr>
      </w:pPr>
      <w:r>
        <w:rPr>
          <w:b/>
          <w:sz w:val="28"/>
        </w:rPr>
        <w:t>Объектами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ВСОКО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выступают: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8"/>
          <w:tab w:val="left" w:pos="1539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программ;</w:t>
      </w:r>
    </w:p>
    <w:p w:rsidR="001A4E35" w:rsidRDefault="000879D1">
      <w:pPr>
        <w:pStyle w:val="a4"/>
        <w:numPr>
          <w:ilvl w:val="1"/>
          <w:numId w:val="8"/>
        </w:numPr>
        <w:tabs>
          <w:tab w:val="left" w:pos="1539"/>
        </w:tabs>
        <w:spacing w:before="74"/>
        <w:ind w:hanging="361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программ.</w:t>
      </w:r>
    </w:p>
    <w:p w:rsidR="001A4E35" w:rsidRDefault="000879D1">
      <w:pPr>
        <w:pStyle w:val="a3"/>
        <w:spacing w:before="163" w:line="360" w:lineRule="auto"/>
        <w:ind w:left="931" w:right="430"/>
        <w:jc w:val="both"/>
      </w:pPr>
      <w:r>
        <w:rPr>
          <w:b/>
        </w:rPr>
        <w:t xml:space="preserve">Содержание ВСОКО </w:t>
      </w:r>
      <w:r>
        <w:t>по объектам оценки качества образования определяется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lastRenderedPageBreak/>
        <w:t>дошкольного</w:t>
      </w:r>
      <w:r>
        <w:rPr>
          <w:spacing w:val="-4"/>
        </w:rPr>
        <w:t xml:space="preserve"> </w:t>
      </w:r>
      <w:r>
        <w:t xml:space="preserve">образования (ФГОС </w:t>
      </w:r>
      <w:proofErr w:type="gramStart"/>
      <w:r>
        <w:t>ДО</w:t>
      </w:r>
      <w:proofErr w:type="gramEnd"/>
      <w:r>
        <w:t>).</w:t>
      </w:r>
    </w:p>
    <w:p w:rsidR="001A4E35" w:rsidRDefault="000879D1">
      <w:pPr>
        <w:pStyle w:val="a3"/>
        <w:spacing w:line="362" w:lineRule="auto"/>
        <w:ind w:left="931" w:right="434"/>
        <w:jc w:val="both"/>
      </w:pPr>
      <w:r>
        <w:rPr>
          <w:b/>
        </w:rPr>
        <w:t>Механизмами</w:t>
      </w:r>
      <w:r>
        <w:rPr>
          <w:b/>
          <w:spacing w:val="1"/>
        </w:rPr>
        <w:t xml:space="preserve"> </w:t>
      </w:r>
      <w:r>
        <w:rPr>
          <w:b/>
        </w:rPr>
        <w:t>ВСОКО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-2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являются:</w:t>
      </w:r>
    </w:p>
    <w:p w:rsidR="001A4E35" w:rsidRDefault="000879D1">
      <w:pPr>
        <w:pStyle w:val="a4"/>
        <w:numPr>
          <w:ilvl w:val="2"/>
          <w:numId w:val="8"/>
        </w:numPr>
        <w:tabs>
          <w:tab w:val="left" w:pos="1652"/>
        </w:tabs>
        <w:spacing w:line="317" w:lineRule="exact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1A4E35" w:rsidRDefault="000879D1">
      <w:pPr>
        <w:pStyle w:val="a4"/>
        <w:numPr>
          <w:ilvl w:val="2"/>
          <w:numId w:val="8"/>
        </w:numPr>
        <w:tabs>
          <w:tab w:val="left" w:pos="1652"/>
        </w:tabs>
        <w:spacing w:before="159" w:line="360" w:lineRule="auto"/>
        <w:ind w:right="436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;</w:t>
      </w:r>
    </w:p>
    <w:p w:rsidR="001A4E35" w:rsidRDefault="000879D1">
      <w:pPr>
        <w:pStyle w:val="a4"/>
        <w:numPr>
          <w:ilvl w:val="2"/>
          <w:numId w:val="8"/>
        </w:numPr>
        <w:tabs>
          <w:tab w:val="left" w:pos="1652"/>
        </w:tabs>
        <w:spacing w:before="2" w:line="360" w:lineRule="auto"/>
        <w:ind w:right="433"/>
        <w:rPr>
          <w:sz w:val="28"/>
        </w:rPr>
      </w:pPr>
      <w:r>
        <w:rPr>
          <w:sz w:val="28"/>
        </w:rPr>
        <w:t>Оценка качества результатов освоения воспитанниками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1A4E35" w:rsidRDefault="001A4E35">
      <w:pPr>
        <w:pStyle w:val="a3"/>
        <w:spacing w:before="10"/>
        <w:ind w:left="0"/>
        <w:rPr>
          <w:sz w:val="41"/>
        </w:rPr>
      </w:pPr>
    </w:p>
    <w:p w:rsidR="001A4E35" w:rsidRDefault="000879D1">
      <w:pPr>
        <w:pStyle w:val="1"/>
        <w:ind w:right="1492"/>
      </w:pPr>
      <w:r>
        <w:t>ВСОКО</w:t>
      </w:r>
    </w:p>
    <w:p w:rsidR="001A4E35" w:rsidRDefault="001A4E35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5247"/>
      </w:tblGrid>
      <w:tr w:rsidR="001A4E35">
        <w:trPr>
          <w:trHeight w:val="481"/>
        </w:trPr>
        <w:tc>
          <w:tcPr>
            <w:tcW w:w="5528" w:type="dxa"/>
          </w:tcPr>
          <w:p w:rsidR="001A4E35" w:rsidRDefault="000879D1">
            <w:pPr>
              <w:pStyle w:val="TableParagraph"/>
              <w:ind w:left="465" w:right="3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объекты</w:t>
            </w:r>
          </w:p>
        </w:tc>
        <w:tc>
          <w:tcPr>
            <w:tcW w:w="5247" w:type="dxa"/>
          </w:tcPr>
          <w:p w:rsidR="001A4E35" w:rsidRDefault="000879D1">
            <w:pPr>
              <w:pStyle w:val="TableParagraph"/>
              <w:ind w:left="756" w:right="6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субъекты</w:t>
            </w:r>
          </w:p>
        </w:tc>
      </w:tr>
      <w:tr w:rsidR="001A4E35">
        <w:trPr>
          <w:trHeight w:val="482"/>
        </w:trPr>
        <w:tc>
          <w:tcPr>
            <w:tcW w:w="5528" w:type="dxa"/>
          </w:tcPr>
          <w:p w:rsidR="001A4E35" w:rsidRDefault="000879D1">
            <w:pPr>
              <w:pStyle w:val="TableParagraph"/>
              <w:ind w:left="465" w:right="350"/>
              <w:jc w:val="center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оценивается?</w:t>
            </w:r>
          </w:p>
        </w:tc>
        <w:tc>
          <w:tcPr>
            <w:tcW w:w="5247" w:type="dxa"/>
          </w:tcPr>
          <w:p w:rsidR="001A4E35" w:rsidRDefault="000879D1">
            <w:pPr>
              <w:pStyle w:val="TableParagraph"/>
              <w:ind w:left="756" w:right="637"/>
              <w:jc w:val="center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оценивает?</w:t>
            </w:r>
          </w:p>
        </w:tc>
      </w:tr>
      <w:tr w:rsidR="001A4E35">
        <w:trPr>
          <w:trHeight w:val="1449"/>
        </w:trPr>
        <w:tc>
          <w:tcPr>
            <w:tcW w:w="5528" w:type="dxa"/>
          </w:tcPr>
          <w:p w:rsidR="001A4E35" w:rsidRDefault="000879D1">
            <w:pPr>
              <w:pStyle w:val="TableParagraph"/>
              <w:spacing w:line="362" w:lineRule="auto"/>
              <w:ind w:left="465" w:right="347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A4E35" w:rsidRDefault="000879D1">
            <w:pPr>
              <w:pStyle w:val="TableParagraph"/>
              <w:spacing w:line="317" w:lineRule="exact"/>
              <w:ind w:left="465" w:right="346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</w:tc>
        <w:tc>
          <w:tcPr>
            <w:tcW w:w="5247" w:type="dxa"/>
          </w:tcPr>
          <w:p w:rsidR="001A4E35" w:rsidRDefault="000879D1">
            <w:pPr>
              <w:pStyle w:val="TableParagraph"/>
              <w:spacing w:line="362" w:lineRule="auto"/>
              <w:ind w:left="1913" w:right="327" w:hanging="1452"/>
              <w:rPr>
                <w:sz w:val="28"/>
              </w:rPr>
            </w:pPr>
            <w:r>
              <w:rPr>
                <w:sz w:val="28"/>
              </w:rPr>
              <w:t>Заведующий Учреждением, старший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воспитатель,</w:t>
            </w:r>
          </w:p>
        </w:tc>
      </w:tr>
      <w:tr w:rsidR="001A4E35">
        <w:trPr>
          <w:trHeight w:val="966"/>
        </w:trPr>
        <w:tc>
          <w:tcPr>
            <w:tcW w:w="5528" w:type="dxa"/>
          </w:tcPr>
          <w:p w:rsidR="001A4E35" w:rsidRDefault="000879D1">
            <w:pPr>
              <w:pStyle w:val="TableParagraph"/>
              <w:ind w:left="465" w:right="348"/>
              <w:jc w:val="center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</w:tc>
        <w:tc>
          <w:tcPr>
            <w:tcW w:w="5247" w:type="dxa"/>
          </w:tcPr>
          <w:p w:rsidR="001A4E35" w:rsidRDefault="000879D1">
            <w:pPr>
              <w:pStyle w:val="TableParagraph"/>
              <w:ind w:left="461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Учреждением,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</w:p>
          <w:p w:rsidR="001A4E35" w:rsidRDefault="000879D1">
            <w:pPr>
              <w:pStyle w:val="TableParagraph"/>
              <w:spacing w:before="163"/>
              <w:ind w:left="470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специалисты,</w:t>
            </w:r>
          </w:p>
        </w:tc>
      </w:tr>
      <w:tr w:rsidR="001A4E35">
        <w:trPr>
          <w:trHeight w:val="964"/>
        </w:trPr>
        <w:tc>
          <w:tcPr>
            <w:tcW w:w="5528" w:type="dxa"/>
          </w:tcPr>
          <w:p w:rsidR="001A4E35" w:rsidRDefault="000879D1">
            <w:pPr>
              <w:pStyle w:val="TableParagraph"/>
              <w:ind w:left="465" w:right="351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</w:tc>
        <w:tc>
          <w:tcPr>
            <w:tcW w:w="5247" w:type="dxa"/>
          </w:tcPr>
          <w:p w:rsidR="001A4E35" w:rsidRDefault="000879D1">
            <w:pPr>
              <w:pStyle w:val="TableParagraph"/>
              <w:ind w:left="754" w:right="641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A4E35" w:rsidRDefault="000879D1">
            <w:pPr>
              <w:pStyle w:val="TableParagraph"/>
              <w:spacing w:before="160"/>
              <w:ind w:left="756" w:right="641"/>
              <w:jc w:val="center"/>
              <w:rPr>
                <w:sz w:val="28"/>
              </w:rPr>
            </w:pPr>
            <w:r>
              <w:rPr>
                <w:sz w:val="28"/>
              </w:rPr>
              <w:t>индивидуализации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1A4E35">
        <w:trPr>
          <w:trHeight w:val="966"/>
        </w:trPr>
        <w:tc>
          <w:tcPr>
            <w:tcW w:w="5528" w:type="dxa"/>
          </w:tcPr>
          <w:p w:rsidR="001A4E35" w:rsidRDefault="000879D1">
            <w:pPr>
              <w:pStyle w:val="TableParagraph"/>
              <w:spacing w:before="2"/>
              <w:ind w:left="465" w:right="351"/>
              <w:jc w:val="center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1A4E35" w:rsidRDefault="000879D1">
            <w:pPr>
              <w:pStyle w:val="TableParagraph"/>
              <w:spacing w:before="161"/>
              <w:ind w:left="465" w:right="347"/>
              <w:jc w:val="center"/>
              <w:rPr>
                <w:sz w:val="28"/>
              </w:rPr>
            </w:pPr>
            <w:r>
              <w:rPr>
                <w:sz w:val="28"/>
              </w:rPr>
              <w:t>качеством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247" w:type="dxa"/>
          </w:tcPr>
          <w:p w:rsidR="001A4E35" w:rsidRDefault="000879D1">
            <w:pPr>
              <w:pStyle w:val="TableParagraph"/>
              <w:spacing w:before="2"/>
              <w:ind w:left="461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</w:p>
          <w:p w:rsidR="001A4E35" w:rsidRDefault="000879D1">
            <w:pPr>
              <w:pStyle w:val="TableParagraph"/>
              <w:spacing w:before="161"/>
              <w:ind w:left="504"/>
              <w:rPr>
                <w:sz w:val="28"/>
              </w:rPr>
            </w:pPr>
            <w:r>
              <w:rPr>
                <w:sz w:val="28"/>
              </w:rPr>
              <w:t>воспитатель,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</w:tc>
      </w:tr>
    </w:tbl>
    <w:p w:rsidR="001A4E35" w:rsidRDefault="000879D1">
      <w:pPr>
        <w:pStyle w:val="a3"/>
        <w:tabs>
          <w:tab w:val="left" w:pos="3295"/>
        </w:tabs>
        <w:spacing w:before="60" w:line="360" w:lineRule="auto"/>
        <w:ind w:left="532" w:right="1038"/>
      </w:pPr>
      <w:r>
        <w:rPr>
          <w:b/>
        </w:rPr>
        <w:t>Процедуры</w:t>
      </w:r>
      <w:r>
        <w:rPr>
          <w:b/>
          <w:spacing w:val="-2"/>
        </w:rPr>
        <w:t xml:space="preserve"> </w:t>
      </w:r>
      <w:r>
        <w:rPr>
          <w:b/>
        </w:rPr>
        <w:t>ВСОКО</w:t>
      </w:r>
      <w:r>
        <w:rPr>
          <w:b/>
        </w:rPr>
        <w:tab/>
      </w:r>
      <w:r>
        <w:t>- это комплекс процедур: постоянные и периодические;</w:t>
      </w:r>
      <w:r>
        <w:rPr>
          <w:spacing w:val="-67"/>
        </w:rPr>
        <w:t xml:space="preserve"> </w:t>
      </w:r>
      <w:r>
        <w:t>инвариантные</w:t>
      </w:r>
      <w:r>
        <w:rPr>
          <w:spacing w:val="-1"/>
        </w:rPr>
        <w:t xml:space="preserve"> </w:t>
      </w:r>
      <w:r>
        <w:t>и вариативные.</w:t>
      </w:r>
    </w:p>
    <w:p w:rsidR="001A4E35" w:rsidRDefault="001A4E35">
      <w:pPr>
        <w:pStyle w:val="a3"/>
        <w:spacing w:before="10" w:after="1"/>
        <w:ind w:left="0"/>
      </w:pPr>
    </w:p>
    <w:p w:rsidR="000879D1" w:rsidRDefault="000879D1">
      <w:pPr>
        <w:pStyle w:val="a3"/>
        <w:spacing w:before="10" w:after="1"/>
        <w:ind w:left="0"/>
      </w:pPr>
    </w:p>
    <w:p w:rsidR="000879D1" w:rsidRDefault="000879D1">
      <w:pPr>
        <w:pStyle w:val="a3"/>
        <w:spacing w:before="10" w:after="1"/>
        <w:ind w:left="0"/>
      </w:pPr>
    </w:p>
    <w:p w:rsidR="000879D1" w:rsidRDefault="000879D1">
      <w:pPr>
        <w:pStyle w:val="a3"/>
        <w:spacing w:before="10" w:after="1"/>
        <w:ind w:left="0"/>
      </w:pPr>
    </w:p>
    <w:p w:rsidR="000879D1" w:rsidRDefault="000879D1">
      <w:pPr>
        <w:pStyle w:val="a3"/>
        <w:spacing w:before="10" w:after="1"/>
        <w:ind w:left="0"/>
      </w:pPr>
    </w:p>
    <w:p w:rsidR="000879D1" w:rsidRDefault="000879D1">
      <w:pPr>
        <w:pStyle w:val="a3"/>
        <w:spacing w:before="10" w:after="1"/>
        <w:ind w:left="0"/>
      </w:pPr>
    </w:p>
    <w:p w:rsidR="000879D1" w:rsidRDefault="000879D1">
      <w:pPr>
        <w:pStyle w:val="a3"/>
        <w:spacing w:before="10" w:after="1"/>
        <w:ind w:left="0"/>
      </w:pPr>
    </w:p>
    <w:p w:rsidR="000879D1" w:rsidRDefault="000879D1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254"/>
        <w:gridCol w:w="2976"/>
        <w:gridCol w:w="2803"/>
      </w:tblGrid>
      <w:tr w:rsidR="001A4E35">
        <w:trPr>
          <w:trHeight w:val="275"/>
        </w:trPr>
        <w:tc>
          <w:tcPr>
            <w:tcW w:w="4537" w:type="dxa"/>
            <w:gridSpan w:val="2"/>
          </w:tcPr>
          <w:p w:rsidR="001A4E35" w:rsidRDefault="000879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Постоянные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5779" w:type="dxa"/>
            <w:gridSpan w:val="2"/>
          </w:tcPr>
          <w:p w:rsidR="001A4E35" w:rsidRDefault="000879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1A4E35">
        <w:trPr>
          <w:trHeight w:val="275"/>
        </w:trPr>
        <w:tc>
          <w:tcPr>
            <w:tcW w:w="2283" w:type="dxa"/>
          </w:tcPr>
          <w:p w:rsidR="001A4E35" w:rsidRDefault="000879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</w:p>
        </w:tc>
        <w:tc>
          <w:tcPr>
            <w:tcW w:w="2254" w:type="dxa"/>
          </w:tcPr>
          <w:p w:rsidR="001A4E35" w:rsidRDefault="000879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</w:p>
        </w:tc>
        <w:tc>
          <w:tcPr>
            <w:tcW w:w="2976" w:type="dxa"/>
          </w:tcPr>
          <w:p w:rsidR="001A4E35" w:rsidRDefault="000879D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</w:p>
        </w:tc>
        <w:tc>
          <w:tcPr>
            <w:tcW w:w="2803" w:type="dxa"/>
          </w:tcPr>
          <w:p w:rsidR="001A4E35" w:rsidRDefault="000879D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</w:p>
        </w:tc>
      </w:tr>
      <w:tr w:rsidR="001A4E35">
        <w:trPr>
          <w:trHeight w:val="6348"/>
        </w:trPr>
        <w:tc>
          <w:tcPr>
            <w:tcW w:w="2283" w:type="dxa"/>
          </w:tcPr>
          <w:p w:rsidR="001A4E35" w:rsidRDefault="000879D1">
            <w:pPr>
              <w:pStyle w:val="TableParagraph"/>
              <w:spacing w:before="1"/>
              <w:ind w:right="837"/>
              <w:rPr>
                <w:sz w:val="24"/>
              </w:rPr>
            </w:pPr>
            <w:r>
              <w:rPr>
                <w:sz w:val="24"/>
              </w:rPr>
              <w:lastRenderedPageBreak/>
              <w:t>-мониторинг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A4E35" w:rsidRDefault="000879D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-функционирование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:rsidR="001A4E35" w:rsidRDefault="000879D1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254" w:type="dxa"/>
          </w:tcPr>
          <w:p w:rsidR="001A4E35" w:rsidRDefault="000879D1">
            <w:pPr>
              <w:pStyle w:val="TableParagraph"/>
              <w:spacing w:before="1"/>
              <w:ind w:right="830"/>
              <w:rPr>
                <w:sz w:val="24"/>
              </w:rPr>
            </w:pPr>
            <w:r>
              <w:rPr>
                <w:sz w:val="24"/>
              </w:rPr>
              <w:t>-внутренний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A4E35" w:rsidRDefault="000879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-контроль</w:t>
            </w:r>
          </w:p>
          <w:p w:rsidR="001A4E35" w:rsidRDefault="00087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1A4E35" w:rsidRDefault="00087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976" w:type="dxa"/>
          </w:tcPr>
          <w:p w:rsidR="001A4E35" w:rsidRDefault="000879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-лицензирование</w:t>
            </w:r>
          </w:p>
          <w:p w:rsidR="001A4E35" w:rsidRDefault="000879D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-государственный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1A4E35" w:rsidRDefault="000879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-аттестация</w:t>
            </w:r>
          </w:p>
          <w:p w:rsidR="001A4E35" w:rsidRDefault="000879D1">
            <w:pPr>
              <w:pStyle w:val="TableParagraph"/>
              <w:ind w:right="124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A4E35" w:rsidRDefault="000879D1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-учет национальных,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орода</w:t>
            </w:r>
            <w:proofErr w:type="spellEnd"/>
          </w:p>
        </w:tc>
        <w:tc>
          <w:tcPr>
            <w:tcW w:w="2803" w:type="dxa"/>
          </w:tcPr>
          <w:p w:rsidR="001A4E35" w:rsidRDefault="000879D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-мониторинг</w:t>
            </w:r>
          </w:p>
          <w:p w:rsidR="001A4E35" w:rsidRDefault="000879D1">
            <w:pPr>
              <w:pStyle w:val="TableParagraph"/>
              <w:spacing w:before="2" w:line="237" w:lineRule="auto"/>
              <w:ind w:left="110" w:right="1021"/>
              <w:rPr>
                <w:sz w:val="24"/>
              </w:rPr>
            </w:pPr>
            <w:r>
              <w:rPr>
                <w:spacing w:val="-1"/>
                <w:sz w:val="24"/>
              </w:rPr>
              <w:t>-педагогическая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1A4E35" w:rsidRDefault="000879D1">
            <w:pPr>
              <w:pStyle w:val="TableParagraph"/>
              <w:tabs>
                <w:tab w:val="left" w:pos="1858"/>
              </w:tabs>
              <w:spacing w:before="1"/>
              <w:ind w:left="110" w:right="94"/>
              <w:rPr>
                <w:sz w:val="24"/>
              </w:rPr>
            </w:pPr>
            <w:r>
              <w:rPr>
                <w:sz w:val="24"/>
              </w:rPr>
              <w:t>-экспертиза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1A4E35" w:rsidRDefault="00087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-конкурсы</w:t>
            </w:r>
          </w:p>
          <w:p w:rsidR="001A4E35" w:rsidRDefault="00087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-проекты</w:t>
            </w:r>
          </w:p>
          <w:p w:rsidR="001A4E35" w:rsidRDefault="00087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-конференции</w:t>
            </w:r>
          </w:p>
          <w:p w:rsidR="001A4E35" w:rsidRDefault="000879D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-фестивали</w:t>
            </w:r>
          </w:p>
          <w:p w:rsidR="001A4E35" w:rsidRDefault="00087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-акции</w:t>
            </w:r>
          </w:p>
          <w:p w:rsidR="001A4E35" w:rsidRDefault="00087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-спартакиады</w:t>
            </w:r>
          </w:p>
          <w:p w:rsidR="001A4E35" w:rsidRDefault="00087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  <w:p w:rsidR="001A4E35" w:rsidRDefault="000879D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</w:p>
          <w:p w:rsidR="001A4E35" w:rsidRDefault="000879D1">
            <w:pPr>
              <w:pStyle w:val="TableParagraph"/>
              <w:tabs>
                <w:tab w:val="left" w:pos="1379"/>
                <w:tab w:val="left" w:pos="188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  <w:p w:rsidR="001A4E35" w:rsidRDefault="000879D1">
            <w:pPr>
              <w:pStyle w:val="TableParagraph"/>
              <w:ind w:left="110" w:right="764"/>
              <w:rPr>
                <w:sz w:val="24"/>
              </w:rPr>
            </w:pPr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</w:p>
          <w:p w:rsidR="001A4E35" w:rsidRDefault="000879D1">
            <w:pPr>
              <w:pStyle w:val="TableParagraph"/>
              <w:ind w:left="110" w:right="52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здание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статей,методических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</w:tbl>
    <w:p w:rsidR="001A4E35" w:rsidRDefault="000879D1">
      <w:pPr>
        <w:pStyle w:val="a4"/>
        <w:numPr>
          <w:ilvl w:val="0"/>
          <w:numId w:val="7"/>
        </w:numPr>
        <w:tabs>
          <w:tab w:val="left" w:pos="1032"/>
        </w:tabs>
        <w:spacing w:before="59" w:line="360" w:lineRule="auto"/>
        <w:ind w:right="432" w:firstLine="0"/>
        <w:jc w:val="both"/>
        <w:rPr>
          <w:sz w:val="28"/>
        </w:rPr>
      </w:pP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ВСОКО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РСОКО,</w:t>
      </w:r>
      <w:r>
        <w:rPr>
          <w:spacing w:val="1"/>
          <w:sz w:val="28"/>
        </w:rPr>
        <w:t xml:space="preserve"> </w:t>
      </w:r>
      <w:r>
        <w:rPr>
          <w:sz w:val="28"/>
        </w:rPr>
        <w:t>МСОКО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институционального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–В</w:t>
      </w:r>
      <w:proofErr w:type="gramEnd"/>
      <w:r>
        <w:rPr>
          <w:sz w:val="28"/>
        </w:rPr>
        <w:t>СОКО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1A4E35" w:rsidRDefault="000879D1">
      <w:pPr>
        <w:spacing w:line="360" w:lineRule="auto"/>
        <w:ind w:left="931" w:right="431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ВСОКО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организации: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2" w:line="350" w:lineRule="auto"/>
        <w:ind w:right="553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функционирование ВСОКО;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16" w:line="350" w:lineRule="auto"/>
        <w:ind w:right="547" w:firstLine="707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их реализации);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15" w:line="350" w:lineRule="auto"/>
        <w:ind w:right="549" w:firstLine="707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ВСОКО;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  <w:tab w:val="left" w:pos="4124"/>
          <w:tab w:val="left" w:pos="6624"/>
          <w:tab w:val="left" w:pos="8382"/>
        </w:tabs>
        <w:spacing w:before="13" w:line="357" w:lineRule="auto"/>
        <w:ind w:right="549" w:firstLine="707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методической</w:t>
      </w:r>
      <w:r>
        <w:rPr>
          <w:sz w:val="28"/>
        </w:rPr>
        <w:tab/>
        <w:t>работы,</w:t>
      </w:r>
      <w:r>
        <w:rPr>
          <w:sz w:val="28"/>
        </w:rPr>
        <w:tab/>
        <w:t>дополнительного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ВСОКО;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4" w:line="350" w:lineRule="auto"/>
        <w:ind w:right="556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ВСОКО;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13" w:line="350" w:lineRule="auto"/>
        <w:ind w:right="546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ВСОКО;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16" w:line="352" w:lineRule="auto"/>
        <w:ind w:right="552" w:firstLine="707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ВСОКО;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9" w:line="350" w:lineRule="auto"/>
        <w:ind w:right="552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ВСОКО;</w:t>
      </w:r>
    </w:p>
    <w:p w:rsidR="001A4E35" w:rsidRDefault="000879D1">
      <w:pPr>
        <w:spacing w:before="74" w:line="362" w:lineRule="auto"/>
        <w:ind w:left="818" w:right="554" w:firstLine="70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организации: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line="355" w:lineRule="auto"/>
        <w:ind w:right="553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 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ВСОКО;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5" w:line="357" w:lineRule="auto"/>
        <w:ind w:right="553" w:firstLine="707"/>
        <w:rPr>
          <w:sz w:val="28"/>
        </w:rPr>
      </w:pPr>
      <w:r>
        <w:rPr>
          <w:sz w:val="28"/>
        </w:rPr>
        <w:t>обобщение и распространение передового педагогического опыта 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 мероприятий ВСОКО (разработка процедур и 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качества; эффективные приемы анализа результатов процедур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 ВСОКО);</w:t>
      </w:r>
    </w:p>
    <w:p w:rsidR="001A4E35" w:rsidRDefault="000879D1">
      <w:pPr>
        <w:spacing w:before="5"/>
        <w:ind w:left="152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работников: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162" w:line="350" w:lineRule="auto"/>
        <w:ind w:right="553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16" w:line="355" w:lineRule="auto"/>
        <w:ind w:right="547" w:firstLine="707"/>
        <w:rPr>
          <w:sz w:val="28"/>
        </w:rPr>
      </w:pPr>
      <w:r>
        <w:rPr>
          <w:sz w:val="28"/>
        </w:rPr>
        <w:t>мотивационная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ВСОКО;</w:t>
      </w:r>
    </w:p>
    <w:p w:rsidR="001A4E35" w:rsidRDefault="000879D1">
      <w:pPr>
        <w:pStyle w:val="a4"/>
        <w:numPr>
          <w:ilvl w:val="1"/>
          <w:numId w:val="7"/>
        </w:numPr>
        <w:tabs>
          <w:tab w:val="left" w:pos="1813"/>
        </w:tabs>
        <w:spacing w:before="8" w:line="355" w:lineRule="auto"/>
        <w:ind w:right="553" w:firstLine="707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1A4E35" w:rsidRDefault="001A4E35">
      <w:pPr>
        <w:spacing w:line="355" w:lineRule="auto"/>
        <w:jc w:val="both"/>
        <w:rPr>
          <w:sz w:val="28"/>
        </w:rPr>
        <w:sectPr w:rsidR="001A4E35">
          <w:footerReference w:type="default" r:id="rId17"/>
          <w:pgSz w:w="11910" w:h="16840"/>
          <w:pgMar w:top="1040" w:right="300" w:bottom="1200" w:left="600" w:header="0" w:footer="1000" w:gutter="0"/>
          <w:cols w:space="720"/>
        </w:sectPr>
      </w:pPr>
    </w:p>
    <w:p w:rsidR="001A4E35" w:rsidRDefault="000879D1" w:rsidP="000879D1">
      <w:pPr>
        <w:pStyle w:val="a3"/>
        <w:spacing w:before="67"/>
        <w:ind w:right="3130"/>
        <w:jc w:val="center"/>
      </w:pPr>
      <w:r>
        <w:lastRenderedPageBreak/>
        <w:t>Модель</w:t>
      </w:r>
      <w:r>
        <w:rPr>
          <w:spacing w:val="-5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МБДОУ ЦРР№51.</w:t>
      </w:r>
    </w:p>
    <w:p w:rsidR="001A4E35" w:rsidRDefault="001A4E35">
      <w:pPr>
        <w:pStyle w:val="a3"/>
        <w:ind w:left="0"/>
        <w:rPr>
          <w:sz w:val="20"/>
        </w:rPr>
      </w:pPr>
    </w:p>
    <w:p w:rsidR="001A4E35" w:rsidRDefault="001A4E35">
      <w:pPr>
        <w:pStyle w:val="a3"/>
        <w:ind w:left="0"/>
        <w:rPr>
          <w:sz w:val="20"/>
        </w:rPr>
      </w:pPr>
    </w:p>
    <w:p w:rsidR="001A4E35" w:rsidRDefault="001A4E35">
      <w:pPr>
        <w:pStyle w:val="a3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3075"/>
      </w:tblGrid>
      <w:tr w:rsidR="001A4E35">
        <w:trPr>
          <w:trHeight w:val="757"/>
        </w:trPr>
        <w:tc>
          <w:tcPr>
            <w:tcW w:w="2379" w:type="dxa"/>
          </w:tcPr>
          <w:p w:rsidR="001A4E35" w:rsidRDefault="000879D1">
            <w:pPr>
              <w:pStyle w:val="TableParagraph"/>
              <w:spacing w:line="251" w:lineRule="exact"/>
              <w:ind w:left="506" w:hanging="22"/>
              <w:rPr>
                <w:b/>
              </w:rPr>
            </w:pPr>
            <w:r>
              <w:rPr>
                <w:b/>
              </w:rPr>
              <w:t>Компоненты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</w:p>
          <w:p w:rsidR="001A4E35" w:rsidRDefault="000879D1">
            <w:pPr>
              <w:pStyle w:val="TableParagraph"/>
              <w:spacing w:line="252" w:lineRule="exact"/>
              <w:ind w:left="316" w:right="299" w:firstLine="189"/>
              <w:rPr>
                <w:b/>
              </w:rPr>
            </w:pPr>
            <w:r>
              <w:rPr>
                <w:b/>
              </w:rPr>
              <w:t>Структурные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элементы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модели</w:t>
            </w:r>
          </w:p>
        </w:tc>
        <w:tc>
          <w:tcPr>
            <w:tcW w:w="13075" w:type="dxa"/>
          </w:tcPr>
          <w:p w:rsidR="001A4E35" w:rsidRDefault="000879D1">
            <w:pPr>
              <w:pStyle w:val="TableParagraph"/>
              <w:spacing w:line="251" w:lineRule="exact"/>
              <w:ind w:left="5904" w:right="5899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A4E35">
        <w:trPr>
          <w:trHeight w:val="254"/>
        </w:trPr>
        <w:tc>
          <w:tcPr>
            <w:tcW w:w="15454" w:type="dxa"/>
            <w:gridSpan w:val="2"/>
          </w:tcPr>
          <w:p w:rsidR="001A4E35" w:rsidRDefault="000879D1">
            <w:pPr>
              <w:pStyle w:val="TableParagraph"/>
              <w:spacing w:before="1" w:line="233" w:lineRule="exact"/>
              <w:ind w:left="6280" w:right="6272"/>
              <w:jc w:val="center"/>
              <w:rPr>
                <w:b/>
              </w:rPr>
            </w:pPr>
            <w:r>
              <w:rPr>
                <w:b/>
              </w:rPr>
              <w:t>1.ЦЕЛЕВОЙ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КОМПОНЕНТ</w:t>
            </w:r>
          </w:p>
        </w:tc>
      </w:tr>
      <w:tr w:rsidR="001A4E35">
        <w:trPr>
          <w:trHeight w:val="1137"/>
        </w:trPr>
        <w:tc>
          <w:tcPr>
            <w:tcW w:w="2379" w:type="dxa"/>
          </w:tcPr>
          <w:p w:rsidR="001A4E35" w:rsidRDefault="000879D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3075" w:type="dxa"/>
          </w:tcPr>
          <w:p w:rsidR="001A4E35" w:rsidRDefault="000879D1">
            <w:pPr>
              <w:pStyle w:val="TableParagraph"/>
              <w:ind w:left="218"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соответствие с полномочиями и спецификой Учреждения,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внутренней оценки качества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Учреждении.</w:t>
            </w:r>
          </w:p>
        </w:tc>
      </w:tr>
      <w:tr w:rsidR="001A4E35">
        <w:trPr>
          <w:trHeight w:val="275"/>
        </w:trPr>
        <w:tc>
          <w:tcPr>
            <w:tcW w:w="15454" w:type="dxa"/>
            <w:gridSpan w:val="2"/>
          </w:tcPr>
          <w:p w:rsidR="001A4E35" w:rsidRDefault="001A4E35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E35">
        <w:trPr>
          <w:trHeight w:val="5866"/>
        </w:trPr>
        <w:tc>
          <w:tcPr>
            <w:tcW w:w="2379" w:type="dxa"/>
          </w:tcPr>
          <w:p w:rsidR="001A4E35" w:rsidRDefault="000879D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3075" w:type="dxa"/>
          </w:tcPr>
          <w:p w:rsidR="001A4E35" w:rsidRDefault="001A4E3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1A4E35" w:rsidRDefault="000879D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1A4E35" w:rsidRDefault="000879D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на уровне Учреждения оценочных процедур и инструментов для оценки качества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 xml:space="preserve">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1A4E35" w:rsidRDefault="000879D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2984"/>
                <w:tab w:val="left" w:pos="3771"/>
                <w:tab w:val="left" w:pos="5939"/>
                <w:tab w:val="left" w:pos="6715"/>
                <w:tab w:val="left" w:pos="8734"/>
                <w:tab w:val="left" w:pos="9497"/>
                <w:tab w:val="left" w:pos="1168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полномочиями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институциональны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вариативных)оценочных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1A4E35" w:rsidRDefault="000879D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Учреждения-</w:t>
            </w:r>
          </w:p>
          <w:p w:rsidR="001A4E35" w:rsidRDefault="000879D1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1A4E35" w:rsidRDefault="000879D1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1A4E35" w:rsidRDefault="000879D1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</w:tr>
    </w:tbl>
    <w:p w:rsidR="001A4E35" w:rsidRDefault="001A4E35">
      <w:pPr>
        <w:rPr>
          <w:sz w:val="24"/>
        </w:rPr>
        <w:sectPr w:rsidR="001A4E35">
          <w:footerReference w:type="default" r:id="rId18"/>
          <w:pgSz w:w="16840" w:h="11910" w:orient="landscape"/>
          <w:pgMar w:top="1060" w:right="420" w:bottom="1120" w:left="740" w:header="0" w:footer="920" w:gutter="0"/>
          <w:cols w:space="720"/>
        </w:sectPr>
      </w:pPr>
    </w:p>
    <w:p w:rsidR="001A4E35" w:rsidRDefault="001A4E35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3810"/>
        <w:gridCol w:w="1683"/>
        <w:gridCol w:w="1868"/>
        <w:gridCol w:w="1928"/>
        <w:gridCol w:w="2205"/>
        <w:gridCol w:w="1585"/>
      </w:tblGrid>
      <w:tr w:rsidR="001A4E35">
        <w:trPr>
          <w:trHeight w:val="254"/>
        </w:trPr>
        <w:tc>
          <w:tcPr>
            <w:tcW w:w="2379" w:type="dxa"/>
          </w:tcPr>
          <w:p w:rsidR="001A4E35" w:rsidRDefault="001A4E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079" w:type="dxa"/>
            <w:gridSpan w:val="6"/>
          </w:tcPr>
          <w:p w:rsidR="001A4E35" w:rsidRDefault="001A4E35">
            <w:pPr>
              <w:pStyle w:val="TableParagraph"/>
              <w:ind w:left="0"/>
              <w:rPr>
                <w:sz w:val="18"/>
              </w:rPr>
            </w:pPr>
          </w:p>
        </w:tc>
      </w:tr>
      <w:tr w:rsidR="001A4E35">
        <w:trPr>
          <w:trHeight w:val="254"/>
        </w:trPr>
        <w:tc>
          <w:tcPr>
            <w:tcW w:w="15458" w:type="dxa"/>
            <w:gridSpan w:val="7"/>
          </w:tcPr>
          <w:p w:rsidR="001A4E35" w:rsidRDefault="000879D1">
            <w:pPr>
              <w:pStyle w:val="TableParagraph"/>
              <w:spacing w:line="234" w:lineRule="exact"/>
              <w:ind w:left="567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СОДЕРЖАТЕЛЬНЫЙ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КОМПОНЕНТ</w:t>
            </w:r>
          </w:p>
        </w:tc>
      </w:tr>
      <w:tr w:rsidR="001A4E35">
        <w:trPr>
          <w:trHeight w:val="251"/>
        </w:trPr>
        <w:tc>
          <w:tcPr>
            <w:tcW w:w="6189" w:type="dxa"/>
            <w:gridSpan w:val="2"/>
            <w:vMerge w:val="restart"/>
          </w:tcPr>
          <w:p w:rsidR="001A4E35" w:rsidRDefault="000879D1">
            <w:pPr>
              <w:pStyle w:val="TableParagraph"/>
              <w:spacing w:line="251" w:lineRule="exact"/>
              <w:ind w:left="436"/>
              <w:rPr>
                <w:b/>
              </w:rPr>
            </w:pPr>
            <w:r>
              <w:rPr>
                <w:b/>
              </w:rPr>
              <w:t>механизмы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качества/содержание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1683" w:type="dxa"/>
            <w:vMerge w:val="restart"/>
          </w:tcPr>
          <w:p w:rsidR="001A4E35" w:rsidRDefault="000879D1">
            <w:pPr>
              <w:pStyle w:val="TableParagraph"/>
              <w:spacing w:line="251" w:lineRule="exact"/>
              <w:ind w:left="212"/>
              <w:rPr>
                <w:b/>
              </w:rPr>
            </w:pPr>
            <w:r>
              <w:rPr>
                <w:b/>
              </w:rPr>
              <w:t>компоненты</w:t>
            </w:r>
          </w:p>
        </w:tc>
        <w:tc>
          <w:tcPr>
            <w:tcW w:w="7586" w:type="dxa"/>
            <w:gridSpan w:val="4"/>
          </w:tcPr>
          <w:p w:rsidR="001A4E35" w:rsidRDefault="000879D1">
            <w:pPr>
              <w:pStyle w:val="TableParagraph"/>
              <w:spacing w:line="232" w:lineRule="exact"/>
              <w:ind w:left="972" w:right="969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процедуры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</w:tr>
      <w:tr w:rsidR="001A4E35">
        <w:trPr>
          <w:trHeight w:val="760"/>
        </w:trPr>
        <w:tc>
          <w:tcPr>
            <w:tcW w:w="6189" w:type="dxa"/>
            <w:gridSpan w:val="2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</w:tcPr>
          <w:p w:rsidR="001A4E35" w:rsidRDefault="000879D1">
            <w:pPr>
              <w:pStyle w:val="TableParagraph"/>
              <w:spacing w:line="251" w:lineRule="exact"/>
              <w:ind w:left="164" w:right="162"/>
              <w:jc w:val="center"/>
              <w:rPr>
                <w:b/>
              </w:rPr>
            </w:pPr>
            <w:r>
              <w:rPr>
                <w:b/>
              </w:rPr>
              <w:t>постоянные</w:t>
            </w:r>
          </w:p>
          <w:p w:rsidR="001A4E35" w:rsidRDefault="000879D1">
            <w:pPr>
              <w:pStyle w:val="TableParagraph"/>
              <w:spacing w:line="252" w:lineRule="exact"/>
              <w:ind w:left="166" w:right="162"/>
              <w:jc w:val="center"/>
              <w:rPr>
                <w:b/>
              </w:rPr>
            </w:pPr>
            <w:r>
              <w:rPr>
                <w:b/>
                <w:spacing w:val="-1"/>
              </w:rPr>
              <w:t>(непрерывные)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  <w:tc>
          <w:tcPr>
            <w:tcW w:w="1928" w:type="dxa"/>
          </w:tcPr>
          <w:p w:rsidR="001A4E35" w:rsidRDefault="000879D1">
            <w:pPr>
              <w:pStyle w:val="TableParagraph"/>
              <w:ind w:left="382" w:right="358" w:firstLine="285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205" w:type="dxa"/>
          </w:tcPr>
          <w:p w:rsidR="001A4E35" w:rsidRDefault="000879D1">
            <w:pPr>
              <w:pStyle w:val="TableParagraph"/>
              <w:ind w:left="549" w:right="333" w:hanging="200"/>
              <w:rPr>
                <w:b/>
              </w:rPr>
            </w:pPr>
            <w:r>
              <w:rPr>
                <w:b/>
              </w:rPr>
              <w:t>периодические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процедуры</w:t>
            </w:r>
          </w:p>
        </w:tc>
        <w:tc>
          <w:tcPr>
            <w:tcW w:w="1585" w:type="dxa"/>
          </w:tcPr>
          <w:p w:rsidR="001A4E35" w:rsidRDefault="000879D1">
            <w:pPr>
              <w:pStyle w:val="TableParagraph"/>
              <w:ind w:left="209" w:right="188" w:firstLine="285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1A4E35">
        <w:trPr>
          <w:trHeight w:val="275"/>
        </w:trPr>
        <w:tc>
          <w:tcPr>
            <w:tcW w:w="15458" w:type="dxa"/>
            <w:gridSpan w:val="7"/>
          </w:tcPr>
          <w:p w:rsidR="001A4E35" w:rsidRDefault="000879D1">
            <w:pPr>
              <w:pStyle w:val="TableParagraph"/>
              <w:spacing w:line="256" w:lineRule="exact"/>
              <w:ind w:left="2508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образования.</w:t>
            </w:r>
          </w:p>
        </w:tc>
      </w:tr>
      <w:tr w:rsidR="001A4E35">
        <w:trPr>
          <w:trHeight w:val="1012"/>
        </w:trPr>
        <w:tc>
          <w:tcPr>
            <w:tcW w:w="2379" w:type="dxa"/>
            <w:vMerge w:val="restart"/>
          </w:tcPr>
          <w:p w:rsidR="001A4E35" w:rsidRDefault="000879D1">
            <w:pPr>
              <w:pStyle w:val="TableParagraph"/>
              <w:ind w:right="122"/>
            </w:pPr>
            <w:r>
              <w:t>1)Соответствие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разработанных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реализуемых ООП ДО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  <w:p w:rsidR="001A4E35" w:rsidRDefault="000879D1">
            <w:pPr>
              <w:pStyle w:val="TableParagraph"/>
              <w:ind w:right="945"/>
            </w:pPr>
            <w:r>
              <w:t>действующих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</w:p>
          <w:p w:rsidR="001A4E35" w:rsidRDefault="000879D1">
            <w:pPr>
              <w:pStyle w:val="TableParagraph"/>
              <w:spacing w:line="251" w:lineRule="exact"/>
            </w:pP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документов.</w:t>
            </w:r>
          </w:p>
        </w:tc>
        <w:tc>
          <w:tcPr>
            <w:tcW w:w="3810" w:type="dxa"/>
            <w:vMerge w:val="restart"/>
          </w:tcPr>
          <w:p w:rsidR="001A4E35" w:rsidRDefault="000879D1">
            <w:pPr>
              <w:pStyle w:val="TableParagraph"/>
              <w:ind w:left="105" w:right="114"/>
            </w:pPr>
            <w:r>
              <w:t>1.1Соответствие необходимых частей</w:t>
            </w:r>
            <w:r>
              <w:rPr>
                <w:spacing w:val="-52"/>
              </w:rPr>
              <w:t xml:space="preserve"> </w:t>
            </w:r>
            <w:r>
              <w:t>и разделов программы требованиям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53"/>
              </w:rPr>
              <w:t xml:space="preserve"> </w:t>
            </w:r>
            <w:proofErr w:type="gramStart"/>
            <w:r>
              <w:t>ДО</w:t>
            </w:r>
            <w:proofErr w:type="gramEnd"/>
          </w:p>
          <w:p w:rsidR="001A4E35" w:rsidRDefault="000879D1">
            <w:pPr>
              <w:pStyle w:val="TableParagraph"/>
              <w:numPr>
                <w:ilvl w:val="1"/>
                <w:numId w:val="5"/>
              </w:numPr>
              <w:tabs>
                <w:tab w:val="left" w:pos="438"/>
              </w:tabs>
              <w:ind w:right="801" w:firstLine="0"/>
            </w:pPr>
            <w:r>
              <w:t>Соответствие структуры и</w:t>
            </w:r>
            <w:r>
              <w:rPr>
                <w:spacing w:val="1"/>
              </w:rPr>
              <w:t xml:space="preserve"> </w:t>
            </w:r>
            <w:r>
              <w:t xml:space="preserve">содержания разделов ООП </w:t>
            </w:r>
            <w:proofErr w:type="gramStart"/>
            <w:r>
              <w:t>ДО</w:t>
            </w:r>
            <w:proofErr w:type="gramEnd"/>
            <w:r>
              <w:rPr>
                <w:spacing w:val="-53"/>
              </w:rPr>
              <w:t xml:space="preserve"> </w:t>
            </w:r>
            <w:r>
              <w:t>требованиям ФГОС</w:t>
            </w:r>
            <w:r>
              <w:rPr>
                <w:spacing w:val="-5"/>
              </w:rPr>
              <w:t xml:space="preserve"> </w:t>
            </w:r>
            <w:r>
              <w:t>ДО.</w:t>
            </w:r>
          </w:p>
          <w:p w:rsidR="001A4E35" w:rsidRDefault="000879D1">
            <w:pPr>
              <w:pStyle w:val="TableParagraph"/>
              <w:numPr>
                <w:ilvl w:val="1"/>
                <w:numId w:val="5"/>
              </w:numPr>
              <w:tabs>
                <w:tab w:val="left" w:pos="438"/>
              </w:tabs>
              <w:ind w:right="389" w:firstLine="0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содержания</w:t>
            </w:r>
            <w:r>
              <w:rPr>
                <w:spacing w:val="-6"/>
              </w:rPr>
              <w:t xml:space="preserve"> </w:t>
            </w:r>
            <w:r>
              <w:t>ООП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специфике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1A4E35" w:rsidRDefault="000879D1">
            <w:pPr>
              <w:pStyle w:val="TableParagraph"/>
              <w:ind w:left="105" w:right="260"/>
            </w:pPr>
            <w:r>
              <w:t>соответствие с требованиями ФГОС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A4E35" w:rsidRDefault="000879D1">
            <w:pPr>
              <w:pStyle w:val="TableParagraph"/>
              <w:numPr>
                <w:ilvl w:val="1"/>
                <w:numId w:val="5"/>
              </w:numPr>
              <w:tabs>
                <w:tab w:val="left" w:pos="492"/>
              </w:tabs>
              <w:ind w:right="221" w:firstLine="0"/>
            </w:pPr>
            <w:r>
              <w:t>Соответствие</w:t>
            </w:r>
            <w:r>
              <w:rPr>
                <w:spacing w:val="-8"/>
              </w:rPr>
              <w:t xml:space="preserve"> </w:t>
            </w:r>
            <w:r>
              <w:t>компонентов</w:t>
            </w:r>
            <w:r>
              <w:rPr>
                <w:spacing w:val="-9"/>
              </w:rPr>
              <w:t xml:space="preserve"> </w:t>
            </w:r>
            <w:r>
              <w:t>ООП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rPr>
                <w:spacing w:val="-1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ДО.</w:t>
            </w:r>
          </w:p>
        </w:tc>
        <w:tc>
          <w:tcPr>
            <w:tcW w:w="1683" w:type="dxa"/>
          </w:tcPr>
          <w:p w:rsidR="001A4E35" w:rsidRDefault="000879D1">
            <w:pPr>
              <w:pStyle w:val="TableParagraph"/>
              <w:spacing w:line="251" w:lineRule="exact"/>
            </w:pPr>
            <w:r>
              <w:t>инвариантный</w:t>
            </w:r>
          </w:p>
        </w:tc>
        <w:tc>
          <w:tcPr>
            <w:tcW w:w="1868" w:type="dxa"/>
          </w:tcPr>
          <w:p w:rsidR="001A4E35" w:rsidRDefault="000879D1">
            <w:pPr>
              <w:pStyle w:val="TableParagraph"/>
              <w:ind w:left="106" w:right="567"/>
            </w:pP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928" w:type="dxa"/>
          </w:tcPr>
          <w:p w:rsidR="001A4E35" w:rsidRDefault="000879D1">
            <w:pPr>
              <w:pStyle w:val="TableParagraph"/>
              <w:ind w:left="105" w:right="294"/>
            </w:pPr>
            <w:r>
              <w:t>не реже 1 раза в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2205" w:type="dxa"/>
          </w:tcPr>
          <w:p w:rsidR="001A4E35" w:rsidRDefault="000879D1">
            <w:pPr>
              <w:pStyle w:val="TableParagraph"/>
              <w:ind w:left="105" w:right="214"/>
            </w:pPr>
            <w:r>
              <w:t>государственный</w:t>
            </w:r>
            <w:r>
              <w:rPr>
                <w:spacing w:val="1"/>
              </w:rPr>
              <w:t xml:space="preserve"> </w:t>
            </w:r>
            <w:r>
              <w:t>контроль (надзор) в</w:t>
            </w:r>
            <w:r>
              <w:rPr>
                <w:spacing w:val="-52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585" w:type="dxa"/>
          </w:tcPr>
          <w:p w:rsidR="001A4E35" w:rsidRDefault="000879D1">
            <w:pPr>
              <w:pStyle w:val="TableParagraph"/>
              <w:ind w:left="104" w:right="111"/>
            </w:pPr>
            <w:r>
              <w:t>не реже 1 раза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3 года</w:t>
            </w:r>
          </w:p>
        </w:tc>
      </w:tr>
      <w:tr w:rsidR="001A4E35">
        <w:trPr>
          <w:trHeight w:val="1264"/>
        </w:trPr>
        <w:tc>
          <w:tcPr>
            <w:tcW w:w="2379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 w:val="restart"/>
          </w:tcPr>
          <w:p w:rsidR="001A4E35" w:rsidRDefault="000879D1">
            <w:pPr>
              <w:pStyle w:val="TableParagraph"/>
              <w:spacing w:line="251" w:lineRule="exact"/>
            </w:pPr>
            <w:r>
              <w:t>вариативный</w:t>
            </w:r>
          </w:p>
        </w:tc>
        <w:tc>
          <w:tcPr>
            <w:tcW w:w="1868" w:type="dxa"/>
          </w:tcPr>
          <w:p w:rsidR="001A4E35" w:rsidRDefault="000879D1">
            <w:pPr>
              <w:pStyle w:val="TableParagraph"/>
              <w:ind w:left="106" w:right="567"/>
            </w:pPr>
            <w:r>
              <w:t>внутренний</w:t>
            </w:r>
            <w:r>
              <w:rPr>
                <w:spacing w:val="1"/>
              </w:rPr>
              <w:t xml:space="preserve"> </w:t>
            </w: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928" w:type="dxa"/>
          </w:tcPr>
          <w:p w:rsidR="001A4E35" w:rsidRDefault="000879D1">
            <w:pPr>
              <w:pStyle w:val="TableParagraph"/>
              <w:spacing w:line="251" w:lineRule="exact"/>
              <w:ind w:left="105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</w:t>
            </w:r>
            <w:proofErr w:type="gramStart"/>
            <w:r>
              <w:t>д-</w:t>
            </w:r>
            <w:proofErr w:type="gramEnd"/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2205" w:type="dxa"/>
          </w:tcPr>
          <w:p w:rsidR="001A4E35" w:rsidRDefault="000879D1">
            <w:pPr>
              <w:pStyle w:val="TableParagraph"/>
              <w:ind w:left="105" w:right="892"/>
            </w:pPr>
            <w:r>
              <w:t>экспертиза</w:t>
            </w:r>
            <w:r>
              <w:rPr>
                <w:spacing w:val="1"/>
              </w:rPr>
              <w:t xml:space="preserve"> </w:t>
            </w:r>
            <w:r>
              <w:t>нормативн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правового</w:t>
            </w:r>
          </w:p>
          <w:p w:rsidR="001A4E35" w:rsidRDefault="000879D1">
            <w:pPr>
              <w:pStyle w:val="TableParagraph"/>
              <w:spacing w:line="252" w:lineRule="exact"/>
              <w:ind w:left="105" w:right="360"/>
            </w:pPr>
            <w:r>
              <w:t>обеспечения ООП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1585" w:type="dxa"/>
          </w:tcPr>
          <w:p w:rsidR="001A4E35" w:rsidRDefault="000879D1">
            <w:pPr>
              <w:pStyle w:val="TableParagraph"/>
              <w:ind w:left="104" w:right="111"/>
            </w:pPr>
            <w:r>
              <w:t>не реже 1 раза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1A4E35">
        <w:trPr>
          <w:trHeight w:val="1118"/>
        </w:trPr>
        <w:tc>
          <w:tcPr>
            <w:tcW w:w="2379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</w:tcPr>
          <w:p w:rsidR="001A4E35" w:rsidRDefault="000879D1">
            <w:pPr>
              <w:pStyle w:val="TableParagraph"/>
              <w:spacing w:line="251" w:lineRule="exact"/>
              <w:ind w:left="106"/>
            </w:pPr>
            <w:r>
              <w:t>контроль</w:t>
            </w:r>
          </w:p>
          <w:p w:rsidR="001A4E35" w:rsidRDefault="000879D1">
            <w:pPr>
              <w:pStyle w:val="TableParagraph"/>
              <w:ind w:left="106" w:right="465"/>
              <w:jc w:val="both"/>
            </w:pPr>
            <w: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должностных</w:t>
            </w:r>
            <w:r>
              <w:rPr>
                <w:spacing w:val="-53"/>
              </w:rPr>
              <w:t xml:space="preserve"> </w:t>
            </w:r>
            <w:r>
              <w:t>лиц</w:t>
            </w:r>
          </w:p>
        </w:tc>
        <w:tc>
          <w:tcPr>
            <w:tcW w:w="1928" w:type="dxa"/>
          </w:tcPr>
          <w:p w:rsidR="001A4E35" w:rsidRDefault="000879D1">
            <w:pPr>
              <w:pStyle w:val="TableParagraph"/>
              <w:ind w:left="105" w:right="256"/>
            </w:pPr>
            <w:r>
              <w:t>в соответствие с</w:t>
            </w:r>
            <w:r>
              <w:rPr>
                <w:spacing w:val="-52"/>
              </w:rPr>
              <w:t xml:space="preserve"> </w:t>
            </w:r>
            <w:r>
              <w:t>циклограммой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2205" w:type="dxa"/>
          </w:tcPr>
          <w:p w:rsidR="001A4E35" w:rsidRDefault="000879D1">
            <w:pPr>
              <w:pStyle w:val="TableParagraph"/>
              <w:ind w:left="105" w:right="192"/>
            </w:pPr>
            <w:r>
              <w:t>независимая оценка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  <w:p w:rsidR="001A4E35" w:rsidRDefault="000879D1">
            <w:pPr>
              <w:pStyle w:val="TableParagraph"/>
              <w:ind w:left="105" w:right="492"/>
            </w:pP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585" w:type="dxa"/>
          </w:tcPr>
          <w:p w:rsidR="001A4E35" w:rsidRDefault="000879D1">
            <w:pPr>
              <w:pStyle w:val="TableParagraph"/>
              <w:spacing w:line="251" w:lineRule="exact"/>
              <w:ind w:left="104"/>
            </w:pPr>
            <w:r>
              <w:t>ежегодно</w:t>
            </w:r>
          </w:p>
        </w:tc>
      </w:tr>
      <w:tr w:rsidR="001A4E35">
        <w:trPr>
          <w:trHeight w:val="275"/>
        </w:trPr>
        <w:tc>
          <w:tcPr>
            <w:tcW w:w="15458" w:type="dxa"/>
            <w:gridSpan w:val="7"/>
          </w:tcPr>
          <w:p w:rsidR="001A4E35" w:rsidRDefault="000879D1">
            <w:pPr>
              <w:pStyle w:val="TableParagraph"/>
              <w:spacing w:line="256" w:lineRule="exact"/>
              <w:ind w:left="2508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1A4E35">
        <w:trPr>
          <w:trHeight w:val="275"/>
        </w:trPr>
        <w:tc>
          <w:tcPr>
            <w:tcW w:w="2379" w:type="dxa"/>
            <w:vMerge w:val="restart"/>
          </w:tcPr>
          <w:p w:rsidR="001A4E35" w:rsidRDefault="000879D1">
            <w:pPr>
              <w:pStyle w:val="TableParagraph"/>
              <w:ind w:right="364"/>
            </w:pPr>
            <w:r>
              <w:t>1)Соответствие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условий реализации</w:t>
            </w:r>
            <w:r>
              <w:rPr>
                <w:spacing w:val="-5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  <w:p w:rsidR="001A4E35" w:rsidRDefault="000879D1">
            <w:pPr>
              <w:pStyle w:val="TableParagraph"/>
              <w:ind w:right="946"/>
            </w:pPr>
            <w:r>
              <w:t>требованиям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федерального</w:t>
            </w:r>
            <w:proofErr w:type="gramEnd"/>
          </w:p>
          <w:p w:rsidR="001A4E35" w:rsidRDefault="000879D1">
            <w:pPr>
              <w:pStyle w:val="TableParagraph"/>
              <w:ind w:right="589"/>
              <w:jc w:val="both"/>
            </w:pPr>
            <w:r>
              <w:t>государственного</w:t>
            </w:r>
            <w:r>
              <w:rPr>
                <w:spacing w:val="-53"/>
              </w:rPr>
              <w:t xml:space="preserve"> </w:t>
            </w:r>
            <w: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стандарта</w:t>
            </w:r>
          </w:p>
          <w:p w:rsidR="001A4E35" w:rsidRDefault="000879D1">
            <w:pPr>
              <w:pStyle w:val="TableParagraph"/>
              <w:ind w:right="995"/>
            </w:pP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810" w:type="dxa"/>
            <w:vMerge w:val="restart"/>
          </w:tcPr>
          <w:p w:rsidR="001A4E35" w:rsidRDefault="000879D1">
            <w:pPr>
              <w:pStyle w:val="TableParagraph"/>
              <w:numPr>
                <w:ilvl w:val="1"/>
                <w:numId w:val="4"/>
              </w:numPr>
              <w:tabs>
                <w:tab w:val="left" w:pos="547"/>
              </w:tabs>
              <w:ind w:right="602" w:firstLine="0"/>
            </w:pPr>
            <w:r>
              <w:t>Психолого-педагогическое</w:t>
            </w:r>
            <w:r>
              <w:rPr>
                <w:spacing w:val="1"/>
              </w:rPr>
              <w:t xml:space="preserve"> </w:t>
            </w:r>
            <w:r>
              <w:t>сопровождение 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требованиям ФГОС</w:t>
            </w:r>
            <w:r>
              <w:rPr>
                <w:spacing w:val="-5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A4E35" w:rsidRDefault="000879D1">
            <w:pPr>
              <w:pStyle w:val="TableParagraph"/>
              <w:numPr>
                <w:ilvl w:val="1"/>
                <w:numId w:val="4"/>
              </w:numPr>
              <w:tabs>
                <w:tab w:val="left" w:pos="438"/>
              </w:tabs>
              <w:ind w:right="103" w:firstLine="0"/>
            </w:pPr>
            <w:r>
              <w:t>Вариативные формы дошкольного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  <w:p w:rsidR="001A4E35" w:rsidRDefault="000879D1">
            <w:pPr>
              <w:pStyle w:val="TableParagraph"/>
              <w:numPr>
                <w:ilvl w:val="1"/>
                <w:numId w:val="4"/>
              </w:numPr>
              <w:tabs>
                <w:tab w:val="left" w:pos="438"/>
              </w:tabs>
              <w:ind w:right="1007" w:firstLine="0"/>
            </w:pPr>
            <w:r>
              <w:rPr>
                <w:spacing w:val="-1"/>
              </w:rPr>
              <w:t xml:space="preserve">Сетевое </w:t>
            </w:r>
            <w:r>
              <w:t>взаимодействие.</w:t>
            </w:r>
            <w:r>
              <w:rPr>
                <w:spacing w:val="-52"/>
              </w:rPr>
              <w:t xml:space="preserve"> </w:t>
            </w:r>
            <w:r>
              <w:t>1.4.Реализация</w:t>
            </w:r>
            <w:r>
              <w:rPr>
                <w:spacing w:val="-2"/>
              </w:rPr>
              <w:t xml:space="preserve"> </w:t>
            </w:r>
            <w:r>
              <w:t>ИОМ.</w:t>
            </w:r>
          </w:p>
          <w:p w:rsidR="001A4E35" w:rsidRDefault="000879D1">
            <w:pPr>
              <w:pStyle w:val="TableParagraph"/>
              <w:numPr>
                <w:ilvl w:val="1"/>
                <w:numId w:val="3"/>
              </w:numPr>
              <w:tabs>
                <w:tab w:val="left" w:pos="438"/>
              </w:tabs>
              <w:ind w:right="414" w:firstLine="0"/>
            </w:pPr>
            <w:r>
              <w:t>Имеются условия для перехода</w:t>
            </w:r>
            <w:r>
              <w:rPr>
                <w:spacing w:val="-52"/>
              </w:rPr>
              <w:t xml:space="preserve"> </w:t>
            </w:r>
            <w:r>
              <w:t>ребенка на следующий уровень</w:t>
            </w:r>
            <w:r>
              <w:rPr>
                <w:spacing w:val="1"/>
              </w:rPr>
              <w:t xml:space="preserve"> </w:t>
            </w:r>
            <w:r>
              <w:t>образования.</w:t>
            </w:r>
          </w:p>
          <w:p w:rsidR="001A4E35" w:rsidRDefault="000879D1">
            <w:pPr>
              <w:pStyle w:val="TableParagraph"/>
              <w:numPr>
                <w:ilvl w:val="1"/>
                <w:numId w:val="3"/>
              </w:numPr>
              <w:tabs>
                <w:tab w:val="left" w:pos="438"/>
              </w:tabs>
              <w:ind w:right="433" w:firstLine="0"/>
            </w:pP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доступной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 ОВЗ и</w:t>
            </w:r>
            <w:r>
              <w:rPr>
                <w:spacing w:val="-3"/>
              </w:rPr>
              <w:t xml:space="preserve"> </w:t>
            </w:r>
            <w:r>
              <w:t>детей-инвалидов.</w:t>
            </w:r>
          </w:p>
        </w:tc>
        <w:tc>
          <w:tcPr>
            <w:tcW w:w="1683" w:type="dxa"/>
            <w:vMerge w:val="restart"/>
          </w:tcPr>
          <w:p w:rsidR="001A4E35" w:rsidRDefault="000879D1">
            <w:pPr>
              <w:pStyle w:val="TableParagraph"/>
              <w:spacing w:line="251" w:lineRule="exact"/>
            </w:pPr>
            <w:r>
              <w:t>инвариантный</w:t>
            </w:r>
          </w:p>
        </w:tc>
        <w:tc>
          <w:tcPr>
            <w:tcW w:w="1868" w:type="dxa"/>
            <w:vMerge w:val="restart"/>
          </w:tcPr>
          <w:p w:rsidR="001A4E35" w:rsidRDefault="000879D1">
            <w:pPr>
              <w:pStyle w:val="TableParagraph"/>
              <w:ind w:left="106" w:right="567"/>
            </w:pP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928" w:type="dxa"/>
            <w:vMerge w:val="restart"/>
          </w:tcPr>
          <w:p w:rsidR="001A4E35" w:rsidRDefault="000879D1">
            <w:pPr>
              <w:pStyle w:val="TableParagraph"/>
              <w:ind w:left="105" w:right="294"/>
            </w:pPr>
            <w:r>
              <w:t>не реже 1 раза в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2205" w:type="dxa"/>
          </w:tcPr>
          <w:p w:rsidR="001A4E35" w:rsidRDefault="000879D1">
            <w:pPr>
              <w:pStyle w:val="TableParagraph"/>
              <w:spacing w:line="251" w:lineRule="exact"/>
              <w:ind w:left="105"/>
            </w:pPr>
            <w:r>
              <w:t>лицензирование</w:t>
            </w:r>
          </w:p>
        </w:tc>
        <w:tc>
          <w:tcPr>
            <w:tcW w:w="1585" w:type="dxa"/>
          </w:tcPr>
          <w:p w:rsidR="001A4E35" w:rsidRDefault="001A4E35">
            <w:pPr>
              <w:pStyle w:val="TableParagraph"/>
              <w:ind w:left="0"/>
              <w:rPr>
                <w:sz w:val="20"/>
              </w:rPr>
            </w:pPr>
          </w:p>
        </w:tc>
      </w:tr>
      <w:tr w:rsidR="001A4E35">
        <w:trPr>
          <w:trHeight w:val="758"/>
        </w:trPr>
        <w:tc>
          <w:tcPr>
            <w:tcW w:w="2379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</w:tcPr>
          <w:p w:rsidR="001A4E35" w:rsidRDefault="000879D1">
            <w:pPr>
              <w:pStyle w:val="TableParagraph"/>
              <w:spacing w:line="251" w:lineRule="exact"/>
              <w:ind w:left="105"/>
            </w:pPr>
            <w:r>
              <w:t>государственный</w:t>
            </w:r>
          </w:p>
          <w:p w:rsidR="001A4E35" w:rsidRDefault="000879D1">
            <w:pPr>
              <w:pStyle w:val="TableParagraph"/>
              <w:spacing w:line="252" w:lineRule="exact"/>
              <w:ind w:left="105" w:right="214"/>
            </w:pPr>
            <w:r>
              <w:t>контроль (надзор) в</w:t>
            </w:r>
            <w:r>
              <w:rPr>
                <w:spacing w:val="-52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585" w:type="dxa"/>
          </w:tcPr>
          <w:p w:rsidR="001A4E35" w:rsidRDefault="000879D1">
            <w:pPr>
              <w:pStyle w:val="TableParagraph"/>
              <w:ind w:left="104" w:right="111"/>
            </w:pPr>
            <w:r>
              <w:t>не реже 1 раза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1A4E35">
        <w:trPr>
          <w:trHeight w:val="2488"/>
        </w:trPr>
        <w:tc>
          <w:tcPr>
            <w:tcW w:w="2379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3810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</w:tcPr>
          <w:p w:rsidR="001A4E35" w:rsidRDefault="000879D1">
            <w:pPr>
              <w:pStyle w:val="TableParagraph"/>
              <w:spacing w:before="1"/>
              <w:ind w:left="105" w:right="183"/>
            </w:pPr>
            <w:r>
              <w:t>учет национальных,</w:t>
            </w:r>
            <w:r>
              <w:rPr>
                <w:spacing w:val="-52"/>
              </w:rPr>
              <w:t xml:space="preserve"> </w:t>
            </w:r>
            <w:r>
              <w:t>региональных,</w:t>
            </w:r>
            <w:r>
              <w:rPr>
                <w:spacing w:val="1"/>
              </w:rPr>
              <w:t xml:space="preserve"> </w:t>
            </w:r>
            <w:r>
              <w:t>этнокультурных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региона,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</w:p>
        </w:tc>
        <w:tc>
          <w:tcPr>
            <w:tcW w:w="1585" w:type="dxa"/>
          </w:tcPr>
          <w:p w:rsidR="001A4E35" w:rsidRDefault="000879D1">
            <w:pPr>
              <w:pStyle w:val="TableParagraph"/>
              <w:spacing w:before="1"/>
              <w:ind w:left="104" w:right="111"/>
            </w:pPr>
            <w:r>
              <w:t>не реже 1 раза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</w:tbl>
    <w:p w:rsidR="001A4E35" w:rsidRDefault="001A4E35">
      <w:pPr>
        <w:sectPr w:rsidR="001A4E35">
          <w:pgSz w:w="16840" w:h="11910" w:orient="landscape"/>
          <w:pgMar w:top="1100" w:right="420" w:bottom="1120" w:left="740" w:header="0" w:footer="920" w:gutter="0"/>
          <w:cols w:space="720"/>
        </w:sectPr>
      </w:pPr>
    </w:p>
    <w:p w:rsidR="001A4E35" w:rsidRDefault="001A4E35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3810"/>
        <w:gridCol w:w="1683"/>
        <w:gridCol w:w="1868"/>
        <w:gridCol w:w="1928"/>
        <w:gridCol w:w="2205"/>
        <w:gridCol w:w="1585"/>
      </w:tblGrid>
      <w:tr w:rsidR="001A4E35">
        <w:trPr>
          <w:trHeight w:val="6075"/>
        </w:trPr>
        <w:tc>
          <w:tcPr>
            <w:tcW w:w="2379" w:type="dxa"/>
          </w:tcPr>
          <w:p w:rsidR="001A4E35" w:rsidRDefault="000879D1">
            <w:pPr>
              <w:pStyle w:val="TableParagraph"/>
              <w:spacing w:before="1" w:line="252" w:lineRule="exact"/>
            </w:pPr>
            <w:r>
              <w:t>2)Соответствие</w:t>
            </w:r>
          </w:p>
          <w:p w:rsidR="001A4E35" w:rsidRDefault="000879D1">
            <w:pPr>
              <w:pStyle w:val="TableParagraph"/>
              <w:ind w:right="275"/>
            </w:pPr>
            <w:r>
              <w:t>кадровых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 xml:space="preserve">реализации ООП </w:t>
            </w:r>
            <w:proofErr w:type="gramStart"/>
            <w:r>
              <w:t>ДО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  <w:p w:rsidR="001A4E35" w:rsidRDefault="000879D1">
            <w:pPr>
              <w:pStyle w:val="TableParagraph"/>
              <w:ind w:right="573"/>
            </w:pP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</w:t>
            </w:r>
          </w:p>
          <w:p w:rsidR="001A4E35" w:rsidRDefault="000879D1">
            <w:pPr>
              <w:pStyle w:val="TableParagraph"/>
              <w:ind w:right="995"/>
            </w:pP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810" w:type="dxa"/>
          </w:tcPr>
          <w:p w:rsidR="001A4E35" w:rsidRDefault="000879D1">
            <w:pPr>
              <w:pStyle w:val="TableParagraph"/>
              <w:spacing w:before="1"/>
              <w:ind w:left="105" w:right="658"/>
            </w:pPr>
            <w:r>
              <w:t>2.1.Укомплектованность</w:t>
            </w:r>
            <w:r>
              <w:rPr>
                <w:spacing w:val="1"/>
              </w:rPr>
              <w:t xml:space="preserve"> </w:t>
            </w:r>
            <w:r>
              <w:t>педагогическими кадрами.</w:t>
            </w:r>
            <w:r>
              <w:rPr>
                <w:spacing w:val="1"/>
              </w:rPr>
              <w:t xml:space="preserve"> </w:t>
            </w:r>
            <w:r>
              <w:t>2.2.Укомплектованность</w:t>
            </w:r>
            <w:r>
              <w:rPr>
                <w:spacing w:val="1"/>
              </w:rPr>
              <w:t xml:space="preserve"> </w:t>
            </w:r>
            <w:r>
              <w:t>руководящими кадрами</w:t>
            </w:r>
            <w:r>
              <w:rPr>
                <w:spacing w:val="1"/>
              </w:rPr>
              <w:t xml:space="preserve"> </w:t>
            </w:r>
            <w:r>
              <w:t>2.3.Укомплектованность иными</w:t>
            </w:r>
            <w:r>
              <w:rPr>
                <w:spacing w:val="-52"/>
              </w:rPr>
              <w:t xml:space="preserve"> </w:t>
            </w:r>
            <w:r>
              <w:t>кадрами.</w:t>
            </w:r>
          </w:p>
          <w:p w:rsidR="001A4E35" w:rsidRDefault="000879D1">
            <w:pPr>
              <w:pStyle w:val="TableParagraph"/>
              <w:numPr>
                <w:ilvl w:val="1"/>
                <w:numId w:val="2"/>
              </w:numPr>
              <w:tabs>
                <w:tab w:val="left" w:pos="438"/>
              </w:tabs>
              <w:ind w:right="151" w:firstLine="0"/>
            </w:pPr>
            <w:r>
              <w:t>Уровень квалификации кадрового</w:t>
            </w:r>
            <w:r>
              <w:rPr>
                <w:spacing w:val="-53"/>
              </w:rPr>
              <w:t xml:space="preserve"> </w:t>
            </w:r>
            <w:r>
              <w:t>состава.</w:t>
            </w:r>
          </w:p>
          <w:p w:rsidR="001A4E35" w:rsidRDefault="000879D1">
            <w:pPr>
              <w:pStyle w:val="TableParagraph"/>
              <w:numPr>
                <w:ilvl w:val="1"/>
                <w:numId w:val="2"/>
              </w:numPr>
              <w:tabs>
                <w:tab w:val="left" w:pos="438"/>
              </w:tabs>
              <w:spacing w:line="252" w:lineRule="exact"/>
              <w:ind w:left="437"/>
            </w:pPr>
            <w:r>
              <w:t>Профессиональный</w:t>
            </w:r>
            <w:r>
              <w:rPr>
                <w:spacing w:val="-5"/>
              </w:rPr>
              <w:t xml:space="preserve"> </w:t>
            </w:r>
            <w:r>
              <w:t>уровень</w:t>
            </w:r>
          </w:p>
          <w:p w:rsidR="001A4E35" w:rsidRDefault="000879D1">
            <w:pPr>
              <w:pStyle w:val="TableParagraph"/>
              <w:spacing w:line="242" w:lineRule="auto"/>
              <w:ind w:left="105" w:right="298"/>
            </w:pPr>
            <w:r>
              <w:t xml:space="preserve">кадрового </w:t>
            </w:r>
            <w:proofErr w:type="spellStart"/>
            <w:r>
              <w:t>состава</w:t>
            </w:r>
            <w:proofErr w:type="gramStart"/>
            <w:r>
              <w:t>,о</w:t>
            </w:r>
            <w:proofErr w:type="gramEnd"/>
            <w:r>
              <w:t>бразовательный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ценз</w:t>
            </w:r>
            <w:r>
              <w:rPr>
                <w:spacing w:val="53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кадров</w:t>
            </w:r>
          </w:p>
          <w:p w:rsidR="001A4E35" w:rsidRDefault="000879D1">
            <w:pPr>
              <w:pStyle w:val="TableParagraph"/>
              <w:numPr>
                <w:ilvl w:val="1"/>
                <w:numId w:val="2"/>
              </w:numPr>
              <w:tabs>
                <w:tab w:val="left" w:pos="438"/>
              </w:tabs>
              <w:spacing w:line="249" w:lineRule="exact"/>
              <w:ind w:left="437"/>
            </w:pPr>
            <w:r>
              <w:t>Непрерывность</w:t>
            </w:r>
          </w:p>
          <w:p w:rsidR="001A4E35" w:rsidRDefault="000879D1">
            <w:pPr>
              <w:pStyle w:val="TableParagraph"/>
              <w:spacing w:line="252" w:lineRule="exact"/>
              <w:ind w:left="105"/>
            </w:pP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</w:p>
          <w:p w:rsidR="001A4E35" w:rsidRDefault="000879D1">
            <w:pPr>
              <w:pStyle w:val="TableParagraph"/>
              <w:ind w:left="105" w:right="218" w:firstLine="55"/>
            </w:pPr>
            <w:r>
              <w:t xml:space="preserve">2.7 Использование </w:t>
            </w:r>
            <w:proofErr w:type="gramStart"/>
            <w:r>
              <w:t>ИКТ-технологий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педагогическими</w:t>
            </w:r>
            <w:r>
              <w:rPr>
                <w:spacing w:val="-1"/>
              </w:rPr>
              <w:t xml:space="preserve"> </w:t>
            </w:r>
            <w:r>
              <w:t>кадрами.</w:t>
            </w:r>
          </w:p>
          <w:p w:rsidR="001A4E35" w:rsidRDefault="000879D1">
            <w:pPr>
              <w:pStyle w:val="TableParagraph"/>
              <w:spacing w:line="252" w:lineRule="exact"/>
              <w:ind w:left="105"/>
            </w:pPr>
            <w:r>
              <w:t>2.8.Наличие</w:t>
            </w:r>
            <w:r>
              <w:rPr>
                <w:spacing w:val="53"/>
              </w:rPr>
              <w:t xml:space="preserve"> </w:t>
            </w:r>
            <w:r>
              <w:t>педагогов</w:t>
            </w:r>
          </w:p>
          <w:p w:rsidR="001A4E35" w:rsidRDefault="000879D1">
            <w:pPr>
              <w:pStyle w:val="TableParagraph"/>
              <w:ind w:left="105" w:right="828"/>
            </w:pPr>
            <w:r>
              <w:t>дополнительного образования</w:t>
            </w:r>
            <w:r>
              <w:rPr>
                <w:spacing w:val="-52"/>
              </w:rPr>
              <w:t xml:space="preserve"> </w:t>
            </w:r>
            <w:r>
              <w:t>2.9.Наличие наград, премий,</w:t>
            </w:r>
            <w:r>
              <w:rPr>
                <w:spacing w:val="1"/>
              </w:rPr>
              <w:t xml:space="preserve"> </w:t>
            </w:r>
            <w:r>
              <w:t>поощрений</w:t>
            </w:r>
          </w:p>
          <w:p w:rsidR="001A4E35" w:rsidRDefault="000879D1">
            <w:pPr>
              <w:pStyle w:val="TableParagraph"/>
              <w:ind w:left="105" w:right="1450"/>
            </w:pPr>
            <w:r>
              <w:t>педагогических кадров,</w:t>
            </w:r>
            <w:r>
              <w:rPr>
                <w:spacing w:val="-52"/>
              </w:rPr>
              <w:t xml:space="preserve"> </w:t>
            </w:r>
            <w:r>
              <w:t>самого</w:t>
            </w:r>
            <w:r>
              <w:rPr>
                <w:spacing w:val="-2"/>
              </w:rPr>
              <w:t xml:space="preserve"> </w:t>
            </w:r>
            <w:r>
              <w:t>Учреждения</w:t>
            </w:r>
          </w:p>
          <w:p w:rsidR="001A4E35" w:rsidRDefault="000879D1">
            <w:pPr>
              <w:pStyle w:val="TableParagraph"/>
              <w:ind w:left="105"/>
            </w:pPr>
            <w:r>
              <w:t>3.0.Удовлетворенность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  <w:p w:rsidR="001A4E35" w:rsidRDefault="000879D1">
            <w:pPr>
              <w:pStyle w:val="TableParagraph"/>
              <w:spacing w:line="252" w:lineRule="exact"/>
              <w:ind w:left="105" w:right="369"/>
            </w:pPr>
            <w:proofErr w:type="gramStart"/>
            <w:r>
              <w:t>реализуемыми</w:t>
            </w:r>
            <w:proofErr w:type="gramEnd"/>
            <w:r>
              <w:t xml:space="preserve"> в Учреждении ООП</w:t>
            </w:r>
            <w:r>
              <w:rPr>
                <w:spacing w:val="-53"/>
              </w:rPr>
              <w:t xml:space="preserve"> </w:t>
            </w:r>
            <w:r>
              <w:t>ДО</w:t>
            </w:r>
          </w:p>
        </w:tc>
        <w:tc>
          <w:tcPr>
            <w:tcW w:w="1683" w:type="dxa"/>
          </w:tcPr>
          <w:p w:rsidR="001A4E35" w:rsidRDefault="000879D1">
            <w:pPr>
              <w:pStyle w:val="TableParagraph"/>
              <w:spacing w:before="1"/>
            </w:pPr>
            <w:r>
              <w:t>вариативный</w:t>
            </w:r>
          </w:p>
        </w:tc>
        <w:tc>
          <w:tcPr>
            <w:tcW w:w="1868" w:type="dxa"/>
          </w:tcPr>
          <w:p w:rsidR="001A4E35" w:rsidRDefault="000879D1">
            <w:pPr>
              <w:pStyle w:val="TableParagraph"/>
              <w:spacing w:before="1"/>
              <w:ind w:left="106" w:right="567"/>
            </w:pPr>
            <w:r>
              <w:t>внутренний</w:t>
            </w:r>
            <w:r>
              <w:rPr>
                <w:spacing w:val="1"/>
              </w:rPr>
              <w:t xml:space="preserve"> </w:t>
            </w: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1928" w:type="dxa"/>
          </w:tcPr>
          <w:p w:rsidR="001A4E35" w:rsidRDefault="000879D1">
            <w:pPr>
              <w:pStyle w:val="TableParagraph"/>
              <w:spacing w:before="1"/>
              <w:ind w:left="105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205" w:type="dxa"/>
          </w:tcPr>
          <w:p w:rsidR="001A4E35" w:rsidRDefault="000879D1">
            <w:pPr>
              <w:pStyle w:val="TableParagraph"/>
              <w:spacing w:before="1"/>
              <w:ind w:left="105" w:right="943"/>
            </w:pPr>
            <w:r>
              <w:t>мониторинг</w:t>
            </w:r>
            <w:r>
              <w:rPr>
                <w:spacing w:val="-52"/>
              </w:rPr>
              <w:t xml:space="preserve"> </w:t>
            </w:r>
            <w:r>
              <w:t>экспертиза</w:t>
            </w:r>
          </w:p>
          <w:p w:rsidR="001A4E35" w:rsidRDefault="000879D1">
            <w:pPr>
              <w:pStyle w:val="TableParagraph"/>
              <w:ind w:left="105" w:right="192"/>
            </w:pPr>
            <w:r>
              <w:t>независимая оценка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</w:p>
          <w:p w:rsidR="001A4E35" w:rsidRDefault="000879D1">
            <w:pPr>
              <w:pStyle w:val="TableParagraph"/>
              <w:ind w:left="105"/>
            </w:pPr>
            <w:r>
              <w:t>образования</w:t>
            </w:r>
          </w:p>
        </w:tc>
        <w:tc>
          <w:tcPr>
            <w:tcW w:w="1585" w:type="dxa"/>
          </w:tcPr>
          <w:p w:rsidR="001A4E35" w:rsidRDefault="000879D1">
            <w:pPr>
              <w:pStyle w:val="TableParagraph"/>
              <w:spacing w:before="1" w:line="252" w:lineRule="exact"/>
              <w:ind w:left="104"/>
            </w:pPr>
            <w:r>
              <w:t>в</w:t>
            </w:r>
          </w:p>
          <w:p w:rsidR="001A4E35" w:rsidRDefault="000879D1">
            <w:pPr>
              <w:pStyle w:val="TableParagraph"/>
              <w:ind w:left="104" w:right="100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программой</w:t>
            </w:r>
            <w:r>
              <w:rPr>
                <w:spacing w:val="-52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годовым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работы;</w:t>
            </w:r>
            <w:r>
              <w:rPr>
                <w:spacing w:val="1"/>
              </w:rPr>
              <w:t xml:space="preserve"> </w:t>
            </w:r>
            <w:r>
              <w:t>циклограммой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1A4E35" w:rsidRDefault="001A4E35">
      <w:pPr>
        <w:sectPr w:rsidR="001A4E35">
          <w:pgSz w:w="16840" w:h="11910" w:orient="landscape"/>
          <w:pgMar w:top="1100" w:right="420" w:bottom="1120" w:left="740" w:header="0" w:footer="920" w:gutter="0"/>
          <w:cols w:space="720"/>
        </w:sectPr>
      </w:pPr>
    </w:p>
    <w:p w:rsidR="001A4E35" w:rsidRDefault="001A4E35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3810"/>
        <w:gridCol w:w="1683"/>
        <w:gridCol w:w="1868"/>
        <w:gridCol w:w="1928"/>
        <w:gridCol w:w="2205"/>
        <w:gridCol w:w="1585"/>
      </w:tblGrid>
      <w:tr w:rsidR="001A4E35">
        <w:trPr>
          <w:trHeight w:val="3591"/>
        </w:trPr>
        <w:tc>
          <w:tcPr>
            <w:tcW w:w="2379" w:type="dxa"/>
          </w:tcPr>
          <w:p w:rsidR="001A4E35" w:rsidRDefault="000879D1">
            <w:pPr>
              <w:pStyle w:val="TableParagraph"/>
              <w:spacing w:before="1"/>
              <w:ind w:right="569"/>
            </w:pPr>
            <w:r>
              <w:t>3)Соответствие</w:t>
            </w:r>
            <w:r>
              <w:rPr>
                <w:spacing w:val="1"/>
              </w:rPr>
              <w:t xml:space="preserve"> </w:t>
            </w:r>
            <w:r>
              <w:t>развивающая</w:t>
            </w:r>
            <w:r>
              <w:rPr>
                <w:spacing w:val="1"/>
              </w:rPr>
              <w:t xml:space="preserve"> </w:t>
            </w:r>
            <w:r>
              <w:t>предметн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пространственная</w:t>
            </w:r>
            <w:r>
              <w:rPr>
                <w:spacing w:val="-52"/>
              </w:rPr>
              <w:t xml:space="preserve"> </w:t>
            </w:r>
            <w:r>
              <w:t>среда</w:t>
            </w:r>
          </w:p>
          <w:p w:rsidR="001A4E35" w:rsidRDefault="000879D1">
            <w:pPr>
              <w:pStyle w:val="TableParagraph"/>
              <w:ind w:right="275"/>
            </w:pPr>
            <w:r>
              <w:t xml:space="preserve">реализации ООП </w:t>
            </w:r>
            <w:proofErr w:type="gramStart"/>
            <w:r>
              <w:t>ДО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  <w:p w:rsidR="001A4E35" w:rsidRDefault="000879D1">
            <w:pPr>
              <w:pStyle w:val="TableParagraph"/>
              <w:ind w:right="573"/>
            </w:pP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</w:t>
            </w:r>
          </w:p>
          <w:p w:rsidR="001A4E35" w:rsidRDefault="000879D1">
            <w:pPr>
              <w:pStyle w:val="TableParagraph"/>
              <w:ind w:right="995"/>
            </w:pP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810" w:type="dxa"/>
          </w:tcPr>
          <w:p w:rsidR="001A4E35" w:rsidRDefault="000879D1">
            <w:pPr>
              <w:pStyle w:val="TableParagraph"/>
              <w:numPr>
                <w:ilvl w:val="1"/>
                <w:numId w:val="1"/>
              </w:numPr>
              <w:tabs>
                <w:tab w:val="left" w:pos="438"/>
              </w:tabs>
              <w:spacing w:before="1"/>
              <w:ind w:right="819" w:firstLine="0"/>
            </w:pPr>
            <w:r>
              <w:t>Учет национальн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культурных,климатических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возрастных особенностей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Учреждении.</w:t>
            </w:r>
          </w:p>
          <w:p w:rsidR="001A4E35" w:rsidRDefault="000879D1">
            <w:pPr>
              <w:pStyle w:val="TableParagraph"/>
              <w:numPr>
                <w:ilvl w:val="1"/>
                <w:numId w:val="1"/>
              </w:numPr>
              <w:tabs>
                <w:tab w:val="left" w:pos="438"/>
              </w:tabs>
              <w:ind w:right="185" w:firstLine="0"/>
            </w:pPr>
            <w:r>
              <w:t>Соответствие РППС требованиям</w:t>
            </w:r>
            <w:r>
              <w:rPr>
                <w:spacing w:val="-5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683" w:type="dxa"/>
            <w:vMerge w:val="restart"/>
          </w:tcPr>
          <w:p w:rsidR="001A4E35" w:rsidRDefault="001A4E35">
            <w:pPr>
              <w:pStyle w:val="TableParagraph"/>
              <w:ind w:left="0"/>
            </w:pPr>
          </w:p>
        </w:tc>
        <w:tc>
          <w:tcPr>
            <w:tcW w:w="1868" w:type="dxa"/>
            <w:vMerge w:val="restart"/>
          </w:tcPr>
          <w:p w:rsidR="001A4E35" w:rsidRDefault="001A4E35">
            <w:pPr>
              <w:pStyle w:val="TableParagraph"/>
              <w:ind w:left="0"/>
            </w:pPr>
          </w:p>
        </w:tc>
        <w:tc>
          <w:tcPr>
            <w:tcW w:w="1928" w:type="dxa"/>
            <w:vMerge w:val="restart"/>
          </w:tcPr>
          <w:p w:rsidR="001A4E35" w:rsidRDefault="001A4E35">
            <w:pPr>
              <w:pStyle w:val="TableParagraph"/>
              <w:ind w:left="0"/>
            </w:pPr>
          </w:p>
        </w:tc>
        <w:tc>
          <w:tcPr>
            <w:tcW w:w="2205" w:type="dxa"/>
            <w:vMerge w:val="restart"/>
          </w:tcPr>
          <w:p w:rsidR="001A4E35" w:rsidRDefault="001A4E35">
            <w:pPr>
              <w:pStyle w:val="TableParagraph"/>
              <w:ind w:left="0"/>
            </w:pPr>
          </w:p>
        </w:tc>
        <w:tc>
          <w:tcPr>
            <w:tcW w:w="1585" w:type="dxa"/>
            <w:vMerge w:val="restart"/>
          </w:tcPr>
          <w:p w:rsidR="001A4E35" w:rsidRDefault="001A4E35">
            <w:pPr>
              <w:pStyle w:val="TableParagraph"/>
              <w:ind w:left="0"/>
            </w:pPr>
          </w:p>
        </w:tc>
      </w:tr>
      <w:tr w:rsidR="001A4E35">
        <w:trPr>
          <w:trHeight w:val="4301"/>
        </w:trPr>
        <w:tc>
          <w:tcPr>
            <w:tcW w:w="2379" w:type="dxa"/>
          </w:tcPr>
          <w:p w:rsidR="001A4E35" w:rsidRDefault="000879D1">
            <w:pPr>
              <w:pStyle w:val="TableParagraph"/>
              <w:ind w:right="800"/>
            </w:pPr>
            <w:r>
              <w:t>4)Соответствие</w:t>
            </w:r>
            <w:r>
              <w:rPr>
                <w:spacing w:val="-52"/>
              </w:rPr>
              <w:t xml:space="preserve"> </w:t>
            </w:r>
            <w:r>
              <w:t>материально-</w:t>
            </w:r>
          </w:p>
          <w:p w:rsidR="001A4E35" w:rsidRDefault="000879D1">
            <w:pPr>
              <w:pStyle w:val="TableParagraph"/>
            </w:pP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для обеспечения</w:t>
            </w:r>
            <w:r>
              <w:rPr>
                <w:spacing w:val="1"/>
              </w:rPr>
              <w:t xml:space="preserve"> </w:t>
            </w:r>
            <w:r>
              <w:t xml:space="preserve">реализации ООП </w:t>
            </w:r>
            <w:proofErr w:type="gramStart"/>
            <w:r>
              <w:t>ДО</w:t>
            </w:r>
            <w:proofErr w:type="gramEnd"/>
            <w:r>
              <w:rPr>
                <w:spacing w:val="1"/>
              </w:rPr>
              <w:t xml:space="preserve"> </w:t>
            </w:r>
            <w:r>
              <w:t>требованиям</w:t>
            </w:r>
          </w:p>
          <w:p w:rsidR="001A4E35" w:rsidRDefault="000879D1">
            <w:pPr>
              <w:pStyle w:val="TableParagraph"/>
              <w:ind w:right="573"/>
            </w:pP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</w:t>
            </w:r>
          </w:p>
          <w:p w:rsidR="001A4E35" w:rsidRDefault="000879D1">
            <w:pPr>
              <w:pStyle w:val="TableParagraph"/>
              <w:ind w:right="995"/>
            </w:pP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810" w:type="dxa"/>
          </w:tcPr>
          <w:p w:rsidR="001A4E35" w:rsidRDefault="000879D1">
            <w:pPr>
              <w:pStyle w:val="TableParagraph"/>
              <w:ind w:left="105" w:right="349"/>
            </w:pPr>
            <w:r>
              <w:t>4.1.Состояние и содержание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территорий</w:t>
            </w:r>
            <w:proofErr w:type="gramStart"/>
            <w:r>
              <w:t>,з</w:t>
            </w:r>
            <w:proofErr w:type="gramEnd"/>
            <w:r>
              <w:t>даний,помещений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4.2.Пожарная безопасность</w:t>
            </w:r>
            <w:r>
              <w:rPr>
                <w:spacing w:val="1"/>
              </w:rPr>
              <w:t xml:space="preserve"> </w:t>
            </w:r>
            <w:r>
              <w:t>4.3.Охрана здания и территории.</w:t>
            </w:r>
            <w:r>
              <w:rPr>
                <w:spacing w:val="1"/>
              </w:rPr>
              <w:t xml:space="preserve"> </w:t>
            </w:r>
            <w:r>
              <w:t>4.4.Оснащенность помещений для</w:t>
            </w:r>
            <w:r>
              <w:rPr>
                <w:spacing w:val="1"/>
              </w:rPr>
              <w:t xml:space="preserve"> </w:t>
            </w:r>
            <w:r>
              <w:t>работы медицинского персонала.</w:t>
            </w:r>
            <w:r>
              <w:rPr>
                <w:spacing w:val="1"/>
              </w:rPr>
              <w:t xml:space="preserve"> </w:t>
            </w:r>
            <w:r>
              <w:t>4.5.Контроль организации питания.</w:t>
            </w:r>
            <w:r>
              <w:rPr>
                <w:spacing w:val="-52"/>
              </w:rPr>
              <w:t xml:space="preserve"> </w:t>
            </w:r>
            <w:r>
              <w:t>4.6.Материально-техническое</w:t>
            </w:r>
          </w:p>
          <w:p w:rsidR="001A4E35" w:rsidRDefault="000879D1">
            <w:pPr>
              <w:pStyle w:val="TableParagraph"/>
              <w:ind w:left="105" w:right="1062"/>
            </w:pPr>
            <w:r>
              <w:t xml:space="preserve">обеспечение </w:t>
            </w:r>
            <w:proofErr w:type="gramStart"/>
            <w:r>
              <w:t>реализуемых</w:t>
            </w:r>
            <w:proofErr w:type="gramEnd"/>
            <w:r>
              <w:t xml:space="preserve"> в</w:t>
            </w:r>
            <w:r>
              <w:rPr>
                <w:spacing w:val="-53"/>
              </w:rPr>
              <w:t xml:space="preserve"> </w:t>
            </w:r>
            <w:r>
              <w:t>Учреждении</w:t>
            </w:r>
            <w:r>
              <w:rPr>
                <w:spacing w:val="-1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ДО.</w:t>
            </w:r>
          </w:p>
          <w:p w:rsidR="001A4E35" w:rsidRDefault="000879D1">
            <w:pPr>
              <w:pStyle w:val="TableParagraph"/>
              <w:ind w:left="105" w:right="312"/>
            </w:pPr>
            <w:r>
              <w:t>4.7.Информационное обеспечение.</w:t>
            </w:r>
            <w:r>
              <w:rPr>
                <w:spacing w:val="1"/>
              </w:rPr>
              <w:t xml:space="preserve"> </w:t>
            </w:r>
            <w:r>
              <w:t>4.8.Оснащенность 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коммуникативными</w:t>
            </w:r>
          </w:p>
          <w:p w:rsidR="001A4E35" w:rsidRDefault="000879D1">
            <w:pPr>
              <w:pStyle w:val="TableParagraph"/>
              <w:ind w:left="105" w:right="308"/>
            </w:pPr>
            <w:proofErr w:type="spellStart"/>
            <w:r>
              <w:t>средствами</w:t>
            </w:r>
            <w:proofErr w:type="gramStart"/>
            <w:r>
              <w:t>,и</w:t>
            </w:r>
            <w:proofErr w:type="gramEnd"/>
            <w:r>
              <w:t>спользуемыми</w:t>
            </w:r>
            <w:proofErr w:type="spellEnd"/>
            <w:r>
              <w:t xml:space="preserve"> в целях</w:t>
            </w:r>
            <w:r>
              <w:rPr>
                <w:spacing w:val="-52"/>
              </w:rPr>
              <w:t xml:space="preserve"> </w:t>
            </w:r>
            <w:r>
              <w:t>образования.</w:t>
            </w:r>
          </w:p>
        </w:tc>
        <w:tc>
          <w:tcPr>
            <w:tcW w:w="1683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1A4E35" w:rsidRDefault="001A4E35">
            <w:pPr>
              <w:rPr>
                <w:sz w:val="2"/>
                <w:szCs w:val="2"/>
              </w:rPr>
            </w:pPr>
          </w:p>
        </w:tc>
      </w:tr>
    </w:tbl>
    <w:p w:rsidR="001A4E35" w:rsidRDefault="001A4E35">
      <w:pPr>
        <w:rPr>
          <w:sz w:val="2"/>
          <w:szCs w:val="2"/>
        </w:rPr>
        <w:sectPr w:rsidR="001A4E35">
          <w:pgSz w:w="16840" w:h="11910" w:orient="landscape"/>
          <w:pgMar w:top="1100" w:right="420" w:bottom="1120" w:left="740" w:header="0" w:footer="920" w:gutter="0"/>
          <w:cols w:space="720"/>
        </w:sectPr>
      </w:pPr>
    </w:p>
    <w:p w:rsidR="001A4E35" w:rsidRDefault="001A4E35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3442"/>
        <w:gridCol w:w="367"/>
        <w:gridCol w:w="1310"/>
        <w:gridCol w:w="372"/>
        <w:gridCol w:w="1868"/>
        <w:gridCol w:w="1928"/>
        <w:gridCol w:w="2205"/>
        <w:gridCol w:w="1585"/>
      </w:tblGrid>
      <w:tr w:rsidR="001A4E35">
        <w:trPr>
          <w:trHeight w:val="3543"/>
        </w:trPr>
        <w:tc>
          <w:tcPr>
            <w:tcW w:w="2379" w:type="dxa"/>
          </w:tcPr>
          <w:p w:rsidR="001A4E35" w:rsidRDefault="000879D1">
            <w:pPr>
              <w:pStyle w:val="TableParagraph"/>
              <w:spacing w:before="1"/>
              <w:ind w:right="800"/>
            </w:pPr>
            <w:r>
              <w:t>5)Соответствие</w:t>
            </w:r>
            <w:r>
              <w:rPr>
                <w:spacing w:val="-52"/>
              </w:rPr>
              <w:t xml:space="preserve"> </w:t>
            </w:r>
            <w:r>
              <w:t>финансов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-52"/>
              </w:rPr>
              <w:t xml:space="preserve"> </w:t>
            </w:r>
            <w:r>
              <w:t>условий для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</w:p>
          <w:p w:rsidR="001A4E35" w:rsidRDefault="000879D1">
            <w:pPr>
              <w:pStyle w:val="TableParagraph"/>
              <w:ind w:right="275"/>
            </w:pPr>
            <w:r>
              <w:t xml:space="preserve">реализации ООП </w:t>
            </w:r>
            <w:proofErr w:type="gramStart"/>
            <w:r>
              <w:t>ДО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требованиям</w:t>
            </w:r>
          </w:p>
          <w:p w:rsidR="001A4E35" w:rsidRDefault="000879D1">
            <w:pPr>
              <w:pStyle w:val="TableParagraph"/>
              <w:ind w:right="573"/>
            </w:pP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</w:t>
            </w:r>
          </w:p>
          <w:p w:rsidR="001A4E35" w:rsidRDefault="000879D1">
            <w:pPr>
              <w:pStyle w:val="TableParagraph"/>
              <w:ind w:right="995"/>
            </w:pP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3809" w:type="dxa"/>
            <w:gridSpan w:val="2"/>
          </w:tcPr>
          <w:p w:rsidR="001A4E35" w:rsidRDefault="000879D1">
            <w:pPr>
              <w:pStyle w:val="TableParagraph"/>
              <w:spacing w:before="1"/>
              <w:ind w:left="105" w:right="422"/>
              <w:jc w:val="both"/>
            </w:pPr>
            <w:r>
              <w:t>5.1.Количество освоенных средств</w:t>
            </w:r>
            <w:r>
              <w:rPr>
                <w:spacing w:val="-52"/>
              </w:rPr>
              <w:t xml:space="preserve"> </w:t>
            </w:r>
            <w:r>
              <w:t>для обеспечения реализации ООП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682" w:type="dxa"/>
            <w:gridSpan w:val="2"/>
          </w:tcPr>
          <w:p w:rsidR="001A4E35" w:rsidRDefault="001A4E35">
            <w:pPr>
              <w:pStyle w:val="TableParagraph"/>
              <w:ind w:left="0"/>
            </w:pPr>
          </w:p>
        </w:tc>
        <w:tc>
          <w:tcPr>
            <w:tcW w:w="1868" w:type="dxa"/>
          </w:tcPr>
          <w:p w:rsidR="001A4E35" w:rsidRDefault="001A4E35">
            <w:pPr>
              <w:pStyle w:val="TableParagraph"/>
              <w:ind w:left="0"/>
            </w:pPr>
          </w:p>
        </w:tc>
        <w:tc>
          <w:tcPr>
            <w:tcW w:w="1928" w:type="dxa"/>
          </w:tcPr>
          <w:p w:rsidR="001A4E35" w:rsidRDefault="001A4E35">
            <w:pPr>
              <w:pStyle w:val="TableParagraph"/>
              <w:ind w:left="0"/>
            </w:pPr>
          </w:p>
        </w:tc>
        <w:tc>
          <w:tcPr>
            <w:tcW w:w="2205" w:type="dxa"/>
          </w:tcPr>
          <w:p w:rsidR="001A4E35" w:rsidRDefault="001A4E35">
            <w:pPr>
              <w:pStyle w:val="TableParagraph"/>
              <w:ind w:left="0"/>
            </w:pPr>
          </w:p>
        </w:tc>
        <w:tc>
          <w:tcPr>
            <w:tcW w:w="1585" w:type="dxa"/>
          </w:tcPr>
          <w:p w:rsidR="001A4E35" w:rsidRDefault="001A4E35">
            <w:pPr>
              <w:pStyle w:val="TableParagraph"/>
              <w:ind w:left="0"/>
            </w:pPr>
          </w:p>
        </w:tc>
      </w:tr>
      <w:tr w:rsidR="001A4E35">
        <w:trPr>
          <w:trHeight w:val="563"/>
        </w:trPr>
        <w:tc>
          <w:tcPr>
            <w:tcW w:w="15456" w:type="dxa"/>
            <w:gridSpan w:val="9"/>
          </w:tcPr>
          <w:p w:rsidR="001A4E35" w:rsidRDefault="000879D1">
            <w:pPr>
              <w:pStyle w:val="TableParagraph"/>
              <w:spacing w:before="1"/>
              <w:ind w:left="1490"/>
              <w:rPr>
                <w:b/>
                <w:sz w:val="24"/>
              </w:rPr>
            </w:pPr>
            <w:r>
              <w:rPr>
                <w:b/>
                <w:sz w:val="24"/>
              </w:rPr>
              <w:t>3.Оценка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образования.</w:t>
            </w:r>
          </w:p>
        </w:tc>
      </w:tr>
      <w:tr w:rsidR="001A4E35">
        <w:trPr>
          <w:trHeight w:val="1516"/>
        </w:trPr>
        <w:tc>
          <w:tcPr>
            <w:tcW w:w="5821" w:type="dxa"/>
            <w:gridSpan w:val="2"/>
          </w:tcPr>
          <w:p w:rsidR="001A4E35" w:rsidRDefault="000879D1">
            <w:pPr>
              <w:pStyle w:val="TableParagraph"/>
              <w:spacing w:before="2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воспитанников</w:t>
            </w:r>
            <w:r>
              <w:rPr>
                <w:spacing w:val="-2"/>
              </w:rPr>
              <w:t xml:space="preserve"> </w:t>
            </w:r>
            <w:r>
              <w:t>осваивающих</w:t>
            </w:r>
          </w:p>
          <w:p w:rsidR="001A4E35" w:rsidRDefault="000879D1">
            <w:pPr>
              <w:pStyle w:val="TableParagraph"/>
              <w:spacing w:before="6"/>
              <w:ind w:right="713"/>
            </w:pPr>
            <w:r>
              <w:t>основные образовательные программы 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  <w:tc>
          <w:tcPr>
            <w:tcW w:w="1677" w:type="dxa"/>
            <w:gridSpan w:val="2"/>
          </w:tcPr>
          <w:p w:rsidR="001A4E35" w:rsidRDefault="000879D1">
            <w:pPr>
              <w:pStyle w:val="TableParagraph"/>
              <w:spacing w:line="251" w:lineRule="exact"/>
            </w:pPr>
            <w:r>
              <w:t>вариативные</w:t>
            </w:r>
          </w:p>
        </w:tc>
        <w:tc>
          <w:tcPr>
            <w:tcW w:w="2240" w:type="dxa"/>
            <w:gridSpan w:val="2"/>
          </w:tcPr>
          <w:p w:rsidR="001A4E35" w:rsidRDefault="001A4E3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A4E35" w:rsidRDefault="000879D1">
            <w:pPr>
              <w:pStyle w:val="TableParagraph"/>
              <w:spacing w:before="1"/>
              <w:ind w:left="0" w:right="341"/>
              <w:jc w:val="right"/>
            </w:pPr>
            <w:r>
              <w:t>-</w:t>
            </w:r>
          </w:p>
        </w:tc>
        <w:tc>
          <w:tcPr>
            <w:tcW w:w="1928" w:type="dxa"/>
          </w:tcPr>
          <w:p w:rsidR="001A4E35" w:rsidRDefault="001A4E3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1A4E35" w:rsidRDefault="000879D1">
            <w:pPr>
              <w:pStyle w:val="TableParagraph"/>
              <w:spacing w:before="1"/>
              <w:ind w:left="825"/>
            </w:pPr>
            <w:r>
              <w:t>-</w:t>
            </w:r>
          </w:p>
        </w:tc>
        <w:tc>
          <w:tcPr>
            <w:tcW w:w="2205" w:type="dxa"/>
          </w:tcPr>
          <w:p w:rsidR="001A4E35" w:rsidRDefault="000879D1">
            <w:pPr>
              <w:pStyle w:val="TableParagraph"/>
              <w:spacing w:line="251" w:lineRule="exact"/>
            </w:pPr>
            <w:r>
              <w:t>мониторинг</w:t>
            </w:r>
          </w:p>
        </w:tc>
        <w:tc>
          <w:tcPr>
            <w:tcW w:w="1585" w:type="dxa"/>
          </w:tcPr>
          <w:p w:rsidR="001A4E35" w:rsidRDefault="000879D1">
            <w:pPr>
              <w:pStyle w:val="TableParagraph"/>
              <w:spacing w:line="251" w:lineRule="exact"/>
              <w:ind w:left="106"/>
            </w:pPr>
            <w:proofErr w:type="spellStart"/>
            <w:r>
              <w:t>декабрь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</w:tc>
      </w:tr>
      <w:tr w:rsidR="001A4E35">
        <w:trPr>
          <w:trHeight w:val="1518"/>
        </w:trPr>
        <w:tc>
          <w:tcPr>
            <w:tcW w:w="5821" w:type="dxa"/>
            <w:gridSpan w:val="2"/>
          </w:tcPr>
          <w:p w:rsidR="001A4E35" w:rsidRDefault="000879D1">
            <w:pPr>
              <w:pStyle w:val="TableParagraph"/>
              <w:ind w:right="3164"/>
            </w:pPr>
            <w:r>
              <w:t>Соответствие показателей,</w:t>
            </w:r>
            <w:r>
              <w:rPr>
                <w:spacing w:val="-52"/>
              </w:rPr>
              <w:t xml:space="preserve"> </w:t>
            </w:r>
            <w:r>
              <w:t>характеризующих</w:t>
            </w:r>
          </w:p>
          <w:p w:rsidR="001A4E35" w:rsidRDefault="000879D1">
            <w:pPr>
              <w:pStyle w:val="TableParagraph"/>
            </w:pPr>
            <w:r>
              <w:t>динамику</w:t>
            </w:r>
            <w:r>
              <w:rPr>
                <w:spacing w:val="-3"/>
              </w:rPr>
              <w:t xml:space="preserve"> </w:t>
            </w:r>
            <w:r>
              <w:t>формирования</w:t>
            </w:r>
          </w:p>
          <w:p w:rsidR="001A4E35" w:rsidRDefault="000879D1">
            <w:pPr>
              <w:pStyle w:val="TableParagraph"/>
              <w:ind w:right="688"/>
            </w:pPr>
            <w:r>
              <w:t xml:space="preserve">и </w:t>
            </w:r>
            <w:proofErr w:type="spellStart"/>
            <w:r>
              <w:t>сформированность</w:t>
            </w:r>
            <w:proofErr w:type="spellEnd"/>
            <w:r>
              <w:t xml:space="preserve"> (7 лет) социально-нормативных</w:t>
            </w:r>
            <w:r>
              <w:rPr>
                <w:spacing w:val="-52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характеристик</w:t>
            </w:r>
            <w:r>
              <w:rPr>
                <w:spacing w:val="-1"/>
              </w:rPr>
              <w:t xml:space="preserve"> </w:t>
            </w:r>
            <w:r>
              <w:t>возможных</w:t>
            </w:r>
            <w:r>
              <w:rPr>
                <w:spacing w:val="-1"/>
              </w:rPr>
              <w:t xml:space="preserve"> </w:t>
            </w:r>
            <w:r>
              <w:t>достижений</w:t>
            </w:r>
          </w:p>
          <w:p w:rsidR="001A4E35" w:rsidRDefault="000879D1">
            <w:pPr>
              <w:pStyle w:val="TableParagraph"/>
              <w:spacing w:line="233" w:lineRule="exact"/>
            </w:pPr>
            <w:r>
              <w:t>ребенка,</w:t>
            </w:r>
            <w:r>
              <w:rPr>
                <w:spacing w:val="-2"/>
              </w:rPr>
              <w:t xml:space="preserve"> </w:t>
            </w:r>
            <w:r>
              <w:t>целевым</w:t>
            </w:r>
            <w:r>
              <w:rPr>
                <w:spacing w:val="-1"/>
              </w:rPr>
              <w:t xml:space="preserve"> </w:t>
            </w:r>
            <w:r>
              <w:t>ориентирам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1677" w:type="dxa"/>
            <w:gridSpan w:val="2"/>
          </w:tcPr>
          <w:p w:rsidR="001A4E35" w:rsidRDefault="000879D1">
            <w:pPr>
              <w:pStyle w:val="TableParagraph"/>
              <w:spacing w:line="251" w:lineRule="exact"/>
            </w:pPr>
            <w:r>
              <w:t>вариативные</w:t>
            </w:r>
          </w:p>
        </w:tc>
        <w:tc>
          <w:tcPr>
            <w:tcW w:w="2240" w:type="dxa"/>
            <w:gridSpan w:val="2"/>
          </w:tcPr>
          <w:p w:rsidR="001A4E35" w:rsidRDefault="000879D1">
            <w:pPr>
              <w:pStyle w:val="TableParagraph"/>
              <w:spacing w:line="251" w:lineRule="exact"/>
              <w:ind w:left="1483"/>
            </w:pPr>
            <w:r>
              <w:t>-</w:t>
            </w:r>
          </w:p>
        </w:tc>
        <w:tc>
          <w:tcPr>
            <w:tcW w:w="1928" w:type="dxa"/>
          </w:tcPr>
          <w:p w:rsidR="001A4E35" w:rsidRDefault="000879D1">
            <w:pPr>
              <w:pStyle w:val="TableParagraph"/>
              <w:spacing w:line="251" w:lineRule="exact"/>
              <w:ind w:left="880"/>
            </w:pPr>
            <w:r>
              <w:t>-</w:t>
            </w:r>
          </w:p>
        </w:tc>
        <w:tc>
          <w:tcPr>
            <w:tcW w:w="2205" w:type="dxa"/>
          </w:tcPr>
          <w:p w:rsidR="001A4E35" w:rsidRDefault="000879D1">
            <w:pPr>
              <w:pStyle w:val="TableParagraph"/>
              <w:ind w:right="623"/>
            </w:pPr>
            <w:r>
              <w:t>педагогическая</w:t>
            </w:r>
            <w:r>
              <w:rPr>
                <w:spacing w:val="-52"/>
              </w:rPr>
              <w:t xml:space="preserve"> </w:t>
            </w:r>
            <w:r>
              <w:t>диагностика</w:t>
            </w:r>
          </w:p>
        </w:tc>
        <w:tc>
          <w:tcPr>
            <w:tcW w:w="1585" w:type="dxa"/>
          </w:tcPr>
          <w:p w:rsidR="001A4E35" w:rsidRDefault="000879D1">
            <w:pPr>
              <w:pStyle w:val="TableParagraph"/>
              <w:ind w:left="106" w:right="54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октябрь;</w:t>
            </w:r>
          </w:p>
          <w:p w:rsidR="001A4E35" w:rsidRDefault="000879D1">
            <w:pPr>
              <w:pStyle w:val="TableParagraph"/>
              <w:ind w:left="106"/>
            </w:pPr>
            <w:r>
              <w:t>апрель-май</w:t>
            </w:r>
          </w:p>
        </w:tc>
      </w:tr>
      <w:tr w:rsidR="001A4E35">
        <w:trPr>
          <w:trHeight w:val="253"/>
        </w:trPr>
        <w:tc>
          <w:tcPr>
            <w:tcW w:w="5821" w:type="dxa"/>
            <w:gridSpan w:val="2"/>
          </w:tcPr>
          <w:p w:rsidR="001A4E35" w:rsidRDefault="001A4E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7" w:type="dxa"/>
            <w:gridSpan w:val="2"/>
          </w:tcPr>
          <w:p w:rsidR="001A4E35" w:rsidRDefault="001A4E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0" w:type="dxa"/>
            <w:gridSpan w:val="2"/>
          </w:tcPr>
          <w:p w:rsidR="001A4E35" w:rsidRDefault="001A4E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1A4E35" w:rsidRDefault="001A4E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5" w:type="dxa"/>
          </w:tcPr>
          <w:p w:rsidR="001A4E35" w:rsidRDefault="001A4E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5" w:type="dxa"/>
          </w:tcPr>
          <w:p w:rsidR="001A4E35" w:rsidRDefault="001A4E35">
            <w:pPr>
              <w:pStyle w:val="TableParagraph"/>
              <w:ind w:left="0"/>
              <w:rPr>
                <w:sz w:val="18"/>
              </w:rPr>
            </w:pPr>
          </w:p>
        </w:tc>
      </w:tr>
      <w:tr w:rsidR="001A4E35">
        <w:trPr>
          <w:trHeight w:val="251"/>
        </w:trPr>
        <w:tc>
          <w:tcPr>
            <w:tcW w:w="15456" w:type="dxa"/>
            <w:gridSpan w:val="9"/>
          </w:tcPr>
          <w:p w:rsidR="001A4E35" w:rsidRDefault="000879D1">
            <w:pPr>
              <w:pStyle w:val="TableParagraph"/>
              <w:spacing w:line="232" w:lineRule="exact"/>
              <w:ind w:left="5742" w:right="5735"/>
              <w:jc w:val="center"/>
              <w:rPr>
                <w:b/>
              </w:rPr>
            </w:pPr>
            <w:r>
              <w:rPr>
                <w:b/>
              </w:rPr>
              <w:t>3.РЕЗУЛЬТАТИВНЫЙ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КОМПОНЕНТ</w:t>
            </w:r>
          </w:p>
        </w:tc>
      </w:tr>
      <w:tr w:rsidR="001A4E35">
        <w:trPr>
          <w:trHeight w:val="758"/>
        </w:trPr>
        <w:tc>
          <w:tcPr>
            <w:tcW w:w="2379" w:type="dxa"/>
          </w:tcPr>
          <w:p w:rsidR="001A4E35" w:rsidRDefault="000879D1">
            <w:pPr>
              <w:pStyle w:val="TableParagraph"/>
              <w:ind w:left="695" w:right="549" w:hanging="120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  <w:tc>
          <w:tcPr>
            <w:tcW w:w="13077" w:type="dxa"/>
            <w:gridSpan w:val="8"/>
          </w:tcPr>
          <w:p w:rsidR="001A4E35" w:rsidRDefault="000879D1">
            <w:pPr>
              <w:pStyle w:val="TableParagraph"/>
              <w:spacing w:line="252" w:lineRule="exact"/>
              <w:ind w:left="105"/>
            </w:pPr>
            <w:r>
              <w:t>получение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распространение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внутренних</w:t>
            </w:r>
            <w:r>
              <w:rPr>
                <w:spacing w:val="52"/>
              </w:rPr>
              <w:t xml:space="preserve"> </w:t>
            </w:r>
            <w:proofErr w:type="gramStart"/>
            <w:r>
              <w:t>механизмов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достоверной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proofErr w:type="gramEnd"/>
          </w:p>
          <w:p w:rsidR="001A4E35" w:rsidRDefault="000879D1">
            <w:pPr>
              <w:pStyle w:val="TableParagraph"/>
              <w:spacing w:line="252" w:lineRule="exact"/>
              <w:ind w:left="105" w:right="1009"/>
            </w:pPr>
            <w:r>
              <w:t>о состоянии и результатах образовательной деятельности Учреждения; в том числе о причинах, влияющих на его уровень, для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востребованной</w:t>
            </w:r>
            <w:r>
              <w:rPr>
                <w:spacing w:val="-1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принятия</w:t>
            </w:r>
            <w:r>
              <w:rPr>
                <w:spacing w:val="-1"/>
              </w:rPr>
              <w:t xml:space="preserve"> </w:t>
            </w:r>
            <w:r>
              <w:t>эффективных</w:t>
            </w:r>
            <w:r>
              <w:rPr>
                <w:spacing w:val="-1"/>
              </w:rPr>
              <w:t xml:space="preserve"> </w:t>
            </w:r>
            <w:r>
              <w:t>управленческих</w:t>
            </w:r>
            <w:r>
              <w:rPr>
                <w:spacing w:val="-1"/>
              </w:rPr>
              <w:t xml:space="preserve"> </w:t>
            </w:r>
            <w:r>
              <w:t>решений</w:t>
            </w:r>
          </w:p>
        </w:tc>
      </w:tr>
      <w:tr w:rsidR="001A4E35">
        <w:trPr>
          <w:trHeight w:val="834"/>
        </w:trPr>
        <w:tc>
          <w:tcPr>
            <w:tcW w:w="2379" w:type="dxa"/>
          </w:tcPr>
          <w:p w:rsidR="001A4E35" w:rsidRDefault="000879D1">
            <w:pPr>
              <w:pStyle w:val="TableParagraph"/>
              <w:spacing w:before="1"/>
              <w:ind w:right="623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управленческих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решений</w:t>
            </w:r>
          </w:p>
        </w:tc>
        <w:tc>
          <w:tcPr>
            <w:tcW w:w="13077" w:type="dxa"/>
            <w:gridSpan w:val="8"/>
          </w:tcPr>
          <w:p w:rsidR="001A4E35" w:rsidRDefault="000879D1">
            <w:pPr>
              <w:pStyle w:val="TableParagraph"/>
              <w:spacing w:line="278" w:lineRule="exact"/>
              <w:ind w:left="105" w:right="97"/>
              <w:jc w:val="both"/>
            </w:pPr>
            <w:r>
              <w:t>построение, совершенствование и реализация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модели внутренней системы оценки качества образования</w:t>
            </w:r>
            <w:proofErr w:type="gramEnd"/>
            <w:r>
              <w:t xml:space="preserve"> в соответствии с подходами,</w:t>
            </w:r>
            <w:r>
              <w:rPr>
                <w:spacing w:val="1"/>
              </w:rPr>
              <w:t xml:space="preserve"> </w:t>
            </w:r>
            <w:r>
              <w:t>механизмами, содержанием и процедурами муниципальной модели, региональной модели, с учетом специфики реализации</w:t>
            </w:r>
            <w:r>
              <w:rPr>
                <w:spacing w:val="1"/>
              </w:rPr>
              <w:t xml:space="preserve"> </w:t>
            </w:r>
            <w:r>
              <w:t>ООП ДО,</w:t>
            </w:r>
            <w:r>
              <w:rPr>
                <w:spacing w:val="1"/>
              </w:rPr>
              <w:t xml:space="preserve"> </w:t>
            </w:r>
            <w:r>
              <w:t>АОП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Учреждении</w:t>
            </w:r>
          </w:p>
        </w:tc>
      </w:tr>
    </w:tbl>
    <w:p w:rsidR="001A4E35" w:rsidRDefault="001A4E35">
      <w:pPr>
        <w:spacing w:line="278" w:lineRule="exact"/>
        <w:jc w:val="both"/>
        <w:sectPr w:rsidR="001A4E35">
          <w:pgSz w:w="16840" w:h="11910" w:orient="landscape"/>
          <w:pgMar w:top="1100" w:right="420" w:bottom="1120" w:left="740" w:header="0" w:footer="920" w:gutter="0"/>
          <w:cols w:space="720"/>
        </w:sectPr>
      </w:pPr>
    </w:p>
    <w:p w:rsidR="001A4E35" w:rsidRDefault="00C11E5B">
      <w:pPr>
        <w:pStyle w:val="a3"/>
        <w:spacing w:before="3"/>
        <w:ind w:left="0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1.55pt;margin-top:56.9pt;width:653.75pt;height:134.45pt;z-index:15729664;mso-position-horizontal-relative:page;mso-position-vertical-relative:page" filled="f" strokeweight=".16936mm">
            <v:textbox inset="0,0,0,0">
              <w:txbxContent>
                <w:p w:rsidR="000879D1" w:rsidRDefault="00A82690" w:rsidP="00A82690">
                  <w:pPr>
                    <w:spacing w:before="16" w:line="259" w:lineRule="auto"/>
                  </w:pPr>
                  <w:r>
                    <w:t xml:space="preserve"> </w:t>
                  </w:r>
                  <w:r w:rsidR="000879D1">
                    <w:t>оценка</w:t>
                  </w:r>
                  <w:r w:rsidR="000879D1">
                    <w:rPr>
                      <w:spacing w:val="51"/>
                    </w:rPr>
                    <w:t xml:space="preserve"> </w:t>
                  </w:r>
                  <w:r w:rsidR="000879D1">
                    <w:t>качества</w:t>
                  </w:r>
                  <w:r w:rsidR="000879D1">
                    <w:rPr>
                      <w:spacing w:val="51"/>
                    </w:rPr>
                    <w:t xml:space="preserve"> </w:t>
                  </w:r>
                  <w:r w:rsidR="000879D1">
                    <w:t>и</w:t>
                  </w:r>
                  <w:r w:rsidR="000879D1">
                    <w:rPr>
                      <w:spacing w:val="50"/>
                    </w:rPr>
                    <w:t xml:space="preserve"> </w:t>
                  </w:r>
                  <w:r w:rsidR="000879D1">
                    <w:t>эффективности</w:t>
                  </w:r>
                  <w:r w:rsidR="000879D1">
                    <w:rPr>
                      <w:spacing w:val="49"/>
                    </w:rPr>
                    <w:t xml:space="preserve"> </w:t>
                  </w:r>
                  <w:r w:rsidR="000879D1">
                    <w:t>деятельности</w:t>
                  </w:r>
                  <w:r w:rsidR="000879D1">
                    <w:rPr>
                      <w:spacing w:val="50"/>
                    </w:rPr>
                    <w:t xml:space="preserve"> </w:t>
                  </w:r>
                  <w:r w:rsidR="000879D1">
                    <w:t>педагогических</w:t>
                  </w:r>
                  <w:r w:rsidR="000879D1">
                    <w:rPr>
                      <w:spacing w:val="50"/>
                    </w:rPr>
                    <w:t xml:space="preserve"> </w:t>
                  </w:r>
                  <w:r w:rsidR="000879D1">
                    <w:t>работников</w:t>
                  </w:r>
                  <w:r w:rsidR="000879D1">
                    <w:rPr>
                      <w:spacing w:val="49"/>
                    </w:rPr>
                    <w:t xml:space="preserve"> </w:t>
                  </w:r>
                  <w:r w:rsidR="000879D1">
                    <w:t>для</w:t>
                  </w:r>
                  <w:r w:rsidR="000879D1">
                    <w:rPr>
                      <w:spacing w:val="54"/>
                    </w:rPr>
                    <w:t xml:space="preserve"> </w:t>
                  </w:r>
                  <w:r w:rsidR="000879D1">
                    <w:t>обеспечения</w:t>
                  </w:r>
                  <w:r w:rsidR="000879D1">
                    <w:rPr>
                      <w:spacing w:val="50"/>
                    </w:rPr>
                    <w:t xml:space="preserve"> </w:t>
                  </w:r>
                  <w:r w:rsidR="000879D1">
                    <w:t>качества</w:t>
                  </w:r>
                  <w:r w:rsidR="000879D1">
                    <w:rPr>
                      <w:spacing w:val="51"/>
                    </w:rPr>
                    <w:t xml:space="preserve"> </w:t>
                  </w:r>
                  <w:r w:rsidR="000879D1">
                    <w:t>образования;</w:t>
                  </w:r>
                  <w:r w:rsidR="000879D1">
                    <w:rPr>
                      <w:spacing w:val="51"/>
                    </w:rPr>
                    <w:t xml:space="preserve"> </w:t>
                  </w:r>
                  <w:r w:rsidR="000879D1">
                    <w:t>выстраивание</w:t>
                  </w:r>
                  <w:r w:rsidR="000879D1">
                    <w:rPr>
                      <w:spacing w:val="-52"/>
                    </w:rPr>
                    <w:t xml:space="preserve"> </w:t>
                  </w:r>
                  <w:r w:rsidR="000879D1">
                    <w:t>оптимальных</w:t>
                  </w:r>
                  <w:r w:rsidR="000879D1">
                    <w:rPr>
                      <w:spacing w:val="-1"/>
                    </w:rPr>
                    <w:t xml:space="preserve"> </w:t>
                  </w:r>
                  <w:r w:rsidR="000879D1">
                    <w:t>траекторий</w:t>
                  </w:r>
                  <w:r w:rsidR="000879D1">
                    <w:rPr>
                      <w:spacing w:val="-4"/>
                    </w:rPr>
                    <w:t xml:space="preserve"> </w:t>
                  </w:r>
                  <w:r w:rsidR="000879D1">
                    <w:t>профессионального</w:t>
                  </w:r>
                  <w:r w:rsidR="000879D1">
                    <w:rPr>
                      <w:spacing w:val="-3"/>
                    </w:rPr>
                    <w:t xml:space="preserve"> </w:t>
                  </w:r>
                  <w:r w:rsidR="000879D1">
                    <w:t>развития</w:t>
                  </w:r>
                  <w:r w:rsidR="000879D1">
                    <w:rPr>
                      <w:spacing w:val="-2"/>
                    </w:rPr>
                    <w:t xml:space="preserve"> </w:t>
                  </w:r>
                  <w:r w:rsidR="000879D1">
                    <w:t>педагогов</w:t>
                  </w:r>
                </w:p>
                <w:p w:rsidR="000879D1" w:rsidRDefault="000879D1">
                  <w:pPr>
                    <w:spacing w:line="259" w:lineRule="auto"/>
                    <w:ind w:left="100"/>
                  </w:pPr>
                  <w:r>
                    <w:t>оценка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качества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реализуемой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ООП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ДО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Учреждении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принятие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решений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обновлению,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доработке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корректировке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ООП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ДО,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АОП</w:t>
                  </w:r>
                  <w:r>
                    <w:rPr>
                      <w:spacing w:val="-52"/>
                    </w:rPr>
                    <w:t xml:space="preserve"> </w:t>
                  </w:r>
                  <w:proofErr w:type="gramStart"/>
                  <w:r>
                    <w:t>ДО</w:t>
                  </w:r>
                  <w:proofErr w:type="gramEnd"/>
                  <w:r>
                    <w:t>.</w:t>
                  </w:r>
                </w:p>
                <w:p w:rsidR="000879D1" w:rsidRDefault="000879D1">
                  <w:pPr>
                    <w:spacing w:before="3"/>
                    <w:ind w:left="100"/>
                  </w:pPr>
                  <w:r>
                    <w:t xml:space="preserve">оценка соответствия требований к условиям реализации ООП ДО, АОП </w:t>
                  </w:r>
                  <w:proofErr w:type="gramStart"/>
                  <w:r>
                    <w:t>ДО</w:t>
                  </w:r>
                  <w:proofErr w:type="gramEnd"/>
                  <w:r>
                    <w:rPr>
                      <w:spacing w:val="1"/>
                    </w:rPr>
                    <w:t xml:space="preserve"> </w:t>
                  </w:r>
                  <w:r>
                    <w:t xml:space="preserve">и </w:t>
                  </w:r>
                  <w:proofErr w:type="gramStart"/>
                  <w:r>
                    <w:t>построение</w:t>
                  </w:r>
                  <w:proofErr w:type="gramEnd"/>
                  <w:r>
                    <w:t xml:space="preserve"> по результатам «дорожной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карты» для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совершенствования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условий,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целенаправленного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формирования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содержания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Программы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развития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Учреждения</w:t>
                  </w:r>
                </w:p>
                <w:p w:rsidR="000879D1" w:rsidRDefault="000879D1">
                  <w:pPr>
                    <w:spacing w:before="18" w:line="254" w:lineRule="auto"/>
                    <w:ind w:left="100"/>
                  </w:pPr>
                  <w:r>
                    <w:t>информирование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родительской общественности о качестве образования по результатам проведенного комплекса оценочных процедур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методическая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педагогическая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поддержка,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представление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положительного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педагогического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опыта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взаимодействия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  <w:p w:rsidR="000879D1" w:rsidRDefault="000879D1">
                  <w:pPr>
                    <w:spacing w:line="237" w:lineRule="exact"/>
                    <w:ind w:left="100"/>
                  </w:pPr>
                  <w:r>
                    <w:t>родителям</w:t>
                  </w:r>
                  <w:proofErr w:type="gramStart"/>
                  <w:r>
                    <w:t>и(</w:t>
                  </w:r>
                  <w:proofErr w:type="gramEnd"/>
                  <w:r>
                    <w:t>законными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представителями);</w:t>
                  </w:r>
                </w:p>
                <w:p w:rsidR="000879D1" w:rsidRDefault="000879D1">
                  <w:pPr>
                    <w:spacing w:before="16"/>
                    <w:ind w:left="100"/>
                  </w:pPr>
                  <w:r>
                    <w:t>консультативная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поддержка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вопросам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охраны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здоровья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детей,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том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числе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инклюзивного</w:t>
                  </w:r>
                  <w:proofErr w:type="gramStart"/>
                  <w:r>
                    <w:rPr>
                      <w:spacing w:val="-2"/>
                    </w:rPr>
                    <w:t xml:space="preserve"> </w:t>
                  </w:r>
                  <w:r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1A4E35" w:rsidRDefault="00C11E5B">
      <w:pPr>
        <w:pStyle w:val="a3"/>
        <w:ind w:left="1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18.95pt;height:134.95pt;mso-position-horizontal-relative:char;mso-position-vertical-relative:line" coordsize="2379,2699">
            <v:shape id="_x0000_s1027" style="position:absolute;width:2379;height:2699" coordsize="2379,2699" o:spt="100" adj="0,,0" path="m10,l,,,10,,2689r,10l10,2699r,-10l10,10,10,xm2379,2689r-2369,l10,2699r2369,l2379,2689xm2379,l10,r,10l2379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1A4E35">
      <w:pgSz w:w="16840" w:h="11910" w:orient="landscape"/>
      <w:pgMar w:top="1100" w:right="420" w:bottom="1120" w:left="7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5B" w:rsidRDefault="00C11E5B">
      <w:r>
        <w:separator/>
      </w:r>
    </w:p>
  </w:endnote>
  <w:endnote w:type="continuationSeparator" w:id="0">
    <w:p w:rsidR="00C11E5B" w:rsidRDefault="00C1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D1" w:rsidRDefault="00D25FE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59968" behindDoc="1" locked="0" layoutInCell="1" allowOverlap="1" wp14:anchorId="27ECFCF1" wp14:editId="49B060FF">
              <wp:simplePos x="0" y="0"/>
              <wp:positionH relativeFrom="page">
                <wp:posOffset>3851910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D1" w:rsidRDefault="000879D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3.3pt;margin-top:780.9pt;width:17.3pt;height:13.05pt;z-index:-162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5l4uw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" filled="f" stroked="f">
              <v:textbox inset="0,0,0,0">
                <w:txbxContent>
                  <w:p w:rsidR="000879D1" w:rsidRDefault="000879D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D1" w:rsidRDefault="00C11E5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pt;margin-top:780.9pt;width:17.3pt;height:13.05pt;z-index:-16256000;mso-position-horizontal-relative:page;mso-position-vertical-relative:page" filled="f" stroked="f">
          <v:textbox style="mso-next-textbox:#_x0000_s2050" inset="0,0,0,0">
            <w:txbxContent>
              <w:p w:rsidR="000879D1" w:rsidRDefault="000879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74ED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D1" w:rsidRDefault="00C11E5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55pt;margin-top:534.3pt;width:17.3pt;height:13.05pt;z-index:-16255488;mso-position-horizontal-relative:page;mso-position-vertical-relative:page" filled="f" stroked="f">
          <v:textbox inset="0,0,0,0">
            <w:txbxContent>
              <w:p w:rsidR="000879D1" w:rsidRDefault="000879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074ED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5B" w:rsidRDefault="00C11E5B">
      <w:r>
        <w:separator/>
      </w:r>
    </w:p>
  </w:footnote>
  <w:footnote w:type="continuationSeparator" w:id="0">
    <w:p w:rsidR="00C11E5B" w:rsidRDefault="00C1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248"/>
    <w:multiLevelType w:val="multilevel"/>
    <w:tmpl w:val="C60AF2A0"/>
    <w:lvl w:ilvl="0">
      <w:start w:val="1"/>
      <w:numFmt w:val="decimal"/>
      <w:lvlText w:val="%1"/>
      <w:lvlJc w:val="left"/>
      <w:pPr>
        <w:ind w:left="105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40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0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2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60" w:hanging="442"/>
      </w:pPr>
      <w:rPr>
        <w:rFonts w:hint="default"/>
        <w:lang w:val="ru-RU" w:eastAsia="en-US" w:bidi="ar-SA"/>
      </w:rPr>
    </w:lvl>
  </w:abstractNum>
  <w:abstractNum w:abstractNumId="1">
    <w:nsid w:val="29A97580"/>
    <w:multiLevelType w:val="hybridMultilevel"/>
    <w:tmpl w:val="DEECC7C0"/>
    <w:lvl w:ilvl="0" w:tplc="CC661A0A">
      <w:start w:val="1"/>
      <w:numFmt w:val="decimal"/>
      <w:lvlText w:val="%1."/>
      <w:lvlJc w:val="left"/>
      <w:pPr>
        <w:ind w:left="110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68866A44">
      <w:numFmt w:val="bullet"/>
      <w:lvlText w:val="•"/>
      <w:lvlJc w:val="left"/>
      <w:pPr>
        <w:ind w:left="2090" w:hanging="213"/>
      </w:pPr>
      <w:rPr>
        <w:rFonts w:hint="default"/>
        <w:lang w:val="ru-RU" w:eastAsia="en-US" w:bidi="ar-SA"/>
      </w:rPr>
    </w:lvl>
    <w:lvl w:ilvl="2" w:tplc="32E28164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3" w:tplc="595EDBEC">
      <w:numFmt w:val="bullet"/>
      <w:lvlText w:val="•"/>
      <w:lvlJc w:val="left"/>
      <w:pPr>
        <w:ind w:left="4071" w:hanging="213"/>
      </w:pPr>
      <w:rPr>
        <w:rFonts w:hint="default"/>
        <w:lang w:val="ru-RU" w:eastAsia="en-US" w:bidi="ar-SA"/>
      </w:rPr>
    </w:lvl>
    <w:lvl w:ilvl="4" w:tplc="6D803D88">
      <w:numFmt w:val="bullet"/>
      <w:lvlText w:val="•"/>
      <w:lvlJc w:val="left"/>
      <w:pPr>
        <w:ind w:left="5062" w:hanging="213"/>
      </w:pPr>
      <w:rPr>
        <w:rFonts w:hint="default"/>
        <w:lang w:val="ru-RU" w:eastAsia="en-US" w:bidi="ar-SA"/>
      </w:rPr>
    </w:lvl>
    <w:lvl w:ilvl="5" w:tplc="13F4E0D4">
      <w:numFmt w:val="bullet"/>
      <w:lvlText w:val="•"/>
      <w:lvlJc w:val="left"/>
      <w:pPr>
        <w:ind w:left="6053" w:hanging="213"/>
      </w:pPr>
      <w:rPr>
        <w:rFonts w:hint="default"/>
        <w:lang w:val="ru-RU" w:eastAsia="en-US" w:bidi="ar-SA"/>
      </w:rPr>
    </w:lvl>
    <w:lvl w:ilvl="6" w:tplc="CCDA5ECC">
      <w:numFmt w:val="bullet"/>
      <w:lvlText w:val="•"/>
      <w:lvlJc w:val="left"/>
      <w:pPr>
        <w:ind w:left="7043" w:hanging="213"/>
      </w:pPr>
      <w:rPr>
        <w:rFonts w:hint="default"/>
        <w:lang w:val="ru-RU" w:eastAsia="en-US" w:bidi="ar-SA"/>
      </w:rPr>
    </w:lvl>
    <w:lvl w:ilvl="7" w:tplc="14FA096A">
      <w:numFmt w:val="bullet"/>
      <w:lvlText w:val="•"/>
      <w:lvlJc w:val="left"/>
      <w:pPr>
        <w:ind w:left="8034" w:hanging="213"/>
      </w:pPr>
      <w:rPr>
        <w:rFonts w:hint="default"/>
        <w:lang w:val="ru-RU" w:eastAsia="en-US" w:bidi="ar-SA"/>
      </w:rPr>
    </w:lvl>
    <w:lvl w:ilvl="8" w:tplc="747AE3DC">
      <w:numFmt w:val="bullet"/>
      <w:lvlText w:val="•"/>
      <w:lvlJc w:val="left"/>
      <w:pPr>
        <w:ind w:left="9025" w:hanging="213"/>
      </w:pPr>
      <w:rPr>
        <w:rFonts w:hint="default"/>
        <w:lang w:val="ru-RU" w:eastAsia="en-US" w:bidi="ar-SA"/>
      </w:rPr>
    </w:lvl>
  </w:abstractNum>
  <w:abstractNum w:abstractNumId="2">
    <w:nsid w:val="382C3DD6"/>
    <w:multiLevelType w:val="hybridMultilevel"/>
    <w:tmpl w:val="0E82F2EE"/>
    <w:lvl w:ilvl="0" w:tplc="3A2052E2">
      <w:numFmt w:val="bullet"/>
      <w:lvlText w:val="–"/>
      <w:lvlJc w:val="left"/>
      <w:pPr>
        <w:ind w:left="81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F091A2">
      <w:numFmt w:val="bullet"/>
      <w:lvlText w:val="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5CCDBAC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3" w:tplc="0A12B4B8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741CC9BA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A2004126">
      <w:numFmt w:val="bullet"/>
      <w:lvlText w:val="•"/>
      <w:lvlJc w:val="left"/>
      <w:pPr>
        <w:ind w:left="5747" w:hanging="360"/>
      </w:pPr>
      <w:rPr>
        <w:rFonts w:hint="default"/>
        <w:lang w:val="ru-RU" w:eastAsia="en-US" w:bidi="ar-SA"/>
      </w:rPr>
    </w:lvl>
    <w:lvl w:ilvl="6" w:tplc="E078F1EC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B3347A00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EA0094FE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3">
    <w:nsid w:val="40314C12"/>
    <w:multiLevelType w:val="hybridMultilevel"/>
    <w:tmpl w:val="49FEEB28"/>
    <w:lvl w:ilvl="0" w:tplc="E6F285CE">
      <w:start w:val="3"/>
      <w:numFmt w:val="decimal"/>
      <w:lvlText w:val="%1."/>
      <w:lvlJc w:val="left"/>
      <w:pPr>
        <w:ind w:left="818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9758A10C">
      <w:numFmt w:val="bullet"/>
      <w:lvlText w:val=""/>
      <w:lvlJc w:val="left"/>
      <w:pPr>
        <w:ind w:left="8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9B62A0A">
      <w:numFmt w:val="bullet"/>
      <w:lvlText w:val="•"/>
      <w:lvlJc w:val="left"/>
      <w:pPr>
        <w:ind w:left="2857" w:hanging="286"/>
      </w:pPr>
      <w:rPr>
        <w:rFonts w:hint="default"/>
        <w:lang w:val="ru-RU" w:eastAsia="en-US" w:bidi="ar-SA"/>
      </w:rPr>
    </w:lvl>
    <w:lvl w:ilvl="3" w:tplc="4DF2C218">
      <w:numFmt w:val="bullet"/>
      <w:lvlText w:val="•"/>
      <w:lvlJc w:val="left"/>
      <w:pPr>
        <w:ind w:left="3875" w:hanging="286"/>
      </w:pPr>
      <w:rPr>
        <w:rFonts w:hint="default"/>
        <w:lang w:val="ru-RU" w:eastAsia="en-US" w:bidi="ar-SA"/>
      </w:rPr>
    </w:lvl>
    <w:lvl w:ilvl="4" w:tplc="BA04BB10">
      <w:numFmt w:val="bullet"/>
      <w:lvlText w:val="•"/>
      <w:lvlJc w:val="left"/>
      <w:pPr>
        <w:ind w:left="4894" w:hanging="286"/>
      </w:pPr>
      <w:rPr>
        <w:rFonts w:hint="default"/>
        <w:lang w:val="ru-RU" w:eastAsia="en-US" w:bidi="ar-SA"/>
      </w:rPr>
    </w:lvl>
    <w:lvl w:ilvl="5" w:tplc="F68C1BFA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C13467FA">
      <w:numFmt w:val="bullet"/>
      <w:lvlText w:val="•"/>
      <w:lvlJc w:val="left"/>
      <w:pPr>
        <w:ind w:left="6931" w:hanging="286"/>
      </w:pPr>
      <w:rPr>
        <w:rFonts w:hint="default"/>
        <w:lang w:val="ru-RU" w:eastAsia="en-US" w:bidi="ar-SA"/>
      </w:rPr>
    </w:lvl>
    <w:lvl w:ilvl="7" w:tplc="56FC6904">
      <w:numFmt w:val="bullet"/>
      <w:lvlText w:val="•"/>
      <w:lvlJc w:val="left"/>
      <w:pPr>
        <w:ind w:left="7950" w:hanging="286"/>
      </w:pPr>
      <w:rPr>
        <w:rFonts w:hint="default"/>
        <w:lang w:val="ru-RU" w:eastAsia="en-US" w:bidi="ar-SA"/>
      </w:rPr>
    </w:lvl>
    <w:lvl w:ilvl="8" w:tplc="42A89042">
      <w:numFmt w:val="bullet"/>
      <w:lvlText w:val="•"/>
      <w:lvlJc w:val="left"/>
      <w:pPr>
        <w:ind w:left="8969" w:hanging="286"/>
      </w:pPr>
      <w:rPr>
        <w:rFonts w:hint="default"/>
        <w:lang w:val="ru-RU" w:eastAsia="en-US" w:bidi="ar-SA"/>
      </w:rPr>
    </w:lvl>
  </w:abstractNum>
  <w:abstractNum w:abstractNumId="4">
    <w:nsid w:val="571C064F"/>
    <w:multiLevelType w:val="hybridMultilevel"/>
    <w:tmpl w:val="73C4B810"/>
    <w:lvl w:ilvl="0" w:tplc="CB5E548E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4C886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5A62C004">
      <w:numFmt w:val="bullet"/>
      <w:lvlText w:val="•"/>
      <w:lvlJc w:val="left"/>
      <w:pPr>
        <w:ind w:left="3269" w:hanging="360"/>
      </w:pPr>
      <w:rPr>
        <w:rFonts w:hint="default"/>
        <w:lang w:val="ru-RU" w:eastAsia="en-US" w:bidi="ar-SA"/>
      </w:rPr>
    </w:lvl>
    <w:lvl w:ilvl="3" w:tplc="DEBA0DD4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02FE1EDC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5" w:tplc="2960C4D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6" w:tplc="FBD6F4EC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  <w:lvl w:ilvl="7" w:tplc="A002185A">
      <w:numFmt w:val="bullet"/>
      <w:lvlText w:val="•"/>
      <w:lvlJc w:val="left"/>
      <w:pPr>
        <w:ind w:left="9391" w:hanging="360"/>
      </w:pPr>
      <w:rPr>
        <w:rFonts w:hint="default"/>
        <w:lang w:val="ru-RU" w:eastAsia="en-US" w:bidi="ar-SA"/>
      </w:rPr>
    </w:lvl>
    <w:lvl w:ilvl="8" w:tplc="BB2C3C38">
      <w:numFmt w:val="bullet"/>
      <w:lvlText w:val="•"/>
      <w:lvlJc w:val="left"/>
      <w:pPr>
        <w:ind w:left="10616" w:hanging="360"/>
      </w:pPr>
      <w:rPr>
        <w:rFonts w:hint="default"/>
        <w:lang w:val="ru-RU" w:eastAsia="en-US" w:bidi="ar-SA"/>
      </w:rPr>
    </w:lvl>
  </w:abstractNum>
  <w:abstractNum w:abstractNumId="5">
    <w:nsid w:val="629773A2"/>
    <w:multiLevelType w:val="hybridMultilevel"/>
    <w:tmpl w:val="D3C0285A"/>
    <w:lvl w:ilvl="0" w:tplc="917846A6">
      <w:start w:val="1"/>
      <w:numFmt w:val="decimal"/>
      <w:lvlText w:val="%1."/>
      <w:lvlJc w:val="left"/>
      <w:pPr>
        <w:ind w:left="1031" w:hanging="21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E1040DE2">
      <w:numFmt w:val="bullet"/>
      <w:lvlText w:val="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D88EBDC">
      <w:numFmt w:val="bullet"/>
      <w:lvlText w:val=""/>
      <w:lvlJc w:val="left"/>
      <w:pPr>
        <w:ind w:left="165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0EBCBEE2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4" w:tplc="8006E0C0">
      <w:numFmt w:val="bullet"/>
      <w:lvlText w:val="•"/>
      <w:lvlJc w:val="left"/>
      <w:pPr>
        <w:ind w:left="3996" w:hanging="360"/>
      </w:pPr>
      <w:rPr>
        <w:rFonts w:hint="default"/>
        <w:lang w:val="ru-RU" w:eastAsia="en-US" w:bidi="ar-SA"/>
      </w:rPr>
    </w:lvl>
    <w:lvl w:ilvl="5" w:tplc="BFA0DF96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6" w:tplc="06BE1F6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7" w:tplc="A6B63206">
      <w:numFmt w:val="bullet"/>
      <w:lvlText w:val="•"/>
      <w:lvlJc w:val="left"/>
      <w:pPr>
        <w:ind w:left="7501" w:hanging="360"/>
      </w:pPr>
      <w:rPr>
        <w:rFonts w:hint="default"/>
        <w:lang w:val="ru-RU" w:eastAsia="en-US" w:bidi="ar-SA"/>
      </w:rPr>
    </w:lvl>
    <w:lvl w:ilvl="8" w:tplc="65B66EE2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6">
    <w:nsid w:val="69B210C7"/>
    <w:multiLevelType w:val="multilevel"/>
    <w:tmpl w:val="A8EAC630"/>
    <w:lvl w:ilvl="0">
      <w:start w:val="1"/>
      <w:numFmt w:val="decimal"/>
      <w:lvlText w:val="%1"/>
      <w:lvlJc w:val="left"/>
      <w:pPr>
        <w:ind w:left="105" w:hanging="33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5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4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0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5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2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60" w:hanging="333"/>
      </w:pPr>
      <w:rPr>
        <w:rFonts w:hint="default"/>
        <w:lang w:val="ru-RU" w:eastAsia="en-US" w:bidi="ar-SA"/>
      </w:rPr>
    </w:lvl>
  </w:abstractNum>
  <w:abstractNum w:abstractNumId="7">
    <w:nsid w:val="6F18381C"/>
    <w:multiLevelType w:val="multilevel"/>
    <w:tmpl w:val="B3F2C3A4"/>
    <w:lvl w:ilvl="0">
      <w:start w:val="1"/>
      <w:numFmt w:val="decimal"/>
      <w:lvlText w:val="%1"/>
      <w:lvlJc w:val="left"/>
      <w:pPr>
        <w:ind w:left="105" w:hanging="3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4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0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5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2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60" w:hanging="333"/>
      </w:pPr>
      <w:rPr>
        <w:rFonts w:hint="default"/>
        <w:lang w:val="ru-RU" w:eastAsia="en-US" w:bidi="ar-SA"/>
      </w:rPr>
    </w:lvl>
  </w:abstractNum>
  <w:abstractNum w:abstractNumId="8">
    <w:nsid w:val="6FD51B6D"/>
    <w:multiLevelType w:val="multilevel"/>
    <w:tmpl w:val="DEF053BA"/>
    <w:lvl w:ilvl="0">
      <w:start w:val="3"/>
      <w:numFmt w:val="decimal"/>
      <w:lvlText w:val="%1"/>
      <w:lvlJc w:val="left"/>
      <w:pPr>
        <w:ind w:left="105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4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0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5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2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60" w:hanging="333"/>
      </w:pPr>
      <w:rPr>
        <w:rFonts w:hint="default"/>
        <w:lang w:val="ru-RU" w:eastAsia="en-US" w:bidi="ar-SA"/>
      </w:rPr>
    </w:lvl>
  </w:abstractNum>
  <w:abstractNum w:abstractNumId="9">
    <w:nsid w:val="7D08660B"/>
    <w:multiLevelType w:val="multilevel"/>
    <w:tmpl w:val="6DEA1164"/>
    <w:lvl w:ilvl="0">
      <w:start w:val="2"/>
      <w:numFmt w:val="decimal"/>
      <w:lvlText w:val="%1"/>
      <w:lvlJc w:val="left"/>
      <w:pPr>
        <w:ind w:left="105" w:hanging="33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5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4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10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8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5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20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90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60" w:hanging="33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4E35"/>
    <w:rsid w:val="000354A0"/>
    <w:rsid w:val="000879D1"/>
    <w:rsid w:val="00131036"/>
    <w:rsid w:val="001A4E35"/>
    <w:rsid w:val="003218D7"/>
    <w:rsid w:val="00A10C65"/>
    <w:rsid w:val="00A82690"/>
    <w:rsid w:val="00B074ED"/>
    <w:rsid w:val="00C11E5B"/>
    <w:rsid w:val="00D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826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6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26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69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8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6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3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A826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26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26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269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8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6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rukdobra.ru/article.aspx?aid=421561&amp;utm_source=resobr.ru&amp;utm_medium=refer&amp;utm_campaign=refer_resobr.ru_contentblock_articles_rukdobra_14102016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rukdobra.ru/article.aspx?aid=416720&amp;utm_source=resobr.ru&amp;utm_medium=refer&amp;utm_campaign=resobr_contentblock_articles_rukdobra_3003201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minobr74.eps74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normobr.ru/article.aspx?aid=420901&amp;utm_source=resobr.ru&amp;utm_medium=refer&amp;utm_campaign=resobr_contentblock_articles_normobr_300320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ro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E266-10C6-460E-B4AE-16EC2C26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2022-03-27T13:13:00Z</cp:lastPrinted>
  <dcterms:created xsi:type="dcterms:W3CDTF">2022-03-21T18:39:00Z</dcterms:created>
  <dcterms:modified xsi:type="dcterms:W3CDTF">2022-04-03T19:10:00Z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</Properties>
</file>