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4A" w:rsidRPr="00123A40" w:rsidRDefault="00E40DC4" w:rsidP="0059044A">
      <w:pPr>
        <w:shd w:val="clear" w:color="auto" w:fill="FFFFFF"/>
        <w:spacing w:before="242" w:after="121" w:line="350" w:lineRule="atLeast"/>
        <w:jc w:val="center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  <w:r w:rsidRPr="00123A40">
        <w:rPr>
          <w:rFonts w:ascii="Helvetica" w:eastAsia="Times New Roman" w:hAnsi="Helvetica" w:cs="Helvetica"/>
          <w:kern w:val="36"/>
          <w:sz w:val="30"/>
          <w:szCs w:val="30"/>
          <w:lang w:eastAsia="ru-RU"/>
        </w:rPr>
        <w:t xml:space="preserve">Игровой </w:t>
      </w:r>
      <w:r w:rsidR="0059044A" w:rsidRPr="00123A40">
        <w:rPr>
          <w:rFonts w:ascii="Helvetica" w:eastAsia="Times New Roman" w:hAnsi="Helvetica" w:cs="Helvetica"/>
          <w:kern w:val="36"/>
          <w:sz w:val="30"/>
          <w:szCs w:val="30"/>
          <w:lang w:eastAsia="ru-RU"/>
        </w:rPr>
        <w:t xml:space="preserve"> тренинг  "Путешествие по сказкам". </w:t>
      </w:r>
    </w:p>
    <w:p w:rsidR="0059044A" w:rsidRDefault="0059044A" w:rsidP="0059044A">
      <w:pPr>
        <w:shd w:val="clear" w:color="auto" w:fill="FFFFFF"/>
        <w:spacing w:before="242" w:after="121" w:line="350" w:lineRule="atLeast"/>
        <w:jc w:val="center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  <w:r w:rsidRPr="00123A40">
        <w:rPr>
          <w:rFonts w:ascii="Helvetica" w:eastAsia="Times New Roman" w:hAnsi="Helvetica" w:cs="Helvetica"/>
          <w:kern w:val="36"/>
          <w:sz w:val="30"/>
          <w:szCs w:val="30"/>
          <w:lang w:eastAsia="ru-RU"/>
        </w:rPr>
        <w:t>Тема: "Добро и зло в сказках"</w:t>
      </w:r>
    </w:p>
    <w:p w:rsidR="0059044A" w:rsidRPr="00572FEF" w:rsidRDefault="00572FEF" w:rsidP="00572FEF">
      <w:pPr>
        <w:shd w:val="clear" w:color="auto" w:fill="FFFFFF"/>
        <w:spacing w:before="242" w:after="121" w:line="350" w:lineRule="atLeast"/>
        <w:jc w:val="center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kern w:val="36"/>
          <w:sz w:val="30"/>
          <w:szCs w:val="30"/>
          <w:lang w:eastAsia="ru-RU"/>
        </w:rPr>
        <w:t>Для детей старшего дошкольного возраста.</w:t>
      </w:r>
    </w:p>
    <w:p w:rsidR="0059044A" w:rsidRPr="0059044A" w:rsidRDefault="0059044A" w:rsidP="003E00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44A">
        <w:rPr>
          <w:rFonts w:ascii="Times New Roman" w:hAnsi="Times New Roman" w:cs="Times New Roman"/>
          <w:b/>
          <w:sz w:val="28"/>
          <w:szCs w:val="28"/>
        </w:rPr>
        <w:t>Цель:</w:t>
      </w:r>
      <w:r w:rsidRPr="0059044A">
        <w:rPr>
          <w:rFonts w:ascii="Times New Roman" w:hAnsi="Times New Roman" w:cs="Times New Roman"/>
          <w:sz w:val="28"/>
          <w:szCs w:val="28"/>
        </w:rPr>
        <w:t> Формировать у детей представление о добре и зле, Дать понять, что каждому дана свобода выбора: творить добро или зло. Обобщить, закрепить и расширить знания детей о добрых и злых героях. Расширять активный словарь детей, посредством пословиц и сложных слов. Обучать детей элементам сценического искусства (пантомима). Воспитывать в детях положительные качества: взаимопомощь, дружелюбие, уважение к соперникам.</w:t>
      </w:r>
    </w:p>
    <w:p w:rsidR="0059044A" w:rsidRPr="0059044A" w:rsidRDefault="0059044A" w:rsidP="003E003C">
      <w:pPr>
        <w:spacing w:after="12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904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игры</w:t>
      </w:r>
    </w:p>
    <w:p w:rsidR="0059044A" w:rsidRPr="0059044A" w:rsidRDefault="00C358D1" w:rsidP="003E003C">
      <w:pPr>
        <w:spacing w:after="12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Педагог</w:t>
      </w:r>
      <w:r w:rsidR="0059044A" w:rsidRPr="0059044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</w:p>
    <w:p w:rsidR="0059044A" w:rsidRPr="0059044A" w:rsidRDefault="0059044A" w:rsidP="003E003C">
      <w:pPr>
        <w:shd w:val="clear" w:color="auto" w:fill="FFFFFF"/>
        <w:spacing w:after="108" w:line="215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свете страна – это сказка! </w:t>
      </w:r>
      <w:r w:rsidRPr="0059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Чудесами </w:t>
      </w:r>
      <w:proofErr w:type="gramStart"/>
      <w:r w:rsidRPr="005904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</w:t>
      </w:r>
      <w:proofErr w:type="gramEnd"/>
      <w:r w:rsidRPr="0059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волшебством, </w:t>
      </w:r>
      <w:r w:rsidRPr="0059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любят её – там прекрасно!</w:t>
      </w:r>
      <w:r w:rsidRPr="005904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чарует своим колдовством!</w:t>
      </w:r>
    </w:p>
    <w:p w:rsidR="0059044A" w:rsidRPr="0059044A" w:rsidRDefault="0059044A" w:rsidP="003E003C">
      <w:pPr>
        <w:shd w:val="clear" w:color="auto" w:fill="FFFFFF"/>
        <w:spacing w:after="12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любите ли вы сказки? М</w:t>
      </w:r>
      <w:r w:rsidR="00E40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сказок знаете? Сегодня я приглашаю вас в сказочный мир.</w:t>
      </w:r>
    </w:p>
    <w:p w:rsidR="0059044A" w:rsidRPr="0059044A" w:rsidRDefault="0059044A" w:rsidP="0059044A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4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хотите узнать тему нашей игры? Тогда расшифруйте её.</w:t>
      </w:r>
    </w:p>
    <w:p w:rsidR="0059044A" w:rsidRPr="0059044A" w:rsidRDefault="0059044A" w:rsidP="0059044A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4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4560" cy="418465"/>
            <wp:effectExtent l="19050" t="0" r="8890" b="0"/>
            <wp:docPr id="2" name="Рисунок 2" descr="http://xn--i1abbnckbmcl9fb.xn--p1ai/%D1%81%D1%82%D0%B0%D1%82%D1%8C%D0%B8/61140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611405/img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560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44A" w:rsidRPr="00AD2102" w:rsidRDefault="0059044A" w:rsidP="00AD2102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1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что вам больше всего нравиться в сказках? Добро или зло? А давайте</w:t>
      </w:r>
      <w:r w:rsidR="00C358D1" w:rsidRPr="00AD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сделаем круг и поиграем в «Доброе животное»</w:t>
      </w:r>
      <w:r w:rsidRPr="00AD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C358D1" w:rsidRPr="00AD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Возьмитесь </w:t>
      </w:r>
      <w:r w:rsidRPr="00AD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</w:t>
      </w:r>
      <w:r w:rsidR="00C358D1" w:rsidRPr="00AD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58D1" w:rsidRPr="00AD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«Доброе животное»</w:t>
      </w:r>
    </w:p>
    <w:p w:rsidR="00C358D1" w:rsidRPr="00AD2102" w:rsidRDefault="00857910" w:rsidP="00AD210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210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358D1" w:rsidRPr="00AD2102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  <w:r w:rsidRPr="00AD21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58D1" w:rsidRPr="00AD2102">
        <w:rPr>
          <w:rFonts w:ascii="Times New Roman" w:eastAsia="Calibri" w:hAnsi="Times New Roman" w:cs="Times New Roman"/>
          <w:b/>
          <w:sz w:val="28"/>
          <w:szCs w:val="28"/>
        </w:rPr>
        <w:t xml:space="preserve"> Сказочные герои</w:t>
      </w:r>
      <w:r w:rsidRPr="00AD2102">
        <w:rPr>
          <w:rFonts w:ascii="Times New Roman" w:hAnsi="Times New Roman" w:cs="Times New Roman"/>
          <w:b/>
          <w:sz w:val="28"/>
          <w:szCs w:val="28"/>
        </w:rPr>
        <w:t>».</w:t>
      </w:r>
      <w:r w:rsidR="00C358D1" w:rsidRPr="00AD210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358D1" w:rsidRPr="00AD2102" w:rsidRDefault="00C358D1" w:rsidP="00AD2102">
      <w:pPr>
        <w:jc w:val="both"/>
        <w:rPr>
          <w:rFonts w:ascii="Times New Roman" w:hAnsi="Times New Roman" w:cs="Times New Roman"/>
          <w:sz w:val="28"/>
          <w:szCs w:val="28"/>
        </w:rPr>
      </w:pPr>
      <w:r w:rsidRPr="00AD2102">
        <w:rPr>
          <w:rFonts w:ascii="Times New Roman" w:eastAsia="Calibri" w:hAnsi="Times New Roman" w:cs="Times New Roman"/>
          <w:sz w:val="28"/>
          <w:szCs w:val="28"/>
        </w:rPr>
        <w:t xml:space="preserve">Одной из главных тем русских народных сказок всегда была тема добра и зла. Я буду называть сказочного героя, а вы будете отвечать, добрый он или злой. Если </w:t>
      </w:r>
      <w:proofErr w:type="gramStart"/>
      <w:r w:rsidRPr="00AD2102">
        <w:rPr>
          <w:rFonts w:ascii="Times New Roman" w:eastAsia="Calibri" w:hAnsi="Times New Roman" w:cs="Times New Roman"/>
          <w:sz w:val="28"/>
          <w:szCs w:val="28"/>
        </w:rPr>
        <w:t>добрый</w:t>
      </w:r>
      <w:proofErr w:type="gramEnd"/>
      <w:r w:rsidR="00857910" w:rsidRPr="00AD2102">
        <w:rPr>
          <w:rFonts w:ascii="Times New Roman" w:hAnsi="Times New Roman" w:cs="Times New Roman"/>
          <w:sz w:val="28"/>
          <w:szCs w:val="28"/>
        </w:rPr>
        <w:t xml:space="preserve"> - </w:t>
      </w:r>
      <w:r w:rsidRPr="00AD2102">
        <w:rPr>
          <w:rFonts w:ascii="Times New Roman" w:eastAsia="Calibri" w:hAnsi="Times New Roman" w:cs="Times New Roman"/>
          <w:sz w:val="28"/>
          <w:szCs w:val="28"/>
        </w:rPr>
        <w:t xml:space="preserve"> хлопаете в ладоши, если злой – закрываете лицо ладошками. </w:t>
      </w:r>
    </w:p>
    <w:p w:rsidR="0059044A" w:rsidRPr="00C358D1" w:rsidRDefault="0059044A" w:rsidP="00C358D1">
      <w:pPr>
        <w:shd w:val="clear" w:color="auto" w:fill="FFFFFF"/>
        <w:spacing w:after="12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добрые герои. (Буратино, Золушка, Кот в сапогах, </w:t>
      </w:r>
      <w:proofErr w:type="spellStart"/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Конек-горбунок, </w:t>
      </w:r>
      <w:proofErr w:type="spellStart"/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Чиполлино</w:t>
      </w:r>
      <w:proofErr w:type="spellEnd"/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злые герои. (Баба-Яга, Кощей Бессмертный, Карабас, Волк, Людоед, </w:t>
      </w:r>
      <w:proofErr w:type="spellStart"/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Бармалей</w:t>
      </w:r>
      <w:proofErr w:type="spellEnd"/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Снежная королева).</w:t>
      </w:r>
    </w:p>
    <w:p w:rsidR="00001A7C" w:rsidRPr="00C358D1" w:rsidRDefault="007F39BA" w:rsidP="00C358D1">
      <w:pPr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001A7C" w:rsidRPr="00C358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001A7C" w:rsidRPr="00C358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Психогимнастика</w:t>
      </w:r>
      <w:proofErr w:type="spellEnd"/>
    </w:p>
    <w:p w:rsidR="00E86EC3" w:rsidRDefault="00857910" w:rsidP="00C358D1">
      <w:pPr>
        <w:spacing w:after="12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Звучит музыка</w:t>
      </w:r>
      <w:r w:rsidR="007F4B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F4B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зоб</w:t>
      </w:r>
      <w:r w:rsidR="00E86EC3" w:rsidRPr="00C358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разить</w:t>
      </w:r>
      <w:r w:rsidR="007F4B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по настроению музыки определенного</w:t>
      </w:r>
      <w:r w:rsidR="00E86EC3" w:rsidRPr="00C358D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героя: злого или доброго</w:t>
      </w:r>
      <w:r w:rsidR="007F4B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E30DE0" w:rsidRPr="00AD2102" w:rsidRDefault="00E30DE0" w:rsidP="00AD2102">
      <w:pPr>
        <w:spacing w:after="0"/>
        <w:rPr>
          <w:rFonts w:ascii="Times New Roman" w:hAnsi="Times New Roman" w:cs="Times New Roman"/>
          <w:sz w:val="28"/>
        </w:rPr>
      </w:pPr>
      <w:r w:rsidRPr="00AD2102">
        <w:rPr>
          <w:rFonts w:ascii="Times New Roman" w:hAnsi="Times New Roman" w:cs="Times New Roman"/>
          <w:sz w:val="28"/>
        </w:rPr>
        <w:t>Модест Мусоргский – Избушка на курьих ножках (Баба Яга)</w:t>
      </w:r>
      <w:r w:rsidR="007F4BCD" w:rsidRPr="00AD2102">
        <w:rPr>
          <w:rFonts w:ascii="Times New Roman" w:hAnsi="Times New Roman" w:cs="Times New Roman"/>
          <w:sz w:val="28"/>
        </w:rPr>
        <w:t>- злость</w:t>
      </w:r>
    </w:p>
    <w:p w:rsidR="007F4BCD" w:rsidRPr="00AD2102" w:rsidRDefault="007F4BCD" w:rsidP="00AD2102">
      <w:pPr>
        <w:spacing w:after="0"/>
        <w:rPr>
          <w:rFonts w:ascii="Times New Roman" w:hAnsi="Times New Roman" w:cs="Times New Roman"/>
          <w:sz w:val="28"/>
        </w:rPr>
      </w:pPr>
      <w:r w:rsidRPr="00AD2102">
        <w:rPr>
          <w:rFonts w:ascii="Times New Roman" w:hAnsi="Times New Roman" w:cs="Times New Roman"/>
          <w:sz w:val="28"/>
        </w:rPr>
        <w:t>Григ «В пещере горного короля»</w:t>
      </w:r>
    </w:p>
    <w:p w:rsidR="007F4BCD" w:rsidRPr="00AD2102" w:rsidRDefault="007F4BCD" w:rsidP="00AD2102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AD2102">
        <w:rPr>
          <w:rFonts w:ascii="Times New Roman" w:hAnsi="Times New Roman" w:cs="Times New Roman"/>
          <w:sz w:val="28"/>
        </w:rPr>
        <w:lastRenderedPageBreak/>
        <w:t>Иоган</w:t>
      </w:r>
      <w:proofErr w:type="spellEnd"/>
      <w:r w:rsidRPr="00AD2102">
        <w:rPr>
          <w:rFonts w:ascii="Times New Roman" w:hAnsi="Times New Roman" w:cs="Times New Roman"/>
          <w:sz w:val="28"/>
        </w:rPr>
        <w:t xml:space="preserve"> Бах «Шутка»</w:t>
      </w:r>
      <w:r w:rsidR="00AD2102" w:rsidRPr="00AD2102">
        <w:rPr>
          <w:rFonts w:ascii="Times New Roman" w:hAnsi="Times New Roman" w:cs="Times New Roman"/>
          <w:sz w:val="28"/>
        </w:rPr>
        <w:t xml:space="preserve"> - веселая,</w:t>
      </w:r>
      <w:r w:rsidR="00AD2102">
        <w:rPr>
          <w:rFonts w:ascii="Times New Roman" w:hAnsi="Times New Roman" w:cs="Times New Roman"/>
          <w:sz w:val="28"/>
        </w:rPr>
        <w:t xml:space="preserve"> </w:t>
      </w:r>
      <w:r w:rsidR="00AD2102" w:rsidRPr="00AD2102">
        <w:rPr>
          <w:rFonts w:ascii="Times New Roman" w:hAnsi="Times New Roman" w:cs="Times New Roman"/>
          <w:sz w:val="28"/>
        </w:rPr>
        <w:t>добрая</w:t>
      </w:r>
    </w:p>
    <w:p w:rsidR="007F4BCD" w:rsidRPr="00AD2102" w:rsidRDefault="007F4BCD" w:rsidP="00AD2102">
      <w:pPr>
        <w:spacing w:after="0"/>
        <w:rPr>
          <w:rFonts w:ascii="Times New Roman" w:hAnsi="Times New Roman" w:cs="Times New Roman"/>
          <w:sz w:val="28"/>
        </w:rPr>
      </w:pPr>
      <w:r w:rsidRPr="00AD2102">
        <w:rPr>
          <w:rFonts w:ascii="Times New Roman" w:hAnsi="Times New Roman" w:cs="Times New Roman"/>
          <w:sz w:val="28"/>
        </w:rPr>
        <w:t>Людвиг Ван Бетховен «Музыкальная шкатулка»</w:t>
      </w:r>
      <w:r w:rsidR="00AD2102" w:rsidRPr="00AD2102">
        <w:rPr>
          <w:rFonts w:ascii="Times New Roman" w:hAnsi="Times New Roman" w:cs="Times New Roman"/>
          <w:sz w:val="28"/>
        </w:rPr>
        <w:t>- веселая,</w:t>
      </w:r>
      <w:r w:rsidR="00AD2102">
        <w:rPr>
          <w:rFonts w:ascii="Times New Roman" w:hAnsi="Times New Roman" w:cs="Times New Roman"/>
          <w:sz w:val="28"/>
        </w:rPr>
        <w:t xml:space="preserve"> </w:t>
      </w:r>
      <w:r w:rsidR="00AD2102" w:rsidRPr="00AD2102">
        <w:rPr>
          <w:rFonts w:ascii="Times New Roman" w:hAnsi="Times New Roman" w:cs="Times New Roman"/>
          <w:sz w:val="28"/>
        </w:rPr>
        <w:t>добрая</w:t>
      </w:r>
    </w:p>
    <w:p w:rsidR="007F4BCD" w:rsidRPr="00AD2102" w:rsidRDefault="007F4BCD" w:rsidP="00AD2102">
      <w:pPr>
        <w:spacing w:after="0"/>
        <w:rPr>
          <w:rFonts w:ascii="Times New Roman" w:hAnsi="Times New Roman" w:cs="Times New Roman"/>
          <w:sz w:val="28"/>
        </w:rPr>
      </w:pPr>
      <w:r w:rsidRPr="00AD2102">
        <w:rPr>
          <w:rFonts w:ascii="Times New Roman" w:hAnsi="Times New Roman" w:cs="Times New Roman"/>
          <w:sz w:val="28"/>
        </w:rPr>
        <w:t xml:space="preserve">Антонио </w:t>
      </w:r>
      <w:proofErr w:type="spellStart"/>
      <w:r w:rsidRPr="00AD2102">
        <w:rPr>
          <w:rFonts w:ascii="Times New Roman" w:hAnsi="Times New Roman" w:cs="Times New Roman"/>
          <w:sz w:val="28"/>
        </w:rPr>
        <w:t>Вивальди</w:t>
      </w:r>
      <w:proofErr w:type="spellEnd"/>
      <w:r w:rsidRPr="00AD2102">
        <w:rPr>
          <w:rFonts w:ascii="Times New Roman" w:hAnsi="Times New Roman" w:cs="Times New Roman"/>
          <w:sz w:val="28"/>
        </w:rPr>
        <w:t xml:space="preserve"> «Классический </w:t>
      </w:r>
      <w:proofErr w:type="spellStart"/>
      <w:r w:rsidRPr="00AD2102">
        <w:rPr>
          <w:rFonts w:ascii="Times New Roman" w:hAnsi="Times New Roman" w:cs="Times New Roman"/>
          <w:sz w:val="28"/>
        </w:rPr>
        <w:t>дабстеп</w:t>
      </w:r>
      <w:proofErr w:type="spellEnd"/>
      <w:r w:rsidRPr="00AD2102">
        <w:rPr>
          <w:rFonts w:ascii="Times New Roman" w:hAnsi="Times New Roman" w:cs="Times New Roman"/>
          <w:sz w:val="28"/>
        </w:rPr>
        <w:t>» - грусть, злость</w:t>
      </w:r>
    </w:p>
    <w:p w:rsidR="00AD2102" w:rsidRDefault="00AD2102" w:rsidP="003E459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22CF1" w:rsidRDefault="00122CF1" w:rsidP="00C358D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Молодцы, справились с заданием. Что бы узнать героя следующей сказки, нужно  отгадать загадку:</w:t>
      </w:r>
    </w:p>
    <w:p w:rsidR="00122CF1" w:rsidRPr="00122CF1" w:rsidRDefault="00122CF1" w:rsidP="00122CF1">
      <w:pPr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В глухом лесу в своей избушке</w:t>
      </w:r>
      <w:proofErr w:type="gramStart"/>
      <w:r w:rsidRPr="00122CF1">
        <w:rPr>
          <w:rFonts w:ascii="Times New Roman" w:hAnsi="Times New Roman" w:cs="Times New Roman"/>
          <w:sz w:val="28"/>
        </w:rPr>
        <w:br/>
        <w:t>С</w:t>
      </w:r>
      <w:proofErr w:type="gramEnd"/>
      <w:r w:rsidRPr="00122CF1">
        <w:rPr>
          <w:rFonts w:ascii="Times New Roman" w:hAnsi="Times New Roman" w:cs="Times New Roman"/>
          <w:sz w:val="28"/>
        </w:rPr>
        <w:t>овсем одна живет старушка.</w:t>
      </w:r>
      <w:r w:rsidRPr="00122CF1">
        <w:rPr>
          <w:rFonts w:ascii="Times New Roman" w:hAnsi="Times New Roman" w:cs="Times New Roman"/>
          <w:sz w:val="28"/>
        </w:rPr>
        <w:br/>
        <w:t>Метлой она не пол метет,</w:t>
      </w:r>
      <w:r w:rsidRPr="00122CF1">
        <w:rPr>
          <w:rFonts w:ascii="Times New Roman" w:hAnsi="Times New Roman" w:cs="Times New Roman"/>
          <w:sz w:val="28"/>
        </w:rPr>
        <w:br/>
        <w:t xml:space="preserve">Метла - </w:t>
      </w:r>
      <w:proofErr w:type="spellStart"/>
      <w:r w:rsidRPr="00122CF1">
        <w:rPr>
          <w:rFonts w:ascii="Times New Roman" w:hAnsi="Times New Roman" w:cs="Times New Roman"/>
          <w:sz w:val="28"/>
        </w:rPr>
        <w:t>старушкин</w:t>
      </w:r>
      <w:proofErr w:type="spellEnd"/>
      <w:r w:rsidRPr="00122CF1">
        <w:rPr>
          <w:rFonts w:ascii="Times New Roman" w:hAnsi="Times New Roman" w:cs="Times New Roman"/>
          <w:sz w:val="28"/>
        </w:rPr>
        <w:t xml:space="preserve"> самолет…</w:t>
      </w:r>
      <w:proofErr w:type="gramStart"/>
      <w:r w:rsidRPr="00122CF1">
        <w:rPr>
          <w:rFonts w:ascii="Times New Roman" w:hAnsi="Times New Roman" w:cs="Times New Roman"/>
          <w:sz w:val="28"/>
        </w:rPr>
        <w:t xml:space="preserve">( </w:t>
      </w:r>
      <w:proofErr w:type="gramEnd"/>
      <w:r w:rsidRPr="00122CF1">
        <w:rPr>
          <w:rFonts w:ascii="Times New Roman" w:hAnsi="Times New Roman" w:cs="Times New Roman"/>
          <w:sz w:val="28"/>
        </w:rPr>
        <w:t>Баба Яга)</w:t>
      </w:r>
    </w:p>
    <w:p w:rsidR="004907DB" w:rsidRPr="00C358D1" w:rsidRDefault="007F39BA" w:rsidP="00C358D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сказки, где одним</w:t>
      </w:r>
      <w:r w:rsidR="004907DB" w:rsidRPr="00C358D1">
        <w:rPr>
          <w:sz w:val="28"/>
          <w:szCs w:val="28"/>
        </w:rPr>
        <w:t xml:space="preserve"> из героев </w:t>
      </w:r>
      <w:r>
        <w:rPr>
          <w:sz w:val="28"/>
          <w:szCs w:val="28"/>
        </w:rPr>
        <w:t>является Баба Яга.</w:t>
      </w:r>
    </w:p>
    <w:p w:rsidR="004907DB" w:rsidRPr="00C358D1" w:rsidRDefault="004907DB" w:rsidP="00C358D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58D1">
        <w:rPr>
          <w:sz w:val="28"/>
          <w:szCs w:val="28"/>
        </w:rPr>
        <w:t>(</w:t>
      </w:r>
      <w:r w:rsidRPr="00C358D1">
        <w:rPr>
          <w:i/>
          <w:iCs/>
          <w:sz w:val="28"/>
          <w:szCs w:val="28"/>
          <w:bdr w:val="none" w:sz="0" w:space="0" w:color="auto" w:frame="1"/>
        </w:rPr>
        <w:t>«Гуси-лебеди»</w:t>
      </w:r>
      <w:r w:rsidRPr="00C358D1">
        <w:rPr>
          <w:sz w:val="28"/>
          <w:szCs w:val="28"/>
        </w:rPr>
        <w:t>, </w:t>
      </w:r>
      <w:r w:rsidRPr="00C358D1">
        <w:rPr>
          <w:i/>
          <w:iCs/>
          <w:sz w:val="28"/>
          <w:szCs w:val="28"/>
          <w:bdr w:val="none" w:sz="0" w:space="0" w:color="auto" w:frame="1"/>
        </w:rPr>
        <w:t>«Иван-царевич»</w:t>
      </w:r>
      <w:r w:rsidRPr="00C358D1">
        <w:rPr>
          <w:sz w:val="28"/>
          <w:szCs w:val="28"/>
        </w:rPr>
        <w:t>, </w:t>
      </w:r>
      <w:r w:rsidRPr="00C358D1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C358D1">
        <w:rPr>
          <w:i/>
          <w:iCs/>
          <w:sz w:val="28"/>
          <w:szCs w:val="28"/>
          <w:bdr w:val="none" w:sz="0" w:space="0" w:color="auto" w:frame="1"/>
        </w:rPr>
        <w:t>Морозко</w:t>
      </w:r>
      <w:proofErr w:type="spellEnd"/>
      <w:r w:rsidRPr="00C358D1">
        <w:rPr>
          <w:i/>
          <w:iCs/>
          <w:sz w:val="28"/>
          <w:szCs w:val="28"/>
          <w:bdr w:val="none" w:sz="0" w:space="0" w:color="auto" w:frame="1"/>
        </w:rPr>
        <w:t>»</w:t>
      </w:r>
      <w:r w:rsidRPr="00C358D1">
        <w:rPr>
          <w:sz w:val="28"/>
          <w:szCs w:val="28"/>
        </w:rPr>
        <w:t>, </w:t>
      </w:r>
      <w:r w:rsidRPr="00C358D1">
        <w:rPr>
          <w:i/>
          <w:iCs/>
          <w:sz w:val="28"/>
          <w:szCs w:val="28"/>
          <w:bdr w:val="none" w:sz="0" w:space="0" w:color="auto" w:frame="1"/>
        </w:rPr>
        <w:t>«Серый волк»</w:t>
      </w:r>
      <w:r w:rsidRPr="00C358D1">
        <w:rPr>
          <w:sz w:val="28"/>
          <w:szCs w:val="28"/>
        </w:rPr>
        <w:t>).</w:t>
      </w:r>
    </w:p>
    <w:p w:rsidR="004907DB" w:rsidRPr="00C358D1" w:rsidRDefault="004907DB" w:rsidP="00C358D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58D1">
        <w:rPr>
          <w:i/>
          <w:iCs/>
          <w:sz w:val="28"/>
          <w:szCs w:val="28"/>
          <w:bdr w:val="none" w:sz="0" w:space="0" w:color="auto" w:frame="1"/>
        </w:rPr>
        <w:t>(Дети называют)</w:t>
      </w:r>
      <w:r w:rsidRPr="00C358D1">
        <w:rPr>
          <w:sz w:val="28"/>
          <w:szCs w:val="28"/>
        </w:rPr>
        <w:t>.</w:t>
      </w:r>
    </w:p>
    <w:p w:rsidR="007F39BA" w:rsidRDefault="007F39BA" w:rsidP="007F39B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58D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C358D1">
        <w:rPr>
          <w:sz w:val="28"/>
          <w:szCs w:val="28"/>
        </w:rPr>
        <w:t> </w:t>
      </w:r>
    </w:p>
    <w:p w:rsidR="004907DB" w:rsidRPr="00C358D1" w:rsidRDefault="003E4591" w:rsidP="007F39B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3</w:t>
      </w:r>
      <w:r w:rsidR="00122CF1">
        <w:rPr>
          <w:rStyle w:val="a6"/>
          <w:sz w:val="28"/>
          <w:szCs w:val="28"/>
          <w:bdr w:val="none" w:sz="0" w:space="0" w:color="auto" w:frame="1"/>
        </w:rPr>
        <w:t xml:space="preserve">. </w:t>
      </w:r>
      <w:r w:rsidR="007F39BA" w:rsidRPr="00C358D1">
        <w:rPr>
          <w:rStyle w:val="a6"/>
          <w:sz w:val="28"/>
          <w:szCs w:val="28"/>
          <w:bdr w:val="none" w:sz="0" w:space="0" w:color="auto" w:frame="1"/>
        </w:rPr>
        <w:t>Народная игра </w:t>
      </w:r>
      <w:r w:rsidR="007F39BA" w:rsidRPr="00C358D1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4907DB" w:rsidRPr="00122CF1">
        <w:rPr>
          <w:b/>
          <w:i/>
          <w:iCs/>
          <w:sz w:val="28"/>
          <w:szCs w:val="28"/>
          <w:bdr w:val="none" w:sz="0" w:space="0" w:color="auto" w:frame="1"/>
        </w:rPr>
        <w:t>«Пятнашки Бабы Яги»</w:t>
      </w:r>
      <w:r w:rsidR="004907DB" w:rsidRPr="00122CF1">
        <w:rPr>
          <w:b/>
          <w:sz w:val="28"/>
          <w:szCs w:val="28"/>
        </w:rPr>
        <w:t>.</w:t>
      </w:r>
    </w:p>
    <w:p w:rsidR="004907DB" w:rsidRPr="00C358D1" w:rsidRDefault="004907DB" w:rsidP="00C358D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58D1">
        <w:rPr>
          <w:sz w:val="28"/>
          <w:szCs w:val="28"/>
        </w:rPr>
        <w:t xml:space="preserve">Очерчивается круг, </w:t>
      </w:r>
      <w:proofErr w:type="gramStart"/>
      <w:r w:rsidRPr="00C358D1">
        <w:rPr>
          <w:sz w:val="28"/>
          <w:szCs w:val="28"/>
        </w:rPr>
        <w:t>играющие</w:t>
      </w:r>
      <w:proofErr w:type="gramEnd"/>
      <w:r w:rsidRPr="00C358D1">
        <w:rPr>
          <w:sz w:val="28"/>
          <w:szCs w:val="28"/>
        </w:rPr>
        <w:t xml:space="preserve"> встают за кругом. Водящий с метлой в руке становится за линию круга вовнутрь. Дети произносят </w:t>
      </w:r>
      <w:r w:rsidRPr="00C358D1">
        <w:rPr>
          <w:sz w:val="28"/>
          <w:szCs w:val="28"/>
          <w:u w:val="single"/>
          <w:bdr w:val="none" w:sz="0" w:space="0" w:color="auto" w:frame="1"/>
        </w:rPr>
        <w:t>слова</w:t>
      </w:r>
      <w:r w:rsidRPr="00C358D1">
        <w:rPr>
          <w:sz w:val="28"/>
          <w:szCs w:val="28"/>
        </w:rPr>
        <w:t>:</w:t>
      </w:r>
    </w:p>
    <w:p w:rsidR="004907DB" w:rsidRPr="00C358D1" w:rsidRDefault="007F39BA" w:rsidP="00C358D1">
      <w:pPr>
        <w:pStyle w:val="a5"/>
        <w:shd w:val="clear" w:color="auto" w:fill="FFFFFF"/>
        <w:spacing w:before="237" w:beforeAutospacing="0" w:after="237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907DB" w:rsidRPr="00C358D1">
        <w:rPr>
          <w:sz w:val="28"/>
          <w:szCs w:val="28"/>
        </w:rPr>
        <w:t>Баба Яга, костяная нога</w:t>
      </w:r>
    </w:p>
    <w:p w:rsidR="004907DB" w:rsidRPr="00C358D1" w:rsidRDefault="004907DB" w:rsidP="00C358D1">
      <w:pPr>
        <w:pStyle w:val="a5"/>
        <w:shd w:val="clear" w:color="auto" w:fill="FFFFFF"/>
        <w:spacing w:before="237" w:beforeAutospacing="0" w:after="237" w:afterAutospacing="0"/>
        <w:ind w:firstLine="360"/>
        <w:jc w:val="both"/>
        <w:rPr>
          <w:sz w:val="28"/>
          <w:szCs w:val="28"/>
        </w:rPr>
      </w:pPr>
      <w:r w:rsidRPr="00C358D1">
        <w:rPr>
          <w:sz w:val="28"/>
          <w:szCs w:val="28"/>
        </w:rPr>
        <w:t>С печки упала, ногу сломала.</w:t>
      </w:r>
    </w:p>
    <w:p w:rsidR="004907DB" w:rsidRPr="00C358D1" w:rsidRDefault="004907DB" w:rsidP="00C358D1">
      <w:pPr>
        <w:pStyle w:val="a5"/>
        <w:shd w:val="clear" w:color="auto" w:fill="FFFFFF"/>
        <w:spacing w:before="237" w:beforeAutospacing="0" w:after="237" w:afterAutospacing="0"/>
        <w:ind w:firstLine="360"/>
        <w:jc w:val="both"/>
        <w:rPr>
          <w:sz w:val="28"/>
          <w:szCs w:val="28"/>
        </w:rPr>
      </w:pPr>
      <w:r w:rsidRPr="00C358D1">
        <w:rPr>
          <w:sz w:val="28"/>
          <w:szCs w:val="28"/>
        </w:rPr>
        <w:t>Раз, два, три – лови!»</w:t>
      </w:r>
    </w:p>
    <w:p w:rsidR="004907DB" w:rsidRPr="00C358D1" w:rsidRDefault="004907DB" w:rsidP="00C358D1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58D1">
        <w:rPr>
          <w:sz w:val="28"/>
          <w:szCs w:val="28"/>
        </w:rPr>
        <w:t>Дети перепрыгивают через линию в круг и обратно, стараясь, чтобы водящий метлой и</w:t>
      </w:r>
      <w:r w:rsidR="00782DD6" w:rsidRPr="00C358D1">
        <w:rPr>
          <w:sz w:val="28"/>
          <w:szCs w:val="28"/>
        </w:rPr>
        <w:t>х</w:t>
      </w:r>
      <w:r w:rsidRPr="00C358D1">
        <w:rPr>
          <w:sz w:val="28"/>
          <w:szCs w:val="28"/>
        </w:rPr>
        <w:t xml:space="preserve"> не коснулся. Если водящий дотронулся метлой, когда дети находились в кругу, то они выходят из игры и выполняют задания </w:t>
      </w:r>
      <w:r w:rsidRPr="00C358D1">
        <w:rPr>
          <w:i/>
          <w:iCs/>
          <w:sz w:val="28"/>
          <w:szCs w:val="28"/>
          <w:bdr w:val="none" w:sz="0" w:space="0" w:color="auto" w:frame="1"/>
        </w:rPr>
        <w:t>(5 приседаний, 5 прыжков на одной ноге и т. д.)</w:t>
      </w:r>
      <w:r w:rsidRPr="00C358D1">
        <w:rPr>
          <w:sz w:val="28"/>
          <w:szCs w:val="28"/>
        </w:rPr>
        <w:t> после чего возвращаются в игру.</w:t>
      </w:r>
    </w:p>
    <w:p w:rsidR="00E04918" w:rsidRDefault="00E04918" w:rsidP="00E04918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 xml:space="preserve">  Баба-Яга  злая или добрая. Давайте  злую старуху превратим </w:t>
      </w:r>
      <w:proofErr w:type="gramStart"/>
      <w:r w:rsidRPr="00122CF1">
        <w:rPr>
          <w:rFonts w:ascii="Times New Roman" w:hAnsi="Times New Roman" w:cs="Times New Roman"/>
          <w:sz w:val="28"/>
        </w:rPr>
        <w:t>в</w:t>
      </w:r>
      <w:proofErr w:type="gramEnd"/>
      <w:r w:rsidRPr="00122CF1">
        <w:rPr>
          <w:rFonts w:ascii="Times New Roman" w:hAnsi="Times New Roman" w:cs="Times New Roman"/>
          <w:sz w:val="28"/>
        </w:rPr>
        <w:t xml:space="preserve"> добрую. Для этого поиграем в игру «Скажи наоборот». Подбирайте к моему слову слово с противоположным значением.</w:t>
      </w:r>
    </w:p>
    <w:p w:rsidR="00E04918" w:rsidRPr="00122CF1" w:rsidRDefault="00122CF1" w:rsidP="00122CF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</w:t>
      </w:r>
      <w:r w:rsidR="00E04918" w:rsidRPr="00122CF1">
        <w:rPr>
          <w:rFonts w:ascii="Times New Roman" w:hAnsi="Times New Roman" w:cs="Times New Roman"/>
          <w:sz w:val="28"/>
        </w:rPr>
        <w:t>. Старая</w:t>
      </w: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Дети. Молодая</w:t>
      </w: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Психолог. Грубая.</w:t>
      </w: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Дети. Ласковая.</w:t>
      </w: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Психолог Грустная.</w:t>
      </w: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Дети. Весёлая</w:t>
      </w: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Психолог. Низкая.</w:t>
      </w: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Дети. Высокая</w:t>
      </w: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Психолог. Страшная.</w:t>
      </w: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Дети. Красивая.</w:t>
      </w: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Психолог. Злая.</w:t>
      </w:r>
    </w:p>
    <w:p w:rsidR="00E04918" w:rsidRPr="00122CF1" w:rsidRDefault="00E04918" w:rsidP="00122CF1">
      <w:pPr>
        <w:spacing w:after="0"/>
        <w:rPr>
          <w:rFonts w:ascii="Times New Roman" w:hAnsi="Times New Roman" w:cs="Times New Roman"/>
          <w:sz w:val="28"/>
        </w:rPr>
      </w:pPr>
      <w:r w:rsidRPr="00122CF1">
        <w:rPr>
          <w:rFonts w:ascii="Times New Roman" w:hAnsi="Times New Roman" w:cs="Times New Roman"/>
          <w:sz w:val="28"/>
        </w:rPr>
        <w:t>Дети. Добрая.</w:t>
      </w:r>
    </w:p>
    <w:p w:rsidR="00782DD6" w:rsidRPr="00122CF1" w:rsidRDefault="00E04918" w:rsidP="00122CF1">
      <w:pPr>
        <w:spacing w:after="0"/>
        <w:rPr>
          <w:rFonts w:ascii="Times New Roman" w:hAnsi="Times New Roman" w:cs="Times New Roman"/>
          <w:i/>
          <w:sz w:val="28"/>
        </w:rPr>
      </w:pPr>
      <w:r w:rsidRPr="00122CF1">
        <w:rPr>
          <w:rFonts w:ascii="Times New Roman" w:hAnsi="Times New Roman" w:cs="Times New Roman"/>
          <w:sz w:val="28"/>
        </w:rPr>
        <w:lastRenderedPageBreak/>
        <w:t>Вот мы и превратили Бабу-Ягу в добрую бабушку.</w:t>
      </w:r>
      <w:r w:rsidR="00122CF1">
        <w:rPr>
          <w:rFonts w:ascii="Times New Roman" w:hAnsi="Times New Roman" w:cs="Times New Roman"/>
          <w:sz w:val="28"/>
        </w:rPr>
        <w:t xml:space="preserve"> Как вы думаете, а почему Баба-Яга всегда злая в сказках? (</w:t>
      </w:r>
      <w:r w:rsidR="00122CF1" w:rsidRPr="00122CF1">
        <w:rPr>
          <w:rFonts w:ascii="Times New Roman" w:hAnsi="Times New Roman" w:cs="Times New Roman"/>
          <w:i/>
          <w:sz w:val="28"/>
        </w:rPr>
        <w:t>Ответы детей)</w:t>
      </w:r>
    </w:p>
    <w:p w:rsidR="003E4591" w:rsidRPr="003E003C" w:rsidRDefault="003E4591" w:rsidP="003E4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попасть в следующую сказку, вам нужно выполнить одно задание:</w:t>
      </w:r>
    </w:p>
    <w:p w:rsidR="003E4591" w:rsidRDefault="003E4591" w:rsidP="003E4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591" w:rsidRDefault="003E4591" w:rsidP="003E45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35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Назови лишнее слово </w:t>
      </w: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сидят.)</w:t>
      </w:r>
    </w:p>
    <w:p w:rsidR="003E4591" w:rsidRPr="00C358D1" w:rsidRDefault="003E4591" w:rsidP="003E4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мастерить, сооружать, </w:t>
      </w:r>
      <w:r w:rsidRPr="00C35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ломать, </w:t>
      </w: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– храбрый, смелый, </w:t>
      </w:r>
      <w:r w:rsidRPr="00C35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трусливый, </w:t>
      </w: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отважный</w:t>
      </w: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– грустный, печальный, </w:t>
      </w:r>
      <w:r w:rsidRPr="00C35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веселый, </w:t>
      </w: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унылый</w:t>
      </w:r>
      <w:proofErr w:type="gramEnd"/>
    </w:p>
    <w:p w:rsidR="003E4591" w:rsidRPr="00C358D1" w:rsidRDefault="003E4591" w:rsidP="003E4591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</w:t>
      </w:r>
      <w:proofErr w:type="gramStart"/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благородный, рыцарский, </w:t>
      </w:r>
      <w:r w:rsidRPr="00C35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подлый, </w:t>
      </w: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геройский</w:t>
      </w: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– драться, ссориться, </w:t>
      </w:r>
      <w:r w:rsidRPr="00C35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дружить, </w:t>
      </w: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ругаться</w:t>
      </w:r>
      <w:r w:rsidRPr="00C358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– веселый, радостный, задорный, </w:t>
      </w:r>
      <w:r w:rsidRPr="00C358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грустный</w:t>
      </w:r>
      <w:proofErr w:type="gramEnd"/>
    </w:p>
    <w:p w:rsidR="006473DA" w:rsidRDefault="006473DA" w:rsidP="00E04918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E4591" w:rsidRDefault="003E4591" w:rsidP="003E4591">
      <w:pPr>
        <w:pStyle w:val="ad"/>
        <w:shd w:val="clear" w:color="auto" w:fill="FFFFFF"/>
        <w:spacing w:before="225" w:after="225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5. </w:t>
      </w:r>
      <w:r w:rsidRPr="008E5E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снятие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напряжения </w:t>
      </w:r>
      <w:r w:rsidRPr="008E5E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«Снежная королева».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E4591" w:rsidRDefault="003E4591" w:rsidP="003E4591">
      <w:pPr>
        <w:pStyle w:val="ad"/>
        <w:shd w:val="clear" w:color="auto" w:fill="FFFFFF"/>
        <w:spacing w:before="225" w:after="225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5E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передавать заданное эмоциональное состояние различными выразительными средствами. Развитие наблюдательности, воображения, образного мышления.</w:t>
      </w:r>
    </w:p>
    <w:p w:rsidR="003E4591" w:rsidRPr="003E4591" w:rsidRDefault="003E4591" w:rsidP="003E4591">
      <w:pPr>
        <w:pStyle w:val="ad"/>
        <w:shd w:val="clear" w:color="auto" w:fill="FFFFFF"/>
        <w:spacing w:before="225" w:after="225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</w:t>
      </w:r>
      <w:r w:rsidRPr="004B2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B2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набрасы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вает на себя платок превращается</w:t>
      </w:r>
      <w:proofErr w:type="gramEnd"/>
      <w:r w:rsidRPr="004B20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«Снежную королеву». Дети становятся полукругом и расслабляются.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«Королева» рассыпает снежинки (конфетти), и как только «снежинки» касаются детей, последние тут же превращаются из спокойных, расслабленных в грубых, резких, злых.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состояние они показывают жестами, мимикой, выражают словами. Разрешается говорить грубости. После упражнения все стоя расслабляются. Педагог помогает детям снять напряжение и возбуждение. Поглаживая по спинам, рукам и плечам. «Теперь вы снова становитесь мягкими, добрыми, а ваше сердце разогревается и наполняется радостью».</w:t>
      </w:r>
    </w:p>
    <w:p w:rsidR="00E04918" w:rsidRDefault="003E4591" w:rsidP="003E003C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E003C">
        <w:rPr>
          <w:b/>
          <w:sz w:val="28"/>
          <w:szCs w:val="28"/>
        </w:rPr>
        <w:t xml:space="preserve">. </w:t>
      </w:r>
      <w:r w:rsidR="006473DA" w:rsidRPr="006473DA">
        <w:rPr>
          <w:b/>
          <w:sz w:val="28"/>
          <w:szCs w:val="28"/>
        </w:rPr>
        <w:t>Игра собери маску доброго героя и маску злого героя.</w:t>
      </w:r>
    </w:p>
    <w:p w:rsidR="003E003C" w:rsidRPr="003E003C" w:rsidRDefault="003E003C" w:rsidP="003E003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003C">
        <w:rPr>
          <w:sz w:val="28"/>
          <w:szCs w:val="28"/>
        </w:rPr>
        <w:t>Дети делятся на две команды</w:t>
      </w:r>
      <w:r>
        <w:rPr>
          <w:sz w:val="28"/>
          <w:szCs w:val="28"/>
        </w:rPr>
        <w:t>. Одна команда делает совместный коллаж доброго героя, а другая из разных частей лица делает – злого.</w:t>
      </w:r>
    </w:p>
    <w:p w:rsidR="004907DB" w:rsidRPr="006473DA" w:rsidRDefault="004907DB" w:rsidP="00C358D1">
      <w:pPr>
        <w:pStyle w:val="a5"/>
        <w:shd w:val="clear" w:color="auto" w:fill="FFFFFF"/>
        <w:spacing w:before="237" w:beforeAutospacing="0" w:after="237" w:afterAutospacing="0"/>
        <w:ind w:firstLine="360"/>
        <w:jc w:val="both"/>
        <w:rPr>
          <w:i/>
          <w:sz w:val="28"/>
          <w:szCs w:val="28"/>
          <w:u w:val="single"/>
        </w:rPr>
      </w:pPr>
      <w:r w:rsidRPr="006473DA">
        <w:rPr>
          <w:i/>
          <w:sz w:val="28"/>
          <w:szCs w:val="28"/>
          <w:u w:val="single"/>
        </w:rPr>
        <w:t>После сладкого обеда,</w:t>
      </w:r>
    </w:p>
    <w:p w:rsidR="004907DB" w:rsidRPr="006473DA" w:rsidRDefault="004907DB" w:rsidP="00C358D1">
      <w:pPr>
        <w:pStyle w:val="a5"/>
        <w:shd w:val="clear" w:color="auto" w:fill="FFFFFF"/>
        <w:spacing w:before="237" w:beforeAutospacing="0" w:after="237" w:afterAutospacing="0"/>
        <w:ind w:firstLine="360"/>
        <w:jc w:val="both"/>
        <w:rPr>
          <w:i/>
          <w:sz w:val="28"/>
          <w:szCs w:val="28"/>
          <w:u w:val="single"/>
        </w:rPr>
      </w:pPr>
      <w:r w:rsidRPr="006473DA">
        <w:rPr>
          <w:i/>
          <w:sz w:val="28"/>
          <w:szCs w:val="28"/>
          <w:u w:val="single"/>
        </w:rPr>
        <w:t>По закону Архимеда,</w:t>
      </w:r>
    </w:p>
    <w:p w:rsidR="004907DB" w:rsidRPr="006473DA" w:rsidRDefault="004907DB" w:rsidP="00C358D1">
      <w:pPr>
        <w:pStyle w:val="a5"/>
        <w:shd w:val="clear" w:color="auto" w:fill="FFFFFF"/>
        <w:spacing w:before="237" w:beforeAutospacing="0" w:after="237" w:afterAutospacing="0"/>
        <w:ind w:firstLine="360"/>
        <w:jc w:val="both"/>
        <w:rPr>
          <w:i/>
          <w:sz w:val="28"/>
          <w:szCs w:val="28"/>
          <w:u w:val="single"/>
        </w:rPr>
      </w:pPr>
      <w:r w:rsidRPr="006473DA">
        <w:rPr>
          <w:i/>
          <w:sz w:val="28"/>
          <w:szCs w:val="28"/>
          <w:u w:val="single"/>
        </w:rPr>
        <w:t>Даже в сказках полагается поспать.</w:t>
      </w:r>
    </w:p>
    <w:p w:rsidR="004907DB" w:rsidRPr="006473DA" w:rsidRDefault="004907DB" w:rsidP="00C358D1">
      <w:pPr>
        <w:pStyle w:val="a5"/>
        <w:shd w:val="clear" w:color="auto" w:fill="FFFFFF"/>
        <w:spacing w:before="237" w:beforeAutospacing="0" w:after="237" w:afterAutospacing="0"/>
        <w:ind w:firstLine="360"/>
        <w:jc w:val="both"/>
        <w:rPr>
          <w:i/>
          <w:sz w:val="28"/>
          <w:szCs w:val="28"/>
          <w:u w:val="single"/>
        </w:rPr>
      </w:pPr>
      <w:r w:rsidRPr="006473DA">
        <w:rPr>
          <w:i/>
          <w:sz w:val="28"/>
          <w:szCs w:val="28"/>
          <w:u w:val="single"/>
        </w:rPr>
        <w:t>А для сладких сновидений</w:t>
      </w:r>
    </w:p>
    <w:p w:rsidR="004907DB" w:rsidRPr="006473DA" w:rsidRDefault="004907DB" w:rsidP="00C358D1">
      <w:pPr>
        <w:pStyle w:val="a5"/>
        <w:shd w:val="clear" w:color="auto" w:fill="FFFFFF"/>
        <w:spacing w:before="237" w:beforeAutospacing="0" w:after="237" w:afterAutospacing="0"/>
        <w:ind w:firstLine="360"/>
        <w:jc w:val="both"/>
        <w:rPr>
          <w:i/>
          <w:sz w:val="28"/>
          <w:szCs w:val="28"/>
          <w:u w:val="single"/>
        </w:rPr>
      </w:pPr>
      <w:r w:rsidRPr="006473DA">
        <w:rPr>
          <w:i/>
          <w:sz w:val="28"/>
          <w:szCs w:val="28"/>
          <w:u w:val="single"/>
        </w:rPr>
        <w:t>Лучшие загадки загадать.</w:t>
      </w:r>
    </w:p>
    <w:p w:rsidR="004907DB" w:rsidRPr="00C358D1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58D1">
        <w:rPr>
          <w:sz w:val="28"/>
          <w:szCs w:val="28"/>
        </w:rPr>
        <w:t>Уплетая калачи,</w:t>
      </w:r>
    </w:p>
    <w:p w:rsidR="004907DB" w:rsidRPr="00C358D1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58D1">
        <w:rPr>
          <w:sz w:val="28"/>
          <w:szCs w:val="28"/>
        </w:rPr>
        <w:t>Ехал парень на печи.</w:t>
      </w:r>
    </w:p>
    <w:p w:rsidR="004907DB" w:rsidRPr="00C358D1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58D1">
        <w:rPr>
          <w:sz w:val="28"/>
          <w:szCs w:val="28"/>
        </w:rPr>
        <w:t>Прокатился по деревне</w:t>
      </w:r>
    </w:p>
    <w:p w:rsidR="004907DB" w:rsidRPr="00C358D1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358D1">
        <w:rPr>
          <w:sz w:val="28"/>
          <w:szCs w:val="28"/>
        </w:rPr>
        <w:t>И женился на царевне.</w:t>
      </w:r>
    </w:p>
    <w:p w:rsidR="004907DB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C358D1">
        <w:rPr>
          <w:i/>
          <w:iCs/>
          <w:sz w:val="28"/>
          <w:szCs w:val="28"/>
          <w:bdr w:val="none" w:sz="0" w:space="0" w:color="auto" w:frame="1"/>
        </w:rPr>
        <w:t>(Емеля)</w:t>
      </w:r>
    </w:p>
    <w:p w:rsidR="006473DA" w:rsidRPr="00C358D1" w:rsidRDefault="006473DA" w:rsidP="006473DA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Как у Бабы у Яги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Нет совсем одной ноги,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Зато есть замечательный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Аппарат летательный.</w:t>
      </w:r>
    </w:p>
    <w:p w:rsidR="004907DB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6473DA">
        <w:rPr>
          <w:color w:val="111111"/>
          <w:sz w:val="28"/>
          <w:szCs w:val="28"/>
        </w:rPr>
        <w:t>Какой</w:t>
      </w:r>
      <w:proofErr w:type="gramEnd"/>
      <w:r w:rsidRPr="006473DA">
        <w:rPr>
          <w:color w:val="111111"/>
          <w:sz w:val="28"/>
          <w:szCs w:val="28"/>
        </w:rPr>
        <w:t>? </w:t>
      </w:r>
      <w:r w:rsidRPr="006473DA">
        <w:rPr>
          <w:i/>
          <w:iCs/>
          <w:color w:val="111111"/>
          <w:sz w:val="28"/>
          <w:szCs w:val="28"/>
          <w:bdr w:val="none" w:sz="0" w:space="0" w:color="auto" w:frame="1"/>
        </w:rPr>
        <w:t>(ступа)</w:t>
      </w:r>
    </w:p>
    <w:p w:rsidR="006473DA" w:rsidRPr="006473DA" w:rsidRDefault="006473DA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Он разбойник, он злодей,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Свистом он пугал людей.</w:t>
      </w:r>
    </w:p>
    <w:p w:rsidR="004907DB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473DA">
        <w:rPr>
          <w:i/>
          <w:iCs/>
          <w:color w:val="111111"/>
          <w:sz w:val="28"/>
          <w:szCs w:val="28"/>
          <w:bdr w:val="none" w:sz="0" w:space="0" w:color="auto" w:frame="1"/>
        </w:rPr>
        <w:t>(соловей-разбойник)</w:t>
      </w:r>
    </w:p>
    <w:p w:rsidR="006473DA" w:rsidRPr="006473DA" w:rsidRDefault="006473DA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Всех важней она в загадке,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  <w:u w:val="single"/>
          <w:bdr w:val="none" w:sz="0" w:space="0" w:color="auto" w:frame="1"/>
        </w:rPr>
        <w:t>Хоть и в погребе жила</w:t>
      </w:r>
      <w:r w:rsidRPr="006473DA">
        <w:rPr>
          <w:color w:val="111111"/>
          <w:sz w:val="28"/>
          <w:szCs w:val="28"/>
        </w:rPr>
        <w:t>: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Репку вытащить из грядки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Деду с бабкой помогла.</w:t>
      </w:r>
    </w:p>
    <w:p w:rsidR="004907DB" w:rsidRDefault="006473DA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>(М</w:t>
      </w:r>
      <w:r w:rsidR="004907DB" w:rsidRPr="006473DA">
        <w:rPr>
          <w:i/>
          <w:iCs/>
          <w:color w:val="111111"/>
          <w:sz w:val="28"/>
          <w:szCs w:val="28"/>
          <w:bdr w:val="none" w:sz="0" w:space="0" w:color="auto" w:frame="1"/>
        </w:rPr>
        <w:t>ышка)</w:t>
      </w:r>
    </w:p>
    <w:p w:rsidR="006473DA" w:rsidRPr="006473DA" w:rsidRDefault="006473DA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С кем Мороз играет в прятки,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В белой шубке, в белой шапке?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Знают все его дочурку,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И зовут ее…</w:t>
      </w:r>
    </w:p>
    <w:p w:rsidR="006473DA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473DA">
        <w:rPr>
          <w:i/>
          <w:iCs/>
          <w:color w:val="111111"/>
          <w:sz w:val="28"/>
          <w:szCs w:val="28"/>
          <w:bdr w:val="none" w:sz="0" w:space="0" w:color="auto" w:frame="1"/>
        </w:rPr>
        <w:t>(Снегурка)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Ждали маму с молоком,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А пустили волка в дом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Кем же были эти</w:t>
      </w:r>
    </w:p>
    <w:p w:rsidR="004907DB" w:rsidRPr="006473DA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473DA">
        <w:rPr>
          <w:color w:val="111111"/>
          <w:sz w:val="28"/>
          <w:szCs w:val="28"/>
        </w:rPr>
        <w:t>Маленькие дети?</w:t>
      </w:r>
    </w:p>
    <w:p w:rsidR="004907DB" w:rsidRDefault="004907DB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6473DA">
        <w:rPr>
          <w:i/>
          <w:iCs/>
          <w:color w:val="111111"/>
          <w:sz w:val="28"/>
          <w:szCs w:val="28"/>
          <w:bdr w:val="none" w:sz="0" w:space="0" w:color="auto" w:frame="1"/>
        </w:rPr>
        <w:t>(Семеро козлят)</w:t>
      </w:r>
    </w:p>
    <w:p w:rsidR="00980206" w:rsidRPr="00980206" w:rsidRDefault="00980206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980206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Заключение </w:t>
      </w:r>
    </w:p>
    <w:p w:rsidR="00E472DF" w:rsidRDefault="00E472DF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мы с вами говорили о добре и зле. Вы сказали мне, что вам больше нравится добро.</w:t>
      </w:r>
    </w:p>
    <w:p w:rsidR="00E04918" w:rsidRDefault="006473DA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Чему нас учит добро</w:t>
      </w:r>
      <w:r w:rsidR="00E472DF">
        <w:rPr>
          <w:color w:val="111111"/>
          <w:sz w:val="28"/>
          <w:szCs w:val="28"/>
        </w:rPr>
        <w:t>!</w:t>
      </w:r>
    </w:p>
    <w:p w:rsidR="006473DA" w:rsidRPr="00E472DF" w:rsidRDefault="006473DA" w:rsidP="00E472DF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E472DF">
        <w:rPr>
          <w:rFonts w:ascii="Times New Roman" w:hAnsi="Times New Roman" w:cs="Times New Roman"/>
          <w:sz w:val="28"/>
        </w:rPr>
        <w:t>Добро – это когда люди содействуют, помогают друг другу.</w:t>
      </w:r>
    </w:p>
    <w:p w:rsidR="006473DA" w:rsidRDefault="006473DA" w:rsidP="00E472DF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E472DF">
        <w:rPr>
          <w:rFonts w:ascii="Times New Roman" w:hAnsi="Times New Roman" w:cs="Times New Roman"/>
          <w:sz w:val="28"/>
        </w:rPr>
        <w:t xml:space="preserve">Добрый человек – это тот, кто любит людей и готов в трудную минуту прийти им на помощь, любит природу и бережет ее, вежлив в общении, </w:t>
      </w:r>
      <w:r w:rsidR="00E472DF">
        <w:rPr>
          <w:rFonts w:ascii="Times New Roman" w:hAnsi="Times New Roman" w:cs="Times New Roman"/>
          <w:sz w:val="28"/>
        </w:rPr>
        <w:t>уважителен к взрослым и младшим</w:t>
      </w:r>
      <w:r w:rsidRPr="00E472DF">
        <w:rPr>
          <w:rFonts w:ascii="Times New Roman" w:hAnsi="Times New Roman" w:cs="Times New Roman"/>
          <w:sz w:val="28"/>
        </w:rPr>
        <w:t>,</w:t>
      </w:r>
      <w:r w:rsidR="00E472DF">
        <w:rPr>
          <w:rFonts w:ascii="Times New Roman" w:hAnsi="Times New Roman" w:cs="Times New Roman"/>
          <w:sz w:val="28"/>
        </w:rPr>
        <w:t xml:space="preserve"> </w:t>
      </w:r>
      <w:r w:rsidRPr="00E472DF">
        <w:rPr>
          <w:rFonts w:ascii="Times New Roman" w:hAnsi="Times New Roman" w:cs="Times New Roman"/>
          <w:sz w:val="28"/>
        </w:rPr>
        <w:t xml:space="preserve">любит птиц, помогает им выжить в зимнюю стужу.  Добрый человек замечает в других, прежде всего </w:t>
      </w:r>
      <w:proofErr w:type="gramStart"/>
      <w:r w:rsidRPr="00E472DF">
        <w:rPr>
          <w:rFonts w:ascii="Times New Roman" w:hAnsi="Times New Roman" w:cs="Times New Roman"/>
          <w:sz w:val="28"/>
        </w:rPr>
        <w:t>хорошее</w:t>
      </w:r>
      <w:proofErr w:type="gramEnd"/>
      <w:r w:rsidRPr="00E472DF">
        <w:rPr>
          <w:rFonts w:ascii="Times New Roman" w:hAnsi="Times New Roman" w:cs="Times New Roman"/>
          <w:sz w:val="28"/>
        </w:rPr>
        <w:t>. Доброта – отзывчивость, душевное расположение к людям,</w:t>
      </w:r>
      <w:r w:rsidR="00E472DF">
        <w:rPr>
          <w:rFonts w:ascii="Times New Roman" w:hAnsi="Times New Roman" w:cs="Times New Roman"/>
          <w:sz w:val="28"/>
        </w:rPr>
        <w:t xml:space="preserve"> стремление делать добро другим</w:t>
      </w:r>
      <w:r w:rsidRPr="00E472DF">
        <w:rPr>
          <w:rFonts w:ascii="Times New Roman" w:hAnsi="Times New Roman" w:cs="Times New Roman"/>
          <w:sz w:val="28"/>
        </w:rPr>
        <w:t xml:space="preserve">. </w:t>
      </w:r>
    </w:p>
    <w:p w:rsidR="00E472DF" w:rsidRPr="003E003C" w:rsidRDefault="00E472DF" w:rsidP="00E472DF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3E003C">
        <w:rPr>
          <w:rFonts w:ascii="Times New Roman" w:hAnsi="Times New Roman" w:cs="Times New Roman"/>
          <w:i/>
          <w:sz w:val="28"/>
        </w:rPr>
        <w:t>Давайте все вместе зажжем костер тепла и доброты.</w:t>
      </w:r>
    </w:p>
    <w:p w:rsidR="00E472DF" w:rsidRPr="00E472DF" w:rsidRDefault="00E472DF" w:rsidP="00E472DF">
      <w:pPr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 w:rsidRPr="00E472DF">
        <w:rPr>
          <w:rFonts w:ascii="Times New Roman" w:hAnsi="Times New Roman" w:cs="Times New Roman"/>
          <w:b/>
          <w:sz w:val="28"/>
        </w:rPr>
        <w:t>«Костер Дружбы»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472DF">
        <w:rPr>
          <w:rFonts w:ascii="Times New Roman" w:hAnsi="Times New Roman" w:cs="Times New Roman"/>
          <w:sz w:val="28"/>
        </w:rPr>
        <w:t>дети становятся в круг, берутся за руки</w:t>
      </w:r>
      <w:r>
        <w:rPr>
          <w:rFonts w:ascii="Times New Roman" w:hAnsi="Times New Roman" w:cs="Times New Roman"/>
          <w:sz w:val="28"/>
        </w:rPr>
        <w:t xml:space="preserve"> и все вместе садятся на одно колено, руки поднимают вверх, а затем опускают вниз. Со словами «Раз, два, три – костер дружбы гори» расцепляют руки и поднимая постепенно вверх руки «фонарики». Горит огонь.</w:t>
      </w:r>
    </w:p>
    <w:p w:rsidR="006473DA" w:rsidRPr="00E472DF" w:rsidRDefault="006473DA" w:rsidP="00E472DF">
      <w:pPr>
        <w:spacing w:after="0"/>
        <w:ind w:firstLine="426"/>
        <w:rPr>
          <w:rFonts w:ascii="Calibri" w:eastAsia="Calibri" w:hAnsi="Calibri" w:cs="Times New Roman"/>
          <w:b/>
          <w:i/>
          <w:sz w:val="28"/>
          <w:szCs w:val="28"/>
        </w:rPr>
      </w:pPr>
    </w:p>
    <w:p w:rsidR="006473DA" w:rsidRDefault="006473DA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E003C" w:rsidRDefault="003E003C" w:rsidP="00FE09C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E09CD" w:rsidRDefault="00FE09CD" w:rsidP="00FE09C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E09CD" w:rsidRDefault="00FE09CD" w:rsidP="00FE09CD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E003C" w:rsidRDefault="003E003C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2242"/>
        <w:gridCol w:w="2019"/>
        <w:gridCol w:w="1826"/>
        <w:gridCol w:w="2243"/>
        <w:gridCol w:w="1949"/>
      </w:tblGrid>
      <w:tr w:rsidR="003E003C" w:rsidTr="00FE09CD">
        <w:tc>
          <w:tcPr>
            <w:tcW w:w="1091" w:type="pct"/>
            <w:vAlign w:val="center"/>
          </w:tcPr>
          <w:p w:rsidR="003E003C" w:rsidRPr="003E003C" w:rsidRDefault="003E003C" w:rsidP="003E003C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3E003C" w:rsidRPr="003E003C" w:rsidRDefault="003E003C" w:rsidP="003E003C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3E003C" w:rsidRPr="003E003C" w:rsidRDefault="003E003C" w:rsidP="003E003C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28"/>
              </w:rPr>
            </w:pPr>
            <w:r w:rsidRPr="003E003C">
              <w:rPr>
                <w:b/>
                <w:color w:val="111111"/>
                <w:sz w:val="180"/>
                <w:szCs w:val="28"/>
              </w:rPr>
              <w:t>5</w:t>
            </w:r>
          </w:p>
          <w:p w:rsidR="003E003C" w:rsidRPr="003E003C" w:rsidRDefault="003E003C" w:rsidP="003E003C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3E003C" w:rsidRPr="003E003C" w:rsidRDefault="003E003C" w:rsidP="003E003C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82" w:type="pct"/>
            <w:vAlign w:val="center"/>
          </w:tcPr>
          <w:p w:rsidR="003E003C" w:rsidRPr="003E003C" w:rsidRDefault="003E003C" w:rsidP="003E003C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 w:rsidRPr="003E003C">
              <w:rPr>
                <w:b/>
                <w:color w:val="111111"/>
                <w:sz w:val="180"/>
                <w:szCs w:val="180"/>
              </w:rPr>
              <w:t>1</w:t>
            </w:r>
          </w:p>
        </w:tc>
        <w:tc>
          <w:tcPr>
            <w:tcW w:w="888" w:type="pct"/>
            <w:vAlign w:val="center"/>
          </w:tcPr>
          <w:p w:rsidR="003E003C" w:rsidRPr="003E003C" w:rsidRDefault="003E003C" w:rsidP="003E003C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 w:rsidRPr="003E003C">
              <w:rPr>
                <w:b/>
                <w:color w:val="111111"/>
                <w:sz w:val="180"/>
                <w:szCs w:val="180"/>
              </w:rPr>
              <w:t>4</w:t>
            </w:r>
          </w:p>
        </w:tc>
        <w:tc>
          <w:tcPr>
            <w:tcW w:w="1091" w:type="pct"/>
            <w:vAlign w:val="center"/>
          </w:tcPr>
          <w:p w:rsidR="003E003C" w:rsidRPr="003E003C" w:rsidRDefault="003E003C" w:rsidP="003E003C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 w:rsidRPr="003E003C">
              <w:rPr>
                <w:b/>
                <w:color w:val="111111"/>
                <w:sz w:val="180"/>
                <w:szCs w:val="180"/>
              </w:rPr>
              <w:t>2</w:t>
            </w:r>
          </w:p>
        </w:tc>
        <w:tc>
          <w:tcPr>
            <w:tcW w:w="949" w:type="pct"/>
            <w:vAlign w:val="center"/>
          </w:tcPr>
          <w:p w:rsidR="003E003C" w:rsidRPr="003E003C" w:rsidRDefault="003E003C" w:rsidP="003E003C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 w:rsidRPr="003E003C">
              <w:rPr>
                <w:b/>
                <w:color w:val="111111"/>
                <w:sz w:val="180"/>
                <w:szCs w:val="180"/>
              </w:rPr>
              <w:t>3</w:t>
            </w:r>
          </w:p>
        </w:tc>
      </w:tr>
      <w:tr w:rsidR="003E003C" w:rsidTr="00FE09CD">
        <w:trPr>
          <w:trHeight w:val="3518"/>
        </w:trPr>
        <w:tc>
          <w:tcPr>
            <w:tcW w:w="1091" w:type="pct"/>
          </w:tcPr>
          <w:p w:rsidR="003E003C" w:rsidRPr="00FE09CD" w:rsidRDefault="00FE09CD" w:rsidP="00FE09CD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 w:rsidRPr="00FE09CD">
              <w:rPr>
                <w:b/>
                <w:color w:val="111111"/>
                <w:sz w:val="180"/>
                <w:szCs w:val="180"/>
              </w:rPr>
              <w:t>О</w:t>
            </w:r>
          </w:p>
        </w:tc>
        <w:tc>
          <w:tcPr>
            <w:tcW w:w="982" w:type="pct"/>
          </w:tcPr>
          <w:p w:rsidR="003E003C" w:rsidRDefault="003E003C" w:rsidP="00FE09CD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 w:rsidRPr="003E003C">
              <w:rPr>
                <w:b/>
                <w:color w:val="111111"/>
                <w:sz w:val="180"/>
                <w:szCs w:val="180"/>
              </w:rPr>
              <w:t>Д</w:t>
            </w:r>
          </w:p>
          <w:p w:rsidR="00FE09CD" w:rsidRPr="00FE09CD" w:rsidRDefault="00FE09CD" w:rsidP="00FE09CD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96"/>
                <w:szCs w:val="180"/>
              </w:rPr>
            </w:pPr>
          </w:p>
        </w:tc>
        <w:tc>
          <w:tcPr>
            <w:tcW w:w="888" w:type="pct"/>
          </w:tcPr>
          <w:p w:rsidR="003E003C" w:rsidRPr="003E003C" w:rsidRDefault="003E003C" w:rsidP="00FE09CD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proofErr w:type="gramStart"/>
            <w:r w:rsidRPr="003E003C">
              <w:rPr>
                <w:b/>
                <w:color w:val="111111"/>
                <w:sz w:val="180"/>
                <w:szCs w:val="180"/>
              </w:rPr>
              <w:t>Р</w:t>
            </w:r>
            <w:proofErr w:type="gramEnd"/>
          </w:p>
        </w:tc>
        <w:tc>
          <w:tcPr>
            <w:tcW w:w="1091" w:type="pct"/>
          </w:tcPr>
          <w:p w:rsidR="003E003C" w:rsidRPr="003E003C" w:rsidRDefault="003E003C" w:rsidP="00FE09CD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 w:rsidRPr="003E003C">
              <w:rPr>
                <w:b/>
                <w:color w:val="111111"/>
                <w:sz w:val="180"/>
                <w:szCs w:val="180"/>
              </w:rPr>
              <w:t>О</w:t>
            </w:r>
          </w:p>
        </w:tc>
        <w:tc>
          <w:tcPr>
            <w:tcW w:w="949" w:type="pct"/>
          </w:tcPr>
          <w:p w:rsidR="003E003C" w:rsidRPr="003E003C" w:rsidRDefault="003E003C" w:rsidP="00FE09CD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 w:rsidRPr="003E003C">
              <w:rPr>
                <w:b/>
                <w:color w:val="111111"/>
                <w:sz w:val="180"/>
                <w:szCs w:val="180"/>
              </w:rPr>
              <w:t>Б</w:t>
            </w:r>
          </w:p>
        </w:tc>
      </w:tr>
    </w:tbl>
    <w:p w:rsidR="003E003C" w:rsidRDefault="003E003C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2242"/>
        <w:gridCol w:w="2019"/>
        <w:gridCol w:w="1826"/>
        <w:gridCol w:w="2243"/>
        <w:gridCol w:w="1949"/>
      </w:tblGrid>
      <w:tr w:rsidR="00FE09CD" w:rsidTr="00C36EB7">
        <w:tc>
          <w:tcPr>
            <w:tcW w:w="1091" w:type="pct"/>
            <w:vAlign w:val="center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28"/>
              </w:rPr>
            </w:pPr>
            <w:r>
              <w:rPr>
                <w:b/>
                <w:color w:val="111111"/>
                <w:sz w:val="180"/>
                <w:szCs w:val="28"/>
              </w:rPr>
              <w:t>2</w:t>
            </w:r>
          </w:p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82" w:type="pct"/>
            <w:vAlign w:val="center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3</w:t>
            </w:r>
          </w:p>
        </w:tc>
        <w:tc>
          <w:tcPr>
            <w:tcW w:w="888" w:type="pct"/>
            <w:vAlign w:val="center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1</w:t>
            </w:r>
          </w:p>
        </w:tc>
        <w:tc>
          <w:tcPr>
            <w:tcW w:w="1091" w:type="pct"/>
            <w:vAlign w:val="center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7</w:t>
            </w:r>
          </w:p>
        </w:tc>
        <w:tc>
          <w:tcPr>
            <w:tcW w:w="949" w:type="pct"/>
            <w:vAlign w:val="center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4</w:t>
            </w:r>
          </w:p>
        </w:tc>
      </w:tr>
      <w:tr w:rsidR="00FE09CD" w:rsidTr="00C36EB7">
        <w:trPr>
          <w:trHeight w:val="3518"/>
        </w:trPr>
        <w:tc>
          <w:tcPr>
            <w:tcW w:w="1091" w:type="pct"/>
          </w:tcPr>
          <w:p w:rsidR="00FE09CD" w:rsidRPr="00FE09CD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lastRenderedPageBreak/>
              <w:t>Л</w:t>
            </w:r>
          </w:p>
        </w:tc>
        <w:tc>
          <w:tcPr>
            <w:tcW w:w="982" w:type="pct"/>
          </w:tcPr>
          <w:p w:rsidR="00FE09CD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О</w:t>
            </w:r>
          </w:p>
          <w:p w:rsidR="00FE09CD" w:rsidRPr="00FE09CD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96"/>
                <w:szCs w:val="180"/>
              </w:rPr>
            </w:pPr>
          </w:p>
        </w:tc>
        <w:tc>
          <w:tcPr>
            <w:tcW w:w="888" w:type="pct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proofErr w:type="gramStart"/>
            <w:r>
              <w:rPr>
                <w:b/>
                <w:color w:val="111111"/>
                <w:sz w:val="180"/>
                <w:szCs w:val="180"/>
              </w:rPr>
              <w:t>З</w:t>
            </w:r>
            <w:proofErr w:type="gramEnd"/>
          </w:p>
        </w:tc>
        <w:tc>
          <w:tcPr>
            <w:tcW w:w="1091" w:type="pct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Х</w:t>
            </w:r>
          </w:p>
        </w:tc>
        <w:tc>
          <w:tcPr>
            <w:tcW w:w="949" w:type="pct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proofErr w:type="gramStart"/>
            <w:r>
              <w:rPr>
                <w:b/>
                <w:color w:val="111111"/>
                <w:sz w:val="180"/>
                <w:szCs w:val="180"/>
              </w:rPr>
              <w:t>З</w:t>
            </w:r>
            <w:proofErr w:type="gramEnd"/>
          </w:p>
        </w:tc>
      </w:tr>
    </w:tbl>
    <w:p w:rsidR="00FE09CD" w:rsidRDefault="00FE09CD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09CD" w:rsidRDefault="00FE09CD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tbl>
      <w:tblPr>
        <w:tblStyle w:val="ac"/>
        <w:tblW w:w="5000" w:type="pct"/>
        <w:tblLook w:val="04A0"/>
      </w:tblPr>
      <w:tblGrid>
        <w:gridCol w:w="2242"/>
        <w:gridCol w:w="2019"/>
        <w:gridCol w:w="1826"/>
        <w:gridCol w:w="2243"/>
        <w:gridCol w:w="1949"/>
      </w:tblGrid>
      <w:tr w:rsidR="00FE09CD" w:rsidTr="00C36EB7">
        <w:tc>
          <w:tcPr>
            <w:tcW w:w="1091" w:type="pct"/>
            <w:vAlign w:val="center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28"/>
              </w:rPr>
            </w:pPr>
            <w:r>
              <w:rPr>
                <w:b/>
                <w:color w:val="111111"/>
                <w:sz w:val="180"/>
                <w:szCs w:val="28"/>
              </w:rPr>
              <w:t>5</w:t>
            </w:r>
          </w:p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982" w:type="pct"/>
            <w:vAlign w:val="center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2</w:t>
            </w:r>
          </w:p>
        </w:tc>
        <w:tc>
          <w:tcPr>
            <w:tcW w:w="888" w:type="pct"/>
            <w:vAlign w:val="center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1</w:t>
            </w:r>
          </w:p>
        </w:tc>
        <w:tc>
          <w:tcPr>
            <w:tcW w:w="1091" w:type="pct"/>
            <w:vAlign w:val="center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6</w:t>
            </w:r>
          </w:p>
        </w:tc>
        <w:tc>
          <w:tcPr>
            <w:tcW w:w="949" w:type="pct"/>
            <w:vAlign w:val="center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3</w:t>
            </w:r>
          </w:p>
        </w:tc>
      </w:tr>
      <w:tr w:rsidR="00FE09CD" w:rsidTr="00C36EB7">
        <w:trPr>
          <w:trHeight w:val="3518"/>
        </w:trPr>
        <w:tc>
          <w:tcPr>
            <w:tcW w:w="1091" w:type="pct"/>
          </w:tcPr>
          <w:p w:rsidR="00FE09CD" w:rsidRPr="00FE09CD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К</w:t>
            </w:r>
          </w:p>
        </w:tc>
        <w:tc>
          <w:tcPr>
            <w:tcW w:w="982" w:type="pct"/>
          </w:tcPr>
          <w:p w:rsidR="00FE09CD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К</w:t>
            </w:r>
          </w:p>
          <w:p w:rsidR="00FE09CD" w:rsidRPr="00FE09CD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96"/>
                <w:szCs w:val="180"/>
              </w:rPr>
            </w:pPr>
          </w:p>
        </w:tc>
        <w:tc>
          <w:tcPr>
            <w:tcW w:w="888" w:type="pct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С</w:t>
            </w:r>
          </w:p>
        </w:tc>
        <w:tc>
          <w:tcPr>
            <w:tcW w:w="1091" w:type="pct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А</w:t>
            </w:r>
          </w:p>
        </w:tc>
        <w:tc>
          <w:tcPr>
            <w:tcW w:w="949" w:type="pct"/>
          </w:tcPr>
          <w:p w:rsidR="00FE09CD" w:rsidRPr="003E003C" w:rsidRDefault="00FE09CD" w:rsidP="00C36EB7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180"/>
                <w:szCs w:val="180"/>
              </w:rPr>
            </w:pPr>
            <w:r>
              <w:rPr>
                <w:b/>
                <w:color w:val="111111"/>
                <w:sz w:val="180"/>
                <w:szCs w:val="180"/>
              </w:rPr>
              <w:t>А</w:t>
            </w:r>
          </w:p>
        </w:tc>
      </w:tr>
    </w:tbl>
    <w:p w:rsidR="00FE09CD" w:rsidRDefault="00FE09CD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E09CD" w:rsidRDefault="00FE09CD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180"/>
          <w:szCs w:val="28"/>
        </w:rPr>
      </w:pPr>
      <w:r w:rsidRPr="00FE09CD">
        <w:rPr>
          <w:b/>
          <w:color w:val="111111"/>
          <w:sz w:val="180"/>
          <w:szCs w:val="28"/>
        </w:rPr>
        <w:t>И  В</w:t>
      </w:r>
    </w:p>
    <w:p w:rsidR="003B02CC" w:rsidRPr="003B02CC" w:rsidRDefault="003B02CC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56"/>
          <w:szCs w:val="28"/>
        </w:rPr>
      </w:pPr>
    </w:p>
    <w:tbl>
      <w:tblPr>
        <w:tblStyle w:val="ac"/>
        <w:tblW w:w="0" w:type="auto"/>
        <w:tblLook w:val="04A0"/>
      </w:tblPr>
      <w:tblGrid>
        <w:gridCol w:w="9571"/>
      </w:tblGrid>
      <w:tr w:rsidR="003B02CC" w:rsidTr="003B02CC">
        <w:tc>
          <w:tcPr>
            <w:tcW w:w="9571" w:type="dxa"/>
          </w:tcPr>
          <w:p w:rsidR="003B02CC" w:rsidRPr="003B02CC" w:rsidRDefault="003B02CC" w:rsidP="003B02CC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96"/>
                <w:szCs w:val="28"/>
              </w:rPr>
            </w:pPr>
            <w:r>
              <w:rPr>
                <w:b/>
                <w:color w:val="111111"/>
                <w:sz w:val="96"/>
                <w:szCs w:val="28"/>
              </w:rPr>
              <w:lastRenderedPageBreak/>
              <w:t xml:space="preserve">МАСКА  </w:t>
            </w:r>
            <w:r w:rsidRPr="003B02CC">
              <w:rPr>
                <w:b/>
                <w:color w:val="111111"/>
                <w:sz w:val="96"/>
                <w:szCs w:val="28"/>
              </w:rPr>
              <w:t>ДОБР</w:t>
            </w:r>
            <w:r>
              <w:rPr>
                <w:b/>
                <w:color w:val="111111"/>
                <w:sz w:val="96"/>
                <w:szCs w:val="28"/>
              </w:rPr>
              <w:t>А</w:t>
            </w:r>
          </w:p>
        </w:tc>
      </w:tr>
      <w:tr w:rsidR="003B02CC" w:rsidTr="003B02CC">
        <w:tc>
          <w:tcPr>
            <w:tcW w:w="9571" w:type="dxa"/>
          </w:tcPr>
          <w:p w:rsidR="003B02CC" w:rsidRPr="003B02CC" w:rsidRDefault="003B02CC" w:rsidP="003B02CC">
            <w:pPr>
              <w:pStyle w:val="a5"/>
              <w:spacing w:before="0" w:beforeAutospacing="0" w:after="0" w:afterAutospacing="0"/>
              <w:jc w:val="center"/>
              <w:rPr>
                <w:b/>
                <w:color w:val="111111"/>
                <w:sz w:val="96"/>
                <w:szCs w:val="28"/>
              </w:rPr>
            </w:pPr>
            <w:r>
              <w:rPr>
                <w:b/>
                <w:color w:val="111111"/>
                <w:sz w:val="96"/>
                <w:szCs w:val="28"/>
              </w:rPr>
              <w:t xml:space="preserve">МАСКА  </w:t>
            </w:r>
            <w:r w:rsidRPr="003B02CC">
              <w:rPr>
                <w:b/>
                <w:color w:val="111111"/>
                <w:sz w:val="96"/>
                <w:szCs w:val="28"/>
              </w:rPr>
              <w:t>ЗЛ</w:t>
            </w:r>
            <w:r>
              <w:rPr>
                <w:b/>
                <w:color w:val="111111"/>
                <w:sz w:val="96"/>
                <w:szCs w:val="28"/>
              </w:rPr>
              <w:t>А</w:t>
            </w:r>
          </w:p>
        </w:tc>
      </w:tr>
    </w:tbl>
    <w:p w:rsidR="003B02CC" w:rsidRDefault="003B02CC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123A40" w:rsidRDefault="00123A40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123A40" w:rsidRDefault="00123A40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123A40" w:rsidRDefault="00123A40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123A40" w:rsidRDefault="00123A40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3B02CC" w:rsidRDefault="003B02CC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noProof/>
          <w:color w:val="111111"/>
          <w:sz w:val="44"/>
          <w:szCs w:val="28"/>
        </w:rPr>
      </w:pPr>
    </w:p>
    <w:p w:rsidR="00A473DE" w:rsidRDefault="00A473D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noProof/>
          <w:color w:val="111111"/>
          <w:sz w:val="44"/>
          <w:szCs w:val="28"/>
        </w:rPr>
      </w:pPr>
    </w:p>
    <w:p w:rsidR="00A473DE" w:rsidRDefault="00A473D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noProof/>
          <w:color w:val="111111"/>
          <w:sz w:val="44"/>
          <w:szCs w:val="28"/>
        </w:rPr>
      </w:pPr>
    </w:p>
    <w:p w:rsidR="00A473DE" w:rsidRDefault="00A473D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noProof/>
          <w:color w:val="111111"/>
          <w:sz w:val="44"/>
          <w:szCs w:val="28"/>
        </w:rPr>
      </w:pPr>
    </w:p>
    <w:p w:rsidR="00A473DE" w:rsidRDefault="00A473D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noProof/>
          <w:color w:val="111111"/>
          <w:sz w:val="44"/>
          <w:szCs w:val="28"/>
        </w:rPr>
      </w:pPr>
    </w:p>
    <w:p w:rsidR="00A473DE" w:rsidRDefault="00A473D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noProof/>
          <w:color w:val="111111"/>
          <w:sz w:val="44"/>
          <w:szCs w:val="28"/>
        </w:rPr>
      </w:pPr>
    </w:p>
    <w:p w:rsidR="00A473DE" w:rsidRDefault="00A473D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noProof/>
          <w:color w:val="111111"/>
          <w:sz w:val="44"/>
          <w:szCs w:val="28"/>
        </w:rPr>
      </w:pPr>
    </w:p>
    <w:p w:rsidR="00A473DE" w:rsidRDefault="00A473D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noProof/>
          <w:color w:val="111111"/>
          <w:sz w:val="44"/>
          <w:szCs w:val="28"/>
        </w:rPr>
      </w:pPr>
    </w:p>
    <w:p w:rsidR="00A473DE" w:rsidRDefault="00A473D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noProof/>
          <w:color w:val="111111"/>
          <w:sz w:val="44"/>
          <w:szCs w:val="28"/>
        </w:rPr>
      </w:pPr>
    </w:p>
    <w:p w:rsidR="00A473DE" w:rsidRDefault="00A473D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noProof/>
          <w:color w:val="111111"/>
          <w:sz w:val="44"/>
          <w:szCs w:val="28"/>
        </w:rPr>
      </w:pPr>
    </w:p>
    <w:p w:rsidR="00A473DE" w:rsidRDefault="00A473D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123A40" w:rsidRDefault="00123A40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EB635E" w:rsidRDefault="00EB635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EB635E" w:rsidRDefault="00EB635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EB635E" w:rsidRDefault="00027F8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oticon making a point Ð¤Ð¾ÑÐ¾ ÑÐ¾ ÑÑÐ¾ÐºÐ° - 18047067" style="width:24.25pt;height:24.25pt"/>
        </w:pict>
      </w:r>
    </w:p>
    <w:p w:rsidR="00EB635E" w:rsidRDefault="00EB635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EB635E" w:rsidRDefault="00EB635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EB635E" w:rsidRDefault="00EB635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EB635E" w:rsidRDefault="00EB635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EB635E" w:rsidRDefault="00027F8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  <w:r>
        <w:pict>
          <v:shape id="_x0000_i1026" type="#_x0000_t75" alt="Emoticon making a point Ð¤Ð¾ÑÐ¾ ÑÐ¾ ÑÑÐ¾ÐºÐ° - 18047067" style="width:24.25pt;height:24.25pt"/>
        </w:pict>
      </w:r>
    </w:p>
    <w:p w:rsidR="00EB635E" w:rsidRDefault="00EB635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</w:p>
    <w:p w:rsidR="00EB635E" w:rsidRPr="003B02CC" w:rsidRDefault="00EB635E" w:rsidP="006473D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44"/>
          <w:szCs w:val="28"/>
        </w:rPr>
      </w:pPr>
      <w:r>
        <w:rPr>
          <w:b/>
          <w:color w:val="111111"/>
          <w:sz w:val="44"/>
          <w:szCs w:val="28"/>
        </w:rPr>
        <w:t xml:space="preserve"> </w:t>
      </w:r>
    </w:p>
    <w:sectPr w:rsidR="00EB635E" w:rsidRPr="003B02CC" w:rsidSect="00123A40">
      <w:footerReference w:type="default" r:id="rId8"/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3C" w:rsidRDefault="003E003C" w:rsidP="003E003C">
      <w:pPr>
        <w:spacing w:after="0" w:line="240" w:lineRule="auto"/>
      </w:pPr>
      <w:r>
        <w:separator/>
      </w:r>
    </w:p>
  </w:endnote>
  <w:endnote w:type="continuationSeparator" w:id="0">
    <w:p w:rsidR="003E003C" w:rsidRDefault="003E003C" w:rsidP="003E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7850"/>
      <w:docPartObj>
        <w:docPartGallery w:val="Page Numbers (Bottom of Page)"/>
        <w:docPartUnique/>
      </w:docPartObj>
    </w:sdtPr>
    <w:sdtContent>
      <w:p w:rsidR="003E003C" w:rsidRDefault="00027F8E">
        <w:pPr>
          <w:pStyle w:val="aa"/>
          <w:jc w:val="right"/>
        </w:pPr>
        <w:fldSimple w:instr=" PAGE   \* MERGEFORMAT ">
          <w:r w:rsidR="00572FEF">
            <w:rPr>
              <w:noProof/>
            </w:rPr>
            <w:t>4</w:t>
          </w:r>
        </w:fldSimple>
      </w:p>
    </w:sdtContent>
  </w:sdt>
  <w:p w:rsidR="003E003C" w:rsidRDefault="003E00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3C" w:rsidRDefault="003E003C" w:rsidP="003E003C">
      <w:pPr>
        <w:spacing w:after="0" w:line="240" w:lineRule="auto"/>
      </w:pPr>
      <w:r>
        <w:separator/>
      </w:r>
    </w:p>
  </w:footnote>
  <w:footnote w:type="continuationSeparator" w:id="0">
    <w:p w:rsidR="003E003C" w:rsidRDefault="003E003C" w:rsidP="003E0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7E34"/>
    <w:multiLevelType w:val="multilevel"/>
    <w:tmpl w:val="726A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44A"/>
    <w:rsid w:val="000017E1"/>
    <w:rsid w:val="00001A7C"/>
    <w:rsid w:val="00027F8E"/>
    <w:rsid w:val="00122CF1"/>
    <w:rsid w:val="00123A40"/>
    <w:rsid w:val="0027563C"/>
    <w:rsid w:val="00302C86"/>
    <w:rsid w:val="003B02CC"/>
    <w:rsid w:val="003E003C"/>
    <w:rsid w:val="003E4591"/>
    <w:rsid w:val="00403B86"/>
    <w:rsid w:val="004907DB"/>
    <w:rsid w:val="00572FEF"/>
    <w:rsid w:val="0059044A"/>
    <w:rsid w:val="006473DA"/>
    <w:rsid w:val="0067675F"/>
    <w:rsid w:val="00782DD6"/>
    <w:rsid w:val="007F39BA"/>
    <w:rsid w:val="007F4BCD"/>
    <w:rsid w:val="008329DF"/>
    <w:rsid w:val="00857910"/>
    <w:rsid w:val="00980206"/>
    <w:rsid w:val="00A473DE"/>
    <w:rsid w:val="00AD2102"/>
    <w:rsid w:val="00BD1E23"/>
    <w:rsid w:val="00C358D1"/>
    <w:rsid w:val="00CE0841"/>
    <w:rsid w:val="00DB2089"/>
    <w:rsid w:val="00E04918"/>
    <w:rsid w:val="00E30DE0"/>
    <w:rsid w:val="00E40DC4"/>
    <w:rsid w:val="00E472DF"/>
    <w:rsid w:val="00E86EC3"/>
    <w:rsid w:val="00EB635E"/>
    <w:rsid w:val="00F00F49"/>
    <w:rsid w:val="00F21FBC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4A"/>
  </w:style>
  <w:style w:type="paragraph" w:styleId="1">
    <w:name w:val="heading 1"/>
    <w:basedOn w:val="a"/>
    <w:link w:val="10"/>
    <w:uiPriority w:val="9"/>
    <w:qFormat/>
    <w:rsid w:val="00E30D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4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9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07DB"/>
    <w:rPr>
      <w:b/>
      <w:bCs/>
    </w:rPr>
  </w:style>
  <w:style w:type="character" w:styleId="a7">
    <w:name w:val="Emphasis"/>
    <w:basedOn w:val="a0"/>
    <w:qFormat/>
    <w:rsid w:val="00C358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30D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B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3E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003C"/>
  </w:style>
  <w:style w:type="paragraph" w:styleId="aa">
    <w:name w:val="footer"/>
    <w:basedOn w:val="a"/>
    <w:link w:val="ab"/>
    <w:uiPriority w:val="99"/>
    <w:unhideWhenUsed/>
    <w:rsid w:val="003E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03C"/>
  </w:style>
  <w:style w:type="table" w:styleId="ac">
    <w:name w:val="Table Grid"/>
    <w:basedOn w:val="a1"/>
    <w:uiPriority w:val="59"/>
    <w:rsid w:val="003E0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E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AZOV</cp:lastModifiedBy>
  <cp:revision>9</cp:revision>
  <cp:lastPrinted>2002-01-01T02:35:00Z</cp:lastPrinted>
  <dcterms:created xsi:type="dcterms:W3CDTF">2019-01-09T11:02:00Z</dcterms:created>
  <dcterms:modified xsi:type="dcterms:W3CDTF">2019-01-17T20:24:00Z</dcterms:modified>
</cp:coreProperties>
</file>