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3" w:rsidRPr="005B32F6" w:rsidRDefault="002534B0" w:rsidP="002534B0">
      <w:pPr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5B32F6">
        <w:rPr>
          <w:rFonts w:ascii="Times New Roman" w:hAnsi="Times New Roman"/>
          <w:b/>
          <w:i/>
          <w:sz w:val="36"/>
          <w:szCs w:val="36"/>
        </w:rPr>
        <w:t>Материально-техническое оснащение библиотеки</w:t>
      </w:r>
    </w:p>
    <w:p w:rsidR="002534B0" w:rsidRPr="005B32F6" w:rsidRDefault="002534B0" w:rsidP="002534B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B32F6">
        <w:rPr>
          <w:rFonts w:ascii="Times New Roman" w:hAnsi="Times New Roman"/>
          <w:b/>
          <w:i/>
          <w:sz w:val="36"/>
          <w:szCs w:val="36"/>
        </w:rPr>
        <w:t>ГБПОУ РО «Азовское профессиональное училище № 45»</w:t>
      </w:r>
    </w:p>
    <w:p w:rsidR="002534B0" w:rsidRPr="005B32F6" w:rsidRDefault="00CC7DFA" w:rsidP="002534B0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01.01.2019</w:t>
      </w:r>
      <w:r w:rsidR="002534B0" w:rsidRPr="005B32F6">
        <w:rPr>
          <w:rFonts w:ascii="Times New Roman" w:hAnsi="Times New Roman"/>
          <w:b/>
          <w:i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241"/>
      </w:tblGrid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CC7DF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меч.</w:t>
            </w:r>
          </w:p>
        </w:tc>
      </w:tr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Билиотека</w:t>
            </w:r>
          </w:p>
        </w:tc>
        <w:tc>
          <w:tcPr>
            <w:tcW w:w="170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271A4" w:rsidRPr="00FC3A3C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фонд (экз.)</w:t>
            </w:r>
          </w:p>
        </w:tc>
        <w:tc>
          <w:tcPr>
            <w:tcW w:w="1701" w:type="dxa"/>
          </w:tcPr>
          <w:p w:rsidR="00F271A4" w:rsidRPr="00F271A4" w:rsidRDefault="00910332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35 537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1701" w:type="dxa"/>
          </w:tcPr>
          <w:p w:rsidR="00F271A4" w:rsidRPr="00F271A4" w:rsidRDefault="001021E3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6340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литература</w:t>
            </w:r>
          </w:p>
        </w:tc>
        <w:tc>
          <w:tcPr>
            <w:tcW w:w="1701" w:type="dxa"/>
          </w:tcPr>
          <w:p w:rsidR="00F271A4" w:rsidRPr="00F271A4" w:rsidRDefault="001021E3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5537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литература</w:t>
            </w:r>
          </w:p>
        </w:tc>
        <w:tc>
          <w:tcPr>
            <w:tcW w:w="1701" w:type="dxa"/>
          </w:tcPr>
          <w:p w:rsidR="00F271A4" w:rsidRPr="00F271A4" w:rsidRDefault="001021E3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701" w:type="dxa"/>
          </w:tcPr>
          <w:p w:rsidR="00F271A4" w:rsidRPr="00F271A4" w:rsidRDefault="001021E3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271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:rsidTr="00F271A4">
        <w:tc>
          <w:tcPr>
            <w:tcW w:w="817" w:type="dxa"/>
          </w:tcPr>
          <w:p w:rsidR="00876E1C" w:rsidRP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Стеллажи</w:t>
            </w:r>
          </w:p>
        </w:tc>
        <w:tc>
          <w:tcPr>
            <w:tcW w:w="1701" w:type="dxa"/>
          </w:tcPr>
          <w:p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:rsidTr="00F271A4">
        <w:tc>
          <w:tcPr>
            <w:tcW w:w="817" w:type="dxa"/>
          </w:tcPr>
          <w:p w:rsidR="00876E1C" w:rsidRP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1701" w:type="dxa"/>
          </w:tcPr>
          <w:p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:rsidTr="00F271A4">
        <w:tc>
          <w:tcPr>
            <w:tcW w:w="817" w:type="dxa"/>
          </w:tcPr>
          <w:p w:rsidR="00876E1C" w:rsidRP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</w:t>
            </w:r>
          </w:p>
        </w:tc>
        <w:tc>
          <w:tcPr>
            <w:tcW w:w="1701" w:type="dxa"/>
          </w:tcPr>
          <w:p w:rsidR="00876E1C" w:rsidRDefault="00CC7DFA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271A4" w:rsidRP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  <w:tc>
          <w:tcPr>
            <w:tcW w:w="170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271A4" w:rsidRPr="00F271A4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3C">
              <w:rPr>
                <w:rFonts w:ascii="Times New Roman" w:hAnsi="Times New Roman"/>
                <w:sz w:val="28"/>
                <w:szCs w:val="28"/>
              </w:rPr>
              <w:t>111,6 м2</w:t>
            </w:r>
          </w:p>
        </w:tc>
      </w:tr>
      <w:tr w:rsidR="00F271A4" w:rsidTr="00F271A4">
        <w:tc>
          <w:tcPr>
            <w:tcW w:w="817" w:type="dxa"/>
          </w:tcPr>
          <w:p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Default="00FC3A3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Посадочных мест</w:t>
            </w:r>
          </w:p>
        </w:tc>
        <w:tc>
          <w:tcPr>
            <w:tcW w:w="1701" w:type="dxa"/>
          </w:tcPr>
          <w:p w:rsidR="00F271A4" w:rsidRPr="00F271A4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Default="00FC3A3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F271A4" w:rsidRPr="00F271A4" w:rsidRDefault="00CC7DFA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2F6" w:rsidTr="00F271A4">
        <w:tc>
          <w:tcPr>
            <w:tcW w:w="817" w:type="dxa"/>
          </w:tcPr>
          <w:p w:rsidR="005B32F6" w:rsidRDefault="005B32F6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B32F6" w:rsidRDefault="005B32F6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701" w:type="dxa"/>
          </w:tcPr>
          <w:p w:rsidR="005B32F6" w:rsidRDefault="00CC7DFA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5B32F6" w:rsidRPr="00F271A4" w:rsidRDefault="005B32F6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Default="00FC3A3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F271A4" w:rsidRPr="00F271A4" w:rsidRDefault="00FC3A3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система</w:t>
            </w:r>
          </w:p>
        </w:tc>
        <w:tc>
          <w:tcPr>
            <w:tcW w:w="1701" w:type="dxa"/>
          </w:tcPr>
          <w:p w:rsidR="00F271A4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</w:tcPr>
          <w:p w:rsidR="00F271A4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A4" w:rsidTr="00F271A4">
        <w:tc>
          <w:tcPr>
            <w:tcW w:w="817" w:type="dxa"/>
          </w:tcPr>
          <w:p w:rsidR="00F271A4" w:rsidRDefault="00F271A4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71A4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Выставочные шкафы</w:t>
            </w:r>
          </w:p>
        </w:tc>
        <w:tc>
          <w:tcPr>
            <w:tcW w:w="1701" w:type="dxa"/>
          </w:tcPr>
          <w:p w:rsidR="00F271A4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271A4" w:rsidRPr="00F271A4" w:rsidRDefault="00F271A4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:rsidTr="00F271A4">
        <w:tc>
          <w:tcPr>
            <w:tcW w:w="817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1701" w:type="dxa"/>
          </w:tcPr>
          <w:p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:rsidTr="00F271A4">
        <w:tc>
          <w:tcPr>
            <w:tcW w:w="817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Видеоплеер</w:t>
            </w:r>
          </w:p>
        </w:tc>
        <w:tc>
          <w:tcPr>
            <w:tcW w:w="1701" w:type="dxa"/>
          </w:tcPr>
          <w:p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:rsidTr="00F271A4">
        <w:tc>
          <w:tcPr>
            <w:tcW w:w="817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Стенды</w:t>
            </w:r>
          </w:p>
        </w:tc>
        <w:tc>
          <w:tcPr>
            <w:tcW w:w="1701" w:type="dxa"/>
          </w:tcPr>
          <w:p w:rsidR="00876E1C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E1C" w:rsidTr="00F271A4">
        <w:tc>
          <w:tcPr>
            <w:tcW w:w="817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76E1C" w:rsidRDefault="00876E1C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Тумбы</w:t>
            </w:r>
          </w:p>
        </w:tc>
        <w:tc>
          <w:tcPr>
            <w:tcW w:w="1701" w:type="dxa"/>
          </w:tcPr>
          <w:p w:rsidR="00876E1C" w:rsidRDefault="00CC7DFA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876E1C" w:rsidRPr="00F271A4" w:rsidRDefault="00876E1C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827" w:rsidTr="00F271A4">
        <w:tc>
          <w:tcPr>
            <w:tcW w:w="817" w:type="dxa"/>
          </w:tcPr>
          <w:p w:rsidR="001C7827" w:rsidRDefault="001C7827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7827" w:rsidRDefault="001C7827" w:rsidP="00F27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к ЭБС</w:t>
            </w:r>
          </w:p>
        </w:tc>
        <w:tc>
          <w:tcPr>
            <w:tcW w:w="1701" w:type="dxa"/>
          </w:tcPr>
          <w:p w:rsidR="001C7827" w:rsidRDefault="00910332" w:rsidP="00910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C7827" w:rsidRPr="00F271A4" w:rsidRDefault="001C7827" w:rsidP="00F27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4B0" w:rsidRPr="002534B0" w:rsidRDefault="002534B0" w:rsidP="00F271A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2534B0" w:rsidRPr="002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0"/>
    <w:rsid w:val="001021E3"/>
    <w:rsid w:val="001C7827"/>
    <w:rsid w:val="002534B0"/>
    <w:rsid w:val="005B32F6"/>
    <w:rsid w:val="007114A9"/>
    <w:rsid w:val="00876E1C"/>
    <w:rsid w:val="00910332"/>
    <w:rsid w:val="00CC4FA3"/>
    <w:rsid w:val="00CC7DFA"/>
    <w:rsid w:val="00EC17DF"/>
    <w:rsid w:val="00F271A4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пу45</dc:creator>
  <cp:lastModifiedBy>пу45</cp:lastModifiedBy>
  <cp:revision>2</cp:revision>
  <dcterms:created xsi:type="dcterms:W3CDTF">2019-04-23T06:59:00Z</dcterms:created>
  <dcterms:modified xsi:type="dcterms:W3CDTF">2019-04-23T06:59:00Z</dcterms:modified>
</cp:coreProperties>
</file>