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0E" w:rsidRDefault="00D6070E" w:rsidP="00D6070E">
      <w:pPr>
        <w:ind w:left="5670"/>
        <w:contextualSpacing/>
        <w:rPr>
          <w:i/>
        </w:rPr>
      </w:pPr>
      <w:r>
        <w:rPr>
          <w:i/>
        </w:rPr>
        <w:t>УТВЕРЖДАЮ</w:t>
      </w:r>
    </w:p>
    <w:p w:rsidR="00D6070E" w:rsidRDefault="00FF6DE6" w:rsidP="00D6070E">
      <w:pPr>
        <w:ind w:left="5670"/>
        <w:contextualSpacing/>
        <w:rPr>
          <w:i/>
        </w:rPr>
      </w:pPr>
      <w:r>
        <w:rPr>
          <w:i/>
        </w:rPr>
        <w:t>И. о. д</w:t>
      </w:r>
      <w:r w:rsidR="00D6070E">
        <w:rPr>
          <w:i/>
        </w:rPr>
        <w:t>иректор</w:t>
      </w:r>
      <w:r>
        <w:rPr>
          <w:i/>
        </w:rPr>
        <w:t>а</w:t>
      </w:r>
      <w:r w:rsidR="00D6070E">
        <w:rPr>
          <w:i/>
        </w:rPr>
        <w:t xml:space="preserve">  ГБ</w:t>
      </w:r>
      <w:r>
        <w:rPr>
          <w:i/>
        </w:rPr>
        <w:t>П</w:t>
      </w:r>
      <w:r w:rsidR="00D6070E">
        <w:rPr>
          <w:i/>
        </w:rPr>
        <w:t xml:space="preserve">ОУ РО ПУ № 45                                                                                     </w:t>
      </w:r>
    </w:p>
    <w:p w:rsidR="00D6070E" w:rsidRDefault="00D6070E" w:rsidP="00E87B23">
      <w:pPr>
        <w:tabs>
          <w:tab w:val="left" w:pos="5529"/>
        </w:tabs>
        <w:contextualSpacing/>
        <w:rPr>
          <w:i/>
        </w:rPr>
      </w:pPr>
      <w:r>
        <w:rPr>
          <w:i/>
        </w:rPr>
        <w:t xml:space="preserve">                                                                         </w:t>
      </w:r>
      <w:r w:rsidR="00E87B23">
        <w:rPr>
          <w:i/>
        </w:rPr>
        <w:t xml:space="preserve">                   </w:t>
      </w:r>
      <w:r>
        <w:rPr>
          <w:i/>
        </w:rPr>
        <w:t xml:space="preserve"> </w:t>
      </w:r>
      <w:r w:rsidR="00FF6DE6">
        <w:rPr>
          <w:i/>
        </w:rPr>
        <w:t>____________________Л.С. Николенко</w:t>
      </w:r>
    </w:p>
    <w:p w:rsidR="00D6070E" w:rsidRPr="003264D9" w:rsidRDefault="00FF6DE6" w:rsidP="00D6070E">
      <w:pPr>
        <w:tabs>
          <w:tab w:val="left" w:pos="5670"/>
        </w:tabs>
        <w:ind w:left="5670"/>
        <w:contextualSpacing/>
        <w:rPr>
          <w:i/>
        </w:rPr>
      </w:pPr>
      <w:r w:rsidRPr="00B658AB">
        <w:rPr>
          <w:i/>
        </w:rPr>
        <w:t xml:space="preserve">Приказ </w:t>
      </w:r>
      <w:r w:rsidR="00B658AB">
        <w:rPr>
          <w:i/>
        </w:rPr>
        <w:t xml:space="preserve"> </w:t>
      </w:r>
      <w:r w:rsidRPr="00B658AB">
        <w:rPr>
          <w:i/>
        </w:rPr>
        <w:t>№</w:t>
      </w:r>
      <w:r>
        <w:rPr>
          <w:i/>
        </w:rPr>
        <w:t xml:space="preserve"> </w:t>
      </w:r>
      <w:r w:rsidR="00D6070E">
        <w:rPr>
          <w:i/>
        </w:rPr>
        <w:t xml:space="preserve"> </w:t>
      </w:r>
      <w:r w:rsidR="00B658AB">
        <w:rPr>
          <w:i/>
        </w:rPr>
        <w:t xml:space="preserve">179 </w:t>
      </w:r>
      <w:r w:rsidR="00D6070E">
        <w:rPr>
          <w:i/>
        </w:rPr>
        <w:t xml:space="preserve">- ОД                                    </w:t>
      </w:r>
      <w:r w:rsidR="00B658AB">
        <w:rPr>
          <w:i/>
        </w:rPr>
        <w:t xml:space="preserve">            «04</w:t>
      </w:r>
      <w:r>
        <w:rPr>
          <w:i/>
        </w:rPr>
        <w:t xml:space="preserve">»  сентября  2015 </w:t>
      </w:r>
      <w:r w:rsidR="00D6070E">
        <w:rPr>
          <w:i/>
        </w:rPr>
        <w:t xml:space="preserve"> года</w:t>
      </w:r>
    </w:p>
    <w:p w:rsidR="00D6070E" w:rsidRDefault="00D6070E" w:rsidP="00D6070E">
      <w:pPr>
        <w:contextualSpacing/>
        <w:jc w:val="center"/>
        <w:rPr>
          <w:i/>
        </w:rPr>
      </w:pPr>
    </w:p>
    <w:p w:rsidR="00D6070E" w:rsidRDefault="00D6070E" w:rsidP="00D6070E">
      <w:pPr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</w:p>
    <w:p w:rsidR="00D6070E" w:rsidRDefault="00D6070E" w:rsidP="00D6070E">
      <w:pPr>
        <w:contextualSpacing/>
        <w:jc w:val="center"/>
        <w:rPr>
          <w:i/>
        </w:rPr>
      </w:pPr>
    </w:p>
    <w:p w:rsidR="00D6070E" w:rsidRDefault="00D6070E" w:rsidP="00D6070E">
      <w:pPr>
        <w:contextualSpacing/>
        <w:jc w:val="center"/>
        <w:rPr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Локальный акт</w:t>
      </w:r>
    </w:p>
    <w:p w:rsidR="00D6070E" w:rsidRDefault="00D6070E" w:rsidP="00D6070E">
      <w:pPr>
        <w:contextualSpacing/>
        <w:jc w:val="center"/>
        <w:rPr>
          <w:b/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b/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Положение</w:t>
      </w:r>
    </w:p>
    <w:p w:rsidR="00D6070E" w:rsidRDefault="00D6070E" w:rsidP="00D6070E">
      <w:pPr>
        <w:contextualSpacing/>
        <w:jc w:val="center"/>
        <w:rPr>
          <w:b/>
          <w:i/>
          <w:sz w:val="32"/>
          <w:szCs w:val="32"/>
        </w:rPr>
      </w:pPr>
    </w:p>
    <w:p w:rsidR="00D6070E" w:rsidRDefault="00D6070E" w:rsidP="00841284">
      <w:pPr>
        <w:ind w:hanging="709"/>
        <w:contextualSpacing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о </w:t>
      </w:r>
      <w:r w:rsidR="00FF6DE6">
        <w:rPr>
          <w:b/>
          <w:i/>
          <w:sz w:val="40"/>
          <w:szCs w:val="40"/>
        </w:rPr>
        <w:t>Методическом  Совете</w:t>
      </w:r>
    </w:p>
    <w:p w:rsidR="00841284" w:rsidRDefault="00841284" w:rsidP="00841284">
      <w:pPr>
        <w:ind w:hanging="709"/>
        <w:contextualSpacing/>
        <w:jc w:val="center"/>
        <w:rPr>
          <w:b/>
          <w:i/>
          <w:sz w:val="40"/>
          <w:szCs w:val="40"/>
        </w:rPr>
      </w:pPr>
    </w:p>
    <w:p w:rsidR="00D6070E" w:rsidRDefault="00D6070E" w:rsidP="00D6070E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государственного бюджетного </w:t>
      </w:r>
      <w:r w:rsidR="00FF6DE6">
        <w:rPr>
          <w:i/>
          <w:sz w:val="28"/>
          <w:szCs w:val="28"/>
        </w:rPr>
        <w:t xml:space="preserve">профессионального </w:t>
      </w:r>
      <w:r>
        <w:rPr>
          <w:i/>
          <w:sz w:val="28"/>
          <w:szCs w:val="28"/>
        </w:rPr>
        <w:t xml:space="preserve">образовательного учреждения </w:t>
      </w:r>
    </w:p>
    <w:p w:rsidR="00D6070E" w:rsidRDefault="00D6070E" w:rsidP="00D6070E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Ростовской области </w:t>
      </w:r>
    </w:p>
    <w:p w:rsidR="00D6070E" w:rsidRDefault="00FF6DE6" w:rsidP="00D6070E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 Азовское профессиональное  училище</w:t>
      </w:r>
      <w:r w:rsidR="00D6070E">
        <w:rPr>
          <w:i/>
          <w:sz w:val="28"/>
          <w:szCs w:val="28"/>
        </w:rPr>
        <w:t xml:space="preserve">  № 45</w:t>
      </w:r>
      <w:r>
        <w:rPr>
          <w:i/>
          <w:sz w:val="28"/>
          <w:szCs w:val="28"/>
        </w:rPr>
        <w:t>»</w:t>
      </w:r>
    </w:p>
    <w:p w:rsidR="00D6070E" w:rsidRDefault="00D6070E" w:rsidP="00D6070E">
      <w:pPr>
        <w:contextualSpacing/>
        <w:jc w:val="center"/>
        <w:rPr>
          <w:b/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b/>
          <w:i/>
          <w:sz w:val="28"/>
          <w:szCs w:val="28"/>
        </w:rPr>
      </w:pPr>
    </w:p>
    <w:p w:rsidR="00D6070E" w:rsidRDefault="00D6070E" w:rsidP="00D6070E">
      <w:pPr>
        <w:contextualSpacing/>
        <w:jc w:val="right"/>
        <w:rPr>
          <w:i/>
        </w:rPr>
      </w:pPr>
      <w:r>
        <w:rPr>
          <w:i/>
        </w:rPr>
        <w:t xml:space="preserve">                                                                               </w:t>
      </w:r>
    </w:p>
    <w:p w:rsidR="00D6070E" w:rsidRDefault="00D6070E" w:rsidP="00D6070E">
      <w:pPr>
        <w:contextualSpacing/>
        <w:jc w:val="right"/>
        <w:rPr>
          <w:i/>
        </w:rPr>
      </w:pPr>
    </w:p>
    <w:p w:rsidR="00D6070E" w:rsidRDefault="00D6070E" w:rsidP="00D6070E">
      <w:pPr>
        <w:contextualSpacing/>
        <w:jc w:val="right"/>
        <w:rPr>
          <w:i/>
        </w:rPr>
      </w:pPr>
    </w:p>
    <w:p w:rsidR="00D6070E" w:rsidRDefault="00D6070E" w:rsidP="00D6070E">
      <w:pPr>
        <w:contextualSpacing/>
        <w:jc w:val="right"/>
        <w:rPr>
          <w:i/>
        </w:rPr>
      </w:pPr>
    </w:p>
    <w:p w:rsidR="008D76C1" w:rsidRDefault="00D6070E" w:rsidP="008D76C1">
      <w:pPr>
        <w:ind w:left="6237"/>
        <w:contextualSpacing/>
        <w:rPr>
          <w:i/>
        </w:rPr>
      </w:pPr>
      <w:r>
        <w:rPr>
          <w:i/>
        </w:rPr>
        <w:t xml:space="preserve"> </w:t>
      </w:r>
      <w:r w:rsidR="008D76C1">
        <w:rPr>
          <w:i/>
        </w:rPr>
        <w:t>Согласовано с  Советом</w:t>
      </w:r>
    </w:p>
    <w:p w:rsidR="008D76C1" w:rsidRDefault="008D76C1" w:rsidP="008D76C1">
      <w:pPr>
        <w:ind w:left="6237"/>
        <w:contextualSpacing/>
        <w:rPr>
          <w:i/>
        </w:rPr>
      </w:pPr>
      <w:r>
        <w:rPr>
          <w:i/>
        </w:rPr>
        <w:t xml:space="preserve"> ГБПОУ РО ПУ № 45</w:t>
      </w:r>
    </w:p>
    <w:p w:rsidR="008D76C1" w:rsidRPr="00B658AB" w:rsidRDefault="008D76C1" w:rsidP="008D76C1">
      <w:pPr>
        <w:ind w:left="6237"/>
        <w:contextualSpacing/>
        <w:rPr>
          <w:i/>
        </w:rPr>
      </w:pPr>
      <w:r>
        <w:rPr>
          <w:i/>
        </w:rPr>
        <w:t xml:space="preserve"> </w:t>
      </w:r>
      <w:r w:rsidRPr="00B658AB">
        <w:rPr>
          <w:i/>
        </w:rPr>
        <w:t>Протокол № 1</w:t>
      </w:r>
    </w:p>
    <w:p w:rsidR="008D76C1" w:rsidRDefault="008D76C1" w:rsidP="008D76C1">
      <w:pPr>
        <w:ind w:left="6237"/>
        <w:contextualSpacing/>
        <w:rPr>
          <w:i/>
        </w:rPr>
      </w:pPr>
      <w:r w:rsidRPr="00B658AB">
        <w:rPr>
          <w:i/>
        </w:rPr>
        <w:t xml:space="preserve"> от «</w:t>
      </w:r>
      <w:r w:rsidR="00B658AB">
        <w:rPr>
          <w:i/>
        </w:rPr>
        <w:t>04</w:t>
      </w:r>
      <w:r w:rsidRPr="00B658AB">
        <w:rPr>
          <w:i/>
        </w:rPr>
        <w:t xml:space="preserve">» </w:t>
      </w:r>
      <w:r w:rsidR="00B658AB">
        <w:rPr>
          <w:i/>
        </w:rPr>
        <w:t xml:space="preserve">сентября </w:t>
      </w:r>
      <w:r w:rsidRPr="00B658AB">
        <w:rPr>
          <w:i/>
        </w:rPr>
        <w:t>2015 года</w:t>
      </w:r>
    </w:p>
    <w:p w:rsidR="008D76C1" w:rsidRDefault="008D76C1" w:rsidP="008D76C1">
      <w:pPr>
        <w:jc w:val="center"/>
        <w:rPr>
          <w:b/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b/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b/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b/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b/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b/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i/>
          <w:sz w:val="28"/>
          <w:szCs w:val="28"/>
        </w:rPr>
      </w:pPr>
    </w:p>
    <w:p w:rsidR="00841284" w:rsidRDefault="00841284" w:rsidP="00D6070E">
      <w:pPr>
        <w:contextualSpacing/>
        <w:jc w:val="center"/>
        <w:rPr>
          <w:i/>
          <w:sz w:val="28"/>
          <w:szCs w:val="28"/>
        </w:rPr>
      </w:pPr>
    </w:p>
    <w:p w:rsidR="00D6070E" w:rsidRDefault="00D6070E" w:rsidP="00D6070E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город Азов</w:t>
      </w:r>
    </w:p>
    <w:p w:rsidR="006775B1" w:rsidRDefault="006775B1" w:rsidP="006775B1">
      <w:pPr>
        <w:ind w:firstLine="142"/>
        <w:jc w:val="center"/>
        <w:rPr>
          <w:i/>
        </w:rPr>
      </w:pPr>
    </w:p>
    <w:p w:rsidR="006775B1" w:rsidRDefault="006775B1" w:rsidP="006775B1">
      <w:pPr>
        <w:ind w:firstLine="142"/>
        <w:jc w:val="center"/>
        <w:rPr>
          <w:i/>
          <w:sz w:val="22"/>
          <w:szCs w:val="22"/>
        </w:rPr>
      </w:pPr>
      <w:r>
        <w:rPr>
          <w:i/>
        </w:rPr>
        <w:lastRenderedPageBreak/>
        <w:t xml:space="preserve">Государственное бюджетное профессиональное образовательное учреждение </w:t>
      </w:r>
    </w:p>
    <w:p w:rsidR="006775B1" w:rsidRDefault="006775B1" w:rsidP="006775B1">
      <w:pPr>
        <w:ind w:firstLine="142"/>
        <w:jc w:val="center"/>
        <w:rPr>
          <w:i/>
        </w:rPr>
      </w:pPr>
      <w:r>
        <w:rPr>
          <w:i/>
        </w:rPr>
        <w:t xml:space="preserve">Ростовской области </w:t>
      </w:r>
    </w:p>
    <w:p w:rsidR="006775B1" w:rsidRDefault="006775B1" w:rsidP="006775B1">
      <w:pPr>
        <w:jc w:val="center"/>
        <w:rPr>
          <w:i/>
        </w:rPr>
      </w:pPr>
      <w:r>
        <w:rPr>
          <w:i/>
        </w:rPr>
        <w:t xml:space="preserve">«Азовское профессиональное училище № 45»                                                                                (именуемое в дальнейшем   ГБПОУ РО ПУ № 45) </w:t>
      </w:r>
    </w:p>
    <w:p w:rsidR="006775B1" w:rsidRDefault="006775B1" w:rsidP="006775B1">
      <w:pPr>
        <w:jc w:val="center"/>
        <w:rPr>
          <w:i/>
        </w:rPr>
      </w:pPr>
      <w:r>
        <w:rPr>
          <w:i/>
        </w:rPr>
        <w:t>реализует профессиональные образовательные программы на основе федеральных государственных образовательных стандартов среднего профессионального образования.</w:t>
      </w:r>
    </w:p>
    <w:p w:rsidR="006775B1" w:rsidRDefault="006775B1" w:rsidP="006775B1"/>
    <w:p w:rsidR="00724B62" w:rsidRPr="003F0A5E" w:rsidRDefault="00724B62" w:rsidP="003F0A5E">
      <w:pPr>
        <w:rPr>
          <w:b/>
          <w:bCs/>
          <w:color w:val="000000"/>
          <w:sz w:val="28"/>
          <w:szCs w:val="28"/>
        </w:rPr>
      </w:pPr>
    </w:p>
    <w:p w:rsidR="003F0A5E" w:rsidRPr="003F0A5E" w:rsidRDefault="003F0A5E" w:rsidP="003F0A5E">
      <w:pPr>
        <w:ind w:firstLine="709"/>
        <w:jc w:val="center"/>
        <w:rPr>
          <w:b/>
          <w:sz w:val="28"/>
          <w:szCs w:val="28"/>
        </w:rPr>
      </w:pPr>
      <w:r w:rsidRPr="003F0A5E">
        <w:rPr>
          <w:b/>
          <w:sz w:val="28"/>
          <w:szCs w:val="28"/>
        </w:rPr>
        <w:t>1. Общие положения.</w:t>
      </w:r>
    </w:p>
    <w:p w:rsidR="003F0A5E" w:rsidRPr="003F0A5E" w:rsidRDefault="003F0A5E" w:rsidP="003F0A5E">
      <w:pPr>
        <w:ind w:firstLine="709"/>
        <w:jc w:val="center"/>
        <w:rPr>
          <w:b/>
          <w:sz w:val="28"/>
          <w:szCs w:val="28"/>
        </w:rPr>
      </w:pPr>
    </w:p>
    <w:p w:rsidR="003F0A5E" w:rsidRPr="003F0A5E" w:rsidRDefault="006775B1" w:rsidP="003F0A5E">
      <w:pPr>
        <w:ind w:firstLine="709"/>
        <w:jc w:val="both"/>
        <w:rPr>
          <w:sz w:val="28"/>
          <w:szCs w:val="28"/>
        </w:rPr>
      </w:pPr>
      <w:r w:rsidRPr="00287DA0">
        <w:rPr>
          <w:sz w:val="28"/>
          <w:szCs w:val="28"/>
        </w:rPr>
        <w:t>1.1. Методический Совет</w:t>
      </w:r>
      <w:r w:rsidR="003F0A5E" w:rsidRPr="00287DA0">
        <w:rPr>
          <w:sz w:val="28"/>
          <w:szCs w:val="28"/>
        </w:rPr>
        <w:t xml:space="preserve"> </w:t>
      </w:r>
      <w:r w:rsidR="006D566C" w:rsidRPr="00287DA0">
        <w:rPr>
          <w:sz w:val="28"/>
          <w:szCs w:val="28"/>
        </w:rPr>
        <w:t>ГБ</w:t>
      </w:r>
      <w:r w:rsidRPr="00287DA0">
        <w:rPr>
          <w:sz w:val="28"/>
          <w:szCs w:val="28"/>
        </w:rPr>
        <w:t>П</w:t>
      </w:r>
      <w:r w:rsidR="006D566C" w:rsidRPr="00287DA0">
        <w:rPr>
          <w:sz w:val="28"/>
          <w:szCs w:val="28"/>
        </w:rPr>
        <w:t xml:space="preserve">ОУ РО ПУ № 45  </w:t>
      </w:r>
      <w:r w:rsidR="003F0A5E" w:rsidRPr="00287DA0">
        <w:rPr>
          <w:sz w:val="28"/>
          <w:szCs w:val="28"/>
        </w:rPr>
        <w:t>в соответств</w:t>
      </w:r>
      <w:r w:rsidR="006D566C" w:rsidRPr="00287DA0">
        <w:rPr>
          <w:sz w:val="28"/>
          <w:szCs w:val="28"/>
        </w:rPr>
        <w:t>ии с</w:t>
      </w:r>
      <w:r w:rsidR="006D566C" w:rsidRPr="00287DA0">
        <w:t xml:space="preserve"> </w:t>
      </w:r>
      <w:r w:rsidR="006D566C" w:rsidRPr="00287DA0">
        <w:rPr>
          <w:sz w:val="28"/>
          <w:szCs w:val="28"/>
        </w:rPr>
        <w:t>Федеральным</w:t>
      </w:r>
      <w:r w:rsidR="006D566C">
        <w:rPr>
          <w:sz w:val="28"/>
          <w:szCs w:val="28"/>
        </w:rPr>
        <w:t xml:space="preserve"> законом</w:t>
      </w:r>
      <w:r w:rsidR="006D566C" w:rsidRPr="006D566C">
        <w:rPr>
          <w:sz w:val="28"/>
          <w:szCs w:val="28"/>
        </w:rPr>
        <w:t xml:space="preserve"> от 29.12.2012 года № 273 - ФЗ «Об образовании в Российской Федерации»</w:t>
      </w:r>
      <w:r w:rsidR="003F0A5E" w:rsidRPr="003F0A5E">
        <w:rPr>
          <w:sz w:val="28"/>
          <w:szCs w:val="28"/>
        </w:rPr>
        <w:t>, ориентируясь на гуманизацию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обеспечивает:</w:t>
      </w:r>
    </w:p>
    <w:p w:rsidR="003F0A5E" w:rsidRPr="003F0A5E" w:rsidRDefault="003F0A5E" w:rsidP="008A07D3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 достиж</w:t>
      </w:r>
      <w:r w:rsidR="006D566C">
        <w:rPr>
          <w:sz w:val="28"/>
          <w:szCs w:val="28"/>
        </w:rPr>
        <w:t xml:space="preserve">ение </w:t>
      </w:r>
      <w:r w:rsidR="00287DA0">
        <w:rPr>
          <w:sz w:val="28"/>
          <w:szCs w:val="28"/>
        </w:rPr>
        <w:t xml:space="preserve">обучающимися </w:t>
      </w:r>
      <w:r w:rsidRPr="003F0A5E">
        <w:rPr>
          <w:sz w:val="28"/>
          <w:szCs w:val="28"/>
        </w:rPr>
        <w:t>установленных государством образовательных уровней,</w:t>
      </w:r>
    </w:p>
    <w:p w:rsidR="003F0A5E" w:rsidRPr="003F0A5E" w:rsidRDefault="003F0A5E" w:rsidP="008A07D3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 построение образовательно-воспитательного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</w:t>
      </w:r>
      <w:r>
        <w:rPr>
          <w:sz w:val="28"/>
          <w:szCs w:val="28"/>
        </w:rPr>
        <w:t>ека, любви к окружающей природе,</w:t>
      </w:r>
      <w:r w:rsidRPr="003F0A5E">
        <w:rPr>
          <w:sz w:val="28"/>
          <w:szCs w:val="28"/>
        </w:rPr>
        <w:t xml:space="preserve"> Родине, семье;</w:t>
      </w:r>
    </w:p>
    <w:p w:rsidR="008A07D3" w:rsidRDefault="003F0A5E" w:rsidP="008A07D3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 xml:space="preserve">- достижение единства федерального культурного и образовательного пространства; </w:t>
      </w:r>
    </w:p>
    <w:p w:rsidR="003F0A5E" w:rsidRPr="003F0A5E" w:rsidRDefault="008A07D3" w:rsidP="008A07D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A5E" w:rsidRPr="003F0A5E">
        <w:rPr>
          <w:sz w:val="28"/>
          <w:szCs w:val="28"/>
        </w:rPr>
        <w:t>защиту и развитие средствами образования национальных культур, региональных культурных традиций и особенностей; возрождение российской культуры, нравственности, духовности;</w:t>
      </w:r>
    </w:p>
    <w:p w:rsidR="006D566C" w:rsidRDefault="003F0A5E" w:rsidP="008A07D3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 xml:space="preserve">- адаптацию </w:t>
      </w:r>
      <w:r w:rsidR="006D566C" w:rsidRPr="006D566C">
        <w:rPr>
          <w:sz w:val="28"/>
          <w:szCs w:val="28"/>
        </w:rPr>
        <w:t>ГБ</w:t>
      </w:r>
      <w:r w:rsidR="00287DA0">
        <w:rPr>
          <w:sz w:val="28"/>
          <w:szCs w:val="28"/>
        </w:rPr>
        <w:t>П</w:t>
      </w:r>
      <w:r w:rsidR="006D566C" w:rsidRPr="006D566C">
        <w:rPr>
          <w:sz w:val="28"/>
          <w:szCs w:val="28"/>
        </w:rPr>
        <w:t xml:space="preserve">ОУ РО ПУ № 45  </w:t>
      </w:r>
      <w:r w:rsidRPr="003F0A5E">
        <w:rPr>
          <w:sz w:val="28"/>
          <w:szCs w:val="28"/>
        </w:rPr>
        <w:t>к новым условиям и о</w:t>
      </w:r>
      <w:r w:rsidR="006D566C">
        <w:rPr>
          <w:sz w:val="28"/>
          <w:szCs w:val="28"/>
        </w:rPr>
        <w:t>собенностям развития студентов</w:t>
      </w:r>
      <w:r w:rsidRPr="003F0A5E">
        <w:rPr>
          <w:sz w:val="28"/>
          <w:szCs w:val="28"/>
        </w:rPr>
        <w:t xml:space="preserve">; </w:t>
      </w:r>
    </w:p>
    <w:p w:rsidR="003F0A5E" w:rsidRPr="003F0A5E" w:rsidRDefault="006D566C" w:rsidP="008A07D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A5E" w:rsidRPr="003F0A5E">
        <w:rPr>
          <w:sz w:val="28"/>
          <w:szCs w:val="28"/>
        </w:rPr>
        <w:t>построение общедоступного образования с учетом уровня современной педагогической науки и творческой</w:t>
      </w:r>
      <w:r>
        <w:rPr>
          <w:sz w:val="28"/>
          <w:szCs w:val="28"/>
        </w:rPr>
        <w:t xml:space="preserve"> практики обучения и воспитания.</w:t>
      </w:r>
    </w:p>
    <w:p w:rsidR="003F0A5E" w:rsidRPr="003F0A5E" w:rsidRDefault="00287DA0" w:rsidP="003F0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Методический</w:t>
      </w:r>
      <w:r w:rsidR="003F0A5E" w:rsidRPr="003F0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3F0A5E" w:rsidRPr="003F0A5E">
        <w:rPr>
          <w:sz w:val="28"/>
          <w:szCs w:val="28"/>
        </w:rPr>
        <w:t>предусматривает формирование и развитие про</w:t>
      </w:r>
      <w:r w:rsidR="003F0A5E">
        <w:rPr>
          <w:sz w:val="28"/>
          <w:szCs w:val="28"/>
        </w:rPr>
        <w:t xml:space="preserve">фессиональных качеств </w:t>
      </w:r>
      <w:r w:rsidR="003F0A5E" w:rsidRPr="003F0A5E">
        <w:rPr>
          <w:sz w:val="28"/>
          <w:szCs w:val="28"/>
        </w:rPr>
        <w:t>педагогических работников, повышение их профессионального мастерства.</w:t>
      </w:r>
    </w:p>
    <w:p w:rsidR="003F0A5E" w:rsidRPr="003F0A5E" w:rsidRDefault="003F0A5E" w:rsidP="003F0A5E">
      <w:pPr>
        <w:ind w:firstLine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1.3. Основными условиями организации методической деятельности, построения адаптивной модели методической службы и управления ею в училище являются:</w:t>
      </w:r>
    </w:p>
    <w:p w:rsidR="003F0A5E" w:rsidRPr="003F0A5E" w:rsidRDefault="003F0A5E" w:rsidP="008A07D3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 четкое распределение полномочий, прав и обязанностей;</w:t>
      </w:r>
    </w:p>
    <w:p w:rsidR="003F0A5E" w:rsidRPr="003F0A5E" w:rsidRDefault="003F0A5E" w:rsidP="008A07D3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</w:t>
      </w:r>
      <w:r w:rsidR="00153998">
        <w:rPr>
          <w:sz w:val="28"/>
          <w:szCs w:val="28"/>
        </w:rPr>
        <w:t xml:space="preserve"> </w:t>
      </w:r>
      <w:r w:rsidRPr="003F0A5E">
        <w:rPr>
          <w:sz w:val="28"/>
          <w:szCs w:val="28"/>
        </w:rPr>
        <w:t>максимальный учет социального заказа на образовательные услуги и личностно-ориентированное построение деятельности педагогов в различных структурах методической службы;</w:t>
      </w:r>
    </w:p>
    <w:p w:rsidR="003F0A5E" w:rsidRPr="003F0A5E" w:rsidRDefault="003F0A5E" w:rsidP="008A07D3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 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работы, федерального, регионального,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3F0A5E" w:rsidRPr="003F0A5E" w:rsidRDefault="003F0A5E" w:rsidP="00153998">
      <w:pPr>
        <w:rPr>
          <w:sz w:val="28"/>
          <w:szCs w:val="28"/>
        </w:rPr>
      </w:pPr>
    </w:p>
    <w:p w:rsidR="003F0A5E" w:rsidRPr="003F0A5E" w:rsidRDefault="00153998" w:rsidP="003F0A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</w:t>
      </w:r>
    </w:p>
    <w:p w:rsidR="003F0A5E" w:rsidRPr="003F0A5E" w:rsidRDefault="003F0A5E" w:rsidP="003F0A5E">
      <w:pPr>
        <w:ind w:firstLine="709"/>
        <w:jc w:val="center"/>
        <w:rPr>
          <w:b/>
          <w:sz w:val="28"/>
          <w:szCs w:val="28"/>
        </w:rPr>
      </w:pPr>
    </w:p>
    <w:p w:rsidR="003F0A5E" w:rsidRPr="003F0A5E" w:rsidRDefault="00287DA0" w:rsidP="003F0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Цель Методического</w:t>
      </w:r>
      <w:r w:rsidR="003F0A5E" w:rsidRPr="003F0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- </w:t>
      </w:r>
      <w:r w:rsidR="003F0A5E" w:rsidRPr="003F0A5E">
        <w:rPr>
          <w:sz w:val="28"/>
          <w:szCs w:val="28"/>
        </w:rPr>
        <w:t>обеспечить действенность системы внутриучилищного управлен</w:t>
      </w:r>
      <w:r w:rsidR="00153998">
        <w:rPr>
          <w:sz w:val="28"/>
          <w:szCs w:val="28"/>
        </w:rPr>
        <w:t>ия в ГБ</w:t>
      </w:r>
      <w:r>
        <w:rPr>
          <w:sz w:val="28"/>
          <w:szCs w:val="28"/>
        </w:rPr>
        <w:t>П</w:t>
      </w:r>
      <w:r w:rsidR="00153998">
        <w:rPr>
          <w:sz w:val="28"/>
          <w:szCs w:val="28"/>
        </w:rPr>
        <w:t>ОУ РО ПУ № 45</w:t>
      </w:r>
      <w:r w:rsidR="003F0A5E" w:rsidRPr="003F0A5E">
        <w:rPr>
          <w:sz w:val="28"/>
          <w:szCs w:val="28"/>
        </w:rPr>
        <w:t>, совершенствовании, стабилизации и  развитии всей жизнедеятельности училища, для чего:</w:t>
      </w:r>
    </w:p>
    <w:p w:rsidR="003F0A5E" w:rsidRPr="003F0A5E" w:rsidRDefault="003F0A5E" w:rsidP="00066E79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 xml:space="preserve">- организовать активное участие членов педагогического коллектива училища в планировании, разработке и реализации </w:t>
      </w:r>
      <w:r w:rsidR="00153998">
        <w:rPr>
          <w:sz w:val="28"/>
          <w:szCs w:val="28"/>
        </w:rPr>
        <w:t>рабочих программ учебных дисциплин и ПМ</w:t>
      </w:r>
      <w:r w:rsidRPr="003F0A5E">
        <w:rPr>
          <w:sz w:val="28"/>
          <w:szCs w:val="28"/>
        </w:rPr>
        <w:t>, в инновационных и опытно-экспериментальных процессах</w:t>
      </w:r>
      <w:r>
        <w:rPr>
          <w:sz w:val="28"/>
          <w:szCs w:val="28"/>
        </w:rPr>
        <w:t>;</w:t>
      </w:r>
    </w:p>
    <w:p w:rsidR="003F0A5E" w:rsidRPr="003F0A5E" w:rsidRDefault="003F0A5E" w:rsidP="00066E79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 способств</w:t>
      </w:r>
      <w:r w:rsidR="00287DA0">
        <w:rPr>
          <w:sz w:val="28"/>
          <w:szCs w:val="28"/>
        </w:rPr>
        <w:t xml:space="preserve">овать повышению профессиональных </w:t>
      </w:r>
      <w:r w:rsidR="00066E79">
        <w:rPr>
          <w:sz w:val="28"/>
          <w:szCs w:val="28"/>
        </w:rPr>
        <w:t xml:space="preserve"> и общих</w:t>
      </w:r>
      <w:r w:rsidR="00287DA0">
        <w:rPr>
          <w:sz w:val="28"/>
          <w:szCs w:val="28"/>
        </w:rPr>
        <w:t xml:space="preserve"> компетенций</w:t>
      </w:r>
      <w:r w:rsidRPr="003F0A5E">
        <w:rPr>
          <w:sz w:val="28"/>
          <w:szCs w:val="28"/>
        </w:rPr>
        <w:t>, росту педагогического мастерства и развитию творческого потенциала педагогов, направленного на оптимальное формирован</w:t>
      </w:r>
      <w:r w:rsidR="00153998">
        <w:rPr>
          <w:sz w:val="28"/>
          <w:szCs w:val="28"/>
        </w:rPr>
        <w:t>ие и развитие личности</w:t>
      </w:r>
      <w:r w:rsidR="00287DA0">
        <w:rPr>
          <w:sz w:val="28"/>
          <w:szCs w:val="28"/>
        </w:rPr>
        <w:t xml:space="preserve"> обучающегося</w:t>
      </w:r>
      <w:r w:rsidRPr="003F0A5E">
        <w:rPr>
          <w:sz w:val="28"/>
          <w:szCs w:val="28"/>
        </w:rPr>
        <w:t>, его самоопределение и самореализацию.</w:t>
      </w:r>
    </w:p>
    <w:p w:rsidR="003F0A5E" w:rsidRPr="003F0A5E" w:rsidRDefault="003F0A5E" w:rsidP="00287DA0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2.2. Дл</w:t>
      </w:r>
      <w:r w:rsidR="00287DA0">
        <w:rPr>
          <w:sz w:val="28"/>
          <w:szCs w:val="28"/>
        </w:rPr>
        <w:t xml:space="preserve">я реализации поставленной цели Методический </w:t>
      </w:r>
      <w:r w:rsidRPr="003F0A5E">
        <w:rPr>
          <w:sz w:val="28"/>
          <w:szCs w:val="28"/>
        </w:rPr>
        <w:t xml:space="preserve"> </w:t>
      </w:r>
      <w:r w:rsidR="00287DA0">
        <w:rPr>
          <w:sz w:val="28"/>
          <w:szCs w:val="28"/>
        </w:rPr>
        <w:t xml:space="preserve">Совет </w:t>
      </w:r>
      <w:r w:rsidR="00153998" w:rsidRPr="00153998">
        <w:rPr>
          <w:sz w:val="28"/>
          <w:szCs w:val="28"/>
        </w:rPr>
        <w:t>ГБ</w:t>
      </w:r>
      <w:r w:rsidR="00287DA0">
        <w:rPr>
          <w:sz w:val="28"/>
          <w:szCs w:val="28"/>
        </w:rPr>
        <w:t>П</w:t>
      </w:r>
      <w:r w:rsidR="00153998" w:rsidRPr="00153998">
        <w:rPr>
          <w:sz w:val="28"/>
          <w:szCs w:val="28"/>
        </w:rPr>
        <w:t xml:space="preserve">ОУ РО ПУ № 45  </w:t>
      </w:r>
      <w:r w:rsidRPr="003F0A5E">
        <w:rPr>
          <w:sz w:val="28"/>
          <w:szCs w:val="28"/>
        </w:rPr>
        <w:t xml:space="preserve"> решает следующие задачи:</w:t>
      </w:r>
    </w:p>
    <w:p w:rsidR="003F0A5E" w:rsidRPr="003F0A5E" w:rsidRDefault="003F0A5E" w:rsidP="00AC1805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 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</w:t>
      </w:r>
      <w:r w:rsidR="00153998">
        <w:rPr>
          <w:sz w:val="28"/>
          <w:szCs w:val="28"/>
        </w:rPr>
        <w:t>жений преподавателей и мастеров производственного обучения</w:t>
      </w:r>
      <w:r w:rsidRPr="003F0A5E">
        <w:rPr>
          <w:sz w:val="28"/>
          <w:szCs w:val="28"/>
        </w:rPr>
        <w:t>;</w:t>
      </w:r>
    </w:p>
    <w:p w:rsidR="003F0A5E" w:rsidRPr="003F0A5E" w:rsidRDefault="003F0A5E" w:rsidP="00AC1805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 обеспечивает эффективную и оперативную информацию о новых методиках, технологиях, организации и диагностик</w:t>
      </w:r>
      <w:r w:rsidR="00153998">
        <w:rPr>
          <w:sz w:val="28"/>
          <w:szCs w:val="28"/>
        </w:rPr>
        <w:t>е воспитательно</w:t>
      </w:r>
      <w:r w:rsidR="0084716C">
        <w:rPr>
          <w:sz w:val="28"/>
          <w:szCs w:val="28"/>
        </w:rPr>
        <w:t xml:space="preserve">го и </w:t>
      </w:r>
      <w:r w:rsidR="00153998">
        <w:rPr>
          <w:sz w:val="28"/>
          <w:szCs w:val="28"/>
        </w:rPr>
        <w:t xml:space="preserve">образовательного </w:t>
      </w:r>
      <w:r w:rsidRPr="003F0A5E">
        <w:rPr>
          <w:sz w:val="28"/>
          <w:szCs w:val="28"/>
        </w:rPr>
        <w:t xml:space="preserve"> процесса;</w:t>
      </w:r>
    </w:p>
    <w:p w:rsidR="003F0A5E" w:rsidRPr="003F0A5E" w:rsidRDefault="003F0A5E" w:rsidP="00AC1805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 организует работу по созданию нормативно-правовой базы функционирования и развития училища;</w:t>
      </w:r>
    </w:p>
    <w:p w:rsidR="003F0A5E" w:rsidRDefault="003F0A5E" w:rsidP="00AC1805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 способствует создан</w:t>
      </w:r>
      <w:r>
        <w:rPr>
          <w:sz w:val="28"/>
          <w:szCs w:val="28"/>
        </w:rPr>
        <w:t xml:space="preserve">ию программно-методического и </w:t>
      </w:r>
      <w:r w:rsidRPr="003F0A5E">
        <w:rPr>
          <w:sz w:val="28"/>
          <w:szCs w:val="28"/>
        </w:rPr>
        <w:t>уч</w:t>
      </w:r>
      <w:r>
        <w:rPr>
          <w:sz w:val="28"/>
          <w:szCs w:val="28"/>
        </w:rPr>
        <w:t>еб</w:t>
      </w:r>
      <w:r w:rsidR="0084716C">
        <w:rPr>
          <w:sz w:val="28"/>
          <w:szCs w:val="28"/>
        </w:rPr>
        <w:t xml:space="preserve">ного обеспечения воспитательного и </w:t>
      </w:r>
      <w:r w:rsidRPr="003F0A5E">
        <w:rPr>
          <w:sz w:val="28"/>
          <w:szCs w:val="28"/>
        </w:rPr>
        <w:t>образовательного процесса, условий для внедрения и распространения положительного педагогического опыта, инноваций, научно-исследовательской, опытно экспериментальной и других видов творческой деятельности;</w:t>
      </w:r>
    </w:p>
    <w:p w:rsidR="007C255D" w:rsidRPr="007C255D" w:rsidRDefault="0084716C" w:rsidP="00AC1805">
      <w:pPr>
        <w:ind w:left="709"/>
        <w:jc w:val="both"/>
        <w:rPr>
          <w:sz w:val="28"/>
          <w:szCs w:val="28"/>
        </w:rPr>
      </w:pPr>
      <w:r w:rsidRPr="007C255D">
        <w:rPr>
          <w:sz w:val="28"/>
          <w:szCs w:val="28"/>
        </w:rPr>
        <w:t xml:space="preserve">- определяет перечень отдельных дисциплин, при изучении которых учебная группа  при финансировании подготовки за счет бюджетных ассигнований </w:t>
      </w:r>
      <w:r w:rsidR="007C255D" w:rsidRPr="007C255D">
        <w:rPr>
          <w:sz w:val="28"/>
          <w:szCs w:val="28"/>
        </w:rPr>
        <w:t xml:space="preserve">областного бюджета делится на подгруппы численностью не менее 8 человек </w:t>
      </w:r>
    </w:p>
    <w:p w:rsidR="0084716C" w:rsidRPr="003F0A5E" w:rsidRDefault="007C255D" w:rsidP="00AC1805">
      <w:pPr>
        <w:ind w:left="709"/>
        <w:jc w:val="both"/>
        <w:rPr>
          <w:sz w:val="28"/>
          <w:szCs w:val="28"/>
        </w:rPr>
      </w:pPr>
      <w:r w:rsidRPr="007C255D">
        <w:rPr>
          <w:sz w:val="28"/>
          <w:szCs w:val="28"/>
        </w:rPr>
        <w:t>( с учетом проведения  лабораторных работ, практических занятий, занятий по физическому воспитанию, иностранному языку, на персональных компьютерах);</w:t>
      </w:r>
    </w:p>
    <w:p w:rsidR="003F0A5E" w:rsidRPr="003F0A5E" w:rsidRDefault="003F0A5E" w:rsidP="00AC1805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 обеспечивает проведение диагностических и аттестационных процедур для объективного анализа процесса ра</w:t>
      </w:r>
      <w:r>
        <w:rPr>
          <w:sz w:val="28"/>
          <w:szCs w:val="28"/>
        </w:rPr>
        <w:t>звития и достигнутых результат</w:t>
      </w:r>
      <w:r w:rsidRPr="003F0A5E">
        <w:rPr>
          <w:sz w:val="28"/>
          <w:szCs w:val="28"/>
        </w:rPr>
        <w:t>ов, стимулирования педагогического творчества;</w:t>
      </w:r>
    </w:p>
    <w:p w:rsidR="003F0A5E" w:rsidRPr="003F0A5E" w:rsidRDefault="003F0A5E" w:rsidP="00AC1805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 управляет процессами повышения квалификации и неп</w:t>
      </w:r>
      <w:r>
        <w:rPr>
          <w:sz w:val="28"/>
          <w:szCs w:val="28"/>
        </w:rPr>
        <w:t xml:space="preserve">рерывного образования </w:t>
      </w:r>
      <w:r w:rsidRPr="003F0A5E">
        <w:rPr>
          <w:sz w:val="28"/>
          <w:szCs w:val="28"/>
        </w:rPr>
        <w:t>педагогических работников, способствует организации рационального педагогического труда, саморазвитию педагогов.</w:t>
      </w:r>
    </w:p>
    <w:p w:rsidR="003F0A5E" w:rsidRPr="003F0A5E" w:rsidRDefault="003F0A5E" w:rsidP="003F0A5E">
      <w:pPr>
        <w:ind w:firstLine="709"/>
        <w:rPr>
          <w:sz w:val="28"/>
          <w:szCs w:val="28"/>
        </w:rPr>
      </w:pPr>
    </w:p>
    <w:p w:rsidR="007C255D" w:rsidRDefault="007C255D" w:rsidP="008F1D62">
      <w:pPr>
        <w:ind w:firstLine="709"/>
        <w:jc w:val="center"/>
        <w:rPr>
          <w:b/>
          <w:sz w:val="28"/>
          <w:szCs w:val="28"/>
        </w:rPr>
      </w:pPr>
    </w:p>
    <w:p w:rsidR="007C255D" w:rsidRDefault="007C255D" w:rsidP="008F1D62">
      <w:pPr>
        <w:ind w:firstLine="709"/>
        <w:jc w:val="center"/>
        <w:rPr>
          <w:b/>
          <w:sz w:val="28"/>
          <w:szCs w:val="28"/>
        </w:rPr>
      </w:pPr>
    </w:p>
    <w:p w:rsidR="00681DE2" w:rsidRDefault="007C255D" w:rsidP="008F1D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3</w:t>
      </w:r>
      <w:r w:rsidR="003F0A5E" w:rsidRPr="003F0A5E">
        <w:rPr>
          <w:b/>
          <w:sz w:val="28"/>
          <w:szCs w:val="28"/>
        </w:rPr>
        <w:t>.</w:t>
      </w:r>
      <w:r w:rsidR="003F0A5E">
        <w:rPr>
          <w:b/>
          <w:sz w:val="28"/>
          <w:szCs w:val="28"/>
        </w:rPr>
        <w:t xml:space="preserve"> </w:t>
      </w:r>
      <w:r w:rsidR="00681DE2">
        <w:rPr>
          <w:b/>
          <w:sz w:val="28"/>
          <w:szCs w:val="28"/>
        </w:rPr>
        <w:t>Содержание деятельности</w:t>
      </w:r>
    </w:p>
    <w:p w:rsidR="00D67442" w:rsidRPr="00B416A7" w:rsidRDefault="00D67442" w:rsidP="00D67442">
      <w:pPr>
        <w:tabs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416A7">
        <w:rPr>
          <w:sz w:val="28"/>
          <w:szCs w:val="28"/>
        </w:rPr>
        <w:t xml:space="preserve">К полномочиям Методического Совета относятся: </w:t>
      </w:r>
    </w:p>
    <w:p w:rsidR="00D67442" w:rsidRPr="00B416A7" w:rsidRDefault="00D67442" w:rsidP="00D67442">
      <w:pPr>
        <w:tabs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B416A7">
        <w:rPr>
          <w:sz w:val="28"/>
          <w:szCs w:val="28"/>
        </w:rPr>
        <w:t xml:space="preserve">- вопросы </w:t>
      </w:r>
      <w:r w:rsidRPr="00B416A7">
        <w:rPr>
          <w:spacing w:val="-2"/>
          <w:sz w:val="28"/>
          <w:szCs w:val="28"/>
        </w:rPr>
        <w:t>содержания и качества образовательных</w:t>
      </w:r>
      <w:r w:rsidRPr="00B416A7">
        <w:rPr>
          <w:spacing w:val="-4"/>
          <w:sz w:val="28"/>
          <w:szCs w:val="28"/>
        </w:rPr>
        <w:t xml:space="preserve"> услуг, в том числе </w:t>
      </w:r>
      <w:r w:rsidRPr="00B416A7">
        <w:rPr>
          <w:sz w:val="28"/>
          <w:szCs w:val="28"/>
        </w:rPr>
        <w:t xml:space="preserve">платных; </w:t>
      </w:r>
    </w:p>
    <w:p w:rsidR="00D67442" w:rsidRPr="00B416A7" w:rsidRDefault="00D67442" w:rsidP="00D67442">
      <w:pPr>
        <w:tabs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B416A7">
        <w:rPr>
          <w:sz w:val="28"/>
          <w:szCs w:val="28"/>
        </w:rPr>
        <w:t>- рассмотрение образовательных программ среднего профессионального образования (учебных планов, календарных учебных графиков, рабочих программ учебных предметов, курсов, дисциплин (модулей)), а также изменений и дополнений к ним;</w:t>
      </w:r>
    </w:p>
    <w:p w:rsidR="00D67442" w:rsidRPr="00B416A7" w:rsidRDefault="00D67442" w:rsidP="00D67442">
      <w:pPr>
        <w:tabs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B416A7">
        <w:rPr>
          <w:sz w:val="28"/>
          <w:szCs w:val="28"/>
        </w:rPr>
        <w:t>- утверждение перечня дисциплин и междисциплинарных курсов, подлежащих делению на подгруппы;</w:t>
      </w:r>
    </w:p>
    <w:p w:rsidR="00D67442" w:rsidRPr="00B416A7" w:rsidRDefault="00D67442" w:rsidP="00D67442">
      <w:pPr>
        <w:pStyle w:val="a9"/>
        <w:tabs>
          <w:tab w:val="left" w:pos="-180"/>
          <w:tab w:val="left" w:pos="120"/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6A7">
        <w:rPr>
          <w:rFonts w:ascii="Times New Roman" w:hAnsi="Times New Roman" w:cs="Times New Roman"/>
          <w:sz w:val="28"/>
          <w:szCs w:val="28"/>
        </w:rPr>
        <w:t>- вопросы разработки, апробации, экспертизы и применения педагогическими работниками:</w:t>
      </w:r>
    </w:p>
    <w:p w:rsidR="00D67442" w:rsidRPr="00B416A7" w:rsidRDefault="00D67442" w:rsidP="00D67442">
      <w:pPr>
        <w:pStyle w:val="a9"/>
        <w:tabs>
          <w:tab w:val="left" w:pos="-180"/>
          <w:tab w:val="left" w:pos="120"/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6A7">
        <w:rPr>
          <w:rFonts w:ascii="Times New Roman" w:hAnsi="Times New Roman" w:cs="Times New Roman"/>
          <w:sz w:val="28"/>
          <w:szCs w:val="28"/>
        </w:rPr>
        <w:t>- новых педагогических и воспитательных технологий;</w:t>
      </w:r>
    </w:p>
    <w:p w:rsidR="00D67442" w:rsidRPr="00B416A7" w:rsidRDefault="00D67442" w:rsidP="00D67442">
      <w:pPr>
        <w:pStyle w:val="a9"/>
        <w:tabs>
          <w:tab w:val="left" w:pos="-180"/>
          <w:tab w:val="left" w:pos="120"/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6A7">
        <w:rPr>
          <w:rFonts w:ascii="Times New Roman" w:hAnsi="Times New Roman" w:cs="Times New Roman"/>
          <w:sz w:val="28"/>
          <w:szCs w:val="28"/>
        </w:rPr>
        <w:t>- методик и сре</w:t>
      </w:r>
      <w:proofErr w:type="gramStart"/>
      <w:r w:rsidRPr="00B416A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416A7">
        <w:rPr>
          <w:rFonts w:ascii="Times New Roman" w:hAnsi="Times New Roman" w:cs="Times New Roman"/>
          <w:sz w:val="28"/>
          <w:szCs w:val="28"/>
        </w:rPr>
        <w:t>офессионального отбора и ориентации;</w:t>
      </w:r>
    </w:p>
    <w:p w:rsidR="00D67442" w:rsidRPr="00B416A7" w:rsidRDefault="00D67442" w:rsidP="00D67442">
      <w:pPr>
        <w:pStyle w:val="a9"/>
        <w:tabs>
          <w:tab w:val="left" w:pos="-180"/>
          <w:tab w:val="left" w:pos="120"/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416A7">
        <w:rPr>
          <w:rFonts w:ascii="Times New Roman" w:hAnsi="Times New Roman" w:cs="Times New Roman"/>
          <w:sz w:val="28"/>
          <w:szCs w:val="28"/>
        </w:rPr>
        <w:t xml:space="preserve">- </w:t>
      </w:r>
      <w:r w:rsidRPr="00B416A7">
        <w:rPr>
          <w:rFonts w:ascii="Times New Roman" w:hAnsi="Times New Roman" w:cs="Times New Roman"/>
          <w:spacing w:val="-4"/>
          <w:sz w:val="28"/>
          <w:szCs w:val="28"/>
        </w:rPr>
        <w:t>новых</w:t>
      </w:r>
      <w:r w:rsidRPr="00B416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6A7">
        <w:rPr>
          <w:rFonts w:ascii="Times New Roman" w:hAnsi="Times New Roman" w:cs="Times New Roman"/>
          <w:spacing w:val="-4"/>
          <w:sz w:val="28"/>
          <w:szCs w:val="28"/>
        </w:rPr>
        <w:t>форм и методических материалов</w:t>
      </w:r>
      <w:r w:rsidRPr="00B416A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B416A7">
        <w:rPr>
          <w:rFonts w:ascii="Times New Roman" w:hAnsi="Times New Roman" w:cs="Times New Roman"/>
          <w:spacing w:val="-4"/>
          <w:sz w:val="28"/>
          <w:szCs w:val="28"/>
        </w:rPr>
        <w:t>пособий, средств</w:t>
      </w:r>
      <w:r w:rsidRPr="00B416A7">
        <w:rPr>
          <w:rFonts w:ascii="Times New Roman" w:hAnsi="Times New Roman" w:cs="Times New Roman"/>
          <w:spacing w:val="-2"/>
          <w:sz w:val="28"/>
          <w:szCs w:val="28"/>
        </w:rPr>
        <w:t xml:space="preserve"> обучения</w:t>
      </w:r>
      <w:r w:rsidRPr="00B416A7"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Pr="00B416A7">
        <w:rPr>
          <w:rFonts w:ascii="Times New Roman" w:hAnsi="Times New Roman" w:cs="Times New Roman"/>
          <w:spacing w:val="-2"/>
          <w:sz w:val="28"/>
          <w:szCs w:val="28"/>
        </w:rPr>
        <w:t xml:space="preserve"> контроля;</w:t>
      </w:r>
    </w:p>
    <w:p w:rsidR="00D67442" w:rsidRDefault="00D67442" w:rsidP="00D67442">
      <w:pPr>
        <w:pStyle w:val="a9"/>
        <w:tabs>
          <w:tab w:val="left" w:pos="-180"/>
          <w:tab w:val="left" w:pos="120"/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6A7">
        <w:rPr>
          <w:rFonts w:ascii="Times New Roman" w:hAnsi="Times New Roman" w:cs="Times New Roman"/>
          <w:sz w:val="28"/>
          <w:szCs w:val="28"/>
        </w:rPr>
        <w:t>- новых форм и методов теоретического и практического обучения, произв</w:t>
      </w:r>
      <w:r>
        <w:rPr>
          <w:rFonts w:ascii="Times New Roman" w:hAnsi="Times New Roman" w:cs="Times New Roman"/>
          <w:sz w:val="28"/>
          <w:szCs w:val="28"/>
        </w:rPr>
        <w:t>одственной практики обучающихся;</w:t>
      </w:r>
    </w:p>
    <w:p w:rsidR="00D67442" w:rsidRDefault="00D67442" w:rsidP="00D67442">
      <w:pPr>
        <w:pStyle w:val="a9"/>
        <w:tabs>
          <w:tab w:val="left" w:pos="-180"/>
          <w:tab w:val="left" w:pos="120"/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координация работы цикловых комиссий, методических объединений, учебных кабинетов;</w:t>
      </w:r>
    </w:p>
    <w:p w:rsidR="00D67442" w:rsidRPr="00090E18" w:rsidRDefault="00D67442" w:rsidP="00D67442">
      <w:pPr>
        <w:pStyle w:val="a9"/>
        <w:tabs>
          <w:tab w:val="left" w:pos="-180"/>
          <w:tab w:val="left" w:pos="120"/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полномочия, в соответствии с Положением о Методическом Совете.</w:t>
      </w:r>
    </w:p>
    <w:p w:rsidR="00D67442" w:rsidRDefault="00D67442" w:rsidP="008F1D62">
      <w:pPr>
        <w:ind w:firstLine="709"/>
        <w:jc w:val="center"/>
        <w:rPr>
          <w:b/>
          <w:sz w:val="28"/>
          <w:szCs w:val="28"/>
        </w:rPr>
      </w:pPr>
    </w:p>
    <w:p w:rsidR="003F0A5E" w:rsidRPr="003F0A5E" w:rsidRDefault="00D67442" w:rsidP="003F0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81DE2">
        <w:rPr>
          <w:sz w:val="28"/>
          <w:szCs w:val="28"/>
        </w:rPr>
        <w:t xml:space="preserve">. </w:t>
      </w:r>
      <w:r w:rsidR="007C255D">
        <w:rPr>
          <w:sz w:val="28"/>
          <w:szCs w:val="28"/>
        </w:rPr>
        <w:t>Содержание работы Методического</w:t>
      </w:r>
      <w:r w:rsidR="003F0A5E" w:rsidRPr="003F0A5E">
        <w:rPr>
          <w:sz w:val="28"/>
          <w:szCs w:val="28"/>
        </w:rPr>
        <w:t xml:space="preserve"> </w:t>
      </w:r>
      <w:r w:rsidR="007C255D">
        <w:rPr>
          <w:sz w:val="28"/>
          <w:szCs w:val="28"/>
        </w:rPr>
        <w:t xml:space="preserve">Совета </w:t>
      </w:r>
      <w:r w:rsidR="003F0A5E" w:rsidRPr="003F0A5E">
        <w:rPr>
          <w:sz w:val="28"/>
          <w:szCs w:val="28"/>
        </w:rPr>
        <w:t>обеспечивает реализацию е</w:t>
      </w:r>
      <w:r w:rsidR="007C255D">
        <w:rPr>
          <w:sz w:val="28"/>
          <w:szCs w:val="28"/>
        </w:rPr>
        <w:t>го</w:t>
      </w:r>
      <w:r w:rsidR="003F0A5E" w:rsidRPr="003F0A5E">
        <w:rPr>
          <w:sz w:val="28"/>
          <w:szCs w:val="28"/>
        </w:rPr>
        <w:t xml:space="preserve"> целей и задач по выполнению Федерального государственного образовательного стандарта по профессиям </w:t>
      </w:r>
      <w:r w:rsidR="000468A7">
        <w:rPr>
          <w:sz w:val="28"/>
          <w:szCs w:val="28"/>
        </w:rPr>
        <w:t xml:space="preserve">и специальностям </w:t>
      </w:r>
      <w:r w:rsidR="00681DE2">
        <w:rPr>
          <w:sz w:val="28"/>
          <w:szCs w:val="28"/>
        </w:rPr>
        <w:t xml:space="preserve">СПО и </w:t>
      </w:r>
      <w:r w:rsidR="003F0A5E" w:rsidRPr="003F0A5E">
        <w:rPr>
          <w:sz w:val="28"/>
          <w:szCs w:val="28"/>
        </w:rPr>
        <w:t xml:space="preserve"> формируется на основе:</w:t>
      </w:r>
    </w:p>
    <w:p w:rsidR="003F0A5E" w:rsidRPr="003F0A5E" w:rsidRDefault="003F0A5E" w:rsidP="003754A2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 целей и задач училища и перспектив его развития;</w:t>
      </w:r>
    </w:p>
    <w:p w:rsidR="003F0A5E" w:rsidRPr="003F0A5E" w:rsidRDefault="00681DE2" w:rsidP="003754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A5E" w:rsidRPr="003F0A5E">
        <w:rPr>
          <w:sz w:val="28"/>
          <w:szCs w:val="28"/>
        </w:rPr>
        <w:t xml:space="preserve">изучения и понимания законов Российской Федерации, приказов Министерства образования РФ, приказов Министерства </w:t>
      </w:r>
      <w:r>
        <w:rPr>
          <w:sz w:val="28"/>
          <w:szCs w:val="28"/>
        </w:rPr>
        <w:t xml:space="preserve">общего и профессионального </w:t>
      </w:r>
      <w:r w:rsidR="003F0A5E">
        <w:rPr>
          <w:sz w:val="28"/>
          <w:szCs w:val="28"/>
        </w:rPr>
        <w:t>образования РО</w:t>
      </w:r>
      <w:r w:rsidR="003F0A5E" w:rsidRPr="003F0A5E">
        <w:rPr>
          <w:sz w:val="28"/>
          <w:szCs w:val="28"/>
        </w:rPr>
        <w:t xml:space="preserve">, Устава училища, </w:t>
      </w:r>
      <w:proofErr w:type="spellStart"/>
      <w:r w:rsidR="003F0A5E" w:rsidRPr="003F0A5E">
        <w:rPr>
          <w:sz w:val="28"/>
          <w:szCs w:val="28"/>
        </w:rPr>
        <w:t>внутриучилищных</w:t>
      </w:r>
      <w:proofErr w:type="spellEnd"/>
      <w:r w:rsidR="003F0A5E" w:rsidRPr="003F0A5E">
        <w:rPr>
          <w:sz w:val="28"/>
          <w:szCs w:val="28"/>
        </w:rPr>
        <w:t xml:space="preserve">  приказов, распоряжений, постановлений и других локальных актов;</w:t>
      </w:r>
    </w:p>
    <w:p w:rsidR="003F0A5E" w:rsidRPr="003F0A5E" w:rsidRDefault="003F0A5E" w:rsidP="00A645B2">
      <w:pPr>
        <w:ind w:left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- знания и активного использования достижений и рекомендаций педагогической и психологической наук, исследований других наук, с</w:t>
      </w:r>
      <w:r>
        <w:rPr>
          <w:sz w:val="28"/>
          <w:szCs w:val="28"/>
        </w:rPr>
        <w:t>пособствующих повышению научно-</w:t>
      </w:r>
      <w:r w:rsidRPr="003F0A5E">
        <w:rPr>
          <w:sz w:val="28"/>
          <w:szCs w:val="28"/>
        </w:rPr>
        <w:t>теоретичес</w:t>
      </w:r>
      <w:r w:rsidR="00681DE2">
        <w:rPr>
          <w:sz w:val="28"/>
          <w:szCs w:val="28"/>
        </w:rPr>
        <w:t>кого уровня методической службы;</w:t>
      </w:r>
    </w:p>
    <w:p w:rsidR="003F0A5E" w:rsidRPr="00B658AB" w:rsidRDefault="00681DE2" w:rsidP="00A645B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диагностического</w:t>
      </w:r>
      <w:r w:rsidR="007C255D" w:rsidRPr="007C255D">
        <w:rPr>
          <w:sz w:val="28"/>
          <w:szCs w:val="28"/>
        </w:rPr>
        <w:t xml:space="preserve"> </w:t>
      </w:r>
      <w:r w:rsidR="007C255D">
        <w:rPr>
          <w:sz w:val="28"/>
          <w:szCs w:val="28"/>
        </w:rPr>
        <w:t>анализа</w:t>
      </w:r>
      <w:r w:rsidR="003F0A5E" w:rsidRPr="003F0A5E">
        <w:rPr>
          <w:sz w:val="28"/>
          <w:szCs w:val="28"/>
        </w:rPr>
        <w:t xml:space="preserve">, позволяющего определить, уточнить или сформулировать заново основные </w:t>
      </w:r>
      <w:r w:rsidR="003F0A5E" w:rsidRPr="00B658AB">
        <w:rPr>
          <w:sz w:val="28"/>
          <w:szCs w:val="28"/>
        </w:rPr>
        <w:t>задачи и проблемы методической работы, перспективы развития отдельных структу</w:t>
      </w:r>
      <w:r w:rsidRPr="00B658AB">
        <w:rPr>
          <w:sz w:val="28"/>
          <w:szCs w:val="28"/>
        </w:rPr>
        <w:t>р и методической службы в целом;</w:t>
      </w:r>
    </w:p>
    <w:p w:rsidR="003F0A5E" w:rsidRPr="003F0A5E" w:rsidRDefault="003F0A5E" w:rsidP="00A645B2">
      <w:pPr>
        <w:ind w:left="709"/>
        <w:jc w:val="both"/>
        <w:rPr>
          <w:sz w:val="28"/>
          <w:szCs w:val="28"/>
        </w:rPr>
      </w:pPr>
      <w:r w:rsidRPr="00B658AB">
        <w:rPr>
          <w:sz w:val="28"/>
          <w:szCs w:val="28"/>
        </w:rPr>
        <w:t>- использования в образовательно-воспитательной практике училища и в работе методической службы современных методов, форм</w:t>
      </w:r>
      <w:r w:rsidRPr="003F0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видов обучения, </w:t>
      </w:r>
      <w:r w:rsidRPr="003F0A5E">
        <w:rPr>
          <w:sz w:val="28"/>
          <w:szCs w:val="28"/>
        </w:rPr>
        <w:t>воспитания, новых педагогических технологий.</w:t>
      </w:r>
    </w:p>
    <w:p w:rsidR="003F0A5E" w:rsidRPr="003F0A5E" w:rsidRDefault="003F0A5E" w:rsidP="003F0A5E">
      <w:pPr>
        <w:ind w:firstLine="709"/>
        <w:rPr>
          <w:sz w:val="28"/>
          <w:szCs w:val="28"/>
        </w:rPr>
      </w:pPr>
    </w:p>
    <w:p w:rsidR="003F0A5E" w:rsidRPr="003F0A5E" w:rsidRDefault="003F0A5E" w:rsidP="003F0A5E">
      <w:pPr>
        <w:ind w:firstLine="709"/>
        <w:jc w:val="center"/>
        <w:rPr>
          <w:b/>
          <w:sz w:val="28"/>
          <w:szCs w:val="28"/>
        </w:rPr>
      </w:pPr>
      <w:r w:rsidRPr="003F0A5E">
        <w:rPr>
          <w:b/>
          <w:sz w:val="28"/>
          <w:szCs w:val="28"/>
        </w:rPr>
        <w:t>4. Структура и организация деятельности.</w:t>
      </w:r>
    </w:p>
    <w:p w:rsidR="003F0A5E" w:rsidRPr="003F0A5E" w:rsidRDefault="003F0A5E" w:rsidP="003F0A5E">
      <w:pPr>
        <w:ind w:firstLine="709"/>
        <w:jc w:val="center"/>
        <w:rPr>
          <w:b/>
          <w:sz w:val="28"/>
          <w:szCs w:val="28"/>
        </w:rPr>
      </w:pPr>
    </w:p>
    <w:p w:rsidR="003F0A5E" w:rsidRPr="003F0A5E" w:rsidRDefault="007C255D" w:rsidP="003F0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Методический</w:t>
      </w:r>
      <w:r w:rsidR="003F0A5E" w:rsidRPr="003F0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3F0A5E">
        <w:rPr>
          <w:sz w:val="28"/>
          <w:szCs w:val="28"/>
        </w:rPr>
        <w:t xml:space="preserve">как система управления </w:t>
      </w:r>
      <w:r w:rsidR="003F0A5E" w:rsidRPr="003F0A5E">
        <w:rPr>
          <w:sz w:val="28"/>
          <w:szCs w:val="28"/>
        </w:rPr>
        <w:t xml:space="preserve"> методической работой училища является общественным органом.</w:t>
      </w:r>
    </w:p>
    <w:p w:rsidR="003F0A5E" w:rsidRPr="003F0A5E" w:rsidRDefault="007C255D" w:rsidP="003F0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Методический Совет</w:t>
      </w:r>
      <w:r w:rsidR="003F0A5E" w:rsidRPr="003F0A5E">
        <w:rPr>
          <w:sz w:val="28"/>
          <w:szCs w:val="28"/>
        </w:rPr>
        <w:t xml:space="preserve">— </w:t>
      </w:r>
      <w:proofErr w:type="gramStart"/>
      <w:r w:rsidR="003F0A5E" w:rsidRPr="003F0A5E">
        <w:rPr>
          <w:sz w:val="28"/>
          <w:szCs w:val="28"/>
        </w:rPr>
        <w:t>пр</w:t>
      </w:r>
      <w:proofErr w:type="gramEnd"/>
      <w:r w:rsidR="003F0A5E" w:rsidRPr="003F0A5E">
        <w:rPr>
          <w:sz w:val="28"/>
          <w:szCs w:val="28"/>
        </w:rPr>
        <w:t>офессиональный орган, осуществляющий руководство методической и научно-исследоват</w:t>
      </w:r>
      <w:r w:rsidR="003F0A5E">
        <w:rPr>
          <w:sz w:val="28"/>
          <w:szCs w:val="28"/>
        </w:rPr>
        <w:t xml:space="preserve">ельской деятельностью </w:t>
      </w:r>
      <w:r w:rsidR="003F0A5E" w:rsidRPr="003F0A5E">
        <w:rPr>
          <w:sz w:val="28"/>
          <w:szCs w:val="28"/>
        </w:rPr>
        <w:t>педагогических работников училища, система взаимосвязанных методических подструктур.</w:t>
      </w:r>
    </w:p>
    <w:p w:rsidR="003F0A5E" w:rsidRPr="003F0A5E" w:rsidRDefault="003F0A5E" w:rsidP="003F0A5E">
      <w:pPr>
        <w:ind w:firstLine="709"/>
        <w:jc w:val="both"/>
        <w:rPr>
          <w:sz w:val="28"/>
          <w:szCs w:val="28"/>
        </w:rPr>
      </w:pPr>
      <w:r w:rsidRPr="003F0A5E">
        <w:rPr>
          <w:sz w:val="28"/>
          <w:szCs w:val="28"/>
        </w:rPr>
        <w:t>4.2.1. Методичес</w:t>
      </w:r>
      <w:r w:rsidR="007C255D">
        <w:rPr>
          <w:sz w:val="28"/>
          <w:szCs w:val="28"/>
        </w:rPr>
        <w:t>кий С</w:t>
      </w:r>
      <w:r w:rsidR="000468A7">
        <w:rPr>
          <w:sz w:val="28"/>
          <w:szCs w:val="28"/>
        </w:rPr>
        <w:t xml:space="preserve">овет, </w:t>
      </w:r>
      <w:r w:rsidR="000468A7" w:rsidRPr="00B658AB">
        <w:rPr>
          <w:sz w:val="28"/>
          <w:szCs w:val="28"/>
        </w:rPr>
        <w:t>возглавляющий методическую службу</w:t>
      </w:r>
      <w:bookmarkStart w:id="0" w:name="_GoBack"/>
      <w:bookmarkEnd w:id="0"/>
      <w:r w:rsidR="000468A7">
        <w:rPr>
          <w:sz w:val="28"/>
          <w:szCs w:val="28"/>
        </w:rPr>
        <w:t>,</w:t>
      </w:r>
      <w:r w:rsidRPr="003F0A5E">
        <w:rPr>
          <w:sz w:val="28"/>
          <w:szCs w:val="28"/>
        </w:rPr>
        <w:t xml:space="preserve"> формируется из заместителей директора</w:t>
      </w:r>
      <w:r w:rsidR="00A645B2">
        <w:rPr>
          <w:sz w:val="28"/>
          <w:szCs w:val="28"/>
        </w:rPr>
        <w:t xml:space="preserve"> по УМР</w:t>
      </w:r>
      <w:r w:rsidRPr="003F0A5E">
        <w:rPr>
          <w:sz w:val="28"/>
          <w:szCs w:val="28"/>
        </w:rPr>
        <w:t>, пред</w:t>
      </w:r>
      <w:r>
        <w:rPr>
          <w:sz w:val="28"/>
          <w:szCs w:val="28"/>
        </w:rPr>
        <w:t>седателей методических комисс</w:t>
      </w:r>
      <w:r w:rsidRPr="003F0A5E">
        <w:rPr>
          <w:sz w:val="28"/>
          <w:szCs w:val="28"/>
        </w:rPr>
        <w:t>ий, опытных педагогов и мастеров производственного обучения.</w:t>
      </w:r>
    </w:p>
    <w:p w:rsidR="003F0A5E" w:rsidRDefault="003F0A5E" w:rsidP="003F0A5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Методические комиссии</w:t>
      </w:r>
      <w:r w:rsidRPr="003F0A5E">
        <w:rPr>
          <w:sz w:val="28"/>
          <w:szCs w:val="28"/>
        </w:rPr>
        <w:t xml:space="preserve"> создаютс</w:t>
      </w:r>
      <w:r>
        <w:rPr>
          <w:sz w:val="28"/>
          <w:szCs w:val="28"/>
        </w:rPr>
        <w:t>я в училище по учебным   циклам дисциплин</w:t>
      </w:r>
      <w:r w:rsidRPr="003F0A5E">
        <w:rPr>
          <w:sz w:val="28"/>
          <w:szCs w:val="28"/>
        </w:rPr>
        <w:t xml:space="preserve"> и профессий; формы работы </w:t>
      </w:r>
      <w:r>
        <w:rPr>
          <w:sz w:val="28"/>
          <w:szCs w:val="28"/>
        </w:rPr>
        <w:t xml:space="preserve">комиссий </w:t>
      </w:r>
      <w:r w:rsidRPr="003F0A5E">
        <w:rPr>
          <w:sz w:val="28"/>
          <w:szCs w:val="28"/>
        </w:rPr>
        <w:t xml:space="preserve">могут быть коллективными и индивидуальными с оптимальным их сочетанием, работа методических комиссий направлена на практическое решение проблем </w:t>
      </w:r>
      <w:proofErr w:type="spellStart"/>
      <w:r w:rsidRPr="003F0A5E">
        <w:rPr>
          <w:sz w:val="28"/>
          <w:szCs w:val="28"/>
        </w:rPr>
        <w:t>межпредметных</w:t>
      </w:r>
      <w:proofErr w:type="spellEnd"/>
      <w:r w:rsidRPr="003F0A5E">
        <w:rPr>
          <w:sz w:val="28"/>
          <w:szCs w:val="28"/>
        </w:rPr>
        <w:t xml:space="preserve"> связей</w:t>
      </w:r>
      <w:r>
        <w:rPr>
          <w:sz w:val="28"/>
          <w:szCs w:val="28"/>
        </w:rPr>
        <w:t>,</w:t>
      </w:r>
      <w:r w:rsidRPr="003F0A5E">
        <w:rPr>
          <w:sz w:val="28"/>
          <w:szCs w:val="28"/>
        </w:rPr>
        <w:t xml:space="preserve"> выработку единых педагогических требований к реализации Федерального государственного образ</w:t>
      </w:r>
      <w:r w:rsidR="00681DE2">
        <w:rPr>
          <w:sz w:val="28"/>
          <w:szCs w:val="28"/>
        </w:rPr>
        <w:t>овательного стандарта среднего</w:t>
      </w:r>
      <w:r w:rsidRPr="003F0A5E">
        <w:rPr>
          <w:sz w:val="28"/>
          <w:szCs w:val="28"/>
        </w:rPr>
        <w:t xml:space="preserve"> профессионального образования.</w:t>
      </w:r>
    </w:p>
    <w:p w:rsidR="003F0A5E" w:rsidRDefault="003F0A5E" w:rsidP="003F0A5E">
      <w:pPr>
        <w:spacing w:after="120"/>
        <w:ind w:firstLine="709"/>
        <w:jc w:val="both"/>
        <w:rPr>
          <w:sz w:val="28"/>
          <w:szCs w:val="28"/>
        </w:rPr>
      </w:pPr>
    </w:p>
    <w:p w:rsidR="003F0A5E" w:rsidRDefault="003F0A5E" w:rsidP="003F0A5E">
      <w:pPr>
        <w:spacing w:after="120"/>
        <w:ind w:firstLine="709"/>
        <w:jc w:val="both"/>
        <w:rPr>
          <w:sz w:val="28"/>
          <w:szCs w:val="28"/>
        </w:rPr>
      </w:pPr>
    </w:p>
    <w:p w:rsidR="003F0A5E" w:rsidRPr="003F0A5E" w:rsidRDefault="003F0A5E" w:rsidP="003F0A5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Разработала методист                             И. В. Головатенко</w:t>
      </w:r>
    </w:p>
    <w:p w:rsidR="00CC4FA3" w:rsidRPr="003F0A5E" w:rsidRDefault="00CC4FA3" w:rsidP="003F0A5E">
      <w:pPr>
        <w:jc w:val="both"/>
        <w:rPr>
          <w:sz w:val="28"/>
          <w:szCs w:val="28"/>
        </w:rPr>
      </w:pPr>
    </w:p>
    <w:sectPr w:rsidR="00CC4FA3" w:rsidRPr="003F0A5E" w:rsidSect="00AC1805">
      <w:footerReference w:type="default" r:id="rId7"/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DD" w:rsidRDefault="004C2CDD" w:rsidP="002E6104">
      <w:r>
        <w:separator/>
      </w:r>
    </w:p>
  </w:endnote>
  <w:endnote w:type="continuationSeparator" w:id="0">
    <w:p w:rsidR="004C2CDD" w:rsidRDefault="004C2CDD" w:rsidP="002E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683044"/>
      <w:docPartObj>
        <w:docPartGallery w:val="Page Numbers (Bottom of Page)"/>
        <w:docPartUnique/>
      </w:docPartObj>
    </w:sdtPr>
    <w:sdtEndPr/>
    <w:sdtContent>
      <w:p w:rsidR="00AC1805" w:rsidRDefault="00AC18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8AB">
          <w:rPr>
            <w:noProof/>
          </w:rPr>
          <w:t>5</w:t>
        </w:r>
        <w:r>
          <w:fldChar w:fldCharType="end"/>
        </w:r>
      </w:p>
    </w:sdtContent>
  </w:sdt>
  <w:p w:rsidR="002E6104" w:rsidRDefault="002E61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DD" w:rsidRDefault="004C2CDD" w:rsidP="002E6104">
      <w:r>
        <w:separator/>
      </w:r>
    </w:p>
  </w:footnote>
  <w:footnote w:type="continuationSeparator" w:id="0">
    <w:p w:rsidR="004C2CDD" w:rsidRDefault="004C2CDD" w:rsidP="002E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5E"/>
    <w:rsid w:val="000468A7"/>
    <w:rsid w:val="00066E79"/>
    <w:rsid w:val="00153998"/>
    <w:rsid w:val="00202E5B"/>
    <w:rsid w:val="00287DA0"/>
    <w:rsid w:val="002A73A2"/>
    <w:rsid w:val="002E6104"/>
    <w:rsid w:val="003754A2"/>
    <w:rsid w:val="003B4AE8"/>
    <w:rsid w:val="003F0A5E"/>
    <w:rsid w:val="00465B5D"/>
    <w:rsid w:val="004C2CDD"/>
    <w:rsid w:val="006775B1"/>
    <w:rsid w:val="00681DE2"/>
    <w:rsid w:val="006D566C"/>
    <w:rsid w:val="007028C8"/>
    <w:rsid w:val="00724B62"/>
    <w:rsid w:val="007C255D"/>
    <w:rsid w:val="00800C32"/>
    <w:rsid w:val="00826734"/>
    <w:rsid w:val="00841284"/>
    <w:rsid w:val="0084716C"/>
    <w:rsid w:val="008A07D3"/>
    <w:rsid w:val="008D76C1"/>
    <w:rsid w:val="008F1D62"/>
    <w:rsid w:val="00A645B2"/>
    <w:rsid w:val="00AC1805"/>
    <w:rsid w:val="00B658AB"/>
    <w:rsid w:val="00BD3640"/>
    <w:rsid w:val="00BD7550"/>
    <w:rsid w:val="00C32EAB"/>
    <w:rsid w:val="00C833ED"/>
    <w:rsid w:val="00CC4FA3"/>
    <w:rsid w:val="00D6070E"/>
    <w:rsid w:val="00D67442"/>
    <w:rsid w:val="00E633F6"/>
    <w:rsid w:val="00E87B23"/>
    <w:rsid w:val="00EC17DF"/>
    <w:rsid w:val="00FA664E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1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E6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1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A7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3A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qFormat/>
    <w:rsid w:val="00D6744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1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E6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1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A7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3A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qFormat/>
    <w:rsid w:val="00D6744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пу45</dc:creator>
  <cp:lastModifiedBy>ПУ45</cp:lastModifiedBy>
  <cp:revision>25</cp:revision>
  <cp:lastPrinted>2014-05-06T08:27:00Z</cp:lastPrinted>
  <dcterms:created xsi:type="dcterms:W3CDTF">2012-09-06T10:32:00Z</dcterms:created>
  <dcterms:modified xsi:type="dcterms:W3CDTF">2015-10-12T07:00:00Z</dcterms:modified>
</cp:coreProperties>
</file>