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5FCC"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О проведении областного заочного конкурса </w:t>
      </w:r>
    </w:p>
    <w:bookmarkEnd w:id="0"/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  цифровых фотоальбомов «Лица Войны»,</w:t>
      </w:r>
    </w:p>
    <w:p w:rsidR="0018128A" w:rsidRPr="00BD5FCC" w:rsidRDefault="00BD5FCC" w:rsidP="001812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посвящённый </w:t>
      </w:r>
      <w:r w:rsidR="0018128A" w:rsidRPr="00BD5FCC">
        <w:rPr>
          <w:rFonts w:ascii="Times New Roman" w:hAnsi="Times New Roman" w:cs="Times New Roman"/>
          <w:b/>
          <w:sz w:val="28"/>
          <w:szCs w:val="28"/>
        </w:rPr>
        <w:t>75-летию Победы в Великой Отечественной войне</w:t>
      </w:r>
    </w:p>
    <w:p w:rsidR="0018128A" w:rsidRPr="00BD5FCC" w:rsidRDefault="0018128A" w:rsidP="0018128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8128A" w:rsidRPr="00BD5FCC" w:rsidRDefault="0018128A" w:rsidP="00BD5FC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УВАЖАЕМЫЕ КОЛЛЕГИ</w:t>
      </w:r>
    </w:p>
    <w:p w:rsidR="0018128A" w:rsidRPr="00BD5FCC" w:rsidRDefault="0018128A" w:rsidP="0018128A">
      <w:pPr>
        <w:spacing w:after="0"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Приглашаем Вас принять участие в областном заочном конкурсе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цифровых фотоальбомов «Лица Войны»,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посвящённом75-летию Победы в Великой Отечественной войне (далее Конкурс).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Конкурс проводится  с </w:t>
      </w:r>
      <w:r w:rsidR="009177A7">
        <w:rPr>
          <w:rFonts w:ascii="Times New Roman" w:hAnsi="Times New Roman" w:cs="Times New Roman"/>
          <w:sz w:val="28"/>
          <w:szCs w:val="28"/>
        </w:rPr>
        <w:t>23</w:t>
      </w:r>
      <w:r w:rsidRPr="00BD5FCC">
        <w:rPr>
          <w:rFonts w:ascii="Times New Roman" w:hAnsi="Times New Roman" w:cs="Times New Roman"/>
          <w:sz w:val="28"/>
          <w:szCs w:val="28"/>
        </w:rPr>
        <w:t>.04.20г. по 28 .0</w:t>
      </w:r>
      <w:r w:rsidR="009177A7">
        <w:rPr>
          <w:rFonts w:ascii="Times New Roman" w:hAnsi="Times New Roman" w:cs="Times New Roman"/>
          <w:sz w:val="28"/>
          <w:szCs w:val="28"/>
        </w:rPr>
        <w:t>5</w:t>
      </w:r>
      <w:r w:rsidRPr="00BD5FCC">
        <w:rPr>
          <w:rFonts w:ascii="Times New Roman" w:hAnsi="Times New Roman" w:cs="Times New Roman"/>
          <w:sz w:val="28"/>
          <w:szCs w:val="28"/>
        </w:rPr>
        <w:t>.20г. в соответствии с Планом работы Совета директоров учреждений  профессионального образования Ростовской области на 2020 год.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8128A" w:rsidRPr="00BD5FCC" w:rsidRDefault="0018128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  Участие в Конкурсе бесплатное. В нем могут принять участие студенты учреждений  профессионального образования Ростовской области</w:t>
      </w:r>
      <w:r w:rsidR="002364EA"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2364E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             Тема Конкурса :</w:t>
      </w:r>
      <w:r w:rsidRPr="00BD5FCC">
        <w:rPr>
          <w:rFonts w:ascii="Times New Roman" w:hAnsi="Times New Roman" w:cs="Times New Roman"/>
          <w:b/>
          <w:sz w:val="28"/>
          <w:szCs w:val="28"/>
        </w:rPr>
        <w:t xml:space="preserve"> «Лица Войны», </w:t>
      </w:r>
      <w:r w:rsidRPr="00BD5FCC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BD5FCC">
        <w:rPr>
          <w:rFonts w:ascii="Times New Roman" w:hAnsi="Times New Roman" w:cs="Times New Roman"/>
          <w:b/>
          <w:sz w:val="28"/>
          <w:szCs w:val="28"/>
        </w:rPr>
        <w:t>:</w:t>
      </w:r>
    </w:p>
    <w:p w:rsidR="002364EA" w:rsidRPr="00BD5FCC" w:rsidRDefault="002364EA" w:rsidP="0018128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1. «Победители»;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2. «Наследники Победы»;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3. «Фронтовое фото».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b/>
          <w:sz w:val="28"/>
          <w:szCs w:val="28"/>
        </w:rPr>
        <w:t xml:space="preserve">Форма проведения Конкурса: </w:t>
      </w:r>
      <w:r w:rsidRPr="00BD5FCC">
        <w:rPr>
          <w:rFonts w:ascii="Times New Roman" w:hAnsi="Times New Roman" w:cs="Times New Roman"/>
          <w:sz w:val="28"/>
          <w:szCs w:val="28"/>
        </w:rPr>
        <w:t>заочная .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Заявку и работу в электронном виде отправлять на  адрес электронной почты </w:t>
      </w:r>
      <w:hyperlink r:id="rId7" w:history="1">
        <w:r w:rsidRPr="00BD5FCC">
          <w:rPr>
            <w:rStyle w:val="a4"/>
            <w:rFonts w:ascii="Times New Roman" w:hAnsi="Times New Roman" w:cs="Times New Roman"/>
            <w:sz w:val="28"/>
            <w:szCs w:val="28"/>
          </w:rPr>
          <w:t>pu452009@yandex.ru</w:t>
        </w:r>
      </w:hyperlink>
      <w:r w:rsidRPr="00BD5FCC">
        <w:rPr>
          <w:rFonts w:ascii="Times New Roman" w:hAnsi="Times New Roman" w:cs="Times New Roman"/>
          <w:sz w:val="28"/>
          <w:szCs w:val="28"/>
        </w:rPr>
        <w:t>.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 информационному письму прилагается проект положения о Конкурсе.</w:t>
      </w:r>
    </w:p>
    <w:p w:rsidR="002364EA" w:rsidRPr="00BD263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Проект положения о Конкурсе в настоящее время находиться на рассмотрении Совета директоров учреждений  профессионального образования Ростовской области, после утвержд</w:t>
      </w:r>
      <w:r w:rsidR="00BD263C">
        <w:rPr>
          <w:rFonts w:ascii="Times New Roman" w:hAnsi="Times New Roman" w:cs="Times New Roman"/>
          <w:sz w:val="28"/>
          <w:szCs w:val="28"/>
        </w:rPr>
        <w:t xml:space="preserve">ения будет опубликован на сайте: </w:t>
      </w:r>
      <w:r w:rsidR="00BD26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D263C">
        <w:rPr>
          <w:rFonts w:ascii="Times New Roman" w:hAnsi="Times New Roman" w:cs="Times New Roman"/>
          <w:sz w:val="28"/>
          <w:szCs w:val="28"/>
        </w:rPr>
        <w:t>://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9177A7" w:rsidRPr="009177A7">
        <w:rPr>
          <w:rFonts w:ascii="Times New Roman" w:hAnsi="Times New Roman" w:cs="Times New Roman"/>
          <w:sz w:val="28"/>
          <w:szCs w:val="28"/>
        </w:rPr>
        <w:t>45-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azov</w:t>
      </w:r>
      <w:r w:rsidR="009177A7" w:rsidRPr="009177A7">
        <w:rPr>
          <w:rFonts w:ascii="Times New Roman" w:hAnsi="Times New Roman" w:cs="Times New Roman"/>
          <w:sz w:val="28"/>
          <w:szCs w:val="28"/>
        </w:rPr>
        <w:t>.</w:t>
      </w:r>
      <w:r w:rsidR="009177A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2364EA" w:rsidRPr="00BD5FCC" w:rsidRDefault="002364EA" w:rsidP="00BD5F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364EA" w:rsidRPr="00BD5FCC" w:rsidRDefault="002364EA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 xml:space="preserve">Актуальную информацию о Конкурсе и об участниках смотри на сайте </w:t>
      </w:r>
    </w:p>
    <w:p w:rsidR="002364EA" w:rsidRPr="00BD5FCC" w:rsidRDefault="009177A7" w:rsidP="002364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9177A7">
        <w:rPr>
          <w:rFonts w:ascii="Times New Roman" w:hAnsi="Times New Roman" w:cs="Times New Roman"/>
          <w:sz w:val="28"/>
          <w:szCs w:val="28"/>
        </w:rPr>
        <w:t>45-</w:t>
      </w:r>
      <w:r>
        <w:rPr>
          <w:rFonts w:ascii="Times New Roman" w:hAnsi="Times New Roman" w:cs="Times New Roman"/>
          <w:sz w:val="28"/>
          <w:szCs w:val="28"/>
          <w:lang w:val="en-US"/>
        </w:rPr>
        <w:t>azov</w:t>
      </w:r>
      <w:r w:rsidRPr="009177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364EA" w:rsidRPr="00BD5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FCC" w:rsidRPr="00BD5FCC" w:rsidRDefault="002364EA" w:rsidP="00BD26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FCC">
        <w:rPr>
          <w:rFonts w:ascii="Times New Roman" w:hAnsi="Times New Roman" w:cs="Times New Roman"/>
          <w:sz w:val="28"/>
          <w:szCs w:val="28"/>
        </w:rPr>
        <w:t>По</w:t>
      </w:r>
      <w:r w:rsidR="00BD5FCC">
        <w:rPr>
          <w:rFonts w:ascii="Times New Roman" w:hAnsi="Times New Roman" w:cs="Times New Roman"/>
          <w:sz w:val="28"/>
          <w:szCs w:val="28"/>
        </w:rPr>
        <w:t xml:space="preserve"> </w:t>
      </w:r>
      <w:r w:rsidR="00DD36D9">
        <w:rPr>
          <w:rFonts w:ascii="Times New Roman" w:hAnsi="Times New Roman" w:cs="Times New Roman"/>
          <w:sz w:val="28"/>
          <w:szCs w:val="28"/>
        </w:rPr>
        <w:t>в</w:t>
      </w:r>
      <w:r w:rsidR="00BD5FCC">
        <w:rPr>
          <w:rFonts w:ascii="Times New Roman" w:hAnsi="Times New Roman" w:cs="Times New Roman"/>
          <w:sz w:val="28"/>
          <w:szCs w:val="28"/>
        </w:rPr>
        <w:t>сем интер</w:t>
      </w:r>
      <w:r w:rsidRPr="00BD5FCC">
        <w:rPr>
          <w:rFonts w:ascii="Times New Roman" w:hAnsi="Times New Roman" w:cs="Times New Roman"/>
          <w:sz w:val="28"/>
          <w:szCs w:val="28"/>
        </w:rPr>
        <w:t xml:space="preserve">есующим Вас вопросам </w:t>
      </w:r>
      <w:r w:rsidR="00BD5FCC" w:rsidRPr="00BD5FCC">
        <w:rPr>
          <w:rFonts w:ascii="Times New Roman" w:hAnsi="Times New Roman" w:cs="Times New Roman"/>
          <w:sz w:val="28"/>
          <w:szCs w:val="28"/>
        </w:rPr>
        <w:t>обращаться по телефону: 89085130080</w:t>
      </w:r>
      <w:r w:rsidR="00BD263C" w:rsidRPr="00BD263C">
        <w:rPr>
          <w:rFonts w:ascii="Times New Roman" w:hAnsi="Times New Roman" w:cs="Times New Roman"/>
          <w:sz w:val="28"/>
          <w:szCs w:val="28"/>
        </w:rPr>
        <w:t xml:space="preserve"> </w:t>
      </w:r>
      <w:r w:rsidR="00BD5FCC" w:rsidRPr="00BD5FCC">
        <w:rPr>
          <w:rFonts w:ascii="Times New Roman" w:hAnsi="Times New Roman" w:cs="Times New Roman"/>
          <w:sz w:val="28"/>
          <w:szCs w:val="28"/>
        </w:rPr>
        <w:t>к  Артеменко Елене Александровне, зам директора по УВР.</w:t>
      </w:r>
    </w:p>
    <w:p w:rsidR="0018128A" w:rsidRPr="00DD36D9" w:rsidRDefault="0018128A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263C" w:rsidRPr="00DD36D9" w:rsidRDefault="00BD263C" w:rsidP="00BD5FC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BD263C" w:rsidRPr="00DD36D9" w:rsidSect="00A07665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FF" w:rsidRDefault="00E102FF" w:rsidP="00A07665">
      <w:pPr>
        <w:spacing w:after="0" w:line="240" w:lineRule="auto"/>
      </w:pPr>
      <w:r>
        <w:separator/>
      </w:r>
    </w:p>
  </w:endnote>
  <w:endnote w:type="continuationSeparator" w:id="0">
    <w:p w:rsidR="00E102FF" w:rsidRDefault="00E102FF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FF" w:rsidRDefault="00E102FF" w:rsidP="00A07665">
      <w:pPr>
        <w:spacing w:after="0" w:line="240" w:lineRule="auto"/>
      </w:pPr>
      <w:r>
        <w:separator/>
      </w:r>
    </w:p>
  </w:footnote>
  <w:footnote w:type="continuationSeparator" w:id="0">
    <w:p w:rsidR="00E102FF" w:rsidRDefault="00E102FF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6336"/>
      <w:docPartObj>
        <w:docPartGallery w:val="Page Numbers (Top of Page)"/>
        <w:docPartUnique/>
      </w:docPartObj>
    </w:sdtPr>
    <w:sdtEndPr/>
    <w:sdtContent>
      <w:p w:rsidR="002364EA" w:rsidRDefault="00BD26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1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64EA" w:rsidRDefault="002364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90F"/>
    <w:multiLevelType w:val="hybridMultilevel"/>
    <w:tmpl w:val="0BCCEEFA"/>
    <w:lvl w:ilvl="0" w:tplc="1DBE5D6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A819A6"/>
    <w:multiLevelType w:val="hybridMultilevel"/>
    <w:tmpl w:val="4F7EFE5A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C2535"/>
    <w:multiLevelType w:val="hybridMultilevel"/>
    <w:tmpl w:val="31341DE0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6C51"/>
    <w:multiLevelType w:val="multilevel"/>
    <w:tmpl w:val="7D38591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3D274134"/>
    <w:multiLevelType w:val="hybridMultilevel"/>
    <w:tmpl w:val="757A4C6E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06339"/>
    <w:multiLevelType w:val="multilevel"/>
    <w:tmpl w:val="BDC85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8A4056"/>
    <w:multiLevelType w:val="multilevel"/>
    <w:tmpl w:val="D25483E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E0F2278"/>
    <w:multiLevelType w:val="hybridMultilevel"/>
    <w:tmpl w:val="20EEA13C"/>
    <w:lvl w:ilvl="0" w:tplc="1DBE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614AF"/>
    <w:multiLevelType w:val="hybridMultilevel"/>
    <w:tmpl w:val="468482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921"/>
    <w:rsid w:val="000342EE"/>
    <w:rsid w:val="000A1177"/>
    <w:rsid w:val="000A6A36"/>
    <w:rsid w:val="000F43DC"/>
    <w:rsid w:val="0018128A"/>
    <w:rsid w:val="00182D1D"/>
    <w:rsid w:val="001B0F19"/>
    <w:rsid w:val="001D713E"/>
    <w:rsid w:val="002364EA"/>
    <w:rsid w:val="00242941"/>
    <w:rsid w:val="002D54DE"/>
    <w:rsid w:val="002F0D52"/>
    <w:rsid w:val="00304B8C"/>
    <w:rsid w:val="003613D1"/>
    <w:rsid w:val="003B0BC6"/>
    <w:rsid w:val="003E3627"/>
    <w:rsid w:val="00415E11"/>
    <w:rsid w:val="00483DB6"/>
    <w:rsid w:val="004D0F19"/>
    <w:rsid w:val="00596E36"/>
    <w:rsid w:val="00606ADD"/>
    <w:rsid w:val="006464AB"/>
    <w:rsid w:val="00687B7C"/>
    <w:rsid w:val="006A69A5"/>
    <w:rsid w:val="00706882"/>
    <w:rsid w:val="00783446"/>
    <w:rsid w:val="00902AE9"/>
    <w:rsid w:val="009177A7"/>
    <w:rsid w:val="00924C40"/>
    <w:rsid w:val="009C5AF5"/>
    <w:rsid w:val="00A07665"/>
    <w:rsid w:val="00A1537E"/>
    <w:rsid w:val="00AB2D98"/>
    <w:rsid w:val="00AB32B8"/>
    <w:rsid w:val="00AC6AD7"/>
    <w:rsid w:val="00AD6F08"/>
    <w:rsid w:val="00AE4947"/>
    <w:rsid w:val="00B31BCD"/>
    <w:rsid w:val="00B443B9"/>
    <w:rsid w:val="00B5406C"/>
    <w:rsid w:val="00B6015D"/>
    <w:rsid w:val="00BD263C"/>
    <w:rsid w:val="00BD5FCC"/>
    <w:rsid w:val="00C04921"/>
    <w:rsid w:val="00C120A9"/>
    <w:rsid w:val="00C228F6"/>
    <w:rsid w:val="00C36577"/>
    <w:rsid w:val="00C62808"/>
    <w:rsid w:val="00C85BF6"/>
    <w:rsid w:val="00CA6E5D"/>
    <w:rsid w:val="00DC7314"/>
    <w:rsid w:val="00DD36D9"/>
    <w:rsid w:val="00E102FF"/>
    <w:rsid w:val="00E708F0"/>
    <w:rsid w:val="00E73687"/>
    <w:rsid w:val="00E91C24"/>
    <w:rsid w:val="00ED572D"/>
    <w:rsid w:val="00F138AD"/>
    <w:rsid w:val="00F478D3"/>
    <w:rsid w:val="00F64101"/>
    <w:rsid w:val="00FA34BB"/>
    <w:rsid w:val="00FD2E5E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5A910-3375-415A-BCDB-09E841E26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5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57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7665"/>
  </w:style>
  <w:style w:type="paragraph" w:styleId="a7">
    <w:name w:val="footer"/>
    <w:basedOn w:val="a"/>
    <w:link w:val="a8"/>
    <w:uiPriority w:val="99"/>
    <w:semiHidden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7665"/>
  </w:style>
  <w:style w:type="table" w:styleId="a9">
    <w:name w:val="Table Grid"/>
    <w:basedOn w:val="a1"/>
    <w:uiPriority w:val="59"/>
    <w:rsid w:val="002D5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45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Людмила</cp:lastModifiedBy>
  <cp:revision>10</cp:revision>
  <dcterms:created xsi:type="dcterms:W3CDTF">2020-03-27T09:40:00Z</dcterms:created>
  <dcterms:modified xsi:type="dcterms:W3CDTF">2020-04-30T07:59:00Z</dcterms:modified>
</cp:coreProperties>
</file>