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61" w:tblpY="921"/>
        <w:tblW w:w="5599" w:type="pct"/>
        <w:tblLook w:val="04A0" w:firstRow="1" w:lastRow="0" w:firstColumn="1" w:lastColumn="0" w:noHBand="0" w:noVBand="1"/>
      </w:tblPr>
      <w:tblGrid>
        <w:gridCol w:w="1136"/>
        <w:gridCol w:w="2124"/>
        <w:gridCol w:w="1084"/>
        <w:gridCol w:w="2429"/>
        <w:gridCol w:w="4327"/>
        <w:gridCol w:w="5204"/>
      </w:tblGrid>
      <w:tr w:rsidR="006038B8" w:rsidTr="00181A90">
        <w:tc>
          <w:tcPr>
            <w:tcW w:w="348" w:type="pct"/>
          </w:tcPr>
          <w:p w:rsidR="006038B8" w:rsidRPr="00A07365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8B8" w:rsidRPr="00A07365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51" w:type="pct"/>
          </w:tcPr>
          <w:p w:rsidR="006038B8" w:rsidRPr="00A07365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038B8" w:rsidRPr="00A07365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2" w:type="pct"/>
          </w:tcPr>
          <w:p w:rsidR="006038B8" w:rsidRPr="00A07365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5" w:type="pct"/>
          </w:tcPr>
          <w:p w:rsidR="006038B8" w:rsidRPr="00A07365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27" w:type="pct"/>
          </w:tcPr>
          <w:p w:rsidR="006038B8" w:rsidRPr="00A07365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6" w:type="pct"/>
          </w:tcPr>
          <w:p w:rsidR="006038B8" w:rsidRPr="00A07365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6038B8" w:rsidRPr="004F1D07" w:rsidTr="00181A90">
        <w:trPr>
          <w:trHeight w:val="896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звуки. Слова с удвоенными согласными.</w:t>
            </w:r>
          </w:p>
        </w:tc>
        <w:tc>
          <w:tcPr>
            <w:tcW w:w="1596" w:type="pct"/>
          </w:tcPr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стр. 77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устно), </w:t>
            </w:r>
            <w:r w:rsidR="007F2EE5">
              <w:rPr>
                <w:rFonts w:ascii="Times New Roman" w:hAnsi="Times New Roman" w:cs="Times New Roman"/>
                <w:sz w:val="28"/>
                <w:szCs w:val="28"/>
              </w:rPr>
              <w:t>стр. 77 ответить на вопросы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77 Упр. 8</w:t>
            </w:r>
          </w:p>
        </w:tc>
      </w:tr>
      <w:tr w:rsidR="006038B8" w:rsidRPr="004F1D07" w:rsidTr="00181A90">
        <w:trPr>
          <w:trHeight w:val="896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глагола.</w:t>
            </w:r>
          </w:p>
        </w:tc>
        <w:tc>
          <w:tcPr>
            <w:tcW w:w="1596" w:type="pct"/>
          </w:tcPr>
          <w:p w:rsidR="00582F12" w:rsidRDefault="00582F12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стр.11 Упр.195 (устно), </w:t>
            </w:r>
          </w:p>
          <w:p w:rsidR="006038B8" w:rsidRDefault="00582F12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112 упр. 196 (устно) стр. 112 правило выучить.</w:t>
            </w:r>
          </w:p>
          <w:p w:rsidR="00582F12" w:rsidRPr="004F1D07" w:rsidRDefault="00582F12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112 Упр.197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96" w:type="pct"/>
          </w:tcPr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76 № 1,2,6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76 № 3,4,5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Виды треугольников.</w:t>
            </w:r>
          </w:p>
        </w:tc>
        <w:tc>
          <w:tcPr>
            <w:tcW w:w="1596" w:type="pct"/>
          </w:tcPr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85 рассмотреть вверху чертёж, №5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 </w:t>
            </w:r>
          </w:p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27" w:type="pct"/>
          </w:tcPr>
          <w:p w:rsidR="006038B8" w:rsidRPr="004F1D07" w:rsidRDefault="006769F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хохотушки»,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«Волк», Г. Кружков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96" w:type="pct"/>
          </w:tcPr>
          <w:p w:rsidR="006038B8" w:rsidRPr="004F1D07" w:rsidRDefault="006769F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4-8 читать выразительно.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32443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 Остер «Вредные советы»</w:t>
            </w:r>
          </w:p>
        </w:tc>
        <w:tc>
          <w:tcPr>
            <w:tcW w:w="1596" w:type="pct"/>
          </w:tcPr>
          <w:p w:rsidR="006038B8" w:rsidRDefault="00324430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183-184 читать выразительно.</w:t>
            </w:r>
          </w:p>
          <w:p w:rsidR="00324430" w:rsidRPr="004F1D07" w:rsidRDefault="00324430" w:rsidP="0032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вредный совет (</w:t>
            </w:r>
            <w:r w:rsidR="007F2E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править голосовым сообщением).</w:t>
            </w:r>
          </w:p>
        </w:tc>
      </w:tr>
      <w:tr w:rsidR="006038B8" w:rsidRPr="004F1D07" w:rsidTr="00181A90">
        <w:tc>
          <w:tcPr>
            <w:tcW w:w="348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воскресеньям.</w:t>
            </w:r>
          </w:p>
        </w:tc>
        <w:tc>
          <w:tcPr>
            <w:tcW w:w="1596" w:type="pct"/>
          </w:tcPr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128 №1,2 (устно)</w:t>
            </w:r>
          </w:p>
          <w:p w:rsidR="006038B8" w:rsidRPr="004F1D07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стр.127 №5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8B8" w:rsidRPr="004F1D07" w:rsidTr="00181A90">
        <w:trPr>
          <w:trHeight w:val="536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327" w:type="pct"/>
          </w:tcPr>
          <w:p w:rsidR="006038B8" w:rsidRPr="004F1D07" w:rsidRDefault="006769F5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Любования. Умение видеть.</w:t>
            </w:r>
          </w:p>
        </w:tc>
        <w:tc>
          <w:tcPr>
            <w:tcW w:w="1596" w:type="pct"/>
          </w:tcPr>
          <w:p w:rsidR="006038B8" w:rsidRPr="004F1D07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тему: «День Победы»</w:t>
            </w:r>
          </w:p>
        </w:tc>
      </w:tr>
      <w:tr w:rsidR="006038B8" w:rsidRPr="004F1D07" w:rsidTr="00181A90">
        <w:trPr>
          <w:trHeight w:val="536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5151B9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1596" w:type="pct"/>
          </w:tcPr>
          <w:p w:rsidR="006038B8" w:rsidRPr="004F1D07" w:rsidRDefault="005151B9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картину</w:t>
            </w:r>
            <w:r w:rsidR="002B5CB4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«День победы».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pct"/>
          </w:tcPr>
          <w:p w:rsidR="002B5CB4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</w:t>
            </w:r>
          </w:p>
          <w:p w:rsidR="006038B8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«Табличное сложение».</w:t>
            </w:r>
          </w:p>
          <w:p w:rsidR="002B5CB4" w:rsidRPr="004F1D07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приёмы  вычитания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десяток. </w:t>
            </w:r>
          </w:p>
        </w:tc>
        <w:tc>
          <w:tcPr>
            <w:tcW w:w="1596" w:type="pct"/>
          </w:tcPr>
          <w:p w:rsidR="006038B8" w:rsidRPr="004F1D07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стр.80 № 1 (устно), стр. 81 № 2</w:t>
            </w:r>
            <w:r w:rsidR="006038B8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6038B8" w:rsidRPr="004F1D07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81 №4 и под чертой.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6038B8" w:rsidP="0058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F1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96" w:type="pct"/>
          </w:tcPr>
          <w:p w:rsidR="006038B8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4430">
              <w:rPr>
                <w:rFonts w:ascii="Times New Roman" w:hAnsi="Times New Roman" w:cs="Times New Roman"/>
                <w:sz w:val="28"/>
                <w:szCs w:val="28"/>
              </w:rPr>
              <w:t>чебник стр.86 № 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2EE5">
              <w:rPr>
                <w:rFonts w:ascii="Times New Roman" w:hAnsi="Times New Roman" w:cs="Times New Roman"/>
                <w:sz w:val="28"/>
                <w:szCs w:val="28"/>
              </w:rPr>
              <w:t>исьменно</w:t>
            </w:r>
            <w:r w:rsidR="00324430">
              <w:rPr>
                <w:rFonts w:ascii="Times New Roman" w:hAnsi="Times New Roman" w:cs="Times New Roman"/>
                <w:sz w:val="28"/>
                <w:szCs w:val="28"/>
              </w:rPr>
              <w:t>: учебник стр. 86 №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 чертой.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B8" w:rsidRPr="004F1D07" w:rsidTr="00181A90">
        <w:trPr>
          <w:trHeight w:val="1080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pct"/>
          </w:tcPr>
          <w:p w:rsidR="006038B8" w:rsidRDefault="003105E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звуки,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Й,й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105E0" w:rsidRPr="004F1D07" w:rsidRDefault="003105E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со звуком й и буквой «й краткое».</w:t>
            </w:r>
          </w:p>
        </w:tc>
        <w:tc>
          <w:tcPr>
            <w:tcW w:w="1596" w:type="pct"/>
          </w:tcPr>
          <w:p w:rsidR="006038B8" w:rsidRDefault="003105E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78</w:t>
            </w:r>
            <w:r w:rsidR="006038B8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 стр. 79</w:t>
            </w:r>
            <w:r w:rsidR="006038B8">
              <w:rPr>
                <w:rFonts w:ascii="Times New Roman" w:hAnsi="Times New Roman" w:cs="Times New Roman"/>
                <w:sz w:val="28"/>
                <w:szCs w:val="28"/>
              </w:rPr>
              <w:t xml:space="preserve"> Упр. 3,4(устн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о).</w:t>
            </w:r>
          </w:p>
          <w:p w:rsidR="006038B8" w:rsidRPr="004F1D07" w:rsidRDefault="003105E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стр.80 Упр. 5,6.</w:t>
            </w:r>
          </w:p>
        </w:tc>
      </w:tr>
      <w:tr w:rsidR="006038B8" w:rsidRPr="004F1D07" w:rsidTr="00181A90">
        <w:trPr>
          <w:trHeight w:val="1080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582F12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времени глагола.</w:t>
            </w:r>
          </w:p>
        </w:tc>
        <w:tc>
          <w:tcPr>
            <w:tcW w:w="1596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F12">
              <w:rPr>
                <w:rFonts w:ascii="Times New Roman" w:hAnsi="Times New Roman" w:cs="Times New Roman"/>
                <w:sz w:val="28"/>
                <w:szCs w:val="28"/>
              </w:rPr>
              <w:t>Учебник стр.113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="00582F12">
              <w:rPr>
                <w:rFonts w:ascii="Times New Roman" w:hAnsi="Times New Roman" w:cs="Times New Roman"/>
                <w:sz w:val="28"/>
                <w:szCs w:val="28"/>
              </w:rPr>
              <w:t>98, Упр. 199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582F12">
              <w:rPr>
                <w:rFonts w:ascii="Times New Roman" w:hAnsi="Times New Roman" w:cs="Times New Roman"/>
                <w:sz w:val="28"/>
                <w:szCs w:val="28"/>
              </w:rPr>
              <w:t>: стр.114 Упр.200, Упр. 201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8B8" w:rsidRPr="004F1D07" w:rsidTr="00181A90">
        <w:trPr>
          <w:trHeight w:val="536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327" w:type="pct"/>
          </w:tcPr>
          <w:p w:rsidR="006038B8" w:rsidRDefault="006769F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Артюхова «Саша- дразнилка»,</w:t>
            </w:r>
          </w:p>
          <w:p w:rsidR="006769F5" w:rsidRPr="004F1D07" w:rsidRDefault="006769F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«Привет»</w:t>
            </w:r>
          </w:p>
        </w:tc>
        <w:tc>
          <w:tcPr>
            <w:tcW w:w="1596" w:type="pct"/>
          </w:tcPr>
          <w:p w:rsidR="006038B8" w:rsidRPr="004F1D07" w:rsidRDefault="006038B8" w:rsidP="006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769F5">
              <w:rPr>
                <w:rFonts w:ascii="Times New Roman" w:hAnsi="Times New Roman" w:cs="Times New Roman"/>
                <w:sz w:val="28"/>
                <w:szCs w:val="28"/>
              </w:rPr>
              <w:t>.9-13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(выслать чтение текста голосовым сообщением)</w:t>
            </w:r>
          </w:p>
        </w:tc>
      </w:tr>
      <w:tr w:rsidR="006038B8" w:rsidRPr="004F1D07" w:rsidTr="00181A90">
        <w:trPr>
          <w:trHeight w:val="536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32443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Г.Б. Остер «Как получаются легенды»</w:t>
            </w:r>
          </w:p>
        </w:tc>
        <w:tc>
          <w:tcPr>
            <w:tcW w:w="1596" w:type="pct"/>
          </w:tcPr>
          <w:p w:rsidR="006038B8" w:rsidRPr="004F1D07" w:rsidRDefault="006038B8" w:rsidP="0032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430">
              <w:rPr>
                <w:rFonts w:ascii="Times New Roman" w:hAnsi="Times New Roman" w:cs="Times New Roman"/>
                <w:sz w:val="28"/>
                <w:szCs w:val="28"/>
              </w:rPr>
              <w:t xml:space="preserve">  Стр.184-186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430">
              <w:rPr>
                <w:rFonts w:ascii="Times New Roman" w:hAnsi="Times New Roman" w:cs="Times New Roman"/>
                <w:sz w:val="28"/>
                <w:szCs w:val="28"/>
              </w:rPr>
              <w:t>читать выразительно.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27" w:type="pct"/>
          </w:tcPr>
          <w:p w:rsidR="006038B8" w:rsidRPr="004F1D07" w:rsidRDefault="006038B8" w:rsidP="0031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05E0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596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3105E0">
              <w:rPr>
                <w:rFonts w:ascii="Times New Roman" w:hAnsi="Times New Roman" w:cs="Times New Roman"/>
                <w:sz w:val="28"/>
                <w:szCs w:val="28"/>
              </w:rPr>
              <w:t>прыжок в высоту (6-18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  <w:r w:rsidR="003105E0">
              <w:rPr>
                <w:rFonts w:ascii="Times New Roman" w:hAnsi="Times New Roman" w:cs="Times New Roman"/>
                <w:sz w:val="28"/>
                <w:szCs w:val="28"/>
              </w:rPr>
              <w:t>.  Учебник стр. 94 (ознакомиться с техникой прыжка в высоту и челночного бега).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7F2EE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прыжка в высоту способом «перешагивания».</w:t>
            </w:r>
          </w:p>
        </w:tc>
        <w:tc>
          <w:tcPr>
            <w:tcW w:w="1596" w:type="pct"/>
          </w:tcPr>
          <w:p w:rsidR="007F2EE5" w:rsidRDefault="007F2EE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в высоту способом «перешагивания», с разбега.</w:t>
            </w:r>
          </w:p>
          <w:p w:rsidR="006038B8" w:rsidRPr="004F1D07" w:rsidRDefault="007F2EE5" w:rsidP="007F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38B8">
              <w:rPr>
                <w:rFonts w:ascii="Times New Roman" w:hAnsi="Times New Roman" w:cs="Times New Roman"/>
                <w:sz w:val="28"/>
                <w:szCs w:val="28"/>
              </w:rPr>
              <w:t xml:space="preserve">чебник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  <w:r w:rsidR="0060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8B8" w:rsidRPr="004F1D07" w:rsidTr="00181A90">
        <w:tc>
          <w:tcPr>
            <w:tcW w:w="348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7" w:type="pct"/>
          </w:tcPr>
          <w:p w:rsidR="006038B8" w:rsidRDefault="007F2EE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Почта. </w:t>
            </w:r>
          </w:p>
          <w:p w:rsidR="007F2EE5" w:rsidRPr="004F1D07" w:rsidRDefault="007F2EE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«Почтовый конверт»</w:t>
            </w:r>
          </w:p>
        </w:tc>
        <w:tc>
          <w:tcPr>
            <w:tcW w:w="1596" w:type="pct"/>
          </w:tcPr>
          <w:p w:rsidR="006038B8" w:rsidRPr="004F1D07" w:rsidRDefault="006038B8" w:rsidP="0051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B9">
              <w:rPr>
                <w:rFonts w:ascii="Times New Roman" w:hAnsi="Times New Roman" w:cs="Times New Roman"/>
                <w:sz w:val="28"/>
                <w:szCs w:val="28"/>
              </w:rPr>
              <w:t>предложенными вариантами почтовых конвертов. (учебник стр. 76-79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поделку </w:t>
            </w:r>
            <w:r w:rsidR="005151B9">
              <w:rPr>
                <w:rFonts w:ascii="Times New Roman" w:hAnsi="Times New Roman" w:cs="Times New Roman"/>
                <w:sz w:val="28"/>
                <w:szCs w:val="28"/>
              </w:rPr>
              <w:t>«Почтовый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5151B9">
              <w:rPr>
                <w:rFonts w:ascii="Times New Roman" w:hAnsi="Times New Roman" w:cs="Times New Roman"/>
                <w:sz w:val="28"/>
                <w:szCs w:val="28"/>
              </w:rPr>
              <w:t>рекомендации на стр.78 (учебник стр. 79 задание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38B8" w:rsidRPr="004F1D07" w:rsidTr="00181A90">
        <w:trPr>
          <w:trHeight w:val="896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Default="006038B8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5E0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</w:t>
            </w:r>
          </w:p>
          <w:p w:rsidR="003105E0" w:rsidRPr="004F1D07" w:rsidRDefault="003105E0" w:rsidP="0060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1596" w:type="pct"/>
          </w:tcPr>
          <w:p w:rsidR="006038B8" w:rsidRDefault="003105E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стр.81 Упр. 1,2(устно), правило на стрю82 выучить, стр.82 Упр. 4(устно).</w:t>
            </w:r>
          </w:p>
          <w:p w:rsidR="003105E0" w:rsidRPr="004F1D07" w:rsidRDefault="003105E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стр.82 Упр. 3</w:t>
            </w:r>
          </w:p>
        </w:tc>
      </w:tr>
      <w:tr w:rsidR="006038B8" w:rsidRPr="004F1D07" w:rsidTr="00181A90">
        <w:trPr>
          <w:trHeight w:val="896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6038B8" w:rsidRPr="004F1D07" w:rsidRDefault="00582F12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327" w:type="pct"/>
          </w:tcPr>
          <w:p w:rsidR="006038B8" w:rsidRPr="004F1D07" w:rsidRDefault="00582F12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 по теме: «Части речи»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pct"/>
          </w:tcPr>
          <w:p w:rsidR="006038B8" w:rsidRPr="004F1D07" w:rsidRDefault="00582F12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тест</w:t>
            </w:r>
            <w:r w:rsidR="005151B9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отправится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каждому ученику  тест)</w:t>
            </w:r>
          </w:p>
        </w:tc>
      </w:tr>
      <w:tr w:rsidR="006038B8" w:rsidRPr="004F1D07" w:rsidTr="00181A90">
        <w:trPr>
          <w:trHeight w:val="536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7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1596" w:type="pct"/>
          </w:tcPr>
          <w:p w:rsidR="006038B8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54-55</w:t>
            </w:r>
          </w:p>
          <w:p w:rsidR="005151B9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55 ответить на вопросы. </w:t>
            </w:r>
          </w:p>
          <w:p w:rsidR="006038B8" w:rsidRPr="004F1D07" w:rsidRDefault="005151B9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38B8">
              <w:rPr>
                <w:rFonts w:ascii="Times New Roman" w:hAnsi="Times New Roman" w:cs="Times New Roman"/>
                <w:sz w:val="28"/>
                <w:szCs w:val="28"/>
              </w:rPr>
              <w:t>голосовым сообщением ответ</w:t>
            </w:r>
            <w:r w:rsidR="00131BD2">
              <w:rPr>
                <w:rFonts w:ascii="Times New Roman" w:hAnsi="Times New Roman" w:cs="Times New Roman"/>
                <w:sz w:val="28"/>
                <w:szCs w:val="28"/>
              </w:rPr>
              <w:t>ить на вопрос</w:t>
            </w:r>
            <w:bookmarkStart w:id="0" w:name="_GoBack"/>
            <w:bookmarkEnd w:id="0"/>
            <w:r w:rsidR="006038B8">
              <w:rPr>
                <w:rFonts w:ascii="Times New Roman" w:hAnsi="Times New Roman" w:cs="Times New Roman"/>
                <w:sz w:val="28"/>
                <w:szCs w:val="28"/>
              </w:rPr>
              <w:t>: «Почему  нужно есть много овощей и фруктов?»)</w:t>
            </w:r>
          </w:p>
        </w:tc>
      </w:tr>
      <w:tr w:rsidR="006038B8" w:rsidRPr="004F1D07" w:rsidTr="00181A90">
        <w:trPr>
          <w:trHeight w:val="536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596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108-113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5151B9">
              <w:rPr>
                <w:rFonts w:ascii="Times New Roman" w:hAnsi="Times New Roman" w:cs="Times New Roman"/>
                <w:sz w:val="28"/>
                <w:szCs w:val="28"/>
              </w:rPr>
              <w:t>. Письменно ответит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«Что такое фьорды? Чем славится Финляндия?»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Полёты птиц. Изделие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«Попугай»</w:t>
            </w:r>
          </w:p>
        </w:tc>
        <w:tc>
          <w:tcPr>
            <w:tcW w:w="1596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из бумаги и картона аппликацию по предложенному образцу учебника на стр. 80. </w:t>
            </w:r>
          </w:p>
        </w:tc>
      </w:tr>
      <w:tr w:rsidR="006038B8" w:rsidRPr="004F1D07" w:rsidTr="00181A90">
        <w:trPr>
          <w:trHeight w:val="720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27" w:type="pct"/>
          </w:tcPr>
          <w:p w:rsidR="006038B8" w:rsidRPr="004F1D07" w:rsidRDefault="006769F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Повторение изученного материала.</w:t>
            </w:r>
          </w:p>
        </w:tc>
        <w:tc>
          <w:tcPr>
            <w:tcW w:w="1596" w:type="pct"/>
          </w:tcPr>
          <w:p w:rsidR="006038B8" w:rsidRPr="004F1D07" w:rsidRDefault="006769F5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письменно стр.132 Упр. 1.2</w:t>
            </w:r>
          </w:p>
        </w:tc>
      </w:tr>
      <w:tr w:rsidR="006038B8" w:rsidRPr="004F1D07" w:rsidTr="00181A90">
        <w:trPr>
          <w:trHeight w:val="896"/>
        </w:trPr>
        <w:tc>
          <w:tcPr>
            <w:tcW w:w="348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 w:val="restart"/>
          </w:tcPr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B8" w:rsidRPr="004F1D07" w:rsidRDefault="006038B8" w:rsidP="001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327" w:type="pct"/>
          </w:tcPr>
          <w:p w:rsidR="006038B8" w:rsidRPr="004F1D07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 вычитания по частям (11-4=11-1-3). Вычитание из 11.</w:t>
            </w:r>
          </w:p>
        </w:tc>
        <w:tc>
          <w:tcPr>
            <w:tcW w:w="1596" w:type="pct"/>
          </w:tcPr>
          <w:p w:rsidR="006038B8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B4">
              <w:rPr>
                <w:rFonts w:ascii="Times New Roman" w:hAnsi="Times New Roman" w:cs="Times New Roman"/>
                <w:sz w:val="28"/>
                <w:szCs w:val="28"/>
              </w:rPr>
              <w:t>Учебник стр. 82 № 1,4,5 (устно).</w:t>
            </w:r>
          </w:p>
          <w:p w:rsidR="002B5CB4" w:rsidRPr="004F1D07" w:rsidRDefault="002B5CB4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82 № 2,3 и под чертой.</w:t>
            </w:r>
          </w:p>
        </w:tc>
      </w:tr>
      <w:tr w:rsidR="006038B8" w:rsidRPr="004F1D07" w:rsidTr="00181A90">
        <w:trPr>
          <w:trHeight w:val="896"/>
        </w:trPr>
        <w:tc>
          <w:tcPr>
            <w:tcW w:w="348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" w:type="pct"/>
            <w:vMerge/>
          </w:tcPr>
          <w:p w:rsidR="006038B8" w:rsidRPr="004F1D07" w:rsidRDefault="006038B8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038B8" w:rsidRPr="004F1D07" w:rsidRDefault="0032443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умножения.</w:t>
            </w:r>
          </w:p>
        </w:tc>
        <w:tc>
          <w:tcPr>
            <w:tcW w:w="1596" w:type="pct"/>
          </w:tcPr>
          <w:p w:rsidR="006038B8" w:rsidRDefault="0032443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стр.88 № 4,5 (устно).</w:t>
            </w:r>
          </w:p>
          <w:p w:rsidR="00324430" w:rsidRPr="004F1D07" w:rsidRDefault="00324430" w:rsidP="001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88 № 1,2</w:t>
            </w:r>
          </w:p>
        </w:tc>
      </w:tr>
    </w:tbl>
    <w:p w:rsidR="006038B8" w:rsidRPr="004F1D07" w:rsidRDefault="006038B8" w:rsidP="00603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567" w:rsidRDefault="00763567"/>
    <w:sectPr w:rsidR="00763567" w:rsidSect="00603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D4"/>
    <w:rsid w:val="00131BD2"/>
    <w:rsid w:val="002B5CB4"/>
    <w:rsid w:val="003105E0"/>
    <w:rsid w:val="00324430"/>
    <w:rsid w:val="005151B9"/>
    <w:rsid w:val="00582F12"/>
    <w:rsid w:val="006038B8"/>
    <w:rsid w:val="006769F5"/>
    <w:rsid w:val="00763567"/>
    <w:rsid w:val="007F2EE5"/>
    <w:rsid w:val="00B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B05E-6AD0-4F1F-B389-956BC57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2020-05-02T09:42:00Z</dcterms:created>
  <dcterms:modified xsi:type="dcterms:W3CDTF">2020-05-02T11:12:00Z</dcterms:modified>
</cp:coreProperties>
</file>