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r w:rsidRPr="003D26D5">
        <w:rPr>
          <w:b/>
          <w:sz w:val="36"/>
          <w:szCs w:val="36"/>
        </w:rPr>
        <w:t xml:space="preserve">Расписание дистанционных занятий в </w:t>
      </w:r>
      <w:r>
        <w:rPr>
          <w:b/>
          <w:sz w:val="36"/>
          <w:szCs w:val="36"/>
        </w:rPr>
        <w:t>5</w:t>
      </w:r>
      <w:r w:rsidRPr="003D26D5">
        <w:rPr>
          <w:b/>
          <w:sz w:val="36"/>
          <w:szCs w:val="36"/>
        </w:rPr>
        <w:t xml:space="preserve"> классе (с 06.04.20)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 руководитель Папка Н.П.</w:t>
      </w:r>
    </w:p>
    <w:p w:rsidR="009C568F" w:rsidRPr="00715D32" w:rsidRDefault="009C568F" w:rsidP="009C568F">
      <w:pPr>
        <w:spacing w:after="0"/>
        <w:rPr>
          <w:sz w:val="24"/>
          <w:szCs w:val="24"/>
        </w:rPr>
      </w:pPr>
      <w:r w:rsidRPr="00715D32">
        <w:rPr>
          <w:sz w:val="24"/>
          <w:szCs w:val="24"/>
        </w:rPr>
        <w:t xml:space="preserve">Форма проведения </w:t>
      </w:r>
      <w:r>
        <w:rPr>
          <w:sz w:val="24"/>
          <w:szCs w:val="24"/>
        </w:rPr>
        <w:t xml:space="preserve">: </w:t>
      </w:r>
      <w:r w:rsidRPr="00715D32">
        <w:rPr>
          <w:sz w:val="24"/>
          <w:szCs w:val="24"/>
        </w:rPr>
        <w:t>самообразование</w:t>
      </w:r>
      <w:r>
        <w:rPr>
          <w:sz w:val="24"/>
          <w:szCs w:val="24"/>
        </w:rPr>
        <w:t xml:space="preserve">, работа на порталах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, использование </w:t>
      </w:r>
      <w:proofErr w:type="spellStart"/>
      <w:r w:rsidRPr="00715D32">
        <w:rPr>
          <w:sz w:val="24"/>
          <w:szCs w:val="24"/>
          <w:lang w:val="en-US"/>
        </w:rPr>
        <w:t>WhatsApp</w:t>
      </w:r>
      <w:proofErr w:type="spellEnd"/>
    </w:p>
    <w:p w:rsidR="009C568F" w:rsidRPr="00715D32" w:rsidRDefault="009C568F" w:rsidP="009C568F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Форма контроля</w:t>
      </w:r>
      <w:r w:rsidRPr="00715D32">
        <w:rPr>
          <w:sz w:val="24"/>
          <w:szCs w:val="24"/>
        </w:rPr>
        <w:t xml:space="preserve">: </w:t>
      </w:r>
      <w:r>
        <w:rPr>
          <w:sz w:val="24"/>
          <w:szCs w:val="24"/>
        </w:rPr>
        <w:t>ежедневно до 18</w:t>
      </w:r>
      <w:r w:rsidRPr="00715D32">
        <w:rPr>
          <w:sz w:val="24"/>
          <w:szCs w:val="24"/>
        </w:rPr>
        <w:t xml:space="preserve">-00 прислать фото выполнения заданий </w:t>
      </w:r>
      <w:r>
        <w:rPr>
          <w:sz w:val="24"/>
          <w:szCs w:val="24"/>
        </w:rPr>
        <w:t>учителям предметникам</w:t>
      </w:r>
    </w:p>
    <w:tbl>
      <w:tblPr>
        <w:tblStyle w:val="a3"/>
        <w:tblW w:w="15104" w:type="dxa"/>
        <w:tblInd w:w="-318" w:type="dxa"/>
        <w:tblLook w:val="04A0"/>
      </w:tblPr>
      <w:tblGrid>
        <w:gridCol w:w="997"/>
        <w:gridCol w:w="1697"/>
        <w:gridCol w:w="1843"/>
        <w:gridCol w:w="2024"/>
        <w:gridCol w:w="1684"/>
        <w:gridCol w:w="5263"/>
        <w:gridCol w:w="1596"/>
      </w:tblGrid>
      <w:tr w:rsidR="00390FD0" w:rsidTr="001B7268">
        <w:tc>
          <w:tcPr>
            <w:tcW w:w="997" w:type="dxa"/>
          </w:tcPr>
          <w:p w:rsidR="009C568F" w:rsidRPr="00987FC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ДАТА УРОКА</w:t>
            </w:r>
          </w:p>
        </w:tc>
        <w:tc>
          <w:tcPr>
            <w:tcW w:w="1697" w:type="dxa"/>
          </w:tcPr>
          <w:p w:rsidR="009C568F" w:rsidRPr="00987FC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ВРЕМЯ ПРОВЕДЕНИЯ</w:t>
            </w:r>
          </w:p>
        </w:tc>
        <w:tc>
          <w:tcPr>
            <w:tcW w:w="1843" w:type="dxa"/>
          </w:tcPr>
          <w:p w:rsidR="009C568F" w:rsidRPr="00987FC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ПРЕДМЕТ</w:t>
            </w:r>
          </w:p>
        </w:tc>
        <w:tc>
          <w:tcPr>
            <w:tcW w:w="2024" w:type="dxa"/>
          </w:tcPr>
          <w:p w:rsidR="009C568F" w:rsidRPr="00987FCF" w:rsidRDefault="00390FD0" w:rsidP="00BE6C48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684" w:type="dxa"/>
          </w:tcPr>
          <w:p w:rsidR="009C568F" w:rsidRDefault="009C568F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ТЕМА</w:t>
            </w:r>
          </w:p>
        </w:tc>
        <w:tc>
          <w:tcPr>
            <w:tcW w:w="5263" w:type="dxa"/>
          </w:tcPr>
          <w:p w:rsidR="009C568F" w:rsidRPr="00987FCF" w:rsidRDefault="00390FD0" w:rsidP="00BE6C48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96" w:type="dxa"/>
          </w:tcPr>
          <w:p w:rsidR="009C568F" w:rsidRPr="00987FCF" w:rsidRDefault="00390FD0" w:rsidP="00BE6C48">
            <w:pPr>
              <w:jc w:val="center"/>
              <w:rPr>
                <w:b/>
              </w:rPr>
            </w:pPr>
            <w:r>
              <w:rPr>
                <w:b/>
              </w:rPr>
              <w:t>ЗАДАНИЯ ДЛЯ ВЫПОЛНЕНИЯ</w:t>
            </w:r>
          </w:p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9C568F" w:rsidRDefault="009C568F" w:rsidP="00BE6C48">
            <w:r>
              <w:t>06.04.20</w:t>
            </w:r>
          </w:p>
        </w:tc>
        <w:tc>
          <w:tcPr>
            <w:tcW w:w="1697" w:type="dxa"/>
            <w:shd w:val="clear" w:color="auto" w:fill="DBE5F1" w:themeFill="accent1" w:themeFillTint="33"/>
          </w:tcPr>
          <w:p w:rsidR="009C568F" w:rsidRDefault="00390FD0" w:rsidP="00BE6C48">
            <w:r>
              <w:t>9.00   -  9.30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C568F" w:rsidRDefault="001B7268" w:rsidP="00BE6C48">
            <w:r>
              <w:t>М</w:t>
            </w:r>
            <w:r w:rsidR="00390FD0">
              <w:t>атема</w:t>
            </w:r>
            <w:r>
              <w:t>т</w:t>
            </w:r>
            <w:r w:rsidR="00390FD0">
              <w:t>ика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9C568F" w:rsidRDefault="001B7268" w:rsidP="00BE6C48">
            <w:r>
              <w:t>Гоголева Ю.А.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5263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1596" w:type="dxa"/>
            <w:shd w:val="clear" w:color="auto" w:fill="DBE5F1" w:themeFill="accent1" w:themeFillTint="33"/>
          </w:tcPr>
          <w:p w:rsidR="009C568F" w:rsidRDefault="009C568F" w:rsidP="00BE6C48"/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1697" w:type="dxa"/>
            <w:shd w:val="clear" w:color="auto" w:fill="DBE5F1" w:themeFill="accent1" w:themeFillTint="33"/>
          </w:tcPr>
          <w:p w:rsidR="009C568F" w:rsidRDefault="00390FD0" w:rsidP="00BE6C48">
            <w:r>
              <w:t>9.40   - 10.10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C568F" w:rsidRDefault="001B7268" w:rsidP="00BE6C48">
            <w:r>
              <w:t>Русский язык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9C568F" w:rsidRDefault="001B7268" w:rsidP="00BE6C48">
            <w:proofErr w:type="spellStart"/>
            <w:r>
              <w:t>Ритчер</w:t>
            </w:r>
            <w:proofErr w:type="spellEnd"/>
            <w:r>
              <w:t xml:space="preserve"> Л.С.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5263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1596" w:type="dxa"/>
            <w:shd w:val="clear" w:color="auto" w:fill="DBE5F1" w:themeFill="accent1" w:themeFillTint="33"/>
          </w:tcPr>
          <w:p w:rsidR="009C568F" w:rsidRDefault="009C568F" w:rsidP="00BE6C48"/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1697" w:type="dxa"/>
            <w:shd w:val="clear" w:color="auto" w:fill="DBE5F1" w:themeFill="accent1" w:themeFillTint="33"/>
          </w:tcPr>
          <w:p w:rsidR="009C568F" w:rsidRDefault="00390FD0" w:rsidP="00BE6C48">
            <w:r>
              <w:t>10.20 - 10.50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C568F" w:rsidRDefault="001B7268" w:rsidP="00BE6C48">
            <w:r>
              <w:t>Биология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9C568F" w:rsidRDefault="001B7268" w:rsidP="00BE6C48">
            <w:r>
              <w:t>Новикова С.Н.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5263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1596" w:type="dxa"/>
            <w:shd w:val="clear" w:color="auto" w:fill="DBE5F1" w:themeFill="accent1" w:themeFillTint="33"/>
          </w:tcPr>
          <w:p w:rsidR="009C568F" w:rsidRDefault="009C568F" w:rsidP="00BE6C48"/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9C568F" w:rsidRDefault="009C568F" w:rsidP="00BE6C48"/>
        </w:tc>
        <w:tc>
          <w:tcPr>
            <w:tcW w:w="1697" w:type="dxa"/>
            <w:shd w:val="clear" w:color="auto" w:fill="DBE5F1" w:themeFill="accent1" w:themeFillTint="33"/>
          </w:tcPr>
          <w:p w:rsidR="009C568F" w:rsidRDefault="00390FD0" w:rsidP="00BE6C48">
            <w:r>
              <w:t>11.00 - 11.30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9C568F" w:rsidRDefault="001B7268" w:rsidP="00BE6C48">
            <w:r>
              <w:t>Литература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9C568F" w:rsidRDefault="001B7268" w:rsidP="00BE6C48">
            <w:proofErr w:type="spellStart"/>
            <w:r>
              <w:t>Ритчер</w:t>
            </w:r>
            <w:proofErr w:type="spellEnd"/>
            <w:r>
              <w:t xml:space="preserve"> Л.С.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9C568F" w:rsidRPr="00DA7F18" w:rsidRDefault="009C568F" w:rsidP="00BE6C48"/>
        </w:tc>
        <w:tc>
          <w:tcPr>
            <w:tcW w:w="5263" w:type="dxa"/>
            <w:shd w:val="clear" w:color="auto" w:fill="DBE5F1" w:themeFill="accent1" w:themeFillTint="33"/>
          </w:tcPr>
          <w:p w:rsidR="009C568F" w:rsidRPr="00DA7F18" w:rsidRDefault="009C568F" w:rsidP="00BE6C48"/>
        </w:tc>
        <w:tc>
          <w:tcPr>
            <w:tcW w:w="1596" w:type="dxa"/>
            <w:shd w:val="clear" w:color="auto" w:fill="DBE5F1" w:themeFill="accent1" w:themeFillTint="33"/>
          </w:tcPr>
          <w:p w:rsidR="009C568F" w:rsidRDefault="009C568F" w:rsidP="00BE6C48"/>
        </w:tc>
      </w:tr>
      <w:tr w:rsidR="001B7268" w:rsidTr="001B7268">
        <w:tc>
          <w:tcPr>
            <w:tcW w:w="997" w:type="dxa"/>
          </w:tcPr>
          <w:p w:rsidR="001B7268" w:rsidRDefault="001B7268" w:rsidP="00BE6C48">
            <w:r>
              <w:t>07.04.20</w:t>
            </w:r>
          </w:p>
        </w:tc>
        <w:tc>
          <w:tcPr>
            <w:tcW w:w="1697" w:type="dxa"/>
          </w:tcPr>
          <w:p w:rsidR="001B7268" w:rsidRDefault="001B7268" w:rsidP="00BE6C48">
            <w:r>
              <w:t>9.00   -  9.30</w:t>
            </w:r>
          </w:p>
        </w:tc>
        <w:tc>
          <w:tcPr>
            <w:tcW w:w="1843" w:type="dxa"/>
          </w:tcPr>
          <w:p w:rsidR="001B7268" w:rsidRDefault="001B7268" w:rsidP="00BE6C48">
            <w:r>
              <w:t>Английский язык</w:t>
            </w:r>
          </w:p>
        </w:tc>
        <w:tc>
          <w:tcPr>
            <w:tcW w:w="2024" w:type="dxa"/>
          </w:tcPr>
          <w:p w:rsidR="001B7268" w:rsidRDefault="001B7268" w:rsidP="00BE6C48">
            <w:r>
              <w:t>Вартанян А.С.</w:t>
            </w:r>
          </w:p>
        </w:tc>
        <w:tc>
          <w:tcPr>
            <w:tcW w:w="1684" w:type="dxa"/>
          </w:tcPr>
          <w:p w:rsidR="001B7268" w:rsidRDefault="001B7268" w:rsidP="00BE6C48"/>
        </w:tc>
        <w:tc>
          <w:tcPr>
            <w:tcW w:w="5263" w:type="dxa"/>
          </w:tcPr>
          <w:p w:rsidR="001B7268" w:rsidRDefault="001B7268" w:rsidP="00BE6C48"/>
        </w:tc>
        <w:tc>
          <w:tcPr>
            <w:tcW w:w="1596" w:type="dxa"/>
          </w:tcPr>
          <w:p w:rsidR="001B7268" w:rsidRDefault="001B7268" w:rsidP="00BE6C48"/>
        </w:tc>
      </w:tr>
      <w:tr w:rsidR="001B7268" w:rsidTr="001B7268">
        <w:tc>
          <w:tcPr>
            <w:tcW w:w="997" w:type="dxa"/>
          </w:tcPr>
          <w:p w:rsidR="001B7268" w:rsidRDefault="001B7268" w:rsidP="00BE6C48"/>
        </w:tc>
        <w:tc>
          <w:tcPr>
            <w:tcW w:w="1697" w:type="dxa"/>
          </w:tcPr>
          <w:p w:rsidR="001B7268" w:rsidRDefault="001B7268" w:rsidP="00BE6C48">
            <w:r>
              <w:t>9.40   - 10.10</w:t>
            </w:r>
          </w:p>
        </w:tc>
        <w:tc>
          <w:tcPr>
            <w:tcW w:w="1843" w:type="dxa"/>
          </w:tcPr>
          <w:p w:rsidR="001B7268" w:rsidRDefault="001B7268" w:rsidP="00BE6C48">
            <w:r>
              <w:t>Русский язык</w:t>
            </w:r>
          </w:p>
        </w:tc>
        <w:tc>
          <w:tcPr>
            <w:tcW w:w="2024" w:type="dxa"/>
          </w:tcPr>
          <w:p w:rsidR="001B7268" w:rsidRDefault="001B7268" w:rsidP="00BE6C48">
            <w:proofErr w:type="spellStart"/>
            <w:r>
              <w:t>Ритчер</w:t>
            </w:r>
            <w:proofErr w:type="spellEnd"/>
            <w:r>
              <w:t xml:space="preserve"> Л.С.</w:t>
            </w:r>
          </w:p>
        </w:tc>
        <w:tc>
          <w:tcPr>
            <w:tcW w:w="1684" w:type="dxa"/>
          </w:tcPr>
          <w:p w:rsidR="001B7268" w:rsidRDefault="001B7268" w:rsidP="00BE6C48"/>
        </w:tc>
        <w:tc>
          <w:tcPr>
            <w:tcW w:w="5263" w:type="dxa"/>
          </w:tcPr>
          <w:p w:rsidR="001B7268" w:rsidRDefault="001B7268" w:rsidP="00BE6C48"/>
        </w:tc>
        <w:tc>
          <w:tcPr>
            <w:tcW w:w="1596" w:type="dxa"/>
          </w:tcPr>
          <w:p w:rsidR="001B7268" w:rsidRDefault="001B7268" w:rsidP="00BE6C48"/>
        </w:tc>
      </w:tr>
      <w:tr w:rsidR="001B7268" w:rsidTr="001B7268">
        <w:tc>
          <w:tcPr>
            <w:tcW w:w="997" w:type="dxa"/>
          </w:tcPr>
          <w:p w:rsidR="001B7268" w:rsidRDefault="001B7268" w:rsidP="00BE6C48"/>
        </w:tc>
        <w:tc>
          <w:tcPr>
            <w:tcW w:w="1697" w:type="dxa"/>
          </w:tcPr>
          <w:p w:rsidR="001B7268" w:rsidRDefault="001B7268" w:rsidP="00BE6C48">
            <w:r>
              <w:t>10.20 - 10.50</w:t>
            </w:r>
          </w:p>
        </w:tc>
        <w:tc>
          <w:tcPr>
            <w:tcW w:w="1843" w:type="dxa"/>
          </w:tcPr>
          <w:p w:rsidR="001B7268" w:rsidRDefault="001B7268" w:rsidP="00BE6C48">
            <w:r>
              <w:t>География</w:t>
            </w:r>
          </w:p>
        </w:tc>
        <w:tc>
          <w:tcPr>
            <w:tcW w:w="2024" w:type="dxa"/>
          </w:tcPr>
          <w:p w:rsidR="001B7268" w:rsidRDefault="001B7268" w:rsidP="00BE6C48">
            <w:proofErr w:type="spellStart"/>
            <w:r>
              <w:t>Ейде</w:t>
            </w:r>
            <w:proofErr w:type="spellEnd"/>
            <w:r>
              <w:t xml:space="preserve"> И.В.</w:t>
            </w:r>
          </w:p>
        </w:tc>
        <w:tc>
          <w:tcPr>
            <w:tcW w:w="1684" w:type="dxa"/>
          </w:tcPr>
          <w:p w:rsidR="001B7268" w:rsidRDefault="001B7268" w:rsidP="00BE6C48"/>
        </w:tc>
        <w:tc>
          <w:tcPr>
            <w:tcW w:w="5263" w:type="dxa"/>
          </w:tcPr>
          <w:p w:rsidR="001B7268" w:rsidRDefault="001B7268" w:rsidP="00BE6C48"/>
        </w:tc>
        <w:tc>
          <w:tcPr>
            <w:tcW w:w="1596" w:type="dxa"/>
          </w:tcPr>
          <w:p w:rsidR="001B7268" w:rsidRDefault="001B7268" w:rsidP="00BE6C48"/>
        </w:tc>
      </w:tr>
      <w:tr w:rsidR="001B7268" w:rsidTr="001B7268">
        <w:tc>
          <w:tcPr>
            <w:tcW w:w="997" w:type="dxa"/>
          </w:tcPr>
          <w:p w:rsidR="001B7268" w:rsidRDefault="001B7268" w:rsidP="00BE6C48"/>
        </w:tc>
        <w:tc>
          <w:tcPr>
            <w:tcW w:w="1697" w:type="dxa"/>
          </w:tcPr>
          <w:p w:rsidR="001B7268" w:rsidRDefault="001B7268" w:rsidP="00BE6C48">
            <w:r>
              <w:t>11.00 - 11.30</w:t>
            </w:r>
          </w:p>
        </w:tc>
        <w:tc>
          <w:tcPr>
            <w:tcW w:w="1843" w:type="dxa"/>
          </w:tcPr>
          <w:p w:rsidR="001B7268" w:rsidRDefault="001B7268" w:rsidP="00BE6C48">
            <w:r>
              <w:t>Математика</w:t>
            </w:r>
          </w:p>
        </w:tc>
        <w:tc>
          <w:tcPr>
            <w:tcW w:w="2024" w:type="dxa"/>
          </w:tcPr>
          <w:p w:rsidR="001B7268" w:rsidRDefault="001B7268" w:rsidP="00BE6C48">
            <w:r>
              <w:t>Гоголева Ю.А.</w:t>
            </w:r>
          </w:p>
        </w:tc>
        <w:tc>
          <w:tcPr>
            <w:tcW w:w="1684" w:type="dxa"/>
          </w:tcPr>
          <w:p w:rsidR="001B7268" w:rsidRPr="00DA7F18" w:rsidRDefault="001B7268" w:rsidP="00BE6C48"/>
        </w:tc>
        <w:tc>
          <w:tcPr>
            <w:tcW w:w="5263" w:type="dxa"/>
          </w:tcPr>
          <w:p w:rsidR="001B7268" w:rsidRPr="00DA7F18" w:rsidRDefault="001B7268" w:rsidP="00BE6C48"/>
        </w:tc>
        <w:tc>
          <w:tcPr>
            <w:tcW w:w="1596" w:type="dxa"/>
          </w:tcPr>
          <w:p w:rsidR="001B7268" w:rsidRDefault="001B7268" w:rsidP="00BE6C48"/>
        </w:tc>
      </w:tr>
      <w:tr w:rsidR="001B7268" w:rsidTr="001B7268">
        <w:tc>
          <w:tcPr>
            <w:tcW w:w="997" w:type="dxa"/>
          </w:tcPr>
          <w:p w:rsidR="001B7268" w:rsidRDefault="001B7268" w:rsidP="00BE6C48"/>
        </w:tc>
        <w:tc>
          <w:tcPr>
            <w:tcW w:w="1697" w:type="dxa"/>
          </w:tcPr>
          <w:p w:rsidR="001B7268" w:rsidRDefault="001B7268" w:rsidP="00BE6C48">
            <w:r>
              <w:t>11.40 – 12.10</w:t>
            </w:r>
          </w:p>
        </w:tc>
        <w:tc>
          <w:tcPr>
            <w:tcW w:w="1843" w:type="dxa"/>
          </w:tcPr>
          <w:p w:rsidR="001B7268" w:rsidRDefault="001B7268" w:rsidP="00BE6C48">
            <w:r>
              <w:t>Литература</w:t>
            </w:r>
          </w:p>
        </w:tc>
        <w:tc>
          <w:tcPr>
            <w:tcW w:w="2024" w:type="dxa"/>
          </w:tcPr>
          <w:p w:rsidR="001B7268" w:rsidRDefault="001B7268" w:rsidP="00BE6C48">
            <w:proofErr w:type="spellStart"/>
            <w:r>
              <w:t>Ритчер</w:t>
            </w:r>
            <w:proofErr w:type="spellEnd"/>
            <w:r>
              <w:t xml:space="preserve"> Л.С.</w:t>
            </w:r>
          </w:p>
        </w:tc>
        <w:tc>
          <w:tcPr>
            <w:tcW w:w="1684" w:type="dxa"/>
          </w:tcPr>
          <w:p w:rsidR="001B7268" w:rsidRPr="00DA7F18" w:rsidRDefault="001B7268" w:rsidP="00BE6C48"/>
        </w:tc>
        <w:tc>
          <w:tcPr>
            <w:tcW w:w="5263" w:type="dxa"/>
          </w:tcPr>
          <w:p w:rsidR="001B7268" w:rsidRPr="00DA7F18" w:rsidRDefault="001B7268" w:rsidP="00BE6C48"/>
        </w:tc>
        <w:tc>
          <w:tcPr>
            <w:tcW w:w="1596" w:type="dxa"/>
          </w:tcPr>
          <w:p w:rsidR="001B7268" w:rsidRDefault="001B7268" w:rsidP="00BE6C48"/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1B7268" w:rsidRDefault="001B7268" w:rsidP="001B7268">
            <w:r>
              <w:t>08.04.20</w:t>
            </w:r>
          </w:p>
        </w:tc>
        <w:tc>
          <w:tcPr>
            <w:tcW w:w="1697" w:type="dxa"/>
            <w:shd w:val="clear" w:color="auto" w:fill="DBE5F1" w:themeFill="accent1" w:themeFillTint="33"/>
          </w:tcPr>
          <w:p w:rsidR="001B7268" w:rsidRDefault="001B7268" w:rsidP="00BE6C48">
            <w:r>
              <w:t>9.00   -  9.30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7268" w:rsidRDefault="001B7268" w:rsidP="00BE6C48">
            <w:r>
              <w:t>Математика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1B7268" w:rsidRDefault="001B7268" w:rsidP="00BE6C48">
            <w:r>
              <w:t>Гоголева Ю.А.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5263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1596" w:type="dxa"/>
            <w:shd w:val="clear" w:color="auto" w:fill="DBE5F1" w:themeFill="accent1" w:themeFillTint="33"/>
          </w:tcPr>
          <w:p w:rsidR="001B7268" w:rsidRDefault="001B7268" w:rsidP="00BE6C48"/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1697" w:type="dxa"/>
            <w:shd w:val="clear" w:color="auto" w:fill="DBE5F1" w:themeFill="accent1" w:themeFillTint="33"/>
          </w:tcPr>
          <w:p w:rsidR="001B7268" w:rsidRDefault="001B7268" w:rsidP="00BE6C48">
            <w:r>
              <w:t>9.40   - 10.10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7268" w:rsidRDefault="001B7268" w:rsidP="00BE6C48">
            <w:r>
              <w:t>Русский язык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1B7268" w:rsidRDefault="001B7268" w:rsidP="00BE6C48">
            <w:proofErr w:type="spellStart"/>
            <w:r>
              <w:t>Ритчер</w:t>
            </w:r>
            <w:proofErr w:type="spellEnd"/>
            <w:r>
              <w:t xml:space="preserve"> Л.С.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5263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1596" w:type="dxa"/>
            <w:shd w:val="clear" w:color="auto" w:fill="DBE5F1" w:themeFill="accent1" w:themeFillTint="33"/>
          </w:tcPr>
          <w:p w:rsidR="001B7268" w:rsidRDefault="001B7268" w:rsidP="00BE6C48"/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1697" w:type="dxa"/>
            <w:shd w:val="clear" w:color="auto" w:fill="DBE5F1" w:themeFill="accent1" w:themeFillTint="33"/>
          </w:tcPr>
          <w:p w:rsidR="001B7268" w:rsidRDefault="001B7268" w:rsidP="00BE6C48">
            <w:r>
              <w:t>10.20 - 10.50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7268" w:rsidRDefault="001B7268" w:rsidP="00BE6C48">
            <w:r>
              <w:t>История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1B7268" w:rsidRDefault="001B7268" w:rsidP="00BE6C48">
            <w:r>
              <w:t>Ибрагимова Л.С.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5263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1596" w:type="dxa"/>
            <w:shd w:val="clear" w:color="auto" w:fill="DBE5F1" w:themeFill="accent1" w:themeFillTint="33"/>
          </w:tcPr>
          <w:p w:rsidR="001B7268" w:rsidRDefault="001B7268" w:rsidP="00BE6C48"/>
        </w:tc>
      </w:tr>
      <w:tr w:rsidR="001B7268" w:rsidTr="001B7268">
        <w:tc>
          <w:tcPr>
            <w:tcW w:w="997" w:type="dxa"/>
            <w:shd w:val="clear" w:color="auto" w:fill="DBE5F1" w:themeFill="accent1" w:themeFillTint="33"/>
          </w:tcPr>
          <w:p w:rsidR="001B7268" w:rsidRDefault="001B7268" w:rsidP="00BE6C48"/>
        </w:tc>
        <w:tc>
          <w:tcPr>
            <w:tcW w:w="1697" w:type="dxa"/>
            <w:shd w:val="clear" w:color="auto" w:fill="DBE5F1" w:themeFill="accent1" w:themeFillTint="33"/>
          </w:tcPr>
          <w:p w:rsidR="001B7268" w:rsidRDefault="001B7268" w:rsidP="00BE6C48">
            <w:r>
              <w:t>11.00 - 11.30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B7268" w:rsidRDefault="001B7268" w:rsidP="00BE6C48">
            <w:r>
              <w:t>Английский язык</w:t>
            </w:r>
          </w:p>
        </w:tc>
        <w:tc>
          <w:tcPr>
            <w:tcW w:w="2024" w:type="dxa"/>
            <w:shd w:val="clear" w:color="auto" w:fill="DBE5F1" w:themeFill="accent1" w:themeFillTint="33"/>
          </w:tcPr>
          <w:p w:rsidR="001B7268" w:rsidRDefault="001B7268" w:rsidP="00BE6C48">
            <w:r>
              <w:t>Вартанян А.С.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:rsidR="001B7268" w:rsidRPr="00DA7F18" w:rsidRDefault="001B7268" w:rsidP="00BE6C48"/>
        </w:tc>
        <w:tc>
          <w:tcPr>
            <w:tcW w:w="5263" w:type="dxa"/>
            <w:shd w:val="clear" w:color="auto" w:fill="DBE5F1" w:themeFill="accent1" w:themeFillTint="33"/>
          </w:tcPr>
          <w:p w:rsidR="001B7268" w:rsidRPr="00DA7F18" w:rsidRDefault="001B7268" w:rsidP="00BE6C48"/>
        </w:tc>
        <w:tc>
          <w:tcPr>
            <w:tcW w:w="1596" w:type="dxa"/>
            <w:shd w:val="clear" w:color="auto" w:fill="DBE5F1" w:themeFill="accent1" w:themeFillTint="33"/>
          </w:tcPr>
          <w:p w:rsidR="001B7268" w:rsidRDefault="001B7268" w:rsidP="00BE6C48"/>
        </w:tc>
      </w:tr>
      <w:tr w:rsidR="00A84A9B" w:rsidTr="001B7268">
        <w:tc>
          <w:tcPr>
            <w:tcW w:w="997" w:type="dxa"/>
          </w:tcPr>
          <w:p w:rsidR="00A84A9B" w:rsidRDefault="00A84A9B" w:rsidP="00BE6C48">
            <w:r>
              <w:t>09.04.20</w:t>
            </w:r>
          </w:p>
        </w:tc>
        <w:tc>
          <w:tcPr>
            <w:tcW w:w="1697" w:type="dxa"/>
          </w:tcPr>
          <w:p w:rsidR="00A84A9B" w:rsidRDefault="00A84A9B" w:rsidP="00BE6C48">
            <w:r>
              <w:t>9.00   -  9.30</w:t>
            </w:r>
          </w:p>
        </w:tc>
        <w:tc>
          <w:tcPr>
            <w:tcW w:w="1843" w:type="dxa"/>
          </w:tcPr>
          <w:p w:rsidR="00A84A9B" w:rsidRDefault="00A84A9B" w:rsidP="00BE6C48">
            <w:r>
              <w:t>Литература</w:t>
            </w:r>
          </w:p>
        </w:tc>
        <w:tc>
          <w:tcPr>
            <w:tcW w:w="2024" w:type="dxa"/>
          </w:tcPr>
          <w:p w:rsidR="00A84A9B" w:rsidRDefault="00A84A9B">
            <w:proofErr w:type="spellStart"/>
            <w:r w:rsidRPr="00477BF2">
              <w:t>Ритчер</w:t>
            </w:r>
            <w:proofErr w:type="spellEnd"/>
            <w:r w:rsidRPr="00477BF2">
              <w:t xml:space="preserve"> Л.С.</w:t>
            </w:r>
          </w:p>
        </w:tc>
        <w:tc>
          <w:tcPr>
            <w:tcW w:w="1684" w:type="dxa"/>
          </w:tcPr>
          <w:p w:rsidR="00A84A9B" w:rsidRPr="00DA7F18" w:rsidRDefault="00A84A9B" w:rsidP="00BE6C48"/>
        </w:tc>
        <w:tc>
          <w:tcPr>
            <w:tcW w:w="5263" w:type="dxa"/>
          </w:tcPr>
          <w:p w:rsidR="00A84A9B" w:rsidRPr="00DA7F18" w:rsidRDefault="00A84A9B" w:rsidP="00BE6C48"/>
        </w:tc>
        <w:tc>
          <w:tcPr>
            <w:tcW w:w="1596" w:type="dxa"/>
          </w:tcPr>
          <w:p w:rsidR="00A84A9B" w:rsidRDefault="00A84A9B" w:rsidP="00BE6C48"/>
        </w:tc>
      </w:tr>
      <w:tr w:rsidR="00A84A9B" w:rsidTr="001B7268">
        <w:tc>
          <w:tcPr>
            <w:tcW w:w="997" w:type="dxa"/>
          </w:tcPr>
          <w:p w:rsidR="00A84A9B" w:rsidRDefault="00A84A9B" w:rsidP="00BE6C48"/>
        </w:tc>
        <w:tc>
          <w:tcPr>
            <w:tcW w:w="1697" w:type="dxa"/>
          </w:tcPr>
          <w:p w:rsidR="00A84A9B" w:rsidRDefault="00A84A9B" w:rsidP="00BE6C48">
            <w:r>
              <w:t>9.40   - 10.10</w:t>
            </w:r>
          </w:p>
        </w:tc>
        <w:tc>
          <w:tcPr>
            <w:tcW w:w="1843" w:type="dxa"/>
          </w:tcPr>
          <w:p w:rsidR="00A84A9B" w:rsidRDefault="00A84A9B" w:rsidP="00BE6C48">
            <w:r>
              <w:t>Русский язык</w:t>
            </w:r>
          </w:p>
        </w:tc>
        <w:tc>
          <w:tcPr>
            <w:tcW w:w="2024" w:type="dxa"/>
          </w:tcPr>
          <w:p w:rsidR="00A84A9B" w:rsidRDefault="00A84A9B">
            <w:proofErr w:type="spellStart"/>
            <w:r w:rsidRPr="00477BF2">
              <w:t>Ритчер</w:t>
            </w:r>
            <w:proofErr w:type="spellEnd"/>
            <w:r w:rsidRPr="00477BF2">
              <w:t xml:space="preserve"> Л.С.</w:t>
            </w:r>
          </w:p>
        </w:tc>
        <w:tc>
          <w:tcPr>
            <w:tcW w:w="1684" w:type="dxa"/>
          </w:tcPr>
          <w:p w:rsidR="00A84A9B" w:rsidRPr="00DA7F18" w:rsidRDefault="00A84A9B" w:rsidP="00BE6C48"/>
        </w:tc>
        <w:tc>
          <w:tcPr>
            <w:tcW w:w="5263" w:type="dxa"/>
          </w:tcPr>
          <w:p w:rsidR="00A84A9B" w:rsidRPr="00DA7F18" w:rsidRDefault="00A84A9B" w:rsidP="00BE6C48"/>
        </w:tc>
        <w:tc>
          <w:tcPr>
            <w:tcW w:w="1596" w:type="dxa"/>
          </w:tcPr>
          <w:p w:rsidR="00A84A9B" w:rsidRDefault="00A84A9B" w:rsidP="00BE6C48"/>
        </w:tc>
      </w:tr>
      <w:tr w:rsidR="00A84A9B" w:rsidTr="001B7268">
        <w:tc>
          <w:tcPr>
            <w:tcW w:w="997" w:type="dxa"/>
          </w:tcPr>
          <w:p w:rsidR="00A84A9B" w:rsidRDefault="00A84A9B" w:rsidP="00BE6C48"/>
        </w:tc>
        <w:tc>
          <w:tcPr>
            <w:tcW w:w="1697" w:type="dxa"/>
          </w:tcPr>
          <w:p w:rsidR="00A84A9B" w:rsidRDefault="00A84A9B" w:rsidP="00BE6C48">
            <w:r>
              <w:t>10.20 - 10.50</w:t>
            </w:r>
          </w:p>
        </w:tc>
        <w:tc>
          <w:tcPr>
            <w:tcW w:w="1843" w:type="dxa"/>
          </w:tcPr>
          <w:p w:rsidR="00A84A9B" w:rsidRDefault="00A84A9B" w:rsidP="00BE6C48">
            <w:r>
              <w:t>Математика</w:t>
            </w:r>
          </w:p>
        </w:tc>
        <w:tc>
          <w:tcPr>
            <w:tcW w:w="2024" w:type="dxa"/>
          </w:tcPr>
          <w:p w:rsidR="00A84A9B" w:rsidRDefault="00A84A9B" w:rsidP="00BE6C48">
            <w:r>
              <w:t>Гоголева Ю.А.</w:t>
            </w:r>
          </w:p>
        </w:tc>
        <w:tc>
          <w:tcPr>
            <w:tcW w:w="1684" w:type="dxa"/>
          </w:tcPr>
          <w:p w:rsidR="00A84A9B" w:rsidRPr="00DA7F18" w:rsidRDefault="00A84A9B" w:rsidP="00BE6C48"/>
        </w:tc>
        <w:tc>
          <w:tcPr>
            <w:tcW w:w="5263" w:type="dxa"/>
          </w:tcPr>
          <w:p w:rsidR="00A84A9B" w:rsidRPr="00DA7F18" w:rsidRDefault="00A84A9B" w:rsidP="00BE6C48"/>
        </w:tc>
        <w:tc>
          <w:tcPr>
            <w:tcW w:w="1596" w:type="dxa"/>
          </w:tcPr>
          <w:p w:rsidR="00A84A9B" w:rsidRDefault="00A84A9B" w:rsidP="00BE6C48"/>
        </w:tc>
      </w:tr>
      <w:tr w:rsidR="00A84A9B" w:rsidTr="001B7268">
        <w:tc>
          <w:tcPr>
            <w:tcW w:w="997" w:type="dxa"/>
          </w:tcPr>
          <w:p w:rsidR="00A84A9B" w:rsidRDefault="00A84A9B" w:rsidP="00BE6C48"/>
        </w:tc>
        <w:tc>
          <w:tcPr>
            <w:tcW w:w="1697" w:type="dxa"/>
          </w:tcPr>
          <w:p w:rsidR="00A84A9B" w:rsidRDefault="00A84A9B" w:rsidP="00BE6C48">
            <w:r>
              <w:t>11.00 - 11.30</w:t>
            </w:r>
          </w:p>
        </w:tc>
        <w:tc>
          <w:tcPr>
            <w:tcW w:w="1843" w:type="dxa"/>
          </w:tcPr>
          <w:p w:rsidR="00A84A9B" w:rsidRDefault="00A84A9B" w:rsidP="00BE6C48">
            <w:r>
              <w:t>Обществознание</w:t>
            </w:r>
          </w:p>
        </w:tc>
        <w:tc>
          <w:tcPr>
            <w:tcW w:w="2024" w:type="dxa"/>
          </w:tcPr>
          <w:p w:rsidR="00A84A9B" w:rsidRDefault="00A84A9B" w:rsidP="00BE6C48">
            <w:r>
              <w:t>Ибрагимова Л.С.</w:t>
            </w:r>
          </w:p>
        </w:tc>
        <w:tc>
          <w:tcPr>
            <w:tcW w:w="1684" w:type="dxa"/>
          </w:tcPr>
          <w:p w:rsidR="00A84A9B" w:rsidRPr="00DA7F18" w:rsidRDefault="00A84A9B" w:rsidP="00BE6C48"/>
        </w:tc>
        <w:tc>
          <w:tcPr>
            <w:tcW w:w="5263" w:type="dxa"/>
          </w:tcPr>
          <w:p w:rsidR="00A84A9B" w:rsidRPr="00DA7F18" w:rsidRDefault="00A84A9B" w:rsidP="00BE6C48"/>
        </w:tc>
        <w:tc>
          <w:tcPr>
            <w:tcW w:w="1596" w:type="dxa"/>
          </w:tcPr>
          <w:p w:rsidR="00A84A9B" w:rsidRDefault="00A84A9B" w:rsidP="00BE6C48"/>
        </w:tc>
      </w:tr>
      <w:tr w:rsidR="00A84A9B" w:rsidTr="00D714A4">
        <w:tc>
          <w:tcPr>
            <w:tcW w:w="997" w:type="dxa"/>
            <w:shd w:val="clear" w:color="auto" w:fill="C6D9F1" w:themeFill="text2" w:themeFillTint="33"/>
          </w:tcPr>
          <w:p w:rsidR="00A84A9B" w:rsidRDefault="00A84A9B" w:rsidP="00BE6C48">
            <w:r>
              <w:t>10.04.20</w:t>
            </w:r>
          </w:p>
        </w:tc>
        <w:tc>
          <w:tcPr>
            <w:tcW w:w="1697" w:type="dxa"/>
            <w:shd w:val="clear" w:color="auto" w:fill="C6D9F1" w:themeFill="text2" w:themeFillTint="33"/>
          </w:tcPr>
          <w:p w:rsidR="00A84A9B" w:rsidRDefault="00A84A9B" w:rsidP="00BE6C48">
            <w:r>
              <w:t>9.00   -  9.30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84A9B" w:rsidRDefault="00A84A9B" w:rsidP="00BE6C48">
            <w:r>
              <w:t>Русский язык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A84A9B" w:rsidRDefault="00A84A9B" w:rsidP="00BE6C48">
            <w:proofErr w:type="spellStart"/>
            <w:r w:rsidRPr="00477BF2">
              <w:t>Ритчер</w:t>
            </w:r>
            <w:proofErr w:type="spellEnd"/>
            <w:r w:rsidRPr="00477BF2">
              <w:t xml:space="preserve"> Л.С.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5263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1596" w:type="dxa"/>
            <w:shd w:val="clear" w:color="auto" w:fill="C6D9F1" w:themeFill="text2" w:themeFillTint="33"/>
          </w:tcPr>
          <w:p w:rsidR="00A84A9B" w:rsidRDefault="00A84A9B" w:rsidP="00BE6C48"/>
        </w:tc>
      </w:tr>
      <w:tr w:rsidR="00A84A9B" w:rsidTr="00D714A4">
        <w:tc>
          <w:tcPr>
            <w:tcW w:w="997" w:type="dxa"/>
            <w:shd w:val="clear" w:color="auto" w:fill="C6D9F1" w:themeFill="text2" w:themeFillTint="33"/>
          </w:tcPr>
          <w:p w:rsidR="00A84A9B" w:rsidRDefault="00A84A9B" w:rsidP="00BE6C48"/>
        </w:tc>
        <w:tc>
          <w:tcPr>
            <w:tcW w:w="1697" w:type="dxa"/>
            <w:shd w:val="clear" w:color="auto" w:fill="C6D9F1" w:themeFill="text2" w:themeFillTint="33"/>
          </w:tcPr>
          <w:p w:rsidR="00A84A9B" w:rsidRDefault="00A84A9B" w:rsidP="00BE6C48">
            <w:r>
              <w:t>9.40   - 10.10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84A9B" w:rsidRDefault="00A84A9B" w:rsidP="00BE6C48">
            <w:r>
              <w:t>Математика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A84A9B" w:rsidRDefault="00A84A9B" w:rsidP="00BE6C48">
            <w:r>
              <w:t>Гоголева Ю.А.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5263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1596" w:type="dxa"/>
            <w:shd w:val="clear" w:color="auto" w:fill="C6D9F1" w:themeFill="text2" w:themeFillTint="33"/>
          </w:tcPr>
          <w:p w:rsidR="00A84A9B" w:rsidRDefault="00A84A9B" w:rsidP="00BE6C48"/>
        </w:tc>
      </w:tr>
      <w:tr w:rsidR="00A84A9B" w:rsidTr="00D714A4">
        <w:tc>
          <w:tcPr>
            <w:tcW w:w="997" w:type="dxa"/>
            <w:shd w:val="clear" w:color="auto" w:fill="C6D9F1" w:themeFill="text2" w:themeFillTint="33"/>
          </w:tcPr>
          <w:p w:rsidR="00A84A9B" w:rsidRDefault="00A84A9B" w:rsidP="00BE6C48"/>
        </w:tc>
        <w:tc>
          <w:tcPr>
            <w:tcW w:w="1697" w:type="dxa"/>
            <w:shd w:val="clear" w:color="auto" w:fill="C6D9F1" w:themeFill="text2" w:themeFillTint="33"/>
          </w:tcPr>
          <w:p w:rsidR="00A84A9B" w:rsidRDefault="00A84A9B" w:rsidP="00BE6C48">
            <w:r>
              <w:t>10.20 - 10.50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84A9B" w:rsidRDefault="00A84A9B" w:rsidP="00BE6C48">
            <w:r>
              <w:t>История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A84A9B" w:rsidRDefault="00A84A9B" w:rsidP="00BE6C48">
            <w:r>
              <w:t>Ибрагимова Л.С.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5263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1596" w:type="dxa"/>
            <w:shd w:val="clear" w:color="auto" w:fill="C6D9F1" w:themeFill="text2" w:themeFillTint="33"/>
          </w:tcPr>
          <w:p w:rsidR="00A84A9B" w:rsidRDefault="00A84A9B" w:rsidP="00BE6C48"/>
        </w:tc>
      </w:tr>
      <w:tr w:rsidR="00A84A9B" w:rsidTr="00D714A4">
        <w:tc>
          <w:tcPr>
            <w:tcW w:w="997" w:type="dxa"/>
            <w:shd w:val="clear" w:color="auto" w:fill="C6D9F1" w:themeFill="text2" w:themeFillTint="33"/>
          </w:tcPr>
          <w:p w:rsidR="00A84A9B" w:rsidRDefault="00A84A9B" w:rsidP="00BE6C48"/>
        </w:tc>
        <w:tc>
          <w:tcPr>
            <w:tcW w:w="1697" w:type="dxa"/>
            <w:shd w:val="clear" w:color="auto" w:fill="C6D9F1" w:themeFill="text2" w:themeFillTint="33"/>
          </w:tcPr>
          <w:p w:rsidR="00A84A9B" w:rsidRDefault="00A84A9B" w:rsidP="00BE6C48">
            <w:r>
              <w:t>11.00 - 11.30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84A9B" w:rsidRDefault="00A84A9B" w:rsidP="00BE6C48">
            <w:r>
              <w:t>Английский язык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A84A9B" w:rsidRDefault="00A84A9B" w:rsidP="00BE6C48">
            <w:r>
              <w:t>Вартанян А.С.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5263" w:type="dxa"/>
            <w:shd w:val="clear" w:color="auto" w:fill="C6D9F1" w:themeFill="text2" w:themeFillTint="33"/>
          </w:tcPr>
          <w:p w:rsidR="00A84A9B" w:rsidRPr="00DA7F18" w:rsidRDefault="00A84A9B" w:rsidP="00BE6C48"/>
        </w:tc>
        <w:tc>
          <w:tcPr>
            <w:tcW w:w="1596" w:type="dxa"/>
            <w:shd w:val="clear" w:color="auto" w:fill="C6D9F1" w:themeFill="text2" w:themeFillTint="33"/>
          </w:tcPr>
          <w:p w:rsidR="00A84A9B" w:rsidRDefault="00A84A9B" w:rsidP="00BE6C48"/>
        </w:tc>
      </w:tr>
    </w:tbl>
    <w:p w:rsidR="00CE484B" w:rsidRDefault="00CE484B"/>
    <w:sectPr w:rsidR="00CE484B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2020-04-02T15:25:00Z</dcterms:created>
  <dcterms:modified xsi:type="dcterms:W3CDTF">2020-04-03T12:11:00Z</dcterms:modified>
</cp:coreProperties>
</file>