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Default="00BC4572">
      <w:r>
        <w:t xml:space="preserve">                                                  </w:t>
      </w:r>
      <w:r w:rsidR="00365D46">
        <w:t>Расписание дистанционных занятий в 1 классе (с 6.04.2020г.)          Учитель: Калашникова О.В.</w:t>
      </w:r>
    </w:p>
    <w:p w:rsidR="00365D46" w:rsidRDefault="00365D46">
      <w: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1636"/>
        <w:gridCol w:w="1559"/>
        <w:gridCol w:w="2747"/>
        <w:gridCol w:w="3744"/>
        <w:gridCol w:w="3355"/>
      </w:tblGrid>
      <w:tr w:rsidR="00054F4C" w:rsidTr="00365D46">
        <w:tc>
          <w:tcPr>
            <w:tcW w:w="0" w:type="auto"/>
          </w:tcPr>
          <w:p w:rsidR="00A91A99" w:rsidRDefault="00A91A99">
            <w:r>
              <w:t>День недели</w:t>
            </w:r>
          </w:p>
          <w:p w:rsidR="00A91A99" w:rsidRDefault="00A91A99"/>
        </w:tc>
        <w:tc>
          <w:tcPr>
            <w:tcW w:w="0" w:type="auto"/>
          </w:tcPr>
          <w:p w:rsidR="00A91A99" w:rsidRDefault="00A91A99">
            <w:r>
              <w:t>Предмет</w:t>
            </w:r>
          </w:p>
        </w:tc>
        <w:tc>
          <w:tcPr>
            <w:tcW w:w="0" w:type="auto"/>
          </w:tcPr>
          <w:p w:rsidR="00A91A99" w:rsidRDefault="00A91A99">
            <w:r>
              <w:t>Время проведения</w:t>
            </w:r>
          </w:p>
        </w:tc>
        <w:tc>
          <w:tcPr>
            <w:tcW w:w="0" w:type="auto"/>
          </w:tcPr>
          <w:p w:rsidR="00A91A99" w:rsidRDefault="00A91A99">
            <w:r>
              <w:t>Тема урока</w:t>
            </w:r>
          </w:p>
        </w:tc>
        <w:tc>
          <w:tcPr>
            <w:tcW w:w="0" w:type="auto"/>
          </w:tcPr>
          <w:p w:rsidR="00A91A99" w:rsidRDefault="00A91A99">
            <w:r>
              <w:t>Форма проведения</w:t>
            </w:r>
          </w:p>
          <w:p w:rsidR="00A91A99" w:rsidRDefault="00A91A99">
            <w:r>
              <w:t>Самообразование, консультация по те-</w:t>
            </w:r>
          </w:p>
          <w:p w:rsidR="00A91A99" w:rsidRDefault="00A91A99">
            <w:proofErr w:type="spellStart"/>
            <w:proofErr w:type="gramStart"/>
            <w:r>
              <w:t>лефону</w:t>
            </w:r>
            <w:proofErr w:type="spellEnd"/>
            <w:r>
              <w:t xml:space="preserve">  или</w:t>
            </w:r>
            <w:proofErr w:type="gramEnd"/>
            <w:r>
              <w:t xml:space="preserve"> в </w:t>
            </w:r>
            <w:proofErr w:type="spellStart"/>
            <w:r>
              <w:t>ватсапе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A91A99" w:rsidRDefault="00A91A99">
            <w:r>
              <w:t>Задание</w:t>
            </w:r>
          </w:p>
          <w:p w:rsidR="00A83F43" w:rsidRDefault="00A83F43">
            <w:r>
              <w:t xml:space="preserve">Сфотографировать и выслать мне на </w:t>
            </w:r>
            <w:proofErr w:type="spellStart"/>
            <w:r>
              <w:t>ватсап</w:t>
            </w:r>
            <w:proofErr w:type="spellEnd"/>
            <w:r>
              <w:t>.</w:t>
            </w:r>
          </w:p>
        </w:tc>
      </w:tr>
      <w:tr w:rsidR="00054F4C" w:rsidTr="00365D46">
        <w:tc>
          <w:tcPr>
            <w:tcW w:w="0" w:type="auto"/>
          </w:tcPr>
          <w:p w:rsidR="00A91A99" w:rsidRPr="00BC4572" w:rsidRDefault="00A91A99">
            <w:pPr>
              <w:rPr>
                <w:b/>
              </w:rPr>
            </w:pPr>
            <w:r w:rsidRPr="00BC4572">
              <w:rPr>
                <w:b/>
              </w:rPr>
              <w:t>Понедельник</w:t>
            </w:r>
          </w:p>
        </w:tc>
        <w:tc>
          <w:tcPr>
            <w:tcW w:w="0" w:type="auto"/>
          </w:tcPr>
          <w:p w:rsidR="00A91A99" w:rsidRDefault="00A91A99">
            <w:r>
              <w:t>Математика</w:t>
            </w:r>
          </w:p>
        </w:tc>
        <w:tc>
          <w:tcPr>
            <w:tcW w:w="0" w:type="auto"/>
          </w:tcPr>
          <w:p w:rsidR="00A91A99" w:rsidRDefault="00A91A99">
            <w:r>
              <w:t>10.00 - 10.30</w:t>
            </w:r>
          </w:p>
        </w:tc>
        <w:tc>
          <w:tcPr>
            <w:tcW w:w="0" w:type="auto"/>
          </w:tcPr>
          <w:p w:rsidR="00A91A99" w:rsidRDefault="00311E57">
            <w:r>
              <w:t>Табличное сложение (повторение)</w:t>
            </w:r>
          </w:p>
        </w:tc>
        <w:tc>
          <w:tcPr>
            <w:tcW w:w="0" w:type="auto"/>
          </w:tcPr>
          <w:p w:rsidR="00A91A99" w:rsidRDefault="00311E57">
            <w:r>
              <w:t>С.65  № 4,6</w:t>
            </w:r>
          </w:p>
          <w:p w:rsidR="00A83F43" w:rsidRDefault="00A83F43" w:rsidP="00A83F43">
            <w:r>
              <w:t>С.32-33</w:t>
            </w:r>
          </w:p>
          <w:p w:rsidR="00A83F43" w:rsidRDefault="00A83F43" w:rsidP="00A83F43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 xml:space="preserve">»   </w:t>
            </w:r>
          </w:p>
          <w:p w:rsidR="00A83F43" w:rsidRDefault="00A83F43" w:rsidP="00A83F43">
            <w:r>
              <w:t>Сложение и вычитание с переходом через 10 (игровые задания)</w:t>
            </w:r>
          </w:p>
        </w:tc>
        <w:tc>
          <w:tcPr>
            <w:tcW w:w="0" w:type="auto"/>
          </w:tcPr>
          <w:p w:rsidR="00A91A99" w:rsidRDefault="00311E57">
            <w:r>
              <w:t>С.66 № 1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>
            <w:r>
              <w:t>Русский язык</w:t>
            </w:r>
          </w:p>
        </w:tc>
        <w:tc>
          <w:tcPr>
            <w:tcW w:w="0" w:type="auto"/>
          </w:tcPr>
          <w:p w:rsidR="00A91A99" w:rsidRDefault="00A91A99">
            <w:r>
              <w:t>10.40 -11.10</w:t>
            </w:r>
          </w:p>
        </w:tc>
        <w:tc>
          <w:tcPr>
            <w:tcW w:w="0" w:type="auto"/>
          </w:tcPr>
          <w:p w:rsidR="00A91A99" w:rsidRDefault="00054F4C">
            <w:r>
              <w:t>Перенос слов</w:t>
            </w:r>
          </w:p>
          <w:p w:rsidR="00054F4C" w:rsidRDefault="00054F4C">
            <w:r>
              <w:t>Слова переносятся с одной строки на другую по слогам</w:t>
            </w:r>
          </w:p>
        </w:tc>
        <w:tc>
          <w:tcPr>
            <w:tcW w:w="0" w:type="auto"/>
          </w:tcPr>
          <w:p w:rsidR="00A91A99" w:rsidRDefault="00054F4C">
            <w:r>
              <w:t>С.</w:t>
            </w:r>
            <w:r w:rsidR="001866BD">
              <w:t>18 № 1 (рабочая тетрадь)</w:t>
            </w:r>
          </w:p>
          <w:p w:rsidR="00054F4C" w:rsidRDefault="00054F4C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  <w:p w:rsidR="001866BD" w:rsidRDefault="001866BD">
            <w:r>
              <w:t>Перенос слова по слогам (игровые задания)</w:t>
            </w:r>
          </w:p>
        </w:tc>
        <w:tc>
          <w:tcPr>
            <w:tcW w:w="0" w:type="auto"/>
          </w:tcPr>
          <w:p w:rsidR="00A91A99" w:rsidRDefault="00054F4C">
            <w:r>
              <w:t>С.</w:t>
            </w:r>
            <w:r w:rsidR="001866BD">
              <w:t>18 № 2 (рабочая тетрадь)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>
            <w:r>
              <w:t>Чтение</w:t>
            </w:r>
          </w:p>
        </w:tc>
        <w:tc>
          <w:tcPr>
            <w:tcW w:w="0" w:type="auto"/>
          </w:tcPr>
          <w:p w:rsidR="00A91A99" w:rsidRDefault="00A91A99">
            <w:r>
              <w:t>11.20 - 11.50</w:t>
            </w:r>
          </w:p>
        </w:tc>
        <w:tc>
          <w:tcPr>
            <w:tcW w:w="0" w:type="auto"/>
          </w:tcPr>
          <w:p w:rsidR="00A91A99" w:rsidRDefault="00A91A99">
            <w:r>
              <w:t>Речевая разминка</w:t>
            </w:r>
          </w:p>
          <w:p w:rsidR="00A91A99" w:rsidRDefault="00A91A99">
            <w:proofErr w:type="spellStart"/>
            <w:r>
              <w:t>В.Данько</w:t>
            </w:r>
            <w:proofErr w:type="spellEnd"/>
            <w:r>
              <w:t xml:space="preserve"> «Загадочные буквы»</w:t>
            </w:r>
          </w:p>
        </w:tc>
        <w:tc>
          <w:tcPr>
            <w:tcW w:w="0" w:type="auto"/>
          </w:tcPr>
          <w:p w:rsidR="00A91A99" w:rsidRDefault="00A91A99">
            <w:r>
              <w:t>С.6-7 -  чтение</w:t>
            </w:r>
          </w:p>
          <w:p w:rsidR="00A91A99" w:rsidRDefault="00A91A99">
            <w:r>
              <w:t>С.8-11, вопросы 2,3</w:t>
            </w:r>
          </w:p>
        </w:tc>
        <w:tc>
          <w:tcPr>
            <w:tcW w:w="0" w:type="auto"/>
          </w:tcPr>
          <w:p w:rsidR="00A91A99" w:rsidRDefault="00A91A99">
            <w:r>
              <w:t>С.8-11 –выразительное чтение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>
            <w:bookmarkStart w:id="0" w:name="_GoBack"/>
            <w:bookmarkEnd w:id="0"/>
          </w:p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</w:tr>
      <w:tr w:rsidR="00054F4C" w:rsidTr="00365D46">
        <w:tc>
          <w:tcPr>
            <w:tcW w:w="0" w:type="auto"/>
          </w:tcPr>
          <w:p w:rsidR="00A91A99" w:rsidRDefault="00A91A99" w:rsidP="00717E7B">
            <w:r>
              <w:t>Вторник</w:t>
            </w:r>
          </w:p>
        </w:tc>
        <w:tc>
          <w:tcPr>
            <w:tcW w:w="0" w:type="auto"/>
          </w:tcPr>
          <w:p w:rsidR="00A91A99" w:rsidRDefault="00A91A99" w:rsidP="00717E7B">
            <w:r>
              <w:t>Окружающий мир</w:t>
            </w:r>
          </w:p>
        </w:tc>
        <w:tc>
          <w:tcPr>
            <w:tcW w:w="0" w:type="auto"/>
          </w:tcPr>
          <w:p w:rsidR="00A91A99" w:rsidRDefault="00A91A99" w:rsidP="00717E7B">
            <w:r>
              <w:t>10.00 - 10.30</w:t>
            </w:r>
          </w:p>
        </w:tc>
        <w:tc>
          <w:tcPr>
            <w:tcW w:w="0" w:type="auto"/>
          </w:tcPr>
          <w:p w:rsidR="00A91A99" w:rsidRDefault="00594249" w:rsidP="00717E7B">
            <w:r>
              <w:t>Почему Солнце светит днем, а звезды –ночью.</w:t>
            </w:r>
          </w:p>
        </w:tc>
        <w:tc>
          <w:tcPr>
            <w:tcW w:w="0" w:type="auto"/>
          </w:tcPr>
          <w:p w:rsidR="00A91A99" w:rsidRDefault="00594249" w:rsidP="00717E7B">
            <w:r>
              <w:t>С.32-33</w:t>
            </w:r>
          </w:p>
          <w:p w:rsidR="00594249" w:rsidRDefault="00594249" w:rsidP="00717E7B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>»   Что у нас над головой (игровые задания)</w:t>
            </w:r>
          </w:p>
        </w:tc>
        <w:tc>
          <w:tcPr>
            <w:tcW w:w="0" w:type="auto"/>
          </w:tcPr>
          <w:p w:rsidR="00A91A99" w:rsidRDefault="00594249" w:rsidP="00717E7B">
            <w:r>
              <w:t>С.33 вопросы 1,2,3,4</w:t>
            </w:r>
          </w:p>
          <w:p w:rsidR="00594249" w:rsidRDefault="00594249" w:rsidP="00717E7B"/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Русский язык</w:t>
            </w:r>
          </w:p>
        </w:tc>
        <w:tc>
          <w:tcPr>
            <w:tcW w:w="0" w:type="auto"/>
          </w:tcPr>
          <w:p w:rsidR="00A91A99" w:rsidRDefault="00A91A99" w:rsidP="00717E7B">
            <w:r>
              <w:t>10.40 -11.10</w:t>
            </w:r>
          </w:p>
        </w:tc>
        <w:tc>
          <w:tcPr>
            <w:tcW w:w="0" w:type="auto"/>
          </w:tcPr>
          <w:p w:rsidR="00A91A99" w:rsidRDefault="001866BD" w:rsidP="00717E7B">
            <w:r w:rsidRPr="001866BD">
              <w:t>Перенос слов</w:t>
            </w:r>
          </w:p>
        </w:tc>
        <w:tc>
          <w:tcPr>
            <w:tcW w:w="0" w:type="auto"/>
          </w:tcPr>
          <w:p w:rsidR="001866BD" w:rsidRDefault="000E5955" w:rsidP="001866BD">
            <w:r>
              <w:t>С.38 № 4 (тетрадь по русскому яз.)</w:t>
            </w:r>
          </w:p>
          <w:p w:rsidR="001866BD" w:rsidRDefault="001866BD" w:rsidP="001866BD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  <w:p w:rsidR="00A91A99" w:rsidRDefault="001866BD" w:rsidP="001866BD">
            <w:r>
              <w:t>Перенос слова по слогам (игровые задания)</w:t>
            </w:r>
          </w:p>
        </w:tc>
        <w:tc>
          <w:tcPr>
            <w:tcW w:w="0" w:type="auto"/>
          </w:tcPr>
          <w:p w:rsidR="00A91A99" w:rsidRDefault="000E5955" w:rsidP="00717E7B">
            <w:r>
              <w:t>С. 19 № 3 (рабочая тетрадь)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Чтение</w:t>
            </w:r>
          </w:p>
        </w:tc>
        <w:tc>
          <w:tcPr>
            <w:tcW w:w="0" w:type="auto"/>
          </w:tcPr>
          <w:p w:rsidR="00A91A99" w:rsidRDefault="00A91A99" w:rsidP="00717E7B">
            <w:r>
              <w:t>11.20 - 11.50</w:t>
            </w:r>
          </w:p>
        </w:tc>
        <w:tc>
          <w:tcPr>
            <w:tcW w:w="0" w:type="auto"/>
          </w:tcPr>
          <w:p w:rsidR="00A91A99" w:rsidRDefault="00A91A99" w:rsidP="00717E7B">
            <w:proofErr w:type="spellStart"/>
            <w:r>
              <w:t>И.Токмакова</w:t>
            </w:r>
            <w:proofErr w:type="spellEnd"/>
            <w:r>
              <w:t xml:space="preserve"> «</w:t>
            </w:r>
            <w:proofErr w:type="spellStart"/>
            <w:proofErr w:type="gramStart"/>
            <w:r>
              <w:t>Аля,Кляксич</w:t>
            </w:r>
            <w:proofErr w:type="spellEnd"/>
            <w:proofErr w:type="gramEnd"/>
            <w:r>
              <w:t xml:space="preserve"> и буква А»</w:t>
            </w:r>
          </w:p>
        </w:tc>
        <w:tc>
          <w:tcPr>
            <w:tcW w:w="0" w:type="auto"/>
          </w:tcPr>
          <w:p w:rsidR="00A91A99" w:rsidRDefault="00A91A99" w:rsidP="00717E7B">
            <w:r>
              <w:t>С.12-13 – чтение</w:t>
            </w:r>
          </w:p>
          <w:p w:rsidR="00A91A99" w:rsidRDefault="00A91A99" w:rsidP="00717E7B">
            <w:r>
              <w:t>Вопросы 1,2,3.</w:t>
            </w:r>
          </w:p>
        </w:tc>
        <w:tc>
          <w:tcPr>
            <w:tcW w:w="0" w:type="auto"/>
          </w:tcPr>
          <w:p w:rsidR="00A91A99" w:rsidRDefault="00A91A99" w:rsidP="00717E7B">
            <w:r>
              <w:t>С.12-13 –выразительное чтение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</w:tr>
      <w:tr w:rsidR="00054F4C" w:rsidTr="00365D46">
        <w:tc>
          <w:tcPr>
            <w:tcW w:w="0" w:type="auto"/>
          </w:tcPr>
          <w:p w:rsidR="00A91A99" w:rsidRDefault="00A91A99" w:rsidP="00717E7B">
            <w:r>
              <w:t>Среда</w:t>
            </w:r>
          </w:p>
        </w:tc>
        <w:tc>
          <w:tcPr>
            <w:tcW w:w="0" w:type="auto"/>
          </w:tcPr>
          <w:p w:rsidR="00A91A99" w:rsidRDefault="00A91A99" w:rsidP="00717E7B">
            <w:r>
              <w:t>Русский язык</w:t>
            </w:r>
          </w:p>
        </w:tc>
        <w:tc>
          <w:tcPr>
            <w:tcW w:w="0" w:type="auto"/>
          </w:tcPr>
          <w:p w:rsidR="00A91A99" w:rsidRDefault="00A91A99" w:rsidP="00717E7B">
            <w:r>
              <w:t>10.00 - 10.30</w:t>
            </w:r>
          </w:p>
        </w:tc>
        <w:tc>
          <w:tcPr>
            <w:tcW w:w="0" w:type="auto"/>
          </w:tcPr>
          <w:p w:rsidR="00A91A99" w:rsidRDefault="000E5955" w:rsidP="00717E7B">
            <w:r>
              <w:t>Ударение</w:t>
            </w:r>
          </w:p>
        </w:tc>
        <w:tc>
          <w:tcPr>
            <w:tcW w:w="0" w:type="auto"/>
          </w:tcPr>
          <w:p w:rsidR="00A91A99" w:rsidRDefault="000E5955" w:rsidP="00717E7B">
            <w:r>
              <w:t xml:space="preserve">С.39 </w:t>
            </w:r>
            <w:r w:rsidR="00BC4572">
              <w:t>–40 устно</w:t>
            </w:r>
          </w:p>
          <w:p w:rsidR="00BC4572" w:rsidRDefault="00BC4572" w:rsidP="00717E7B">
            <w:r w:rsidRPr="00BC4572">
              <w:t>Образовательный портал «</w:t>
            </w:r>
            <w:proofErr w:type="spellStart"/>
            <w:r w:rsidRPr="00BC4572">
              <w:t>Учи.ру</w:t>
            </w:r>
            <w:proofErr w:type="spellEnd"/>
            <w:r w:rsidRPr="00BC4572">
              <w:t>»</w:t>
            </w:r>
            <w:r>
              <w:t xml:space="preserve"> Ударение (игровые задания)</w:t>
            </w:r>
          </w:p>
        </w:tc>
        <w:tc>
          <w:tcPr>
            <w:tcW w:w="0" w:type="auto"/>
          </w:tcPr>
          <w:p w:rsidR="00A91A99" w:rsidRDefault="00CC2F46" w:rsidP="00717E7B">
            <w:r>
              <w:t>С.20 № 2 (рабочая тетрадь)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Математика</w:t>
            </w:r>
          </w:p>
        </w:tc>
        <w:tc>
          <w:tcPr>
            <w:tcW w:w="0" w:type="auto"/>
          </w:tcPr>
          <w:p w:rsidR="00A91A99" w:rsidRDefault="00A91A99" w:rsidP="00717E7B">
            <w:r>
              <w:t>10.40 -11.10</w:t>
            </w:r>
          </w:p>
        </w:tc>
        <w:tc>
          <w:tcPr>
            <w:tcW w:w="0" w:type="auto"/>
          </w:tcPr>
          <w:p w:rsidR="00A91A99" w:rsidRDefault="00A83F43" w:rsidP="00717E7B">
            <w:r w:rsidRPr="00A83F43">
              <w:t>Табличное сложение (повторение)</w:t>
            </w:r>
          </w:p>
        </w:tc>
        <w:tc>
          <w:tcPr>
            <w:tcW w:w="0" w:type="auto"/>
          </w:tcPr>
          <w:p w:rsidR="00A91A99" w:rsidRDefault="00A83F43" w:rsidP="00717E7B">
            <w:r w:rsidRPr="00A83F43">
              <w:t>С.67 № 1 записать примеры в тетрадь</w:t>
            </w:r>
          </w:p>
          <w:p w:rsidR="00A83F43" w:rsidRDefault="00A83F43" w:rsidP="00A83F43">
            <w:r>
              <w:t xml:space="preserve">№ 2 устно </w:t>
            </w:r>
          </w:p>
          <w:p w:rsidR="00A83F43" w:rsidRDefault="00A83F43" w:rsidP="00A83F43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 xml:space="preserve">»   </w:t>
            </w:r>
          </w:p>
          <w:p w:rsidR="00A83F43" w:rsidRDefault="00A83F43" w:rsidP="00A83F43">
            <w:r>
              <w:t>Сложение и вычитание с переходом через 10 (игровые задания)</w:t>
            </w:r>
          </w:p>
          <w:p w:rsidR="00A83F43" w:rsidRDefault="00A83F43" w:rsidP="00717E7B"/>
        </w:tc>
        <w:tc>
          <w:tcPr>
            <w:tcW w:w="0" w:type="auto"/>
          </w:tcPr>
          <w:p w:rsidR="00A83F43" w:rsidRDefault="00A83F43" w:rsidP="00717E7B">
            <w:r>
              <w:t>С.68 № 1 записать примеры в тетрадь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Чтение</w:t>
            </w:r>
          </w:p>
        </w:tc>
        <w:tc>
          <w:tcPr>
            <w:tcW w:w="0" w:type="auto"/>
          </w:tcPr>
          <w:p w:rsidR="00A91A99" w:rsidRDefault="00A91A99" w:rsidP="00717E7B">
            <w:r>
              <w:t>11.20 - 11.50</w:t>
            </w:r>
          </w:p>
        </w:tc>
        <w:tc>
          <w:tcPr>
            <w:tcW w:w="0" w:type="auto"/>
          </w:tcPr>
          <w:p w:rsidR="00A91A99" w:rsidRDefault="007651F7" w:rsidP="00717E7B">
            <w:proofErr w:type="spellStart"/>
            <w:r>
              <w:t>Г.Сапгир</w:t>
            </w:r>
            <w:proofErr w:type="spellEnd"/>
            <w:r>
              <w:t xml:space="preserve"> «Про медведя»</w:t>
            </w:r>
          </w:p>
        </w:tc>
        <w:tc>
          <w:tcPr>
            <w:tcW w:w="0" w:type="auto"/>
          </w:tcPr>
          <w:p w:rsidR="00A91A99" w:rsidRDefault="007651F7" w:rsidP="00717E7B">
            <w:r>
              <w:t>С.14-15 – чтение</w:t>
            </w:r>
          </w:p>
          <w:p w:rsidR="007651F7" w:rsidRDefault="007651F7" w:rsidP="00717E7B">
            <w:r>
              <w:t>Вопросы 1.2.3.4.</w:t>
            </w:r>
          </w:p>
        </w:tc>
        <w:tc>
          <w:tcPr>
            <w:tcW w:w="0" w:type="auto"/>
          </w:tcPr>
          <w:p w:rsidR="00A91A99" w:rsidRDefault="007651F7" w:rsidP="00717E7B">
            <w:r>
              <w:t>С.14-15 – выразительное чтение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</w:tr>
      <w:tr w:rsidR="00054F4C" w:rsidTr="00365D46">
        <w:tc>
          <w:tcPr>
            <w:tcW w:w="0" w:type="auto"/>
          </w:tcPr>
          <w:p w:rsidR="00A91A99" w:rsidRDefault="00A91A99" w:rsidP="00717E7B">
            <w:r>
              <w:t>Четверг</w:t>
            </w:r>
          </w:p>
        </w:tc>
        <w:tc>
          <w:tcPr>
            <w:tcW w:w="0" w:type="auto"/>
          </w:tcPr>
          <w:p w:rsidR="00A91A99" w:rsidRDefault="00A91A99" w:rsidP="00717E7B">
            <w:r>
              <w:t>Математика</w:t>
            </w:r>
          </w:p>
        </w:tc>
        <w:tc>
          <w:tcPr>
            <w:tcW w:w="0" w:type="auto"/>
          </w:tcPr>
          <w:p w:rsidR="00A91A99" w:rsidRDefault="00A91A99" w:rsidP="00717E7B">
            <w:r>
              <w:t>10.00 - 10.30</w:t>
            </w:r>
          </w:p>
        </w:tc>
        <w:tc>
          <w:tcPr>
            <w:tcW w:w="0" w:type="auto"/>
          </w:tcPr>
          <w:p w:rsidR="00A91A99" w:rsidRDefault="00A83F43" w:rsidP="00717E7B">
            <w:r w:rsidRPr="00A83F43">
              <w:t>Табличное сложение (повторение)</w:t>
            </w:r>
          </w:p>
        </w:tc>
        <w:tc>
          <w:tcPr>
            <w:tcW w:w="0" w:type="auto"/>
          </w:tcPr>
          <w:p w:rsidR="00A91A99" w:rsidRDefault="00A83F43" w:rsidP="00717E7B">
            <w:r>
              <w:t>С.69 № 1 записать примеры в тетрадь</w:t>
            </w:r>
          </w:p>
          <w:p w:rsidR="00A83F43" w:rsidRDefault="00054F4C" w:rsidP="00717E7B">
            <w:r>
              <w:t>№ 2,3 устно</w:t>
            </w:r>
          </w:p>
          <w:p w:rsidR="00054F4C" w:rsidRDefault="00054F4C" w:rsidP="00054F4C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 xml:space="preserve">»   </w:t>
            </w:r>
          </w:p>
          <w:p w:rsidR="00054F4C" w:rsidRDefault="00054F4C" w:rsidP="00054F4C">
            <w:r>
              <w:t>Сложение и вычитание с переходом через 10 (игровые задания)</w:t>
            </w:r>
          </w:p>
        </w:tc>
        <w:tc>
          <w:tcPr>
            <w:tcW w:w="0" w:type="auto"/>
          </w:tcPr>
          <w:p w:rsidR="00A91A99" w:rsidRDefault="00054F4C" w:rsidP="00717E7B">
            <w:r>
              <w:t xml:space="preserve">С.69 №4,5 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Русский язык</w:t>
            </w:r>
          </w:p>
        </w:tc>
        <w:tc>
          <w:tcPr>
            <w:tcW w:w="0" w:type="auto"/>
          </w:tcPr>
          <w:p w:rsidR="00A91A99" w:rsidRDefault="00A91A99" w:rsidP="00717E7B">
            <w:r>
              <w:t>10.40 -11.10</w:t>
            </w:r>
          </w:p>
        </w:tc>
        <w:tc>
          <w:tcPr>
            <w:tcW w:w="0" w:type="auto"/>
          </w:tcPr>
          <w:p w:rsidR="00A91A99" w:rsidRDefault="00BC4572" w:rsidP="00717E7B">
            <w:r>
              <w:t>Ударение</w:t>
            </w:r>
          </w:p>
        </w:tc>
        <w:tc>
          <w:tcPr>
            <w:tcW w:w="0" w:type="auto"/>
          </w:tcPr>
          <w:p w:rsidR="00A91A99" w:rsidRDefault="00CC2F46" w:rsidP="00717E7B">
            <w:r>
              <w:t>С.</w:t>
            </w:r>
            <w:r w:rsidR="00BC4572">
              <w:t>41 № 5 (тетрадь по русскому языку)</w:t>
            </w:r>
          </w:p>
        </w:tc>
        <w:tc>
          <w:tcPr>
            <w:tcW w:w="0" w:type="auto"/>
          </w:tcPr>
          <w:p w:rsidR="00A91A99" w:rsidRDefault="00CC2F46" w:rsidP="00717E7B">
            <w:r>
              <w:t>С.21 № 3,4 (рабочая тетрадь)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Окружающий мир</w:t>
            </w:r>
          </w:p>
        </w:tc>
        <w:tc>
          <w:tcPr>
            <w:tcW w:w="0" w:type="auto"/>
          </w:tcPr>
          <w:p w:rsidR="00A91A99" w:rsidRDefault="00A91A99" w:rsidP="00717E7B">
            <w:r>
              <w:t>11.20 - 11.50</w:t>
            </w:r>
          </w:p>
        </w:tc>
        <w:tc>
          <w:tcPr>
            <w:tcW w:w="0" w:type="auto"/>
          </w:tcPr>
          <w:p w:rsidR="00A91A99" w:rsidRDefault="00311E57" w:rsidP="00717E7B">
            <w:r>
              <w:t>Почему Луна бывает разной</w:t>
            </w:r>
          </w:p>
        </w:tc>
        <w:tc>
          <w:tcPr>
            <w:tcW w:w="0" w:type="auto"/>
          </w:tcPr>
          <w:p w:rsidR="00A91A99" w:rsidRDefault="00311E57" w:rsidP="00717E7B">
            <w:r>
              <w:t xml:space="preserve">С.34-35 </w:t>
            </w:r>
          </w:p>
          <w:p w:rsidR="00311E57" w:rsidRDefault="00311E57" w:rsidP="00311E57">
            <w:r>
              <w:t>С.32-33</w:t>
            </w:r>
          </w:p>
          <w:p w:rsidR="00311E57" w:rsidRDefault="00311E57" w:rsidP="00311E57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>»   Что у нас над головой (игровые задания)</w:t>
            </w:r>
          </w:p>
        </w:tc>
        <w:tc>
          <w:tcPr>
            <w:tcW w:w="0" w:type="auto"/>
          </w:tcPr>
          <w:p w:rsidR="00A91A99" w:rsidRDefault="00311E57" w:rsidP="00717E7B">
            <w:r>
              <w:t>С.35 вопросы 1,2,3,4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  <w:tc>
          <w:tcPr>
            <w:tcW w:w="0" w:type="auto"/>
          </w:tcPr>
          <w:p w:rsidR="00A91A99" w:rsidRDefault="00A91A99"/>
        </w:tc>
      </w:tr>
      <w:tr w:rsidR="00054F4C" w:rsidTr="00365D46">
        <w:tc>
          <w:tcPr>
            <w:tcW w:w="0" w:type="auto"/>
          </w:tcPr>
          <w:p w:rsidR="00A91A99" w:rsidRDefault="00A91A99" w:rsidP="00717E7B">
            <w:r>
              <w:t>Пятница</w:t>
            </w:r>
          </w:p>
        </w:tc>
        <w:tc>
          <w:tcPr>
            <w:tcW w:w="0" w:type="auto"/>
          </w:tcPr>
          <w:p w:rsidR="00A91A99" w:rsidRDefault="00A91A99" w:rsidP="00717E7B">
            <w:r>
              <w:t>Русский язык</w:t>
            </w:r>
          </w:p>
        </w:tc>
        <w:tc>
          <w:tcPr>
            <w:tcW w:w="0" w:type="auto"/>
          </w:tcPr>
          <w:p w:rsidR="00A91A99" w:rsidRDefault="00A91A99" w:rsidP="00717E7B">
            <w:r>
              <w:t>10.00 - 10.30</w:t>
            </w:r>
          </w:p>
        </w:tc>
        <w:tc>
          <w:tcPr>
            <w:tcW w:w="0" w:type="auto"/>
          </w:tcPr>
          <w:p w:rsidR="00A91A99" w:rsidRDefault="00BC4572" w:rsidP="00717E7B">
            <w:r>
              <w:t>Ударение</w:t>
            </w:r>
          </w:p>
        </w:tc>
        <w:tc>
          <w:tcPr>
            <w:tcW w:w="0" w:type="auto"/>
          </w:tcPr>
          <w:p w:rsidR="00A91A99" w:rsidRDefault="00BC4572" w:rsidP="00717E7B">
            <w:r>
              <w:t>С.43 № 9 (тетрадь по русскому языку)</w:t>
            </w:r>
          </w:p>
        </w:tc>
        <w:tc>
          <w:tcPr>
            <w:tcW w:w="0" w:type="auto"/>
          </w:tcPr>
          <w:p w:rsidR="00A91A99" w:rsidRDefault="00A91A99" w:rsidP="00717E7B"/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Математика</w:t>
            </w:r>
          </w:p>
        </w:tc>
        <w:tc>
          <w:tcPr>
            <w:tcW w:w="0" w:type="auto"/>
          </w:tcPr>
          <w:p w:rsidR="00A91A99" w:rsidRDefault="00A91A99" w:rsidP="00717E7B">
            <w:r>
              <w:t>10.40 -11.10</w:t>
            </w:r>
          </w:p>
        </w:tc>
        <w:tc>
          <w:tcPr>
            <w:tcW w:w="0" w:type="auto"/>
          </w:tcPr>
          <w:p w:rsidR="00A91A99" w:rsidRDefault="00A83F43" w:rsidP="00717E7B">
            <w:r w:rsidRPr="00A83F43">
              <w:t>Табличное сложение (повторение)</w:t>
            </w:r>
          </w:p>
        </w:tc>
        <w:tc>
          <w:tcPr>
            <w:tcW w:w="0" w:type="auto"/>
          </w:tcPr>
          <w:p w:rsidR="00054F4C" w:rsidRDefault="00054F4C" w:rsidP="00054F4C">
            <w:r>
              <w:t>С.№ 70 № 1 записать примеры в тетрадь</w:t>
            </w:r>
          </w:p>
          <w:p w:rsidR="00054F4C" w:rsidRDefault="00054F4C" w:rsidP="00054F4C">
            <w:r>
              <w:t>№ 2,4 устно</w:t>
            </w:r>
          </w:p>
          <w:p w:rsidR="00054F4C" w:rsidRDefault="00054F4C" w:rsidP="00054F4C">
            <w:r>
              <w:t>Образовательный портал «</w:t>
            </w:r>
            <w:proofErr w:type="spellStart"/>
            <w:r>
              <w:t>Учи.ру</w:t>
            </w:r>
            <w:proofErr w:type="spellEnd"/>
            <w:r>
              <w:t xml:space="preserve">»   </w:t>
            </w:r>
          </w:p>
          <w:p w:rsidR="00A91A99" w:rsidRDefault="00054F4C" w:rsidP="00054F4C">
            <w:r>
              <w:t>Сложение и вычитание с переходом через 10 (игровые задания)</w:t>
            </w:r>
          </w:p>
        </w:tc>
        <w:tc>
          <w:tcPr>
            <w:tcW w:w="0" w:type="auto"/>
          </w:tcPr>
          <w:p w:rsidR="00054F4C" w:rsidRPr="00054F4C" w:rsidRDefault="00054F4C" w:rsidP="00054F4C">
            <w:r w:rsidRPr="00054F4C">
              <w:t>Образовательный портал «</w:t>
            </w:r>
            <w:proofErr w:type="spellStart"/>
            <w:r w:rsidRPr="00054F4C">
              <w:t>Учи.ру</w:t>
            </w:r>
            <w:proofErr w:type="spellEnd"/>
            <w:r w:rsidRPr="00054F4C">
              <w:t xml:space="preserve">»   </w:t>
            </w:r>
          </w:p>
          <w:p w:rsidR="00A91A99" w:rsidRDefault="00054F4C" w:rsidP="00054F4C">
            <w:r w:rsidRPr="00054F4C">
              <w:t>Сложение и вычитание с переходом через 10 (игровые задания)</w:t>
            </w:r>
          </w:p>
        </w:tc>
      </w:tr>
      <w:tr w:rsidR="00054F4C" w:rsidTr="00365D46">
        <w:tc>
          <w:tcPr>
            <w:tcW w:w="0" w:type="auto"/>
          </w:tcPr>
          <w:p w:rsidR="00A91A99" w:rsidRDefault="00A91A99" w:rsidP="00717E7B"/>
        </w:tc>
        <w:tc>
          <w:tcPr>
            <w:tcW w:w="0" w:type="auto"/>
          </w:tcPr>
          <w:p w:rsidR="00A91A99" w:rsidRDefault="00A91A99" w:rsidP="00717E7B">
            <w:r>
              <w:t>Чтение</w:t>
            </w:r>
          </w:p>
        </w:tc>
        <w:tc>
          <w:tcPr>
            <w:tcW w:w="0" w:type="auto"/>
          </w:tcPr>
          <w:p w:rsidR="00A91A99" w:rsidRDefault="00A91A99" w:rsidP="00717E7B">
            <w:r>
              <w:t>11.20 - 11.50</w:t>
            </w:r>
          </w:p>
        </w:tc>
        <w:tc>
          <w:tcPr>
            <w:tcW w:w="0" w:type="auto"/>
          </w:tcPr>
          <w:p w:rsidR="00A91A99" w:rsidRDefault="007651F7" w:rsidP="00717E7B">
            <w:proofErr w:type="spellStart"/>
            <w:r>
              <w:t>И.Гамазкова</w:t>
            </w:r>
            <w:proofErr w:type="spellEnd"/>
            <w:r>
              <w:t xml:space="preserve"> «Кто как кричит»,</w:t>
            </w:r>
          </w:p>
          <w:p w:rsidR="007651F7" w:rsidRDefault="007651F7" w:rsidP="00717E7B">
            <w:proofErr w:type="spellStart"/>
            <w:proofErr w:type="gramStart"/>
            <w:r>
              <w:lastRenderedPageBreak/>
              <w:t>И.Гамазкова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Е.Григорьева</w:t>
            </w:r>
            <w:proofErr w:type="spellEnd"/>
            <w:r>
              <w:t xml:space="preserve"> «Живая азбука»</w:t>
            </w:r>
          </w:p>
        </w:tc>
        <w:tc>
          <w:tcPr>
            <w:tcW w:w="0" w:type="auto"/>
          </w:tcPr>
          <w:p w:rsidR="00A91A99" w:rsidRDefault="007651F7" w:rsidP="00717E7B">
            <w:r>
              <w:lastRenderedPageBreak/>
              <w:t>С.16-17 – выразительное чтение</w:t>
            </w:r>
          </w:p>
          <w:p w:rsidR="007651F7" w:rsidRDefault="007651F7" w:rsidP="00717E7B">
            <w:r>
              <w:t>Вопросы 1,2</w:t>
            </w:r>
          </w:p>
        </w:tc>
        <w:tc>
          <w:tcPr>
            <w:tcW w:w="0" w:type="auto"/>
          </w:tcPr>
          <w:p w:rsidR="00A91A99" w:rsidRDefault="00A91A99" w:rsidP="00717E7B"/>
        </w:tc>
      </w:tr>
    </w:tbl>
    <w:p w:rsidR="00D952CF" w:rsidRDefault="00D952CF"/>
    <w:sectPr w:rsidR="00D952CF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C1306"/>
    <w:rsid w:val="000E5955"/>
    <w:rsid w:val="001866BD"/>
    <w:rsid w:val="00311E57"/>
    <w:rsid w:val="00365D46"/>
    <w:rsid w:val="00594249"/>
    <w:rsid w:val="00717E7B"/>
    <w:rsid w:val="007651F7"/>
    <w:rsid w:val="008C31D6"/>
    <w:rsid w:val="009C1ABC"/>
    <w:rsid w:val="00A83F43"/>
    <w:rsid w:val="00A91A99"/>
    <w:rsid w:val="00BC4572"/>
    <w:rsid w:val="00CC2F46"/>
    <w:rsid w:val="00D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2020-04-02T09:50:00Z</dcterms:created>
  <dcterms:modified xsi:type="dcterms:W3CDTF">2020-04-02T13:56:00Z</dcterms:modified>
</cp:coreProperties>
</file>