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1199" w:type="dxa"/>
        <w:tblInd w:w="108" w:type="dxa"/>
        <w:tblLayout w:type="fixed"/>
        <w:tblLook w:val="04A0"/>
      </w:tblPr>
      <w:tblGrid>
        <w:gridCol w:w="1135"/>
        <w:gridCol w:w="709"/>
        <w:gridCol w:w="1559"/>
        <w:gridCol w:w="3829"/>
        <w:gridCol w:w="3967"/>
      </w:tblGrid>
      <w:tr w:rsidR="0034325B" w:rsidTr="003432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44FA6" w:rsidTr="0034325B">
        <w:trPr>
          <w:trHeight w:val="73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4FA6" w:rsidRDefault="00744FA6" w:rsidP="003432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744FA6" w:rsidRDefault="00744FA6" w:rsidP="003432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Default="00744F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Default="00744F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Pr="00B67C89" w:rsidRDefault="00744FA6" w:rsidP="00744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«Прямая и косвен</w:t>
            </w:r>
            <w:r w:rsidRPr="00B85E5E">
              <w:rPr>
                <w:rFonts w:ascii="Times New Roman" w:hAnsi="Times New Roman"/>
                <w:sz w:val="28"/>
                <w:szCs w:val="28"/>
              </w:rPr>
              <w:t>ная речь. Способы передачи чужой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Pr="00B67C89" w:rsidRDefault="00744FA6" w:rsidP="00BD6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П.43-44.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383(по заданию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325B" w:rsidTr="00F90385">
        <w:trPr>
          <w:trHeight w:val="59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 w:rsidP="00F903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F90385">
              <w:rPr>
                <w:rFonts w:ascii="Times New Roman" w:eastAsia="Calibri" w:hAnsi="Times New Roman"/>
                <w:sz w:val="28"/>
                <w:szCs w:val="28"/>
              </w:rPr>
              <w:t>Особенности высшей нервной деятельности человека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F903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П.52-53. с.216 - 221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 xml:space="preserve">, вопросы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1-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(устно)</w:t>
            </w:r>
          </w:p>
        </w:tc>
      </w:tr>
      <w:tr w:rsidR="00744FA6" w:rsidTr="00744FA6">
        <w:trPr>
          <w:trHeight w:val="6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FA6" w:rsidRDefault="00744F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Default="00744F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Default="00744F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Pr="00B67C89" w:rsidRDefault="00744FA6" w:rsidP="00744F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5E">
              <w:rPr>
                <w:rFonts w:ascii="Times New Roman" w:hAnsi="Times New Roman"/>
                <w:sz w:val="28"/>
                <w:szCs w:val="28"/>
              </w:rPr>
              <w:t>Повесть Э. Хемингуэя «</w:t>
            </w:r>
            <w:r>
              <w:rPr>
                <w:rFonts w:ascii="Times New Roman" w:hAnsi="Times New Roman"/>
                <w:sz w:val="28"/>
                <w:szCs w:val="28"/>
              </w:rPr>
              <w:t>Ста</w:t>
            </w:r>
            <w:r w:rsidRPr="00B85E5E">
              <w:rPr>
                <w:rFonts w:ascii="Times New Roman" w:hAnsi="Times New Roman"/>
                <w:sz w:val="28"/>
                <w:szCs w:val="28"/>
              </w:rPr>
              <w:t>рик и море».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Pr="00B67C89" w:rsidRDefault="00744FA6" w:rsidP="00744F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E5E">
              <w:rPr>
                <w:rFonts w:ascii="Times New Roman" w:hAnsi="Times New Roman"/>
                <w:sz w:val="28"/>
                <w:szCs w:val="28"/>
              </w:rPr>
              <w:t>Стр203-230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Вопрос 3 стр257  (с ответом)</w:t>
            </w:r>
          </w:p>
        </w:tc>
      </w:tr>
      <w:tr w:rsidR="0034325B" w:rsidTr="0034325B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0F7BFC">
            <w:pPr>
              <w:spacing w:after="0" w:line="240" w:lineRule="auto"/>
              <w:ind w:righ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«Хранить память предков</w:t>
            </w:r>
            <w:r w:rsidR="003432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Изучить тему в интернете </w:t>
            </w:r>
          </w:p>
        </w:tc>
      </w:tr>
      <w:tr w:rsidR="009C7E97" w:rsidTr="0034325B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97" w:rsidRDefault="009C7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97" w:rsidRDefault="009C7E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97" w:rsidRDefault="009C7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97" w:rsidRPr="001674A2" w:rsidRDefault="009C7E97" w:rsidP="00BD63E9">
            <w:pPr>
              <w:rPr>
                <w:rFonts w:ascii="Times New Roman" w:hAnsi="Times New Roman"/>
                <w:sz w:val="28"/>
                <w:szCs w:val="28"/>
              </w:rPr>
            </w:pPr>
            <w:r w:rsidRPr="001674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Логические операции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97" w:rsidRPr="001674A2" w:rsidRDefault="009C7E97" w:rsidP="009C7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74A2">
              <w:rPr>
                <w:rFonts w:ascii="Times New Roman" w:hAnsi="Times New Roman"/>
                <w:sz w:val="28"/>
                <w:szCs w:val="28"/>
              </w:rPr>
              <w:t xml:space="preserve">роверочная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</w:tr>
      <w:tr w:rsidR="0034325B" w:rsidTr="0034325B">
        <w:trPr>
          <w:trHeight w:val="24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DE0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«Сильные животные</w:t>
            </w:r>
            <w:r w:rsidR="003432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DE0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упр.№2</w:t>
            </w:r>
            <w:r w:rsidR="0034325B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34325B" w:rsidTr="0034325B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25B" w:rsidRDefault="0034325B" w:rsidP="0034325B">
      <w:pPr>
        <w:rPr>
          <w:rFonts w:ascii="Times New Roman" w:hAnsi="Times New Roman"/>
          <w:sz w:val="28"/>
        </w:rPr>
      </w:pPr>
    </w:p>
    <w:tbl>
      <w:tblPr>
        <w:tblStyle w:val="1"/>
        <w:tblW w:w="11199" w:type="dxa"/>
        <w:tblInd w:w="108" w:type="dxa"/>
        <w:tblLayout w:type="fixed"/>
        <w:tblLook w:val="04A0"/>
      </w:tblPr>
      <w:tblGrid>
        <w:gridCol w:w="1135"/>
        <w:gridCol w:w="709"/>
        <w:gridCol w:w="1559"/>
        <w:gridCol w:w="3829"/>
        <w:gridCol w:w="3967"/>
      </w:tblGrid>
      <w:tr w:rsidR="0034325B" w:rsidTr="003432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4325B" w:rsidTr="00F90385">
        <w:trPr>
          <w:trHeight w:val="70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325B" w:rsidRDefault="0034325B" w:rsidP="003432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34325B" w:rsidRDefault="0034325B" w:rsidP="003432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25B" w:rsidRDefault="0034325B" w:rsidP="00343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25B" w:rsidRDefault="0034325B" w:rsidP="0034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25B" w:rsidRDefault="0034325B" w:rsidP="0034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"Решение квадратных уравнений"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25B" w:rsidRDefault="00F90385" w:rsidP="0034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325B">
              <w:rPr>
                <w:rFonts w:ascii="Times New Roman" w:hAnsi="Times New Roman"/>
                <w:sz w:val="28"/>
                <w:szCs w:val="28"/>
              </w:rPr>
              <w:t xml:space="preserve">) Учебник стр.173-174- </w:t>
            </w:r>
            <w:r>
              <w:rPr>
                <w:rFonts w:ascii="Times New Roman" w:hAnsi="Times New Roman"/>
                <w:sz w:val="28"/>
                <w:szCs w:val="28"/>
              </w:rPr>
              <w:t>повторить формулы</w:t>
            </w:r>
          </w:p>
        </w:tc>
      </w:tr>
      <w:tr w:rsidR="00F90385" w:rsidTr="00744FA6">
        <w:trPr>
          <w:trHeight w:val="128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5" w:rsidRDefault="00F90385" w:rsidP="0034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Default="00F90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Default="00F903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Pr="00651C57" w:rsidRDefault="00F90385" w:rsidP="00F9038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EB4BBE">
              <w:rPr>
                <w:rFonts w:ascii="Times New Roman" w:eastAsia="Calibri" w:hAnsi="Times New Roman"/>
                <w:sz w:val="28"/>
                <w:szCs w:val="28"/>
              </w:rPr>
              <w:t>Климат.</w:t>
            </w:r>
            <w:r w:rsidR="00E855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B4BBE">
              <w:rPr>
                <w:rFonts w:ascii="Times New Roman" w:eastAsia="Calibri" w:hAnsi="Times New Roman"/>
                <w:sz w:val="28"/>
                <w:szCs w:val="28"/>
              </w:rPr>
              <w:t>Воды обла</w:t>
            </w:r>
            <w:r w:rsidR="00E8551E">
              <w:rPr>
                <w:rFonts w:ascii="Times New Roman" w:eastAsia="Calibri" w:hAnsi="Times New Roman"/>
                <w:sz w:val="28"/>
                <w:szCs w:val="28"/>
              </w:rPr>
              <w:t>сти. Реки. Озёра. Водохранилища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Pr="00F90385" w:rsidRDefault="00F90385" w:rsidP="00744FA6">
            <w:pPr>
              <w:spacing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еография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остовской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Электронный 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учебник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П.3-4.Вопросы и задания с.27,33(устно) </w:t>
            </w:r>
            <w:r>
              <w:t xml:space="preserve"> </w:t>
            </w:r>
          </w:p>
        </w:tc>
      </w:tr>
      <w:tr w:rsidR="0034325B" w:rsidTr="00F90385">
        <w:trPr>
          <w:trHeight w:val="69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 w:rsidP="003422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42217">
              <w:rPr>
                <w:rFonts w:ascii="Times New Roman" w:hAnsi="Times New Roman"/>
                <w:sz w:val="28"/>
                <w:szCs w:val="28"/>
              </w:rPr>
              <w:t>Цифров</w:t>
            </w:r>
            <w:r w:rsidR="00F90385">
              <w:rPr>
                <w:rFonts w:ascii="Times New Roman" w:hAnsi="Times New Roman"/>
                <w:sz w:val="28"/>
                <w:szCs w:val="28"/>
              </w:rPr>
              <w:t xml:space="preserve">ые приборы. Сферы </w:t>
            </w:r>
            <w:r w:rsidR="00342217">
              <w:rPr>
                <w:rFonts w:ascii="Times New Roman" w:hAnsi="Times New Roman"/>
                <w:sz w:val="28"/>
                <w:szCs w:val="28"/>
              </w:rPr>
              <w:t xml:space="preserve"> разделения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22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пар-ф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23-24</w:t>
            </w:r>
            <w:r w:rsidR="0034325B">
              <w:rPr>
                <w:rFonts w:ascii="Times New Roman" w:hAnsi="Times New Roman"/>
                <w:sz w:val="28"/>
                <w:szCs w:val="28"/>
              </w:rPr>
              <w:t xml:space="preserve">,автор </w:t>
            </w:r>
            <w:proofErr w:type="spellStart"/>
            <w:r w:rsidR="0034325B">
              <w:rPr>
                <w:rFonts w:ascii="Times New Roman" w:hAnsi="Times New Roman"/>
                <w:sz w:val="28"/>
                <w:szCs w:val="28"/>
              </w:rPr>
              <w:t>А.А.Электов</w:t>
            </w:r>
            <w:proofErr w:type="spellEnd"/>
            <w:r w:rsidR="003432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</w:t>
            </w:r>
          </w:p>
        </w:tc>
      </w:tr>
      <w:tr w:rsidR="0034325B" w:rsidTr="0034325B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9C7E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«Изучение низкого старта</w:t>
            </w:r>
            <w:r w:rsidR="003432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C7E97">
              <w:rPr>
                <w:rFonts w:ascii="Times New Roman" w:hAnsi="Times New Roman"/>
                <w:sz w:val="28"/>
                <w:szCs w:val="28"/>
              </w:rPr>
              <w:t>риседания и выпады</w:t>
            </w:r>
          </w:p>
        </w:tc>
      </w:tr>
    </w:tbl>
    <w:p w:rsidR="00F90385" w:rsidRDefault="00F90385" w:rsidP="0034325B">
      <w:pPr>
        <w:rPr>
          <w:rFonts w:ascii="Times New Roman" w:hAnsi="Times New Roman"/>
          <w:sz w:val="28"/>
        </w:rPr>
      </w:pPr>
    </w:p>
    <w:tbl>
      <w:tblPr>
        <w:tblStyle w:val="1"/>
        <w:tblW w:w="11199" w:type="dxa"/>
        <w:tblInd w:w="108" w:type="dxa"/>
        <w:tblLayout w:type="fixed"/>
        <w:tblLook w:val="04A0"/>
      </w:tblPr>
      <w:tblGrid>
        <w:gridCol w:w="1135"/>
        <w:gridCol w:w="709"/>
        <w:gridCol w:w="1559"/>
        <w:gridCol w:w="3687"/>
        <w:gridCol w:w="4109"/>
      </w:tblGrid>
      <w:tr w:rsidR="0034325B" w:rsidTr="003432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44FA6" w:rsidTr="00744FA6">
        <w:trPr>
          <w:trHeight w:val="39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4FA6" w:rsidRDefault="00DE0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4FA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744FA6" w:rsidRDefault="00DE0E3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44FA6">
              <w:rPr>
                <w:rFonts w:ascii="Times New Roman" w:hAnsi="Times New Roman"/>
                <w:b/>
                <w:sz w:val="28"/>
                <w:szCs w:val="28"/>
              </w:rPr>
              <w:t>8.05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Default="00744F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Default="00744F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Pr="00B67C89" w:rsidRDefault="00744FA6" w:rsidP="00BD63E9">
            <w:pPr>
              <w:rPr>
                <w:rFonts w:ascii="Times New Roman" w:hAnsi="Times New Roman"/>
                <w:sz w:val="28"/>
                <w:szCs w:val="28"/>
              </w:rPr>
            </w:pPr>
            <w:r w:rsidRPr="00B85E5E">
              <w:rPr>
                <w:rFonts w:ascii="Times New Roman" w:hAnsi="Times New Roman"/>
                <w:sz w:val="28"/>
                <w:szCs w:val="28"/>
              </w:rPr>
              <w:t>Прямая речь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FA6" w:rsidRPr="00B67C89" w:rsidRDefault="00744FA6" w:rsidP="00BD6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П.43.Упр387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заданию)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325B" w:rsidTr="0034325B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DE0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«Погода</w:t>
            </w:r>
            <w:r w:rsidR="003432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5B" w:rsidRDefault="00DE0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упр.№5</w:t>
            </w:r>
            <w:r w:rsidR="0034325B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90385" w:rsidTr="00F90385">
        <w:trPr>
          <w:trHeight w:val="73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5" w:rsidRDefault="00F903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Default="00F90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Default="00F903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Pr="00651C57" w:rsidRDefault="00F90385" w:rsidP="00F9038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«Генетическая связь между классами веществ»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5" w:rsidRDefault="00F90385" w:rsidP="00F903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8779E">
              <w:rPr>
                <w:rFonts w:ascii="Times New Roman" w:eastAsia="Calibri" w:hAnsi="Times New Roman"/>
                <w:sz w:val="28"/>
                <w:szCs w:val="28"/>
              </w:rPr>
              <w:t>П.4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C8779E">
              <w:rPr>
                <w:rFonts w:ascii="Times New Roman" w:eastAsia="Calibri" w:hAnsi="Times New Roman"/>
                <w:sz w:val="28"/>
                <w:szCs w:val="28"/>
              </w:rPr>
              <w:t>. Упр.2 с.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267</w:t>
            </w:r>
          </w:p>
          <w:p w:rsidR="00F90385" w:rsidRPr="00651C57" w:rsidRDefault="00F90385" w:rsidP="00F903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П.42</w:t>
            </w:r>
            <w:r w:rsidRPr="00C8779E">
              <w:rPr>
                <w:rFonts w:ascii="Times New Roman" w:eastAsia="Calibri" w:hAnsi="Times New Roman"/>
                <w:sz w:val="28"/>
                <w:szCs w:val="28"/>
              </w:rPr>
              <w:t xml:space="preserve"> (старый).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Упр.2</w:t>
            </w:r>
            <w:r w:rsidRPr="00C8779E">
              <w:rPr>
                <w:rFonts w:ascii="Times New Roman" w:eastAsia="Calibri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228</w:t>
            </w:r>
            <w:bookmarkStart w:id="0" w:name="_GoBack"/>
            <w:bookmarkEnd w:id="0"/>
          </w:p>
        </w:tc>
      </w:tr>
      <w:tr w:rsidR="0034325B" w:rsidTr="00F90385">
        <w:trPr>
          <w:trHeight w:val="70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25B" w:rsidRDefault="003432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25B" w:rsidRDefault="003432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25B" w:rsidRDefault="0034325B" w:rsidP="006946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"Решение квадратных уравнений"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325B" w:rsidRDefault="00F90385" w:rsidP="00343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1)Учебник стр.179-181</w:t>
            </w:r>
            <w:r w:rsidR="003432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теорема Виета</w:t>
            </w:r>
          </w:p>
        </w:tc>
      </w:tr>
    </w:tbl>
    <w:p w:rsidR="005E7BD3" w:rsidRDefault="00DE0E3F"/>
    <w:sectPr w:rsidR="005E7BD3" w:rsidSect="00F9038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5B"/>
    <w:rsid w:val="000F7BFC"/>
    <w:rsid w:val="00342217"/>
    <w:rsid w:val="0034325B"/>
    <w:rsid w:val="004246DB"/>
    <w:rsid w:val="004B26DD"/>
    <w:rsid w:val="00744FA6"/>
    <w:rsid w:val="009716F8"/>
    <w:rsid w:val="009C7E97"/>
    <w:rsid w:val="009F5E3D"/>
    <w:rsid w:val="00DE0E3F"/>
    <w:rsid w:val="00DF0754"/>
    <w:rsid w:val="00E8551E"/>
    <w:rsid w:val="00F84158"/>
    <w:rsid w:val="00F90385"/>
    <w:rsid w:val="00FD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B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325B"/>
    <w:pPr>
      <w:suppressLineNumbers/>
      <w:suppressAutoHyphens/>
    </w:pPr>
    <w:rPr>
      <w:sz w:val="24"/>
    </w:rPr>
  </w:style>
  <w:style w:type="table" w:styleId="1">
    <w:name w:val="Table Simple 1"/>
    <w:basedOn w:val="a1"/>
    <w:semiHidden/>
    <w:unhideWhenUsed/>
    <w:rsid w:val="0034325B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0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2020-04-30T16:19:00Z</dcterms:created>
  <dcterms:modified xsi:type="dcterms:W3CDTF">2020-05-04T08:19:00Z</dcterms:modified>
</cp:coreProperties>
</file>