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B5E" w:rsidRDefault="00462B5E" w:rsidP="007163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401216"/>
            <wp:effectExtent l="0" t="0" r="0" b="0"/>
            <wp:docPr id="1" name="Рисунок 1" descr="L:\+Библиотека\Положения  по учебникам  на 2021 год\Положение сделано\на сайт\Положение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+Библиотека\Положения  по учебникам  на 2021 год\Положение сделано\на сайт\Положение 1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B5E" w:rsidRDefault="00462B5E" w:rsidP="004D495C">
      <w:pPr>
        <w:widowControl w:val="0"/>
        <w:spacing w:before="2" w:line="244" w:lineRule="auto"/>
        <w:ind w:right="-18"/>
        <w:rPr>
          <w:rFonts w:ascii="Times New Roman" w:eastAsia="OGYRI+TimesNewRomanPSMT" w:hAnsi="Times New Roman" w:cs="Times New Roman"/>
          <w:color w:val="000000"/>
          <w:w w:val="99"/>
          <w:sz w:val="24"/>
          <w:szCs w:val="24"/>
        </w:rPr>
      </w:pPr>
    </w:p>
    <w:p w:rsidR="00462B5E" w:rsidRDefault="00462B5E" w:rsidP="004D495C">
      <w:pPr>
        <w:widowControl w:val="0"/>
        <w:spacing w:before="2" w:line="244" w:lineRule="auto"/>
        <w:ind w:right="-18"/>
        <w:rPr>
          <w:rFonts w:ascii="Times New Roman" w:eastAsia="OGYRI+TimesNewRomanPSMT" w:hAnsi="Times New Roman" w:cs="Times New Roman"/>
          <w:color w:val="000000"/>
          <w:w w:val="99"/>
          <w:sz w:val="24"/>
          <w:szCs w:val="24"/>
        </w:rPr>
      </w:pPr>
    </w:p>
    <w:p w:rsidR="00462B5E" w:rsidRDefault="00462B5E" w:rsidP="004D495C">
      <w:pPr>
        <w:widowControl w:val="0"/>
        <w:spacing w:before="2" w:line="244" w:lineRule="auto"/>
        <w:ind w:right="-18"/>
        <w:rPr>
          <w:rFonts w:ascii="Times New Roman" w:eastAsia="OGYRI+TimesNewRomanPSMT" w:hAnsi="Times New Roman" w:cs="Times New Roman"/>
          <w:color w:val="000000"/>
          <w:w w:val="99"/>
          <w:sz w:val="24"/>
          <w:szCs w:val="24"/>
        </w:rPr>
      </w:pPr>
    </w:p>
    <w:p w:rsidR="00462B5E" w:rsidRDefault="00462B5E" w:rsidP="004D495C">
      <w:pPr>
        <w:widowControl w:val="0"/>
        <w:spacing w:before="2" w:line="244" w:lineRule="auto"/>
        <w:ind w:right="-18"/>
        <w:rPr>
          <w:rFonts w:ascii="Times New Roman" w:eastAsia="OGYRI+TimesNewRomanPSMT" w:hAnsi="Times New Roman" w:cs="Times New Roman"/>
          <w:color w:val="000000"/>
          <w:w w:val="99"/>
          <w:sz w:val="24"/>
          <w:szCs w:val="24"/>
        </w:rPr>
      </w:pPr>
    </w:p>
    <w:p w:rsidR="00462B5E" w:rsidRDefault="00462B5E" w:rsidP="004D495C">
      <w:pPr>
        <w:widowControl w:val="0"/>
        <w:spacing w:before="2" w:line="244" w:lineRule="auto"/>
        <w:ind w:right="-18"/>
        <w:rPr>
          <w:rFonts w:ascii="Times New Roman" w:eastAsia="OGYRI+TimesNewRomanPSMT" w:hAnsi="Times New Roman" w:cs="Times New Roman"/>
          <w:color w:val="000000"/>
          <w:w w:val="99"/>
          <w:sz w:val="24"/>
          <w:szCs w:val="24"/>
        </w:rPr>
      </w:pPr>
    </w:p>
    <w:p w:rsidR="00D753F4" w:rsidRPr="00D753F4" w:rsidRDefault="00D753F4" w:rsidP="004D495C">
      <w:pPr>
        <w:widowControl w:val="0"/>
        <w:spacing w:before="2" w:line="244" w:lineRule="auto"/>
        <w:ind w:right="-18"/>
        <w:rPr>
          <w:rFonts w:ascii="Times New Roman" w:hAnsi="Times New Roman" w:cs="Times New Roman"/>
          <w:color w:val="000000"/>
          <w:sz w:val="24"/>
          <w:szCs w:val="24"/>
        </w:rPr>
      </w:pPr>
      <w:r w:rsidRPr="00D753F4">
        <w:rPr>
          <w:rFonts w:ascii="Times New Roman" w:eastAsia="OGYRI+TimesNewRomanPSMT" w:hAnsi="Times New Roman" w:cs="Times New Roman"/>
          <w:color w:val="000000"/>
          <w:w w:val="99"/>
          <w:sz w:val="24"/>
          <w:szCs w:val="24"/>
        </w:rPr>
        <w:lastRenderedPageBreak/>
        <w:t>Ф</w:t>
      </w:r>
      <w:r w:rsidRPr="00D753F4">
        <w:rPr>
          <w:rFonts w:ascii="Times New Roman" w:eastAsia="OGYRI+TimesNewRomanPSMT" w:hAnsi="Times New Roman" w:cs="Times New Roman"/>
          <w:color w:val="000000"/>
          <w:sz w:val="24"/>
          <w:szCs w:val="24"/>
        </w:rPr>
        <w:t>е</w:t>
      </w:r>
      <w:r w:rsidRPr="00D753F4">
        <w:rPr>
          <w:rFonts w:ascii="Times New Roman" w:eastAsia="OGYRI+TimesNewRomanPSMT" w:hAnsi="Times New Roman" w:cs="Times New Roman"/>
          <w:color w:val="000000"/>
          <w:spacing w:val="2"/>
          <w:sz w:val="24"/>
          <w:szCs w:val="24"/>
        </w:rPr>
        <w:t>д</w:t>
      </w:r>
      <w:r w:rsidRPr="00D753F4">
        <w:rPr>
          <w:rFonts w:ascii="Times New Roman" w:eastAsia="OGYRI+TimesNewRomanPSMT" w:hAnsi="Times New Roman" w:cs="Times New Roman"/>
          <w:color w:val="000000"/>
          <w:sz w:val="24"/>
          <w:szCs w:val="24"/>
        </w:rPr>
        <w:t>е</w:t>
      </w:r>
      <w:r w:rsidRPr="00D753F4">
        <w:rPr>
          <w:rFonts w:ascii="Times New Roman" w:eastAsia="OGYRI+TimesNewRomanPSMT" w:hAnsi="Times New Roman" w:cs="Times New Roman"/>
          <w:color w:val="000000"/>
          <w:spacing w:val="2"/>
          <w:sz w:val="24"/>
          <w:szCs w:val="24"/>
        </w:rPr>
        <w:t>р</w:t>
      </w:r>
      <w:r w:rsidRPr="00D753F4">
        <w:rPr>
          <w:rFonts w:ascii="Times New Roman" w:eastAsia="OGYRI+TimesNewRomanPSMT" w:hAnsi="Times New Roman" w:cs="Times New Roman"/>
          <w:color w:val="000000"/>
          <w:spacing w:val="1"/>
          <w:sz w:val="24"/>
          <w:szCs w:val="24"/>
        </w:rPr>
        <w:t>а</w:t>
      </w:r>
      <w:r w:rsidRPr="00D753F4">
        <w:rPr>
          <w:rFonts w:ascii="Times New Roman" w:eastAsia="OGYRI+TimesNewRomanPSMT" w:hAnsi="Times New Roman" w:cs="Times New Roman"/>
          <w:color w:val="000000"/>
          <w:w w:val="99"/>
          <w:sz w:val="24"/>
          <w:szCs w:val="24"/>
        </w:rPr>
        <w:t>л</w:t>
      </w:r>
      <w:r w:rsidRPr="00D753F4">
        <w:rPr>
          <w:rFonts w:ascii="Times New Roman" w:eastAsia="OGYRI+TimesNewRomanPSMT" w:hAnsi="Times New Roman" w:cs="Times New Roman"/>
          <w:color w:val="000000"/>
          <w:sz w:val="24"/>
          <w:szCs w:val="24"/>
        </w:rPr>
        <w:t>ьн</w:t>
      </w:r>
      <w:r w:rsidRPr="00D753F4">
        <w:rPr>
          <w:rFonts w:ascii="Times New Roman" w:eastAsia="OGYRI+TimesNewRomanPSMT" w:hAnsi="Times New Roman" w:cs="Times New Roman"/>
          <w:color w:val="000000"/>
          <w:spacing w:val="2"/>
          <w:sz w:val="24"/>
          <w:szCs w:val="24"/>
        </w:rPr>
        <w:t>ы</w:t>
      </w:r>
      <w:r w:rsidRPr="00D753F4">
        <w:rPr>
          <w:rFonts w:ascii="Times New Roman" w:eastAsia="OGYRI+TimesNewRomanPSMT" w:hAnsi="Times New Roman" w:cs="Times New Roman"/>
          <w:color w:val="000000"/>
          <w:spacing w:val="1"/>
          <w:sz w:val="24"/>
          <w:szCs w:val="24"/>
        </w:rPr>
        <w:t>м</w:t>
      </w:r>
      <w:r w:rsidRPr="00D753F4">
        <w:rPr>
          <w:rFonts w:ascii="Times New Roman" w:eastAsia="OGYRI+TimesNewRomanPSMT" w:hAnsi="Times New Roman" w:cs="Times New Roman"/>
          <w:color w:val="000000"/>
          <w:sz w:val="24"/>
          <w:szCs w:val="24"/>
        </w:rPr>
        <w:t>и</w:t>
      </w:r>
      <w:r w:rsidRPr="00D753F4">
        <w:rPr>
          <w:rFonts w:ascii="Times New Roman" w:eastAsia="OGYRI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D753F4">
        <w:rPr>
          <w:rFonts w:ascii="Times New Roman" w:eastAsia="OGYRI+TimesNewRomanPSMT" w:hAnsi="Times New Roman" w:cs="Times New Roman"/>
          <w:color w:val="000000"/>
          <w:spacing w:val="1"/>
          <w:sz w:val="24"/>
          <w:szCs w:val="24"/>
        </w:rPr>
        <w:t>гос</w:t>
      </w:r>
      <w:r w:rsidRPr="00D753F4">
        <w:rPr>
          <w:rFonts w:ascii="Times New Roman" w:eastAsia="OGYRI+TimesNewRomanPSMT" w:hAnsi="Times New Roman" w:cs="Times New Roman"/>
          <w:color w:val="000000"/>
          <w:spacing w:val="-2"/>
          <w:sz w:val="24"/>
          <w:szCs w:val="24"/>
        </w:rPr>
        <w:t>у</w:t>
      </w:r>
      <w:r w:rsidRPr="00D753F4">
        <w:rPr>
          <w:rFonts w:ascii="Times New Roman" w:eastAsia="OGYRI+TimesNewRomanPSMT" w:hAnsi="Times New Roman" w:cs="Times New Roman"/>
          <w:color w:val="000000"/>
          <w:spacing w:val="1"/>
          <w:sz w:val="24"/>
          <w:szCs w:val="24"/>
        </w:rPr>
        <w:t>дарс</w:t>
      </w:r>
      <w:r w:rsidRPr="00D753F4">
        <w:rPr>
          <w:rFonts w:ascii="Times New Roman" w:eastAsia="OGYRI+TimesNewRomanPSMT" w:hAnsi="Times New Roman" w:cs="Times New Roman"/>
          <w:color w:val="000000"/>
          <w:w w:val="99"/>
          <w:sz w:val="24"/>
          <w:szCs w:val="24"/>
        </w:rPr>
        <w:t>т</w:t>
      </w:r>
      <w:r w:rsidRPr="00D753F4">
        <w:rPr>
          <w:rFonts w:ascii="Times New Roman" w:eastAsia="OGYRI+TimesNewRomanPSMT" w:hAnsi="Times New Roman" w:cs="Times New Roman"/>
          <w:color w:val="000000"/>
          <w:sz w:val="24"/>
          <w:szCs w:val="24"/>
        </w:rPr>
        <w:t>ве</w:t>
      </w:r>
      <w:r w:rsidRPr="00D753F4">
        <w:rPr>
          <w:rFonts w:ascii="Times New Roman" w:eastAsia="OGYRI+TimesNewRomanPSMT" w:hAnsi="Times New Roman" w:cs="Times New Roman"/>
          <w:color w:val="000000"/>
          <w:spacing w:val="2"/>
          <w:w w:val="99"/>
          <w:sz w:val="24"/>
          <w:szCs w:val="24"/>
        </w:rPr>
        <w:t>нн</w:t>
      </w:r>
      <w:r w:rsidRPr="00D753F4">
        <w:rPr>
          <w:rFonts w:ascii="Times New Roman" w:eastAsia="OGYRI+TimesNewRomanPSMT" w:hAnsi="Times New Roman" w:cs="Times New Roman"/>
          <w:color w:val="000000"/>
          <w:spacing w:val="1"/>
          <w:sz w:val="24"/>
          <w:szCs w:val="24"/>
        </w:rPr>
        <w:t>ым</w:t>
      </w:r>
      <w:r w:rsidRPr="00D753F4">
        <w:rPr>
          <w:rFonts w:ascii="Times New Roman" w:eastAsia="OGYRI+TimesNewRomanPSMT" w:hAnsi="Times New Roman" w:cs="Times New Roman"/>
          <w:color w:val="000000"/>
          <w:w w:val="99"/>
          <w:sz w:val="24"/>
          <w:szCs w:val="24"/>
        </w:rPr>
        <w:t>и</w:t>
      </w:r>
      <w:r w:rsidRPr="00D753F4">
        <w:rPr>
          <w:rFonts w:ascii="Times New Roman" w:eastAsia="OGYRI+TimesNewRomanPSMT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D753F4">
        <w:rPr>
          <w:rFonts w:ascii="Times New Roman" w:eastAsia="OGYRI+TimesNewRomanPSMT" w:hAnsi="Times New Roman" w:cs="Times New Roman"/>
          <w:color w:val="000000"/>
          <w:spacing w:val="1"/>
          <w:sz w:val="24"/>
          <w:szCs w:val="24"/>
        </w:rPr>
        <w:t>о</w:t>
      </w:r>
      <w:r w:rsidRPr="00D753F4">
        <w:rPr>
          <w:rFonts w:ascii="Times New Roman" w:eastAsia="OGYRI+TimesNewRomanPSMT" w:hAnsi="Times New Roman" w:cs="Times New Roman"/>
          <w:color w:val="000000"/>
          <w:spacing w:val="2"/>
          <w:sz w:val="24"/>
          <w:szCs w:val="24"/>
        </w:rPr>
        <w:t>бр</w:t>
      </w:r>
      <w:r w:rsidRPr="00D753F4">
        <w:rPr>
          <w:rFonts w:ascii="Times New Roman" w:eastAsia="OGYRI+TimesNewRomanPSMT" w:hAnsi="Times New Roman" w:cs="Times New Roman"/>
          <w:color w:val="000000"/>
          <w:spacing w:val="1"/>
          <w:sz w:val="24"/>
          <w:szCs w:val="24"/>
        </w:rPr>
        <w:t>а</w:t>
      </w:r>
      <w:r w:rsidRPr="00D753F4">
        <w:rPr>
          <w:rFonts w:ascii="Times New Roman" w:eastAsia="OGYRI+TimesNewRomanPSMT" w:hAnsi="Times New Roman" w:cs="Times New Roman"/>
          <w:color w:val="000000"/>
          <w:w w:val="99"/>
          <w:sz w:val="24"/>
          <w:szCs w:val="24"/>
        </w:rPr>
        <w:t>з</w:t>
      </w:r>
      <w:r w:rsidRPr="00D753F4">
        <w:rPr>
          <w:rFonts w:ascii="Times New Roman" w:eastAsia="OGYRI+TimesNewRomanPSMT" w:hAnsi="Times New Roman" w:cs="Times New Roman"/>
          <w:color w:val="000000"/>
          <w:spacing w:val="1"/>
          <w:sz w:val="24"/>
          <w:szCs w:val="24"/>
        </w:rPr>
        <w:t>о</w:t>
      </w:r>
      <w:r w:rsidRPr="00D753F4">
        <w:rPr>
          <w:rFonts w:ascii="Times New Roman" w:eastAsia="OGYRI+TimesNewRomanPSMT" w:hAnsi="Times New Roman" w:cs="Times New Roman"/>
          <w:color w:val="000000"/>
          <w:sz w:val="24"/>
          <w:szCs w:val="24"/>
        </w:rPr>
        <w:t>ва</w:t>
      </w:r>
      <w:r w:rsidRPr="00D753F4">
        <w:rPr>
          <w:rFonts w:ascii="Times New Roman" w:eastAsia="OGYRI+TimesNewRomanPSMT" w:hAnsi="Times New Roman" w:cs="Times New Roman"/>
          <w:color w:val="000000"/>
          <w:spacing w:val="1"/>
          <w:sz w:val="24"/>
          <w:szCs w:val="24"/>
        </w:rPr>
        <w:t>т</w:t>
      </w:r>
      <w:r w:rsidRPr="00D753F4">
        <w:rPr>
          <w:rFonts w:ascii="Times New Roman" w:eastAsia="OGYRI+TimesNewRomanPSMT" w:hAnsi="Times New Roman" w:cs="Times New Roman"/>
          <w:color w:val="000000"/>
          <w:sz w:val="24"/>
          <w:szCs w:val="24"/>
        </w:rPr>
        <w:t>е</w:t>
      </w:r>
      <w:r w:rsidRPr="00D753F4">
        <w:rPr>
          <w:rFonts w:ascii="Times New Roman" w:eastAsia="OGYRI+TimesNewRomanPSMT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D753F4">
        <w:rPr>
          <w:rFonts w:ascii="Times New Roman" w:eastAsia="OGYRI+TimesNewRomanPSMT" w:hAnsi="Times New Roman" w:cs="Times New Roman"/>
          <w:color w:val="000000"/>
          <w:sz w:val="24"/>
          <w:szCs w:val="24"/>
        </w:rPr>
        <w:t>ь</w:t>
      </w:r>
      <w:r w:rsidRPr="00D753F4">
        <w:rPr>
          <w:rFonts w:ascii="Times New Roman" w:eastAsia="OGYRI+TimesNewRomanPSMT" w:hAnsi="Times New Roman" w:cs="Times New Roman"/>
          <w:color w:val="000000"/>
          <w:w w:val="99"/>
          <w:sz w:val="24"/>
          <w:szCs w:val="24"/>
        </w:rPr>
        <w:t>н</w:t>
      </w:r>
      <w:r w:rsidRPr="00D753F4">
        <w:rPr>
          <w:rFonts w:ascii="Times New Roman" w:eastAsia="OGYRI+TimesNewRomanPSMT" w:hAnsi="Times New Roman" w:cs="Times New Roman"/>
          <w:color w:val="000000"/>
          <w:spacing w:val="1"/>
          <w:sz w:val="24"/>
          <w:szCs w:val="24"/>
        </w:rPr>
        <w:t>ы</w:t>
      </w:r>
      <w:r w:rsidRPr="00D753F4">
        <w:rPr>
          <w:rFonts w:ascii="Times New Roman" w:eastAsia="OGYRI+TimesNewRomanPSMT" w:hAnsi="Times New Roman" w:cs="Times New Roman"/>
          <w:color w:val="000000"/>
          <w:sz w:val="24"/>
          <w:szCs w:val="24"/>
        </w:rPr>
        <w:t>м</w:t>
      </w:r>
      <w:r w:rsidRPr="00D753F4">
        <w:rPr>
          <w:rFonts w:ascii="Times New Roman" w:eastAsia="OGYRI+TimesNewRomanPSMT" w:hAnsi="Times New Roman" w:cs="Times New Roman"/>
          <w:color w:val="000000"/>
          <w:w w:val="99"/>
          <w:sz w:val="24"/>
          <w:szCs w:val="24"/>
        </w:rPr>
        <w:t>и</w:t>
      </w:r>
      <w:r w:rsidRPr="00D753F4">
        <w:rPr>
          <w:rFonts w:ascii="Times New Roman" w:eastAsia="OGYRI+TimesNewRomanPSMT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D753F4">
        <w:rPr>
          <w:rFonts w:ascii="Times New Roman" w:eastAsia="OGYRI+TimesNewRomanPSMT" w:hAnsi="Times New Roman" w:cs="Times New Roman"/>
          <w:color w:val="000000"/>
          <w:spacing w:val="1"/>
          <w:sz w:val="24"/>
          <w:szCs w:val="24"/>
        </w:rPr>
        <w:t>с</w:t>
      </w:r>
      <w:r w:rsidRPr="00D753F4">
        <w:rPr>
          <w:rFonts w:ascii="Times New Roman" w:eastAsia="OGYRI+TimesNewRomanPSMT" w:hAnsi="Times New Roman" w:cs="Times New Roman"/>
          <w:color w:val="000000"/>
          <w:sz w:val="24"/>
          <w:szCs w:val="24"/>
        </w:rPr>
        <w:t>та</w:t>
      </w:r>
      <w:r w:rsidRPr="00D753F4">
        <w:rPr>
          <w:rFonts w:ascii="Times New Roman" w:eastAsia="OGYRI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D753F4">
        <w:rPr>
          <w:rFonts w:ascii="Times New Roman" w:eastAsia="OGYRI+TimesNewRomanPSMT" w:hAnsi="Times New Roman" w:cs="Times New Roman"/>
          <w:color w:val="000000"/>
          <w:spacing w:val="1"/>
          <w:sz w:val="24"/>
          <w:szCs w:val="24"/>
        </w:rPr>
        <w:t>да</w:t>
      </w:r>
      <w:r w:rsidRPr="00D753F4">
        <w:rPr>
          <w:rFonts w:ascii="Times New Roman" w:eastAsia="OGYRI+TimesNewRomanPSMT" w:hAnsi="Times New Roman" w:cs="Times New Roman"/>
          <w:color w:val="000000"/>
          <w:spacing w:val="2"/>
          <w:sz w:val="24"/>
          <w:szCs w:val="24"/>
        </w:rPr>
        <w:t>р</w:t>
      </w:r>
      <w:r w:rsidRPr="00D753F4">
        <w:rPr>
          <w:rFonts w:ascii="Times New Roman" w:eastAsia="OGYRI+TimesNewRomanPSMT" w:hAnsi="Times New Roman" w:cs="Times New Roman"/>
          <w:color w:val="000000"/>
          <w:sz w:val="24"/>
          <w:szCs w:val="24"/>
        </w:rPr>
        <w:t>т</w:t>
      </w:r>
      <w:r w:rsidRPr="00D753F4">
        <w:rPr>
          <w:rFonts w:ascii="Times New Roman" w:eastAsia="OGYRI+TimesNewRomanPSMT" w:hAnsi="Times New Roman" w:cs="Times New Roman"/>
          <w:color w:val="000000"/>
          <w:spacing w:val="1"/>
          <w:sz w:val="24"/>
          <w:szCs w:val="24"/>
        </w:rPr>
        <w:t>ам</w:t>
      </w:r>
      <w:r w:rsidRPr="00D753F4">
        <w:rPr>
          <w:rFonts w:ascii="Times New Roman" w:eastAsia="OGYRI+TimesNewRomanPSMT" w:hAnsi="Times New Roman" w:cs="Times New Roman"/>
          <w:color w:val="000000"/>
          <w:w w:val="99"/>
          <w:sz w:val="24"/>
          <w:szCs w:val="24"/>
        </w:rPr>
        <w:t>и</w:t>
      </w:r>
      <w:r w:rsidRPr="00D753F4">
        <w:rPr>
          <w:rFonts w:ascii="Times New Roman" w:eastAsia="OGYRI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D753F4">
        <w:rPr>
          <w:rFonts w:ascii="Times New Roman" w:eastAsia="OGYRI+TimesNewRomanPSMT" w:hAnsi="Times New Roman" w:cs="Times New Roman"/>
          <w:color w:val="000000"/>
          <w:spacing w:val="2"/>
          <w:sz w:val="24"/>
          <w:szCs w:val="24"/>
        </w:rPr>
        <w:t>об</w:t>
      </w:r>
      <w:r w:rsidRPr="00D753F4">
        <w:rPr>
          <w:rFonts w:ascii="Times New Roman" w:eastAsia="OGYRI+TimesNewRomanPSMT" w:hAnsi="Times New Roman" w:cs="Times New Roman"/>
          <w:color w:val="000000"/>
          <w:sz w:val="24"/>
          <w:szCs w:val="24"/>
        </w:rPr>
        <w:t>щ</w:t>
      </w:r>
      <w:r w:rsidRPr="00D753F4">
        <w:rPr>
          <w:rFonts w:ascii="Times New Roman" w:eastAsia="OGYRI+TimesNewRomanPSMT" w:hAnsi="Times New Roman" w:cs="Times New Roman"/>
          <w:color w:val="000000"/>
          <w:spacing w:val="1"/>
          <w:sz w:val="24"/>
          <w:szCs w:val="24"/>
        </w:rPr>
        <w:t>е</w:t>
      </w:r>
      <w:r w:rsidRPr="00D753F4">
        <w:rPr>
          <w:rFonts w:ascii="Times New Roman" w:eastAsia="OGYRI+TimesNewRomanPSMT" w:hAnsi="Times New Roman" w:cs="Times New Roman"/>
          <w:color w:val="000000"/>
          <w:w w:val="99"/>
          <w:sz w:val="24"/>
          <w:szCs w:val="24"/>
        </w:rPr>
        <w:t>г</w:t>
      </w:r>
      <w:r w:rsidRPr="00D753F4">
        <w:rPr>
          <w:rFonts w:ascii="Times New Roman" w:eastAsia="OGYRI+TimesNewRomanPSMT" w:hAnsi="Times New Roman" w:cs="Times New Roman"/>
          <w:color w:val="000000"/>
          <w:sz w:val="24"/>
          <w:szCs w:val="24"/>
        </w:rPr>
        <w:t xml:space="preserve">о </w:t>
      </w:r>
      <w:r w:rsidRPr="00D753F4">
        <w:rPr>
          <w:rFonts w:ascii="Times New Roman" w:eastAsia="OGYRI+TimesNewRomanPSMT" w:hAnsi="Times New Roman" w:cs="Times New Roman"/>
          <w:color w:val="000000"/>
          <w:spacing w:val="1"/>
          <w:sz w:val="24"/>
          <w:szCs w:val="24"/>
        </w:rPr>
        <w:t>о</w:t>
      </w:r>
      <w:r w:rsidRPr="00D753F4">
        <w:rPr>
          <w:rFonts w:ascii="Times New Roman" w:eastAsia="OGYRI+TimesNewRomanPSMT" w:hAnsi="Times New Roman" w:cs="Times New Roman"/>
          <w:color w:val="000000"/>
          <w:spacing w:val="2"/>
          <w:sz w:val="24"/>
          <w:szCs w:val="24"/>
        </w:rPr>
        <w:t>б</w:t>
      </w:r>
      <w:r w:rsidRPr="00D753F4">
        <w:rPr>
          <w:rFonts w:ascii="Times New Roman" w:eastAsia="OGYRI+TimesNewRomanPSMT" w:hAnsi="Times New Roman" w:cs="Times New Roman"/>
          <w:color w:val="000000"/>
          <w:spacing w:val="1"/>
          <w:sz w:val="24"/>
          <w:szCs w:val="24"/>
        </w:rPr>
        <w:t>ра</w:t>
      </w:r>
      <w:r w:rsidRPr="00D753F4">
        <w:rPr>
          <w:rFonts w:ascii="Times New Roman" w:eastAsia="OGYRI+TimesNewRomanPSMT" w:hAnsi="Times New Roman" w:cs="Times New Roman"/>
          <w:color w:val="000000"/>
          <w:w w:val="99"/>
          <w:sz w:val="24"/>
          <w:szCs w:val="24"/>
        </w:rPr>
        <w:t>з</w:t>
      </w:r>
      <w:r w:rsidRPr="00D753F4">
        <w:rPr>
          <w:rFonts w:ascii="Times New Roman" w:eastAsia="OGYRI+TimesNewRomanPSMT" w:hAnsi="Times New Roman" w:cs="Times New Roman"/>
          <w:color w:val="000000"/>
          <w:spacing w:val="2"/>
          <w:sz w:val="24"/>
          <w:szCs w:val="24"/>
        </w:rPr>
        <w:t>о</w:t>
      </w:r>
      <w:r w:rsidRPr="00D753F4">
        <w:rPr>
          <w:rFonts w:ascii="Times New Roman" w:eastAsia="OGYRI+TimesNewRomanPSMT" w:hAnsi="Times New Roman" w:cs="Times New Roman"/>
          <w:color w:val="000000"/>
          <w:w w:val="99"/>
          <w:sz w:val="24"/>
          <w:szCs w:val="24"/>
        </w:rPr>
        <w:t>в</w:t>
      </w:r>
      <w:r w:rsidRPr="00D753F4">
        <w:rPr>
          <w:rFonts w:ascii="Times New Roman" w:eastAsia="OGYRI+TimesNewRomanPSMT" w:hAnsi="Times New Roman" w:cs="Times New Roman"/>
          <w:color w:val="000000"/>
          <w:sz w:val="24"/>
          <w:szCs w:val="24"/>
        </w:rPr>
        <w:t>а</w:t>
      </w:r>
      <w:r w:rsidRPr="00D753F4">
        <w:rPr>
          <w:rFonts w:ascii="Times New Roman" w:eastAsia="OGYRI+TimesNewRomanPSMT" w:hAnsi="Times New Roman" w:cs="Times New Roman"/>
          <w:color w:val="000000"/>
          <w:spacing w:val="2"/>
          <w:sz w:val="24"/>
          <w:szCs w:val="24"/>
        </w:rPr>
        <w:t>н</w:t>
      </w:r>
      <w:r w:rsidRPr="00D753F4">
        <w:rPr>
          <w:rFonts w:ascii="Times New Roman" w:eastAsia="OGYRI+TimesNewRomanPSMT" w:hAnsi="Times New Roman" w:cs="Times New Roman"/>
          <w:color w:val="000000"/>
          <w:spacing w:val="1"/>
          <w:sz w:val="24"/>
          <w:szCs w:val="24"/>
        </w:rPr>
        <w:t>и</w:t>
      </w:r>
      <w:r w:rsidRPr="00D753F4">
        <w:rPr>
          <w:rFonts w:ascii="Times New Roman" w:eastAsia="OGYRI+TimesNewRomanPSMT" w:hAnsi="Times New Roman" w:cs="Times New Roman"/>
          <w:color w:val="000000"/>
          <w:sz w:val="24"/>
          <w:szCs w:val="24"/>
        </w:rPr>
        <w:t>я</w:t>
      </w:r>
      <w:r w:rsidR="006F7847">
        <w:rPr>
          <w:rFonts w:ascii="Times New Roman" w:eastAsia="OGYRI+TimesNewRomanPSMT" w:hAnsi="Times New Roman" w:cs="Times New Roman"/>
          <w:color w:val="000000"/>
          <w:sz w:val="24"/>
          <w:szCs w:val="24"/>
        </w:rPr>
        <w:t xml:space="preserve"> </w:t>
      </w:r>
      <w:r w:rsidRPr="00D753F4">
        <w:rPr>
          <w:rFonts w:ascii="Times New Roman" w:eastAsia="OGYRI+TimesNewRomanPSMT" w:hAnsi="Times New Roman" w:cs="Times New Roman"/>
          <w:color w:val="000000"/>
          <w:sz w:val="24"/>
          <w:szCs w:val="24"/>
        </w:rPr>
        <w:t xml:space="preserve"> и</w:t>
      </w:r>
      <w:r w:rsidRPr="00D753F4">
        <w:rPr>
          <w:rFonts w:ascii="Times New Roman" w:eastAsia="OGYRI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753F4">
        <w:rPr>
          <w:rFonts w:ascii="Times New Roman" w:eastAsia="OGYRI+TimesNewRomanPSMT" w:hAnsi="Times New Roman" w:cs="Times New Roman"/>
          <w:color w:val="000000"/>
          <w:spacing w:val="-2"/>
          <w:sz w:val="24"/>
          <w:szCs w:val="24"/>
        </w:rPr>
        <w:t>у</w:t>
      </w:r>
      <w:r w:rsidRPr="00D753F4">
        <w:rPr>
          <w:rFonts w:ascii="Times New Roman" w:eastAsia="OGYRI+TimesNewRomanPSMT" w:hAnsi="Times New Roman" w:cs="Times New Roman"/>
          <w:color w:val="000000"/>
          <w:sz w:val="24"/>
          <w:szCs w:val="24"/>
        </w:rPr>
        <w:t>с</w:t>
      </w:r>
      <w:r w:rsidRPr="00D753F4">
        <w:rPr>
          <w:rFonts w:ascii="Times New Roman" w:eastAsia="OGYRI+TimesNewRomanPSMT" w:hAnsi="Times New Roman" w:cs="Times New Roman"/>
          <w:color w:val="000000"/>
          <w:w w:val="99"/>
          <w:sz w:val="24"/>
          <w:szCs w:val="24"/>
        </w:rPr>
        <w:t>т</w:t>
      </w:r>
      <w:r w:rsidRPr="00D753F4">
        <w:rPr>
          <w:rFonts w:ascii="Times New Roman" w:eastAsia="OGYRI+TimesNewRomanPSMT" w:hAnsi="Times New Roman" w:cs="Times New Roman"/>
          <w:color w:val="000000"/>
          <w:spacing w:val="1"/>
          <w:sz w:val="24"/>
          <w:szCs w:val="24"/>
        </w:rPr>
        <w:t>ана</w:t>
      </w:r>
      <w:r w:rsidRPr="00D753F4">
        <w:rPr>
          <w:rFonts w:ascii="Times New Roman" w:eastAsia="OGYRI+TimesNewRomanPSMT" w:hAnsi="Times New Roman" w:cs="Times New Roman"/>
          <w:color w:val="000000"/>
          <w:sz w:val="24"/>
          <w:szCs w:val="24"/>
        </w:rPr>
        <w:t>влив</w:t>
      </w:r>
      <w:r w:rsidRPr="00D753F4">
        <w:rPr>
          <w:rFonts w:ascii="Times New Roman" w:eastAsia="OGYRI+TimesNewRomanPSMT" w:hAnsi="Times New Roman" w:cs="Times New Roman"/>
          <w:color w:val="000000"/>
          <w:spacing w:val="1"/>
          <w:sz w:val="24"/>
          <w:szCs w:val="24"/>
        </w:rPr>
        <w:t>ае</w:t>
      </w:r>
      <w:r w:rsidRPr="00D753F4">
        <w:rPr>
          <w:rFonts w:ascii="Times New Roman" w:eastAsia="OGYRI+TimesNewRomanPSMT" w:hAnsi="Times New Roman" w:cs="Times New Roman"/>
          <w:color w:val="000000"/>
          <w:w w:val="99"/>
          <w:sz w:val="24"/>
          <w:szCs w:val="24"/>
        </w:rPr>
        <w:t>т</w:t>
      </w:r>
      <w:r w:rsidRPr="00D753F4">
        <w:rPr>
          <w:rFonts w:ascii="Times New Roman" w:eastAsia="OGYRI+TimesNewRomanPSMT" w:hAnsi="Times New Roman" w:cs="Times New Roman"/>
          <w:color w:val="000000"/>
          <w:sz w:val="24"/>
          <w:szCs w:val="24"/>
        </w:rPr>
        <w:t>:</w:t>
      </w:r>
    </w:p>
    <w:p w:rsidR="004527CC" w:rsidRDefault="004527CC" w:rsidP="004527CC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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порядок обеспечения </w:t>
      </w:r>
      <w:proofErr w:type="gramStart"/>
      <w:r>
        <w:rPr>
          <w:sz w:val="23"/>
          <w:szCs w:val="23"/>
        </w:rPr>
        <w:t>обучающихся</w:t>
      </w:r>
      <w:proofErr w:type="gramEnd"/>
      <w:r>
        <w:rPr>
          <w:sz w:val="23"/>
          <w:szCs w:val="23"/>
        </w:rPr>
        <w:t xml:space="preserve"> учебн</w:t>
      </w:r>
      <w:r w:rsidR="000D0674">
        <w:rPr>
          <w:sz w:val="23"/>
          <w:szCs w:val="23"/>
        </w:rPr>
        <w:t xml:space="preserve">иками </w:t>
      </w:r>
      <w:r w:rsidR="00632EB9">
        <w:rPr>
          <w:sz w:val="23"/>
          <w:szCs w:val="23"/>
        </w:rPr>
        <w:t xml:space="preserve"> в  школе;</w:t>
      </w:r>
    </w:p>
    <w:p w:rsidR="004527CC" w:rsidRDefault="004527CC" w:rsidP="004527CC">
      <w:pPr>
        <w:pStyle w:val="Default"/>
        <w:rPr>
          <w:sz w:val="23"/>
          <w:szCs w:val="23"/>
        </w:rPr>
      </w:pPr>
    </w:p>
    <w:p w:rsidR="004527CC" w:rsidRDefault="004527CC" w:rsidP="004527CC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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порядок взаимодействия структурных подразделений учреждения, участвующих в процессе учебного </w:t>
      </w:r>
      <w:proofErr w:type="spellStart"/>
      <w:r>
        <w:rPr>
          <w:sz w:val="23"/>
          <w:szCs w:val="23"/>
        </w:rPr>
        <w:t>книгообеспечения</w:t>
      </w:r>
      <w:proofErr w:type="spellEnd"/>
      <w:r>
        <w:rPr>
          <w:sz w:val="23"/>
          <w:szCs w:val="23"/>
        </w:rPr>
        <w:t xml:space="preserve">; </w:t>
      </w:r>
    </w:p>
    <w:p w:rsidR="004527CC" w:rsidRDefault="004527CC" w:rsidP="004527CC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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последовательность действий, механизмы учета, финансирования, выбора учебно-методического комплекта, сроки и уровни ответственности должностных лиц по вопросам учебного </w:t>
      </w:r>
      <w:proofErr w:type="spellStart"/>
      <w:r>
        <w:rPr>
          <w:sz w:val="23"/>
          <w:szCs w:val="23"/>
        </w:rPr>
        <w:t>книгообеспечения</w:t>
      </w:r>
      <w:proofErr w:type="spellEnd"/>
      <w:r>
        <w:rPr>
          <w:sz w:val="23"/>
          <w:szCs w:val="23"/>
        </w:rPr>
        <w:t xml:space="preserve">. </w:t>
      </w:r>
    </w:p>
    <w:p w:rsidR="004527CC" w:rsidRDefault="004527CC" w:rsidP="004527CC">
      <w:pPr>
        <w:pStyle w:val="Default"/>
        <w:rPr>
          <w:sz w:val="23"/>
          <w:szCs w:val="23"/>
        </w:rPr>
      </w:pPr>
    </w:p>
    <w:p w:rsidR="004527CC" w:rsidRDefault="004527CC" w:rsidP="004527C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1.2 Настоящее Положение: </w:t>
      </w:r>
    </w:p>
    <w:p w:rsidR="004527CC" w:rsidRDefault="004527CC" w:rsidP="004527CC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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является локальным нормативным актом, регулирующим деятельность школьной библиотеки в образовательном процессе; </w:t>
      </w:r>
    </w:p>
    <w:p w:rsidR="004527CC" w:rsidRPr="004527CC" w:rsidRDefault="004527CC" w:rsidP="004527C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527CC" w:rsidRPr="004527CC" w:rsidRDefault="004527CC" w:rsidP="00656114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527CC">
        <w:rPr>
          <w:rFonts w:ascii="Times New Roman" w:hAnsi="Times New Roman" w:cs="Times New Roman"/>
          <w:color w:val="000000"/>
          <w:sz w:val="24"/>
          <w:szCs w:val="24"/>
        </w:rPr>
        <w:t xml:space="preserve">вступает в силу со дня его утверждения; </w:t>
      </w:r>
    </w:p>
    <w:p w:rsidR="004527CC" w:rsidRDefault="004527CC" w:rsidP="004527CC">
      <w:pPr>
        <w:pStyle w:val="Default"/>
        <w:rPr>
          <w:rFonts w:ascii="Wingdings" w:hAnsi="Wingdings" w:cs="Wingdings"/>
          <w:sz w:val="23"/>
          <w:szCs w:val="23"/>
        </w:rPr>
      </w:pPr>
    </w:p>
    <w:p w:rsidR="004527CC" w:rsidRDefault="004527CC" w:rsidP="004527CC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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рассматривается </w:t>
      </w:r>
      <w:r w:rsidR="0073598E">
        <w:rPr>
          <w:b/>
          <w:bCs/>
          <w:color w:val="C00000"/>
          <w:sz w:val="23"/>
          <w:szCs w:val="23"/>
        </w:rPr>
        <w:t xml:space="preserve">на </w:t>
      </w:r>
      <w:r w:rsidR="00F457D7">
        <w:rPr>
          <w:b/>
          <w:bCs/>
          <w:color w:val="C00000"/>
          <w:sz w:val="23"/>
          <w:szCs w:val="23"/>
        </w:rPr>
        <w:t xml:space="preserve"> педагогическом совете</w:t>
      </w:r>
      <w:r w:rsidRPr="00632EB9">
        <w:rPr>
          <w:b/>
          <w:bCs/>
          <w:color w:val="C00000"/>
          <w:sz w:val="23"/>
          <w:szCs w:val="23"/>
        </w:rPr>
        <w:t xml:space="preserve"> и</w:t>
      </w:r>
      <w:r w:rsidR="0073598E">
        <w:rPr>
          <w:b/>
          <w:bCs/>
          <w:color w:val="C00000"/>
          <w:sz w:val="23"/>
          <w:szCs w:val="23"/>
        </w:rPr>
        <w:t xml:space="preserve"> </w:t>
      </w:r>
      <w:r>
        <w:rPr>
          <w:sz w:val="23"/>
          <w:szCs w:val="23"/>
        </w:rPr>
        <w:t xml:space="preserve">утверждается директором; </w:t>
      </w:r>
    </w:p>
    <w:p w:rsidR="004527CC" w:rsidRDefault="004527CC" w:rsidP="004527CC">
      <w:pPr>
        <w:pStyle w:val="Default"/>
        <w:rPr>
          <w:sz w:val="23"/>
          <w:szCs w:val="23"/>
        </w:rPr>
      </w:pPr>
    </w:p>
    <w:p w:rsidR="004527CC" w:rsidRDefault="004527CC" w:rsidP="004527C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после внесения изменений в настоящее Положение или принятие его в новой редакции предыдущая редакция Положения утрачивает силу. </w:t>
      </w:r>
    </w:p>
    <w:p w:rsidR="00D753F4" w:rsidRDefault="004527CC" w:rsidP="00D753F4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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>Данное Положение действует до принятия нормативно-правовых актов Российской Федерации, устанавливающих иной порядок обеспечения</w:t>
      </w:r>
      <w:r w:rsidR="000D0674">
        <w:rPr>
          <w:sz w:val="23"/>
          <w:szCs w:val="23"/>
        </w:rPr>
        <w:t xml:space="preserve"> учебниками </w:t>
      </w:r>
      <w:r>
        <w:rPr>
          <w:sz w:val="23"/>
          <w:szCs w:val="23"/>
        </w:rPr>
        <w:t xml:space="preserve"> обучающихся в образовательных учреждениях;</w:t>
      </w:r>
      <w:r w:rsidR="00D753F4">
        <w:rPr>
          <w:sz w:val="23"/>
          <w:szCs w:val="23"/>
        </w:rPr>
        <w:t xml:space="preserve">  </w:t>
      </w:r>
    </w:p>
    <w:p w:rsidR="00D753F4" w:rsidRPr="00DF14A3" w:rsidRDefault="00D753F4" w:rsidP="00D753F4">
      <w:pPr>
        <w:widowControl w:val="0"/>
        <w:tabs>
          <w:tab w:val="left" w:pos="1530"/>
          <w:tab w:val="left" w:pos="2424"/>
          <w:tab w:val="left" w:pos="4339"/>
          <w:tab w:val="left" w:pos="6429"/>
          <w:tab w:val="left" w:pos="6862"/>
          <w:tab w:val="left" w:pos="8346"/>
        </w:tabs>
        <w:spacing w:line="245" w:lineRule="auto"/>
        <w:ind w:right="-19"/>
        <w:rPr>
          <w:rFonts w:ascii="Times New Roman" w:eastAsia="OGYRI+TimesNewRomanPSMT" w:hAnsi="Times New Roman" w:cs="Times New Roman"/>
          <w:sz w:val="24"/>
          <w:szCs w:val="24"/>
        </w:rPr>
      </w:pPr>
      <w:r w:rsidRPr="00DF14A3">
        <w:rPr>
          <w:rFonts w:ascii="Times New Roman" w:eastAsia="OGYRI+TimesNewRomanPSMT" w:hAnsi="Times New Roman" w:cs="Times New Roman"/>
          <w:spacing w:val="1"/>
          <w:sz w:val="24"/>
          <w:szCs w:val="24"/>
        </w:rPr>
        <w:t>1</w:t>
      </w:r>
      <w:r w:rsidRPr="00DF14A3">
        <w:rPr>
          <w:rFonts w:ascii="Times New Roman" w:eastAsia="OGYRI+TimesNewRomanPSMT" w:hAnsi="Times New Roman" w:cs="Times New Roman"/>
          <w:w w:val="99"/>
          <w:sz w:val="24"/>
          <w:szCs w:val="24"/>
        </w:rPr>
        <w:t>.</w:t>
      </w:r>
      <w:r w:rsidRPr="00DF14A3">
        <w:rPr>
          <w:rFonts w:ascii="Times New Roman" w:eastAsia="OGYRI+TimesNewRomanPSMT" w:hAnsi="Times New Roman" w:cs="Times New Roman"/>
          <w:spacing w:val="1"/>
          <w:sz w:val="24"/>
          <w:szCs w:val="24"/>
        </w:rPr>
        <w:t>3</w:t>
      </w:r>
      <w:proofErr w:type="gramStart"/>
      <w:r w:rsidRPr="00DF14A3">
        <w:rPr>
          <w:rFonts w:ascii="Times New Roman" w:eastAsia="OGYRI+TimesNewRomanPSMT" w:hAnsi="Times New Roman" w:cs="Times New Roman"/>
          <w:sz w:val="24"/>
          <w:szCs w:val="24"/>
        </w:rPr>
        <w:t xml:space="preserve">  П</w:t>
      </w:r>
      <w:proofErr w:type="gramEnd"/>
      <w:r w:rsidRPr="00DF14A3">
        <w:rPr>
          <w:rFonts w:ascii="Times New Roman" w:eastAsia="OGYRI+TimesNewRomanPSMT" w:hAnsi="Times New Roman" w:cs="Times New Roman"/>
          <w:sz w:val="24"/>
          <w:szCs w:val="24"/>
        </w:rPr>
        <w:t xml:space="preserve">ри </w:t>
      </w:r>
      <w:r w:rsidRPr="00DF14A3">
        <w:rPr>
          <w:rFonts w:ascii="Times New Roman" w:eastAsia="OGYRI+TimesNewRomanPSMT" w:hAnsi="Times New Roman" w:cs="Times New Roman"/>
          <w:spacing w:val="1"/>
          <w:sz w:val="24"/>
          <w:szCs w:val="24"/>
        </w:rPr>
        <w:t>орг</w:t>
      </w:r>
      <w:r w:rsidRPr="00DF14A3">
        <w:rPr>
          <w:rFonts w:ascii="Times New Roman" w:eastAsia="OGYRI+TimesNewRomanPSMT" w:hAnsi="Times New Roman" w:cs="Times New Roman"/>
          <w:sz w:val="24"/>
          <w:szCs w:val="24"/>
        </w:rPr>
        <w:t>а</w:t>
      </w:r>
      <w:r w:rsidRPr="00DF14A3">
        <w:rPr>
          <w:rFonts w:ascii="Times New Roman" w:eastAsia="OGYRI+TimesNewRomanPSMT" w:hAnsi="Times New Roman" w:cs="Times New Roman"/>
          <w:spacing w:val="1"/>
          <w:sz w:val="24"/>
          <w:szCs w:val="24"/>
        </w:rPr>
        <w:t>н</w:t>
      </w:r>
      <w:r w:rsidRPr="00DF14A3">
        <w:rPr>
          <w:rFonts w:ascii="Times New Roman" w:eastAsia="OGYRI+TimesNewRomanPSMT" w:hAnsi="Times New Roman" w:cs="Times New Roman"/>
          <w:spacing w:val="2"/>
          <w:sz w:val="24"/>
          <w:szCs w:val="24"/>
        </w:rPr>
        <w:t>и</w:t>
      </w:r>
      <w:r w:rsidRPr="00DF14A3">
        <w:rPr>
          <w:rFonts w:ascii="Times New Roman" w:eastAsia="OGYRI+TimesNewRomanPSMT" w:hAnsi="Times New Roman" w:cs="Times New Roman"/>
          <w:w w:val="99"/>
          <w:sz w:val="24"/>
          <w:szCs w:val="24"/>
        </w:rPr>
        <w:t>з</w:t>
      </w:r>
      <w:r w:rsidRPr="00DF14A3">
        <w:rPr>
          <w:rFonts w:ascii="Times New Roman" w:eastAsia="OGYRI+TimesNewRomanPSMT" w:hAnsi="Times New Roman" w:cs="Times New Roman"/>
          <w:sz w:val="24"/>
          <w:szCs w:val="24"/>
        </w:rPr>
        <w:t>а</w:t>
      </w:r>
      <w:r w:rsidRPr="00DF14A3">
        <w:rPr>
          <w:rFonts w:ascii="Times New Roman" w:eastAsia="OGYRI+TimesNewRomanPSMT" w:hAnsi="Times New Roman" w:cs="Times New Roman"/>
          <w:spacing w:val="2"/>
          <w:w w:val="99"/>
          <w:sz w:val="24"/>
          <w:szCs w:val="24"/>
        </w:rPr>
        <w:t>ц</w:t>
      </w:r>
      <w:r w:rsidRPr="00DF14A3">
        <w:rPr>
          <w:rFonts w:ascii="Times New Roman" w:eastAsia="OGYRI+TimesNewRomanPSMT" w:hAnsi="Times New Roman" w:cs="Times New Roman"/>
          <w:spacing w:val="1"/>
          <w:w w:val="99"/>
          <w:sz w:val="24"/>
          <w:szCs w:val="24"/>
        </w:rPr>
        <w:t>и</w:t>
      </w:r>
      <w:r w:rsidRPr="00DF14A3">
        <w:rPr>
          <w:rFonts w:ascii="Times New Roman" w:eastAsia="OGYRI+TimesNewRomanPSMT" w:hAnsi="Times New Roman" w:cs="Times New Roman"/>
          <w:w w:val="99"/>
          <w:sz w:val="24"/>
          <w:szCs w:val="24"/>
        </w:rPr>
        <w:t>и</w:t>
      </w:r>
      <w:r w:rsidRPr="00DF14A3">
        <w:rPr>
          <w:rFonts w:ascii="Times New Roman" w:eastAsia="OGYRI+TimesNewRomanPSMT" w:hAnsi="Times New Roman" w:cs="Times New Roman"/>
          <w:sz w:val="24"/>
          <w:szCs w:val="24"/>
        </w:rPr>
        <w:t xml:space="preserve"> </w:t>
      </w:r>
      <w:r w:rsidRPr="00DF14A3">
        <w:rPr>
          <w:rFonts w:ascii="Times New Roman" w:eastAsia="OGYRI+TimesNewRomanPSMT" w:hAnsi="Times New Roman" w:cs="Times New Roman"/>
          <w:spacing w:val="1"/>
          <w:sz w:val="24"/>
          <w:szCs w:val="24"/>
        </w:rPr>
        <w:t>о</w:t>
      </w:r>
      <w:r w:rsidRPr="00DF14A3">
        <w:rPr>
          <w:rFonts w:ascii="Times New Roman" w:eastAsia="OGYRI+TimesNewRomanPSMT" w:hAnsi="Times New Roman" w:cs="Times New Roman"/>
          <w:spacing w:val="2"/>
          <w:sz w:val="24"/>
          <w:szCs w:val="24"/>
        </w:rPr>
        <w:t>б</w:t>
      </w:r>
      <w:r w:rsidRPr="00DF14A3">
        <w:rPr>
          <w:rFonts w:ascii="Times New Roman" w:eastAsia="OGYRI+TimesNewRomanPSMT" w:hAnsi="Times New Roman" w:cs="Times New Roman"/>
          <w:spacing w:val="1"/>
          <w:sz w:val="24"/>
          <w:szCs w:val="24"/>
        </w:rPr>
        <w:t>ра</w:t>
      </w:r>
      <w:r w:rsidRPr="00DF14A3">
        <w:rPr>
          <w:rFonts w:ascii="Times New Roman" w:eastAsia="OGYRI+TimesNewRomanPSMT" w:hAnsi="Times New Roman" w:cs="Times New Roman"/>
          <w:w w:val="99"/>
          <w:sz w:val="24"/>
          <w:szCs w:val="24"/>
        </w:rPr>
        <w:t>з</w:t>
      </w:r>
      <w:r w:rsidRPr="00DF14A3">
        <w:rPr>
          <w:rFonts w:ascii="Times New Roman" w:eastAsia="OGYRI+TimesNewRomanPSMT" w:hAnsi="Times New Roman" w:cs="Times New Roman"/>
          <w:spacing w:val="2"/>
          <w:sz w:val="24"/>
          <w:szCs w:val="24"/>
        </w:rPr>
        <w:t>о</w:t>
      </w:r>
      <w:r w:rsidRPr="00DF14A3">
        <w:rPr>
          <w:rFonts w:ascii="Times New Roman" w:eastAsia="OGYRI+TimesNewRomanPSMT" w:hAnsi="Times New Roman" w:cs="Times New Roman"/>
          <w:sz w:val="24"/>
          <w:szCs w:val="24"/>
        </w:rPr>
        <w:t>ват</w:t>
      </w:r>
      <w:r w:rsidRPr="00DF14A3">
        <w:rPr>
          <w:rFonts w:ascii="Times New Roman" w:eastAsia="OGYRI+TimesNewRomanPSMT" w:hAnsi="Times New Roman" w:cs="Times New Roman"/>
          <w:spacing w:val="1"/>
          <w:sz w:val="24"/>
          <w:szCs w:val="24"/>
        </w:rPr>
        <w:t>е</w:t>
      </w:r>
      <w:r w:rsidRPr="00DF14A3">
        <w:rPr>
          <w:rFonts w:ascii="Times New Roman" w:eastAsia="OGYRI+TimesNewRomanPSMT" w:hAnsi="Times New Roman" w:cs="Times New Roman"/>
          <w:w w:val="99"/>
          <w:sz w:val="24"/>
          <w:szCs w:val="24"/>
        </w:rPr>
        <w:t>л</w:t>
      </w:r>
      <w:r w:rsidRPr="00DF14A3">
        <w:rPr>
          <w:rFonts w:ascii="Times New Roman" w:eastAsia="OGYRI+TimesNewRomanPSMT" w:hAnsi="Times New Roman" w:cs="Times New Roman"/>
          <w:sz w:val="24"/>
          <w:szCs w:val="24"/>
        </w:rPr>
        <w:t>ь</w:t>
      </w:r>
      <w:r w:rsidRPr="00DF14A3">
        <w:rPr>
          <w:rFonts w:ascii="Times New Roman" w:eastAsia="OGYRI+TimesNewRomanPSMT" w:hAnsi="Times New Roman" w:cs="Times New Roman"/>
          <w:spacing w:val="1"/>
          <w:w w:val="99"/>
          <w:sz w:val="24"/>
          <w:szCs w:val="24"/>
        </w:rPr>
        <w:t>н</w:t>
      </w:r>
      <w:r w:rsidRPr="00DF14A3">
        <w:rPr>
          <w:rFonts w:ascii="Times New Roman" w:eastAsia="OGYRI+TimesNewRomanPSMT" w:hAnsi="Times New Roman" w:cs="Times New Roman"/>
          <w:spacing w:val="1"/>
          <w:sz w:val="24"/>
          <w:szCs w:val="24"/>
        </w:rPr>
        <w:t>о</w:t>
      </w:r>
      <w:r w:rsidRPr="00DF14A3">
        <w:rPr>
          <w:rFonts w:ascii="Times New Roman" w:eastAsia="OGYRI+TimesNewRomanPSMT" w:hAnsi="Times New Roman" w:cs="Times New Roman"/>
          <w:w w:val="99"/>
          <w:sz w:val="24"/>
          <w:szCs w:val="24"/>
        </w:rPr>
        <w:t>г</w:t>
      </w:r>
      <w:r w:rsidRPr="00DF14A3">
        <w:rPr>
          <w:rFonts w:ascii="Times New Roman" w:eastAsia="OGYRI+TimesNewRomanPSMT" w:hAnsi="Times New Roman" w:cs="Times New Roman"/>
          <w:sz w:val="24"/>
          <w:szCs w:val="24"/>
        </w:rPr>
        <w:t xml:space="preserve">о </w:t>
      </w:r>
      <w:r w:rsidRPr="00DF14A3">
        <w:rPr>
          <w:rFonts w:ascii="Times New Roman" w:eastAsia="OGYRI+TimesNewRomanPSMT" w:hAnsi="Times New Roman" w:cs="Times New Roman"/>
          <w:spacing w:val="1"/>
          <w:w w:val="99"/>
          <w:sz w:val="24"/>
          <w:szCs w:val="24"/>
        </w:rPr>
        <w:t>п</w:t>
      </w:r>
      <w:r w:rsidRPr="00DF14A3">
        <w:rPr>
          <w:rFonts w:ascii="Times New Roman" w:eastAsia="OGYRI+TimesNewRomanPSMT" w:hAnsi="Times New Roman" w:cs="Times New Roman"/>
          <w:spacing w:val="1"/>
          <w:sz w:val="24"/>
          <w:szCs w:val="24"/>
        </w:rPr>
        <w:t>р</w:t>
      </w:r>
      <w:r w:rsidRPr="00DF14A3">
        <w:rPr>
          <w:rFonts w:ascii="Times New Roman" w:eastAsia="OGYRI+TimesNewRomanPSMT" w:hAnsi="Times New Roman" w:cs="Times New Roman"/>
          <w:spacing w:val="2"/>
          <w:sz w:val="24"/>
          <w:szCs w:val="24"/>
        </w:rPr>
        <w:t>о</w:t>
      </w:r>
      <w:r w:rsidRPr="00DF14A3">
        <w:rPr>
          <w:rFonts w:ascii="Times New Roman" w:eastAsia="OGYRI+TimesNewRomanPSMT" w:hAnsi="Times New Roman" w:cs="Times New Roman"/>
          <w:spacing w:val="1"/>
          <w:w w:val="99"/>
          <w:sz w:val="24"/>
          <w:szCs w:val="24"/>
        </w:rPr>
        <w:t>ц</w:t>
      </w:r>
      <w:r w:rsidRPr="00DF14A3">
        <w:rPr>
          <w:rFonts w:ascii="Times New Roman" w:eastAsia="OGYRI+TimesNewRomanPSMT" w:hAnsi="Times New Roman" w:cs="Times New Roman"/>
          <w:spacing w:val="1"/>
          <w:sz w:val="24"/>
          <w:szCs w:val="24"/>
        </w:rPr>
        <w:t>ес</w:t>
      </w:r>
      <w:r w:rsidRPr="00DF14A3">
        <w:rPr>
          <w:rFonts w:ascii="Times New Roman" w:eastAsia="OGYRI+TimesNewRomanPSMT" w:hAnsi="Times New Roman" w:cs="Times New Roman"/>
          <w:sz w:val="24"/>
          <w:szCs w:val="24"/>
        </w:rPr>
        <w:t xml:space="preserve">са </w:t>
      </w:r>
      <w:r w:rsidRPr="00DF14A3">
        <w:rPr>
          <w:rFonts w:ascii="Times New Roman" w:eastAsia="OGYRI+TimesNewRomanPSMT" w:hAnsi="Times New Roman" w:cs="Times New Roman"/>
          <w:spacing w:val="1"/>
          <w:sz w:val="24"/>
          <w:szCs w:val="24"/>
        </w:rPr>
        <w:t>д</w:t>
      </w:r>
      <w:r w:rsidRPr="00DF14A3">
        <w:rPr>
          <w:rFonts w:ascii="Times New Roman" w:eastAsia="OGYRI+TimesNewRomanPSMT" w:hAnsi="Times New Roman" w:cs="Times New Roman"/>
          <w:spacing w:val="2"/>
          <w:sz w:val="24"/>
          <w:szCs w:val="24"/>
        </w:rPr>
        <w:t>о</w:t>
      </w:r>
      <w:r w:rsidRPr="00DF14A3">
        <w:rPr>
          <w:rFonts w:ascii="Times New Roman" w:eastAsia="OGYRI+TimesNewRomanPSMT" w:hAnsi="Times New Roman" w:cs="Times New Roman"/>
          <w:spacing w:val="1"/>
          <w:w w:val="99"/>
          <w:sz w:val="24"/>
          <w:szCs w:val="24"/>
        </w:rPr>
        <w:t>п</w:t>
      </w:r>
      <w:r w:rsidRPr="00DF14A3">
        <w:rPr>
          <w:rFonts w:ascii="Times New Roman" w:eastAsia="OGYRI+TimesNewRomanPSMT" w:hAnsi="Times New Roman" w:cs="Times New Roman"/>
          <w:spacing w:val="-2"/>
          <w:sz w:val="24"/>
          <w:szCs w:val="24"/>
        </w:rPr>
        <w:t>у</w:t>
      </w:r>
      <w:r w:rsidRPr="00DF14A3">
        <w:rPr>
          <w:rFonts w:ascii="Times New Roman" w:eastAsia="OGYRI+TimesNewRomanPSMT" w:hAnsi="Times New Roman" w:cs="Times New Roman"/>
          <w:sz w:val="24"/>
          <w:szCs w:val="24"/>
        </w:rPr>
        <w:t>с</w:t>
      </w:r>
      <w:r w:rsidRPr="00DF14A3">
        <w:rPr>
          <w:rFonts w:ascii="Times New Roman" w:eastAsia="OGYRI+TimesNewRomanPSMT" w:hAnsi="Times New Roman" w:cs="Times New Roman"/>
          <w:w w:val="99"/>
          <w:sz w:val="24"/>
          <w:szCs w:val="24"/>
        </w:rPr>
        <w:t>т</w:t>
      </w:r>
      <w:r w:rsidRPr="00DF14A3">
        <w:rPr>
          <w:rFonts w:ascii="Times New Roman" w:eastAsia="OGYRI+TimesNewRomanPSMT" w:hAnsi="Times New Roman" w:cs="Times New Roman"/>
          <w:spacing w:val="1"/>
          <w:w w:val="99"/>
          <w:sz w:val="24"/>
          <w:szCs w:val="24"/>
        </w:rPr>
        <w:t>и</w:t>
      </w:r>
      <w:r w:rsidRPr="00DF14A3">
        <w:rPr>
          <w:rFonts w:ascii="Times New Roman" w:eastAsia="OGYRI+TimesNewRomanPSMT" w:hAnsi="Times New Roman" w:cs="Times New Roman"/>
          <w:spacing w:val="1"/>
          <w:sz w:val="24"/>
          <w:szCs w:val="24"/>
        </w:rPr>
        <w:t>м</w:t>
      </w:r>
      <w:r w:rsidRPr="00DF14A3">
        <w:rPr>
          <w:rFonts w:ascii="Times New Roman" w:eastAsia="OGYRI+TimesNewRomanPSMT" w:hAnsi="Times New Roman" w:cs="Times New Roman"/>
          <w:sz w:val="24"/>
          <w:szCs w:val="24"/>
        </w:rPr>
        <w:t xml:space="preserve">о </w:t>
      </w:r>
      <w:r w:rsidRPr="00DF14A3">
        <w:rPr>
          <w:rFonts w:ascii="Times New Roman" w:eastAsia="OGYRI+TimesNewRomanPSMT" w:hAnsi="Times New Roman" w:cs="Times New Roman"/>
          <w:spacing w:val="1"/>
          <w:w w:val="99"/>
          <w:sz w:val="24"/>
          <w:szCs w:val="24"/>
        </w:rPr>
        <w:t>и</w:t>
      </w:r>
      <w:r w:rsidRPr="00DF14A3">
        <w:rPr>
          <w:rFonts w:ascii="Times New Roman" w:eastAsia="OGYRI+TimesNewRomanPSMT" w:hAnsi="Times New Roman" w:cs="Times New Roman"/>
          <w:sz w:val="24"/>
          <w:szCs w:val="24"/>
        </w:rPr>
        <w:t>с</w:t>
      </w:r>
      <w:r w:rsidRPr="00DF14A3">
        <w:rPr>
          <w:rFonts w:ascii="Times New Roman" w:eastAsia="OGYRI+TimesNewRomanPSMT" w:hAnsi="Times New Roman" w:cs="Times New Roman"/>
          <w:spacing w:val="1"/>
          <w:w w:val="99"/>
          <w:sz w:val="24"/>
          <w:szCs w:val="24"/>
        </w:rPr>
        <w:t>п</w:t>
      </w:r>
      <w:r w:rsidRPr="00DF14A3">
        <w:rPr>
          <w:rFonts w:ascii="Times New Roman" w:eastAsia="OGYRI+TimesNewRomanPSMT" w:hAnsi="Times New Roman" w:cs="Times New Roman"/>
          <w:spacing w:val="2"/>
          <w:sz w:val="24"/>
          <w:szCs w:val="24"/>
        </w:rPr>
        <w:t>о</w:t>
      </w:r>
      <w:r w:rsidRPr="00DF14A3">
        <w:rPr>
          <w:rFonts w:ascii="Times New Roman" w:eastAsia="OGYRI+TimesNewRomanPSMT" w:hAnsi="Times New Roman" w:cs="Times New Roman"/>
          <w:sz w:val="24"/>
          <w:szCs w:val="24"/>
        </w:rPr>
        <w:t>льз</w:t>
      </w:r>
      <w:r w:rsidRPr="00DF14A3">
        <w:rPr>
          <w:rFonts w:ascii="Times New Roman" w:eastAsia="OGYRI+TimesNewRomanPSMT" w:hAnsi="Times New Roman" w:cs="Times New Roman"/>
          <w:spacing w:val="1"/>
          <w:sz w:val="24"/>
          <w:szCs w:val="24"/>
        </w:rPr>
        <w:t>о</w:t>
      </w:r>
      <w:r w:rsidRPr="00DF14A3">
        <w:rPr>
          <w:rFonts w:ascii="Times New Roman" w:eastAsia="OGYRI+TimesNewRomanPSMT" w:hAnsi="Times New Roman" w:cs="Times New Roman"/>
          <w:sz w:val="24"/>
          <w:szCs w:val="24"/>
        </w:rPr>
        <w:t>ва</w:t>
      </w:r>
      <w:r w:rsidRPr="00DF14A3">
        <w:rPr>
          <w:rFonts w:ascii="Times New Roman" w:eastAsia="OGYRI+TimesNewRomanPSMT" w:hAnsi="Times New Roman" w:cs="Times New Roman"/>
          <w:spacing w:val="1"/>
          <w:sz w:val="24"/>
          <w:szCs w:val="24"/>
        </w:rPr>
        <w:t>ни</w:t>
      </w:r>
      <w:r w:rsidRPr="00DF14A3">
        <w:rPr>
          <w:rFonts w:ascii="Times New Roman" w:eastAsia="OGYRI+TimesNewRomanPSMT" w:hAnsi="Times New Roman" w:cs="Times New Roman"/>
          <w:sz w:val="24"/>
          <w:szCs w:val="24"/>
        </w:rPr>
        <w:t xml:space="preserve">е   </w:t>
      </w:r>
      <w:r w:rsidRPr="00DF14A3">
        <w:rPr>
          <w:rFonts w:ascii="Times New Roman" w:eastAsia="OGYRI+TimesNewRomanPSMT" w:hAnsi="Times New Roman" w:cs="Times New Roman"/>
          <w:spacing w:val="-9"/>
          <w:sz w:val="24"/>
          <w:szCs w:val="24"/>
        </w:rPr>
        <w:t xml:space="preserve"> </w:t>
      </w:r>
      <w:r w:rsidRPr="00DF14A3">
        <w:rPr>
          <w:rFonts w:ascii="Times New Roman" w:eastAsia="OGYRI+TimesNewRomanPSMT" w:hAnsi="Times New Roman" w:cs="Times New Roman"/>
          <w:spacing w:val="-3"/>
          <w:sz w:val="24"/>
          <w:szCs w:val="24"/>
        </w:rPr>
        <w:t>у</w:t>
      </w:r>
      <w:r w:rsidRPr="00DF14A3">
        <w:rPr>
          <w:rFonts w:ascii="Times New Roman" w:eastAsia="OGYRI+TimesNewRomanPSMT" w:hAnsi="Times New Roman" w:cs="Times New Roman"/>
          <w:sz w:val="24"/>
          <w:szCs w:val="24"/>
        </w:rPr>
        <w:t>че</w:t>
      </w:r>
      <w:r w:rsidRPr="00DF14A3">
        <w:rPr>
          <w:rFonts w:ascii="Times New Roman" w:eastAsia="OGYRI+TimesNewRomanPSMT" w:hAnsi="Times New Roman" w:cs="Times New Roman"/>
          <w:spacing w:val="2"/>
          <w:sz w:val="24"/>
          <w:szCs w:val="24"/>
        </w:rPr>
        <w:t>б</w:t>
      </w:r>
      <w:r w:rsidRPr="00DF14A3">
        <w:rPr>
          <w:rFonts w:ascii="Times New Roman" w:eastAsia="OGYRI+TimesNewRomanPSMT" w:hAnsi="Times New Roman" w:cs="Times New Roman"/>
          <w:spacing w:val="1"/>
          <w:w w:val="99"/>
          <w:sz w:val="24"/>
          <w:szCs w:val="24"/>
        </w:rPr>
        <w:t>н</w:t>
      </w:r>
      <w:r w:rsidRPr="00DF14A3">
        <w:rPr>
          <w:rFonts w:ascii="Times New Roman" w:eastAsia="OGYRI+TimesNewRomanPSMT" w:hAnsi="Times New Roman" w:cs="Times New Roman"/>
          <w:spacing w:val="2"/>
          <w:sz w:val="24"/>
          <w:szCs w:val="24"/>
        </w:rPr>
        <w:t>о</w:t>
      </w:r>
      <w:r w:rsidRPr="00DF14A3">
        <w:rPr>
          <w:rFonts w:ascii="Times New Roman" w:eastAsia="OGYRI+TimesNewRomanPSMT" w:hAnsi="Times New Roman" w:cs="Times New Roman"/>
          <w:w w:val="99"/>
          <w:sz w:val="24"/>
          <w:szCs w:val="24"/>
        </w:rPr>
        <w:t>-</w:t>
      </w:r>
      <w:r w:rsidRPr="00DF14A3">
        <w:rPr>
          <w:rFonts w:ascii="Times New Roman" w:eastAsia="OGYRI+TimesNewRomanPSMT" w:hAnsi="Times New Roman" w:cs="Times New Roman"/>
          <w:spacing w:val="1"/>
          <w:sz w:val="24"/>
          <w:szCs w:val="24"/>
        </w:rPr>
        <w:t>ме</w:t>
      </w:r>
      <w:r w:rsidRPr="00DF14A3">
        <w:rPr>
          <w:rFonts w:ascii="Times New Roman" w:eastAsia="OGYRI+TimesNewRomanPSMT" w:hAnsi="Times New Roman" w:cs="Times New Roman"/>
          <w:sz w:val="24"/>
          <w:szCs w:val="24"/>
        </w:rPr>
        <w:t>т</w:t>
      </w:r>
      <w:r w:rsidRPr="00DF14A3">
        <w:rPr>
          <w:rFonts w:ascii="Times New Roman" w:eastAsia="OGYRI+TimesNewRomanPSMT" w:hAnsi="Times New Roman" w:cs="Times New Roman"/>
          <w:spacing w:val="2"/>
          <w:sz w:val="24"/>
          <w:szCs w:val="24"/>
        </w:rPr>
        <w:t>о</w:t>
      </w:r>
      <w:r w:rsidRPr="00DF14A3">
        <w:rPr>
          <w:rFonts w:ascii="Times New Roman" w:eastAsia="OGYRI+TimesNewRomanPSMT" w:hAnsi="Times New Roman" w:cs="Times New Roman"/>
          <w:spacing w:val="1"/>
          <w:sz w:val="24"/>
          <w:szCs w:val="24"/>
        </w:rPr>
        <w:t>д</w:t>
      </w:r>
      <w:r w:rsidRPr="00DF14A3">
        <w:rPr>
          <w:rFonts w:ascii="Times New Roman" w:eastAsia="OGYRI+TimesNewRomanPSMT" w:hAnsi="Times New Roman" w:cs="Times New Roman"/>
          <w:spacing w:val="2"/>
          <w:w w:val="99"/>
          <w:sz w:val="24"/>
          <w:szCs w:val="24"/>
        </w:rPr>
        <w:t>и</w:t>
      </w:r>
      <w:r w:rsidRPr="00DF14A3">
        <w:rPr>
          <w:rFonts w:ascii="Times New Roman" w:eastAsia="OGYRI+TimesNewRomanPSMT" w:hAnsi="Times New Roman" w:cs="Times New Roman"/>
          <w:spacing w:val="1"/>
          <w:sz w:val="24"/>
          <w:szCs w:val="24"/>
        </w:rPr>
        <w:t>ч</w:t>
      </w:r>
      <w:r w:rsidRPr="00DF14A3">
        <w:rPr>
          <w:rFonts w:ascii="Times New Roman" w:eastAsia="OGYRI+TimesNewRomanPSMT" w:hAnsi="Times New Roman" w:cs="Times New Roman"/>
          <w:sz w:val="24"/>
          <w:szCs w:val="24"/>
        </w:rPr>
        <w:t>е</w:t>
      </w:r>
      <w:r w:rsidRPr="00DF14A3">
        <w:rPr>
          <w:rFonts w:ascii="Times New Roman" w:eastAsia="OGYRI+TimesNewRomanPSMT" w:hAnsi="Times New Roman" w:cs="Times New Roman"/>
          <w:spacing w:val="1"/>
          <w:sz w:val="24"/>
          <w:szCs w:val="24"/>
        </w:rPr>
        <w:t>ск</w:t>
      </w:r>
      <w:r w:rsidRPr="00DF14A3">
        <w:rPr>
          <w:rFonts w:ascii="Times New Roman" w:eastAsia="OGYRI+TimesNewRomanPSMT" w:hAnsi="Times New Roman" w:cs="Times New Roman"/>
          <w:spacing w:val="2"/>
          <w:sz w:val="24"/>
          <w:szCs w:val="24"/>
        </w:rPr>
        <w:t>о</w:t>
      </w:r>
      <w:r w:rsidRPr="00DF14A3">
        <w:rPr>
          <w:rFonts w:ascii="Times New Roman" w:eastAsia="OGYRI+TimesNewRomanPSMT" w:hAnsi="Times New Roman" w:cs="Times New Roman"/>
          <w:w w:val="99"/>
          <w:sz w:val="24"/>
          <w:szCs w:val="24"/>
        </w:rPr>
        <w:t>г</w:t>
      </w:r>
      <w:r w:rsidRPr="00DF14A3">
        <w:rPr>
          <w:rFonts w:ascii="Times New Roman" w:eastAsia="OGYRI+TimesNewRomanPSMT" w:hAnsi="Times New Roman" w:cs="Times New Roman"/>
          <w:sz w:val="24"/>
          <w:szCs w:val="24"/>
        </w:rPr>
        <w:t xml:space="preserve">о </w:t>
      </w:r>
      <w:r w:rsidRPr="00DF14A3">
        <w:rPr>
          <w:rFonts w:ascii="Times New Roman" w:eastAsia="OGYRI+TimesNewRomanPSMT" w:hAnsi="Times New Roman" w:cs="Times New Roman"/>
          <w:spacing w:val="1"/>
          <w:sz w:val="24"/>
          <w:szCs w:val="24"/>
        </w:rPr>
        <w:t>о</w:t>
      </w:r>
      <w:r w:rsidRPr="00DF14A3">
        <w:rPr>
          <w:rFonts w:ascii="Times New Roman" w:eastAsia="OGYRI+TimesNewRomanPSMT" w:hAnsi="Times New Roman" w:cs="Times New Roman"/>
          <w:spacing w:val="2"/>
          <w:sz w:val="24"/>
          <w:szCs w:val="24"/>
        </w:rPr>
        <w:t>б</w:t>
      </w:r>
      <w:r w:rsidRPr="00DF14A3">
        <w:rPr>
          <w:rFonts w:ascii="Times New Roman" w:eastAsia="OGYRI+TimesNewRomanPSMT" w:hAnsi="Times New Roman" w:cs="Times New Roman"/>
          <w:sz w:val="24"/>
          <w:szCs w:val="24"/>
        </w:rPr>
        <w:t>е</w:t>
      </w:r>
      <w:r w:rsidRPr="00DF14A3">
        <w:rPr>
          <w:rFonts w:ascii="Times New Roman" w:eastAsia="OGYRI+TimesNewRomanPSMT" w:hAnsi="Times New Roman" w:cs="Times New Roman"/>
          <w:spacing w:val="1"/>
          <w:sz w:val="24"/>
          <w:szCs w:val="24"/>
        </w:rPr>
        <w:t>с</w:t>
      </w:r>
      <w:r w:rsidRPr="00DF14A3">
        <w:rPr>
          <w:rFonts w:ascii="Times New Roman" w:eastAsia="OGYRI+TimesNewRomanPSMT" w:hAnsi="Times New Roman" w:cs="Times New Roman"/>
          <w:spacing w:val="1"/>
          <w:w w:val="99"/>
          <w:sz w:val="24"/>
          <w:szCs w:val="24"/>
        </w:rPr>
        <w:t>п</w:t>
      </w:r>
      <w:r w:rsidRPr="00DF14A3">
        <w:rPr>
          <w:rFonts w:ascii="Times New Roman" w:eastAsia="OGYRI+TimesNewRomanPSMT" w:hAnsi="Times New Roman" w:cs="Times New Roman"/>
          <w:spacing w:val="2"/>
          <w:sz w:val="24"/>
          <w:szCs w:val="24"/>
        </w:rPr>
        <w:t>еч</w:t>
      </w:r>
      <w:r w:rsidRPr="00DF14A3">
        <w:rPr>
          <w:rFonts w:ascii="Times New Roman" w:eastAsia="OGYRI+TimesNewRomanPSMT" w:hAnsi="Times New Roman" w:cs="Times New Roman"/>
          <w:sz w:val="24"/>
          <w:szCs w:val="24"/>
        </w:rPr>
        <w:t>е</w:t>
      </w:r>
      <w:r w:rsidRPr="00DF14A3">
        <w:rPr>
          <w:rFonts w:ascii="Times New Roman" w:eastAsia="OGYRI+TimesNewRomanPSMT" w:hAnsi="Times New Roman" w:cs="Times New Roman"/>
          <w:spacing w:val="1"/>
          <w:w w:val="99"/>
          <w:sz w:val="24"/>
          <w:szCs w:val="24"/>
        </w:rPr>
        <w:t>ни</w:t>
      </w:r>
      <w:r w:rsidRPr="00DF14A3">
        <w:rPr>
          <w:rFonts w:ascii="Times New Roman" w:eastAsia="OGYRI+TimesNewRomanPSMT" w:hAnsi="Times New Roman" w:cs="Times New Roman"/>
          <w:sz w:val="24"/>
          <w:szCs w:val="24"/>
        </w:rPr>
        <w:t xml:space="preserve">я   </w:t>
      </w:r>
      <w:r w:rsidRPr="00DF14A3">
        <w:rPr>
          <w:rFonts w:ascii="Times New Roman" w:eastAsia="OGYRI+TimesNewRomanPSMT" w:hAnsi="Times New Roman" w:cs="Times New Roman"/>
          <w:spacing w:val="1"/>
          <w:sz w:val="24"/>
          <w:szCs w:val="24"/>
        </w:rPr>
        <w:t>од</w:t>
      </w:r>
      <w:r w:rsidRPr="00DF14A3">
        <w:rPr>
          <w:rFonts w:ascii="Times New Roman" w:eastAsia="OGYRI+TimesNewRomanPSMT" w:hAnsi="Times New Roman" w:cs="Times New Roman"/>
          <w:spacing w:val="2"/>
          <w:w w:val="99"/>
          <w:sz w:val="24"/>
          <w:szCs w:val="24"/>
        </w:rPr>
        <w:t>н</w:t>
      </w:r>
      <w:r w:rsidRPr="00DF14A3">
        <w:rPr>
          <w:rFonts w:ascii="Times New Roman" w:eastAsia="OGYRI+TimesNewRomanPSMT" w:hAnsi="Times New Roman" w:cs="Times New Roman"/>
          <w:spacing w:val="2"/>
          <w:sz w:val="24"/>
          <w:szCs w:val="24"/>
        </w:rPr>
        <w:t>о</w:t>
      </w:r>
      <w:r w:rsidRPr="00DF14A3">
        <w:rPr>
          <w:rFonts w:ascii="Times New Roman" w:eastAsia="OGYRI+TimesNewRomanPSMT" w:hAnsi="Times New Roman" w:cs="Times New Roman"/>
          <w:w w:val="99"/>
          <w:sz w:val="24"/>
          <w:szCs w:val="24"/>
        </w:rPr>
        <w:t>й</w:t>
      </w:r>
      <w:r w:rsidRPr="00DF14A3">
        <w:rPr>
          <w:rFonts w:ascii="Times New Roman" w:eastAsia="OGYRI+TimesNewRomanPSMT" w:hAnsi="Times New Roman" w:cs="Times New Roman"/>
          <w:sz w:val="24"/>
          <w:szCs w:val="24"/>
        </w:rPr>
        <w:t xml:space="preserve"> </w:t>
      </w:r>
      <w:r w:rsidRPr="00DF14A3">
        <w:rPr>
          <w:rFonts w:ascii="Times New Roman" w:eastAsia="OGYRI+TimesNewRomanPSMT" w:hAnsi="Times New Roman" w:cs="Times New Roman"/>
          <w:spacing w:val="1"/>
          <w:w w:val="99"/>
          <w:sz w:val="24"/>
          <w:szCs w:val="24"/>
        </w:rPr>
        <w:t>п</w:t>
      </w:r>
      <w:r w:rsidRPr="00DF14A3">
        <w:rPr>
          <w:rFonts w:ascii="Times New Roman" w:eastAsia="OGYRI+TimesNewRomanPSMT" w:hAnsi="Times New Roman" w:cs="Times New Roman"/>
          <w:spacing w:val="2"/>
          <w:sz w:val="24"/>
          <w:szCs w:val="24"/>
        </w:rPr>
        <w:t>р</w:t>
      </w:r>
      <w:r w:rsidRPr="00DF14A3">
        <w:rPr>
          <w:rFonts w:ascii="Times New Roman" w:eastAsia="OGYRI+TimesNewRomanPSMT" w:hAnsi="Times New Roman" w:cs="Times New Roman"/>
          <w:sz w:val="24"/>
          <w:szCs w:val="24"/>
        </w:rPr>
        <w:t>е</w:t>
      </w:r>
      <w:r w:rsidRPr="00DF14A3">
        <w:rPr>
          <w:rFonts w:ascii="Times New Roman" w:eastAsia="OGYRI+TimesNewRomanPSMT" w:hAnsi="Times New Roman" w:cs="Times New Roman"/>
          <w:spacing w:val="1"/>
          <w:sz w:val="24"/>
          <w:szCs w:val="24"/>
        </w:rPr>
        <w:t>д</w:t>
      </w:r>
      <w:r w:rsidRPr="00DF14A3">
        <w:rPr>
          <w:rFonts w:ascii="Times New Roman" w:eastAsia="OGYRI+TimesNewRomanPSMT" w:hAnsi="Times New Roman" w:cs="Times New Roman"/>
          <w:sz w:val="24"/>
          <w:szCs w:val="24"/>
        </w:rPr>
        <w:t>м</w:t>
      </w:r>
      <w:r w:rsidRPr="00DF14A3">
        <w:rPr>
          <w:rFonts w:ascii="Times New Roman" w:eastAsia="OGYRI+TimesNewRomanPSMT" w:hAnsi="Times New Roman" w:cs="Times New Roman"/>
          <w:spacing w:val="1"/>
          <w:sz w:val="24"/>
          <w:szCs w:val="24"/>
        </w:rPr>
        <w:t>е</w:t>
      </w:r>
      <w:r w:rsidRPr="00DF14A3">
        <w:rPr>
          <w:rFonts w:ascii="Times New Roman" w:eastAsia="OGYRI+TimesNewRomanPSMT" w:hAnsi="Times New Roman" w:cs="Times New Roman"/>
          <w:w w:val="99"/>
          <w:sz w:val="24"/>
          <w:szCs w:val="24"/>
        </w:rPr>
        <w:t>т</w:t>
      </w:r>
      <w:r w:rsidRPr="00DF14A3">
        <w:rPr>
          <w:rFonts w:ascii="Times New Roman" w:eastAsia="OGYRI+TimesNewRomanPSMT" w:hAnsi="Times New Roman" w:cs="Times New Roman"/>
          <w:spacing w:val="2"/>
          <w:sz w:val="24"/>
          <w:szCs w:val="24"/>
        </w:rPr>
        <w:t>н</w:t>
      </w:r>
      <w:r w:rsidRPr="00DF14A3">
        <w:rPr>
          <w:rFonts w:ascii="Times New Roman" w:eastAsia="OGYRI+TimesNewRomanPSMT" w:hAnsi="Times New Roman" w:cs="Times New Roman"/>
          <w:spacing w:val="1"/>
          <w:sz w:val="24"/>
          <w:szCs w:val="24"/>
        </w:rPr>
        <w:t>о-</w:t>
      </w:r>
      <w:r w:rsidRPr="00DF14A3">
        <w:rPr>
          <w:rFonts w:ascii="Times New Roman" w:eastAsia="OGYRI+TimesNewRomanPSMT" w:hAnsi="Times New Roman" w:cs="Times New Roman"/>
          <w:sz w:val="24"/>
          <w:szCs w:val="24"/>
        </w:rPr>
        <w:t>м</w:t>
      </w:r>
      <w:r w:rsidRPr="00DF14A3">
        <w:rPr>
          <w:rFonts w:ascii="Times New Roman" w:eastAsia="OGYRI+TimesNewRomanPSMT" w:hAnsi="Times New Roman" w:cs="Times New Roman"/>
          <w:spacing w:val="1"/>
          <w:sz w:val="24"/>
          <w:szCs w:val="24"/>
        </w:rPr>
        <w:t>е</w:t>
      </w:r>
      <w:r w:rsidRPr="00DF14A3">
        <w:rPr>
          <w:rFonts w:ascii="Times New Roman" w:eastAsia="OGYRI+TimesNewRomanPSMT" w:hAnsi="Times New Roman" w:cs="Times New Roman"/>
          <w:spacing w:val="1"/>
          <w:w w:val="99"/>
          <w:sz w:val="24"/>
          <w:szCs w:val="24"/>
        </w:rPr>
        <w:t>т</w:t>
      </w:r>
      <w:r w:rsidRPr="00DF14A3">
        <w:rPr>
          <w:rFonts w:ascii="Times New Roman" w:eastAsia="OGYRI+TimesNewRomanPSMT" w:hAnsi="Times New Roman" w:cs="Times New Roman"/>
          <w:spacing w:val="1"/>
          <w:sz w:val="24"/>
          <w:szCs w:val="24"/>
        </w:rPr>
        <w:t>од</w:t>
      </w:r>
      <w:r w:rsidRPr="00DF14A3">
        <w:rPr>
          <w:rFonts w:ascii="Times New Roman" w:eastAsia="OGYRI+TimesNewRomanPSMT" w:hAnsi="Times New Roman" w:cs="Times New Roman"/>
          <w:spacing w:val="2"/>
          <w:sz w:val="24"/>
          <w:szCs w:val="24"/>
        </w:rPr>
        <w:t>и</w:t>
      </w:r>
      <w:r w:rsidRPr="00DF14A3">
        <w:rPr>
          <w:rFonts w:ascii="Times New Roman" w:eastAsia="OGYRI+TimesNewRomanPSMT" w:hAnsi="Times New Roman" w:cs="Times New Roman"/>
          <w:spacing w:val="1"/>
          <w:sz w:val="24"/>
          <w:szCs w:val="24"/>
        </w:rPr>
        <w:t>чес</w:t>
      </w:r>
      <w:r w:rsidRPr="00DF14A3">
        <w:rPr>
          <w:rFonts w:ascii="Times New Roman" w:eastAsia="OGYRI+TimesNewRomanPSMT" w:hAnsi="Times New Roman" w:cs="Times New Roman"/>
          <w:sz w:val="24"/>
          <w:szCs w:val="24"/>
        </w:rPr>
        <w:t>к</w:t>
      </w:r>
      <w:r w:rsidRPr="00DF14A3">
        <w:rPr>
          <w:rFonts w:ascii="Times New Roman" w:eastAsia="OGYRI+TimesNewRomanPSMT" w:hAnsi="Times New Roman" w:cs="Times New Roman"/>
          <w:spacing w:val="2"/>
          <w:sz w:val="24"/>
          <w:szCs w:val="24"/>
        </w:rPr>
        <w:t>о</w:t>
      </w:r>
      <w:r w:rsidRPr="00DF14A3">
        <w:rPr>
          <w:rFonts w:ascii="Times New Roman" w:eastAsia="OGYRI+TimesNewRomanPSMT" w:hAnsi="Times New Roman" w:cs="Times New Roman"/>
          <w:sz w:val="24"/>
          <w:szCs w:val="24"/>
        </w:rPr>
        <w:t>й</w:t>
      </w:r>
      <w:r w:rsidRPr="00DF14A3">
        <w:rPr>
          <w:rFonts w:ascii="Times New Roman" w:eastAsia="OGYRI+TimesNewRomanPSMT" w:hAnsi="Times New Roman" w:cs="Times New Roman"/>
          <w:spacing w:val="1"/>
          <w:sz w:val="24"/>
          <w:szCs w:val="24"/>
        </w:rPr>
        <w:t xml:space="preserve"> </w:t>
      </w:r>
      <w:r w:rsidRPr="00DF14A3">
        <w:rPr>
          <w:rFonts w:ascii="Times New Roman" w:eastAsia="OGYRI+TimesNewRomanPSMT" w:hAnsi="Times New Roman" w:cs="Times New Roman"/>
          <w:w w:val="99"/>
          <w:sz w:val="24"/>
          <w:szCs w:val="24"/>
        </w:rPr>
        <w:t>л</w:t>
      </w:r>
      <w:r w:rsidRPr="00DF14A3">
        <w:rPr>
          <w:rFonts w:ascii="Times New Roman" w:eastAsia="OGYRI+TimesNewRomanPSMT" w:hAnsi="Times New Roman" w:cs="Times New Roman"/>
          <w:spacing w:val="1"/>
          <w:sz w:val="24"/>
          <w:szCs w:val="24"/>
        </w:rPr>
        <w:t>и</w:t>
      </w:r>
      <w:r w:rsidRPr="00DF14A3">
        <w:rPr>
          <w:rFonts w:ascii="Times New Roman" w:eastAsia="OGYRI+TimesNewRomanPSMT" w:hAnsi="Times New Roman" w:cs="Times New Roman"/>
          <w:spacing w:val="1"/>
          <w:w w:val="99"/>
          <w:sz w:val="24"/>
          <w:szCs w:val="24"/>
        </w:rPr>
        <w:t>н</w:t>
      </w:r>
      <w:r w:rsidRPr="00DF14A3">
        <w:rPr>
          <w:rFonts w:ascii="Times New Roman" w:eastAsia="OGYRI+TimesNewRomanPSMT" w:hAnsi="Times New Roman" w:cs="Times New Roman"/>
          <w:spacing w:val="2"/>
          <w:w w:val="99"/>
          <w:sz w:val="24"/>
          <w:szCs w:val="24"/>
        </w:rPr>
        <w:t>и</w:t>
      </w:r>
      <w:r w:rsidRPr="00DF14A3">
        <w:rPr>
          <w:rFonts w:ascii="Times New Roman" w:eastAsia="OGYRI+TimesNewRomanPSMT" w:hAnsi="Times New Roman" w:cs="Times New Roman"/>
          <w:spacing w:val="1"/>
          <w:w w:val="99"/>
          <w:sz w:val="24"/>
          <w:szCs w:val="24"/>
        </w:rPr>
        <w:t>и</w:t>
      </w:r>
      <w:r w:rsidRPr="00DF14A3">
        <w:rPr>
          <w:rFonts w:ascii="Times New Roman" w:eastAsia="OGYRI+TimesNewRomanPSMT" w:hAnsi="Times New Roman" w:cs="Times New Roman"/>
          <w:sz w:val="24"/>
          <w:szCs w:val="24"/>
        </w:rPr>
        <w:t>.</w:t>
      </w:r>
    </w:p>
    <w:p w:rsidR="007556F8" w:rsidRDefault="00D753F4" w:rsidP="00D753F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</w:t>
      </w:r>
      <w:proofErr w:type="gramStart"/>
      <w:r>
        <w:rPr>
          <w:sz w:val="23"/>
          <w:szCs w:val="23"/>
        </w:rPr>
        <w:t>1.4</w:t>
      </w:r>
      <w:r w:rsidR="007556F8">
        <w:rPr>
          <w:sz w:val="23"/>
          <w:szCs w:val="23"/>
        </w:rPr>
        <w:t xml:space="preserve"> Порядок обеспечения учебниками  – это последовательность действий должностных лиц школы по решению вопросов учебного </w:t>
      </w:r>
      <w:proofErr w:type="spellStart"/>
      <w:r w:rsidR="007556F8">
        <w:rPr>
          <w:sz w:val="23"/>
          <w:szCs w:val="23"/>
        </w:rPr>
        <w:t>книгообеспечения</w:t>
      </w:r>
      <w:proofErr w:type="spellEnd"/>
      <w:r w:rsidR="007556F8">
        <w:rPr>
          <w:sz w:val="23"/>
          <w:szCs w:val="23"/>
        </w:rPr>
        <w:t xml:space="preserve"> обучающихся. </w:t>
      </w:r>
      <w:proofErr w:type="gramEnd"/>
    </w:p>
    <w:p w:rsidR="007556F8" w:rsidRDefault="007556F8" w:rsidP="007556F8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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В школе бесплатными учебниками по обязательным для изучения предметам обеспечиваются все категории </w:t>
      </w:r>
      <w:proofErr w:type="gramStart"/>
      <w:r>
        <w:rPr>
          <w:sz w:val="23"/>
          <w:szCs w:val="23"/>
        </w:rPr>
        <w:t>обучающихся</w:t>
      </w:r>
      <w:proofErr w:type="gramEnd"/>
      <w:r>
        <w:rPr>
          <w:sz w:val="23"/>
          <w:szCs w:val="23"/>
        </w:rPr>
        <w:t xml:space="preserve">. </w:t>
      </w:r>
    </w:p>
    <w:p w:rsidR="007556F8" w:rsidRDefault="007556F8" w:rsidP="007556F8">
      <w:pPr>
        <w:pStyle w:val="Default"/>
        <w:rPr>
          <w:sz w:val="23"/>
          <w:szCs w:val="23"/>
        </w:rPr>
      </w:pPr>
    </w:p>
    <w:p w:rsidR="007556F8" w:rsidRDefault="00D753F4" w:rsidP="007556F8">
      <w:pPr>
        <w:pStyle w:val="Default"/>
        <w:rPr>
          <w:sz w:val="23"/>
          <w:szCs w:val="23"/>
        </w:rPr>
      </w:pPr>
      <w:r>
        <w:rPr>
          <w:sz w:val="23"/>
          <w:szCs w:val="23"/>
        </w:rPr>
        <w:t>1.5</w:t>
      </w:r>
      <w:r w:rsidR="007556F8">
        <w:rPr>
          <w:sz w:val="23"/>
          <w:szCs w:val="23"/>
        </w:rPr>
        <w:t xml:space="preserve"> Срок действия учебников </w:t>
      </w:r>
      <w:r w:rsidR="007556F8" w:rsidRPr="003264BF">
        <w:rPr>
          <w:color w:val="C00000"/>
          <w:sz w:val="23"/>
          <w:szCs w:val="23"/>
        </w:rPr>
        <w:t>4 год</w:t>
      </w:r>
      <w:proofErr w:type="gramStart"/>
      <w:r w:rsidR="007556F8" w:rsidRPr="003264BF">
        <w:rPr>
          <w:color w:val="C00000"/>
          <w:sz w:val="23"/>
          <w:szCs w:val="23"/>
        </w:rPr>
        <w:t>а</w:t>
      </w:r>
      <w:r w:rsidR="007556F8">
        <w:rPr>
          <w:sz w:val="23"/>
          <w:szCs w:val="23"/>
        </w:rPr>
        <w:t>-</w:t>
      </w:r>
      <w:proofErr w:type="gramEnd"/>
      <w:r w:rsidR="007556F8">
        <w:rPr>
          <w:sz w:val="23"/>
          <w:szCs w:val="23"/>
        </w:rPr>
        <w:t xml:space="preserve"> это срок действия стандартов, в соответствии с которым учебник прошел экспертизу. Это дает возможность не закупать учебники по одним и тем же предметам ежегодно, за исключением физического износа, который устанавливается по факту в каждом конкретном случае. </w:t>
      </w:r>
    </w:p>
    <w:p w:rsidR="0062112E" w:rsidRDefault="0062112E" w:rsidP="004527CC">
      <w:pPr>
        <w:pStyle w:val="Default"/>
        <w:rPr>
          <w:sz w:val="23"/>
          <w:szCs w:val="23"/>
        </w:rPr>
      </w:pPr>
    </w:p>
    <w:p w:rsidR="004527CC" w:rsidRDefault="004527CC" w:rsidP="004527CC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2. УЧЕТ БИБЛИОТЕЧНОГО ФОНДА УЧЕБНОЙ ЛИТЕРАТУРЫ </w:t>
      </w:r>
    </w:p>
    <w:p w:rsidR="004527CC" w:rsidRDefault="004527CC" w:rsidP="004527CC">
      <w:pPr>
        <w:pStyle w:val="Default"/>
        <w:rPr>
          <w:sz w:val="23"/>
          <w:szCs w:val="23"/>
        </w:rPr>
      </w:pPr>
    </w:p>
    <w:p w:rsidR="004527CC" w:rsidRDefault="004527CC" w:rsidP="004527C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2.1. </w:t>
      </w:r>
      <w:r>
        <w:rPr>
          <w:b/>
          <w:bCs/>
          <w:sz w:val="23"/>
          <w:szCs w:val="23"/>
        </w:rPr>
        <w:t xml:space="preserve">Школа </w:t>
      </w:r>
      <w:r>
        <w:rPr>
          <w:sz w:val="23"/>
          <w:szCs w:val="23"/>
        </w:rPr>
        <w:t>формирует библиотечный фонд учебной литературы</w:t>
      </w:r>
      <w:r>
        <w:rPr>
          <w:i/>
          <w:iCs/>
          <w:sz w:val="23"/>
          <w:szCs w:val="23"/>
        </w:rPr>
        <w:t xml:space="preserve">, </w:t>
      </w:r>
      <w:r>
        <w:rPr>
          <w:sz w:val="23"/>
          <w:szCs w:val="23"/>
        </w:rPr>
        <w:t xml:space="preserve">осуществляет учет учебников, входящих в данный фонд, обеспечивает их сохранность и несет за него материальную ответственность. </w:t>
      </w:r>
    </w:p>
    <w:p w:rsidR="004527CC" w:rsidRDefault="004527CC" w:rsidP="004527C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2.2. Учет библиотечных фондов учебной литературы осуществляется работниками библиотеки </w:t>
      </w:r>
      <w:r>
        <w:rPr>
          <w:b/>
          <w:bCs/>
          <w:sz w:val="23"/>
          <w:szCs w:val="23"/>
        </w:rPr>
        <w:t xml:space="preserve">школы </w:t>
      </w:r>
      <w:r>
        <w:rPr>
          <w:sz w:val="23"/>
          <w:szCs w:val="23"/>
        </w:rPr>
        <w:t>в соответствии с Порядком учета библиотечных фондов учебной литературы общеобразовательного учреждения</w:t>
      </w:r>
      <w:r w:rsidR="00632EB9">
        <w:rPr>
          <w:sz w:val="16"/>
          <w:szCs w:val="16"/>
        </w:rPr>
        <w:t>.</w:t>
      </w:r>
    </w:p>
    <w:p w:rsidR="004527CC" w:rsidRDefault="00632EB9" w:rsidP="004527CC">
      <w:pPr>
        <w:pStyle w:val="Default"/>
        <w:rPr>
          <w:sz w:val="17"/>
          <w:szCs w:val="17"/>
        </w:rPr>
      </w:pPr>
      <w:proofErr w:type="gramStart"/>
      <w:r>
        <w:rPr>
          <w:sz w:val="17"/>
          <w:szCs w:val="17"/>
        </w:rPr>
        <w:t>(</w:t>
      </w:r>
      <w:r w:rsidR="004527CC">
        <w:rPr>
          <w:sz w:val="17"/>
          <w:szCs w:val="17"/>
        </w:rPr>
        <w:t xml:space="preserve"> Порядок учета фондов учебников, введён в действие Приказом Министерства образования РФ от 24.08.2000 </w:t>
      </w:r>
      <w:proofErr w:type="gramEnd"/>
    </w:p>
    <w:p w:rsidR="004527CC" w:rsidRDefault="004527CC" w:rsidP="004527CC">
      <w:pPr>
        <w:pStyle w:val="Default"/>
        <w:rPr>
          <w:sz w:val="23"/>
          <w:szCs w:val="23"/>
        </w:rPr>
      </w:pPr>
      <w:r>
        <w:rPr>
          <w:sz w:val="20"/>
          <w:szCs w:val="20"/>
        </w:rPr>
        <w:t>№ 2488</w:t>
      </w:r>
      <w:r w:rsidR="00632EB9">
        <w:rPr>
          <w:sz w:val="20"/>
          <w:szCs w:val="20"/>
        </w:rPr>
        <w:t>)</w:t>
      </w:r>
    </w:p>
    <w:p w:rsidR="004527CC" w:rsidRDefault="004527CC" w:rsidP="004527C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2.3. Учет библиотечных фондов учебников отражает поступление учебников, их выбытие, величину всего фонда учебников и служит основой для обеспечения сохранности фонда учебников, правильного его формирования и использования, контроля над наличием и движением учебников. На основе учетных документов осуществляется контроль над сохранностью фонда, проверка и передача его от одного работника другому, ведется статистическая отчетность: «ОШ – 1. Сведения об общеобразовательном учреждении», сверка инвентаризационных ведомостей. </w:t>
      </w:r>
    </w:p>
    <w:p w:rsidR="004527CC" w:rsidRDefault="004527CC" w:rsidP="004527C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2.4. Библиотечный фонд учебной литературы ежегодно пополняется необходимыми учебниками, количество которых определяется потребностями участников образовательного процесса и комплектуется в соответствии с Федеральным перечнем учебников, с опорой на образовательные программы </w:t>
      </w:r>
      <w:r>
        <w:rPr>
          <w:b/>
          <w:bCs/>
          <w:sz w:val="23"/>
          <w:szCs w:val="23"/>
        </w:rPr>
        <w:t xml:space="preserve">школы. </w:t>
      </w:r>
    </w:p>
    <w:p w:rsidR="004527CC" w:rsidRDefault="004527CC" w:rsidP="004527CC">
      <w:pPr>
        <w:pStyle w:val="Default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2.5. Библиотечный фонд школьных учебников учитывается и хранится отдельно от библиотечного фонда школьной библиотеки. </w:t>
      </w:r>
    </w:p>
    <w:p w:rsidR="004527CC" w:rsidRDefault="004527CC" w:rsidP="004527C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2.6. Сохранность фонда учебников библиотеки обеспечивается </w:t>
      </w:r>
      <w:proofErr w:type="gramStart"/>
      <w:r>
        <w:rPr>
          <w:sz w:val="23"/>
          <w:szCs w:val="23"/>
        </w:rPr>
        <w:t>через</w:t>
      </w:r>
      <w:proofErr w:type="gramEnd"/>
      <w:r>
        <w:rPr>
          <w:sz w:val="23"/>
          <w:szCs w:val="23"/>
        </w:rPr>
        <w:t xml:space="preserve">: </w:t>
      </w:r>
    </w:p>
    <w:p w:rsidR="004527CC" w:rsidRDefault="004527CC" w:rsidP="004527C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проведение мероприятий по сохранности учебников и воспитанию бережного отношения в книге; </w:t>
      </w:r>
    </w:p>
    <w:p w:rsidR="004527CC" w:rsidRPr="009203F0" w:rsidRDefault="004527CC" w:rsidP="004527CC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0"/>
          <w:szCs w:val="20"/>
        </w:rPr>
        <w:t>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sz w:val="23"/>
          <w:szCs w:val="23"/>
        </w:rPr>
        <w:t>правила пользования учебниками из фонда учебной литературы библиотеки с определением мер ответственности за утерю или п</w:t>
      </w:r>
      <w:r w:rsidR="009203F0">
        <w:rPr>
          <w:sz w:val="23"/>
          <w:szCs w:val="23"/>
        </w:rPr>
        <w:t>орчу учебников (приложение №1)</w:t>
      </w:r>
    </w:p>
    <w:p w:rsidR="004527CC" w:rsidRDefault="004527CC" w:rsidP="004527CC">
      <w:pPr>
        <w:pStyle w:val="Default"/>
        <w:rPr>
          <w:sz w:val="23"/>
          <w:szCs w:val="23"/>
        </w:rPr>
      </w:pPr>
    </w:p>
    <w:p w:rsidR="004527CC" w:rsidRDefault="004527CC" w:rsidP="004527CC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3. МЕХАНИЗМ ОБЕСПЕЧЕНИЯ УЧЕБНОЙ ЛИТЕРАТУРОЙ </w:t>
      </w:r>
    </w:p>
    <w:p w:rsidR="004527CC" w:rsidRDefault="004527CC" w:rsidP="004527CC">
      <w:pPr>
        <w:pStyle w:val="Default"/>
        <w:rPr>
          <w:sz w:val="23"/>
          <w:szCs w:val="23"/>
        </w:rPr>
      </w:pPr>
    </w:p>
    <w:p w:rsidR="004527CC" w:rsidRPr="007556F8" w:rsidRDefault="004527CC" w:rsidP="004527CC">
      <w:pPr>
        <w:pStyle w:val="Default"/>
        <w:rPr>
          <w:b/>
          <w:sz w:val="23"/>
          <w:szCs w:val="23"/>
        </w:rPr>
      </w:pPr>
      <w:r w:rsidRPr="007556F8">
        <w:rPr>
          <w:b/>
          <w:sz w:val="23"/>
          <w:szCs w:val="23"/>
        </w:rPr>
        <w:t xml:space="preserve">3.1. Механизм обеспечения учебной литературой включает в себя: </w:t>
      </w:r>
    </w:p>
    <w:p w:rsidR="004527CC" w:rsidRDefault="004527CC" w:rsidP="004527CC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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инвентаризацию библиотечных фондов учебников. Работники библиотеки анализируют состояние обеспеченности фонда библиотеки учебниками, передают результат инвентаризации заместителю директора по УВР, курирующему направление деятельности; </w:t>
      </w:r>
    </w:p>
    <w:p w:rsidR="002F42D9" w:rsidRDefault="002F42D9" w:rsidP="002F42D9">
      <w:pPr>
        <w:pStyle w:val="Default"/>
      </w:pPr>
    </w:p>
    <w:p w:rsidR="00C049ED" w:rsidRDefault="002F42D9" w:rsidP="00656114">
      <w:pPr>
        <w:pStyle w:val="Default"/>
        <w:numPr>
          <w:ilvl w:val="0"/>
          <w:numId w:val="1"/>
        </w:numPr>
      </w:pPr>
      <w:r>
        <w:t>формирование списка</w:t>
      </w:r>
      <w:r w:rsidR="00F84C69">
        <w:t xml:space="preserve"> учебников </w:t>
      </w:r>
      <w:r w:rsidR="004761BC">
        <w:t>на предстоящий учебный год</w:t>
      </w:r>
      <w:r w:rsidR="00C049ED">
        <w:t>;</w:t>
      </w:r>
    </w:p>
    <w:p w:rsidR="002F42D9" w:rsidRDefault="00C049ED" w:rsidP="00656114">
      <w:pPr>
        <w:pStyle w:val="Default"/>
        <w:numPr>
          <w:ilvl w:val="0"/>
          <w:numId w:val="1"/>
        </w:numPr>
      </w:pPr>
      <w:r>
        <w:t>Приказ об использовании</w:t>
      </w:r>
      <w:r w:rsidR="007556F8">
        <w:t xml:space="preserve"> </w:t>
      </w:r>
      <w:r w:rsidR="007556F8" w:rsidRPr="007556F8">
        <w:rPr>
          <w:color w:val="FF0000"/>
        </w:rPr>
        <w:t xml:space="preserve">УМК </w:t>
      </w:r>
      <w:r>
        <w:t>учебников в  учебном году;</w:t>
      </w:r>
      <w:r w:rsidR="004761BC">
        <w:t xml:space="preserve">  </w:t>
      </w:r>
    </w:p>
    <w:p w:rsidR="004527CC" w:rsidRDefault="004527CC" w:rsidP="004527CC">
      <w:pPr>
        <w:pStyle w:val="Default"/>
        <w:rPr>
          <w:rFonts w:ascii="Wingdings" w:hAnsi="Wingdings" w:cs="Wingdings"/>
          <w:sz w:val="23"/>
          <w:szCs w:val="23"/>
        </w:rPr>
      </w:pPr>
    </w:p>
    <w:p w:rsidR="004527CC" w:rsidRDefault="004527CC" w:rsidP="00C049ED">
      <w:pPr>
        <w:pStyle w:val="Default"/>
        <w:numPr>
          <w:ilvl w:val="0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разработка и ут</w:t>
      </w:r>
      <w:r w:rsidR="00C049ED">
        <w:rPr>
          <w:sz w:val="23"/>
          <w:szCs w:val="23"/>
        </w:rPr>
        <w:t>верждение Локальных актов</w:t>
      </w:r>
      <w:r>
        <w:rPr>
          <w:sz w:val="23"/>
          <w:szCs w:val="23"/>
        </w:rPr>
        <w:t xml:space="preserve">, регламентирующих деятельность </w:t>
      </w:r>
      <w:r>
        <w:rPr>
          <w:b/>
          <w:bCs/>
          <w:sz w:val="23"/>
          <w:szCs w:val="23"/>
        </w:rPr>
        <w:t xml:space="preserve">школы </w:t>
      </w:r>
      <w:r>
        <w:rPr>
          <w:sz w:val="23"/>
          <w:szCs w:val="23"/>
        </w:rPr>
        <w:t xml:space="preserve">по обеспечению учебниками в предстоящем учебном году: </w:t>
      </w:r>
    </w:p>
    <w:p w:rsidR="002F42D9" w:rsidRDefault="002F42D9" w:rsidP="002F42D9">
      <w:pPr>
        <w:pStyle w:val="Default"/>
      </w:pPr>
      <w:r>
        <w:rPr>
          <w:rFonts w:ascii="Wingdings" w:hAnsi="Wingdings" w:cs="Wingdings"/>
          <w:sz w:val="23"/>
          <w:szCs w:val="23"/>
        </w:rPr>
        <w:t></w:t>
      </w:r>
    </w:p>
    <w:p w:rsidR="004527CC" w:rsidRPr="00D85B62" w:rsidRDefault="00C049ED" w:rsidP="00C049ED">
      <w:pPr>
        <w:pStyle w:val="Default"/>
        <w:numPr>
          <w:ilvl w:val="0"/>
          <w:numId w:val="1"/>
        </w:numPr>
        <w:rPr>
          <w:color w:val="auto"/>
          <w:sz w:val="23"/>
          <w:szCs w:val="23"/>
        </w:rPr>
      </w:pPr>
      <w:r w:rsidRPr="00D85B62">
        <w:rPr>
          <w:color w:val="auto"/>
          <w:sz w:val="23"/>
          <w:szCs w:val="23"/>
        </w:rPr>
        <w:t>Разработка правил пользования  учебниками (приложение № 1</w:t>
      </w:r>
      <w:r w:rsidR="004527CC" w:rsidRPr="00D85B62">
        <w:rPr>
          <w:color w:val="auto"/>
          <w:sz w:val="23"/>
          <w:szCs w:val="23"/>
        </w:rPr>
        <w:t xml:space="preserve">); </w:t>
      </w:r>
    </w:p>
    <w:p w:rsidR="00C049ED" w:rsidRPr="00D85B62" w:rsidRDefault="00D85B62" w:rsidP="00E41B07">
      <w:pPr>
        <w:pStyle w:val="Default"/>
        <w:numPr>
          <w:ilvl w:val="0"/>
          <w:numId w:val="1"/>
        </w:numPr>
        <w:rPr>
          <w:color w:val="auto"/>
          <w:sz w:val="23"/>
          <w:szCs w:val="23"/>
        </w:rPr>
      </w:pPr>
      <w:r w:rsidRPr="00D85B62">
        <w:rPr>
          <w:color w:val="auto"/>
          <w:sz w:val="23"/>
          <w:szCs w:val="23"/>
        </w:rPr>
        <w:t>Составить циклограмму работы по обеспечению</w:t>
      </w:r>
      <w:r w:rsidR="00E41B07" w:rsidRPr="00E41B07">
        <w:rPr>
          <w:color w:val="auto"/>
          <w:sz w:val="23"/>
          <w:szCs w:val="23"/>
        </w:rPr>
        <w:t xml:space="preserve"> </w:t>
      </w:r>
      <w:proofErr w:type="gramStart"/>
      <w:r w:rsidR="00E41B07" w:rsidRPr="00D85B62">
        <w:rPr>
          <w:color w:val="auto"/>
          <w:sz w:val="23"/>
          <w:szCs w:val="23"/>
        </w:rPr>
        <w:t>обучающихся</w:t>
      </w:r>
      <w:proofErr w:type="gramEnd"/>
      <w:r w:rsidRPr="00D85B62">
        <w:rPr>
          <w:color w:val="auto"/>
          <w:sz w:val="23"/>
          <w:szCs w:val="23"/>
        </w:rPr>
        <w:t xml:space="preserve"> учебниками</w:t>
      </w:r>
      <w:r w:rsidR="00E41B07">
        <w:rPr>
          <w:color w:val="auto"/>
          <w:sz w:val="23"/>
          <w:szCs w:val="23"/>
        </w:rPr>
        <w:t>.</w:t>
      </w:r>
      <w:r w:rsidRPr="00D85B62">
        <w:rPr>
          <w:color w:val="auto"/>
          <w:sz w:val="23"/>
          <w:szCs w:val="23"/>
        </w:rPr>
        <w:t xml:space="preserve"> </w:t>
      </w:r>
      <w:r w:rsidR="00E41B07">
        <w:rPr>
          <w:color w:val="auto"/>
          <w:sz w:val="23"/>
          <w:szCs w:val="23"/>
        </w:rPr>
        <w:t xml:space="preserve">              </w:t>
      </w:r>
      <w:r w:rsidRPr="00D85B62">
        <w:rPr>
          <w:color w:val="auto"/>
          <w:sz w:val="23"/>
          <w:szCs w:val="23"/>
        </w:rPr>
        <w:t>(Приложение № 2)</w:t>
      </w:r>
    </w:p>
    <w:p w:rsidR="004527CC" w:rsidRPr="00D85B62" w:rsidRDefault="004527CC" w:rsidP="004527CC">
      <w:pPr>
        <w:pStyle w:val="Default"/>
        <w:rPr>
          <w:color w:val="auto"/>
          <w:sz w:val="23"/>
          <w:szCs w:val="23"/>
        </w:rPr>
      </w:pPr>
      <w:r w:rsidRPr="00D85B62">
        <w:rPr>
          <w:color w:val="auto"/>
          <w:sz w:val="23"/>
          <w:szCs w:val="23"/>
        </w:rPr>
        <w:t xml:space="preserve"> </w:t>
      </w:r>
    </w:p>
    <w:p w:rsidR="00F14984" w:rsidRPr="00D85B62" w:rsidRDefault="004527CC" w:rsidP="00D85B62">
      <w:pPr>
        <w:pStyle w:val="Default"/>
        <w:numPr>
          <w:ilvl w:val="0"/>
          <w:numId w:val="1"/>
        </w:numPr>
        <w:rPr>
          <w:color w:val="auto"/>
          <w:sz w:val="23"/>
          <w:szCs w:val="23"/>
        </w:rPr>
      </w:pPr>
      <w:r w:rsidRPr="00D85B62">
        <w:rPr>
          <w:color w:val="auto"/>
          <w:sz w:val="23"/>
          <w:szCs w:val="23"/>
        </w:rPr>
        <w:t>информирование обучающихся и их родителей (законных представителей) о перечне учебников, входящих в комплект для обучения в данном кл</w:t>
      </w:r>
      <w:r w:rsidR="001C1072">
        <w:rPr>
          <w:color w:val="auto"/>
          <w:sz w:val="23"/>
          <w:szCs w:val="23"/>
        </w:rPr>
        <w:t>ассе, о наличии их в библиотеке.</w:t>
      </w:r>
      <w:r w:rsidRPr="00D85B62">
        <w:rPr>
          <w:color w:val="auto"/>
          <w:sz w:val="23"/>
          <w:szCs w:val="23"/>
        </w:rPr>
        <w:t xml:space="preserve"> </w:t>
      </w:r>
    </w:p>
    <w:p w:rsidR="00F14984" w:rsidRPr="004548AF" w:rsidRDefault="00F14984" w:rsidP="00F14984">
      <w:pPr>
        <w:pStyle w:val="Default"/>
        <w:ind w:left="720"/>
        <w:rPr>
          <w:color w:val="00B0F0"/>
          <w:sz w:val="23"/>
          <w:szCs w:val="23"/>
        </w:rPr>
      </w:pPr>
    </w:p>
    <w:p w:rsidR="004527CC" w:rsidRPr="007556F8" w:rsidRDefault="004527CC" w:rsidP="00995070">
      <w:pPr>
        <w:pStyle w:val="Default"/>
        <w:spacing w:line="360" w:lineRule="auto"/>
        <w:rPr>
          <w:b/>
          <w:sz w:val="23"/>
          <w:szCs w:val="23"/>
        </w:rPr>
      </w:pPr>
      <w:r w:rsidRPr="007556F8">
        <w:rPr>
          <w:b/>
          <w:sz w:val="23"/>
          <w:szCs w:val="23"/>
        </w:rPr>
        <w:t>3.2. Процесс работы по формированию сп</w:t>
      </w:r>
      <w:r w:rsidR="009203F0" w:rsidRPr="007556F8">
        <w:rPr>
          <w:b/>
          <w:sz w:val="23"/>
          <w:szCs w:val="23"/>
        </w:rPr>
        <w:t xml:space="preserve">иска учебников </w:t>
      </w:r>
      <w:r w:rsidRPr="007556F8">
        <w:rPr>
          <w:b/>
          <w:sz w:val="23"/>
          <w:szCs w:val="23"/>
        </w:rPr>
        <w:t xml:space="preserve"> включает следующие этапы: </w:t>
      </w:r>
    </w:p>
    <w:p w:rsidR="00CE1251" w:rsidRDefault="004527CC" w:rsidP="00995070">
      <w:pPr>
        <w:pStyle w:val="Default"/>
        <w:spacing w:line="360" w:lineRule="auto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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>работа педагогического коллектива с Федеральным перечнем учебников</w:t>
      </w:r>
      <w:r w:rsidR="00CE1251">
        <w:rPr>
          <w:sz w:val="23"/>
          <w:szCs w:val="23"/>
        </w:rPr>
        <w:t>:</w:t>
      </w:r>
    </w:p>
    <w:p w:rsidR="009B4B70" w:rsidRPr="00DF14A3" w:rsidRDefault="00CE1251" w:rsidP="009B4B70">
      <w:pPr>
        <w:widowControl w:val="0"/>
        <w:tabs>
          <w:tab w:val="left" w:pos="643"/>
          <w:tab w:val="left" w:pos="1245"/>
          <w:tab w:val="left" w:pos="2159"/>
          <w:tab w:val="left" w:pos="2773"/>
          <w:tab w:val="left" w:pos="4129"/>
          <w:tab w:val="left" w:pos="5520"/>
          <w:tab w:val="left" w:pos="6545"/>
          <w:tab w:val="left" w:pos="6959"/>
          <w:tab w:val="left" w:pos="8325"/>
          <w:tab w:val="left" w:pos="9079"/>
        </w:tabs>
        <w:spacing w:after="0" w:line="240" w:lineRule="auto"/>
        <w:ind w:right="-19" w:firstLine="708"/>
        <w:rPr>
          <w:rFonts w:eastAsia="Times New Roman"/>
          <w:color w:val="FF0000"/>
        </w:rPr>
      </w:pPr>
      <w:proofErr w:type="gramStart"/>
      <w:r w:rsidRPr="00DF14A3">
        <w:rPr>
          <w:rFonts w:ascii="Times New Roman" w:eastAsia="Times New Roman" w:hAnsi="Times New Roman" w:cs="Times New Roman"/>
          <w:color w:val="FF0000"/>
        </w:rPr>
        <w:t>В</w:t>
      </w:r>
      <w:r w:rsidRPr="00DF14A3">
        <w:rPr>
          <w:rFonts w:ascii="Times New Roman" w:eastAsia="Times New Roman" w:hAnsi="Times New Roman" w:cs="Times New Roman"/>
          <w:color w:val="FF0000"/>
          <w:spacing w:val="21"/>
        </w:rPr>
        <w:t xml:space="preserve"> </w:t>
      </w:r>
      <w:r w:rsidRPr="00DF14A3">
        <w:rPr>
          <w:rFonts w:ascii="Times New Roman" w:eastAsia="Times New Roman" w:hAnsi="Times New Roman" w:cs="Times New Roman"/>
          <w:color w:val="FF0000"/>
        </w:rPr>
        <w:t>связи</w:t>
      </w:r>
      <w:r w:rsidRPr="00DF14A3">
        <w:rPr>
          <w:rFonts w:ascii="Times New Roman" w:eastAsia="Times New Roman" w:hAnsi="Times New Roman" w:cs="Times New Roman"/>
          <w:color w:val="FF0000"/>
          <w:spacing w:val="21"/>
        </w:rPr>
        <w:t xml:space="preserve"> </w:t>
      </w:r>
      <w:r w:rsidRPr="00DF14A3">
        <w:rPr>
          <w:rFonts w:ascii="Times New Roman" w:eastAsia="Times New Roman" w:hAnsi="Times New Roman" w:cs="Times New Roman"/>
          <w:color w:val="FF0000"/>
        </w:rPr>
        <w:t>с</w:t>
      </w:r>
      <w:r w:rsidRPr="00DF14A3">
        <w:rPr>
          <w:rFonts w:ascii="Times New Roman" w:eastAsia="Times New Roman" w:hAnsi="Times New Roman" w:cs="Times New Roman"/>
          <w:color w:val="FF0000"/>
          <w:spacing w:val="21"/>
        </w:rPr>
        <w:t xml:space="preserve"> </w:t>
      </w:r>
      <w:r w:rsidRPr="00DF14A3">
        <w:rPr>
          <w:rFonts w:ascii="Times New Roman" w:eastAsia="Times New Roman" w:hAnsi="Times New Roman" w:cs="Times New Roman"/>
          <w:color w:val="FF0000"/>
        </w:rPr>
        <w:t>вст</w:t>
      </w:r>
      <w:r w:rsidRPr="00DF14A3">
        <w:rPr>
          <w:rFonts w:ascii="Times New Roman" w:eastAsia="Times New Roman" w:hAnsi="Times New Roman" w:cs="Times New Roman"/>
          <w:color w:val="FF0000"/>
          <w:spacing w:val="-3"/>
        </w:rPr>
        <w:t>у</w:t>
      </w:r>
      <w:r w:rsidRPr="00DF14A3">
        <w:rPr>
          <w:rFonts w:ascii="Times New Roman" w:eastAsia="Times New Roman" w:hAnsi="Times New Roman" w:cs="Times New Roman"/>
          <w:color w:val="FF0000"/>
        </w:rPr>
        <w:t>пле</w:t>
      </w:r>
      <w:r w:rsidRPr="00DF14A3">
        <w:rPr>
          <w:rFonts w:ascii="Times New Roman" w:eastAsia="Times New Roman" w:hAnsi="Times New Roman" w:cs="Times New Roman"/>
          <w:color w:val="FF0000"/>
          <w:spacing w:val="-1"/>
        </w:rPr>
        <w:t>н</w:t>
      </w:r>
      <w:r w:rsidRPr="00DF14A3">
        <w:rPr>
          <w:rFonts w:ascii="Times New Roman" w:eastAsia="Times New Roman" w:hAnsi="Times New Roman" w:cs="Times New Roman"/>
          <w:color w:val="FF0000"/>
        </w:rPr>
        <w:t>ием</w:t>
      </w:r>
      <w:r w:rsidRPr="00DF14A3">
        <w:rPr>
          <w:rFonts w:ascii="Times New Roman" w:eastAsia="Times New Roman" w:hAnsi="Times New Roman" w:cs="Times New Roman"/>
          <w:color w:val="FF0000"/>
          <w:spacing w:val="21"/>
        </w:rPr>
        <w:t xml:space="preserve"> </w:t>
      </w:r>
      <w:r w:rsidRPr="00DF14A3">
        <w:rPr>
          <w:rFonts w:ascii="Times New Roman" w:eastAsia="Times New Roman" w:hAnsi="Times New Roman" w:cs="Times New Roman"/>
          <w:color w:val="FF0000"/>
          <w:spacing w:val="1"/>
        </w:rPr>
        <w:t>в</w:t>
      </w:r>
      <w:r w:rsidRPr="00DF14A3">
        <w:rPr>
          <w:rFonts w:ascii="Times New Roman" w:eastAsia="Times New Roman" w:hAnsi="Times New Roman" w:cs="Times New Roman"/>
          <w:color w:val="FF0000"/>
          <w:spacing w:val="20"/>
        </w:rPr>
        <w:t xml:space="preserve"> </w:t>
      </w:r>
      <w:r w:rsidRPr="00DF14A3">
        <w:rPr>
          <w:rFonts w:ascii="Times New Roman" w:eastAsia="Times New Roman" w:hAnsi="Times New Roman" w:cs="Times New Roman"/>
          <w:color w:val="FF0000"/>
        </w:rPr>
        <w:t>силу</w:t>
      </w:r>
      <w:r w:rsidRPr="00DF14A3">
        <w:rPr>
          <w:rFonts w:ascii="Times New Roman" w:eastAsia="Times New Roman" w:hAnsi="Times New Roman" w:cs="Times New Roman"/>
          <w:color w:val="FF0000"/>
          <w:spacing w:val="17"/>
        </w:rPr>
        <w:t xml:space="preserve"> </w:t>
      </w:r>
      <w:r w:rsidRPr="00DF14A3">
        <w:rPr>
          <w:rFonts w:ascii="Times New Roman" w:eastAsia="Times New Roman" w:hAnsi="Times New Roman" w:cs="Times New Roman"/>
          <w:color w:val="FF0000"/>
        </w:rPr>
        <w:t>Феде</w:t>
      </w:r>
      <w:r w:rsidRPr="00DF14A3">
        <w:rPr>
          <w:rFonts w:ascii="Times New Roman" w:eastAsia="Times New Roman" w:hAnsi="Times New Roman" w:cs="Times New Roman"/>
          <w:color w:val="FF0000"/>
          <w:spacing w:val="1"/>
        </w:rPr>
        <w:t>р</w:t>
      </w:r>
      <w:r w:rsidRPr="00DF14A3">
        <w:rPr>
          <w:rFonts w:ascii="Times New Roman" w:eastAsia="Times New Roman" w:hAnsi="Times New Roman" w:cs="Times New Roman"/>
          <w:color w:val="FF0000"/>
        </w:rPr>
        <w:t>а</w:t>
      </w:r>
      <w:r w:rsidRPr="00DF14A3">
        <w:rPr>
          <w:rFonts w:ascii="Times New Roman" w:eastAsia="Times New Roman" w:hAnsi="Times New Roman" w:cs="Times New Roman"/>
          <w:color w:val="FF0000"/>
          <w:spacing w:val="-1"/>
        </w:rPr>
        <w:t>ль</w:t>
      </w:r>
      <w:r w:rsidRPr="00DF14A3">
        <w:rPr>
          <w:rFonts w:ascii="Times New Roman" w:eastAsia="Times New Roman" w:hAnsi="Times New Roman" w:cs="Times New Roman"/>
          <w:color w:val="FF0000"/>
        </w:rPr>
        <w:t>ного</w:t>
      </w:r>
      <w:r w:rsidRPr="00DF14A3">
        <w:rPr>
          <w:rFonts w:ascii="Times New Roman" w:eastAsia="Times New Roman" w:hAnsi="Times New Roman" w:cs="Times New Roman"/>
          <w:color w:val="FF0000"/>
          <w:spacing w:val="21"/>
        </w:rPr>
        <w:t xml:space="preserve"> </w:t>
      </w:r>
      <w:r w:rsidRPr="00DF14A3">
        <w:rPr>
          <w:rFonts w:ascii="Times New Roman" w:eastAsia="Times New Roman" w:hAnsi="Times New Roman" w:cs="Times New Roman"/>
          <w:color w:val="FF0000"/>
        </w:rPr>
        <w:t>за</w:t>
      </w:r>
      <w:r w:rsidRPr="00DF14A3">
        <w:rPr>
          <w:rFonts w:ascii="Times New Roman" w:eastAsia="Times New Roman" w:hAnsi="Times New Roman" w:cs="Times New Roman"/>
          <w:color w:val="FF0000"/>
          <w:spacing w:val="-2"/>
        </w:rPr>
        <w:t>к</w:t>
      </w:r>
      <w:r w:rsidRPr="00DF14A3">
        <w:rPr>
          <w:rFonts w:ascii="Times New Roman" w:eastAsia="Times New Roman" w:hAnsi="Times New Roman" w:cs="Times New Roman"/>
          <w:color w:val="FF0000"/>
          <w:spacing w:val="1"/>
        </w:rPr>
        <w:t>он</w:t>
      </w:r>
      <w:r w:rsidRPr="00DF14A3">
        <w:rPr>
          <w:rFonts w:ascii="Times New Roman" w:eastAsia="Times New Roman" w:hAnsi="Times New Roman" w:cs="Times New Roman"/>
          <w:color w:val="FF0000"/>
        </w:rPr>
        <w:t>а</w:t>
      </w:r>
      <w:r w:rsidRPr="00DF14A3">
        <w:rPr>
          <w:rFonts w:ascii="Times New Roman" w:eastAsia="Times New Roman" w:hAnsi="Times New Roman" w:cs="Times New Roman"/>
          <w:color w:val="FF0000"/>
          <w:spacing w:val="18"/>
        </w:rPr>
        <w:t xml:space="preserve"> </w:t>
      </w:r>
      <w:r w:rsidRPr="00DF14A3">
        <w:rPr>
          <w:rFonts w:ascii="Times New Roman" w:eastAsia="Times New Roman" w:hAnsi="Times New Roman" w:cs="Times New Roman"/>
          <w:color w:val="FF0000"/>
          <w:spacing w:val="1"/>
        </w:rPr>
        <w:t>№</w:t>
      </w:r>
      <w:r w:rsidRPr="00DF14A3">
        <w:rPr>
          <w:rFonts w:ascii="Times New Roman" w:eastAsia="Times New Roman" w:hAnsi="Times New Roman" w:cs="Times New Roman"/>
          <w:color w:val="FF0000"/>
          <w:spacing w:val="28"/>
        </w:rPr>
        <w:t xml:space="preserve"> </w:t>
      </w:r>
      <w:r w:rsidRPr="00DF14A3">
        <w:rPr>
          <w:rFonts w:ascii="Times New Roman" w:eastAsia="Times New Roman" w:hAnsi="Times New Roman" w:cs="Times New Roman"/>
          <w:color w:val="FF0000"/>
        </w:rPr>
        <w:t>371-</w:t>
      </w:r>
      <w:r w:rsidRPr="00DF14A3">
        <w:rPr>
          <w:rFonts w:ascii="Times New Roman" w:eastAsia="Times New Roman" w:hAnsi="Times New Roman" w:cs="Times New Roman"/>
          <w:color w:val="FF0000"/>
          <w:spacing w:val="-1"/>
        </w:rPr>
        <w:t>Ф</w:t>
      </w:r>
      <w:r w:rsidRPr="00DF14A3">
        <w:rPr>
          <w:rFonts w:ascii="Times New Roman" w:eastAsia="Times New Roman" w:hAnsi="Times New Roman" w:cs="Times New Roman"/>
          <w:color w:val="FF0000"/>
        </w:rPr>
        <w:t>З</w:t>
      </w:r>
      <w:r w:rsidRPr="00DF14A3">
        <w:rPr>
          <w:rFonts w:ascii="Times New Roman" w:eastAsia="Times New Roman" w:hAnsi="Times New Roman" w:cs="Times New Roman"/>
          <w:color w:val="FF0000"/>
          <w:spacing w:val="21"/>
        </w:rPr>
        <w:t xml:space="preserve"> </w:t>
      </w:r>
      <w:r w:rsidRPr="00DF14A3">
        <w:rPr>
          <w:rFonts w:ascii="Times New Roman" w:eastAsia="Times New Roman" w:hAnsi="Times New Roman" w:cs="Times New Roman"/>
          <w:color w:val="FF0000"/>
          <w:spacing w:val="1"/>
        </w:rPr>
        <w:t>от</w:t>
      </w:r>
      <w:r w:rsidRPr="00DF14A3">
        <w:rPr>
          <w:rFonts w:ascii="Times New Roman" w:eastAsia="Times New Roman" w:hAnsi="Times New Roman" w:cs="Times New Roman"/>
          <w:color w:val="FF0000"/>
          <w:spacing w:val="20"/>
        </w:rPr>
        <w:t xml:space="preserve"> </w:t>
      </w:r>
      <w:r w:rsidRPr="00DF14A3">
        <w:rPr>
          <w:rFonts w:ascii="Times New Roman" w:eastAsia="Times New Roman" w:hAnsi="Times New Roman" w:cs="Times New Roman"/>
          <w:color w:val="FF0000"/>
        </w:rPr>
        <w:t>24</w:t>
      </w:r>
      <w:r w:rsidRPr="00DF14A3">
        <w:rPr>
          <w:rFonts w:ascii="Times New Roman" w:eastAsia="Times New Roman" w:hAnsi="Times New Roman" w:cs="Times New Roman"/>
          <w:color w:val="FF0000"/>
          <w:spacing w:val="22"/>
        </w:rPr>
        <w:t xml:space="preserve"> </w:t>
      </w:r>
      <w:r w:rsidRPr="00DF14A3">
        <w:rPr>
          <w:rFonts w:ascii="Times New Roman" w:eastAsia="Times New Roman" w:hAnsi="Times New Roman" w:cs="Times New Roman"/>
          <w:color w:val="FF0000"/>
        </w:rPr>
        <w:t>с</w:t>
      </w:r>
      <w:r w:rsidRPr="00DF14A3">
        <w:rPr>
          <w:rFonts w:ascii="Times New Roman" w:eastAsia="Times New Roman" w:hAnsi="Times New Roman" w:cs="Times New Roman"/>
          <w:color w:val="FF0000"/>
          <w:spacing w:val="-2"/>
        </w:rPr>
        <w:t>е</w:t>
      </w:r>
      <w:r w:rsidRPr="00DF14A3">
        <w:rPr>
          <w:rFonts w:ascii="Times New Roman" w:eastAsia="Times New Roman" w:hAnsi="Times New Roman" w:cs="Times New Roman"/>
          <w:color w:val="FF0000"/>
        </w:rPr>
        <w:t>нт</w:t>
      </w:r>
      <w:r w:rsidRPr="00DF14A3">
        <w:rPr>
          <w:rFonts w:ascii="Times New Roman" w:eastAsia="Times New Roman" w:hAnsi="Times New Roman" w:cs="Times New Roman"/>
          <w:color w:val="FF0000"/>
          <w:spacing w:val="-1"/>
        </w:rPr>
        <w:t>я</w:t>
      </w:r>
      <w:r w:rsidRPr="00DF14A3">
        <w:rPr>
          <w:rFonts w:ascii="Times New Roman" w:eastAsia="Times New Roman" w:hAnsi="Times New Roman" w:cs="Times New Roman"/>
          <w:color w:val="FF0000"/>
        </w:rPr>
        <w:t>бря 2022</w:t>
      </w:r>
      <w:r w:rsidRPr="00DF14A3">
        <w:rPr>
          <w:rFonts w:ascii="Times New Roman" w:eastAsia="Times New Roman" w:hAnsi="Times New Roman" w:cs="Times New Roman"/>
          <w:color w:val="FF0000"/>
          <w:spacing w:val="187"/>
        </w:rPr>
        <w:t xml:space="preserve"> </w:t>
      </w:r>
      <w:r w:rsidRPr="00DF14A3">
        <w:rPr>
          <w:rFonts w:ascii="Times New Roman" w:eastAsia="Times New Roman" w:hAnsi="Times New Roman" w:cs="Times New Roman"/>
          <w:color w:val="FF0000"/>
        </w:rPr>
        <w:t>г.</w:t>
      </w:r>
      <w:r w:rsidRPr="00DF14A3">
        <w:rPr>
          <w:rFonts w:ascii="Times New Roman" w:eastAsia="Times New Roman" w:hAnsi="Times New Roman" w:cs="Times New Roman"/>
          <w:color w:val="FF0000"/>
          <w:spacing w:val="187"/>
        </w:rPr>
        <w:t xml:space="preserve"> </w:t>
      </w:r>
      <w:r w:rsidRPr="00DF14A3">
        <w:rPr>
          <w:rFonts w:ascii="Times New Roman" w:eastAsia="Times New Roman" w:hAnsi="Times New Roman" w:cs="Times New Roman"/>
          <w:color w:val="FF0000"/>
        </w:rPr>
        <w:t>«О</w:t>
      </w:r>
      <w:r w:rsidRPr="00DF14A3">
        <w:rPr>
          <w:rFonts w:ascii="Times New Roman" w:eastAsia="Times New Roman" w:hAnsi="Times New Roman" w:cs="Times New Roman"/>
          <w:color w:val="FF0000"/>
          <w:spacing w:val="185"/>
        </w:rPr>
        <w:t xml:space="preserve"> </w:t>
      </w:r>
      <w:r w:rsidRPr="00DF14A3">
        <w:rPr>
          <w:rFonts w:ascii="Times New Roman" w:eastAsia="Times New Roman" w:hAnsi="Times New Roman" w:cs="Times New Roman"/>
          <w:color w:val="FF0000"/>
        </w:rPr>
        <w:t>внесе</w:t>
      </w:r>
      <w:r w:rsidRPr="00DF14A3">
        <w:rPr>
          <w:rFonts w:ascii="Times New Roman" w:eastAsia="Times New Roman" w:hAnsi="Times New Roman" w:cs="Times New Roman"/>
          <w:color w:val="FF0000"/>
          <w:spacing w:val="1"/>
        </w:rPr>
        <w:t>н</w:t>
      </w:r>
      <w:r w:rsidRPr="00DF14A3">
        <w:rPr>
          <w:rFonts w:ascii="Times New Roman" w:eastAsia="Times New Roman" w:hAnsi="Times New Roman" w:cs="Times New Roman"/>
          <w:color w:val="FF0000"/>
        </w:rPr>
        <w:t>ии</w:t>
      </w:r>
      <w:r w:rsidRPr="00DF14A3">
        <w:rPr>
          <w:rFonts w:ascii="Times New Roman" w:eastAsia="Times New Roman" w:hAnsi="Times New Roman" w:cs="Times New Roman"/>
          <w:color w:val="FF0000"/>
          <w:spacing w:val="187"/>
        </w:rPr>
        <w:t xml:space="preserve"> </w:t>
      </w:r>
      <w:r w:rsidRPr="00DF14A3">
        <w:rPr>
          <w:rFonts w:ascii="Times New Roman" w:eastAsia="Times New Roman" w:hAnsi="Times New Roman" w:cs="Times New Roman"/>
          <w:color w:val="FF0000"/>
          <w:spacing w:val="1"/>
        </w:rPr>
        <w:t>и</w:t>
      </w:r>
      <w:r w:rsidRPr="00DF14A3">
        <w:rPr>
          <w:rFonts w:ascii="Times New Roman" w:eastAsia="Times New Roman" w:hAnsi="Times New Roman" w:cs="Times New Roman"/>
          <w:color w:val="FF0000"/>
        </w:rPr>
        <w:t>з</w:t>
      </w:r>
      <w:r w:rsidRPr="00DF14A3">
        <w:rPr>
          <w:rFonts w:ascii="Times New Roman" w:eastAsia="Times New Roman" w:hAnsi="Times New Roman" w:cs="Times New Roman"/>
          <w:color w:val="FF0000"/>
          <w:spacing w:val="-1"/>
        </w:rPr>
        <w:t>м</w:t>
      </w:r>
      <w:r w:rsidRPr="00DF14A3">
        <w:rPr>
          <w:rFonts w:ascii="Times New Roman" w:eastAsia="Times New Roman" w:hAnsi="Times New Roman" w:cs="Times New Roman"/>
          <w:color w:val="FF0000"/>
        </w:rPr>
        <w:t>ен</w:t>
      </w:r>
      <w:r w:rsidRPr="00DF14A3">
        <w:rPr>
          <w:rFonts w:ascii="Times New Roman" w:eastAsia="Times New Roman" w:hAnsi="Times New Roman" w:cs="Times New Roman"/>
          <w:color w:val="FF0000"/>
          <w:spacing w:val="-2"/>
        </w:rPr>
        <w:t>е</w:t>
      </w:r>
      <w:r w:rsidRPr="00DF14A3">
        <w:rPr>
          <w:rFonts w:ascii="Times New Roman" w:eastAsia="Times New Roman" w:hAnsi="Times New Roman" w:cs="Times New Roman"/>
          <w:color w:val="FF0000"/>
        </w:rPr>
        <w:t>н</w:t>
      </w:r>
      <w:r w:rsidRPr="00DF14A3">
        <w:rPr>
          <w:rFonts w:ascii="Times New Roman" w:eastAsia="Times New Roman" w:hAnsi="Times New Roman" w:cs="Times New Roman"/>
          <w:color w:val="FF0000"/>
          <w:spacing w:val="-1"/>
        </w:rPr>
        <w:t>и</w:t>
      </w:r>
      <w:r w:rsidRPr="00DF14A3">
        <w:rPr>
          <w:rFonts w:ascii="Times New Roman" w:eastAsia="Times New Roman" w:hAnsi="Times New Roman" w:cs="Times New Roman"/>
          <w:color w:val="FF0000"/>
        </w:rPr>
        <w:t>й</w:t>
      </w:r>
      <w:r w:rsidRPr="00DF14A3">
        <w:rPr>
          <w:rFonts w:ascii="Times New Roman" w:eastAsia="Times New Roman" w:hAnsi="Times New Roman" w:cs="Times New Roman"/>
          <w:color w:val="FF0000"/>
          <w:spacing w:val="185"/>
        </w:rPr>
        <w:t xml:space="preserve"> </w:t>
      </w:r>
      <w:r w:rsidRPr="00DF14A3">
        <w:rPr>
          <w:rFonts w:ascii="Times New Roman" w:eastAsia="Times New Roman" w:hAnsi="Times New Roman" w:cs="Times New Roman"/>
          <w:color w:val="FF0000"/>
        </w:rPr>
        <w:t>в</w:t>
      </w:r>
      <w:r w:rsidRPr="00DF14A3">
        <w:rPr>
          <w:rFonts w:ascii="Times New Roman" w:eastAsia="Times New Roman" w:hAnsi="Times New Roman" w:cs="Times New Roman"/>
          <w:color w:val="FF0000"/>
          <w:spacing w:val="186"/>
        </w:rPr>
        <w:t xml:space="preserve"> </w:t>
      </w:r>
      <w:r w:rsidRPr="00DF14A3">
        <w:rPr>
          <w:rFonts w:ascii="Times New Roman" w:eastAsia="Times New Roman" w:hAnsi="Times New Roman" w:cs="Times New Roman"/>
          <w:color w:val="FF0000"/>
        </w:rPr>
        <w:t>Федерал</w:t>
      </w:r>
      <w:r w:rsidRPr="00DF14A3">
        <w:rPr>
          <w:rFonts w:ascii="Times New Roman" w:eastAsia="Times New Roman" w:hAnsi="Times New Roman" w:cs="Times New Roman"/>
          <w:color w:val="FF0000"/>
          <w:spacing w:val="-2"/>
        </w:rPr>
        <w:t>ь</w:t>
      </w:r>
      <w:r w:rsidRPr="00DF14A3">
        <w:rPr>
          <w:rFonts w:ascii="Times New Roman" w:eastAsia="Times New Roman" w:hAnsi="Times New Roman" w:cs="Times New Roman"/>
          <w:color w:val="FF0000"/>
        </w:rPr>
        <w:t>ный</w:t>
      </w:r>
      <w:r w:rsidRPr="00DF14A3">
        <w:rPr>
          <w:rFonts w:ascii="Times New Roman" w:eastAsia="Times New Roman" w:hAnsi="Times New Roman" w:cs="Times New Roman"/>
          <w:color w:val="FF0000"/>
          <w:spacing w:val="187"/>
        </w:rPr>
        <w:t xml:space="preserve"> </w:t>
      </w:r>
      <w:r w:rsidRPr="00DF14A3">
        <w:rPr>
          <w:rFonts w:ascii="Times New Roman" w:eastAsia="Times New Roman" w:hAnsi="Times New Roman" w:cs="Times New Roman"/>
          <w:color w:val="FF0000"/>
        </w:rPr>
        <w:t>закон</w:t>
      </w:r>
      <w:r w:rsidRPr="00DF14A3">
        <w:rPr>
          <w:rFonts w:ascii="Times New Roman" w:eastAsia="Times New Roman" w:hAnsi="Times New Roman" w:cs="Times New Roman"/>
          <w:color w:val="FF0000"/>
          <w:spacing w:val="187"/>
        </w:rPr>
        <w:t xml:space="preserve"> </w:t>
      </w:r>
      <w:r w:rsidRPr="00DF14A3">
        <w:rPr>
          <w:rFonts w:ascii="Times New Roman" w:eastAsia="Times New Roman" w:hAnsi="Times New Roman" w:cs="Times New Roman"/>
          <w:color w:val="FF0000"/>
        </w:rPr>
        <w:t>«Об</w:t>
      </w:r>
      <w:r w:rsidRPr="00DF14A3">
        <w:rPr>
          <w:rFonts w:ascii="Times New Roman" w:eastAsia="Times New Roman" w:hAnsi="Times New Roman" w:cs="Times New Roman"/>
          <w:color w:val="FF0000"/>
          <w:spacing w:val="187"/>
        </w:rPr>
        <w:t xml:space="preserve"> </w:t>
      </w:r>
      <w:r w:rsidRPr="00DF14A3">
        <w:rPr>
          <w:rFonts w:ascii="Times New Roman" w:eastAsia="Times New Roman" w:hAnsi="Times New Roman" w:cs="Times New Roman"/>
          <w:color w:val="FF0000"/>
        </w:rPr>
        <w:t>образ</w:t>
      </w:r>
      <w:r w:rsidRPr="00DF14A3">
        <w:rPr>
          <w:rFonts w:ascii="Times New Roman" w:eastAsia="Times New Roman" w:hAnsi="Times New Roman" w:cs="Times New Roman"/>
          <w:color w:val="FF0000"/>
          <w:spacing w:val="-1"/>
        </w:rPr>
        <w:t>о</w:t>
      </w:r>
      <w:r w:rsidRPr="00DF14A3">
        <w:rPr>
          <w:rFonts w:ascii="Times New Roman" w:eastAsia="Times New Roman" w:hAnsi="Times New Roman" w:cs="Times New Roman"/>
          <w:color w:val="FF0000"/>
        </w:rPr>
        <w:t>ва</w:t>
      </w:r>
      <w:r w:rsidRPr="00DF14A3">
        <w:rPr>
          <w:rFonts w:ascii="Times New Roman" w:eastAsia="Times New Roman" w:hAnsi="Times New Roman" w:cs="Times New Roman"/>
          <w:color w:val="FF0000"/>
          <w:spacing w:val="-1"/>
        </w:rPr>
        <w:t>ни</w:t>
      </w:r>
      <w:r w:rsidRPr="00DF14A3">
        <w:rPr>
          <w:rFonts w:ascii="Times New Roman" w:eastAsia="Times New Roman" w:hAnsi="Times New Roman" w:cs="Times New Roman"/>
          <w:color w:val="FF0000"/>
        </w:rPr>
        <w:t>и в</w:t>
      </w:r>
      <w:r w:rsidRPr="00DF14A3">
        <w:rPr>
          <w:rFonts w:ascii="Times New Roman" w:eastAsia="Times New Roman" w:hAnsi="Times New Roman" w:cs="Times New Roman"/>
          <w:color w:val="FF0000"/>
          <w:spacing w:val="95"/>
        </w:rPr>
        <w:t xml:space="preserve"> </w:t>
      </w:r>
      <w:r w:rsidRPr="00DF14A3">
        <w:rPr>
          <w:rFonts w:ascii="Times New Roman" w:eastAsia="Times New Roman" w:hAnsi="Times New Roman" w:cs="Times New Roman"/>
          <w:color w:val="FF0000"/>
        </w:rPr>
        <w:t>Р</w:t>
      </w:r>
      <w:r w:rsidRPr="00DF14A3">
        <w:rPr>
          <w:rFonts w:ascii="Times New Roman" w:eastAsia="Times New Roman" w:hAnsi="Times New Roman" w:cs="Times New Roman"/>
          <w:color w:val="FF0000"/>
          <w:spacing w:val="1"/>
        </w:rPr>
        <w:t>о</w:t>
      </w:r>
      <w:r w:rsidRPr="00DF14A3">
        <w:rPr>
          <w:rFonts w:ascii="Times New Roman" w:eastAsia="Times New Roman" w:hAnsi="Times New Roman" w:cs="Times New Roman"/>
          <w:color w:val="FF0000"/>
        </w:rPr>
        <w:t>сс</w:t>
      </w:r>
      <w:r w:rsidRPr="00DF14A3">
        <w:rPr>
          <w:rFonts w:ascii="Times New Roman" w:eastAsia="Times New Roman" w:hAnsi="Times New Roman" w:cs="Times New Roman"/>
          <w:color w:val="FF0000"/>
          <w:spacing w:val="-1"/>
        </w:rPr>
        <w:t>и</w:t>
      </w:r>
      <w:r w:rsidRPr="00DF14A3">
        <w:rPr>
          <w:rFonts w:ascii="Times New Roman" w:eastAsia="Times New Roman" w:hAnsi="Times New Roman" w:cs="Times New Roman"/>
          <w:color w:val="FF0000"/>
        </w:rPr>
        <w:t>йс</w:t>
      </w:r>
      <w:r w:rsidRPr="00DF14A3">
        <w:rPr>
          <w:rFonts w:ascii="Times New Roman" w:eastAsia="Times New Roman" w:hAnsi="Times New Roman" w:cs="Times New Roman"/>
          <w:color w:val="FF0000"/>
          <w:spacing w:val="-1"/>
        </w:rPr>
        <w:t>ко</w:t>
      </w:r>
      <w:r w:rsidRPr="00DF14A3">
        <w:rPr>
          <w:rFonts w:ascii="Times New Roman" w:eastAsia="Times New Roman" w:hAnsi="Times New Roman" w:cs="Times New Roman"/>
          <w:color w:val="FF0000"/>
        </w:rPr>
        <w:t>й</w:t>
      </w:r>
      <w:r w:rsidRPr="00DF14A3">
        <w:rPr>
          <w:rFonts w:ascii="Times New Roman" w:eastAsia="Times New Roman" w:hAnsi="Times New Roman" w:cs="Times New Roman"/>
          <w:color w:val="FF0000"/>
          <w:spacing w:val="96"/>
        </w:rPr>
        <w:t xml:space="preserve"> </w:t>
      </w:r>
      <w:r w:rsidRPr="00DF14A3">
        <w:rPr>
          <w:rFonts w:ascii="Times New Roman" w:eastAsia="Times New Roman" w:hAnsi="Times New Roman" w:cs="Times New Roman"/>
          <w:color w:val="FF0000"/>
        </w:rPr>
        <w:t>Федер</w:t>
      </w:r>
      <w:r w:rsidRPr="00DF14A3">
        <w:rPr>
          <w:rFonts w:ascii="Times New Roman" w:eastAsia="Times New Roman" w:hAnsi="Times New Roman" w:cs="Times New Roman"/>
          <w:color w:val="FF0000"/>
          <w:spacing w:val="-2"/>
        </w:rPr>
        <w:t>а</w:t>
      </w:r>
      <w:r w:rsidRPr="00DF14A3">
        <w:rPr>
          <w:rFonts w:ascii="Times New Roman" w:eastAsia="Times New Roman" w:hAnsi="Times New Roman" w:cs="Times New Roman"/>
          <w:color w:val="FF0000"/>
        </w:rPr>
        <w:t>ции»</w:t>
      </w:r>
      <w:r w:rsidRPr="00DF14A3">
        <w:rPr>
          <w:rFonts w:ascii="Times New Roman" w:eastAsia="Times New Roman" w:hAnsi="Times New Roman" w:cs="Times New Roman"/>
          <w:color w:val="FF0000"/>
          <w:spacing w:val="94"/>
        </w:rPr>
        <w:t xml:space="preserve"> </w:t>
      </w:r>
      <w:r w:rsidRPr="00DF14A3">
        <w:rPr>
          <w:rFonts w:ascii="Times New Roman" w:eastAsia="Times New Roman" w:hAnsi="Times New Roman" w:cs="Times New Roman"/>
          <w:color w:val="FF0000"/>
          <w:spacing w:val="1"/>
        </w:rPr>
        <w:t>и</w:t>
      </w:r>
      <w:r w:rsidRPr="00DF14A3">
        <w:rPr>
          <w:rFonts w:ascii="Times New Roman" w:eastAsia="Times New Roman" w:hAnsi="Times New Roman" w:cs="Times New Roman"/>
          <w:color w:val="FF0000"/>
          <w:spacing w:val="96"/>
        </w:rPr>
        <w:t xml:space="preserve"> </w:t>
      </w:r>
      <w:r w:rsidRPr="00DF14A3">
        <w:rPr>
          <w:rFonts w:ascii="Times New Roman" w:eastAsia="Times New Roman" w:hAnsi="Times New Roman" w:cs="Times New Roman"/>
          <w:color w:val="FF0000"/>
        </w:rPr>
        <w:t>стат</w:t>
      </w:r>
      <w:r w:rsidRPr="00DF14A3">
        <w:rPr>
          <w:rFonts w:ascii="Times New Roman" w:eastAsia="Times New Roman" w:hAnsi="Times New Roman" w:cs="Times New Roman"/>
          <w:color w:val="FF0000"/>
          <w:spacing w:val="-1"/>
        </w:rPr>
        <w:t>ь</w:t>
      </w:r>
      <w:r w:rsidRPr="00DF14A3">
        <w:rPr>
          <w:rFonts w:ascii="Times New Roman" w:eastAsia="Times New Roman" w:hAnsi="Times New Roman" w:cs="Times New Roman"/>
          <w:color w:val="FF0000"/>
        </w:rPr>
        <w:t>ю</w:t>
      </w:r>
      <w:r w:rsidRPr="00DF14A3">
        <w:rPr>
          <w:rFonts w:ascii="Times New Roman" w:eastAsia="Times New Roman" w:hAnsi="Times New Roman" w:cs="Times New Roman"/>
          <w:color w:val="FF0000"/>
          <w:spacing w:val="92"/>
        </w:rPr>
        <w:t xml:space="preserve"> </w:t>
      </w:r>
      <w:r w:rsidRPr="00DF14A3">
        <w:rPr>
          <w:rFonts w:ascii="Times New Roman" w:eastAsia="Times New Roman" w:hAnsi="Times New Roman" w:cs="Times New Roman"/>
          <w:color w:val="FF0000"/>
          <w:spacing w:val="1"/>
        </w:rPr>
        <w:t>1</w:t>
      </w:r>
      <w:r w:rsidRPr="00DF14A3">
        <w:rPr>
          <w:rFonts w:ascii="Times New Roman" w:eastAsia="Times New Roman" w:hAnsi="Times New Roman" w:cs="Times New Roman"/>
          <w:color w:val="FF0000"/>
          <w:spacing w:val="96"/>
        </w:rPr>
        <w:t xml:space="preserve"> </w:t>
      </w:r>
      <w:r w:rsidRPr="00DF14A3">
        <w:rPr>
          <w:rFonts w:ascii="Times New Roman" w:eastAsia="Times New Roman" w:hAnsi="Times New Roman" w:cs="Times New Roman"/>
          <w:color w:val="FF0000"/>
        </w:rPr>
        <w:t>Федерал</w:t>
      </w:r>
      <w:r w:rsidRPr="00DF14A3">
        <w:rPr>
          <w:rFonts w:ascii="Times New Roman" w:eastAsia="Times New Roman" w:hAnsi="Times New Roman" w:cs="Times New Roman"/>
          <w:color w:val="FF0000"/>
          <w:spacing w:val="-1"/>
        </w:rPr>
        <w:t>ьн</w:t>
      </w:r>
      <w:r w:rsidRPr="00DF14A3">
        <w:rPr>
          <w:rFonts w:ascii="Times New Roman" w:eastAsia="Times New Roman" w:hAnsi="Times New Roman" w:cs="Times New Roman"/>
          <w:color w:val="FF0000"/>
        </w:rPr>
        <w:t>ого</w:t>
      </w:r>
      <w:r w:rsidRPr="00DF14A3">
        <w:rPr>
          <w:rFonts w:ascii="Times New Roman" w:eastAsia="Times New Roman" w:hAnsi="Times New Roman" w:cs="Times New Roman"/>
          <w:color w:val="FF0000"/>
          <w:spacing w:val="97"/>
        </w:rPr>
        <w:t xml:space="preserve"> </w:t>
      </w:r>
      <w:r w:rsidRPr="00DF14A3">
        <w:rPr>
          <w:rFonts w:ascii="Times New Roman" w:eastAsia="Times New Roman" w:hAnsi="Times New Roman" w:cs="Times New Roman"/>
          <w:color w:val="FF0000"/>
          <w:spacing w:val="-2"/>
        </w:rPr>
        <w:t>з</w:t>
      </w:r>
      <w:r w:rsidRPr="00DF14A3">
        <w:rPr>
          <w:rFonts w:ascii="Times New Roman" w:eastAsia="Times New Roman" w:hAnsi="Times New Roman" w:cs="Times New Roman"/>
          <w:color w:val="FF0000"/>
        </w:rPr>
        <w:t>акона</w:t>
      </w:r>
      <w:r w:rsidRPr="00DF14A3">
        <w:rPr>
          <w:rFonts w:ascii="Times New Roman" w:eastAsia="Times New Roman" w:hAnsi="Times New Roman" w:cs="Times New Roman"/>
          <w:color w:val="FF0000"/>
          <w:spacing w:val="95"/>
        </w:rPr>
        <w:t xml:space="preserve"> </w:t>
      </w:r>
      <w:r w:rsidRPr="00DF14A3">
        <w:rPr>
          <w:rFonts w:ascii="Times New Roman" w:eastAsia="Times New Roman" w:hAnsi="Times New Roman" w:cs="Times New Roman"/>
          <w:color w:val="FF0000"/>
        </w:rPr>
        <w:t>«</w:t>
      </w:r>
      <w:r w:rsidRPr="00DF14A3">
        <w:rPr>
          <w:rFonts w:ascii="Times New Roman" w:eastAsia="Times New Roman" w:hAnsi="Times New Roman" w:cs="Times New Roman"/>
          <w:color w:val="FF0000"/>
          <w:spacing w:val="-1"/>
        </w:rPr>
        <w:t>О</w:t>
      </w:r>
      <w:r w:rsidRPr="00DF14A3">
        <w:rPr>
          <w:rFonts w:ascii="Times New Roman" w:eastAsia="Times New Roman" w:hAnsi="Times New Roman" w:cs="Times New Roman"/>
          <w:color w:val="FF0000"/>
        </w:rPr>
        <w:t>б</w:t>
      </w:r>
      <w:r w:rsidRPr="00DF14A3">
        <w:rPr>
          <w:rFonts w:ascii="Times New Roman" w:eastAsia="Times New Roman" w:hAnsi="Times New Roman" w:cs="Times New Roman"/>
          <w:color w:val="FF0000"/>
          <w:spacing w:val="97"/>
        </w:rPr>
        <w:t xml:space="preserve"> </w:t>
      </w:r>
      <w:r w:rsidRPr="00DF14A3">
        <w:rPr>
          <w:rFonts w:ascii="Times New Roman" w:eastAsia="Times New Roman" w:hAnsi="Times New Roman" w:cs="Times New Roman"/>
          <w:color w:val="FF0000"/>
        </w:rPr>
        <w:t>обязат</w:t>
      </w:r>
      <w:r w:rsidRPr="00DF14A3">
        <w:rPr>
          <w:rFonts w:ascii="Times New Roman" w:eastAsia="Times New Roman" w:hAnsi="Times New Roman" w:cs="Times New Roman"/>
          <w:color w:val="FF0000"/>
          <w:spacing w:val="-2"/>
        </w:rPr>
        <w:t>е</w:t>
      </w:r>
      <w:r w:rsidRPr="00DF14A3">
        <w:rPr>
          <w:rFonts w:ascii="Times New Roman" w:eastAsia="Times New Roman" w:hAnsi="Times New Roman" w:cs="Times New Roman"/>
          <w:color w:val="FF0000"/>
          <w:spacing w:val="-1"/>
        </w:rPr>
        <w:t>л</w:t>
      </w:r>
      <w:r w:rsidRPr="00DF14A3">
        <w:rPr>
          <w:rFonts w:ascii="Times New Roman" w:eastAsia="Times New Roman" w:hAnsi="Times New Roman" w:cs="Times New Roman"/>
          <w:color w:val="FF0000"/>
        </w:rPr>
        <w:t>ьн</w:t>
      </w:r>
      <w:r w:rsidRPr="00DF14A3">
        <w:rPr>
          <w:rFonts w:ascii="Times New Roman" w:eastAsia="Times New Roman" w:hAnsi="Times New Roman" w:cs="Times New Roman"/>
          <w:color w:val="FF0000"/>
          <w:spacing w:val="-1"/>
        </w:rPr>
        <w:t>ы</w:t>
      </w:r>
      <w:r w:rsidRPr="00DF14A3">
        <w:rPr>
          <w:rFonts w:ascii="Times New Roman" w:eastAsia="Times New Roman" w:hAnsi="Times New Roman" w:cs="Times New Roman"/>
          <w:color w:val="FF0000"/>
        </w:rPr>
        <w:t>х требов</w:t>
      </w:r>
      <w:r w:rsidRPr="00DF14A3">
        <w:rPr>
          <w:rFonts w:ascii="Times New Roman" w:eastAsia="Times New Roman" w:hAnsi="Times New Roman" w:cs="Times New Roman"/>
          <w:color w:val="FF0000"/>
          <w:spacing w:val="-1"/>
        </w:rPr>
        <w:t>а</w:t>
      </w:r>
      <w:r w:rsidRPr="00DF14A3">
        <w:rPr>
          <w:rFonts w:ascii="Times New Roman" w:eastAsia="Times New Roman" w:hAnsi="Times New Roman" w:cs="Times New Roman"/>
          <w:color w:val="FF0000"/>
        </w:rPr>
        <w:t>н</w:t>
      </w:r>
      <w:r w:rsidRPr="00DF14A3">
        <w:rPr>
          <w:rFonts w:ascii="Times New Roman" w:eastAsia="Times New Roman" w:hAnsi="Times New Roman" w:cs="Times New Roman"/>
          <w:color w:val="FF0000"/>
          <w:spacing w:val="-1"/>
        </w:rPr>
        <w:t>и</w:t>
      </w:r>
      <w:r w:rsidRPr="00DF14A3">
        <w:rPr>
          <w:rFonts w:ascii="Times New Roman" w:eastAsia="Times New Roman" w:hAnsi="Times New Roman" w:cs="Times New Roman"/>
          <w:color w:val="FF0000"/>
        </w:rPr>
        <w:t>ях</w:t>
      </w:r>
      <w:r w:rsidRPr="00DF14A3">
        <w:rPr>
          <w:rFonts w:ascii="Times New Roman" w:eastAsia="Times New Roman" w:hAnsi="Times New Roman" w:cs="Times New Roman"/>
          <w:color w:val="FF0000"/>
          <w:spacing w:val="75"/>
        </w:rPr>
        <w:t xml:space="preserve"> </w:t>
      </w:r>
      <w:r w:rsidRPr="00DF14A3">
        <w:rPr>
          <w:rFonts w:ascii="Times New Roman" w:eastAsia="Times New Roman" w:hAnsi="Times New Roman" w:cs="Times New Roman"/>
          <w:color w:val="FF0000"/>
        </w:rPr>
        <w:t>в</w:t>
      </w:r>
      <w:r w:rsidRPr="00DF14A3">
        <w:rPr>
          <w:rFonts w:ascii="Times New Roman" w:eastAsia="Times New Roman" w:hAnsi="Times New Roman" w:cs="Times New Roman"/>
          <w:color w:val="FF0000"/>
          <w:spacing w:val="73"/>
        </w:rPr>
        <w:t xml:space="preserve"> </w:t>
      </w:r>
      <w:r w:rsidRPr="00DF14A3">
        <w:rPr>
          <w:rFonts w:ascii="Times New Roman" w:eastAsia="Times New Roman" w:hAnsi="Times New Roman" w:cs="Times New Roman"/>
          <w:color w:val="FF0000"/>
        </w:rPr>
        <w:t>Российс</w:t>
      </w:r>
      <w:r w:rsidRPr="00DF14A3">
        <w:rPr>
          <w:rFonts w:ascii="Times New Roman" w:eastAsia="Times New Roman" w:hAnsi="Times New Roman" w:cs="Times New Roman"/>
          <w:color w:val="FF0000"/>
          <w:spacing w:val="-2"/>
        </w:rPr>
        <w:t>к</w:t>
      </w:r>
      <w:r w:rsidRPr="00DF14A3">
        <w:rPr>
          <w:rFonts w:ascii="Times New Roman" w:eastAsia="Times New Roman" w:hAnsi="Times New Roman" w:cs="Times New Roman"/>
          <w:color w:val="FF0000"/>
        </w:rPr>
        <w:t>ой</w:t>
      </w:r>
      <w:r w:rsidRPr="00DF14A3">
        <w:rPr>
          <w:rFonts w:ascii="Times New Roman" w:eastAsia="Times New Roman" w:hAnsi="Times New Roman" w:cs="Times New Roman"/>
          <w:color w:val="FF0000"/>
          <w:spacing w:val="74"/>
        </w:rPr>
        <w:t xml:space="preserve"> </w:t>
      </w:r>
      <w:r w:rsidRPr="00DF14A3">
        <w:rPr>
          <w:rFonts w:ascii="Times New Roman" w:eastAsia="Times New Roman" w:hAnsi="Times New Roman" w:cs="Times New Roman"/>
          <w:color w:val="FF0000"/>
        </w:rPr>
        <w:t>Феде</w:t>
      </w:r>
      <w:r w:rsidRPr="00DF14A3">
        <w:rPr>
          <w:rFonts w:ascii="Times New Roman" w:eastAsia="Times New Roman" w:hAnsi="Times New Roman" w:cs="Times New Roman"/>
          <w:color w:val="FF0000"/>
          <w:spacing w:val="-1"/>
        </w:rPr>
        <w:t>р</w:t>
      </w:r>
      <w:r w:rsidRPr="00DF14A3">
        <w:rPr>
          <w:rFonts w:ascii="Times New Roman" w:eastAsia="Times New Roman" w:hAnsi="Times New Roman" w:cs="Times New Roman"/>
          <w:color w:val="FF0000"/>
        </w:rPr>
        <w:t>а</w:t>
      </w:r>
      <w:r w:rsidRPr="00DF14A3">
        <w:rPr>
          <w:rFonts w:ascii="Times New Roman" w:eastAsia="Times New Roman" w:hAnsi="Times New Roman" w:cs="Times New Roman"/>
          <w:color w:val="FF0000"/>
          <w:spacing w:val="-2"/>
        </w:rPr>
        <w:t>ц</w:t>
      </w:r>
      <w:r w:rsidRPr="00DF14A3">
        <w:rPr>
          <w:rFonts w:ascii="Times New Roman" w:eastAsia="Times New Roman" w:hAnsi="Times New Roman" w:cs="Times New Roman"/>
          <w:color w:val="FF0000"/>
        </w:rPr>
        <w:t>и</w:t>
      </w:r>
      <w:r w:rsidRPr="00DF14A3">
        <w:rPr>
          <w:rFonts w:ascii="Times New Roman" w:eastAsia="Times New Roman" w:hAnsi="Times New Roman" w:cs="Times New Roman"/>
          <w:color w:val="FF0000"/>
          <w:spacing w:val="-1"/>
        </w:rPr>
        <w:t>и</w:t>
      </w:r>
      <w:r w:rsidRPr="00DF14A3">
        <w:rPr>
          <w:rFonts w:ascii="Times New Roman" w:eastAsia="Times New Roman" w:hAnsi="Times New Roman" w:cs="Times New Roman"/>
          <w:color w:val="FF0000"/>
        </w:rPr>
        <w:t>»</w:t>
      </w:r>
      <w:r w:rsidRPr="00DF14A3">
        <w:rPr>
          <w:rFonts w:ascii="Times New Roman" w:eastAsia="Times New Roman" w:hAnsi="Times New Roman" w:cs="Times New Roman"/>
          <w:color w:val="FF0000"/>
          <w:spacing w:val="73"/>
        </w:rPr>
        <w:t xml:space="preserve"> </w:t>
      </w:r>
      <w:r w:rsidRPr="00DF14A3">
        <w:rPr>
          <w:rFonts w:ascii="Times New Roman" w:eastAsia="Times New Roman" w:hAnsi="Times New Roman" w:cs="Times New Roman"/>
          <w:color w:val="FF0000"/>
        </w:rPr>
        <w:t>(</w:t>
      </w:r>
      <w:r w:rsidRPr="00DF14A3">
        <w:rPr>
          <w:rFonts w:ascii="Times New Roman" w:eastAsia="Times New Roman" w:hAnsi="Times New Roman" w:cs="Times New Roman"/>
          <w:color w:val="FF0000"/>
          <w:spacing w:val="1"/>
        </w:rPr>
        <w:t>д</w:t>
      </w:r>
      <w:r w:rsidRPr="00DF14A3">
        <w:rPr>
          <w:rFonts w:ascii="Times New Roman" w:eastAsia="Times New Roman" w:hAnsi="Times New Roman" w:cs="Times New Roman"/>
          <w:color w:val="FF0000"/>
        </w:rPr>
        <w:t>алее</w:t>
      </w:r>
      <w:r w:rsidRPr="00DF14A3">
        <w:rPr>
          <w:rFonts w:ascii="Times New Roman" w:eastAsia="Times New Roman" w:hAnsi="Times New Roman" w:cs="Times New Roman"/>
          <w:color w:val="FF0000"/>
          <w:spacing w:val="76"/>
        </w:rPr>
        <w:t xml:space="preserve"> </w:t>
      </w:r>
      <w:r w:rsidRPr="00DF14A3">
        <w:rPr>
          <w:rFonts w:ascii="Times New Roman" w:eastAsia="Times New Roman" w:hAnsi="Times New Roman" w:cs="Times New Roman"/>
          <w:color w:val="FF0000"/>
        </w:rPr>
        <w:t>–</w:t>
      </w:r>
      <w:r w:rsidRPr="00DF14A3">
        <w:rPr>
          <w:rFonts w:ascii="Times New Roman" w:eastAsia="Times New Roman" w:hAnsi="Times New Roman" w:cs="Times New Roman"/>
          <w:color w:val="FF0000"/>
          <w:spacing w:val="75"/>
        </w:rPr>
        <w:t xml:space="preserve"> </w:t>
      </w:r>
      <w:r w:rsidRPr="00DF14A3">
        <w:rPr>
          <w:rFonts w:ascii="Times New Roman" w:eastAsia="Times New Roman" w:hAnsi="Times New Roman" w:cs="Times New Roman"/>
          <w:color w:val="FF0000"/>
        </w:rPr>
        <w:t>Фед</w:t>
      </w:r>
      <w:r w:rsidRPr="00DF14A3">
        <w:rPr>
          <w:rFonts w:ascii="Times New Roman" w:eastAsia="Times New Roman" w:hAnsi="Times New Roman" w:cs="Times New Roman"/>
          <w:color w:val="FF0000"/>
          <w:spacing w:val="-1"/>
        </w:rPr>
        <w:t>е</w:t>
      </w:r>
      <w:r w:rsidRPr="00DF14A3">
        <w:rPr>
          <w:rFonts w:ascii="Times New Roman" w:eastAsia="Times New Roman" w:hAnsi="Times New Roman" w:cs="Times New Roman"/>
          <w:color w:val="FF0000"/>
        </w:rPr>
        <w:t>р</w:t>
      </w:r>
      <w:r w:rsidRPr="00DF14A3">
        <w:rPr>
          <w:rFonts w:ascii="Times New Roman" w:eastAsia="Times New Roman" w:hAnsi="Times New Roman" w:cs="Times New Roman"/>
          <w:color w:val="FF0000"/>
          <w:spacing w:val="-1"/>
        </w:rPr>
        <w:t>а</w:t>
      </w:r>
      <w:r w:rsidRPr="00DF14A3">
        <w:rPr>
          <w:rFonts w:ascii="Times New Roman" w:eastAsia="Times New Roman" w:hAnsi="Times New Roman" w:cs="Times New Roman"/>
          <w:color w:val="FF0000"/>
        </w:rPr>
        <w:t>л</w:t>
      </w:r>
      <w:r w:rsidRPr="00DF14A3">
        <w:rPr>
          <w:rFonts w:ascii="Times New Roman" w:eastAsia="Times New Roman" w:hAnsi="Times New Roman" w:cs="Times New Roman"/>
          <w:color w:val="FF0000"/>
          <w:spacing w:val="-1"/>
        </w:rPr>
        <w:t>ь</w:t>
      </w:r>
      <w:r w:rsidRPr="00DF14A3">
        <w:rPr>
          <w:rFonts w:ascii="Times New Roman" w:eastAsia="Times New Roman" w:hAnsi="Times New Roman" w:cs="Times New Roman"/>
          <w:color w:val="FF0000"/>
        </w:rPr>
        <w:t>н</w:t>
      </w:r>
      <w:r w:rsidRPr="00DF14A3">
        <w:rPr>
          <w:rFonts w:ascii="Times New Roman" w:eastAsia="Times New Roman" w:hAnsi="Times New Roman" w:cs="Times New Roman"/>
          <w:color w:val="FF0000"/>
          <w:spacing w:val="1"/>
        </w:rPr>
        <w:t>ы</w:t>
      </w:r>
      <w:r w:rsidRPr="00DF14A3">
        <w:rPr>
          <w:rFonts w:ascii="Times New Roman" w:eastAsia="Times New Roman" w:hAnsi="Times New Roman" w:cs="Times New Roman"/>
          <w:color w:val="FF0000"/>
        </w:rPr>
        <w:t>й</w:t>
      </w:r>
      <w:r w:rsidRPr="00DF14A3">
        <w:rPr>
          <w:rFonts w:ascii="Times New Roman" w:eastAsia="Times New Roman" w:hAnsi="Times New Roman" w:cs="Times New Roman"/>
          <w:color w:val="FF0000"/>
          <w:spacing w:val="75"/>
        </w:rPr>
        <w:t xml:space="preserve"> </w:t>
      </w:r>
      <w:r w:rsidRPr="00DF14A3">
        <w:rPr>
          <w:rFonts w:ascii="Times New Roman" w:eastAsia="Times New Roman" w:hAnsi="Times New Roman" w:cs="Times New Roman"/>
          <w:color w:val="FF0000"/>
        </w:rPr>
        <w:t>за</w:t>
      </w:r>
      <w:r w:rsidRPr="00DF14A3">
        <w:rPr>
          <w:rFonts w:ascii="Times New Roman" w:eastAsia="Times New Roman" w:hAnsi="Times New Roman" w:cs="Times New Roman"/>
          <w:color w:val="FF0000"/>
          <w:spacing w:val="-2"/>
        </w:rPr>
        <w:t>к</w:t>
      </w:r>
      <w:r w:rsidRPr="00DF14A3">
        <w:rPr>
          <w:rFonts w:ascii="Times New Roman" w:eastAsia="Times New Roman" w:hAnsi="Times New Roman" w:cs="Times New Roman"/>
          <w:color w:val="FF0000"/>
          <w:spacing w:val="-1"/>
        </w:rPr>
        <w:t>о</w:t>
      </w:r>
      <w:r w:rsidRPr="00DF14A3">
        <w:rPr>
          <w:rFonts w:ascii="Times New Roman" w:eastAsia="Times New Roman" w:hAnsi="Times New Roman" w:cs="Times New Roman"/>
          <w:color w:val="FF0000"/>
        </w:rPr>
        <w:t>н</w:t>
      </w:r>
      <w:r w:rsidRPr="00DF14A3">
        <w:rPr>
          <w:rFonts w:ascii="Times New Roman" w:eastAsia="Times New Roman" w:hAnsi="Times New Roman" w:cs="Times New Roman"/>
          <w:color w:val="FF0000"/>
          <w:spacing w:val="78"/>
        </w:rPr>
        <w:t xml:space="preserve"> </w:t>
      </w:r>
      <w:r w:rsidRPr="00DF14A3">
        <w:rPr>
          <w:rFonts w:ascii="Times New Roman" w:eastAsia="Times New Roman" w:hAnsi="Times New Roman" w:cs="Times New Roman"/>
          <w:color w:val="FF0000"/>
        </w:rPr>
        <w:t>№</w:t>
      </w:r>
      <w:r w:rsidRPr="00DF14A3">
        <w:rPr>
          <w:rFonts w:ascii="Times New Roman" w:eastAsia="Times New Roman" w:hAnsi="Times New Roman" w:cs="Times New Roman"/>
          <w:color w:val="FF0000"/>
          <w:spacing w:val="75"/>
        </w:rPr>
        <w:t xml:space="preserve"> </w:t>
      </w:r>
      <w:r w:rsidRPr="00DF14A3">
        <w:rPr>
          <w:rFonts w:ascii="Times New Roman" w:eastAsia="Times New Roman" w:hAnsi="Times New Roman" w:cs="Times New Roman"/>
          <w:color w:val="FF0000"/>
        </w:rPr>
        <w:t>3</w:t>
      </w:r>
      <w:r w:rsidRPr="00DF14A3">
        <w:rPr>
          <w:rFonts w:ascii="Times New Roman" w:eastAsia="Times New Roman" w:hAnsi="Times New Roman" w:cs="Times New Roman"/>
          <w:color w:val="FF0000"/>
          <w:spacing w:val="-1"/>
        </w:rPr>
        <w:t>7</w:t>
      </w:r>
      <w:r w:rsidRPr="00DF14A3">
        <w:rPr>
          <w:rFonts w:ascii="Times New Roman" w:eastAsia="Times New Roman" w:hAnsi="Times New Roman" w:cs="Times New Roman"/>
          <w:color w:val="FF0000"/>
          <w:spacing w:val="1"/>
        </w:rPr>
        <w:t>1-</w:t>
      </w:r>
      <w:r w:rsidRPr="00DF14A3">
        <w:rPr>
          <w:rFonts w:ascii="Times New Roman" w:eastAsia="Times New Roman" w:hAnsi="Times New Roman" w:cs="Times New Roman"/>
          <w:color w:val="FF0000"/>
        </w:rPr>
        <w:t>Ф</w:t>
      </w:r>
      <w:r w:rsidRPr="00DF14A3">
        <w:rPr>
          <w:rFonts w:ascii="Times New Roman" w:eastAsia="Times New Roman" w:hAnsi="Times New Roman" w:cs="Times New Roman"/>
          <w:color w:val="FF0000"/>
          <w:spacing w:val="-1"/>
        </w:rPr>
        <w:t>З</w:t>
      </w:r>
      <w:r w:rsidRPr="00DF14A3">
        <w:rPr>
          <w:rFonts w:ascii="Times New Roman" w:eastAsia="Times New Roman" w:hAnsi="Times New Roman" w:cs="Times New Roman"/>
          <w:color w:val="FF0000"/>
        </w:rPr>
        <w:t>) в</w:t>
      </w:r>
      <w:r w:rsidRPr="00DF14A3">
        <w:rPr>
          <w:rFonts w:ascii="Times New Roman" w:eastAsia="Times New Roman" w:hAnsi="Times New Roman" w:cs="Times New Roman"/>
          <w:color w:val="FF0000"/>
          <w:spacing w:val="71"/>
        </w:rPr>
        <w:t xml:space="preserve"> </w:t>
      </w:r>
      <w:r w:rsidRPr="00DF14A3">
        <w:rPr>
          <w:rFonts w:ascii="Times New Roman" w:eastAsia="Times New Roman" w:hAnsi="Times New Roman" w:cs="Times New Roman"/>
          <w:color w:val="FF0000"/>
        </w:rPr>
        <w:t>части</w:t>
      </w:r>
      <w:r w:rsidRPr="00DF14A3">
        <w:rPr>
          <w:rFonts w:ascii="Times New Roman" w:eastAsia="Times New Roman" w:hAnsi="Times New Roman" w:cs="Times New Roman"/>
          <w:color w:val="FF0000"/>
          <w:spacing w:val="71"/>
        </w:rPr>
        <w:t xml:space="preserve"> </w:t>
      </w:r>
      <w:r w:rsidRPr="00DF14A3">
        <w:rPr>
          <w:rFonts w:ascii="Times New Roman" w:eastAsia="Times New Roman" w:hAnsi="Times New Roman" w:cs="Times New Roman"/>
          <w:color w:val="FF0000"/>
        </w:rPr>
        <w:t>обе</w:t>
      </w:r>
      <w:r w:rsidRPr="00DF14A3">
        <w:rPr>
          <w:rFonts w:ascii="Times New Roman" w:eastAsia="Times New Roman" w:hAnsi="Times New Roman" w:cs="Times New Roman"/>
          <w:color w:val="FF0000"/>
          <w:spacing w:val="-2"/>
        </w:rPr>
        <w:t>с</w:t>
      </w:r>
      <w:r w:rsidRPr="00DF14A3">
        <w:rPr>
          <w:rFonts w:ascii="Times New Roman" w:eastAsia="Times New Roman" w:hAnsi="Times New Roman" w:cs="Times New Roman"/>
          <w:color w:val="FF0000"/>
        </w:rPr>
        <w:t>пече</w:t>
      </w:r>
      <w:r w:rsidRPr="00DF14A3">
        <w:rPr>
          <w:rFonts w:ascii="Times New Roman" w:eastAsia="Times New Roman" w:hAnsi="Times New Roman" w:cs="Times New Roman"/>
          <w:color w:val="FF0000"/>
          <w:spacing w:val="-2"/>
        </w:rPr>
        <w:t>н</w:t>
      </w:r>
      <w:r w:rsidRPr="00DF14A3">
        <w:rPr>
          <w:rFonts w:ascii="Times New Roman" w:eastAsia="Times New Roman" w:hAnsi="Times New Roman" w:cs="Times New Roman"/>
          <w:color w:val="FF0000"/>
          <w:spacing w:val="-1"/>
        </w:rPr>
        <w:t>и</w:t>
      </w:r>
      <w:r w:rsidRPr="00DF14A3">
        <w:rPr>
          <w:rFonts w:ascii="Times New Roman" w:eastAsia="Times New Roman" w:hAnsi="Times New Roman" w:cs="Times New Roman"/>
          <w:color w:val="FF0000"/>
        </w:rPr>
        <w:t>я</w:t>
      </w:r>
      <w:r w:rsidRPr="00DF14A3">
        <w:rPr>
          <w:rFonts w:ascii="Times New Roman" w:eastAsia="Times New Roman" w:hAnsi="Times New Roman" w:cs="Times New Roman"/>
          <w:color w:val="FF0000"/>
          <w:spacing w:val="71"/>
        </w:rPr>
        <w:t xml:space="preserve"> </w:t>
      </w:r>
      <w:r w:rsidRPr="00DF14A3">
        <w:rPr>
          <w:rFonts w:ascii="Times New Roman" w:eastAsia="Times New Roman" w:hAnsi="Times New Roman" w:cs="Times New Roman"/>
          <w:color w:val="FF0000"/>
          <w:spacing w:val="-2"/>
        </w:rPr>
        <w:t>у</w:t>
      </w:r>
      <w:r w:rsidRPr="00DF14A3">
        <w:rPr>
          <w:rFonts w:ascii="Times New Roman" w:eastAsia="Times New Roman" w:hAnsi="Times New Roman" w:cs="Times New Roman"/>
          <w:color w:val="FF0000"/>
        </w:rPr>
        <w:t>чеб</w:t>
      </w:r>
      <w:r w:rsidRPr="00DF14A3">
        <w:rPr>
          <w:rFonts w:ascii="Times New Roman" w:eastAsia="Times New Roman" w:hAnsi="Times New Roman" w:cs="Times New Roman"/>
          <w:color w:val="FF0000"/>
          <w:spacing w:val="1"/>
        </w:rPr>
        <w:t>н</w:t>
      </w:r>
      <w:r w:rsidRPr="00DF14A3">
        <w:rPr>
          <w:rFonts w:ascii="Times New Roman" w:eastAsia="Times New Roman" w:hAnsi="Times New Roman" w:cs="Times New Roman"/>
          <w:color w:val="FF0000"/>
        </w:rPr>
        <w:t>ыми</w:t>
      </w:r>
      <w:r w:rsidRPr="00DF14A3">
        <w:rPr>
          <w:rFonts w:ascii="Times New Roman" w:eastAsia="Times New Roman" w:hAnsi="Times New Roman" w:cs="Times New Roman"/>
          <w:color w:val="FF0000"/>
          <w:spacing w:val="70"/>
        </w:rPr>
        <w:t xml:space="preserve"> </w:t>
      </w:r>
      <w:r w:rsidRPr="00DF14A3">
        <w:rPr>
          <w:rFonts w:ascii="Times New Roman" w:eastAsia="Times New Roman" w:hAnsi="Times New Roman" w:cs="Times New Roman"/>
          <w:color w:val="FF0000"/>
        </w:rPr>
        <w:t>изда</w:t>
      </w:r>
      <w:r w:rsidRPr="00DF14A3">
        <w:rPr>
          <w:rFonts w:ascii="Times New Roman" w:eastAsia="Times New Roman" w:hAnsi="Times New Roman" w:cs="Times New Roman"/>
          <w:color w:val="FF0000"/>
          <w:spacing w:val="-1"/>
        </w:rPr>
        <w:t>ни</w:t>
      </w:r>
      <w:r w:rsidRPr="00DF14A3">
        <w:rPr>
          <w:rFonts w:ascii="Times New Roman" w:eastAsia="Times New Roman" w:hAnsi="Times New Roman" w:cs="Times New Roman"/>
          <w:color w:val="FF0000"/>
        </w:rPr>
        <w:t>ями</w:t>
      </w:r>
      <w:r w:rsidRPr="00DF14A3">
        <w:rPr>
          <w:rFonts w:ascii="Times New Roman" w:eastAsia="Times New Roman" w:hAnsi="Times New Roman" w:cs="Times New Roman"/>
          <w:color w:val="FF0000"/>
          <w:spacing w:val="72"/>
        </w:rPr>
        <w:t xml:space="preserve"> </w:t>
      </w:r>
      <w:r w:rsidRPr="00DF14A3">
        <w:rPr>
          <w:rFonts w:ascii="Times New Roman" w:eastAsia="Times New Roman" w:hAnsi="Times New Roman" w:cs="Times New Roman"/>
          <w:color w:val="FF0000"/>
        </w:rPr>
        <w:t>(</w:t>
      </w:r>
      <w:r w:rsidRPr="00DF14A3">
        <w:rPr>
          <w:rFonts w:ascii="Times New Roman" w:eastAsia="Times New Roman" w:hAnsi="Times New Roman" w:cs="Times New Roman"/>
          <w:color w:val="FF0000"/>
          <w:spacing w:val="-1"/>
        </w:rPr>
        <w:t>у</w:t>
      </w:r>
      <w:r w:rsidRPr="00DF14A3">
        <w:rPr>
          <w:rFonts w:ascii="Times New Roman" w:eastAsia="Times New Roman" w:hAnsi="Times New Roman" w:cs="Times New Roman"/>
          <w:color w:val="FF0000"/>
        </w:rPr>
        <w:t>че</w:t>
      </w:r>
      <w:r w:rsidRPr="00DF14A3">
        <w:rPr>
          <w:rFonts w:ascii="Times New Roman" w:eastAsia="Times New Roman" w:hAnsi="Times New Roman" w:cs="Times New Roman"/>
          <w:color w:val="FF0000"/>
          <w:spacing w:val="-1"/>
        </w:rPr>
        <w:t>б</w:t>
      </w:r>
      <w:r w:rsidRPr="00DF14A3">
        <w:rPr>
          <w:rFonts w:ascii="Times New Roman" w:eastAsia="Times New Roman" w:hAnsi="Times New Roman" w:cs="Times New Roman"/>
          <w:color w:val="FF0000"/>
        </w:rPr>
        <w:t>никами</w:t>
      </w:r>
      <w:r w:rsidRPr="00DF14A3">
        <w:rPr>
          <w:rFonts w:ascii="Times New Roman" w:eastAsia="Times New Roman" w:hAnsi="Times New Roman" w:cs="Times New Roman"/>
          <w:color w:val="FF0000"/>
          <w:spacing w:val="70"/>
        </w:rPr>
        <w:t xml:space="preserve"> </w:t>
      </w:r>
      <w:r w:rsidRPr="00DF14A3">
        <w:rPr>
          <w:rFonts w:ascii="Times New Roman" w:eastAsia="Times New Roman" w:hAnsi="Times New Roman" w:cs="Times New Roman"/>
          <w:color w:val="FF0000"/>
          <w:spacing w:val="1"/>
        </w:rPr>
        <w:t>и</w:t>
      </w:r>
      <w:r w:rsidRPr="00DF14A3">
        <w:rPr>
          <w:rFonts w:ascii="Times New Roman" w:eastAsia="Times New Roman" w:hAnsi="Times New Roman" w:cs="Times New Roman"/>
          <w:color w:val="FF0000"/>
          <w:spacing w:val="70"/>
        </w:rPr>
        <w:t xml:space="preserve"> </w:t>
      </w:r>
      <w:r w:rsidRPr="00DF14A3">
        <w:rPr>
          <w:rFonts w:ascii="Times New Roman" w:eastAsia="Times New Roman" w:hAnsi="Times New Roman" w:cs="Times New Roman"/>
          <w:color w:val="FF0000"/>
          <w:spacing w:val="-2"/>
        </w:rPr>
        <w:t>у</w:t>
      </w:r>
      <w:r w:rsidRPr="00DF14A3">
        <w:rPr>
          <w:rFonts w:ascii="Times New Roman" w:eastAsia="Times New Roman" w:hAnsi="Times New Roman" w:cs="Times New Roman"/>
          <w:color w:val="FF0000"/>
        </w:rPr>
        <w:t>чебными</w:t>
      </w:r>
      <w:r w:rsidRPr="00DF14A3">
        <w:rPr>
          <w:rFonts w:ascii="Times New Roman" w:eastAsia="Times New Roman" w:hAnsi="Times New Roman" w:cs="Times New Roman"/>
          <w:color w:val="FF0000"/>
          <w:spacing w:val="71"/>
        </w:rPr>
        <w:t xml:space="preserve"> </w:t>
      </w:r>
      <w:r w:rsidRPr="00DF14A3">
        <w:rPr>
          <w:rFonts w:ascii="Times New Roman" w:eastAsia="Times New Roman" w:hAnsi="Times New Roman" w:cs="Times New Roman"/>
          <w:color w:val="FF0000"/>
        </w:rPr>
        <w:t>по</w:t>
      </w:r>
      <w:r w:rsidRPr="00DF14A3">
        <w:rPr>
          <w:rFonts w:ascii="Times New Roman" w:eastAsia="Times New Roman" w:hAnsi="Times New Roman" w:cs="Times New Roman"/>
          <w:color w:val="FF0000"/>
          <w:spacing w:val="-1"/>
        </w:rPr>
        <w:t>со</w:t>
      </w:r>
      <w:r w:rsidRPr="00DF14A3">
        <w:rPr>
          <w:rFonts w:ascii="Times New Roman" w:eastAsia="Times New Roman" w:hAnsi="Times New Roman" w:cs="Times New Roman"/>
          <w:color w:val="FF0000"/>
        </w:rPr>
        <w:t>б</w:t>
      </w:r>
      <w:r w:rsidRPr="00DF14A3">
        <w:rPr>
          <w:rFonts w:ascii="Times New Roman" w:eastAsia="Times New Roman" w:hAnsi="Times New Roman" w:cs="Times New Roman"/>
          <w:color w:val="FF0000"/>
          <w:spacing w:val="-1"/>
        </w:rPr>
        <w:t>и</w:t>
      </w:r>
      <w:r w:rsidRPr="00DF14A3">
        <w:rPr>
          <w:rFonts w:ascii="Times New Roman" w:eastAsia="Times New Roman" w:hAnsi="Times New Roman" w:cs="Times New Roman"/>
          <w:color w:val="FF0000"/>
        </w:rPr>
        <w:t>ям</w:t>
      </w:r>
      <w:r w:rsidRPr="00DF14A3">
        <w:rPr>
          <w:rFonts w:ascii="Times New Roman" w:eastAsia="Times New Roman" w:hAnsi="Times New Roman" w:cs="Times New Roman"/>
          <w:color w:val="FF0000"/>
          <w:spacing w:val="1"/>
        </w:rPr>
        <w:t>и</w:t>
      </w:r>
      <w:r w:rsidRPr="00DF14A3">
        <w:rPr>
          <w:rFonts w:ascii="Times New Roman" w:eastAsia="Times New Roman" w:hAnsi="Times New Roman" w:cs="Times New Roman"/>
          <w:color w:val="FF0000"/>
        </w:rPr>
        <w:t>) о</w:t>
      </w:r>
      <w:r w:rsidRPr="00DF14A3">
        <w:rPr>
          <w:rFonts w:ascii="Times New Roman" w:eastAsia="Times New Roman" w:hAnsi="Times New Roman" w:cs="Times New Roman"/>
          <w:color w:val="FF0000"/>
          <w:spacing w:val="1"/>
        </w:rPr>
        <w:t>б</w:t>
      </w:r>
      <w:r w:rsidRPr="00DF14A3">
        <w:rPr>
          <w:rFonts w:ascii="Times New Roman" w:eastAsia="Times New Roman" w:hAnsi="Times New Roman" w:cs="Times New Roman"/>
          <w:color w:val="FF0000"/>
          <w:spacing w:val="-1"/>
        </w:rPr>
        <w:t>у</w:t>
      </w:r>
      <w:r w:rsidRPr="00DF14A3">
        <w:rPr>
          <w:rFonts w:ascii="Times New Roman" w:eastAsia="Times New Roman" w:hAnsi="Times New Roman" w:cs="Times New Roman"/>
          <w:color w:val="FF0000"/>
        </w:rPr>
        <w:t>чающ</w:t>
      </w:r>
      <w:r w:rsidRPr="00DF14A3">
        <w:rPr>
          <w:rFonts w:ascii="Times New Roman" w:eastAsia="Times New Roman" w:hAnsi="Times New Roman" w:cs="Times New Roman"/>
          <w:color w:val="FF0000"/>
          <w:spacing w:val="-1"/>
        </w:rPr>
        <w:t>и</w:t>
      </w:r>
      <w:r w:rsidRPr="00DF14A3">
        <w:rPr>
          <w:rFonts w:ascii="Times New Roman" w:eastAsia="Times New Roman" w:hAnsi="Times New Roman" w:cs="Times New Roman"/>
          <w:color w:val="FF0000"/>
        </w:rPr>
        <w:t>х</w:t>
      </w:r>
      <w:r w:rsidRPr="00DF14A3">
        <w:rPr>
          <w:rFonts w:ascii="Times New Roman" w:eastAsia="Times New Roman" w:hAnsi="Times New Roman" w:cs="Times New Roman"/>
          <w:color w:val="FF0000"/>
          <w:spacing w:val="1"/>
        </w:rPr>
        <w:t xml:space="preserve"> </w:t>
      </w:r>
      <w:r w:rsidRPr="00DF14A3">
        <w:rPr>
          <w:rFonts w:ascii="Times New Roman" w:eastAsia="Times New Roman" w:hAnsi="Times New Roman" w:cs="Times New Roman"/>
          <w:color w:val="FF0000"/>
        </w:rPr>
        <w:t xml:space="preserve">в </w:t>
      </w:r>
      <w:r w:rsidRPr="00DF14A3">
        <w:rPr>
          <w:rFonts w:ascii="Times New Roman" w:eastAsia="Times New Roman" w:hAnsi="Times New Roman" w:cs="Times New Roman"/>
          <w:color w:val="FF0000"/>
          <w:spacing w:val="-1"/>
        </w:rPr>
        <w:t>2</w:t>
      </w:r>
      <w:r w:rsidRPr="00DF14A3">
        <w:rPr>
          <w:rFonts w:ascii="Times New Roman" w:eastAsia="Times New Roman" w:hAnsi="Times New Roman" w:cs="Times New Roman"/>
          <w:color w:val="FF0000"/>
        </w:rPr>
        <w:t>023/</w:t>
      </w:r>
      <w:r w:rsidRPr="00DF14A3">
        <w:rPr>
          <w:rFonts w:ascii="Times New Roman" w:eastAsia="Times New Roman" w:hAnsi="Times New Roman" w:cs="Times New Roman"/>
          <w:color w:val="FF0000"/>
          <w:spacing w:val="-1"/>
        </w:rPr>
        <w:t>2</w:t>
      </w:r>
      <w:r w:rsidRPr="00DF14A3">
        <w:rPr>
          <w:rFonts w:ascii="Times New Roman" w:eastAsia="Times New Roman" w:hAnsi="Times New Roman" w:cs="Times New Roman"/>
          <w:color w:val="FF0000"/>
        </w:rPr>
        <w:t>4</w:t>
      </w:r>
      <w:r w:rsidRPr="00DF14A3">
        <w:rPr>
          <w:rFonts w:ascii="Times New Roman" w:eastAsia="Times New Roman" w:hAnsi="Times New Roman" w:cs="Times New Roman"/>
          <w:color w:val="FF0000"/>
          <w:spacing w:val="1"/>
        </w:rPr>
        <w:t xml:space="preserve"> </w:t>
      </w:r>
      <w:r w:rsidRPr="00DF14A3">
        <w:rPr>
          <w:rFonts w:ascii="Times New Roman" w:eastAsia="Times New Roman" w:hAnsi="Times New Roman" w:cs="Times New Roman"/>
          <w:color w:val="FF0000"/>
          <w:spacing w:val="-2"/>
        </w:rPr>
        <w:t>у</w:t>
      </w:r>
      <w:r w:rsidRPr="00DF14A3">
        <w:rPr>
          <w:rFonts w:ascii="Times New Roman" w:eastAsia="Times New Roman" w:hAnsi="Times New Roman" w:cs="Times New Roman"/>
          <w:color w:val="FF0000"/>
        </w:rPr>
        <w:t>че</w:t>
      </w:r>
      <w:r w:rsidRPr="00DF14A3">
        <w:rPr>
          <w:rFonts w:ascii="Times New Roman" w:eastAsia="Times New Roman" w:hAnsi="Times New Roman" w:cs="Times New Roman"/>
          <w:color w:val="FF0000"/>
          <w:spacing w:val="1"/>
        </w:rPr>
        <w:t>б</w:t>
      </w:r>
      <w:r w:rsidRPr="00DF14A3">
        <w:rPr>
          <w:rFonts w:ascii="Times New Roman" w:eastAsia="Times New Roman" w:hAnsi="Times New Roman" w:cs="Times New Roman"/>
          <w:color w:val="FF0000"/>
        </w:rPr>
        <w:t>ном году</w:t>
      </w:r>
      <w:r w:rsidR="009B4B70" w:rsidRPr="00DF14A3">
        <w:rPr>
          <w:rFonts w:eastAsia="Times New Roman"/>
          <w:color w:val="FF0000"/>
        </w:rPr>
        <w:t xml:space="preserve">. </w:t>
      </w:r>
      <w:proofErr w:type="gramEnd"/>
    </w:p>
    <w:p w:rsidR="009B4B70" w:rsidRPr="00DF14A3" w:rsidRDefault="009B4B70" w:rsidP="009B4B70">
      <w:pPr>
        <w:widowControl w:val="0"/>
        <w:tabs>
          <w:tab w:val="left" w:pos="643"/>
          <w:tab w:val="left" w:pos="1245"/>
          <w:tab w:val="left" w:pos="2159"/>
          <w:tab w:val="left" w:pos="2773"/>
          <w:tab w:val="left" w:pos="4129"/>
          <w:tab w:val="left" w:pos="5520"/>
          <w:tab w:val="left" w:pos="6545"/>
          <w:tab w:val="left" w:pos="6959"/>
          <w:tab w:val="left" w:pos="8325"/>
          <w:tab w:val="left" w:pos="9079"/>
        </w:tabs>
        <w:spacing w:after="0" w:line="240" w:lineRule="auto"/>
        <w:ind w:right="-19" w:firstLine="708"/>
        <w:rPr>
          <w:rFonts w:ascii="Times New Roman" w:eastAsia="Times New Roman" w:hAnsi="Times New Roman" w:cs="Times New Roman"/>
          <w:color w:val="FF0000"/>
        </w:rPr>
      </w:pPr>
      <w:r w:rsidRPr="00DF14A3">
        <w:rPr>
          <w:rFonts w:ascii="Times New Roman" w:eastAsia="Times New Roman" w:hAnsi="Times New Roman" w:cs="Times New Roman"/>
          <w:color w:val="FF0000"/>
        </w:rPr>
        <w:t>Пр</w:t>
      </w:r>
      <w:r w:rsidRPr="00DF14A3">
        <w:rPr>
          <w:rFonts w:ascii="Times New Roman" w:eastAsia="Times New Roman" w:hAnsi="Times New Roman" w:cs="Times New Roman"/>
          <w:color w:val="FF0000"/>
          <w:spacing w:val="-1"/>
        </w:rPr>
        <w:t>ик</w:t>
      </w:r>
      <w:r w:rsidRPr="00DF14A3">
        <w:rPr>
          <w:rFonts w:ascii="Times New Roman" w:eastAsia="Times New Roman" w:hAnsi="Times New Roman" w:cs="Times New Roman"/>
          <w:color w:val="FF0000"/>
          <w:spacing w:val="1"/>
        </w:rPr>
        <w:t>азом</w:t>
      </w:r>
      <w:r w:rsidRPr="00DF14A3">
        <w:rPr>
          <w:rFonts w:ascii="Times New Roman" w:eastAsia="Times New Roman" w:hAnsi="Times New Roman" w:cs="Times New Roman"/>
          <w:color w:val="FF0000"/>
        </w:rPr>
        <w:t xml:space="preserve"> </w:t>
      </w:r>
      <w:proofErr w:type="spellStart"/>
      <w:r w:rsidRPr="00DF14A3">
        <w:rPr>
          <w:rFonts w:ascii="Times New Roman" w:eastAsia="Times New Roman" w:hAnsi="Times New Roman" w:cs="Times New Roman"/>
          <w:color w:val="FF0000"/>
        </w:rPr>
        <w:t>М</w:t>
      </w:r>
      <w:r w:rsidRPr="00DF14A3">
        <w:rPr>
          <w:rFonts w:ascii="Times New Roman" w:eastAsia="Times New Roman" w:hAnsi="Times New Roman" w:cs="Times New Roman"/>
          <w:color w:val="FF0000"/>
          <w:spacing w:val="1"/>
        </w:rPr>
        <w:t>и</w:t>
      </w:r>
      <w:r w:rsidRPr="00DF14A3">
        <w:rPr>
          <w:rFonts w:ascii="Times New Roman" w:eastAsia="Times New Roman" w:hAnsi="Times New Roman" w:cs="Times New Roman"/>
          <w:color w:val="FF0000"/>
        </w:rPr>
        <w:t>нпро</w:t>
      </w:r>
      <w:r w:rsidRPr="00DF14A3">
        <w:rPr>
          <w:rFonts w:ascii="Times New Roman" w:eastAsia="Times New Roman" w:hAnsi="Times New Roman" w:cs="Times New Roman"/>
          <w:color w:val="FF0000"/>
          <w:spacing w:val="1"/>
        </w:rPr>
        <w:t>с</w:t>
      </w:r>
      <w:r w:rsidRPr="00DF14A3">
        <w:rPr>
          <w:rFonts w:ascii="Times New Roman" w:eastAsia="Times New Roman" w:hAnsi="Times New Roman" w:cs="Times New Roman"/>
          <w:color w:val="FF0000"/>
          <w:spacing w:val="-2"/>
        </w:rPr>
        <w:t>в</w:t>
      </w:r>
      <w:r w:rsidRPr="00DF14A3">
        <w:rPr>
          <w:rFonts w:ascii="Times New Roman" w:eastAsia="Times New Roman" w:hAnsi="Times New Roman" w:cs="Times New Roman"/>
          <w:color w:val="FF0000"/>
        </w:rPr>
        <w:t>ещ</w:t>
      </w:r>
      <w:r w:rsidRPr="00DF14A3">
        <w:rPr>
          <w:rFonts w:ascii="Times New Roman" w:eastAsia="Times New Roman" w:hAnsi="Times New Roman" w:cs="Times New Roman"/>
          <w:color w:val="FF0000"/>
          <w:spacing w:val="-2"/>
        </w:rPr>
        <w:t>е</w:t>
      </w:r>
      <w:r w:rsidRPr="00DF14A3">
        <w:rPr>
          <w:rFonts w:ascii="Times New Roman" w:eastAsia="Times New Roman" w:hAnsi="Times New Roman" w:cs="Times New Roman"/>
          <w:color w:val="FF0000"/>
        </w:rPr>
        <w:t>ния</w:t>
      </w:r>
      <w:proofErr w:type="spellEnd"/>
      <w:r w:rsidRPr="00DF14A3">
        <w:rPr>
          <w:rFonts w:ascii="Times New Roman" w:eastAsia="Times New Roman" w:hAnsi="Times New Roman" w:cs="Times New Roman"/>
          <w:color w:val="FF0000"/>
          <w:spacing w:val="141"/>
        </w:rPr>
        <w:t xml:space="preserve"> </w:t>
      </w:r>
      <w:r w:rsidRPr="00DF14A3">
        <w:rPr>
          <w:rFonts w:ascii="Times New Roman" w:eastAsia="Times New Roman" w:hAnsi="Times New Roman" w:cs="Times New Roman"/>
          <w:color w:val="FF0000"/>
        </w:rPr>
        <w:t>Р</w:t>
      </w:r>
      <w:r w:rsidRPr="00DF14A3">
        <w:rPr>
          <w:rFonts w:ascii="Times New Roman" w:eastAsia="Times New Roman" w:hAnsi="Times New Roman" w:cs="Times New Roman"/>
          <w:color w:val="FF0000"/>
          <w:spacing w:val="1"/>
        </w:rPr>
        <w:t>о</w:t>
      </w:r>
      <w:r w:rsidRPr="00DF14A3">
        <w:rPr>
          <w:rFonts w:ascii="Times New Roman" w:eastAsia="Times New Roman" w:hAnsi="Times New Roman" w:cs="Times New Roman"/>
          <w:color w:val="FF0000"/>
        </w:rPr>
        <w:t>с</w:t>
      </w:r>
      <w:r w:rsidRPr="00DF14A3">
        <w:rPr>
          <w:rFonts w:ascii="Times New Roman" w:eastAsia="Times New Roman" w:hAnsi="Times New Roman" w:cs="Times New Roman"/>
          <w:color w:val="FF0000"/>
          <w:spacing w:val="-2"/>
        </w:rPr>
        <w:t>с</w:t>
      </w:r>
      <w:r w:rsidRPr="00DF14A3">
        <w:rPr>
          <w:rFonts w:ascii="Times New Roman" w:eastAsia="Times New Roman" w:hAnsi="Times New Roman" w:cs="Times New Roman"/>
          <w:color w:val="FF0000"/>
        </w:rPr>
        <w:t>ии</w:t>
      </w:r>
      <w:r w:rsidRPr="00DF14A3">
        <w:rPr>
          <w:rFonts w:ascii="Times New Roman" w:eastAsia="Times New Roman" w:hAnsi="Times New Roman" w:cs="Times New Roman"/>
          <w:color w:val="FF0000"/>
          <w:spacing w:val="142"/>
        </w:rPr>
        <w:t xml:space="preserve"> </w:t>
      </w:r>
      <w:r w:rsidRPr="00DF14A3">
        <w:rPr>
          <w:rFonts w:ascii="Times New Roman" w:eastAsia="Times New Roman" w:hAnsi="Times New Roman" w:cs="Times New Roman"/>
          <w:color w:val="FF0000"/>
          <w:spacing w:val="1"/>
        </w:rPr>
        <w:t>о</w:t>
      </w:r>
      <w:r w:rsidRPr="00DF14A3">
        <w:rPr>
          <w:rFonts w:ascii="Times New Roman" w:eastAsia="Times New Roman" w:hAnsi="Times New Roman" w:cs="Times New Roman"/>
          <w:color w:val="FF0000"/>
        </w:rPr>
        <w:t>т</w:t>
      </w:r>
      <w:r w:rsidRPr="00DF14A3">
        <w:rPr>
          <w:rFonts w:ascii="Times New Roman" w:eastAsia="Times New Roman" w:hAnsi="Times New Roman" w:cs="Times New Roman"/>
          <w:color w:val="FF0000"/>
          <w:spacing w:val="143"/>
        </w:rPr>
        <w:t xml:space="preserve"> </w:t>
      </w:r>
      <w:r w:rsidRPr="00DF14A3">
        <w:rPr>
          <w:rFonts w:ascii="Times New Roman" w:eastAsia="Times New Roman" w:hAnsi="Times New Roman" w:cs="Times New Roman"/>
          <w:color w:val="FF0000"/>
        </w:rPr>
        <w:t>21</w:t>
      </w:r>
      <w:r w:rsidRPr="00DF14A3">
        <w:rPr>
          <w:rFonts w:ascii="Times New Roman" w:eastAsia="Times New Roman" w:hAnsi="Times New Roman" w:cs="Times New Roman"/>
          <w:color w:val="FF0000"/>
          <w:spacing w:val="144"/>
        </w:rPr>
        <w:t xml:space="preserve"> </w:t>
      </w:r>
      <w:r w:rsidRPr="00DF14A3">
        <w:rPr>
          <w:rFonts w:ascii="Times New Roman" w:eastAsia="Times New Roman" w:hAnsi="Times New Roman" w:cs="Times New Roman"/>
          <w:color w:val="FF0000"/>
        </w:rPr>
        <w:t>се</w:t>
      </w:r>
      <w:r w:rsidRPr="00DF14A3">
        <w:rPr>
          <w:rFonts w:ascii="Times New Roman" w:eastAsia="Times New Roman" w:hAnsi="Times New Roman" w:cs="Times New Roman"/>
          <w:color w:val="FF0000"/>
          <w:spacing w:val="-1"/>
        </w:rPr>
        <w:t>н</w:t>
      </w:r>
      <w:r w:rsidRPr="00DF14A3">
        <w:rPr>
          <w:rFonts w:ascii="Times New Roman" w:eastAsia="Times New Roman" w:hAnsi="Times New Roman" w:cs="Times New Roman"/>
          <w:color w:val="FF0000"/>
        </w:rPr>
        <w:t>тя</w:t>
      </w:r>
      <w:r w:rsidRPr="00DF14A3">
        <w:rPr>
          <w:rFonts w:ascii="Times New Roman" w:eastAsia="Times New Roman" w:hAnsi="Times New Roman" w:cs="Times New Roman"/>
          <w:color w:val="FF0000"/>
          <w:spacing w:val="-1"/>
        </w:rPr>
        <w:t>б</w:t>
      </w:r>
      <w:r w:rsidRPr="00DF14A3">
        <w:rPr>
          <w:rFonts w:ascii="Times New Roman" w:eastAsia="Times New Roman" w:hAnsi="Times New Roman" w:cs="Times New Roman"/>
          <w:color w:val="FF0000"/>
          <w:spacing w:val="1"/>
        </w:rPr>
        <w:t>р</w:t>
      </w:r>
      <w:r w:rsidRPr="00DF14A3">
        <w:rPr>
          <w:rFonts w:ascii="Times New Roman" w:eastAsia="Times New Roman" w:hAnsi="Times New Roman" w:cs="Times New Roman"/>
          <w:color w:val="FF0000"/>
        </w:rPr>
        <w:t>я</w:t>
      </w:r>
      <w:r w:rsidRPr="00DF14A3">
        <w:rPr>
          <w:rFonts w:ascii="Times New Roman" w:eastAsia="Times New Roman" w:hAnsi="Times New Roman" w:cs="Times New Roman"/>
          <w:color w:val="FF0000"/>
          <w:spacing w:val="149"/>
        </w:rPr>
        <w:t xml:space="preserve"> </w:t>
      </w:r>
      <w:r w:rsidRPr="00DF14A3">
        <w:rPr>
          <w:rFonts w:ascii="Times New Roman" w:eastAsia="Times New Roman" w:hAnsi="Times New Roman" w:cs="Times New Roman"/>
          <w:color w:val="FF0000"/>
        </w:rPr>
        <w:t>2022</w:t>
      </w:r>
      <w:r w:rsidRPr="00DF14A3">
        <w:rPr>
          <w:rFonts w:ascii="Times New Roman" w:eastAsia="Times New Roman" w:hAnsi="Times New Roman" w:cs="Times New Roman"/>
          <w:color w:val="FF0000"/>
          <w:spacing w:val="145"/>
        </w:rPr>
        <w:t xml:space="preserve"> </w:t>
      </w:r>
      <w:r w:rsidRPr="00DF14A3">
        <w:rPr>
          <w:rFonts w:ascii="Times New Roman" w:eastAsia="Times New Roman" w:hAnsi="Times New Roman" w:cs="Times New Roman"/>
          <w:color w:val="FF0000"/>
        </w:rPr>
        <w:t>г.</w:t>
      </w:r>
      <w:r w:rsidRPr="00DF14A3">
        <w:rPr>
          <w:rFonts w:ascii="Times New Roman" w:eastAsia="Times New Roman" w:hAnsi="Times New Roman" w:cs="Times New Roman"/>
          <w:color w:val="FF0000"/>
          <w:spacing w:val="143"/>
        </w:rPr>
        <w:t xml:space="preserve"> </w:t>
      </w:r>
      <w:r w:rsidRPr="00DF14A3">
        <w:rPr>
          <w:rFonts w:ascii="Times New Roman" w:eastAsia="Times New Roman" w:hAnsi="Times New Roman" w:cs="Times New Roman"/>
          <w:color w:val="FF0000"/>
          <w:spacing w:val="1"/>
        </w:rPr>
        <w:t>№</w:t>
      </w:r>
      <w:r w:rsidRPr="00DF14A3">
        <w:rPr>
          <w:rFonts w:ascii="Times New Roman" w:eastAsia="Times New Roman" w:hAnsi="Times New Roman" w:cs="Times New Roman"/>
          <w:color w:val="FF0000"/>
          <w:spacing w:val="142"/>
        </w:rPr>
        <w:t xml:space="preserve"> </w:t>
      </w:r>
      <w:r w:rsidRPr="00DF14A3">
        <w:rPr>
          <w:rFonts w:ascii="Times New Roman" w:eastAsia="Times New Roman" w:hAnsi="Times New Roman" w:cs="Times New Roman"/>
          <w:color w:val="FF0000"/>
          <w:spacing w:val="1"/>
        </w:rPr>
        <w:t>8</w:t>
      </w:r>
      <w:r w:rsidRPr="00DF14A3">
        <w:rPr>
          <w:rFonts w:ascii="Times New Roman" w:eastAsia="Times New Roman" w:hAnsi="Times New Roman" w:cs="Times New Roman"/>
          <w:color w:val="FF0000"/>
        </w:rPr>
        <w:t>58</w:t>
      </w:r>
      <w:r w:rsidRPr="00DF14A3">
        <w:rPr>
          <w:rFonts w:ascii="Times New Roman" w:eastAsia="Times New Roman" w:hAnsi="Times New Roman" w:cs="Times New Roman"/>
          <w:color w:val="FF0000"/>
          <w:spacing w:val="145"/>
        </w:rPr>
        <w:t xml:space="preserve"> </w:t>
      </w:r>
      <w:r w:rsidRPr="00DF14A3">
        <w:rPr>
          <w:rFonts w:ascii="Times New Roman" w:eastAsia="Times New Roman" w:hAnsi="Times New Roman" w:cs="Times New Roman"/>
          <w:color w:val="FF0000"/>
        </w:rPr>
        <w:t>«Об</w:t>
      </w:r>
      <w:r w:rsidRPr="00DF14A3">
        <w:rPr>
          <w:rFonts w:ascii="Times New Roman" w:eastAsia="Times New Roman" w:hAnsi="Times New Roman" w:cs="Times New Roman"/>
          <w:color w:val="FF0000"/>
          <w:spacing w:val="144"/>
          <w:sz w:val="24"/>
          <w:szCs w:val="24"/>
        </w:rPr>
        <w:t xml:space="preserve"> </w:t>
      </w:r>
      <w:r w:rsidRPr="00DF14A3">
        <w:rPr>
          <w:rFonts w:ascii="Times New Roman" w:eastAsia="Times New Roman" w:hAnsi="Times New Roman" w:cs="Times New Roman"/>
          <w:color w:val="FF0000"/>
          <w:spacing w:val="-2"/>
        </w:rPr>
        <w:t>у</w:t>
      </w:r>
      <w:r w:rsidRPr="00DF14A3">
        <w:rPr>
          <w:rFonts w:ascii="Times New Roman" w:eastAsia="Times New Roman" w:hAnsi="Times New Roman" w:cs="Times New Roman"/>
          <w:color w:val="FF0000"/>
        </w:rPr>
        <w:t>тверждении фе</w:t>
      </w:r>
      <w:r w:rsidRPr="00DF14A3">
        <w:rPr>
          <w:rFonts w:ascii="Times New Roman" w:eastAsia="Times New Roman" w:hAnsi="Times New Roman" w:cs="Times New Roman"/>
          <w:color w:val="FF0000"/>
          <w:spacing w:val="1"/>
        </w:rPr>
        <w:t>д</w:t>
      </w:r>
      <w:r w:rsidRPr="00DF14A3">
        <w:rPr>
          <w:rFonts w:ascii="Times New Roman" w:eastAsia="Times New Roman" w:hAnsi="Times New Roman" w:cs="Times New Roman"/>
          <w:color w:val="FF0000"/>
          <w:spacing w:val="-1"/>
        </w:rPr>
        <w:t>е</w:t>
      </w:r>
      <w:r w:rsidRPr="00DF14A3">
        <w:rPr>
          <w:rFonts w:ascii="Times New Roman" w:eastAsia="Times New Roman" w:hAnsi="Times New Roman" w:cs="Times New Roman"/>
          <w:color w:val="FF0000"/>
        </w:rPr>
        <w:t>рал</w:t>
      </w:r>
      <w:r w:rsidRPr="00DF14A3">
        <w:rPr>
          <w:rFonts w:ascii="Times New Roman" w:eastAsia="Times New Roman" w:hAnsi="Times New Roman" w:cs="Times New Roman"/>
          <w:color w:val="FF0000"/>
          <w:spacing w:val="-1"/>
        </w:rPr>
        <w:t>ьн</w:t>
      </w:r>
      <w:r w:rsidRPr="00DF14A3">
        <w:rPr>
          <w:rFonts w:ascii="Times New Roman" w:eastAsia="Times New Roman" w:hAnsi="Times New Roman" w:cs="Times New Roman"/>
          <w:color w:val="FF0000"/>
          <w:spacing w:val="1"/>
        </w:rPr>
        <w:t>о</w:t>
      </w:r>
      <w:r w:rsidRPr="00DF14A3">
        <w:rPr>
          <w:rFonts w:ascii="Times New Roman" w:eastAsia="Times New Roman" w:hAnsi="Times New Roman" w:cs="Times New Roman"/>
          <w:color w:val="FF0000"/>
          <w:spacing w:val="-1"/>
        </w:rPr>
        <w:t>г</w:t>
      </w:r>
      <w:r w:rsidRPr="00DF14A3">
        <w:rPr>
          <w:rFonts w:ascii="Times New Roman" w:eastAsia="Times New Roman" w:hAnsi="Times New Roman" w:cs="Times New Roman"/>
          <w:color w:val="FF0000"/>
        </w:rPr>
        <w:t>о</w:t>
      </w:r>
      <w:r w:rsidRPr="00DF14A3">
        <w:rPr>
          <w:rFonts w:ascii="Times New Roman" w:eastAsia="Times New Roman" w:hAnsi="Times New Roman" w:cs="Times New Roman"/>
          <w:color w:val="FF0000"/>
          <w:spacing w:val="64"/>
        </w:rPr>
        <w:t xml:space="preserve"> </w:t>
      </w:r>
      <w:r w:rsidRPr="00DF14A3">
        <w:rPr>
          <w:rFonts w:ascii="Times New Roman" w:eastAsia="Times New Roman" w:hAnsi="Times New Roman" w:cs="Times New Roman"/>
          <w:color w:val="FF0000"/>
        </w:rPr>
        <w:t>пер</w:t>
      </w:r>
      <w:r w:rsidRPr="00DF14A3">
        <w:rPr>
          <w:rFonts w:ascii="Times New Roman" w:eastAsia="Times New Roman" w:hAnsi="Times New Roman" w:cs="Times New Roman"/>
          <w:color w:val="FF0000"/>
          <w:spacing w:val="-1"/>
        </w:rPr>
        <w:t>е</w:t>
      </w:r>
      <w:r w:rsidRPr="00DF14A3">
        <w:rPr>
          <w:rFonts w:ascii="Times New Roman" w:eastAsia="Times New Roman" w:hAnsi="Times New Roman" w:cs="Times New Roman"/>
          <w:color w:val="FF0000"/>
        </w:rPr>
        <w:t>чня</w:t>
      </w:r>
      <w:r w:rsidRPr="00DF14A3">
        <w:rPr>
          <w:rFonts w:ascii="Times New Roman" w:eastAsia="Times New Roman" w:hAnsi="Times New Roman" w:cs="Times New Roman"/>
          <w:color w:val="FF0000"/>
          <w:spacing w:val="64"/>
        </w:rPr>
        <w:t xml:space="preserve"> </w:t>
      </w:r>
      <w:r w:rsidRPr="00DF14A3">
        <w:rPr>
          <w:rFonts w:ascii="Times New Roman" w:eastAsia="Times New Roman" w:hAnsi="Times New Roman" w:cs="Times New Roman"/>
          <w:color w:val="FF0000"/>
          <w:spacing w:val="-2"/>
        </w:rPr>
        <w:t>у</w:t>
      </w:r>
      <w:r w:rsidRPr="00DF14A3">
        <w:rPr>
          <w:rFonts w:ascii="Times New Roman" w:eastAsia="Times New Roman" w:hAnsi="Times New Roman" w:cs="Times New Roman"/>
          <w:color w:val="FF0000"/>
        </w:rPr>
        <w:t>чебни</w:t>
      </w:r>
      <w:r w:rsidRPr="00DF14A3">
        <w:rPr>
          <w:rFonts w:ascii="Times New Roman" w:eastAsia="Times New Roman" w:hAnsi="Times New Roman" w:cs="Times New Roman"/>
          <w:color w:val="FF0000"/>
          <w:spacing w:val="-1"/>
        </w:rPr>
        <w:t>к</w:t>
      </w:r>
      <w:r w:rsidRPr="00DF14A3">
        <w:rPr>
          <w:rFonts w:ascii="Times New Roman" w:eastAsia="Times New Roman" w:hAnsi="Times New Roman" w:cs="Times New Roman"/>
          <w:color w:val="FF0000"/>
          <w:spacing w:val="1"/>
        </w:rPr>
        <w:t>о</w:t>
      </w:r>
      <w:r w:rsidRPr="00DF14A3">
        <w:rPr>
          <w:rFonts w:ascii="Times New Roman" w:eastAsia="Times New Roman" w:hAnsi="Times New Roman" w:cs="Times New Roman"/>
          <w:color w:val="FF0000"/>
        </w:rPr>
        <w:t>в,</w:t>
      </w:r>
      <w:r w:rsidRPr="00DF14A3">
        <w:rPr>
          <w:rFonts w:ascii="Times New Roman" w:eastAsia="Times New Roman" w:hAnsi="Times New Roman" w:cs="Times New Roman"/>
          <w:color w:val="FF0000"/>
          <w:spacing w:val="63"/>
        </w:rPr>
        <w:t xml:space="preserve"> </w:t>
      </w:r>
      <w:r w:rsidRPr="00DF14A3">
        <w:rPr>
          <w:rFonts w:ascii="Times New Roman" w:eastAsia="Times New Roman" w:hAnsi="Times New Roman" w:cs="Times New Roman"/>
          <w:color w:val="FF0000"/>
        </w:rPr>
        <w:t>доп</w:t>
      </w:r>
      <w:r w:rsidRPr="00DF14A3">
        <w:rPr>
          <w:rFonts w:ascii="Times New Roman" w:eastAsia="Times New Roman" w:hAnsi="Times New Roman" w:cs="Times New Roman"/>
          <w:color w:val="FF0000"/>
          <w:spacing w:val="-3"/>
        </w:rPr>
        <w:t>у</w:t>
      </w:r>
      <w:r w:rsidRPr="00DF14A3">
        <w:rPr>
          <w:rFonts w:ascii="Times New Roman" w:eastAsia="Times New Roman" w:hAnsi="Times New Roman" w:cs="Times New Roman"/>
          <w:color w:val="FF0000"/>
        </w:rPr>
        <w:t>щен</w:t>
      </w:r>
      <w:r w:rsidRPr="00DF14A3">
        <w:rPr>
          <w:rFonts w:ascii="Times New Roman" w:eastAsia="Times New Roman" w:hAnsi="Times New Roman" w:cs="Times New Roman"/>
          <w:color w:val="FF0000"/>
          <w:spacing w:val="1"/>
        </w:rPr>
        <w:t>ны</w:t>
      </w:r>
      <w:r w:rsidRPr="00DF14A3">
        <w:rPr>
          <w:rFonts w:ascii="Times New Roman" w:eastAsia="Times New Roman" w:hAnsi="Times New Roman" w:cs="Times New Roman"/>
          <w:color w:val="FF0000"/>
        </w:rPr>
        <w:t>х</w:t>
      </w:r>
      <w:r w:rsidRPr="00DF14A3">
        <w:rPr>
          <w:rFonts w:ascii="Times New Roman" w:eastAsia="Times New Roman" w:hAnsi="Times New Roman" w:cs="Times New Roman"/>
          <w:color w:val="FF0000"/>
          <w:spacing w:val="65"/>
        </w:rPr>
        <w:t xml:space="preserve"> </w:t>
      </w:r>
      <w:r w:rsidRPr="00DF14A3">
        <w:rPr>
          <w:rFonts w:ascii="Times New Roman" w:eastAsia="Times New Roman" w:hAnsi="Times New Roman" w:cs="Times New Roman"/>
          <w:color w:val="FF0000"/>
          <w:spacing w:val="1"/>
        </w:rPr>
        <w:t>к</w:t>
      </w:r>
      <w:r w:rsidRPr="00DF14A3">
        <w:rPr>
          <w:rFonts w:ascii="Times New Roman" w:eastAsia="Times New Roman" w:hAnsi="Times New Roman" w:cs="Times New Roman"/>
          <w:color w:val="FF0000"/>
          <w:spacing w:val="62"/>
        </w:rPr>
        <w:t xml:space="preserve"> </w:t>
      </w:r>
      <w:r w:rsidRPr="00DF14A3">
        <w:rPr>
          <w:rFonts w:ascii="Times New Roman" w:eastAsia="Times New Roman" w:hAnsi="Times New Roman" w:cs="Times New Roman"/>
          <w:color w:val="FF0000"/>
        </w:rPr>
        <w:t>испол</w:t>
      </w:r>
      <w:r w:rsidRPr="00DF14A3">
        <w:rPr>
          <w:rFonts w:ascii="Times New Roman" w:eastAsia="Times New Roman" w:hAnsi="Times New Roman" w:cs="Times New Roman"/>
          <w:color w:val="FF0000"/>
          <w:spacing w:val="-2"/>
        </w:rPr>
        <w:t>ь</w:t>
      </w:r>
      <w:r w:rsidRPr="00DF14A3">
        <w:rPr>
          <w:rFonts w:ascii="Times New Roman" w:eastAsia="Times New Roman" w:hAnsi="Times New Roman" w:cs="Times New Roman"/>
          <w:color w:val="FF0000"/>
        </w:rPr>
        <w:t>зова</w:t>
      </w:r>
      <w:r w:rsidRPr="00DF14A3">
        <w:rPr>
          <w:rFonts w:ascii="Times New Roman" w:eastAsia="Times New Roman" w:hAnsi="Times New Roman" w:cs="Times New Roman"/>
          <w:color w:val="FF0000"/>
          <w:spacing w:val="-1"/>
        </w:rPr>
        <w:t>н</w:t>
      </w:r>
      <w:r w:rsidRPr="00DF14A3">
        <w:rPr>
          <w:rFonts w:ascii="Times New Roman" w:eastAsia="Times New Roman" w:hAnsi="Times New Roman" w:cs="Times New Roman"/>
          <w:color w:val="FF0000"/>
        </w:rPr>
        <w:t>ию</w:t>
      </w:r>
      <w:r w:rsidRPr="00DF14A3">
        <w:rPr>
          <w:rFonts w:ascii="Times New Roman" w:eastAsia="Times New Roman" w:hAnsi="Times New Roman" w:cs="Times New Roman"/>
          <w:color w:val="FF0000"/>
          <w:spacing w:val="64"/>
        </w:rPr>
        <w:t xml:space="preserve"> </w:t>
      </w:r>
      <w:r w:rsidRPr="00DF14A3">
        <w:rPr>
          <w:rFonts w:ascii="Times New Roman" w:eastAsia="Times New Roman" w:hAnsi="Times New Roman" w:cs="Times New Roman"/>
          <w:color w:val="FF0000"/>
        </w:rPr>
        <w:t>при</w:t>
      </w:r>
      <w:r w:rsidRPr="00DF14A3">
        <w:rPr>
          <w:rFonts w:ascii="Times New Roman" w:eastAsia="Times New Roman" w:hAnsi="Times New Roman" w:cs="Times New Roman"/>
          <w:color w:val="FF0000"/>
          <w:spacing w:val="64"/>
        </w:rPr>
        <w:t xml:space="preserve"> </w:t>
      </w:r>
      <w:r w:rsidRPr="00DF14A3">
        <w:rPr>
          <w:rFonts w:ascii="Times New Roman" w:eastAsia="Times New Roman" w:hAnsi="Times New Roman" w:cs="Times New Roman"/>
          <w:color w:val="FF0000"/>
        </w:rPr>
        <w:t>реал</w:t>
      </w:r>
      <w:r w:rsidRPr="00DF14A3">
        <w:rPr>
          <w:rFonts w:ascii="Times New Roman" w:eastAsia="Times New Roman" w:hAnsi="Times New Roman" w:cs="Times New Roman"/>
          <w:color w:val="FF0000"/>
          <w:spacing w:val="-1"/>
        </w:rPr>
        <w:t>и</w:t>
      </w:r>
      <w:r w:rsidRPr="00DF14A3">
        <w:rPr>
          <w:rFonts w:ascii="Times New Roman" w:eastAsia="Times New Roman" w:hAnsi="Times New Roman" w:cs="Times New Roman"/>
          <w:color w:val="FF0000"/>
        </w:rPr>
        <w:t>зац</w:t>
      </w:r>
      <w:r w:rsidRPr="00DF14A3">
        <w:rPr>
          <w:rFonts w:ascii="Times New Roman" w:eastAsia="Times New Roman" w:hAnsi="Times New Roman" w:cs="Times New Roman"/>
          <w:color w:val="FF0000"/>
          <w:spacing w:val="-1"/>
        </w:rPr>
        <w:t>и</w:t>
      </w:r>
      <w:r w:rsidRPr="00DF14A3">
        <w:rPr>
          <w:rFonts w:ascii="Times New Roman" w:eastAsia="Times New Roman" w:hAnsi="Times New Roman" w:cs="Times New Roman"/>
          <w:color w:val="FF0000"/>
        </w:rPr>
        <w:t>и имеющих</w:t>
      </w:r>
      <w:r w:rsidRPr="00DF14A3">
        <w:rPr>
          <w:rFonts w:ascii="Times New Roman" w:eastAsia="Times New Roman" w:hAnsi="Times New Roman" w:cs="Times New Roman"/>
          <w:color w:val="FF0000"/>
          <w:spacing w:val="67"/>
        </w:rPr>
        <w:t xml:space="preserve"> </w:t>
      </w:r>
      <w:r w:rsidRPr="00DF14A3">
        <w:rPr>
          <w:rFonts w:ascii="Times New Roman" w:eastAsia="Times New Roman" w:hAnsi="Times New Roman" w:cs="Times New Roman"/>
          <w:color w:val="FF0000"/>
        </w:rPr>
        <w:t>г</w:t>
      </w:r>
      <w:r w:rsidRPr="00DF14A3">
        <w:rPr>
          <w:rFonts w:ascii="Times New Roman" w:eastAsia="Times New Roman" w:hAnsi="Times New Roman" w:cs="Times New Roman"/>
          <w:color w:val="FF0000"/>
          <w:spacing w:val="1"/>
        </w:rPr>
        <w:t>о</w:t>
      </w:r>
      <w:r w:rsidRPr="00DF14A3">
        <w:rPr>
          <w:rFonts w:ascii="Times New Roman" w:eastAsia="Times New Roman" w:hAnsi="Times New Roman" w:cs="Times New Roman"/>
          <w:color w:val="FF0000"/>
        </w:rPr>
        <w:t>с</w:t>
      </w:r>
      <w:r w:rsidRPr="00DF14A3">
        <w:rPr>
          <w:rFonts w:ascii="Times New Roman" w:eastAsia="Times New Roman" w:hAnsi="Times New Roman" w:cs="Times New Roman"/>
          <w:color w:val="FF0000"/>
          <w:spacing w:val="-2"/>
        </w:rPr>
        <w:t>у</w:t>
      </w:r>
      <w:r w:rsidRPr="00DF14A3">
        <w:rPr>
          <w:rFonts w:ascii="Times New Roman" w:eastAsia="Times New Roman" w:hAnsi="Times New Roman" w:cs="Times New Roman"/>
          <w:color w:val="FF0000"/>
        </w:rPr>
        <w:t>дар</w:t>
      </w:r>
      <w:r w:rsidRPr="00DF14A3">
        <w:rPr>
          <w:rFonts w:ascii="Times New Roman" w:eastAsia="Times New Roman" w:hAnsi="Times New Roman" w:cs="Times New Roman"/>
          <w:color w:val="FF0000"/>
          <w:spacing w:val="-2"/>
        </w:rPr>
        <w:t>с</w:t>
      </w:r>
      <w:r w:rsidRPr="00DF14A3">
        <w:rPr>
          <w:rFonts w:ascii="Times New Roman" w:eastAsia="Times New Roman" w:hAnsi="Times New Roman" w:cs="Times New Roman"/>
          <w:color w:val="FF0000"/>
        </w:rPr>
        <w:t>т</w:t>
      </w:r>
      <w:r w:rsidRPr="00DF14A3">
        <w:rPr>
          <w:rFonts w:ascii="Times New Roman" w:eastAsia="Times New Roman" w:hAnsi="Times New Roman" w:cs="Times New Roman"/>
          <w:color w:val="FF0000"/>
          <w:spacing w:val="-1"/>
        </w:rPr>
        <w:t>в</w:t>
      </w:r>
      <w:r w:rsidRPr="00DF14A3">
        <w:rPr>
          <w:rFonts w:ascii="Times New Roman" w:eastAsia="Times New Roman" w:hAnsi="Times New Roman" w:cs="Times New Roman"/>
          <w:color w:val="FF0000"/>
        </w:rPr>
        <w:t>енн</w:t>
      </w:r>
      <w:r w:rsidRPr="00DF14A3">
        <w:rPr>
          <w:rFonts w:ascii="Times New Roman" w:eastAsia="Times New Roman" w:hAnsi="Times New Roman" w:cs="Times New Roman"/>
          <w:color w:val="FF0000"/>
          <w:spacing w:val="-1"/>
        </w:rPr>
        <w:t>у</w:t>
      </w:r>
      <w:r w:rsidRPr="00DF14A3">
        <w:rPr>
          <w:rFonts w:ascii="Times New Roman" w:eastAsia="Times New Roman" w:hAnsi="Times New Roman" w:cs="Times New Roman"/>
          <w:color w:val="FF0000"/>
        </w:rPr>
        <w:t>ю</w:t>
      </w:r>
      <w:r w:rsidRPr="00DF14A3">
        <w:rPr>
          <w:rFonts w:ascii="Times New Roman" w:eastAsia="Times New Roman" w:hAnsi="Times New Roman" w:cs="Times New Roman"/>
          <w:color w:val="FF0000"/>
          <w:spacing w:val="68"/>
        </w:rPr>
        <w:t xml:space="preserve"> </w:t>
      </w:r>
      <w:r w:rsidRPr="00DF14A3">
        <w:rPr>
          <w:rFonts w:ascii="Times New Roman" w:eastAsia="Times New Roman" w:hAnsi="Times New Roman" w:cs="Times New Roman"/>
          <w:color w:val="FF0000"/>
        </w:rPr>
        <w:t>ак</w:t>
      </w:r>
      <w:r w:rsidRPr="00DF14A3">
        <w:rPr>
          <w:rFonts w:ascii="Times New Roman" w:eastAsia="Times New Roman" w:hAnsi="Times New Roman" w:cs="Times New Roman"/>
          <w:color w:val="FF0000"/>
          <w:spacing w:val="-1"/>
        </w:rPr>
        <w:t>к</w:t>
      </w:r>
      <w:r w:rsidRPr="00DF14A3">
        <w:rPr>
          <w:rFonts w:ascii="Times New Roman" w:eastAsia="Times New Roman" w:hAnsi="Times New Roman" w:cs="Times New Roman"/>
          <w:color w:val="FF0000"/>
          <w:spacing w:val="1"/>
        </w:rPr>
        <w:t>р</w:t>
      </w:r>
      <w:r w:rsidRPr="00DF14A3">
        <w:rPr>
          <w:rFonts w:ascii="Times New Roman" w:eastAsia="Times New Roman" w:hAnsi="Times New Roman" w:cs="Times New Roman"/>
          <w:color w:val="FF0000"/>
        </w:rPr>
        <w:t>е</w:t>
      </w:r>
      <w:r w:rsidRPr="00DF14A3">
        <w:rPr>
          <w:rFonts w:ascii="Times New Roman" w:eastAsia="Times New Roman" w:hAnsi="Times New Roman" w:cs="Times New Roman"/>
          <w:color w:val="FF0000"/>
          <w:spacing w:val="-1"/>
        </w:rPr>
        <w:t>д</w:t>
      </w:r>
      <w:r w:rsidRPr="00DF14A3">
        <w:rPr>
          <w:rFonts w:ascii="Times New Roman" w:eastAsia="Times New Roman" w:hAnsi="Times New Roman" w:cs="Times New Roman"/>
          <w:color w:val="FF0000"/>
          <w:spacing w:val="1"/>
        </w:rPr>
        <w:t>и</w:t>
      </w:r>
      <w:r w:rsidRPr="00DF14A3">
        <w:rPr>
          <w:rFonts w:ascii="Times New Roman" w:eastAsia="Times New Roman" w:hAnsi="Times New Roman" w:cs="Times New Roman"/>
          <w:color w:val="FF0000"/>
        </w:rPr>
        <w:t>т</w:t>
      </w:r>
      <w:r w:rsidRPr="00DF14A3">
        <w:rPr>
          <w:rFonts w:ascii="Times New Roman" w:eastAsia="Times New Roman" w:hAnsi="Times New Roman" w:cs="Times New Roman"/>
          <w:color w:val="FF0000"/>
          <w:spacing w:val="-1"/>
        </w:rPr>
        <w:t>а</w:t>
      </w:r>
      <w:r w:rsidRPr="00DF14A3">
        <w:rPr>
          <w:rFonts w:ascii="Times New Roman" w:eastAsia="Times New Roman" w:hAnsi="Times New Roman" w:cs="Times New Roman"/>
          <w:color w:val="FF0000"/>
        </w:rPr>
        <w:t>ц</w:t>
      </w:r>
      <w:r w:rsidRPr="00DF14A3">
        <w:rPr>
          <w:rFonts w:ascii="Times New Roman" w:eastAsia="Times New Roman" w:hAnsi="Times New Roman" w:cs="Times New Roman"/>
          <w:color w:val="FF0000"/>
          <w:spacing w:val="1"/>
        </w:rPr>
        <w:t>и</w:t>
      </w:r>
      <w:r w:rsidRPr="00DF14A3">
        <w:rPr>
          <w:rFonts w:ascii="Times New Roman" w:eastAsia="Times New Roman" w:hAnsi="Times New Roman" w:cs="Times New Roman"/>
          <w:color w:val="FF0000"/>
        </w:rPr>
        <w:t>ю</w:t>
      </w:r>
      <w:r w:rsidRPr="00DF14A3">
        <w:rPr>
          <w:rFonts w:ascii="Times New Roman" w:eastAsia="Times New Roman" w:hAnsi="Times New Roman" w:cs="Times New Roman"/>
          <w:color w:val="FF0000"/>
          <w:spacing w:val="66"/>
        </w:rPr>
        <w:t xml:space="preserve"> </w:t>
      </w:r>
      <w:r w:rsidRPr="00DF14A3">
        <w:rPr>
          <w:rFonts w:ascii="Times New Roman" w:eastAsia="Times New Roman" w:hAnsi="Times New Roman" w:cs="Times New Roman"/>
          <w:color w:val="FF0000"/>
        </w:rPr>
        <w:t>обра</w:t>
      </w:r>
      <w:r w:rsidRPr="00DF14A3">
        <w:rPr>
          <w:rFonts w:ascii="Times New Roman" w:eastAsia="Times New Roman" w:hAnsi="Times New Roman" w:cs="Times New Roman"/>
          <w:color w:val="FF0000"/>
          <w:spacing w:val="-1"/>
        </w:rPr>
        <w:t>з</w:t>
      </w:r>
      <w:r w:rsidRPr="00DF14A3">
        <w:rPr>
          <w:rFonts w:ascii="Times New Roman" w:eastAsia="Times New Roman" w:hAnsi="Times New Roman" w:cs="Times New Roman"/>
          <w:color w:val="FF0000"/>
        </w:rPr>
        <w:t>овате</w:t>
      </w:r>
      <w:r w:rsidRPr="00DF14A3">
        <w:rPr>
          <w:rFonts w:ascii="Times New Roman" w:eastAsia="Times New Roman" w:hAnsi="Times New Roman" w:cs="Times New Roman"/>
          <w:color w:val="FF0000"/>
          <w:spacing w:val="-1"/>
        </w:rPr>
        <w:t>льн</w:t>
      </w:r>
      <w:r w:rsidRPr="00DF14A3">
        <w:rPr>
          <w:rFonts w:ascii="Times New Roman" w:eastAsia="Times New Roman" w:hAnsi="Times New Roman" w:cs="Times New Roman"/>
          <w:color w:val="FF0000"/>
        </w:rPr>
        <w:t>ых</w:t>
      </w:r>
      <w:r w:rsidRPr="00DF14A3">
        <w:rPr>
          <w:rFonts w:ascii="Times New Roman" w:eastAsia="Times New Roman" w:hAnsi="Times New Roman" w:cs="Times New Roman"/>
          <w:color w:val="FF0000"/>
          <w:spacing w:val="67"/>
        </w:rPr>
        <w:t xml:space="preserve"> </w:t>
      </w:r>
      <w:r w:rsidRPr="00DF14A3">
        <w:rPr>
          <w:rFonts w:ascii="Times New Roman" w:eastAsia="Times New Roman" w:hAnsi="Times New Roman" w:cs="Times New Roman"/>
          <w:color w:val="FF0000"/>
        </w:rPr>
        <w:t>программ</w:t>
      </w:r>
      <w:r w:rsidRPr="00DF14A3">
        <w:rPr>
          <w:rFonts w:ascii="Times New Roman" w:eastAsia="Times New Roman" w:hAnsi="Times New Roman" w:cs="Times New Roman"/>
          <w:color w:val="FF0000"/>
          <w:spacing w:val="66"/>
        </w:rPr>
        <w:t xml:space="preserve"> </w:t>
      </w:r>
      <w:r w:rsidRPr="00DF14A3">
        <w:rPr>
          <w:rFonts w:ascii="Times New Roman" w:eastAsia="Times New Roman" w:hAnsi="Times New Roman" w:cs="Times New Roman"/>
          <w:color w:val="FF0000"/>
        </w:rPr>
        <w:t>нача</w:t>
      </w:r>
      <w:r w:rsidRPr="00DF14A3">
        <w:rPr>
          <w:rFonts w:ascii="Times New Roman" w:eastAsia="Times New Roman" w:hAnsi="Times New Roman" w:cs="Times New Roman"/>
          <w:color w:val="FF0000"/>
          <w:spacing w:val="-2"/>
        </w:rPr>
        <w:t>л</w:t>
      </w:r>
      <w:r w:rsidRPr="00DF14A3">
        <w:rPr>
          <w:rFonts w:ascii="Times New Roman" w:eastAsia="Times New Roman" w:hAnsi="Times New Roman" w:cs="Times New Roman"/>
          <w:color w:val="FF0000"/>
        </w:rPr>
        <w:t>ьно</w:t>
      </w:r>
      <w:r w:rsidRPr="00DF14A3">
        <w:rPr>
          <w:rFonts w:ascii="Times New Roman" w:eastAsia="Times New Roman" w:hAnsi="Times New Roman" w:cs="Times New Roman"/>
          <w:color w:val="FF0000"/>
          <w:spacing w:val="-2"/>
        </w:rPr>
        <w:t>г</w:t>
      </w:r>
      <w:r w:rsidRPr="00DF14A3">
        <w:rPr>
          <w:rFonts w:ascii="Times New Roman" w:eastAsia="Times New Roman" w:hAnsi="Times New Roman" w:cs="Times New Roman"/>
          <w:color w:val="FF0000"/>
        </w:rPr>
        <w:t>о о</w:t>
      </w:r>
      <w:r w:rsidRPr="00DF14A3">
        <w:rPr>
          <w:rFonts w:ascii="Times New Roman" w:eastAsia="Times New Roman" w:hAnsi="Times New Roman" w:cs="Times New Roman"/>
          <w:color w:val="FF0000"/>
          <w:spacing w:val="1"/>
        </w:rPr>
        <w:t>б</w:t>
      </w:r>
      <w:r w:rsidRPr="00DF14A3">
        <w:rPr>
          <w:rFonts w:ascii="Times New Roman" w:eastAsia="Times New Roman" w:hAnsi="Times New Roman" w:cs="Times New Roman"/>
          <w:color w:val="FF0000"/>
        </w:rPr>
        <w:t>щего,</w:t>
      </w:r>
      <w:r w:rsidRPr="00DF14A3">
        <w:rPr>
          <w:rFonts w:ascii="Times New Roman" w:eastAsia="Times New Roman" w:hAnsi="Times New Roman" w:cs="Times New Roman"/>
          <w:color w:val="FF0000"/>
        </w:rPr>
        <w:tab/>
        <w:t>о</w:t>
      </w:r>
      <w:r w:rsidRPr="00DF14A3">
        <w:rPr>
          <w:rFonts w:ascii="Times New Roman" w:eastAsia="Times New Roman" w:hAnsi="Times New Roman" w:cs="Times New Roman"/>
          <w:color w:val="FF0000"/>
          <w:spacing w:val="-1"/>
        </w:rPr>
        <w:t>сн</w:t>
      </w:r>
      <w:r w:rsidRPr="00DF14A3">
        <w:rPr>
          <w:rFonts w:ascii="Times New Roman" w:eastAsia="Times New Roman" w:hAnsi="Times New Roman" w:cs="Times New Roman"/>
          <w:color w:val="FF0000"/>
        </w:rPr>
        <w:t>овного</w:t>
      </w:r>
      <w:r w:rsidRPr="00DF14A3">
        <w:rPr>
          <w:rFonts w:ascii="Times New Roman" w:eastAsia="Times New Roman" w:hAnsi="Times New Roman" w:cs="Times New Roman"/>
          <w:color w:val="FF0000"/>
        </w:rPr>
        <w:tab/>
        <w:t>о</w:t>
      </w:r>
      <w:r w:rsidRPr="00DF14A3">
        <w:rPr>
          <w:rFonts w:ascii="Times New Roman" w:eastAsia="Times New Roman" w:hAnsi="Times New Roman" w:cs="Times New Roman"/>
          <w:color w:val="FF0000"/>
          <w:spacing w:val="1"/>
        </w:rPr>
        <w:t>б</w:t>
      </w:r>
      <w:r w:rsidRPr="00DF14A3">
        <w:rPr>
          <w:rFonts w:ascii="Times New Roman" w:eastAsia="Times New Roman" w:hAnsi="Times New Roman" w:cs="Times New Roman"/>
          <w:color w:val="FF0000"/>
        </w:rPr>
        <w:t xml:space="preserve">щего,    </w:t>
      </w:r>
      <w:r w:rsidRPr="00DF14A3">
        <w:rPr>
          <w:rFonts w:ascii="Times New Roman" w:eastAsia="Times New Roman" w:hAnsi="Times New Roman" w:cs="Times New Roman"/>
          <w:color w:val="FF0000"/>
          <w:spacing w:val="-55"/>
        </w:rPr>
        <w:t xml:space="preserve"> </w:t>
      </w:r>
      <w:r w:rsidRPr="00DF14A3">
        <w:rPr>
          <w:rFonts w:ascii="Times New Roman" w:eastAsia="Times New Roman" w:hAnsi="Times New Roman" w:cs="Times New Roman"/>
          <w:color w:val="FF0000"/>
        </w:rPr>
        <w:t>с</w:t>
      </w:r>
      <w:r w:rsidRPr="00DF14A3">
        <w:rPr>
          <w:rFonts w:ascii="Times New Roman" w:eastAsia="Times New Roman" w:hAnsi="Times New Roman" w:cs="Times New Roman"/>
          <w:color w:val="FF0000"/>
          <w:spacing w:val="-1"/>
        </w:rPr>
        <w:t>р</w:t>
      </w:r>
      <w:r w:rsidRPr="00DF14A3">
        <w:rPr>
          <w:rFonts w:ascii="Times New Roman" w:eastAsia="Times New Roman" w:hAnsi="Times New Roman" w:cs="Times New Roman"/>
          <w:color w:val="FF0000"/>
        </w:rPr>
        <w:t>е</w:t>
      </w:r>
      <w:r w:rsidRPr="00DF14A3">
        <w:rPr>
          <w:rFonts w:ascii="Times New Roman" w:eastAsia="Times New Roman" w:hAnsi="Times New Roman" w:cs="Times New Roman"/>
          <w:color w:val="FF0000"/>
          <w:spacing w:val="-1"/>
        </w:rPr>
        <w:t>дн</w:t>
      </w:r>
      <w:r w:rsidRPr="00DF14A3">
        <w:rPr>
          <w:rFonts w:ascii="Times New Roman" w:eastAsia="Times New Roman" w:hAnsi="Times New Roman" w:cs="Times New Roman"/>
          <w:color w:val="FF0000"/>
        </w:rPr>
        <w:t xml:space="preserve">его    </w:t>
      </w:r>
      <w:r w:rsidRPr="00DF14A3">
        <w:rPr>
          <w:rFonts w:ascii="Times New Roman" w:eastAsia="Times New Roman" w:hAnsi="Times New Roman" w:cs="Times New Roman"/>
          <w:color w:val="FF0000"/>
          <w:spacing w:val="-53"/>
        </w:rPr>
        <w:t xml:space="preserve"> </w:t>
      </w:r>
      <w:r w:rsidRPr="00DF14A3">
        <w:rPr>
          <w:rFonts w:ascii="Times New Roman" w:eastAsia="Times New Roman" w:hAnsi="Times New Roman" w:cs="Times New Roman"/>
          <w:color w:val="FF0000"/>
        </w:rPr>
        <w:t>обще</w:t>
      </w:r>
      <w:r w:rsidRPr="00DF14A3">
        <w:rPr>
          <w:rFonts w:ascii="Times New Roman" w:eastAsia="Times New Roman" w:hAnsi="Times New Roman" w:cs="Times New Roman"/>
          <w:color w:val="FF0000"/>
          <w:spacing w:val="-2"/>
        </w:rPr>
        <w:t>г</w:t>
      </w:r>
      <w:r w:rsidRPr="00DF14A3">
        <w:rPr>
          <w:rFonts w:ascii="Times New Roman" w:eastAsia="Times New Roman" w:hAnsi="Times New Roman" w:cs="Times New Roman"/>
          <w:color w:val="FF0000"/>
        </w:rPr>
        <w:t>о</w:t>
      </w:r>
      <w:r w:rsidRPr="00DF14A3">
        <w:rPr>
          <w:rFonts w:ascii="Times New Roman" w:eastAsia="Times New Roman" w:hAnsi="Times New Roman" w:cs="Times New Roman"/>
          <w:color w:val="FF0000"/>
        </w:rPr>
        <w:tab/>
        <w:t>образова</w:t>
      </w:r>
      <w:r w:rsidRPr="00DF14A3">
        <w:rPr>
          <w:rFonts w:ascii="Times New Roman" w:eastAsia="Times New Roman" w:hAnsi="Times New Roman" w:cs="Times New Roman"/>
          <w:color w:val="FF0000"/>
          <w:spacing w:val="-1"/>
        </w:rPr>
        <w:t>н</w:t>
      </w:r>
      <w:r w:rsidRPr="00DF14A3">
        <w:rPr>
          <w:rFonts w:ascii="Times New Roman" w:eastAsia="Times New Roman" w:hAnsi="Times New Roman" w:cs="Times New Roman"/>
          <w:color w:val="FF0000"/>
        </w:rPr>
        <w:t>ия</w:t>
      </w:r>
      <w:r w:rsidRPr="00DF14A3">
        <w:rPr>
          <w:rFonts w:ascii="Times New Roman" w:eastAsia="Times New Roman" w:hAnsi="Times New Roman" w:cs="Times New Roman"/>
          <w:color w:val="FF0000"/>
        </w:rPr>
        <w:tab/>
      </w:r>
      <w:r w:rsidRPr="00DF14A3">
        <w:rPr>
          <w:rFonts w:ascii="Times New Roman" w:eastAsia="Times New Roman" w:hAnsi="Times New Roman" w:cs="Times New Roman"/>
          <w:color w:val="FF0000"/>
          <w:spacing w:val="-1"/>
        </w:rPr>
        <w:t>о</w:t>
      </w:r>
      <w:r w:rsidRPr="00DF14A3">
        <w:rPr>
          <w:rFonts w:ascii="Times New Roman" w:eastAsia="Times New Roman" w:hAnsi="Times New Roman" w:cs="Times New Roman"/>
          <w:color w:val="FF0000"/>
        </w:rPr>
        <w:t>рганиз</w:t>
      </w:r>
      <w:r w:rsidRPr="00DF14A3">
        <w:rPr>
          <w:rFonts w:ascii="Times New Roman" w:eastAsia="Times New Roman" w:hAnsi="Times New Roman" w:cs="Times New Roman"/>
          <w:color w:val="FF0000"/>
          <w:spacing w:val="-1"/>
        </w:rPr>
        <w:t>ац</w:t>
      </w:r>
      <w:r w:rsidRPr="00DF14A3">
        <w:rPr>
          <w:rFonts w:ascii="Times New Roman" w:eastAsia="Times New Roman" w:hAnsi="Times New Roman" w:cs="Times New Roman"/>
          <w:color w:val="FF0000"/>
        </w:rPr>
        <w:t>ия</w:t>
      </w:r>
      <w:r w:rsidRPr="00DF14A3">
        <w:rPr>
          <w:rFonts w:ascii="Times New Roman" w:eastAsia="Times New Roman" w:hAnsi="Times New Roman" w:cs="Times New Roman"/>
          <w:color w:val="FF0000"/>
          <w:spacing w:val="-1"/>
        </w:rPr>
        <w:t>м</w:t>
      </w:r>
      <w:r w:rsidRPr="00DF14A3">
        <w:rPr>
          <w:rFonts w:ascii="Times New Roman" w:eastAsia="Times New Roman" w:hAnsi="Times New Roman" w:cs="Times New Roman"/>
          <w:color w:val="FF0000"/>
        </w:rPr>
        <w:t>и, ос</w:t>
      </w:r>
      <w:r w:rsidRPr="00DF14A3">
        <w:rPr>
          <w:rFonts w:ascii="Times New Roman" w:eastAsia="Times New Roman" w:hAnsi="Times New Roman" w:cs="Times New Roman"/>
          <w:color w:val="FF0000"/>
          <w:spacing w:val="-2"/>
        </w:rPr>
        <w:t>у</w:t>
      </w:r>
      <w:r w:rsidRPr="00DF14A3">
        <w:rPr>
          <w:rFonts w:ascii="Times New Roman" w:eastAsia="Times New Roman" w:hAnsi="Times New Roman" w:cs="Times New Roman"/>
          <w:color w:val="FF0000"/>
        </w:rPr>
        <w:t>ществ</w:t>
      </w:r>
      <w:r w:rsidRPr="00DF14A3">
        <w:rPr>
          <w:rFonts w:ascii="Times New Roman" w:eastAsia="Times New Roman" w:hAnsi="Times New Roman" w:cs="Times New Roman"/>
          <w:color w:val="FF0000"/>
          <w:spacing w:val="-1"/>
        </w:rPr>
        <w:t>л</w:t>
      </w:r>
      <w:r w:rsidRPr="00DF14A3">
        <w:rPr>
          <w:rFonts w:ascii="Times New Roman" w:eastAsia="Times New Roman" w:hAnsi="Times New Roman" w:cs="Times New Roman"/>
          <w:color w:val="FF0000"/>
        </w:rPr>
        <w:t>яющими</w:t>
      </w:r>
      <w:r w:rsidRPr="00DF14A3">
        <w:rPr>
          <w:rFonts w:ascii="Times New Roman" w:eastAsia="Times New Roman" w:hAnsi="Times New Roman" w:cs="Times New Roman"/>
          <w:color w:val="FF0000"/>
          <w:spacing w:val="130"/>
        </w:rPr>
        <w:t xml:space="preserve"> </w:t>
      </w:r>
      <w:r w:rsidRPr="00DF14A3">
        <w:rPr>
          <w:rFonts w:ascii="Times New Roman" w:eastAsia="Times New Roman" w:hAnsi="Times New Roman" w:cs="Times New Roman"/>
          <w:color w:val="FF0000"/>
        </w:rPr>
        <w:t>образова</w:t>
      </w:r>
      <w:r w:rsidRPr="00DF14A3">
        <w:rPr>
          <w:rFonts w:ascii="Times New Roman" w:eastAsia="Times New Roman" w:hAnsi="Times New Roman" w:cs="Times New Roman"/>
          <w:color w:val="FF0000"/>
          <w:spacing w:val="-1"/>
        </w:rPr>
        <w:t>т</w:t>
      </w:r>
      <w:r w:rsidRPr="00DF14A3">
        <w:rPr>
          <w:rFonts w:ascii="Times New Roman" w:eastAsia="Times New Roman" w:hAnsi="Times New Roman" w:cs="Times New Roman"/>
          <w:color w:val="FF0000"/>
        </w:rPr>
        <w:t>ел</w:t>
      </w:r>
      <w:r w:rsidRPr="00DF14A3">
        <w:rPr>
          <w:rFonts w:ascii="Times New Roman" w:eastAsia="Times New Roman" w:hAnsi="Times New Roman" w:cs="Times New Roman"/>
          <w:color w:val="FF0000"/>
          <w:spacing w:val="-2"/>
        </w:rPr>
        <w:t>ь</w:t>
      </w:r>
      <w:r w:rsidRPr="00DF14A3">
        <w:rPr>
          <w:rFonts w:ascii="Times New Roman" w:eastAsia="Times New Roman" w:hAnsi="Times New Roman" w:cs="Times New Roman"/>
          <w:color w:val="FF0000"/>
        </w:rPr>
        <w:t>н</w:t>
      </w:r>
      <w:r w:rsidRPr="00DF14A3">
        <w:rPr>
          <w:rFonts w:ascii="Times New Roman" w:eastAsia="Times New Roman" w:hAnsi="Times New Roman" w:cs="Times New Roman"/>
          <w:color w:val="FF0000"/>
          <w:spacing w:val="-3"/>
        </w:rPr>
        <w:t>у</w:t>
      </w:r>
      <w:r w:rsidRPr="00DF14A3">
        <w:rPr>
          <w:rFonts w:ascii="Times New Roman" w:eastAsia="Times New Roman" w:hAnsi="Times New Roman" w:cs="Times New Roman"/>
          <w:color w:val="FF0000"/>
        </w:rPr>
        <w:t>ю</w:t>
      </w:r>
      <w:r w:rsidRPr="00DF14A3">
        <w:rPr>
          <w:rFonts w:ascii="Times New Roman" w:eastAsia="Times New Roman" w:hAnsi="Times New Roman" w:cs="Times New Roman"/>
          <w:color w:val="FF0000"/>
          <w:spacing w:val="133"/>
        </w:rPr>
        <w:t xml:space="preserve"> </w:t>
      </w:r>
      <w:r w:rsidRPr="00DF14A3">
        <w:rPr>
          <w:rFonts w:ascii="Times New Roman" w:eastAsia="Times New Roman" w:hAnsi="Times New Roman" w:cs="Times New Roman"/>
          <w:color w:val="FF0000"/>
        </w:rPr>
        <w:t>д</w:t>
      </w:r>
      <w:r w:rsidRPr="00DF14A3">
        <w:rPr>
          <w:rFonts w:ascii="Times New Roman" w:eastAsia="Times New Roman" w:hAnsi="Times New Roman" w:cs="Times New Roman"/>
          <w:color w:val="FF0000"/>
          <w:spacing w:val="-1"/>
        </w:rPr>
        <w:t>е</w:t>
      </w:r>
      <w:r w:rsidRPr="00DF14A3">
        <w:rPr>
          <w:rFonts w:ascii="Times New Roman" w:eastAsia="Times New Roman" w:hAnsi="Times New Roman" w:cs="Times New Roman"/>
          <w:color w:val="FF0000"/>
        </w:rPr>
        <w:t>ятел</w:t>
      </w:r>
      <w:r w:rsidRPr="00DF14A3">
        <w:rPr>
          <w:rFonts w:ascii="Times New Roman" w:eastAsia="Times New Roman" w:hAnsi="Times New Roman" w:cs="Times New Roman"/>
          <w:color w:val="FF0000"/>
          <w:spacing w:val="-1"/>
        </w:rPr>
        <w:t>ьн</w:t>
      </w:r>
      <w:r w:rsidRPr="00DF14A3">
        <w:rPr>
          <w:rFonts w:ascii="Times New Roman" w:eastAsia="Times New Roman" w:hAnsi="Times New Roman" w:cs="Times New Roman"/>
          <w:color w:val="FF0000"/>
        </w:rPr>
        <w:t>ость</w:t>
      </w:r>
      <w:r w:rsidRPr="00DF14A3">
        <w:rPr>
          <w:rFonts w:ascii="Times New Roman" w:eastAsia="Times New Roman" w:hAnsi="Times New Roman" w:cs="Times New Roman"/>
          <w:color w:val="FF0000"/>
          <w:spacing w:val="128"/>
        </w:rPr>
        <w:t xml:space="preserve"> </w:t>
      </w:r>
      <w:r w:rsidRPr="00DF14A3">
        <w:rPr>
          <w:rFonts w:ascii="Times New Roman" w:eastAsia="Times New Roman" w:hAnsi="Times New Roman" w:cs="Times New Roman"/>
          <w:color w:val="FF0000"/>
        </w:rPr>
        <w:t>и</w:t>
      </w:r>
      <w:r w:rsidRPr="00DF14A3">
        <w:rPr>
          <w:rFonts w:ascii="Times New Roman" w:eastAsia="Times New Roman" w:hAnsi="Times New Roman" w:cs="Times New Roman"/>
          <w:color w:val="FF0000"/>
          <w:spacing w:val="130"/>
        </w:rPr>
        <w:t xml:space="preserve"> </w:t>
      </w:r>
      <w:r w:rsidRPr="00DF14A3">
        <w:rPr>
          <w:rFonts w:ascii="Times New Roman" w:eastAsia="Times New Roman" w:hAnsi="Times New Roman" w:cs="Times New Roman"/>
          <w:color w:val="FF0000"/>
          <w:spacing w:val="-3"/>
        </w:rPr>
        <w:t>у</w:t>
      </w:r>
      <w:r w:rsidRPr="00DF14A3">
        <w:rPr>
          <w:rFonts w:ascii="Times New Roman" w:eastAsia="Times New Roman" w:hAnsi="Times New Roman" w:cs="Times New Roman"/>
          <w:color w:val="FF0000"/>
        </w:rPr>
        <w:t>стан</w:t>
      </w:r>
      <w:r w:rsidRPr="00DF14A3">
        <w:rPr>
          <w:rFonts w:ascii="Times New Roman" w:eastAsia="Times New Roman" w:hAnsi="Times New Roman" w:cs="Times New Roman"/>
          <w:color w:val="FF0000"/>
          <w:spacing w:val="1"/>
        </w:rPr>
        <w:t>о</w:t>
      </w:r>
      <w:r w:rsidRPr="00DF14A3">
        <w:rPr>
          <w:rFonts w:ascii="Times New Roman" w:eastAsia="Times New Roman" w:hAnsi="Times New Roman" w:cs="Times New Roman"/>
          <w:color w:val="FF0000"/>
        </w:rPr>
        <w:t>влен</w:t>
      </w:r>
      <w:r w:rsidRPr="00DF14A3">
        <w:rPr>
          <w:rFonts w:ascii="Times New Roman" w:eastAsia="Times New Roman" w:hAnsi="Times New Roman" w:cs="Times New Roman"/>
          <w:color w:val="FF0000"/>
          <w:spacing w:val="-1"/>
        </w:rPr>
        <w:t>и</w:t>
      </w:r>
      <w:r w:rsidRPr="00DF14A3">
        <w:rPr>
          <w:rFonts w:ascii="Times New Roman" w:eastAsia="Times New Roman" w:hAnsi="Times New Roman" w:cs="Times New Roman"/>
          <w:color w:val="FF0000"/>
        </w:rPr>
        <w:t>я</w:t>
      </w:r>
      <w:r w:rsidRPr="00DF14A3">
        <w:rPr>
          <w:rFonts w:ascii="Times New Roman" w:eastAsia="Times New Roman" w:hAnsi="Times New Roman" w:cs="Times New Roman"/>
          <w:color w:val="FF0000"/>
          <w:spacing w:val="128"/>
        </w:rPr>
        <w:t xml:space="preserve"> </w:t>
      </w:r>
      <w:r w:rsidRPr="00DF14A3">
        <w:rPr>
          <w:rFonts w:ascii="Times New Roman" w:eastAsia="Times New Roman" w:hAnsi="Times New Roman" w:cs="Times New Roman"/>
          <w:color w:val="FF0000"/>
          <w:spacing w:val="1"/>
        </w:rPr>
        <w:t>п</w:t>
      </w:r>
      <w:r w:rsidRPr="00DF14A3">
        <w:rPr>
          <w:rFonts w:ascii="Times New Roman" w:eastAsia="Times New Roman" w:hAnsi="Times New Roman" w:cs="Times New Roman"/>
          <w:color w:val="FF0000"/>
        </w:rPr>
        <w:t>ре</w:t>
      </w:r>
      <w:r w:rsidRPr="00DF14A3">
        <w:rPr>
          <w:rFonts w:ascii="Times New Roman" w:eastAsia="Times New Roman" w:hAnsi="Times New Roman" w:cs="Times New Roman"/>
          <w:color w:val="FF0000"/>
          <w:spacing w:val="-1"/>
        </w:rPr>
        <w:t>д</w:t>
      </w:r>
      <w:r w:rsidRPr="00DF14A3">
        <w:rPr>
          <w:rFonts w:ascii="Times New Roman" w:eastAsia="Times New Roman" w:hAnsi="Times New Roman" w:cs="Times New Roman"/>
          <w:color w:val="FF0000"/>
        </w:rPr>
        <w:t>ел</w:t>
      </w:r>
      <w:r w:rsidRPr="00DF14A3">
        <w:rPr>
          <w:rFonts w:ascii="Times New Roman" w:eastAsia="Times New Roman" w:hAnsi="Times New Roman" w:cs="Times New Roman"/>
          <w:color w:val="FF0000"/>
          <w:spacing w:val="-1"/>
        </w:rPr>
        <w:t>ь</w:t>
      </w:r>
      <w:r w:rsidRPr="00DF14A3">
        <w:rPr>
          <w:rFonts w:ascii="Times New Roman" w:eastAsia="Times New Roman" w:hAnsi="Times New Roman" w:cs="Times New Roman"/>
          <w:color w:val="FF0000"/>
        </w:rPr>
        <w:t>но</w:t>
      </w:r>
      <w:r w:rsidRPr="00DF14A3">
        <w:rPr>
          <w:rFonts w:ascii="Times New Roman" w:eastAsia="Times New Roman" w:hAnsi="Times New Roman" w:cs="Times New Roman"/>
          <w:color w:val="FF0000"/>
          <w:spacing w:val="-2"/>
        </w:rPr>
        <w:t>г</w:t>
      </w:r>
      <w:r w:rsidRPr="00DF14A3">
        <w:rPr>
          <w:rFonts w:ascii="Times New Roman" w:eastAsia="Times New Roman" w:hAnsi="Times New Roman" w:cs="Times New Roman"/>
          <w:color w:val="FF0000"/>
        </w:rPr>
        <w:t xml:space="preserve">о срока </w:t>
      </w:r>
      <w:r w:rsidRPr="00DF14A3">
        <w:rPr>
          <w:rFonts w:ascii="Times New Roman" w:eastAsia="Times New Roman" w:hAnsi="Times New Roman" w:cs="Times New Roman"/>
          <w:color w:val="FF0000"/>
          <w:spacing w:val="-1"/>
        </w:rPr>
        <w:t>и</w:t>
      </w:r>
      <w:r w:rsidRPr="00DF14A3">
        <w:rPr>
          <w:rFonts w:ascii="Times New Roman" w:eastAsia="Times New Roman" w:hAnsi="Times New Roman" w:cs="Times New Roman"/>
          <w:color w:val="FF0000"/>
        </w:rPr>
        <w:t>с</w:t>
      </w:r>
      <w:r w:rsidRPr="00DF14A3">
        <w:rPr>
          <w:rFonts w:ascii="Times New Roman" w:eastAsia="Times New Roman" w:hAnsi="Times New Roman" w:cs="Times New Roman"/>
          <w:color w:val="FF0000"/>
          <w:spacing w:val="-2"/>
        </w:rPr>
        <w:t>п</w:t>
      </w:r>
      <w:r w:rsidRPr="00DF14A3">
        <w:rPr>
          <w:rFonts w:ascii="Times New Roman" w:eastAsia="Times New Roman" w:hAnsi="Times New Roman" w:cs="Times New Roman"/>
          <w:color w:val="FF0000"/>
        </w:rPr>
        <w:t>ользования исключ</w:t>
      </w:r>
      <w:r w:rsidRPr="00DF14A3">
        <w:rPr>
          <w:rFonts w:ascii="Times New Roman" w:eastAsia="Times New Roman" w:hAnsi="Times New Roman" w:cs="Times New Roman"/>
          <w:color w:val="FF0000"/>
          <w:spacing w:val="-1"/>
        </w:rPr>
        <w:t>ен</w:t>
      </w:r>
      <w:r w:rsidRPr="00DF14A3">
        <w:rPr>
          <w:rFonts w:ascii="Times New Roman" w:eastAsia="Times New Roman" w:hAnsi="Times New Roman" w:cs="Times New Roman"/>
          <w:color w:val="FF0000"/>
        </w:rPr>
        <w:t>ных</w:t>
      </w:r>
      <w:r w:rsidRPr="00DF14A3">
        <w:rPr>
          <w:rFonts w:ascii="Times New Roman" w:eastAsia="Times New Roman" w:hAnsi="Times New Roman" w:cs="Times New Roman"/>
          <w:color w:val="FF0000"/>
          <w:spacing w:val="1"/>
        </w:rPr>
        <w:t xml:space="preserve"> </w:t>
      </w:r>
      <w:r w:rsidRPr="00DF14A3">
        <w:rPr>
          <w:rFonts w:ascii="Times New Roman" w:eastAsia="Times New Roman" w:hAnsi="Times New Roman" w:cs="Times New Roman"/>
          <w:color w:val="FF0000"/>
          <w:spacing w:val="-2"/>
        </w:rPr>
        <w:t>у</w:t>
      </w:r>
      <w:r w:rsidRPr="00DF14A3">
        <w:rPr>
          <w:rFonts w:ascii="Times New Roman" w:eastAsia="Times New Roman" w:hAnsi="Times New Roman" w:cs="Times New Roman"/>
          <w:color w:val="FF0000"/>
        </w:rPr>
        <w:t>чебников»</w:t>
      </w:r>
      <w:r w:rsidRPr="00DF14A3">
        <w:rPr>
          <w:rFonts w:ascii="Times New Roman" w:eastAsia="Times New Roman" w:hAnsi="Times New Roman" w:cs="Times New Roman"/>
          <w:color w:val="FF0000"/>
          <w:spacing w:val="3"/>
        </w:rPr>
        <w:t xml:space="preserve"> </w:t>
      </w:r>
      <w:r w:rsidRPr="00DF14A3">
        <w:rPr>
          <w:rFonts w:ascii="Times New Roman" w:eastAsia="Times New Roman" w:hAnsi="Times New Roman" w:cs="Times New Roman"/>
          <w:color w:val="FF0000"/>
        </w:rPr>
        <w:t>(</w:t>
      </w:r>
      <w:r w:rsidRPr="00DF14A3">
        <w:rPr>
          <w:rFonts w:ascii="Times New Roman" w:eastAsia="Times New Roman" w:hAnsi="Times New Roman" w:cs="Times New Roman"/>
          <w:color w:val="FF0000"/>
          <w:spacing w:val="1"/>
        </w:rPr>
        <w:t>д</w:t>
      </w:r>
      <w:r w:rsidRPr="00DF14A3">
        <w:rPr>
          <w:rFonts w:ascii="Times New Roman" w:eastAsia="Times New Roman" w:hAnsi="Times New Roman" w:cs="Times New Roman"/>
          <w:color w:val="FF0000"/>
        </w:rPr>
        <w:t>алее</w:t>
      </w:r>
      <w:r w:rsidRPr="00DF14A3">
        <w:rPr>
          <w:rFonts w:ascii="Times New Roman" w:eastAsia="Times New Roman" w:hAnsi="Times New Roman" w:cs="Times New Roman"/>
          <w:color w:val="FF0000"/>
          <w:spacing w:val="-3"/>
        </w:rPr>
        <w:t xml:space="preserve"> </w:t>
      </w:r>
      <w:r w:rsidRPr="00DF14A3">
        <w:rPr>
          <w:rFonts w:ascii="Times New Roman" w:eastAsia="Times New Roman" w:hAnsi="Times New Roman" w:cs="Times New Roman"/>
          <w:color w:val="FF0000"/>
        </w:rPr>
        <w:t>–</w:t>
      </w:r>
      <w:r w:rsidRPr="00DF14A3">
        <w:rPr>
          <w:rFonts w:ascii="Times New Roman" w:eastAsia="Times New Roman" w:hAnsi="Times New Roman" w:cs="Times New Roman"/>
          <w:color w:val="FF0000"/>
          <w:spacing w:val="1"/>
        </w:rPr>
        <w:t xml:space="preserve"> </w:t>
      </w:r>
      <w:r w:rsidRPr="00DF14A3">
        <w:rPr>
          <w:rFonts w:ascii="Times New Roman" w:eastAsia="Times New Roman" w:hAnsi="Times New Roman" w:cs="Times New Roman"/>
          <w:color w:val="FF0000"/>
        </w:rPr>
        <w:t>новый</w:t>
      </w:r>
      <w:r w:rsidRPr="00DF14A3">
        <w:rPr>
          <w:rFonts w:ascii="Times New Roman" w:eastAsia="Times New Roman" w:hAnsi="Times New Roman" w:cs="Times New Roman"/>
          <w:color w:val="FF0000"/>
          <w:spacing w:val="1"/>
        </w:rPr>
        <w:t xml:space="preserve"> </w:t>
      </w:r>
      <w:r w:rsidRPr="00DF14A3">
        <w:rPr>
          <w:rFonts w:ascii="Times New Roman" w:eastAsia="Times New Roman" w:hAnsi="Times New Roman" w:cs="Times New Roman"/>
          <w:color w:val="FF0000"/>
          <w:spacing w:val="-1"/>
        </w:rPr>
        <w:t>Ф</w:t>
      </w:r>
      <w:r w:rsidRPr="00DF14A3">
        <w:rPr>
          <w:rFonts w:ascii="Times New Roman" w:eastAsia="Times New Roman" w:hAnsi="Times New Roman" w:cs="Times New Roman"/>
          <w:color w:val="FF0000"/>
        </w:rPr>
        <w:t>ПУ</w:t>
      </w:r>
      <w:r w:rsidRPr="00DF14A3">
        <w:rPr>
          <w:rFonts w:ascii="Times New Roman" w:eastAsia="Times New Roman" w:hAnsi="Times New Roman" w:cs="Times New Roman"/>
          <w:color w:val="FF0000"/>
          <w:spacing w:val="1"/>
        </w:rPr>
        <w:t xml:space="preserve"> </w:t>
      </w:r>
      <w:r w:rsidRPr="00DF14A3">
        <w:rPr>
          <w:rFonts w:ascii="Times New Roman" w:eastAsia="Times New Roman" w:hAnsi="Times New Roman" w:cs="Times New Roman"/>
          <w:color w:val="FF0000"/>
        </w:rPr>
        <w:t>№</w:t>
      </w:r>
      <w:r w:rsidRPr="00DF14A3">
        <w:rPr>
          <w:rFonts w:ascii="Times New Roman" w:eastAsia="Times New Roman" w:hAnsi="Times New Roman" w:cs="Times New Roman"/>
          <w:color w:val="FF0000"/>
          <w:spacing w:val="-1"/>
        </w:rPr>
        <w:t xml:space="preserve"> </w:t>
      </w:r>
      <w:r w:rsidRPr="00DF14A3">
        <w:rPr>
          <w:rFonts w:ascii="Times New Roman" w:eastAsia="Times New Roman" w:hAnsi="Times New Roman" w:cs="Times New Roman"/>
          <w:color w:val="FF0000"/>
        </w:rPr>
        <w:t>85</w:t>
      </w:r>
      <w:r w:rsidRPr="00DF14A3">
        <w:rPr>
          <w:rFonts w:ascii="Times New Roman" w:eastAsia="Times New Roman" w:hAnsi="Times New Roman" w:cs="Times New Roman"/>
          <w:color w:val="FF0000"/>
          <w:spacing w:val="1"/>
        </w:rPr>
        <w:t>8</w:t>
      </w:r>
      <w:r w:rsidRPr="00DF14A3">
        <w:rPr>
          <w:rFonts w:ascii="Times New Roman" w:eastAsia="Times New Roman" w:hAnsi="Times New Roman" w:cs="Times New Roman"/>
          <w:color w:val="FF0000"/>
        </w:rPr>
        <w:t>).</w:t>
      </w:r>
    </w:p>
    <w:p w:rsidR="00CE1251" w:rsidRPr="00DF14A3" w:rsidRDefault="00CE1251" w:rsidP="00CE1251">
      <w:pPr>
        <w:pStyle w:val="Default"/>
        <w:rPr>
          <w:color w:val="auto"/>
          <w:sz w:val="22"/>
          <w:szCs w:val="22"/>
        </w:rPr>
      </w:pPr>
    </w:p>
    <w:p w:rsidR="00995070" w:rsidRDefault="00995070" w:rsidP="007556F8">
      <w:pPr>
        <w:pStyle w:val="Default"/>
        <w:numPr>
          <w:ilvl w:val="0"/>
          <w:numId w:val="8"/>
        </w:numPr>
        <w:spacing w:line="360" w:lineRule="auto"/>
        <w:rPr>
          <w:sz w:val="23"/>
          <w:szCs w:val="23"/>
        </w:rPr>
      </w:pPr>
      <w:r>
        <w:rPr>
          <w:sz w:val="23"/>
          <w:szCs w:val="23"/>
        </w:rPr>
        <w:t>Заказы на учебники от учителей предметников или от МО;</w:t>
      </w:r>
    </w:p>
    <w:p w:rsidR="004527CC" w:rsidRDefault="004527CC" w:rsidP="004527CC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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составление </w:t>
      </w:r>
      <w:r w:rsidR="007556F8" w:rsidRPr="007556F8">
        <w:rPr>
          <w:color w:val="00B050"/>
          <w:sz w:val="23"/>
          <w:szCs w:val="23"/>
        </w:rPr>
        <w:t xml:space="preserve"> </w:t>
      </w:r>
      <w:r w:rsidR="007556F8">
        <w:rPr>
          <w:sz w:val="23"/>
          <w:szCs w:val="23"/>
        </w:rPr>
        <w:t xml:space="preserve"> </w:t>
      </w:r>
      <w:r>
        <w:rPr>
          <w:sz w:val="23"/>
          <w:szCs w:val="23"/>
        </w:rPr>
        <w:t>списка За</w:t>
      </w:r>
      <w:r w:rsidR="009203F0">
        <w:rPr>
          <w:sz w:val="23"/>
          <w:szCs w:val="23"/>
        </w:rPr>
        <w:t xml:space="preserve">каза учебников </w:t>
      </w:r>
      <w:r>
        <w:rPr>
          <w:sz w:val="23"/>
          <w:szCs w:val="23"/>
        </w:rPr>
        <w:t xml:space="preserve"> на следующий учебный год; </w:t>
      </w:r>
    </w:p>
    <w:p w:rsidR="004527CC" w:rsidRDefault="004527CC" w:rsidP="004527CC">
      <w:pPr>
        <w:pStyle w:val="Default"/>
        <w:rPr>
          <w:rFonts w:ascii="Wingdings" w:hAnsi="Wingdings" w:cs="Wingdings"/>
          <w:sz w:val="23"/>
          <w:szCs w:val="23"/>
        </w:rPr>
      </w:pPr>
    </w:p>
    <w:p w:rsidR="004527CC" w:rsidRPr="007556F8" w:rsidRDefault="004527CC" w:rsidP="004527CC">
      <w:pPr>
        <w:pStyle w:val="Default"/>
        <w:rPr>
          <w:b/>
          <w:sz w:val="23"/>
          <w:szCs w:val="23"/>
        </w:rPr>
      </w:pPr>
      <w:r w:rsidRPr="007556F8">
        <w:rPr>
          <w:b/>
          <w:sz w:val="23"/>
          <w:szCs w:val="23"/>
        </w:rPr>
        <w:t>3.3. Обязательные условия к приобретае</w:t>
      </w:r>
      <w:r w:rsidR="00D81648" w:rsidRPr="007556F8">
        <w:rPr>
          <w:b/>
          <w:sz w:val="23"/>
          <w:szCs w:val="23"/>
        </w:rPr>
        <w:t>мым учебникам</w:t>
      </w:r>
      <w:r w:rsidRPr="007556F8">
        <w:rPr>
          <w:b/>
          <w:sz w:val="23"/>
          <w:szCs w:val="23"/>
        </w:rPr>
        <w:t xml:space="preserve">: </w:t>
      </w:r>
    </w:p>
    <w:p w:rsidR="004527CC" w:rsidRDefault="004527CC" w:rsidP="004527CC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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>допускается использование тольк</w:t>
      </w:r>
      <w:r w:rsidR="00D81648">
        <w:rPr>
          <w:sz w:val="23"/>
          <w:szCs w:val="23"/>
        </w:rPr>
        <w:t>о  тех учебников, которые утверждены и введены</w:t>
      </w:r>
      <w:r>
        <w:rPr>
          <w:sz w:val="23"/>
          <w:szCs w:val="23"/>
        </w:rPr>
        <w:t xml:space="preserve"> в действие приказом директора </w:t>
      </w:r>
      <w:r>
        <w:rPr>
          <w:b/>
          <w:bCs/>
          <w:sz w:val="23"/>
          <w:szCs w:val="23"/>
        </w:rPr>
        <w:t>школы</w:t>
      </w:r>
      <w:r w:rsidR="00D81648">
        <w:rPr>
          <w:sz w:val="23"/>
          <w:szCs w:val="23"/>
        </w:rPr>
        <w:t xml:space="preserve"> и</w:t>
      </w:r>
      <w:r>
        <w:rPr>
          <w:sz w:val="23"/>
          <w:szCs w:val="23"/>
        </w:rPr>
        <w:t xml:space="preserve"> входящих в Федеральный перечень учебников, рекомендованных Министерством образования и науки Российской Федерации к использов</w:t>
      </w:r>
      <w:r w:rsidR="001C1072">
        <w:rPr>
          <w:sz w:val="23"/>
          <w:szCs w:val="23"/>
        </w:rPr>
        <w:t>анию в образовательном процессе.</w:t>
      </w:r>
      <w:r>
        <w:rPr>
          <w:sz w:val="23"/>
          <w:szCs w:val="23"/>
        </w:rPr>
        <w:t xml:space="preserve"> </w:t>
      </w:r>
    </w:p>
    <w:p w:rsidR="004527CC" w:rsidRDefault="004527CC" w:rsidP="004527CC">
      <w:pPr>
        <w:pStyle w:val="Default"/>
        <w:rPr>
          <w:sz w:val="23"/>
          <w:szCs w:val="23"/>
        </w:rPr>
      </w:pPr>
    </w:p>
    <w:p w:rsidR="004527CC" w:rsidRDefault="004527CC" w:rsidP="004527CC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4. ОТВЕТСТВЕННОСТЬ </w:t>
      </w:r>
    </w:p>
    <w:p w:rsidR="004527CC" w:rsidRDefault="004527CC" w:rsidP="004527CC">
      <w:pPr>
        <w:pStyle w:val="Default"/>
        <w:rPr>
          <w:sz w:val="23"/>
          <w:szCs w:val="23"/>
        </w:rPr>
      </w:pPr>
    </w:p>
    <w:p w:rsidR="004527CC" w:rsidRDefault="004527CC" w:rsidP="004527CC">
      <w:pPr>
        <w:pStyle w:val="Default"/>
        <w:rPr>
          <w:sz w:val="23"/>
          <w:szCs w:val="23"/>
        </w:rPr>
      </w:pPr>
      <w:r w:rsidRPr="001C1072">
        <w:rPr>
          <w:b/>
          <w:sz w:val="23"/>
          <w:szCs w:val="23"/>
        </w:rPr>
        <w:t>4.1</w:t>
      </w:r>
      <w:r>
        <w:rPr>
          <w:sz w:val="23"/>
          <w:szCs w:val="23"/>
        </w:rPr>
        <w:t xml:space="preserve">. </w:t>
      </w:r>
      <w:r w:rsidRPr="001C1072">
        <w:rPr>
          <w:b/>
          <w:sz w:val="23"/>
          <w:szCs w:val="23"/>
        </w:rPr>
        <w:t>Директор школы несет ответственность</w:t>
      </w:r>
      <w:r w:rsidR="009B4B70">
        <w:rPr>
          <w:sz w:val="23"/>
          <w:szCs w:val="23"/>
        </w:rPr>
        <w:t xml:space="preserve">  за заключение и оформление договора на поставку </w:t>
      </w:r>
      <w:r w:rsidR="009B4B70" w:rsidRPr="00D81648">
        <w:rPr>
          <w:b/>
          <w:sz w:val="23"/>
          <w:szCs w:val="23"/>
        </w:rPr>
        <w:t>учебников</w:t>
      </w:r>
      <w:r w:rsidR="009B4B70">
        <w:rPr>
          <w:sz w:val="23"/>
          <w:szCs w:val="23"/>
        </w:rPr>
        <w:t xml:space="preserve">  на сайте «</w:t>
      </w:r>
      <w:proofErr w:type="spellStart"/>
      <w:r w:rsidR="009B4B70">
        <w:rPr>
          <w:sz w:val="23"/>
          <w:szCs w:val="23"/>
        </w:rPr>
        <w:t>Книгозаказ</w:t>
      </w:r>
      <w:proofErr w:type="spellEnd"/>
      <w:r w:rsidR="009B4B70">
        <w:rPr>
          <w:sz w:val="23"/>
          <w:szCs w:val="23"/>
        </w:rPr>
        <w:t>» АИС</w:t>
      </w:r>
      <w:r>
        <w:rPr>
          <w:sz w:val="23"/>
          <w:szCs w:val="23"/>
        </w:rPr>
        <w:t xml:space="preserve"> </w:t>
      </w:r>
      <w:r w:rsidR="009B4B70">
        <w:rPr>
          <w:sz w:val="23"/>
          <w:szCs w:val="23"/>
        </w:rPr>
        <w:t xml:space="preserve">в </w:t>
      </w:r>
      <w:r>
        <w:rPr>
          <w:sz w:val="23"/>
          <w:szCs w:val="23"/>
        </w:rPr>
        <w:t>соответствие используемых в образовательном проц</w:t>
      </w:r>
      <w:r w:rsidR="00D81648">
        <w:rPr>
          <w:sz w:val="23"/>
          <w:szCs w:val="23"/>
        </w:rPr>
        <w:t>ессе учебников  Федеральному перечню</w:t>
      </w:r>
      <w:r>
        <w:rPr>
          <w:sz w:val="23"/>
          <w:szCs w:val="23"/>
        </w:rPr>
        <w:t xml:space="preserve">, рекомендованных </w:t>
      </w:r>
      <w:r>
        <w:rPr>
          <w:sz w:val="23"/>
          <w:szCs w:val="23"/>
        </w:rPr>
        <w:lastRenderedPageBreak/>
        <w:t xml:space="preserve">Министерством образования и науки Российской Федерации к использованию в образовательном процессе; </w:t>
      </w:r>
    </w:p>
    <w:p w:rsidR="004527CC" w:rsidRDefault="004527CC" w:rsidP="004527CC">
      <w:pPr>
        <w:pStyle w:val="Default"/>
        <w:rPr>
          <w:sz w:val="23"/>
          <w:szCs w:val="23"/>
        </w:rPr>
      </w:pPr>
      <w:r w:rsidRPr="001C1072">
        <w:rPr>
          <w:b/>
          <w:sz w:val="23"/>
          <w:szCs w:val="23"/>
        </w:rPr>
        <w:t>4.2.</w:t>
      </w:r>
      <w:r>
        <w:rPr>
          <w:sz w:val="23"/>
          <w:szCs w:val="23"/>
        </w:rPr>
        <w:t xml:space="preserve"> </w:t>
      </w:r>
      <w:r w:rsidRPr="001C1072">
        <w:rPr>
          <w:b/>
          <w:sz w:val="23"/>
          <w:szCs w:val="23"/>
        </w:rPr>
        <w:t>Заместитель директора</w:t>
      </w:r>
      <w:r w:rsidR="00D81648" w:rsidRPr="001C1072">
        <w:rPr>
          <w:b/>
          <w:sz w:val="23"/>
          <w:szCs w:val="23"/>
        </w:rPr>
        <w:t xml:space="preserve"> по УВР</w:t>
      </w:r>
      <w:r>
        <w:rPr>
          <w:sz w:val="23"/>
          <w:szCs w:val="23"/>
        </w:rPr>
        <w:t xml:space="preserve"> несет ответственность </w:t>
      </w:r>
      <w:proofErr w:type="gramStart"/>
      <w:r>
        <w:rPr>
          <w:sz w:val="23"/>
          <w:szCs w:val="23"/>
        </w:rPr>
        <w:t>за</w:t>
      </w:r>
      <w:proofErr w:type="gramEnd"/>
      <w:r>
        <w:rPr>
          <w:sz w:val="23"/>
          <w:szCs w:val="23"/>
        </w:rPr>
        <w:t xml:space="preserve">: </w:t>
      </w:r>
    </w:p>
    <w:p w:rsidR="004527CC" w:rsidRDefault="004527CC" w:rsidP="004527CC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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>определение списка учебников в соответствии с утвержденным Федеральным перечнем учебников, рекомендованных к использова</w:t>
      </w:r>
      <w:r w:rsidR="00D81648">
        <w:rPr>
          <w:sz w:val="23"/>
          <w:szCs w:val="23"/>
        </w:rPr>
        <w:t xml:space="preserve">нию в образовательном процессе </w:t>
      </w:r>
      <w:r>
        <w:rPr>
          <w:sz w:val="23"/>
          <w:szCs w:val="23"/>
        </w:rPr>
        <w:t xml:space="preserve"> имеющих государственную аккредитацию и реализующих образовательные программы начального, общего, среднего образ</w:t>
      </w:r>
      <w:r w:rsidR="00D81648">
        <w:rPr>
          <w:sz w:val="23"/>
          <w:szCs w:val="23"/>
        </w:rPr>
        <w:t xml:space="preserve">ования, </w:t>
      </w:r>
      <w:r>
        <w:rPr>
          <w:sz w:val="23"/>
          <w:szCs w:val="23"/>
        </w:rPr>
        <w:t xml:space="preserve"> допущенных к использованию в образовательном процессе; </w:t>
      </w:r>
    </w:p>
    <w:p w:rsidR="004527CC" w:rsidRDefault="004527CC" w:rsidP="00D81648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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осуществление контроля использования педагогическими работниками в ходе образовательного процесса учебных пособий и материалов, учебников в соответствии: </w:t>
      </w:r>
    </w:p>
    <w:p w:rsidR="004527CC" w:rsidRDefault="004527CC" w:rsidP="004527CC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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>со спи</w:t>
      </w:r>
      <w:r w:rsidR="00D81648">
        <w:rPr>
          <w:sz w:val="23"/>
          <w:szCs w:val="23"/>
        </w:rPr>
        <w:t>ском учебников</w:t>
      </w:r>
      <w:r>
        <w:rPr>
          <w:sz w:val="23"/>
          <w:szCs w:val="23"/>
        </w:rPr>
        <w:t xml:space="preserve">, определенных для использования в образовательном процессе школы; </w:t>
      </w:r>
    </w:p>
    <w:p w:rsidR="004527CC" w:rsidRDefault="004527CC" w:rsidP="004527CC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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с образовательной программой, </w:t>
      </w:r>
      <w:r w:rsidR="001C1072">
        <w:rPr>
          <w:sz w:val="23"/>
          <w:szCs w:val="23"/>
        </w:rPr>
        <w:t>утвержденной приказом директора.</w:t>
      </w:r>
      <w:r>
        <w:rPr>
          <w:sz w:val="23"/>
          <w:szCs w:val="23"/>
        </w:rPr>
        <w:t xml:space="preserve"> </w:t>
      </w:r>
    </w:p>
    <w:p w:rsidR="004527CC" w:rsidRDefault="004527CC" w:rsidP="004527CC">
      <w:pPr>
        <w:pStyle w:val="Default"/>
        <w:rPr>
          <w:sz w:val="23"/>
          <w:szCs w:val="23"/>
        </w:rPr>
      </w:pPr>
    </w:p>
    <w:p w:rsidR="004527CC" w:rsidRDefault="004527CC" w:rsidP="004527CC">
      <w:pPr>
        <w:pStyle w:val="Default"/>
        <w:rPr>
          <w:sz w:val="23"/>
          <w:szCs w:val="23"/>
        </w:rPr>
      </w:pPr>
      <w:r w:rsidRPr="001C1072">
        <w:rPr>
          <w:b/>
          <w:sz w:val="23"/>
          <w:szCs w:val="23"/>
        </w:rPr>
        <w:t>4.3</w:t>
      </w:r>
      <w:r>
        <w:rPr>
          <w:sz w:val="23"/>
          <w:szCs w:val="23"/>
        </w:rPr>
        <w:t xml:space="preserve">. </w:t>
      </w:r>
      <w:r w:rsidR="009B4B70">
        <w:rPr>
          <w:b/>
          <w:sz w:val="23"/>
          <w:szCs w:val="23"/>
        </w:rPr>
        <w:t>П</w:t>
      </w:r>
      <w:r w:rsidR="004761BC" w:rsidRPr="001C1072">
        <w:rPr>
          <w:b/>
          <w:sz w:val="23"/>
          <w:szCs w:val="23"/>
        </w:rPr>
        <w:t>едагог-библиотекарь</w:t>
      </w:r>
      <w:r w:rsidR="004761BC">
        <w:rPr>
          <w:sz w:val="23"/>
          <w:szCs w:val="23"/>
        </w:rPr>
        <w:t xml:space="preserve"> </w:t>
      </w:r>
      <w:proofErr w:type="gramStart"/>
      <w:r w:rsidR="004761BC">
        <w:rPr>
          <w:sz w:val="23"/>
          <w:szCs w:val="23"/>
        </w:rPr>
        <w:t xml:space="preserve">( </w:t>
      </w:r>
      <w:proofErr w:type="gramEnd"/>
      <w:r w:rsidR="004761BC">
        <w:rPr>
          <w:sz w:val="23"/>
          <w:szCs w:val="23"/>
        </w:rPr>
        <w:t>в зависимости от штатного расписания школы)</w:t>
      </w:r>
      <w:r>
        <w:rPr>
          <w:sz w:val="23"/>
          <w:szCs w:val="23"/>
        </w:rPr>
        <w:t xml:space="preserve"> несет ответственность за: </w:t>
      </w:r>
    </w:p>
    <w:p w:rsidR="004527CC" w:rsidRDefault="004527CC" w:rsidP="004527CC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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>достоверность информации об имеющихся в фонде библиот</w:t>
      </w:r>
      <w:r w:rsidR="00D81648">
        <w:rPr>
          <w:sz w:val="23"/>
          <w:szCs w:val="23"/>
        </w:rPr>
        <w:t xml:space="preserve">еки </w:t>
      </w:r>
      <w:r w:rsidR="00D81648" w:rsidRPr="00D81648">
        <w:rPr>
          <w:b/>
          <w:sz w:val="23"/>
          <w:szCs w:val="23"/>
        </w:rPr>
        <w:t>учебниках</w:t>
      </w:r>
      <w:r>
        <w:rPr>
          <w:sz w:val="23"/>
          <w:szCs w:val="23"/>
        </w:rPr>
        <w:t>;</w:t>
      </w:r>
    </w:p>
    <w:p w:rsidR="004527CC" w:rsidRDefault="004527CC" w:rsidP="004527CC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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>достоверность оформления заяв</w:t>
      </w:r>
      <w:r w:rsidR="00D81648">
        <w:rPr>
          <w:sz w:val="23"/>
          <w:szCs w:val="23"/>
        </w:rPr>
        <w:t xml:space="preserve">ки </w:t>
      </w:r>
      <w:r w:rsidR="00D81648" w:rsidRPr="00D81648">
        <w:rPr>
          <w:b/>
          <w:sz w:val="23"/>
          <w:szCs w:val="23"/>
        </w:rPr>
        <w:t>на учебники</w:t>
      </w:r>
      <w:r>
        <w:rPr>
          <w:sz w:val="23"/>
          <w:szCs w:val="23"/>
        </w:rPr>
        <w:t xml:space="preserve"> в соответствии с реализуемыми в </w:t>
      </w:r>
      <w:r>
        <w:rPr>
          <w:b/>
          <w:bCs/>
          <w:sz w:val="23"/>
          <w:szCs w:val="23"/>
        </w:rPr>
        <w:t xml:space="preserve">школе </w:t>
      </w:r>
      <w:r>
        <w:rPr>
          <w:sz w:val="23"/>
          <w:szCs w:val="23"/>
        </w:rPr>
        <w:t xml:space="preserve">образовательными программами и имеющимся фондом библиотеки; </w:t>
      </w:r>
    </w:p>
    <w:p w:rsidR="004527CC" w:rsidRDefault="004527CC" w:rsidP="004527CC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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>заключение и оформление договора на пост</w:t>
      </w:r>
      <w:r w:rsidR="00D81648">
        <w:rPr>
          <w:sz w:val="23"/>
          <w:szCs w:val="23"/>
        </w:rPr>
        <w:t xml:space="preserve">авку </w:t>
      </w:r>
      <w:r w:rsidR="00D81648" w:rsidRPr="00D81648">
        <w:rPr>
          <w:b/>
          <w:sz w:val="23"/>
          <w:szCs w:val="23"/>
        </w:rPr>
        <w:t>учебников</w:t>
      </w:r>
      <w:r>
        <w:rPr>
          <w:sz w:val="23"/>
          <w:szCs w:val="23"/>
        </w:rPr>
        <w:t xml:space="preserve"> в соответствии с реализуемыми образовательными программами и имеющимся фондом библиотеки; </w:t>
      </w:r>
    </w:p>
    <w:p w:rsidR="004527CC" w:rsidRDefault="004527CC" w:rsidP="004527CC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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достоверность информации об обеспеченности </w:t>
      </w:r>
      <w:r w:rsidR="00D81648">
        <w:rPr>
          <w:sz w:val="23"/>
          <w:szCs w:val="23"/>
        </w:rPr>
        <w:t xml:space="preserve">учебниками </w:t>
      </w:r>
      <w:proofErr w:type="gramStart"/>
      <w:r>
        <w:rPr>
          <w:sz w:val="23"/>
          <w:szCs w:val="23"/>
        </w:rPr>
        <w:t>обучающихся</w:t>
      </w:r>
      <w:proofErr w:type="gramEnd"/>
      <w:r>
        <w:rPr>
          <w:sz w:val="23"/>
          <w:szCs w:val="23"/>
        </w:rPr>
        <w:t xml:space="preserve"> на начало учебного года; </w:t>
      </w:r>
    </w:p>
    <w:p w:rsidR="004527CC" w:rsidRDefault="004527CC" w:rsidP="004527CC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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>организацию обеспечения в полном объеме обучающихся</w:t>
      </w:r>
      <w:r w:rsidR="00D81648">
        <w:rPr>
          <w:sz w:val="23"/>
          <w:szCs w:val="23"/>
        </w:rPr>
        <w:t xml:space="preserve"> учебниками</w:t>
      </w:r>
      <w:r w:rsidR="00BB5EAF">
        <w:rPr>
          <w:sz w:val="23"/>
          <w:szCs w:val="23"/>
        </w:rPr>
        <w:t>,</w:t>
      </w:r>
      <w:r>
        <w:rPr>
          <w:sz w:val="23"/>
          <w:szCs w:val="23"/>
        </w:rPr>
        <w:t xml:space="preserve"> имеющимися в фонде библиотеке</w:t>
      </w:r>
      <w:r w:rsidR="001C1072">
        <w:rPr>
          <w:sz w:val="23"/>
          <w:szCs w:val="23"/>
        </w:rPr>
        <w:t xml:space="preserve"> (выдача учебников)</w:t>
      </w:r>
      <w:r>
        <w:rPr>
          <w:sz w:val="23"/>
          <w:szCs w:val="23"/>
        </w:rPr>
        <w:t xml:space="preserve">, </w:t>
      </w:r>
    </w:p>
    <w:p w:rsidR="004527CC" w:rsidRDefault="004527CC" w:rsidP="004527CC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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>осуществление контроля над сохранно</w:t>
      </w:r>
      <w:r w:rsidR="00D81648">
        <w:rPr>
          <w:sz w:val="23"/>
          <w:szCs w:val="23"/>
        </w:rPr>
        <w:t xml:space="preserve">стью учебников </w:t>
      </w:r>
      <w:r>
        <w:rPr>
          <w:sz w:val="23"/>
          <w:szCs w:val="23"/>
        </w:rPr>
        <w:t xml:space="preserve"> выданных </w:t>
      </w:r>
      <w:proofErr w:type="gramStart"/>
      <w:r>
        <w:rPr>
          <w:sz w:val="23"/>
          <w:szCs w:val="23"/>
        </w:rPr>
        <w:t>обучающимся</w:t>
      </w:r>
      <w:proofErr w:type="gramEnd"/>
      <w:r>
        <w:rPr>
          <w:sz w:val="23"/>
          <w:szCs w:val="23"/>
        </w:rPr>
        <w:t xml:space="preserve">; </w:t>
      </w:r>
    </w:p>
    <w:p w:rsidR="004527CC" w:rsidRDefault="004527CC" w:rsidP="004527CC">
      <w:pPr>
        <w:pStyle w:val="Default"/>
        <w:rPr>
          <w:sz w:val="23"/>
          <w:szCs w:val="23"/>
        </w:rPr>
      </w:pPr>
    </w:p>
    <w:p w:rsidR="004527CC" w:rsidRPr="009B4B70" w:rsidRDefault="004527CC" w:rsidP="00DF14A3">
      <w:pPr>
        <w:pStyle w:val="Default"/>
        <w:spacing w:line="360" w:lineRule="auto"/>
        <w:rPr>
          <w:b/>
          <w:color w:val="auto"/>
          <w:sz w:val="23"/>
          <w:szCs w:val="23"/>
        </w:rPr>
      </w:pPr>
      <w:r w:rsidRPr="00F84C69">
        <w:rPr>
          <w:b/>
          <w:color w:val="auto"/>
          <w:sz w:val="23"/>
          <w:szCs w:val="23"/>
        </w:rPr>
        <w:t>4.4. Руководитель мето</w:t>
      </w:r>
      <w:r w:rsidR="009B4B70">
        <w:rPr>
          <w:b/>
          <w:color w:val="auto"/>
          <w:sz w:val="23"/>
          <w:szCs w:val="23"/>
        </w:rPr>
        <w:t>дического объединения курирует:</w:t>
      </w:r>
    </w:p>
    <w:p w:rsidR="004527CC" w:rsidRPr="00DF14A3" w:rsidRDefault="004527CC" w:rsidP="00DF14A3">
      <w:pPr>
        <w:pStyle w:val="Default"/>
        <w:spacing w:line="360" w:lineRule="auto"/>
        <w:rPr>
          <w:color w:val="auto"/>
          <w:sz w:val="22"/>
          <w:szCs w:val="22"/>
        </w:rPr>
      </w:pPr>
      <w:r w:rsidRPr="00DF14A3">
        <w:rPr>
          <w:rFonts w:ascii="Wingdings" w:hAnsi="Wingdings" w:cs="Wingdings"/>
          <w:color w:val="auto"/>
          <w:sz w:val="22"/>
          <w:szCs w:val="22"/>
        </w:rPr>
        <w:t></w:t>
      </w:r>
      <w:r w:rsidRPr="00DF14A3">
        <w:rPr>
          <w:rFonts w:ascii="Wingdings" w:hAnsi="Wingdings" w:cs="Wingdings"/>
          <w:color w:val="auto"/>
          <w:sz w:val="22"/>
          <w:szCs w:val="22"/>
        </w:rPr>
        <w:t></w:t>
      </w:r>
      <w:r w:rsidRPr="00DF14A3">
        <w:rPr>
          <w:color w:val="auto"/>
          <w:sz w:val="22"/>
          <w:szCs w:val="22"/>
        </w:rPr>
        <w:t xml:space="preserve">учебно-методическому обеспечению из одной предметно-методической линии; </w:t>
      </w:r>
    </w:p>
    <w:p w:rsidR="004527CC" w:rsidRPr="00DF14A3" w:rsidRDefault="004527CC" w:rsidP="00DF14A3">
      <w:pPr>
        <w:pStyle w:val="Default"/>
        <w:spacing w:line="360" w:lineRule="auto"/>
        <w:rPr>
          <w:color w:val="auto"/>
          <w:sz w:val="22"/>
          <w:szCs w:val="22"/>
        </w:rPr>
      </w:pPr>
      <w:r w:rsidRPr="00DF14A3">
        <w:rPr>
          <w:rFonts w:ascii="Wingdings" w:hAnsi="Wingdings" w:cs="Wingdings"/>
          <w:color w:val="auto"/>
          <w:sz w:val="22"/>
          <w:szCs w:val="22"/>
        </w:rPr>
        <w:t></w:t>
      </w:r>
      <w:r w:rsidRPr="00DF14A3">
        <w:rPr>
          <w:rFonts w:ascii="Wingdings" w:hAnsi="Wingdings" w:cs="Wingdings"/>
          <w:color w:val="auto"/>
          <w:sz w:val="22"/>
          <w:szCs w:val="22"/>
        </w:rPr>
        <w:t></w:t>
      </w:r>
      <w:r w:rsidRPr="00DF14A3">
        <w:rPr>
          <w:color w:val="auto"/>
          <w:sz w:val="22"/>
          <w:szCs w:val="22"/>
        </w:rPr>
        <w:t xml:space="preserve">Федеральному перечню учебников и образовательным программам, реализуемым в </w:t>
      </w:r>
      <w:r w:rsidRPr="00DF14A3">
        <w:rPr>
          <w:bCs/>
          <w:color w:val="auto"/>
          <w:sz w:val="22"/>
          <w:szCs w:val="22"/>
        </w:rPr>
        <w:t>школе</w:t>
      </w:r>
      <w:r w:rsidR="001C1072" w:rsidRPr="00DF14A3">
        <w:rPr>
          <w:color w:val="auto"/>
          <w:sz w:val="22"/>
          <w:szCs w:val="22"/>
        </w:rPr>
        <w:t>.</w:t>
      </w:r>
    </w:p>
    <w:p w:rsidR="004527CC" w:rsidRPr="00DF14A3" w:rsidRDefault="004527CC" w:rsidP="00DF14A3">
      <w:pPr>
        <w:pStyle w:val="Default"/>
        <w:spacing w:line="360" w:lineRule="auto"/>
        <w:rPr>
          <w:sz w:val="22"/>
          <w:szCs w:val="22"/>
        </w:rPr>
      </w:pPr>
      <w:r w:rsidRPr="001C1072">
        <w:rPr>
          <w:b/>
          <w:sz w:val="23"/>
          <w:szCs w:val="23"/>
        </w:rPr>
        <w:t>4.5</w:t>
      </w:r>
      <w:r w:rsidRPr="00DF14A3">
        <w:rPr>
          <w:b/>
          <w:sz w:val="22"/>
          <w:szCs w:val="22"/>
        </w:rPr>
        <w:t>.</w:t>
      </w:r>
      <w:r w:rsidRPr="00DF14A3">
        <w:rPr>
          <w:sz w:val="22"/>
          <w:szCs w:val="22"/>
        </w:rPr>
        <w:t xml:space="preserve"> Вновь </w:t>
      </w:r>
      <w:proofErr w:type="gramStart"/>
      <w:r w:rsidRPr="00DF14A3">
        <w:rPr>
          <w:sz w:val="22"/>
          <w:szCs w:val="22"/>
        </w:rPr>
        <w:t>прибывшие</w:t>
      </w:r>
      <w:proofErr w:type="gramEnd"/>
      <w:r w:rsidRPr="00DF14A3">
        <w:rPr>
          <w:sz w:val="22"/>
          <w:szCs w:val="22"/>
        </w:rPr>
        <w:t xml:space="preserve"> обучающиеся в течение учебного года обеспечиваются учебниками из библиотечного фонда. В случае отсутствия учебников в фонде библиотеки, вновь прибывшие обучающиеся обеспечиваются учебниками</w:t>
      </w:r>
      <w:r w:rsidR="001C1072" w:rsidRPr="00DF14A3">
        <w:rPr>
          <w:sz w:val="22"/>
          <w:szCs w:val="22"/>
        </w:rPr>
        <w:t xml:space="preserve"> из резервного фонда учебников или по обмену из других школ.</w:t>
      </w:r>
    </w:p>
    <w:p w:rsidR="004527CC" w:rsidRPr="00DF14A3" w:rsidRDefault="004527CC" w:rsidP="00DF14A3">
      <w:pPr>
        <w:pStyle w:val="Default"/>
        <w:spacing w:line="360" w:lineRule="auto"/>
        <w:rPr>
          <w:sz w:val="22"/>
          <w:szCs w:val="22"/>
        </w:rPr>
      </w:pPr>
      <w:r w:rsidRPr="001C1072">
        <w:rPr>
          <w:b/>
          <w:sz w:val="23"/>
          <w:szCs w:val="23"/>
        </w:rPr>
        <w:t>4.6.</w:t>
      </w:r>
      <w:r>
        <w:rPr>
          <w:sz w:val="23"/>
          <w:szCs w:val="23"/>
        </w:rPr>
        <w:t xml:space="preserve"> </w:t>
      </w:r>
      <w:r w:rsidRPr="00DF14A3">
        <w:rPr>
          <w:sz w:val="22"/>
          <w:szCs w:val="22"/>
        </w:rPr>
        <w:t xml:space="preserve">Педагоги обеспечиваются учебниками </w:t>
      </w:r>
      <w:r w:rsidR="001C1072" w:rsidRPr="00DF14A3">
        <w:rPr>
          <w:sz w:val="22"/>
          <w:szCs w:val="22"/>
        </w:rPr>
        <w:t>из фонда в единичном экземпляре, при наличии.</w:t>
      </w:r>
      <w:r w:rsidRPr="00DF14A3">
        <w:rPr>
          <w:sz w:val="22"/>
          <w:szCs w:val="22"/>
        </w:rPr>
        <w:t xml:space="preserve"> Приобретение книгоиздательской продукции (методических пособий и других изданий) педагогическими работниками осуществляется самос</w:t>
      </w:r>
      <w:r w:rsidR="004761BC" w:rsidRPr="00DF14A3">
        <w:rPr>
          <w:sz w:val="22"/>
          <w:szCs w:val="22"/>
        </w:rPr>
        <w:t>тоятельно, за свой счёт.</w:t>
      </w:r>
    </w:p>
    <w:p w:rsidR="00FE5824" w:rsidRPr="00DF14A3" w:rsidRDefault="00FE5824" w:rsidP="00DF14A3">
      <w:pPr>
        <w:widowControl w:val="0"/>
        <w:spacing w:after="0" w:line="240" w:lineRule="auto"/>
        <w:ind w:left="360" w:right="-20"/>
        <w:rPr>
          <w:rFonts w:ascii="Times New Roman" w:eastAsia="Times New Roman" w:hAnsi="Times New Roman" w:cs="Times New Roman"/>
          <w:color w:val="000000"/>
        </w:rPr>
      </w:pPr>
      <w:r w:rsidRPr="00DF14A3">
        <w:rPr>
          <w:rFonts w:ascii="Times New Roman" w:hAnsi="Times New Roman" w:cs="Times New Roman"/>
          <w:b/>
        </w:rPr>
        <w:t>4.7</w:t>
      </w:r>
      <w:r w:rsidRPr="00DF14A3">
        <w:rPr>
          <w:rFonts w:ascii="Times New Roman" w:hAnsi="Times New Roman" w:cs="Times New Roman"/>
        </w:rPr>
        <w:t xml:space="preserve">. </w:t>
      </w:r>
      <w:r w:rsidRPr="00DF14A3">
        <w:rPr>
          <w:rFonts w:ascii="Times New Roman" w:eastAsia="Times New Roman" w:hAnsi="Times New Roman" w:cs="Times New Roman"/>
          <w:b/>
          <w:bCs/>
          <w:color w:val="000000"/>
        </w:rPr>
        <w:t>Роди</w:t>
      </w:r>
      <w:r w:rsidRPr="00DF14A3">
        <w:rPr>
          <w:rFonts w:ascii="Times New Roman" w:eastAsia="Times New Roman" w:hAnsi="Times New Roman" w:cs="Times New Roman"/>
          <w:b/>
          <w:bCs/>
          <w:color w:val="000000"/>
          <w:w w:val="99"/>
        </w:rPr>
        <w:t>т</w:t>
      </w:r>
      <w:r w:rsidRPr="00DF14A3">
        <w:rPr>
          <w:rFonts w:ascii="Times New Roman" w:eastAsia="Times New Roman" w:hAnsi="Times New Roman" w:cs="Times New Roman"/>
          <w:b/>
          <w:bCs/>
          <w:color w:val="000000"/>
        </w:rPr>
        <w:t>е</w:t>
      </w:r>
      <w:r w:rsidRPr="00DF14A3">
        <w:rPr>
          <w:rFonts w:ascii="Times New Roman" w:eastAsia="Times New Roman" w:hAnsi="Times New Roman" w:cs="Times New Roman"/>
          <w:b/>
          <w:bCs/>
          <w:color w:val="000000"/>
          <w:w w:val="99"/>
        </w:rPr>
        <w:t>л</w:t>
      </w:r>
      <w:r w:rsidRPr="00DF14A3">
        <w:rPr>
          <w:rFonts w:ascii="Times New Roman" w:eastAsia="Times New Roman" w:hAnsi="Times New Roman" w:cs="Times New Roman"/>
          <w:b/>
          <w:bCs/>
          <w:color w:val="000000"/>
        </w:rPr>
        <w:t xml:space="preserve">и </w:t>
      </w:r>
      <w:r w:rsidRPr="00DF14A3">
        <w:rPr>
          <w:rFonts w:ascii="Times New Roman" w:eastAsia="Times New Roman" w:hAnsi="Times New Roman" w:cs="Times New Roman"/>
          <w:color w:val="000000"/>
        </w:rPr>
        <w:t>(зако</w:t>
      </w:r>
      <w:r w:rsidRPr="00DF14A3">
        <w:rPr>
          <w:rFonts w:ascii="Times New Roman" w:eastAsia="Times New Roman" w:hAnsi="Times New Roman" w:cs="Times New Roman"/>
          <w:color w:val="000000"/>
          <w:w w:val="99"/>
        </w:rPr>
        <w:t>нн</w:t>
      </w:r>
      <w:r w:rsidRPr="00DF14A3">
        <w:rPr>
          <w:rFonts w:ascii="Times New Roman" w:eastAsia="Times New Roman" w:hAnsi="Times New Roman" w:cs="Times New Roman"/>
          <w:color w:val="000000"/>
        </w:rPr>
        <w:t xml:space="preserve">ые </w:t>
      </w:r>
      <w:r w:rsidRPr="00DF14A3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DF14A3">
        <w:rPr>
          <w:rFonts w:ascii="Times New Roman" w:eastAsia="Times New Roman" w:hAnsi="Times New Roman" w:cs="Times New Roman"/>
          <w:color w:val="000000"/>
        </w:rPr>
        <w:t>редстав</w:t>
      </w:r>
      <w:r w:rsidRPr="00DF14A3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DF14A3">
        <w:rPr>
          <w:rFonts w:ascii="Times New Roman" w:eastAsia="Times New Roman" w:hAnsi="Times New Roman" w:cs="Times New Roman"/>
          <w:color w:val="000000"/>
        </w:rPr>
        <w:t xml:space="preserve">тели) </w:t>
      </w:r>
      <w:proofErr w:type="gramStart"/>
      <w:r w:rsidRPr="00DF14A3">
        <w:rPr>
          <w:rFonts w:ascii="Times New Roman" w:eastAsia="Times New Roman" w:hAnsi="Times New Roman" w:cs="Times New Roman"/>
          <w:color w:val="000000"/>
        </w:rPr>
        <w:t>обу</w:t>
      </w:r>
      <w:r w:rsidRPr="00DF14A3">
        <w:rPr>
          <w:rFonts w:ascii="Times New Roman" w:eastAsia="Times New Roman" w:hAnsi="Times New Roman" w:cs="Times New Roman"/>
          <w:color w:val="000000"/>
          <w:spacing w:val="1"/>
        </w:rPr>
        <w:t>ч</w:t>
      </w:r>
      <w:r w:rsidRPr="00DF14A3">
        <w:rPr>
          <w:rFonts w:ascii="Times New Roman" w:eastAsia="Times New Roman" w:hAnsi="Times New Roman" w:cs="Times New Roman"/>
          <w:color w:val="000000"/>
        </w:rPr>
        <w:t>а</w:t>
      </w:r>
      <w:r w:rsidRPr="00DF14A3">
        <w:rPr>
          <w:rFonts w:ascii="Times New Roman" w:eastAsia="Times New Roman" w:hAnsi="Times New Roman" w:cs="Times New Roman"/>
          <w:color w:val="000000"/>
          <w:w w:val="99"/>
        </w:rPr>
        <w:t>ющ</w:t>
      </w:r>
      <w:r w:rsidRPr="00DF14A3">
        <w:rPr>
          <w:rFonts w:ascii="Times New Roman" w:eastAsia="Times New Roman" w:hAnsi="Times New Roman" w:cs="Times New Roman"/>
          <w:color w:val="000000"/>
        </w:rPr>
        <w:t>ихся</w:t>
      </w:r>
      <w:proofErr w:type="gramEnd"/>
    </w:p>
    <w:p w:rsidR="00FE5824" w:rsidRPr="00DF14A3" w:rsidRDefault="00FE5824" w:rsidP="00DF14A3">
      <w:pPr>
        <w:pStyle w:val="a3"/>
        <w:widowControl w:val="0"/>
        <w:numPr>
          <w:ilvl w:val="0"/>
          <w:numId w:val="11"/>
        </w:numPr>
        <w:tabs>
          <w:tab w:val="left" w:pos="728"/>
        </w:tabs>
        <w:spacing w:after="0" w:line="360" w:lineRule="auto"/>
        <w:ind w:right="812"/>
        <w:rPr>
          <w:rFonts w:ascii="Times New Roman" w:eastAsia="Times New Roman" w:hAnsi="Times New Roman" w:cs="Times New Roman"/>
          <w:color w:val="000000"/>
        </w:rPr>
      </w:pPr>
      <w:r w:rsidRPr="00DF14A3">
        <w:rPr>
          <w:rFonts w:ascii="Times New Roman" w:eastAsia="Times New Roman" w:hAnsi="Times New Roman" w:cs="Times New Roman"/>
          <w:b/>
          <w:bCs/>
          <w:color w:val="000000"/>
        </w:rPr>
        <w:t>Несу</w:t>
      </w:r>
      <w:r w:rsidRPr="00DF14A3">
        <w:rPr>
          <w:rFonts w:ascii="Times New Roman" w:eastAsia="Times New Roman" w:hAnsi="Times New Roman" w:cs="Times New Roman"/>
          <w:b/>
          <w:bCs/>
          <w:color w:val="000000"/>
          <w:w w:val="99"/>
        </w:rPr>
        <w:t>т</w:t>
      </w:r>
      <w:r w:rsidRPr="00DF14A3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Pr="00DF14A3">
        <w:rPr>
          <w:rFonts w:ascii="Times New Roman" w:eastAsia="Times New Roman" w:hAnsi="Times New Roman" w:cs="Times New Roman"/>
          <w:b/>
          <w:bCs/>
          <w:color w:val="000000"/>
          <w:w w:val="99"/>
        </w:rPr>
        <w:t>м</w:t>
      </w:r>
      <w:r w:rsidRPr="00DF14A3">
        <w:rPr>
          <w:rFonts w:ascii="Times New Roman" w:eastAsia="Times New Roman" w:hAnsi="Times New Roman" w:cs="Times New Roman"/>
          <w:b/>
          <w:bCs/>
          <w:color w:val="000000"/>
        </w:rPr>
        <w:t>а</w:t>
      </w:r>
      <w:r w:rsidRPr="00DF14A3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</w:rPr>
        <w:t>т</w:t>
      </w:r>
      <w:r w:rsidRPr="00DF14A3">
        <w:rPr>
          <w:rFonts w:ascii="Times New Roman" w:eastAsia="Times New Roman" w:hAnsi="Times New Roman" w:cs="Times New Roman"/>
          <w:b/>
          <w:bCs/>
          <w:color w:val="000000"/>
        </w:rPr>
        <w:t>е</w:t>
      </w:r>
      <w:r w:rsidRPr="00DF14A3">
        <w:rPr>
          <w:rFonts w:ascii="Times New Roman" w:eastAsia="Times New Roman" w:hAnsi="Times New Roman" w:cs="Times New Roman"/>
          <w:b/>
          <w:bCs/>
          <w:color w:val="000000"/>
          <w:w w:val="99"/>
        </w:rPr>
        <w:t>р</w:t>
      </w:r>
      <w:r w:rsidRPr="00DF14A3">
        <w:rPr>
          <w:rFonts w:ascii="Times New Roman" w:eastAsia="Times New Roman" w:hAnsi="Times New Roman" w:cs="Times New Roman"/>
          <w:b/>
          <w:bCs/>
          <w:color w:val="000000"/>
        </w:rPr>
        <w:t>иа</w:t>
      </w:r>
      <w:r w:rsidRPr="00DF14A3">
        <w:rPr>
          <w:rFonts w:ascii="Times New Roman" w:eastAsia="Times New Roman" w:hAnsi="Times New Roman" w:cs="Times New Roman"/>
          <w:b/>
          <w:bCs/>
          <w:color w:val="000000"/>
          <w:w w:val="99"/>
        </w:rPr>
        <w:t>л</w:t>
      </w:r>
      <w:r w:rsidRPr="00DF14A3">
        <w:rPr>
          <w:rFonts w:ascii="Times New Roman" w:eastAsia="Times New Roman" w:hAnsi="Times New Roman" w:cs="Times New Roman"/>
          <w:b/>
          <w:bCs/>
          <w:color w:val="000000"/>
        </w:rPr>
        <w:t>ьну</w:t>
      </w:r>
      <w:r w:rsidRPr="00DF14A3">
        <w:rPr>
          <w:rFonts w:ascii="Times New Roman" w:eastAsia="Times New Roman" w:hAnsi="Times New Roman" w:cs="Times New Roman"/>
          <w:b/>
          <w:bCs/>
          <w:color w:val="000000"/>
          <w:w w:val="99"/>
        </w:rPr>
        <w:t>ю</w:t>
      </w:r>
      <w:r w:rsidRPr="00DF14A3">
        <w:rPr>
          <w:rFonts w:ascii="Times New Roman" w:eastAsia="Times New Roman" w:hAnsi="Times New Roman" w:cs="Times New Roman"/>
          <w:b/>
          <w:bCs/>
          <w:color w:val="000000"/>
        </w:rPr>
        <w:t xml:space="preserve"> о</w:t>
      </w:r>
      <w:r w:rsidRPr="00DF14A3">
        <w:rPr>
          <w:rFonts w:ascii="Times New Roman" w:eastAsia="Times New Roman" w:hAnsi="Times New Roman" w:cs="Times New Roman"/>
          <w:b/>
          <w:bCs/>
          <w:color w:val="000000"/>
          <w:w w:val="99"/>
        </w:rPr>
        <w:t>тв</w:t>
      </w:r>
      <w:r w:rsidRPr="00DF14A3">
        <w:rPr>
          <w:rFonts w:ascii="Times New Roman" w:eastAsia="Times New Roman" w:hAnsi="Times New Roman" w:cs="Times New Roman"/>
          <w:b/>
          <w:bCs/>
          <w:color w:val="000000"/>
        </w:rPr>
        <w:t>е</w:t>
      </w:r>
      <w:r w:rsidRPr="00DF14A3">
        <w:rPr>
          <w:rFonts w:ascii="Times New Roman" w:eastAsia="Times New Roman" w:hAnsi="Times New Roman" w:cs="Times New Roman"/>
          <w:b/>
          <w:bCs/>
          <w:color w:val="000000"/>
          <w:w w:val="99"/>
        </w:rPr>
        <w:t>т</w:t>
      </w:r>
      <w:r w:rsidRPr="00DF14A3">
        <w:rPr>
          <w:rFonts w:ascii="Times New Roman" w:eastAsia="Times New Roman" w:hAnsi="Times New Roman" w:cs="Times New Roman"/>
          <w:b/>
          <w:bCs/>
          <w:color w:val="000000"/>
        </w:rPr>
        <w:t>с</w:t>
      </w:r>
      <w:r w:rsidRPr="00DF14A3">
        <w:rPr>
          <w:rFonts w:ascii="Times New Roman" w:eastAsia="Times New Roman" w:hAnsi="Times New Roman" w:cs="Times New Roman"/>
          <w:b/>
          <w:bCs/>
          <w:color w:val="000000"/>
          <w:w w:val="99"/>
        </w:rPr>
        <w:t>т</w:t>
      </w:r>
      <w:r w:rsidRPr="00DF14A3">
        <w:rPr>
          <w:rFonts w:ascii="Times New Roman" w:eastAsia="Times New Roman" w:hAnsi="Times New Roman" w:cs="Times New Roman"/>
          <w:b/>
          <w:bCs/>
          <w:color w:val="000000"/>
        </w:rPr>
        <w:t>ве</w:t>
      </w:r>
      <w:r w:rsidRPr="00DF14A3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</w:rPr>
        <w:t>нн</w:t>
      </w:r>
      <w:r w:rsidRPr="00DF14A3">
        <w:rPr>
          <w:rFonts w:ascii="Times New Roman" w:eastAsia="Times New Roman" w:hAnsi="Times New Roman" w:cs="Times New Roman"/>
          <w:b/>
          <w:bCs/>
          <w:color w:val="000000"/>
        </w:rPr>
        <w:t>ос</w:t>
      </w:r>
      <w:r w:rsidRPr="00DF14A3">
        <w:rPr>
          <w:rFonts w:ascii="Times New Roman" w:eastAsia="Times New Roman" w:hAnsi="Times New Roman" w:cs="Times New Roman"/>
          <w:b/>
          <w:bCs/>
          <w:color w:val="000000"/>
          <w:w w:val="99"/>
        </w:rPr>
        <w:t>т</w:t>
      </w:r>
      <w:r w:rsidRPr="00DF14A3">
        <w:rPr>
          <w:rFonts w:ascii="Times New Roman" w:eastAsia="Times New Roman" w:hAnsi="Times New Roman" w:cs="Times New Roman"/>
          <w:b/>
          <w:bCs/>
          <w:color w:val="000000"/>
        </w:rPr>
        <w:t xml:space="preserve">ь </w:t>
      </w:r>
      <w:r w:rsidRPr="00DF14A3">
        <w:rPr>
          <w:rFonts w:ascii="Times New Roman" w:eastAsia="Times New Roman" w:hAnsi="Times New Roman" w:cs="Times New Roman"/>
          <w:color w:val="000000"/>
        </w:rPr>
        <w:t>и во</w:t>
      </w:r>
      <w:r w:rsidRPr="00DF14A3">
        <w:rPr>
          <w:rFonts w:ascii="Times New Roman" w:eastAsia="Times New Roman" w:hAnsi="Times New Roman" w:cs="Times New Roman"/>
          <w:color w:val="000000"/>
          <w:w w:val="99"/>
        </w:rPr>
        <w:t>з</w:t>
      </w:r>
      <w:r w:rsidRPr="00DF14A3">
        <w:rPr>
          <w:rFonts w:ascii="Times New Roman" w:eastAsia="Times New Roman" w:hAnsi="Times New Roman" w:cs="Times New Roman"/>
          <w:color w:val="000000"/>
        </w:rPr>
        <w:t>ме</w:t>
      </w:r>
      <w:r w:rsidRPr="00DF14A3">
        <w:rPr>
          <w:rFonts w:ascii="Times New Roman" w:eastAsia="Times New Roman" w:hAnsi="Times New Roman" w:cs="Times New Roman"/>
          <w:color w:val="000000"/>
          <w:w w:val="99"/>
        </w:rPr>
        <w:t>щ</w:t>
      </w:r>
      <w:r w:rsidRPr="00DF14A3">
        <w:rPr>
          <w:rFonts w:ascii="Times New Roman" w:eastAsia="Times New Roman" w:hAnsi="Times New Roman" w:cs="Times New Roman"/>
          <w:color w:val="000000"/>
        </w:rPr>
        <w:t>а</w:t>
      </w:r>
      <w:r w:rsidRPr="00DF14A3">
        <w:rPr>
          <w:rFonts w:ascii="Times New Roman" w:eastAsia="Times New Roman" w:hAnsi="Times New Roman" w:cs="Times New Roman"/>
          <w:color w:val="000000"/>
          <w:w w:val="99"/>
        </w:rPr>
        <w:t>ют</w:t>
      </w:r>
      <w:r w:rsidRPr="00DF14A3">
        <w:rPr>
          <w:rFonts w:ascii="Times New Roman" w:eastAsia="Times New Roman" w:hAnsi="Times New Roman" w:cs="Times New Roman"/>
          <w:color w:val="000000"/>
        </w:rPr>
        <w:t xml:space="preserve"> </w:t>
      </w:r>
      <w:r w:rsidRPr="00DF14A3">
        <w:rPr>
          <w:rFonts w:ascii="Times New Roman" w:eastAsia="Times New Roman" w:hAnsi="Times New Roman" w:cs="Times New Roman"/>
          <w:color w:val="000000"/>
          <w:spacing w:val="1"/>
        </w:rPr>
        <w:t>у</w:t>
      </w:r>
      <w:r w:rsidRPr="00DF14A3">
        <w:rPr>
          <w:rFonts w:ascii="Times New Roman" w:eastAsia="Times New Roman" w:hAnsi="Times New Roman" w:cs="Times New Roman"/>
          <w:color w:val="000000"/>
          <w:w w:val="99"/>
        </w:rPr>
        <w:t>щ</w:t>
      </w:r>
      <w:r w:rsidRPr="00DF14A3">
        <w:rPr>
          <w:rFonts w:ascii="Times New Roman" w:eastAsia="Times New Roman" w:hAnsi="Times New Roman" w:cs="Times New Roman"/>
          <w:color w:val="000000"/>
        </w:rPr>
        <w:t>ерб при по</w:t>
      </w:r>
      <w:r w:rsidRPr="00DF14A3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DF14A3">
        <w:rPr>
          <w:rFonts w:ascii="Times New Roman" w:eastAsia="Times New Roman" w:hAnsi="Times New Roman" w:cs="Times New Roman"/>
          <w:color w:val="000000"/>
        </w:rPr>
        <w:t>ере</w:t>
      </w:r>
      <w:r w:rsidRPr="00DF14A3"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 w:rsidRPr="00DF14A3">
        <w:rPr>
          <w:rFonts w:ascii="Times New Roman" w:eastAsia="Times New Roman" w:hAnsi="Times New Roman" w:cs="Times New Roman"/>
          <w:color w:val="000000"/>
        </w:rPr>
        <w:t xml:space="preserve">или </w:t>
      </w:r>
      <w:r w:rsidRPr="00DF14A3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DF14A3">
        <w:rPr>
          <w:rFonts w:ascii="Times New Roman" w:eastAsia="Times New Roman" w:hAnsi="Times New Roman" w:cs="Times New Roman"/>
          <w:color w:val="000000"/>
        </w:rPr>
        <w:t>орче учеб</w:t>
      </w:r>
      <w:r w:rsidRPr="00DF14A3">
        <w:rPr>
          <w:rFonts w:ascii="Times New Roman" w:eastAsia="Times New Roman" w:hAnsi="Times New Roman" w:cs="Times New Roman"/>
          <w:color w:val="000000"/>
          <w:w w:val="99"/>
        </w:rPr>
        <w:t>ни</w:t>
      </w:r>
      <w:r w:rsidRPr="00DF14A3">
        <w:rPr>
          <w:rFonts w:ascii="Times New Roman" w:eastAsia="Times New Roman" w:hAnsi="Times New Roman" w:cs="Times New Roman"/>
          <w:color w:val="000000"/>
        </w:rPr>
        <w:t xml:space="preserve">ков в </w:t>
      </w:r>
      <w:r w:rsidRPr="00DF14A3">
        <w:rPr>
          <w:rFonts w:ascii="Times New Roman" w:eastAsia="Times New Roman" w:hAnsi="Times New Roman" w:cs="Times New Roman"/>
          <w:color w:val="000000"/>
          <w:spacing w:val="1"/>
        </w:rPr>
        <w:t>у</w:t>
      </w:r>
      <w:r w:rsidRPr="00DF14A3">
        <w:rPr>
          <w:rFonts w:ascii="Times New Roman" w:eastAsia="Times New Roman" w:hAnsi="Times New Roman" w:cs="Times New Roman"/>
          <w:color w:val="000000"/>
        </w:rPr>
        <w:t>ста</w:t>
      </w:r>
      <w:r w:rsidRPr="00DF14A3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DF14A3">
        <w:rPr>
          <w:rFonts w:ascii="Times New Roman" w:eastAsia="Times New Roman" w:hAnsi="Times New Roman" w:cs="Times New Roman"/>
          <w:color w:val="000000"/>
        </w:rPr>
        <w:t>овле</w:t>
      </w:r>
      <w:r w:rsidRPr="00DF14A3">
        <w:rPr>
          <w:rFonts w:ascii="Times New Roman" w:eastAsia="Times New Roman" w:hAnsi="Times New Roman" w:cs="Times New Roman"/>
          <w:color w:val="000000"/>
          <w:w w:val="99"/>
        </w:rPr>
        <w:t>нн</w:t>
      </w:r>
      <w:r w:rsidRPr="00DF14A3">
        <w:rPr>
          <w:rFonts w:ascii="Times New Roman" w:eastAsia="Times New Roman" w:hAnsi="Times New Roman" w:cs="Times New Roman"/>
          <w:color w:val="000000"/>
        </w:rPr>
        <w:t>ом порядке.</w:t>
      </w:r>
    </w:p>
    <w:p w:rsidR="00FE5824" w:rsidRPr="00DF14A3" w:rsidRDefault="00462B5E" w:rsidP="00DF14A3">
      <w:pPr>
        <w:pStyle w:val="a3"/>
        <w:widowControl w:val="0"/>
        <w:numPr>
          <w:ilvl w:val="0"/>
          <w:numId w:val="11"/>
        </w:numPr>
        <w:tabs>
          <w:tab w:val="left" w:pos="728"/>
        </w:tabs>
        <w:spacing w:after="0" w:line="360" w:lineRule="auto"/>
        <w:ind w:right="51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</w:rPr>
        <w:pict>
          <v:group id="drawingObject57" o:spid="_x0000_s1029" style="position:absolute;left:0;text-align:left;margin-left:85.1pt;margin-top:1.65pt;width:445.55pt;height:101.1pt;z-index:-251657216;mso-position-horizontal-relative:page" coordsize="56583,12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" o:allowincell="f">
            <v:shape id="Shape 58" o:spid="_x0000_s1030" style="position:absolute;width:56583;height:1752;visibility:visible;mso-wrap-style:square;v-text-anchor:top" coordsize="5658358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irIMAA&#10;AADbAAAADwAAAGRycy9kb3ducmV2LnhtbERPzWrCQBC+F3yHZQq9iG5SsJToKkUoVRFKUh9gzI5J&#10;MDsbsqvGt3cOQo8f3/9iNbhWXakPjWcD6TQBRVx623Bl4PD3PfkEFSKyxdYzGbhTgNVy9LLAzPob&#10;53QtYqUkhEOGBuoYu0zrUNbkMEx9RyzcyfcOo8C+0rbHm4S7Vr8nyYd22LA01NjRuqbyXFycgVlO&#10;s1+34xTdzzHfpPvxeNtcjHl7Hb7moCIN8V/8dG+s+GSsfJEfoJ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uirIMAAAADbAAAADwAAAAAAAAAAAAAAAACYAgAAZHJzL2Rvd25y&#10;ZXYueG1sUEsFBgAAAAAEAAQA9QAAAIUDAAAAAA==&#10;" adj="0,,0" path="m,175260l,,5658358,r,175260l,175260xe" fillcolor="#fbfbfb" stroked="f">
              <v:stroke joinstyle="round"/>
              <v:formulas/>
              <v:path arrowok="t" o:connecttype="segments" textboxrect="0,0,5658358,175260"/>
            </v:shape>
            <v:shape id="Shape 59" o:spid="_x0000_s1031" style="position:absolute;top:1752;width:56583;height:1753;visibility:visible;mso-wrap-style:square;v-text-anchor:top" coordsize="5658358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QOu8IA&#10;AADbAAAADwAAAGRycy9kb3ducmV2LnhtbESP0YrCMBRE3wX/IVzBF9G0gotWo4gg6rIgVT/g2lzb&#10;YnNTmqj17zcLCz4OM2eGWaxaU4knNa60rCAeRSCIM6tLzhVcztvhFITzyBory6TgTQ5Wy25ngYm2&#10;L07pefK5CCXsElRQeF8nUrqsIINuZGvi4N1sY9AH2eRSN/gK5aaS4yj6kgZLDgsF1rQpKLufHkbB&#10;JKXJ0XxzjGZ3Tffxz2BwKB9K9Xvteg7CU+s/4X96rwM3g78v4Q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pA67wgAAANsAAAAPAAAAAAAAAAAAAAAAAJgCAABkcnMvZG93&#10;bnJldi54bWxQSwUGAAAAAAQABAD1AAAAhwMAAAAA&#10;" adj="0,,0" path="m,175260l,,5658358,r,175260l,175260xe" fillcolor="#fbfbfb" stroked="f">
              <v:stroke joinstyle="round"/>
              <v:formulas/>
              <v:path arrowok="t" o:connecttype="segments" textboxrect="0,0,5658358,175260"/>
            </v:shape>
            <v:shape id="Shape 60" o:spid="_x0000_s1032" style="position:absolute;top:3505;width:56583;height:1752;visibility:visible;mso-wrap-style:square;v-text-anchor:top" coordsize="5658358,17526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wjOL8A&#10;AADbAAAADwAAAGRycy9kb3ducmV2LnhtbERPS2sCMRC+C/6HMAVvmm0LolujFEUoePIFPU4302Tp&#10;ZrLupO723zeHQo8f33u1GUKj7tRJHdnA46wARVxFW7MzcDnvpwtQkpAtNpHJwA8JbNbj0QpLG3s+&#10;0v2UnMohLCUa8Cm1pdZSeQoos9gSZ+4zdgFThp3TtsM+h4dGPxXFXAesOTd4bGnrqfo6fQcDTPub&#10;SLM7LvFd/OH60bvn6IyZPAyvL6ASDelf/Od+swbmeX3+kn+AXv8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jCM4vwAAANsAAAAPAAAAAAAAAAAAAAAAAJgCAABkcnMvZG93bnJl&#10;di54bWxQSwUGAAAAAAQABAD1AAAAhAMAAAAA&#10;" adj="0,,0" path="m,l,175261r5658358,l5658358,,,xe" fillcolor="#fbfbfb" stroked="f">
              <v:stroke joinstyle="round"/>
              <v:formulas/>
              <v:path arrowok="t" o:connecttype="segments" textboxrect="0,0,5658358,175261"/>
            </v:shape>
            <v:shape id="Shape 61" o:spid="_x0000_s1033" style="position:absolute;left:762;top:5448;width:55821;height:1752;visibility:visible;mso-wrap-style:square;v-text-anchor:top" coordsize="5582158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GJTMQA&#10;AADbAAAADwAAAGRycy9kb3ducmV2LnhtbESPQWvCQBSE7wX/w/IEL6XZKFQldSMqKPZSbZSeH9ln&#10;EpJ9G7JrTP99t1DocZiZb5jVejCN6KlzlWUF0ygGQZxbXXGh4HrZvyxBOI+ssbFMCr7JwTodPa0w&#10;0fbBn9RnvhABwi5BBaX3bSKly0sy6CLbEgfvZjuDPsiukLrDR4CbRs7ieC4NVhwWSmxpV1JeZ3ej&#10;YKP59Np+5Nvn93rxdWa57G8Hp9RkPGzeQHga/H/4r33UCuZT+P0Sfo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xiUzEAAAA2wAAAA8AAAAAAAAAAAAAAAAAmAIAAGRycy9k&#10;b3ducmV2LnhtbFBLBQYAAAAABAAEAPUAAACJAwAAAAA=&#10;" adj="0,,0" path="m,l,175259r5582158,l5582158,,,xe" fillcolor="#fbfbfb" stroked="f">
              <v:stroke joinstyle="round"/>
              <v:formulas/>
              <v:path arrowok="t" o:connecttype="segments" textboxrect="0,0,5582158,175259"/>
            </v:shape>
            <v:shape id="Shape 62" o:spid="_x0000_s1034" style="position:absolute;top:7391;width:56583;height:1943;visibility:visible;mso-wrap-style:square;v-text-anchor:top" coordsize="5658358,19431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TMUMMA&#10;AADbAAAADwAAAGRycy9kb3ducmV2LnhtbESPzWrCQBSF94LvMNyCO53ERQjRUcQibVehaRZxd8nc&#10;JqmZOyEz1fj2HUHo8nB+Ps52P5leXGl0nWUF8SoCQVxb3XGjoPw6LVMQziNr7C2Tgjs52O/msy1m&#10;2t74k66Fb0QYYZehgtb7IZPS1S0ZdCs7EAfv244GfZBjI/WItzBuermOokQa7DgQWhzo2FJ9KX5N&#10;4H7E1Zuu8rhsqHq9xOe0zn+cUouX6bAB4Wny/+Fn+10rSNbw+BJ+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TMUMMAAADbAAAADwAAAAAAAAAAAAAAAACYAgAAZHJzL2Rv&#10;d25yZXYueG1sUEsFBgAAAAAEAAQA9QAAAIgDAAAAAA==&#10;" adj="0,,0" path="m,194310l,,5658358,r,194310l,194310xe" fillcolor="#fbfbfb" stroked="f">
              <v:stroke joinstyle="round"/>
              <v:formulas/>
              <v:path arrowok="t" o:connecttype="segments" textboxrect="0,0,5658358,194310"/>
            </v:shape>
            <v:shape id="Shape 63" o:spid="_x0000_s1035" style="position:absolute;top:9334;width:56583;height:1753;visibility:visible;mso-wrap-style:square;v-text-anchor:top" coordsize="5658358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Dz7MQA&#10;AADbAAAADwAAAGRycy9kb3ducmV2LnhtbESP0WrCQBRE3wX/YbmFvkizSUUpMatIoTQWQaJ+wDV7&#10;TUKzd0N2NenfdwsFH4eZOcNkm9G04k69aywrSKIYBHFpdcOVgvPp4+UNhPPIGlvLpOCHHGzW00mG&#10;qbYDF3Q/+koECLsUFdTed6mUrqzJoItsRxy8q+0N+iD7SuoehwA3rXyN46U02HBYqLGj95rK7+PN&#10;KFgUtDiYL07QfF6KPNnPZrvmptTz07hdgfA0+kf4v51rBcs5/H0JP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g8+zEAAAA2wAAAA8AAAAAAAAAAAAAAAAAmAIAAGRycy9k&#10;b3ducmV2LnhtbFBLBQYAAAAABAAEAPUAAACJAwAAAAA=&#10;" adj="0,,0" path="m,175260l,,5658358,r,175260l,175260xe" fillcolor="#fbfbfb" stroked="f">
              <v:stroke joinstyle="round"/>
              <v:formulas/>
              <v:path arrowok="t" o:connecttype="segments" textboxrect="0,0,5658358,175260"/>
            </v:shape>
            <v:shape id="Shape 64" o:spid="_x0000_s1036" style="position:absolute;top:11087;width:56583;height:1755;visibility:visible;mso-wrap-style:square;v-text-anchor:top" coordsize="5658358,17551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qZKMMA&#10;AADbAAAADwAAAGRycy9kb3ducmV2LnhtbESPzYoCMRCE78K+Q+gFb5pxEZHRKCKIu6IHfxCPzaR3&#10;ZtikMyRZHd/eCILHoqq+oqbz1hpxJR9qxwoG/QwEceF0zaWC03HVG4MIEVmjcUwK7hRgPvvoTDHX&#10;7sZ7uh5iKRKEQ44KqhibXMpQVGQx9F1DnLxf5y3GJH0ptcdbglsjv7JsJC3WnBYqbGhZUfF3+LcK&#10;/Hq3GDfn048JF6832+xsjkOrVPezXUxARGrjO/xqf2sFoyE8v6Qf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qZKMMAAADbAAAADwAAAAAAAAAAAAAAAACYAgAAZHJzL2Rv&#10;d25yZXYueG1sUEsFBgAAAAAEAAQA9QAAAIgDAAAAAA==&#10;" adj="0,,0" path="m,l,175513r5658358,l5658358,,,xe" fillcolor="#fbfbfb" stroked="f">
              <v:stroke joinstyle="round"/>
              <v:formulas/>
              <v:path arrowok="t" o:connecttype="segments" textboxrect="0,0,5658358,175513"/>
            </v:shape>
            <w10:wrap anchorx="page"/>
          </v:group>
        </w:pict>
      </w:r>
      <w:r w:rsidR="00FE5824" w:rsidRPr="00DF14A3">
        <w:rPr>
          <w:rFonts w:ascii="Times New Roman" w:eastAsia="Times New Roman" w:hAnsi="Times New Roman" w:cs="Times New Roman"/>
          <w:b/>
          <w:bCs/>
          <w:color w:val="000000"/>
        </w:rPr>
        <w:t>Воз</w:t>
      </w:r>
      <w:r w:rsidR="00FE5824" w:rsidRPr="00DF14A3">
        <w:rPr>
          <w:rFonts w:ascii="Times New Roman" w:eastAsia="Times New Roman" w:hAnsi="Times New Roman" w:cs="Times New Roman"/>
          <w:b/>
          <w:bCs/>
          <w:color w:val="000000"/>
          <w:w w:val="99"/>
        </w:rPr>
        <w:t>вр</w:t>
      </w:r>
      <w:r w:rsidR="00FE5824" w:rsidRPr="00DF14A3">
        <w:rPr>
          <w:rFonts w:ascii="Times New Roman" w:eastAsia="Times New Roman" w:hAnsi="Times New Roman" w:cs="Times New Roman"/>
          <w:b/>
          <w:bCs/>
          <w:color w:val="000000"/>
        </w:rPr>
        <w:t>аща</w:t>
      </w:r>
      <w:r w:rsidR="00FE5824" w:rsidRPr="00DF14A3">
        <w:rPr>
          <w:rFonts w:ascii="Times New Roman" w:eastAsia="Times New Roman" w:hAnsi="Times New Roman" w:cs="Times New Roman"/>
          <w:b/>
          <w:bCs/>
          <w:color w:val="000000"/>
          <w:w w:val="99"/>
        </w:rPr>
        <w:t>ют</w:t>
      </w:r>
      <w:r w:rsidR="00FE5824" w:rsidRPr="00DF14A3">
        <w:rPr>
          <w:rFonts w:ascii="Times New Roman" w:eastAsia="Times New Roman" w:hAnsi="Times New Roman" w:cs="Times New Roman"/>
          <w:b/>
          <w:bCs/>
          <w:color w:val="000000"/>
          <w:spacing w:val="59"/>
        </w:rPr>
        <w:t xml:space="preserve"> </w:t>
      </w:r>
      <w:r w:rsidR="00FE5824" w:rsidRPr="00DF14A3">
        <w:rPr>
          <w:rFonts w:ascii="Times New Roman" w:eastAsia="Times New Roman" w:hAnsi="Times New Roman" w:cs="Times New Roman"/>
          <w:b/>
          <w:bCs/>
          <w:color w:val="000000"/>
          <w:w w:val="99"/>
        </w:rPr>
        <w:t>в</w:t>
      </w:r>
      <w:r w:rsidR="00FE5824" w:rsidRPr="00DF14A3">
        <w:rPr>
          <w:rFonts w:ascii="Times New Roman" w:eastAsia="Times New Roman" w:hAnsi="Times New Roman" w:cs="Times New Roman"/>
          <w:b/>
          <w:bCs/>
          <w:color w:val="000000"/>
        </w:rPr>
        <w:t xml:space="preserve"> биб</w:t>
      </w:r>
      <w:r w:rsidR="00FE5824" w:rsidRPr="00DF14A3">
        <w:rPr>
          <w:rFonts w:ascii="Times New Roman" w:eastAsia="Times New Roman" w:hAnsi="Times New Roman" w:cs="Times New Roman"/>
          <w:b/>
          <w:bCs/>
          <w:color w:val="000000"/>
          <w:w w:val="99"/>
        </w:rPr>
        <w:t>л</w:t>
      </w:r>
      <w:r w:rsidR="00FE5824" w:rsidRPr="00DF14A3">
        <w:rPr>
          <w:rFonts w:ascii="Times New Roman" w:eastAsia="Times New Roman" w:hAnsi="Times New Roman" w:cs="Times New Roman"/>
          <w:b/>
          <w:bCs/>
          <w:color w:val="000000"/>
        </w:rPr>
        <w:t>ио</w:t>
      </w:r>
      <w:r w:rsidR="00FE5824" w:rsidRPr="00DF14A3">
        <w:rPr>
          <w:rFonts w:ascii="Times New Roman" w:eastAsia="Times New Roman" w:hAnsi="Times New Roman" w:cs="Times New Roman"/>
          <w:b/>
          <w:bCs/>
          <w:color w:val="000000"/>
          <w:w w:val="99"/>
        </w:rPr>
        <w:t>т</w:t>
      </w:r>
      <w:r w:rsidR="00FE5824" w:rsidRPr="00DF14A3">
        <w:rPr>
          <w:rFonts w:ascii="Times New Roman" w:eastAsia="Times New Roman" w:hAnsi="Times New Roman" w:cs="Times New Roman"/>
          <w:b/>
          <w:bCs/>
          <w:color w:val="000000"/>
        </w:rPr>
        <w:t>еку все учеб</w:t>
      </w:r>
      <w:r w:rsidR="00FE5824" w:rsidRPr="00DF14A3">
        <w:rPr>
          <w:rFonts w:ascii="Times New Roman" w:eastAsia="Times New Roman" w:hAnsi="Times New Roman" w:cs="Times New Roman"/>
          <w:b/>
          <w:bCs/>
          <w:color w:val="000000"/>
          <w:w w:val="99"/>
        </w:rPr>
        <w:t>ники</w:t>
      </w:r>
      <w:r w:rsidR="00FE5824" w:rsidRPr="00DF14A3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="00FE5824" w:rsidRPr="00DF14A3">
        <w:rPr>
          <w:rFonts w:ascii="Times New Roman" w:eastAsia="Times New Roman" w:hAnsi="Times New Roman" w:cs="Times New Roman"/>
          <w:color w:val="000000"/>
        </w:rPr>
        <w:t>в сл</w:t>
      </w:r>
      <w:r w:rsidR="00FE5824" w:rsidRPr="00DF14A3">
        <w:rPr>
          <w:rFonts w:ascii="Times New Roman" w:eastAsia="Times New Roman" w:hAnsi="Times New Roman" w:cs="Times New Roman"/>
          <w:color w:val="000000"/>
          <w:spacing w:val="1"/>
        </w:rPr>
        <w:t>у</w:t>
      </w:r>
      <w:r w:rsidR="00FE5824" w:rsidRPr="00DF14A3">
        <w:rPr>
          <w:rFonts w:ascii="Times New Roman" w:eastAsia="Times New Roman" w:hAnsi="Times New Roman" w:cs="Times New Roman"/>
          <w:color w:val="000000"/>
        </w:rPr>
        <w:t>чае перехода у</w:t>
      </w:r>
      <w:r w:rsidR="00FE5824" w:rsidRPr="00DF14A3">
        <w:rPr>
          <w:rFonts w:ascii="Times New Roman" w:eastAsia="Times New Roman" w:hAnsi="Times New Roman" w:cs="Times New Roman"/>
          <w:color w:val="000000"/>
          <w:spacing w:val="1"/>
        </w:rPr>
        <w:t>ч</w:t>
      </w:r>
      <w:r w:rsidR="00FE5824" w:rsidRPr="00DF14A3">
        <w:rPr>
          <w:rFonts w:ascii="Times New Roman" w:eastAsia="Times New Roman" w:hAnsi="Times New Roman" w:cs="Times New Roman"/>
          <w:color w:val="000000"/>
        </w:rPr>
        <w:t>а</w:t>
      </w:r>
      <w:r w:rsidR="00FE5824" w:rsidRPr="00DF14A3">
        <w:rPr>
          <w:rFonts w:ascii="Times New Roman" w:eastAsia="Times New Roman" w:hAnsi="Times New Roman" w:cs="Times New Roman"/>
          <w:color w:val="000000"/>
          <w:w w:val="99"/>
        </w:rPr>
        <w:t>щ</w:t>
      </w:r>
      <w:r w:rsidR="00FE5824" w:rsidRPr="00DF14A3">
        <w:rPr>
          <w:rFonts w:ascii="Times New Roman" w:eastAsia="Times New Roman" w:hAnsi="Times New Roman" w:cs="Times New Roman"/>
          <w:color w:val="000000"/>
        </w:rPr>
        <w:t>егося в тече</w:t>
      </w:r>
      <w:r w:rsidR="00FE5824" w:rsidRPr="00DF14A3">
        <w:rPr>
          <w:rFonts w:ascii="Times New Roman" w:eastAsia="Times New Roman" w:hAnsi="Times New Roman" w:cs="Times New Roman"/>
          <w:color w:val="000000"/>
          <w:w w:val="99"/>
        </w:rPr>
        <w:t>ни</w:t>
      </w:r>
      <w:r w:rsidR="00FE5824" w:rsidRPr="00DF14A3">
        <w:rPr>
          <w:rFonts w:ascii="Times New Roman" w:eastAsia="Times New Roman" w:hAnsi="Times New Roman" w:cs="Times New Roman"/>
          <w:color w:val="000000"/>
        </w:rPr>
        <w:t xml:space="preserve">е </w:t>
      </w:r>
      <w:r w:rsidR="00FE5824" w:rsidRPr="00DF14A3">
        <w:rPr>
          <w:rFonts w:ascii="Times New Roman" w:eastAsia="Times New Roman" w:hAnsi="Times New Roman" w:cs="Times New Roman"/>
          <w:color w:val="000000"/>
          <w:spacing w:val="1"/>
        </w:rPr>
        <w:t>(</w:t>
      </w:r>
      <w:r w:rsidR="00FE5824" w:rsidRPr="00DF14A3">
        <w:rPr>
          <w:rFonts w:ascii="Times New Roman" w:eastAsia="Times New Roman" w:hAnsi="Times New Roman" w:cs="Times New Roman"/>
          <w:color w:val="000000"/>
          <w:w w:val="99"/>
        </w:rPr>
        <w:t>и</w:t>
      </w:r>
      <w:r w:rsidR="00FE5824" w:rsidRPr="00DF14A3">
        <w:rPr>
          <w:rFonts w:ascii="Times New Roman" w:eastAsia="Times New Roman" w:hAnsi="Times New Roman" w:cs="Times New Roman"/>
          <w:color w:val="000000"/>
        </w:rPr>
        <w:t>л</w:t>
      </w:r>
      <w:r w:rsidR="00FE5824" w:rsidRPr="00DF14A3">
        <w:rPr>
          <w:rFonts w:ascii="Times New Roman" w:eastAsia="Times New Roman" w:hAnsi="Times New Roman" w:cs="Times New Roman"/>
          <w:color w:val="000000"/>
          <w:w w:val="99"/>
        </w:rPr>
        <w:t>и</w:t>
      </w:r>
      <w:r w:rsidR="00FE5824" w:rsidRPr="00DF14A3">
        <w:rPr>
          <w:rFonts w:ascii="Times New Roman" w:eastAsia="Times New Roman" w:hAnsi="Times New Roman" w:cs="Times New Roman"/>
          <w:color w:val="000000"/>
        </w:rPr>
        <w:t xml:space="preserve"> </w:t>
      </w:r>
      <w:r w:rsidR="00FE5824" w:rsidRPr="00DF14A3">
        <w:rPr>
          <w:rFonts w:ascii="Times New Roman" w:eastAsia="Times New Roman" w:hAnsi="Times New Roman" w:cs="Times New Roman"/>
          <w:color w:val="000000"/>
          <w:w w:val="99"/>
        </w:rPr>
        <w:t>п</w:t>
      </w:r>
      <w:r w:rsidR="00FE5824" w:rsidRPr="00DF14A3">
        <w:rPr>
          <w:rFonts w:ascii="Times New Roman" w:eastAsia="Times New Roman" w:hAnsi="Times New Roman" w:cs="Times New Roman"/>
          <w:color w:val="000000"/>
        </w:rPr>
        <w:t>о око</w:t>
      </w:r>
      <w:r w:rsidR="00FE5824" w:rsidRPr="00DF14A3">
        <w:rPr>
          <w:rFonts w:ascii="Times New Roman" w:eastAsia="Times New Roman" w:hAnsi="Times New Roman" w:cs="Times New Roman"/>
          <w:color w:val="000000"/>
          <w:w w:val="99"/>
        </w:rPr>
        <w:t>н</w:t>
      </w:r>
      <w:r w:rsidR="00FE5824" w:rsidRPr="00DF14A3">
        <w:rPr>
          <w:rFonts w:ascii="Times New Roman" w:eastAsia="Times New Roman" w:hAnsi="Times New Roman" w:cs="Times New Roman"/>
          <w:color w:val="000000"/>
        </w:rPr>
        <w:t>ча</w:t>
      </w:r>
      <w:r w:rsidR="00FE5824" w:rsidRPr="00DF14A3">
        <w:rPr>
          <w:rFonts w:ascii="Times New Roman" w:eastAsia="Times New Roman" w:hAnsi="Times New Roman" w:cs="Times New Roman"/>
          <w:color w:val="000000"/>
          <w:w w:val="99"/>
        </w:rPr>
        <w:t>нии</w:t>
      </w:r>
      <w:r w:rsidR="00FE5824" w:rsidRPr="00DF14A3">
        <w:rPr>
          <w:rFonts w:ascii="Times New Roman" w:eastAsia="Times New Roman" w:hAnsi="Times New Roman" w:cs="Times New Roman"/>
          <w:color w:val="000000"/>
        </w:rPr>
        <w:t xml:space="preserve">) </w:t>
      </w:r>
      <w:r w:rsidR="00FE5824" w:rsidRPr="00DF14A3">
        <w:rPr>
          <w:rFonts w:ascii="Times New Roman" w:eastAsia="Times New Roman" w:hAnsi="Times New Roman" w:cs="Times New Roman"/>
          <w:color w:val="000000"/>
          <w:spacing w:val="1"/>
        </w:rPr>
        <w:t>у</w:t>
      </w:r>
      <w:r w:rsidR="00FE5824" w:rsidRPr="00DF14A3">
        <w:rPr>
          <w:rFonts w:ascii="Times New Roman" w:eastAsia="Times New Roman" w:hAnsi="Times New Roman" w:cs="Times New Roman"/>
          <w:color w:val="000000"/>
        </w:rPr>
        <w:t>че</w:t>
      </w:r>
      <w:r w:rsidR="00FE5824" w:rsidRPr="00DF14A3">
        <w:rPr>
          <w:rFonts w:ascii="Times New Roman" w:eastAsia="Times New Roman" w:hAnsi="Times New Roman" w:cs="Times New Roman"/>
          <w:color w:val="000000"/>
          <w:spacing w:val="1"/>
        </w:rPr>
        <w:t>б</w:t>
      </w:r>
      <w:r w:rsidR="00FE5824" w:rsidRPr="00DF14A3">
        <w:rPr>
          <w:rFonts w:ascii="Times New Roman" w:eastAsia="Times New Roman" w:hAnsi="Times New Roman" w:cs="Times New Roman"/>
          <w:color w:val="000000"/>
        </w:rPr>
        <w:t>ного года в др</w:t>
      </w:r>
      <w:r w:rsidR="00FE5824" w:rsidRPr="00DF14A3">
        <w:rPr>
          <w:rFonts w:ascii="Times New Roman" w:eastAsia="Times New Roman" w:hAnsi="Times New Roman" w:cs="Times New Roman"/>
          <w:color w:val="000000"/>
          <w:spacing w:val="1"/>
        </w:rPr>
        <w:t>у</w:t>
      </w:r>
      <w:r w:rsidR="00FE5824" w:rsidRPr="00DF14A3">
        <w:rPr>
          <w:rFonts w:ascii="Times New Roman" w:eastAsia="Times New Roman" w:hAnsi="Times New Roman" w:cs="Times New Roman"/>
          <w:color w:val="000000"/>
        </w:rPr>
        <w:t>гое обра</w:t>
      </w:r>
      <w:r w:rsidR="00FE5824" w:rsidRPr="00DF14A3">
        <w:rPr>
          <w:rFonts w:ascii="Times New Roman" w:eastAsia="Times New Roman" w:hAnsi="Times New Roman" w:cs="Times New Roman"/>
          <w:color w:val="000000"/>
          <w:w w:val="99"/>
        </w:rPr>
        <w:t>з</w:t>
      </w:r>
      <w:r w:rsidR="00FE5824" w:rsidRPr="00DF14A3">
        <w:rPr>
          <w:rFonts w:ascii="Times New Roman" w:eastAsia="Times New Roman" w:hAnsi="Times New Roman" w:cs="Times New Roman"/>
          <w:color w:val="000000"/>
        </w:rPr>
        <w:t>ова</w:t>
      </w:r>
      <w:r w:rsidR="00FE5824" w:rsidRPr="00DF14A3">
        <w:rPr>
          <w:rFonts w:ascii="Times New Roman" w:eastAsia="Times New Roman" w:hAnsi="Times New Roman" w:cs="Times New Roman"/>
          <w:color w:val="000000"/>
          <w:spacing w:val="-1"/>
          <w:w w:val="99"/>
        </w:rPr>
        <w:t>т</w:t>
      </w:r>
      <w:r w:rsidR="00FE5824" w:rsidRPr="00DF14A3">
        <w:rPr>
          <w:rFonts w:ascii="Times New Roman" w:eastAsia="Times New Roman" w:hAnsi="Times New Roman" w:cs="Times New Roman"/>
          <w:color w:val="000000"/>
        </w:rPr>
        <w:t xml:space="preserve">ельное </w:t>
      </w:r>
      <w:r w:rsidR="00FE5824" w:rsidRPr="00DF14A3">
        <w:rPr>
          <w:rFonts w:ascii="Times New Roman" w:eastAsia="Times New Roman" w:hAnsi="Times New Roman" w:cs="Times New Roman"/>
          <w:color w:val="000000"/>
          <w:spacing w:val="1"/>
        </w:rPr>
        <w:t>у</w:t>
      </w:r>
      <w:r w:rsidR="00FE5824" w:rsidRPr="00DF14A3">
        <w:rPr>
          <w:rFonts w:ascii="Times New Roman" w:eastAsia="Times New Roman" w:hAnsi="Times New Roman" w:cs="Times New Roman"/>
          <w:color w:val="000000"/>
        </w:rPr>
        <w:t>чреждение до отч</w:t>
      </w:r>
      <w:r w:rsidR="00FE5824" w:rsidRPr="00DF14A3">
        <w:rPr>
          <w:rFonts w:ascii="Times New Roman" w:eastAsia="Times New Roman" w:hAnsi="Times New Roman" w:cs="Times New Roman"/>
          <w:color w:val="000000"/>
          <w:w w:val="99"/>
        </w:rPr>
        <w:t>и</w:t>
      </w:r>
      <w:r w:rsidR="00FE5824" w:rsidRPr="00DF14A3">
        <w:rPr>
          <w:rFonts w:ascii="Times New Roman" w:eastAsia="Times New Roman" w:hAnsi="Times New Roman" w:cs="Times New Roman"/>
          <w:color w:val="000000"/>
        </w:rPr>
        <w:t>с</w:t>
      </w:r>
      <w:r w:rsidR="00FE5824" w:rsidRPr="00DF14A3">
        <w:rPr>
          <w:rFonts w:ascii="Times New Roman" w:eastAsia="Times New Roman" w:hAnsi="Times New Roman" w:cs="Times New Roman"/>
          <w:color w:val="000000"/>
          <w:w w:val="99"/>
        </w:rPr>
        <w:t>л</w:t>
      </w:r>
      <w:r w:rsidR="00FE5824" w:rsidRPr="00DF14A3">
        <w:rPr>
          <w:rFonts w:ascii="Times New Roman" w:eastAsia="Times New Roman" w:hAnsi="Times New Roman" w:cs="Times New Roman"/>
          <w:color w:val="000000"/>
        </w:rPr>
        <w:t>е</w:t>
      </w:r>
      <w:r w:rsidR="00FE5824" w:rsidRPr="00DF14A3">
        <w:rPr>
          <w:rFonts w:ascii="Times New Roman" w:eastAsia="Times New Roman" w:hAnsi="Times New Roman" w:cs="Times New Roman"/>
          <w:color w:val="000000"/>
          <w:w w:val="99"/>
        </w:rPr>
        <w:t>ни</w:t>
      </w:r>
      <w:r w:rsidR="00FE5824" w:rsidRPr="00DF14A3">
        <w:rPr>
          <w:rFonts w:ascii="Times New Roman" w:eastAsia="Times New Roman" w:hAnsi="Times New Roman" w:cs="Times New Roman"/>
          <w:color w:val="000000"/>
        </w:rPr>
        <w:t>я ребе</w:t>
      </w:r>
      <w:r w:rsidR="00FE5824" w:rsidRPr="00DF14A3">
        <w:rPr>
          <w:rFonts w:ascii="Times New Roman" w:eastAsia="Times New Roman" w:hAnsi="Times New Roman" w:cs="Times New Roman"/>
          <w:color w:val="000000"/>
          <w:w w:val="99"/>
        </w:rPr>
        <w:t>н</w:t>
      </w:r>
      <w:r w:rsidR="00FE5824" w:rsidRPr="00DF14A3">
        <w:rPr>
          <w:rFonts w:ascii="Times New Roman" w:eastAsia="Times New Roman" w:hAnsi="Times New Roman" w:cs="Times New Roman"/>
          <w:color w:val="000000"/>
        </w:rPr>
        <w:t xml:space="preserve">ка </w:t>
      </w:r>
      <w:r w:rsidR="00FE5824" w:rsidRPr="00DF14A3">
        <w:rPr>
          <w:rFonts w:ascii="Times New Roman" w:eastAsia="Times New Roman" w:hAnsi="Times New Roman" w:cs="Times New Roman"/>
          <w:color w:val="000000"/>
          <w:w w:val="99"/>
        </w:rPr>
        <w:t>и</w:t>
      </w:r>
      <w:r w:rsidR="00FE5824" w:rsidRPr="00DF14A3">
        <w:rPr>
          <w:rFonts w:ascii="Times New Roman" w:eastAsia="Times New Roman" w:hAnsi="Times New Roman" w:cs="Times New Roman"/>
          <w:color w:val="000000"/>
        </w:rPr>
        <w:t>з ОУ.</w:t>
      </w:r>
    </w:p>
    <w:p w:rsidR="00FE5824" w:rsidRPr="00DF14A3" w:rsidRDefault="00FE5824" w:rsidP="00DF14A3">
      <w:pPr>
        <w:widowControl w:val="0"/>
        <w:spacing w:after="0" w:line="360" w:lineRule="auto"/>
        <w:ind w:left="360" w:right="-20"/>
        <w:rPr>
          <w:rFonts w:ascii="Times New Roman" w:eastAsia="Times New Roman" w:hAnsi="Times New Roman" w:cs="Times New Roman"/>
          <w:b/>
          <w:bCs/>
          <w:color w:val="000000"/>
        </w:rPr>
      </w:pPr>
      <w:r w:rsidRPr="00DF14A3">
        <w:rPr>
          <w:rFonts w:ascii="Times New Roman" w:eastAsia="Times New Roman" w:hAnsi="Times New Roman" w:cs="Times New Roman"/>
          <w:b/>
          <w:bCs/>
          <w:color w:val="000000"/>
        </w:rPr>
        <w:t>Уча</w:t>
      </w:r>
      <w:r w:rsidRPr="00DF14A3">
        <w:rPr>
          <w:rFonts w:ascii="Times New Roman" w:eastAsia="Times New Roman" w:hAnsi="Times New Roman" w:cs="Times New Roman"/>
          <w:b/>
          <w:bCs/>
          <w:color w:val="000000"/>
          <w:w w:val="99"/>
        </w:rPr>
        <w:t>щи</w:t>
      </w:r>
      <w:r w:rsidRPr="00DF14A3">
        <w:rPr>
          <w:rFonts w:ascii="Times New Roman" w:eastAsia="Times New Roman" w:hAnsi="Times New Roman" w:cs="Times New Roman"/>
          <w:b/>
          <w:bCs/>
          <w:color w:val="000000"/>
        </w:rPr>
        <w:t>е</w:t>
      </w:r>
      <w:r w:rsidRPr="00DF14A3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с</w:t>
      </w:r>
      <w:r w:rsidRPr="00DF14A3">
        <w:rPr>
          <w:rFonts w:ascii="Times New Roman" w:eastAsia="Times New Roman" w:hAnsi="Times New Roman" w:cs="Times New Roman"/>
          <w:b/>
          <w:bCs/>
          <w:color w:val="000000"/>
        </w:rPr>
        <w:t>я</w:t>
      </w:r>
    </w:p>
    <w:p w:rsidR="00FE5824" w:rsidRPr="00DF14A3" w:rsidRDefault="00FE5824" w:rsidP="00DF14A3">
      <w:pPr>
        <w:pStyle w:val="a3"/>
        <w:widowControl w:val="0"/>
        <w:numPr>
          <w:ilvl w:val="0"/>
          <w:numId w:val="11"/>
        </w:numPr>
        <w:tabs>
          <w:tab w:val="left" w:pos="728"/>
        </w:tabs>
        <w:spacing w:after="0" w:line="360" w:lineRule="auto"/>
        <w:ind w:right="-20"/>
        <w:rPr>
          <w:rFonts w:ascii="Times New Roman" w:eastAsia="Times New Roman" w:hAnsi="Times New Roman" w:cs="Times New Roman"/>
          <w:color w:val="000000"/>
        </w:rPr>
      </w:pPr>
      <w:r w:rsidRPr="00DF14A3">
        <w:rPr>
          <w:rFonts w:ascii="Times New Roman" w:eastAsia="Times New Roman" w:hAnsi="Times New Roman" w:cs="Times New Roman"/>
          <w:color w:val="000000"/>
        </w:rPr>
        <w:t>По</w:t>
      </w:r>
      <w:r w:rsidRPr="00DF14A3">
        <w:rPr>
          <w:rFonts w:ascii="Times New Roman" w:eastAsia="Times New Roman" w:hAnsi="Times New Roman" w:cs="Times New Roman"/>
          <w:color w:val="000000"/>
          <w:w w:val="99"/>
        </w:rPr>
        <w:t>л</w:t>
      </w:r>
      <w:r w:rsidRPr="00DF14A3">
        <w:rPr>
          <w:rFonts w:ascii="Times New Roman" w:eastAsia="Times New Roman" w:hAnsi="Times New Roman" w:cs="Times New Roman"/>
          <w:color w:val="000000"/>
        </w:rPr>
        <w:t>учают</w:t>
      </w:r>
      <w:r w:rsidRPr="00DF14A3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DF14A3">
        <w:rPr>
          <w:rFonts w:ascii="Times New Roman" w:eastAsia="Times New Roman" w:hAnsi="Times New Roman" w:cs="Times New Roman"/>
          <w:color w:val="000000"/>
          <w:spacing w:val="1"/>
        </w:rPr>
        <w:t>у</w:t>
      </w:r>
      <w:r w:rsidRPr="00DF14A3">
        <w:rPr>
          <w:rFonts w:ascii="Times New Roman" w:eastAsia="Times New Roman" w:hAnsi="Times New Roman" w:cs="Times New Roman"/>
          <w:color w:val="000000"/>
        </w:rPr>
        <w:t>чеб</w:t>
      </w:r>
      <w:r w:rsidRPr="00DF14A3">
        <w:rPr>
          <w:rFonts w:ascii="Times New Roman" w:eastAsia="Times New Roman" w:hAnsi="Times New Roman" w:cs="Times New Roman"/>
          <w:color w:val="000000"/>
          <w:w w:val="99"/>
        </w:rPr>
        <w:t>ни</w:t>
      </w:r>
      <w:r w:rsidRPr="00DF14A3">
        <w:rPr>
          <w:rFonts w:ascii="Times New Roman" w:eastAsia="Times New Roman" w:hAnsi="Times New Roman" w:cs="Times New Roman"/>
          <w:color w:val="000000"/>
        </w:rPr>
        <w:t>к</w:t>
      </w:r>
      <w:r w:rsidRPr="00DF14A3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DF14A3">
        <w:rPr>
          <w:rFonts w:ascii="Times New Roman" w:eastAsia="Times New Roman" w:hAnsi="Times New Roman" w:cs="Times New Roman"/>
          <w:color w:val="000000"/>
        </w:rPr>
        <w:t xml:space="preserve"> </w:t>
      </w:r>
      <w:r w:rsidR="00901022" w:rsidRPr="00DF14A3">
        <w:rPr>
          <w:rFonts w:ascii="Times New Roman" w:eastAsia="Times New Roman" w:hAnsi="Times New Roman" w:cs="Times New Roman"/>
          <w:color w:val="000000"/>
        </w:rPr>
        <w:t xml:space="preserve"> в библиотеке или </w:t>
      </w:r>
      <w:r w:rsidRPr="00DF14A3">
        <w:rPr>
          <w:rFonts w:ascii="Times New Roman" w:eastAsia="Times New Roman" w:hAnsi="Times New Roman" w:cs="Times New Roman"/>
          <w:color w:val="000000"/>
        </w:rPr>
        <w:t>через к</w:t>
      </w:r>
      <w:r w:rsidRPr="00DF14A3">
        <w:rPr>
          <w:rFonts w:ascii="Times New Roman" w:eastAsia="Times New Roman" w:hAnsi="Times New Roman" w:cs="Times New Roman"/>
          <w:color w:val="000000"/>
          <w:w w:val="99"/>
        </w:rPr>
        <w:t>л</w:t>
      </w:r>
      <w:r w:rsidRPr="00DF14A3">
        <w:rPr>
          <w:rFonts w:ascii="Times New Roman" w:eastAsia="Times New Roman" w:hAnsi="Times New Roman" w:cs="Times New Roman"/>
          <w:color w:val="000000"/>
        </w:rPr>
        <w:t>ас</w:t>
      </w:r>
      <w:r w:rsidRPr="00DF14A3">
        <w:rPr>
          <w:rFonts w:ascii="Times New Roman" w:eastAsia="Times New Roman" w:hAnsi="Times New Roman" w:cs="Times New Roman"/>
          <w:color w:val="000000"/>
          <w:spacing w:val="1"/>
        </w:rPr>
        <w:t>с</w:t>
      </w:r>
      <w:r w:rsidRPr="00DF14A3">
        <w:rPr>
          <w:rFonts w:ascii="Times New Roman" w:eastAsia="Times New Roman" w:hAnsi="Times New Roman" w:cs="Times New Roman"/>
          <w:color w:val="000000"/>
        </w:rPr>
        <w:t>ного руководи</w:t>
      </w:r>
      <w:r w:rsidRPr="00DF14A3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DF14A3">
        <w:rPr>
          <w:rFonts w:ascii="Times New Roman" w:eastAsia="Times New Roman" w:hAnsi="Times New Roman" w:cs="Times New Roman"/>
          <w:color w:val="000000"/>
        </w:rPr>
        <w:t>еля</w:t>
      </w:r>
    </w:p>
    <w:p w:rsidR="00FE5824" w:rsidRPr="00DF14A3" w:rsidRDefault="00FE5824" w:rsidP="00DF14A3">
      <w:pPr>
        <w:pStyle w:val="a3"/>
        <w:widowControl w:val="0"/>
        <w:numPr>
          <w:ilvl w:val="0"/>
          <w:numId w:val="11"/>
        </w:numPr>
        <w:tabs>
          <w:tab w:val="left" w:pos="728"/>
        </w:tabs>
        <w:spacing w:after="0" w:line="360" w:lineRule="auto"/>
        <w:ind w:right="827"/>
        <w:rPr>
          <w:rFonts w:ascii="Times New Roman" w:eastAsia="Times New Roman" w:hAnsi="Times New Roman" w:cs="Times New Roman"/>
          <w:color w:val="000000"/>
        </w:rPr>
      </w:pPr>
      <w:r w:rsidRPr="00DF14A3">
        <w:rPr>
          <w:rFonts w:ascii="Times New Roman" w:eastAsia="Times New Roman" w:hAnsi="Times New Roman" w:cs="Times New Roman"/>
          <w:color w:val="000000"/>
        </w:rPr>
        <w:t>Бе</w:t>
      </w:r>
      <w:r w:rsidRPr="00DF14A3">
        <w:rPr>
          <w:rFonts w:ascii="Times New Roman" w:eastAsia="Times New Roman" w:hAnsi="Times New Roman" w:cs="Times New Roman"/>
          <w:color w:val="000000"/>
          <w:w w:val="99"/>
        </w:rPr>
        <w:t>р</w:t>
      </w:r>
      <w:r w:rsidRPr="00DF14A3">
        <w:rPr>
          <w:rFonts w:ascii="Times New Roman" w:eastAsia="Times New Roman" w:hAnsi="Times New Roman" w:cs="Times New Roman"/>
          <w:color w:val="000000"/>
        </w:rPr>
        <w:t>еж</w:t>
      </w:r>
      <w:r w:rsidRPr="00DF14A3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DF14A3">
        <w:rPr>
          <w:rFonts w:ascii="Times New Roman" w:eastAsia="Times New Roman" w:hAnsi="Times New Roman" w:cs="Times New Roman"/>
          <w:color w:val="000000"/>
        </w:rPr>
        <w:t>о от</w:t>
      </w:r>
      <w:r w:rsidRPr="00DF14A3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DF14A3">
        <w:rPr>
          <w:rFonts w:ascii="Times New Roman" w:eastAsia="Times New Roman" w:hAnsi="Times New Roman" w:cs="Times New Roman"/>
          <w:color w:val="000000"/>
        </w:rPr>
        <w:t xml:space="preserve">осятся к школьным </w:t>
      </w:r>
      <w:r w:rsidRPr="00DF14A3">
        <w:rPr>
          <w:rFonts w:ascii="Times New Roman" w:eastAsia="Times New Roman" w:hAnsi="Times New Roman" w:cs="Times New Roman"/>
          <w:color w:val="000000"/>
          <w:spacing w:val="1"/>
        </w:rPr>
        <w:t>у</w:t>
      </w:r>
      <w:r w:rsidRPr="00DF14A3">
        <w:rPr>
          <w:rFonts w:ascii="Times New Roman" w:eastAsia="Times New Roman" w:hAnsi="Times New Roman" w:cs="Times New Roman"/>
          <w:color w:val="000000"/>
        </w:rPr>
        <w:t xml:space="preserve">чебникам, </w:t>
      </w:r>
      <w:r w:rsidRPr="00DF14A3">
        <w:rPr>
          <w:rFonts w:ascii="Times New Roman" w:eastAsia="Times New Roman" w:hAnsi="Times New Roman" w:cs="Times New Roman"/>
          <w:color w:val="000000"/>
          <w:spacing w:val="1"/>
        </w:rPr>
        <w:t>с</w:t>
      </w:r>
      <w:r w:rsidRPr="00DF14A3">
        <w:rPr>
          <w:rFonts w:ascii="Times New Roman" w:eastAsia="Times New Roman" w:hAnsi="Times New Roman" w:cs="Times New Roman"/>
          <w:color w:val="000000"/>
        </w:rPr>
        <w:t>обл</w:t>
      </w:r>
      <w:r w:rsidRPr="00DF14A3">
        <w:rPr>
          <w:rFonts w:ascii="Times New Roman" w:eastAsia="Times New Roman" w:hAnsi="Times New Roman" w:cs="Times New Roman"/>
          <w:color w:val="000000"/>
          <w:w w:val="99"/>
        </w:rPr>
        <w:t>ю</w:t>
      </w:r>
      <w:r w:rsidRPr="00DF14A3">
        <w:rPr>
          <w:rFonts w:ascii="Times New Roman" w:eastAsia="Times New Roman" w:hAnsi="Times New Roman" w:cs="Times New Roman"/>
          <w:color w:val="000000"/>
        </w:rPr>
        <w:t>да</w:t>
      </w:r>
      <w:r w:rsidRPr="00DF14A3">
        <w:rPr>
          <w:rFonts w:ascii="Times New Roman" w:eastAsia="Times New Roman" w:hAnsi="Times New Roman" w:cs="Times New Roman"/>
          <w:color w:val="000000"/>
          <w:w w:val="99"/>
        </w:rPr>
        <w:t>ют</w:t>
      </w:r>
      <w:r w:rsidRPr="00DF14A3">
        <w:rPr>
          <w:rFonts w:ascii="Times New Roman" w:eastAsia="Times New Roman" w:hAnsi="Times New Roman" w:cs="Times New Roman"/>
          <w:color w:val="000000"/>
        </w:rPr>
        <w:t xml:space="preserve"> правила пол</w:t>
      </w:r>
      <w:r w:rsidRPr="00DF14A3">
        <w:rPr>
          <w:rFonts w:ascii="Times New Roman" w:eastAsia="Times New Roman" w:hAnsi="Times New Roman" w:cs="Times New Roman"/>
          <w:color w:val="000000"/>
          <w:w w:val="99"/>
        </w:rPr>
        <w:t>ьз</w:t>
      </w:r>
      <w:r w:rsidRPr="00DF14A3">
        <w:rPr>
          <w:rFonts w:ascii="Times New Roman" w:eastAsia="Times New Roman" w:hAnsi="Times New Roman" w:cs="Times New Roman"/>
          <w:color w:val="000000"/>
          <w:spacing w:val="2"/>
        </w:rPr>
        <w:t>о</w:t>
      </w:r>
      <w:r w:rsidRPr="00DF14A3">
        <w:rPr>
          <w:rFonts w:ascii="Times New Roman" w:eastAsia="Times New Roman" w:hAnsi="Times New Roman" w:cs="Times New Roman"/>
          <w:color w:val="000000"/>
        </w:rPr>
        <w:t>вания учеб</w:t>
      </w:r>
      <w:r w:rsidRPr="00DF14A3">
        <w:rPr>
          <w:rFonts w:ascii="Times New Roman" w:eastAsia="Times New Roman" w:hAnsi="Times New Roman" w:cs="Times New Roman"/>
          <w:color w:val="000000"/>
          <w:w w:val="99"/>
        </w:rPr>
        <w:t>ни</w:t>
      </w:r>
      <w:r w:rsidRPr="00DF14A3">
        <w:rPr>
          <w:rFonts w:ascii="Times New Roman" w:eastAsia="Times New Roman" w:hAnsi="Times New Roman" w:cs="Times New Roman"/>
          <w:color w:val="000000"/>
        </w:rPr>
        <w:t>кам</w:t>
      </w:r>
      <w:r w:rsidRPr="00DF14A3">
        <w:rPr>
          <w:rFonts w:ascii="Times New Roman" w:eastAsia="Times New Roman" w:hAnsi="Times New Roman" w:cs="Times New Roman"/>
          <w:color w:val="000000"/>
          <w:w w:val="99"/>
        </w:rPr>
        <w:t>и</w:t>
      </w:r>
    </w:p>
    <w:p w:rsidR="00FE5824" w:rsidRPr="00DF14A3" w:rsidRDefault="00FE5824" w:rsidP="00DF14A3">
      <w:pPr>
        <w:pStyle w:val="a3"/>
        <w:widowControl w:val="0"/>
        <w:numPr>
          <w:ilvl w:val="0"/>
          <w:numId w:val="11"/>
        </w:numPr>
        <w:tabs>
          <w:tab w:val="left" w:pos="728"/>
        </w:tabs>
        <w:spacing w:after="0" w:line="240" w:lineRule="auto"/>
        <w:ind w:right="597"/>
        <w:rPr>
          <w:rFonts w:ascii="Times New Roman" w:eastAsia="Times New Roman" w:hAnsi="Times New Roman" w:cs="Times New Roman"/>
          <w:color w:val="000000"/>
        </w:rPr>
      </w:pPr>
      <w:r w:rsidRPr="00DF14A3">
        <w:rPr>
          <w:rFonts w:ascii="Times New Roman" w:eastAsia="Times New Roman" w:hAnsi="Times New Roman" w:cs="Times New Roman"/>
          <w:color w:val="000000"/>
        </w:rPr>
        <w:t>Обучающ</w:t>
      </w:r>
      <w:r w:rsidRPr="00DF14A3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DF14A3">
        <w:rPr>
          <w:rFonts w:ascii="Times New Roman" w:eastAsia="Times New Roman" w:hAnsi="Times New Roman" w:cs="Times New Roman"/>
          <w:color w:val="000000"/>
        </w:rPr>
        <w:t xml:space="preserve">еся, </w:t>
      </w:r>
      <w:r w:rsidRPr="00DF14A3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DF14A3">
        <w:rPr>
          <w:rFonts w:ascii="Times New Roman" w:eastAsia="Times New Roman" w:hAnsi="Times New Roman" w:cs="Times New Roman"/>
          <w:color w:val="000000"/>
          <w:spacing w:val="1"/>
        </w:rPr>
        <w:t>е</w:t>
      </w:r>
      <w:r w:rsidRPr="00DF14A3">
        <w:rPr>
          <w:rFonts w:ascii="Times New Roman" w:eastAsia="Times New Roman" w:hAnsi="Times New Roman" w:cs="Times New Roman"/>
          <w:color w:val="000000"/>
        </w:rPr>
        <w:t xml:space="preserve"> сдавш</w:t>
      </w:r>
      <w:r w:rsidRPr="00DF14A3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DF14A3">
        <w:rPr>
          <w:rFonts w:ascii="Times New Roman" w:eastAsia="Times New Roman" w:hAnsi="Times New Roman" w:cs="Times New Roman"/>
          <w:color w:val="000000"/>
        </w:rPr>
        <w:t>е за про</w:t>
      </w:r>
      <w:r w:rsidRPr="00DF14A3">
        <w:rPr>
          <w:rFonts w:ascii="Times New Roman" w:eastAsia="Times New Roman" w:hAnsi="Times New Roman" w:cs="Times New Roman"/>
          <w:color w:val="000000"/>
          <w:w w:val="99"/>
        </w:rPr>
        <w:t>ш</w:t>
      </w:r>
      <w:r w:rsidRPr="00DF14A3">
        <w:rPr>
          <w:rFonts w:ascii="Times New Roman" w:eastAsia="Times New Roman" w:hAnsi="Times New Roman" w:cs="Times New Roman"/>
          <w:color w:val="000000"/>
        </w:rPr>
        <w:t>лый год</w:t>
      </w:r>
      <w:r w:rsidRPr="00DF14A3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DF14A3">
        <w:rPr>
          <w:rFonts w:ascii="Times New Roman" w:eastAsia="Times New Roman" w:hAnsi="Times New Roman" w:cs="Times New Roman"/>
          <w:color w:val="000000"/>
        </w:rPr>
        <w:t>уче</w:t>
      </w:r>
      <w:r w:rsidRPr="00DF14A3">
        <w:rPr>
          <w:rFonts w:ascii="Times New Roman" w:eastAsia="Times New Roman" w:hAnsi="Times New Roman" w:cs="Times New Roman"/>
          <w:color w:val="000000"/>
          <w:spacing w:val="1"/>
        </w:rPr>
        <w:t>б</w:t>
      </w:r>
      <w:r w:rsidRPr="00DF14A3">
        <w:rPr>
          <w:rFonts w:ascii="Times New Roman" w:eastAsia="Times New Roman" w:hAnsi="Times New Roman" w:cs="Times New Roman"/>
          <w:color w:val="000000"/>
        </w:rPr>
        <w:t>ники и д</w:t>
      </w:r>
      <w:r w:rsidRPr="00DF14A3">
        <w:rPr>
          <w:rFonts w:ascii="Times New Roman" w:eastAsia="Times New Roman" w:hAnsi="Times New Roman" w:cs="Times New Roman"/>
          <w:color w:val="000000"/>
          <w:spacing w:val="-1"/>
        </w:rPr>
        <w:t>р</w:t>
      </w:r>
      <w:r w:rsidRPr="00DF14A3">
        <w:rPr>
          <w:rFonts w:ascii="Times New Roman" w:eastAsia="Times New Roman" w:hAnsi="Times New Roman" w:cs="Times New Roman"/>
          <w:color w:val="000000"/>
          <w:spacing w:val="1"/>
        </w:rPr>
        <w:t>у</w:t>
      </w:r>
      <w:r w:rsidRPr="00DF14A3">
        <w:rPr>
          <w:rFonts w:ascii="Times New Roman" w:eastAsia="Times New Roman" w:hAnsi="Times New Roman" w:cs="Times New Roman"/>
          <w:color w:val="000000"/>
        </w:rPr>
        <w:t>гие книги, пол</w:t>
      </w:r>
      <w:r w:rsidRPr="00DF14A3">
        <w:rPr>
          <w:rFonts w:ascii="Times New Roman" w:eastAsia="Times New Roman" w:hAnsi="Times New Roman" w:cs="Times New Roman"/>
          <w:color w:val="000000"/>
          <w:spacing w:val="1"/>
        </w:rPr>
        <w:t>у</w:t>
      </w:r>
      <w:r w:rsidRPr="00DF14A3">
        <w:rPr>
          <w:rFonts w:ascii="Times New Roman" w:eastAsia="Times New Roman" w:hAnsi="Times New Roman" w:cs="Times New Roman"/>
          <w:color w:val="000000"/>
        </w:rPr>
        <w:t>чают учеб</w:t>
      </w:r>
      <w:r w:rsidRPr="00DF14A3">
        <w:rPr>
          <w:rFonts w:ascii="Times New Roman" w:eastAsia="Times New Roman" w:hAnsi="Times New Roman" w:cs="Times New Roman"/>
          <w:color w:val="000000"/>
          <w:w w:val="99"/>
        </w:rPr>
        <w:t>ни</w:t>
      </w:r>
      <w:r w:rsidRPr="00DF14A3">
        <w:rPr>
          <w:rFonts w:ascii="Times New Roman" w:eastAsia="Times New Roman" w:hAnsi="Times New Roman" w:cs="Times New Roman"/>
          <w:color w:val="000000"/>
        </w:rPr>
        <w:t>к</w:t>
      </w:r>
      <w:r w:rsidRPr="00DF14A3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DF14A3">
        <w:rPr>
          <w:rFonts w:ascii="Times New Roman" w:eastAsia="Times New Roman" w:hAnsi="Times New Roman" w:cs="Times New Roman"/>
          <w:color w:val="000000"/>
        </w:rPr>
        <w:t xml:space="preserve"> в </w:t>
      </w:r>
      <w:r w:rsidRPr="00DF14A3">
        <w:rPr>
          <w:rFonts w:ascii="Times New Roman" w:eastAsia="Times New Roman" w:hAnsi="Times New Roman" w:cs="Times New Roman"/>
          <w:color w:val="000000"/>
          <w:w w:val="99"/>
        </w:rPr>
        <w:t>ин</w:t>
      </w:r>
      <w:r w:rsidRPr="00DF14A3">
        <w:rPr>
          <w:rFonts w:ascii="Times New Roman" w:eastAsia="Times New Roman" w:hAnsi="Times New Roman" w:cs="Times New Roman"/>
          <w:color w:val="000000"/>
        </w:rPr>
        <w:t>д</w:t>
      </w:r>
      <w:r w:rsidRPr="00DF14A3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DF14A3">
        <w:rPr>
          <w:rFonts w:ascii="Times New Roman" w:eastAsia="Times New Roman" w:hAnsi="Times New Roman" w:cs="Times New Roman"/>
          <w:color w:val="000000"/>
        </w:rPr>
        <w:t>в</w:t>
      </w:r>
      <w:r w:rsidRPr="00DF14A3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DF14A3">
        <w:rPr>
          <w:rFonts w:ascii="Times New Roman" w:eastAsia="Times New Roman" w:hAnsi="Times New Roman" w:cs="Times New Roman"/>
          <w:color w:val="000000"/>
          <w:spacing w:val="-1"/>
        </w:rPr>
        <w:t>д</w:t>
      </w:r>
      <w:r w:rsidRPr="00DF14A3">
        <w:rPr>
          <w:rFonts w:ascii="Times New Roman" w:eastAsia="Times New Roman" w:hAnsi="Times New Roman" w:cs="Times New Roman"/>
          <w:color w:val="000000"/>
          <w:spacing w:val="2"/>
        </w:rPr>
        <w:t>у</w:t>
      </w:r>
      <w:r w:rsidRPr="00DF14A3">
        <w:rPr>
          <w:rFonts w:ascii="Times New Roman" w:eastAsia="Times New Roman" w:hAnsi="Times New Roman" w:cs="Times New Roman"/>
          <w:color w:val="000000"/>
        </w:rPr>
        <w:t>аль</w:t>
      </w:r>
      <w:r w:rsidRPr="00DF14A3">
        <w:rPr>
          <w:rFonts w:ascii="Times New Roman" w:eastAsia="Times New Roman" w:hAnsi="Times New Roman" w:cs="Times New Roman"/>
          <w:color w:val="000000"/>
          <w:w w:val="99"/>
        </w:rPr>
        <w:t>н</w:t>
      </w:r>
      <w:r w:rsidRPr="00DF14A3">
        <w:rPr>
          <w:rFonts w:ascii="Times New Roman" w:eastAsia="Times New Roman" w:hAnsi="Times New Roman" w:cs="Times New Roman"/>
          <w:color w:val="000000"/>
        </w:rPr>
        <w:t xml:space="preserve">ом </w:t>
      </w:r>
      <w:r w:rsidRPr="00DF14A3">
        <w:rPr>
          <w:rFonts w:ascii="Times New Roman" w:eastAsia="Times New Roman" w:hAnsi="Times New Roman" w:cs="Times New Roman"/>
          <w:color w:val="000000"/>
          <w:w w:val="99"/>
        </w:rPr>
        <w:t>п</w:t>
      </w:r>
      <w:r w:rsidRPr="00DF14A3">
        <w:rPr>
          <w:rFonts w:ascii="Times New Roman" w:eastAsia="Times New Roman" w:hAnsi="Times New Roman" w:cs="Times New Roman"/>
          <w:color w:val="000000"/>
        </w:rPr>
        <w:t xml:space="preserve">орядке, после </w:t>
      </w:r>
      <w:r w:rsidRPr="00DF14A3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DF14A3">
        <w:rPr>
          <w:rFonts w:ascii="Times New Roman" w:eastAsia="Times New Roman" w:hAnsi="Times New Roman" w:cs="Times New Roman"/>
          <w:color w:val="000000"/>
        </w:rPr>
        <w:t>ого как верн</w:t>
      </w:r>
      <w:r w:rsidRPr="00DF14A3">
        <w:rPr>
          <w:rFonts w:ascii="Times New Roman" w:eastAsia="Times New Roman" w:hAnsi="Times New Roman" w:cs="Times New Roman"/>
          <w:color w:val="000000"/>
          <w:spacing w:val="1"/>
        </w:rPr>
        <w:t>у</w:t>
      </w:r>
      <w:r w:rsidRPr="00DF14A3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DF14A3">
        <w:rPr>
          <w:rFonts w:ascii="Times New Roman" w:eastAsia="Times New Roman" w:hAnsi="Times New Roman" w:cs="Times New Roman"/>
          <w:color w:val="000000"/>
        </w:rPr>
        <w:t xml:space="preserve"> </w:t>
      </w:r>
      <w:r w:rsidRPr="00DF14A3">
        <w:rPr>
          <w:rFonts w:ascii="Times New Roman" w:eastAsia="Times New Roman" w:hAnsi="Times New Roman" w:cs="Times New Roman"/>
          <w:color w:val="000000"/>
          <w:spacing w:val="1"/>
        </w:rPr>
        <w:t>у</w:t>
      </w:r>
      <w:r w:rsidRPr="00DF14A3">
        <w:rPr>
          <w:rFonts w:ascii="Times New Roman" w:eastAsia="Times New Roman" w:hAnsi="Times New Roman" w:cs="Times New Roman"/>
          <w:color w:val="000000"/>
        </w:rPr>
        <w:t>чебн</w:t>
      </w:r>
      <w:r w:rsidRPr="00DF14A3">
        <w:rPr>
          <w:rFonts w:ascii="Times New Roman" w:eastAsia="Times New Roman" w:hAnsi="Times New Roman" w:cs="Times New Roman"/>
          <w:color w:val="000000"/>
          <w:spacing w:val="1"/>
        </w:rPr>
        <w:t>у</w:t>
      </w:r>
      <w:r w:rsidRPr="00DF14A3">
        <w:rPr>
          <w:rFonts w:ascii="Times New Roman" w:eastAsia="Times New Roman" w:hAnsi="Times New Roman" w:cs="Times New Roman"/>
          <w:color w:val="000000"/>
          <w:w w:val="99"/>
        </w:rPr>
        <w:t>ю</w:t>
      </w:r>
      <w:r w:rsidRPr="00DF14A3"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 w:rsidRPr="00DF14A3">
        <w:rPr>
          <w:rFonts w:ascii="Times New Roman" w:eastAsia="Times New Roman" w:hAnsi="Times New Roman" w:cs="Times New Roman"/>
          <w:color w:val="000000"/>
        </w:rPr>
        <w:t>ли</w:t>
      </w:r>
      <w:r w:rsidRPr="00DF14A3">
        <w:rPr>
          <w:rFonts w:ascii="Times New Roman" w:eastAsia="Times New Roman" w:hAnsi="Times New Roman" w:cs="Times New Roman"/>
          <w:color w:val="000000"/>
          <w:w w:val="99"/>
        </w:rPr>
        <w:t>т</w:t>
      </w:r>
      <w:r w:rsidRPr="00DF14A3">
        <w:rPr>
          <w:rFonts w:ascii="Times New Roman" w:eastAsia="Times New Roman" w:hAnsi="Times New Roman" w:cs="Times New Roman"/>
          <w:color w:val="000000"/>
        </w:rPr>
        <w:t>ера</w:t>
      </w:r>
      <w:r w:rsidRPr="00DF14A3">
        <w:rPr>
          <w:rFonts w:ascii="Times New Roman" w:eastAsia="Times New Roman" w:hAnsi="Times New Roman" w:cs="Times New Roman"/>
          <w:color w:val="000000"/>
          <w:spacing w:val="-1"/>
          <w:w w:val="99"/>
        </w:rPr>
        <w:t>т</w:t>
      </w:r>
      <w:r w:rsidRPr="00DF14A3">
        <w:rPr>
          <w:rFonts w:ascii="Times New Roman" w:eastAsia="Times New Roman" w:hAnsi="Times New Roman" w:cs="Times New Roman"/>
          <w:color w:val="000000"/>
          <w:spacing w:val="2"/>
        </w:rPr>
        <w:t>у</w:t>
      </w:r>
      <w:r w:rsidRPr="00DF14A3">
        <w:rPr>
          <w:rFonts w:ascii="Times New Roman" w:eastAsia="Times New Roman" w:hAnsi="Times New Roman" w:cs="Times New Roman"/>
          <w:color w:val="000000"/>
          <w:spacing w:val="-1"/>
        </w:rPr>
        <w:t>р</w:t>
      </w:r>
      <w:r w:rsidRPr="00DF14A3">
        <w:rPr>
          <w:rFonts w:ascii="Times New Roman" w:eastAsia="Times New Roman" w:hAnsi="Times New Roman" w:cs="Times New Roman"/>
          <w:color w:val="000000"/>
        </w:rPr>
        <w:t>у</w:t>
      </w:r>
      <w:r w:rsidRPr="00DF14A3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Pr="00DF14A3">
        <w:rPr>
          <w:rFonts w:ascii="Times New Roman" w:eastAsia="Times New Roman" w:hAnsi="Times New Roman" w:cs="Times New Roman"/>
          <w:color w:val="000000"/>
        </w:rPr>
        <w:t>в б</w:t>
      </w:r>
      <w:r w:rsidRPr="00DF14A3">
        <w:rPr>
          <w:rFonts w:ascii="Times New Roman" w:eastAsia="Times New Roman" w:hAnsi="Times New Roman" w:cs="Times New Roman"/>
          <w:color w:val="000000"/>
          <w:w w:val="99"/>
        </w:rPr>
        <w:t>и</w:t>
      </w:r>
      <w:r w:rsidRPr="00DF14A3">
        <w:rPr>
          <w:rFonts w:ascii="Times New Roman" w:eastAsia="Times New Roman" w:hAnsi="Times New Roman" w:cs="Times New Roman"/>
          <w:color w:val="000000"/>
        </w:rPr>
        <w:t>б</w:t>
      </w:r>
      <w:r w:rsidRPr="00DF14A3">
        <w:rPr>
          <w:rFonts w:ascii="Times New Roman" w:eastAsia="Times New Roman" w:hAnsi="Times New Roman" w:cs="Times New Roman"/>
          <w:color w:val="000000"/>
          <w:w w:val="99"/>
        </w:rPr>
        <w:t>ли</w:t>
      </w:r>
      <w:r w:rsidRPr="00DF14A3">
        <w:rPr>
          <w:rFonts w:ascii="Times New Roman" w:eastAsia="Times New Roman" w:hAnsi="Times New Roman" w:cs="Times New Roman"/>
          <w:color w:val="000000"/>
        </w:rPr>
        <w:t>отеку.</w:t>
      </w:r>
    </w:p>
    <w:p w:rsidR="00FE5824" w:rsidRPr="00DF14A3" w:rsidRDefault="00462B5E" w:rsidP="00DF14A3">
      <w:pPr>
        <w:pStyle w:val="Default"/>
        <w:numPr>
          <w:ilvl w:val="0"/>
          <w:numId w:val="11"/>
        </w:numPr>
        <w:rPr>
          <w:sz w:val="22"/>
          <w:szCs w:val="22"/>
        </w:rPr>
      </w:pPr>
      <w:r>
        <w:rPr>
          <w:noProof/>
          <w:sz w:val="22"/>
          <w:szCs w:val="22"/>
        </w:rPr>
        <w:pict>
          <v:group id="drawingObject65" o:spid="_x0000_s1026" style="position:absolute;left:0;text-align:left;margin-left:85.1pt;margin-top:1.7pt;width:445.55pt;height:29.1pt;z-index:-251656192;mso-position-horizontal-relative:page" coordsize="56583,3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" o:allowincell="f">
            <v:shape id="Shape 66" o:spid="_x0000_s1027" style="position:absolute;width:56583;height:1752;visibility:visible;mso-wrap-style:square;v-text-anchor:top" coordsize="5658358,17525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6Fl8UA&#10;AADbAAAADwAAAGRycy9kb3ducmV2LnhtbESP3WrCQBSE7wt9h+UUvCm6qUIMqatIaWlFQfzp/Wn2&#10;NAlmz4bd1cS3d4VCL4eZ+YaZLXrTiAs5X1tW8DJKQBAXVtdcKjgePoYZCB+QNTaWScGVPCzmjw8z&#10;zLXteEeXfShFhLDPUUEVQptL6YuKDPqRbYmj92udwRClK6V22EW4aeQ4SVJpsOa4UGFLbxUVp/3Z&#10;KCgwTDNcrtbbTXd6duP3z+/+Z6LU4KlfvoII1If/8F/7SytIU7h/iT9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HoWXxQAAANsAAAAPAAAAAAAAAAAAAAAAAJgCAABkcnMv&#10;ZG93bnJldi54bWxQSwUGAAAAAAQABAD1AAAAigMAAAAA&#10;" adj="0,,0" path="m,l,175259r5658358,l5658358,,,xe" fillcolor="#fbfbfb" stroked="f">
              <v:stroke joinstyle="round"/>
              <v:formulas/>
              <v:path arrowok="t" o:connecttype="segments" textboxrect="0,0,5658358,175259"/>
            </v:shape>
            <v:shape id="Shape 67" o:spid="_x0000_s1028" style="position:absolute;left:762;top:1943;width:55821;height:1752;visibility:visible;mso-wrap-style:square;v-text-anchor:top" coordsize="5582158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e/ZMMA&#10;AADbAAAADwAAAGRycy9kb3ducmV2LnhtbESPwW7CMBBE70j8g7VI3MChBygBgxCQKtcCl9xW8ZJE&#10;xOvIdkPar6+RKvU4mp03O9v9YFrRk/ONZQWLeQKCuLS64UrB7ZrN3kH4gKyxtUwKvsnDfjcebTHV&#10;9smf1F9CJSKEfYoK6hC6VEpf1mTQz21HHL27dQZDlK6S2uEzwk0r35JkKQ02HBtq7OhYU/m4fJn4&#10;xvojd112Ks5F9dPn92IRjkOm1HQyHDYgAg3h//gvnWsFyxW8tkQA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e/ZMMAAADbAAAADwAAAAAAAAAAAAAAAACYAgAAZHJzL2Rv&#10;d25yZXYueG1sUEsFBgAAAAAEAAQA9QAAAIgDAAAAAA==&#10;" adj="0,,0" path="m,l,175260r5582158,l5582158,,,xe" fillcolor="#fbfbfb" stroked="f">
              <v:stroke joinstyle="round"/>
              <v:formulas/>
              <v:path arrowok="t" o:connecttype="segments" textboxrect="0,0,5582158,175260"/>
            </v:shape>
            <w10:wrap anchorx="page"/>
          </v:group>
        </w:pict>
      </w:r>
      <w:r w:rsidR="00FE5824" w:rsidRPr="00DF14A3">
        <w:rPr>
          <w:rFonts w:eastAsia="Times New Roman"/>
          <w:sz w:val="22"/>
          <w:szCs w:val="22"/>
        </w:rPr>
        <w:t>Во</w:t>
      </w:r>
      <w:r w:rsidR="00FE5824" w:rsidRPr="00DF14A3">
        <w:rPr>
          <w:rFonts w:eastAsia="Times New Roman"/>
          <w:w w:val="99"/>
          <w:sz w:val="22"/>
          <w:szCs w:val="22"/>
        </w:rPr>
        <w:t>в</w:t>
      </w:r>
      <w:r w:rsidR="00FE5824" w:rsidRPr="00DF14A3">
        <w:rPr>
          <w:rFonts w:eastAsia="Times New Roman"/>
          <w:sz w:val="22"/>
          <w:szCs w:val="22"/>
        </w:rPr>
        <w:t>ремя возвращают учеб</w:t>
      </w:r>
      <w:r w:rsidR="00FE5824" w:rsidRPr="00DF14A3">
        <w:rPr>
          <w:rFonts w:eastAsia="Times New Roman"/>
          <w:w w:val="99"/>
          <w:sz w:val="22"/>
          <w:szCs w:val="22"/>
        </w:rPr>
        <w:t>н</w:t>
      </w:r>
      <w:r w:rsidR="00FE5824" w:rsidRPr="00DF14A3">
        <w:rPr>
          <w:rFonts w:eastAsia="Times New Roman"/>
          <w:sz w:val="22"/>
          <w:szCs w:val="22"/>
        </w:rPr>
        <w:t>ики</w:t>
      </w:r>
    </w:p>
    <w:p w:rsidR="00E64D67" w:rsidRDefault="004527CC" w:rsidP="001C1072">
      <w:pPr>
        <w:pStyle w:val="Default"/>
        <w:jc w:val="right"/>
        <w:rPr>
          <w:sz w:val="23"/>
          <w:szCs w:val="23"/>
        </w:rPr>
      </w:pPr>
      <w:bookmarkStart w:id="0" w:name="_GoBack"/>
      <w:bookmarkEnd w:id="0"/>
      <w:r>
        <w:rPr>
          <w:sz w:val="23"/>
          <w:szCs w:val="23"/>
        </w:rPr>
        <w:lastRenderedPageBreak/>
        <w:t>Приложение №1</w:t>
      </w:r>
    </w:p>
    <w:p w:rsidR="00E64D67" w:rsidRDefault="00E64D67" w:rsidP="00E64D67">
      <w:pPr>
        <w:pStyle w:val="Default"/>
        <w:jc w:val="center"/>
        <w:rPr>
          <w:sz w:val="23"/>
          <w:szCs w:val="23"/>
        </w:rPr>
      </w:pPr>
    </w:p>
    <w:p w:rsidR="00E64D67" w:rsidRPr="00632EB9" w:rsidRDefault="00E64D67" w:rsidP="00E64D67">
      <w:pPr>
        <w:pStyle w:val="Default"/>
        <w:jc w:val="right"/>
        <w:rPr>
          <w:b/>
          <w:sz w:val="23"/>
          <w:szCs w:val="23"/>
        </w:rPr>
      </w:pPr>
      <w:r w:rsidRPr="00E64D67">
        <w:rPr>
          <w:b/>
          <w:sz w:val="23"/>
          <w:szCs w:val="23"/>
        </w:rPr>
        <w:t xml:space="preserve"> К</w:t>
      </w:r>
      <w:r w:rsidR="00C049ED">
        <w:rPr>
          <w:b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ПОЛОЖЕНИЮ</w:t>
      </w:r>
    </w:p>
    <w:p w:rsidR="00E64D67" w:rsidRPr="00632EB9" w:rsidRDefault="00E64D67" w:rsidP="00E64D67">
      <w:pPr>
        <w:pStyle w:val="Default"/>
        <w:jc w:val="right"/>
        <w:rPr>
          <w:b/>
          <w:sz w:val="23"/>
          <w:szCs w:val="23"/>
        </w:rPr>
      </w:pPr>
      <w:r w:rsidRPr="00632EB9">
        <w:rPr>
          <w:b/>
          <w:sz w:val="23"/>
          <w:szCs w:val="23"/>
        </w:rPr>
        <w:t>о порядке обеспечения</w:t>
      </w:r>
      <w:r>
        <w:rPr>
          <w:b/>
          <w:sz w:val="23"/>
          <w:szCs w:val="23"/>
        </w:rPr>
        <w:t xml:space="preserve"> учебниками </w:t>
      </w:r>
      <w:proofErr w:type="gramStart"/>
      <w:r w:rsidRPr="00632EB9">
        <w:rPr>
          <w:b/>
          <w:sz w:val="23"/>
          <w:szCs w:val="23"/>
        </w:rPr>
        <w:t>обучающихся</w:t>
      </w:r>
      <w:proofErr w:type="gramEnd"/>
    </w:p>
    <w:p w:rsidR="00E64D67" w:rsidRDefault="00E64D67" w:rsidP="00E64D67">
      <w:pPr>
        <w:pStyle w:val="Default"/>
        <w:jc w:val="righ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Муниципального общеобразовательного учреждения </w:t>
      </w:r>
    </w:p>
    <w:p w:rsidR="00E64D67" w:rsidRDefault="00E64D67" w:rsidP="00E64D67">
      <w:pPr>
        <w:pStyle w:val="Default"/>
        <w:jc w:val="righ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Поселковой </w:t>
      </w:r>
    </w:p>
    <w:p w:rsidR="00E64D67" w:rsidRDefault="00E64D67" w:rsidP="00E64D67">
      <w:pPr>
        <w:pStyle w:val="Default"/>
        <w:jc w:val="righ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средней общеобразовательной школы </w:t>
      </w:r>
    </w:p>
    <w:p w:rsidR="00E64D67" w:rsidRDefault="00E64D67" w:rsidP="00E64D67">
      <w:pPr>
        <w:pStyle w:val="Default"/>
        <w:jc w:val="righ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Азовского района</w:t>
      </w:r>
    </w:p>
    <w:p w:rsidR="00E64D67" w:rsidRDefault="00E64D67" w:rsidP="00E64D67">
      <w:pPr>
        <w:pStyle w:val="Default"/>
        <w:jc w:val="right"/>
        <w:rPr>
          <w:b/>
          <w:bCs/>
          <w:sz w:val="23"/>
          <w:szCs w:val="23"/>
        </w:rPr>
      </w:pPr>
    </w:p>
    <w:p w:rsidR="00E64D67" w:rsidRDefault="00E64D67" w:rsidP="00E64D67">
      <w:pPr>
        <w:pStyle w:val="Default"/>
        <w:jc w:val="right"/>
        <w:rPr>
          <w:sz w:val="23"/>
          <w:szCs w:val="23"/>
        </w:rPr>
      </w:pPr>
    </w:p>
    <w:p w:rsidR="004527CC" w:rsidRPr="00C92235" w:rsidRDefault="004527CC" w:rsidP="004761BC">
      <w:pPr>
        <w:pStyle w:val="Default"/>
        <w:jc w:val="center"/>
        <w:rPr>
          <w:sz w:val="28"/>
          <w:szCs w:val="28"/>
        </w:rPr>
      </w:pPr>
      <w:r w:rsidRPr="00C92235">
        <w:rPr>
          <w:b/>
          <w:bCs/>
          <w:sz w:val="28"/>
          <w:szCs w:val="28"/>
        </w:rPr>
        <w:t>ПРАВИЛА ПОЛЬЗОВАНИЯ УЧЕБНИКАМИ</w:t>
      </w:r>
    </w:p>
    <w:p w:rsidR="004527CC" w:rsidRPr="00C92235" w:rsidRDefault="004527CC" w:rsidP="004761BC">
      <w:pPr>
        <w:pStyle w:val="Default"/>
        <w:jc w:val="center"/>
        <w:rPr>
          <w:sz w:val="28"/>
          <w:szCs w:val="28"/>
        </w:rPr>
      </w:pPr>
      <w:r w:rsidRPr="00C92235">
        <w:rPr>
          <w:b/>
          <w:bCs/>
          <w:sz w:val="28"/>
          <w:szCs w:val="28"/>
        </w:rPr>
        <w:t xml:space="preserve"> БИБЛИОТЕКИ</w:t>
      </w:r>
    </w:p>
    <w:p w:rsidR="004527CC" w:rsidRDefault="004527CC" w:rsidP="004527CC">
      <w:pPr>
        <w:pStyle w:val="Default"/>
        <w:rPr>
          <w:b/>
          <w:bCs/>
          <w:sz w:val="28"/>
          <w:szCs w:val="28"/>
        </w:rPr>
      </w:pPr>
      <w:r w:rsidRPr="008E31AD">
        <w:rPr>
          <w:b/>
          <w:bCs/>
          <w:sz w:val="28"/>
          <w:szCs w:val="28"/>
        </w:rPr>
        <w:t xml:space="preserve">Общие положения </w:t>
      </w:r>
    </w:p>
    <w:p w:rsidR="008E31AD" w:rsidRPr="008E31AD" w:rsidRDefault="008E31AD" w:rsidP="004527CC">
      <w:pPr>
        <w:pStyle w:val="Default"/>
        <w:rPr>
          <w:sz w:val="28"/>
          <w:szCs w:val="28"/>
        </w:rPr>
      </w:pPr>
    </w:p>
    <w:p w:rsidR="004527CC" w:rsidRPr="008E31AD" w:rsidRDefault="004527CC" w:rsidP="004527CC">
      <w:pPr>
        <w:pStyle w:val="Default"/>
        <w:rPr>
          <w:sz w:val="28"/>
          <w:szCs w:val="28"/>
        </w:rPr>
      </w:pPr>
      <w:r w:rsidRPr="008E31AD">
        <w:rPr>
          <w:sz w:val="28"/>
          <w:szCs w:val="28"/>
        </w:rPr>
        <w:t xml:space="preserve">1. Настоящие Правила составлены в соответствии </w:t>
      </w:r>
      <w:proofErr w:type="gramStart"/>
      <w:r w:rsidRPr="008E31AD">
        <w:rPr>
          <w:sz w:val="28"/>
          <w:szCs w:val="28"/>
        </w:rPr>
        <w:t>с</w:t>
      </w:r>
      <w:proofErr w:type="gramEnd"/>
      <w:r w:rsidRPr="008E31AD">
        <w:rPr>
          <w:sz w:val="28"/>
          <w:szCs w:val="28"/>
        </w:rPr>
        <w:t xml:space="preserve">: </w:t>
      </w:r>
    </w:p>
    <w:p w:rsidR="004527CC" w:rsidRPr="008E31AD" w:rsidRDefault="004527CC" w:rsidP="001C1072">
      <w:pPr>
        <w:pStyle w:val="Default"/>
        <w:numPr>
          <w:ilvl w:val="0"/>
          <w:numId w:val="9"/>
        </w:numPr>
        <w:spacing w:after="188"/>
        <w:rPr>
          <w:sz w:val="28"/>
          <w:szCs w:val="28"/>
        </w:rPr>
      </w:pPr>
      <w:r w:rsidRPr="008E31AD">
        <w:rPr>
          <w:sz w:val="28"/>
          <w:szCs w:val="28"/>
        </w:rPr>
        <w:t xml:space="preserve"> Федеральным законом «О библиотечном деле»; </w:t>
      </w:r>
    </w:p>
    <w:p w:rsidR="004527CC" w:rsidRPr="008E31AD" w:rsidRDefault="004527CC" w:rsidP="001C1072">
      <w:pPr>
        <w:pStyle w:val="Default"/>
        <w:numPr>
          <w:ilvl w:val="0"/>
          <w:numId w:val="9"/>
        </w:numPr>
        <w:spacing w:after="188"/>
        <w:rPr>
          <w:sz w:val="28"/>
          <w:szCs w:val="28"/>
        </w:rPr>
      </w:pPr>
      <w:r w:rsidRPr="008E31AD">
        <w:rPr>
          <w:sz w:val="28"/>
          <w:szCs w:val="28"/>
        </w:rPr>
        <w:t xml:space="preserve"> Федеральным законом «Об образовании в Российской Федерации»; </w:t>
      </w:r>
    </w:p>
    <w:p w:rsidR="004527CC" w:rsidRPr="008E31AD" w:rsidRDefault="008E31AD" w:rsidP="001C1072">
      <w:pPr>
        <w:pStyle w:val="Default"/>
        <w:numPr>
          <w:ilvl w:val="0"/>
          <w:numId w:val="9"/>
        </w:numPr>
        <w:spacing w:after="188"/>
        <w:rPr>
          <w:sz w:val="28"/>
          <w:szCs w:val="28"/>
        </w:rPr>
      </w:pPr>
      <w:r>
        <w:rPr>
          <w:sz w:val="28"/>
          <w:szCs w:val="28"/>
        </w:rPr>
        <w:t xml:space="preserve"> П</w:t>
      </w:r>
      <w:r w:rsidR="004527CC" w:rsidRPr="008E31AD">
        <w:rPr>
          <w:sz w:val="28"/>
          <w:szCs w:val="28"/>
        </w:rPr>
        <w:t xml:space="preserve">оложением о библиотеке общеобразовательного учреждения; </w:t>
      </w:r>
    </w:p>
    <w:p w:rsidR="004527CC" w:rsidRPr="008E31AD" w:rsidRDefault="004527CC" w:rsidP="001C1072">
      <w:pPr>
        <w:pStyle w:val="Default"/>
        <w:numPr>
          <w:ilvl w:val="0"/>
          <w:numId w:val="9"/>
        </w:numPr>
        <w:rPr>
          <w:sz w:val="28"/>
          <w:szCs w:val="28"/>
        </w:rPr>
      </w:pPr>
      <w:r w:rsidRPr="008E31AD">
        <w:rPr>
          <w:sz w:val="28"/>
          <w:szCs w:val="28"/>
        </w:rPr>
        <w:t xml:space="preserve"> Локальным нормативным актом «Положение о порядке обеспечения</w:t>
      </w:r>
      <w:r w:rsidR="008160C8" w:rsidRPr="008E31AD">
        <w:rPr>
          <w:sz w:val="28"/>
          <w:szCs w:val="28"/>
        </w:rPr>
        <w:t xml:space="preserve"> учебниками </w:t>
      </w:r>
      <w:proofErr w:type="gramStart"/>
      <w:r w:rsidRPr="008E31AD">
        <w:rPr>
          <w:sz w:val="28"/>
          <w:szCs w:val="28"/>
        </w:rPr>
        <w:t>обучающихся</w:t>
      </w:r>
      <w:proofErr w:type="gramEnd"/>
      <w:r w:rsidRPr="008E31AD">
        <w:rPr>
          <w:sz w:val="28"/>
          <w:szCs w:val="28"/>
        </w:rPr>
        <w:t xml:space="preserve"> Муниципального общеобразовательного учреждения </w:t>
      </w:r>
      <w:r w:rsidR="004761BC" w:rsidRPr="008E31AD">
        <w:rPr>
          <w:sz w:val="28"/>
          <w:szCs w:val="28"/>
        </w:rPr>
        <w:t xml:space="preserve">Поселковой </w:t>
      </w:r>
      <w:r w:rsidRPr="008E31AD">
        <w:rPr>
          <w:sz w:val="28"/>
          <w:szCs w:val="28"/>
        </w:rPr>
        <w:t>средней общео</w:t>
      </w:r>
      <w:r w:rsidR="004761BC" w:rsidRPr="008E31AD">
        <w:rPr>
          <w:sz w:val="28"/>
          <w:szCs w:val="28"/>
        </w:rPr>
        <w:t>бразовательной школы Азовского района</w:t>
      </w:r>
      <w:r w:rsidRPr="008E31AD">
        <w:rPr>
          <w:sz w:val="28"/>
          <w:szCs w:val="28"/>
        </w:rPr>
        <w:t xml:space="preserve">». </w:t>
      </w:r>
    </w:p>
    <w:p w:rsidR="004527CC" w:rsidRPr="008E31AD" w:rsidRDefault="004527CC" w:rsidP="004527CC">
      <w:pPr>
        <w:pStyle w:val="Default"/>
        <w:rPr>
          <w:sz w:val="28"/>
          <w:szCs w:val="28"/>
        </w:rPr>
      </w:pPr>
    </w:p>
    <w:p w:rsidR="004527CC" w:rsidRPr="008E31AD" w:rsidRDefault="004527CC" w:rsidP="004527CC">
      <w:pPr>
        <w:pStyle w:val="Default"/>
        <w:rPr>
          <w:sz w:val="28"/>
          <w:szCs w:val="28"/>
        </w:rPr>
      </w:pPr>
      <w:r w:rsidRPr="008E31AD">
        <w:rPr>
          <w:sz w:val="28"/>
          <w:szCs w:val="28"/>
        </w:rPr>
        <w:t xml:space="preserve">2. Правила пользования учебниками из фонда учебной литературы библиотеки (далее – Правила) – документ, фиксирующий взаимоотношения обучающегося и (или) родителей (законных представителей)3 с библиотекой и определяющий общий порядок доступа к фонду учебной литературы библиотеки, права и обязанности учащихся и библиотеки. </w:t>
      </w:r>
    </w:p>
    <w:p w:rsidR="004527CC" w:rsidRPr="008E31AD" w:rsidRDefault="004527CC" w:rsidP="004527CC">
      <w:pPr>
        <w:pStyle w:val="Default"/>
        <w:rPr>
          <w:sz w:val="28"/>
          <w:szCs w:val="28"/>
        </w:rPr>
      </w:pPr>
      <w:r w:rsidRPr="008E31AD">
        <w:rPr>
          <w:sz w:val="28"/>
          <w:szCs w:val="28"/>
        </w:rPr>
        <w:t>3</w:t>
      </w:r>
      <w:proofErr w:type="gramStart"/>
      <w:r w:rsidRPr="008E31AD">
        <w:rPr>
          <w:sz w:val="28"/>
          <w:szCs w:val="28"/>
        </w:rPr>
        <w:t xml:space="preserve"> В</w:t>
      </w:r>
      <w:proofErr w:type="gramEnd"/>
      <w:r w:rsidRPr="008E31AD">
        <w:rPr>
          <w:sz w:val="28"/>
          <w:szCs w:val="28"/>
        </w:rPr>
        <w:t xml:space="preserve"> отношении учащихся ступени начального общего образования (родители (законные представители) получают учебники и расписываются в «Тетради у</w:t>
      </w:r>
      <w:r w:rsidR="008160C8" w:rsidRPr="008E31AD">
        <w:rPr>
          <w:sz w:val="28"/>
          <w:szCs w:val="28"/>
        </w:rPr>
        <w:t>чёта выданных учебников</w:t>
      </w:r>
      <w:r w:rsidRPr="008E31AD">
        <w:rPr>
          <w:sz w:val="28"/>
          <w:szCs w:val="28"/>
        </w:rPr>
        <w:t xml:space="preserve">») </w:t>
      </w:r>
    </w:p>
    <w:p w:rsidR="004527CC" w:rsidRPr="008E31AD" w:rsidRDefault="004527CC" w:rsidP="004527CC">
      <w:pPr>
        <w:pStyle w:val="Default"/>
        <w:rPr>
          <w:sz w:val="28"/>
          <w:szCs w:val="28"/>
        </w:rPr>
      </w:pPr>
      <w:r w:rsidRPr="008E31AD">
        <w:rPr>
          <w:sz w:val="28"/>
          <w:szCs w:val="28"/>
        </w:rPr>
        <w:t xml:space="preserve">3. Как правило, учебники из фонда учебной литературы библиотеки выдаются </w:t>
      </w:r>
      <w:proofErr w:type="gramStart"/>
      <w:r w:rsidRPr="008E31AD">
        <w:rPr>
          <w:sz w:val="28"/>
          <w:szCs w:val="28"/>
        </w:rPr>
        <w:t>обучающимся</w:t>
      </w:r>
      <w:proofErr w:type="gramEnd"/>
      <w:r w:rsidRPr="008E31AD">
        <w:rPr>
          <w:sz w:val="28"/>
          <w:szCs w:val="28"/>
        </w:rPr>
        <w:t xml:space="preserve"> на учебный год. Учебники, по которым обучение ведется несколько лет, могут быть выданы на несколько лет. </w:t>
      </w:r>
    </w:p>
    <w:p w:rsidR="004527CC" w:rsidRPr="008E31AD" w:rsidRDefault="004527CC" w:rsidP="004527CC">
      <w:pPr>
        <w:pStyle w:val="Default"/>
        <w:rPr>
          <w:sz w:val="28"/>
          <w:szCs w:val="28"/>
        </w:rPr>
      </w:pPr>
      <w:r w:rsidRPr="008E31AD">
        <w:rPr>
          <w:sz w:val="28"/>
          <w:szCs w:val="28"/>
        </w:rPr>
        <w:t xml:space="preserve">4. В случае перехода </w:t>
      </w:r>
      <w:proofErr w:type="gramStart"/>
      <w:r w:rsidRPr="008E31AD">
        <w:rPr>
          <w:sz w:val="28"/>
          <w:szCs w:val="28"/>
        </w:rPr>
        <w:t>обучающихся</w:t>
      </w:r>
      <w:proofErr w:type="gramEnd"/>
      <w:r w:rsidRPr="008E31AD">
        <w:rPr>
          <w:sz w:val="28"/>
          <w:szCs w:val="28"/>
        </w:rPr>
        <w:t xml:space="preserve"> в течение учебного года в другое образовательное учреждение, учебники сдаются в библиотеку. </w:t>
      </w:r>
    </w:p>
    <w:p w:rsidR="004527CC" w:rsidRPr="008E31AD" w:rsidRDefault="004527CC" w:rsidP="004527CC">
      <w:pPr>
        <w:pStyle w:val="Default"/>
        <w:rPr>
          <w:sz w:val="28"/>
          <w:szCs w:val="28"/>
        </w:rPr>
      </w:pPr>
      <w:r w:rsidRPr="008E31AD">
        <w:rPr>
          <w:sz w:val="28"/>
          <w:szCs w:val="28"/>
        </w:rPr>
        <w:t>5. Выдача учебников на предстоящий учебный год про</w:t>
      </w:r>
      <w:r w:rsidR="00293015" w:rsidRPr="008E31AD">
        <w:rPr>
          <w:sz w:val="28"/>
          <w:szCs w:val="28"/>
        </w:rPr>
        <w:t>изводится педагогом-библиотекарем</w:t>
      </w:r>
      <w:r w:rsidRPr="008E31AD">
        <w:rPr>
          <w:sz w:val="28"/>
          <w:szCs w:val="28"/>
        </w:rPr>
        <w:t xml:space="preserve"> в конце августа, начале сентября текущего года. </w:t>
      </w:r>
    </w:p>
    <w:p w:rsidR="004527CC" w:rsidRPr="008E31AD" w:rsidRDefault="004527CC" w:rsidP="004527CC">
      <w:pPr>
        <w:pStyle w:val="Default"/>
        <w:rPr>
          <w:sz w:val="28"/>
          <w:szCs w:val="28"/>
        </w:rPr>
      </w:pPr>
      <w:r w:rsidRPr="008E31AD">
        <w:rPr>
          <w:sz w:val="28"/>
          <w:szCs w:val="28"/>
        </w:rPr>
        <w:t xml:space="preserve">6. Право свободного и бесплатного пользования фондом учебной литературы библиотеки имеют все обучающиеся и сотрудники </w:t>
      </w:r>
      <w:r w:rsidRPr="008E31AD">
        <w:rPr>
          <w:b/>
          <w:bCs/>
          <w:sz w:val="28"/>
          <w:szCs w:val="28"/>
        </w:rPr>
        <w:t>школы</w:t>
      </w:r>
      <w:r w:rsidRPr="008E31AD">
        <w:rPr>
          <w:sz w:val="28"/>
          <w:szCs w:val="28"/>
        </w:rPr>
        <w:t xml:space="preserve">. </w:t>
      </w:r>
    </w:p>
    <w:p w:rsidR="004527CC" w:rsidRPr="008E31AD" w:rsidRDefault="004527CC" w:rsidP="004527CC">
      <w:pPr>
        <w:pStyle w:val="Default"/>
        <w:rPr>
          <w:sz w:val="28"/>
          <w:szCs w:val="28"/>
        </w:rPr>
      </w:pPr>
      <w:r w:rsidRPr="008E31AD">
        <w:rPr>
          <w:sz w:val="28"/>
          <w:szCs w:val="28"/>
        </w:rPr>
        <w:t xml:space="preserve">7. Если учебник утерян или испорчен, родители (законные представители) возмещают нанесенный ущерб в соответствии с действующим законодательством. </w:t>
      </w:r>
    </w:p>
    <w:p w:rsidR="008E31AD" w:rsidRPr="008E31AD" w:rsidRDefault="008E31AD" w:rsidP="004527CC">
      <w:pPr>
        <w:pStyle w:val="Default"/>
        <w:rPr>
          <w:sz w:val="28"/>
          <w:szCs w:val="28"/>
        </w:rPr>
      </w:pPr>
    </w:p>
    <w:p w:rsidR="008E31AD" w:rsidRDefault="008E31AD" w:rsidP="004527CC">
      <w:pPr>
        <w:pStyle w:val="Default"/>
        <w:rPr>
          <w:b/>
          <w:bCs/>
          <w:sz w:val="28"/>
          <w:szCs w:val="28"/>
        </w:rPr>
      </w:pPr>
    </w:p>
    <w:p w:rsidR="001C1072" w:rsidRDefault="001C1072" w:rsidP="004527CC">
      <w:pPr>
        <w:pStyle w:val="Default"/>
        <w:rPr>
          <w:b/>
          <w:bCs/>
          <w:sz w:val="28"/>
          <w:szCs w:val="28"/>
        </w:rPr>
      </w:pPr>
    </w:p>
    <w:p w:rsidR="004527CC" w:rsidRDefault="004527CC" w:rsidP="004527CC">
      <w:pPr>
        <w:pStyle w:val="Default"/>
        <w:rPr>
          <w:b/>
          <w:bCs/>
          <w:sz w:val="28"/>
          <w:szCs w:val="28"/>
        </w:rPr>
      </w:pPr>
      <w:r w:rsidRPr="008E31AD">
        <w:rPr>
          <w:b/>
          <w:bCs/>
          <w:sz w:val="28"/>
          <w:szCs w:val="28"/>
        </w:rPr>
        <w:t xml:space="preserve">Права, обязанности и ответственность </w:t>
      </w:r>
      <w:proofErr w:type="gramStart"/>
      <w:r w:rsidRPr="008E31AD">
        <w:rPr>
          <w:b/>
          <w:bCs/>
          <w:sz w:val="28"/>
          <w:szCs w:val="28"/>
        </w:rPr>
        <w:t>обучающихся</w:t>
      </w:r>
      <w:proofErr w:type="gramEnd"/>
      <w:r w:rsidRPr="008E31AD">
        <w:rPr>
          <w:b/>
          <w:bCs/>
          <w:sz w:val="28"/>
          <w:szCs w:val="28"/>
        </w:rPr>
        <w:t xml:space="preserve">, пользующихся фондом учебной литературы библиотеки </w:t>
      </w:r>
    </w:p>
    <w:p w:rsidR="008E31AD" w:rsidRPr="008E31AD" w:rsidRDefault="008E31AD" w:rsidP="004527CC">
      <w:pPr>
        <w:pStyle w:val="Default"/>
        <w:rPr>
          <w:sz w:val="28"/>
          <w:szCs w:val="28"/>
        </w:rPr>
      </w:pPr>
    </w:p>
    <w:p w:rsidR="004527CC" w:rsidRPr="008E31AD" w:rsidRDefault="004527CC" w:rsidP="004527CC">
      <w:pPr>
        <w:pStyle w:val="Default"/>
        <w:rPr>
          <w:sz w:val="28"/>
          <w:szCs w:val="28"/>
        </w:rPr>
      </w:pPr>
      <w:r w:rsidRPr="008E31AD">
        <w:rPr>
          <w:sz w:val="28"/>
          <w:szCs w:val="28"/>
        </w:rPr>
        <w:t xml:space="preserve">2.1. </w:t>
      </w:r>
      <w:proofErr w:type="gramStart"/>
      <w:r w:rsidRPr="008E31AD">
        <w:rPr>
          <w:sz w:val="28"/>
          <w:szCs w:val="28"/>
        </w:rPr>
        <w:t>Обучающиеся</w:t>
      </w:r>
      <w:proofErr w:type="gramEnd"/>
      <w:r w:rsidRPr="008E31AD">
        <w:rPr>
          <w:sz w:val="28"/>
          <w:szCs w:val="28"/>
        </w:rPr>
        <w:t xml:space="preserve"> имеет право: </w:t>
      </w:r>
    </w:p>
    <w:p w:rsidR="004527CC" w:rsidRPr="008E31AD" w:rsidRDefault="004527CC" w:rsidP="00DE65D1">
      <w:pPr>
        <w:pStyle w:val="Default"/>
        <w:numPr>
          <w:ilvl w:val="0"/>
          <w:numId w:val="6"/>
        </w:numPr>
        <w:rPr>
          <w:sz w:val="28"/>
          <w:szCs w:val="28"/>
        </w:rPr>
      </w:pPr>
      <w:r w:rsidRPr="008E31AD">
        <w:rPr>
          <w:sz w:val="28"/>
          <w:szCs w:val="28"/>
        </w:rPr>
        <w:t>пользоваться учебниками из фонда учеб</w:t>
      </w:r>
      <w:r w:rsidR="00293015" w:rsidRPr="008E31AD">
        <w:rPr>
          <w:sz w:val="28"/>
          <w:szCs w:val="28"/>
        </w:rPr>
        <w:t>ной литературы библиотеки</w:t>
      </w:r>
      <w:r w:rsidRPr="008E31AD">
        <w:rPr>
          <w:sz w:val="28"/>
          <w:szCs w:val="28"/>
        </w:rPr>
        <w:t>;</w:t>
      </w:r>
    </w:p>
    <w:p w:rsidR="004527CC" w:rsidRPr="008E31AD" w:rsidRDefault="004527CC" w:rsidP="00DE65D1">
      <w:pPr>
        <w:pStyle w:val="Default"/>
        <w:numPr>
          <w:ilvl w:val="0"/>
          <w:numId w:val="6"/>
        </w:numPr>
        <w:rPr>
          <w:sz w:val="28"/>
          <w:szCs w:val="28"/>
        </w:rPr>
      </w:pPr>
      <w:r w:rsidRPr="008E31AD">
        <w:rPr>
          <w:sz w:val="28"/>
          <w:szCs w:val="28"/>
        </w:rPr>
        <w:t xml:space="preserve">получать необходимую информацию: </w:t>
      </w:r>
    </w:p>
    <w:p w:rsidR="004527CC" w:rsidRPr="008E31AD" w:rsidRDefault="004527CC" w:rsidP="00DE65D1">
      <w:pPr>
        <w:pStyle w:val="Default"/>
        <w:numPr>
          <w:ilvl w:val="0"/>
          <w:numId w:val="6"/>
        </w:numPr>
        <w:rPr>
          <w:sz w:val="28"/>
          <w:szCs w:val="28"/>
        </w:rPr>
      </w:pPr>
      <w:r w:rsidRPr="008E31AD">
        <w:rPr>
          <w:sz w:val="28"/>
          <w:szCs w:val="28"/>
        </w:rPr>
        <w:t>о необходи</w:t>
      </w:r>
      <w:r w:rsidR="00293015" w:rsidRPr="008E31AD">
        <w:rPr>
          <w:sz w:val="28"/>
          <w:szCs w:val="28"/>
        </w:rPr>
        <w:t>мых учебниках</w:t>
      </w:r>
      <w:r w:rsidRPr="008E31AD">
        <w:rPr>
          <w:sz w:val="28"/>
          <w:szCs w:val="28"/>
        </w:rPr>
        <w:t xml:space="preserve">, входящих в комплект учебной литературы на предстоящий учебный год; </w:t>
      </w:r>
    </w:p>
    <w:p w:rsidR="004527CC" w:rsidRPr="008E31AD" w:rsidRDefault="004527CC" w:rsidP="00DE65D1">
      <w:pPr>
        <w:pStyle w:val="Default"/>
        <w:numPr>
          <w:ilvl w:val="0"/>
          <w:numId w:val="6"/>
        </w:numPr>
        <w:rPr>
          <w:sz w:val="28"/>
          <w:szCs w:val="28"/>
        </w:rPr>
      </w:pPr>
      <w:r w:rsidRPr="008E31AD">
        <w:rPr>
          <w:sz w:val="28"/>
          <w:szCs w:val="28"/>
        </w:rPr>
        <w:t>получать во временное пользование из фонда учебной литературы библи</w:t>
      </w:r>
      <w:r w:rsidR="00293015" w:rsidRPr="008E31AD">
        <w:rPr>
          <w:sz w:val="28"/>
          <w:szCs w:val="28"/>
        </w:rPr>
        <w:t>отеки учебники и учебные справочники</w:t>
      </w:r>
      <w:r w:rsidRPr="008E31AD">
        <w:rPr>
          <w:sz w:val="28"/>
          <w:szCs w:val="28"/>
        </w:rPr>
        <w:t xml:space="preserve">; </w:t>
      </w:r>
    </w:p>
    <w:p w:rsidR="004527CC" w:rsidRPr="008E31AD" w:rsidRDefault="004527CC" w:rsidP="004527CC">
      <w:pPr>
        <w:pStyle w:val="Default"/>
        <w:rPr>
          <w:sz w:val="28"/>
          <w:szCs w:val="28"/>
        </w:rPr>
      </w:pPr>
    </w:p>
    <w:p w:rsidR="004527CC" w:rsidRPr="008E31AD" w:rsidRDefault="004527CC" w:rsidP="004527CC">
      <w:pPr>
        <w:pStyle w:val="Default"/>
        <w:rPr>
          <w:sz w:val="28"/>
          <w:szCs w:val="28"/>
        </w:rPr>
      </w:pPr>
      <w:r w:rsidRPr="008E31AD">
        <w:rPr>
          <w:sz w:val="28"/>
          <w:szCs w:val="28"/>
        </w:rPr>
        <w:t xml:space="preserve">2. 2. Обучающиеся обязаны: </w:t>
      </w:r>
    </w:p>
    <w:p w:rsidR="004527CC" w:rsidRPr="001F74CB" w:rsidRDefault="004527CC" w:rsidP="00A45470">
      <w:pPr>
        <w:pStyle w:val="Default"/>
        <w:spacing w:after="13916"/>
        <w:ind w:left="568"/>
      </w:pPr>
      <w:r w:rsidRPr="00482971">
        <w:rPr>
          <w:sz w:val="28"/>
          <w:szCs w:val="28"/>
        </w:rPr>
        <w:t>● соблюдать правила пользования библиотекой;</w:t>
      </w:r>
      <w:r w:rsidR="001C1072">
        <w:rPr>
          <w:sz w:val="28"/>
          <w:szCs w:val="28"/>
        </w:rPr>
        <w:t xml:space="preserve">                                                      </w:t>
      </w:r>
      <w:r w:rsidRPr="00482971">
        <w:rPr>
          <w:sz w:val="28"/>
          <w:szCs w:val="28"/>
        </w:rPr>
        <w:t xml:space="preserve"> ● бережно относиться к учебникам и учебным пособиям, полученным из фонда библиотеки (не делать в них пометок, подчеркиваний, не вырывать, не загибать страниц и т.д.); </w:t>
      </w:r>
      <w:r w:rsidR="001C1072">
        <w:rPr>
          <w:sz w:val="28"/>
          <w:szCs w:val="28"/>
        </w:rPr>
        <w:t xml:space="preserve">                                                                    </w:t>
      </w:r>
      <w:r w:rsidRPr="00482971">
        <w:rPr>
          <w:sz w:val="28"/>
          <w:szCs w:val="28"/>
        </w:rPr>
        <w:t xml:space="preserve">● возвращать в библиотеку учебники в строго установленные сроки; </w:t>
      </w:r>
      <w:r w:rsidR="001C1072">
        <w:rPr>
          <w:sz w:val="28"/>
          <w:szCs w:val="28"/>
        </w:rPr>
        <w:t xml:space="preserve">               </w:t>
      </w:r>
      <w:r w:rsidRPr="00482971">
        <w:rPr>
          <w:sz w:val="28"/>
          <w:szCs w:val="28"/>
        </w:rPr>
        <w:t>● распис</w:t>
      </w:r>
      <w:r w:rsidR="00293015" w:rsidRPr="00482971">
        <w:rPr>
          <w:sz w:val="28"/>
          <w:szCs w:val="28"/>
        </w:rPr>
        <w:t>ываться в картотеке выдачи учебников</w:t>
      </w:r>
      <w:r w:rsidRPr="00482971">
        <w:rPr>
          <w:sz w:val="28"/>
          <w:szCs w:val="28"/>
        </w:rPr>
        <w:t xml:space="preserve"> за каждый полученный в библиотеке учеб</w:t>
      </w:r>
      <w:r w:rsidR="00293015" w:rsidRPr="00482971">
        <w:rPr>
          <w:sz w:val="28"/>
          <w:szCs w:val="28"/>
        </w:rPr>
        <w:t>ник</w:t>
      </w:r>
      <w:r w:rsidRPr="00482971">
        <w:rPr>
          <w:sz w:val="28"/>
          <w:szCs w:val="28"/>
        </w:rPr>
        <w:t>;</w:t>
      </w:r>
      <w:r w:rsidR="001C1072">
        <w:rPr>
          <w:sz w:val="28"/>
          <w:szCs w:val="28"/>
        </w:rPr>
        <w:t xml:space="preserve">                                                                                           </w:t>
      </w:r>
      <w:r w:rsidRPr="00482971">
        <w:rPr>
          <w:sz w:val="28"/>
          <w:szCs w:val="28"/>
        </w:rPr>
        <w:t>● При утрате и (или) неумышленной порче учебника или учебного пособия</w:t>
      </w:r>
      <w:r w:rsidR="00293015" w:rsidRPr="00482971">
        <w:rPr>
          <w:sz w:val="28"/>
          <w:szCs w:val="28"/>
        </w:rPr>
        <w:t xml:space="preserve"> заменить их такими же.</w:t>
      </w:r>
      <w:r w:rsidR="00A45470">
        <w:rPr>
          <w:sz w:val="28"/>
          <w:szCs w:val="28"/>
        </w:rPr>
        <w:t xml:space="preserve">                                                                       </w:t>
      </w:r>
      <w:r w:rsidR="00A45470" w:rsidRPr="00A45470">
        <w:rPr>
          <w:b/>
          <w:sz w:val="28"/>
          <w:szCs w:val="28"/>
        </w:rPr>
        <w:t>3</w:t>
      </w:r>
      <w:r w:rsidR="00A45470">
        <w:rPr>
          <w:sz w:val="28"/>
          <w:szCs w:val="28"/>
        </w:rPr>
        <w:t>.</w:t>
      </w:r>
      <w:r w:rsidRPr="00482971">
        <w:rPr>
          <w:b/>
          <w:bCs/>
        </w:rPr>
        <w:t>Обязанности библиотеки</w:t>
      </w:r>
      <w:r w:rsidR="001C1072">
        <w:rPr>
          <w:b/>
          <w:bCs/>
        </w:rPr>
        <w:t xml:space="preserve">                                             </w:t>
      </w:r>
      <w:r w:rsidR="00A45470">
        <w:rPr>
          <w:b/>
          <w:bCs/>
        </w:rPr>
        <w:t xml:space="preserve">                                                      </w:t>
      </w:r>
      <w:r w:rsidRPr="001F74CB">
        <w:t xml:space="preserve">3.1. </w:t>
      </w:r>
      <w:proofErr w:type="gramStart"/>
      <w:r w:rsidRPr="001F74CB">
        <w:t>Библиотека обязана:</w:t>
      </w:r>
      <w:r w:rsidR="001C1072">
        <w:t xml:space="preserve">                                                                                                                                           </w:t>
      </w:r>
      <w:r w:rsidRPr="001F74CB">
        <w:t xml:space="preserve"> ● информировать обучающихся о перечне необход</w:t>
      </w:r>
      <w:r w:rsidR="00293015">
        <w:t xml:space="preserve">имых учебников и </w:t>
      </w:r>
      <w:r w:rsidRPr="001F74CB">
        <w:t xml:space="preserve"> входящих в комплект учебной литературы на предстоящих учебный год; </w:t>
      </w:r>
      <w:r w:rsidR="001C1072">
        <w:t xml:space="preserve">                                                           </w:t>
      </w:r>
      <w:r w:rsidRPr="001F74CB">
        <w:t>● информировать обучающихся о числе учебников, имеющихся в фонде учебной литературы библиотеки;</w:t>
      </w:r>
      <w:r w:rsidR="001C1072">
        <w:t xml:space="preserve">                                                                                                             </w:t>
      </w:r>
      <w:r w:rsidRPr="001F74CB">
        <w:t>● систематически следить за своевременным возвращением в библиот</w:t>
      </w:r>
      <w:r w:rsidR="00293015">
        <w:t xml:space="preserve">еку выданных учебников и другой </w:t>
      </w:r>
      <w:r w:rsidRPr="001F74CB">
        <w:t xml:space="preserve"> литературы;</w:t>
      </w:r>
      <w:proofErr w:type="gramEnd"/>
      <w:r w:rsidR="001C1072">
        <w:t xml:space="preserve">                                                                                </w:t>
      </w:r>
      <w:r w:rsidR="00A45470">
        <w:t xml:space="preserve">              </w:t>
      </w:r>
      <w:r w:rsidR="001C1072">
        <w:t xml:space="preserve">    </w:t>
      </w:r>
      <w:r w:rsidRPr="001F74CB">
        <w:t xml:space="preserve">● обеспечить сохранность и рациональное использование фонда учебной литературы </w:t>
      </w:r>
      <w:r w:rsidR="001C1072">
        <w:t xml:space="preserve">                                                                                                                                            </w:t>
      </w:r>
      <w:r w:rsidRPr="001F74CB">
        <w:t xml:space="preserve">● отчитываться о своей деятельности в соответствии с Положением о </w:t>
      </w:r>
      <w:proofErr w:type="spellStart"/>
      <w:r w:rsidRPr="001F74CB">
        <w:t>библиотеке</w:t>
      </w:r>
      <w:proofErr w:type="gramStart"/>
      <w:r w:rsidRPr="001F74CB">
        <w:t>.р</w:t>
      </w:r>
      <w:proofErr w:type="gramEnd"/>
      <w:r w:rsidRPr="001F74CB">
        <w:t>едоставлять</w:t>
      </w:r>
      <w:proofErr w:type="spellEnd"/>
      <w:r w:rsidRPr="001F74CB">
        <w:t xml:space="preserve"> информацию методисту района по библиотечным фондам для формирования районного обменного фонда учебников </w:t>
      </w:r>
      <w:r w:rsidRPr="00482971">
        <w:rPr>
          <w:b/>
          <w:bCs/>
        </w:rPr>
        <w:t>Порядок пользования</w:t>
      </w:r>
      <w:r w:rsidR="00293015" w:rsidRPr="00482971">
        <w:rPr>
          <w:b/>
          <w:bCs/>
        </w:rPr>
        <w:t xml:space="preserve"> учебниками.</w:t>
      </w:r>
      <w:r w:rsidR="001C1072">
        <w:rPr>
          <w:b/>
          <w:bCs/>
        </w:rPr>
        <w:t xml:space="preserve">                                                                                                                                </w:t>
      </w:r>
      <w:r w:rsidRPr="001F74CB">
        <w:t>4.1. Максимальные сроки пользо</w:t>
      </w:r>
      <w:r w:rsidR="00293015">
        <w:t>вания учебников</w:t>
      </w:r>
      <w:r w:rsidRPr="001F74CB">
        <w:t xml:space="preserve"> – учебный год:</w:t>
      </w:r>
      <w:r w:rsidR="001C1072">
        <w:t xml:space="preserve">                                                </w:t>
      </w:r>
      <w:r w:rsidRPr="001F74CB">
        <w:t xml:space="preserve"> </w:t>
      </w:r>
      <w:r w:rsidR="00293015">
        <w:t xml:space="preserve">● учебники </w:t>
      </w:r>
      <w:r w:rsidR="00A45470">
        <w:t xml:space="preserve"> обучающимся 1-4</w:t>
      </w:r>
      <w:r w:rsidRPr="001F74CB">
        <w:t xml:space="preserve"> классов выдаются в начале учебного года лично самому ученику и (или) его родителям (законным представителям); </w:t>
      </w:r>
      <w:r w:rsidR="001C1072">
        <w:t xml:space="preserve">                                          </w:t>
      </w:r>
      <w:r w:rsidR="00A45470">
        <w:t>● обучающиеся 5</w:t>
      </w:r>
      <w:r w:rsidRPr="001F74CB">
        <w:t>-11 классов получают учебники индивидуально под роспис</w:t>
      </w:r>
      <w:proofErr w:type="gramStart"/>
      <w:r w:rsidRPr="001F74CB">
        <w:t>ь</w:t>
      </w:r>
      <w:r w:rsidR="00A45470" w:rsidRPr="001F74CB">
        <w:t>(</w:t>
      </w:r>
      <w:proofErr w:type="gramEnd"/>
      <w:r w:rsidR="00A45470" w:rsidRPr="001F74CB">
        <w:t>или) его роди</w:t>
      </w:r>
      <w:r w:rsidR="00A45470">
        <w:t>телям (законным представителям)</w:t>
      </w:r>
      <w:r w:rsidRPr="001F74CB">
        <w:t xml:space="preserve">; </w:t>
      </w:r>
      <w:r w:rsidR="001C1072">
        <w:t xml:space="preserve">              </w:t>
      </w:r>
      <w:r w:rsidR="00A45470">
        <w:t xml:space="preserve">                                                           </w:t>
      </w:r>
      <w:r w:rsidR="001C1072">
        <w:t xml:space="preserve">  </w:t>
      </w:r>
      <w:r w:rsidRPr="001F74CB">
        <w:t>● в конце учебного года учебники и учебные пособия подлежат возврату в библиотеку (кроме учебников, рассчитанных на несколько лет обучения);</w:t>
      </w:r>
      <w:r w:rsidR="001C1072">
        <w:t xml:space="preserve">                  </w:t>
      </w:r>
      <w:r w:rsidRPr="001F74CB">
        <w:t xml:space="preserve"> </w:t>
      </w:r>
      <w:r w:rsidR="001C1072">
        <w:t xml:space="preserve">                         </w:t>
      </w:r>
      <w:r w:rsidRPr="001F74CB">
        <w:t>● при утрате и неумышленной порче учебника или учебного пособия из фонда библиотеки, пользователи обязаны заменить их такими же учебниками, или уче</w:t>
      </w:r>
      <w:r w:rsidR="00293015">
        <w:t>бниками, признанными работником</w:t>
      </w:r>
      <w:r w:rsidRPr="001F74CB">
        <w:t xml:space="preserve"> библиотеки равноценными. </w:t>
      </w:r>
    </w:p>
    <w:p w:rsidR="00942A4D" w:rsidRDefault="00D85B62" w:rsidP="00D85B62">
      <w:pPr>
        <w:pStyle w:val="Default"/>
        <w:jc w:val="righ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>Приложение № 2</w:t>
      </w:r>
    </w:p>
    <w:p w:rsidR="004527CC" w:rsidRDefault="00C049ED" w:rsidP="00C049ED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                                     </w:t>
      </w:r>
      <w:r w:rsidR="004527CC">
        <w:rPr>
          <w:b/>
          <w:bCs/>
          <w:sz w:val="23"/>
          <w:szCs w:val="23"/>
        </w:rPr>
        <w:t>ЦИКЛОГРАММА</w:t>
      </w:r>
      <w:r w:rsidR="00942A4D">
        <w:rPr>
          <w:b/>
          <w:bCs/>
          <w:sz w:val="23"/>
          <w:szCs w:val="23"/>
        </w:rPr>
        <w:t xml:space="preserve"> РАБОТЫ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7488"/>
        <w:gridCol w:w="7489"/>
      </w:tblGrid>
      <w:tr w:rsidR="004527CC">
        <w:trPr>
          <w:trHeight w:val="107"/>
        </w:trPr>
        <w:tc>
          <w:tcPr>
            <w:tcW w:w="7488" w:type="dxa"/>
          </w:tcPr>
          <w:p w:rsidR="004527CC" w:rsidRDefault="00E41B07" w:rsidP="00C049ED">
            <w:pPr>
              <w:pStyle w:val="Default"/>
              <w:jc w:val="center"/>
              <w:rPr>
                <w:color w:val="auto"/>
              </w:rPr>
            </w:pPr>
            <w:r>
              <w:rPr>
                <w:b/>
                <w:bCs/>
                <w:sz w:val="23"/>
                <w:szCs w:val="23"/>
              </w:rPr>
              <w:t>ПО  ОБЕСПЕЧЕНИЮ</w:t>
            </w:r>
            <w:r w:rsidR="004527CC">
              <w:rPr>
                <w:b/>
                <w:bCs/>
                <w:sz w:val="23"/>
                <w:szCs w:val="23"/>
              </w:rPr>
              <w:t xml:space="preserve"> </w:t>
            </w:r>
            <w:proofErr w:type="gramStart"/>
            <w:r w:rsidR="004527CC">
              <w:rPr>
                <w:b/>
                <w:bCs/>
                <w:sz w:val="23"/>
                <w:szCs w:val="23"/>
              </w:rPr>
              <w:t>ОБУЧАЮЩИХСЯ</w:t>
            </w:r>
            <w:proofErr w:type="gramEnd"/>
            <w:r w:rsidR="00C049ED">
              <w:rPr>
                <w:b/>
                <w:bCs/>
                <w:sz w:val="23"/>
                <w:szCs w:val="23"/>
              </w:rPr>
              <w:t xml:space="preserve"> УЧЕБНИКАМИ</w:t>
            </w:r>
          </w:p>
          <w:p w:rsidR="00942A4D" w:rsidRDefault="00942A4D" w:rsidP="00942A4D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</w:p>
          <w:p w:rsidR="004527CC" w:rsidRDefault="004527CC" w:rsidP="00942A4D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  <w:r w:rsidR="00942A4D">
              <w:rPr>
                <w:b/>
                <w:bCs/>
                <w:sz w:val="20"/>
                <w:szCs w:val="20"/>
              </w:rPr>
              <w:t>.</w:t>
            </w:r>
            <w:r>
              <w:rPr>
                <w:b/>
                <w:bCs/>
                <w:sz w:val="20"/>
                <w:szCs w:val="20"/>
              </w:rPr>
              <w:t xml:space="preserve"> Учитель</w:t>
            </w:r>
          </w:p>
          <w:p w:rsidR="004527CC" w:rsidRDefault="004527CC" w:rsidP="00942A4D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7488" w:type="dxa"/>
          </w:tcPr>
          <w:p w:rsidR="004527CC" w:rsidRDefault="004527CC" w:rsidP="00942A4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Сроки</w:t>
            </w:r>
          </w:p>
        </w:tc>
      </w:tr>
      <w:tr w:rsidR="004527CC">
        <w:trPr>
          <w:trHeight w:val="743"/>
        </w:trPr>
        <w:tc>
          <w:tcPr>
            <w:tcW w:w="7488" w:type="dxa"/>
          </w:tcPr>
          <w:p w:rsidR="00942A4D" w:rsidRDefault="004527CC" w:rsidP="00942A4D">
            <w:pPr>
              <w:pStyle w:val="Default"/>
              <w:numPr>
                <w:ilvl w:val="0"/>
                <w:numId w:val="2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Анализирует необходимое количество учебников, обеспечивающих реализацию учебного плана с учетом преемственности по вертикали (преемственность обучения с 1 по 11 класс) и горизонтали (целостность учебн</w:t>
            </w:r>
            <w:proofErr w:type="gramStart"/>
            <w:r>
              <w:rPr>
                <w:sz w:val="23"/>
                <w:szCs w:val="23"/>
              </w:rPr>
              <w:t>о-</w:t>
            </w:r>
            <w:proofErr w:type="gramEnd"/>
            <w:r>
              <w:rPr>
                <w:sz w:val="23"/>
                <w:szCs w:val="23"/>
              </w:rPr>
              <w:t xml:space="preserve"> методического комплекта: программа, учебник, методическое пособие, дидактические и раздаточные материалы) в соответствии с образовательной программой, количеством обучающихся и формирует потребность в учебной</w:t>
            </w:r>
            <w:r w:rsidR="00942A4D">
              <w:rPr>
                <w:sz w:val="23"/>
                <w:szCs w:val="23"/>
              </w:rPr>
              <w:t xml:space="preserve"> литературе по своему предмету. Согласно ФП учебников</w:t>
            </w:r>
            <w:r w:rsidR="001F3FDD">
              <w:rPr>
                <w:sz w:val="23"/>
                <w:szCs w:val="23"/>
              </w:rPr>
              <w:t>, утвержденного Министерством  образования</w:t>
            </w:r>
            <w:r w:rsidR="00942A4D">
              <w:rPr>
                <w:sz w:val="23"/>
                <w:szCs w:val="23"/>
              </w:rPr>
              <w:t>;</w:t>
            </w:r>
          </w:p>
          <w:p w:rsidR="004527CC" w:rsidRDefault="004527CC" w:rsidP="00942A4D">
            <w:pPr>
              <w:pStyle w:val="Default"/>
              <w:numPr>
                <w:ilvl w:val="0"/>
                <w:numId w:val="2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передаёт данные руководителю методического объединения</w:t>
            </w:r>
            <w:r w:rsidR="00942A4D">
              <w:rPr>
                <w:sz w:val="23"/>
                <w:szCs w:val="23"/>
              </w:rPr>
              <w:t>, обсуждается и утверждается на заседании МО предметников.</w:t>
            </w:r>
          </w:p>
        </w:tc>
        <w:tc>
          <w:tcPr>
            <w:tcW w:w="7488" w:type="dxa"/>
          </w:tcPr>
          <w:p w:rsidR="004527CC" w:rsidRDefault="00942A4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Январь-февраль</w:t>
            </w:r>
          </w:p>
          <w:p w:rsidR="004527CC" w:rsidRDefault="004527CC">
            <w:pPr>
              <w:pStyle w:val="Default"/>
              <w:rPr>
                <w:sz w:val="23"/>
                <w:szCs w:val="23"/>
              </w:rPr>
            </w:pPr>
          </w:p>
        </w:tc>
      </w:tr>
      <w:tr w:rsidR="004527CC">
        <w:trPr>
          <w:trHeight w:val="117"/>
        </w:trPr>
        <w:tc>
          <w:tcPr>
            <w:tcW w:w="7488" w:type="dxa"/>
          </w:tcPr>
          <w:p w:rsidR="004527CC" w:rsidRDefault="004527C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7488" w:type="dxa"/>
          </w:tcPr>
          <w:p w:rsidR="004527CC" w:rsidRDefault="004527CC">
            <w:pPr>
              <w:pStyle w:val="Default"/>
              <w:rPr>
                <w:sz w:val="23"/>
                <w:szCs w:val="23"/>
              </w:rPr>
            </w:pPr>
          </w:p>
        </w:tc>
      </w:tr>
      <w:tr w:rsidR="004527CC">
        <w:trPr>
          <w:trHeight w:val="118"/>
        </w:trPr>
        <w:tc>
          <w:tcPr>
            <w:tcW w:w="7488" w:type="dxa"/>
          </w:tcPr>
          <w:p w:rsidR="004527CC" w:rsidRDefault="004527CC" w:rsidP="00942A4D">
            <w:pPr>
              <w:pStyle w:val="Default"/>
              <w:numPr>
                <w:ilvl w:val="0"/>
                <w:numId w:val="2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Следит за состоя</w:t>
            </w:r>
            <w:r w:rsidR="00942A4D">
              <w:rPr>
                <w:sz w:val="23"/>
                <w:szCs w:val="23"/>
              </w:rPr>
              <w:t xml:space="preserve">нием учебников </w:t>
            </w:r>
            <w:r>
              <w:rPr>
                <w:sz w:val="23"/>
                <w:szCs w:val="23"/>
              </w:rPr>
              <w:t xml:space="preserve"> по своему предмету </w:t>
            </w:r>
          </w:p>
        </w:tc>
        <w:tc>
          <w:tcPr>
            <w:tcW w:w="7488" w:type="dxa"/>
          </w:tcPr>
          <w:p w:rsidR="004527CC" w:rsidRDefault="004527C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постоянно </w:t>
            </w:r>
          </w:p>
        </w:tc>
      </w:tr>
      <w:tr w:rsidR="004527CC">
        <w:trPr>
          <w:trHeight w:val="425"/>
        </w:trPr>
        <w:tc>
          <w:tcPr>
            <w:tcW w:w="7488" w:type="dxa"/>
          </w:tcPr>
          <w:p w:rsidR="004527CC" w:rsidRDefault="004527C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Контролирует соответствие использу</w:t>
            </w:r>
            <w:r w:rsidR="00942A4D">
              <w:rPr>
                <w:sz w:val="23"/>
                <w:szCs w:val="23"/>
              </w:rPr>
              <w:t xml:space="preserve">емых учебников </w:t>
            </w:r>
            <w:r>
              <w:rPr>
                <w:sz w:val="23"/>
                <w:szCs w:val="23"/>
              </w:rPr>
              <w:t xml:space="preserve"> федеральным государственным образовательным стандартам, рабочим программам, Федеральному перечню учебников, образовательной программе</w:t>
            </w:r>
            <w:r w:rsidR="00942A4D">
              <w:rPr>
                <w:sz w:val="23"/>
                <w:szCs w:val="23"/>
              </w:rPr>
              <w:t>.</w:t>
            </w:r>
          </w:p>
        </w:tc>
        <w:tc>
          <w:tcPr>
            <w:tcW w:w="7488" w:type="dxa"/>
          </w:tcPr>
          <w:p w:rsidR="004527CC" w:rsidRDefault="004527CC">
            <w:pPr>
              <w:pStyle w:val="Default"/>
              <w:rPr>
                <w:sz w:val="23"/>
                <w:szCs w:val="23"/>
              </w:rPr>
            </w:pPr>
          </w:p>
        </w:tc>
      </w:tr>
      <w:tr w:rsidR="004527CC">
        <w:trPr>
          <w:trHeight w:val="107"/>
        </w:trPr>
        <w:tc>
          <w:tcPr>
            <w:tcW w:w="14977" w:type="dxa"/>
            <w:gridSpan w:val="2"/>
          </w:tcPr>
          <w:p w:rsidR="004527CC" w:rsidRDefault="004527CC">
            <w:pPr>
              <w:pStyle w:val="Default"/>
              <w:rPr>
                <w:color w:val="auto"/>
              </w:rPr>
            </w:pPr>
          </w:p>
          <w:p w:rsidR="004527CC" w:rsidRDefault="004527CC" w:rsidP="00D50E81">
            <w:pPr>
              <w:pStyle w:val="Default"/>
              <w:rPr>
                <w:sz w:val="20"/>
                <w:szCs w:val="20"/>
              </w:rPr>
            </w:pPr>
          </w:p>
        </w:tc>
      </w:tr>
      <w:tr w:rsidR="004527CC">
        <w:trPr>
          <w:trHeight w:val="247"/>
        </w:trPr>
        <w:tc>
          <w:tcPr>
            <w:tcW w:w="7488" w:type="dxa"/>
          </w:tcPr>
          <w:p w:rsidR="004527CC" w:rsidRDefault="004527C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7488" w:type="dxa"/>
          </w:tcPr>
          <w:p w:rsidR="004527CC" w:rsidRDefault="004527CC">
            <w:pPr>
              <w:pStyle w:val="Default"/>
              <w:rPr>
                <w:sz w:val="23"/>
                <w:szCs w:val="23"/>
              </w:rPr>
            </w:pPr>
          </w:p>
        </w:tc>
      </w:tr>
      <w:tr w:rsidR="004527CC">
        <w:trPr>
          <w:trHeight w:val="109"/>
        </w:trPr>
        <w:tc>
          <w:tcPr>
            <w:tcW w:w="7488" w:type="dxa"/>
          </w:tcPr>
          <w:p w:rsidR="00D50E81" w:rsidRDefault="00D50E81" w:rsidP="00D50E81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2. Классный руководитель </w:t>
            </w:r>
          </w:p>
          <w:p w:rsidR="004527CC" w:rsidRDefault="004527C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7488" w:type="dxa"/>
          </w:tcPr>
          <w:p w:rsidR="004527CC" w:rsidRDefault="004527CC">
            <w:pPr>
              <w:pStyle w:val="Default"/>
              <w:rPr>
                <w:sz w:val="23"/>
                <w:szCs w:val="23"/>
              </w:rPr>
            </w:pPr>
          </w:p>
        </w:tc>
      </w:tr>
      <w:tr w:rsidR="004527CC" w:rsidRPr="00D50E81">
        <w:trPr>
          <w:trHeight w:val="523"/>
        </w:trPr>
        <w:tc>
          <w:tcPr>
            <w:tcW w:w="7488" w:type="dxa"/>
          </w:tcPr>
          <w:p w:rsidR="00942A4D" w:rsidRPr="00D50E81" w:rsidRDefault="004527CC" w:rsidP="00DE65D1">
            <w:pPr>
              <w:pStyle w:val="Default"/>
              <w:numPr>
                <w:ilvl w:val="0"/>
                <w:numId w:val="2"/>
              </w:numPr>
            </w:pPr>
            <w:r w:rsidRPr="00D50E81">
              <w:t>Проверяет наличие компл</w:t>
            </w:r>
            <w:r w:rsidR="00942A4D" w:rsidRPr="00D50E81">
              <w:t>екта учебников  у каждого обучающегося класса.</w:t>
            </w:r>
          </w:p>
        </w:tc>
        <w:tc>
          <w:tcPr>
            <w:tcW w:w="7488" w:type="dxa"/>
          </w:tcPr>
          <w:p w:rsidR="004527CC" w:rsidRPr="00D50E81" w:rsidRDefault="004527CC">
            <w:pPr>
              <w:pStyle w:val="Default"/>
            </w:pPr>
            <w:r w:rsidRPr="00D50E81">
              <w:t xml:space="preserve">сентябрь, </w:t>
            </w:r>
          </w:p>
          <w:p w:rsidR="00942A4D" w:rsidRPr="00D50E81" w:rsidRDefault="00942A4D">
            <w:pPr>
              <w:pStyle w:val="Default"/>
            </w:pPr>
          </w:p>
          <w:p w:rsidR="004527CC" w:rsidRPr="00D50E81" w:rsidRDefault="004527CC">
            <w:pPr>
              <w:pStyle w:val="Default"/>
            </w:pPr>
          </w:p>
          <w:p w:rsidR="004527CC" w:rsidRPr="00D50E81" w:rsidRDefault="004527CC">
            <w:pPr>
              <w:pStyle w:val="Default"/>
            </w:pPr>
          </w:p>
        </w:tc>
      </w:tr>
      <w:tr w:rsidR="004527CC" w:rsidRPr="00D50E81">
        <w:trPr>
          <w:trHeight w:val="523"/>
        </w:trPr>
        <w:tc>
          <w:tcPr>
            <w:tcW w:w="7488" w:type="dxa"/>
          </w:tcPr>
          <w:p w:rsidR="004527CC" w:rsidRPr="00D50E81" w:rsidRDefault="004527CC" w:rsidP="00D50E81">
            <w:pPr>
              <w:pStyle w:val="Default"/>
              <w:numPr>
                <w:ilvl w:val="0"/>
                <w:numId w:val="3"/>
              </w:numPr>
            </w:pPr>
            <w:r w:rsidRPr="00D50E81">
              <w:t xml:space="preserve">Информирует родителей (законных представителей), обучающихся: </w:t>
            </w:r>
          </w:p>
          <w:p w:rsidR="004527CC" w:rsidRPr="00D50E81" w:rsidRDefault="004527CC" w:rsidP="00DE65D1">
            <w:pPr>
              <w:pStyle w:val="Default"/>
              <w:ind w:left="720"/>
            </w:pPr>
            <w:r w:rsidRPr="00D50E81">
              <w:t>о перечне необход</w:t>
            </w:r>
            <w:r w:rsidR="00D50E81" w:rsidRPr="00D50E81">
              <w:t xml:space="preserve">имых учебников </w:t>
            </w:r>
            <w:r w:rsidRPr="00D50E81">
              <w:t xml:space="preserve"> входящих в комплект учебной литературы данного класса на предстоящий учебный год; </w:t>
            </w:r>
          </w:p>
        </w:tc>
        <w:tc>
          <w:tcPr>
            <w:tcW w:w="7488" w:type="dxa"/>
          </w:tcPr>
          <w:p w:rsidR="004527CC" w:rsidRPr="00D50E81" w:rsidRDefault="00D50E81">
            <w:pPr>
              <w:pStyle w:val="Default"/>
            </w:pPr>
            <w:r>
              <w:t>Май-сентябрь</w:t>
            </w:r>
          </w:p>
        </w:tc>
      </w:tr>
      <w:tr w:rsidR="004527CC" w:rsidRPr="00D50E81">
        <w:trPr>
          <w:trHeight w:val="245"/>
        </w:trPr>
        <w:tc>
          <w:tcPr>
            <w:tcW w:w="7488" w:type="dxa"/>
          </w:tcPr>
          <w:p w:rsidR="004527CC" w:rsidRPr="00D50E81" w:rsidRDefault="004527CC" w:rsidP="00DE65D1">
            <w:pPr>
              <w:pStyle w:val="Default"/>
              <w:ind w:left="720"/>
            </w:pPr>
            <w:r w:rsidRPr="00D50E81">
              <w:t>с порядком обеспечени</w:t>
            </w:r>
            <w:r w:rsidR="00293015">
              <w:t xml:space="preserve">я учебниками </w:t>
            </w:r>
            <w:proofErr w:type="gramStart"/>
            <w:r w:rsidRPr="00D50E81">
              <w:t>обучающ</w:t>
            </w:r>
            <w:r w:rsidR="00DE65D1">
              <w:t>ихся</w:t>
            </w:r>
            <w:proofErr w:type="gramEnd"/>
            <w:r w:rsidR="00DE65D1">
              <w:t xml:space="preserve"> в предстоящем учебном году.</w:t>
            </w:r>
          </w:p>
          <w:p w:rsidR="004527CC" w:rsidRPr="00D50E81" w:rsidRDefault="004527CC">
            <w:pPr>
              <w:pStyle w:val="Default"/>
            </w:pPr>
          </w:p>
        </w:tc>
        <w:tc>
          <w:tcPr>
            <w:tcW w:w="7488" w:type="dxa"/>
          </w:tcPr>
          <w:p w:rsidR="004527CC" w:rsidRPr="00D50E81" w:rsidRDefault="004527CC">
            <w:pPr>
              <w:pStyle w:val="Default"/>
            </w:pPr>
          </w:p>
        </w:tc>
      </w:tr>
    </w:tbl>
    <w:p w:rsidR="004527CC" w:rsidRDefault="00293015">
      <w:pPr>
        <w:rPr>
          <w:rFonts w:ascii="Times New Roman" w:hAnsi="Times New Roman" w:cs="Times New Roman"/>
          <w:b/>
          <w:sz w:val="24"/>
          <w:szCs w:val="24"/>
        </w:rPr>
      </w:pPr>
      <w:r w:rsidRPr="00293015">
        <w:rPr>
          <w:rFonts w:ascii="Times New Roman" w:hAnsi="Times New Roman" w:cs="Times New Roman"/>
          <w:b/>
          <w:sz w:val="24"/>
          <w:szCs w:val="24"/>
        </w:rPr>
        <w:t>3. Педагог-библиотекарь</w:t>
      </w:r>
    </w:p>
    <w:p w:rsidR="00DE65D1" w:rsidRPr="00DE65D1" w:rsidRDefault="00DE65D1" w:rsidP="00DE65D1">
      <w:pPr>
        <w:pStyle w:val="Default"/>
        <w:numPr>
          <w:ilvl w:val="0"/>
          <w:numId w:val="3"/>
        </w:numPr>
        <w:spacing w:line="360" w:lineRule="auto"/>
        <w:rPr>
          <w:b/>
        </w:rPr>
      </w:pPr>
      <w:r w:rsidRPr="00DE65D1">
        <w:rPr>
          <w:sz w:val="23"/>
          <w:szCs w:val="23"/>
        </w:rPr>
        <w:t>Принимает заказы на учебники от учителей предметников или от МО;</w:t>
      </w:r>
    </w:p>
    <w:p w:rsidR="00DF14A3" w:rsidRDefault="00DE65D1" w:rsidP="00DF14A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E65D1">
        <w:rPr>
          <w:rFonts w:ascii="Times New Roman" w:hAnsi="Times New Roman" w:cs="Times New Roman"/>
          <w:sz w:val="24"/>
          <w:szCs w:val="24"/>
        </w:rPr>
        <w:t>Заказывает учебники в изда</w:t>
      </w:r>
      <w:r w:rsidR="00DF14A3">
        <w:rPr>
          <w:rFonts w:ascii="Times New Roman" w:hAnsi="Times New Roman" w:cs="Times New Roman"/>
          <w:sz w:val="24"/>
          <w:szCs w:val="24"/>
        </w:rPr>
        <w:t>тельстве  АО «Просвещение»</w:t>
      </w:r>
    </w:p>
    <w:p w:rsidR="00293015" w:rsidRPr="00DF14A3" w:rsidRDefault="00DE65D1" w:rsidP="00DF14A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F14A3">
        <w:rPr>
          <w:rFonts w:ascii="Times New Roman" w:hAnsi="Times New Roman" w:cs="Times New Roman"/>
          <w:sz w:val="24"/>
          <w:szCs w:val="24"/>
        </w:rPr>
        <w:t>Выдаёт учебн</w:t>
      </w:r>
      <w:r w:rsidR="00DF14A3">
        <w:rPr>
          <w:rFonts w:ascii="Times New Roman" w:hAnsi="Times New Roman" w:cs="Times New Roman"/>
          <w:sz w:val="24"/>
          <w:szCs w:val="24"/>
        </w:rPr>
        <w:t>ики с 1по 11 класс в библиотеке  (по графику  в конце августа)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7488"/>
        <w:gridCol w:w="7488"/>
      </w:tblGrid>
      <w:tr w:rsidR="00DE65D1" w:rsidRPr="00D50E81" w:rsidTr="00CF0FA9">
        <w:trPr>
          <w:trHeight w:val="523"/>
        </w:trPr>
        <w:tc>
          <w:tcPr>
            <w:tcW w:w="7488" w:type="dxa"/>
          </w:tcPr>
          <w:p w:rsidR="00DE65D1" w:rsidRPr="00D50E81" w:rsidRDefault="00DE65D1" w:rsidP="00CF0FA9">
            <w:pPr>
              <w:pStyle w:val="Default"/>
              <w:numPr>
                <w:ilvl w:val="0"/>
                <w:numId w:val="2"/>
              </w:numPr>
            </w:pPr>
            <w:r w:rsidRPr="00D50E81">
              <w:t>Проверяет сохранность учебников</w:t>
            </w:r>
            <w:proofErr w:type="gramStart"/>
            <w:r w:rsidRPr="00D50E81">
              <w:t>.</w:t>
            </w:r>
            <w:r w:rsidR="00DF14A3">
              <w:t>(</w:t>
            </w:r>
            <w:proofErr w:type="gramEnd"/>
            <w:r w:rsidR="00DF14A3">
              <w:t xml:space="preserve"> каждую четверть)</w:t>
            </w:r>
          </w:p>
        </w:tc>
        <w:tc>
          <w:tcPr>
            <w:tcW w:w="7488" w:type="dxa"/>
          </w:tcPr>
          <w:p w:rsidR="00DE65D1" w:rsidRPr="00D50E81" w:rsidRDefault="00DE65D1" w:rsidP="00DF14A3">
            <w:pPr>
              <w:pStyle w:val="Default"/>
            </w:pPr>
          </w:p>
        </w:tc>
      </w:tr>
    </w:tbl>
    <w:p w:rsidR="00DE65D1" w:rsidRDefault="00DE65D1" w:rsidP="00293015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Выступает на </w:t>
      </w:r>
      <w:r w:rsidR="00E41B07">
        <w:rPr>
          <w:rFonts w:ascii="Times New Roman" w:hAnsi="Times New Roman" w:cs="Times New Roman"/>
          <w:sz w:val="24"/>
          <w:szCs w:val="24"/>
        </w:rPr>
        <w:t xml:space="preserve">педсоветах и </w:t>
      </w:r>
      <w:r>
        <w:rPr>
          <w:rFonts w:ascii="Times New Roman" w:hAnsi="Times New Roman" w:cs="Times New Roman"/>
          <w:sz w:val="24"/>
          <w:szCs w:val="24"/>
        </w:rPr>
        <w:t>родительских собраниях с вопросами:</w:t>
      </w:r>
    </w:p>
    <w:p w:rsidR="00DE65D1" w:rsidRDefault="00DE65D1" w:rsidP="00DE65D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сохранности учебников;</w:t>
      </w:r>
    </w:p>
    <w:p w:rsidR="00DE65D1" w:rsidRPr="00DE65D1" w:rsidRDefault="00DE65D1" w:rsidP="00DE65D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обеспечению учебниками.</w:t>
      </w:r>
    </w:p>
    <w:sectPr w:rsidR="00DE65D1" w:rsidRPr="00DE65D1" w:rsidSect="00CE1251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GYRI+TimesNewRomanPSMT">
    <w:charset w:val="01"/>
    <w:family w:val="auto"/>
    <w:pitch w:val="variable"/>
    <w:sig w:usb0="01010101" w:usb1="01010101" w:usb2="01010101" w:usb3="01010101" w:csb0="01010101" w:csb1="01010101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74982"/>
    <w:multiLevelType w:val="hybridMultilevel"/>
    <w:tmpl w:val="45E26626"/>
    <w:lvl w:ilvl="0" w:tplc="041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>
    <w:nsid w:val="03D41DAB"/>
    <w:multiLevelType w:val="hybridMultilevel"/>
    <w:tmpl w:val="B134CD2C"/>
    <w:lvl w:ilvl="0" w:tplc="0419000F">
      <w:start w:val="1"/>
      <w:numFmt w:val="decimal"/>
      <w:lvlText w:val="%1."/>
      <w:lvlJc w:val="left"/>
      <w:pPr>
        <w:ind w:left="1140" w:hanging="360"/>
      </w:p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">
    <w:nsid w:val="03F44DF3"/>
    <w:multiLevelType w:val="hybridMultilevel"/>
    <w:tmpl w:val="7F0EA7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D57C12"/>
    <w:multiLevelType w:val="hybridMultilevel"/>
    <w:tmpl w:val="413E7A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3C2798"/>
    <w:multiLevelType w:val="hybridMultilevel"/>
    <w:tmpl w:val="870405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446161"/>
    <w:multiLevelType w:val="hybridMultilevel"/>
    <w:tmpl w:val="3C4827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146D6D"/>
    <w:multiLevelType w:val="hybridMultilevel"/>
    <w:tmpl w:val="81B232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A917E0"/>
    <w:multiLevelType w:val="hybridMultilevel"/>
    <w:tmpl w:val="583C5E46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8">
    <w:nsid w:val="46AF6277"/>
    <w:multiLevelType w:val="hybridMultilevel"/>
    <w:tmpl w:val="0E1CAF5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586A99"/>
    <w:multiLevelType w:val="hybridMultilevel"/>
    <w:tmpl w:val="843C67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78C401D"/>
    <w:multiLevelType w:val="hybridMultilevel"/>
    <w:tmpl w:val="2E24759E"/>
    <w:lvl w:ilvl="0" w:tplc="0F56A5B2">
      <w:numFmt w:val="bullet"/>
      <w:lvlText w:val=""/>
      <w:lvlJc w:val="left"/>
      <w:pPr>
        <w:ind w:left="735" w:hanging="375"/>
      </w:pPr>
      <w:rPr>
        <w:rFonts w:ascii="Times New Roman" w:eastAsia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55916AD"/>
    <w:multiLevelType w:val="multilevel"/>
    <w:tmpl w:val="52F4CD5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8"/>
  </w:num>
  <w:num w:numId="2">
    <w:abstractNumId w:val="6"/>
  </w:num>
  <w:num w:numId="3">
    <w:abstractNumId w:val="2"/>
  </w:num>
  <w:num w:numId="4">
    <w:abstractNumId w:val="1"/>
  </w:num>
  <w:num w:numId="5">
    <w:abstractNumId w:val="4"/>
  </w:num>
  <w:num w:numId="6">
    <w:abstractNumId w:val="0"/>
  </w:num>
  <w:num w:numId="7">
    <w:abstractNumId w:val="7"/>
  </w:num>
  <w:num w:numId="8">
    <w:abstractNumId w:val="9"/>
  </w:num>
  <w:num w:numId="9">
    <w:abstractNumId w:val="3"/>
  </w:num>
  <w:num w:numId="10">
    <w:abstractNumId w:val="11"/>
  </w:num>
  <w:num w:numId="11">
    <w:abstractNumId w:val="5"/>
  </w:num>
  <w:num w:numId="12">
    <w:abstractNumId w:val="1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E6806"/>
    <w:rsid w:val="00044707"/>
    <w:rsid w:val="000516E5"/>
    <w:rsid w:val="000D0674"/>
    <w:rsid w:val="001551F3"/>
    <w:rsid w:val="00162C35"/>
    <w:rsid w:val="001C1072"/>
    <w:rsid w:val="001F3FDD"/>
    <w:rsid w:val="001F74CB"/>
    <w:rsid w:val="00236A9E"/>
    <w:rsid w:val="00262998"/>
    <w:rsid w:val="00292C34"/>
    <w:rsid w:val="00293015"/>
    <w:rsid w:val="002F42D9"/>
    <w:rsid w:val="003264BF"/>
    <w:rsid w:val="00341E67"/>
    <w:rsid w:val="003A637E"/>
    <w:rsid w:val="003E6806"/>
    <w:rsid w:val="004527CC"/>
    <w:rsid w:val="004548AF"/>
    <w:rsid w:val="00462B5E"/>
    <w:rsid w:val="004761BC"/>
    <w:rsid w:val="00482971"/>
    <w:rsid w:val="004D495C"/>
    <w:rsid w:val="004D78DF"/>
    <w:rsid w:val="0062112E"/>
    <w:rsid w:val="00632EB9"/>
    <w:rsid w:val="00640F92"/>
    <w:rsid w:val="00656114"/>
    <w:rsid w:val="00661D6C"/>
    <w:rsid w:val="006F7847"/>
    <w:rsid w:val="0071634D"/>
    <w:rsid w:val="0073598E"/>
    <w:rsid w:val="007556F8"/>
    <w:rsid w:val="008160C8"/>
    <w:rsid w:val="008E31AD"/>
    <w:rsid w:val="00901022"/>
    <w:rsid w:val="009203F0"/>
    <w:rsid w:val="00942A4D"/>
    <w:rsid w:val="009840BA"/>
    <w:rsid w:val="00995070"/>
    <w:rsid w:val="009B4B70"/>
    <w:rsid w:val="009F6FD1"/>
    <w:rsid w:val="009F7590"/>
    <w:rsid w:val="00A45470"/>
    <w:rsid w:val="00A91FBB"/>
    <w:rsid w:val="00B62C00"/>
    <w:rsid w:val="00BA3AC7"/>
    <w:rsid w:val="00BB5EAF"/>
    <w:rsid w:val="00C049ED"/>
    <w:rsid w:val="00C82854"/>
    <w:rsid w:val="00C92235"/>
    <w:rsid w:val="00CE1251"/>
    <w:rsid w:val="00D2162F"/>
    <w:rsid w:val="00D323E7"/>
    <w:rsid w:val="00D50E81"/>
    <w:rsid w:val="00D668B4"/>
    <w:rsid w:val="00D704D3"/>
    <w:rsid w:val="00D753F4"/>
    <w:rsid w:val="00D81648"/>
    <w:rsid w:val="00D85B62"/>
    <w:rsid w:val="00DE65D1"/>
    <w:rsid w:val="00DF14A3"/>
    <w:rsid w:val="00E41B07"/>
    <w:rsid w:val="00E44A54"/>
    <w:rsid w:val="00E64D67"/>
    <w:rsid w:val="00E935A1"/>
    <w:rsid w:val="00F14984"/>
    <w:rsid w:val="00F20B47"/>
    <w:rsid w:val="00F457D7"/>
    <w:rsid w:val="00F84C69"/>
    <w:rsid w:val="00FE58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707"/>
  </w:style>
  <w:style w:type="paragraph" w:styleId="2">
    <w:name w:val="heading 2"/>
    <w:basedOn w:val="a"/>
    <w:link w:val="20"/>
    <w:uiPriority w:val="9"/>
    <w:qFormat/>
    <w:rsid w:val="004D495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527C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4527CC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4D495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91F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1F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527C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4527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010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549</TotalTime>
  <Pages>7</Pages>
  <Words>2438</Words>
  <Characters>13898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Учитель</cp:lastModifiedBy>
  <cp:revision>47</cp:revision>
  <cp:lastPrinted>2023-10-18T11:36:00Z</cp:lastPrinted>
  <dcterms:created xsi:type="dcterms:W3CDTF">2017-10-26T10:36:00Z</dcterms:created>
  <dcterms:modified xsi:type="dcterms:W3CDTF">2023-10-18T12:04:00Z</dcterms:modified>
</cp:coreProperties>
</file>