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4" w:rsidRPr="00924FED" w:rsidRDefault="00924FED">
      <w:pPr>
        <w:spacing w:after="0" w:line="408" w:lineRule="auto"/>
        <w:ind w:left="120"/>
        <w:jc w:val="center"/>
        <w:rPr>
          <w:lang w:val="ru-RU"/>
        </w:rPr>
      </w:pPr>
      <w:bookmarkStart w:id="0" w:name="block-23126237"/>
      <w:r w:rsidRPr="00924F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2634" w:rsidRPr="00924FED" w:rsidRDefault="00924FED">
      <w:pPr>
        <w:spacing w:after="0" w:line="408" w:lineRule="auto"/>
        <w:ind w:left="120"/>
        <w:jc w:val="center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 </w:t>
      </w:r>
      <w:r w:rsidRPr="00924FED">
        <w:rPr>
          <w:sz w:val="28"/>
          <w:lang w:val="ru-RU"/>
        </w:rPr>
        <w:br/>
      </w:r>
      <w:r w:rsidRPr="00924FE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АЗОВСКИЙ РАЙОН</w:t>
      </w:r>
      <w:r w:rsidRPr="00924FED">
        <w:rPr>
          <w:sz w:val="28"/>
          <w:lang w:val="ru-RU"/>
        </w:rPr>
        <w:br/>
      </w:r>
      <w:r w:rsidRPr="00924FED">
        <w:rPr>
          <w:rFonts w:ascii="Times New Roman" w:hAnsi="Times New Roman"/>
          <w:b/>
          <w:color w:val="000000"/>
          <w:sz w:val="28"/>
          <w:lang w:val="ru-RU"/>
        </w:rPr>
        <w:t xml:space="preserve"> МБОУ Поселковая СОШ Азовского района</w:t>
      </w:r>
      <w:r w:rsidRPr="00924FED">
        <w:rPr>
          <w:sz w:val="28"/>
          <w:lang w:val="ru-RU"/>
        </w:rPr>
        <w:br/>
      </w:r>
      <w:r w:rsidRPr="00924FED">
        <w:rPr>
          <w:sz w:val="28"/>
          <w:lang w:val="ru-RU"/>
        </w:rPr>
        <w:br/>
      </w:r>
      <w:bookmarkStart w:id="1" w:name="c9c270cb-8db4-4b8a-a6c7-a5bbc00b9a2a"/>
      <w:bookmarkEnd w:id="1"/>
      <w:r w:rsidRPr="00924F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W w:w="7152" w:type="dxa"/>
        <w:jc w:val="center"/>
        <w:tblLook w:val="04A0" w:firstRow="1" w:lastRow="0" w:firstColumn="1" w:lastColumn="0" w:noHBand="0" w:noVBand="1"/>
      </w:tblPr>
      <w:tblGrid>
        <w:gridCol w:w="3577"/>
        <w:gridCol w:w="3575"/>
      </w:tblGrid>
      <w:tr w:rsidR="007B5E96" w:rsidTr="007C08D6">
        <w:trPr>
          <w:jc w:val="center"/>
        </w:trPr>
        <w:tc>
          <w:tcPr>
            <w:tcW w:w="3576" w:type="dxa"/>
          </w:tcPr>
          <w:p w:rsidR="007B5E96" w:rsidRDefault="007B5E96" w:rsidP="007C08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5E96" w:rsidRDefault="007B5E96" w:rsidP="007C08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B5E96" w:rsidRDefault="007B5E96" w:rsidP="007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Атрохова О.П</w:t>
            </w:r>
          </w:p>
          <w:p w:rsidR="007B5E96" w:rsidRDefault="007B5E96" w:rsidP="007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Протокол№1 </w:t>
            </w:r>
          </w:p>
          <w:p w:rsidR="007B5E96" w:rsidRDefault="007B5E96" w:rsidP="007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7B5E96" w:rsidRDefault="007B5E96" w:rsidP="007C08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5" w:type="dxa"/>
          </w:tcPr>
          <w:p w:rsidR="007B5E96" w:rsidRDefault="007B5E96" w:rsidP="007C08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5E96" w:rsidRDefault="007B5E96" w:rsidP="007C08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Поселковая СОШ </w:t>
            </w:r>
          </w:p>
          <w:p w:rsidR="007B5E96" w:rsidRDefault="007B5E96" w:rsidP="007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Ритчер Л.С.</w:t>
            </w:r>
          </w:p>
          <w:p w:rsidR="007B5E96" w:rsidRDefault="007B5E96" w:rsidP="007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7B5E96" w:rsidRDefault="007B5E96" w:rsidP="007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г..</w:t>
            </w:r>
          </w:p>
          <w:p w:rsidR="007B5E96" w:rsidRDefault="007B5E96" w:rsidP="007C08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32634" w:rsidRPr="00924FED" w:rsidRDefault="00832634">
      <w:pPr>
        <w:spacing w:after="0"/>
        <w:ind w:left="120"/>
        <w:rPr>
          <w:lang w:val="ru-RU"/>
        </w:rPr>
      </w:pPr>
    </w:p>
    <w:p w:rsidR="00832634" w:rsidRPr="00924FED" w:rsidRDefault="00924FED">
      <w:pPr>
        <w:spacing w:after="0"/>
        <w:ind w:left="120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‌</w:t>
      </w:r>
    </w:p>
    <w:p w:rsidR="00832634" w:rsidRPr="00924FED" w:rsidRDefault="00832634">
      <w:pPr>
        <w:spacing w:after="0"/>
        <w:ind w:left="120"/>
        <w:rPr>
          <w:lang w:val="ru-RU"/>
        </w:rPr>
      </w:pPr>
    </w:p>
    <w:p w:rsidR="00832634" w:rsidRPr="00924FED" w:rsidRDefault="00832634">
      <w:pPr>
        <w:spacing w:after="0"/>
        <w:ind w:left="120"/>
        <w:rPr>
          <w:lang w:val="ru-RU"/>
        </w:rPr>
      </w:pPr>
    </w:p>
    <w:p w:rsidR="00832634" w:rsidRPr="00924FED" w:rsidRDefault="00832634">
      <w:pPr>
        <w:spacing w:after="0"/>
        <w:ind w:left="120"/>
        <w:rPr>
          <w:lang w:val="ru-RU"/>
        </w:rPr>
      </w:pPr>
    </w:p>
    <w:p w:rsidR="00832634" w:rsidRPr="00924FED" w:rsidRDefault="00924FED">
      <w:pPr>
        <w:spacing w:after="0" w:line="408" w:lineRule="auto"/>
        <w:ind w:left="120"/>
        <w:jc w:val="center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2634" w:rsidRPr="00924FED" w:rsidRDefault="00924FED">
      <w:pPr>
        <w:spacing w:after="0" w:line="408" w:lineRule="auto"/>
        <w:ind w:left="120"/>
        <w:jc w:val="center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3075027)</w:t>
      </w: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924FED">
      <w:pPr>
        <w:spacing w:after="0" w:line="408" w:lineRule="auto"/>
        <w:ind w:left="120"/>
        <w:jc w:val="center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B50D69" w:rsidRPr="00B50D69" w:rsidRDefault="00924F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50D69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2 – 4 классов </w:t>
      </w:r>
      <w:r w:rsidR="00B50D69" w:rsidRPr="00B50D69">
        <w:rPr>
          <w:rFonts w:ascii="Times New Roman" w:hAnsi="Times New Roman"/>
          <w:b/>
          <w:color w:val="000000"/>
          <w:sz w:val="28"/>
          <w:lang w:val="ru-RU"/>
        </w:rPr>
        <w:t>начального общего образования</w:t>
      </w:r>
    </w:p>
    <w:p w:rsidR="00832634" w:rsidRPr="00B50D69" w:rsidRDefault="00B50D69" w:rsidP="00B50D69">
      <w:pPr>
        <w:spacing w:after="0" w:line="408" w:lineRule="auto"/>
        <w:ind w:left="120"/>
        <w:rPr>
          <w:b/>
          <w:lang w:val="ru-RU"/>
        </w:rPr>
      </w:pPr>
      <w:r w:rsidRPr="00B50D6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на 2023-2024  учебный год.</w:t>
      </w: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7B5E96" w:rsidRDefault="007B5E96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B50D69" w:rsidRPr="007B5E96">
        <w:rPr>
          <w:rFonts w:ascii="Times New Roman" w:hAnsi="Times New Roman" w:cs="Times New Roman"/>
          <w:b/>
          <w:sz w:val="24"/>
          <w:szCs w:val="24"/>
          <w:lang w:val="ru-RU"/>
        </w:rPr>
        <w:t>осёлок Новополтавский 2023.</w:t>
      </w: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832634">
      <w:pPr>
        <w:spacing w:after="0"/>
        <w:ind w:left="120"/>
        <w:jc w:val="center"/>
        <w:rPr>
          <w:lang w:val="ru-RU"/>
        </w:rPr>
      </w:pPr>
    </w:p>
    <w:p w:rsidR="00832634" w:rsidRPr="00924FED" w:rsidRDefault="00924FED">
      <w:pPr>
        <w:spacing w:after="0"/>
        <w:ind w:left="120"/>
        <w:jc w:val="center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​</w:t>
      </w:r>
      <w:r w:rsidRPr="00924F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24FED">
        <w:rPr>
          <w:rFonts w:ascii="Times New Roman" w:hAnsi="Times New Roman"/>
          <w:color w:val="000000"/>
          <w:sz w:val="28"/>
          <w:lang w:val="ru-RU"/>
        </w:rPr>
        <w:t>​</w:t>
      </w:r>
    </w:p>
    <w:p w:rsidR="00832634" w:rsidRPr="00924FED" w:rsidRDefault="00832634">
      <w:pPr>
        <w:spacing w:after="0"/>
        <w:ind w:left="120"/>
        <w:rPr>
          <w:lang w:val="ru-RU"/>
        </w:rPr>
      </w:pPr>
    </w:p>
    <w:p w:rsidR="00832634" w:rsidRPr="00924FED" w:rsidRDefault="00832634">
      <w:pPr>
        <w:rPr>
          <w:lang w:val="ru-RU"/>
        </w:rPr>
        <w:sectPr w:rsidR="00832634" w:rsidRPr="00924FED">
          <w:pgSz w:w="11906" w:h="16383"/>
          <w:pgMar w:top="1134" w:right="850" w:bottom="1134" w:left="1701" w:header="720" w:footer="720" w:gutter="0"/>
          <w:cols w:space="720"/>
        </w:sect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bookmarkStart w:id="2" w:name="block-23126243"/>
      <w:bookmarkEnd w:id="0"/>
      <w:r w:rsidRPr="00924F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7211D9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832634" w:rsidRPr="00924FED" w:rsidRDefault="00924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832634" w:rsidRPr="00924FED" w:rsidRDefault="00924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832634" w:rsidRPr="00924FED" w:rsidRDefault="00924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832634" w:rsidRPr="00924FED" w:rsidRDefault="00924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832634" w:rsidRPr="00924FED" w:rsidRDefault="00924F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832634" w:rsidRPr="00924FED" w:rsidRDefault="00924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832634" w:rsidRPr="00924FED" w:rsidRDefault="00924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832634" w:rsidRPr="00924FED" w:rsidRDefault="00924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832634" w:rsidRPr="00924FED" w:rsidRDefault="00924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832634" w:rsidRPr="00924FED" w:rsidRDefault="00924F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832634" w:rsidRDefault="00924FED">
      <w:pPr>
        <w:spacing w:after="0" w:line="264" w:lineRule="auto"/>
        <w:ind w:firstLine="600"/>
        <w:jc w:val="both"/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832634" w:rsidRPr="00924FED" w:rsidRDefault="00924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832634" w:rsidRPr="00924FED" w:rsidRDefault="00924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832634" w:rsidRPr="00924FED" w:rsidRDefault="00924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832634" w:rsidRPr="00924FED" w:rsidRDefault="00924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832634" w:rsidRPr="00924FED" w:rsidRDefault="00924F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e4de2fd-43cd-4bc5-8d35-2312bb8da802"/>
      <w:r w:rsidRPr="00924FED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  <w:r w:rsidRPr="00924FE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832634">
      <w:pPr>
        <w:rPr>
          <w:lang w:val="ru-RU"/>
        </w:rPr>
        <w:sectPr w:rsidR="00832634" w:rsidRPr="00924FED">
          <w:pgSz w:w="11906" w:h="16383"/>
          <w:pgMar w:top="1134" w:right="850" w:bottom="1134" w:left="1701" w:header="720" w:footer="720" w:gutter="0"/>
          <w:cols w:space="720"/>
        </w:sect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bookmarkStart w:id="4" w:name="block-23126240"/>
      <w:bookmarkEnd w:id="2"/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24FE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24FED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24FED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24FED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924FED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24FED">
        <w:rPr>
          <w:rFonts w:ascii="Times New Roman" w:hAnsi="Times New Roman"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24FED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832634" w:rsidRPr="00924FED" w:rsidRDefault="00832634">
      <w:pPr>
        <w:spacing w:after="0"/>
        <w:ind w:left="120"/>
        <w:rPr>
          <w:lang w:val="ru-RU"/>
        </w:rPr>
      </w:pPr>
      <w:bookmarkStart w:id="5" w:name="_Toc140053182"/>
      <w:bookmarkEnd w:id="5"/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24FED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24FED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24FED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24FED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924FED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924FED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924FED">
        <w:rPr>
          <w:rFonts w:ascii="Times New Roman" w:hAnsi="Times New Roman"/>
          <w:color w:val="000000"/>
          <w:sz w:val="28"/>
          <w:lang w:val="ru-RU"/>
        </w:rPr>
        <w:t>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Default="00924F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832634" w:rsidRDefault="00832634">
      <w:pPr>
        <w:spacing w:after="0" w:line="264" w:lineRule="auto"/>
        <w:ind w:left="120"/>
        <w:jc w:val="both"/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32634" w:rsidRPr="00924FED" w:rsidRDefault="00832634">
      <w:pPr>
        <w:spacing w:after="0"/>
        <w:ind w:left="120"/>
        <w:rPr>
          <w:lang w:val="ru-RU"/>
        </w:rPr>
      </w:pPr>
      <w:bookmarkStart w:id="6" w:name="_Toc140053183"/>
      <w:bookmarkEnd w:id="6"/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924FED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24FED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24FED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24FED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24FE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924FED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924FED">
        <w:rPr>
          <w:rFonts w:ascii="Times New Roman" w:hAnsi="Times New Roman"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24F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924F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24FED">
        <w:rPr>
          <w:rFonts w:ascii="Times New Roman" w:hAnsi="Times New Roman"/>
          <w:color w:val="000000"/>
          <w:sz w:val="28"/>
          <w:lang w:val="ru-RU"/>
        </w:rPr>
        <w:t>.).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924FED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924FED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924FED">
        <w:rPr>
          <w:rFonts w:ascii="Times New Roman" w:hAnsi="Times New Roman"/>
          <w:color w:val="000000"/>
          <w:sz w:val="28"/>
          <w:lang w:val="ru-RU"/>
        </w:rPr>
        <w:t>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32634" w:rsidRPr="00924FED" w:rsidRDefault="00832634">
      <w:pPr>
        <w:rPr>
          <w:lang w:val="ru-RU"/>
        </w:rPr>
        <w:sectPr w:rsidR="00832634" w:rsidRPr="00924FED">
          <w:pgSz w:w="11906" w:h="16383"/>
          <w:pgMar w:top="1134" w:right="850" w:bottom="1134" w:left="1701" w:header="720" w:footer="720" w:gutter="0"/>
          <w:cols w:space="720"/>
        </w:sect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bookmarkStart w:id="7" w:name="block-23126241"/>
      <w:bookmarkEnd w:id="4"/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2634" w:rsidRPr="00924FED" w:rsidRDefault="00924FED">
      <w:pPr>
        <w:spacing w:after="0" w:line="264" w:lineRule="auto"/>
        <w:ind w:firstLine="60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832634" w:rsidRPr="00924FED" w:rsidRDefault="00924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832634" w:rsidRPr="00924FED" w:rsidRDefault="00924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832634" w:rsidRPr="00924FED" w:rsidRDefault="00924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832634" w:rsidRPr="00924FED" w:rsidRDefault="00924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832634" w:rsidRPr="00924FED" w:rsidRDefault="00924F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832634" w:rsidRDefault="00924F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32634" w:rsidRPr="00924FED" w:rsidRDefault="00924F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32634" w:rsidRPr="00924FED" w:rsidRDefault="00924F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832634" w:rsidRPr="00924FED" w:rsidRDefault="00924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32634" w:rsidRPr="00924FED" w:rsidRDefault="00924F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832634" w:rsidRPr="00924FED" w:rsidRDefault="00924F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32634" w:rsidRPr="00924FED" w:rsidRDefault="00924F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832634" w:rsidRPr="00924FED" w:rsidRDefault="00924F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832634" w:rsidRDefault="00924F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832634" w:rsidRPr="00924FED" w:rsidRDefault="00924F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832634" w:rsidRPr="00924FED" w:rsidRDefault="00924F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832634" w:rsidRPr="00924FED" w:rsidRDefault="00924F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32634" w:rsidRPr="00924FED" w:rsidRDefault="00832634">
      <w:pPr>
        <w:spacing w:after="0"/>
        <w:ind w:left="120"/>
        <w:rPr>
          <w:lang w:val="ru-RU"/>
        </w:rPr>
      </w:pPr>
      <w:bookmarkStart w:id="8" w:name="_Toc140053186"/>
      <w:bookmarkEnd w:id="8"/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2634" w:rsidRPr="00924FED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924FED" w:rsidRDefault="00924FED">
      <w:pPr>
        <w:spacing w:after="0" w:line="264" w:lineRule="auto"/>
        <w:ind w:left="120"/>
        <w:jc w:val="both"/>
        <w:rPr>
          <w:lang w:val="ru-RU"/>
        </w:rPr>
      </w:pPr>
      <w:r w:rsidRPr="00924F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2634" w:rsidRPr="00924FED" w:rsidRDefault="00924F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32634" w:rsidRPr="00924FED" w:rsidRDefault="00924F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2634" w:rsidRDefault="00924F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32634" w:rsidRPr="00924FED" w:rsidRDefault="00924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2634" w:rsidRPr="00924FED" w:rsidRDefault="00924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832634" w:rsidRPr="00924FED" w:rsidRDefault="00924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4FE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32634" w:rsidRPr="007211D9" w:rsidRDefault="00924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832634" w:rsidRPr="007211D9" w:rsidRDefault="00924F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32634" w:rsidRDefault="00832634">
      <w:pPr>
        <w:spacing w:after="0" w:line="264" w:lineRule="auto"/>
        <w:ind w:left="120"/>
        <w:jc w:val="both"/>
      </w:pP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32634" w:rsidRDefault="00924F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32634" w:rsidRPr="007211D9" w:rsidRDefault="00924F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2634" w:rsidRPr="007211D9" w:rsidRDefault="00924F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2634" w:rsidRDefault="00924F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32634" w:rsidRDefault="00924F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9" w:name="_Toc108096413"/>
      <w:bookmarkEnd w:id="9"/>
      <w:r w:rsidRPr="007211D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32634" w:rsidRPr="007211D9" w:rsidRDefault="00924F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32634" w:rsidRPr="007211D9" w:rsidRDefault="00832634">
      <w:pPr>
        <w:spacing w:after="0"/>
        <w:ind w:left="120"/>
        <w:rPr>
          <w:lang w:val="ru-RU"/>
        </w:rPr>
      </w:pPr>
      <w:bookmarkStart w:id="10" w:name="_Toc140053187"/>
      <w:bookmarkStart w:id="11" w:name="_Toc134720971"/>
      <w:bookmarkEnd w:id="10"/>
      <w:bookmarkEnd w:id="11"/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21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7211D9">
        <w:rPr>
          <w:rFonts w:ascii="Times New Roman" w:hAnsi="Times New Roman"/>
          <w:color w:val="000000"/>
          <w:sz w:val="28"/>
          <w:lang w:val="ru-RU"/>
        </w:rPr>
        <w:t>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1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7211D9">
        <w:rPr>
          <w:rFonts w:ascii="Times New Roman" w:hAnsi="Times New Roman"/>
          <w:color w:val="000000"/>
          <w:sz w:val="28"/>
          <w:lang w:val="ru-RU"/>
        </w:rPr>
        <w:t>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7211D9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7211D9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7211D9">
        <w:rPr>
          <w:rFonts w:ascii="Times New Roman" w:hAnsi="Times New Roman"/>
          <w:color w:val="000000"/>
          <w:sz w:val="28"/>
          <w:lang w:val="ru-RU"/>
        </w:rPr>
        <w:t>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7211D9">
        <w:rPr>
          <w:rFonts w:ascii="Times New Roman" w:hAnsi="Times New Roman"/>
          <w:color w:val="000000"/>
          <w:sz w:val="28"/>
          <w:lang w:val="ru-RU"/>
        </w:rPr>
        <w:t>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7211D9">
        <w:rPr>
          <w:rFonts w:ascii="Times New Roman" w:hAnsi="Times New Roman"/>
          <w:color w:val="000000"/>
          <w:sz w:val="28"/>
          <w:lang w:val="ru-RU"/>
        </w:rPr>
        <w:t>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7211D9">
        <w:rPr>
          <w:rFonts w:ascii="Times New Roman" w:hAnsi="Times New Roman"/>
          <w:color w:val="000000"/>
          <w:sz w:val="28"/>
          <w:lang w:val="ru-RU"/>
        </w:rPr>
        <w:t>.);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7211D9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832634" w:rsidRPr="007211D9" w:rsidRDefault="00832634">
      <w:pPr>
        <w:spacing w:after="0" w:line="264" w:lineRule="auto"/>
        <w:ind w:left="120"/>
        <w:jc w:val="both"/>
        <w:rPr>
          <w:lang w:val="ru-RU"/>
        </w:rPr>
      </w:pP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1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11D9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211D9">
        <w:rPr>
          <w:rFonts w:ascii="Times New Roman" w:hAnsi="Times New Roman"/>
          <w:color w:val="000000"/>
          <w:sz w:val="28"/>
          <w:lang w:val="ru-RU"/>
        </w:rPr>
        <w:t>.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7211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7211D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211D9">
        <w:rPr>
          <w:rFonts w:ascii="Times New Roman" w:hAnsi="Times New Roman"/>
          <w:color w:val="000000"/>
          <w:sz w:val="28"/>
          <w:lang w:val="ru-RU"/>
        </w:rPr>
        <w:t>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832634" w:rsidRPr="007211D9" w:rsidRDefault="00924FED">
      <w:pPr>
        <w:spacing w:after="0" w:line="264" w:lineRule="auto"/>
        <w:ind w:left="120"/>
        <w:jc w:val="both"/>
        <w:rPr>
          <w:lang w:val="ru-RU"/>
        </w:rPr>
      </w:pPr>
      <w:r w:rsidRPr="007211D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832634" w:rsidRPr="007211D9" w:rsidRDefault="00924FED">
      <w:pPr>
        <w:spacing w:after="0" w:line="264" w:lineRule="auto"/>
        <w:ind w:firstLine="600"/>
        <w:jc w:val="both"/>
        <w:rPr>
          <w:lang w:val="ru-RU"/>
        </w:rPr>
      </w:pPr>
      <w:r w:rsidRPr="007211D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832634" w:rsidRPr="007211D9" w:rsidRDefault="00832634">
      <w:pPr>
        <w:rPr>
          <w:lang w:val="ru-RU"/>
        </w:rPr>
        <w:sectPr w:rsidR="00832634" w:rsidRPr="007211D9">
          <w:pgSz w:w="11906" w:h="16383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bookmarkStart w:id="12" w:name="block-23126238"/>
      <w:bookmarkEnd w:id="7"/>
      <w:r w:rsidRPr="00721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83263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B50D69" w:rsidP="00B5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</w:t>
            </w:r>
            <w:r w:rsidR="00924FED">
              <w:rPr>
                <w:rFonts w:ascii="Times New Roman" w:hAnsi="Times New Roman"/>
                <w:color w:val="000000"/>
                <w:sz w:val="24"/>
              </w:rPr>
              <w:t>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 w:rsidRPr="004D0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3263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 w:rsidRPr="004D0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3263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 w:rsidRPr="004D0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1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2634" w:rsidRDefault="00924FED" w:rsidP="004D0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bookmarkStart w:id="13" w:name="block-231262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316"/>
        <w:gridCol w:w="1320"/>
        <w:gridCol w:w="1841"/>
        <w:gridCol w:w="1910"/>
        <w:gridCol w:w="1347"/>
        <w:gridCol w:w="2221"/>
      </w:tblGrid>
      <w:tr w:rsidR="00832634" w:rsidTr="00C87847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4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 w:rsidP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B50D69" w:rsidRDefault="00B50D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B5E96" w:rsidRDefault="007B5E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 теме «Праздники стран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32634" w:rsidRDefault="00924FED" w:rsidP="00C87847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8784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203"/>
        <w:gridCol w:w="1083"/>
        <w:gridCol w:w="1841"/>
        <w:gridCol w:w="1910"/>
        <w:gridCol w:w="1347"/>
        <w:gridCol w:w="2837"/>
      </w:tblGrid>
      <w:tr w:rsidR="00832634" w:rsidTr="0064642B">
        <w:trPr>
          <w:trHeight w:val="144"/>
          <w:tblCellSpacing w:w="20" w:type="nil"/>
        </w:trPr>
        <w:tc>
          <w:tcPr>
            <w:tcW w:w="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4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 w:rsidP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(выходной 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C87847" w:rsidRDefault="00C878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4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и 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r w:rsidR="00646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32634" w:rsidRDefault="00924FED" w:rsidP="0064642B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4642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34" w:rsidRDefault="00924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45"/>
        <w:gridCol w:w="1093"/>
        <w:gridCol w:w="1841"/>
        <w:gridCol w:w="1910"/>
        <w:gridCol w:w="1347"/>
        <w:gridCol w:w="2873"/>
      </w:tblGrid>
      <w:tr w:rsidR="00832634" w:rsidTr="004B0539">
        <w:trPr>
          <w:trHeight w:val="144"/>
          <w:tblCellSpacing w:w="20" w:type="nil"/>
        </w:trPr>
        <w:tc>
          <w:tcPr>
            <w:tcW w:w="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4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634" w:rsidRDefault="008326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634" w:rsidRDefault="00832634"/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64642B" w:rsidRDefault="006464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A23B4D" w:rsidRDefault="00A23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</w:pPr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 w:rsidP="004B05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по теме «Родная страна и </w:t>
            </w:r>
            <w:r w:rsidRPr="004B0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страны изучаемого языка»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2634" w:rsidRPr="004D0EB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32634" w:rsidRPr="004B0539" w:rsidRDefault="004B05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326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Pr="007211D9" w:rsidRDefault="00924FED">
            <w:pPr>
              <w:spacing w:after="0"/>
              <w:ind w:left="135"/>
              <w:rPr>
                <w:lang w:val="ru-RU"/>
              </w:rPr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32634" w:rsidRDefault="00924FED" w:rsidP="004B0539">
            <w:pPr>
              <w:spacing w:after="0"/>
              <w:ind w:left="135"/>
              <w:jc w:val="center"/>
            </w:pPr>
            <w:r w:rsidRPr="0072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B053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2634" w:rsidRDefault="00924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2634" w:rsidRDefault="00832634">
            <w:pPr>
              <w:spacing w:after="0"/>
              <w:ind w:left="135"/>
              <w:jc w:val="center"/>
            </w:pPr>
            <w:bookmarkStart w:id="14" w:name="_GoBack"/>
            <w:bookmarkEnd w:id="14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634" w:rsidRDefault="00832634"/>
        </w:tc>
      </w:tr>
    </w:tbl>
    <w:p w:rsidR="00832634" w:rsidRDefault="00832634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E96" w:rsidRDefault="007B5E96" w:rsidP="007B5E9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Английский язык (в 2 частях), 2 класс/ Быкова Н.И., Дули Д., Поспелова М.Д.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3 класс/ Баранова К.М., Дули Д., Копылова В.В.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5" w:name="3ebe050c-3cd2-444b-8088-a22b4a95044d"/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Баранова К.М., Дули Д., Копылова В.В. и другие,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5E96" w:rsidRDefault="007B5E96" w:rsidP="007B5E96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​‌1. Н.И.Быкова, М.Д.Поспелова, В.Эванс, Дж.Дули. Английский в фокусе. Книга для учителя к учебнику 2,3,4 класса общеобразовательных учреждений. М.: </w:t>
      </w:r>
      <w:r>
        <w:rPr>
          <w:rFonts w:ascii="Times New Roman" w:hAnsi="Times New Roman"/>
          <w:color w:val="000000"/>
          <w:sz w:val="28"/>
        </w:rPr>
        <w:t>Express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>
        <w:rPr>
          <w:rFonts w:ascii="Times New Roman" w:hAnsi="Times New Roman"/>
          <w:color w:val="000000"/>
          <w:sz w:val="28"/>
          <w:lang w:val="ru-RU"/>
        </w:rPr>
        <w:t xml:space="preserve">: Просвещение, 2012.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Н.И.Быкова, М.Д.Поспелова, В.Эванс, Дж.Дули. Английский в фокусе. Контрольные задания. 2,3,4 класс. Пособие для учащихся общеобразовательных учреждений. М.: </w:t>
      </w:r>
      <w:r>
        <w:rPr>
          <w:rFonts w:ascii="Times New Roman" w:hAnsi="Times New Roman"/>
          <w:color w:val="000000"/>
          <w:sz w:val="28"/>
        </w:rPr>
        <w:t>Express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>
        <w:rPr>
          <w:rFonts w:ascii="Times New Roman" w:hAnsi="Times New Roman"/>
          <w:color w:val="000000"/>
          <w:sz w:val="28"/>
          <w:lang w:val="ru-RU"/>
        </w:rPr>
        <w:t xml:space="preserve">: Просвещение, 2020.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Н.И.Быкова, М.Д.Поспелова. Английский язык. Программы общеобразовательных учреждений. 2-4 классы.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М.: «Просвещение», 2014.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Н.И.Быкова, М.Д.Поспелова, В.Эванс, Дж.Дули. Английский в фокусе. Рабочая тетрадь. 2,3,4 класс. Пособие для учащихся общеобразовательных учреждений. М.: </w:t>
      </w:r>
      <w:r>
        <w:rPr>
          <w:rFonts w:ascii="Times New Roman" w:hAnsi="Times New Roman"/>
          <w:color w:val="000000"/>
          <w:sz w:val="28"/>
        </w:rPr>
        <w:t>Express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>
        <w:rPr>
          <w:rFonts w:ascii="Times New Roman" w:hAnsi="Times New Roman"/>
          <w:color w:val="000000"/>
          <w:sz w:val="28"/>
          <w:lang w:val="ru-RU"/>
        </w:rPr>
        <w:t>: Просвещение, 2020.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 Н.И.Быкова, М.Д.Поспелова, В.Эванс, Дж.Дули. Английский в фокусе. Учебник для 2,3,4 кл. общеобразовательных учреждений. М.: </w:t>
      </w:r>
      <w:r>
        <w:rPr>
          <w:rFonts w:ascii="Times New Roman" w:hAnsi="Times New Roman"/>
          <w:color w:val="000000"/>
          <w:sz w:val="28"/>
        </w:rPr>
        <w:t>Express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>
        <w:rPr>
          <w:rFonts w:ascii="Times New Roman" w:hAnsi="Times New Roman"/>
          <w:color w:val="000000"/>
          <w:sz w:val="28"/>
          <w:lang w:val="ru-RU"/>
        </w:rPr>
        <w:t>: Просвещение, 2020.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6. Н.И. Быкова, М.Д. Поспелова, В.Эванс, Дж.Дули. Английский в фокусе. Языковой портфель. 2,3,4 кл. Пособие для учащихся общеобразовательных учреждений. М.: </w:t>
      </w:r>
      <w:r>
        <w:rPr>
          <w:rFonts w:ascii="Times New Roman" w:hAnsi="Times New Roman"/>
          <w:color w:val="000000"/>
          <w:sz w:val="28"/>
        </w:rPr>
        <w:t>Express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>
        <w:rPr>
          <w:rFonts w:ascii="Times New Roman" w:hAnsi="Times New Roman"/>
          <w:color w:val="000000"/>
          <w:sz w:val="28"/>
          <w:lang w:val="ru-RU"/>
        </w:rPr>
        <w:t xml:space="preserve">: Просвещение, 2020. </w:t>
      </w:r>
      <w:r>
        <w:rPr>
          <w:sz w:val="28"/>
          <w:lang w:val="ru-RU"/>
        </w:rPr>
        <w:br/>
      </w:r>
      <w:bookmarkStart w:id="16" w:name="ef50412f-115f-472a-bc67-2000ac20df62"/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5E96" w:rsidRDefault="007B5E96" w:rsidP="007B5E96">
      <w:pPr>
        <w:spacing w:after="0"/>
        <w:ind w:left="120"/>
        <w:rPr>
          <w:lang w:val="ru-RU"/>
        </w:rPr>
      </w:pPr>
    </w:p>
    <w:p w:rsidR="007B5E96" w:rsidRDefault="007B5E96" w:rsidP="007B5E9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2634" w:rsidRDefault="007B5E96" w:rsidP="007B5E96">
      <w:pPr>
        <w:sectPr w:rsidR="0083263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1. Электронный портал "Просвещение" </w:t>
      </w:r>
      <w:r>
        <w:rPr>
          <w:rFonts w:ascii="Times New Roman" w:hAnsi="Times New Roman"/>
          <w:color w:val="000000"/>
          <w:sz w:val="28"/>
        </w:rPr>
        <w:t>prosv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element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>
        <w:rPr>
          <w:rFonts w:ascii="Times New Roman" w:hAnsi="Times New Roman"/>
          <w:color w:val="000000"/>
          <w:sz w:val="28"/>
          <w:lang w:val="ru-RU"/>
        </w:rPr>
        <w:t>.2460.</w:t>
      </w:r>
      <w:r>
        <w:rPr>
          <w:rFonts w:ascii="Times New Roman" w:hAnsi="Times New Roman"/>
          <w:color w:val="000000"/>
          <w:sz w:val="28"/>
        </w:rPr>
        <w:t>html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Электронный портал "Российская электронная школа"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Задания, рабочие листы, карточки для преподавателя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bogglesworldesl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Электронный портал "Учи.</w:t>
      </w:r>
      <w:r>
        <w:rPr>
          <w:rFonts w:ascii="Times New Roman" w:hAnsi="Times New Roman"/>
          <w:color w:val="000000"/>
          <w:sz w:val="28"/>
        </w:rPr>
        <w:t>ru</w:t>
      </w:r>
    </w:p>
    <w:p w:rsidR="00832634" w:rsidRPr="007211D9" w:rsidRDefault="00832634">
      <w:pPr>
        <w:rPr>
          <w:lang w:val="ru-RU"/>
        </w:rPr>
        <w:sectPr w:rsidR="00832634" w:rsidRPr="007211D9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23126242"/>
      <w:bookmarkEnd w:id="13"/>
    </w:p>
    <w:bookmarkEnd w:id="17"/>
    <w:p w:rsidR="00A06426" w:rsidRPr="007211D9" w:rsidRDefault="00A06426">
      <w:pPr>
        <w:rPr>
          <w:lang w:val="ru-RU"/>
        </w:rPr>
      </w:pPr>
    </w:p>
    <w:sectPr w:rsidR="00A06426" w:rsidRPr="007211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8C"/>
    <w:multiLevelType w:val="multilevel"/>
    <w:tmpl w:val="E7DED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4489A"/>
    <w:multiLevelType w:val="multilevel"/>
    <w:tmpl w:val="DF72B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13574"/>
    <w:multiLevelType w:val="multilevel"/>
    <w:tmpl w:val="A7F4E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002F1"/>
    <w:multiLevelType w:val="multilevel"/>
    <w:tmpl w:val="F1C0F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3A10"/>
    <w:multiLevelType w:val="multilevel"/>
    <w:tmpl w:val="7422A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F0AF7"/>
    <w:multiLevelType w:val="multilevel"/>
    <w:tmpl w:val="C026E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C303B"/>
    <w:multiLevelType w:val="multilevel"/>
    <w:tmpl w:val="204C6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F6E4E"/>
    <w:multiLevelType w:val="multilevel"/>
    <w:tmpl w:val="C9D46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1474C"/>
    <w:multiLevelType w:val="multilevel"/>
    <w:tmpl w:val="D0004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369A7"/>
    <w:multiLevelType w:val="multilevel"/>
    <w:tmpl w:val="CED08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541293"/>
    <w:multiLevelType w:val="multilevel"/>
    <w:tmpl w:val="79DEB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095339"/>
    <w:multiLevelType w:val="multilevel"/>
    <w:tmpl w:val="D884F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52E2B"/>
    <w:multiLevelType w:val="multilevel"/>
    <w:tmpl w:val="DDD83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C7B7D"/>
    <w:multiLevelType w:val="multilevel"/>
    <w:tmpl w:val="83864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A4B5D"/>
    <w:multiLevelType w:val="multilevel"/>
    <w:tmpl w:val="04EEA1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9600D"/>
    <w:multiLevelType w:val="multilevel"/>
    <w:tmpl w:val="38E4F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34"/>
    <w:rsid w:val="004B0539"/>
    <w:rsid w:val="004D0EB9"/>
    <w:rsid w:val="0064642B"/>
    <w:rsid w:val="007211D9"/>
    <w:rsid w:val="007B5E96"/>
    <w:rsid w:val="00832634"/>
    <w:rsid w:val="00924FED"/>
    <w:rsid w:val="00A06426"/>
    <w:rsid w:val="00A23B4D"/>
    <w:rsid w:val="00B50D69"/>
    <w:rsid w:val="00C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0a56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84" Type="http://schemas.openxmlformats.org/officeDocument/2006/relationships/hyperlink" Target="https://m.edsoo.ru/7f4499a4" TargetMode="External"/><Relationship Id="rId138" Type="http://schemas.openxmlformats.org/officeDocument/2006/relationships/hyperlink" Target="https://m.edsoo.ru/8350ffec" TargetMode="External"/><Relationship Id="rId159" Type="http://schemas.openxmlformats.org/officeDocument/2006/relationships/hyperlink" Target="https://m.edsoo.ru/7f45241e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94b8" TargetMode="External"/><Relationship Id="rId128" Type="http://schemas.openxmlformats.org/officeDocument/2006/relationships/hyperlink" Target="https://m.edsoo.ru/7f4529e6" TargetMode="External"/><Relationship Id="rId149" Type="http://schemas.openxmlformats.org/officeDocument/2006/relationships/hyperlink" Target="https://m.edsoo.ru/83510eb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83513af2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bdc" TargetMode="External"/><Relationship Id="rId139" Type="http://schemas.openxmlformats.org/officeDocument/2006/relationships/hyperlink" Target="https://m.edsoo.ru/8351026c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6ee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f46" TargetMode="External"/><Relationship Id="rId129" Type="http://schemas.openxmlformats.org/officeDocument/2006/relationships/hyperlink" Target="https://m.edsoo.ru/7f452c8e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103d4" TargetMode="External"/><Relationship Id="rId145" Type="http://schemas.openxmlformats.org/officeDocument/2006/relationships/hyperlink" Target="https://m.edsoo.ru/83512648" TargetMode="External"/><Relationship Id="rId161" Type="http://schemas.openxmlformats.org/officeDocument/2006/relationships/hyperlink" Target="https://m.edsoo.ru/835137aa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1b4" TargetMode="External"/><Relationship Id="rId119" Type="http://schemas.openxmlformats.org/officeDocument/2006/relationships/hyperlink" Target="https://m.edsoo.ru/7f451406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130" Type="http://schemas.openxmlformats.org/officeDocument/2006/relationships/hyperlink" Target="https://m.edsoo.ru/7f4530bc" TargetMode="External"/><Relationship Id="rId135" Type="http://schemas.openxmlformats.org/officeDocument/2006/relationships/hyperlink" Target="https://m.edsoo.ru/7f453422" TargetMode="External"/><Relationship Id="rId151" Type="http://schemas.openxmlformats.org/officeDocument/2006/relationships/hyperlink" Target="https://m.edsoo.ru/83511a40" TargetMode="External"/><Relationship Id="rId156" Type="http://schemas.openxmlformats.org/officeDocument/2006/relationships/hyperlink" Target="https://m.edsoo.ru/8351394e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832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241e" TargetMode="External"/><Relationship Id="rId141" Type="http://schemas.openxmlformats.org/officeDocument/2006/relationships/hyperlink" Target="https://m.edsoo.ru/83512080" TargetMode="External"/><Relationship Id="rId146" Type="http://schemas.openxmlformats.org/officeDocument/2006/relationships/hyperlink" Target="https://m.edsoo.ru/835113b0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c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f8a" TargetMode="External"/><Relationship Id="rId115" Type="http://schemas.openxmlformats.org/officeDocument/2006/relationships/hyperlink" Target="https://m.edsoo.ru/7f450330" TargetMode="External"/><Relationship Id="rId131" Type="http://schemas.openxmlformats.org/officeDocument/2006/relationships/hyperlink" Target="https://m.edsoo.ru/7f4529e6" TargetMode="External"/><Relationship Id="rId136" Type="http://schemas.openxmlformats.org/officeDocument/2006/relationships/hyperlink" Target="https://m.edsoo.ru/7f4535da" TargetMode="External"/><Relationship Id="rId157" Type="http://schemas.openxmlformats.org/officeDocument/2006/relationships/hyperlink" Target="https://m.edsoo.ru/835135de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edc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26b2" TargetMode="External"/><Relationship Id="rId147" Type="http://schemas.openxmlformats.org/officeDocument/2006/relationships/hyperlink" Target="https://m.edsoo.ru/83511568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816" TargetMode="External"/><Relationship Id="rId142" Type="http://schemas.openxmlformats.org/officeDocument/2006/relationships/hyperlink" Target="https://m.edsoo.ru/835121d4" TargetMode="External"/><Relationship Id="rId163" Type="http://schemas.openxmlformats.org/officeDocument/2006/relationships/hyperlink" Target="https://m.edsoo.ru/835149f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1258" TargetMode="External"/><Relationship Id="rId137" Type="http://schemas.openxmlformats.org/officeDocument/2006/relationships/hyperlink" Target="https://m.edsoo.ru/8350fe8e" TargetMode="External"/><Relationship Id="rId158" Type="http://schemas.openxmlformats.org/officeDocument/2006/relationships/hyperlink" Target="https://m.edsoo.ru/7f4526b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f7e6" TargetMode="External"/><Relationship Id="rId132" Type="http://schemas.openxmlformats.org/officeDocument/2006/relationships/hyperlink" Target="https://m.edsoo.ru/7f452108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27" Type="http://schemas.openxmlformats.org/officeDocument/2006/relationships/hyperlink" Target="https://m.edsoo.ru/7f45284c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bb8" TargetMode="External"/><Relationship Id="rId143" Type="http://schemas.openxmlformats.org/officeDocument/2006/relationships/hyperlink" Target="https://m.edsoo.ru/8351230a" TargetMode="External"/><Relationship Id="rId148" Type="http://schemas.openxmlformats.org/officeDocument/2006/relationships/hyperlink" Target="https://m.edsoo.ru/8351109a" TargetMode="External"/><Relationship Id="rId164" Type="http://schemas.openxmlformats.org/officeDocument/2006/relationships/hyperlink" Target="https://m.edsoo.ru/83514b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07c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fa5c" TargetMode="External"/><Relationship Id="rId133" Type="http://schemas.openxmlformats.org/officeDocument/2006/relationships/hyperlink" Target="https://m.edsoo.ru/7f45327e" TargetMode="External"/><Relationship Id="rId154" Type="http://schemas.openxmlformats.org/officeDocument/2006/relationships/hyperlink" Target="https://m.edsoo.ru/835131d8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dac" TargetMode="External"/><Relationship Id="rId144" Type="http://schemas.openxmlformats.org/officeDocument/2006/relationships/hyperlink" Target="https://m.edsoo.ru/83512472" TargetMode="External"/><Relationship Id="rId90" Type="http://schemas.openxmlformats.org/officeDocument/2006/relationships/hyperlink" Target="https://m.edsoo.ru/7f44a778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5002e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30a" TargetMode="External"/><Relationship Id="rId155" Type="http://schemas.openxmlformats.org/officeDocument/2006/relationships/hyperlink" Target="https://m.edsoo.ru/83513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13493</Words>
  <Characters>76913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3</cp:revision>
  <dcterms:created xsi:type="dcterms:W3CDTF">2023-09-18T09:09:00Z</dcterms:created>
  <dcterms:modified xsi:type="dcterms:W3CDTF">2023-09-20T07:34:00Z</dcterms:modified>
</cp:coreProperties>
</file>