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20"/>
        </w:rPr>
      </w:pPr>
    </w:p>
    <w:p w:rsidR="0081495C" w:rsidRDefault="005E1163">
      <w:pPr>
        <w:tabs>
          <w:tab w:val="left" w:pos="5105"/>
          <w:tab w:val="left" w:pos="7166"/>
        </w:tabs>
        <w:spacing w:before="227"/>
        <w:ind w:left="34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-873755</wp:posOffset>
            </wp:positionV>
            <wp:extent cx="2091944" cy="1177925"/>
            <wp:effectExtent l="0" t="0" r="0" b="0"/>
            <wp:wrapNone/>
            <wp:docPr id="1" name="image1.jpeg" descr="C:\Users\Пользователь\Pictures\э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944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>ПАСПОРТ</w:t>
      </w:r>
      <w:r>
        <w:rPr>
          <w:b/>
          <w:color w:val="C00000"/>
          <w:sz w:val="28"/>
        </w:rPr>
        <w:tab/>
        <w:t>ШКОЛЬНОЙ</w:t>
      </w:r>
      <w:r>
        <w:rPr>
          <w:b/>
          <w:color w:val="C00000"/>
          <w:sz w:val="28"/>
        </w:rPr>
        <w:tab/>
        <w:t>БИБЛИОТЕКИ</w:t>
      </w:r>
    </w:p>
    <w:p w:rsidR="0081495C" w:rsidRDefault="005E1163">
      <w:pPr>
        <w:spacing w:before="240"/>
        <w:ind w:left="2173" w:right="527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образовательное 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Поселковая средняя общеобразовательная школа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Азовского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района</w:t>
      </w:r>
    </w:p>
    <w:p w:rsidR="0081495C" w:rsidRDefault="005E1163">
      <w:pPr>
        <w:spacing w:before="244" w:line="278" w:lineRule="auto"/>
        <w:ind w:left="1100" w:right="1048"/>
        <w:rPr>
          <w:sz w:val="28"/>
        </w:rPr>
      </w:pPr>
      <w:r>
        <w:rPr>
          <w:sz w:val="28"/>
          <w:u w:val="single"/>
        </w:rPr>
        <w:t>Почтовый адрес- 346763. Ростовская область, Азовский район, п.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Новополтавский,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пер.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Школьный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д.21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"А"</w:t>
      </w:r>
    </w:p>
    <w:p w:rsidR="0081495C" w:rsidRDefault="005E1163">
      <w:pPr>
        <w:spacing w:before="189"/>
        <w:ind w:left="1100"/>
        <w:rPr>
          <w:sz w:val="28"/>
        </w:rPr>
      </w:pPr>
      <w:r>
        <w:rPr>
          <w:sz w:val="28"/>
          <w:u w:val="single"/>
        </w:rPr>
        <w:t>Телефон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(86342)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97-2-97</w:t>
      </w:r>
    </w:p>
    <w:p w:rsidR="0081495C" w:rsidRPr="006A2B3D" w:rsidRDefault="00F8469B">
      <w:pPr>
        <w:spacing w:before="255"/>
        <w:ind w:left="1100"/>
        <w:rPr>
          <w:sz w:val="28"/>
          <w:lang w:val="en-US"/>
        </w:rPr>
      </w:pPr>
      <w:hyperlink r:id="rId7">
        <w:r w:rsidR="005E1163" w:rsidRPr="006A2B3D">
          <w:rPr>
            <w:sz w:val="28"/>
            <w:u w:val="single"/>
            <w:lang w:val="en-US"/>
          </w:rPr>
          <w:t>E-</w:t>
        </w:r>
        <w:proofErr w:type="gramStart"/>
        <w:r w:rsidR="005E1163" w:rsidRPr="006A2B3D">
          <w:rPr>
            <w:sz w:val="28"/>
            <w:u w:val="single"/>
            <w:lang w:val="en-US"/>
          </w:rPr>
          <w:t>mail</w:t>
        </w:r>
        <w:r w:rsidR="005E1163" w:rsidRPr="006A2B3D">
          <w:rPr>
            <w:spacing w:val="-5"/>
            <w:sz w:val="28"/>
            <w:u w:val="single"/>
            <w:lang w:val="en-US"/>
          </w:rPr>
          <w:t xml:space="preserve"> </w:t>
        </w:r>
        <w:r w:rsidR="005E1163" w:rsidRPr="006A2B3D">
          <w:rPr>
            <w:sz w:val="28"/>
            <w:u w:val="single"/>
            <w:lang w:val="en-US"/>
          </w:rPr>
          <w:t>:</w:t>
        </w:r>
        <w:proofErr w:type="gramEnd"/>
        <w:r w:rsidR="005E1163" w:rsidRPr="006A2B3D">
          <w:rPr>
            <w:sz w:val="28"/>
            <w:u w:val="single"/>
            <w:lang w:val="en-US"/>
          </w:rPr>
          <w:t>mou-poselkovay@mail.ru</w:t>
        </w:r>
      </w:hyperlink>
    </w:p>
    <w:p w:rsidR="0081495C" w:rsidRDefault="005E1163">
      <w:pPr>
        <w:spacing w:before="247"/>
        <w:ind w:left="1100"/>
        <w:rPr>
          <w:sz w:val="28"/>
        </w:rPr>
      </w:pP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</w:p>
    <w:p w:rsidR="0081495C" w:rsidRDefault="005E1163">
      <w:pPr>
        <w:spacing w:before="254"/>
        <w:ind w:left="1100"/>
        <w:rPr>
          <w:b/>
          <w:sz w:val="28"/>
        </w:rPr>
      </w:pPr>
      <w:r>
        <w:rPr>
          <w:b/>
          <w:sz w:val="28"/>
          <w:u w:val="thick"/>
        </w:rPr>
        <w:t>Ритчер Лариса Сергеевна</w:t>
      </w:r>
    </w:p>
    <w:p w:rsidR="0081495C" w:rsidRDefault="005E1163">
      <w:pPr>
        <w:spacing w:before="240"/>
        <w:ind w:left="1100"/>
        <w:rPr>
          <w:sz w:val="28"/>
        </w:rPr>
      </w:pP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библиотекаря</w:t>
      </w:r>
    </w:p>
    <w:p w:rsidR="0081495C" w:rsidRDefault="005E1163">
      <w:pPr>
        <w:pStyle w:val="1"/>
      </w:pPr>
      <w:r>
        <w:t>Карманова</w:t>
      </w:r>
      <w:r>
        <w:rPr>
          <w:spacing w:val="-4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Борисовна,</w:t>
      </w:r>
      <w:r>
        <w:rPr>
          <w:spacing w:val="-3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библиотекарь</w:t>
      </w:r>
    </w:p>
    <w:p w:rsidR="0081495C" w:rsidRDefault="005E1163">
      <w:pPr>
        <w:pStyle w:val="2"/>
        <w:numPr>
          <w:ilvl w:val="0"/>
          <w:numId w:val="1"/>
        </w:numPr>
        <w:tabs>
          <w:tab w:val="left" w:pos="1389"/>
        </w:tabs>
        <w:spacing w:before="254"/>
        <w:jc w:val="left"/>
      </w:pPr>
      <w:r>
        <w:t>Общие</w:t>
      </w:r>
      <w:r>
        <w:rPr>
          <w:spacing w:val="-8"/>
        </w:rPr>
        <w:t xml:space="preserve"> </w:t>
      </w:r>
      <w:r>
        <w:t>сведения о библиотеке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76"/>
        </w:tabs>
        <w:spacing w:before="241"/>
        <w:ind w:left="1575" w:hanging="476"/>
        <w:rPr>
          <w:sz w:val="28"/>
        </w:rPr>
      </w:pPr>
      <w:r>
        <w:rPr>
          <w:w w:val="105"/>
          <w:sz w:val="23"/>
        </w:rPr>
        <w:t>Год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библиотеки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--1969г.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before="250"/>
        <w:ind w:left="1516" w:hanging="417"/>
        <w:rPr>
          <w:sz w:val="23"/>
        </w:rPr>
      </w:pPr>
      <w:r>
        <w:rPr>
          <w:w w:val="105"/>
          <w:sz w:val="23"/>
        </w:rPr>
        <w:t>Этаж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первом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этаже</w:t>
      </w:r>
    </w:p>
    <w:p w:rsidR="0081495C" w:rsidRDefault="0081495C">
      <w:pPr>
        <w:pStyle w:val="a3"/>
        <w:spacing w:before="8"/>
        <w:rPr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rPr>
          <w:sz w:val="23"/>
        </w:rPr>
      </w:pPr>
      <w:r>
        <w:rPr>
          <w:w w:val="105"/>
          <w:sz w:val="23"/>
        </w:rPr>
        <w:t>Общая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площадь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-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92кв.м.</w:t>
      </w:r>
    </w:p>
    <w:p w:rsidR="0081495C" w:rsidRDefault="0081495C">
      <w:pPr>
        <w:pStyle w:val="a3"/>
        <w:spacing w:before="8"/>
        <w:rPr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spacing w:before="1" w:line="288" w:lineRule="auto"/>
        <w:ind w:left="1100" w:right="1822" w:firstLine="0"/>
        <w:rPr>
          <w:sz w:val="23"/>
        </w:rPr>
      </w:pPr>
      <w:r>
        <w:rPr>
          <w:sz w:val="23"/>
        </w:rPr>
        <w:t>Освещение</w:t>
      </w:r>
      <w:r>
        <w:rPr>
          <w:spacing w:val="41"/>
          <w:sz w:val="23"/>
        </w:rPr>
        <w:t xml:space="preserve"> </w:t>
      </w:r>
      <w:r>
        <w:rPr>
          <w:sz w:val="23"/>
        </w:rPr>
        <w:t>библиотеки:</w:t>
      </w:r>
      <w:r>
        <w:rPr>
          <w:spacing w:val="35"/>
          <w:sz w:val="23"/>
        </w:rPr>
        <w:t xml:space="preserve"> </w:t>
      </w:r>
      <w:r>
        <w:rPr>
          <w:sz w:val="23"/>
        </w:rPr>
        <w:t>Искусственное:</w:t>
      </w:r>
      <w:r>
        <w:rPr>
          <w:spacing w:val="36"/>
          <w:sz w:val="23"/>
        </w:rPr>
        <w:t xml:space="preserve"> </w:t>
      </w:r>
      <w:r>
        <w:rPr>
          <w:sz w:val="23"/>
        </w:rPr>
        <w:t>лампы</w:t>
      </w:r>
      <w:r>
        <w:rPr>
          <w:spacing w:val="35"/>
          <w:sz w:val="23"/>
        </w:rPr>
        <w:t xml:space="preserve"> </w:t>
      </w:r>
      <w:r>
        <w:rPr>
          <w:sz w:val="23"/>
        </w:rPr>
        <w:t>дневного</w:t>
      </w:r>
      <w:r>
        <w:rPr>
          <w:spacing w:val="43"/>
          <w:sz w:val="23"/>
        </w:rPr>
        <w:t xml:space="preserve"> </w:t>
      </w:r>
      <w:r>
        <w:rPr>
          <w:sz w:val="23"/>
        </w:rPr>
        <w:t>света</w:t>
      </w:r>
      <w:r>
        <w:rPr>
          <w:spacing w:val="44"/>
          <w:sz w:val="23"/>
        </w:rPr>
        <w:t xml:space="preserve"> </w:t>
      </w:r>
      <w:r>
        <w:rPr>
          <w:sz w:val="23"/>
        </w:rPr>
        <w:t>8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светильника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4 лампы;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spacing w:before="200"/>
        <w:rPr>
          <w:sz w:val="23"/>
        </w:rPr>
      </w:pPr>
      <w:r>
        <w:rPr>
          <w:w w:val="105"/>
          <w:sz w:val="23"/>
        </w:rPr>
        <w:t>Отопление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кабинета: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водяное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радиаторов;</w:t>
      </w:r>
    </w:p>
    <w:p w:rsidR="0081495C" w:rsidRDefault="0081495C">
      <w:pPr>
        <w:pStyle w:val="a3"/>
        <w:spacing w:before="9"/>
        <w:rPr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line="288" w:lineRule="auto"/>
        <w:ind w:left="1100" w:right="2204" w:firstLine="0"/>
        <w:rPr>
          <w:sz w:val="23"/>
        </w:rPr>
      </w:pPr>
      <w:r>
        <w:rPr>
          <w:sz w:val="23"/>
        </w:rPr>
        <w:t>Библиотека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оборудована</w:t>
      </w:r>
      <w:r>
        <w:rPr>
          <w:spacing w:val="1"/>
          <w:sz w:val="23"/>
        </w:rPr>
        <w:t xml:space="preserve"> </w:t>
      </w:r>
      <w:r>
        <w:rPr>
          <w:sz w:val="23"/>
        </w:rPr>
        <w:t>вентиляцией, и</w:t>
      </w:r>
      <w:r>
        <w:rPr>
          <w:spacing w:val="1"/>
          <w:sz w:val="23"/>
        </w:rPr>
        <w:t xml:space="preserve"> </w:t>
      </w:r>
      <w:r>
        <w:rPr>
          <w:sz w:val="23"/>
        </w:rPr>
        <w:t>датчиком</w:t>
      </w:r>
      <w:r>
        <w:rPr>
          <w:spacing w:val="1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безопасности.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before="201" w:line="288" w:lineRule="auto"/>
        <w:ind w:left="1100" w:right="1009" w:firstLine="0"/>
        <w:rPr>
          <w:sz w:val="23"/>
        </w:rPr>
      </w:pPr>
      <w:r>
        <w:rPr>
          <w:sz w:val="23"/>
        </w:rPr>
        <w:t>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помещения, отведенного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библиотеку:</w:t>
      </w:r>
      <w:r>
        <w:rPr>
          <w:spacing w:val="1"/>
          <w:sz w:val="23"/>
        </w:rPr>
        <w:t xml:space="preserve"> </w:t>
      </w:r>
      <w:r w:rsidRPr="006A2B3D">
        <w:rPr>
          <w:sz w:val="23"/>
          <w:u w:val="single"/>
        </w:rPr>
        <w:t>да</w:t>
      </w:r>
      <w:r w:rsidRPr="006A2B3D">
        <w:rPr>
          <w:i/>
          <w:sz w:val="23"/>
          <w:u w:val="single"/>
        </w:rPr>
        <w:t>,</w:t>
      </w:r>
      <w:r>
        <w:rPr>
          <w:b/>
          <w:i/>
          <w:sz w:val="23"/>
        </w:rPr>
        <w:t xml:space="preserve"> </w:t>
      </w:r>
      <w:r>
        <w:rPr>
          <w:sz w:val="23"/>
        </w:rPr>
        <w:t>нет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(подчеркнуть)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before="193" w:line="288" w:lineRule="auto"/>
        <w:ind w:left="1100" w:right="2339" w:firstLine="0"/>
        <w:rPr>
          <w:sz w:val="23"/>
        </w:rPr>
      </w:pPr>
      <w:r>
        <w:rPr>
          <w:w w:val="105"/>
          <w:sz w:val="23"/>
        </w:rPr>
        <w:t>Наличие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читального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зала:</w:t>
      </w:r>
      <w:r>
        <w:rPr>
          <w:spacing w:val="-10"/>
          <w:w w:val="105"/>
          <w:sz w:val="23"/>
        </w:rPr>
        <w:t xml:space="preserve"> </w:t>
      </w:r>
      <w:r w:rsidRPr="006A2B3D">
        <w:rPr>
          <w:w w:val="105"/>
          <w:sz w:val="23"/>
          <w:u w:val="single"/>
        </w:rPr>
        <w:t>да,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нет,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  <w:u w:val="single"/>
        </w:rPr>
        <w:t>совмещен</w:t>
      </w:r>
      <w:proofErr w:type="gramEnd"/>
      <w:r>
        <w:rPr>
          <w:spacing w:val="-7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</w:t>
      </w:r>
      <w:r>
        <w:rPr>
          <w:spacing w:val="-6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абонементом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(подчеркнуть)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before="201" w:line="288" w:lineRule="auto"/>
        <w:ind w:left="1100" w:right="1562" w:firstLine="0"/>
        <w:rPr>
          <w:sz w:val="23"/>
        </w:rPr>
      </w:pPr>
      <w:r>
        <w:rPr>
          <w:w w:val="105"/>
          <w:sz w:val="23"/>
        </w:rPr>
        <w:t>Наличие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книгохранилища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фонда:</w:t>
      </w:r>
      <w:r>
        <w:rPr>
          <w:spacing w:val="-9"/>
          <w:w w:val="105"/>
          <w:sz w:val="23"/>
        </w:rPr>
        <w:t xml:space="preserve"> </w:t>
      </w:r>
      <w:r w:rsidRPr="006A2B3D">
        <w:rPr>
          <w:b/>
          <w:w w:val="105"/>
          <w:sz w:val="23"/>
          <w:u w:val="single"/>
        </w:rPr>
        <w:t>да,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нет,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совмещен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абонементом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(подчеркнуть)</w:t>
      </w:r>
    </w:p>
    <w:p w:rsidR="0081495C" w:rsidRDefault="0081495C">
      <w:pPr>
        <w:spacing w:line="288" w:lineRule="auto"/>
        <w:rPr>
          <w:sz w:val="23"/>
        </w:rPr>
        <w:sectPr w:rsidR="0081495C">
          <w:type w:val="continuous"/>
          <w:pgSz w:w="11910" w:h="16850"/>
          <w:pgMar w:top="1120" w:right="1320" w:bottom="280" w:left="600" w:header="720" w:footer="720" w:gutter="0"/>
          <w:cols w:space="720"/>
        </w:sect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640"/>
        </w:tabs>
        <w:spacing w:before="71" w:line="288" w:lineRule="auto"/>
        <w:ind w:left="1100" w:right="527" w:firstLine="0"/>
        <w:rPr>
          <w:sz w:val="23"/>
        </w:rPr>
      </w:pPr>
      <w:r>
        <w:rPr>
          <w:sz w:val="23"/>
        </w:rPr>
        <w:lastRenderedPageBreak/>
        <w:t>Материально-техническое</w:t>
      </w:r>
      <w:r>
        <w:rPr>
          <w:spacing w:val="9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8"/>
          <w:sz w:val="23"/>
        </w:rPr>
        <w:t xml:space="preserve"> </w:t>
      </w:r>
      <w:r>
        <w:rPr>
          <w:sz w:val="23"/>
        </w:rPr>
        <w:t>библиотеки</w:t>
      </w:r>
      <w:r>
        <w:rPr>
          <w:spacing w:val="8"/>
          <w:sz w:val="23"/>
        </w:rPr>
        <w:t xml:space="preserve"> </w:t>
      </w:r>
      <w:r>
        <w:rPr>
          <w:sz w:val="23"/>
        </w:rPr>
        <w:t>(оборудование,</w:t>
      </w:r>
      <w:r>
        <w:rPr>
          <w:spacing w:val="56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автоматизации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библиотечных процессов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др.):</w:t>
      </w:r>
    </w:p>
    <w:p w:rsidR="0081495C" w:rsidRDefault="005E1163">
      <w:pPr>
        <w:pStyle w:val="a4"/>
        <w:numPr>
          <w:ilvl w:val="2"/>
          <w:numId w:val="1"/>
        </w:numPr>
        <w:tabs>
          <w:tab w:val="left" w:pos="1785"/>
        </w:tabs>
        <w:spacing w:before="201"/>
        <w:ind w:left="1784" w:hanging="325"/>
        <w:rPr>
          <w:sz w:val="23"/>
        </w:rPr>
      </w:pPr>
      <w:r>
        <w:rPr>
          <w:w w:val="105"/>
          <w:sz w:val="23"/>
        </w:rPr>
        <w:t>Компьютер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-2</w:t>
      </w:r>
    </w:p>
    <w:p w:rsidR="0081495C" w:rsidRDefault="005E1163">
      <w:pPr>
        <w:pStyle w:val="a4"/>
        <w:numPr>
          <w:ilvl w:val="2"/>
          <w:numId w:val="1"/>
        </w:numPr>
        <w:tabs>
          <w:tab w:val="left" w:pos="1856"/>
          <w:tab w:val="left" w:pos="1857"/>
        </w:tabs>
        <w:spacing w:before="60" w:line="288" w:lineRule="auto"/>
        <w:ind w:right="1576" w:hanging="360"/>
        <w:rPr>
          <w:sz w:val="23"/>
        </w:rPr>
      </w:pPr>
      <w:r>
        <w:rPr>
          <w:w w:val="105"/>
          <w:sz w:val="23"/>
        </w:rPr>
        <w:t>Стеллажи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хранения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книг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дерева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-настенные,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железные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двухсторонние-8</w:t>
      </w:r>
    </w:p>
    <w:p w:rsidR="0081495C" w:rsidRDefault="005E1163">
      <w:pPr>
        <w:pStyle w:val="a4"/>
        <w:numPr>
          <w:ilvl w:val="3"/>
          <w:numId w:val="1"/>
        </w:numPr>
        <w:tabs>
          <w:tab w:val="left" w:pos="2303"/>
          <w:tab w:val="left" w:pos="2304"/>
        </w:tabs>
        <w:spacing w:line="264" w:lineRule="exact"/>
        <w:ind w:hanging="397"/>
        <w:rPr>
          <w:sz w:val="23"/>
        </w:rPr>
      </w:pPr>
      <w:r>
        <w:rPr>
          <w:w w:val="105"/>
          <w:sz w:val="23"/>
        </w:rPr>
        <w:t>Стол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выдачи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книг-1</w:t>
      </w:r>
    </w:p>
    <w:p w:rsidR="0081495C" w:rsidRDefault="005E1163">
      <w:pPr>
        <w:pStyle w:val="a4"/>
        <w:numPr>
          <w:ilvl w:val="3"/>
          <w:numId w:val="1"/>
        </w:numPr>
        <w:tabs>
          <w:tab w:val="left" w:pos="2218"/>
        </w:tabs>
        <w:spacing w:before="52"/>
        <w:ind w:left="2217" w:hanging="326"/>
        <w:rPr>
          <w:sz w:val="23"/>
        </w:rPr>
      </w:pPr>
      <w:r>
        <w:rPr>
          <w:w w:val="105"/>
          <w:sz w:val="23"/>
        </w:rPr>
        <w:t>Компьютерное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кресло-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</w:t>
      </w:r>
    </w:p>
    <w:p w:rsidR="0081495C" w:rsidRPr="005E1163" w:rsidRDefault="005E1163">
      <w:pPr>
        <w:pStyle w:val="a4"/>
        <w:numPr>
          <w:ilvl w:val="2"/>
          <w:numId w:val="1"/>
        </w:numPr>
        <w:tabs>
          <w:tab w:val="left" w:pos="1785"/>
        </w:tabs>
        <w:spacing w:before="52"/>
        <w:ind w:left="1784" w:hanging="325"/>
        <w:rPr>
          <w:sz w:val="23"/>
          <w:lang w:val="en-US"/>
        </w:rPr>
      </w:pPr>
      <w:r>
        <w:rPr>
          <w:sz w:val="23"/>
        </w:rPr>
        <w:t>Принтер</w:t>
      </w:r>
      <w:r w:rsidRPr="005E1163">
        <w:rPr>
          <w:spacing w:val="37"/>
          <w:sz w:val="23"/>
          <w:lang w:val="en-US"/>
        </w:rPr>
        <w:t xml:space="preserve"> </w:t>
      </w:r>
      <w:r w:rsidRPr="005E1163">
        <w:rPr>
          <w:sz w:val="23"/>
          <w:lang w:val="en-US"/>
        </w:rPr>
        <w:t>Canon-MF</w:t>
      </w:r>
      <w:r w:rsidRPr="005E1163">
        <w:rPr>
          <w:spacing w:val="25"/>
          <w:sz w:val="23"/>
          <w:lang w:val="en-US"/>
        </w:rPr>
        <w:t xml:space="preserve"> </w:t>
      </w:r>
      <w:r w:rsidRPr="005E1163">
        <w:rPr>
          <w:sz w:val="23"/>
          <w:lang w:val="en-US"/>
        </w:rPr>
        <w:t>3010</w:t>
      </w:r>
      <w:r w:rsidRPr="005E1163">
        <w:rPr>
          <w:spacing w:val="35"/>
          <w:sz w:val="23"/>
          <w:lang w:val="en-US"/>
        </w:rPr>
        <w:t xml:space="preserve"> </w:t>
      </w:r>
      <w:r w:rsidRPr="005E1163">
        <w:rPr>
          <w:sz w:val="23"/>
          <w:lang w:val="en-US"/>
        </w:rPr>
        <w:t>-1,</w:t>
      </w:r>
      <w:r w:rsidRPr="005E1163">
        <w:rPr>
          <w:spacing w:val="26"/>
          <w:sz w:val="23"/>
          <w:lang w:val="en-US"/>
        </w:rPr>
        <w:t xml:space="preserve"> </w:t>
      </w:r>
      <w:r w:rsidRPr="005E1163">
        <w:rPr>
          <w:sz w:val="23"/>
          <w:lang w:val="en-US"/>
        </w:rPr>
        <w:t>Canon-LBP</w:t>
      </w:r>
      <w:r w:rsidRPr="005E1163">
        <w:rPr>
          <w:spacing w:val="36"/>
          <w:sz w:val="23"/>
          <w:lang w:val="en-US"/>
        </w:rPr>
        <w:t xml:space="preserve"> </w:t>
      </w:r>
      <w:r w:rsidRPr="005E1163">
        <w:rPr>
          <w:sz w:val="23"/>
          <w:lang w:val="en-US"/>
        </w:rPr>
        <w:t>2900-1</w:t>
      </w:r>
    </w:p>
    <w:p w:rsidR="0081495C" w:rsidRDefault="005E1163">
      <w:pPr>
        <w:pStyle w:val="a4"/>
        <w:numPr>
          <w:ilvl w:val="2"/>
          <w:numId w:val="1"/>
        </w:numPr>
        <w:tabs>
          <w:tab w:val="left" w:pos="1785"/>
        </w:tabs>
        <w:spacing w:before="53"/>
        <w:ind w:left="1784" w:hanging="325"/>
        <w:rPr>
          <w:sz w:val="23"/>
        </w:rPr>
      </w:pPr>
      <w:r>
        <w:rPr>
          <w:w w:val="105"/>
          <w:sz w:val="23"/>
        </w:rPr>
        <w:t>Включатели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освещения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</w:t>
      </w:r>
    </w:p>
    <w:p w:rsidR="0081495C" w:rsidRDefault="005E1163">
      <w:pPr>
        <w:pStyle w:val="a4"/>
        <w:numPr>
          <w:ilvl w:val="2"/>
          <w:numId w:val="1"/>
        </w:numPr>
        <w:tabs>
          <w:tab w:val="left" w:pos="1856"/>
          <w:tab w:val="left" w:pos="1857"/>
        </w:tabs>
        <w:spacing w:before="52"/>
        <w:ind w:left="1856" w:hanging="397"/>
        <w:rPr>
          <w:sz w:val="23"/>
        </w:rPr>
      </w:pPr>
      <w:r>
        <w:rPr>
          <w:w w:val="105"/>
          <w:sz w:val="23"/>
        </w:rPr>
        <w:t>Розетки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-8</w:t>
      </w:r>
    </w:p>
    <w:p w:rsidR="0081495C" w:rsidRDefault="0081495C">
      <w:pPr>
        <w:pStyle w:val="a3"/>
        <w:spacing w:before="1"/>
      </w:pPr>
    </w:p>
    <w:p w:rsidR="0081495C" w:rsidRDefault="005E1163">
      <w:pPr>
        <w:pStyle w:val="2"/>
        <w:numPr>
          <w:ilvl w:val="0"/>
          <w:numId w:val="1"/>
        </w:numPr>
        <w:tabs>
          <w:tab w:val="left" w:pos="1453"/>
        </w:tabs>
        <w:ind w:left="1452" w:hanging="281"/>
        <w:jc w:val="left"/>
      </w:pPr>
      <w:r>
        <w:t>График</w:t>
      </w:r>
      <w:r>
        <w:rPr>
          <w:spacing w:val="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библиотеки:</w:t>
      </w:r>
    </w:p>
    <w:p w:rsidR="0081495C" w:rsidRDefault="005E1163">
      <w:pPr>
        <w:pStyle w:val="a3"/>
        <w:spacing w:before="243"/>
        <w:ind w:left="1172"/>
      </w:pP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9.00.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16.15.</w:t>
      </w:r>
      <w:r>
        <w:rPr>
          <w:spacing w:val="-10"/>
          <w:w w:val="105"/>
        </w:rPr>
        <w:t xml:space="preserve"> </w:t>
      </w:r>
      <w:r>
        <w:rPr>
          <w:w w:val="105"/>
        </w:rPr>
        <w:t>Выходной:</w:t>
      </w:r>
      <w:r>
        <w:rPr>
          <w:spacing w:val="-9"/>
          <w:w w:val="105"/>
        </w:rPr>
        <w:t xml:space="preserve"> </w:t>
      </w:r>
      <w:r>
        <w:rPr>
          <w:w w:val="105"/>
        </w:rPr>
        <w:t>суббота-воскресенье</w:t>
      </w:r>
    </w:p>
    <w:p w:rsidR="0081495C" w:rsidRDefault="0081495C">
      <w:pPr>
        <w:pStyle w:val="a3"/>
        <w:spacing w:before="4"/>
      </w:pPr>
    </w:p>
    <w:p w:rsidR="0081495C" w:rsidRDefault="005E1163">
      <w:pPr>
        <w:pStyle w:val="a4"/>
        <w:numPr>
          <w:ilvl w:val="0"/>
          <w:numId w:val="1"/>
        </w:numPr>
        <w:tabs>
          <w:tab w:val="left" w:pos="1338"/>
        </w:tabs>
        <w:spacing w:before="1"/>
        <w:ind w:left="1337" w:hanging="238"/>
        <w:jc w:val="left"/>
        <w:rPr>
          <w:b/>
          <w:i/>
          <w:sz w:val="23"/>
        </w:rPr>
      </w:pPr>
      <w:r>
        <w:rPr>
          <w:b/>
          <w:i/>
          <w:sz w:val="23"/>
        </w:rPr>
        <w:t>Наличие</w:t>
      </w:r>
      <w:r>
        <w:rPr>
          <w:b/>
          <w:i/>
          <w:spacing w:val="46"/>
          <w:sz w:val="23"/>
        </w:rPr>
        <w:t xml:space="preserve"> </w:t>
      </w:r>
      <w:r>
        <w:rPr>
          <w:b/>
          <w:i/>
          <w:sz w:val="23"/>
        </w:rPr>
        <w:t>нормативных</w:t>
      </w:r>
      <w:r>
        <w:rPr>
          <w:b/>
          <w:i/>
          <w:spacing w:val="52"/>
          <w:sz w:val="23"/>
        </w:rPr>
        <w:t xml:space="preserve"> </w:t>
      </w:r>
      <w:r>
        <w:rPr>
          <w:b/>
          <w:i/>
          <w:sz w:val="23"/>
        </w:rPr>
        <w:t>документов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(выделить):</w:t>
      </w:r>
    </w:p>
    <w:p w:rsidR="0081495C" w:rsidRDefault="0081495C">
      <w:pPr>
        <w:pStyle w:val="a3"/>
        <w:rPr>
          <w:b/>
          <w:i/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89"/>
        </w:tabs>
        <w:spacing w:before="1"/>
        <w:ind w:left="1588" w:hanging="417"/>
        <w:rPr>
          <w:sz w:val="23"/>
        </w:rPr>
      </w:pPr>
      <w:r>
        <w:rPr>
          <w:w w:val="105"/>
          <w:sz w:val="23"/>
        </w:rPr>
        <w:t>Положение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библиотеке,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пользования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библиотекой:</w:t>
      </w:r>
      <w:r>
        <w:rPr>
          <w:spacing w:val="-4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 w:rsidRPr="005E1163">
        <w:rPr>
          <w:spacing w:val="-11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Pr="005E1163" w:rsidRDefault="0081495C">
      <w:pPr>
        <w:pStyle w:val="a3"/>
        <w:rPr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19"/>
        </w:tabs>
        <w:rPr>
          <w:sz w:val="23"/>
        </w:rPr>
      </w:pPr>
      <w:r w:rsidRPr="005E1163">
        <w:rPr>
          <w:w w:val="105"/>
          <w:sz w:val="23"/>
        </w:rPr>
        <w:t>План</w:t>
      </w:r>
      <w:r w:rsidRPr="005E1163">
        <w:rPr>
          <w:spacing w:val="-5"/>
          <w:w w:val="105"/>
          <w:sz w:val="23"/>
        </w:rPr>
        <w:t xml:space="preserve"> </w:t>
      </w:r>
      <w:r w:rsidRPr="005E1163">
        <w:rPr>
          <w:w w:val="105"/>
          <w:sz w:val="23"/>
        </w:rPr>
        <w:t>работы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w w:val="105"/>
          <w:sz w:val="23"/>
        </w:rPr>
        <w:t>библиотеки:</w:t>
      </w:r>
      <w:r w:rsidRPr="005E1163">
        <w:rPr>
          <w:spacing w:val="-7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Pr="005E1163" w:rsidRDefault="0081495C">
      <w:pPr>
        <w:pStyle w:val="a3"/>
        <w:rPr>
          <w:sz w:val="15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89"/>
        </w:tabs>
        <w:spacing w:before="97"/>
        <w:ind w:left="1588" w:hanging="417"/>
        <w:rPr>
          <w:sz w:val="23"/>
        </w:rPr>
      </w:pPr>
      <w:r w:rsidRPr="005E1163">
        <w:rPr>
          <w:w w:val="105"/>
          <w:sz w:val="23"/>
        </w:rPr>
        <w:t>Должностная</w:t>
      </w:r>
      <w:r w:rsidRPr="005E1163">
        <w:rPr>
          <w:spacing w:val="-11"/>
          <w:w w:val="105"/>
          <w:sz w:val="23"/>
        </w:rPr>
        <w:t xml:space="preserve"> </w:t>
      </w:r>
      <w:r w:rsidRPr="005E1163">
        <w:rPr>
          <w:w w:val="105"/>
          <w:sz w:val="23"/>
        </w:rPr>
        <w:t>инструкция</w:t>
      </w:r>
      <w:r w:rsidRPr="005E1163">
        <w:rPr>
          <w:spacing w:val="-12"/>
          <w:w w:val="105"/>
          <w:sz w:val="23"/>
        </w:rPr>
        <w:t xml:space="preserve"> </w:t>
      </w:r>
      <w:r w:rsidRPr="005E1163">
        <w:rPr>
          <w:w w:val="105"/>
          <w:sz w:val="23"/>
        </w:rPr>
        <w:t>педагог</w:t>
      </w:r>
      <w:proofErr w:type="gramStart"/>
      <w:r w:rsidRPr="005E1163">
        <w:rPr>
          <w:w w:val="105"/>
          <w:sz w:val="23"/>
        </w:rPr>
        <w:t>а-</w:t>
      </w:r>
      <w:proofErr w:type="gramEnd"/>
      <w:r w:rsidRPr="005E1163">
        <w:rPr>
          <w:spacing w:val="-10"/>
          <w:w w:val="105"/>
          <w:sz w:val="23"/>
        </w:rPr>
        <w:t xml:space="preserve"> </w:t>
      </w:r>
      <w:r w:rsidRPr="005E1163">
        <w:rPr>
          <w:w w:val="105"/>
          <w:sz w:val="23"/>
        </w:rPr>
        <w:t>библиотекаря:</w:t>
      </w:r>
      <w:r w:rsidRPr="005E1163">
        <w:rPr>
          <w:spacing w:val="-10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 w:rsidRPr="005E1163">
        <w:rPr>
          <w:spacing w:val="-11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Default="0081495C">
      <w:pPr>
        <w:pStyle w:val="a3"/>
        <w:rPr>
          <w:sz w:val="20"/>
        </w:rPr>
      </w:pPr>
    </w:p>
    <w:p w:rsidR="0081495C" w:rsidRDefault="0081495C">
      <w:pPr>
        <w:pStyle w:val="a3"/>
        <w:rPr>
          <w:sz w:val="16"/>
        </w:rPr>
      </w:pPr>
    </w:p>
    <w:p w:rsidR="0081495C" w:rsidRDefault="005E1163">
      <w:pPr>
        <w:pStyle w:val="2"/>
        <w:numPr>
          <w:ilvl w:val="0"/>
          <w:numId w:val="1"/>
        </w:numPr>
        <w:tabs>
          <w:tab w:val="left" w:pos="1389"/>
        </w:tabs>
        <w:spacing w:before="89"/>
        <w:jc w:val="left"/>
      </w:pPr>
      <w:r>
        <w:rPr>
          <w:u w:val="thick"/>
        </w:rPr>
        <w:t>Наличие</w:t>
      </w:r>
      <w:r>
        <w:rPr>
          <w:spacing w:val="-12"/>
          <w:u w:val="thick"/>
        </w:rPr>
        <w:t xml:space="preserve"> </w:t>
      </w:r>
      <w:r>
        <w:rPr>
          <w:u w:val="thick"/>
        </w:rPr>
        <w:t>отчетной документации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(выделить):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89"/>
        </w:tabs>
        <w:spacing w:before="250"/>
        <w:ind w:left="1588" w:hanging="417"/>
        <w:rPr>
          <w:sz w:val="23"/>
        </w:rPr>
      </w:pPr>
      <w:r>
        <w:rPr>
          <w:w w:val="105"/>
          <w:sz w:val="23"/>
        </w:rPr>
        <w:t>Книга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суммарного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фонда:</w:t>
      </w:r>
      <w:r>
        <w:rPr>
          <w:spacing w:val="-3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нет</w:t>
      </w:r>
    </w:p>
    <w:p w:rsidR="0081495C" w:rsidRDefault="0081495C">
      <w:pPr>
        <w:pStyle w:val="a3"/>
        <w:spacing w:before="9"/>
        <w:rPr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rPr>
          <w:sz w:val="23"/>
        </w:rPr>
      </w:pPr>
      <w:r>
        <w:rPr>
          <w:w w:val="105"/>
          <w:sz w:val="23"/>
        </w:rPr>
        <w:t>Книга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суммарного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фонда:</w:t>
      </w:r>
      <w:r>
        <w:rPr>
          <w:spacing w:val="-10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нет</w:t>
      </w:r>
    </w:p>
    <w:p w:rsidR="0081495C" w:rsidRDefault="0081495C">
      <w:pPr>
        <w:pStyle w:val="a3"/>
        <w:spacing w:before="8"/>
        <w:rPr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17"/>
        </w:tabs>
        <w:ind w:left="1516" w:hanging="417"/>
        <w:rPr>
          <w:sz w:val="23"/>
        </w:rPr>
      </w:pPr>
      <w:r>
        <w:rPr>
          <w:w w:val="105"/>
          <w:sz w:val="23"/>
        </w:rPr>
        <w:t>Инвентарные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книги:</w:t>
      </w:r>
      <w:r>
        <w:rPr>
          <w:spacing w:val="-7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</w:t>
      </w:r>
      <w:r w:rsidRPr="005E1163">
        <w:rPr>
          <w:w w:val="105"/>
          <w:sz w:val="23"/>
        </w:rPr>
        <w:t>,</w:t>
      </w:r>
      <w:r w:rsidRPr="005E1163">
        <w:rPr>
          <w:spacing w:val="-7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Pr="005E1163" w:rsidRDefault="0081495C">
      <w:pPr>
        <w:pStyle w:val="a3"/>
        <w:spacing w:before="8"/>
        <w:rPr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18"/>
        </w:tabs>
        <w:ind w:hanging="418"/>
        <w:rPr>
          <w:sz w:val="23"/>
        </w:rPr>
      </w:pPr>
      <w:r w:rsidRPr="005E1163">
        <w:rPr>
          <w:w w:val="105"/>
          <w:sz w:val="23"/>
        </w:rPr>
        <w:t>Дневник</w:t>
      </w:r>
      <w:r w:rsidRPr="005E1163">
        <w:rPr>
          <w:spacing w:val="-7"/>
          <w:w w:val="105"/>
          <w:sz w:val="23"/>
        </w:rPr>
        <w:t xml:space="preserve"> </w:t>
      </w:r>
      <w:r w:rsidRPr="005E1163">
        <w:rPr>
          <w:w w:val="105"/>
          <w:sz w:val="23"/>
        </w:rPr>
        <w:t>работы</w:t>
      </w:r>
      <w:r w:rsidRPr="005E1163">
        <w:rPr>
          <w:spacing w:val="-9"/>
          <w:w w:val="105"/>
          <w:sz w:val="23"/>
        </w:rPr>
        <w:t xml:space="preserve"> </w:t>
      </w:r>
      <w:r w:rsidRPr="005E1163">
        <w:rPr>
          <w:w w:val="105"/>
          <w:sz w:val="23"/>
        </w:rPr>
        <w:t>библиотеки:</w:t>
      </w:r>
      <w:r w:rsidRPr="005E1163">
        <w:rPr>
          <w:spacing w:val="-1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</w:t>
      </w:r>
      <w:r w:rsidRPr="005E1163">
        <w:rPr>
          <w:w w:val="105"/>
          <w:sz w:val="23"/>
        </w:rPr>
        <w:t>,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Pr="005E1163" w:rsidRDefault="0081495C">
      <w:pPr>
        <w:pStyle w:val="a3"/>
        <w:spacing w:before="1"/>
        <w:rPr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17"/>
        </w:tabs>
        <w:ind w:left="1516" w:hanging="417"/>
        <w:rPr>
          <w:sz w:val="23"/>
        </w:rPr>
      </w:pPr>
      <w:r w:rsidRPr="005E1163">
        <w:rPr>
          <w:w w:val="105"/>
          <w:sz w:val="23"/>
        </w:rPr>
        <w:t>Журнал</w:t>
      </w:r>
      <w:r w:rsidRPr="005E1163">
        <w:rPr>
          <w:spacing w:val="-4"/>
          <w:w w:val="105"/>
          <w:sz w:val="23"/>
        </w:rPr>
        <w:t xml:space="preserve"> </w:t>
      </w:r>
      <w:r w:rsidRPr="005E1163">
        <w:rPr>
          <w:w w:val="105"/>
          <w:sz w:val="23"/>
        </w:rPr>
        <w:t>выдачи</w:t>
      </w:r>
      <w:r w:rsidRPr="005E1163">
        <w:rPr>
          <w:spacing w:val="-5"/>
          <w:w w:val="105"/>
          <w:sz w:val="23"/>
        </w:rPr>
        <w:t xml:space="preserve"> </w:t>
      </w:r>
      <w:r w:rsidRPr="005E1163">
        <w:rPr>
          <w:w w:val="105"/>
          <w:sz w:val="23"/>
        </w:rPr>
        <w:t>учебников</w:t>
      </w:r>
      <w:r w:rsidRPr="005E1163">
        <w:rPr>
          <w:spacing w:val="-4"/>
          <w:w w:val="105"/>
          <w:sz w:val="23"/>
        </w:rPr>
        <w:t xml:space="preserve"> </w:t>
      </w:r>
      <w:r w:rsidRPr="005E1163">
        <w:rPr>
          <w:w w:val="105"/>
          <w:sz w:val="23"/>
        </w:rPr>
        <w:t>по</w:t>
      </w:r>
      <w:r w:rsidRPr="005E1163">
        <w:rPr>
          <w:spacing w:val="-4"/>
          <w:w w:val="105"/>
          <w:sz w:val="23"/>
        </w:rPr>
        <w:t xml:space="preserve"> </w:t>
      </w:r>
      <w:r w:rsidRPr="005E1163">
        <w:rPr>
          <w:w w:val="105"/>
          <w:sz w:val="23"/>
        </w:rPr>
        <w:t>классам: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 w:rsidRPr="005E1163">
        <w:rPr>
          <w:b/>
          <w:spacing w:val="-9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Pr="005E1163" w:rsidRDefault="0081495C">
      <w:pPr>
        <w:pStyle w:val="a3"/>
        <w:spacing w:before="9"/>
        <w:rPr>
          <w:sz w:val="22"/>
        </w:rPr>
      </w:pPr>
    </w:p>
    <w:p w:rsidR="0081495C" w:rsidRPr="005E1163" w:rsidRDefault="005E1163">
      <w:pPr>
        <w:pStyle w:val="a4"/>
        <w:numPr>
          <w:ilvl w:val="1"/>
          <w:numId w:val="1"/>
        </w:numPr>
        <w:tabs>
          <w:tab w:val="left" w:pos="1519"/>
        </w:tabs>
        <w:rPr>
          <w:sz w:val="23"/>
        </w:rPr>
      </w:pPr>
      <w:r w:rsidRPr="005E1163">
        <w:rPr>
          <w:w w:val="105"/>
          <w:sz w:val="23"/>
        </w:rPr>
        <w:t>Папки</w:t>
      </w:r>
      <w:r w:rsidRPr="005E1163">
        <w:rPr>
          <w:spacing w:val="-4"/>
          <w:w w:val="105"/>
          <w:sz w:val="23"/>
        </w:rPr>
        <w:t xml:space="preserve"> </w:t>
      </w:r>
      <w:r w:rsidRPr="005E1163">
        <w:rPr>
          <w:w w:val="105"/>
          <w:sz w:val="23"/>
        </w:rPr>
        <w:t>актов</w:t>
      </w:r>
      <w:r w:rsidRPr="005E1163">
        <w:rPr>
          <w:spacing w:val="-3"/>
          <w:w w:val="105"/>
          <w:sz w:val="23"/>
        </w:rPr>
        <w:t xml:space="preserve"> </w:t>
      </w:r>
      <w:r w:rsidRPr="005E1163">
        <w:rPr>
          <w:w w:val="105"/>
          <w:sz w:val="23"/>
        </w:rPr>
        <w:t>списания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w w:val="105"/>
          <w:sz w:val="23"/>
        </w:rPr>
        <w:t>фондов:</w:t>
      </w:r>
      <w:r w:rsidRPr="005E1163">
        <w:rPr>
          <w:spacing w:val="-8"/>
          <w:w w:val="105"/>
          <w:sz w:val="23"/>
        </w:rPr>
        <w:t xml:space="preserve"> </w:t>
      </w:r>
      <w:r w:rsidRPr="005E1163">
        <w:rPr>
          <w:b/>
          <w:w w:val="105"/>
          <w:sz w:val="23"/>
        </w:rPr>
        <w:t>да,</w:t>
      </w:r>
      <w:r w:rsidRPr="005E1163">
        <w:rPr>
          <w:b/>
          <w:spacing w:val="-8"/>
          <w:w w:val="105"/>
          <w:sz w:val="23"/>
        </w:rPr>
        <w:t xml:space="preserve"> </w:t>
      </w:r>
      <w:r w:rsidRPr="005E1163">
        <w:rPr>
          <w:w w:val="105"/>
          <w:sz w:val="23"/>
        </w:rPr>
        <w:t>нет</w:t>
      </w:r>
    </w:p>
    <w:p w:rsidR="0081495C" w:rsidRDefault="0081495C">
      <w:pPr>
        <w:pStyle w:val="a3"/>
      </w:pPr>
    </w:p>
    <w:p w:rsidR="0081495C" w:rsidRDefault="005E1163">
      <w:pPr>
        <w:pStyle w:val="2"/>
        <w:numPr>
          <w:ilvl w:val="0"/>
          <w:numId w:val="1"/>
        </w:numPr>
        <w:tabs>
          <w:tab w:val="left" w:pos="1388"/>
        </w:tabs>
        <w:ind w:left="1387" w:hanging="288"/>
        <w:jc w:val="left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фонде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spacing w:before="244"/>
        <w:rPr>
          <w:b/>
          <w:sz w:val="23"/>
        </w:rPr>
      </w:pPr>
      <w:r>
        <w:rPr>
          <w:w w:val="105"/>
          <w:sz w:val="23"/>
        </w:rPr>
        <w:t>Основной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фонд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библиотеки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--</w:t>
      </w:r>
      <w:r>
        <w:rPr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5862</w:t>
      </w:r>
      <w:r>
        <w:rPr>
          <w:b/>
          <w:spacing w:val="-4"/>
          <w:w w:val="105"/>
          <w:sz w:val="23"/>
        </w:rPr>
        <w:t xml:space="preserve"> </w:t>
      </w:r>
      <w:proofErr w:type="spellStart"/>
      <w:proofErr w:type="gramStart"/>
      <w:r>
        <w:rPr>
          <w:b/>
          <w:w w:val="105"/>
          <w:sz w:val="23"/>
        </w:rPr>
        <w:t>экз</w:t>
      </w:r>
      <w:proofErr w:type="spellEnd"/>
      <w:proofErr w:type="gramEnd"/>
    </w:p>
    <w:p w:rsidR="0081495C" w:rsidRDefault="0081495C">
      <w:pPr>
        <w:pStyle w:val="a3"/>
        <w:spacing w:before="8"/>
        <w:rPr>
          <w:b/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89"/>
        </w:tabs>
        <w:ind w:left="1588" w:hanging="417"/>
        <w:rPr>
          <w:b/>
          <w:sz w:val="23"/>
        </w:rPr>
      </w:pPr>
      <w:r>
        <w:rPr>
          <w:w w:val="105"/>
          <w:sz w:val="23"/>
        </w:rPr>
        <w:t>Художественная</w:t>
      </w:r>
      <w:proofErr w:type="gramStart"/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методическая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литература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--</w:t>
      </w:r>
      <w:r>
        <w:rPr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2150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экз.</w:t>
      </w:r>
    </w:p>
    <w:p w:rsidR="0081495C" w:rsidRDefault="0081495C">
      <w:pPr>
        <w:pStyle w:val="a3"/>
        <w:spacing w:before="3"/>
        <w:rPr>
          <w:b/>
          <w:sz w:val="25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89"/>
        </w:tabs>
        <w:ind w:left="1588" w:hanging="417"/>
        <w:rPr>
          <w:b/>
          <w:sz w:val="23"/>
        </w:rPr>
      </w:pPr>
      <w:r>
        <w:rPr>
          <w:w w:val="105"/>
          <w:sz w:val="23"/>
        </w:rPr>
        <w:t>Учебный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фонд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библиотеки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--</w:t>
      </w:r>
      <w:r>
        <w:rPr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2986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экз.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647"/>
        </w:tabs>
        <w:spacing w:before="9"/>
        <w:ind w:left="1646" w:hanging="475"/>
        <w:rPr>
          <w:b/>
          <w:sz w:val="23"/>
        </w:rPr>
      </w:pPr>
      <w:r>
        <w:rPr>
          <w:w w:val="105"/>
          <w:sz w:val="23"/>
        </w:rPr>
        <w:t>Справочная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литература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энциклопедии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--</w:t>
      </w:r>
      <w:r>
        <w:rPr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796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экз.</w:t>
      </w:r>
    </w:p>
    <w:p w:rsidR="0081495C" w:rsidRDefault="0081495C">
      <w:pPr>
        <w:pStyle w:val="a3"/>
        <w:spacing w:before="8"/>
        <w:rPr>
          <w:b/>
          <w:sz w:val="22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89"/>
        </w:tabs>
        <w:spacing w:line="288" w:lineRule="auto"/>
        <w:ind w:left="1100" w:right="1632" w:firstLine="72"/>
        <w:rPr>
          <w:sz w:val="23"/>
        </w:rPr>
      </w:pPr>
      <w:r>
        <w:rPr>
          <w:w w:val="105"/>
          <w:sz w:val="23"/>
        </w:rPr>
        <w:t>Расстановка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библиотечного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библиотечн</w:t>
      </w:r>
      <w:proofErr w:type="gramStart"/>
      <w:r>
        <w:rPr>
          <w:w w:val="105"/>
          <w:sz w:val="23"/>
        </w:rPr>
        <w:t>о-</w:t>
      </w:r>
      <w:proofErr w:type="gramEnd"/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библиографической</w:t>
      </w:r>
      <w:r>
        <w:rPr>
          <w:spacing w:val="44"/>
          <w:sz w:val="23"/>
        </w:rPr>
        <w:t xml:space="preserve"> </w:t>
      </w:r>
      <w:r>
        <w:rPr>
          <w:sz w:val="23"/>
        </w:rPr>
        <w:t>классификацией:</w:t>
      </w:r>
      <w:r>
        <w:rPr>
          <w:spacing w:val="37"/>
          <w:sz w:val="23"/>
        </w:rPr>
        <w:t xml:space="preserve"> </w:t>
      </w:r>
      <w:r w:rsidRPr="005E1163">
        <w:rPr>
          <w:sz w:val="23"/>
          <w:u w:val="single"/>
        </w:rPr>
        <w:t>да,</w:t>
      </w:r>
      <w:r>
        <w:rPr>
          <w:b/>
          <w:spacing w:val="38"/>
          <w:sz w:val="23"/>
        </w:rPr>
        <w:t xml:space="preserve"> </w:t>
      </w:r>
      <w:r>
        <w:rPr>
          <w:sz w:val="23"/>
        </w:rPr>
        <w:t>нет,</w:t>
      </w:r>
      <w:r>
        <w:rPr>
          <w:spacing w:val="37"/>
          <w:sz w:val="23"/>
        </w:rPr>
        <w:t xml:space="preserve"> </w:t>
      </w:r>
      <w:r>
        <w:rPr>
          <w:sz w:val="23"/>
        </w:rPr>
        <w:t>частично</w:t>
      </w:r>
      <w:r>
        <w:rPr>
          <w:spacing w:val="46"/>
          <w:sz w:val="23"/>
        </w:rPr>
        <w:t xml:space="preserve"> </w:t>
      </w:r>
      <w:r>
        <w:rPr>
          <w:sz w:val="23"/>
        </w:rPr>
        <w:t>(подчеркнуть)</w:t>
      </w:r>
    </w:p>
    <w:p w:rsidR="0081495C" w:rsidRDefault="0081495C">
      <w:pPr>
        <w:pStyle w:val="a3"/>
        <w:spacing w:before="5"/>
        <w:rPr>
          <w:sz w:val="13"/>
        </w:rPr>
      </w:pPr>
    </w:p>
    <w:p w:rsidR="0081495C" w:rsidRDefault="005E1163">
      <w:pPr>
        <w:pStyle w:val="a4"/>
        <w:numPr>
          <w:ilvl w:val="1"/>
          <w:numId w:val="1"/>
        </w:numPr>
        <w:tabs>
          <w:tab w:val="left" w:pos="1517"/>
        </w:tabs>
        <w:spacing w:before="97"/>
        <w:ind w:left="1516" w:hanging="417"/>
        <w:rPr>
          <w:sz w:val="23"/>
        </w:rPr>
      </w:pPr>
      <w:r>
        <w:rPr>
          <w:w w:val="105"/>
          <w:sz w:val="23"/>
        </w:rPr>
        <w:t>Расстановка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фонда:</w:t>
      </w:r>
      <w:r>
        <w:rPr>
          <w:spacing w:val="-11"/>
          <w:w w:val="105"/>
          <w:sz w:val="23"/>
        </w:rPr>
        <w:t xml:space="preserve"> </w:t>
      </w:r>
      <w:r w:rsidRPr="005E1163">
        <w:rPr>
          <w:w w:val="105"/>
          <w:sz w:val="23"/>
          <w:u w:val="single"/>
        </w:rPr>
        <w:t>по</w:t>
      </w:r>
      <w:r w:rsidRPr="005E1163">
        <w:rPr>
          <w:spacing w:val="-8"/>
          <w:w w:val="105"/>
          <w:sz w:val="23"/>
          <w:u w:val="single"/>
        </w:rPr>
        <w:t xml:space="preserve"> </w:t>
      </w:r>
      <w:r w:rsidRPr="005E1163">
        <w:rPr>
          <w:w w:val="105"/>
          <w:sz w:val="23"/>
          <w:u w:val="single"/>
        </w:rPr>
        <w:t>предметам,</w:t>
      </w:r>
      <w:r w:rsidRPr="005E1163">
        <w:rPr>
          <w:spacing w:val="-13"/>
          <w:w w:val="105"/>
          <w:sz w:val="23"/>
          <w:u w:val="single"/>
        </w:rPr>
        <w:t xml:space="preserve"> </w:t>
      </w:r>
      <w:r w:rsidRPr="005E1163">
        <w:rPr>
          <w:w w:val="105"/>
          <w:sz w:val="23"/>
          <w:u w:val="single"/>
        </w:rPr>
        <w:t>по</w:t>
      </w:r>
      <w:r w:rsidRPr="005E1163">
        <w:rPr>
          <w:spacing w:val="-7"/>
          <w:w w:val="105"/>
          <w:sz w:val="23"/>
          <w:u w:val="single"/>
        </w:rPr>
        <w:t xml:space="preserve"> </w:t>
      </w:r>
      <w:r w:rsidRPr="005E1163">
        <w:rPr>
          <w:w w:val="105"/>
          <w:sz w:val="23"/>
          <w:u w:val="single"/>
        </w:rPr>
        <w:t>классам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(подчеркнуть)</w:t>
      </w:r>
    </w:p>
    <w:p w:rsidR="0081495C" w:rsidRDefault="0081495C">
      <w:pPr>
        <w:rPr>
          <w:sz w:val="23"/>
        </w:rPr>
        <w:sectPr w:rsidR="0081495C">
          <w:pgSz w:w="11910" w:h="16850"/>
          <w:pgMar w:top="1060" w:right="1320" w:bottom="280" w:left="600" w:header="720" w:footer="720" w:gutter="0"/>
          <w:cols w:space="720"/>
        </w:sectPr>
      </w:pPr>
    </w:p>
    <w:p w:rsidR="0081495C" w:rsidRDefault="005E1163">
      <w:pPr>
        <w:pStyle w:val="2"/>
        <w:numPr>
          <w:ilvl w:val="0"/>
          <w:numId w:val="1"/>
        </w:numPr>
        <w:tabs>
          <w:tab w:val="left" w:pos="1388"/>
        </w:tabs>
        <w:spacing w:before="67"/>
        <w:ind w:left="1387" w:hanging="288"/>
        <w:jc w:val="left"/>
      </w:pPr>
      <w:r>
        <w:lastRenderedPageBreak/>
        <w:t>Индивидуальная</w:t>
      </w:r>
      <w:r>
        <w:rPr>
          <w:spacing w:val="-10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читателями</w:t>
      </w:r>
    </w:p>
    <w:p w:rsidR="0081495C" w:rsidRDefault="005E1163">
      <w:pPr>
        <w:pStyle w:val="a4"/>
        <w:numPr>
          <w:ilvl w:val="1"/>
          <w:numId w:val="1"/>
        </w:numPr>
        <w:tabs>
          <w:tab w:val="left" w:pos="1519"/>
        </w:tabs>
        <w:spacing w:before="243"/>
        <w:rPr>
          <w:sz w:val="23"/>
        </w:rPr>
      </w:pPr>
      <w:r>
        <w:rPr>
          <w:sz w:val="23"/>
        </w:rPr>
        <w:t>Виды</w:t>
      </w:r>
      <w:r>
        <w:rPr>
          <w:spacing w:val="34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41"/>
          <w:sz w:val="23"/>
        </w:rPr>
        <w:t xml:space="preserve"> </w:t>
      </w:r>
      <w:r>
        <w:rPr>
          <w:sz w:val="23"/>
        </w:rPr>
        <w:t>работы:</w:t>
      </w:r>
    </w:p>
    <w:p w:rsidR="0081495C" w:rsidRDefault="0081495C">
      <w:pPr>
        <w:pStyle w:val="a3"/>
        <w:spacing w:before="8"/>
        <w:rPr>
          <w:sz w:val="22"/>
        </w:rPr>
      </w:pPr>
    </w:p>
    <w:p w:rsidR="0081495C" w:rsidRDefault="005E1163">
      <w:pPr>
        <w:pStyle w:val="a3"/>
        <w:spacing w:before="1"/>
        <w:ind w:left="1100"/>
      </w:pPr>
      <w:r>
        <w:rPr>
          <w:w w:val="105"/>
        </w:rPr>
        <w:t>--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-7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библиотекой,</w:t>
      </w:r>
    </w:p>
    <w:p w:rsidR="0081495C" w:rsidRDefault="0081495C">
      <w:pPr>
        <w:pStyle w:val="a3"/>
        <w:spacing w:before="8"/>
        <w:rPr>
          <w:sz w:val="22"/>
        </w:rPr>
      </w:pPr>
    </w:p>
    <w:p w:rsidR="0081495C" w:rsidRDefault="005E1163">
      <w:pPr>
        <w:pStyle w:val="a3"/>
        <w:ind w:left="1100"/>
      </w:pPr>
      <w:r>
        <w:t>--консультации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поиску</w:t>
      </w:r>
      <w:r>
        <w:rPr>
          <w:spacing w:val="48"/>
        </w:rPr>
        <w:t xml:space="preserve"> </w:t>
      </w:r>
      <w:r>
        <w:t>нужной</w:t>
      </w:r>
      <w:r>
        <w:rPr>
          <w:spacing w:val="45"/>
        </w:rPr>
        <w:t xml:space="preserve"> </w:t>
      </w:r>
      <w:r>
        <w:t>информации,</w:t>
      </w:r>
    </w:p>
    <w:p w:rsidR="0081495C" w:rsidRDefault="0081495C">
      <w:pPr>
        <w:pStyle w:val="a3"/>
        <w:spacing w:before="1"/>
        <w:rPr>
          <w:sz w:val="22"/>
        </w:rPr>
      </w:pPr>
    </w:p>
    <w:p w:rsidR="0081495C" w:rsidRDefault="005E1163">
      <w:pPr>
        <w:pStyle w:val="a3"/>
        <w:spacing w:line="288" w:lineRule="auto"/>
        <w:ind w:left="1100"/>
      </w:pPr>
      <w:r>
        <w:t>--рекомендации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литературы,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интересов,---беседы</w:t>
      </w:r>
      <w:r>
        <w:rPr>
          <w:spacing w:val="1"/>
        </w:rPr>
        <w:t xml:space="preserve"> </w:t>
      </w:r>
      <w:r>
        <w:t>о</w:t>
      </w:r>
      <w:r>
        <w:rPr>
          <w:spacing w:val="-55"/>
        </w:rPr>
        <w:t xml:space="preserve"> </w:t>
      </w:r>
      <w:r>
        <w:rPr>
          <w:w w:val="105"/>
        </w:rPr>
        <w:t>прочитанных</w:t>
      </w:r>
      <w:r>
        <w:rPr>
          <w:spacing w:val="-5"/>
          <w:w w:val="105"/>
        </w:rPr>
        <w:t xml:space="preserve"> </w:t>
      </w:r>
      <w:r>
        <w:rPr>
          <w:w w:val="105"/>
        </w:rPr>
        <w:t>книгах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-10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целью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контроля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чтением.</w:t>
      </w:r>
    </w:p>
    <w:p w:rsidR="0081495C" w:rsidRDefault="005E1163">
      <w:pPr>
        <w:pStyle w:val="2"/>
        <w:numPr>
          <w:ilvl w:val="0"/>
          <w:numId w:val="1"/>
        </w:numPr>
        <w:tabs>
          <w:tab w:val="left" w:pos="1316"/>
        </w:tabs>
        <w:spacing w:before="205"/>
        <w:ind w:left="1315" w:hanging="216"/>
        <w:jc w:val="left"/>
        <w:rPr>
          <w:sz w:val="26"/>
        </w:rPr>
      </w:pPr>
      <w:r>
        <w:t>Читатели</w:t>
      </w:r>
      <w:r>
        <w:rPr>
          <w:spacing w:val="-8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группам:</w:t>
      </w:r>
    </w:p>
    <w:p w:rsidR="005E1163" w:rsidRPr="00F8469B" w:rsidRDefault="005E1163" w:rsidP="005E1163">
      <w:pPr>
        <w:spacing w:before="233" w:line="276" w:lineRule="auto"/>
        <w:ind w:left="1843" w:right="209"/>
        <w:rPr>
          <w:spacing w:val="-67"/>
          <w:sz w:val="28"/>
        </w:rPr>
      </w:pPr>
      <w:r w:rsidRPr="00F8469B">
        <w:rPr>
          <w:sz w:val="28"/>
        </w:rPr>
        <w:t>учащихся</w:t>
      </w:r>
      <w:r w:rsidRPr="00F8469B">
        <w:rPr>
          <w:spacing w:val="-1"/>
          <w:sz w:val="28"/>
        </w:rPr>
        <w:t xml:space="preserve"> </w:t>
      </w:r>
      <w:r w:rsidRPr="00F8469B">
        <w:rPr>
          <w:sz w:val="28"/>
        </w:rPr>
        <w:t>начальной</w:t>
      </w:r>
      <w:r w:rsidRPr="00F8469B">
        <w:rPr>
          <w:spacing w:val="-8"/>
          <w:sz w:val="28"/>
        </w:rPr>
        <w:t xml:space="preserve"> </w:t>
      </w:r>
      <w:r w:rsidRPr="00F8469B">
        <w:rPr>
          <w:sz w:val="28"/>
        </w:rPr>
        <w:t>школы</w:t>
      </w:r>
      <w:r w:rsidRPr="00F8469B">
        <w:rPr>
          <w:spacing w:val="-3"/>
          <w:sz w:val="28"/>
        </w:rPr>
        <w:t xml:space="preserve"> </w:t>
      </w:r>
      <w:r w:rsidRPr="00F8469B">
        <w:rPr>
          <w:sz w:val="28"/>
        </w:rPr>
        <w:t>–</w:t>
      </w:r>
      <w:r w:rsidRPr="00F8469B">
        <w:rPr>
          <w:spacing w:val="-5"/>
          <w:sz w:val="28"/>
        </w:rPr>
        <w:t xml:space="preserve"> </w:t>
      </w:r>
      <w:r w:rsidR="00F8469B" w:rsidRPr="00F8469B">
        <w:rPr>
          <w:sz w:val="28"/>
        </w:rPr>
        <w:t xml:space="preserve">52                                          </w:t>
      </w:r>
    </w:p>
    <w:p w:rsidR="005E1163" w:rsidRPr="00F8469B" w:rsidRDefault="00F8469B" w:rsidP="005E1163">
      <w:pPr>
        <w:spacing w:before="233" w:line="276" w:lineRule="auto"/>
        <w:ind w:left="1843" w:right="209"/>
        <w:rPr>
          <w:spacing w:val="1"/>
          <w:sz w:val="28"/>
        </w:rPr>
      </w:pPr>
      <w:r w:rsidRPr="00F8469B">
        <w:rPr>
          <w:sz w:val="28"/>
        </w:rPr>
        <w:t>учащихся средней школы – 80</w:t>
      </w:r>
      <w:r w:rsidRPr="00F8469B">
        <w:rPr>
          <w:spacing w:val="1"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5E1163" w:rsidRPr="00F8469B" w:rsidRDefault="00F8469B" w:rsidP="005E1163">
      <w:pPr>
        <w:spacing w:before="233" w:line="276" w:lineRule="auto"/>
        <w:ind w:left="1843" w:right="209"/>
        <w:rPr>
          <w:spacing w:val="1"/>
          <w:sz w:val="28"/>
        </w:rPr>
      </w:pPr>
      <w:r w:rsidRPr="00F8469B">
        <w:rPr>
          <w:sz w:val="28"/>
        </w:rPr>
        <w:t>учащихся старшей школы – 12</w:t>
      </w:r>
    </w:p>
    <w:p w:rsidR="0081495C" w:rsidRPr="00F8469B" w:rsidRDefault="005E1163" w:rsidP="005E1163">
      <w:pPr>
        <w:spacing w:before="233" w:line="276" w:lineRule="auto"/>
        <w:ind w:left="1843" w:right="209"/>
        <w:rPr>
          <w:sz w:val="28"/>
        </w:rPr>
      </w:pPr>
      <w:r w:rsidRPr="00F8469B">
        <w:rPr>
          <w:sz w:val="28"/>
        </w:rPr>
        <w:t>педагогических</w:t>
      </w:r>
      <w:r w:rsidRPr="00F8469B">
        <w:rPr>
          <w:spacing w:val="-6"/>
          <w:sz w:val="28"/>
        </w:rPr>
        <w:t xml:space="preserve"> </w:t>
      </w:r>
      <w:r w:rsidRPr="00F8469B">
        <w:rPr>
          <w:sz w:val="28"/>
        </w:rPr>
        <w:t>работников</w:t>
      </w:r>
      <w:r w:rsidRPr="00F8469B">
        <w:rPr>
          <w:spacing w:val="-3"/>
          <w:sz w:val="28"/>
        </w:rPr>
        <w:t xml:space="preserve">  и др.</w:t>
      </w:r>
      <w:r w:rsidRPr="00F8469B">
        <w:rPr>
          <w:sz w:val="28"/>
        </w:rPr>
        <w:t>-</w:t>
      </w:r>
      <w:r w:rsidRPr="00F8469B">
        <w:rPr>
          <w:spacing w:val="-2"/>
          <w:sz w:val="28"/>
        </w:rPr>
        <w:t xml:space="preserve"> </w:t>
      </w:r>
      <w:r w:rsidRPr="00F8469B">
        <w:rPr>
          <w:sz w:val="28"/>
        </w:rPr>
        <w:t>24</w:t>
      </w:r>
      <w:bookmarkStart w:id="0" w:name="_GoBack"/>
      <w:bookmarkEnd w:id="0"/>
    </w:p>
    <w:p w:rsidR="0081495C" w:rsidRPr="00F8469B" w:rsidRDefault="0081495C">
      <w:pPr>
        <w:pStyle w:val="a3"/>
        <w:spacing w:before="10"/>
        <w:rPr>
          <w:sz w:val="37"/>
        </w:rPr>
      </w:pPr>
    </w:p>
    <w:p w:rsidR="0081495C" w:rsidRPr="002A4727" w:rsidRDefault="005E1163">
      <w:pPr>
        <w:pStyle w:val="2"/>
        <w:numPr>
          <w:ilvl w:val="0"/>
          <w:numId w:val="1"/>
        </w:numPr>
        <w:tabs>
          <w:tab w:val="left" w:pos="1388"/>
        </w:tabs>
        <w:ind w:left="1387" w:hanging="288"/>
        <w:jc w:val="left"/>
      </w:pPr>
      <w:r w:rsidRPr="002A4727">
        <w:t>Основные</w:t>
      </w:r>
      <w:r w:rsidRPr="002A4727">
        <w:rPr>
          <w:spacing w:val="-9"/>
        </w:rPr>
        <w:t xml:space="preserve"> </w:t>
      </w:r>
      <w:r w:rsidRPr="002A4727">
        <w:t>показатели</w:t>
      </w:r>
      <w:r w:rsidRPr="002A4727">
        <w:rPr>
          <w:spacing w:val="-6"/>
        </w:rPr>
        <w:t xml:space="preserve"> </w:t>
      </w:r>
      <w:r w:rsidRPr="002A4727">
        <w:t>работы</w:t>
      </w:r>
    </w:p>
    <w:p w:rsidR="0081495C" w:rsidRPr="002A4727" w:rsidRDefault="005E1163">
      <w:pPr>
        <w:pStyle w:val="a3"/>
        <w:spacing w:before="214"/>
        <w:ind w:left="1100"/>
      </w:pPr>
      <w:r w:rsidRPr="002A4727">
        <w:rPr>
          <w:w w:val="105"/>
        </w:rPr>
        <w:t>Читателей</w:t>
      </w:r>
      <w:r w:rsidRPr="002A4727">
        <w:rPr>
          <w:spacing w:val="-7"/>
          <w:w w:val="105"/>
        </w:rPr>
        <w:t xml:space="preserve"> </w:t>
      </w:r>
      <w:r w:rsidR="00F8469B">
        <w:rPr>
          <w:w w:val="105"/>
        </w:rPr>
        <w:t>-168</w:t>
      </w:r>
    </w:p>
    <w:p w:rsidR="0081495C" w:rsidRPr="002A4727" w:rsidRDefault="0081495C">
      <w:pPr>
        <w:pStyle w:val="a3"/>
        <w:spacing w:before="1"/>
        <w:rPr>
          <w:sz w:val="22"/>
        </w:rPr>
      </w:pPr>
    </w:p>
    <w:p w:rsidR="0081495C" w:rsidRPr="002A4727" w:rsidRDefault="002A4727">
      <w:pPr>
        <w:pStyle w:val="a3"/>
        <w:spacing w:before="1" w:line="470" w:lineRule="auto"/>
        <w:ind w:left="1229" w:right="5851" w:hanging="72"/>
      </w:pPr>
      <w:r w:rsidRPr="002A4727">
        <w:rPr>
          <w:w w:val="105"/>
        </w:rPr>
        <w:t xml:space="preserve">Книговыдача (за год) 2246 </w:t>
      </w:r>
      <w:proofErr w:type="spellStart"/>
      <w:r w:rsidR="005E1163" w:rsidRPr="002A4727">
        <w:t>Книгообеспеченность</w:t>
      </w:r>
      <w:proofErr w:type="spellEnd"/>
      <w:r w:rsidR="005E1163" w:rsidRPr="002A4727">
        <w:t>---14,0</w:t>
      </w:r>
    </w:p>
    <w:p w:rsidR="0081495C" w:rsidRDefault="005E1163">
      <w:pPr>
        <w:pStyle w:val="a3"/>
        <w:spacing w:before="7" w:line="477" w:lineRule="auto"/>
        <w:ind w:left="1330" w:right="3401" w:hanging="10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2390139</wp:posOffset>
            </wp:positionH>
            <wp:positionV relativeFrom="paragraph">
              <wp:posOffset>702377</wp:posOffset>
            </wp:positionV>
            <wp:extent cx="3325743" cy="2948940"/>
            <wp:effectExtent l="0" t="0" r="0" b="0"/>
            <wp:wrapTopAndBottom/>
            <wp:docPr id="3" name="image2.jpeg" descr="C:\Users\Пользователь\Pictures\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743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Обращаемость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8"/>
          <w:w w:val="105"/>
        </w:rPr>
        <w:t xml:space="preserve"> </w:t>
      </w:r>
      <w:r>
        <w:rPr>
          <w:w w:val="105"/>
        </w:rPr>
        <w:t>фонда</w:t>
      </w:r>
      <w:r>
        <w:rPr>
          <w:spacing w:val="-9"/>
          <w:w w:val="105"/>
        </w:rPr>
        <w:t xml:space="preserve"> </w:t>
      </w:r>
      <w:r>
        <w:rPr>
          <w:w w:val="105"/>
        </w:rPr>
        <w:t>(без</w:t>
      </w:r>
      <w:r>
        <w:rPr>
          <w:spacing w:val="-12"/>
          <w:w w:val="105"/>
        </w:rPr>
        <w:t xml:space="preserve"> </w:t>
      </w:r>
      <w:r>
        <w:rPr>
          <w:w w:val="105"/>
        </w:rPr>
        <w:t>учебников)</w:t>
      </w:r>
      <w:r>
        <w:rPr>
          <w:spacing w:val="-12"/>
          <w:w w:val="105"/>
        </w:rPr>
        <w:t xml:space="preserve"> </w:t>
      </w:r>
      <w:r>
        <w:rPr>
          <w:w w:val="105"/>
        </w:rPr>
        <w:t>1,1</w:t>
      </w:r>
      <w:r>
        <w:rPr>
          <w:spacing w:val="-57"/>
          <w:w w:val="105"/>
        </w:rPr>
        <w:t xml:space="preserve"> </w:t>
      </w:r>
      <w:r>
        <w:rPr>
          <w:w w:val="105"/>
        </w:rPr>
        <w:t>Посещаемость</w:t>
      </w:r>
      <w:r>
        <w:rPr>
          <w:spacing w:val="-4"/>
          <w:w w:val="105"/>
        </w:rPr>
        <w:t xml:space="preserve"> </w:t>
      </w:r>
      <w:r>
        <w:rPr>
          <w:w w:val="105"/>
        </w:rPr>
        <w:t>--12,0</w:t>
      </w:r>
    </w:p>
    <w:sectPr w:rsidR="0081495C">
      <w:pgSz w:w="11910" w:h="16850"/>
      <w:pgMar w:top="1320" w:right="1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1A0"/>
    <w:multiLevelType w:val="multilevel"/>
    <w:tmpl w:val="3D2C1E38"/>
    <w:lvl w:ilvl="0">
      <w:start w:val="1"/>
      <w:numFmt w:val="decimal"/>
      <w:lvlText w:val="%1."/>
      <w:lvlJc w:val="left"/>
      <w:pPr>
        <w:ind w:left="1388" w:hanging="289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19"/>
      </w:pPr>
      <w:rPr>
        <w:rFonts w:hint="default"/>
        <w:spacing w:val="-2"/>
        <w:w w:val="103"/>
        <w:lang w:val="ru-RU" w:eastAsia="en-US" w:bidi="ar-SA"/>
      </w:rPr>
    </w:lvl>
    <w:lvl w:ilvl="2">
      <w:numFmt w:val="bullet"/>
      <w:lvlText w:val=""/>
      <w:lvlJc w:val="left"/>
      <w:pPr>
        <w:ind w:left="1820" w:hanging="419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3">
      <w:numFmt w:val="bullet"/>
      <w:lvlText w:val=""/>
      <w:lvlJc w:val="left"/>
      <w:pPr>
        <w:ind w:left="2303" w:hanging="419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230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1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5" w:hanging="4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95C"/>
    <w:rsid w:val="002A4727"/>
    <w:rsid w:val="005E1163"/>
    <w:rsid w:val="006A2B3D"/>
    <w:rsid w:val="0081495C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4"/>
      <w:ind w:left="1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7" w:hanging="2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8" w:hanging="41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4"/>
      <w:ind w:left="1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7" w:hanging="2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8" w:hanging="4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u-poselkov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6</cp:revision>
  <dcterms:created xsi:type="dcterms:W3CDTF">2023-09-27T14:22:00Z</dcterms:created>
  <dcterms:modified xsi:type="dcterms:W3CDTF">2023-10-02T10:26:00Z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