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899" w:rsidRDefault="00A90899" w:rsidP="001B07C0">
      <w:pPr>
        <w:jc w:val="center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655150"/>
            <wp:effectExtent l="0" t="0" r="0" b="0"/>
            <wp:docPr id="5" name="Рисунок 5" descr="C:\Users\Учитель\Desktop\2023-10-02\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3-10-02\План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Default="00A90899" w:rsidP="001B07C0">
      <w:pPr>
        <w:jc w:val="center"/>
        <w:rPr>
          <w:rFonts w:ascii="Georgia" w:hAnsi="Georgia" w:cs="Times New Roman"/>
          <w:b/>
          <w:sz w:val="28"/>
          <w:szCs w:val="28"/>
        </w:rPr>
      </w:pPr>
    </w:p>
    <w:p w:rsidR="001B07C0" w:rsidRPr="00521D4F" w:rsidRDefault="00A90899" w:rsidP="001B07C0">
      <w:pPr>
        <w:numPr>
          <w:ilvl w:val="0"/>
          <w:numId w:val="7"/>
        </w:numPr>
        <w:tabs>
          <w:tab w:val="left" w:pos="14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Выступать</w:t>
      </w:r>
      <w:r w:rsidR="001B07C0" w:rsidRPr="00521D4F">
        <w:rPr>
          <w:rFonts w:ascii="Times New Roman" w:hAnsi="Times New Roman" w:cs="Times New Roman"/>
          <w:sz w:val="28"/>
          <w:szCs w:val="28"/>
        </w:rPr>
        <w:t xml:space="preserve"> на педсоветах, родительских собраниях;</w:t>
      </w:r>
    </w:p>
    <w:p w:rsidR="001B07C0" w:rsidRPr="00521D4F" w:rsidRDefault="00A90899" w:rsidP="001B07C0">
      <w:pPr>
        <w:numPr>
          <w:ilvl w:val="0"/>
          <w:numId w:val="7"/>
        </w:numPr>
        <w:tabs>
          <w:tab w:val="left" w:pos="14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</w:t>
      </w:r>
      <w:r w:rsidR="001B07C0" w:rsidRPr="00521D4F">
        <w:rPr>
          <w:rFonts w:ascii="Times New Roman" w:hAnsi="Times New Roman" w:cs="Times New Roman"/>
          <w:sz w:val="28"/>
          <w:szCs w:val="28"/>
        </w:rPr>
        <w:t xml:space="preserve"> рейды по сохранности учебников;</w:t>
      </w:r>
    </w:p>
    <w:p w:rsidR="001B07C0" w:rsidRPr="00521D4F" w:rsidRDefault="00A90899" w:rsidP="001B07C0">
      <w:pPr>
        <w:numPr>
          <w:ilvl w:val="0"/>
          <w:numId w:val="7"/>
        </w:numPr>
        <w:tabs>
          <w:tab w:val="left" w:pos="14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 проводить</w:t>
      </w:r>
      <w:r w:rsidR="001B07C0" w:rsidRPr="00521D4F">
        <w:rPr>
          <w:rFonts w:ascii="Times New Roman" w:hAnsi="Times New Roman" w:cs="Times New Roman"/>
          <w:sz w:val="28"/>
          <w:szCs w:val="28"/>
        </w:rPr>
        <w:t xml:space="preserve"> беседы о сохранности учебников с учениками, родителями и классными руководителями;</w:t>
      </w:r>
    </w:p>
    <w:p w:rsidR="001B07C0" w:rsidRPr="00521D4F" w:rsidRDefault="001B07C0" w:rsidP="001B07C0">
      <w:pPr>
        <w:numPr>
          <w:ilvl w:val="0"/>
          <w:numId w:val="7"/>
        </w:numPr>
        <w:tabs>
          <w:tab w:val="left" w:pos="14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Аналитическая работа по обновлению    фонда учебнико</w:t>
      </w:r>
      <w:proofErr w:type="gramStart"/>
      <w:r w:rsidRPr="00521D4F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521D4F">
        <w:rPr>
          <w:rFonts w:ascii="Times New Roman" w:hAnsi="Times New Roman" w:cs="Times New Roman"/>
          <w:sz w:val="28"/>
          <w:szCs w:val="28"/>
        </w:rPr>
        <w:t xml:space="preserve"> два раза в год.</w:t>
      </w:r>
    </w:p>
    <w:p w:rsidR="00521D4F" w:rsidRDefault="00521D4F" w:rsidP="001B07C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1B07C0" w:rsidRPr="00521D4F" w:rsidRDefault="00521D4F" w:rsidP="001B07C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ЗАДАЧИ  </w:t>
      </w:r>
      <w:r w:rsidR="001B07C0" w:rsidRPr="00521D4F">
        <w:rPr>
          <w:rFonts w:ascii="Times New Roman" w:hAnsi="Times New Roman" w:cs="Times New Roman"/>
          <w:b/>
          <w:i/>
          <w:sz w:val="36"/>
          <w:szCs w:val="36"/>
        </w:rPr>
        <w:t>НА</w:t>
      </w:r>
      <w:r w:rsidR="001A58EF">
        <w:rPr>
          <w:rFonts w:ascii="Times New Roman" w:hAnsi="Times New Roman" w:cs="Times New Roman"/>
          <w:b/>
          <w:i/>
          <w:sz w:val="36"/>
          <w:szCs w:val="36"/>
        </w:rPr>
        <w:t xml:space="preserve">  2023 – 2024</w:t>
      </w:r>
      <w:r w:rsidR="001B07C0" w:rsidRPr="00521D4F">
        <w:rPr>
          <w:rFonts w:ascii="Times New Roman" w:hAnsi="Times New Roman" w:cs="Times New Roman"/>
          <w:b/>
          <w:i/>
          <w:sz w:val="36"/>
          <w:szCs w:val="36"/>
        </w:rPr>
        <w:t xml:space="preserve">  уч. год</w:t>
      </w:r>
    </w:p>
    <w:p w:rsidR="001B07C0" w:rsidRPr="00521D4F" w:rsidRDefault="001B07C0" w:rsidP="00521D4F">
      <w:pPr>
        <w:pStyle w:val="a3"/>
        <w:numPr>
          <w:ilvl w:val="0"/>
          <w:numId w:val="12"/>
        </w:num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СОДЕЙСТВОВАТЬ  ВОСПИТАНИЮ  РАЗНОСТОРОННЕ—РАЗВИТОЙ  ЛИЧНОСТИ  РЕБЁНКА;</w:t>
      </w:r>
    </w:p>
    <w:p w:rsidR="001B07C0" w:rsidRPr="00521D4F" w:rsidRDefault="001B07C0" w:rsidP="00521D4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521D4F">
      <w:pPr>
        <w:pStyle w:val="a3"/>
        <w:numPr>
          <w:ilvl w:val="0"/>
          <w:numId w:val="12"/>
        </w:num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ПРОПАГАНДА  СРЕДИ  ЧИТАТЕЛЕЙ  ОБЩЕЧЕЛОВЕЧЕСКИХ НРАВСТВЕННЫХ   ЦЕННОСТЕЙ;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1B07C0">
      <w:pPr>
        <w:pStyle w:val="a3"/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ВОСПИТАНИЯ  У  УЧАЩИХСЯ  КУЛЬТУРЫ  ЧТЕНИЯ;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521D4F">
      <w:pPr>
        <w:pStyle w:val="a3"/>
        <w:numPr>
          <w:ilvl w:val="0"/>
          <w:numId w:val="12"/>
        </w:num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СОДЕЙСТВОВАТЬ  ПОВЫШЕНИЮ  МЕТОДИЧЕСКОГО  И  ПЕДАГОГИЧЕСКОГО  МАСТЕРСТВА  УЧИТЕЛЯ;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1B07C0">
      <w:pPr>
        <w:pStyle w:val="a3"/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ПРИВЫВАТЬ  НАВЫКИ  САМОСТ</w:t>
      </w:r>
      <w:r w:rsidR="00233870" w:rsidRPr="00521D4F">
        <w:rPr>
          <w:rFonts w:ascii="Times New Roman" w:hAnsi="Times New Roman" w:cs="Times New Roman"/>
          <w:sz w:val="24"/>
          <w:szCs w:val="24"/>
        </w:rPr>
        <w:t xml:space="preserve">ОЯТЕЛЬНОЙ  РАБОТЫ  </w:t>
      </w:r>
      <w:r w:rsidRPr="00521D4F">
        <w:rPr>
          <w:rFonts w:ascii="Times New Roman" w:hAnsi="Times New Roman" w:cs="Times New Roman"/>
          <w:sz w:val="24"/>
          <w:szCs w:val="24"/>
        </w:rPr>
        <w:t xml:space="preserve"> С КНИГОЙ;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1B07C0">
      <w:pPr>
        <w:pStyle w:val="a3"/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СОДЕЙСТВОВИЕ  ФОРМИРОВАНИЮ  МИРОВОЗРЕНИЯ  ЧИТАТЕЛЕЙ;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1B07C0">
      <w:pPr>
        <w:pStyle w:val="a3"/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ГРАЖДАНСКОЕ  ВОСПИТАНИЕ  УЧАЩИХСЯ;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1B07C0">
      <w:pPr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ПРАВОВОЕ,  ЭКОЛОГИЧЕСКОЕ И ЭСТЕТИЧЕСКОЕ  ВОСПИТАНИЕ  ШКОЛЬНИКОВ;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1B07C0">
      <w:pPr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ИНФОРМАЦИОННАЯ  ПОДДЕРЖКА  ОБРАЗОВАТЕЛЬНОЙ  И  САМООБРАЗОВАТЕЛЬНОЙ   ДЕЯТЕЛЬНОСТИ;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521D4F">
      <w:pPr>
        <w:numPr>
          <w:ilvl w:val="0"/>
          <w:numId w:val="8"/>
        </w:num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ПОДГОТОВКА  ЧИТАТЕЛЕЙ  К  ЖИЗНИ  В  УСЛОВИЯХ  ИНФОРМАЦИОННОГО  ОБЩЕСТВА, ИХ АДАПТАЦИЯ  К  СОВРЕМЕННОМУ СЛОЖНОМУ  ИНФОРМАЦИОННОМУ  ПРОСТРАНСТВУ.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1D4F" w:rsidRDefault="00521D4F" w:rsidP="001B07C0">
      <w:pPr>
        <w:ind w:left="360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A90899" w:rsidRDefault="00A90899" w:rsidP="001B07C0">
      <w:pPr>
        <w:ind w:left="36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bookmarkStart w:id="0" w:name="_GoBack"/>
      <w:bookmarkEnd w:id="0"/>
    </w:p>
    <w:p w:rsidR="001B07C0" w:rsidRPr="00521D4F" w:rsidRDefault="001B07C0" w:rsidP="001B07C0">
      <w:pPr>
        <w:ind w:left="36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521D4F">
        <w:rPr>
          <w:rFonts w:ascii="Times New Roman" w:hAnsi="Times New Roman" w:cs="Times New Roman"/>
          <w:b/>
          <w:i/>
          <w:sz w:val="52"/>
          <w:szCs w:val="52"/>
        </w:rPr>
        <w:lastRenderedPageBreak/>
        <w:t>ТЕХНОЛОГИЯ  РАБОТЫ</w:t>
      </w:r>
    </w:p>
    <w:p w:rsidR="001B07C0" w:rsidRPr="00521D4F" w:rsidRDefault="001B07C0" w:rsidP="001B07C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21D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ЦЕЛИ  ДЕЯТЕЛЬНОСТИ</w:t>
      </w:r>
    </w:p>
    <w:p w:rsidR="001B07C0" w:rsidRPr="00521D4F" w:rsidRDefault="00AF3711" w:rsidP="001B07C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7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3.3pt" to="207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" strokeweight=".26mm">
            <v:stroke joinstyle="miter"/>
          </v:line>
        </w:pict>
      </w:r>
    </w:p>
    <w:p w:rsidR="001B07C0" w:rsidRPr="00521D4F" w:rsidRDefault="001B07C0" w:rsidP="001B07C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1B07C0" w:rsidP="001B07C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1B07C0" w:rsidP="001B07C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AF3711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6" o:spid="_x0000_s1039" style="position:absolute;left:0;text-align:lef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3.2pt" to="13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" strokeweight=".26mm">
            <v:stroke joinstyle="miter"/>
          </v:line>
        </w:pict>
      </w:r>
      <w:r w:rsidR="001B07C0" w:rsidRPr="00521D4F">
        <w:rPr>
          <w:rFonts w:ascii="Times New Roman" w:hAnsi="Times New Roman" w:cs="Times New Roman"/>
          <w:b/>
          <w:sz w:val="28"/>
          <w:szCs w:val="28"/>
        </w:rPr>
        <w:t>ПРЕДМЕТЫ                                                                                  ИСПОЛНИТЕЛИ</w:t>
      </w:r>
    </w:p>
    <w:p w:rsidR="001B07C0" w:rsidRPr="00521D4F" w:rsidRDefault="00AF3711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5" o:spid="_x0000_s1038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-.4pt" to="34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" strokeweight=".26mm">
            <v:stroke joinstyle="miter"/>
          </v:line>
        </w:pict>
      </w:r>
    </w:p>
    <w:p w:rsidR="001B07C0" w:rsidRPr="00521D4F" w:rsidRDefault="00AF3711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4" o:spid="_x0000_s1037" style="position:absolute;left:0;text-align:left;margin-left:99pt;margin-top:1.5pt;width:207pt;height:2in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" strokeweight="1.59mm">
            <v:stroke joinstyle="miter"/>
            <v:textbox>
              <w:txbxContent>
                <w:p w:rsidR="00AF3711" w:rsidRPr="000E0376" w:rsidRDefault="00AF3711" w:rsidP="001B07C0">
                  <w:pPr>
                    <w:rPr>
                      <w:rFonts w:ascii="Georgia" w:hAnsi="Georgia"/>
                      <w:sz w:val="32"/>
                      <w:szCs w:val="32"/>
                    </w:rPr>
                  </w:pPr>
                  <w:r w:rsidRPr="000E0376">
                    <w:rPr>
                      <w:rFonts w:ascii="Georgia" w:hAnsi="Georgia"/>
                      <w:sz w:val="32"/>
                      <w:szCs w:val="32"/>
                    </w:rPr>
                    <w:t>ТЕХНОЛОГИЯ</w:t>
                  </w:r>
                </w:p>
              </w:txbxContent>
            </v:textbox>
          </v:oval>
        </w:pict>
      </w:r>
    </w:p>
    <w:p w:rsidR="001B07C0" w:rsidRPr="00521D4F" w:rsidRDefault="001B07C0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AF3711" w:rsidP="001B07C0">
      <w:pPr>
        <w:ind w:left="-54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3" o:spid="_x0000_s103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9.15pt" to="34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" strokeweight=".26mm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2" o:spid="_x0000_s1035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.15pt" to="99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" strokeweight=".26mm">
            <v:stroke joinstyle="miter"/>
          </v:line>
        </w:pict>
      </w:r>
      <w:r w:rsidR="001B07C0" w:rsidRPr="00521D4F">
        <w:rPr>
          <w:rFonts w:ascii="Times New Roman" w:hAnsi="Times New Roman" w:cs="Times New Roman"/>
          <w:b/>
          <w:sz w:val="28"/>
          <w:szCs w:val="28"/>
        </w:rPr>
        <w:t xml:space="preserve">ПРОЦЕССЫ                                                                                                  </w:t>
      </w:r>
      <w:proofErr w:type="gramStart"/>
      <w:r w:rsidR="001B07C0" w:rsidRPr="00521D4F">
        <w:rPr>
          <w:rFonts w:ascii="Times New Roman" w:hAnsi="Times New Roman" w:cs="Times New Roman"/>
          <w:b/>
          <w:sz w:val="20"/>
          <w:szCs w:val="20"/>
        </w:rPr>
        <w:t>РЕГЛАМЕНТИРУЮЩАЯ</w:t>
      </w:r>
      <w:proofErr w:type="gramEnd"/>
    </w:p>
    <w:p w:rsidR="001B07C0" w:rsidRPr="00521D4F" w:rsidRDefault="001B07C0" w:rsidP="001B07C0">
      <w:pPr>
        <w:ind w:left="-54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информация</w:t>
      </w:r>
    </w:p>
    <w:p w:rsidR="001B07C0" w:rsidRPr="00521D4F" w:rsidRDefault="001B07C0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AF3711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1" o:spid="_x0000_s1034" style="position:absolute;left:0;text-align:lef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4.25pt" to="153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" strokeweight=".26mm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0" o:spid="_x0000_s1033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4.85pt" to="369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" strokeweight=".26mm">
            <v:stroke joinstyle="miter"/>
          </v:line>
        </w:pict>
      </w:r>
    </w:p>
    <w:p w:rsidR="001B07C0" w:rsidRPr="00521D4F" w:rsidRDefault="001B07C0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1B07C0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1B07C0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  <w:r w:rsidRPr="00521D4F">
        <w:rPr>
          <w:rFonts w:ascii="Times New Roman" w:hAnsi="Times New Roman" w:cs="Times New Roman"/>
          <w:b/>
          <w:sz w:val="28"/>
          <w:szCs w:val="28"/>
        </w:rPr>
        <w:t xml:space="preserve">РЕСУРСЫ, СРЕДСТВА                                                           </w:t>
      </w:r>
      <w:proofErr w:type="gramStart"/>
      <w:r w:rsidRPr="00521D4F">
        <w:rPr>
          <w:rFonts w:ascii="Times New Roman" w:hAnsi="Times New Roman" w:cs="Times New Roman"/>
          <w:b/>
          <w:sz w:val="28"/>
          <w:szCs w:val="28"/>
        </w:rPr>
        <w:t>Организационная</w:t>
      </w:r>
      <w:proofErr w:type="gramEnd"/>
    </w:p>
    <w:p w:rsidR="001B07C0" w:rsidRPr="00521D4F" w:rsidRDefault="001B07C0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  <w:r w:rsidRPr="00521D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Структура</w:t>
      </w:r>
    </w:p>
    <w:p w:rsidR="001B07C0" w:rsidRPr="00521D4F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Планирование и отчётность;</w:t>
      </w:r>
    </w:p>
    <w:p w:rsidR="001B07C0" w:rsidRPr="00521D4F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Формирование фондов;</w:t>
      </w:r>
    </w:p>
    <w:p w:rsidR="001B07C0" w:rsidRPr="00521D4F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Организация и хранение фондов;</w:t>
      </w:r>
    </w:p>
    <w:p w:rsidR="001B07C0" w:rsidRPr="00521D4F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Учёт и обработка документов;</w:t>
      </w:r>
    </w:p>
    <w:p w:rsidR="001B07C0" w:rsidRPr="00521D4F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Введение справочно-библиографического аппарата библиотеки;</w:t>
      </w:r>
    </w:p>
    <w:p w:rsidR="001B07C0" w:rsidRPr="00521D4F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Организация справочно-библиографического и информационного обслуживания;</w:t>
      </w:r>
    </w:p>
    <w:p w:rsidR="001B07C0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Продвижение информационной продукции и услуг.</w:t>
      </w:r>
    </w:p>
    <w:p w:rsidR="00AF3711" w:rsidRDefault="00AF3711" w:rsidP="00AF3711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3711" w:rsidRDefault="00AF3711" w:rsidP="00AF3711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55B" w:rsidRPr="00521D4F" w:rsidRDefault="00C1255B" w:rsidP="00C1255B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476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99"/>
        <w:gridCol w:w="2977"/>
      </w:tblGrid>
      <w:tr w:rsidR="00563A1C" w:rsidTr="00AF3711">
        <w:trPr>
          <w:trHeight w:val="507"/>
        </w:trPr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563A1C" w:rsidRDefault="00563A1C" w:rsidP="00563A1C">
            <w:pPr>
              <w:spacing w:after="3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63A1C">
              <w:rPr>
                <w:rStyle w:val="ac"/>
                <w:rFonts w:ascii="Times New Roman" w:hAnsi="Times New Roman" w:cs="Times New Roman"/>
                <w:sz w:val="32"/>
                <w:szCs w:val="32"/>
              </w:rPr>
              <w:lastRenderedPageBreak/>
              <w:t>Направление работ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563A1C" w:rsidRDefault="00563A1C" w:rsidP="00563A1C">
            <w:pPr>
              <w:spacing w:after="3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63A1C">
              <w:rPr>
                <w:rStyle w:val="ac"/>
                <w:rFonts w:ascii="Times New Roman" w:hAnsi="Times New Roman" w:cs="Times New Roman"/>
                <w:sz w:val="32"/>
                <w:szCs w:val="32"/>
              </w:rPr>
              <w:t>Сроки</w:t>
            </w:r>
          </w:p>
        </w:tc>
      </w:tr>
      <w:tr w:rsidR="00563A1C" w:rsidRPr="00563A1C" w:rsidTr="0085795F">
        <w:trPr>
          <w:trHeight w:val="2875"/>
        </w:trPr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Работа с библиотечным фондом, его комплектование и пополнение с учётом профиля общеобразовательного учреждения, образовательных программ и потребностей учащихся. Сюда входят составление заказов на новые книги совместно с педагогами и руководством, отправление заявок в издательства, книжные магазины или муниципальные библиотеки, отслеживание выполнения запросов, составление перечней и списков литературы, расстановка книг на стеллажах по категориям и названиям.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521D4F">
            <w:pPr>
              <w:spacing w:after="360"/>
              <w:jc w:val="center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Постоянно в течение всего учебного года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Изучение фонда, анализ состава и структуры, оценка соответствия учебным планам.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 течение года на постоянной основе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Учёт и оформление новых книг, распределение по категориям, структуризация литературы.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Постоянно в течение года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Оформление подписок на периодические литературные издания.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 периоды заказов или продлений подписок (определяются издательствами или посредниками)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Подготовка книг на списание.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На протяжении учебного года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Раздача учебной литературы.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 сентябре и в течение года по необходимости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Отслеживание своевременного возврата взятых учащимися книг.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Регулярно, ежемесячно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Выявление в библиотечном фонде запрещённой литературы.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Сентябрь и январь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Обзоры новой литературы, информирование учителей, учащихся и родителей о поступлениях.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 мере поступления новых книг в библиотеку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lastRenderedPageBreak/>
              <w:t>Составление справочной информации по запросам читателей.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На протяжении учебного года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Организация просмотров и выставок, посвящённых новой и актуальной литературе.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 течение года, по мере поступления в фонд литературы</w:t>
            </w:r>
          </w:p>
        </w:tc>
      </w:tr>
      <w:tr w:rsidR="00563A1C" w:rsidRPr="00563A1C" w:rsidTr="00521D4F">
        <w:trPr>
          <w:trHeight w:val="1430"/>
        </w:trPr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Проверки помещений на соответствие противопожарным, гигиеническим и санитарно-эпидемиологическим требованиям.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Еженедельно или дважды в неделю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Выполнение санитарной обработки помещений с использованием антисептиков, специальных устройств.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 xml:space="preserve">Регулярно. В период пандемии </w:t>
            </w:r>
            <w:proofErr w:type="spellStart"/>
            <w:r w:rsidRPr="0085795F">
              <w:rPr>
                <w:rFonts w:ascii="Times New Roman" w:hAnsi="Times New Roman" w:cs="Times New Roman"/>
              </w:rPr>
              <w:t>коронавируса</w:t>
            </w:r>
            <w:proofErr w:type="spellEnd"/>
            <w:r w:rsidRPr="0085795F">
              <w:rPr>
                <w:rFonts w:ascii="Times New Roman" w:hAnsi="Times New Roman" w:cs="Times New Roman"/>
              </w:rPr>
              <w:t xml:space="preserve"> рекомендуемая частота – раз в два-три часа при постоянных посещениях.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Проведение влажной уборки.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Ежедневно или дважды в день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Помощь ученикам и педагогам в подборе нужной литературы.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Постоянно по мере запросов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Ведение отчётности по обеспечению учащихся и педагогов литературой.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С октября по июнь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Ремонт литературы, поддержание должного состояния книг.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 мере необходимости</w:t>
            </w:r>
          </w:p>
        </w:tc>
      </w:tr>
      <w:tr w:rsidR="00563A1C" w:rsidRPr="00563A1C" w:rsidTr="00521D4F">
        <w:trPr>
          <w:trHeight w:val="1355"/>
        </w:trPr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Работа с резервными библиотечными фондами: пополнение запасными экземплярами, передача излишков в другие школы.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Август, а также в течение года несколько раз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Проведение тематических мероприятий.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Регулярно на протяжении года</w:t>
            </w:r>
          </w:p>
        </w:tc>
      </w:tr>
      <w:tr w:rsidR="00563A1C" w:rsidRPr="00563A1C" w:rsidTr="00AF3711">
        <w:trPr>
          <w:trHeight w:val="932"/>
        </w:trPr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lastRenderedPageBreak/>
              <w:t>Взаимодействие с читателями: регистрация, переучёт, работа с должниками, обслуживание по абонементам, беседы, выдача и приём книг.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Постоянно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Работа с учителями: информирование об активности учеников, консультации.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Повышение квалификации кадров.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На протяжении года по мере необходимости</w:t>
            </w:r>
          </w:p>
        </w:tc>
      </w:tr>
    </w:tbl>
    <w:p w:rsidR="00D97E7E" w:rsidRDefault="00D97E7E" w:rsidP="003E20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20C5" w:rsidRPr="003E20C5" w:rsidRDefault="001A58EF" w:rsidP="003E20C5">
      <w:pPr>
        <w:spacing w:after="0" w:line="240" w:lineRule="auto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color w:val="C00000"/>
          <w:sz w:val="48"/>
          <w:szCs w:val="48"/>
        </w:rPr>
        <w:t>2023</w:t>
      </w:r>
      <w:r w:rsidR="003E20C5" w:rsidRPr="003E20C5">
        <w:rPr>
          <w:rFonts w:ascii="Times New Roman" w:hAnsi="Times New Roman" w:cs="Times New Roman"/>
          <w:color w:val="C00000"/>
          <w:sz w:val="48"/>
          <w:szCs w:val="48"/>
        </w:rPr>
        <w:t xml:space="preserve"> год.</w:t>
      </w:r>
    </w:p>
    <w:p w:rsidR="003E20C5" w:rsidRDefault="003E20C5" w:rsidP="003E20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20C5" w:rsidRDefault="003E20C5" w:rsidP="003E2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120015</wp:posOffset>
            </wp:positionV>
            <wp:extent cx="133731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231" y="21363"/>
                <wp:lineTo x="212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_friends_crop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0C5" w:rsidRDefault="003E20C5" w:rsidP="003E2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0C5" w:rsidRDefault="003E20C5" w:rsidP="003E2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0C5" w:rsidRDefault="003E20C5" w:rsidP="003E2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0C5" w:rsidRDefault="003E20C5" w:rsidP="003E2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0C5" w:rsidRDefault="003E20C5" w:rsidP="003E2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241A" w:rsidRDefault="00D1241A" w:rsidP="00D1241A">
      <w:pPr>
        <w:pStyle w:val="a7"/>
        <w:shd w:val="clear" w:color="auto" w:fill="FFFFFF"/>
        <w:spacing w:before="0" w:beforeAutospacing="0" w:after="0" w:afterAutospacing="0"/>
        <w:jc w:val="center"/>
        <w:rPr>
          <w:rStyle w:val="ac"/>
          <w:color w:val="C00000"/>
          <w:sz w:val="27"/>
          <w:szCs w:val="27"/>
        </w:rPr>
      </w:pPr>
      <w:r w:rsidRPr="00D1241A">
        <w:rPr>
          <w:rStyle w:val="ac"/>
          <w:color w:val="C00000"/>
          <w:sz w:val="27"/>
          <w:szCs w:val="27"/>
        </w:rPr>
        <w:t>ПЕРЕЧЕНЬ ПРИОРИТЕТНЫХ И АКТУАЛЬНЫХ ТЕМ НА 2023 ГОД</w:t>
      </w:r>
    </w:p>
    <w:p w:rsidR="00D1241A" w:rsidRPr="00D1241A" w:rsidRDefault="00D1241A" w:rsidP="00D1241A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21"/>
          <w:szCs w:val="21"/>
        </w:rPr>
      </w:pPr>
    </w:p>
    <w:p w:rsidR="00D1241A" w:rsidRPr="0085795F" w:rsidRDefault="00D1241A" w:rsidP="00D1241A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66666"/>
          <w:sz w:val="22"/>
          <w:szCs w:val="22"/>
        </w:rPr>
      </w:pPr>
      <w:r w:rsidRPr="0085795F">
        <w:rPr>
          <w:color w:val="000000"/>
          <w:sz w:val="22"/>
          <w:szCs w:val="22"/>
        </w:rPr>
        <w:t>2023 год в России объявлен </w:t>
      </w:r>
      <w:r w:rsidRPr="0085795F">
        <w:rPr>
          <w:rStyle w:val="ac"/>
          <w:color w:val="000000"/>
          <w:sz w:val="22"/>
          <w:szCs w:val="22"/>
          <w:u w:val="single"/>
        </w:rPr>
        <w:t>Годом  педагога и наставника</w:t>
      </w:r>
      <w:r w:rsidRPr="0085795F">
        <w:rPr>
          <w:color w:val="000000"/>
          <w:sz w:val="22"/>
          <w:szCs w:val="22"/>
        </w:rPr>
        <w:t>  (Указ Президента РФ от 27.06.2022г. № 401)</w:t>
      </w:r>
    </w:p>
    <w:p w:rsidR="00D1241A" w:rsidRPr="0085795F" w:rsidRDefault="00D1241A" w:rsidP="00D1241A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66666"/>
          <w:sz w:val="22"/>
          <w:szCs w:val="22"/>
        </w:rPr>
      </w:pPr>
      <w:r w:rsidRPr="0085795F">
        <w:rPr>
          <w:color w:val="000000"/>
          <w:sz w:val="22"/>
          <w:szCs w:val="22"/>
        </w:rPr>
        <w:t>2023 год  </w:t>
      </w:r>
      <w:r w:rsidRPr="0085795F">
        <w:rPr>
          <w:rStyle w:val="ac"/>
          <w:color w:val="000000"/>
          <w:sz w:val="22"/>
          <w:szCs w:val="22"/>
          <w:u w:val="single"/>
        </w:rPr>
        <w:t>80 – лет со дня разгрома советскими войсками немецко-фашистских вой</w:t>
      </w:r>
      <w:proofErr w:type="gramStart"/>
      <w:r w:rsidRPr="0085795F">
        <w:rPr>
          <w:rStyle w:val="ac"/>
          <w:color w:val="000000"/>
          <w:sz w:val="22"/>
          <w:szCs w:val="22"/>
          <w:u w:val="single"/>
        </w:rPr>
        <w:t>ск в Ст</w:t>
      </w:r>
      <w:proofErr w:type="gramEnd"/>
      <w:r w:rsidRPr="0085795F">
        <w:rPr>
          <w:rStyle w:val="ac"/>
          <w:color w:val="000000"/>
          <w:sz w:val="22"/>
          <w:szCs w:val="22"/>
          <w:u w:val="single"/>
        </w:rPr>
        <w:t>алинградской битве</w:t>
      </w:r>
      <w:r w:rsidRPr="0085795F">
        <w:rPr>
          <w:color w:val="000000"/>
          <w:sz w:val="22"/>
          <w:szCs w:val="22"/>
        </w:rPr>
        <w:t>  (Указ Президента РФ от 15.07.2022 г. № 457)</w:t>
      </w:r>
    </w:p>
    <w:p w:rsidR="00D1241A" w:rsidRPr="0085795F" w:rsidRDefault="00D1241A" w:rsidP="00D1241A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66666"/>
          <w:sz w:val="22"/>
          <w:szCs w:val="22"/>
        </w:rPr>
      </w:pPr>
      <w:r w:rsidRPr="0085795F">
        <w:rPr>
          <w:color w:val="000000"/>
          <w:sz w:val="22"/>
          <w:szCs w:val="22"/>
        </w:rPr>
        <w:t>2023 год  </w:t>
      </w:r>
      <w:r w:rsidRPr="0085795F">
        <w:rPr>
          <w:rStyle w:val="ac"/>
          <w:color w:val="000000"/>
          <w:sz w:val="22"/>
          <w:szCs w:val="22"/>
          <w:u w:val="single"/>
        </w:rPr>
        <w:t xml:space="preserve">100 лет со дня рождения поэта  Расула </w:t>
      </w:r>
      <w:proofErr w:type="spellStart"/>
      <w:r w:rsidRPr="0085795F">
        <w:rPr>
          <w:rStyle w:val="ac"/>
          <w:color w:val="000000"/>
          <w:sz w:val="22"/>
          <w:szCs w:val="22"/>
          <w:u w:val="single"/>
        </w:rPr>
        <w:t>Гамзатовича</w:t>
      </w:r>
      <w:proofErr w:type="spellEnd"/>
      <w:r w:rsidRPr="0085795F">
        <w:rPr>
          <w:rStyle w:val="ac"/>
          <w:color w:val="000000"/>
          <w:sz w:val="22"/>
          <w:szCs w:val="22"/>
          <w:u w:val="single"/>
        </w:rPr>
        <w:t xml:space="preserve"> Гамзатова</w:t>
      </w:r>
      <w:r w:rsidRPr="0085795F">
        <w:rPr>
          <w:color w:val="000000"/>
          <w:sz w:val="22"/>
          <w:szCs w:val="22"/>
        </w:rPr>
        <w:t> (Указ Президента РФ от 01.07.2021 г. №383)</w:t>
      </w:r>
    </w:p>
    <w:p w:rsidR="00D1241A" w:rsidRPr="0085795F" w:rsidRDefault="00D1241A" w:rsidP="00D1241A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66666"/>
          <w:sz w:val="22"/>
          <w:szCs w:val="22"/>
        </w:rPr>
      </w:pPr>
      <w:r w:rsidRPr="0085795F">
        <w:rPr>
          <w:color w:val="000000"/>
          <w:sz w:val="22"/>
          <w:szCs w:val="22"/>
        </w:rPr>
        <w:t>2023 год </w:t>
      </w:r>
      <w:r w:rsidRPr="0085795F">
        <w:rPr>
          <w:rStyle w:val="ac"/>
          <w:color w:val="000000"/>
          <w:sz w:val="22"/>
          <w:szCs w:val="22"/>
          <w:u w:val="single"/>
        </w:rPr>
        <w:t>150 лет со дня рождения композитора  Сергея Васильевича Рахманинова</w:t>
      </w:r>
      <w:r w:rsidRPr="0085795F">
        <w:rPr>
          <w:color w:val="000000"/>
          <w:sz w:val="22"/>
          <w:szCs w:val="22"/>
        </w:rPr>
        <w:t>  (Указ Президента РФ от 25.01.2020 г. №62)</w:t>
      </w:r>
    </w:p>
    <w:p w:rsidR="00D1241A" w:rsidRPr="0085795F" w:rsidRDefault="00D1241A" w:rsidP="00D1241A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66666"/>
          <w:sz w:val="22"/>
          <w:szCs w:val="22"/>
        </w:rPr>
      </w:pPr>
      <w:r w:rsidRPr="0085795F">
        <w:rPr>
          <w:color w:val="000000"/>
          <w:sz w:val="22"/>
          <w:szCs w:val="22"/>
        </w:rPr>
        <w:t>2023 год </w:t>
      </w:r>
      <w:r w:rsidRPr="0085795F">
        <w:rPr>
          <w:rStyle w:val="ac"/>
          <w:color w:val="000000"/>
          <w:sz w:val="22"/>
          <w:szCs w:val="22"/>
          <w:u w:val="single"/>
        </w:rPr>
        <w:t>200 лет со дня рождения  драматурга Александра Николаевича Островского</w:t>
      </w:r>
      <w:r w:rsidRPr="0085795F">
        <w:rPr>
          <w:color w:val="000000"/>
          <w:sz w:val="22"/>
          <w:szCs w:val="22"/>
        </w:rPr>
        <w:t>  (Указ президента РФ от 13.11. 2020 г №700)</w:t>
      </w:r>
    </w:p>
    <w:p w:rsidR="00D1241A" w:rsidRPr="0085795F" w:rsidRDefault="00D1241A" w:rsidP="00D1241A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66666"/>
          <w:sz w:val="22"/>
          <w:szCs w:val="22"/>
        </w:rPr>
      </w:pPr>
      <w:r w:rsidRPr="0085795F">
        <w:rPr>
          <w:color w:val="000000"/>
          <w:sz w:val="22"/>
          <w:szCs w:val="22"/>
        </w:rPr>
        <w:t>2022 - 2031 годы </w:t>
      </w:r>
      <w:r w:rsidRPr="0085795F">
        <w:rPr>
          <w:rStyle w:val="ac"/>
          <w:color w:val="000000"/>
          <w:sz w:val="22"/>
          <w:szCs w:val="22"/>
          <w:u w:val="single"/>
        </w:rPr>
        <w:t>Десятилетие науки и технологий в России</w:t>
      </w:r>
      <w:r w:rsidRPr="0085795F">
        <w:rPr>
          <w:color w:val="000000"/>
          <w:sz w:val="22"/>
          <w:szCs w:val="22"/>
        </w:rPr>
        <w:t> (Указ Президента РФ от 25.04. 2022 г. № 231)</w:t>
      </w:r>
    </w:p>
    <w:p w:rsidR="00537960" w:rsidRDefault="00537960" w:rsidP="00D1241A">
      <w:pPr>
        <w:spacing w:after="0" w:line="360" w:lineRule="auto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 w:rsidRPr="00537960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2024 год</w:t>
      </w:r>
    </w:p>
    <w:p w:rsidR="00C1255B" w:rsidRPr="00C1255B" w:rsidRDefault="00C1255B" w:rsidP="00C1255B">
      <w:pPr>
        <w:pStyle w:val="a3"/>
        <w:spacing w:after="0" w:line="240" w:lineRule="auto"/>
        <w:ind w:right="25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25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Год</w:t>
      </w:r>
      <w:r w:rsidRPr="00C125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Российской академии наук.</w:t>
      </w:r>
    </w:p>
    <w:p w:rsidR="00C1255B" w:rsidRPr="00C1255B" w:rsidRDefault="00C1255B" w:rsidP="00C1255B">
      <w:pPr>
        <w:spacing w:after="0"/>
        <w:ind w:left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125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 приурочено к 300 летней годовщине </w:t>
      </w:r>
      <w:r w:rsidRPr="00C125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Российской</w:t>
      </w:r>
      <w:r w:rsidRPr="00C125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125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академии</w:t>
      </w:r>
      <w:r w:rsidRPr="00C125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C1255B" w:rsidRPr="00C1255B" w:rsidRDefault="00C1255B" w:rsidP="00C1255B">
      <w:pPr>
        <w:spacing w:after="0"/>
        <w:ind w:left="72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125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наук</w:t>
      </w:r>
      <w:r w:rsidRPr="00C125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которая будет 8 февраля.</w:t>
      </w:r>
    </w:p>
    <w:p w:rsidR="00C1255B" w:rsidRPr="00537960" w:rsidRDefault="0027152D" w:rsidP="0027152D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317009" cy="1074989"/>
            <wp:effectExtent l="0" t="0" r="0" b="0"/>
            <wp:docPr id="1" name="Рисунок 1" descr="2lqp-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lqp-fu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52" cy="107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60" w:rsidRPr="00537960" w:rsidRDefault="00C1255B" w:rsidP="00537960">
      <w:pPr>
        <w:spacing w:after="0"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2024 год - </w:t>
      </w:r>
      <w:r w:rsidR="005379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объявлен</w:t>
      </w:r>
      <w:r w:rsidR="00537960" w:rsidRPr="005379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президентом </w:t>
      </w:r>
      <w:r w:rsidR="00537960" w:rsidRPr="00537960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годом российской культуры и искусства</w:t>
      </w:r>
      <w:r w:rsidR="00537960" w:rsidRPr="005379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обещает стать знаковым периодом в развитии культурной сферы России. </w:t>
      </w:r>
    </w:p>
    <w:p w:rsidR="00537960" w:rsidRPr="00DA0EA3" w:rsidRDefault="00537960" w:rsidP="00DA0E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795F" w:rsidRDefault="0085795F" w:rsidP="00D97E7E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85795F" w:rsidRDefault="0085795F" w:rsidP="00D97E7E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97E7E" w:rsidRPr="0085795F" w:rsidRDefault="00D97E7E" w:rsidP="00D97E7E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 w:rsidRPr="0085795F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 wp14:anchorId="4EF06B2E" wp14:editId="784CB54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10439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13" y="21438"/>
                <wp:lineTo x="2131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20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95F">
        <w:rPr>
          <w:rFonts w:ascii="Times New Roman" w:hAnsi="Times New Roman" w:cs="Times New Roman"/>
          <w:b/>
          <w:i/>
          <w:color w:val="C00000"/>
          <w:sz w:val="36"/>
          <w:szCs w:val="36"/>
        </w:rPr>
        <w:t>Праздники и памятные даты России</w:t>
      </w:r>
      <w:r w:rsidRPr="0085795F">
        <w:rPr>
          <w:rFonts w:ascii="Times New Roman" w:hAnsi="Times New Roman" w:cs="Times New Roman"/>
          <w:b/>
          <w:i/>
          <w:vanish/>
          <w:sz w:val="36"/>
          <w:szCs w:val="36"/>
        </w:rPr>
        <w:t>оР</w:t>
      </w:r>
      <w:r w:rsidRPr="0085795F">
        <w:rPr>
          <w:rFonts w:ascii="Times New Roman" w:hAnsi="Times New Roman" w:cs="Times New Roman"/>
          <w:b/>
          <w:i/>
          <w:sz w:val="36"/>
          <w:szCs w:val="36"/>
        </w:rPr>
        <w:t>:</w:t>
      </w:r>
    </w:p>
    <w:p w:rsidR="0085795F" w:rsidRDefault="00D97E7E" w:rsidP="00D97E7E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85795F">
        <w:rPr>
          <w:rFonts w:ascii="Times New Roman" w:hAnsi="Times New Roman" w:cs="Times New Roman"/>
          <w:b/>
          <w:sz w:val="36"/>
          <w:szCs w:val="36"/>
        </w:rPr>
        <w:t>22 августа</w:t>
      </w:r>
      <w:r w:rsidRPr="0085795F">
        <w:rPr>
          <w:rFonts w:ascii="Times New Roman" w:hAnsi="Times New Roman" w:cs="Times New Roman"/>
          <w:sz w:val="36"/>
          <w:szCs w:val="36"/>
        </w:rPr>
        <w:t xml:space="preserve"> – День Государственного флага РФ. </w:t>
      </w:r>
    </w:p>
    <w:p w:rsidR="00D97E7E" w:rsidRPr="0085795F" w:rsidRDefault="00D97E7E" w:rsidP="00D97E7E">
      <w:pPr>
        <w:spacing w:after="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5795F">
        <w:rPr>
          <w:rFonts w:ascii="Times New Roman" w:hAnsi="Times New Roman" w:cs="Times New Roman"/>
          <w:i/>
          <w:color w:val="000000"/>
          <w:sz w:val="36"/>
          <w:szCs w:val="36"/>
        </w:rPr>
        <w:t>Ежегодно 22 августа в России отмечается День Государственного флага Российской Федерации, установленный на основании Указа Президента Российской Федерации № 1714 от 20 августа 1994 года.</w:t>
      </w:r>
    </w:p>
    <w:p w:rsidR="0085795F" w:rsidRDefault="0085795F" w:rsidP="003E20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95F" w:rsidRDefault="0085795F" w:rsidP="003E20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E7E" w:rsidRPr="00D22DFB" w:rsidRDefault="00D97E7E" w:rsidP="003E20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FB">
        <w:rPr>
          <w:rFonts w:ascii="Times New Roman" w:hAnsi="Times New Roman" w:cs="Times New Roman"/>
          <w:b/>
          <w:sz w:val="28"/>
          <w:szCs w:val="28"/>
        </w:rPr>
        <w:t>1 сентября</w:t>
      </w:r>
      <w:r w:rsidRPr="00D22DFB">
        <w:rPr>
          <w:rFonts w:ascii="Times New Roman" w:hAnsi="Times New Roman" w:cs="Times New Roman"/>
          <w:sz w:val="28"/>
          <w:szCs w:val="28"/>
        </w:rPr>
        <w:t xml:space="preserve"> – День знаний</w:t>
      </w:r>
    </w:p>
    <w:p w:rsidR="00D97E7E" w:rsidRPr="00D22DFB" w:rsidRDefault="00D97E7E" w:rsidP="003E20C5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22DFB">
        <w:rPr>
          <w:rFonts w:ascii="Times New Roman" w:hAnsi="Times New Roman" w:cs="Times New Roman"/>
          <w:b/>
          <w:sz w:val="28"/>
          <w:szCs w:val="28"/>
        </w:rPr>
        <w:t>3 сентября</w:t>
      </w:r>
      <w:r w:rsidRPr="00D22DFB">
        <w:rPr>
          <w:rFonts w:ascii="Times New Roman" w:hAnsi="Times New Roman" w:cs="Times New Roman"/>
          <w:sz w:val="28"/>
          <w:szCs w:val="28"/>
        </w:rPr>
        <w:t xml:space="preserve"> – День солидарности в борьбе с терроризмом. </w:t>
      </w:r>
      <w:r w:rsidRPr="00D22DFB">
        <w:rPr>
          <w:rFonts w:ascii="Times New Roman" w:hAnsi="Times New Roman" w:cs="Times New Roman"/>
          <w:i/>
          <w:color w:val="000000"/>
          <w:sz w:val="28"/>
          <w:szCs w:val="28"/>
        </w:rPr>
        <w:t>Эта самая новая памятная дата России, установленная федеральным законом «О днях воинской славы России» от 6 июля 2005 года. Она связана с трагическими событиями в Беслане...</w:t>
      </w:r>
    </w:p>
    <w:p w:rsidR="00D97E7E" w:rsidRPr="00D22DFB" w:rsidRDefault="00D97E7E" w:rsidP="003E20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FB">
        <w:rPr>
          <w:rFonts w:ascii="Times New Roman" w:hAnsi="Times New Roman" w:cs="Times New Roman"/>
          <w:b/>
          <w:sz w:val="28"/>
          <w:szCs w:val="28"/>
        </w:rPr>
        <w:t>5 октября</w:t>
      </w:r>
      <w:r w:rsidRPr="00D22DFB">
        <w:rPr>
          <w:rFonts w:ascii="Times New Roman" w:hAnsi="Times New Roman" w:cs="Times New Roman"/>
          <w:sz w:val="28"/>
          <w:szCs w:val="28"/>
        </w:rPr>
        <w:t xml:space="preserve"> – День учителя</w:t>
      </w:r>
    </w:p>
    <w:p w:rsidR="00D97E7E" w:rsidRPr="00D22DFB" w:rsidRDefault="00D97E7E" w:rsidP="003E20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DFB">
        <w:rPr>
          <w:rFonts w:ascii="Times New Roman" w:hAnsi="Times New Roman" w:cs="Times New Roman"/>
          <w:b/>
          <w:sz w:val="28"/>
          <w:szCs w:val="28"/>
        </w:rPr>
        <w:t>4 ноября</w:t>
      </w:r>
      <w:r w:rsidRPr="00D22DFB">
        <w:rPr>
          <w:rFonts w:ascii="Times New Roman" w:hAnsi="Times New Roman" w:cs="Times New Roman"/>
          <w:sz w:val="28"/>
          <w:szCs w:val="28"/>
        </w:rPr>
        <w:t xml:space="preserve"> – День народного единства. </w:t>
      </w:r>
      <w:r w:rsidRPr="00D22DFB">
        <w:rPr>
          <w:rFonts w:ascii="Times New Roman" w:hAnsi="Times New Roman" w:cs="Times New Roman"/>
          <w:color w:val="000000"/>
          <w:sz w:val="28"/>
          <w:szCs w:val="28"/>
        </w:rPr>
        <w:t>4 ноября — день Казанской иконы Божией Матери — с 2005 года отмечается как День народного единства.</w:t>
      </w:r>
    </w:p>
    <w:p w:rsidR="00D97E7E" w:rsidRDefault="00D97E7E" w:rsidP="003E20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FB">
        <w:rPr>
          <w:rFonts w:ascii="Times New Roman" w:hAnsi="Times New Roman" w:cs="Times New Roman"/>
          <w:b/>
          <w:sz w:val="28"/>
          <w:szCs w:val="28"/>
        </w:rPr>
        <w:t>23 февраля</w:t>
      </w:r>
      <w:r w:rsidRPr="00D22DFB">
        <w:rPr>
          <w:rFonts w:ascii="Times New Roman" w:hAnsi="Times New Roman" w:cs="Times New Roman"/>
          <w:sz w:val="28"/>
          <w:szCs w:val="28"/>
        </w:rPr>
        <w:t xml:space="preserve"> – День защитника Отечества</w:t>
      </w:r>
    </w:p>
    <w:p w:rsidR="00D97E7E" w:rsidRPr="00D22DFB" w:rsidRDefault="00D97E7E" w:rsidP="003E20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FB">
        <w:rPr>
          <w:rFonts w:ascii="Times New Roman" w:hAnsi="Times New Roman" w:cs="Times New Roman"/>
          <w:b/>
          <w:sz w:val="28"/>
          <w:szCs w:val="28"/>
        </w:rPr>
        <w:t>9 мая</w:t>
      </w:r>
      <w:r w:rsidRPr="00D22DFB">
        <w:rPr>
          <w:rFonts w:ascii="Times New Roman" w:hAnsi="Times New Roman" w:cs="Times New Roman"/>
          <w:sz w:val="28"/>
          <w:szCs w:val="28"/>
        </w:rPr>
        <w:t xml:space="preserve"> – День Победы в Великой Отечественной войне</w:t>
      </w:r>
    </w:p>
    <w:p w:rsidR="00D97E7E" w:rsidRPr="002E3B39" w:rsidRDefault="00D97E7E" w:rsidP="003E20C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27 мая – </w:t>
      </w:r>
      <w:r>
        <w:rPr>
          <w:rFonts w:ascii="Times New Roman" w:hAnsi="Times New Roman" w:cs="Times New Roman"/>
          <w:sz w:val="28"/>
          <w:szCs w:val="28"/>
        </w:rPr>
        <w:t xml:space="preserve">Общероссийский день библиотек. </w:t>
      </w:r>
      <w:proofErr w:type="gramStart"/>
      <w:r w:rsidRPr="002E3B39">
        <w:rPr>
          <w:rFonts w:ascii="Times New Roman" w:hAnsi="Times New Roman" w:cs="Times New Roman"/>
          <w:i/>
          <w:sz w:val="28"/>
          <w:szCs w:val="28"/>
        </w:rPr>
        <w:t>Установлен</w:t>
      </w:r>
      <w:proofErr w:type="gramEnd"/>
      <w:r w:rsidRPr="002E3B39">
        <w:rPr>
          <w:rFonts w:ascii="Times New Roman" w:hAnsi="Times New Roman" w:cs="Times New Roman"/>
          <w:i/>
          <w:sz w:val="28"/>
          <w:szCs w:val="28"/>
        </w:rPr>
        <w:t xml:space="preserve"> Указом Президента РФ </w:t>
      </w:r>
      <w:hyperlink r:id="rId12" w:history="1">
        <w:r w:rsidRPr="002E3B39">
          <w:rPr>
            <w:rFonts w:ascii="Times New Roman" w:hAnsi="Times New Roman" w:cs="Times New Roman"/>
            <w:i/>
            <w:sz w:val="28"/>
            <w:szCs w:val="28"/>
          </w:rPr>
          <w:t>Б.Н. Ельцина</w:t>
        </w:r>
      </w:hyperlink>
      <w:r w:rsidRPr="002E3B39">
        <w:rPr>
          <w:rFonts w:ascii="Times New Roman" w:hAnsi="Times New Roman" w:cs="Times New Roman"/>
          <w:i/>
          <w:sz w:val="28"/>
          <w:szCs w:val="28"/>
        </w:rPr>
        <w:t> № 539 от </w:t>
      </w:r>
      <w:hyperlink r:id="rId13" w:history="1">
        <w:r w:rsidRPr="002E3B39">
          <w:rPr>
            <w:rFonts w:ascii="Times New Roman" w:hAnsi="Times New Roman" w:cs="Times New Roman"/>
            <w:i/>
            <w:sz w:val="28"/>
            <w:szCs w:val="28"/>
          </w:rPr>
          <w:t>27 мая</w:t>
        </w:r>
      </w:hyperlink>
      <w:r w:rsidRPr="002E3B39">
        <w:rPr>
          <w:rFonts w:ascii="Times New Roman" w:hAnsi="Times New Roman" w:cs="Times New Roman"/>
          <w:i/>
          <w:sz w:val="28"/>
          <w:szCs w:val="28"/>
        </w:rPr>
        <w:t> 1995 года.</w:t>
      </w:r>
    </w:p>
    <w:p w:rsidR="00D97E7E" w:rsidRPr="00C1255B" w:rsidRDefault="00D97E7E" w:rsidP="003E20C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52FCF" w:rsidRPr="00D5293B" w:rsidRDefault="00B52FCF" w:rsidP="003E20C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97E7E" w:rsidRDefault="00D97E7E" w:rsidP="003E20C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81AFA" w:rsidRDefault="00D97E7E" w:rsidP="00D5293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1905" cy="2813568"/>
            <wp:effectExtent l="0" t="0" r="8255" b="6350"/>
            <wp:docPr id="8" name="Рисунок 8" descr="F:\+Библиотека\План работы\ПЛАН работы  биб-ка 2020-2021\577095_voyna_borodino_1920x1080_www.Gde-Fon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+Библиотека\План работы\ПЛАН работы  биб-ка 2020-2021\577095_voyna_borodino_1920x1080_www.Gde-Fon.c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44" cy="28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5F" w:rsidRDefault="0085795F" w:rsidP="00781AFA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p w:rsidR="00D97E7E" w:rsidRPr="00F6055C" w:rsidRDefault="00D97E7E" w:rsidP="00781AFA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F6055C">
        <w:rPr>
          <w:rFonts w:ascii="Times New Roman" w:hAnsi="Times New Roman" w:cs="Times New Roman"/>
          <w:b/>
          <w:i/>
          <w:color w:val="C00000"/>
          <w:sz w:val="52"/>
          <w:szCs w:val="52"/>
        </w:rPr>
        <w:t>Исторические даты:</w:t>
      </w:r>
    </w:p>
    <w:p w:rsidR="00D97E7E" w:rsidRPr="00F6055C" w:rsidRDefault="00D97E7E" w:rsidP="00D97E7E">
      <w:pPr>
        <w:spacing w:after="0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7903"/>
      </w:tblGrid>
      <w:tr w:rsidR="00781AFA" w:rsidRPr="00D22DFB" w:rsidTr="00F920F1">
        <w:tc>
          <w:tcPr>
            <w:tcW w:w="1951" w:type="dxa"/>
          </w:tcPr>
          <w:p w:rsidR="00781AFA" w:rsidRDefault="00781AFA" w:rsidP="00F92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903" w:type="dxa"/>
          </w:tcPr>
          <w:p w:rsidR="00781AFA" w:rsidRPr="0085795F" w:rsidRDefault="00C1255B" w:rsidP="00D5293B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rStyle w:val="ac"/>
                <w:b w:val="0"/>
                <w:color w:val="1F1F1F"/>
                <w:sz w:val="28"/>
                <w:szCs w:val="28"/>
                <w:bdr w:val="none" w:sz="0" w:space="0" w:color="auto" w:frame="1"/>
              </w:rPr>
            </w:pPr>
            <w:r w:rsidRPr="0085795F">
              <w:rPr>
                <w:rStyle w:val="ac"/>
                <w:b w:val="0"/>
                <w:color w:val="1F1F1F"/>
                <w:sz w:val="28"/>
                <w:szCs w:val="28"/>
                <w:bdr w:val="none" w:sz="0" w:space="0" w:color="auto" w:frame="1"/>
              </w:rPr>
              <w:t>21</w:t>
            </w:r>
            <w:r w:rsidR="00D5293B" w:rsidRPr="0085795F">
              <w:rPr>
                <w:rStyle w:val="ac"/>
                <w:b w:val="0"/>
                <w:color w:val="1F1F1F"/>
                <w:sz w:val="28"/>
                <w:szCs w:val="28"/>
                <w:bdr w:val="none" w:sz="0" w:space="0" w:color="auto" w:frame="1"/>
              </w:rPr>
              <w:t>1</w:t>
            </w:r>
            <w:r w:rsidRPr="0085795F">
              <w:rPr>
                <w:rStyle w:val="ac"/>
                <w:b w:val="0"/>
                <w:color w:val="1F1F1F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781AFA" w:rsidRPr="0085795F">
              <w:rPr>
                <w:rStyle w:val="ac"/>
                <w:b w:val="0"/>
                <w:color w:val="1F1F1F"/>
                <w:sz w:val="28"/>
                <w:szCs w:val="28"/>
                <w:bdr w:val="none" w:sz="0" w:space="0" w:color="auto" w:frame="1"/>
              </w:rPr>
              <w:t xml:space="preserve">лет </w:t>
            </w:r>
            <w:proofErr w:type="spellStart"/>
            <w:proofErr w:type="gramStart"/>
            <w:r w:rsidR="00781AFA" w:rsidRPr="0085795F">
              <w:rPr>
                <w:rStyle w:val="ac"/>
                <w:b w:val="0"/>
                <w:color w:val="1F1F1F"/>
                <w:sz w:val="28"/>
                <w:szCs w:val="28"/>
                <w:bdr w:val="none" w:sz="0" w:space="0" w:color="auto" w:frame="1"/>
              </w:rPr>
              <w:t>c</w:t>
            </w:r>
            <w:proofErr w:type="gramEnd"/>
            <w:r w:rsidR="00781AFA" w:rsidRPr="0085795F">
              <w:rPr>
                <w:rStyle w:val="ac"/>
                <w:b w:val="0"/>
                <w:color w:val="1F1F1F"/>
                <w:sz w:val="28"/>
                <w:szCs w:val="28"/>
                <w:bdr w:val="none" w:sz="0" w:space="0" w:color="auto" w:frame="1"/>
              </w:rPr>
              <w:t>о</w:t>
            </w:r>
            <w:proofErr w:type="spellEnd"/>
            <w:r w:rsidR="00781AFA" w:rsidRPr="0085795F">
              <w:rPr>
                <w:rStyle w:val="ac"/>
                <w:b w:val="0"/>
                <w:color w:val="1F1F1F"/>
                <w:sz w:val="28"/>
                <w:szCs w:val="28"/>
                <w:bdr w:val="none" w:sz="0" w:space="0" w:color="auto" w:frame="1"/>
              </w:rPr>
              <w:t xml:space="preserve"> дня победы русской армии в Отечественной войне 1812 г</w:t>
            </w:r>
          </w:p>
        </w:tc>
      </w:tr>
      <w:tr w:rsidR="00022696" w:rsidRPr="00D22DFB" w:rsidTr="00F920F1">
        <w:tc>
          <w:tcPr>
            <w:tcW w:w="1951" w:type="dxa"/>
          </w:tcPr>
          <w:p w:rsidR="00022696" w:rsidRPr="0085795F" w:rsidRDefault="00AF3711" w:rsidP="00B502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15" w:history="1">
              <w:r w:rsidR="00022696" w:rsidRPr="0085795F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9 октября</w:t>
              </w:r>
            </w:hyperlink>
          </w:p>
        </w:tc>
        <w:tc>
          <w:tcPr>
            <w:tcW w:w="7903" w:type="dxa"/>
          </w:tcPr>
          <w:p w:rsidR="00022696" w:rsidRPr="0085795F" w:rsidRDefault="00022696" w:rsidP="00B50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День разгрома немецко-фашистских войск в битве за Кавказ (</w:t>
            </w:r>
            <w:r w:rsidRPr="008579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80 лет</w:t>
            </w:r>
            <w:r w:rsidRPr="00857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022696" w:rsidRPr="00D22DFB" w:rsidTr="00F920F1">
        <w:tc>
          <w:tcPr>
            <w:tcW w:w="1951" w:type="dxa"/>
          </w:tcPr>
          <w:p w:rsidR="00022696" w:rsidRPr="00D22DFB" w:rsidRDefault="00022696" w:rsidP="00F92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903" w:type="dxa"/>
          </w:tcPr>
          <w:p w:rsidR="00022696" w:rsidRPr="0085795F" w:rsidRDefault="00022696" w:rsidP="00781AFA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color w:val="1F1F1F"/>
                <w:sz w:val="28"/>
                <w:szCs w:val="28"/>
              </w:rPr>
            </w:pPr>
            <w:r w:rsidRPr="0085795F">
              <w:rPr>
                <w:rStyle w:val="ac"/>
                <w:b w:val="0"/>
                <w:color w:val="1F1F1F"/>
                <w:sz w:val="28"/>
                <w:szCs w:val="28"/>
                <w:bdr w:val="none" w:sz="0" w:space="0" w:color="auto" w:frame="1"/>
              </w:rPr>
              <w:t>106 лет Октябрьской революции 1917 года в России</w:t>
            </w:r>
            <w:r w:rsidRPr="0085795F">
              <w:rPr>
                <w:color w:val="1F1F1F"/>
                <w:sz w:val="28"/>
                <w:szCs w:val="28"/>
              </w:rPr>
              <w:t>.</w:t>
            </w:r>
          </w:p>
          <w:p w:rsidR="00022696" w:rsidRPr="0085795F" w:rsidRDefault="00022696" w:rsidP="00F92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22E" w:rsidRPr="00D22DFB" w:rsidTr="00022696">
        <w:tc>
          <w:tcPr>
            <w:tcW w:w="1951" w:type="dxa"/>
          </w:tcPr>
          <w:p w:rsidR="00B5022E" w:rsidRDefault="00B5022E" w:rsidP="00F92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903" w:type="dxa"/>
            <w:shd w:val="clear" w:color="auto" w:fill="auto"/>
          </w:tcPr>
          <w:p w:rsidR="00B5022E" w:rsidRPr="0085795F" w:rsidRDefault="00B5022E" w:rsidP="00781AFA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rFonts w:ascii="Tahoma" w:hAnsi="Tahoma" w:cs="Tahoma"/>
                <w:color w:val="330066"/>
                <w:sz w:val="20"/>
                <w:szCs w:val="20"/>
                <w:shd w:val="clear" w:color="auto" w:fill="99CCFF"/>
              </w:rPr>
            </w:pPr>
            <w:proofErr w:type="gramStart"/>
            <w:r w:rsidRPr="0085795F">
              <w:rPr>
                <w:sz w:val="28"/>
                <w:szCs w:val="28"/>
              </w:rPr>
              <w:t>День  освобождения Москвы (ополчени</w:t>
            </w:r>
            <w:r w:rsidR="00A90C54" w:rsidRPr="0085795F">
              <w:rPr>
                <w:sz w:val="28"/>
                <w:szCs w:val="28"/>
              </w:rPr>
              <w:t>ями Минина и Пожарского (411 лет)</w:t>
            </w:r>
            <w:proofErr w:type="gramEnd"/>
          </w:p>
          <w:p w:rsidR="00B5022E" w:rsidRPr="0085795F" w:rsidRDefault="00B5022E" w:rsidP="00781AFA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rFonts w:ascii="Tahoma" w:hAnsi="Tahoma" w:cs="Tahoma"/>
                <w:color w:val="330066"/>
                <w:sz w:val="20"/>
                <w:szCs w:val="20"/>
                <w:shd w:val="clear" w:color="auto" w:fill="99CCFF"/>
              </w:rPr>
            </w:pPr>
          </w:p>
        </w:tc>
      </w:tr>
      <w:tr w:rsidR="00B5022E" w:rsidRPr="00D22DFB" w:rsidTr="00022696">
        <w:tc>
          <w:tcPr>
            <w:tcW w:w="1951" w:type="dxa"/>
          </w:tcPr>
          <w:p w:rsidR="00B5022E" w:rsidRDefault="00B5022E" w:rsidP="00B502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903" w:type="dxa"/>
            <w:shd w:val="clear" w:color="auto" w:fill="auto"/>
          </w:tcPr>
          <w:p w:rsidR="00B5022E" w:rsidRDefault="00B5022E" w:rsidP="00B5022E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rFonts w:ascii="Tahoma" w:hAnsi="Tahoma" w:cs="Tahoma"/>
                <w:color w:val="330066"/>
                <w:sz w:val="20"/>
                <w:szCs w:val="20"/>
                <w:shd w:val="clear" w:color="auto" w:fill="99CCFF"/>
              </w:rPr>
            </w:pPr>
            <w:r w:rsidRPr="003F355A">
              <w:rPr>
                <w:sz w:val="28"/>
                <w:szCs w:val="28"/>
              </w:rPr>
              <w:t>День</w:t>
            </w:r>
            <w:r>
              <w:rPr>
                <w:sz w:val="28"/>
                <w:szCs w:val="28"/>
              </w:rPr>
              <w:t xml:space="preserve">  Александра Невского</w:t>
            </w:r>
          </w:p>
          <w:p w:rsidR="00B5022E" w:rsidRPr="00022696" w:rsidRDefault="00B5022E" w:rsidP="00B5022E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rFonts w:ascii="Tahoma" w:hAnsi="Tahoma" w:cs="Tahoma"/>
                <w:color w:val="330066"/>
                <w:sz w:val="20"/>
                <w:szCs w:val="20"/>
                <w:shd w:val="clear" w:color="auto" w:fill="99CCFF"/>
              </w:rPr>
            </w:pPr>
          </w:p>
        </w:tc>
      </w:tr>
    </w:tbl>
    <w:p w:rsidR="00D5293B" w:rsidRDefault="00D5293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55B" w:rsidRDefault="00C1255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55B" w:rsidRDefault="00C1255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55B" w:rsidRDefault="00C1255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55B" w:rsidRDefault="00C1255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55B" w:rsidRDefault="00C1255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55B" w:rsidRDefault="00C1255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55B" w:rsidRDefault="00C1255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55B" w:rsidRDefault="00C1255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55B" w:rsidRDefault="00C1255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7E7E" w:rsidRDefault="00E35204" w:rsidP="00E352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6944" cy="1452598"/>
            <wp:effectExtent l="0" t="0" r="0" b="0"/>
            <wp:docPr id="3" name="Рисунок 3" descr="C:\Users\Пользователь\Pictures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05" cy="14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7E" w:rsidRPr="00521D4F" w:rsidRDefault="00D97E7E" w:rsidP="00F6055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3D255A" w:rsidRDefault="003D255A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4F0">
        <w:rPr>
          <w:rFonts w:ascii="Times New Roman" w:hAnsi="Times New Roman" w:cs="Times New Roman"/>
          <w:b/>
          <w:sz w:val="28"/>
          <w:szCs w:val="28"/>
        </w:rPr>
        <w:t>МАССОВАЯ  РАБОТА</w:t>
      </w:r>
    </w:p>
    <w:p w:rsidR="00D5293B" w:rsidRDefault="00AF3711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7"/>
          <w:szCs w:val="27"/>
          <w:lang w:eastAsia="ru-RU"/>
        </w:rPr>
        <w:pict>
          <v:roundrect id="Скругленный прямоугольник 5" o:spid="_x0000_s1027" style="position:absolute;left:0;text-align:left;margin-left:.25pt;margin-top:-.25pt;width:495.95pt;height:553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" fillcolor="white [3201]" strokecolor="#5b9bd5 [3204]" strokeweight="2.25pt">
            <v:stroke joinstyle="miter"/>
            <v:textbox>
              <w:txbxContent>
                <w:p w:rsidR="00AF3711" w:rsidRPr="00D5293B" w:rsidRDefault="00AF3711" w:rsidP="00854FB2">
                  <w:pPr>
                    <w:shd w:val="clear" w:color="auto" w:fill="FFFFFF"/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Georgia" w:eastAsia="Times New Roman" w:hAnsi="Georgia" w:cs="Times New Roman"/>
                      <w:b/>
                      <w:color w:val="FF0000"/>
                      <w:sz w:val="36"/>
                      <w:szCs w:val="36"/>
                      <w:lang w:eastAsia="ru-RU"/>
                    </w:rPr>
                  </w:pPr>
                  <w:r w:rsidRPr="00D5293B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7"/>
                      <w:szCs w:val="27"/>
                      <w:lang w:eastAsia="ru-RU"/>
                    </w:rPr>
                    <w:t>СЕНТЯБРЬ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7"/>
                      <w:szCs w:val="27"/>
                      <w:lang w:eastAsia="ru-RU"/>
                    </w:rPr>
                    <w:t xml:space="preserve"> - ДЕКАБРЬ</w:t>
                  </w:r>
                </w:p>
                <w:tbl>
                  <w:tblPr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74"/>
                    <w:gridCol w:w="3316"/>
                    <w:gridCol w:w="2067"/>
                    <w:gridCol w:w="2141"/>
                  </w:tblGrid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D5293B" w:rsidRDefault="00AF3711" w:rsidP="00B5022E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  <w:b/>
                          </w:rPr>
                          <w:t>Дата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  <w:b/>
                          </w:rPr>
                          <w:t>месяц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  <w:b/>
                          </w:rPr>
                          <w:t xml:space="preserve">            Мероприятия</w:t>
                        </w: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  <w:b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  <w:b/>
                          </w:rPr>
                          <w:t>Ответственные</w:t>
                        </w:r>
                      </w:p>
                    </w:tc>
                  </w:tr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7 сентября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100 лет со дня рождения поэта, писателя</w:t>
                        </w:r>
                      </w:p>
                      <w:p w:rsidR="00AF3711" w:rsidRPr="00D5293B" w:rsidRDefault="00AF3711" w:rsidP="00B5022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u w:val="single"/>
                            <w:lang w:eastAsia="ru-RU"/>
                          </w:rPr>
                          <w:t>Эдуарда Аркадьевича Асадова</w:t>
                        </w: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 (1923 – 2004)</w:t>
                        </w: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 Информация 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8 сентября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100 лет со дня рождения поэта, писателя, переводчика</w:t>
                        </w:r>
                      </w:p>
                      <w:p w:rsidR="00AF3711" w:rsidRPr="00D5293B" w:rsidRDefault="00AF3711" w:rsidP="00B5022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u w:val="single"/>
                            <w:lang w:eastAsia="ru-RU"/>
                          </w:rPr>
                          <w:t xml:space="preserve">Расула </w:t>
                        </w:r>
                        <w:proofErr w:type="spellStart"/>
                        <w:r w:rsidRPr="00D529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u w:val="single"/>
                            <w:lang w:eastAsia="ru-RU"/>
                          </w:rPr>
                          <w:t>Гамзатовича</w:t>
                        </w:r>
                        <w:proofErr w:type="spellEnd"/>
                        <w:r w:rsidRPr="00D529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u w:val="single"/>
                            <w:lang w:eastAsia="ru-RU"/>
                          </w:rPr>
                          <w:t xml:space="preserve"> Гамзатова</w:t>
                        </w: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 (1923 – 2003)</w:t>
                        </w: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 Информация 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9 сентября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195 лет со дня рождения писателя, просветителя</w:t>
                        </w:r>
                      </w:p>
                      <w:p w:rsidR="00AF3711" w:rsidRPr="00D5293B" w:rsidRDefault="00AF3711" w:rsidP="00B5022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u w:val="single"/>
                            <w:lang w:eastAsia="ru-RU"/>
                          </w:rPr>
                          <w:t>Льва Николаевича Толстого</w:t>
                        </w:r>
                      </w:p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(1828 – 1910)</w:t>
                        </w: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 Информация 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8 октября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854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200 лет со дн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я рождения писателя, поэта Ивана</w:t>
                        </w: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 xml:space="preserve"> Сергеевича Аксакова (1823 – 1886)</w:t>
                        </w: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 Информация 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23 ноября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115 лет со дня рождения детского писателя</w:t>
                        </w:r>
                      </w:p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Николая Николаевича Носова</w:t>
                        </w:r>
                      </w:p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( 1908 – 1976)</w:t>
                        </w: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 Информация 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 1декабря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220 лет со дня рождения поэта</w:t>
                        </w:r>
                      </w:p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Фёдора Ивановича Тютчева</w:t>
                        </w:r>
                      </w:p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(1803 – 1873)</w:t>
                        </w: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 Информация 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 декабря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105 лет со дня рождения писателя Александра Исаевича Солженицына</w:t>
                        </w:r>
                      </w:p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(1918 – 2008)</w:t>
                        </w: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 Информация 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12 декабря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 xml:space="preserve">95 лет со дня рождения писателя Чингиза </w:t>
                        </w:r>
                        <w:proofErr w:type="spellStart"/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Торекуловича</w:t>
                        </w:r>
                        <w:proofErr w:type="spellEnd"/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 xml:space="preserve"> Айтматова </w:t>
                        </w:r>
                      </w:p>
                      <w:p w:rsidR="00AF3711" w:rsidRPr="00D5293B" w:rsidRDefault="00AF3711" w:rsidP="00B5022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( 1928 – 2008)</w:t>
                        </w: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 Информация 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12 декабря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D5293B" w:rsidRDefault="00AF3711" w:rsidP="00B5022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5293B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День Конституции Российской Федерации</w:t>
                        </w: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 Информация 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</w:tbl>
                <w:p w:rsidR="00AF3711" w:rsidRDefault="00AF3711" w:rsidP="00854FB2">
                  <w:pPr>
                    <w:jc w:val="center"/>
                  </w:pPr>
                </w:p>
              </w:txbxContent>
            </v:textbox>
          </v:roundrect>
        </w:pict>
      </w: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FB2" w:rsidRDefault="00854FB2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AB0D02" w:rsidRDefault="00AB0D02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 w:rsidRPr="00AB0D02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lastRenderedPageBreak/>
        <w:t>ЯНВАРЬ</w:t>
      </w:r>
      <w:r w:rsidR="006B798D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-2024</w:t>
      </w:r>
    </w:p>
    <w:p w:rsidR="006B798D" w:rsidRDefault="00AF371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pict>
          <v:roundrect id="Скругленный прямоугольник 9" o:spid="_x0000_s1028" style="position:absolute;left:0;text-align:left;margin-left:5.1pt;margin-top:2.65pt;width:479.8pt;height:280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" fillcolor="white [3201]" strokecolor="#5b9bd5 [3204]" strokeweight="1.5pt">
            <v:stroke joinstyle="miter"/>
            <v:textbox>
              <w:txbxContent>
                <w:tbl>
                  <w:tblPr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6"/>
                    <w:gridCol w:w="3904"/>
                    <w:gridCol w:w="1967"/>
                    <w:gridCol w:w="1922"/>
                  </w:tblGrid>
                  <w:tr w:rsidR="00AF3711" w:rsidRPr="006B798D" w:rsidTr="00D5293B">
                    <w:tc>
                      <w:tcPr>
                        <w:tcW w:w="1109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6B798D" w:rsidRDefault="00AF3711" w:rsidP="00D5293B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6B79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Дата</w:t>
                        </w:r>
                      </w:p>
                      <w:p w:rsidR="00AF3711" w:rsidRPr="006B798D" w:rsidRDefault="00AF3711" w:rsidP="00D5293B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6B79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месяц</w:t>
                        </w:r>
                      </w:p>
                    </w:tc>
                    <w:tc>
                      <w:tcPr>
                        <w:tcW w:w="445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6B798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6B79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        Мероприятия</w:t>
                        </w:r>
                      </w:p>
                    </w:tc>
                    <w:tc>
                      <w:tcPr>
                        <w:tcW w:w="2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6B798D" w:rsidRDefault="00AF3711" w:rsidP="00D5293B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6B79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6B798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6B79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Ответственные</w:t>
                        </w:r>
                      </w:p>
                    </w:tc>
                  </w:tr>
                  <w:tr w:rsidR="00AF3711" w:rsidRPr="006B798D" w:rsidTr="00D5293B">
                    <w:tc>
                      <w:tcPr>
                        <w:tcW w:w="1109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 января</w:t>
                        </w:r>
                      </w:p>
                    </w:tc>
                    <w:tc>
                      <w:tcPr>
                        <w:tcW w:w="445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105 лет со дня рождения писателя  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u w:val="single"/>
                            <w:lang w:eastAsia="ru-RU"/>
                          </w:rPr>
                          <w:t>Даниила Александровича Гранина 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(1919 – 2017)</w:t>
                        </w:r>
                      </w:p>
                    </w:tc>
                    <w:tc>
                      <w:tcPr>
                        <w:tcW w:w="2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uppressAutoHyphens/>
                          <w:snapToGrid w:val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Беседа.           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2D6556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</w:p>
                    </w:tc>
                  </w:tr>
                  <w:tr w:rsidR="00AF3711" w:rsidRPr="006B798D" w:rsidTr="00D5293B">
                    <w:tc>
                      <w:tcPr>
                        <w:tcW w:w="1109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2 января</w:t>
                        </w:r>
                      </w:p>
                    </w:tc>
                    <w:tc>
                      <w:tcPr>
                        <w:tcW w:w="445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190 лет со дня рождения художника 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u w:val="single"/>
                            <w:lang w:eastAsia="ru-RU"/>
                          </w:rPr>
                          <w:t>Василия Григорьевича Перова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 (1834-1882)</w:t>
                        </w:r>
                      </w:p>
                    </w:tc>
                    <w:tc>
                      <w:tcPr>
                        <w:tcW w:w="2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 Информация </w:t>
                        </w:r>
                      </w:p>
                      <w:p w:rsidR="00AF3711" w:rsidRPr="002D6556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2D6556" w:rsidRDefault="00AF3711" w:rsidP="00D5293B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6B798D" w:rsidTr="00D5293B">
                    <w:tc>
                      <w:tcPr>
                        <w:tcW w:w="1109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22 января</w:t>
                        </w:r>
                      </w:p>
                    </w:tc>
                    <w:tc>
                      <w:tcPr>
                        <w:tcW w:w="445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120 лет со дня рождения  писателя 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u w:val="single"/>
                            <w:lang w:eastAsia="ru-RU"/>
                          </w:rPr>
                          <w:t>Аркадия Петровича Гайдара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 (1904 – 1941)</w:t>
                        </w:r>
                      </w:p>
                    </w:tc>
                    <w:tc>
                      <w:tcPr>
                        <w:tcW w:w="2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Кн. В.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6B798D" w:rsidTr="00D5293B">
                    <w:tc>
                      <w:tcPr>
                        <w:tcW w:w="1109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27 января</w:t>
                        </w:r>
                      </w:p>
                    </w:tc>
                    <w:tc>
                      <w:tcPr>
                        <w:tcW w:w="445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145 лет со дня рождения  писателя 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u w:val="single"/>
                            <w:lang w:eastAsia="ru-RU"/>
                          </w:rPr>
                          <w:t>Павла Петровича Бажова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  (1879 – 1950)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Кн. В.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6B798D" w:rsidTr="00D5293B">
                    <w:tc>
                      <w:tcPr>
                        <w:tcW w:w="1109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27 января</w:t>
                        </w:r>
                      </w:p>
                    </w:tc>
                    <w:tc>
                      <w:tcPr>
                        <w:tcW w:w="445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День воинской славы России. 80 лет со дня снятия блокады Ленинграда  (1944)</w:t>
                        </w:r>
                      </w:p>
                    </w:tc>
                    <w:tc>
                      <w:tcPr>
                        <w:tcW w:w="2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Кн. В.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</w:tbl>
                <w:p w:rsidR="00AF3711" w:rsidRDefault="00AF3711" w:rsidP="006B798D">
                  <w:pPr>
                    <w:jc w:val="center"/>
                  </w:pPr>
                </w:p>
              </w:txbxContent>
            </v:textbox>
          </v:roundrect>
        </w:pict>
      </w: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Pr="00AB0D02" w:rsidRDefault="006B798D" w:rsidP="00AB0D0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AF371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pict>
          <v:roundrect id="Скругленный прямоугольник 18" o:spid="_x0000_s1029" style="position:absolute;left:0;text-align:left;margin-left:5.05pt;margin-top:3pt;width:490.5pt;height:38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" fillcolor="white [3201]" strokecolor="#5b9bd5 [3204]" strokeweight="2.25pt">
            <v:stroke joinstyle="miter"/>
            <v:textbox>
              <w:txbxContent>
                <w:p w:rsidR="00AF3711" w:rsidRPr="00C660BD" w:rsidRDefault="00AF3711" w:rsidP="00C660B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24"/>
                      <w:szCs w:val="24"/>
                      <w:lang w:eastAsia="ru-RU"/>
                    </w:rPr>
                  </w:pPr>
                  <w:r w:rsidRPr="00C660B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ФЕВРАЛЬ</w:t>
                  </w:r>
                </w:p>
                <w:tbl>
                  <w:tblPr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1"/>
                    <w:gridCol w:w="3882"/>
                    <w:gridCol w:w="1822"/>
                    <w:gridCol w:w="1910"/>
                  </w:tblGrid>
                  <w:tr w:rsidR="00AF3711" w:rsidRPr="00C660BD" w:rsidTr="00D5293B">
                    <w:tc>
                      <w:tcPr>
                        <w:tcW w:w="12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Дата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месяц</w:t>
                        </w:r>
                      </w:p>
                    </w:tc>
                    <w:tc>
                      <w:tcPr>
                        <w:tcW w:w="446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        Мероприятия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Ответственные</w:t>
                        </w:r>
                      </w:p>
                    </w:tc>
                  </w:tr>
                  <w:tr w:rsidR="00AF3711" w:rsidRPr="00C660BD" w:rsidTr="00D5293B">
                    <w:tc>
                      <w:tcPr>
                        <w:tcW w:w="12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 февраля</w:t>
                        </w:r>
                      </w:p>
                    </w:tc>
                    <w:tc>
                      <w:tcPr>
                        <w:tcW w:w="446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140 лет со дня рождения писателя 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Евгения Ивановича Замятина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 (1884 – 1937)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Беседа Презентация         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</w:tr>
                  <w:tr w:rsidR="00AF3711" w:rsidRPr="00C660BD" w:rsidTr="00D5293B">
                    <w:tc>
                      <w:tcPr>
                        <w:tcW w:w="12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8 февраля</w:t>
                        </w:r>
                      </w:p>
                    </w:tc>
                    <w:tc>
                      <w:tcPr>
                        <w:tcW w:w="446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300 лет со дня основания Российской Академии наук Петром I  (1724)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Информация 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C660BD" w:rsidTr="00D5293B">
                    <w:tc>
                      <w:tcPr>
                        <w:tcW w:w="12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8 февраля</w:t>
                        </w:r>
                      </w:p>
                    </w:tc>
                    <w:tc>
                      <w:tcPr>
                        <w:tcW w:w="446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190 лет со дня рождения русского химика 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u w:val="single"/>
                            <w:lang w:eastAsia="ru-RU"/>
                          </w:rPr>
                          <w:t>Дмитрия Ивановича Менделеева  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(1834 – 1907)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C660BD" w:rsidTr="00D5293B">
                    <w:tc>
                      <w:tcPr>
                        <w:tcW w:w="12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11 февраля</w:t>
                        </w:r>
                      </w:p>
                    </w:tc>
                    <w:tc>
                      <w:tcPr>
                        <w:tcW w:w="446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130 лет со дня рождения  писателя 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u w:val="single"/>
                            <w:lang w:eastAsia="ru-RU"/>
                          </w:rPr>
                          <w:t>Виталия Валентиновича Бианки 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 (1894 – 1959)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Кн. В.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C660BD" w:rsidTr="00D5293B">
                    <w:tc>
                      <w:tcPr>
                        <w:tcW w:w="12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13 февраля</w:t>
                        </w:r>
                      </w:p>
                    </w:tc>
                    <w:tc>
                      <w:tcPr>
                        <w:tcW w:w="446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255 лет со дня рождения писателя-баснописца 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u w:val="single"/>
                            <w:lang w:eastAsia="ru-RU"/>
                          </w:rPr>
                          <w:t>Ивана Андреевича Крылова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  (1769 – 1844)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Кн. В.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C660BD" w:rsidTr="00D5293B">
                    <w:tc>
                      <w:tcPr>
                        <w:tcW w:w="12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21 февраля</w:t>
                        </w:r>
                      </w:p>
                    </w:tc>
                    <w:tc>
                      <w:tcPr>
                        <w:tcW w:w="446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Международный день родного языка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</w:p>
                    </w:tc>
                  </w:tr>
                  <w:tr w:rsidR="00AF3711" w:rsidRPr="00C660BD" w:rsidTr="00D5293B">
                    <w:tc>
                      <w:tcPr>
                        <w:tcW w:w="12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24 февраля</w:t>
                        </w:r>
                      </w:p>
                    </w:tc>
                    <w:tc>
                      <w:tcPr>
                        <w:tcW w:w="446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100 лет со дня рождения  художника 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u w:val="single"/>
                            <w:lang w:eastAsia="ru-RU"/>
                          </w:rPr>
                          <w:t>Андрея Владимировича Васнецова  </w:t>
                        </w: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(1924 – 2013)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 Информация </w:t>
                        </w:r>
                      </w:p>
                      <w:p w:rsidR="00AF3711" w:rsidRPr="002D6556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2D6556" w:rsidRDefault="00AF3711" w:rsidP="00D5293B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</w:tbl>
                <w:p w:rsidR="00AF3711" w:rsidRPr="00C660BD" w:rsidRDefault="00AF3711" w:rsidP="00C660B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AF3711" w:rsidRDefault="00AF3711" w:rsidP="00C660BD">
                  <w:pPr>
                    <w:jc w:val="center"/>
                  </w:pPr>
                </w:p>
              </w:txbxContent>
            </v:textbox>
          </v:roundrect>
        </w:pict>
      </w: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AF371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lastRenderedPageBreak/>
        <w:pict>
          <v:roundrect id="Скругленный прямоугольник 19" o:spid="_x0000_s1030" style="position:absolute;left:0;text-align:left;margin-left:-7.25pt;margin-top:3.5pt;width:502.9pt;height:294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" fillcolor="white [3201]" strokecolor="#5b9bd5 [3204]" strokeweight="2.25pt">
            <v:stroke joinstyle="miter"/>
            <v:textbox>
              <w:txbxContent>
                <w:p w:rsidR="00AF3711" w:rsidRPr="00AB0D02" w:rsidRDefault="00AF3711" w:rsidP="00C660B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666666"/>
                      <w:sz w:val="21"/>
                      <w:szCs w:val="21"/>
                      <w:lang w:eastAsia="ru-RU"/>
                    </w:rPr>
                  </w:pPr>
                  <w:r w:rsidRPr="00AB0D0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36"/>
                      <w:szCs w:val="36"/>
                      <w:lang w:eastAsia="ru-RU"/>
                    </w:rPr>
                    <w:t>МАРТ</w:t>
                  </w:r>
                </w:p>
                <w:tbl>
                  <w:tblPr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6"/>
                    <w:gridCol w:w="4042"/>
                    <w:gridCol w:w="2094"/>
                    <w:gridCol w:w="2139"/>
                  </w:tblGrid>
                  <w:tr w:rsidR="00AF3711" w:rsidRPr="00AB0D02" w:rsidTr="00D5293B">
                    <w:tc>
                      <w:tcPr>
                        <w:tcW w:w="100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Дата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месяц</w:t>
                        </w:r>
                      </w:p>
                    </w:tc>
                    <w:tc>
                      <w:tcPr>
                        <w:tcW w:w="432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        Мероприятия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Ответственные</w:t>
                        </w:r>
                      </w:p>
                    </w:tc>
                  </w:tr>
                  <w:tr w:rsidR="00AF3711" w:rsidRPr="00AB0D02" w:rsidTr="00D5293B">
                    <w:tc>
                      <w:tcPr>
                        <w:tcW w:w="100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9 марта</w:t>
                        </w:r>
                      </w:p>
                    </w:tc>
                    <w:tc>
                      <w:tcPr>
                        <w:tcW w:w="432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90 лет со дня рождения   лётчика – космонавта 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Юрия Алексеевича Гагарина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 (1934 – 1968)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Беседа Презентация         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</w:tr>
                  <w:tr w:rsidR="00AF3711" w:rsidRPr="00AB0D02" w:rsidTr="00D5293B">
                    <w:tc>
                      <w:tcPr>
                        <w:tcW w:w="100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18 марта</w:t>
                        </w:r>
                      </w:p>
                    </w:tc>
                    <w:tc>
                      <w:tcPr>
                        <w:tcW w:w="432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День воссоединения   Крыма  с  Россией</w:t>
                        </w:r>
                      </w:p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10 – </w:t>
                        </w:r>
                        <w:proofErr w:type="spellStart"/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летие</w:t>
                        </w:r>
                        <w:proofErr w:type="spellEnd"/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воссоединения Крыма и Севастополя с Россией   (2014)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Информация 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AB0D02" w:rsidTr="00D5293B">
                    <w:tc>
                      <w:tcPr>
                        <w:tcW w:w="100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21 марта</w:t>
                        </w:r>
                      </w:p>
                    </w:tc>
                    <w:tc>
                      <w:tcPr>
                        <w:tcW w:w="432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Всемирный день поэзии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AF3711" w:rsidRPr="00C660BD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13045D">
                        <w:pPr>
                          <w:snapToGrid w:val="0"/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</w:tc>
                  </w:tr>
                  <w:tr w:rsidR="00AF3711" w:rsidRPr="00AB0D02" w:rsidTr="00D5293B">
                    <w:tc>
                      <w:tcPr>
                        <w:tcW w:w="100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30 марта</w:t>
                        </w:r>
                      </w:p>
                    </w:tc>
                    <w:tc>
                      <w:tcPr>
                        <w:tcW w:w="432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День защиты земли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Беседа Презентация         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</w:tr>
                  <w:tr w:rsidR="00AF3711" w:rsidRPr="00AB0D02" w:rsidTr="00D5293B">
                    <w:tc>
                      <w:tcPr>
                        <w:tcW w:w="100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32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Неделя детской и юношеской книги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F3711" w:rsidRDefault="00AF3711" w:rsidP="00C660BD">
                  <w:pPr>
                    <w:jc w:val="center"/>
                  </w:pPr>
                </w:p>
              </w:txbxContent>
            </v:textbox>
          </v:roundrect>
        </w:pict>
      </w: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537911" w:rsidRDefault="0053791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3045D" w:rsidRDefault="00AF371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pict>
          <v:roundrect id="Скругленный прямоугольник 20" o:spid="_x0000_s1031" style="position:absolute;left:0;text-align:left;margin-left:11.55pt;margin-top:1.5pt;width:492.1pt;height:35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" fillcolor="white [3201]" strokecolor="#5b9bd5 [3204]" strokeweight="2.25pt">
            <v:stroke joinstyle="miter"/>
            <v:textbox>
              <w:txbxContent>
                <w:p w:rsidR="00AF3711" w:rsidRPr="00C660BD" w:rsidRDefault="00AF3711" w:rsidP="007F6DD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666666"/>
                      <w:sz w:val="24"/>
                      <w:szCs w:val="24"/>
                      <w:lang w:eastAsia="ru-RU"/>
                    </w:rPr>
                  </w:pPr>
                  <w:r w:rsidRPr="00C660B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АПРЕЛЬ</w:t>
                  </w:r>
                </w:p>
                <w:tbl>
                  <w:tblPr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3"/>
                    <w:gridCol w:w="3524"/>
                    <w:gridCol w:w="2130"/>
                    <w:gridCol w:w="2214"/>
                  </w:tblGrid>
                  <w:tr w:rsidR="00AF3711" w:rsidRPr="00C660BD" w:rsidTr="00D5293B">
                    <w:tc>
                      <w:tcPr>
                        <w:tcW w:w="11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7F6DD1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Дата</w:t>
                        </w:r>
                      </w:p>
                      <w:p w:rsidR="00AF3711" w:rsidRPr="00C660BD" w:rsidRDefault="00AF3711" w:rsidP="007F6DD1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месяц</w:t>
                        </w:r>
                      </w:p>
                    </w:tc>
                    <w:tc>
                      <w:tcPr>
                        <w:tcW w:w="3873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7F6DD1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7F6DD1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7F6DD1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Ответственные</w:t>
                        </w:r>
                      </w:p>
                    </w:tc>
                  </w:tr>
                  <w:tr w:rsidR="00AF3711" w:rsidRPr="00C660BD" w:rsidTr="00D5293B">
                    <w:tc>
                      <w:tcPr>
                        <w:tcW w:w="11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 апреля</w:t>
                        </w:r>
                      </w:p>
                    </w:tc>
                    <w:tc>
                      <w:tcPr>
                        <w:tcW w:w="3873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215 лет со дня рождения  писателя, 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Николая Васильевича Гоголя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(1809 – 1852)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Беседа Презентация         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</w:tr>
                  <w:tr w:rsidR="00AF3711" w:rsidRPr="00AB0D02" w:rsidTr="00D5293B">
                    <w:tc>
                      <w:tcPr>
                        <w:tcW w:w="11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12 апреля</w:t>
                        </w:r>
                      </w:p>
                    </w:tc>
                    <w:tc>
                      <w:tcPr>
                        <w:tcW w:w="3873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День авиации и космонавтики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Информация 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AB0D02" w:rsidTr="00D5293B">
                    <w:tc>
                      <w:tcPr>
                        <w:tcW w:w="11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18 апреля</w:t>
                        </w:r>
                      </w:p>
                    </w:tc>
                    <w:tc>
                      <w:tcPr>
                        <w:tcW w:w="3873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День воинской славы России. День Победы русских воинов князя Александра Невского над немецкими рыцарями на Чудском озере (Ледовое побоище)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AF3711" w:rsidRPr="00C660BD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</w:tc>
                  </w:tr>
                  <w:tr w:rsidR="00AF3711" w:rsidRPr="00AB0D02" w:rsidTr="00D5293B">
                    <w:tc>
                      <w:tcPr>
                        <w:tcW w:w="11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22 апреля</w:t>
                        </w:r>
                      </w:p>
                    </w:tc>
                    <w:tc>
                      <w:tcPr>
                        <w:tcW w:w="3873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125 лет со дня рождения писателя 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Владимира Владимировича Набокова 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(1899 – 1977)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Беседа Презентация         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</w:tr>
                </w:tbl>
                <w:p w:rsidR="00AF3711" w:rsidRDefault="00AF3711" w:rsidP="007F6DD1">
                  <w:pPr>
                    <w:jc w:val="center"/>
                  </w:pPr>
                </w:p>
              </w:txbxContent>
            </v:textbox>
          </v:roundrect>
        </w:pict>
      </w:r>
    </w:p>
    <w:p w:rsidR="0013045D" w:rsidRDefault="0013045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3045D" w:rsidRDefault="0013045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AF3711" w:rsidP="002C7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lastRenderedPageBreak/>
        <w:pict>
          <v:roundrect id="Скругленный прямоугольник 21" o:spid="_x0000_s1032" style="position:absolute;margin-left:4pt;margin-top:-3.3pt;width:488.9pt;height:43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" fillcolor="white [3201]" strokecolor="#5b9bd5 [3204]" strokeweight="2.25pt">
            <v:stroke joinstyle="miter"/>
            <v:textbox>
              <w:txbxContent>
                <w:p w:rsidR="00AF3711" w:rsidRPr="00AB0D02" w:rsidRDefault="00AF3711" w:rsidP="002D655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666666"/>
                      <w:sz w:val="21"/>
                      <w:szCs w:val="21"/>
                      <w:lang w:eastAsia="ru-RU"/>
                    </w:rPr>
                  </w:pPr>
                  <w:r w:rsidRPr="00AB0D0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36"/>
                      <w:szCs w:val="36"/>
                      <w:lang w:eastAsia="ru-RU"/>
                    </w:rPr>
                    <w:t>МАЙ</w:t>
                  </w:r>
                </w:p>
                <w:tbl>
                  <w:tblPr>
                    <w:tblW w:w="9774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5"/>
                    <w:gridCol w:w="4667"/>
                    <w:gridCol w:w="2126"/>
                    <w:gridCol w:w="2186"/>
                  </w:tblGrid>
                  <w:tr w:rsidR="00AF3711" w:rsidRPr="00AB0D02" w:rsidTr="002D6556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2D6556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Дата</w:t>
                        </w:r>
                      </w:p>
                      <w:p w:rsidR="00AF3711" w:rsidRPr="00C660BD" w:rsidRDefault="00AF3711" w:rsidP="002D6556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месяц</w:t>
                        </w:r>
                      </w:p>
                    </w:tc>
                    <w:tc>
                      <w:tcPr>
                        <w:tcW w:w="46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2D6556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2D6556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2D6556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Ответственные</w:t>
                        </w:r>
                      </w:p>
                    </w:tc>
                  </w:tr>
                  <w:tr w:rsidR="00AF3711" w:rsidRPr="00AB0D02" w:rsidTr="002D6556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2D655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 мая</w:t>
                        </w:r>
                      </w:p>
                    </w:tc>
                    <w:tc>
                      <w:tcPr>
                        <w:tcW w:w="46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2D655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100 лет со дня рождения писателя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Виктора Петровича Астафьева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(1924 – 2001)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2D6556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Беседа Презентация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2D6556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</w:tc>
                  </w:tr>
                  <w:tr w:rsidR="00AF3711" w:rsidRPr="00AB0D02" w:rsidTr="002D6556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2D655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9 мая</w:t>
                        </w:r>
                      </w:p>
                    </w:tc>
                    <w:tc>
                      <w:tcPr>
                        <w:tcW w:w="46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2D655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79 лет со дня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Победы советского народа  над фашистской Германией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 (1941- 1945)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2D6556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Информация</w:t>
                        </w:r>
                      </w:p>
                      <w:p w:rsidR="00AF3711" w:rsidRPr="00C660BD" w:rsidRDefault="00AF3711" w:rsidP="002D6556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2D6556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2D6556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Совет б-ки</w:t>
                        </w:r>
                      </w:p>
                    </w:tc>
                  </w:tr>
                  <w:tr w:rsidR="00AF3711" w:rsidRPr="00AB0D02" w:rsidTr="002D6556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9 мая</w:t>
                        </w:r>
                      </w:p>
                    </w:tc>
                    <w:tc>
                      <w:tcPr>
                        <w:tcW w:w="46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7F6DD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80 лет со дня освобождения Крыма и Севастополя от фашистских захватчиков  (1944)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AF3711" w:rsidRPr="00C660BD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</w:tc>
                  </w:tr>
                  <w:tr w:rsidR="00AF3711" w:rsidRPr="00AB0D02" w:rsidTr="002D6556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10 мая</w:t>
                        </w:r>
                      </w:p>
                    </w:tc>
                    <w:tc>
                      <w:tcPr>
                        <w:tcW w:w="46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100 лет со дня рождения поэта и драматурга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Булата Шалвовича Окуджавы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(1924 – 1997)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Беседа Презентация         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</w:tr>
                  <w:tr w:rsidR="00AF3711" w:rsidRPr="00AB0D02" w:rsidTr="002D6556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21 мая</w:t>
                        </w:r>
                      </w:p>
                    </w:tc>
                    <w:tc>
                      <w:tcPr>
                        <w:tcW w:w="46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100 лет со дня рождения писателя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Бориса Львовича Васильева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 (1924 – 2013)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Беседа Презентация         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7F6DD1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AF3711" w:rsidRPr="00AB0D02" w:rsidTr="002D6556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22 мая</w:t>
                        </w:r>
                      </w:p>
                    </w:tc>
                    <w:tc>
                      <w:tcPr>
                        <w:tcW w:w="46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165 лет со дня рождения английского писателя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Артура </w:t>
                        </w:r>
                        <w:proofErr w:type="spellStart"/>
                        <w:r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Конан</w:t>
                        </w:r>
                        <w:proofErr w:type="spellEnd"/>
                        <w:r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 Дойла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(1859 – 1930)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Беседа Презентация         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7F6DD1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AF3711" w:rsidRPr="00AB0D02" w:rsidTr="002D6556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24 мая</w:t>
                        </w:r>
                      </w:p>
                    </w:tc>
                    <w:tc>
                      <w:tcPr>
                        <w:tcW w:w="46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День славянской письменности и культуры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Вертуальная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выставка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AF3711" w:rsidRPr="00AB0D02" w:rsidTr="002D6556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27 мая</w:t>
                        </w:r>
                      </w:p>
                    </w:tc>
                    <w:tc>
                      <w:tcPr>
                        <w:tcW w:w="46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Общероссийский день библиотек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F3711" w:rsidRDefault="00AF3711" w:rsidP="007F6DD1">
                  <w:pPr>
                    <w:jc w:val="center"/>
                  </w:pPr>
                </w:p>
              </w:txbxContent>
            </v:textbox>
          </v:roundrect>
        </w:pict>
      </w: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AB0D02" w:rsidRPr="00DC04F0" w:rsidRDefault="00AB0D02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4F0" w:rsidRDefault="00DC04F0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2D6556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2D6556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2D6556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2D6556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2D6556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2D6556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81B3D" w:rsidRDefault="00281B3D" w:rsidP="00046A96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16656" cy="2396799"/>
            <wp:effectExtent l="0" t="0" r="3175" b="3810"/>
            <wp:docPr id="25" name="Рисунок 25" descr="C:\Users\Наталья\OneDrive\Изображ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OneDrive\Изображения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41" cy="239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322" w:type="dxa"/>
        <w:tblInd w:w="392" w:type="dxa"/>
        <w:tblLook w:val="04A0" w:firstRow="1" w:lastRow="0" w:firstColumn="1" w:lastColumn="0" w:noHBand="0" w:noVBand="1"/>
      </w:tblPr>
      <w:tblGrid>
        <w:gridCol w:w="9322"/>
      </w:tblGrid>
      <w:tr w:rsidR="00046A96" w:rsidTr="00046A96">
        <w:tc>
          <w:tcPr>
            <w:tcW w:w="9322" w:type="dxa"/>
          </w:tcPr>
          <w:p w:rsidR="00046A96" w:rsidRPr="00265969" w:rsidRDefault="00046A96" w:rsidP="00046A96">
            <w:pP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265969">
              <w:rPr>
                <w:rFonts w:ascii="Times New Roman" w:hAnsi="Times New Roman" w:cs="Times New Roman"/>
                <w:b/>
                <w:bCs/>
                <w:color w:val="000000"/>
                <w:shd w:val="clear" w:color="auto" w:fill="F8FFFE"/>
              </w:rPr>
              <w:t>950</w:t>
            </w:r>
            <w:r w:rsidRPr="00265969">
              <w:rPr>
                <w:rFonts w:ascii="Times New Roman" w:hAnsi="Times New Roman" w:cs="Times New Roman"/>
                <w:color w:val="000000"/>
                <w:shd w:val="clear" w:color="auto" w:fill="F8FFFE"/>
              </w:rPr>
              <w:t> лет – Первый </w:t>
            </w:r>
            <w:r w:rsidRPr="00265969">
              <w:rPr>
                <w:rFonts w:ascii="Times New Roman" w:hAnsi="Times New Roman" w:cs="Times New Roman"/>
                <w:b/>
                <w:bCs/>
                <w:color w:val="000000"/>
                <w:shd w:val="clear" w:color="auto" w:fill="F8FFFE"/>
              </w:rPr>
              <w:t>«Изборник Святослава»</w:t>
            </w:r>
            <w:r w:rsidRPr="00265969">
              <w:rPr>
                <w:rFonts w:ascii="Times New Roman" w:hAnsi="Times New Roman" w:cs="Times New Roman"/>
                <w:color w:val="000000"/>
                <w:shd w:val="clear" w:color="auto" w:fill="F8FFFE"/>
              </w:rPr>
              <w:t> (1073) , одна из древнейших русских рукописей, своего рода «богословская энциклопедия» из более 380 статей, принадлежащих 25 авторам</w:t>
            </w:r>
          </w:p>
        </w:tc>
      </w:tr>
      <w:tr w:rsidR="00046A96" w:rsidTr="00046A96">
        <w:tc>
          <w:tcPr>
            <w:tcW w:w="9322" w:type="dxa"/>
          </w:tcPr>
          <w:p w:rsidR="00046A96" w:rsidRPr="00265969" w:rsidRDefault="00046A96" w:rsidP="00046A96">
            <w:pPr>
              <w:pStyle w:val="a7"/>
              <w:shd w:val="clear" w:color="auto" w:fill="F8FFFE"/>
              <w:spacing w:before="0" w:beforeAutospacing="0" w:after="151" w:afterAutospacing="0" w:line="392" w:lineRule="atLeast"/>
              <w:textAlignment w:val="baseline"/>
              <w:rPr>
                <w:b/>
                <w:i/>
                <w:noProof/>
                <w:sz w:val="22"/>
                <w:szCs w:val="22"/>
              </w:rPr>
            </w:pPr>
            <w:r w:rsidRPr="00265969">
              <w:rPr>
                <w:b/>
                <w:bCs/>
                <w:color w:val="000000"/>
                <w:sz w:val="22"/>
                <w:szCs w:val="22"/>
              </w:rPr>
              <w:t>200</w:t>
            </w:r>
            <w:r w:rsidRPr="00265969">
              <w:rPr>
                <w:color w:val="000000"/>
                <w:sz w:val="22"/>
                <w:szCs w:val="22"/>
              </w:rPr>
              <w:t> лет – Пушкин А.С. поэма </w:t>
            </w:r>
            <w:r w:rsidRPr="00265969">
              <w:rPr>
                <w:b/>
                <w:bCs/>
                <w:color w:val="000000"/>
                <w:sz w:val="22"/>
                <w:szCs w:val="22"/>
              </w:rPr>
              <w:t>«Бахчисарайский фонтан»</w:t>
            </w:r>
            <w:r w:rsidRPr="00265969">
              <w:rPr>
                <w:color w:val="000000"/>
                <w:sz w:val="22"/>
                <w:szCs w:val="22"/>
              </w:rPr>
              <w:t> (1823)</w:t>
            </w:r>
          </w:p>
        </w:tc>
      </w:tr>
      <w:tr w:rsidR="00046A96" w:rsidTr="00046A96">
        <w:tc>
          <w:tcPr>
            <w:tcW w:w="9322" w:type="dxa"/>
          </w:tcPr>
          <w:p w:rsidR="00046A96" w:rsidRPr="00265969" w:rsidRDefault="00046A96" w:rsidP="00046A96">
            <w:pPr>
              <w:pStyle w:val="a7"/>
              <w:shd w:val="clear" w:color="auto" w:fill="F8FFFE"/>
              <w:spacing w:before="0" w:beforeAutospacing="0" w:after="151" w:afterAutospacing="0" w:line="392" w:lineRule="atLeast"/>
              <w:textAlignment w:val="baseline"/>
              <w:rPr>
                <w:b/>
                <w:i/>
                <w:noProof/>
                <w:sz w:val="22"/>
                <w:szCs w:val="22"/>
              </w:rPr>
            </w:pPr>
            <w:r w:rsidRPr="00265969">
              <w:rPr>
                <w:b/>
                <w:bCs/>
                <w:color w:val="000000"/>
                <w:sz w:val="22"/>
                <w:szCs w:val="22"/>
              </w:rPr>
              <w:t>195</w:t>
            </w:r>
            <w:r w:rsidRPr="00265969">
              <w:rPr>
                <w:color w:val="000000"/>
                <w:sz w:val="22"/>
                <w:szCs w:val="22"/>
              </w:rPr>
              <w:t> лет – Пушкин А. С. поэма </w:t>
            </w:r>
            <w:r w:rsidRPr="00265969">
              <w:rPr>
                <w:b/>
                <w:bCs/>
                <w:color w:val="000000"/>
                <w:sz w:val="22"/>
                <w:szCs w:val="22"/>
              </w:rPr>
              <w:t>«Полтава» </w:t>
            </w:r>
            <w:r w:rsidRPr="00265969">
              <w:rPr>
                <w:color w:val="000000"/>
                <w:sz w:val="22"/>
                <w:szCs w:val="22"/>
              </w:rPr>
              <w:t>(1828)</w:t>
            </w:r>
          </w:p>
        </w:tc>
      </w:tr>
      <w:tr w:rsidR="00046A96" w:rsidTr="00046A96">
        <w:tc>
          <w:tcPr>
            <w:tcW w:w="9322" w:type="dxa"/>
          </w:tcPr>
          <w:p w:rsidR="00046A96" w:rsidRPr="00265969" w:rsidRDefault="00046A96" w:rsidP="00046A96">
            <w:pPr>
              <w:pStyle w:val="a7"/>
              <w:shd w:val="clear" w:color="auto" w:fill="F8FFFE"/>
              <w:spacing w:before="0" w:beforeAutospacing="0" w:after="151" w:afterAutospacing="0" w:line="392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65969">
              <w:rPr>
                <w:b/>
                <w:bCs/>
                <w:color w:val="000000"/>
                <w:sz w:val="22"/>
                <w:szCs w:val="22"/>
              </w:rPr>
              <w:lastRenderedPageBreak/>
              <w:t>185</w:t>
            </w:r>
            <w:r w:rsidRPr="00265969">
              <w:rPr>
                <w:color w:val="000000"/>
                <w:sz w:val="22"/>
                <w:szCs w:val="22"/>
              </w:rPr>
              <w:t> лет – Лермонтов М.Ю. </w:t>
            </w:r>
            <w:r w:rsidRPr="00265969">
              <w:rPr>
                <w:b/>
                <w:bCs/>
                <w:color w:val="000000"/>
                <w:sz w:val="22"/>
                <w:szCs w:val="22"/>
              </w:rPr>
              <w:t>«</w:t>
            </w:r>
            <w:proofErr w:type="gramStart"/>
            <w:r w:rsidRPr="00265969">
              <w:rPr>
                <w:b/>
                <w:bCs/>
                <w:color w:val="000000"/>
                <w:sz w:val="22"/>
                <w:szCs w:val="22"/>
              </w:rPr>
              <w:t>Песня про царя</w:t>
            </w:r>
            <w:proofErr w:type="gramEnd"/>
            <w:r w:rsidRPr="00265969">
              <w:rPr>
                <w:b/>
                <w:bCs/>
                <w:color w:val="000000"/>
                <w:sz w:val="22"/>
                <w:szCs w:val="22"/>
              </w:rPr>
              <w:t xml:space="preserve"> Ивана Васильевича</w:t>
            </w:r>
            <w:r w:rsidRPr="00265969">
              <w:rPr>
                <w:color w:val="000000"/>
                <w:sz w:val="22"/>
                <w:szCs w:val="22"/>
              </w:rPr>
              <w:t>, молодого опричника и удалого купца Калашникова» (1838)</w:t>
            </w:r>
          </w:p>
          <w:p w:rsidR="00046A96" w:rsidRPr="00265969" w:rsidRDefault="00046A96" w:rsidP="00046A96">
            <w:pPr>
              <w:pStyle w:val="a7"/>
              <w:shd w:val="clear" w:color="auto" w:fill="F8FFFE"/>
              <w:spacing w:before="0" w:beforeAutospacing="0" w:after="151" w:afterAutospacing="0" w:line="392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65969">
              <w:rPr>
                <w:b/>
                <w:bCs/>
                <w:color w:val="000000"/>
                <w:sz w:val="22"/>
                <w:szCs w:val="22"/>
              </w:rPr>
              <w:t>185</w:t>
            </w:r>
            <w:r w:rsidRPr="00265969">
              <w:rPr>
                <w:color w:val="000000"/>
                <w:sz w:val="22"/>
                <w:szCs w:val="22"/>
              </w:rPr>
              <w:t> лет – Андерсен Х. К. </w:t>
            </w:r>
            <w:r w:rsidRPr="00265969">
              <w:rPr>
                <w:b/>
                <w:bCs/>
                <w:color w:val="000000"/>
                <w:sz w:val="22"/>
                <w:szCs w:val="22"/>
              </w:rPr>
              <w:t>«Стойкий оловянный солдатик»</w:t>
            </w:r>
            <w:r w:rsidRPr="00265969">
              <w:rPr>
                <w:color w:val="000000"/>
                <w:sz w:val="22"/>
                <w:szCs w:val="22"/>
              </w:rPr>
              <w:t> (1838)</w:t>
            </w:r>
          </w:p>
          <w:p w:rsidR="00046A96" w:rsidRPr="00265969" w:rsidRDefault="00046A96" w:rsidP="00046A96">
            <w:pPr>
              <w:pStyle w:val="a7"/>
              <w:shd w:val="clear" w:color="auto" w:fill="F8FFFE"/>
              <w:spacing w:before="0" w:beforeAutospacing="0" w:after="151" w:afterAutospacing="0" w:line="392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65969">
              <w:rPr>
                <w:b/>
                <w:bCs/>
                <w:color w:val="000000"/>
                <w:sz w:val="22"/>
                <w:szCs w:val="22"/>
              </w:rPr>
              <w:t>185</w:t>
            </w:r>
            <w:r w:rsidRPr="00265969">
              <w:rPr>
                <w:color w:val="000000"/>
                <w:sz w:val="22"/>
                <w:szCs w:val="22"/>
              </w:rPr>
              <w:t> лет – Диккенс Ч., </w:t>
            </w:r>
            <w:r w:rsidRPr="00265969">
              <w:rPr>
                <w:b/>
                <w:bCs/>
                <w:color w:val="000000"/>
                <w:sz w:val="22"/>
                <w:szCs w:val="22"/>
              </w:rPr>
              <w:t>«Приключения Оливера Твиста»</w:t>
            </w:r>
            <w:r w:rsidRPr="00265969">
              <w:rPr>
                <w:color w:val="000000"/>
                <w:sz w:val="22"/>
                <w:szCs w:val="22"/>
              </w:rPr>
              <w:t> (1838)</w:t>
            </w:r>
          </w:p>
          <w:p w:rsidR="00046A96" w:rsidRPr="00265969" w:rsidRDefault="00046A96" w:rsidP="00046A96">
            <w:pPr>
              <w:pStyle w:val="a7"/>
              <w:shd w:val="clear" w:color="auto" w:fill="F8FFFE"/>
              <w:spacing w:before="0" w:beforeAutospacing="0" w:after="151" w:afterAutospacing="0" w:line="392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65969">
              <w:rPr>
                <w:b/>
                <w:bCs/>
                <w:color w:val="000000"/>
                <w:sz w:val="22"/>
                <w:szCs w:val="22"/>
              </w:rPr>
              <w:t>180</w:t>
            </w:r>
            <w:r w:rsidRPr="00265969">
              <w:rPr>
                <w:color w:val="000000"/>
                <w:sz w:val="22"/>
                <w:szCs w:val="22"/>
              </w:rPr>
              <w:t> лет – Андерсен Х.К. </w:t>
            </w:r>
            <w:r w:rsidRPr="00265969">
              <w:rPr>
                <w:b/>
                <w:bCs/>
                <w:color w:val="000000"/>
                <w:sz w:val="22"/>
                <w:szCs w:val="22"/>
              </w:rPr>
              <w:t>«Гадкий утенок», « Соловей»</w:t>
            </w:r>
            <w:r w:rsidRPr="00265969">
              <w:rPr>
                <w:color w:val="000000"/>
                <w:sz w:val="22"/>
                <w:szCs w:val="22"/>
              </w:rPr>
              <w:t> (1843)</w:t>
            </w:r>
          </w:p>
          <w:p w:rsidR="00046A96" w:rsidRPr="00265969" w:rsidRDefault="00046A96" w:rsidP="00046A96">
            <w:pPr>
              <w:pStyle w:val="a7"/>
              <w:shd w:val="clear" w:color="auto" w:fill="F8FFFE"/>
              <w:spacing w:before="0" w:beforeAutospacing="0" w:after="151" w:afterAutospacing="0" w:line="392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65969">
              <w:rPr>
                <w:b/>
                <w:bCs/>
                <w:color w:val="000000"/>
                <w:sz w:val="22"/>
                <w:szCs w:val="22"/>
              </w:rPr>
              <w:t>175</w:t>
            </w:r>
            <w:r w:rsidRPr="00265969">
              <w:rPr>
                <w:color w:val="000000"/>
                <w:sz w:val="22"/>
                <w:szCs w:val="22"/>
              </w:rPr>
              <w:t> лет – Достоевский Ф. М. </w:t>
            </w:r>
            <w:r w:rsidRPr="00265969">
              <w:rPr>
                <w:b/>
                <w:bCs/>
                <w:color w:val="000000"/>
                <w:sz w:val="22"/>
                <w:szCs w:val="22"/>
              </w:rPr>
              <w:t>«Белые ночи»</w:t>
            </w:r>
            <w:r w:rsidRPr="00265969">
              <w:rPr>
                <w:color w:val="000000"/>
                <w:sz w:val="22"/>
                <w:szCs w:val="22"/>
              </w:rPr>
              <w:t> (1848)</w:t>
            </w:r>
          </w:p>
          <w:p w:rsidR="00046A96" w:rsidRPr="00265969" w:rsidRDefault="00046A96" w:rsidP="00046A96">
            <w:pPr>
              <w:pStyle w:val="a7"/>
              <w:shd w:val="clear" w:color="auto" w:fill="F8FFFE"/>
              <w:spacing w:before="0" w:beforeAutospacing="0" w:after="151" w:afterAutospacing="0" w:line="392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65969">
              <w:rPr>
                <w:b/>
                <w:bCs/>
                <w:color w:val="000000"/>
                <w:sz w:val="22"/>
                <w:szCs w:val="22"/>
              </w:rPr>
              <w:t>175</w:t>
            </w:r>
            <w:r w:rsidRPr="00265969">
              <w:rPr>
                <w:color w:val="000000"/>
                <w:sz w:val="22"/>
                <w:szCs w:val="22"/>
              </w:rPr>
              <w:t> лет – Дюма А.– отец </w:t>
            </w:r>
            <w:r w:rsidRPr="00265969">
              <w:rPr>
                <w:b/>
                <w:bCs/>
                <w:color w:val="000000"/>
                <w:sz w:val="22"/>
                <w:szCs w:val="22"/>
              </w:rPr>
              <w:t>«Сорок пять»</w:t>
            </w:r>
            <w:r w:rsidRPr="00265969">
              <w:rPr>
                <w:color w:val="000000"/>
                <w:sz w:val="22"/>
                <w:szCs w:val="22"/>
              </w:rPr>
              <w:t> (1848)</w:t>
            </w:r>
          </w:p>
          <w:p w:rsidR="00046A96" w:rsidRPr="00265969" w:rsidRDefault="00046A96" w:rsidP="00046A96">
            <w:pPr>
              <w:pStyle w:val="a7"/>
              <w:shd w:val="clear" w:color="auto" w:fill="F8FFFE"/>
              <w:spacing w:before="0" w:beforeAutospacing="0" w:after="151" w:afterAutospacing="0" w:line="392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65969">
              <w:rPr>
                <w:b/>
                <w:bCs/>
                <w:color w:val="000000"/>
                <w:sz w:val="22"/>
                <w:szCs w:val="22"/>
              </w:rPr>
              <w:t>175</w:t>
            </w:r>
            <w:r w:rsidRPr="00265969">
              <w:rPr>
                <w:color w:val="000000"/>
                <w:sz w:val="22"/>
                <w:szCs w:val="22"/>
              </w:rPr>
              <w:t> лет – Дюма А.– сын </w:t>
            </w:r>
            <w:r w:rsidRPr="00265969">
              <w:rPr>
                <w:b/>
                <w:bCs/>
                <w:color w:val="000000"/>
                <w:sz w:val="22"/>
                <w:szCs w:val="22"/>
              </w:rPr>
              <w:t>«Дама с камелиями»</w:t>
            </w:r>
            <w:r w:rsidRPr="00265969">
              <w:rPr>
                <w:color w:val="000000"/>
                <w:sz w:val="22"/>
                <w:szCs w:val="22"/>
              </w:rPr>
              <w:t> (1848)</w:t>
            </w:r>
          </w:p>
          <w:p w:rsidR="00046A96" w:rsidRPr="00265969" w:rsidRDefault="00046A96" w:rsidP="00046A96">
            <w:pPr>
              <w:pStyle w:val="a7"/>
              <w:shd w:val="clear" w:color="auto" w:fill="F8FFFE"/>
              <w:spacing w:before="0" w:beforeAutospacing="0" w:after="151" w:afterAutospacing="0" w:line="392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65969">
              <w:rPr>
                <w:b/>
                <w:bCs/>
                <w:color w:val="000000"/>
                <w:sz w:val="22"/>
                <w:szCs w:val="22"/>
              </w:rPr>
              <w:t>170</w:t>
            </w:r>
            <w:r w:rsidRPr="00265969">
              <w:rPr>
                <w:color w:val="000000"/>
                <w:sz w:val="22"/>
                <w:szCs w:val="22"/>
              </w:rPr>
              <w:t> лет – Островский А.Н. </w:t>
            </w:r>
            <w:r w:rsidRPr="00265969">
              <w:rPr>
                <w:b/>
                <w:bCs/>
                <w:color w:val="000000"/>
                <w:sz w:val="22"/>
                <w:szCs w:val="22"/>
              </w:rPr>
              <w:t>«Бедность не порок»</w:t>
            </w:r>
            <w:r w:rsidRPr="00265969">
              <w:rPr>
                <w:color w:val="000000"/>
                <w:sz w:val="22"/>
                <w:szCs w:val="22"/>
              </w:rPr>
              <w:t> (1853)</w:t>
            </w:r>
          </w:p>
          <w:p w:rsidR="00046A96" w:rsidRPr="00265969" w:rsidRDefault="00046A96" w:rsidP="00046A96">
            <w:pPr>
              <w:pStyle w:val="a7"/>
              <w:shd w:val="clear" w:color="auto" w:fill="F8FFFE"/>
              <w:spacing w:before="0" w:beforeAutospacing="0" w:after="151" w:afterAutospacing="0" w:line="392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65969">
              <w:rPr>
                <w:b/>
                <w:bCs/>
                <w:color w:val="000000"/>
                <w:sz w:val="22"/>
                <w:szCs w:val="22"/>
              </w:rPr>
              <w:t>165</w:t>
            </w:r>
            <w:r w:rsidRPr="00265969">
              <w:rPr>
                <w:color w:val="000000"/>
                <w:sz w:val="22"/>
                <w:szCs w:val="22"/>
              </w:rPr>
              <w:t> лет – Аксаков С. Т. </w:t>
            </w:r>
            <w:r w:rsidRPr="00265969">
              <w:rPr>
                <w:b/>
                <w:bCs/>
                <w:color w:val="000000"/>
                <w:sz w:val="22"/>
                <w:szCs w:val="22"/>
              </w:rPr>
              <w:t xml:space="preserve">«Детские годы </w:t>
            </w:r>
            <w:proofErr w:type="gramStart"/>
            <w:r w:rsidRPr="00265969">
              <w:rPr>
                <w:b/>
                <w:bCs/>
                <w:color w:val="000000"/>
                <w:sz w:val="22"/>
                <w:szCs w:val="22"/>
              </w:rPr>
              <w:t>Багрова</w:t>
            </w:r>
            <w:proofErr w:type="gramEnd"/>
            <w:r w:rsidRPr="00265969">
              <w:rPr>
                <w:b/>
                <w:bCs/>
                <w:color w:val="000000"/>
                <w:sz w:val="22"/>
                <w:szCs w:val="22"/>
              </w:rPr>
              <w:t xml:space="preserve"> - внука» </w:t>
            </w:r>
            <w:r w:rsidRPr="00265969">
              <w:rPr>
                <w:color w:val="000000"/>
                <w:sz w:val="22"/>
                <w:szCs w:val="22"/>
              </w:rPr>
              <w:t>(1858)</w:t>
            </w:r>
          </w:p>
          <w:p w:rsidR="00046A96" w:rsidRPr="00265969" w:rsidRDefault="00046A96" w:rsidP="00D97E7E">
            <w:pP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</w:tc>
      </w:tr>
    </w:tbl>
    <w:p w:rsidR="00281B3D" w:rsidRDefault="00281B3D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046A96" w:rsidP="00046A96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68667" cy="1168606"/>
            <wp:effectExtent l="0" t="0" r="0" b="0"/>
            <wp:docPr id="28" name="Рисунок 28" descr="C:\Users\Наталья\OneDrive\Изображе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OneDrive\Изображения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19" cy="116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8930" w:type="dxa"/>
        <w:tblInd w:w="392" w:type="dxa"/>
        <w:tblLook w:val="04A0" w:firstRow="1" w:lastRow="0" w:firstColumn="1" w:lastColumn="0" w:noHBand="0" w:noVBand="1"/>
      </w:tblPr>
      <w:tblGrid>
        <w:gridCol w:w="1809"/>
        <w:gridCol w:w="7121"/>
      </w:tblGrid>
      <w:tr w:rsidR="00281B3D" w:rsidTr="00265969">
        <w:trPr>
          <w:trHeight w:val="706"/>
        </w:trPr>
        <w:tc>
          <w:tcPr>
            <w:tcW w:w="1809" w:type="dxa"/>
          </w:tcPr>
          <w:p w:rsidR="00281B3D" w:rsidRPr="00281B3D" w:rsidRDefault="00281B3D" w:rsidP="00281B3D">
            <w:pPr>
              <w:spacing w:after="0" w:line="240" w:lineRule="auto"/>
              <w:jc w:val="center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281B3D"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535 лет</w:t>
            </w:r>
          </w:p>
        </w:tc>
        <w:tc>
          <w:tcPr>
            <w:tcW w:w="7121" w:type="dxa"/>
          </w:tcPr>
          <w:p w:rsidR="00281B3D" w:rsidRDefault="00281B3D" w:rsidP="00B5022E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В</w:t>
            </w:r>
            <w:r w:rsidRPr="00281B3D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оспроизведению в летописном своде путевых записей</w:t>
            </w:r>
          </w:p>
          <w:p w:rsidR="00281B3D" w:rsidRPr="00281B3D" w:rsidRDefault="00281B3D" w:rsidP="00B5022E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281B3D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 </w:t>
            </w:r>
            <w:r w:rsidRPr="00281B3D">
              <w:rPr>
                <w:rFonts w:ascii="inherit" w:eastAsia="Times New Roman" w:hAnsi="inherit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«Хождение за три моря» Афанасия Никитина</w:t>
            </w:r>
            <w:r w:rsidRPr="00281B3D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 (1489 г.)</w:t>
            </w:r>
          </w:p>
        </w:tc>
      </w:tr>
      <w:tr w:rsidR="00281B3D" w:rsidTr="00265969">
        <w:tc>
          <w:tcPr>
            <w:tcW w:w="1809" w:type="dxa"/>
          </w:tcPr>
          <w:p w:rsidR="00281B3D" w:rsidRPr="00046A96" w:rsidRDefault="00046A96" w:rsidP="00046A96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</w:pPr>
            <w:r w:rsidRPr="00046A96"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305 лет</w:t>
            </w:r>
          </w:p>
        </w:tc>
        <w:tc>
          <w:tcPr>
            <w:tcW w:w="7121" w:type="dxa"/>
          </w:tcPr>
          <w:p w:rsidR="00281B3D" w:rsidRDefault="00046A96" w:rsidP="00D97E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</w:t>
            </w:r>
            <w:r w:rsidRPr="00281B3D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о времени выхода повести </w:t>
            </w:r>
            <w:r w:rsidRPr="00281B3D">
              <w:rPr>
                <w:rFonts w:ascii="inherit" w:eastAsia="Times New Roman" w:hAnsi="inherit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Даниэля Дефо «Робинзон Крузо</w:t>
            </w:r>
            <w:r w:rsidRPr="00281B3D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» (1719 г.)</w:t>
            </w:r>
          </w:p>
        </w:tc>
      </w:tr>
      <w:tr w:rsidR="00281B3D" w:rsidTr="00265969">
        <w:tc>
          <w:tcPr>
            <w:tcW w:w="1809" w:type="dxa"/>
          </w:tcPr>
          <w:p w:rsidR="00281B3D" w:rsidRPr="00046A96" w:rsidRDefault="00046A96" w:rsidP="00046A96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</w:pPr>
            <w:r w:rsidRPr="00046A96"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125 лет</w:t>
            </w:r>
          </w:p>
        </w:tc>
        <w:tc>
          <w:tcPr>
            <w:tcW w:w="7121" w:type="dxa"/>
          </w:tcPr>
          <w:p w:rsidR="00281B3D" w:rsidRDefault="00046A96" w:rsidP="00D97E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046A96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первой публикации </w:t>
            </w:r>
            <w:r w:rsidRPr="00046A96">
              <w:rPr>
                <w:rFonts w:ascii="inherit" w:eastAsia="Times New Roman" w:hAnsi="inherit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«Басен» Ивана Андреевича Крылова</w:t>
            </w:r>
            <w:r w:rsidRPr="00046A96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 (1809 г.)</w:t>
            </w:r>
          </w:p>
        </w:tc>
      </w:tr>
      <w:tr w:rsidR="00281B3D" w:rsidTr="00265969">
        <w:tc>
          <w:tcPr>
            <w:tcW w:w="1809" w:type="dxa"/>
          </w:tcPr>
          <w:p w:rsidR="00281B3D" w:rsidRPr="00046A96" w:rsidRDefault="00046A96" w:rsidP="00046A96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</w:pPr>
            <w:r w:rsidRPr="00046A96"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915 лет</w:t>
            </w:r>
          </w:p>
        </w:tc>
        <w:tc>
          <w:tcPr>
            <w:tcW w:w="7121" w:type="dxa"/>
          </w:tcPr>
          <w:p w:rsidR="00281B3D" w:rsidRDefault="00046A96" w:rsidP="00D97E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proofErr w:type="gramStart"/>
            <w:r w:rsidRPr="00046A96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назад была завершена публикация «Истории государства Российского» Н. М. Карамзина (12 том – в 1829</w:t>
            </w:r>
            <w:proofErr w:type="gramEnd"/>
          </w:p>
        </w:tc>
      </w:tr>
      <w:tr w:rsidR="00046A96" w:rsidTr="00265969">
        <w:tc>
          <w:tcPr>
            <w:tcW w:w="1809" w:type="dxa"/>
          </w:tcPr>
          <w:p w:rsidR="00046A96" w:rsidRPr="00046A96" w:rsidRDefault="00046A96" w:rsidP="00046A96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046A96"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190 лет</w:t>
            </w:r>
          </w:p>
        </w:tc>
        <w:tc>
          <w:tcPr>
            <w:tcW w:w="7121" w:type="dxa"/>
          </w:tcPr>
          <w:p w:rsidR="00046A96" w:rsidRPr="00046A96" w:rsidRDefault="00046A96" w:rsidP="00B5022E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046A96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со времени выхода сказки Петра Павловича Ершова «Конёк-Горбунок» (1834 г.)</w:t>
            </w:r>
          </w:p>
        </w:tc>
      </w:tr>
      <w:tr w:rsidR="00046A96" w:rsidTr="00265969">
        <w:tc>
          <w:tcPr>
            <w:tcW w:w="1809" w:type="dxa"/>
          </w:tcPr>
          <w:p w:rsidR="00046A96" w:rsidRDefault="00046A96" w:rsidP="00046A96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046A96"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190 лет</w:t>
            </w:r>
          </w:p>
          <w:p w:rsidR="002C7465" w:rsidRPr="00046A96" w:rsidRDefault="002C7465" w:rsidP="00046A96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</w:tc>
        <w:tc>
          <w:tcPr>
            <w:tcW w:w="7121" w:type="dxa"/>
          </w:tcPr>
          <w:p w:rsidR="00046A96" w:rsidRPr="00046A96" w:rsidRDefault="00046A96" w:rsidP="00B5022E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046A96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сказке А. С. Пушкина «Сказка о золотом петушке» (1834 г.)</w:t>
            </w:r>
          </w:p>
        </w:tc>
      </w:tr>
      <w:tr w:rsidR="00046A96" w:rsidTr="00265969">
        <w:tc>
          <w:tcPr>
            <w:tcW w:w="1809" w:type="dxa"/>
          </w:tcPr>
          <w:p w:rsidR="00046A96" w:rsidRPr="00046A96" w:rsidRDefault="00046A96" w:rsidP="00046A96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046A96"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190 лет</w:t>
            </w:r>
          </w:p>
        </w:tc>
        <w:tc>
          <w:tcPr>
            <w:tcW w:w="7121" w:type="dxa"/>
          </w:tcPr>
          <w:p w:rsidR="00046A96" w:rsidRPr="00046A96" w:rsidRDefault="00046A96" w:rsidP="00B5022E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046A96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со времени создания В. Ф. Одоевским сказки «Городок в табакерке» (1834 г.)</w:t>
            </w:r>
          </w:p>
        </w:tc>
      </w:tr>
      <w:tr w:rsidR="00046A96" w:rsidTr="00265969">
        <w:tc>
          <w:tcPr>
            <w:tcW w:w="1809" w:type="dxa"/>
          </w:tcPr>
          <w:p w:rsidR="00046A96" w:rsidRDefault="00046A96" w:rsidP="00046A96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046A96"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185 лет</w:t>
            </w:r>
          </w:p>
          <w:p w:rsidR="002C7465" w:rsidRPr="00046A96" w:rsidRDefault="002C7465" w:rsidP="00046A96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</w:tc>
        <w:tc>
          <w:tcPr>
            <w:tcW w:w="7121" w:type="dxa"/>
          </w:tcPr>
          <w:p w:rsidR="00046A96" w:rsidRPr="00046A96" w:rsidRDefault="00046A96" w:rsidP="00B5022E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046A96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назад Михаил Юрьевич Лермонтов закончил поэму «Мцыри» (1839 г.)</w:t>
            </w:r>
          </w:p>
        </w:tc>
      </w:tr>
    </w:tbl>
    <w:p w:rsidR="002D6556" w:rsidRDefault="002D6556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tbl>
      <w:tblPr>
        <w:tblW w:w="219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98"/>
      </w:tblGrid>
      <w:tr w:rsidR="00C8294A" w:rsidTr="00C8294A">
        <w:tc>
          <w:tcPr>
            <w:tcW w:w="21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8294A" w:rsidRPr="00A4473D" w:rsidRDefault="00C8294A" w:rsidP="00F920F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2C7465" w:rsidRDefault="002C7465" w:rsidP="002750C2">
      <w:pPr>
        <w:ind w:left="-540"/>
        <w:jc w:val="center"/>
        <w:rPr>
          <w:b/>
          <w:sz w:val="52"/>
          <w:szCs w:val="52"/>
        </w:rPr>
      </w:pPr>
    </w:p>
    <w:p w:rsidR="002C7465" w:rsidRDefault="002C7465" w:rsidP="002750C2">
      <w:pPr>
        <w:ind w:left="-540"/>
        <w:jc w:val="center"/>
        <w:rPr>
          <w:b/>
          <w:sz w:val="52"/>
          <w:szCs w:val="52"/>
        </w:rPr>
      </w:pPr>
    </w:p>
    <w:p w:rsidR="001B07C0" w:rsidRDefault="001B07C0" w:rsidP="002750C2">
      <w:pPr>
        <w:ind w:left="-540"/>
        <w:jc w:val="center"/>
        <w:rPr>
          <w:b/>
          <w:sz w:val="28"/>
          <w:szCs w:val="28"/>
        </w:rPr>
      </w:pPr>
      <w:r>
        <w:rPr>
          <w:b/>
          <w:sz w:val="52"/>
          <w:szCs w:val="52"/>
        </w:rPr>
        <w:t>Ц</w:t>
      </w:r>
      <w:r>
        <w:rPr>
          <w:b/>
          <w:sz w:val="40"/>
          <w:szCs w:val="40"/>
        </w:rPr>
        <w:t>ИКЛОГРАММА</w:t>
      </w:r>
    </w:p>
    <w:p w:rsidR="001B07C0" w:rsidRDefault="001B07C0" w:rsidP="00E26348">
      <w:pPr>
        <w:ind w:left="-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РАБОТЫ С УЧЕБНИКАМИ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>Январь</w:t>
      </w:r>
      <w:r w:rsidRPr="00265969">
        <w:rPr>
          <w:rFonts w:ascii="Times New Roman" w:hAnsi="Times New Roman" w:cs="Times New Roman"/>
          <w:b/>
        </w:rPr>
        <w:t xml:space="preserve">----  ознакомление с  федеральным перечнем 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>Февраль</w:t>
      </w:r>
      <w:r w:rsidRPr="00265969">
        <w:rPr>
          <w:rFonts w:ascii="Times New Roman" w:hAnsi="Times New Roman" w:cs="Times New Roman"/>
          <w:b/>
          <w:i/>
        </w:rPr>
        <w:t xml:space="preserve"> ---</w:t>
      </w:r>
      <w:r w:rsidRPr="00265969">
        <w:rPr>
          <w:rFonts w:ascii="Times New Roman" w:hAnsi="Times New Roman" w:cs="Times New Roman"/>
          <w:b/>
          <w:i/>
          <w:sz w:val="28"/>
          <w:szCs w:val="28"/>
        </w:rPr>
        <w:t>Март</w:t>
      </w:r>
      <w:proofErr w:type="gramStart"/>
      <w:r w:rsidRPr="00265969">
        <w:rPr>
          <w:rFonts w:ascii="Times New Roman" w:hAnsi="Times New Roman" w:cs="Times New Roman"/>
          <w:b/>
          <w:i/>
        </w:rPr>
        <w:t xml:space="preserve"> --</w:t>
      </w:r>
      <w:proofErr w:type="gramEnd"/>
      <w:r w:rsidRPr="00265969">
        <w:rPr>
          <w:rFonts w:ascii="Times New Roman" w:hAnsi="Times New Roman" w:cs="Times New Roman"/>
          <w:b/>
        </w:rPr>
        <w:t xml:space="preserve">заказ учебников по федеральному перечню, изменение в заказе. 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 xml:space="preserve">Апрель </w:t>
      </w:r>
      <w:r w:rsidRPr="00265969">
        <w:rPr>
          <w:rFonts w:ascii="Times New Roman" w:hAnsi="Times New Roman" w:cs="Times New Roman"/>
          <w:b/>
          <w:i/>
        </w:rPr>
        <w:t xml:space="preserve"> -</w:t>
      </w:r>
      <w:r w:rsidRPr="00265969">
        <w:rPr>
          <w:rFonts w:ascii="Times New Roman" w:hAnsi="Times New Roman" w:cs="Times New Roman"/>
          <w:b/>
        </w:rPr>
        <w:t>----  Уточнение графика доставки учебников.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>Май –Июль</w:t>
      </w:r>
      <w:r w:rsidRPr="00265969">
        <w:rPr>
          <w:rFonts w:ascii="Times New Roman" w:hAnsi="Times New Roman" w:cs="Times New Roman"/>
          <w:b/>
          <w:i/>
        </w:rPr>
        <w:t>----</w:t>
      </w:r>
      <w:r w:rsidRPr="00265969">
        <w:rPr>
          <w:rFonts w:ascii="Times New Roman" w:hAnsi="Times New Roman" w:cs="Times New Roman"/>
          <w:b/>
        </w:rPr>
        <w:t>Завоз учебников. Оформление учебников.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 xml:space="preserve">Август </w:t>
      </w:r>
      <w:r w:rsidRPr="00265969">
        <w:rPr>
          <w:rFonts w:ascii="Times New Roman" w:hAnsi="Times New Roman" w:cs="Times New Roman"/>
          <w:b/>
          <w:i/>
        </w:rPr>
        <w:t>-</w:t>
      </w:r>
      <w:r w:rsidRPr="00265969">
        <w:rPr>
          <w:rFonts w:ascii="Times New Roman" w:hAnsi="Times New Roman" w:cs="Times New Roman"/>
          <w:b/>
        </w:rPr>
        <w:t>---   Выдача учебников.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>Сентябрь</w:t>
      </w:r>
      <w:r w:rsidRPr="00265969">
        <w:rPr>
          <w:rFonts w:ascii="Times New Roman" w:hAnsi="Times New Roman" w:cs="Times New Roman"/>
          <w:b/>
          <w:i/>
        </w:rPr>
        <w:t xml:space="preserve"> -</w:t>
      </w:r>
      <w:r w:rsidRPr="00265969">
        <w:rPr>
          <w:rFonts w:ascii="Times New Roman" w:hAnsi="Times New Roman" w:cs="Times New Roman"/>
          <w:b/>
        </w:rPr>
        <w:t>---- Анализ контингента учащихся. Итоги комплектования (на педсовете)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>Октябрь -  Декабрь</w:t>
      </w:r>
      <w:r w:rsidRPr="00265969">
        <w:rPr>
          <w:rFonts w:ascii="Times New Roman" w:hAnsi="Times New Roman" w:cs="Times New Roman"/>
          <w:b/>
          <w:i/>
        </w:rPr>
        <w:t>-</w:t>
      </w:r>
      <w:r w:rsidRPr="00265969">
        <w:rPr>
          <w:rFonts w:ascii="Times New Roman" w:hAnsi="Times New Roman" w:cs="Times New Roman"/>
          <w:b/>
        </w:rPr>
        <w:t>------ Анализ в потреблении учебников,</w:t>
      </w:r>
    </w:p>
    <w:p w:rsidR="001B07C0" w:rsidRPr="00265969" w:rsidRDefault="001B07C0" w:rsidP="00265969">
      <w:pPr>
        <w:pStyle w:val="a3"/>
        <w:numPr>
          <w:ilvl w:val="5"/>
          <w:numId w:val="2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969">
        <w:rPr>
          <w:rFonts w:ascii="Times New Roman" w:hAnsi="Times New Roman" w:cs="Times New Roman"/>
          <w:b/>
        </w:rPr>
        <w:t>работа с учителями предметниками.</w:t>
      </w:r>
    </w:p>
    <w:p w:rsidR="001B07C0" w:rsidRDefault="001B07C0" w:rsidP="001B07C0">
      <w:pPr>
        <w:spacing w:line="360" w:lineRule="auto"/>
        <w:ind w:left="-540"/>
        <w:rPr>
          <w:b/>
          <w:sz w:val="28"/>
          <w:szCs w:val="28"/>
        </w:rPr>
      </w:pPr>
    </w:p>
    <w:p w:rsidR="001B07C0" w:rsidRPr="00B92925" w:rsidRDefault="005A5700" w:rsidP="001B07C0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92925">
        <w:rPr>
          <w:rFonts w:ascii="Times New Roman" w:hAnsi="Times New Roman" w:cs="Times New Roman"/>
          <w:b/>
          <w:sz w:val="40"/>
          <w:szCs w:val="40"/>
        </w:rPr>
        <w:t>Мероприятия к 7</w:t>
      </w:r>
      <w:r w:rsidR="00265969">
        <w:rPr>
          <w:rFonts w:ascii="Times New Roman" w:hAnsi="Times New Roman" w:cs="Times New Roman"/>
          <w:b/>
          <w:sz w:val="40"/>
          <w:szCs w:val="40"/>
        </w:rPr>
        <w:t>9</w:t>
      </w:r>
      <w:r w:rsidR="001B07C0" w:rsidRPr="00B92925">
        <w:rPr>
          <w:rFonts w:ascii="Times New Roman" w:hAnsi="Times New Roman" w:cs="Times New Roman"/>
          <w:b/>
          <w:sz w:val="40"/>
          <w:szCs w:val="40"/>
        </w:rPr>
        <w:t xml:space="preserve">  годовщине Победы в В.О.В.</w:t>
      </w:r>
    </w:p>
    <w:p w:rsidR="001B07C0" w:rsidRPr="00B92925" w:rsidRDefault="00B92925" w:rsidP="00BA44E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Апрель</w:t>
      </w:r>
      <w:proofErr w:type="gramStart"/>
      <w:r w:rsidR="001B07C0" w:rsidRPr="00B92925">
        <w:rPr>
          <w:rFonts w:ascii="Times New Roman" w:hAnsi="Times New Roman" w:cs="Times New Roman"/>
          <w:b/>
          <w:sz w:val="32"/>
          <w:szCs w:val="32"/>
        </w:rPr>
        <w:t xml:space="preserve">  --  </w:t>
      </w:r>
      <w:proofErr w:type="gramEnd"/>
      <w:r w:rsidR="001B07C0" w:rsidRPr="00B92925">
        <w:rPr>
          <w:rFonts w:ascii="Times New Roman" w:hAnsi="Times New Roman" w:cs="Times New Roman"/>
          <w:b/>
          <w:sz w:val="32"/>
          <w:szCs w:val="32"/>
        </w:rPr>
        <w:t>Май</w:t>
      </w:r>
    </w:p>
    <w:p w:rsidR="001B07C0" w:rsidRPr="00B92925" w:rsidRDefault="00A4473D" w:rsidP="001B07C0">
      <w:pPr>
        <w:numPr>
          <w:ilvl w:val="0"/>
          <w:numId w:val="11"/>
        </w:numPr>
        <w:tabs>
          <w:tab w:val="left" w:pos="720"/>
        </w:tabs>
        <w:suppressAutoHyphens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B92925">
        <w:rPr>
          <w:rFonts w:ascii="Times New Roman" w:hAnsi="Times New Roman" w:cs="Times New Roman"/>
          <w:b/>
          <w:sz w:val="32"/>
          <w:szCs w:val="32"/>
        </w:rPr>
        <w:t>«</w:t>
      </w:r>
      <w:r w:rsidRPr="00B92925">
        <w:rPr>
          <w:rFonts w:ascii="Times New Roman" w:hAnsi="Times New Roman" w:cs="Times New Roman"/>
          <w:sz w:val="32"/>
          <w:szCs w:val="32"/>
        </w:rPr>
        <w:t>1941-1945»  выставка</w:t>
      </w:r>
      <w:r w:rsidR="001B07C0" w:rsidRPr="00B92925">
        <w:rPr>
          <w:rFonts w:ascii="Times New Roman" w:hAnsi="Times New Roman" w:cs="Times New Roman"/>
          <w:sz w:val="32"/>
          <w:szCs w:val="32"/>
        </w:rPr>
        <w:t xml:space="preserve"> ---   Б-ка.   Карманова Н.Б.</w:t>
      </w:r>
    </w:p>
    <w:p w:rsidR="001B07C0" w:rsidRPr="00B92925" w:rsidRDefault="001B07C0" w:rsidP="001B07C0">
      <w:pPr>
        <w:numPr>
          <w:ilvl w:val="0"/>
          <w:numId w:val="11"/>
        </w:numPr>
        <w:tabs>
          <w:tab w:val="left" w:pos="720"/>
        </w:tabs>
        <w:suppressAutoHyphens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B92925">
        <w:rPr>
          <w:rFonts w:ascii="Times New Roman" w:hAnsi="Times New Roman" w:cs="Times New Roman"/>
          <w:sz w:val="32"/>
          <w:szCs w:val="32"/>
        </w:rPr>
        <w:t>«Священные страницы»  - беседа.     Совет библиотеки.</w:t>
      </w:r>
    </w:p>
    <w:p w:rsidR="001B07C0" w:rsidRPr="00B92925" w:rsidRDefault="001B07C0" w:rsidP="001B07C0">
      <w:pPr>
        <w:numPr>
          <w:ilvl w:val="0"/>
          <w:numId w:val="11"/>
        </w:numPr>
        <w:tabs>
          <w:tab w:val="left" w:pos="720"/>
        </w:tabs>
        <w:suppressAutoHyphens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B92925">
        <w:rPr>
          <w:rFonts w:ascii="Times New Roman" w:hAnsi="Times New Roman" w:cs="Times New Roman"/>
          <w:sz w:val="32"/>
          <w:szCs w:val="32"/>
        </w:rPr>
        <w:t>Тематическая олимпиада о ВОВ.</w:t>
      </w:r>
    </w:p>
    <w:p w:rsidR="001B07C0" w:rsidRPr="00B92925" w:rsidRDefault="001B07C0" w:rsidP="001B07C0">
      <w:pPr>
        <w:numPr>
          <w:ilvl w:val="0"/>
          <w:numId w:val="11"/>
        </w:numPr>
        <w:tabs>
          <w:tab w:val="left" w:pos="720"/>
        </w:tabs>
        <w:suppressAutoHyphens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B92925">
        <w:rPr>
          <w:rFonts w:ascii="Times New Roman" w:hAnsi="Times New Roman" w:cs="Times New Roman"/>
          <w:sz w:val="32"/>
          <w:szCs w:val="32"/>
        </w:rPr>
        <w:t>«Блокада Ленинграда</w:t>
      </w:r>
      <w:proofErr w:type="gramStart"/>
      <w:r w:rsidRPr="00B92925">
        <w:rPr>
          <w:rFonts w:ascii="Times New Roman" w:hAnsi="Times New Roman" w:cs="Times New Roman"/>
          <w:sz w:val="32"/>
          <w:szCs w:val="32"/>
        </w:rPr>
        <w:t xml:space="preserve">»  -- </w:t>
      </w:r>
      <w:proofErr w:type="gramEnd"/>
      <w:r w:rsidRPr="00B92925">
        <w:rPr>
          <w:rFonts w:ascii="Times New Roman" w:hAnsi="Times New Roman" w:cs="Times New Roman"/>
          <w:sz w:val="32"/>
          <w:szCs w:val="32"/>
        </w:rPr>
        <w:t>показ документального фильма</w:t>
      </w:r>
    </w:p>
    <w:p w:rsidR="00364987" w:rsidRPr="007278B8" w:rsidRDefault="00B92925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Cambria" w:hAnsi="Cambria"/>
          <w:b/>
          <w:bCs/>
          <w:noProof/>
          <w:color w:val="1F1F1F"/>
          <w:sz w:val="96"/>
          <w:szCs w:val="9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173707" cy="1497228"/>
            <wp:effectExtent l="0" t="0" r="7620" b="8255"/>
            <wp:docPr id="2" name="Рисунок 2" descr="C:\Users\Пользователь\Picture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87" cy="14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987" w:rsidRPr="007278B8" w:rsidSect="002D6556">
      <w:headerReference w:type="default" r:id="rId20"/>
      <w:pgSz w:w="11906" w:h="16838" w:code="9"/>
      <w:pgMar w:top="568" w:right="1134" w:bottom="709" w:left="1134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711" w:rsidRDefault="00AF3711">
      <w:pPr>
        <w:spacing w:after="0" w:line="240" w:lineRule="auto"/>
      </w:pPr>
      <w:r>
        <w:separator/>
      </w:r>
    </w:p>
  </w:endnote>
  <w:endnote w:type="continuationSeparator" w:id="0">
    <w:p w:rsidR="00AF3711" w:rsidRDefault="00AF3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711" w:rsidRDefault="00AF3711">
      <w:pPr>
        <w:spacing w:after="0" w:line="240" w:lineRule="auto"/>
      </w:pPr>
      <w:r>
        <w:separator/>
      </w:r>
    </w:p>
  </w:footnote>
  <w:footnote w:type="continuationSeparator" w:id="0">
    <w:p w:rsidR="00AF3711" w:rsidRDefault="00AF3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  <w:szCs w:val="20"/>
      </w:rPr>
      <w:alias w:val="Заголовок"/>
      <w:id w:val="77738743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F3711" w:rsidRDefault="00AF3711">
        <w:pPr>
          <w:pStyle w:val="a5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20"/>
            <w:szCs w:val="20"/>
          </w:rPr>
          <w:t xml:space="preserve">     </w:t>
        </w:r>
      </w:p>
    </w:sdtContent>
  </w:sdt>
  <w:p w:rsidR="00AF3711" w:rsidRDefault="00AF371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419000B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419000B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</w:abstractNum>
  <w:abstractNum w:abstractNumId="6">
    <w:nsid w:val="00A14805"/>
    <w:multiLevelType w:val="hybridMultilevel"/>
    <w:tmpl w:val="6152F6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766568"/>
    <w:multiLevelType w:val="hybridMultilevel"/>
    <w:tmpl w:val="288E39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CE1AF1"/>
    <w:multiLevelType w:val="hybridMultilevel"/>
    <w:tmpl w:val="9EB280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697F42"/>
    <w:multiLevelType w:val="hybridMultilevel"/>
    <w:tmpl w:val="91CCCC9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65000C9"/>
    <w:multiLevelType w:val="hybridMultilevel"/>
    <w:tmpl w:val="28FEE4C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F08BB"/>
    <w:multiLevelType w:val="hybridMultilevel"/>
    <w:tmpl w:val="BC302F1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37A016E"/>
    <w:multiLevelType w:val="hybridMultilevel"/>
    <w:tmpl w:val="19C85C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AF0D99"/>
    <w:multiLevelType w:val="hybridMultilevel"/>
    <w:tmpl w:val="D30C351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E49B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FCED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7295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9E10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F2D8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7E2A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6883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7C42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263054A"/>
    <w:multiLevelType w:val="hybridMultilevel"/>
    <w:tmpl w:val="3976D602"/>
    <w:lvl w:ilvl="0" w:tplc="0419000B">
      <w:start w:val="1"/>
      <w:numFmt w:val="bullet"/>
      <w:lvlText w:val=""/>
      <w:lvlJc w:val="left"/>
      <w:pPr>
        <w:ind w:left="14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5">
    <w:nsid w:val="54812CCE"/>
    <w:multiLevelType w:val="hybridMultilevel"/>
    <w:tmpl w:val="06F2E0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B837C2"/>
    <w:multiLevelType w:val="hybridMultilevel"/>
    <w:tmpl w:val="8B5CB106"/>
    <w:lvl w:ilvl="0" w:tplc="5C745CF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0A33D6"/>
    <w:multiLevelType w:val="hybridMultilevel"/>
    <w:tmpl w:val="B3B48502"/>
    <w:lvl w:ilvl="0" w:tplc="01CC5162">
      <w:start w:val="3"/>
      <w:numFmt w:val="decimal"/>
      <w:lvlText w:val="%1"/>
      <w:lvlJc w:val="left"/>
      <w:pPr>
        <w:ind w:left="1062" w:hanging="352"/>
      </w:pPr>
      <w:rPr>
        <w:rFonts w:ascii="Calibri" w:eastAsia="Calibri" w:hAnsi="Calibri" w:cs="Calibri" w:hint="default"/>
        <w:w w:val="100"/>
        <w:sz w:val="48"/>
        <w:szCs w:val="48"/>
        <w:lang w:val="ru-RU" w:eastAsia="en-US" w:bidi="ar-SA"/>
      </w:rPr>
    </w:lvl>
    <w:lvl w:ilvl="1" w:tplc="8B4C43D6">
      <w:numFmt w:val="bullet"/>
      <w:lvlText w:val="•"/>
      <w:lvlJc w:val="left"/>
      <w:pPr>
        <w:ind w:left="2567" w:hanging="352"/>
      </w:pPr>
      <w:rPr>
        <w:rFonts w:hint="default"/>
        <w:lang w:val="ru-RU" w:eastAsia="en-US" w:bidi="ar-SA"/>
      </w:rPr>
    </w:lvl>
    <w:lvl w:ilvl="2" w:tplc="FB1852AC">
      <w:numFmt w:val="bullet"/>
      <w:lvlText w:val="•"/>
      <w:lvlJc w:val="left"/>
      <w:pPr>
        <w:ind w:left="4081" w:hanging="352"/>
      </w:pPr>
      <w:rPr>
        <w:rFonts w:hint="default"/>
        <w:lang w:val="ru-RU" w:eastAsia="en-US" w:bidi="ar-SA"/>
      </w:rPr>
    </w:lvl>
    <w:lvl w:ilvl="3" w:tplc="15525EC8">
      <w:numFmt w:val="bullet"/>
      <w:lvlText w:val="•"/>
      <w:lvlJc w:val="left"/>
      <w:pPr>
        <w:ind w:left="5595" w:hanging="352"/>
      </w:pPr>
      <w:rPr>
        <w:rFonts w:hint="default"/>
        <w:lang w:val="ru-RU" w:eastAsia="en-US" w:bidi="ar-SA"/>
      </w:rPr>
    </w:lvl>
    <w:lvl w:ilvl="4" w:tplc="AC3051B6">
      <w:numFmt w:val="bullet"/>
      <w:lvlText w:val="•"/>
      <w:lvlJc w:val="left"/>
      <w:pPr>
        <w:ind w:left="7109" w:hanging="352"/>
      </w:pPr>
      <w:rPr>
        <w:rFonts w:hint="default"/>
        <w:lang w:val="ru-RU" w:eastAsia="en-US" w:bidi="ar-SA"/>
      </w:rPr>
    </w:lvl>
    <w:lvl w:ilvl="5" w:tplc="245C20AE">
      <w:numFmt w:val="bullet"/>
      <w:lvlText w:val="•"/>
      <w:lvlJc w:val="left"/>
      <w:pPr>
        <w:ind w:left="8623" w:hanging="352"/>
      </w:pPr>
      <w:rPr>
        <w:rFonts w:hint="default"/>
        <w:lang w:val="ru-RU" w:eastAsia="en-US" w:bidi="ar-SA"/>
      </w:rPr>
    </w:lvl>
    <w:lvl w:ilvl="6" w:tplc="1226AAE8">
      <w:numFmt w:val="bullet"/>
      <w:lvlText w:val="•"/>
      <w:lvlJc w:val="left"/>
      <w:pPr>
        <w:ind w:left="10137" w:hanging="352"/>
      </w:pPr>
      <w:rPr>
        <w:rFonts w:hint="default"/>
        <w:lang w:val="ru-RU" w:eastAsia="en-US" w:bidi="ar-SA"/>
      </w:rPr>
    </w:lvl>
    <w:lvl w:ilvl="7" w:tplc="20584960">
      <w:numFmt w:val="bullet"/>
      <w:lvlText w:val="•"/>
      <w:lvlJc w:val="left"/>
      <w:pPr>
        <w:ind w:left="11651" w:hanging="352"/>
      </w:pPr>
      <w:rPr>
        <w:rFonts w:hint="default"/>
        <w:lang w:val="ru-RU" w:eastAsia="en-US" w:bidi="ar-SA"/>
      </w:rPr>
    </w:lvl>
    <w:lvl w:ilvl="8" w:tplc="4378AAD0">
      <w:numFmt w:val="bullet"/>
      <w:lvlText w:val="•"/>
      <w:lvlJc w:val="left"/>
      <w:pPr>
        <w:ind w:left="13165" w:hanging="352"/>
      </w:pPr>
      <w:rPr>
        <w:rFonts w:hint="default"/>
        <w:lang w:val="ru-RU" w:eastAsia="en-US" w:bidi="ar-SA"/>
      </w:rPr>
    </w:lvl>
  </w:abstractNum>
  <w:abstractNum w:abstractNumId="18">
    <w:nsid w:val="674174D9"/>
    <w:multiLevelType w:val="hybridMultilevel"/>
    <w:tmpl w:val="D75C75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7B350D"/>
    <w:multiLevelType w:val="hybridMultilevel"/>
    <w:tmpl w:val="093EE91E"/>
    <w:lvl w:ilvl="0" w:tplc="5C745CF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CD2492"/>
    <w:multiLevelType w:val="hybridMultilevel"/>
    <w:tmpl w:val="9FBC96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570642"/>
    <w:multiLevelType w:val="hybridMultilevel"/>
    <w:tmpl w:val="9E8CF90A"/>
    <w:lvl w:ilvl="0" w:tplc="B81CB634">
      <w:start w:val="2020"/>
      <w:numFmt w:val="decimal"/>
      <w:lvlText w:val="%1"/>
      <w:lvlJc w:val="left"/>
      <w:pPr>
        <w:ind w:left="1310" w:hanging="600"/>
      </w:pPr>
      <w:rPr>
        <w:rFonts w:ascii="Times New Roman" w:hAnsi="Times New Roman" w:cs="Times New Roman" w:hint="default"/>
        <w:color w:val="C0000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7DBD0DF2"/>
    <w:multiLevelType w:val="hybridMultilevel"/>
    <w:tmpl w:val="E7BCA994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E55CC4"/>
    <w:multiLevelType w:val="hybridMultilevel"/>
    <w:tmpl w:val="E89E77AE"/>
    <w:lvl w:ilvl="0" w:tplc="9FF27398">
      <w:start w:val="2022"/>
      <w:numFmt w:val="decimal"/>
      <w:lvlText w:val="%1"/>
      <w:lvlJc w:val="left"/>
      <w:pPr>
        <w:ind w:left="197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90" w:hanging="360"/>
      </w:pPr>
    </w:lvl>
    <w:lvl w:ilvl="2" w:tplc="0419001B" w:tentative="1">
      <w:start w:val="1"/>
      <w:numFmt w:val="lowerRoman"/>
      <w:lvlText w:val="%3."/>
      <w:lvlJc w:val="right"/>
      <w:pPr>
        <w:ind w:left="3110" w:hanging="180"/>
      </w:pPr>
    </w:lvl>
    <w:lvl w:ilvl="3" w:tplc="0419000F" w:tentative="1">
      <w:start w:val="1"/>
      <w:numFmt w:val="decimal"/>
      <w:lvlText w:val="%4."/>
      <w:lvlJc w:val="left"/>
      <w:pPr>
        <w:ind w:left="3830" w:hanging="360"/>
      </w:pPr>
    </w:lvl>
    <w:lvl w:ilvl="4" w:tplc="04190019" w:tentative="1">
      <w:start w:val="1"/>
      <w:numFmt w:val="lowerLetter"/>
      <w:lvlText w:val="%5."/>
      <w:lvlJc w:val="left"/>
      <w:pPr>
        <w:ind w:left="4550" w:hanging="360"/>
      </w:pPr>
    </w:lvl>
    <w:lvl w:ilvl="5" w:tplc="0419001B" w:tentative="1">
      <w:start w:val="1"/>
      <w:numFmt w:val="lowerRoman"/>
      <w:lvlText w:val="%6."/>
      <w:lvlJc w:val="right"/>
      <w:pPr>
        <w:ind w:left="5270" w:hanging="180"/>
      </w:pPr>
    </w:lvl>
    <w:lvl w:ilvl="6" w:tplc="0419000F" w:tentative="1">
      <w:start w:val="1"/>
      <w:numFmt w:val="decimal"/>
      <w:lvlText w:val="%7."/>
      <w:lvlJc w:val="left"/>
      <w:pPr>
        <w:ind w:left="5990" w:hanging="360"/>
      </w:pPr>
    </w:lvl>
    <w:lvl w:ilvl="7" w:tplc="04190019" w:tentative="1">
      <w:start w:val="1"/>
      <w:numFmt w:val="lowerLetter"/>
      <w:lvlText w:val="%8."/>
      <w:lvlJc w:val="left"/>
      <w:pPr>
        <w:ind w:left="6710" w:hanging="360"/>
      </w:pPr>
    </w:lvl>
    <w:lvl w:ilvl="8" w:tplc="0419001B" w:tentative="1">
      <w:start w:val="1"/>
      <w:numFmt w:val="lowerRoman"/>
      <w:lvlText w:val="%9."/>
      <w:lvlJc w:val="right"/>
      <w:pPr>
        <w:ind w:left="7430" w:hanging="180"/>
      </w:pPr>
    </w:lvl>
  </w:abstractNum>
  <w:num w:numId="1">
    <w:abstractNumId w:val="19"/>
  </w:num>
  <w:num w:numId="2">
    <w:abstractNumId w:val="7"/>
  </w:num>
  <w:num w:numId="3">
    <w:abstractNumId w:val="12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4"/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</w:num>
  <w:num w:numId="12">
    <w:abstractNumId w:val="11"/>
  </w:num>
  <w:num w:numId="13">
    <w:abstractNumId w:val="13"/>
  </w:num>
  <w:num w:numId="14">
    <w:abstractNumId w:val="18"/>
  </w:num>
  <w:num w:numId="15">
    <w:abstractNumId w:val="21"/>
  </w:num>
  <w:num w:numId="16">
    <w:abstractNumId w:val="23"/>
  </w:num>
  <w:num w:numId="17">
    <w:abstractNumId w:val="10"/>
  </w:num>
  <w:num w:numId="18">
    <w:abstractNumId w:val="20"/>
  </w:num>
  <w:num w:numId="19">
    <w:abstractNumId w:val="9"/>
  </w:num>
  <w:num w:numId="20">
    <w:abstractNumId w:val="14"/>
  </w:num>
  <w:num w:numId="21">
    <w:abstractNumId w:val="15"/>
  </w:num>
  <w:num w:numId="22">
    <w:abstractNumId w:val="8"/>
  </w:num>
  <w:num w:numId="23">
    <w:abstractNumId w:val="1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51EC"/>
    <w:rsid w:val="000217BD"/>
    <w:rsid w:val="00022696"/>
    <w:rsid w:val="00027421"/>
    <w:rsid w:val="00046A96"/>
    <w:rsid w:val="00063695"/>
    <w:rsid w:val="0006769A"/>
    <w:rsid w:val="000E0376"/>
    <w:rsid w:val="0013045D"/>
    <w:rsid w:val="00130F90"/>
    <w:rsid w:val="00160EF9"/>
    <w:rsid w:val="0016789F"/>
    <w:rsid w:val="001A58EF"/>
    <w:rsid w:val="001B07C0"/>
    <w:rsid w:val="001C66CC"/>
    <w:rsid w:val="001D1640"/>
    <w:rsid w:val="001E006C"/>
    <w:rsid w:val="00233870"/>
    <w:rsid w:val="00241693"/>
    <w:rsid w:val="00265969"/>
    <w:rsid w:val="0027152D"/>
    <w:rsid w:val="002750C2"/>
    <w:rsid w:val="00281B3D"/>
    <w:rsid w:val="00284B89"/>
    <w:rsid w:val="0029447A"/>
    <w:rsid w:val="002C5286"/>
    <w:rsid w:val="002C7465"/>
    <w:rsid w:val="002D6556"/>
    <w:rsid w:val="002E04C0"/>
    <w:rsid w:val="002F4890"/>
    <w:rsid w:val="002F71FA"/>
    <w:rsid w:val="002F7A3C"/>
    <w:rsid w:val="00364987"/>
    <w:rsid w:val="003758D6"/>
    <w:rsid w:val="003805BF"/>
    <w:rsid w:val="003B2C82"/>
    <w:rsid w:val="003D255A"/>
    <w:rsid w:val="003D3FC8"/>
    <w:rsid w:val="003E20C5"/>
    <w:rsid w:val="00450FA7"/>
    <w:rsid w:val="004953A7"/>
    <w:rsid w:val="004A0F49"/>
    <w:rsid w:val="004D0EC8"/>
    <w:rsid w:val="005076A4"/>
    <w:rsid w:val="00521D4F"/>
    <w:rsid w:val="005236E7"/>
    <w:rsid w:val="00535A85"/>
    <w:rsid w:val="00537911"/>
    <w:rsid w:val="00537960"/>
    <w:rsid w:val="00563A1C"/>
    <w:rsid w:val="005A13C1"/>
    <w:rsid w:val="005A5700"/>
    <w:rsid w:val="005A692E"/>
    <w:rsid w:val="005D05F9"/>
    <w:rsid w:val="00617FB9"/>
    <w:rsid w:val="00634DF4"/>
    <w:rsid w:val="00636FD9"/>
    <w:rsid w:val="0065563E"/>
    <w:rsid w:val="006B5163"/>
    <w:rsid w:val="006B798D"/>
    <w:rsid w:val="006C1C5E"/>
    <w:rsid w:val="007278B8"/>
    <w:rsid w:val="00751DF3"/>
    <w:rsid w:val="007659D9"/>
    <w:rsid w:val="00772562"/>
    <w:rsid w:val="00781AFA"/>
    <w:rsid w:val="007860F5"/>
    <w:rsid w:val="00791FB1"/>
    <w:rsid w:val="007B0869"/>
    <w:rsid w:val="007C26A6"/>
    <w:rsid w:val="007C2BFC"/>
    <w:rsid w:val="007D3392"/>
    <w:rsid w:val="007F0760"/>
    <w:rsid w:val="007F1E76"/>
    <w:rsid w:val="007F6DD1"/>
    <w:rsid w:val="00805B04"/>
    <w:rsid w:val="0081635E"/>
    <w:rsid w:val="008358E4"/>
    <w:rsid w:val="00854FB2"/>
    <w:rsid w:val="0085795F"/>
    <w:rsid w:val="00864426"/>
    <w:rsid w:val="00871D2D"/>
    <w:rsid w:val="008769FC"/>
    <w:rsid w:val="008912B6"/>
    <w:rsid w:val="00891825"/>
    <w:rsid w:val="00897A4D"/>
    <w:rsid w:val="008D6AB6"/>
    <w:rsid w:val="008F2B16"/>
    <w:rsid w:val="009059FE"/>
    <w:rsid w:val="00962F5D"/>
    <w:rsid w:val="0096315C"/>
    <w:rsid w:val="009E26CA"/>
    <w:rsid w:val="00A26A09"/>
    <w:rsid w:val="00A33A24"/>
    <w:rsid w:val="00A34303"/>
    <w:rsid w:val="00A3778C"/>
    <w:rsid w:val="00A4473D"/>
    <w:rsid w:val="00A90899"/>
    <w:rsid w:val="00A90C54"/>
    <w:rsid w:val="00A968E2"/>
    <w:rsid w:val="00AB0D02"/>
    <w:rsid w:val="00AF3711"/>
    <w:rsid w:val="00AF52CD"/>
    <w:rsid w:val="00B04B2A"/>
    <w:rsid w:val="00B26E3B"/>
    <w:rsid w:val="00B34923"/>
    <w:rsid w:val="00B5022E"/>
    <w:rsid w:val="00B52FCF"/>
    <w:rsid w:val="00B6050E"/>
    <w:rsid w:val="00B92925"/>
    <w:rsid w:val="00BA44EB"/>
    <w:rsid w:val="00BA5812"/>
    <w:rsid w:val="00BD094D"/>
    <w:rsid w:val="00BD717E"/>
    <w:rsid w:val="00C1255B"/>
    <w:rsid w:val="00C20C9D"/>
    <w:rsid w:val="00C660BD"/>
    <w:rsid w:val="00C721CF"/>
    <w:rsid w:val="00C8294A"/>
    <w:rsid w:val="00C851EC"/>
    <w:rsid w:val="00C85F2D"/>
    <w:rsid w:val="00CB6CF5"/>
    <w:rsid w:val="00CC32F0"/>
    <w:rsid w:val="00CF67A4"/>
    <w:rsid w:val="00D1241A"/>
    <w:rsid w:val="00D2677A"/>
    <w:rsid w:val="00D43D2A"/>
    <w:rsid w:val="00D5293B"/>
    <w:rsid w:val="00D57452"/>
    <w:rsid w:val="00D95BA2"/>
    <w:rsid w:val="00D97E7E"/>
    <w:rsid w:val="00DA0EA3"/>
    <w:rsid w:val="00DC04F0"/>
    <w:rsid w:val="00DE704E"/>
    <w:rsid w:val="00E0159C"/>
    <w:rsid w:val="00E15C63"/>
    <w:rsid w:val="00E222CB"/>
    <w:rsid w:val="00E26348"/>
    <w:rsid w:val="00E35204"/>
    <w:rsid w:val="00EA4624"/>
    <w:rsid w:val="00EA635D"/>
    <w:rsid w:val="00EA744D"/>
    <w:rsid w:val="00EB5B1A"/>
    <w:rsid w:val="00ED69F6"/>
    <w:rsid w:val="00ED7DDB"/>
    <w:rsid w:val="00EF09D2"/>
    <w:rsid w:val="00EF3FD0"/>
    <w:rsid w:val="00F45A26"/>
    <w:rsid w:val="00F51917"/>
    <w:rsid w:val="00F6055C"/>
    <w:rsid w:val="00F905DB"/>
    <w:rsid w:val="00F92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1EC"/>
    <w:pPr>
      <w:spacing w:after="200" w:line="276" w:lineRule="auto"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link w:val="20"/>
    <w:uiPriority w:val="9"/>
    <w:qFormat/>
    <w:rsid w:val="002D65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1EC"/>
    <w:pPr>
      <w:ind w:left="720"/>
      <w:contextualSpacing/>
    </w:pPr>
  </w:style>
  <w:style w:type="table" w:styleId="a4">
    <w:name w:val="Table Grid"/>
    <w:basedOn w:val="a1"/>
    <w:uiPriority w:val="59"/>
    <w:rsid w:val="00C851EC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C85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1EC"/>
    <w:rPr>
      <w:rFonts w:asciiTheme="minorHAnsi" w:hAnsiTheme="minorHAnsi" w:cstheme="minorBidi"/>
      <w:sz w:val="22"/>
    </w:rPr>
  </w:style>
  <w:style w:type="paragraph" w:styleId="a7">
    <w:name w:val="Normal (Web)"/>
    <w:basedOn w:val="a"/>
    <w:uiPriority w:val="99"/>
    <w:rsid w:val="00C85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Базовый"/>
    <w:rsid w:val="00C851EC"/>
    <w:pPr>
      <w:suppressAutoHyphens/>
      <w:spacing w:after="200" w:line="276" w:lineRule="auto"/>
    </w:pPr>
    <w:rPr>
      <w:rFonts w:ascii="Calibri" w:eastAsia="SimSun" w:hAnsi="Calibri" w:cs="Calibri"/>
      <w:sz w:val="22"/>
    </w:rPr>
  </w:style>
  <w:style w:type="character" w:styleId="a9">
    <w:name w:val="Hyperlink"/>
    <w:basedOn w:val="a0"/>
    <w:uiPriority w:val="99"/>
    <w:semiHidden/>
    <w:unhideWhenUsed/>
    <w:rsid w:val="009E26C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094D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D97E7E"/>
    <w:rPr>
      <w:b/>
      <w:bCs/>
    </w:rPr>
  </w:style>
  <w:style w:type="paragraph" w:styleId="ad">
    <w:name w:val="Body Text"/>
    <w:basedOn w:val="a"/>
    <w:link w:val="ae"/>
    <w:uiPriority w:val="1"/>
    <w:qFormat/>
    <w:rsid w:val="005A13C1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40"/>
      <w:szCs w:val="40"/>
    </w:rPr>
  </w:style>
  <w:style w:type="character" w:customStyle="1" w:styleId="ae">
    <w:name w:val="Основной текст Знак"/>
    <w:basedOn w:val="a0"/>
    <w:link w:val="ad"/>
    <w:uiPriority w:val="1"/>
    <w:rsid w:val="005A13C1"/>
    <w:rPr>
      <w:rFonts w:ascii="Microsoft Sans Serif" w:eastAsia="Microsoft Sans Serif" w:hAnsi="Microsoft Sans Serif" w:cs="Microsoft Sans Serif"/>
      <w:sz w:val="40"/>
      <w:szCs w:val="40"/>
    </w:rPr>
  </w:style>
  <w:style w:type="character" w:styleId="af">
    <w:name w:val="Emphasis"/>
    <w:basedOn w:val="a0"/>
    <w:uiPriority w:val="20"/>
    <w:qFormat/>
    <w:rsid w:val="00AB0D0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D6556"/>
    <w:rPr>
      <w:rFonts w:eastAsia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1EC"/>
    <w:pPr>
      <w:spacing w:after="200" w:line="276" w:lineRule="auto"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link w:val="20"/>
    <w:uiPriority w:val="9"/>
    <w:qFormat/>
    <w:rsid w:val="002D65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851EC"/>
    <w:pPr>
      <w:ind w:left="720"/>
      <w:contextualSpacing/>
    </w:pPr>
  </w:style>
  <w:style w:type="table" w:styleId="a4">
    <w:name w:val="Table Grid"/>
    <w:basedOn w:val="a1"/>
    <w:uiPriority w:val="59"/>
    <w:rsid w:val="00C851EC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C85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1EC"/>
    <w:rPr>
      <w:rFonts w:asciiTheme="minorHAnsi" w:hAnsiTheme="minorHAnsi" w:cstheme="minorBidi"/>
      <w:sz w:val="22"/>
    </w:rPr>
  </w:style>
  <w:style w:type="paragraph" w:styleId="a7">
    <w:name w:val="Normal (Web)"/>
    <w:basedOn w:val="a"/>
    <w:uiPriority w:val="99"/>
    <w:rsid w:val="00C85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Базовый"/>
    <w:rsid w:val="00C851EC"/>
    <w:pPr>
      <w:suppressAutoHyphens/>
      <w:spacing w:after="200" w:line="276" w:lineRule="auto"/>
    </w:pPr>
    <w:rPr>
      <w:rFonts w:ascii="Calibri" w:eastAsia="SimSun" w:hAnsi="Calibri" w:cs="Calibri"/>
      <w:sz w:val="22"/>
    </w:rPr>
  </w:style>
  <w:style w:type="character" w:styleId="a9">
    <w:name w:val="Hyperlink"/>
    <w:basedOn w:val="a0"/>
    <w:uiPriority w:val="99"/>
    <w:semiHidden/>
    <w:unhideWhenUsed/>
    <w:rsid w:val="009E26C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094D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D97E7E"/>
    <w:rPr>
      <w:b/>
      <w:bCs/>
    </w:rPr>
  </w:style>
  <w:style w:type="paragraph" w:styleId="ad">
    <w:name w:val="Body Text"/>
    <w:basedOn w:val="a"/>
    <w:link w:val="ae"/>
    <w:uiPriority w:val="1"/>
    <w:qFormat/>
    <w:rsid w:val="005A13C1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40"/>
      <w:szCs w:val="40"/>
    </w:rPr>
  </w:style>
  <w:style w:type="character" w:customStyle="1" w:styleId="ae">
    <w:name w:val="Основной текст Знак"/>
    <w:basedOn w:val="a0"/>
    <w:link w:val="ad"/>
    <w:uiPriority w:val="1"/>
    <w:rsid w:val="005A13C1"/>
    <w:rPr>
      <w:rFonts w:ascii="Microsoft Sans Serif" w:eastAsia="Microsoft Sans Serif" w:hAnsi="Microsoft Sans Serif" w:cs="Microsoft Sans Serif"/>
      <w:sz w:val="40"/>
      <w:szCs w:val="40"/>
    </w:rPr>
  </w:style>
  <w:style w:type="character" w:styleId="af">
    <w:name w:val="Emphasis"/>
    <w:basedOn w:val="a0"/>
    <w:uiPriority w:val="20"/>
    <w:qFormat/>
    <w:rsid w:val="00AB0D0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D6556"/>
    <w:rPr>
      <w:rFonts w:eastAsia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lend.ru/day/5-27/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alend.ru/persons/1356/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darena.ru/calendar/20231009.ht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14</Pages>
  <Words>1414</Words>
  <Characters>8065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78</cp:revision>
  <cp:lastPrinted>2023-10-02T11:40:00Z</cp:lastPrinted>
  <dcterms:created xsi:type="dcterms:W3CDTF">2018-10-02T10:19:00Z</dcterms:created>
  <dcterms:modified xsi:type="dcterms:W3CDTF">2023-10-02T11:44:00Z</dcterms:modified>
</cp:coreProperties>
</file>