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D8A" w:rsidRPr="00F14333" w:rsidRDefault="00504D8A" w:rsidP="00504D8A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МИНИСТЕРСТВО ПРОСВЕЩЕНИЯ РОССИЙСКОЙ ФЕДЕРАЦИИ</w:t>
      </w:r>
    </w:p>
    <w:p w:rsidR="00504D8A" w:rsidRPr="00F14333" w:rsidRDefault="00504D8A" w:rsidP="00504D8A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504D8A" w:rsidRPr="00F14333" w:rsidRDefault="00504D8A" w:rsidP="00504D8A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МУНИЦИПАЛЬНОЕ ОБРАЗОВАНИЕ АЗОВСКИЙ РАЙОН</w:t>
      </w:r>
    </w:p>
    <w:p w:rsidR="00504D8A" w:rsidRDefault="00504D8A" w:rsidP="00504D8A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МБОУ Поселковая СОШ Азовского района</w:t>
      </w:r>
    </w:p>
    <w:p w:rsidR="00504D8A" w:rsidRPr="00A827A4" w:rsidRDefault="00504D8A" w:rsidP="00504D8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576"/>
      </w:tblGrid>
      <w:tr w:rsidR="00504D8A" w:rsidRPr="00F14333" w:rsidTr="0008557F">
        <w:trPr>
          <w:jc w:val="center"/>
        </w:trPr>
        <w:tc>
          <w:tcPr>
            <w:tcW w:w="3115" w:type="dxa"/>
          </w:tcPr>
          <w:p w:rsidR="00504D8A" w:rsidRPr="00F14333" w:rsidRDefault="00504D8A" w:rsidP="0008557F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504D8A" w:rsidRPr="00F14333" w:rsidRDefault="00504D8A" w:rsidP="0008557F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504D8A" w:rsidRPr="00F14333" w:rsidRDefault="00504D8A" w:rsidP="0008557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 xml:space="preserve">________________________ </w:t>
            </w:r>
          </w:p>
          <w:p w:rsidR="00504D8A" w:rsidRPr="00F14333" w:rsidRDefault="00504D8A" w:rsidP="0008557F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Атрохова О.П</w:t>
            </w:r>
          </w:p>
          <w:p w:rsidR="00504D8A" w:rsidRPr="00F14333" w:rsidRDefault="00504D8A" w:rsidP="0008557F">
            <w:pPr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 xml:space="preserve">Протокол№1 </w:t>
            </w:r>
          </w:p>
          <w:p w:rsidR="00504D8A" w:rsidRPr="00F14333" w:rsidRDefault="00504D8A" w:rsidP="0008557F">
            <w:pPr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от «31» августа 2023 г.</w:t>
            </w:r>
          </w:p>
          <w:p w:rsidR="00504D8A" w:rsidRPr="00F14333" w:rsidRDefault="00504D8A" w:rsidP="0008557F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504D8A" w:rsidRPr="00F14333" w:rsidRDefault="00504D8A" w:rsidP="0008557F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504D8A" w:rsidRPr="00F14333" w:rsidRDefault="00504D8A" w:rsidP="0008557F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Директор МБОУ Поселковая СОШ</w:t>
            </w:r>
          </w:p>
          <w:p w:rsidR="00504D8A" w:rsidRPr="00F14333" w:rsidRDefault="00504D8A" w:rsidP="0008557F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 xml:space="preserve">________________________ </w:t>
            </w:r>
          </w:p>
          <w:p w:rsidR="00504D8A" w:rsidRPr="00F14333" w:rsidRDefault="00504D8A" w:rsidP="0008557F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Ритчер Л.С.</w:t>
            </w:r>
          </w:p>
          <w:p w:rsidR="00504D8A" w:rsidRPr="00F14333" w:rsidRDefault="00504D8A" w:rsidP="0008557F">
            <w:pPr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Приказ № 97</w:t>
            </w:r>
          </w:p>
          <w:p w:rsidR="00504D8A" w:rsidRPr="00F14333" w:rsidRDefault="00504D8A" w:rsidP="0008557F">
            <w:pPr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от «31» августа 2023 г..</w:t>
            </w:r>
          </w:p>
          <w:p w:rsidR="00504D8A" w:rsidRPr="00F14333" w:rsidRDefault="00504D8A" w:rsidP="0008557F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04D8A" w:rsidRPr="00A827A4" w:rsidRDefault="00504D8A" w:rsidP="00504D8A">
      <w:pPr>
        <w:jc w:val="center"/>
        <w:rPr>
          <w:rFonts w:ascii="Arial" w:hAnsi="Arial" w:cs="Arial"/>
          <w:b/>
          <w:sz w:val="28"/>
          <w:szCs w:val="28"/>
        </w:rPr>
      </w:pPr>
    </w:p>
    <w:p w:rsidR="00504D8A" w:rsidRPr="00A827A4" w:rsidRDefault="00504D8A" w:rsidP="00504D8A">
      <w:pPr>
        <w:rPr>
          <w:rFonts w:ascii="Arial" w:hAnsi="Arial" w:cs="Arial"/>
          <w:sz w:val="20"/>
          <w:szCs w:val="20"/>
        </w:rPr>
      </w:pPr>
    </w:p>
    <w:p w:rsidR="00504D8A" w:rsidRPr="00A827A4" w:rsidRDefault="00504D8A" w:rsidP="00504D8A">
      <w:pPr>
        <w:jc w:val="right"/>
        <w:rPr>
          <w:sz w:val="20"/>
          <w:szCs w:val="20"/>
        </w:rPr>
      </w:pPr>
    </w:p>
    <w:p w:rsidR="00504D8A" w:rsidRPr="00F14333" w:rsidRDefault="00504D8A" w:rsidP="00504D8A">
      <w:pPr>
        <w:jc w:val="center"/>
        <w:rPr>
          <w:sz w:val="20"/>
          <w:szCs w:val="20"/>
        </w:rPr>
      </w:pPr>
      <w:r w:rsidRPr="0050393A">
        <w:rPr>
          <w:b/>
          <w:bCs/>
          <w:sz w:val="28"/>
          <w:szCs w:val="28"/>
        </w:rPr>
        <w:t>РАБОЧАЯ ПРОГРАММА</w:t>
      </w: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учебного предмета</w:t>
      </w: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«Биология»</w:t>
      </w: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8 класса основного обще</w:t>
      </w:r>
      <w:r w:rsidRPr="0050393A">
        <w:rPr>
          <w:sz w:val="28"/>
          <w:szCs w:val="28"/>
        </w:rPr>
        <w:t>го образования</w:t>
      </w: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50393A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0393A">
        <w:rPr>
          <w:sz w:val="28"/>
          <w:szCs w:val="28"/>
        </w:rPr>
        <w:t xml:space="preserve"> учебный год</w:t>
      </w: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D8A" w:rsidRPr="0050393A" w:rsidRDefault="00504D8A" w:rsidP="00504D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D8A" w:rsidRPr="0050393A" w:rsidRDefault="00504D8A" w:rsidP="00504D8A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Hlk145000068"/>
      <w:r w:rsidRPr="0050393A">
        <w:rPr>
          <w:sz w:val="28"/>
          <w:szCs w:val="28"/>
        </w:rPr>
        <w:t>Составитель: Новикова Светлана Николаевна-</w:t>
      </w:r>
    </w:p>
    <w:p w:rsidR="00504D8A" w:rsidRPr="0050393A" w:rsidRDefault="00504D8A" w:rsidP="00504D8A">
      <w:pPr>
        <w:jc w:val="right"/>
        <w:rPr>
          <w:sz w:val="28"/>
          <w:szCs w:val="28"/>
        </w:rPr>
      </w:pPr>
      <w:r w:rsidRPr="0050393A">
        <w:rPr>
          <w:sz w:val="28"/>
          <w:szCs w:val="28"/>
        </w:rPr>
        <w:t>учитель биологии</w:t>
      </w:r>
    </w:p>
    <w:p w:rsidR="00504D8A" w:rsidRPr="0050393A" w:rsidRDefault="00504D8A" w:rsidP="00504D8A">
      <w:pPr>
        <w:jc w:val="center"/>
        <w:rPr>
          <w:b/>
          <w:sz w:val="28"/>
          <w:szCs w:val="28"/>
        </w:rPr>
      </w:pPr>
    </w:p>
    <w:p w:rsidR="00504D8A" w:rsidRPr="0050393A" w:rsidRDefault="00504D8A" w:rsidP="00504D8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0393A">
        <w:rPr>
          <w:b/>
          <w:sz w:val="28"/>
          <w:szCs w:val="28"/>
        </w:rPr>
        <w:t>Реализация основной общеобразовательной программы естественнонаучного профиля "Точка роста"</w:t>
      </w:r>
    </w:p>
    <w:p w:rsidR="00504D8A" w:rsidRDefault="00504D8A" w:rsidP="00504D8A">
      <w:pPr>
        <w:tabs>
          <w:tab w:val="center" w:pos="4677"/>
          <w:tab w:val="left" w:pos="7710"/>
        </w:tabs>
        <w:spacing w:line="360" w:lineRule="auto"/>
        <w:jc w:val="center"/>
        <w:rPr>
          <w:b/>
          <w:bCs/>
          <w:sz w:val="32"/>
          <w:szCs w:val="32"/>
        </w:rPr>
      </w:pPr>
      <w:bookmarkStart w:id="1" w:name="758c7860-019e-4f63-872b-044256b5f058"/>
      <w:r w:rsidRPr="00F14333">
        <w:rPr>
          <w:b/>
          <w:color w:val="000000"/>
          <w:sz w:val="28"/>
        </w:rPr>
        <w:t>посёлок Новополтавский</w:t>
      </w:r>
      <w:bookmarkEnd w:id="1"/>
      <w:r w:rsidRPr="00F14333">
        <w:rPr>
          <w:b/>
          <w:color w:val="000000"/>
          <w:sz w:val="28"/>
        </w:rPr>
        <w:t xml:space="preserve">‌ </w:t>
      </w:r>
      <w:bookmarkStart w:id="2" w:name="7bcf231d-60ce-4601-b24b-153af6cd5e58"/>
      <w:r w:rsidRPr="00F14333">
        <w:rPr>
          <w:b/>
          <w:color w:val="000000"/>
          <w:sz w:val="28"/>
        </w:rPr>
        <w:t>2023</w:t>
      </w:r>
      <w:bookmarkEnd w:id="2"/>
      <w:r w:rsidRPr="00F14333">
        <w:rPr>
          <w:b/>
          <w:color w:val="000000"/>
          <w:sz w:val="28"/>
        </w:rPr>
        <w:t>‌</w:t>
      </w:r>
      <w:r w:rsidRPr="00F14333">
        <w:rPr>
          <w:color w:val="000000"/>
          <w:sz w:val="28"/>
        </w:rPr>
        <w:t>​</w:t>
      </w:r>
    </w:p>
    <w:bookmarkEnd w:id="0"/>
    <w:p w:rsidR="00042E55" w:rsidRDefault="00042E55" w:rsidP="00042E55">
      <w:pPr>
        <w:tabs>
          <w:tab w:val="center" w:pos="4677"/>
          <w:tab w:val="left" w:pos="771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042E55" w:rsidRDefault="00042E55" w:rsidP="00042E55">
      <w:pPr>
        <w:tabs>
          <w:tab w:val="center" w:pos="4677"/>
          <w:tab w:val="left" w:pos="771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230DA1" w:rsidRDefault="00230DA1" w:rsidP="002E4F59">
      <w:pPr>
        <w:tabs>
          <w:tab w:val="center" w:pos="4677"/>
          <w:tab w:val="left" w:pos="7710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504D8A" w:rsidRPr="001E77DE" w:rsidRDefault="00504D8A" w:rsidP="00504D8A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b/>
          <w:color w:val="000000"/>
          <w:sz w:val="28"/>
          <w:szCs w:val="22"/>
          <w:lang w:eastAsia="en-US"/>
        </w:rPr>
        <w:t>ПОЯСНИТЕЛЬНАЯ ЗАПИСКА</w:t>
      </w:r>
    </w:p>
    <w:p w:rsidR="00504D8A" w:rsidRPr="001E77DE" w:rsidRDefault="00504D8A" w:rsidP="00504D8A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Целями изучения биологии на уровне основного общего образования являются: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lastRenderedPageBreak/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экологической культуры в целях сохранения собственного здоровья и охраны окружающей среды.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Достижение целей программы по биологии обеспечивается решением следующих задач: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‌</w:t>
      </w:r>
      <w:bookmarkStart w:id="3" w:name="3b562cd9-1b1f-4c62-99a2-3c330cdcc105"/>
      <w:r w:rsidRPr="001E77DE">
        <w:rPr>
          <w:rFonts w:eastAsia="Calibri"/>
          <w:color w:val="000000"/>
          <w:sz w:val="28"/>
          <w:szCs w:val="22"/>
          <w:lang w:eastAsia="en-US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1E77DE">
        <w:rPr>
          <w:rFonts w:eastAsia="Calibri"/>
          <w:color w:val="000000"/>
          <w:sz w:val="28"/>
          <w:szCs w:val="22"/>
          <w:lang w:eastAsia="en-US"/>
        </w:rPr>
        <w:t>‌‌</w:t>
      </w:r>
    </w:p>
    <w:p w:rsidR="00504D8A" w:rsidRPr="001E77DE" w:rsidRDefault="00504D8A" w:rsidP="00504D8A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504D8A" w:rsidRDefault="00504D8A" w:rsidP="00CC0D30">
      <w:pPr>
        <w:spacing w:line="276" w:lineRule="auto"/>
        <w:rPr>
          <w:rFonts w:eastAsia="Calibri"/>
          <w:b/>
          <w:lang w:eastAsia="en-US"/>
        </w:rPr>
      </w:pPr>
    </w:p>
    <w:p w:rsidR="00504D8A" w:rsidRDefault="00504D8A" w:rsidP="00CC0D30">
      <w:pPr>
        <w:spacing w:line="276" w:lineRule="auto"/>
        <w:rPr>
          <w:rFonts w:eastAsia="Calibri"/>
          <w:b/>
          <w:lang w:eastAsia="en-US"/>
        </w:rPr>
      </w:pPr>
    </w:p>
    <w:p w:rsidR="00504D8A" w:rsidRDefault="00504D8A" w:rsidP="00CC0D30">
      <w:pPr>
        <w:spacing w:line="276" w:lineRule="auto"/>
        <w:rPr>
          <w:rFonts w:eastAsia="Calibri"/>
          <w:b/>
          <w:lang w:eastAsia="en-US"/>
        </w:rPr>
      </w:pPr>
    </w:p>
    <w:p w:rsidR="00504D8A" w:rsidRDefault="00504D8A" w:rsidP="00CC0D30">
      <w:pPr>
        <w:spacing w:line="276" w:lineRule="auto"/>
        <w:rPr>
          <w:rFonts w:eastAsia="Calibri"/>
          <w:b/>
          <w:lang w:eastAsia="en-US"/>
        </w:rPr>
      </w:pPr>
    </w:p>
    <w:p w:rsidR="00CC0D30" w:rsidRPr="00504D8A" w:rsidRDefault="00CC0D30" w:rsidP="00CC0D3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04D8A">
        <w:rPr>
          <w:rFonts w:eastAsia="Calibri"/>
          <w:b/>
          <w:sz w:val="28"/>
          <w:szCs w:val="28"/>
          <w:lang w:eastAsia="en-US"/>
        </w:rPr>
        <w:lastRenderedPageBreak/>
        <w:t>Цели обучения: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освоение знаний о человеке как биосоциальном существе, его строении, особенностях жизнедеятельности;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овладение умениями 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развитие познавательных интересов, интеллектуальных и творческих способностей в процессе работы с различными источниками информации;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воспитание позитивного ценностного отношения к собственному здоровью и здоровью окружающих людей;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использование приобретенных знаний и умений в повседневной жизни 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br/>
      </w:r>
    </w:p>
    <w:p w:rsidR="00CC0D30" w:rsidRPr="00504D8A" w:rsidRDefault="00CC0D30" w:rsidP="00CC0D3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504D8A">
        <w:rPr>
          <w:rFonts w:eastAsia="Calibri"/>
          <w:b/>
          <w:sz w:val="28"/>
          <w:szCs w:val="28"/>
          <w:lang w:eastAsia="en-US"/>
        </w:rPr>
        <w:t>Задачи обучения: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Формирование целостной научной картины мира;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Понимание возрастающей роли естественных наук и научных исследований в современном мире;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Овладение научным подходом к решению различных задач;</w:t>
      </w:r>
    </w:p>
    <w:p w:rsidR="00CC0D30" w:rsidRPr="00504D8A" w:rsidRDefault="00CC0D30" w:rsidP="00CC0D30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04D8A">
        <w:rPr>
          <w:rFonts w:eastAsia="Calibri"/>
          <w:sz w:val="28"/>
          <w:szCs w:val="28"/>
          <w:lang w:eastAsia="en-US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CC0D30" w:rsidRPr="00504D8A" w:rsidRDefault="00CC0D30" w:rsidP="00CC0D30">
      <w:pPr>
        <w:shd w:val="clear" w:color="auto" w:fill="FFFFFF"/>
        <w:rPr>
          <w:b/>
          <w:sz w:val="28"/>
          <w:szCs w:val="28"/>
        </w:rPr>
      </w:pPr>
    </w:p>
    <w:p w:rsidR="0039642B" w:rsidRPr="00504D8A" w:rsidRDefault="0039642B" w:rsidP="0022205E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  <w:r w:rsidRPr="00504D8A">
        <w:rPr>
          <w:b/>
          <w:sz w:val="28"/>
          <w:szCs w:val="28"/>
        </w:rPr>
        <w:t>Планируемые результаты освоения предмета «</w:t>
      </w:r>
      <w:r w:rsidR="0049212D" w:rsidRPr="00504D8A">
        <w:rPr>
          <w:b/>
          <w:sz w:val="28"/>
          <w:szCs w:val="28"/>
        </w:rPr>
        <w:t>Биология</w:t>
      </w:r>
      <w:r w:rsidRPr="00504D8A">
        <w:rPr>
          <w:b/>
          <w:sz w:val="28"/>
          <w:szCs w:val="28"/>
        </w:rPr>
        <w:t xml:space="preserve">», </w:t>
      </w:r>
      <w:r w:rsidR="00B40FA6" w:rsidRPr="00504D8A">
        <w:rPr>
          <w:b/>
          <w:sz w:val="28"/>
          <w:szCs w:val="28"/>
        </w:rPr>
        <w:t>8</w:t>
      </w:r>
      <w:r w:rsidRPr="00504D8A">
        <w:rPr>
          <w:b/>
          <w:sz w:val="28"/>
          <w:szCs w:val="28"/>
        </w:rPr>
        <w:t xml:space="preserve"> класс</w:t>
      </w:r>
    </w:p>
    <w:p w:rsidR="0022205E" w:rsidRPr="00504D8A" w:rsidRDefault="006C21E4" w:rsidP="0022205E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b/>
          <w:bCs/>
          <w:i/>
          <w:iCs/>
          <w:sz w:val="28"/>
          <w:szCs w:val="28"/>
        </w:rPr>
        <w:t>Личностные результаты:</w:t>
      </w:r>
    </w:p>
    <w:p w:rsidR="00B40FA6" w:rsidRPr="00504D8A" w:rsidRDefault="006C21E4" w:rsidP="0022205E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b/>
          <w:i/>
          <w:color w:val="000000"/>
          <w:sz w:val="28"/>
          <w:szCs w:val="28"/>
        </w:rPr>
        <w:t>у ученика будут сформированы:</w:t>
      </w:r>
    </w:p>
    <w:p w:rsidR="00B40FA6" w:rsidRPr="00504D8A" w:rsidRDefault="00B40FA6" w:rsidP="0022205E">
      <w:pPr>
        <w:pStyle w:val="a6"/>
        <w:numPr>
          <w:ilvl w:val="0"/>
          <w:numId w:val="4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t>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B40FA6" w:rsidRPr="00504D8A" w:rsidRDefault="00B40FA6" w:rsidP="00BB17D1">
      <w:pPr>
        <w:pStyle w:val="a6"/>
        <w:numPr>
          <w:ilvl w:val="0"/>
          <w:numId w:val="4"/>
        </w:numPr>
        <w:spacing w:before="0" w:before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t>реализация установок здорового образа жизни;</w:t>
      </w:r>
    </w:p>
    <w:p w:rsidR="00B40FA6" w:rsidRPr="00504D8A" w:rsidRDefault="00B40FA6" w:rsidP="00BB17D1">
      <w:pPr>
        <w:pStyle w:val="a6"/>
        <w:numPr>
          <w:ilvl w:val="0"/>
          <w:numId w:val="4"/>
        </w:numPr>
        <w:spacing w:before="0" w:before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lastRenderedPageBreak/>
        <w:t xml:space="preserve">познавательные интересы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</w:t>
      </w:r>
    </w:p>
    <w:p w:rsidR="00B40FA6" w:rsidRPr="00504D8A" w:rsidRDefault="00B40FA6" w:rsidP="00BB17D1">
      <w:pPr>
        <w:pStyle w:val="a6"/>
        <w:numPr>
          <w:ilvl w:val="0"/>
          <w:numId w:val="4"/>
        </w:numPr>
        <w:spacing w:before="0" w:before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t>воспитание у учащихся чувства гордости за российскую биологическую науку;</w:t>
      </w:r>
    </w:p>
    <w:p w:rsidR="00B40FA6" w:rsidRPr="00504D8A" w:rsidRDefault="00B40FA6" w:rsidP="00BB17D1">
      <w:pPr>
        <w:pStyle w:val="a6"/>
        <w:numPr>
          <w:ilvl w:val="0"/>
          <w:numId w:val="4"/>
        </w:numPr>
        <w:spacing w:before="0" w:before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t>соблюдать правила поведения в природе;</w:t>
      </w:r>
    </w:p>
    <w:p w:rsidR="00B40FA6" w:rsidRPr="00504D8A" w:rsidRDefault="00B40FA6" w:rsidP="0022205E">
      <w:pPr>
        <w:pStyle w:val="a6"/>
        <w:numPr>
          <w:ilvl w:val="0"/>
          <w:numId w:val="4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sz w:val="28"/>
          <w:szCs w:val="28"/>
        </w:rPr>
        <w:t>понимание основных факторов, определяющих взаимоотношения человека и природы;</w:t>
      </w:r>
    </w:p>
    <w:p w:rsidR="00B40FA6" w:rsidRPr="00504D8A" w:rsidRDefault="006C21E4" w:rsidP="0022205E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504D8A">
        <w:rPr>
          <w:b/>
          <w:i/>
          <w:sz w:val="28"/>
          <w:szCs w:val="28"/>
        </w:rPr>
        <w:t>могут быть сформированы</w:t>
      </w:r>
      <w:r w:rsidRPr="00504D8A">
        <w:rPr>
          <w:b/>
          <w:sz w:val="28"/>
          <w:szCs w:val="28"/>
        </w:rPr>
        <w:t>:</w:t>
      </w:r>
    </w:p>
    <w:p w:rsidR="00B40FA6" w:rsidRPr="00504D8A" w:rsidRDefault="00B40FA6" w:rsidP="0022205E">
      <w:pPr>
        <w:pStyle w:val="a6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504D8A">
        <w:rPr>
          <w:sz w:val="28"/>
          <w:szCs w:val="28"/>
        </w:rPr>
        <w:t>умение учащимися реализовывать теоретические познания на практике;</w:t>
      </w:r>
    </w:p>
    <w:p w:rsidR="00B40FA6" w:rsidRPr="00504D8A" w:rsidRDefault="00B40FA6" w:rsidP="00BB17D1">
      <w:pPr>
        <w:pStyle w:val="a6"/>
        <w:numPr>
          <w:ilvl w:val="0"/>
          <w:numId w:val="5"/>
        </w:numPr>
        <w:spacing w:before="0" w:beforeAutospacing="0"/>
        <w:rPr>
          <w:b/>
          <w:sz w:val="28"/>
          <w:szCs w:val="28"/>
        </w:rPr>
      </w:pPr>
      <w:r w:rsidRPr="00504D8A">
        <w:rPr>
          <w:sz w:val="28"/>
          <w:szCs w:val="28"/>
        </w:rPr>
        <w:t>понимание учащимися ценности здорового и безопасного образа жизни;</w:t>
      </w:r>
    </w:p>
    <w:p w:rsidR="00B40FA6" w:rsidRPr="00504D8A" w:rsidRDefault="00B40FA6" w:rsidP="0022205E">
      <w:pPr>
        <w:pStyle w:val="a6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</w:rPr>
      </w:pPr>
      <w:r w:rsidRPr="00504D8A">
        <w:rPr>
          <w:sz w:val="28"/>
          <w:szCs w:val="28"/>
        </w:rPr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6C21E4" w:rsidRPr="00504D8A" w:rsidRDefault="006C21E4" w:rsidP="0022205E">
      <w:pPr>
        <w:pStyle w:val="a6"/>
        <w:spacing w:before="0" w:beforeAutospacing="0" w:after="0" w:afterAutospacing="0"/>
        <w:rPr>
          <w:sz w:val="28"/>
          <w:szCs w:val="28"/>
        </w:rPr>
      </w:pPr>
      <w:r w:rsidRPr="00504D8A">
        <w:rPr>
          <w:b/>
          <w:bCs/>
          <w:i/>
          <w:iCs/>
          <w:sz w:val="28"/>
          <w:szCs w:val="28"/>
        </w:rPr>
        <w:t>Метапредметные результаты</w:t>
      </w:r>
      <w:r w:rsidRPr="00504D8A">
        <w:rPr>
          <w:sz w:val="28"/>
          <w:szCs w:val="28"/>
        </w:rPr>
        <w:t>:</w:t>
      </w:r>
    </w:p>
    <w:p w:rsidR="006C21E4" w:rsidRPr="00504D8A" w:rsidRDefault="006C21E4" w:rsidP="0022205E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b/>
          <w:bCs/>
          <w:i/>
          <w:iCs/>
          <w:sz w:val="28"/>
          <w:szCs w:val="28"/>
        </w:rPr>
        <w:t>Регулятивные:</w:t>
      </w:r>
    </w:p>
    <w:p w:rsidR="00B40FA6" w:rsidRPr="00504D8A" w:rsidRDefault="006C21E4" w:rsidP="0022205E">
      <w:pPr>
        <w:jc w:val="both"/>
        <w:rPr>
          <w:b/>
          <w:i/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научится: </w:t>
      </w:r>
    </w:p>
    <w:p w:rsidR="00B40FA6" w:rsidRPr="00504D8A" w:rsidRDefault="00B40FA6" w:rsidP="00BB17D1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40FA6" w:rsidRPr="00504D8A" w:rsidRDefault="00B40FA6" w:rsidP="00BB17D1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40FA6" w:rsidRPr="00504D8A" w:rsidRDefault="00B40FA6" w:rsidP="0022205E">
      <w:pPr>
        <w:pStyle w:val="aa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40FA6" w:rsidRPr="00504D8A" w:rsidRDefault="006C21E4" w:rsidP="0022205E">
      <w:pPr>
        <w:pStyle w:val="aa"/>
        <w:ind w:left="0"/>
        <w:jc w:val="both"/>
        <w:rPr>
          <w:b/>
          <w:i/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составлять сообщения на основе обобщения материала учебника и дополнительной литературы;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устанавливать причинно-следственные связи при анализе основных этапов эволюции и происхождения человеческих рас, на примере зависимости гибкости тела человека от строения его позвоночника, между строением анализатора и выполняемой им фунцкцией;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проводить сравнение клеток организма человека и делать выводы на основе сравнения;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выявлять взаимосвязи между особенностями строения клеток крови и их функциями;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lastRenderedPageBreak/>
        <w:t>находить в учебной и научно-популярной литературе информацию о заболеваниях сердечно-сосудистой системы, об инфекционных заболеваниях, оформлять её в виде рефератов, докладов;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устанавливать взаимосвязи при обсуждении взаимодействия нервной и гуморальной регуляции;</w:t>
      </w:r>
    </w:p>
    <w:p w:rsidR="00B40FA6" w:rsidRPr="00504D8A" w:rsidRDefault="00B40FA6" w:rsidP="00BB17D1">
      <w:pPr>
        <w:pStyle w:val="aa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B17D1" w:rsidRPr="00504D8A" w:rsidRDefault="006C21E4" w:rsidP="00BB17D1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b/>
          <w:bCs/>
          <w:i/>
          <w:iCs/>
          <w:sz w:val="28"/>
          <w:szCs w:val="28"/>
        </w:rPr>
        <w:t>Познавательные:</w:t>
      </w:r>
    </w:p>
    <w:p w:rsidR="006C21E4" w:rsidRPr="00504D8A" w:rsidRDefault="006C21E4" w:rsidP="00BB17D1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научится: 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4D8A">
        <w:rPr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C21E4" w:rsidRPr="00504D8A" w:rsidRDefault="006C21E4" w:rsidP="00BB17D1">
      <w:pPr>
        <w:pStyle w:val="aa"/>
        <w:ind w:left="0" w:firstLine="11"/>
        <w:jc w:val="both"/>
        <w:rPr>
          <w:b/>
          <w:i/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 xml:space="preserve">Вычитывать все уровни текстовой информации. 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C21E4" w:rsidRPr="00504D8A" w:rsidRDefault="006C21E4" w:rsidP="00BB17D1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04D8A">
        <w:rPr>
          <w:sz w:val="28"/>
          <w:szCs w:val="28"/>
        </w:rPr>
        <w:t>Средством формирования познавательных служит учебный материал, и прежде всего продуктивные задания учебника.</w:t>
      </w:r>
    </w:p>
    <w:p w:rsidR="006C21E4" w:rsidRPr="00504D8A" w:rsidRDefault="006C21E4" w:rsidP="00BB17D1">
      <w:pPr>
        <w:pStyle w:val="a6"/>
        <w:spacing w:before="0" w:beforeAutospacing="0" w:after="0" w:afterAutospacing="0"/>
        <w:rPr>
          <w:sz w:val="28"/>
          <w:szCs w:val="28"/>
        </w:rPr>
      </w:pPr>
      <w:r w:rsidRPr="00504D8A">
        <w:rPr>
          <w:b/>
          <w:bCs/>
          <w:i/>
          <w:iCs/>
          <w:sz w:val="28"/>
          <w:szCs w:val="28"/>
        </w:rPr>
        <w:t>Коммуникативные:</w:t>
      </w:r>
    </w:p>
    <w:p w:rsidR="006C21E4" w:rsidRPr="00504D8A" w:rsidRDefault="006C21E4" w:rsidP="00BB17D1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504D8A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6179" w:rsidRPr="00504D8A" w:rsidRDefault="006C21E4" w:rsidP="0022205E">
      <w:pPr>
        <w:pStyle w:val="a6"/>
        <w:spacing w:before="0" w:beforeAutospacing="0" w:after="0" w:afterAutospacing="0"/>
        <w:rPr>
          <w:sz w:val="28"/>
          <w:szCs w:val="28"/>
        </w:rPr>
      </w:pPr>
      <w:r w:rsidRPr="00504D8A">
        <w:rPr>
          <w:b/>
          <w:bCs/>
          <w:sz w:val="28"/>
          <w:szCs w:val="28"/>
        </w:rPr>
        <w:t>Предметные результаты</w:t>
      </w:r>
      <w:r w:rsidRPr="00504D8A">
        <w:rPr>
          <w:sz w:val="28"/>
          <w:szCs w:val="28"/>
        </w:rPr>
        <w:t>:</w:t>
      </w:r>
    </w:p>
    <w:p w:rsidR="004C7E39" w:rsidRPr="00504D8A" w:rsidRDefault="00916179" w:rsidP="00BB17D1">
      <w:pPr>
        <w:pStyle w:val="a6"/>
        <w:spacing w:before="0" w:beforeAutospacing="0" w:after="0" w:afterAutospacing="0"/>
        <w:rPr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научится: </w:t>
      </w:r>
    </w:p>
    <w:p w:rsidR="004C7E39" w:rsidRPr="00504D8A" w:rsidRDefault="004C7E39" w:rsidP="00BB17D1">
      <w:pPr>
        <w:pStyle w:val="a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504D8A">
        <w:rPr>
          <w:sz w:val="28"/>
          <w:szCs w:val="28"/>
        </w:rPr>
        <w:t xml:space="preserve">выделять существенные признаки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</w:t>
      </w:r>
      <w:r w:rsidRPr="00504D8A">
        <w:rPr>
          <w:sz w:val="28"/>
          <w:szCs w:val="28"/>
        </w:rPr>
        <w:lastRenderedPageBreak/>
        <w:t>развитие, размножение, регуляция жизнедеятельности организма; круговорот веществ и превращение энергии в экосистемах);</w:t>
      </w:r>
    </w:p>
    <w:p w:rsidR="004C7E39" w:rsidRPr="00504D8A" w:rsidRDefault="004C7E39" w:rsidP="00BB17D1">
      <w:pPr>
        <w:pStyle w:val="a6"/>
        <w:numPr>
          <w:ilvl w:val="0"/>
          <w:numId w:val="8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>приводить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</w:r>
    </w:p>
    <w:p w:rsidR="004C7E39" w:rsidRPr="00504D8A" w:rsidRDefault="004C7E39" w:rsidP="00BB17D1">
      <w:pPr>
        <w:pStyle w:val="a6"/>
        <w:numPr>
          <w:ilvl w:val="0"/>
          <w:numId w:val="8"/>
        </w:numPr>
        <w:spacing w:before="0" w:beforeAutospacing="0"/>
        <w:rPr>
          <w:sz w:val="28"/>
          <w:szCs w:val="28"/>
        </w:rPr>
      </w:pPr>
      <w:r w:rsidRPr="00504D8A">
        <w:rPr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4C7E39" w:rsidRPr="00504D8A" w:rsidRDefault="004C7E39" w:rsidP="00BB17D1">
      <w:pPr>
        <w:pStyle w:val="a6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504D8A">
        <w:rPr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916179" w:rsidRPr="00504D8A" w:rsidRDefault="00916179" w:rsidP="00BB17D1">
      <w:pPr>
        <w:pStyle w:val="aa"/>
        <w:ind w:left="0"/>
        <w:jc w:val="both"/>
        <w:rPr>
          <w:b/>
          <w:i/>
          <w:sz w:val="28"/>
          <w:szCs w:val="28"/>
        </w:rPr>
      </w:pPr>
      <w:r w:rsidRPr="00504D8A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916179" w:rsidRPr="00504D8A" w:rsidRDefault="004C7E39" w:rsidP="00BB17D1">
      <w:pPr>
        <w:pStyle w:val="a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овладению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  <w:r w:rsidR="006C21E4" w:rsidRPr="00504D8A">
        <w:rPr>
          <w:sz w:val="28"/>
          <w:szCs w:val="28"/>
        </w:rPr>
        <w:t>;</w:t>
      </w:r>
    </w:p>
    <w:p w:rsidR="00916179" w:rsidRPr="00504D8A" w:rsidRDefault="004C7E39" w:rsidP="00BB17D1">
      <w:pPr>
        <w:pStyle w:val="a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анализу и оценке последствий деятельности человека в природе, влияния факторов риска на здоровье человека.</w:t>
      </w:r>
      <w:r w:rsidR="006C21E4" w:rsidRPr="00504D8A">
        <w:rPr>
          <w:sz w:val="28"/>
          <w:szCs w:val="28"/>
        </w:rPr>
        <w:t>.</w:t>
      </w:r>
    </w:p>
    <w:p w:rsidR="006C21E4" w:rsidRPr="00504D8A" w:rsidRDefault="006C21E4" w:rsidP="00BB17D1">
      <w:pPr>
        <w:pStyle w:val="a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504D8A">
        <w:rPr>
          <w:sz w:val="28"/>
          <w:szCs w:val="28"/>
        </w:rPr>
        <w:t>работ</w:t>
      </w:r>
      <w:r w:rsidR="00776A2C" w:rsidRPr="00504D8A">
        <w:rPr>
          <w:sz w:val="28"/>
          <w:szCs w:val="28"/>
        </w:rPr>
        <w:t>ать</w:t>
      </w:r>
      <w:r w:rsidRPr="00504D8A">
        <w:rPr>
          <w:sz w:val="28"/>
          <w:szCs w:val="28"/>
        </w:rPr>
        <w:t xml:space="preserve"> с биологическими приборами и инструментами (препаровальные иглы, скальпели, лупы, микроскопы).</w:t>
      </w:r>
    </w:p>
    <w:p w:rsidR="0039642B" w:rsidRPr="00504D8A" w:rsidRDefault="0039642B" w:rsidP="00BB17D1">
      <w:pPr>
        <w:jc w:val="center"/>
        <w:rPr>
          <w:b/>
          <w:sz w:val="28"/>
          <w:szCs w:val="28"/>
        </w:rPr>
      </w:pPr>
      <w:r w:rsidRPr="00504D8A">
        <w:rPr>
          <w:b/>
          <w:sz w:val="28"/>
          <w:szCs w:val="28"/>
        </w:rPr>
        <w:t>Содержание учебного предмета «</w:t>
      </w:r>
      <w:r w:rsidR="0056574B" w:rsidRPr="00504D8A">
        <w:rPr>
          <w:b/>
          <w:sz w:val="28"/>
          <w:szCs w:val="28"/>
        </w:rPr>
        <w:t xml:space="preserve">Биология», </w:t>
      </w:r>
      <w:r w:rsidR="004C7E39" w:rsidRPr="00504D8A">
        <w:rPr>
          <w:b/>
          <w:sz w:val="28"/>
          <w:szCs w:val="28"/>
        </w:rPr>
        <w:t>8</w:t>
      </w:r>
      <w:r w:rsidRPr="00504D8A">
        <w:rPr>
          <w:b/>
          <w:sz w:val="28"/>
          <w:szCs w:val="28"/>
        </w:rPr>
        <w:t xml:space="preserve"> класс</w:t>
      </w:r>
      <w:r w:rsidR="00485F63" w:rsidRPr="00504D8A">
        <w:rPr>
          <w:b/>
          <w:sz w:val="28"/>
          <w:szCs w:val="28"/>
        </w:rPr>
        <w:t xml:space="preserve"> (</w:t>
      </w:r>
      <w:r w:rsidR="0072190C" w:rsidRPr="00504D8A">
        <w:rPr>
          <w:b/>
          <w:sz w:val="28"/>
          <w:szCs w:val="28"/>
        </w:rPr>
        <w:t>67</w:t>
      </w:r>
      <w:r w:rsidR="00485F63" w:rsidRPr="00504D8A">
        <w:rPr>
          <w:b/>
          <w:sz w:val="28"/>
          <w:szCs w:val="28"/>
        </w:rPr>
        <w:t>часов)</w:t>
      </w:r>
    </w:p>
    <w:p w:rsidR="000F4016" w:rsidRPr="00504D8A" w:rsidRDefault="00861EED" w:rsidP="0022205E">
      <w:pPr>
        <w:jc w:val="both"/>
        <w:rPr>
          <w:b/>
          <w:bCs/>
          <w:sz w:val="28"/>
          <w:szCs w:val="28"/>
        </w:rPr>
      </w:pPr>
      <w:r w:rsidRPr="00504D8A">
        <w:rPr>
          <w:sz w:val="28"/>
          <w:szCs w:val="28"/>
        </w:rPr>
        <w:t>Предмет «</w:t>
      </w:r>
      <w:r w:rsidR="0056574B" w:rsidRPr="00504D8A">
        <w:rPr>
          <w:sz w:val="28"/>
          <w:szCs w:val="28"/>
        </w:rPr>
        <w:t xml:space="preserve">Биология» в </w:t>
      </w:r>
      <w:r w:rsidR="004C7E39" w:rsidRPr="00504D8A">
        <w:rPr>
          <w:sz w:val="28"/>
          <w:szCs w:val="28"/>
        </w:rPr>
        <w:t>8</w:t>
      </w:r>
      <w:r w:rsidRPr="00504D8A">
        <w:rPr>
          <w:sz w:val="28"/>
          <w:szCs w:val="28"/>
        </w:rPr>
        <w:t xml:space="preserve"> классе изучается на </w:t>
      </w:r>
      <w:r w:rsidR="004C7E39" w:rsidRPr="00504D8A">
        <w:rPr>
          <w:sz w:val="28"/>
          <w:szCs w:val="28"/>
        </w:rPr>
        <w:t>базовом</w:t>
      </w:r>
      <w:r w:rsidRPr="00504D8A">
        <w:rPr>
          <w:sz w:val="28"/>
          <w:szCs w:val="28"/>
        </w:rPr>
        <w:t xml:space="preserve"> уровне</w:t>
      </w:r>
      <w:r w:rsidR="00401ADC" w:rsidRPr="00504D8A">
        <w:rPr>
          <w:sz w:val="28"/>
          <w:szCs w:val="28"/>
        </w:rPr>
        <w:t>. У</w:t>
      </w:r>
      <w:r w:rsidR="00260C56" w:rsidRPr="00504D8A">
        <w:rPr>
          <w:sz w:val="28"/>
          <w:szCs w:val="28"/>
        </w:rPr>
        <w:t xml:space="preserve">чащимся предлагается </w:t>
      </w:r>
      <w:r w:rsidRPr="00504D8A">
        <w:rPr>
          <w:sz w:val="28"/>
          <w:szCs w:val="28"/>
        </w:rPr>
        <w:t>базово</w:t>
      </w:r>
      <w:r w:rsidR="00260C56" w:rsidRPr="00504D8A">
        <w:rPr>
          <w:sz w:val="28"/>
          <w:szCs w:val="28"/>
        </w:rPr>
        <w:t>е</w:t>
      </w:r>
      <w:r w:rsidRPr="00504D8A">
        <w:rPr>
          <w:sz w:val="28"/>
          <w:szCs w:val="28"/>
        </w:rPr>
        <w:t>содержани</w:t>
      </w:r>
      <w:r w:rsidR="00260C56" w:rsidRPr="00504D8A">
        <w:rPr>
          <w:sz w:val="28"/>
          <w:szCs w:val="28"/>
        </w:rPr>
        <w:t>е</w:t>
      </w:r>
      <w:r w:rsidRPr="00504D8A">
        <w:rPr>
          <w:sz w:val="28"/>
          <w:szCs w:val="28"/>
        </w:rPr>
        <w:t xml:space="preserve">учебного предмета </w:t>
      </w:r>
      <w:r w:rsidR="00260C56" w:rsidRPr="00504D8A">
        <w:rPr>
          <w:sz w:val="28"/>
          <w:szCs w:val="28"/>
        </w:rPr>
        <w:t>«</w:t>
      </w:r>
      <w:r w:rsidR="0056574B" w:rsidRPr="00504D8A">
        <w:rPr>
          <w:sz w:val="28"/>
          <w:szCs w:val="28"/>
        </w:rPr>
        <w:t>Биология</w:t>
      </w:r>
      <w:r w:rsidR="00260C56" w:rsidRPr="00504D8A">
        <w:rPr>
          <w:sz w:val="28"/>
          <w:szCs w:val="28"/>
        </w:rPr>
        <w:t xml:space="preserve">» и </w:t>
      </w:r>
      <w:r w:rsidRPr="00504D8A">
        <w:rPr>
          <w:sz w:val="28"/>
          <w:szCs w:val="28"/>
        </w:rPr>
        <w:t>углубленное изучение отдельных вопросов</w:t>
      </w:r>
      <w:r w:rsidR="0056574B" w:rsidRPr="00504D8A">
        <w:rPr>
          <w:sz w:val="28"/>
          <w:szCs w:val="28"/>
        </w:rPr>
        <w:t>.</w:t>
      </w:r>
    </w:p>
    <w:p w:rsidR="004C7E39" w:rsidRPr="00504D8A" w:rsidRDefault="00861EED" w:rsidP="004C7E39">
      <w:pPr>
        <w:spacing w:line="276" w:lineRule="auto"/>
        <w:jc w:val="center"/>
        <w:rPr>
          <w:b/>
          <w:bCs/>
          <w:sz w:val="28"/>
          <w:szCs w:val="28"/>
        </w:rPr>
      </w:pPr>
      <w:r w:rsidRPr="00504D8A">
        <w:rPr>
          <w:b/>
          <w:bCs/>
          <w:sz w:val="28"/>
          <w:szCs w:val="28"/>
        </w:rPr>
        <w:t xml:space="preserve">Глава 1. </w:t>
      </w:r>
      <w:r w:rsidR="000D4A90" w:rsidRPr="00504D8A">
        <w:rPr>
          <w:b/>
          <w:bCs/>
          <w:sz w:val="28"/>
          <w:szCs w:val="28"/>
        </w:rPr>
        <w:t>Введение.</w:t>
      </w:r>
      <w:r w:rsidR="002D39A5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Человек как биологический вид </w:t>
      </w:r>
      <w:r w:rsidR="003825FF" w:rsidRPr="00504D8A">
        <w:rPr>
          <w:b/>
          <w:spacing w:val="10"/>
          <w:sz w:val="28"/>
          <w:szCs w:val="28"/>
        </w:rPr>
        <w:t>(</w:t>
      </w:r>
      <w:r w:rsidR="002D39A5" w:rsidRPr="00504D8A">
        <w:rPr>
          <w:b/>
          <w:spacing w:val="10"/>
          <w:sz w:val="28"/>
          <w:szCs w:val="28"/>
        </w:rPr>
        <w:t>4</w:t>
      </w:r>
      <w:r w:rsidR="003825FF" w:rsidRPr="00504D8A">
        <w:rPr>
          <w:b/>
          <w:spacing w:val="10"/>
          <w:sz w:val="28"/>
          <w:szCs w:val="28"/>
        </w:rPr>
        <w:t xml:space="preserve"> ч)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Значение знаний о человеке для самопознания и сохранения здоровья. Анатомия, физиология, психология, гигиена, медицина - науки о человеке. Методы изучения организма человека, их значение и использование в собственной жизни.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Человек как биологический вид: место и роль человека в системе органического мира; его сходство с животными и отличия от них.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Основные этапы эволюции человека. Влияние биологических и социальных факторов на эволюцию человека. Человеческие расы.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модели, коллекции, влажные препараты, иллюстрирующие сходство человека и животных; модель «Происхождение человека»; остатки материальной первобытной культуры человека; иллюстрации представителей различных рас человека.</w:t>
      </w:r>
    </w:p>
    <w:p w:rsidR="002D39A5" w:rsidRPr="00504D8A" w:rsidRDefault="002D39A5" w:rsidP="002D39A5">
      <w:pPr>
        <w:spacing w:after="120"/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b/>
          <w:bCs/>
          <w:sz w:val="28"/>
          <w:szCs w:val="28"/>
        </w:rPr>
        <w:t>Глава 2.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Общий обзор организма человека (3ч)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lastRenderedPageBreak/>
        <w:t>Строение организма человека. Уровни организации организма человека. Клетки организма человека. Ткани: эпителиальные, мышечные, соединительные, нервная; их строение и функции. Органы и системы органов человека.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Процессы жизнедеятельности организма человека. Понятие о нейро-гуморальной регуляции как основе жизнедеятельности организма. Рефлекс. Рефлекторная дуга.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таблицы с изображением строения и разнообразия клеток, тканей, органов и систем органов организма человека.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Самонаблюдения: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мигательного рефлекса и условий его проявления и торможения; коленного рефлекса и др.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Лабораторная работа:</w:t>
      </w:r>
    </w:p>
    <w:p w:rsidR="002D39A5" w:rsidRPr="00504D8A" w:rsidRDefault="002D39A5" w:rsidP="002E4F59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Изучение микроскопического строения тканей организма человека.</w:t>
      </w:r>
    </w:p>
    <w:p w:rsidR="002D39A5" w:rsidRPr="00504D8A" w:rsidRDefault="00861EED" w:rsidP="002D39A5">
      <w:pPr>
        <w:spacing w:after="120"/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b/>
          <w:bCs/>
          <w:sz w:val="28"/>
          <w:szCs w:val="28"/>
        </w:rPr>
        <w:t xml:space="preserve">Глава </w:t>
      </w:r>
      <w:r w:rsidR="002D39A5" w:rsidRPr="00504D8A">
        <w:rPr>
          <w:b/>
          <w:bCs/>
          <w:sz w:val="28"/>
          <w:szCs w:val="28"/>
        </w:rPr>
        <w:t>3</w:t>
      </w:r>
      <w:r w:rsidRPr="00504D8A">
        <w:rPr>
          <w:b/>
          <w:bCs/>
          <w:sz w:val="28"/>
          <w:szCs w:val="28"/>
        </w:rPr>
        <w:t xml:space="preserve">. </w:t>
      </w:r>
      <w:r w:rsidR="00343E9F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Опора и движение (7</w:t>
      </w:r>
      <w:r w:rsidR="002D39A5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 ч)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Состав и функции опорно-двигательной системы. Строение и функции скелета человека. Строение и рост костей. Соединения костей.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Строение и функции скелетных мышц. Работа скелетных мышц. Регуляция деятельности мышц. Утомление мышц. Значение физических упражнений для правильного развития опорно-двигательной системы. Гладкие мышцы и их роль в организме человека.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Нарушения опорно-двигательной системы. Профилактика травматизма. Приемы оказания доврачебной помощи себе и окружающим при травмах опорно-двигательной системы. Предупреждение плоскостопия и искривления позвоночника.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 xml:space="preserve">Демонстрации: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скелет и муляжи торса человека, череп, кости конечностей, позвонки, распилы костей; приемы оказания первой помощи при травмах опорно-двигательной системы.</w:t>
      </w:r>
    </w:p>
    <w:p w:rsidR="00BB17D1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Самонаблюдения: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работы основных мышц, роли плечевого пояса в движениях руки.</w:t>
      </w:r>
    </w:p>
    <w:p w:rsidR="001F3855" w:rsidRPr="00504D8A" w:rsidRDefault="000F4016" w:rsidP="00BB17D1">
      <w:pPr>
        <w:jc w:val="both"/>
        <w:textAlignment w:val="baseline"/>
        <w:rPr>
          <w:sz w:val="28"/>
          <w:szCs w:val="28"/>
        </w:rPr>
      </w:pPr>
      <w:r w:rsidRPr="00504D8A">
        <w:rPr>
          <w:b/>
          <w:bCs/>
          <w:sz w:val="28"/>
          <w:szCs w:val="28"/>
        </w:rPr>
        <w:t>Глава 4</w:t>
      </w:r>
      <w:r w:rsidR="00861EED" w:rsidRPr="00504D8A">
        <w:rPr>
          <w:b/>
          <w:bCs/>
          <w:sz w:val="28"/>
          <w:szCs w:val="28"/>
        </w:rPr>
        <w:t xml:space="preserve">. </w:t>
      </w:r>
      <w:r w:rsidR="004C7E39" w:rsidRPr="00504D8A">
        <w:rPr>
          <w:b/>
          <w:bCs/>
          <w:sz w:val="28"/>
          <w:szCs w:val="28"/>
        </w:rPr>
        <w:t>Внутренняя среда организма</w:t>
      </w:r>
      <w:r w:rsidR="003825FF" w:rsidRPr="00504D8A">
        <w:rPr>
          <w:b/>
          <w:spacing w:val="10"/>
          <w:sz w:val="28"/>
          <w:szCs w:val="28"/>
        </w:rPr>
        <w:t>(</w:t>
      </w:r>
      <w:r w:rsidR="00343E9F" w:rsidRPr="00504D8A">
        <w:rPr>
          <w:b/>
          <w:spacing w:val="10"/>
          <w:sz w:val="28"/>
          <w:szCs w:val="28"/>
        </w:rPr>
        <w:t xml:space="preserve"> 3ч</w:t>
      </w:r>
      <w:r w:rsidR="003825FF" w:rsidRPr="00504D8A">
        <w:rPr>
          <w:b/>
          <w:spacing w:val="10"/>
          <w:sz w:val="28"/>
          <w:szCs w:val="28"/>
        </w:rPr>
        <w:t>)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Транспорт веществ в организме. Внутренняя среда организма: кровь, лимфа, тканевая жидкость.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Состав и функции крови. Плазма. Форменные элементы. Значение постоянства внутренней среды организма.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Свертывание крови. Группы крови. Переливание крови. Иммунитет и иммунная система человека. Факторы, влияющие на иммунитет. Нарушения иммунной системы человека. Значение работ И.И. Мечникова, Л. Пастера и Э. Дженнера в области иммунитета. Вакцинация.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таблицы «Состав крови», «Группы крови».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Лабораторная работа: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lastRenderedPageBreak/>
        <w:t>Изучение микроскопического строения крови (микропрепараты крови человека и лягушки).</w:t>
      </w:r>
    </w:p>
    <w:p w:rsidR="002D39A5" w:rsidRPr="00504D8A" w:rsidRDefault="000F4016" w:rsidP="00BB17D1">
      <w:pPr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b/>
          <w:bCs/>
          <w:sz w:val="28"/>
          <w:szCs w:val="28"/>
        </w:rPr>
        <w:t>Глава 5</w:t>
      </w:r>
      <w:r w:rsidR="00926C48" w:rsidRPr="00504D8A">
        <w:rPr>
          <w:b/>
          <w:bCs/>
          <w:sz w:val="28"/>
          <w:szCs w:val="28"/>
        </w:rPr>
        <w:t xml:space="preserve">. </w:t>
      </w:r>
      <w:r w:rsidR="002D39A5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Кровообращение и лимфообращение (4 ч)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Органы кровообращения: сердце и сосуды. Сердце, его строение и работа. Понятие об автоматии сердца. Нервная и гуморальная регуляция работы сердца. Большой и малый круги кровообращения. Движение крови по сосудам. Давление крови. Пульс.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Лимфатическая система. Значение лимфообращения. Связь между кровеносной и лимфатической системами.</w:t>
      </w:r>
    </w:p>
    <w:p w:rsidR="002D39A5" w:rsidRPr="00504D8A" w:rsidRDefault="002D39A5" w:rsidP="002D39A5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Сердечно-сосудистые заболевания, их причины и предупреждение. Артериальное и венозное кровотечения. Приемы оказания первой помощи при кровотечении.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модель сердца и торса человека; таблицы «Кровеносная система», «Лимфатическая система»; опыты, объясняющие природу пульса; приемы измерения артериального давления по методу Короткова; приемы оказания первой помощи при кровотечениях.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Лабораторные работы: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Подсчет ударов пульса в покое и при физической нагрузке.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работа:</w:t>
      </w:r>
    </w:p>
    <w:p w:rsidR="002D39A5" w:rsidRPr="00504D8A" w:rsidRDefault="002D39A5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Распознавание на наглядных пособиях органов системы кровообращения.</w:t>
      </w:r>
    </w:p>
    <w:p w:rsidR="000D4A90" w:rsidRPr="00504D8A" w:rsidRDefault="000F4016" w:rsidP="00BB17D1">
      <w:pPr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6</w:t>
      </w:r>
      <w:r w:rsidR="000D4A90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Дыхание (5 ч)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Значение дыхания для жизнедеятельности организма. Строение и работа органов дыхания. Голосовой аппарат. Механизм вдоха и выдоха. Понятие о жизненной емкости легких. Газообмен в легких и тканях.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Регуляция дыхания. Охрана воздушной среды. Чистота атмосферного воздуха как фактор здоровья. Вред курения.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 xml:space="preserve">Демонстрации: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торс человека; таблица «Система органов дыхания»; механизм вдоха и выдоха; приемы оказания первой помощи при отравлении угарным газом, спасении утопающего.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работа: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Распознавание на наглядных пособиях органов дыхательной системы.</w:t>
      </w:r>
    </w:p>
    <w:p w:rsidR="000D4A90" w:rsidRPr="00504D8A" w:rsidRDefault="000F4016" w:rsidP="00BB17D1">
      <w:pPr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7</w:t>
      </w:r>
      <w:r w:rsidR="00FA7972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Питание (7</w:t>
      </w:r>
      <w:r w:rsidR="000D4A90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lastRenderedPageBreak/>
        <w:t>Значение питания для жизнедеятельности организма. Продукты питания и питательные вещества как основа жизни. Состав пищи: белки, жиры, углеводы, вода, минеральные соли, витамины и их роль в организме.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Пищеварение. Строение и работа органов пищеварения. Пищеварение в различных отделах желудочно-кишечного тракта. Ферменты и их роль в пищеварении. Пищеварительные железы. Исследования И.П. Павлова в области пищеварения. Всасывание.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Регуляция процессов пищеварения. Правильное питание. Профилактика пищевых отравлений, кишечных инфекций, гепатита. Приемы оказания первой помощи при пищевых отравлениях.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торс человека; таблица «Пищеварительная система»; модель «Строение зуба».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Самонаблюдения: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определение положения слюнных желез; движение гортани при глотании.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Лабораторные работы</w:t>
      </w:r>
      <w:r w:rsidRPr="00504D8A">
        <w:rPr>
          <w:rFonts w:eastAsia="Andale Sans UI"/>
          <w:iCs/>
          <w:color w:val="000000"/>
          <w:kern w:val="1"/>
          <w:sz w:val="28"/>
          <w:szCs w:val="28"/>
          <w:lang w:bidi="en-US"/>
        </w:rPr>
        <w:t>: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Изучение действия ферментов слюны на крахмал.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работа: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Распознавание на наглядных пособиях органов пищеварительной системы.</w:t>
      </w:r>
    </w:p>
    <w:p w:rsidR="000D4A90" w:rsidRPr="00504D8A" w:rsidRDefault="000D4A90" w:rsidP="00BB17D1">
      <w:pPr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Глава </w:t>
      </w:r>
      <w:r w:rsidR="000F4016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8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Обмен веществ и превращение энергии (4 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Обмен веществ и превращение энергии - необходимое условие жизнедеятельности организма. Понятие о пластическом и энергетическом обмене. Обмен белков, углеводов, жиров, воды и минеральных веществ, его роль в организме. Ферменты и их роль в организме человека. Витамины и их роль в организме. Проявление авитаминозов и меры их предупреждения.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Энергетические затраты и пищевой рацион. Нормы питания. Значение правильного питания для организма. Нарушения обмена веществ.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 xml:space="preserve">Демонстрации: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таблицы «Витамины», «Нормы питания», «Энергетические потребности организма в зависимости от вида трудовой деятельности».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</w:t>
      </w:r>
      <w:r w:rsidRPr="00504D8A">
        <w:rPr>
          <w:rFonts w:eastAsia="Andale Sans UI"/>
          <w:iCs/>
          <w:color w:val="000000"/>
          <w:kern w:val="1"/>
          <w:sz w:val="28"/>
          <w:szCs w:val="28"/>
          <w:lang w:bidi="en-US"/>
        </w:rPr>
        <w:t>:</w:t>
      </w:r>
    </w:p>
    <w:p w:rsidR="000F4016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Составление пищевых рационов в зависимости от энергозатрат.</w:t>
      </w:r>
    </w:p>
    <w:p w:rsidR="000D4A90" w:rsidRPr="00504D8A" w:rsidRDefault="000F4016" w:rsidP="00BB17D1">
      <w:pPr>
        <w:jc w:val="center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9</w:t>
      </w:r>
      <w:r w:rsidR="00FA7972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Выделение продуктов обмена (2</w:t>
      </w:r>
      <w:r w:rsidR="000D4A90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 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Роль выделения в поддержании постоянства внутренней среды организма. Органы мочевыделительной системы. Строение и функции почек. Регуляция деятельности мочевыделительной системы. Заболевания органов мочевыделения и их профилактика.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модель почки, рельефная таблица «Органы выделения».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работа: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lastRenderedPageBreak/>
        <w:t>Распознавание на наглядных пособиях органов мочевыделительной системы.</w:t>
      </w:r>
    </w:p>
    <w:p w:rsidR="000D4A90" w:rsidRPr="00504D8A" w:rsidRDefault="000D4A90" w:rsidP="00BB17D1">
      <w:pPr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Глава </w:t>
      </w:r>
      <w:r w:rsidR="000F4016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10</w:t>
      </w:r>
      <w:r w:rsidR="00FA7972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Покровы тела (3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 xml:space="preserve"> 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Наружные покровы тела. Строение и функции кожи. Роль кожи в терморегуляции.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Уход за кожей, волосами, ногтями. Болезни и травмы кожи. Приемы оказания помощи себе и окружающим при травмах, ожогах, обморожениях. Профилактика повреждений кожи. Гигиена кожи.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рельефная таблица «Строение кожи»; приемы оказания первой помощи при травмах, ожогах и обморожениях.</w:t>
      </w:r>
    </w:p>
    <w:p w:rsidR="000D4A90" w:rsidRPr="00504D8A" w:rsidRDefault="000D4A90" w:rsidP="002E4F59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Самонаблюдения: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рассмотрение под лупой тыльной и ладонной поверхностей кисти; определение типа кожи с помощью бумажной салфетки.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1</w:t>
      </w:r>
      <w:r w:rsidR="000F4016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1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.Нейро-гуморальная регуляция процессов жизнедеятельности организма (8 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Основные понятия эндокринной регуляции. Железы внешней и внутренней секреции, их строение и функции. Гормоны. Регуляция деятельности желез. Взаимодействие гуморальной и нервной регуляции.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Основные понятия нервной регуляции. Значение нервной системы. Строение нервной системы. Отделы нервной системы: центральный и периферический. Спинной мозг, строение и функции. Головной мозг, строение и функции. Вегетативная нервная система.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Нарушения деятельности нервной и эндокринной систем и их предупреждение.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 xml:space="preserve">Демонстрации: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таблица «Железы внешней и внутренней секреции»; гортань со щитовидной железой, почки с надпочечниками; таблицы «Строение спинного мозга», «Строение головного мозга», «Вегетативная нервная система»; модель головного мозга человека, черепа с откидной крышкой для показа местоположения гипофиза.</w:t>
      </w:r>
    </w:p>
    <w:p w:rsidR="000D4A90" w:rsidRPr="00504D8A" w:rsidRDefault="000D4A90" w:rsidP="000D4A90">
      <w:pPr>
        <w:spacing w:after="120"/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1</w:t>
      </w:r>
      <w:r w:rsidR="000F4016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2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Органы чувств. Анализаторы (5 ч)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Понятие об анализаторах. Органы чувств как элементы строения анализаторов. Строение и функции зрительного, слухового, вестибулярного и вкусового анализаторов. Мышечное чувство. Осязание. Боль. Нарушения работы анализаторов и их профилактика.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Демонстрации</w:t>
      </w:r>
      <w:r w:rsidRPr="00504D8A">
        <w:rPr>
          <w:rFonts w:eastAsia="Andale Sans UI"/>
          <w:iCs/>
          <w:color w:val="000000"/>
          <w:kern w:val="1"/>
          <w:sz w:val="28"/>
          <w:szCs w:val="28"/>
          <w:lang w:bidi="en-US"/>
        </w:rPr>
        <w:t xml:space="preserve">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таблица «Анализаторы»; модели глаза, уха; опыты, выявляющие функции радужной оболочки, хрусталика, палочек и колбочек; обнаружение слепого пятна; определение остроты слуха; зрительные иллюзии.</w:t>
      </w:r>
    </w:p>
    <w:p w:rsidR="000D4A90" w:rsidRPr="00504D8A" w:rsidRDefault="000F4016" w:rsidP="000D4A90">
      <w:pPr>
        <w:spacing w:after="120"/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13</w:t>
      </w:r>
      <w:r w:rsidR="000D4A90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Психика и поведение человека (6 ч)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Высшая нервная деятельность. Исследования И.М. Сеченова, И.П. Павлова, А.А.Ухтомского, П.К.Анохина в создании учения о высшей нервной деятельности. Безусловные и условные рефлексы, их биологическое значение.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lastRenderedPageBreak/>
        <w:t>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информации из поколения в поколение.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поведении человека. Рациональная организация труда и отдыха. Сон и бодрствование. Значение сна.</w:t>
      </w:r>
    </w:p>
    <w:p w:rsidR="000D4A90" w:rsidRPr="00504D8A" w:rsidRDefault="000F4016" w:rsidP="000D4A90">
      <w:pPr>
        <w:spacing w:after="120"/>
        <w:jc w:val="center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14</w:t>
      </w:r>
      <w:r w:rsidR="000D4A90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Размножение и развитие человека (3 ч)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Размножение (воспроизведение) человека. Половые железы и половые клетки. Наследование признаков у человека. Роль генетических знаний в планировании семьи. Наследственные болезни, их причины и предупреждение.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Органы размножения. Оплодотворение. Контрацепция. Инфекции, передающиеся половым путем, и их профилактика. ВИЧ-инфекция и ее профилактика.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Развитие зародыша человека. Беременность и роды. Рост и развитие ребенка после рождения.</w:t>
      </w:r>
    </w:p>
    <w:p w:rsidR="000D4A90" w:rsidRPr="00504D8A" w:rsidRDefault="000D4A90" w:rsidP="002E4F59">
      <w:pPr>
        <w:spacing w:after="120"/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Демонстрации: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таблицы «Строение половой системы человека», «Эмбриональное развитие человека», «Развитие человека после рождения».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Глава 1</w:t>
      </w:r>
      <w:r w:rsidR="000F4016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5</w:t>
      </w:r>
      <w:r w:rsidR="0072190C"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. Человек и окружающая среда (1</w:t>
      </w:r>
      <w:r w:rsidRPr="00504D8A"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  <w:t>ч)</w:t>
      </w:r>
    </w:p>
    <w:p w:rsidR="000D4A90" w:rsidRPr="00504D8A" w:rsidRDefault="000D4A90" w:rsidP="000D4A90">
      <w:pPr>
        <w:spacing w:after="120"/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Социальная и природная среда, адаптация к ней человека.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 xml:space="preserve">Демонстрации: </w:t>
      </w: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таблицы «Природное и социальное окружение человека», «Поведение человека в чрезвычайных ситуациях».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color w:val="000000"/>
          <w:kern w:val="1"/>
          <w:sz w:val="28"/>
          <w:szCs w:val="28"/>
          <w:lang w:bidi="en-US"/>
        </w:rPr>
      </w:pPr>
      <w:r w:rsidRPr="00504D8A">
        <w:rPr>
          <w:rFonts w:eastAsia="Andale Sans UI"/>
          <w:b/>
          <w:bCs/>
          <w:iCs/>
          <w:color w:val="000000"/>
          <w:kern w:val="1"/>
          <w:sz w:val="28"/>
          <w:szCs w:val="28"/>
          <w:lang w:bidi="en-US"/>
        </w:rPr>
        <w:t>Практическая работа:</w:t>
      </w:r>
    </w:p>
    <w:p w:rsidR="000D4A90" w:rsidRPr="00504D8A" w:rsidRDefault="000D4A90" w:rsidP="00BB17D1">
      <w:pPr>
        <w:jc w:val="both"/>
        <w:textAlignment w:val="baseline"/>
        <w:rPr>
          <w:rFonts w:eastAsia="Andale Sans UI" w:cs="Tahoma"/>
          <w:kern w:val="1"/>
          <w:sz w:val="28"/>
          <w:szCs w:val="28"/>
          <w:lang w:bidi="en-US"/>
        </w:rPr>
      </w:pPr>
      <w:r w:rsidRPr="00504D8A">
        <w:rPr>
          <w:rFonts w:eastAsia="Andale Sans UI"/>
          <w:color w:val="000000"/>
          <w:kern w:val="1"/>
          <w:sz w:val="28"/>
          <w:szCs w:val="28"/>
          <w:lang w:bidi="en-US"/>
        </w:rPr>
        <w:t>Анализ и оценка влияния факторов окружающей среды, факторов риска на здоровье человека.</w:t>
      </w:r>
    </w:p>
    <w:p w:rsidR="000D4A90" w:rsidRPr="00504D8A" w:rsidRDefault="000D4A90" w:rsidP="00BB17D1">
      <w:pPr>
        <w:jc w:val="both"/>
        <w:textAlignment w:val="baseline"/>
        <w:rPr>
          <w:rFonts w:eastAsia="Andale Sans UI"/>
          <w:b/>
          <w:bCs/>
          <w:color w:val="000000"/>
          <w:kern w:val="1"/>
          <w:sz w:val="28"/>
          <w:szCs w:val="28"/>
          <w:lang w:bidi="en-US"/>
        </w:rPr>
      </w:pPr>
    </w:p>
    <w:p w:rsidR="00926C48" w:rsidRPr="00504D8A" w:rsidRDefault="00926C48" w:rsidP="00BB17D1">
      <w:pPr>
        <w:pStyle w:val="a8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4D8A">
        <w:rPr>
          <w:rFonts w:ascii="Times New Roman" w:hAnsi="Times New Roman"/>
          <w:b/>
          <w:bCs/>
          <w:sz w:val="28"/>
          <w:szCs w:val="28"/>
        </w:rPr>
        <w:t xml:space="preserve">Итоговое повторение и обобщение материала курса </w:t>
      </w:r>
      <w:r w:rsidR="007F6D85" w:rsidRPr="00504D8A">
        <w:rPr>
          <w:rFonts w:ascii="Times New Roman" w:hAnsi="Times New Roman"/>
          <w:b/>
          <w:bCs/>
          <w:sz w:val="28"/>
          <w:szCs w:val="28"/>
        </w:rPr>
        <w:t>биологии</w:t>
      </w:r>
      <w:r w:rsidRPr="00504D8A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5B61EA" w:rsidRPr="00504D8A">
        <w:rPr>
          <w:rFonts w:ascii="Times New Roman" w:hAnsi="Times New Roman"/>
          <w:b/>
          <w:bCs/>
          <w:sz w:val="28"/>
          <w:szCs w:val="28"/>
        </w:rPr>
        <w:t>1 ч</w:t>
      </w:r>
      <w:r w:rsidRPr="00504D8A">
        <w:rPr>
          <w:rFonts w:ascii="Times New Roman" w:hAnsi="Times New Roman"/>
          <w:b/>
          <w:bCs/>
          <w:sz w:val="28"/>
          <w:szCs w:val="28"/>
        </w:rPr>
        <w:t>)</w:t>
      </w:r>
    </w:p>
    <w:p w:rsidR="0056574B" w:rsidRPr="00504D8A" w:rsidRDefault="0056574B" w:rsidP="00BB17D1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56574B" w:rsidRDefault="0056574B" w:rsidP="00BB17D1">
      <w:pPr>
        <w:shd w:val="clear" w:color="auto" w:fill="FFFFFF"/>
        <w:spacing w:line="276" w:lineRule="auto"/>
        <w:jc w:val="center"/>
        <w:rPr>
          <w:b/>
        </w:rPr>
      </w:pPr>
    </w:p>
    <w:p w:rsidR="0056574B" w:rsidRDefault="0056574B" w:rsidP="00BB17D1">
      <w:pPr>
        <w:shd w:val="clear" w:color="auto" w:fill="FFFFFF"/>
        <w:spacing w:line="276" w:lineRule="auto"/>
        <w:jc w:val="center"/>
        <w:rPr>
          <w:b/>
        </w:rPr>
      </w:pPr>
    </w:p>
    <w:p w:rsidR="00504D8A" w:rsidRDefault="00504D8A" w:rsidP="00485F63">
      <w:pPr>
        <w:shd w:val="clear" w:color="auto" w:fill="FFFFFF"/>
        <w:spacing w:line="276" w:lineRule="auto"/>
        <w:jc w:val="center"/>
        <w:rPr>
          <w:b/>
        </w:rPr>
      </w:pPr>
    </w:p>
    <w:p w:rsidR="00F42D1A" w:rsidRDefault="0039642B" w:rsidP="00485F63">
      <w:pPr>
        <w:shd w:val="clear" w:color="auto" w:fill="FFFFFF"/>
        <w:spacing w:line="276" w:lineRule="auto"/>
        <w:jc w:val="center"/>
        <w:rPr>
          <w:b/>
        </w:rPr>
      </w:pPr>
      <w:r w:rsidRPr="00485F63">
        <w:rPr>
          <w:b/>
        </w:rPr>
        <w:lastRenderedPageBreak/>
        <w:t>Тематическое планирование</w:t>
      </w:r>
    </w:p>
    <w:p w:rsidR="009F5ECF" w:rsidRPr="00485F63" w:rsidRDefault="009F5ECF" w:rsidP="00485F63">
      <w:pPr>
        <w:shd w:val="clear" w:color="auto" w:fill="FFFFFF"/>
        <w:spacing w:line="276" w:lineRule="auto"/>
        <w:jc w:val="center"/>
        <w:rPr>
          <w:b/>
        </w:rPr>
      </w:pP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3402"/>
      </w:tblGrid>
      <w:tr w:rsidR="008E3DC8" w:rsidRPr="00485F63" w:rsidTr="007B6162">
        <w:trPr>
          <w:trHeight w:val="759"/>
          <w:jc w:val="center"/>
        </w:trPr>
        <w:tc>
          <w:tcPr>
            <w:tcW w:w="846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№ п/п</w:t>
            </w:r>
          </w:p>
        </w:tc>
        <w:tc>
          <w:tcPr>
            <w:tcW w:w="3969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Раздел</w:t>
            </w:r>
            <w:r w:rsidR="00B13CA6" w:rsidRPr="00485F63">
              <w:rPr>
                <w:b/>
                <w:bCs/>
              </w:rPr>
              <w:t xml:space="preserve"> (глава)</w:t>
            </w:r>
            <w:r w:rsidRPr="00485F63">
              <w:rPr>
                <w:b/>
                <w:bCs/>
              </w:rPr>
              <w:t xml:space="preserve">/ тема </w:t>
            </w:r>
          </w:p>
        </w:tc>
        <w:tc>
          <w:tcPr>
            <w:tcW w:w="1559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Общее количество часов</w:t>
            </w:r>
          </w:p>
        </w:tc>
        <w:tc>
          <w:tcPr>
            <w:tcW w:w="3402" w:type="dxa"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Контроль</w:t>
            </w:r>
          </w:p>
        </w:tc>
      </w:tr>
      <w:tr w:rsidR="00926C48" w:rsidRPr="00485F63" w:rsidTr="007B6162">
        <w:trPr>
          <w:trHeight w:val="128"/>
          <w:jc w:val="center"/>
        </w:trPr>
        <w:tc>
          <w:tcPr>
            <w:tcW w:w="4815" w:type="dxa"/>
            <w:gridSpan w:val="2"/>
            <w:hideMark/>
          </w:tcPr>
          <w:p w:rsidR="00926C48" w:rsidRPr="00C054BE" w:rsidRDefault="007F6D85" w:rsidP="007F6D85">
            <w:pPr>
              <w:rPr>
                <w:sz w:val="24"/>
                <w:szCs w:val="24"/>
              </w:rPr>
            </w:pPr>
            <w:r w:rsidRPr="00C054BE">
              <w:rPr>
                <w:sz w:val="24"/>
                <w:szCs w:val="24"/>
              </w:rPr>
              <w:t>Глава1</w:t>
            </w:r>
            <w:r w:rsidR="002B6BB4" w:rsidRPr="00C054BE">
              <w:rPr>
                <w:sz w:val="24"/>
                <w:szCs w:val="24"/>
              </w:rPr>
              <w:t>:</w:t>
            </w:r>
            <w:r w:rsidR="000D4A90">
              <w:rPr>
                <w:kern w:val="1"/>
                <w:lang w:bidi="en-US"/>
              </w:rPr>
              <w:t>Введение. Человек как биологический вид</w:t>
            </w:r>
          </w:p>
        </w:tc>
        <w:tc>
          <w:tcPr>
            <w:tcW w:w="1559" w:type="dxa"/>
            <w:hideMark/>
          </w:tcPr>
          <w:p w:rsidR="00926C48" w:rsidRPr="00485F63" w:rsidRDefault="000F401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926C48" w:rsidRPr="00485F63" w:rsidRDefault="00CC0D30" w:rsidP="005B61E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К\Р -1</w:t>
            </w:r>
            <w:r w:rsidR="00926C48" w:rsidRPr="00485F63">
              <w:rPr>
                <w:color w:val="000000"/>
              </w:rPr>
              <w:t xml:space="preserve">ПР/Р - </w:t>
            </w:r>
            <w:r w:rsidR="007F6D85">
              <w:rPr>
                <w:color w:val="000000"/>
              </w:rPr>
              <w:t>4,</w:t>
            </w:r>
          </w:p>
        </w:tc>
      </w:tr>
      <w:tr w:rsidR="00926C48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926C48" w:rsidRPr="00C054BE" w:rsidRDefault="00926C48" w:rsidP="002B6BB4">
            <w:pPr>
              <w:spacing w:line="276" w:lineRule="auto"/>
              <w:rPr>
                <w:color w:val="000000"/>
              </w:rPr>
            </w:pPr>
            <w:r w:rsidRPr="00C054BE">
              <w:rPr>
                <w:color w:val="000000"/>
              </w:rPr>
              <w:t xml:space="preserve">Глава 2: </w:t>
            </w:r>
            <w:r w:rsidR="000D4A90">
              <w:rPr>
                <w:kern w:val="1"/>
                <w:lang w:bidi="en-US"/>
              </w:rPr>
              <w:t>Общий обзор организма человека</w:t>
            </w:r>
          </w:p>
        </w:tc>
        <w:tc>
          <w:tcPr>
            <w:tcW w:w="1559" w:type="dxa"/>
            <w:hideMark/>
          </w:tcPr>
          <w:p w:rsidR="00926C48" w:rsidRPr="00485F63" w:rsidRDefault="000F4016" w:rsidP="002B6BB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926C48" w:rsidRPr="00485F63" w:rsidRDefault="00926C48" w:rsidP="007F6D85">
            <w:pPr>
              <w:spacing w:line="276" w:lineRule="auto"/>
              <w:jc w:val="center"/>
              <w:rPr>
                <w:color w:val="000000"/>
              </w:rPr>
            </w:pPr>
            <w:r w:rsidRPr="00485F63">
              <w:rPr>
                <w:color w:val="000000"/>
              </w:rPr>
              <w:t xml:space="preserve">ПР/Р - </w:t>
            </w:r>
            <w:r w:rsidR="00BF1D35">
              <w:rPr>
                <w:color w:val="000000"/>
              </w:rPr>
              <w:t>1</w:t>
            </w:r>
          </w:p>
        </w:tc>
      </w:tr>
      <w:tr w:rsidR="00926C48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926C48" w:rsidRPr="00C054BE" w:rsidRDefault="00926C48" w:rsidP="00485F63">
            <w:pPr>
              <w:spacing w:line="276" w:lineRule="auto"/>
              <w:rPr>
                <w:color w:val="000000"/>
              </w:rPr>
            </w:pPr>
            <w:r w:rsidRPr="00C054BE">
              <w:rPr>
                <w:color w:val="000000"/>
              </w:rPr>
              <w:t xml:space="preserve">Глава 3: </w:t>
            </w:r>
            <w:r w:rsidR="000D4A90">
              <w:rPr>
                <w:kern w:val="1"/>
                <w:lang w:bidi="en-US"/>
              </w:rPr>
              <w:t>Опора и движение</w:t>
            </w:r>
          </w:p>
        </w:tc>
        <w:tc>
          <w:tcPr>
            <w:tcW w:w="1559" w:type="dxa"/>
            <w:hideMark/>
          </w:tcPr>
          <w:p w:rsidR="00926C48" w:rsidRPr="00485F63" w:rsidRDefault="00343E9F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02" w:type="dxa"/>
          </w:tcPr>
          <w:p w:rsidR="00926C48" w:rsidRPr="00485F63" w:rsidRDefault="00BF1D35" w:rsidP="007F6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Л/Р-2, </w:t>
            </w:r>
            <w:r w:rsidR="00926C48" w:rsidRPr="00485F63">
              <w:rPr>
                <w:color w:val="000000"/>
              </w:rPr>
              <w:t>ПР/Р -</w:t>
            </w:r>
            <w:r w:rsidR="007F6D85">
              <w:rPr>
                <w:color w:val="000000"/>
              </w:rPr>
              <w:t>2</w:t>
            </w:r>
            <w:r>
              <w:rPr>
                <w:color w:val="000000"/>
              </w:rPr>
              <w:t>, К/Р-1</w:t>
            </w:r>
          </w:p>
        </w:tc>
      </w:tr>
      <w:tr w:rsidR="002B6BB4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2B6BB4" w:rsidRPr="00C054BE" w:rsidRDefault="002B6BB4" w:rsidP="00485F63">
            <w:pPr>
              <w:spacing w:line="276" w:lineRule="auto"/>
              <w:rPr>
                <w:color w:val="000000"/>
              </w:rPr>
            </w:pPr>
            <w:r w:rsidRPr="00C054BE">
              <w:rPr>
                <w:bCs/>
                <w:sz w:val="24"/>
                <w:szCs w:val="24"/>
              </w:rPr>
              <w:t xml:space="preserve">Глава 4: </w:t>
            </w:r>
            <w:r w:rsidR="000D4A90">
              <w:rPr>
                <w:kern w:val="1"/>
                <w:lang w:bidi="en-US"/>
              </w:rPr>
              <w:t>Внутренняя среда организма</w:t>
            </w:r>
          </w:p>
        </w:tc>
        <w:tc>
          <w:tcPr>
            <w:tcW w:w="1559" w:type="dxa"/>
            <w:hideMark/>
          </w:tcPr>
          <w:p w:rsidR="002B6BB4" w:rsidRPr="00485F63" w:rsidRDefault="000F401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2B6BB4" w:rsidRPr="00485F63" w:rsidRDefault="005B61EA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7F6D85">
              <w:rPr>
                <w:color w:val="000000"/>
              </w:rPr>
              <w:t>/Р-1</w:t>
            </w:r>
          </w:p>
        </w:tc>
      </w:tr>
      <w:tr w:rsidR="00855745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C054BE" w:rsidRDefault="00855745" w:rsidP="00485F63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5: </w:t>
            </w:r>
            <w:r w:rsidR="000D4A90">
              <w:rPr>
                <w:kern w:val="1"/>
                <w:lang w:bidi="en-US"/>
              </w:rPr>
              <w:t>Кровообращение и лимфообращение</w:t>
            </w:r>
          </w:p>
        </w:tc>
        <w:tc>
          <w:tcPr>
            <w:tcW w:w="1559" w:type="dxa"/>
            <w:hideMark/>
          </w:tcPr>
          <w:p w:rsidR="00855745" w:rsidRDefault="00343E9F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855745" w:rsidRDefault="005B61EA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С/Р-1</w:t>
            </w:r>
            <w:r w:rsidR="00BF1D35">
              <w:rPr>
                <w:color w:val="000000"/>
              </w:rPr>
              <w:t xml:space="preserve"> ,Л/Р-1</w:t>
            </w:r>
          </w:p>
        </w:tc>
      </w:tr>
      <w:tr w:rsidR="00855745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C054BE" w:rsidRDefault="00855745" w:rsidP="00485F63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6: </w:t>
            </w:r>
            <w:r w:rsidR="000D4A90">
              <w:rPr>
                <w:kern w:val="1"/>
                <w:lang w:bidi="en-US"/>
              </w:rPr>
              <w:t>Дыхание</w:t>
            </w:r>
          </w:p>
        </w:tc>
        <w:tc>
          <w:tcPr>
            <w:tcW w:w="1559" w:type="dxa"/>
            <w:hideMark/>
          </w:tcPr>
          <w:p w:rsidR="00855745" w:rsidRDefault="00D122D0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02" w:type="dxa"/>
          </w:tcPr>
          <w:p w:rsidR="00855745" w:rsidRDefault="00CC0D30" w:rsidP="00485F63">
            <w:pPr>
              <w:spacing w:line="276" w:lineRule="auto"/>
              <w:jc w:val="center"/>
              <w:rPr>
                <w:color w:val="000000"/>
              </w:rPr>
            </w:pPr>
            <w:r w:rsidRPr="00CC0D30">
              <w:rPr>
                <w:color w:val="000000"/>
              </w:rPr>
              <w:t>К/Р-1,</w:t>
            </w:r>
            <w:r w:rsidR="005B61EA">
              <w:rPr>
                <w:color w:val="000000"/>
              </w:rPr>
              <w:t>Л/Р-1</w:t>
            </w:r>
          </w:p>
        </w:tc>
      </w:tr>
      <w:tr w:rsidR="00855745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C054BE" w:rsidRDefault="00855745" w:rsidP="00485F63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7: </w:t>
            </w:r>
            <w:r w:rsidR="000D4A90">
              <w:rPr>
                <w:kern w:val="1"/>
                <w:lang w:bidi="en-US"/>
              </w:rPr>
              <w:t>Питание</w:t>
            </w:r>
          </w:p>
        </w:tc>
        <w:tc>
          <w:tcPr>
            <w:tcW w:w="1559" w:type="dxa"/>
            <w:hideMark/>
          </w:tcPr>
          <w:p w:rsidR="00855745" w:rsidRDefault="00FA7972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402" w:type="dxa"/>
          </w:tcPr>
          <w:p w:rsidR="00855745" w:rsidRDefault="00BF1D35" w:rsidP="00BF1D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С/Р-1,</w:t>
            </w:r>
            <w:r w:rsidR="005B61EA">
              <w:rPr>
                <w:color w:val="000000"/>
              </w:rPr>
              <w:t>К/Р-1</w:t>
            </w:r>
          </w:p>
        </w:tc>
      </w:tr>
      <w:tr w:rsidR="00855745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C054BE" w:rsidRDefault="00855745" w:rsidP="000D4A90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8: </w:t>
            </w:r>
            <w:r w:rsidR="000D4A90">
              <w:rPr>
                <w:kern w:val="1"/>
                <w:lang w:bidi="en-US"/>
              </w:rPr>
              <w:t>Обмен веществ и превращение энергии</w:t>
            </w:r>
          </w:p>
        </w:tc>
        <w:tc>
          <w:tcPr>
            <w:tcW w:w="1559" w:type="dxa"/>
            <w:hideMark/>
          </w:tcPr>
          <w:p w:rsidR="00855745" w:rsidRDefault="000F401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855745" w:rsidRDefault="005B61EA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П/Р-1</w:t>
            </w:r>
          </w:p>
        </w:tc>
      </w:tr>
      <w:tr w:rsidR="00855745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C054BE" w:rsidRDefault="00855745" w:rsidP="00686867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9: </w:t>
            </w:r>
            <w:r w:rsidR="000F4016">
              <w:rPr>
                <w:kern w:val="1"/>
                <w:lang w:bidi="en-US"/>
              </w:rPr>
              <w:t>Выделение продуктов обмена</w:t>
            </w:r>
          </w:p>
        </w:tc>
        <w:tc>
          <w:tcPr>
            <w:tcW w:w="1559" w:type="dxa"/>
            <w:hideMark/>
          </w:tcPr>
          <w:p w:rsidR="00855745" w:rsidRDefault="00FA7972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855745" w:rsidRDefault="005B61EA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П/Р-1</w:t>
            </w:r>
          </w:p>
        </w:tc>
      </w:tr>
      <w:tr w:rsidR="00686867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686867" w:rsidRPr="00C054BE" w:rsidRDefault="00686867" w:rsidP="000F4016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>Глава 10:</w:t>
            </w:r>
            <w:r w:rsidR="000F4016">
              <w:rPr>
                <w:kern w:val="1"/>
                <w:lang w:bidi="en-US"/>
              </w:rPr>
              <w:t>Покровы тела человека</w:t>
            </w:r>
          </w:p>
        </w:tc>
        <w:tc>
          <w:tcPr>
            <w:tcW w:w="1559" w:type="dxa"/>
            <w:hideMark/>
          </w:tcPr>
          <w:p w:rsidR="00686867" w:rsidRDefault="00D122D0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686867" w:rsidRDefault="00BF1D35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ТУЗ-1</w:t>
            </w:r>
          </w:p>
        </w:tc>
      </w:tr>
      <w:tr w:rsidR="00686867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686867" w:rsidRPr="00C054BE" w:rsidRDefault="00686867" w:rsidP="000F4016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 xml:space="preserve">Глава 11: </w:t>
            </w:r>
            <w:r w:rsidR="000F4016">
              <w:rPr>
                <w:kern w:val="1"/>
                <w:lang w:bidi="en-US"/>
              </w:rPr>
              <w:t>Нейрогуморальная регуляция процессов жизнедеятельности</w:t>
            </w:r>
          </w:p>
        </w:tc>
        <w:tc>
          <w:tcPr>
            <w:tcW w:w="1559" w:type="dxa"/>
            <w:hideMark/>
          </w:tcPr>
          <w:p w:rsidR="00686867" w:rsidRDefault="000F401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402" w:type="dxa"/>
          </w:tcPr>
          <w:p w:rsidR="00686867" w:rsidRDefault="00BF1D35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ТУЗ-2</w:t>
            </w:r>
          </w:p>
        </w:tc>
      </w:tr>
      <w:tr w:rsidR="00686867" w:rsidRPr="00485F63" w:rsidTr="007B6162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686867" w:rsidRPr="00C054BE" w:rsidRDefault="00686867" w:rsidP="000F4016">
            <w:pPr>
              <w:spacing w:line="276" w:lineRule="auto"/>
              <w:rPr>
                <w:bCs/>
              </w:rPr>
            </w:pPr>
            <w:r w:rsidRPr="00C054BE">
              <w:rPr>
                <w:bCs/>
                <w:sz w:val="24"/>
                <w:szCs w:val="24"/>
              </w:rPr>
              <w:t>Глава 12:</w:t>
            </w:r>
            <w:r w:rsidR="000F4016" w:rsidRPr="000F4016">
              <w:rPr>
                <w:rFonts w:eastAsia="Andale Sans UI"/>
                <w:bCs/>
                <w:color w:val="000000"/>
                <w:kern w:val="1"/>
                <w:lang w:bidi="en-US"/>
              </w:rPr>
              <w:t>Органы чувств. Анализаторы</w:t>
            </w:r>
          </w:p>
        </w:tc>
        <w:tc>
          <w:tcPr>
            <w:tcW w:w="1559" w:type="dxa"/>
            <w:hideMark/>
          </w:tcPr>
          <w:p w:rsidR="00686867" w:rsidRDefault="00FA6643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02" w:type="dxa"/>
          </w:tcPr>
          <w:p w:rsidR="00686867" w:rsidRDefault="00BF1D35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П/Р-1</w:t>
            </w:r>
          </w:p>
        </w:tc>
      </w:tr>
      <w:tr w:rsidR="00926C48" w:rsidRPr="00485F63" w:rsidTr="007B6162">
        <w:trPr>
          <w:trHeight w:val="20"/>
          <w:jc w:val="center"/>
        </w:trPr>
        <w:tc>
          <w:tcPr>
            <w:tcW w:w="4815" w:type="dxa"/>
            <w:gridSpan w:val="2"/>
          </w:tcPr>
          <w:p w:rsidR="00926C48" w:rsidRPr="00485F63" w:rsidRDefault="000F4016" w:rsidP="00485F63">
            <w:pPr>
              <w:spacing w:line="276" w:lineRule="auto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Глава 13</w:t>
            </w:r>
            <w:r w:rsidRPr="00C054BE">
              <w:rPr>
                <w:bCs/>
                <w:sz w:val="24"/>
                <w:szCs w:val="24"/>
              </w:rPr>
              <w:t>:</w:t>
            </w:r>
            <w:r>
              <w:rPr>
                <w:kern w:val="1"/>
                <w:lang w:bidi="en-US"/>
              </w:rPr>
              <w:t xml:space="preserve"> Психика и поведение человека</w:t>
            </w:r>
          </w:p>
        </w:tc>
        <w:tc>
          <w:tcPr>
            <w:tcW w:w="1559" w:type="dxa"/>
          </w:tcPr>
          <w:p w:rsidR="00926C48" w:rsidRPr="00485F63" w:rsidRDefault="00FA6643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402" w:type="dxa"/>
          </w:tcPr>
          <w:p w:rsidR="00926C48" w:rsidRPr="00485F63" w:rsidRDefault="00926C48" w:rsidP="002B6BB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F4016" w:rsidRPr="00485F63" w:rsidTr="007B6162">
        <w:trPr>
          <w:trHeight w:val="20"/>
          <w:jc w:val="center"/>
        </w:trPr>
        <w:tc>
          <w:tcPr>
            <w:tcW w:w="4815" w:type="dxa"/>
            <w:gridSpan w:val="2"/>
          </w:tcPr>
          <w:p w:rsidR="000F4016" w:rsidRPr="00485F63" w:rsidRDefault="000F4016" w:rsidP="00485F63">
            <w:pPr>
              <w:spacing w:line="276" w:lineRule="auto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Глава 14</w:t>
            </w:r>
            <w:r w:rsidRPr="00C054BE">
              <w:rPr>
                <w:bCs/>
                <w:sz w:val="24"/>
                <w:szCs w:val="24"/>
              </w:rPr>
              <w:t>:</w:t>
            </w:r>
            <w:r>
              <w:rPr>
                <w:kern w:val="1"/>
                <w:lang w:bidi="en-US"/>
              </w:rPr>
              <w:t xml:space="preserve"> Размножение и развитие человека</w:t>
            </w:r>
          </w:p>
        </w:tc>
        <w:tc>
          <w:tcPr>
            <w:tcW w:w="1559" w:type="dxa"/>
          </w:tcPr>
          <w:p w:rsidR="000F4016" w:rsidRPr="00485F63" w:rsidRDefault="00FA6643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0F4016" w:rsidRDefault="000F4016" w:rsidP="002B6BB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П/Р-1</w:t>
            </w:r>
          </w:p>
        </w:tc>
      </w:tr>
      <w:tr w:rsidR="000F4016" w:rsidRPr="00485F63" w:rsidTr="007B6162">
        <w:trPr>
          <w:trHeight w:val="20"/>
          <w:jc w:val="center"/>
        </w:trPr>
        <w:tc>
          <w:tcPr>
            <w:tcW w:w="4815" w:type="dxa"/>
            <w:gridSpan w:val="2"/>
          </w:tcPr>
          <w:p w:rsidR="000F4016" w:rsidRPr="00C054BE" w:rsidRDefault="000F4016" w:rsidP="00485F63">
            <w:pPr>
              <w:spacing w:line="276" w:lineRule="auto"/>
              <w:rPr>
                <w:bCs/>
              </w:rPr>
            </w:pPr>
            <w:r>
              <w:rPr>
                <w:kern w:val="1"/>
                <w:lang w:bidi="en-US"/>
              </w:rPr>
              <w:t>Глава 15: Человек и окружающая среда</w:t>
            </w:r>
          </w:p>
        </w:tc>
        <w:tc>
          <w:tcPr>
            <w:tcW w:w="1559" w:type="dxa"/>
          </w:tcPr>
          <w:p w:rsidR="000F4016" w:rsidRPr="00485F63" w:rsidRDefault="00FA6643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0F4016" w:rsidRDefault="000F4016" w:rsidP="002B6BB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F4016" w:rsidRPr="00485F63" w:rsidTr="007B6162">
        <w:trPr>
          <w:trHeight w:val="20"/>
          <w:jc w:val="center"/>
        </w:trPr>
        <w:tc>
          <w:tcPr>
            <w:tcW w:w="4815" w:type="dxa"/>
            <w:gridSpan w:val="2"/>
          </w:tcPr>
          <w:p w:rsidR="000F4016" w:rsidRDefault="000F4016" w:rsidP="00485F63">
            <w:pPr>
              <w:spacing w:line="276" w:lineRule="auto"/>
              <w:rPr>
                <w:kern w:val="1"/>
                <w:lang w:bidi="en-US"/>
              </w:rPr>
            </w:pPr>
          </w:p>
        </w:tc>
        <w:tc>
          <w:tcPr>
            <w:tcW w:w="1559" w:type="dxa"/>
          </w:tcPr>
          <w:p w:rsidR="000F4016" w:rsidRPr="00485F63" w:rsidRDefault="000F4016" w:rsidP="00485F6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0F4016" w:rsidRDefault="000F4016" w:rsidP="002B6BB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6C48" w:rsidRPr="00485F63" w:rsidTr="007B6162">
        <w:trPr>
          <w:trHeight w:val="20"/>
          <w:jc w:val="center"/>
        </w:trPr>
        <w:tc>
          <w:tcPr>
            <w:tcW w:w="4815" w:type="dxa"/>
            <w:gridSpan w:val="2"/>
          </w:tcPr>
          <w:p w:rsidR="00926C48" w:rsidRPr="00485F63" w:rsidRDefault="00926C48" w:rsidP="00485F63">
            <w:pPr>
              <w:spacing w:line="276" w:lineRule="auto"/>
              <w:rPr>
                <w:color w:val="000000"/>
              </w:rPr>
            </w:pPr>
          </w:p>
          <w:p w:rsidR="00926C48" w:rsidRPr="00485F63" w:rsidRDefault="00926C48" w:rsidP="00485F63">
            <w:pPr>
              <w:spacing w:line="276" w:lineRule="auto"/>
              <w:rPr>
                <w:color w:val="000000"/>
              </w:rPr>
            </w:pPr>
            <w:r w:rsidRPr="00485F63">
              <w:rPr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926C48" w:rsidRPr="00485F63" w:rsidRDefault="00CC0D30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</w:p>
        </w:tc>
        <w:tc>
          <w:tcPr>
            <w:tcW w:w="3402" w:type="dxa"/>
          </w:tcPr>
          <w:p w:rsidR="00926C48" w:rsidRPr="00485F63" w:rsidRDefault="002B6BB4" w:rsidP="00BF1D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926C48" w:rsidRPr="00485F63">
              <w:rPr>
                <w:color w:val="000000"/>
              </w:rPr>
              <w:t>К/Р -</w:t>
            </w:r>
            <w:r>
              <w:rPr>
                <w:color w:val="000000"/>
              </w:rPr>
              <w:t>1</w:t>
            </w:r>
            <w:r w:rsidR="00926C48" w:rsidRPr="00485F63">
              <w:rPr>
                <w:color w:val="000000"/>
              </w:rPr>
              <w:t>;</w:t>
            </w:r>
            <w:r w:rsidR="005B5FB4">
              <w:rPr>
                <w:color w:val="000000"/>
              </w:rPr>
              <w:t>К/Р-2,</w:t>
            </w:r>
            <w:r>
              <w:rPr>
                <w:color w:val="000000"/>
              </w:rPr>
              <w:t>Л</w:t>
            </w:r>
            <w:r w:rsidR="00926C48" w:rsidRPr="00485F63">
              <w:rPr>
                <w:color w:val="000000"/>
              </w:rPr>
              <w:t>/Р –</w:t>
            </w:r>
            <w:r w:rsidR="005B5FB4">
              <w:rPr>
                <w:color w:val="000000"/>
              </w:rPr>
              <w:t>4</w:t>
            </w:r>
            <w:r w:rsidR="00926C48" w:rsidRPr="00485F63">
              <w:rPr>
                <w:color w:val="000000"/>
              </w:rPr>
              <w:t xml:space="preserve">; ПР/Р - </w:t>
            </w:r>
            <w:r w:rsidR="000F4016">
              <w:rPr>
                <w:color w:val="000000"/>
              </w:rPr>
              <w:t>11</w:t>
            </w:r>
            <w:r w:rsidR="00812D4E">
              <w:rPr>
                <w:color w:val="000000"/>
              </w:rPr>
              <w:t>, С/Р-</w:t>
            </w:r>
            <w:r w:rsidR="00BF1D35">
              <w:rPr>
                <w:color w:val="000000"/>
              </w:rPr>
              <w:t>2, ТУЗ-2</w:t>
            </w:r>
          </w:p>
        </w:tc>
      </w:tr>
    </w:tbl>
    <w:p w:rsidR="00401ADC" w:rsidRPr="00485F63" w:rsidRDefault="00401ADC" w:rsidP="00485F63">
      <w:pPr>
        <w:shd w:val="clear" w:color="auto" w:fill="FFFFFF"/>
        <w:spacing w:line="276" w:lineRule="auto"/>
        <w:jc w:val="center"/>
        <w:rPr>
          <w:b/>
          <w:highlight w:val="yellow"/>
        </w:rPr>
      </w:pPr>
    </w:p>
    <w:p w:rsidR="0039642B" w:rsidRPr="00485F63" w:rsidRDefault="0039642B" w:rsidP="00485F63">
      <w:pPr>
        <w:shd w:val="clear" w:color="auto" w:fill="FFFFFF"/>
        <w:spacing w:before="554" w:line="276" w:lineRule="auto"/>
        <w:jc w:val="center"/>
        <w:rPr>
          <w:b/>
          <w:color w:val="000000"/>
          <w:spacing w:val="-11"/>
        </w:rPr>
      </w:pPr>
    </w:p>
    <w:p w:rsidR="00CC0D30" w:rsidRDefault="00CC0D30" w:rsidP="007B6162">
      <w:pPr>
        <w:jc w:val="center"/>
        <w:rPr>
          <w:b/>
          <w:color w:val="000000"/>
        </w:rPr>
      </w:pPr>
    </w:p>
    <w:p w:rsidR="002E4F59" w:rsidRDefault="002E4F59" w:rsidP="007B6162">
      <w:pPr>
        <w:jc w:val="center"/>
        <w:rPr>
          <w:b/>
          <w:color w:val="000000"/>
        </w:rPr>
      </w:pPr>
    </w:p>
    <w:p w:rsidR="007B6162" w:rsidRPr="002E4F59" w:rsidRDefault="007B6162" w:rsidP="002E4F59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Календарно-тематическое планирование по предмету биология 8 класс</w:t>
      </w:r>
    </w:p>
    <w:tbl>
      <w:tblPr>
        <w:tblW w:w="1596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09"/>
        <w:gridCol w:w="1138"/>
        <w:gridCol w:w="1183"/>
        <w:gridCol w:w="9436"/>
        <w:gridCol w:w="990"/>
        <w:gridCol w:w="2406"/>
      </w:tblGrid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№ </w:t>
            </w:r>
          </w:p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Дата по плану</w:t>
            </w: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по факту</w:t>
            </w: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990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</w:p>
          <w:p w:rsidR="00FE2DFE" w:rsidRDefault="00FE2DFE" w:rsidP="00BB17D1">
            <w:pPr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</w:t>
            </w:r>
          </w:p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задание</w:t>
            </w:r>
          </w:p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/>
          <w:p w:rsidR="00FE2DFE" w:rsidRDefault="00FE2DFE" w:rsidP="00BB17D1">
            <w:pPr>
              <w:jc w:val="center"/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snapToGrid w:val="0"/>
            </w:pPr>
          </w:p>
          <w:p w:rsidR="00FE2DFE" w:rsidRDefault="00FE2DFE" w:rsidP="00BB17D1">
            <w:pPr>
              <w:jc w:val="center"/>
            </w:pP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</w:pPr>
          </w:p>
          <w:p w:rsidR="00FE2DFE" w:rsidRDefault="00FE2DFE" w:rsidP="00BB17D1">
            <w:pPr>
              <w:jc w:val="center"/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snapToGrid w:val="0"/>
              <w:rPr>
                <w:color w:val="000000"/>
              </w:rPr>
            </w:pPr>
          </w:p>
          <w:p w:rsidR="00FE2DFE" w:rsidRDefault="00FE2DFE" w:rsidP="00BB17D1">
            <w:pPr>
              <w:jc w:val="center"/>
            </w:pPr>
            <w:r>
              <w:rPr>
                <w:b/>
                <w:color w:val="000000"/>
              </w:rPr>
              <w:t xml:space="preserve">Введение. Человек как биологический вид </w:t>
            </w:r>
          </w:p>
        </w:tc>
        <w:tc>
          <w:tcPr>
            <w:tcW w:w="990" w:type="dxa"/>
            <w:shd w:val="clear" w:color="auto" w:fill="FFFFFF"/>
          </w:tcPr>
          <w:p w:rsidR="00FE2DFE" w:rsidRDefault="00FE2DFE" w:rsidP="00BB17D1">
            <w:pPr>
              <w:snapToGrid w:val="0"/>
            </w:pPr>
          </w:p>
          <w:p w:rsidR="00FE2DFE" w:rsidRDefault="00FE2DFE" w:rsidP="00BB17D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</w:pPr>
          </w:p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FE2DFE" w:rsidRDefault="00FE2DFE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rPr>
                <w:color w:val="000000"/>
              </w:rPr>
            </w:pPr>
            <w:r>
              <w:rPr>
                <w:color w:val="000000"/>
              </w:rPr>
              <w:t>Науки о человеке и их методы.</w:t>
            </w:r>
          </w:p>
        </w:tc>
        <w:tc>
          <w:tcPr>
            <w:tcW w:w="990" w:type="dxa"/>
            <w:shd w:val="clear" w:color="auto" w:fill="FFFFFF"/>
          </w:tcPr>
          <w:p w:rsidR="00FE2DFE" w:rsidRDefault="00FE2DFE" w:rsidP="00BB17D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FE2DFE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П.1. стр. 6-9. В 3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="00EA1698"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Биологическая природа человека. Расы человека.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 w:rsidRPr="00524977">
              <w:t>П.</w:t>
            </w:r>
            <w:r>
              <w:t>2</w:t>
            </w:r>
            <w:r w:rsidRPr="00524977">
              <w:t xml:space="preserve">. стр. </w:t>
            </w:r>
            <w:r>
              <w:t>10</w:t>
            </w:r>
            <w:r w:rsidRPr="00524977">
              <w:t>-</w:t>
            </w:r>
            <w:r>
              <w:t>13. В 2»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1</w:t>
            </w:r>
            <w:r w:rsidR="00EA1698"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Происхождение и эволюция человека. Антропогенез.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 w:rsidRPr="00524977">
              <w:t>П.</w:t>
            </w:r>
            <w:r>
              <w:t>3</w:t>
            </w:r>
            <w:r w:rsidRPr="00524977">
              <w:t xml:space="preserve">. стр. </w:t>
            </w:r>
            <w:r>
              <w:t>14-17</w:t>
            </w:r>
            <w:r w:rsidRPr="00524977">
              <w:t>. В 3</w:t>
            </w:r>
            <w:r>
              <w:t>,4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927DA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Вводная контрольная работа: </w:t>
            </w:r>
            <w:r>
              <w:rPr>
                <w:color w:val="000000"/>
              </w:rPr>
              <w:t>«Человек как биологический вид».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/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ind w:left="39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1. Общий обзор организма человека 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/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5(1)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8</w:t>
            </w:r>
            <w:r w:rsidR="00EA1698"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Строение организма человека (1). </w:t>
            </w:r>
            <w:r>
              <w:rPr>
                <w:b/>
                <w:color w:val="000000"/>
              </w:rPr>
              <w:t>Лабораторная работа № 1</w:t>
            </w:r>
            <w:r>
              <w:rPr>
                <w:color w:val="000000"/>
              </w:rPr>
              <w:t xml:space="preserve"> «Изучение микроскопического строения тканей организма человека».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 w:rsidRPr="00524977">
              <w:t>П.</w:t>
            </w:r>
            <w:r>
              <w:t>4</w:t>
            </w:r>
            <w:r w:rsidRPr="00524977">
              <w:t>. стр.</w:t>
            </w:r>
            <w:r>
              <w:t>20-23</w:t>
            </w:r>
            <w:r w:rsidRPr="00524977">
              <w:t>. В 3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6(2)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="00EA1698"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Строение организма человека (2)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>
              <w:t>П.5</w:t>
            </w:r>
            <w:r w:rsidRPr="00524977">
              <w:t xml:space="preserve">. стр. </w:t>
            </w:r>
            <w:r>
              <w:t>24</w:t>
            </w:r>
            <w:r w:rsidRPr="00524977">
              <w:t>-</w:t>
            </w:r>
            <w:r>
              <w:t>25</w:t>
            </w:r>
            <w:r w:rsidRPr="00524977">
              <w:t>. В 3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7(3)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Регуляция процессов жизнедеятельности.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>
              <w:t>П.6</w:t>
            </w:r>
            <w:r w:rsidRPr="00524977">
              <w:t xml:space="preserve">. стр. </w:t>
            </w:r>
            <w:r>
              <w:t>26</w:t>
            </w:r>
            <w:r w:rsidRPr="00524977">
              <w:t>-</w:t>
            </w:r>
            <w:r>
              <w:t>29. В 1,2»</w:t>
            </w:r>
          </w:p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19" w:type="dxa"/>
            <w:gridSpan w:val="2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Глава 2. Опора и движение </w:t>
            </w:r>
          </w:p>
        </w:tc>
        <w:tc>
          <w:tcPr>
            <w:tcW w:w="990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8(1)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  <w:r w:rsidR="00EA1698">
              <w:rPr>
                <w:b/>
                <w:color w:val="000000"/>
              </w:rPr>
              <w:t>.09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Опорно-двигательная система. Состав, строение и рост костей. </w:t>
            </w:r>
            <w:r>
              <w:rPr>
                <w:b/>
                <w:color w:val="000000"/>
              </w:rPr>
              <w:t>Лабораторная работа № 2</w:t>
            </w:r>
            <w:r>
              <w:rPr>
                <w:color w:val="000000"/>
              </w:rPr>
              <w:t xml:space="preserve"> «Изучение внешнего вида отдельных костей скелета человека».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>
              <w:t>П.7. стр.3</w:t>
            </w:r>
            <w:r w:rsidRPr="00597960">
              <w:t>2</w:t>
            </w:r>
            <w:r>
              <w:t>-35</w:t>
            </w:r>
            <w:r w:rsidRPr="00597960">
              <w:t xml:space="preserve">. В </w:t>
            </w:r>
            <w:r>
              <w:t>4,5</w:t>
            </w:r>
          </w:p>
        </w:tc>
      </w:tr>
      <w:tr w:rsidR="00EA1698" w:rsidTr="00465AFA">
        <w:trPr>
          <w:trHeight w:val="493"/>
        </w:trPr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9(2)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  <w:r w:rsidR="001927D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Скелет человека. Соединение костей. Скелет головы.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EA1698">
            <w:r w:rsidRPr="00597960">
              <w:t>П.</w:t>
            </w:r>
            <w:r>
              <w:t>8</w:t>
            </w:r>
            <w:r w:rsidRPr="00597960">
              <w:t xml:space="preserve">. стр. </w:t>
            </w:r>
            <w:r>
              <w:t>3</w:t>
            </w:r>
            <w:r w:rsidRPr="00597960">
              <w:t>6-</w:t>
            </w:r>
            <w:r>
              <w:t>3</w:t>
            </w:r>
            <w:r w:rsidRPr="00597960">
              <w:t xml:space="preserve">9. В </w:t>
            </w:r>
            <w:r>
              <w:t>3</w:t>
            </w:r>
          </w:p>
        </w:tc>
      </w:tr>
      <w:tr w:rsidR="00EA1698" w:rsidTr="00465AFA">
        <w:trPr>
          <w:trHeight w:val="630"/>
        </w:trPr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10(3)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1927D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spacing w:before="280"/>
              <w:rPr>
                <w:color w:val="000000"/>
              </w:rPr>
            </w:pPr>
            <w:r>
              <w:rPr>
                <w:color w:val="000000"/>
              </w:rPr>
              <w:t xml:space="preserve">Скелет туловища. Скелет конечностей и их поясов. </w:t>
            </w:r>
            <w:r>
              <w:rPr>
                <w:b/>
                <w:color w:val="000000"/>
              </w:rPr>
              <w:t>Практическая работа № 1</w:t>
            </w:r>
            <w:r>
              <w:rPr>
                <w:color w:val="000000"/>
              </w:rPr>
              <w:t xml:space="preserve"> «Распознавание на наглядных пособиях органов опорно-двигательной системы».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C806EE">
            <w:r>
              <w:t>П.9. стр.40-43</w:t>
            </w:r>
            <w:r w:rsidRPr="00597960">
              <w:t xml:space="preserve">. В </w:t>
            </w:r>
            <w:r w:rsidR="00C806EE">
              <w:t>3,4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11(4)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Строение и функции скелетных мышц.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C806EE">
            <w:r w:rsidRPr="00597960">
              <w:t>П.</w:t>
            </w:r>
            <w:r w:rsidR="00C806EE">
              <w:t>10. стр. 44-47. В 1</w:t>
            </w:r>
            <w:r w:rsidRPr="00597960">
              <w:t>»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12(5)</w:t>
            </w:r>
          </w:p>
        </w:tc>
        <w:tc>
          <w:tcPr>
            <w:tcW w:w="1138" w:type="dxa"/>
            <w:shd w:val="clear" w:color="auto" w:fill="FFFFFF"/>
          </w:tcPr>
          <w:p w:rsidR="00EA1698" w:rsidRDefault="001927DA" w:rsidP="00EA1698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EA1698"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мышц и её регуляция. </w:t>
            </w:r>
            <w:r>
              <w:rPr>
                <w:b/>
                <w:color w:val="000000"/>
              </w:rPr>
              <w:t>Лабораторная работа № 3</w:t>
            </w:r>
            <w:r>
              <w:rPr>
                <w:color w:val="000000"/>
              </w:rPr>
              <w:t xml:space="preserve"> «Изучение влияния статистической и динамической работы на утомление мышц».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EA1698" w:rsidP="00C806EE">
            <w:r w:rsidRPr="00597960">
              <w:t>П.</w:t>
            </w:r>
            <w:r w:rsidR="00C806EE">
              <w:t>11. стр.48-51</w:t>
            </w:r>
            <w:r w:rsidRPr="00597960">
              <w:t xml:space="preserve">. В </w:t>
            </w:r>
            <w:r w:rsidR="00C806EE">
              <w:t>4,5</w:t>
            </w:r>
          </w:p>
        </w:tc>
      </w:tr>
      <w:tr w:rsidR="00EA1698" w:rsidTr="00465AFA">
        <w:tc>
          <w:tcPr>
            <w:tcW w:w="809" w:type="dxa"/>
            <w:shd w:val="clear" w:color="auto" w:fill="FFFFFF"/>
          </w:tcPr>
          <w:p w:rsidR="00EA1698" w:rsidRDefault="00EA1698" w:rsidP="00EA16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13(6)</w:t>
            </w:r>
          </w:p>
        </w:tc>
        <w:tc>
          <w:tcPr>
            <w:tcW w:w="1138" w:type="dxa"/>
            <w:shd w:val="clear" w:color="auto" w:fill="FFFFFF"/>
          </w:tcPr>
          <w:p w:rsidR="00EA1698" w:rsidRDefault="00EA1698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EA1698" w:rsidRDefault="00EA1698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EA1698" w:rsidRDefault="00EA1698" w:rsidP="00EA1698">
            <w:pPr>
              <w:rPr>
                <w:color w:val="000000"/>
              </w:rPr>
            </w:pPr>
            <w:r>
              <w:rPr>
                <w:color w:val="000000"/>
              </w:rPr>
              <w:t>Нарушения опорно-двигательной системы. Травматизм</w:t>
            </w:r>
            <w:r>
              <w:rPr>
                <w:b/>
                <w:color w:val="000000"/>
              </w:rPr>
              <w:t>. Практическая работа № 2</w:t>
            </w:r>
            <w:r>
              <w:rPr>
                <w:color w:val="000000"/>
              </w:rPr>
              <w:t xml:space="preserve"> «Выявление плоскостопия».</w:t>
            </w:r>
          </w:p>
        </w:tc>
        <w:tc>
          <w:tcPr>
            <w:tcW w:w="990" w:type="dxa"/>
            <w:shd w:val="clear" w:color="auto" w:fill="FFFFFF"/>
          </w:tcPr>
          <w:p w:rsidR="00EA1698" w:rsidRDefault="00EA1698" w:rsidP="00EA1698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EA1698" w:rsidRDefault="00C806EE" w:rsidP="00C806EE">
            <w:r>
              <w:t>П.12. стр.52</w:t>
            </w:r>
            <w:r w:rsidR="00EA1698" w:rsidRPr="00597960">
              <w:t>-</w:t>
            </w:r>
            <w:r>
              <w:t>57</w:t>
            </w:r>
            <w:r w:rsidR="00EA1698" w:rsidRPr="00597960">
              <w:t>. В</w:t>
            </w:r>
            <w:r>
              <w:t>.3,4</w:t>
            </w:r>
          </w:p>
        </w:tc>
      </w:tr>
      <w:tr w:rsidR="00343E9F" w:rsidTr="00465AFA">
        <w:tc>
          <w:tcPr>
            <w:tcW w:w="809" w:type="dxa"/>
            <w:shd w:val="clear" w:color="auto" w:fill="FFFFFF"/>
          </w:tcPr>
          <w:p w:rsidR="00343E9F" w:rsidRDefault="00343E9F" w:rsidP="00EA16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14(7)</w:t>
            </w:r>
          </w:p>
        </w:tc>
        <w:tc>
          <w:tcPr>
            <w:tcW w:w="1138" w:type="dxa"/>
            <w:shd w:val="clear" w:color="auto" w:fill="FFFFFF"/>
          </w:tcPr>
          <w:p w:rsidR="00343E9F" w:rsidRDefault="00343E9F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19.10</w:t>
            </w:r>
          </w:p>
        </w:tc>
        <w:tc>
          <w:tcPr>
            <w:tcW w:w="1183" w:type="dxa"/>
            <w:shd w:val="clear" w:color="auto" w:fill="FFFFFF"/>
          </w:tcPr>
          <w:p w:rsidR="00343E9F" w:rsidRDefault="00343E9F" w:rsidP="00EA1698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343E9F" w:rsidRDefault="00343E9F" w:rsidP="00EA1698">
            <w:pPr>
              <w:rPr>
                <w:color w:val="000000"/>
              </w:rPr>
            </w:pPr>
            <w:r w:rsidRPr="00343E9F">
              <w:rPr>
                <w:color w:val="000000"/>
              </w:rPr>
              <w:t>Контрольная работа по тем</w:t>
            </w:r>
            <w:r>
              <w:rPr>
                <w:color w:val="000000"/>
              </w:rPr>
              <w:t>е: «</w:t>
            </w:r>
            <w:r w:rsidRPr="00343E9F">
              <w:rPr>
                <w:color w:val="000000"/>
              </w:rPr>
              <w:t>Опора и движение</w:t>
            </w:r>
            <w:r>
              <w:rPr>
                <w:color w:val="000000"/>
              </w:rPr>
              <w:t>».</w:t>
            </w:r>
          </w:p>
        </w:tc>
        <w:tc>
          <w:tcPr>
            <w:tcW w:w="990" w:type="dxa"/>
            <w:shd w:val="clear" w:color="auto" w:fill="FFFFFF"/>
          </w:tcPr>
          <w:p w:rsidR="00343E9F" w:rsidRDefault="00343E9F" w:rsidP="00EA1698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  <w:shd w:val="clear" w:color="auto" w:fill="FFFFFF"/>
          </w:tcPr>
          <w:p w:rsidR="00343E9F" w:rsidRDefault="00343E9F" w:rsidP="00C806EE"/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3. Внутренняя среда организма </w:t>
            </w:r>
          </w:p>
        </w:tc>
        <w:tc>
          <w:tcPr>
            <w:tcW w:w="990" w:type="dxa"/>
            <w:shd w:val="clear" w:color="auto" w:fill="FFFFFF"/>
          </w:tcPr>
          <w:p w:rsidR="00FE2DFE" w:rsidRDefault="00343E9F" w:rsidP="00BB17D1">
            <w:pPr>
              <w:snapToGrid w:val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343E9F" w:rsidTr="00465AFA">
        <w:trPr>
          <w:trHeight w:val="562"/>
        </w:trPr>
        <w:tc>
          <w:tcPr>
            <w:tcW w:w="809" w:type="dxa"/>
            <w:shd w:val="clear" w:color="auto" w:fill="FFFFFF"/>
          </w:tcPr>
          <w:p w:rsidR="00343E9F" w:rsidRDefault="00343E9F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15(1)</w:t>
            </w:r>
          </w:p>
        </w:tc>
        <w:tc>
          <w:tcPr>
            <w:tcW w:w="1138" w:type="dxa"/>
            <w:shd w:val="clear" w:color="auto" w:fill="FFFFFF"/>
          </w:tcPr>
          <w:p w:rsidR="00343E9F" w:rsidRDefault="00343E9F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343E9F" w:rsidRDefault="00343E9F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343E9F" w:rsidRDefault="00343E9F" w:rsidP="00BB17D1">
            <w:pPr>
              <w:rPr>
                <w:color w:val="000000"/>
              </w:rPr>
            </w:pPr>
            <w:r>
              <w:rPr>
                <w:color w:val="000000"/>
              </w:rPr>
              <w:t>Состав внутренней среды организма и её функции.</w:t>
            </w:r>
          </w:p>
          <w:p w:rsidR="00343E9F" w:rsidRDefault="00343E9F" w:rsidP="00C806EE">
            <w:pPr>
              <w:rPr>
                <w:color w:val="000000"/>
              </w:rPr>
            </w:pPr>
            <w:r>
              <w:rPr>
                <w:color w:val="000000"/>
              </w:rPr>
              <w:t>Состав крови. Постоянство внутренней среды.</w:t>
            </w:r>
          </w:p>
        </w:tc>
        <w:tc>
          <w:tcPr>
            <w:tcW w:w="990" w:type="dxa"/>
            <w:shd w:val="clear" w:color="auto" w:fill="FFFFFF"/>
          </w:tcPr>
          <w:p w:rsidR="00343E9F" w:rsidRDefault="00343E9F" w:rsidP="00BB17D1">
            <w:pPr>
              <w:jc w:val="center"/>
            </w:pPr>
            <w:r>
              <w:rPr>
                <w:color w:val="000000"/>
              </w:rPr>
              <w:t>1</w:t>
            </w:r>
          </w:p>
          <w:p w:rsidR="00343E9F" w:rsidRDefault="00343E9F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343E9F" w:rsidRDefault="00343E9F" w:rsidP="00C8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П.13. стр.60</w:t>
            </w:r>
            <w:r w:rsidRPr="00C806EE">
              <w:rPr>
                <w:color w:val="000000"/>
              </w:rPr>
              <w:t>-</w:t>
            </w:r>
            <w:r>
              <w:rPr>
                <w:color w:val="000000"/>
              </w:rPr>
              <w:t>61</w:t>
            </w:r>
            <w:r w:rsidRPr="00C806EE">
              <w:rPr>
                <w:color w:val="000000"/>
              </w:rPr>
              <w:t>. В.3,4</w:t>
            </w:r>
          </w:p>
          <w:p w:rsidR="00343E9F" w:rsidRDefault="00343E9F" w:rsidP="00C806EE">
            <w:pPr>
              <w:rPr>
                <w:color w:val="000000"/>
              </w:rPr>
            </w:pPr>
            <w:r w:rsidRPr="00FD45D3">
              <w:t>П.1</w:t>
            </w:r>
            <w:r>
              <w:t>4. стр.62</w:t>
            </w:r>
            <w:r w:rsidRPr="00FD45D3">
              <w:t>-</w:t>
            </w:r>
            <w:r>
              <w:t>6</w:t>
            </w:r>
            <w:r w:rsidRPr="00FD45D3">
              <w:t>5. В.3,4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343E9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16(</w:t>
            </w:r>
            <w:r w:rsidR="00343E9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38" w:type="dxa"/>
            <w:shd w:val="clear" w:color="auto" w:fill="FFFFFF"/>
          </w:tcPr>
          <w:p w:rsidR="00C806EE" w:rsidRDefault="00C806EE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1927DA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.10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Свёртывание крови. Переливание крови. Группы крови. </w:t>
            </w:r>
            <w:r>
              <w:rPr>
                <w:b/>
                <w:color w:val="000000"/>
              </w:rPr>
              <w:t xml:space="preserve">Лабораторная работа № 4 </w:t>
            </w:r>
            <w:r>
              <w:rPr>
                <w:color w:val="000000"/>
              </w:rPr>
              <w:t>«Изучение микроскопического строения крови».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 w:rsidRPr="00FD45D3">
              <w:t>П.1</w:t>
            </w:r>
            <w:r>
              <w:t>5. стр.66</w:t>
            </w:r>
            <w:r w:rsidRPr="00FD45D3">
              <w:t>-</w:t>
            </w:r>
            <w:r>
              <w:t>69</w:t>
            </w:r>
            <w:r w:rsidRPr="00FD45D3">
              <w:t>. В.3,4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343E9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17(</w:t>
            </w:r>
            <w:r w:rsidR="00343E9F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1927DA">
              <w:rPr>
                <w:b/>
                <w:color w:val="000000"/>
              </w:rPr>
              <w:t>9.1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>Иммунитет. Нарушения иммунной системы человека. Вакцинация.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>
              <w:t>П.16. стр.70-</w:t>
            </w:r>
            <w:r w:rsidRPr="00FD45D3">
              <w:t>7</w:t>
            </w:r>
            <w:r>
              <w:t>3</w:t>
            </w:r>
            <w:r w:rsidRPr="00FD45D3">
              <w:t>. В.3,4</w:t>
            </w:r>
          </w:p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Глава 4. Кровообращение и лимфообращение</w:t>
            </w:r>
          </w:p>
        </w:tc>
        <w:tc>
          <w:tcPr>
            <w:tcW w:w="990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18(1)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C806EE"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>Органы кровообращения. Строение и работа сердца.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>
              <w:t>П.17</w:t>
            </w:r>
            <w:r w:rsidRPr="00745FD4">
              <w:t>. стр.</w:t>
            </w:r>
            <w:r>
              <w:t>76-70</w:t>
            </w:r>
            <w:r w:rsidRPr="00745FD4">
              <w:t>. В.3,4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19(2)</w:t>
            </w:r>
          </w:p>
        </w:tc>
        <w:tc>
          <w:tcPr>
            <w:tcW w:w="1138" w:type="dxa"/>
            <w:shd w:val="clear" w:color="auto" w:fill="FFFFFF"/>
          </w:tcPr>
          <w:p w:rsidR="00C806EE" w:rsidRDefault="00C806EE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Сосудистая система. Лимфообращение. </w:t>
            </w:r>
            <w:r>
              <w:rPr>
                <w:b/>
                <w:color w:val="000000"/>
              </w:rPr>
              <w:t>Лабораторная работа № 5</w:t>
            </w:r>
            <w:r>
              <w:rPr>
                <w:color w:val="000000"/>
              </w:rPr>
              <w:t xml:space="preserve"> «Измерение кровяного давления. Подсчёт ударов пульса в покое и при физической нагрузке».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 w:rsidRPr="00745FD4">
              <w:t>П.1</w:t>
            </w:r>
            <w:r>
              <w:t>8. стр.80-83</w:t>
            </w:r>
            <w:r w:rsidRPr="00745FD4">
              <w:t>. В.3,4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20(3)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C806EE"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Сердечно-сосудистые заболевания. Первая помощь при кровотечении. </w:t>
            </w:r>
            <w:r>
              <w:rPr>
                <w:b/>
                <w:color w:val="000000"/>
              </w:rPr>
              <w:t>Лабораторная работа № 6</w:t>
            </w:r>
            <w:r>
              <w:rPr>
                <w:color w:val="000000"/>
              </w:rPr>
              <w:t xml:space="preserve"> «Изучение приёмов остановки капиллярного, артериального и венозного кровотечений».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 w:rsidRPr="00745FD4">
              <w:t>П.1</w:t>
            </w:r>
            <w:r>
              <w:t>9. стр.84-8</w:t>
            </w:r>
            <w:r w:rsidRPr="00745FD4">
              <w:t>7. В.3,4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21(4)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C806EE"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Практическая работа №3</w:t>
            </w:r>
            <w:r>
              <w:rPr>
                <w:color w:val="000000"/>
              </w:rPr>
              <w:t xml:space="preserve"> «Распознавание на наглядных пособиях органов системы кровообращения».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</w:p>
        </w:tc>
        <w:tc>
          <w:tcPr>
            <w:tcW w:w="2406" w:type="dxa"/>
            <w:shd w:val="clear" w:color="auto" w:fill="FFFFFF"/>
          </w:tcPr>
          <w:p w:rsidR="00C806EE" w:rsidRDefault="00C806EE" w:rsidP="00C806EE">
            <w:r>
              <w:t>П.20. стр.90-93. В.</w:t>
            </w:r>
            <w:r w:rsidRPr="00745FD4">
              <w:t>4</w:t>
            </w:r>
            <w:r>
              <w:t>,5</w:t>
            </w:r>
          </w:p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3067E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Глава 5. Дыхание </w:t>
            </w:r>
          </w:p>
        </w:tc>
        <w:tc>
          <w:tcPr>
            <w:tcW w:w="990" w:type="dxa"/>
            <w:shd w:val="clear" w:color="auto" w:fill="FFFFFF"/>
          </w:tcPr>
          <w:p w:rsidR="00FE2DFE" w:rsidRDefault="00D122D0" w:rsidP="00BB17D1">
            <w:pPr>
              <w:snapToGrid w:val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22(1)</w:t>
            </w:r>
          </w:p>
        </w:tc>
        <w:tc>
          <w:tcPr>
            <w:tcW w:w="1138" w:type="dxa"/>
            <w:shd w:val="clear" w:color="auto" w:fill="FFFFFF"/>
          </w:tcPr>
          <w:p w:rsidR="00C806EE" w:rsidRDefault="00C806EE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>Дыхание и его значение. Органы дыхания.</w:t>
            </w:r>
            <w:r>
              <w:rPr>
                <w:b/>
                <w:bCs/>
                <w:color w:val="000000"/>
              </w:rPr>
              <w:t xml:space="preserve"> Практическая работа №4</w:t>
            </w:r>
            <w:r>
              <w:rPr>
                <w:color w:val="000000"/>
              </w:rPr>
              <w:t xml:space="preserve"> «Распознавание на наглядных пособиях органов дыхательной системы».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684569" w:rsidP="00684569">
            <w:r>
              <w:t>П.</w:t>
            </w:r>
            <w:r w:rsidR="00C806EE" w:rsidRPr="00E837CE">
              <w:t>2</w:t>
            </w:r>
            <w:r>
              <w:t>1. стр.94-97. В.</w:t>
            </w:r>
            <w:r w:rsidR="00C806EE" w:rsidRPr="00E837CE">
              <w:t>4</w:t>
            </w:r>
            <w:r>
              <w:t>,5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23(2)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C806EE">
              <w:rPr>
                <w:b/>
                <w:color w:val="000000"/>
              </w:rPr>
              <w:t>.11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Механизм дыхания. Жизненная ёмкость лёгких. </w:t>
            </w:r>
            <w:r>
              <w:rPr>
                <w:b/>
                <w:color w:val="000000"/>
              </w:rPr>
              <w:t>Лабораторная работа № 7</w:t>
            </w:r>
            <w:r>
              <w:rPr>
                <w:color w:val="000000"/>
              </w:rPr>
              <w:t xml:space="preserve"> «Измерение обхвата грудной клетки в состоянии вдоха и выдоха».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684569" w:rsidP="00684569">
            <w:r>
              <w:t>П.22. стр.98-101. В.1,2»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24(3)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  <w:r w:rsidR="001927DA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2</w:t>
            </w:r>
            <w:r w:rsidR="00C806EE">
              <w:rPr>
                <w:b/>
                <w:color w:val="000000"/>
              </w:rPr>
              <w:t>.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Регуляция дыхания. Охрана воздушной среды. </w:t>
            </w:r>
            <w:r>
              <w:rPr>
                <w:b/>
                <w:color w:val="000000"/>
              </w:rPr>
              <w:t>Лабораторная работа № 8</w:t>
            </w:r>
            <w:r>
              <w:rPr>
                <w:color w:val="000000"/>
              </w:rPr>
              <w:t xml:space="preserve"> «Определение частоты дыхания».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684569" w:rsidP="00684569">
            <w:r>
              <w:t>П.</w:t>
            </w:r>
            <w:r w:rsidR="00C806EE" w:rsidRPr="00E837CE">
              <w:t>2</w:t>
            </w:r>
            <w:r>
              <w:t>3</w:t>
            </w:r>
            <w:r w:rsidR="00C806EE" w:rsidRPr="00E837CE">
              <w:t>. стр.</w:t>
            </w:r>
            <w:r>
              <w:t>10</w:t>
            </w:r>
            <w:r w:rsidR="00C806EE" w:rsidRPr="00E837CE">
              <w:t>2-</w:t>
            </w:r>
            <w:r>
              <w:t>105. В.2,3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25(4)</w:t>
            </w:r>
          </w:p>
        </w:tc>
        <w:tc>
          <w:tcPr>
            <w:tcW w:w="1138" w:type="dxa"/>
            <w:shd w:val="clear" w:color="auto" w:fill="FFFFFF"/>
          </w:tcPr>
          <w:p w:rsidR="00C806EE" w:rsidRDefault="001927DA" w:rsidP="00C806E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7</w:t>
            </w:r>
            <w:r w:rsidR="00C806EE" w:rsidRPr="00BB17D1"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C806EE" w:rsidP="00C806EE">
            <w:pPr>
              <w:rPr>
                <w:color w:val="000000"/>
              </w:rPr>
            </w:pPr>
            <w:r>
              <w:rPr>
                <w:color w:val="000000"/>
              </w:rPr>
              <w:t>Заболевания органов дыхания их профилактика. Реанимация.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684569" w:rsidP="00C806EE">
            <w:r w:rsidRPr="00684569">
              <w:t>П.23. стр.102-107. В.4,5</w:t>
            </w:r>
          </w:p>
        </w:tc>
      </w:tr>
      <w:tr w:rsidR="00C806EE" w:rsidTr="00465AFA">
        <w:tc>
          <w:tcPr>
            <w:tcW w:w="809" w:type="dxa"/>
            <w:shd w:val="clear" w:color="auto" w:fill="FFFFFF"/>
          </w:tcPr>
          <w:p w:rsidR="00C806EE" w:rsidRDefault="00C806EE" w:rsidP="00C806E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26(5)</w:t>
            </w:r>
          </w:p>
        </w:tc>
        <w:tc>
          <w:tcPr>
            <w:tcW w:w="1138" w:type="dxa"/>
            <w:shd w:val="clear" w:color="auto" w:fill="FFFFFF"/>
          </w:tcPr>
          <w:p w:rsidR="00C806EE" w:rsidRDefault="003067E5" w:rsidP="00192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C806EE"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C806EE" w:rsidRDefault="00C806EE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C806EE" w:rsidRDefault="00FA7972" w:rsidP="00C806EE">
            <w:pPr>
              <w:rPr>
                <w:color w:val="000000"/>
              </w:rPr>
            </w:pPr>
            <w:r>
              <w:rPr>
                <w:color w:val="000000"/>
              </w:rPr>
              <w:t>Обобщение по темам</w:t>
            </w:r>
            <w:r w:rsidRPr="00FA7972">
              <w:rPr>
                <w:color w:val="000000"/>
              </w:rPr>
              <w:t xml:space="preserve"> «Внутренняя среда организма», «Кровообращение и лимфообращение», «Дыхание».</w:t>
            </w:r>
          </w:p>
        </w:tc>
        <w:tc>
          <w:tcPr>
            <w:tcW w:w="990" w:type="dxa"/>
            <w:shd w:val="clear" w:color="auto" w:fill="FFFFFF"/>
          </w:tcPr>
          <w:p w:rsidR="00C806EE" w:rsidRDefault="00C806EE" w:rsidP="00C806E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C806EE" w:rsidRDefault="00C806EE" w:rsidP="00C806EE"/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C806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276</w:t>
            </w:r>
            <w:r w:rsidRPr="00D122D0">
              <w:rPr>
                <w:b/>
                <w:color w:val="000000"/>
              </w:rPr>
              <w:t>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1927DA">
            <w:pPr>
              <w:snapToGrid w:val="0"/>
              <w:jc w:val="center"/>
              <w:rPr>
                <w:b/>
                <w:color w:val="000000"/>
              </w:rPr>
            </w:pPr>
            <w:r w:rsidRPr="00D122D0"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4</w:t>
            </w:r>
            <w:r w:rsidRPr="00D122D0"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C806E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C806EE">
            <w:pPr>
              <w:rPr>
                <w:b/>
                <w:color w:val="000000"/>
              </w:rPr>
            </w:pPr>
            <w:r w:rsidRPr="00D122D0">
              <w:rPr>
                <w:b/>
                <w:color w:val="000000"/>
              </w:rPr>
              <w:t xml:space="preserve">Контрольная работа по темам </w:t>
            </w:r>
            <w:r w:rsidR="00FA7972" w:rsidRPr="00D122D0">
              <w:rPr>
                <w:b/>
                <w:color w:val="000000"/>
              </w:rPr>
              <w:t>«Внутренняя</w:t>
            </w:r>
            <w:r w:rsidRPr="00D122D0">
              <w:rPr>
                <w:b/>
                <w:color w:val="000000"/>
              </w:rPr>
              <w:t xml:space="preserve"> среда организма», «Кровообращение и лимфообращение», «Дыхание».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C806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C806EE"/>
        </w:tc>
      </w:tr>
      <w:tr w:rsidR="00FE2DFE" w:rsidTr="00465AFA">
        <w:tc>
          <w:tcPr>
            <w:tcW w:w="809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FE2DFE" w:rsidRDefault="00FE2DFE" w:rsidP="00BB17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Глава 6. Питание </w:t>
            </w:r>
          </w:p>
        </w:tc>
        <w:tc>
          <w:tcPr>
            <w:tcW w:w="990" w:type="dxa"/>
            <w:shd w:val="clear" w:color="auto" w:fill="FFFFFF"/>
          </w:tcPr>
          <w:p w:rsidR="00FE2DFE" w:rsidRDefault="00D122D0" w:rsidP="00BB17D1">
            <w:pPr>
              <w:snapToGrid w:val="0"/>
              <w:jc w:val="center"/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06" w:type="dxa"/>
            <w:shd w:val="clear" w:color="auto" w:fill="FFFFFF"/>
          </w:tcPr>
          <w:p w:rsidR="00FE2DFE" w:rsidRDefault="00FE2DFE" w:rsidP="00BB17D1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28(1)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Питание и его значение. Органы пищеварения и их функции.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6B53DB">
              <w:t>П.2</w:t>
            </w:r>
            <w:r>
              <w:t>4. стр.110-113</w:t>
            </w:r>
            <w:r w:rsidRPr="006B53DB">
              <w:t>. В.4,5</w:t>
            </w:r>
            <w:r>
              <w:t>,6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29(2)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122D0">
              <w:rPr>
                <w:b/>
                <w:color w:val="000000"/>
              </w:rPr>
              <w:t>1.12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Пищеварение в ротовой полости. Глотка и пищевод. </w:t>
            </w:r>
            <w:r>
              <w:rPr>
                <w:b/>
                <w:color w:val="000000"/>
              </w:rPr>
              <w:t xml:space="preserve">Лабораторная работа № 9 </w:t>
            </w:r>
            <w:r>
              <w:rPr>
                <w:color w:val="000000"/>
              </w:rPr>
              <w:t>«Изучение действия ферментов слюны на крахмал».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6B53DB">
              <w:t>П.2</w:t>
            </w:r>
            <w:r>
              <w:t>5</w:t>
            </w:r>
            <w:r w:rsidRPr="006B53DB">
              <w:t>. стр.1</w:t>
            </w:r>
            <w:r>
              <w:t>14-11</w:t>
            </w:r>
            <w:r w:rsidRPr="006B53DB">
              <w:t>7.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30(3)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Пищеварение в желудке и кишечнике.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6B53DB">
              <w:t>П.2</w:t>
            </w:r>
            <w:r>
              <w:t>6. стр.118</w:t>
            </w:r>
            <w:r w:rsidRPr="006B53DB">
              <w:t>-1</w:t>
            </w:r>
            <w:r>
              <w:t>21</w:t>
            </w:r>
            <w:r w:rsidRPr="006B53DB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31(4)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.12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Всасывание питательных веществ в кровь.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6B53DB">
              <w:t>П.2</w:t>
            </w:r>
            <w:r>
              <w:t>7. стр.1</w:t>
            </w:r>
            <w:r w:rsidRPr="006B53DB">
              <w:t>2</w:t>
            </w:r>
            <w:r>
              <w:t>2-125</w:t>
            </w:r>
            <w:r w:rsidRPr="006B53DB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32(5)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D122D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</w:t>
            </w:r>
            <w:r w:rsidR="00D122D0">
              <w:rPr>
                <w:b/>
                <w:color w:val="000000"/>
              </w:rPr>
              <w:t>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Регуляция пищеварения. Гигиена питания.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6B53DB">
              <w:t>П.2</w:t>
            </w:r>
            <w:r>
              <w:t>8. стр.1</w:t>
            </w:r>
            <w:r w:rsidRPr="006B53DB">
              <w:t>2</w:t>
            </w:r>
            <w:r>
              <w:t>6-129</w:t>
            </w:r>
            <w:r w:rsidRPr="006B53DB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33(6)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 w:rsidRPr="00D122D0">
              <w:rPr>
                <w:color w:val="000000"/>
              </w:rPr>
              <w:t xml:space="preserve">Практическая работа №5 «Распознавание на наглядных пособиях органов </w:t>
            </w:r>
            <w:r w:rsidRPr="00D122D0">
              <w:rPr>
                <w:color w:val="000000"/>
              </w:rPr>
              <w:lastRenderedPageBreak/>
              <w:t>пищеварительной системы».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Pr="006B53DB" w:rsidRDefault="00D122D0" w:rsidP="00D122D0"/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34(7)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.01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Обобщение по главе</w:t>
            </w:r>
            <w:r>
              <w:rPr>
                <w:color w:val="000000"/>
              </w:rPr>
              <w:t xml:space="preserve"> «Питание».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color w:val="000000"/>
              </w:rPr>
            </w:pPr>
            <w:r w:rsidRPr="00684569">
              <w:rPr>
                <w:color w:val="000000"/>
              </w:rPr>
              <w:t>П.2</w:t>
            </w:r>
            <w:r>
              <w:rPr>
                <w:color w:val="000000"/>
              </w:rPr>
              <w:t>4 -28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Глава 7. Обмен веществ и превращение энергии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35(1)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122D0">
              <w:rPr>
                <w:b/>
                <w:color w:val="000000"/>
              </w:rPr>
              <w:t>.01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Пластический и энергетический обмен.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D3699A">
              <w:t>П.2</w:t>
            </w:r>
            <w:r>
              <w:t>9. стр.132-135</w:t>
            </w:r>
            <w:r w:rsidRPr="00D3699A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36(2)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Ферменты и их роль в организме человека.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D3699A">
              <w:t>3</w:t>
            </w:r>
            <w:r>
              <w:t>0. стр.136-137. В.2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37(3)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D122D0">
              <w:rPr>
                <w:b/>
                <w:color w:val="000000"/>
              </w:rPr>
              <w:t>.01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Витамины и их роль в организме человека.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D3699A">
              <w:t>3</w:t>
            </w:r>
            <w:r>
              <w:t>1. стр.138-141</w:t>
            </w:r>
            <w:r w:rsidRPr="00D3699A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38(4)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  <w:r w:rsidR="00D122D0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Нормы и режим питания. Нарушение обмена веществ. </w:t>
            </w:r>
            <w:r>
              <w:rPr>
                <w:b/>
                <w:color w:val="000000"/>
              </w:rPr>
              <w:t xml:space="preserve">Практическая работа № 6 </w:t>
            </w:r>
            <w:r>
              <w:rPr>
                <w:color w:val="000000"/>
              </w:rPr>
              <w:t>«Составление пищевых рационов в зависимости от энергозатрат».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D3699A">
              <w:t>3</w:t>
            </w:r>
            <w:r>
              <w:t>2. стр.142-14</w:t>
            </w:r>
            <w:r w:rsidRPr="00D3699A">
              <w:t>7.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Глава 8. Выделение продуктов обмена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39(1)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Выделение и его значение. Органы мочевыделения.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672B96">
              <w:t>3</w:t>
            </w:r>
            <w:r>
              <w:t>3</w:t>
            </w:r>
            <w:r w:rsidRPr="00672B96">
              <w:t>. стр.1</w:t>
            </w:r>
            <w:r>
              <w:t>5</w:t>
            </w:r>
            <w:r w:rsidRPr="00672B96">
              <w:t>0</w:t>
            </w:r>
            <w:r>
              <w:t>-153</w:t>
            </w:r>
            <w:r w:rsidRPr="00672B96">
              <w:t>. В.4,5</w:t>
            </w:r>
          </w:p>
        </w:tc>
      </w:tr>
      <w:tr w:rsidR="00D122D0" w:rsidTr="00465AFA">
        <w:trPr>
          <w:trHeight w:val="838"/>
        </w:trPr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40(2)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Заболевания органов мочевыделения.</w:t>
            </w:r>
          </w:p>
          <w:p w:rsidR="00D122D0" w:rsidRDefault="00D122D0" w:rsidP="00D122D0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Практическая работа № 7</w:t>
            </w:r>
            <w:r>
              <w:rPr>
                <w:color w:val="000000"/>
              </w:rPr>
              <w:t>«Распознавание на наглядных пособиях органов мочевыделительной системы».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  <w:p w:rsidR="00D122D0" w:rsidRDefault="00D122D0" w:rsidP="00D122D0">
            <w:pPr>
              <w:jc w:val="center"/>
            </w:pP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672B96">
              <w:t>3</w:t>
            </w:r>
            <w:r>
              <w:t>4. стр.154-155</w:t>
            </w:r>
            <w:r w:rsidRPr="00672B96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19" w:type="dxa"/>
            <w:gridSpan w:val="2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Глава 9. Покровы тела человека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41(1)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D122D0"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Наружные покровы тела человека. Строение и функции кожи. Самонаблюдение: Определение типа своей кожи с помощью бумажной салфетки.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994A71">
              <w:t>3</w:t>
            </w:r>
            <w:r>
              <w:t>5. стр.158-161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42(2)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Болезни и травмы кожи.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994A71">
              <w:t>3</w:t>
            </w:r>
            <w:r>
              <w:t>6. стр.162-165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43(3)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 w:rsidRPr="00D122D0">
              <w:rPr>
                <w:color w:val="000000"/>
              </w:rPr>
              <w:t>Обобщение по главе 9 «Покровы тела человека».</w:t>
            </w:r>
            <w:r>
              <w:rPr>
                <w:color w:val="000000"/>
              </w:rPr>
              <w:t xml:space="preserve"> Гигиена кожных покровов.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П.37. стр.166-169. В.1»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ind w:left="11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10. Нейрогуморальная регуляция процессов жизнедеятельности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/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44(1)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="00D122D0"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Железы внутренней секреции и их функции.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994A71">
              <w:t>3</w:t>
            </w:r>
            <w:r>
              <w:t>8. стр.172-175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45(2)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Работа эндокринной системы и её нарушения.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</w:t>
            </w:r>
            <w:r w:rsidRPr="00994A71">
              <w:t>3</w:t>
            </w:r>
            <w:r>
              <w:t>9. стр.176-17</w:t>
            </w:r>
            <w:r w:rsidRPr="00994A71">
              <w:t>7.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46(3)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.02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Строение нервной системы и её значение.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П.40. стр.178-179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47(4)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Спинной мозг.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П.41</w:t>
            </w:r>
            <w:r w:rsidRPr="00994A71">
              <w:t>. стр.1</w:t>
            </w:r>
            <w:r>
              <w:t>8</w:t>
            </w:r>
            <w:r w:rsidRPr="00994A71">
              <w:t>0-1</w:t>
            </w:r>
            <w:r>
              <w:t>81</w:t>
            </w:r>
            <w:r w:rsidRPr="00994A71">
              <w:t xml:space="preserve"> В.4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48(5)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.03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Головной мозг.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994A71">
              <w:t>П.</w:t>
            </w:r>
            <w:r>
              <w:t>4</w:t>
            </w:r>
            <w:r w:rsidRPr="00994A71">
              <w:t>2</w:t>
            </w:r>
            <w:r>
              <w:t>. стр.18</w:t>
            </w:r>
            <w:r w:rsidRPr="00994A71">
              <w:t>2-1</w:t>
            </w:r>
            <w:r>
              <w:t>85. В.</w:t>
            </w:r>
            <w:r w:rsidRPr="00994A71">
              <w:t>5</w:t>
            </w:r>
            <w:r>
              <w:t>,6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49(6)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Вегетативная нервная система. </w:t>
            </w:r>
            <w:r>
              <w:rPr>
                <w:b/>
                <w:bCs/>
                <w:color w:val="000000"/>
              </w:rPr>
              <w:t xml:space="preserve">Практическая работа №8 </w:t>
            </w:r>
            <w:r>
              <w:rPr>
                <w:color w:val="000000"/>
              </w:rPr>
              <w:t xml:space="preserve">«Штриховое раздражение </w:t>
            </w:r>
            <w:r>
              <w:rPr>
                <w:color w:val="000000"/>
              </w:rPr>
              <w:lastRenderedPageBreak/>
              <w:t>кожи-тест, определяющий изменение тонуса симпатической и парасимпатической системы автономной нервной системы при раздражении».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П.43. стр.186</w:t>
            </w:r>
            <w:r w:rsidRPr="00994A71">
              <w:t>-1</w:t>
            </w:r>
            <w:r>
              <w:t>89</w:t>
            </w:r>
            <w:r w:rsidRPr="00994A71">
              <w:t xml:space="preserve">. </w:t>
            </w:r>
            <w:r w:rsidRPr="00994A71">
              <w:lastRenderedPageBreak/>
              <w:t>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50(7)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.03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Нарушения в работе нервной системы и их предупреждения.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П.44</w:t>
            </w:r>
            <w:r w:rsidRPr="00994A71">
              <w:t>. стр.1</w:t>
            </w:r>
            <w:r>
              <w:t>9</w:t>
            </w:r>
            <w:r w:rsidRPr="00994A71">
              <w:t>0-1</w:t>
            </w:r>
            <w:r>
              <w:t>91</w:t>
            </w:r>
            <w:r w:rsidRPr="00994A71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51(8)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«Нейрогуморальная регуляция процессов жизнедеятельности».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/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19" w:type="dxa"/>
            <w:gridSpan w:val="2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Глава 11. Органы чувств. Анализаторы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52(1)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D122D0">
              <w:rPr>
                <w:b/>
                <w:color w:val="000000"/>
              </w:rPr>
              <w:t>1.0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Понятие об анализаторах. Зрительный анализатор.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П.45. стр.194-19</w:t>
            </w:r>
            <w:r w:rsidRPr="00A73CE5">
              <w:t>7.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53(2)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Слуховой анализатор. </w:t>
            </w:r>
            <w:r>
              <w:rPr>
                <w:b/>
                <w:color w:val="000000"/>
              </w:rPr>
              <w:t>Лабораторная работа № 10</w:t>
            </w:r>
            <w:r>
              <w:rPr>
                <w:color w:val="000000"/>
              </w:rPr>
              <w:t xml:space="preserve"> «Изучение строения слухового и зрительного анализаторов».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П.46. стр.198</w:t>
            </w:r>
            <w:r w:rsidRPr="00A73CE5">
              <w:t>-1</w:t>
            </w:r>
            <w:r>
              <w:t>99</w:t>
            </w:r>
            <w:r w:rsidRPr="00A73CE5">
              <w:t>. В.</w:t>
            </w:r>
            <w:r>
              <w:t>1,2»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54(3)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3067E5">
              <w:rPr>
                <w:b/>
                <w:color w:val="000000"/>
              </w:rPr>
              <w:t>4.</w:t>
            </w:r>
            <w:r>
              <w:rPr>
                <w:b/>
                <w:color w:val="000000"/>
              </w:rPr>
              <w:t>04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Вестибулярный анализатор. Мышечное чувство. Осязание.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П.47</w:t>
            </w:r>
            <w:r w:rsidRPr="00A73CE5">
              <w:t>. стр.</w:t>
            </w:r>
            <w:r>
              <w:t>20</w:t>
            </w:r>
            <w:r w:rsidRPr="00A73CE5">
              <w:t>0-</w:t>
            </w:r>
            <w:r>
              <w:t>2</w:t>
            </w:r>
            <w:r w:rsidRPr="00A73CE5">
              <w:t>0</w:t>
            </w:r>
            <w:r>
              <w:t>1</w:t>
            </w:r>
            <w:r w:rsidRPr="00A73CE5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55(4)</w:t>
            </w: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="00D122D0"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Вкусовой и обонятельный анализаторы. Боль.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П.48. стр.202-2</w:t>
            </w:r>
            <w:r w:rsidRPr="00A73CE5">
              <w:t>0</w:t>
            </w:r>
            <w:r>
              <w:t>3</w:t>
            </w:r>
            <w:r w:rsidRPr="00A73CE5">
              <w:t>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56(5)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Обобщение </w:t>
            </w:r>
            <w:r>
              <w:rPr>
                <w:color w:val="000000"/>
              </w:rPr>
              <w:t>по главе «Органы чувств. Анализаторы».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П.45-48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19" w:type="dxa"/>
            <w:gridSpan w:val="2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Глава 12. Психика и поведение человека. Высшая нервная деятельность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57(1)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7E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Высшая нервная деятельность. Рефлексы.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П.49. стр.</w:t>
            </w:r>
            <w:r w:rsidRPr="00A73CE5">
              <w:t>2</w:t>
            </w:r>
            <w:r>
              <w:t>06</w:t>
            </w:r>
            <w:r w:rsidRPr="00A73CE5">
              <w:t>-</w:t>
            </w:r>
            <w:r>
              <w:t>2</w:t>
            </w:r>
            <w:r w:rsidRPr="00A73CE5">
              <w:t>0</w:t>
            </w:r>
            <w:r>
              <w:t>9</w:t>
            </w:r>
            <w:r w:rsidRPr="00A73CE5">
              <w:t>. В.4,5</w:t>
            </w:r>
          </w:p>
        </w:tc>
      </w:tr>
      <w:tr w:rsidR="00D122D0" w:rsidTr="00465AFA">
        <w:tc>
          <w:tcPr>
            <w:tcW w:w="809" w:type="dxa"/>
            <w:vMerge w:val="restart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58-59</w:t>
            </w:r>
          </w:p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(2-3)</w:t>
            </w:r>
          </w:p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3067E5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D122D0"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Память и обучение.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П.50. стр.</w:t>
            </w:r>
            <w:r w:rsidRPr="00A73CE5">
              <w:t>2</w:t>
            </w:r>
            <w:r>
              <w:t>10</w:t>
            </w:r>
            <w:r w:rsidRPr="00A73CE5">
              <w:t>-</w:t>
            </w:r>
            <w:r>
              <w:t>2</w:t>
            </w:r>
            <w:r w:rsidRPr="00A73CE5">
              <w:t>1</w:t>
            </w:r>
            <w:r>
              <w:t>3.</w:t>
            </w:r>
            <w:r w:rsidRPr="00A73CE5">
              <w:t>В.</w:t>
            </w:r>
            <w:r>
              <w:t>3</w:t>
            </w:r>
          </w:p>
        </w:tc>
      </w:tr>
      <w:tr w:rsidR="00D122D0" w:rsidTr="00465AFA">
        <w:trPr>
          <w:trHeight w:val="306"/>
        </w:trPr>
        <w:tc>
          <w:tcPr>
            <w:tcW w:w="809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067E5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.04</w:t>
            </w:r>
          </w:p>
        </w:tc>
        <w:tc>
          <w:tcPr>
            <w:tcW w:w="1183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Врождённое и приобретённое поведение.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П.51. стр.</w:t>
            </w:r>
            <w:r w:rsidRPr="00A73CE5">
              <w:t>2</w:t>
            </w:r>
            <w:r>
              <w:t>14</w:t>
            </w:r>
            <w:r w:rsidRPr="00A73CE5">
              <w:t>-</w:t>
            </w:r>
            <w:r>
              <w:t>2</w:t>
            </w:r>
            <w:r w:rsidRPr="00A73CE5">
              <w:t>1</w:t>
            </w:r>
            <w:r>
              <w:t>5</w:t>
            </w:r>
            <w:r w:rsidRPr="00A73CE5">
              <w:t>.В.</w:t>
            </w:r>
            <w:r>
              <w:t>3</w:t>
            </w:r>
          </w:p>
        </w:tc>
      </w:tr>
      <w:tr w:rsidR="00D122D0" w:rsidTr="00465AFA">
        <w:tc>
          <w:tcPr>
            <w:tcW w:w="809" w:type="dxa"/>
            <w:vMerge w:val="restart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60-61</w:t>
            </w:r>
          </w:p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(4-5)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65AF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.04</w:t>
            </w:r>
          </w:p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465AFA">
              <w:rPr>
                <w:b/>
                <w:color w:val="000000"/>
              </w:rPr>
              <w:t>2</w:t>
            </w:r>
            <w:r w:rsidRPr="00FC1E68">
              <w:rPr>
                <w:b/>
                <w:color w:val="000000"/>
              </w:rPr>
              <w:t>.05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Сон и бодрствование.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A73CE5">
              <w:t>П.</w:t>
            </w:r>
            <w:r>
              <w:t>5</w:t>
            </w:r>
            <w:r w:rsidRPr="00A73CE5">
              <w:t>2</w:t>
            </w:r>
            <w:r>
              <w:t>. стр.</w:t>
            </w:r>
            <w:r w:rsidRPr="00A73CE5">
              <w:t>2</w:t>
            </w:r>
            <w:r>
              <w:t>16</w:t>
            </w:r>
            <w:r w:rsidRPr="00A73CE5">
              <w:t>-</w:t>
            </w:r>
            <w:r>
              <w:t>217 В.4</w:t>
            </w:r>
          </w:p>
        </w:tc>
      </w:tr>
      <w:tr w:rsidR="00D122D0" w:rsidTr="00465AFA">
        <w:tc>
          <w:tcPr>
            <w:tcW w:w="809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Особенности высшей нервной деятельности человека.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П.53. стр.</w:t>
            </w:r>
            <w:r w:rsidRPr="00A73CE5">
              <w:t>2</w:t>
            </w:r>
            <w:r>
              <w:t>18</w:t>
            </w:r>
            <w:r w:rsidRPr="00A73CE5">
              <w:t>-</w:t>
            </w:r>
            <w:r>
              <w:t>22</w:t>
            </w:r>
            <w:r w:rsidRPr="00A73CE5">
              <w:t>1.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62(6)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Pr="00FC1E68">
              <w:rPr>
                <w:b/>
                <w:color w:val="000000"/>
              </w:rPr>
              <w:t>.05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Обобщение</w:t>
            </w:r>
            <w:r>
              <w:rPr>
                <w:color w:val="000000"/>
              </w:rPr>
              <w:t xml:space="preserve"> по главе «Психика и поведение человека. Высшая нервная деятельность».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 w:rsidRPr="00A73CE5">
              <w:t>П.</w:t>
            </w:r>
            <w:r>
              <w:t>49-53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619" w:type="dxa"/>
            <w:gridSpan w:val="2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13. Размножение и развитие человека 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Tr="00465AFA">
        <w:tc>
          <w:tcPr>
            <w:tcW w:w="809" w:type="dxa"/>
            <w:vMerge w:val="restart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63-64</w:t>
            </w:r>
          </w:p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(1-2)</w:t>
            </w:r>
          </w:p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13.05</w:t>
            </w:r>
          </w:p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65AFA">
              <w:rPr>
                <w:b/>
                <w:color w:val="000000"/>
              </w:rPr>
              <w:t>6</w:t>
            </w:r>
            <w:r w:rsidRPr="00FC1E68">
              <w:rPr>
                <w:b/>
                <w:color w:val="000000"/>
              </w:rPr>
              <w:t>.05</w:t>
            </w:r>
          </w:p>
        </w:tc>
        <w:tc>
          <w:tcPr>
            <w:tcW w:w="1183" w:type="dxa"/>
            <w:vMerge w:val="restart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Особенности размножения человека.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П.54. стр.</w:t>
            </w:r>
            <w:r w:rsidRPr="00A73CE5">
              <w:t>2</w:t>
            </w:r>
            <w:r>
              <w:t>24</w:t>
            </w:r>
            <w:r w:rsidRPr="00A73CE5">
              <w:t>-</w:t>
            </w:r>
            <w:r>
              <w:t xml:space="preserve">225 </w:t>
            </w:r>
            <w:r w:rsidRPr="00A73CE5">
              <w:t>В.4,5</w:t>
            </w:r>
          </w:p>
        </w:tc>
      </w:tr>
      <w:tr w:rsidR="00D122D0" w:rsidTr="00465AFA">
        <w:tc>
          <w:tcPr>
            <w:tcW w:w="809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>Органы размножения. Половые клетки. Оплодотворение. Беременность и роды.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П.55-56. стр.</w:t>
            </w:r>
            <w:r w:rsidRPr="00A73CE5">
              <w:t>2</w:t>
            </w:r>
            <w:r>
              <w:t>26-233</w:t>
            </w:r>
            <w:r w:rsidRPr="00A73CE5">
              <w:t xml:space="preserve"> В.4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65(3)</w:t>
            </w: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 w:rsidRPr="00FC1E68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0</w:t>
            </w:r>
            <w:r w:rsidRPr="00FC1E68">
              <w:rPr>
                <w:b/>
                <w:color w:val="000000"/>
              </w:rPr>
              <w:t>.05</w:t>
            </w: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 и развитие ребёнка после рождения. </w:t>
            </w:r>
            <w:r>
              <w:rPr>
                <w:b/>
                <w:bCs/>
                <w:color w:val="000000"/>
              </w:rPr>
              <w:t>Лабораторная работа №11</w:t>
            </w:r>
            <w:r>
              <w:rPr>
                <w:color w:val="000000"/>
              </w:rPr>
              <w:t xml:space="preserve"> «Измерение массы и роста тела организма».</w:t>
            </w:r>
          </w:p>
        </w:tc>
        <w:tc>
          <w:tcPr>
            <w:tcW w:w="990" w:type="dxa"/>
            <w:shd w:val="clear" w:color="auto" w:fill="FFFFFF"/>
          </w:tcPr>
          <w:p w:rsidR="00D122D0" w:rsidRDefault="00D122D0" w:rsidP="00D122D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r>
              <w:t>П.57</w:t>
            </w:r>
            <w:r w:rsidRPr="00A73CE5">
              <w:t>. стр.</w:t>
            </w:r>
            <w:r>
              <w:t>234</w:t>
            </w:r>
            <w:r w:rsidRPr="00A73CE5">
              <w:t>-</w:t>
            </w:r>
            <w:r>
              <w:t>23</w:t>
            </w:r>
            <w:r w:rsidRPr="00A73CE5">
              <w:t>7. В.4,5</w:t>
            </w:r>
          </w:p>
        </w:tc>
      </w:tr>
      <w:tr w:rsidR="00D122D0" w:rsidTr="00465AFA">
        <w:tc>
          <w:tcPr>
            <w:tcW w:w="809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83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Default="00D122D0" w:rsidP="00D122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Глава 14. Человек и окружающая среда </w:t>
            </w:r>
          </w:p>
        </w:tc>
        <w:tc>
          <w:tcPr>
            <w:tcW w:w="990" w:type="dxa"/>
            <w:shd w:val="clear" w:color="auto" w:fill="FFFFFF"/>
          </w:tcPr>
          <w:p w:rsidR="00D122D0" w:rsidRDefault="00465AFA" w:rsidP="00D122D0">
            <w:pPr>
              <w:snapToGrid w:val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D122D0" w:rsidRPr="00081192" w:rsidTr="00465AFA">
        <w:trPr>
          <w:trHeight w:val="1104"/>
        </w:trPr>
        <w:tc>
          <w:tcPr>
            <w:tcW w:w="809" w:type="dxa"/>
            <w:shd w:val="clear" w:color="auto" w:fill="FFFFFF"/>
          </w:tcPr>
          <w:p w:rsidR="00D122D0" w:rsidRPr="007B6162" w:rsidRDefault="00D122D0" w:rsidP="00D122D0">
            <w:pPr>
              <w:jc w:val="center"/>
              <w:rPr>
                <w:b/>
                <w:color w:val="000000"/>
              </w:rPr>
            </w:pPr>
            <w:r w:rsidRPr="007B6162">
              <w:rPr>
                <w:b/>
                <w:color w:val="000000"/>
              </w:rPr>
              <w:lastRenderedPageBreak/>
              <w:t>66</w:t>
            </w:r>
          </w:p>
          <w:p w:rsidR="00D122D0" w:rsidRPr="007B6162" w:rsidRDefault="00D122D0" w:rsidP="00D122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8" w:type="dxa"/>
            <w:shd w:val="clear" w:color="auto" w:fill="FFFFFF"/>
          </w:tcPr>
          <w:p w:rsidR="00D122D0" w:rsidRPr="007B6162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  <w:r w:rsidRPr="00FC1E68">
              <w:rPr>
                <w:b/>
                <w:color w:val="000000"/>
              </w:rPr>
              <w:t>2</w:t>
            </w:r>
            <w:r w:rsidR="00465AFA">
              <w:rPr>
                <w:b/>
                <w:color w:val="000000"/>
              </w:rPr>
              <w:t>3</w:t>
            </w:r>
            <w:r w:rsidRPr="00FC1E68">
              <w:rPr>
                <w:b/>
                <w:color w:val="000000"/>
              </w:rPr>
              <w:t>.05</w:t>
            </w:r>
          </w:p>
        </w:tc>
        <w:tc>
          <w:tcPr>
            <w:tcW w:w="1183" w:type="dxa"/>
            <w:shd w:val="clear" w:color="auto" w:fill="FFFFFF"/>
          </w:tcPr>
          <w:p w:rsidR="00D122D0" w:rsidRPr="007B6162" w:rsidRDefault="00D122D0" w:rsidP="00D122D0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436" w:type="dxa"/>
            <w:shd w:val="clear" w:color="auto" w:fill="FFFFFF"/>
          </w:tcPr>
          <w:p w:rsidR="00D122D0" w:rsidRPr="007B6162" w:rsidRDefault="00D122D0" w:rsidP="00D122D0">
            <w:pPr>
              <w:rPr>
                <w:color w:val="000000"/>
              </w:rPr>
            </w:pPr>
            <w:r w:rsidRPr="007B6162">
              <w:rPr>
                <w:color w:val="000000"/>
              </w:rPr>
              <w:t>Социальная и природная среда человека.</w:t>
            </w:r>
          </w:p>
          <w:p w:rsidR="00D122D0" w:rsidRPr="007B6162" w:rsidRDefault="00D122D0" w:rsidP="00D122D0">
            <w:pPr>
              <w:rPr>
                <w:color w:val="000000"/>
              </w:rPr>
            </w:pPr>
            <w:r w:rsidRPr="007B6162">
              <w:rPr>
                <w:color w:val="000000"/>
              </w:rPr>
              <w:t xml:space="preserve">Окружающая среда и здоровье человека. </w:t>
            </w:r>
            <w:r w:rsidRPr="007B6162">
              <w:rPr>
                <w:b/>
                <w:bCs/>
                <w:color w:val="000000"/>
              </w:rPr>
              <w:t>Практическая работа №9</w:t>
            </w:r>
            <w:r w:rsidRPr="007B6162">
              <w:rPr>
                <w:color w:val="000000"/>
              </w:rPr>
              <w:t xml:space="preserve"> «Анализ и оценка влияния факторов окружающей среды, факторов риска на здоровье человека».</w:t>
            </w:r>
          </w:p>
          <w:p w:rsidR="00D122D0" w:rsidRPr="007B6162" w:rsidRDefault="00D122D0" w:rsidP="00D122D0">
            <w:pPr>
              <w:rPr>
                <w:color w:val="000000"/>
              </w:rPr>
            </w:pPr>
          </w:p>
        </w:tc>
        <w:tc>
          <w:tcPr>
            <w:tcW w:w="990" w:type="dxa"/>
            <w:shd w:val="clear" w:color="auto" w:fill="FFFFFF"/>
          </w:tcPr>
          <w:p w:rsidR="00D122D0" w:rsidRPr="007B6162" w:rsidRDefault="00D122D0" w:rsidP="00D122D0">
            <w:pPr>
              <w:jc w:val="center"/>
            </w:pPr>
            <w:r w:rsidRPr="007B6162">
              <w:rPr>
                <w:color w:val="000000"/>
              </w:rPr>
              <w:t>1</w:t>
            </w:r>
          </w:p>
        </w:tc>
        <w:tc>
          <w:tcPr>
            <w:tcW w:w="2406" w:type="dxa"/>
            <w:shd w:val="clear" w:color="auto" w:fill="FFFFFF"/>
          </w:tcPr>
          <w:p w:rsidR="00D122D0" w:rsidRPr="007B6162" w:rsidRDefault="00D122D0" w:rsidP="00D122D0">
            <w:pPr>
              <w:jc w:val="center"/>
              <w:rPr>
                <w:color w:val="000000"/>
              </w:rPr>
            </w:pPr>
          </w:p>
        </w:tc>
      </w:tr>
    </w:tbl>
    <w:p w:rsidR="007B6162" w:rsidRDefault="007B6162" w:rsidP="007B6162"/>
    <w:p w:rsidR="007B6162" w:rsidRDefault="007B6162" w:rsidP="007B6162"/>
    <w:p w:rsidR="006F4D6C" w:rsidRDefault="006F4D6C" w:rsidP="004A7E50">
      <w:pPr>
        <w:shd w:val="clear" w:color="auto" w:fill="FFFFFF"/>
        <w:spacing w:before="554" w:line="276" w:lineRule="auto"/>
        <w:jc w:val="center"/>
      </w:pPr>
    </w:p>
    <w:sectPr w:rsidR="006F4D6C" w:rsidSect="00BB17D1">
      <w:footerReference w:type="even" r:id="rId8"/>
      <w:footerReference w:type="default" r:id="rId9"/>
      <w:pgSz w:w="16838" w:h="11906" w:orient="landscape"/>
      <w:pgMar w:top="709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C39" w:rsidRDefault="00486C39" w:rsidP="00684F5A">
      <w:r>
        <w:separator/>
      </w:r>
    </w:p>
  </w:endnote>
  <w:endnote w:type="continuationSeparator" w:id="0">
    <w:p w:rsidR="00486C39" w:rsidRDefault="00486C39" w:rsidP="006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27DA" w:rsidRDefault="002D4734" w:rsidP="00BB17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7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7DA" w:rsidRDefault="001927DA" w:rsidP="00BB17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097796"/>
      <w:docPartObj>
        <w:docPartGallery w:val="Page Numbers (Bottom of Page)"/>
        <w:docPartUnique/>
      </w:docPartObj>
    </w:sdtPr>
    <w:sdtEndPr/>
    <w:sdtContent>
      <w:p w:rsidR="001927DA" w:rsidRDefault="002D4734">
        <w:pPr>
          <w:pStyle w:val="a3"/>
          <w:jc w:val="center"/>
        </w:pPr>
        <w:r>
          <w:fldChar w:fldCharType="begin"/>
        </w:r>
        <w:r w:rsidR="001927DA">
          <w:instrText>PAGE   \* MERGEFORMAT</w:instrText>
        </w:r>
        <w:r>
          <w:fldChar w:fldCharType="separate"/>
        </w:r>
        <w:r w:rsidR="00042E55">
          <w:rPr>
            <w:noProof/>
          </w:rPr>
          <w:t>3</w:t>
        </w:r>
        <w:r>
          <w:fldChar w:fldCharType="end"/>
        </w:r>
      </w:p>
    </w:sdtContent>
  </w:sdt>
  <w:p w:rsidR="001927DA" w:rsidRDefault="001927DA" w:rsidP="00BB17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C39" w:rsidRDefault="00486C39" w:rsidP="00684F5A">
      <w:r>
        <w:separator/>
      </w:r>
    </w:p>
  </w:footnote>
  <w:footnote w:type="continuationSeparator" w:id="0">
    <w:p w:rsidR="00486C39" w:rsidRDefault="00486C39" w:rsidP="0068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432"/>
    <w:multiLevelType w:val="hybridMultilevel"/>
    <w:tmpl w:val="3CD6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7A8D"/>
    <w:multiLevelType w:val="hybridMultilevel"/>
    <w:tmpl w:val="AA6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D28"/>
    <w:multiLevelType w:val="hybridMultilevel"/>
    <w:tmpl w:val="93BA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B030F"/>
    <w:multiLevelType w:val="multilevel"/>
    <w:tmpl w:val="0B6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F420F"/>
    <w:multiLevelType w:val="hybridMultilevel"/>
    <w:tmpl w:val="027E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59FE"/>
    <w:multiLevelType w:val="hybridMultilevel"/>
    <w:tmpl w:val="438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58605">
    <w:abstractNumId w:val="1"/>
  </w:num>
  <w:num w:numId="2" w16cid:durableId="1989896131">
    <w:abstractNumId w:val="5"/>
  </w:num>
  <w:num w:numId="3" w16cid:durableId="1039745671">
    <w:abstractNumId w:val="2"/>
  </w:num>
  <w:num w:numId="4" w16cid:durableId="97798589">
    <w:abstractNumId w:val="0"/>
  </w:num>
  <w:num w:numId="5" w16cid:durableId="1588155692">
    <w:abstractNumId w:val="7"/>
  </w:num>
  <w:num w:numId="6" w16cid:durableId="934820516">
    <w:abstractNumId w:val="6"/>
  </w:num>
  <w:num w:numId="7" w16cid:durableId="1207596248">
    <w:abstractNumId w:val="4"/>
  </w:num>
  <w:num w:numId="8" w16cid:durableId="94800808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775"/>
    <w:rsid w:val="0003220A"/>
    <w:rsid w:val="000343FB"/>
    <w:rsid w:val="00042E55"/>
    <w:rsid w:val="000D4A90"/>
    <w:rsid w:val="000F4016"/>
    <w:rsid w:val="0010718A"/>
    <w:rsid w:val="001673E9"/>
    <w:rsid w:val="001927DA"/>
    <w:rsid w:val="001F2E68"/>
    <w:rsid w:val="001F3855"/>
    <w:rsid w:val="00206074"/>
    <w:rsid w:val="0022205E"/>
    <w:rsid w:val="00230DA1"/>
    <w:rsid w:val="002476E7"/>
    <w:rsid w:val="00260C56"/>
    <w:rsid w:val="002B6BB4"/>
    <w:rsid w:val="002D39A5"/>
    <w:rsid w:val="002D4734"/>
    <w:rsid w:val="002E4F59"/>
    <w:rsid w:val="002E7BC0"/>
    <w:rsid w:val="002F1162"/>
    <w:rsid w:val="002F534C"/>
    <w:rsid w:val="003067E5"/>
    <w:rsid w:val="00343E9F"/>
    <w:rsid w:val="00354F46"/>
    <w:rsid w:val="00376C07"/>
    <w:rsid w:val="003825FF"/>
    <w:rsid w:val="0038655C"/>
    <w:rsid w:val="0039642B"/>
    <w:rsid w:val="003C3A0B"/>
    <w:rsid w:val="00401ADC"/>
    <w:rsid w:val="00440D8D"/>
    <w:rsid w:val="00453BE3"/>
    <w:rsid w:val="00465AFA"/>
    <w:rsid w:val="004772D2"/>
    <w:rsid w:val="00485F63"/>
    <w:rsid w:val="00486C39"/>
    <w:rsid w:val="0049120A"/>
    <w:rsid w:val="0049212D"/>
    <w:rsid w:val="004A7E50"/>
    <w:rsid w:val="004C7E39"/>
    <w:rsid w:val="004D7CF6"/>
    <w:rsid w:val="00504D8A"/>
    <w:rsid w:val="00537380"/>
    <w:rsid w:val="0056574B"/>
    <w:rsid w:val="005B5FB4"/>
    <w:rsid w:val="005B61EA"/>
    <w:rsid w:val="005D7E52"/>
    <w:rsid w:val="00604C7D"/>
    <w:rsid w:val="0061626F"/>
    <w:rsid w:val="0064246F"/>
    <w:rsid w:val="006600C7"/>
    <w:rsid w:val="00663375"/>
    <w:rsid w:val="00684569"/>
    <w:rsid w:val="00684F5A"/>
    <w:rsid w:val="00686867"/>
    <w:rsid w:val="006C21E4"/>
    <w:rsid w:val="006C3894"/>
    <w:rsid w:val="006F1012"/>
    <w:rsid w:val="006F4725"/>
    <w:rsid w:val="006F4D6C"/>
    <w:rsid w:val="007016E9"/>
    <w:rsid w:val="00701785"/>
    <w:rsid w:val="0072190C"/>
    <w:rsid w:val="00735F6D"/>
    <w:rsid w:val="00776A2C"/>
    <w:rsid w:val="00791765"/>
    <w:rsid w:val="00791A39"/>
    <w:rsid w:val="007B6162"/>
    <w:rsid w:val="007F5DF0"/>
    <w:rsid w:val="007F6D85"/>
    <w:rsid w:val="00812D4E"/>
    <w:rsid w:val="00855745"/>
    <w:rsid w:val="00861EED"/>
    <w:rsid w:val="00877009"/>
    <w:rsid w:val="008C455B"/>
    <w:rsid w:val="008E3DC8"/>
    <w:rsid w:val="008F7591"/>
    <w:rsid w:val="00914889"/>
    <w:rsid w:val="00916179"/>
    <w:rsid w:val="00926C48"/>
    <w:rsid w:val="00980417"/>
    <w:rsid w:val="00991D3B"/>
    <w:rsid w:val="009D44C0"/>
    <w:rsid w:val="009F5ECF"/>
    <w:rsid w:val="00A133B2"/>
    <w:rsid w:val="00A25639"/>
    <w:rsid w:val="00A71B69"/>
    <w:rsid w:val="00AC6775"/>
    <w:rsid w:val="00AD42DA"/>
    <w:rsid w:val="00AE31A1"/>
    <w:rsid w:val="00B048AB"/>
    <w:rsid w:val="00B13CA6"/>
    <w:rsid w:val="00B321CD"/>
    <w:rsid w:val="00B40FA6"/>
    <w:rsid w:val="00B503F2"/>
    <w:rsid w:val="00B60421"/>
    <w:rsid w:val="00B9771E"/>
    <w:rsid w:val="00BB17D1"/>
    <w:rsid w:val="00BD6655"/>
    <w:rsid w:val="00BF1D35"/>
    <w:rsid w:val="00C054BE"/>
    <w:rsid w:val="00C50ED5"/>
    <w:rsid w:val="00C806EE"/>
    <w:rsid w:val="00C878A4"/>
    <w:rsid w:val="00CC0D30"/>
    <w:rsid w:val="00CC79C7"/>
    <w:rsid w:val="00CD4F48"/>
    <w:rsid w:val="00D122D0"/>
    <w:rsid w:val="00D25966"/>
    <w:rsid w:val="00D458C9"/>
    <w:rsid w:val="00D46D8B"/>
    <w:rsid w:val="00D75BD9"/>
    <w:rsid w:val="00DA4287"/>
    <w:rsid w:val="00DD33E7"/>
    <w:rsid w:val="00DF110C"/>
    <w:rsid w:val="00E2517F"/>
    <w:rsid w:val="00E45C01"/>
    <w:rsid w:val="00E6715F"/>
    <w:rsid w:val="00EA1698"/>
    <w:rsid w:val="00F42D1A"/>
    <w:rsid w:val="00FA4CE6"/>
    <w:rsid w:val="00FA6643"/>
    <w:rsid w:val="00FA7972"/>
    <w:rsid w:val="00FB2460"/>
    <w:rsid w:val="00FC1E68"/>
    <w:rsid w:val="00FE294A"/>
    <w:rsid w:val="00FE2DFE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C10419"/>
  <w15:docId w15:val="{3314934F-6ED7-4329-82E8-9C9B2452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6775"/>
  </w:style>
  <w:style w:type="paragraph" w:customStyle="1" w:styleId="Style4">
    <w:name w:val="Style4"/>
    <w:basedOn w:val="a"/>
    <w:rsid w:val="00AC677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C6775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unhideWhenUsed/>
    <w:rsid w:val="0039642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9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964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 Spacing"/>
    <w:link w:val="a9"/>
    <w:qFormat/>
    <w:rsid w:val="00861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61EED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locked/>
    <w:rsid w:val="00861EED"/>
    <w:rPr>
      <w:rFonts w:ascii="Calibri" w:eastAsia="Calibri" w:hAnsi="Calibri" w:cs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684F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F2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d">
    <w:name w:val="Текст в заданном формате"/>
    <w:basedOn w:val="a"/>
    <w:rsid w:val="007B6162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908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6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077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981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1676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9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23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3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58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2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6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235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73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1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791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3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18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3058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224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0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22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662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45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9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357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376D-BFC2-42AA-BCA3-FCB385FA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18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Николаевна Новикова</cp:lastModifiedBy>
  <cp:revision>15</cp:revision>
  <cp:lastPrinted>2022-09-26T06:35:00Z</cp:lastPrinted>
  <dcterms:created xsi:type="dcterms:W3CDTF">2019-06-24T14:28:00Z</dcterms:created>
  <dcterms:modified xsi:type="dcterms:W3CDTF">2023-09-12T17:24:00Z</dcterms:modified>
</cp:coreProperties>
</file>