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0" w:rsidRPr="0018676D" w:rsidRDefault="001B07C0" w:rsidP="001B07C0">
      <w:pPr>
        <w:jc w:val="center"/>
        <w:rPr>
          <w:rFonts w:ascii="Georgia" w:hAnsi="Georgia" w:cs="Times New Roman"/>
          <w:b/>
          <w:sz w:val="28"/>
          <w:szCs w:val="28"/>
        </w:rPr>
      </w:pPr>
      <w:r w:rsidRPr="0018676D">
        <w:rPr>
          <w:rFonts w:ascii="Georgia" w:hAnsi="Georgia" w:cs="Times New Roman"/>
          <w:b/>
          <w:sz w:val="28"/>
          <w:szCs w:val="28"/>
        </w:rPr>
        <w:t>Муниципальная  бюджетное образовательное учреждение                   Поселковая  среднее общеобразовательная школа</w:t>
      </w:r>
      <w:r>
        <w:rPr>
          <w:rFonts w:ascii="Georgia" w:hAnsi="Georgia" w:cs="Times New Roman"/>
          <w:b/>
          <w:sz w:val="28"/>
          <w:szCs w:val="28"/>
        </w:rPr>
        <w:t xml:space="preserve">           Азовского района</w:t>
      </w:r>
    </w:p>
    <w:p w:rsidR="001B07C0" w:rsidRDefault="001B07C0" w:rsidP="001B07C0">
      <w:pPr>
        <w:spacing w:after="0"/>
        <w:rPr>
          <w:sz w:val="28"/>
          <w:szCs w:val="28"/>
        </w:rPr>
      </w:pPr>
    </w:p>
    <w:p w:rsidR="001B07C0" w:rsidRPr="00254B28" w:rsidRDefault="001B07C0" w:rsidP="001B0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28">
        <w:rPr>
          <w:rFonts w:ascii="Times New Roman" w:hAnsi="Times New Roman" w:cs="Times New Roman"/>
          <w:sz w:val="28"/>
          <w:szCs w:val="28"/>
        </w:rPr>
        <w:t xml:space="preserve">Утверждаю.                                                       </w:t>
      </w:r>
    </w:p>
    <w:p w:rsidR="001B07C0" w:rsidRPr="00254B28" w:rsidRDefault="001B07C0" w:rsidP="001B0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28">
        <w:rPr>
          <w:rFonts w:ascii="Times New Roman" w:hAnsi="Times New Roman" w:cs="Times New Roman"/>
          <w:sz w:val="28"/>
          <w:szCs w:val="28"/>
        </w:rPr>
        <w:t xml:space="preserve">Директор школы:   </w:t>
      </w:r>
    </w:p>
    <w:p w:rsidR="001B07C0" w:rsidRPr="00254B28" w:rsidRDefault="001B07C0" w:rsidP="001B0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B2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B07C0" w:rsidRPr="00254B28" w:rsidRDefault="000B5DF4" w:rsidP="001B07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B07C0" w:rsidRPr="00254B28">
        <w:rPr>
          <w:rFonts w:ascii="Times New Roman" w:hAnsi="Times New Roman" w:cs="Times New Roman"/>
          <w:sz w:val="28"/>
          <w:szCs w:val="28"/>
        </w:rPr>
        <w:t xml:space="preserve"> Шкурко С.Г.</w:t>
      </w:r>
    </w:p>
    <w:p w:rsidR="001B07C0" w:rsidRPr="00254B28" w:rsidRDefault="001B07C0" w:rsidP="001B07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07C0" w:rsidRPr="00254B28" w:rsidRDefault="001B07C0" w:rsidP="001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2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B07C0" w:rsidRDefault="001B07C0" w:rsidP="001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28">
        <w:rPr>
          <w:rFonts w:ascii="Times New Roman" w:hAnsi="Times New Roman" w:cs="Times New Roman"/>
          <w:b/>
          <w:sz w:val="28"/>
          <w:szCs w:val="28"/>
        </w:rPr>
        <w:t xml:space="preserve">РАБОТЫ ШКОЛЬНОЙ БИБЛИОТЕКИ                                                                                        </w:t>
      </w:r>
      <w:proofErr w:type="gramStart"/>
      <w:r w:rsidRPr="00254B2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54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54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B07C0" w:rsidRDefault="000E0376" w:rsidP="001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– 2021</w:t>
      </w:r>
      <w:r w:rsidR="001B07C0" w:rsidRPr="00254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B07C0" w:rsidRPr="00254B28" w:rsidRDefault="001B07C0" w:rsidP="001B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2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B07C0" w:rsidRDefault="001B07C0" w:rsidP="001B07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0E0376">
        <w:rPr>
          <w:b/>
          <w:i/>
          <w:sz w:val="28"/>
          <w:szCs w:val="28"/>
        </w:rPr>
        <w:t>нализ работы библиотеки за  2019-2020</w:t>
      </w:r>
      <w:r>
        <w:rPr>
          <w:b/>
          <w:i/>
          <w:sz w:val="28"/>
          <w:szCs w:val="28"/>
        </w:rPr>
        <w:t xml:space="preserve"> учебный год.</w:t>
      </w:r>
    </w:p>
    <w:p w:rsidR="001B07C0" w:rsidRDefault="001B07C0" w:rsidP="001B07C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E0376">
        <w:rPr>
          <w:b/>
          <w:i/>
          <w:sz w:val="28"/>
          <w:szCs w:val="28"/>
        </w:rPr>
        <w:t>За 2019-2020</w:t>
      </w:r>
      <w:r>
        <w:rPr>
          <w:b/>
          <w:i/>
          <w:sz w:val="28"/>
          <w:szCs w:val="28"/>
        </w:rPr>
        <w:t xml:space="preserve"> учебный год в библиотеке были выполнены </w:t>
      </w:r>
    </w:p>
    <w:p w:rsidR="001B07C0" w:rsidRDefault="001B07C0" w:rsidP="001B07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намеченные задачи:</w:t>
      </w:r>
    </w:p>
    <w:p w:rsidR="001B07C0" w:rsidRDefault="001B07C0" w:rsidP="001B07C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пропаганде библиографических знаний;</w:t>
      </w:r>
    </w:p>
    <w:p w:rsidR="001B07C0" w:rsidRDefault="001B07C0" w:rsidP="001B07C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Проводились библиотечные уроки;</w:t>
      </w:r>
    </w:p>
    <w:p w:rsidR="001B07C0" w:rsidRDefault="001B07C0" w:rsidP="001B07C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Проводились мероприятия по знаменательным датам;</w:t>
      </w:r>
    </w:p>
    <w:p w:rsidR="001B07C0" w:rsidRDefault="001B07C0" w:rsidP="001B07C0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Проводились исследования читательских интересов.</w:t>
      </w:r>
    </w:p>
    <w:p w:rsidR="001B07C0" w:rsidRDefault="001B07C0" w:rsidP="001B07C0">
      <w:pPr>
        <w:ind w:left="720"/>
        <w:rPr>
          <w:b/>
          <w:sz w:val="28"/>
          <w:szCs w:val="28"/>
        </w:rPr>
      </w:pPr>
    </w:p>
    <w:p w:rsidR="001B07C0" w:rsidRPr="00B13AA4" w:rsidRDefault="001B07C0" w:rsidP="001B07C0">
      <w:pPr>
        <w:ind w:left="360"/>
        <w:rPr>
          <w:b/>
          <w:sz w:val="28"/>
          <w:szCs w:val="28"/>
        </w:rPr>
      </w:pPr>
      <w:r w:rsidRPr="00B13AA4">
        <w:rPr>
          <w:b/>
          <w:sz w:val="28"/>
          <w:szCs w:val="28"/>
        </w:rPr>
        <w:t>Читате</w:t>
      </w:r>
      <w:r w:rsidR="000E0376">
        <w:rPr>
          <w:b/>
          <w:sz w:val="28"/>
          <w:szCs w:val="28"/>
        </w:rPr>
        <w:t>лей за год было  ---------- 174</w:t>
      </w:r>
      <w:r w:rsidRPr="00B13AA4">
        <w:rPr>
          <w:b/>
          <w:sz w:val="28"/>
          <w:szCs w:val="28"/>
        </w:rPr>
        <w:t xml:space="preserve">            </w:t>
      </w:r>
    </w:p>
    <w:p w:rsidR="001B07C0" w:rsidRPr="00B13AA4" w:rsidRDefault="001B07C0" w:rsidP="001B07C0">
      <w:pPr>
        <w:ind w:left="360"/>
        <w:rPr>
          <w:b/>
          <w:sz w:val="28"/>
          <w:szCs w:val="28"/>
        </w:rPr>
      </w:pPr>
      <w:r w:rsidRPr="00B13AA4">
        <w:rPr>
          <w:b/>
          <w:sz w:val="28"/>
          <w:szCs w:val="28"/>
        </w:rPr>
        <w:t xml:space="preserve">Посещаемость </w:t>
      </w:r>
      <w:r w:rsidR="000E0376">
        <w:rPr>
          <w:b/>
          <w:sz w:val="28"/>
          <w:szCs w:val="28"/>
        </w:rPr>
        <w:t xml:space="preserve">               ------------ 1918</w:t>
      </w:r>
    </w:p>
    <w:p w:rsidR="001B07C0" w:rsidRPr="00B13AA4" w:rsidRDefault="001B07C0" w:rsidP="001B07C0">
      <w:pPr>
        <w:ind w:left="360"/>
        <w:rPr>
          <w:b/>
          <w:sz w:val="28"/>
          <w:szCs w:val="28"/>
        </w:rPr>
      </w:pPr>
      <w:r w:rsidRPr="00B13AA4">
        <w:rPr>
          <w:b/>
          <w:sz w:val="28"/>
          <w:szCs w:val="28"/>
        </w:rPr>
        <w:t xml:space="preserve">Книговыдача   </w:t>
      </w:r>
      <w:r w:rsidR="000E0376">
        <w:rPr>
          <w:b/>
          <w:sz w:val="28"/>
          <w:szCs w:val="28"/>
        </w:rPr>
        <w:t xml:space="preserve">              ------------  2451</w:t>
      </w:r>
    </w:p>
    <w:p w:rsidR="001B07C0" w:rsidRDefault="001B07C0" w:rsidP="001B07C0">
      <w:pPr>
        <w:ind w:left="36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Обслуживание </w:t>
      </w:r>
      <w:proofErr w:type="spellStart"/>
      <w:r>
        <w:rPr>
          <w:b/>
          <w:i/>
          <w:sz w:val="28"/>
          <w:szCs w:val="28"/>
        </w:rPr>
        <w:t>педколлектива</w:t>
      </w:r>
      <w:proofErr w:type="spellEnd"/>
      <w:r>
        <w:rPr>
          <w:b/>
          <w:sz w:val="28"/>
          <w:szCs w:val="28"/>
        </w:rPr>
        <w:t>:</w:t>
      </w:r>
    </w:p>
    <w:p w:rsidR="001B07C0" w:rsidRDefault="001B07C0" w:rsidP="001B07C0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подбиралась литература  классным руководителям для проведения классных часов;</w:t>
      </w:r>
    </w:p>
    <w:p w:rsidR="001B07C0" w:rsidRDefault="001B07C0" w:rsidP="001B07C0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Проводилась индивидуальная работа с каждым учителем по внедрению новых учебников;</w:t>
      </w:r>
    </w:p>
    <w:p w:rsidR="001B07C0" w:rsidRDefault="001B07C0" w:rsidP="001B07C0">
      <w:pPr>
        <w:numPr>
          <w:ilvl w:val="0"/>
          <w:numId w:val="6"/>
        </w:numPr>
        <w:tabs>
          <w:tab w:val="left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 кабинетах в классном уголке введена рубрика «Календарь знаменательных дат»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рекламных целях);</w:t>
      </w:r>
    </w:p>
    <w:p w:rsidR="001B07C0" w:rsidRDefault="001B07C0" w:rsidP="001B07C0">
      <w:pPr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Работа по сохранности учебников</w:t>
      </w:r>
      <w:r>
        <w:rPr>
          <w:b/>
          <w:sz w:val="28"/>
          <w:szCs w:val="28"/>
        </w:rPr>
        <w:t>:</w:t>
      </w:r>
    </w:p>
    <w:p w:rsidR="001B07C0" w:rsidRDefault="001B07C0" w:rsidP="001B07C0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Выступала на педсоветах, родительских собраниях;</w:t>
      </w:r>
    </w:p>
    <w:p w:rsidR="001B07C0" w:rsidRDefault="001B07C0" w:rsidP="001B07C0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Проводились рейды по сохранности учебников;</w:t>
      </w:r>
    </w:p>
    <w:p w:rsidR="001B07C0" w:rsidRDefault="001B07C0" w:rsidP="001B07C0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Систематически проводились беседы о сохранности учебников с учениками, родителями и классными руководителями;</w:t>
      </w:r>
    </w:p>
    <w:p w:rsidR="001B07C0" w:rsidRDefault="001B07C0" w:rsidP="001B07C0">
      <w:pPr>
        <w:numPr>
          <w:ilvl w:val="0"/>
          <w:numId w:val="7"/>
        </w:numPr>
        <w:tabs>
          <w:tab w:val="left" w:pos="144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Аналитическая работа по обновлению    фонда учебнико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два раза в год.</w:t>
      </w:r>
    </w:p>
    <w:p w:rsidR="001B07C0" w:rsidRDefault="001B07C0" w:rsidP="001B07C0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ЗАДАЧИ                                                                    </w:t>
      </w:r>
      <w:r>
        <w:rPr>
          <w:b/>
          <w:i/>
          <w:sz w:val="36"/>
          <w:szCs w:val="36"/>
        </w:rPr>
        <w:t>НА</w:t>
      </w:r>
      <w:r w:rsidR="000E0376">
        <w:rPr>
          <w:b/>
          <w:i/>
          <w:sz w:val="52"/>
          <w:szCs w:val="52"/>
        </w:rPr>
        <w:t xml:space="preserve">  2020 – 2021</w:t>
      </w:r>
      <w:r>
        <w:rPr>
          <w:b/>
          <w:i/>
          <w:sz w:val="52"/>
          <w:szCs w:val="52"/>
        </w:rPr>
        <w:t xml:space="preserve">  уч. год</w:t>
      </w: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СОДЕЙСТВОВАТЬ  ВОСПИТАНИЮ  РАЗНОСТОРОННЕ—РАЗВИТОЙ  ЛИЧНОСТИ  РЕБЁНКА;</w:t>
      </w:r>
    </w:p>
    <w:p w:rsidR="001B07C0" w:rsidRPr="003B105C" w:rsidRDefault="001B07C0" w:rsidP="001B07C0">
      <w:pPr>
        <w:spacing w:after="0"/>
        <w:ind w:left="36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ПРОПАГАНДА  СРЕДИ  ЧИТАТЕЛЕЙ  ОБЩЕЧЕЛОВЕЧЕСКИХ НРАВСТВЕННЫХ   ЦЕННОСТЕЙ;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ВОСПИТАНИЯ  У  УЧАЩИХСЯ  КУЛЬТУРЫ  ЧТЕНИЯ;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СОДЕЙСТВОВАТЬ  ПОВЫШЕНИЮ  МЕТОДИЧЕСКОГО  И  ПЕДАГОГИЧЕСКОГО  МАСТЕРСТВА  УЧИТЕЛЯ;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ПРИВЫВАТЬ  НАВЫКИ  САМОСТОЯТЕЛЬНОЙ  РАБОТЫ                С КНИГОЙ;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СОДЕЙСТВОВИЕ  ФОРМИРОВАНИЮ  МИРОВОЗРЕНИЯ  ЧИТАТЕЛЕЙ;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pStyle w:val="a3"/>
        <w:numPr>
          <w:ilvl w:val="0"/>
          <w:numId w:val="12"/>
        </w:numPr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ГРАЖДАНСКОЕ  ВОСПИТАНИЕ  УЧАЩИХСЯ;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ПРАВОВОЕ,  ЭКОЛОГИЧЕСКОЕ И ЭСТЕТИЧЕСКОЕ  ВОСПИТАНИЕ  ШКОЛЬНИКОВ;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ИНФОРМАЦИОННАЯ  ПОДДЕРЖКА  ОБРАЗОВАТЕЛЬНОЙ  И  САМООБРАЗОВАТЕЛЬНОЙ   ДЕЯТЕЛЬНОСТИ;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sz w:val="28"/>
          <w:szCs w:val="28"/>
        </w:rPr>
      </w:pPr>
      <w:r w:rsidRPr="003B105C">
        <w:rPr>
          <w:sz w:val="28"/>
          <w:szCs w:val="28"/>
        </w:rPr>
        <w:t>ПОДГОТОВКА  ЧИТАТЕЛЕЙ  К  ЖИЗНИ  В  УСЛОВИЯХ  ИНФОРМАЦИОННОГО  ОБЩЕСТВА, ИХ АДАПТАЦИЯ  К  СОВРЕМЕННОМУ СЛОЖНОМУ  ИНФОРМАЦИОННОМУ  ПРОСТРАНСТВУ.</w:t>
      </w:r>
    </w:p>
    <w:p w:rsidR="001B07C0" w:rsidRPr="003B105C" w:rsidRDefault="001B07C0" w:rsidP="001B07C0">
      <w:pPr>
        <w:spacing w:after="0"/>
        <w:rPr>
          <w:sz w:val="28"/>
          <w:szCs w:val="28"/>
        </w:rPr>
      </w:pPr>
    </w:p>
    <w:p w:rsidR="001B07C0" w:rsidRPr="003B105C" w:rsidRDefault="001B07C0" w:rsidP="001B07C0">
      <w:pPr>
        <w:ind w:left="360"/>
        <w:jc w:val="center"/>
        <w:rPr>
          <w:b/>
          <w:i/>
          <w:sz w:val="52"/>
          <w:szCs w:val="52"/>
        </w:rPr>
      </w:pPr>
      <w:r w:rsidRPr="003B105C">
        <w:rPr>
          <w:b/>
          <w:i/>
          <w:sz w:val="52"/>
          <w:szCs w:val="52"/>
        </w:rPr>
        <w:t>ТЕХНОЛОГИЯ  РАБОТЫ</w:t>
      </w:r>
    </w:p>
    <w:p w:rsidR="001B07C0" w:rsidRDefault="001B07C0" w:rsidP="001B07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ЦЕЛИ  ДЕЯТЕЛЬНОСТИ</w:t>
      </w:r>
    </w:p>
    <w:p w:rsidR="001B07C0" w:rsidRDefault="001B07C0" w:rsidP="001B07C0">
      <w:pPr>
        <w:ind w:left="36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168910</wp:posOffset>
                </wp:positionV>
                <wp:extent cx="0" cy="1485900"/>
                <wp:effectExtent l="13335" t="13970" r="571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3pt" to="207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" strokeweight=".26mm">
                <v:stroke joinstyle="miter"/>
              </v:line>
            </w:pict>
          </mc:Fallback>
        </mc:AlternateContent>
      </w:r>
    </w:p>
    <w:p w:rsidR="001B07C0" w:rsidRDefault="001B07C0" w:rsidP="001B07C0">
      <w:pPr>
        <w:ind w:left="360"/>
        <w:rPr>
          <w:b/>
          <w:sz w:val="28"/>
          <w:szCs w:val="28"/>
        </w:rPr>
      </w:pPr>
    </w:p>
    <w:p w:rsidR="001B07C0" w:rsidRDefault="001B07C0" w:rsidP="001B07C0">
      <w:pPr>
        <w:ind w:left="360"/>
        <w:rPr>
          <w:b/>
          <w:sz w:val="28"/>
          <w:szCs w:val="28"/>
        </w:rPr>
      </w:pPr>
    </w:p>
    <w:p w:rsidR="001B07C0" w:rsidRDefault="001B07C0" w:rsidP="001B07C0">
      <w:pPr>
        <w:ind w:left="36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1028700" cy="457200"/>
                <wp:effectExtent l="13335" t="5080" r="571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13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" strokeweight=".26mm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ПРЕДМЕТЫ                                                                                  ИСПОЛНИТЕЛИ</w:t>
      </w: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-5080</wp:posOffset>
                </wp:positionV>
                <wp:extent cx="914400" cy="457200"/>
                <wp:effectExtent l="13335" t="9525" r="5715" b="95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.4pt" to="34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" strokeweight=".26mm">
                <v:stroke joinstyle="miter"/>
              </v:line>
            </w:pict>
          </mc:Fallback>
        </mc:AlternateContent>
      </w: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2628900" cy="1828800"/>
                <wp:effectExtent l="32385" t="29210" r="34290" b="3746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7C0" w:rsidRPr="000E0376" w:rsidRDefault="001B07C0" w:rsidP="001B07C0">
                            <w:pPr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0E0376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ТЕХНОЛОГИЯ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left:0;text-align:left;margin-left:99pt;margin-top:1.5pt;width:207pt;height:2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" strokeweight="1.59mm">
                <v:stroke joinstyle="miter"/>
                <v:textbox>
                  <w:txbxContent>
                    <w:p w:rsidR="001B07C0" w:rsidRPr="000E0376" w:rsidRDefault="001B07C0" w:rsidP="001B07C0">
                      <w:pPr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0E0376">
                        <w:rPr>
                          <w:rFonts w:ascii="Georgia" w:hAnsi="Georgia"/>
                          <w:sz w:val="32"/>
                          <w:szCs w:val="32"/>
                        </w:rPr>
                        <w:t>ТЕХНОЛОГИЯ</w:t>
                      </w:r>
                    </w:p>
                  </w:txbxContent>
                </v:textbox>
              </v:oval>
            </w:pict>
          </mc:Fallback>
        </mc:AlternateContent>
      </w: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457200" cy="0"/>
                <wp:effectExtent l="13335" t="12700" r="5715" b="63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457200" cy="0"/>
                <wp:effectExtent l="13335" t="12700" r="5715" b="63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.15pt" to="9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ПРОЦЕССЫ                                                                                                  </w:t>
      </w:r>
      <w:proofErr w:type="gramStart"/>
      <w:r>
        <w:rPr>
          <w:b/>
          <w:sz w:val="20"/>
          <w:szCs w:val="20"/>
        </w:rPr>
        <w:t>РЕГЛАМЕНТИРУЮЩАЯ</w:t>
      </w:r>
      <w:proofErr w:type="gramEnd"/>
    </w:p>
    <w:p w:rsidR="001B07C0" w:rsidRPr="003B105C" w:rsidRDefault="001B07C0" w:rsidP="001B07C0">
      <w:pPr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B105C">
        <w:rPr>
          <w:sz w:val="28"/>
          <w:szCs w:val="28"/>
        </w:rPr>
        <w:t>информация</w:t>
      </w: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307975</wp:posOffset>
                </wp:positionV>
                <wp:extent cx="1028700" cy="1028700"/>
                <wp:effectExtent l="13335" t="10160" r="5715" b="889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.25pt" to="153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" strokeweight=".26mm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188595</wp:posOffset>
                </wp:positionV>
                <wp:extent cx="1257300" cy="1143000"/>
                <wp:effectExtent l="13335" t="5080" r="571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.85pt" to="369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b8WwIAAG0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" strokeweight=".26mm">
                <v:stroke joinstyle="miter"/>
              </v:line>
            </w:pict>
          </mc:Fallback>
        </mc:AlternateContent>
      </w: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РЕСУРСЫ, СРЕДСТВА                                                           </w:t>
      </w:r>
      <w:proofErr w:type="gramStart"/>
      <w:r>
        <w:rPr>
          <w:b/>
          <w:sz w:val="28"/>
          <w:szCs w:val="28"/>
        </w:rPr>
        <w:t>Организационная</w:t>
      </w:r>
      <w:proofErr w:type="gramEnd"/>
    </w:p>
    <w:p w:rsidR="001B07C0" w:rsidRDefault="001B07C0" w:rsidP="001B07C0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Структура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Планирование и отчётность;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Формирование фондов;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Организация и хранение фондов;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Учёт и обработка документов;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Введение справочно-библиографического аппарата библиотеки;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Организация справочно-библиографического и информационного обслуживания;</w:t>
      </w:r>
    </w:p>
    <w:p w:rsidR="001B07C0" w:rsidRPr="00C86609" w:rsidRDefault="001B07C0" w:rsidP="001B07C0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6609">
        <w:rPr>
          <w:rFonts w:ascii="Times New Roman" w:hAnsi="Times New Roman" w:cs="Times New Roman"/>
          <w:sz w:val="28"/>
          <w:szCs w:val="28"/>
        </w:rPr>
        <w:t>Продвижение информационной продукции и услуг.</w:t>
      </w:r>
    </w:p>
    <w:p w:rsidR="001B07C0" w:rsidRPr="00C86609" w:rsidRDefault="001B07C0" w:rsidP="001B07C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D97E7E" w:rsidRPr="00F6055C" w:rsidRDefault="00D97E7E" w:rsidP="00D97E7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055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год</w:t>
      </w:r>
    </w:p>
    <w:p w:rsidR="00D97E7E" w:rsidRPr="00D22DFB" w:rsidRDefault="00D97E7E" w:rsidP="00D97E7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55C">
        <w:rPr>
          <w:rFonts w:ascii="Times New Roman" w:hAnsi="Times New Roman" w:cs="Times New Roman"/>
          <w:b/>
          <w:sz w:val="28"/>
          <w:szCs w:val="28"/>
          <w:u w:val="single"/>
        </w:rPr>
        <w:t>Год памяти и славы</w:t>
      </w:r>
      <w:r w:rsidRPr="00D22DFB">
        <w:rPr>
          <w:rFonts w:ascii="Times New Roman" w:hAnsi="Times New Roman" w:cs="Times New Roman"/>
          <w:sz w:val="28"/>
          <w:szCs w:val="28"/>
        </w:rPr>
        <w:t xml:space="preserve"> </w:t>
      </w:r>
      <w:r w:rsidRPr="00D67214">
        <w:rPr>
          <w:rFonts w:ascii="Times New Roman" w:hAnsi="Times New Roman" w:cs="Times New Roman"/>
          <w:i/>
          <w:sz w:val="28"/>
          <w:szCs w:val="28"/>
        </w:rPr>
        <w:t>(8 июля 2019 г. Президент России В.В. Путин подписал  </w:t>
      </w:r>
      <w:hyperlink r:id="rId8" w:tgtFrame="_blank" w:history="1">
        <w:r w:rsidRPr="00D67214">
          <w:rPr>
            <w:rFonts w:ascii="Times New Roman" w:hAnsi="Times New Roman" w:cs="Times New Roman"/>
            <w:i/>
            <w:sz w:val="28"/>
            <w:szCs w:val="28"/>
          </w:rPr>
          <w:t>указ</w:t>
        </w:r>
      </w:hyperlink>
      <w:r w:rsidRPr="00D67214">
        <w:rPr>
          <w:rFonts w:ascii="Times New Roman" w:hAnsi="Times New Roman" w:cs="Times New Roman"/>
          <w:i/>
          <w:sz w:val="28"/>
          <w:szCs w:val="28"/>
        </w:rPr>
        <w:t> 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славы)</w:t>
      </w:r>
    </w:p>
    <w:p w:rsidR="00D97E7E" w:rsidRPr="00D22DFB" w:rsidRDefault="00D97E7E" w:rsidP="00D97E7E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sz w:val="28"/>
          <w:szCs w:val="28"/>
        </w:rPr>
        <w:t xml:space="preserve">ООН провозгласила 2020 год по инициативе Финляндии </w:t>
      </w:r>
      <w:r w:rsidR="00F6055C">
        <w:rPr>
          <w:rFonts w:ascii="Times New Roman" w:hAnsi="Times New Roman" w:cs="Times New Roman"/>
          <w:sz w:val="28"/>
          <w:szCs w:val="28"/>
        </w:rPr>
        <w:t xml:space="preserve">    </w:t>
      </w:r>
      <w:r w:rsidRPr="00F6055C">
        <w:rPr>
          <w:rFonts w:ascii="Times New Roman" w:hAnsi="Times New Roman" w:cs="Times New Roman"/>
          <w:b/>
          <w:sz w:val="28"/>
          <w:szCs w:val="28"/>
          <w:u w:val="single"/>
        </w:rPr>
        <w:t>Международным годом  здоровья  растений.</w:t>
      </w:r>
    </w:p>
    <w:p w:rsidR="00D97E7E" w:rsidRPr="00F6055C" w:rsidRDefault="00D97E7E" w:rsidP="00D97E7E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6055C">
        <w:rPr>
          <w:rFonts w:ascii="Times New Roman" w:hAnsi="Times New Roman" w:cs="Times New Roman"/>
          <w:b/>
          <w:bCs/>
          <w:sz w:val="28"/>
          <w:szCs w:val="28"/>
          <w:u w:val="single"/>
        </w:rPr>
        <w:t>Год народного творчества.</w:t>
      </w:r>
    </w:p>
    <w:p w:rsidR="00D97E7E" w:rsidRPr="00D22DFB" w:rsidRDefault="00D97E7E" w:rsidP="00D97E7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97E7E" w:rsidRPr="00F6055C" w:rsidRDefault="00D97E7E" w:rsidP="00D97E7E">
      <w:pPr>
        <w:spacing w:after="0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6055C">
        <w:rPr>
          <w:rFonts w:ascii="Times New Roman" w:hAnsi="Times New Roman" w:cs="Times New Roman"/>
          <w:b/>
          <w:bCs/>
          <w:color w:val="C00000"/>
          <w:sz w:val="32"/>
          <w:szCs w:val="32"/>
        </w:rPr>
        <w:t>2021 год</w:t>
      </w:r>
    </w:p>
    <w:p w:rsidR="00D97E7E" w:rsidRPr="00CB7946" w:rsidRDefault="00D97E7E" w:rsidP="00D97E7E">
      <w:pPr>
        <w:pStyle w:val="a3"/>
        <w:numPr>
          <w:ilvl w:val="0"/>
          <w:numId w:val="14"/>
        </w:numPr>
        <w:spacing w:after="0"/>
        <w:jc w:val="both"/>
        <w:rPr>
          <w:i/>
          <w:sz w:val="28"/>
          <w:szCs w:val="28"/>
        </w:rPr>
      </w:pPr>
      <w:r w:rsidRPr="00F6055C">
        <w:rPr>
          <w:b/>
          <w:sz w:val="28"/>
          <w:szCs w:val="28"/>
          <w:u w:val="single"/>
        </w:rPr>
        <w:t>Международный год мира и доверия</w:t>
      </w:r>
      <w:r w:rsidRPr="00F6055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7946">
        <w:rPr>
          <w:i/>
          <w:sz w:val="28"/>
          <w:szCs w:val="28"/>
        </w:rPr>
        <w:t>(</w:t>
      </w:r>
      <w:r w:rsidRPr="00CB7946">
        <w:rPr>
          <w:i/>
        </w:rPr>
        <w:t>Резолюция, принятая Генеральной Ассамблеей</w:t>
      </w:r>
      <w:r>
        <w:rPr>
          <w:i/>
        </w:rPr>
        <w:t xml:space="preserve"> ООН </w:t>
      </w:r>
      <w:r w:rsidRPr="00CB7946">
        <w:rPr>
          <w:i/>
        </w:rPr>
        <w:t xml:space="preserve"> 12 сентября 2019 года</w:t>
      </w:r>
      <w:r>
        <w:rPr>
          <w:i/>
        </w:rPr>
        <w:t xml:space="preserve"> по инициативе Туркменистана.)</w:t>
      </w:r>
    </w:p>
    <w:p w:rsidR="00D97E7E" w:rsidRPr="00D22DFB" w:rsidRDefault="00D97E7E" w:rsidP="00D97E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D0CF657" wp14:editId="55535320">
            <wp:simplePos x="0" y="0"/>
            <wp:positionH relativeFrom="column">
              <wp:posOffset>3810</wp:posOffset>
            </wp:positionH>
            <wp:positionV relativeFrom="paragraph">
              <wp:posOffset>365760</wp:posOffset>
            </wp:positionV>
            <wp:extent cx="2221903" cy="1440000"/>
            <wp:effectExtent l="0" t="0" r="6985" b="8255"/>
            <wp:wrapTight wrapText="bothSides">
              <wp:wrapPolygon edited="0">
                <wp:start x="0" y="0"/>
                <wp:lineTo x="0" y="21438"/>
                <wp:lineTo x="21483" y="21438"/>
                <wp:lineTo x="2148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_friends_crop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90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E7E" w:rsidRPr="00D22DFB" w:rsidRDefault="00D97E7E" w:rsidP="00D97E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i/>
          <w:sz w:val="28"/>
          <w:szCs w:val="28"/>
        </w:rPr>
        <w:t>Международные праздники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памятные даты</w:t>
      </w:r>
      <w:r w:rsidRPr="00D22DF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13 сентября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памяти жертв фашизма (дата для 2020 года) - 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26 октября - </w:t>
      </w:r>
      <w:r w:rsidRPr="00D22DFB">
        <w:rPr>
          <w:rFonts w:ascii="Times New Roman" w:hAnsi="Times New Roman" w:cs="Times New Roman"/>
          <w:sz w:val="28"/>
          <w:szCs w:val="28"/>
        </w:rPr>
        <w:t>Международный день школьных библиотек  </w:t>
      </w:r>
      <w:r w:rsidRPr="00D22DFB">
        <w:rPr>
          <w:rFonts w:ascii="Times New Roman" w:hAnsi="Times New Roman" w:cs="Times New Roman"/>
          <w:i/>
          <w:iCs/>
          <w:sz w:val="28"/>
          <w:szCs w:val="28"/>
        </w:rPr>
        <w:t>(Учреждён Международной ассоциацией школьных библиотек, отмечается в четвёртый понедельник октября)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21 марта – </w:t>
      </w:r>
      <w:r w:rsidRPr="00D22DFB"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отмечать</w:t>
      </w:r>
      <w:proofErr w:type="gram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Всемирный день поэзии 21 марта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Христиана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Андерсена, весь мир отмечает Международный день детской книги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D22DFB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24 мая - </w:t>
      </w:r>
      <w:r w:rsidRPr="00D22DFB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Мефодия</w:t>
      </w:r>
      <w:proofErr w:type="spellEnd"/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учителей словенских.</w:t>
      </w:r>
    </w:p>
    <w:p w:rsidR="003B2C82" w:rsidRPr="007278B8" w:rsidRDefault="003B2C82" w:rsidP="003B2C8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97E7E" w:rsidRPr="00D22DFB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6055C"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8991F6B" wp14:editId="55574C86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0439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13" y="21438"/>
                <wp:lineTo x="2131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55C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Праздники и памятные даты России</w:t>
      </w:r>
      <w:r w:rsidRPr="00D22DFB">
        <w:rPr>
          <w:rFonts w:ascii="Times New Roman" w:hAnsi="Times New Roman" w:cs="Times New Roman"/>
          <w:b/>
          <w:i/>
          <w:vanish/>
          <w:sz w:val="28"/>
          <w:szCs w:val="28"/>
        </w:rPr>
        <w:t>оР</w:t>
      </w:r>
      <w:r w:rsidRPr="00D22DF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 № 1714 от 20 августа 1994 года.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5 октября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учителя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4 ноября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D22DFB">
        <w:rPr>
          <w:rFonts w:ascii="Times New Roman" w:hAnsi="Times New Roman" w:cs="Times New Roman"/>
          <w:color w:val="000000"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 xml:space="preserve">29 ноября </w:t>
      </w:r>
      <w:r w:rsidRPr="00D22DFB">
        <w:rPr>
          <w:rFonts w:ascii="Times New Roman" w:hAnsi="Times New Roman" w:cs="Times New Roman"/>
          <w:sz w:val="28"/>
          <w:szCs w:val="28"/>
        </w:rPr>
        <w:t xml:space="preserve">(дата для 2020 года) – День матери в России. </w:t>
      </w:r>
      <w:r w:rsidRPr="00D22DFB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D97E7E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23 февраля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</w:p>
    <w:p w:rsidR="00D97E7E" w:rsidRPr="00D22DFB" w:rsidRDefault="00D97E7E" w:rsidP="00D9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FB">
        <w:rPr>
          <w:rFonts w:ascii="Times New Roman" w:hAnsi="Times New Roman" w:cs="Times New Roman"/>
          <w:b/>
          <w:sz w:val="28"/>
          <w:szCs w:val="28"/>
        </w:rPr>
        <w:t>9 мая</w:t>
      </w:r>
      <w:r w:rsidRPr="00D22DFB"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</w:p>
    <w:p w:rsidR="00D97E7E" w:rsidRPr="002E3B39" w:rsidRDefault="00D97E7E" w:rsidP="00D97E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мая –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Общероссийский день библиотек. </w:t>
      </w:r>
      <w:proofErr w:type="gramStart"/>
      <w:r w:rsidRPr="002E3B39">
        <w:rPr>
          <w:rFonts w:ascii="Times New Roman" w:hAnsi="Times New Roman" w:cs="Times New Roman"/>
          <w:i/>
          <w:sz w:val="28"/>
          <w:szCs w:val="28"/>
        </w:rPr>
        <w:t>Установлен</w:t>
      </w:r>
      <w:proofErr w:type="gramEnd"/>
      <w:r w:rsidRPr="002E3B39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РФ </w:t>
      </w:r>
      <w:hyperlink r:id="rId11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Б.Н. Ельцина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№ 539 от </w:t>
      </w:r>
      <w:hyperlink r:id="rId12" w:history="1">
        <w:r w:rsidRPr="002E3B39">
          <w:rPr>
            <w:rFonts w:ascii="Times New Roman" w:hAnsi="Times New Roman" w:cs="Times New Roman"/>
            <w:i/>
            <w:sz w:val="28"/>
            <w:szCs w:val="28"/>
          </w:rPr>
          <w:t>27 мая</w:t>
        </w:r>
      </w:hyperlink>
      <w:r w:rsidRPr="002E3B39">
        <w:rPr>
          <w:rFonts w:ascii="Times New Roman" w:hAnsi="Times New Roman" w:cs="Times New Roman"/>
          <w:i/>
          <w:sz w:val="28"/>
          <w:szCs w:val="28"/>
        </w:rPr>
        <w:t> 1995 года.</w:t>
      </w:r>
    </w:p>
    <w:p w:rsidR="00D97E7E" w:rsidRPr="00D22DFB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Pr="00F6055C" w:rsidRDefault="00D97E7E" w:rsidP="00F51917">
      <w:pPr>
        <w:spacing w:after="0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370668" cy="1333500"/>
            <wp:effectExtent l="0" t="0" r="0" b="0"/>
            <wp:docPr id="8" name="Рисунок 8" descr="F:\+Библиотека\План работы\ПЛАН работы  биб-ка 2020-2021\577095_voyna_borodino_1920x1080_www.Gde-Fon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Библиотека\План работы\ПЛАН работы  биб-ка 2020-2021\577095_voyna_borodino_1920x1080_www.Gde-Fon.co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33" cy="13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91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F6055C">
        <w:rPr>
          <w:rFonts w:ascii="Times New Roman" w:hAnsi="Times New Roman" w:cs="Times New Roman"/>
          <w:b/>
          <w:i/>
          <w:color w:val="C00000"/>
          <w:sz w:val="52"/>
          <w:szCs w:val="52"/>
        </w:rPr>
        <w:t>Исторические даты:</w:t>
      </w:r>
    </w:p>
    <w:p w:rsidR="00D97E7E" w:rsidRPr="00F6055C" w:rsidRDefault="00D97E7E" w:rsidP="00D97E7E">
      <w:pPr>
        <w:spacing w:after="0"/>
        <w:rPr>
          <w:rFonts w:ascii="Times New Roman" w:hAnsi="Times New Roman" w:cs="Times New Roman"/>
          <w:b/>
          <w:i/>
          <w:color w:val="C00000"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7903" w:type="dxa"/>
          </w:tcPr>
          <w:p w:rsidR="00D97E7E" w:rsidRPr="00D22DFB" w:rsidRDefault="00D97E7E" w:rsidP="00D60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230 лет победы русской эскадры под командованием Ф. Ф. Ушакова над турецкой эскадрой у мыса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  в 1790 г</w:t>
            </w:r>
            <w:r w:rsidRPr="00D22D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2DFB">
              <w:rPr>
                <w:rStyle w:val="ac"/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Verdana" w:hAnsi="Verdana"/>
                <w:color w:val="292929"/>
                <w:sz w:val="28"/>
                <w:szCs w:val="28"/>
              </w:rPr>
              <w:t> </w:t>
            </w: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День воинской славы России. 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(</w:t>
            </w:r>
            <w:proofErr w:type="gramStart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Учрежден</w:t>
            </w:r>
            <w:proofErr w:type="gramEnd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федеральным законом № 32-ФЗ от 13.03.1995 «О днях воинской славы и памятных датах России»)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7903" w:type="dxa"/>
          </w:tcPr>
          <w:p w:rsidR="00D97E7E" w:rsidRPr="00D22DFB" w:rsidRDefault="00D97E7E" w:rsidP="00D60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230 лет со дня взятия турецкой крепости Измаил русскими войсками под командованием А. В. Суворова в 1790 г.  День воинской славы России</w:t>
            </w:r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. (</w:t>
            </w:r>
            <w:proofErr w:type="gramStart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Установлен</w:t>
            </w:r>
            <w:proofErr w:type="gramEnd"/>
            <w:r w:rsidRPr="00D22DFB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федеральным законом № 32-ФЗ от 13.03.1995  «О днях воинской славы и памятных датах России»).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7903" w:type="dxa"/>
          </w:tcPr>
          <w:p w:rsidR="00D97E7E" w:rsidRPr="00D22DFB" w:rsidRDefault="00D97E7E" w:rsidP="00D60E9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160 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1B2E18">
              <w:rPr>
                <w:rFonts w:ascii="Times New Roman" w:hAnsi="Times New Roman" w:cs="Times New Roman"/>
                <w:sz w:val="28"/>
                <w:szCs w:val="28"/>
              </w:rPr>
              <w:t> отменили крепостное право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Крестьянская реформа  была </w:t>
            </w:r>
            <w:r w:rsidRPr="001B2E18"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 xml:space="preserve"> первой по времени и наиболее значимой из «великих реформ» Александра II; провозглашена Манифестом об отмене крепостного права</w:t>
            </w:r>
            <w:r>
              <w:rPr>
                <w:rFonts w:ascii="Times New Roman" w:hAnsi="Times New Roman" w:cs="Times New Roman"/>
                <w:i/>
                <w:iCs/>
                <w:color w:val="292929"/>
                <w:sz w:val="28"/>
                <w:szCs w:val="28"/>
              </w:rPr>
              <w:t>.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60 лет со дня первого полёта человека в космос (1961)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80 лет со дня начала Великой Отечественной войны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E7E" w:rsidRPr="00D22DFB" w:rsidRDefault="00D97E7E" w:rsidP="00D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7E7E" w:rsidRDefault="00D97E7E" w:rsidP="00D9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55C" w:rsidRDefault="00F6055C" w:rsidP="00D9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55C" w:rsidRDefault="00F6055C" w:rsidP="00D9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055C" w:rsidRPr="00D22DFB" w:rsidRDefault="00F6055C" w:rsidP="00D97E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Pr="001D1640" w:rsidRDefault="001D1640" w:rsidP="00F605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lastRenderedPageBreak/>
        <w:drawing>
          <wp:inline distT="0" distB="0" distL="0" distR="0">
            <wp:extent cx="3976876" cy="2982035"/>
            <wp:effectExtent l="0" t="0" r="5080" b="8890"/>
            <wp:docPr id="2" name="Рисунок 2" descr="F:\+Библиотека\План работы\ПЛАН работы  биб-ка 2020-2021\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+Библиотека\План работы\ПЛАН работы  биб-ка 2020-2021\11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314" cy="299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64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en-US"/>
        </w:rPr>
        <w:t xml:space="preserve">                                                               </w:t>
      </w:r>
    </w:p>
    <w:p w:rsidR="00D97E7E" w:rsidRPr="00D22DFB" w:rsidRDefault="00D97E7E" w:rsidP="00D97E7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 русского писателя А.И. Куприна (1870 -1938)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языковеда, лексикографа  С.И. Ожегова (1900-1964)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7903" w:type="dxa"/>
          </w:tcPr>
          <w:p w:rsidR="00D97E7E" w:rsidRPr="00D22DFB" w:rsidRDefault="00027421" w:rsidP="005A570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</w:t>
            </w:r>
            <w:r w:rsidR="00D97E7E"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 со дня рождения С. Есенина (1895-1925)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итальянского писателя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(1920-1980)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учёного-ботаника И.В. Мичурина (1855-1936)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170 лет со дня рождения английского писателя Роберта Льюиса Стивенсона (1850-1894)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русского поэта А.А. Блока (1880-1921)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поэта А.А. Фета (1820-1892)</w:t>
            </w:r>
          </w:p>
        </w:tc>
      </w:tr>
      <w:tr w:rsidR="00D97E7E" w:rsidRPr="00D22DFB" w:rsidTr="005A5700">
        <w:trPr>
          <w:trHeight w:val="698"/>
        </w:trPr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155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английского писателя Д.Р. Киплинга (1865-1936)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детской русской писательницы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(1906-1981)</w:t>
            </w: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7903" w:type="dxa"/>
          </w:tcPr>
          <w:p w:rsidR="00D97E7E" w:rsidRPr="00D22DFB" w:rsidRDefault="00D97E7E" w:rsidP="005A57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 писателя М.А. Булгакова (1891-1940)</w:t>
            </w:r>
          </w:p>
        </w:tc>
      </w:tr>
    </w:tbl>
    <w:p w:rsidR="00D97E7E" w:rsidRDefault="00D97E7E" w:rsidP="005A57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6055C" w:rsidRDefault="00F6055C" w:rsidP="00D97E7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7E7E" w:rsidRDefault="00F6055C" w:rsidP="00D97E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58831" cy="1393371"/>
            <wp:effectExtent l="0" t="0" r="8255" b="0"/>
            <wp:docPr id="1" name="Рисунок 1" descr="G:\+Библиотека\План работы\ПЛАН работы  биб-ка 2020-2021\1 кни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Библиотека\План работы\ПЛАН работы  биб-ка 2020-2021\1 книг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76" cy="13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12B6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97E7E" w:rsidRPr="00F6055C">
        <w:rPr>
          <w:rFonts w:ascii="Times New Roman" w:hAnsi="Times New Roman" w:cs="Times New Roman"/>
          <w:b/>
          <w:i/>
          <w:color w:val="C00000"/>
          <w:sz w:val="40"/>
          <w:szCs w:val="40"/>
        </w:rPr>
        <w:t>Книги-юбиляры</w:t>
      </w:r>
      <w:r w:rsidR="008912B6" w:rsidRPr="00F6055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2020 -</w:t>
      </w:r>
      <w:r w:rsidR="00D97E7E" w:rsidRPr="00F6055C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2021 года</w:t>
      </w:r>
    </w:p>
    <w:p w:rsidR="00F6055C" w:rsidRPr="007E1306" w:rsidRDefault="00F6055C" w:rsidP="00D97E7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 лет 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«Недоросль»  Д.И. Фонвизин (1781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 лет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барона Мюнхгаузена» (1791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«Кавказский пленник» А.С. Пушкин (1821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лет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 от ума» А.С. Грибоедов (1831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лет 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Сказка о царе </w:t>
            </w:r>
            <w:proofErr w:type="spellStart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Гвид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Салт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3CB7">
              <w:rPr>
                <w:rFonts w:ascii="Times New Roman" w:hAnsi="Times New Roman" w:cs="Times New Roman"/>
                <w:sz w:val="28"/>
                <w:szCs w:val="28"/>
              </w:rPr>
              <w:t>новиче</w:t>
            </w:r>
            <w:proofErr w:type="spellEnd"/>
            <w:r w:rsidRPr="00C53CB7">
              <w:rPr>
                <w:rFonts w:ascii="Times New Roman" w:hAnsi="Times New Roman" w:cs="Times New Roman"/>
                <w:sz w:val="28"/>
                <w:szCs w:val="28"/>
              </w:rPr>
              <w:t xml:space="preserve"> и о прекрасной царевне Лебеди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А.С. Пушкин (1831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лет 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«Левша» (полное название:</w:t>
            </w:r>
            <w:proofErr w:type="gramEnd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«Сказ о тульском косом Левше и о стальной блохе») 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Лесков (1881 г.)</w:t>
            </w:r>
            <w:proofErr w:type="gramEnd"/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лет</w:t>
            </w:r>
          </w:p>
        </w:tc>
        <w:tc>
          <w:tcPr>
            <w:tcW w:w="7903" w:type="dxa"/>
          </w:tcPr>
          <w:p w:rsidR="00D97E7E" w:rsidRDefault="00D97E7E" w:rsidP="00D60E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«Донские рассказы» М.А. Шолохов. </w:t>
            </w:r>
            <w:proofErr w:type="gramStart"/>
            <w:r w:rsidRPr="00C77289">
              <w:rPr>
                <w:rFonts w:ascii="Times New Roman" w:hAnsi="Times New Roman" w:cs="Times New Roman"/>
                <w:i/>
                <w:sz w:val="24"/>
                <w:szCs w:val="24"/>
              </w:rPr>
              <w:t>Начиная с 1924 года в журналах появляются рассказы М.</w:t>
            </w:r>
            <w:proofErr w:type="gramEnd"/>
            <w:r w:rsidRPr="00C77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Шолохова, объединённые впоследствии в сборники «Донские рассказы» и «Лазоревая степь» (1926)</w:t>
            </w:r>
          </w:p>
          <w:p w:rsidR="00F6055C" w:rsidRPr="00D22DFB" w:rsidRDefault="00F6055C" w:rsidP="00D60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E7E" w:rsidRPr="00D22DFB" w:rsidTr="00D60E9D">
        <w:tc>
          <w:tcPr>
            <w:tcW w:w="1951" w:type="dxa"/>
          </w:tcPr>
          <w:p w:rsidR="00D97E7E" w:rsidRPr="00D22DFB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лет </w:t>
            </w:r>
          </w:p>
        </w:tc>
        <w:tc>
          <w:tcPr>
            <w:tcW w:w="7903" w:type="dxa"/>
          </w:tcPr>
          <w:p w:rsidR="00D97E7E" w:rsidRDefault="00D97E7E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(1951 г.)</w:t>
            </w:r>
          </w:p>
          <w:p w:rsidR="00F6055C" w:rsidRPr="00D22DFB" w:rsidRDefault="00F6055C" w:rsidP="00D60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E7E" w:rsidRPr="00D22DFB" w:rsidRDefault="00D97E7E" w:rsidP="00D97E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7C0" w:rsidRDefault="000217BD" w:rsidP="000217BD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B0A7CE" wp14:editId="34224FE5">
            <wp:extent cx="1955354" cy="873456"/>
            <wp:effectExtent l="0" t="0" r="6985" b="3175"/>
            <wp:docPr id="3" name="Рисунок 3" descr="C:\Users\Пользователь\Pictur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69" cy="8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700">
        <w:rPr>
          <w:b/>
          <w:sz w:val="28"/>
          <w:szCs w:val="28"/>
          <w:lang w:val="en-US"/>
        </w:rPr>
        <w:t xml:space="preserve">                </w:t>
      </w:r>
      <w:r w:rsidR="001B07C0">
        <w:rPr>
          <w:b/>
          <w:sz w:val="28"/>
          <w:szCs w:val="28"/>
        </w:rPr>
        <w:t>МАССОВАЯ  РАБОТА</w:t>
      </w:r>
    </w:p>
    <w:tbl>
      <w:tblPr>
        <w:tblW w:w="10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1"/>
        <w:gridCol w:w="4573"/>
        <w:gridCol w:w="2147"/>
        <w:gridCol w:w="2198"/>
      </w:tblGrid>
      <w:tr w:rsidR="001B07C0" w:rsidTr="007F378C"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Default="001B07C0" w:rsidP="007F378C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Год.</w:t>
            </w:r>
          </w:p>
          <w:p w:rsidR="001B07C0" w:rsidRDefault="001B07C0" w:rsidP="007F37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Default="001B07C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            Мероприятия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Default="001B07C0" w:rsidP="007F378C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C0" w:rsidRDefault="001B07C0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07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знаний - международный праздник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gramStart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. Беседа.          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C0" w:rsidRPr="00A34303" w:rsidRDefault="001B07C0" w:rsidP="00A3430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1B07C0" w:rsidRPr="00A34303" w:rsidRDefault="001B07C0" w:rsidP="00A3430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</w:p>
        </w:tc>
      </w:tr>
      <w:tr w:rsidR="001B07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 (1945) - памятная дата России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07C0" w:rsidRPr="00A34303" w:rsidRDefault="001B07C0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кн.</w:t>
            </w:r>
            <w:proofErr w:type="gramStart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. Беседа.           Информация 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7C0" w:rsidRPr="00A34303" w:rsidRDefault="001B07C0" w:rsidP="00A3430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1B07C0" w:rsidRPr="00A34303" w:rsidRDefault="001B07C0" w:rsidP="00A34303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Совет б-ки</w:t>
            </w:r>
          </w:p>
        </w:tc>
      </w:tr>
      <w:tr w:rsidR="00A34303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977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977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 русского писателя А.И. Куприна (1870 -1938)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977B8F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Кн. выставка Беседа.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3" w:rsidRPr="00A34303" w:rsidRDefault="00A34303" w:rsidP="00977B8F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-----//---------</w:t>
            </w:r>
          </w:p>
        </w:tc>
      </w:tr>
      <w:tr w:rsidR="00A34303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A343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--Международный 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грамотности (Отмечается с 1967 г. по решению ЮНЕСКО)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 - 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7F378C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Кн. выставка Беседа.</w:t>
            </w:r>
          </w:p>
          <w:p w:rsidR="00A34303" w:rsidRPr="00A34303" w:rsidRDefault="00A34303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gramStart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03" w:rsidRPr="00A34303" w:rsidRDefault="00A34303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--------//---------</w:t>
            </w:r>
          </w:p>
        </w:tc>
      </w:tr>
      <w:tr w:rsidR="00A34303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A343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  - День победы русской эскадры под командованием Ф.Ф. Ушакова над турецкой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скадрой у мыса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(1790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03" w:rsidRPr="00A34303" w:rsidRDefault="00A34303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34303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303" w:rsidRPr="00A34303" w:rsidRDefault="00A34303" w:rsidP="00A3430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  -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7F378C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Кн. выставка Беседа.</w:t>
            </w:r>
          </w:p>
          <w:p w:rsidR="00A34303" w:rsidRPr="00A34303" w:rsidRDefault="00A34303" w:rsidP="007F378C">
            <w:pPr>
              <w:suppressAutoHyphens/>
              <w:snapToGrid w:val="0"/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303" w:rsidRPr="00A34303" w:rsidRDefault="00A34303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34303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977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977B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языковеда, лексикографа  С.И. Ожегова (1900-1964)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303" w:rsidRPr="00A34303" w:rsidRDefault="00A34303" w:rsidP="00A34303">
            <w:pPr>
              <w:snapToGrid w:val="0"/>
              <w:ind w:lef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выставка. Беседа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3" w:rsidRPr="00A34303" w:rsidRDefault="00A34303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-----//---------</w:t>
            </w:r>
          </w:p>
        </w:tc>
      </w:tr>
      <w:tr w:rsidR="00A34303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303" w:rsidRPr="00A34303" w:rsidRDefault="00A34303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125 лет со дня рождения С. Есенина (1895-1925)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A34303" w:rsidRDefault="00063695" w:rsidP="00A34303">
            <w:pPr>
              <w:suppressAutoHyphens/>
              <w:snapToGrid w:val="0"/>
              <w:spacing w:after="0"/>
              <w:ind w:lef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стихов.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95" w:rsidRPr="00063695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3695">
              <w:rPr>
                <w:rFonts w:ascii="Times New Roman" w:hAnsi="Times New Roman" w:cs="Times New Roman"/>
                <w:sz w:val="24"/>
                <w:szCs w:val="24"/>
              </w:rPr>
              <w:t>Карманова 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библиотеки</w:t>
            </w: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Всемирный день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A34303">
            <w:pPr>
              <w:suppressAutoHyphens/>
              <w:snapToGrid w:val="0"/>
              <w:spacing w:after="0"/>
              <w:ind w:lef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</w:t>
            </w:r>
          </w:p>
          <w:p w:rsidR="00063695" w:rsidRPr="00A34303" w:rsidRDefault="00063695" w:rsidP="00A34303">
            <w:pPr>
              <w:suppressAutoHyphens/>
              <w:snapToGrid w:val="0"/>
              <w:spacing w:after="0"/>
              <w:ind w:left="-1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95" w:rsidRPr="00A34303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------//---------</w:t>
            </w: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русского писателя И.А. Бунина (1850-1953)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A34303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выставка. Беседа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итальянского писателя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 (1920-1980)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A34303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D22DFB" w:rsidRDefault="00063695" w:rsidP="00977B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D22DFB">
              <w:rPr>
                <w:rFonts w:ascii="Times New Roman" w:hAnsi="Times New Roman" w:cs="Times New Roman"/>
                <w:bCs/>
                <w:sz w:val="28"/>
                <w:szCs w:val="28"/>
              </w:rPr>
              <w:t>лет со дня рождения учёного-ботаника И.В. Мичурина (1855-1936)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3695" w:rsidRPr="00A34303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Кн. выставка. Беседа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Организации Объединённых Наций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95" w:rsidRPr="00A34303" w:rsidRDefault="00063695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43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 октября 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школьных библиотек. </w:t>
            </w:r>
            <w:r w:rsidRPr="00A343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Учрежден Международной ассоциацией школьных библиотек, отмечается в 4 раз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Pr="00A34303" w:rsidRDefault="00063695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95" w:rsidRPr="00A34303" w:rsidRDefault="00063695" w:rsidP="007F3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303">
              <w:rPr>
                <w:rFonts w:ascii="Times New Roman" w:hAnsi="Times New Roman" w:cs="Times New Roman"/>
                <w:b/>
                <w:sz w:val="24"/>
                <w:szCs w:val="24"/>
              </w:rPr>
              <w:t>---//---------</w:t>
            </w:r>
          </w:p>
        </w:tc>
      </w:tr>
      <w:tr w:rsidR="00063695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Default="00063695" w:rsidP="007F378C">
            <w:pPr>
              <w:suppressAutoHyphens/>
            </w:pP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Default="00063695" w:rsidP="007F378C">
            <w:pPr>
              <w:suppressAutoHyphens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3695" w:rsidRDefault="00063695" w:rsidP="007F378C">
            <w:pPr>
              <w:suppressAutoHyphens/>
              <w:snapToGrid w:val="0"/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95" w:rsidRDefault="00063695" w:rsidP="007F378C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063695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95" w:rsidRDefault="00063695" w:rsidP="007F378C">
            <w:pPr>
              <w:suppressAutoHyphens/>
              <w:jc w:val="center"/>
              <w:rPr>
                <w:b/>
                <w:i/>
                <w:sz w:val="44"/>
                <w:szCs w:val="44"/>
                <w:lang w:eastAsia="ar-SA"/>
              </w:rPr>
            </w:pPr>
            <w:r w:rsidRPr="002E04C0">
              <w:rPr>
                <w:b/>
                <w:i/>
                <w:sz w:val="44"/>
                <w:szCs w:val="44"/>
              </w:rPr>
              <w:t>Ноябрь</w:t>
            </w:r>
            <w:r w:rsidR="0029447A" w:rsidRPr="002E04C0">
              <w:rPr>
                <w:b/>
                <w:i/>
                <w:sz w:val="44"/>
                <w:szCs w:val="44"/>
              </w:rPr>
              <w:t xml:space="preserve">  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170 лет со дня рождения английского писателя Роберта Льюиса Стивенсона (1850-1894)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C0" w:rsidRPr="00A34303" w:rsidRDefault="002E04C0" w:rsidP="002E04C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2E04C0" w:rsidRDefault="002E04C0" w:rsidP="002E04C0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Совет б-ки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А.В. Суворова, русского полководца (1730-1800)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Default="002E04C0" w:rsidP="007F378C">
            <w:pPr>
              <w:suppressAutoHyphens/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C0" w:rsidRPr="00A34303" w:rsidRDefault="002E04C0" w:rsidP="002E04C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2E04C0" w:rsidRDefault="002E04C0" w:rsidP="002E04C0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Совет б-ки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D22DFB" w:rsidRDefault="002E04C0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русского поэта А.А. Блока (1880-1921)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04C0" w:rsidRPr="002E04C0" w:rsidRDefault="002E04C0" w:rsidP="00DE3BC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C0" w:rsidRDefault="002E04C0" w:rsidP="00DE3BCB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====///=====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  <w:r w:rsidRPr="002E04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C0" w:rsidRDefault="002E04C0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====///=====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5236E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 революции 1917 года - памятная дата России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C0" w:rsidRDefault="002E04C0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====///=====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3758D6" w:rsidRDefault="002E04C0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8D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7278B8" w:rsidRDefault="002E04C0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25 лет со дня утверждения Государственного Герба РФ </w:t>
            </w:r>
            <w:r w:rsidRPr="00871D2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(Установлен по Указу Президента РФ от 30.11.1993 г. №2050).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C0" w:rsidRDefault="002E04C0" w:rsidP="007F378C">
            <w:pPr>
              <w:suppressAutoHyphens/>
              <w:rPr>
                <w:b/>
                <w:sz w:val="28"/>
                <w:szCs w:val="28"/>
                <w:lang w:val="en-US"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Default="002E04C0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16 ноября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Default="002E04C0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Международный день</w:t>
            </w:r>
            <w:r>
              <w:t xml:space="preserve"> толерантности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И</w:t>
            </w: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C0" w:rsidRDefault="002E04C0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2E04C0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4C0" w:rsidRPr="004D0EC8" w:rsidRDefault="002E04C0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D0E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Декабрь</w:t>
            </w:r>
          </w:p>
        </w:tc>
      </w:tr>
      <w:tr w:rsidR="002E04C0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Default="002E04C0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Default="002E04C0" w:rsidP="004D0EC8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воинской славы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лет  </w:t>
            </w:r>
            <w:r>
              <w:t>День победы русской эскадры под командованием П. С. Нахимова над турецкой эскадрой у мыса Синоп (1853г.)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04C0" w:rsidRPr="002E04C0" w:rsidRDefault="002E04C0" w:rsidP="007F378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C8" w:rsidRPr="00A34303" w:rsidRDefault="004D0EC8" w:rsidP="004D0E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2E04C0" w:rsidRDefault="004D0EC8" w:rsidP="004D0EC8">
            <w:pPr>
              <w:rPr>
                <w:b/>
                <w:sz w:val="28"/>
                <w:szCs w:val="28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Совет б-ки</w:t>
            </w:r>
          </w:p>
          <w:p w:rsidR="002E04C0" w:rsidRDefault="002E04C0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EC8" w:rsidRPr="00D22DFB" w:rsidRDefault="004D0EC8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EC8" w:rsidRPr="00D22DFB" w:rsidRDefault="004D0EC8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FB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русского поэта А.А. Фета (1820-1892)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EC8" w:rsidRPr="002E04C0" w:rsidRDefault="004D0EC8" w:rsidP="007F378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Презентация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C8" w:rsidRPr="00A34303" w:rsidRDefault="004D0EC8" w:rsidP="004D0EC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>Карманова Н.Б</w:t>
            </w:r>
          </w:p>
          <w:p w:rsidR="004D0EC8" w:rsidRDefault="004D0EC8" w:rsidP="004D0EC8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 w:rsidRPr="00A34303">
              <w:rPr>
                <w:rFonts w:ascii="Times New Roman" w:hAnsi="Times New Roman" w:cs="Times New Roman"/>
                <w:sz w:val="24"/>
                <w:szCs w:val="24"/>
              </w:rPr>
              <w:t xml:space="preserve"> Совет б-ки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10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прав человека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2E04C0" w:rsidRDefault="004D0EC8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12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Конституции Российской Федерации - памятная дата России</w:t>
            </w:r>
            <w: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2E04C0" w:rsidRDefault="004D0EC8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</w:pPr>
            <w:r>
              <w:t>14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Восстание декабристов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2E04C0" w:rsidRDefault="004D0EC8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20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316 лет</w:t>
            </w:r>
            <w:r>
              <w:t xml:space="preserve"> назад вышел Указ Петра I о введении нового летоисчисления с 1 января 1700 г. (1699 г.)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2E04C0" w:rsidRDefault="004D0EC8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 декабря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воинской славы - День взятия турецкой крепости Измаил русскими войсками под командованием А. В. Суворова (1790 год)</w:t>
            </w:r>
            <w: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2E04C0" w:rsidRDefault="004D0EC8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04C0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4D0EC8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pStyle w:val="a7"/>
              <w:spacing w:before="0" w:beforeAutospacing="0" w:after="0" w:afterAutospacing="0" w:line="360" w:lineRule="auto"/>
              <w:ind w:left="961"/>
              <w:jc w:val="center"/>
              <w:rPr>
                <w:b/>
                <w:sz w:val="44"/>
                <w:szCs w:val="44"/>
                <w:lang w:eastAsia="ar-SA"/>
              </w:rPr>
            </w:pPr>
            <w:r>
              <w:rPr>
                <w:b/>
                <w:sz w:val="44"/>
                <w:szCs w:val="44"/>
                <w:lang w:eastAsia="ar-SA"/>
              </w:rPr>
              <w:t>Январь - 2021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13 января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День</w:t>
            </w:r>
            <w:r>
              <w:t xml:space="preserve"> российской печати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0EC8" w:rsidRDefault="004D0EC8" w:rsidP="007F378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EC8" w:rsidRDefault="004D0EC8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=====///=====</w:t>
            </w:r>
          </w:p>
        </w:tc>
      </w:tr>
      <w:tr w:rsidR="004D0EC8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7278B8" w:rsidRDefault="004D0EC8" w:rsidP="00DE3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8B8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Pr="007278B8" w:rsidRDefault="00C20C9D" w:rsidP="00DE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D0EC8" w:rsidRPr="007278B8">
              <w:rPr>
                <w:rFonts w:ascii="Times New Roman" w:hAnsi="Times New Roman" w:cs="Times New Roman"/>
                <w:sz w:val="24"/>
                <w:szCs w:val="24"/>
              </w:rPr>
              <w:t xml:space="preserve"> лет с начала операции по снятию блокады Ленинграда (1944)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0EC8" w:rsidRDefault="004D0EC8" w:rsidP="007F378C">
            <w:pPr>
              <w:suppressAutoHyphens/>
              <w:jc w:val="center"/>
              <w:rPr>
                <w:lang w:eastAsia="ar-SA"/>
              </w:rPr>
            </w:pPr>
            <w:r>
              <w:t>показать видеофильм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EC8" w:rsidRDefault="004D0EC8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D22DFB" w:rsidRDefault="00A4473D" w:rsidP="00CA0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лет 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D22DFB" w:rsidRDefault="00A4473D" w:rsidP="00A4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«Левша» (полное название:</w:t>
            </w:r>
            <w:proofErr w:type="gramEnd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5AAB">
              <w:rPr>
                <w:rFonts w:ascii="Times New Roman" w:hAnsi="Times New Roman" w:cs="Times New Roman"/>
                <w:sz w:val="28"/>
                <w:szCs w:val="28"/>
              </w:rPr>
              <w:t>«Сказ о тульском косом Левше и о стальной блохе») 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Лесков (1881 г.)</w:t>
            </w:r>
            <w:proofErr w:type="gramEnd"/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Default="00A4473D" w:rsidP="007F378C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Выставка.</w:t>
            </w:r>
          </w:p>
          <w:p w:rsidR="00A4473D" w:rsidRDefault="00A4473D" w:rsidP="007F378C">
            <w:pPr>
              <w:suppressAutoHyphens/>
              <w:jc w:val="center"/>
              <w:rPr>
                <w:lang w:eastAsia="ar-SA"/>
              </w:rPr>
            </w:pPr>
            <w:r>
              <w:t>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Default="00A4473D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A4473D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634DF4" w:rsidRDefault="00A4473D" w:rsidP="007F378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634DF4">
              <w:rPr>
                <w:rFonts w:ascii="Times New Roman" w:hAnsi="Times New Roman" w:cs="Times New Roman"/>
                <w:b/>
                <w:sz w:val="44"/>
                <w:szCs w:val="44"/>
              </w:rPr>
              <w:t>февраль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Default="00A4473D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 — День разгрома советскими войсками немецко-фашистских вой</w:t>
            </w:r>
            <w:proofErr w:type="gramStart"/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алинградской битве (1943 год)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 лет со дня рождения Михаила Васильевича Фрунзе (1885-1925), полководца, государственного деятеля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Кн. выставка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Default="00A4473D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=====///=====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лет со дня рождения узбекского поэта, мыслителя и государственного деятеля Алишера Навои   (1441–1501)</w:t>
            </w:r>
          </w:p>
          <w:p w:rsidR="00A4473D" w:rsidRPr="00A4473D" w:rsidRDefault="00A4473D" w:rsidP="007F378C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4473D" w:rsidRDefault="00A4473D" w:rsidP="007F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Кн. выставка Беседа</w:t>
            </w:r>
          </w:p>
          <w:p w:rsidR="00A4473D" w:rsidRPr="00A4473D" w:rsidRDefault="00A4473D" w:rsidP="007F3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Показ презентаций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Default="00A4473D" w:rsidP="00CA0CE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=====///=====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CA0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CA0C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детской русской писательницы А.Л. </w:t>
            </w:r>
            <w:proofErr w:type="spellStart"/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(1906-1981)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4473D" w:rsidRDefault="00A4473D" w:rsidP="00A4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Кн. выставка Беседа</w:t>
            </w:r>
          </w:p>
          <w:p w:rsidR="00A4473D" w:rsidRPr="00A4473D" w:rsidRDefault="00A4473D" w:rsidP="00A4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Default="00A4473D" w:rsidP="00CA0CE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=====///=====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 — День защитника Отечества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4473D" w:rsidRDefault="00A4473D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Плакат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Default="00A4473D" w:rsidP="007F378C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------//---------</w:t>
            </w:r>
          </w:p>
        </w:tc>
      </w:tr>
      <w:tr w:rsidR="00A4473D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3778C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sz w:val="44"/>
                <w:szCs w:val="44"/>
              </w:rPr>
              <w:t>март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Default="00A4473D" w:rsidP="007F378C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24-31 марта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Default="00A4473D" w:rsidP="00A4473D">
            <w:pPr>
              <w:suppressAutoHyphens/>
              <w:spacing w:after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</w:rPr>
              <w:t>Неделя</w:t>
            </w:r>
            <w:r>
              <w:t xml:space="preserve"> детской и юношеской книги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4473D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плану работы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Default="00A4473D" w:rsidP="007F378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=====///=====</w:t>
            </w:r>
          </w:p>
        </w:tc>
      </w:tr>
      <w:tr w:rsidR="00A4473D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3778C" w:rsidRDefault="00A4473D" w:rsidP="00A4473D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sz w:val="44"/>
                <w:szCs w:val="44"/>
              </w:rPr>
              <w:t>апрель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A44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Выставка  рисунков и альбомов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4473D" w:rsidRDefault="00A4473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A4473D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книги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=====///=====</w:t>
            </w:r>
          </w:p>
        </w:tc>
      </w:tr>
      <w:tr w:rsidR="00A4473D" w:rsidTr="007F378C">
        <w:trPr>
          <w:trHeight w:val="801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4473D" w:rsidRDefault="00A4473D" w:rsidP="00A44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 - памятная дата России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4473D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sz w:val="24"/>
                <w:szCs w:val="24"/>
              </w:rPr>
              <w:t>Выставка  рисунков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4473D" w:rsidTr="007F378C">
        <w:tc>
          <w:tcPr>
            <w:tcW w:w="1029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3778C" w:rsidRDefault="00A4473D" w:rsidP="00A44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sz w:val="44"/>
                <w:szCs w:val="44"/>
              </w:rPr>
              <w:t>май</w:t>
            </w:r>
          </w:p>
        </w:tc>
      </w:tr>
      <w:tr w:rsidR="00A4473D" w:rsidTr="007F378C">
        <w:trPr>
          <w:trHeight w:val="70"/>
        </w:trPr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C85F2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 w:rsidRPr="00A3778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A44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Кн. выставка Беседа</w:t>
            </w:r>
          </w:p>
          <w:p w:rsidR="00A4473D" w:rsidRPr="00A3778C" w:rsidRDefault="00A4473D" w:rsidP="00A4473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3D" w:rsidRPr="00A4473D" w:rsidRDefault="00A4473D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=====///=====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E15C63" w:rsidRDefault="00A4473D" w:rsidP="007F378C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1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</w:t>
            </w:r>
            <w:r w:rsidRPr="00E15C63">
              <w:rPr>
                <w:rFonts w:ascii="Times New Roman" w:hAnsi="Times New Roman" w:cs="Times New Roman"/>
                <w:sz w:val="20"/>
                <w:szCs w:val="20"/>
              </w:rPr>
              <w:t xml:space="preserve"> воинской славы России - День Победы советского народа в Великой Отечественной войне 1941 -1945 годов (1945 год)</w:t>
            </w:r>
            <w:r w:rsidRPr="00E15C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5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76 лет  </w:t>
            </w:r>
            <w:r w:rsidRPr="00E15C63">
              <w:rPr>
                <w:rFonts w:ascii="Times New Roman" w:hAnsi="Times New Roman" w:cs="Times New Roman"/>
                <w:sz w:val="20"/>
                <w:szCs w:val="20"/>
              </w:rPr>
              <w:t>Победы в Великой Отечественной войне (1941-1945)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A447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A4473D" w:rsidRPr="00A3778C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4473D" w:rsidRPr="00A3778C" w:rsidRDefault="00A4473D" w:rsidP="00A4473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4473D" w:rsidRDefault="00A4473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день</w:t>
            </w: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 xml:space="preserve"> музеев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3778C" w:rsidRDefault="00A3778C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выставка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4473D" w:rsidRDefault="00A4473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4473D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7F3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73D" w:rsidRPr="00A3778C" w:rsidRDefault="00A4473D" w:rsidP="00A3778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7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Pr="00A3778C">
              <w:rPr>
                <w:rFonts w:ascii="Times New Roman" w:hAnsi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473D" w:rsidRPr="00A3778C" w:rsidRDefault="00A3778C" w:rsidP="00A3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Вертуальная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выставка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73D" w:rsidRPr="00A4473D" w:rsidRDefault="00A4473D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3778C" w:rsidTr="007F378C">
        <w:tc>
          <w:tcPr>
            <w:tcW w:w="13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78C" w:rsidRPr="00D22DFB" w:rsidRDefault="00A3778C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78C" w:rsidRPr="00D22DFB" w:rsidRDefault="00A3778C" w:rsidP="00CA0C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русского писателя М.А. Булгакова (1891-1940)</w:t>
            </w: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778C" w:rsidRPr="00A4473D" w:rsidRDefault="00A3778C" w:rsidP="00A37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Беседа</w:t>
            </w: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8C" w:rsidRPr="00A4473D" w:rsidRDefault="00A3778C" w:rsidP="007F378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3D">
              <w:rPr>
                <w:rFonts w:ascii="Times New Roman" w:hAnsi="Times New Roman" w:cs="Times New Roman"/>
                <w:b/>
                <w:sz w:val="24"/>
                <w:szCs w:val="24"/>
              </w:rPr>
              <w:t>------//---------</w:t>
            </w:r>
          </w:p>
        </w:tc>
      </w:tr>
      <w:tr w:rsidR="00A3778C" w:rsidTr="007F378C">
        <w:tc>
          <w:tcPr>
            <w:tcW w:w="13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778C" w:rsidRDefault="00A3778C" w:rsidP="007F378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5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3778C" w:rsidRPr="00A4473D" w:rsidRDefault="00A3778C" w:rsidP="007F378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3778C" w:rsidRPr="00A4473D" w:rsidRDefault="00A3778C" w:rsidP="007F378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3778C" w:rsidRPr="00A4473D" w:rsidRDefault="00A3778C" w:rsidP="007F378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B07C0" w:rsidRDefault="001B07C0" w:rsidP="001B07C0">
      <w:pPr>
        <w:ind w:left="-54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     </w:t>
      </w:r>
    </w:p>
    <w:p w:rsidR="001B07C0" w:rsidRDefault="001B07C0" w:rsidP="001B07C0">
      <w:pPr>
        <w:ind w:left="-540"/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Ц</w:t>
      </w:r>
      <w:r>
        <w:rPr>
          <w:b/>
          <w:sz w:val="40"/>
          <w:szCs w:val="40"/>
        </w:rPr>
        <w:t>ИКЛОГРАММА</w:t>
      </w:r>
      <w:r>
        <w:rPr>
          <w:b/>
          <w:sz w:val="28"/>
          <w:szCs w:val="28"/>
        </w:rPr>
        <w:t xml:space="preserve">    </w:t>
      </w:r>
    </w:p>
    <w:p w:rsidR="001B07C0" w:rsidRDefault="001B07C0" w:rsidP="00E26348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2634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РАБОТЫ С УЧЕБНИКАМИ</w:t>
      </w:r>
    </w:p>
    <w:p w:rsidR="001B07C0" w:rsidRPr="004851F5" w:rsidRDefault="001B07C0" w:rsidP="001B07C0">
      <w:pPr>
        <w:numPr>
          <w:ilvl w:val="0"/>
          <w:numId w:val="10"/>
        </w:numPr>
        <w:suppressAutoHyphens/>
        <w:spacing w:after="0" w:line="360" w:lineRule="auto"/>
        <w:ind w:left="-540" w:hanging="27"/>
        <w:rPr>
          <w:b/>
          <w:sz w:val="24"/>
          <w:szCs w:val="24"/>
        </w:rPr>
      </w:pPr>
      <w:r w:rsidRPr="004851F5">
        <w:rPr>
          <w:b/>
          <w:i/>
          <w:sz w:val="28"/>
          <w:szCs w:val="28"/>
        </w:rPr>
        <w:t>Январь</w:t>
      </w:r>
      <w:r w:rsidRPr="004851F5">
        <w:rPr>
          <w:b/>
          <w:i/>
        </w:rPr>
        <w:t xml:space="preserve"> </w:t>
      </w:r>
      <w:r w:rsidRPr="004851F5">
        <w:rPr>
          <w:b/>
        </w:rPr>
        <w:t xml:space="preserve">----  ознакомление с  федеральным перечнем </w:t>
      </w:r>
      <w:r w:rsidRPr="004851F5">
        <w:rPr>
          <w:b/>
          <w:sz w:val="28"/>
          <w:szCs w:val="28"/>
        </w:rPr>
        <w:t xml:space="preserve">                           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  <w:r>
        <w:rPr>
          <w:b/>
          <w:i/>
        </w:rPr>
        <w:t xml:space="preserve"> ---</w:t>
      </w:r>
      <w:r>
        <w:rPr>
          <w:b/>
          <w:i/>
          <w:sz w:val="28"/>
          <w:szCs w:val="28"/>
        </w:rPr>
        <w:t>Март</w:t>
      </w:r>
      <w:proofErr w:type="gramStart"/>
      <w:r>
        <w:rPr>
          <w:b/>
          <w:i/>
        </w:rPr>
        <w:t xml:space="preserve"> --</w:t>
      </w:r>
      <w:r>
        <w:rPr>
          <w:b/>
        </w:rPr>
        <w:t xml:space="preserve"> </w:t>
      </w:r>
      <w:proofErr w:type="gramEnd"/>
      <w:r>
        <w:rPr>
          <w:b/>
        </w:rPr>
        <w:t xml:space="preserve">заказ учебников по федеральному перечню, изменение в заказе. 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Апрель </w:t>
      </w:r>
      <w:r>
        <w:rPr>
          <w:b/>
          <w:i/>
        </w:rPr>
        <w:t xml:space="preserve"> -</w:t>
      </w:r>
      <w:r>
        <w:rPr>
          <w:b/>
        </w:rPr>
        <w:t>----  Уточнение графика доставки учебников.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</w:rPr>
      </w:pPr>
      <w:r>
        <w:rPr>
          <w:b/>
          <w:i/>
          <w:sz w:val="28"/>
          <w:szCs w:val="28"/>
        </w:rPr>
        <w:t>Май –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Июль</w:t>
      </w:r>
      <w:r>
        <w:rPr>
          <w:b/>
          <w:i/>
        </w:rPr>
        <w:t>----</w:t>
      </w:r>
      <w:r>
        <w:rPr>
          <w:b/>
        </w:rPr>
        <w:t>Завоз учебников. Оформление учебников.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</w:rPr>
      </w:pPr>
      <w:r>
        <w:rPr>
          <w:b/>
          <w:i/>
          <w:sz w:val="28"/>
          <w:szCs w:val="28"/>
        </w:rPr>
        <w:t xml:space="preserve">Август </w:t>
      </w:r>
      <w:r>
        <w:rPr>
          <w:b/>
          <w:i/>
        </w:rPr>
        <w:t>-</w:t>
      </w:r>
      <w:r>
        <w:rPr>
          <w:b/>
        </w:rPr>
        <w:t>---   Выдача учебников.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</w:rPr>
      </w:pPr>
      <w:r>
        <w:rPr>
          <w:b/>
          <w:i/>
          <w:sz w:val="28"/>
          <w:szCs w:val="28"/>
        </w:rPr>
        <w:t>Сентябрь</w:t>
      </w:r>
      <w:r>
        <w:rPr>
          <w:b/>
          <w:i/>
        </w:rPr>
        <w:t xml:space="preserve"> -</w:t>
      </w:r>
      <w:r>
        <w:rPr>
          <w:b/>
        </w:rPr>
        <w:t>---- Анализ контингента учащихся. Итоги комплектования (на педсовете)</w:t>
      </w:r>
    </w:p>
    <w:p w:rsidR="001B07C0" w:rsidRDefault="001B07C0" w:rsidP="001B07C0">
      <w:pPr>
        <w:numPr>
          <w:ilvl w:val="0"/>
          <w:numId w:val="10"/>
        </w:numPr>
        <w:suppressAutoHyphens/>
        <w:spacing w:after="0" w:line="360" w:lineRule="auto"/>
        <w:rPr>
          <w:b/>
        </w:rPr>
      </w:pPr>
      <w:r>
        <w:rPr>
          <w:b/>
          <w:i/>
          <w:sz w:val="28"/>
          <w:szCs w:val="28"/>
        </w:rPr>
        <w:t>Октябрь -  Декабрь</w:t>
      </w:r>
      <w:r>
        <w:rPr>
          <w:b/>
          <w:i/>
        </w:rPr>
        <w:t>-</w:t>
      </w:r>
      <w:r>
        <w:rPr>
          <w:b/>
        </w:rPr>
        <w:t>------ Анализ в потреблении учебников,</w:t>
      </w:r>
    </w:p>
    <w:p w:rsidR="001B07C0" w:rsidRDefault="001B07C0" w:rsidP="001B07C0">
      <w:pPr>
        <w:spacing w:line="360" w:lineRule="auto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b/>
        </w:rPr>
        <w:t>работа с учителями предметниками.</w:t>
      </w:r>
    </w:p>
    <w:p w:rsidR="001B07C0" w:rsidRDefault="001B07C0" w:rsidP="001B07C0">
      <w:pPr>
        <w:spacing w:line="360" w:lineRule="auto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B07C0" w:rsidRDefault="001B07C0" w:rsidP="001B07C0">
      <w:pPr>
        <w:ind w:left="-540"/>
        <w:jc w:val="center"/>
        <w:rPr>
          <w:b/>
          <w:sz w:val="28"/>
          <w:szCs w:val="28"/>
        </w:rPr>
      </w:pPr>
    </w:p>
    <w:p w:rsidR="001B07C0" w:rsidRDefault="005A5700" w:rsidP="001B07C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Мероприятия к 7</w:t>
      </w:r>
      <w:r w:rsidRPr="00A34303">
        <w:rPr>
          <w:b/>
          <w:sz w:val="40"/>
          <w:szCs w:val="40"/>
        </w:rPr>
        <w:t>6</w:t>
      </w:r>
      <w:r w:rsidR="001B07C0">
        <w:rPr>
          <w:b/>
          <w:sz w:val="40"/>
          <w:szCs w:val="40"/>
        </w:rPr>
        <w:t xml:space="preserve">  годовщине Победы в В.О.В.</w:t>
      </w:r>
    </w:p>
    <w:p w:rsidR="001B07C0" w:rsidRDefault="001B07C0" w:rsidP="00BA44E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 --  Май</w:t>
      </w:r>
    </w:p>
    <w:p w:rsidR="001B07C0" w:rsidRDefault="001B07C0" w:rsidP="001B07C0">
      <w:pPr>
        <w:spacing w:line="360" w:lineRule="auto"/>
        <w:jc w:val="center"/>
        <w:rPr>
          <w:b/>
          <w:sz w:val="36"/>
          <w:szCs w:val="36"/>
        </w:rPr>
      </w:pPr>
    </w:p>
    <w:p w:rsidR="001B07C0" w:rsidRDefault="00A4473D" w:rsidP="001B07C0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«1941-1945»  выставка</w:t>
      </w:r>
      <w:r w:rsidR="001B07C0">
        <w:rPr>
          <w:b/>
          <w:sz w:val="28"/>
          <w:szCs w:val="28"/>
        </w:rPr>
        <w:t xml:space="preserve"> ---   Б-ка.   Карманова Н.Б.</w:t>
      </w:r>
    </w:p>
    <w:p w:rsidR="001B07C0" w:rsidRDefault="001B07C0" w:rsidP="001B07C0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«Священные страницы»  - беседа.     Совет библиотеки.</w:t>
      </w:r>
    </w:p>
    <w:p w:rsidR="001B07C0" w:rsidRDefault="001B07C0" w:rsidP="001B07C0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Тематическая олимпиада о ВОВ.</w:t>
      </w:r>
    </w:p>
    <w:p w:rsidR="001B07C0" w:rsidRDefault="001B07C0" w:rsidP="001B07C0">
      <w:pPr>
        <w:numPr>
          <w:ilvl w:val="0"/>
          <w:numId w:val="11"/>
        </w:numPr>
        <w:tabs>
          <w:tab w:val="left" w:pos="720"/>
        </w:tabs>
        <w:suppressAutoHyphens/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«Блокада Ленинграда</w:t>
      </w:r>
      <w:proofErr w:type="gramStart"/>
      <w:r>
        <w:rPr>
          <w:b/>
          <w:sz w:val="28"/>
          <w:szCs w:val="28"/>
        </w:rPr>
        <w:t xml:space="preserve">»  -- </w:t>
      </w:r>
      <w:proofErr w:type="gramEnd"/>
      <w:r>
        <w:rPr>
          <w:b/>
          <w:sz w:val="28"/>
          <w:szCs w:val="28"/>
        </w:rPr>
        <w:t>показ документального фильма</w:t>
      </w:r>
    </w:p>
    <w:p w:rsidR="00364987" w:rsidRPr="007278B8" w:rsidRDefault="00364987" w:rsidP="00D43D2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sectPr w:rsidR="00364987" w:rsidRPr="007278B8" w:rsidSect="001B07C0">
      <w:headerReference w:type="default" r:id="rId17"/>
      <w:pgSz w:w="11906" w:h="16838" w:code="9"/>
      <w:pgMar w:top="709" w:right="1134" w:bottom="851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9C" w:rsidRDefault="00E0159C">
      <w:pPr>
        <w:spacing w:after="0" w:line="240" w:lineRule="auto"/>
      </w:pPr>
      <w:r>
        <w:separator/>
      </w:r>
    </w:p>
  </w:endnote>
  <w:endnote w:type="continuationSeparator" w:id="0">
    <w:p w:rsidR="00E0159C" w:rsidRDefault="00E0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9C" w:rsidRDefault="00E0159C">
      <w:pPr>
        <w:spacing w:after="0" w:line="240" w:lineRule="auto"/>
      </w:pPr>
      <w:r>
        <w:separator/>
      </w:r>
    </w:p>
  </w:footnote>
  <w:footnote w:type="continuationSeparator" w:id="0">
    <w:p w:rsidR="00E0159C" w:rsidRDefault="00E01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4DBC" w:rsidRDefault="003805BF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0B5D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41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F08BB"/>
    <w:multiLevelType w:val="hybridMultilevel"/>
    <w:tmpl w:val="BC302F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F0D99"/>
    <w:multiLevelType w:val="hybridMultilevel"/>
    <w:tmpl w:val="D30C3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49B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FCED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295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E1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2D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7E2A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6883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7C4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5B837C2"/>
    <w:multiLevelType w:val="hybridMultilevel"/>
    <w:tmpl w:val="8B5CB106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174D9"/>
    <w:multiLevelType w:val="hybridMultilevel"/>
    <w:tmpl w:val="D75C7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B350D"/>
    <w:multiLevelType w:val="hybridMultilevel"/>
    <w:tmpl w:val="093EE91E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70642"/>
    <w:multiLevelType w:val="hybridMultilevel"/>
    <w:tmpl w:val="9E8CF90A"/>
    <w:lvl w:ilvl="0" w:tplc="B81CB634">
      <w:start w:val="2020"/>
      <w:numFmt w:val="decimal"/>
      <w:lvlText w:val="%1"/>
      <w:lvlJc w:val="left"/>
      <w:pPr>
        <w:ind w:left="1310" w:hanging="600"/>
      </w:pPr>
      <w:rPr>
        <w:rFonts w:ascii="Times New Roman" w:hAnsi="Times New Roman" w:cs="Times New Roman" w:hint="default"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DBD0DF2"/>
    <w:multiLevelType w:val="hybridMultilevel"/>
    <w:tmpl w:val="E7BCA9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C"/>
    <w:rsid w:val="000217BD"/>
    <w:rsid w:val="00027421"/>
    <w:rsid w:val="00063695"/>
    <w:rsid w:val="0006769A"/>
    <w:rsid w:val="000B5DF4"/>
    <w:rsid w:val="000E0376"/>
    <w:rsid w:val="00130F90"/>
    <w:rsid w:val="00160EF9"/>
    <w:rsid w:val="001B07C0"/>
    <w:rsid w:val="001D1640"/>
    <w:rsid w:val="001E006C"/>
    <w:rsid w:val="00241693"/>
    <w:rsid w:val="00284B89"/>
    <w:rsid w:val="0029447A"/>
    <w:rsid w:val="002E04C0"/>
    <w:rsid w:val="002F4890"/>
    <w:rsid w:val="002F71FA"/>
    <w:rsid w:val="002F7A3C"/>
    <w:rsid w:val="00364987"/>
    <w:rsid w:val="003758D6"/>
    <w:rsid w:val="003805BF"/>
    <w:rsid w:val="003B2C82"/>
    <w:rsid w:val="00450FA7"/>
    <w:rsid w:val="004953A7"/>
    <w:rsid w:val="004D0EC8"/>
    <w:rsid w:val="005076A4"/>
    <w:rsid w:val="005236E7"/>
    <w:rsid w:val="005A5700"/>
    <w:rsid w:val="005A692E"/>
    <w:rsid w:val="005D05F9"/>
    <w:rsid w:val="00617FB9"/>
    <w:rsid w:val="00634DF4"/>
    <w:rsid w:val="006B5163"/>
    <w:rsid w:val="006C1C5E"/>
    <w:rsid w:val="007278B8"/>
    <w:rsid w:val="00751DF3"/>
    <w:rsid w:val="00772562"/>
    <w:rsid w:val="007860F5"/>
    <w:rsid w:val="00791FB1"/>
    <w:rsid w:val="007C26A6"/>
    <w:rsid w:val="007C2BFC"/>
    <w:rsid w:val="007D3392"/>
    <w:rsid w:val="0081635E"/>
    <w:rsid w:val="008358E4"/>
    <w:rsid w:val="00864426"/>
    <w:rsid w:val="00871D2D"/>
    <w:rsid w:val="008769FC"/>
    <w:rsid w:val="008912B6"/>
    <w:rsid w:val="00891825"/>
    <w:rsid w:val="008D6AB6"/>
    <w:rsid w:val="008F2B16"/>
    <w:rsid w:val="009059FE"/>
    <w:rsid w:val="00962F5D"/>
    <w:rsid w:val="0096315C"/>
    <w:rsid w:val="009E26CA"/>
    <w:rsid w:val="00A26A09"/>
    <w:rsid w:val="00A33A24"/>
    <w:rsid w:val="00A34303"/>
    <w:rsid w:val="00A3778C"/>
    <w:rsid w:val="00A4473D"/>
    <w:rsid w:val="00A968E2"/>
    <w:rsid w:val="00AF52CD"/>
    <w:rsid w:val="00B6050E"/>
    <w:rsid w:val="00BA44EB"/>
    <w:rsid w:val="00BA5812"/>
    <w:rsid w:val="00BD094D"/>
    <w:rsid w:val="00C20C9D"/>
    <w:rsid w:val="00C721CF"/>
    <w:rsid w:val="00C851EC"/>
    <w:rsid w:val="00C85F2D"/>
    <w:rsid w:val="00CF67A4"/>
    <w:rsid w:val="00D43D2A"/>
    <w:rsid w:val="00D95BA2"/>
    <w:rsid w:val="00D97E7E"/>
    <w:rsid w:val="00DE704E"/>
    <w:rsid w:val="00E0159C"/>
    <w:rsid w:val="00E15C63"/>
    <w:rsid w:val="00E222CB"/>
    <w:rsid w:val="00E26348"/>
    <w:rsid w:val="00EA635D"/>
    <w:rsid w:val="00EA744D"/>
    <w:rsid w:val="00ED69F6"/>
    <w:rsid w:val="00EF09D2"/>
    <w:rsid w:val="00EF3FD0"/>
    <w:rsid w:val="00F45A26"/>
    <w:rsid w:val="00F51917"/>
    <w:rsid w:val="00F6055C"/>
    <w:rsid w:val="00F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uiPriority w:val="59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7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EC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EC"/>
    <w:pPr>
      <w:ind w:left="720"/>
      <w:contextualSpacing/>
    </w:pPr>
  </w:style>
  <w:style w:type="table" w:styleId="a4">
    <w:name w:val="Table Grid"/>
    <w:basedOn w:val="a1"/>
    <w:uiPriority w:val="59"/>
    <w:rsid w:val="00C851E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EC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C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C851EC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styleId="a9">
    <w:name w:val="Hyperlink"/>
    <w:basedOn w:val="a0"/>
    <w:uiPriority w:val="99"/>
    <w:semiHidden/>
    <w:unhideWhenUsed/>
    <w:rsid w:val="009E26C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94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9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s-sokol.vlg.muzkult.ru/media/2019/10/21/1266139781/1056798.pd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alend.ru/day/5-27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lend.ru/persons/135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31</cp:revision>
  <cp:lastPrinted>2020-10-09T08:20:00Z</cp:lastPrinted>
  <dcterms:created xsi:type="dcterms:W3CDTF">2018-10-02T10:19:00Z</dcterms:created>
  <dcterms:modified xsi:type="dcterms:W3CDTF">2020-10-20T11:49:00Z</dcterms:modified>
</cp:coreProperties>
</file>