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25" w:rsidRPr="007543F3" w:rsidRDefault="00CE2225" w:rsidP="00CE2225">
      <w:pPr>
        <w:rPr>
          <w:sz w:val="28"/>
          <w:szCs w:val="28"/>
        </w:rPr>
      </w:pPr>
      <w:r w:rsidRPr="00CE2225">
        <w:rPr>
          <w:b/>
          <w:bCs/>
        </w:rPr>
        <w:br/>
      </w:r>
      <w:r w:rsidRPr="007543F3">
        <w:rPr>
          <w:b/>
          <w:bCs/>
          <w:sz w:val="28"/>
          <w:szCs w:val="28"/>
        </w:rPr>
        <w:t>Муниципальное бюджетное дошкольное образовательное учреждение № 50 </w:t>
      </w:r>
      <w:r w:rsidRPr="007543F3">
        <w:rPr>
          <w:b/>
          <w:bCs/>
          <w:sz w:val="28"/>
          <w:szCs w:val="28"/>
        </w:rPr>
        <w:br/>
        <w:t xml:space="preserve">детский сад№ 50  « Петушок» </w:t>
      </w:r>
      <w:proofErr w:type="spellStart"/>
      <w:r w:rsidRPr="007543F3">
        <w:rPr>
          <w:b/>
          <w:bCs/>
          <w:sz w:val="28"/>
          <w:szCs w:val="28"/>
        </w:rPr>
        <w:t>с</w:t>
      </w:r>
      <w:proofErr w:type="gramStart"/>
      <w:r w:rsidRPr="007543F3">
        <w:rPr>
          <w:b/>
          <w:bCs/>
          <w:sz w:val="28"/>
          <w:szCs w:val="28"/>
        </w:rPr>
        <w:t>.К</w:t>
      </w:r>
      <w:proofErr w:type="gramEnd"/>
      <w:r w:rsidRPr="007543F3">
        <w:rPr>
          <w:b/>
          <w:bCs/>
          <w:sz w:val="28"/>
          <w:szCs w:val="28"/>
        </w:rPr>
        <w:t>угей</w:t>
      </w:r>
      <w:proofErr w:type="spellEnd"/>
      <w:r w:rsidRPr="007543F3">
        <w:rPr>
          <w:b/>
          <w:bCs/>
          <w:sz w:val="28"/>
          <w:szCs w:val="28"/>
        </w:rPr>
        <w:t xml:space="preserve"> Азовского района Ростовской  области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Уважаемые читатели!</w:t>
      </w:r>
      <w:r w:rsidRPr="007543F3">
        <w:rPr>
          <w:sz w:val="28"/>
          <w:szCs w:val="28"/>
        </w:rPr>
        <w:br/>
        <w:t>Представляем вашему вниманию Публичный отчет </w:t>
      </w:r>
      <w:r w:rsidRPr="007543F3">
        <w:rPr>
          <w:sz w:val="28"/>
          <w:szCs w:val="28"/>
        </w:rPr>
        <w:br/>
        <w:t>заведующей МБДОУ №</w:t>
      </w:r>
      <w:r w:rsidRPr="007543F3">
        <w:rPr>
          <w:b/>
          <w:bCs/>
          <w:sz w:val="28"/>
          <w:szCs w:val="28"/>
        </w:rPr>
        <w:t xml:space="preserve">50  « Петушок» </w:t>
      </w:r>
      <w:proofErr w:type="spellStart"/>
      <w:r w:rsidRPr="007543F3">
        <w:rPr>
          <w:b/>
          <w:bCs/>
          <w:sz w:val="28"/>
          <w:szCs w:val="28"/>
        </w:rPr>
        <w:t>с</w:t>
      </w:r>
      <w:proofErr w:type="gramStart"/>
      <w:r w:rsidRPr="007543F3">
        <w:rPr>
          <w:b/>
          <w:bCs/>
          <w:sz w:val="28"/>
          <w:szCs w:val="28"/>
        </w:rPr>
        <w:t>.К</w:t>
      </w:r>
      <w:proofErr w:type="gramEnd"/>
      <w:r w:rsidRPr="007543F3">
        <w:rPr>
          <w:b/>
          <w:bCs/>
          <w:sz w:val="28"/>
          <w:szCs w:val="28"/>
        </w:rPr>
        <w:t>угей</w:t>
      </w:r>
      <w:proofErr w:type="spellEnd"/>
      <w:r w:rsidRPr="007543F3">
        <w:rPr>
          <w:b/>
          <w:bCs/>
          <w:sz w:val="28"/>
          <w:szCs w:val="28"/>
        </w:rPr>
        <w:t xml:space="preserve"> Азовского района Ростовской  области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Перепелица Ольги Валентиновны</w:t>
      </w:r>
      <w:r w:rsidRPr="007543F3">
        <w:rPr>
          <w:sz w:val="28"/>
          <w:szCs w:val="28"/>
        </w:rPr>
        <w:br/>
        <w:t>Вы можете оставить свои вопросы и комментарии в отзывах на форуме сайта 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b/>
          <w:bCs/>
          <w:sz w:val="28"/>
          <w:szCs w:val="28"/>
        </w:rPr>
        <w:t xml:space="preserve">Публичный отчёт </w:t>
      </w:r>
      <w:proofErr w:type="gramStart"/>
      <w:r w:rsidRPr="007543F3">
        <w:rPr>
          <w:b/>
          <w:bCs/>
          <w:sz w:val="28"/>
          <w:szCs w:val="28"/>
        </w:rPr>
        <w:t>заведующей</w:t>
      </w:r>
      <w:proofErr w:type="gramEnd"/>
      <w:r w:rsidRPr="007543F3">
        <w:rPr>
          <w:b/>
          <w:bCs/>
          <w:sz w:val="28"/>
          <w:szCs w:val="28"/>
        </w:rPr>
        <w:t xml:space="preserve"> детского сада за 2015-2016 учебный год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Принят на педагогическом совете: протокол № 3 от 25.05.2016г 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b/>
          <w:bCs/>
          <w:sz w:val="28"/>
          <w:szCs w:val="28"/>
        </w:rPr>
        <w:t>Информационная справка</w:t>
      </w:r>
      <w:r w:rsidRPr="007543F3">
        <w:rPr>
          <w:sz w:val="28"/>
          <w:szCs w:val="28"/>
        </w:rPr>
        <w:t>: Муниципальное бюджетное дошкольное образовательное учреждение №</w:t>
      </w:r>
      <w:r w:rsidRPr="007543F3">
        <w:rPr>
          <w:b/>
          <w:bCs/>
          <w:sz w:val="28"/>
          <w:szCs w:val="28"/>
        </w:rPr>
        <w:t xml:space="preserve">50  « Петушок» </w:t>
      </w:r>
      <w:proofErr w:type="spellStart"/>
      <w:r w:rsidRPr="007543F3">
        <w:rPr>
          <w:b/>
          <w:bCs/>
          <w:sz w:val="28"/>
          <w:szCs w:val="28"/>
        </w:rPr>
        <w:t>с</w:t>
      </w:r>
      <w:proofErr w:type="gramStart"/>
      <w:r w:rsidRPr="007543F3">
        <w:rPr>
          <w:b/>
          <w:bCs/>
          <w:sz w:val="28"/>
          <w:szCs w:val="28"/>
        </w:rPr>
        <w:t>.К</w:t>
      </w:r>
      <w:proofErr w:type="gramEnd"/>
      <w:r w:rsidRPr="007543F3">
        <w:rPr>
          <w:b/>
          <w:bCs/>
          <w:sz w:val="28"/>
          <w:szCs w:val="28"/>
        </w:rPr>
        <w:t>угей</w:t>
      </w:r>
      <w:proofErr w:type="spellEnd"/>
      <w:r w:rsidRPr="007543F3">
        <w:rPr>
          <w:b/>
          <w:bCs/>
          <w:sz w:val="28"/>
          <w:szCs w:val="28"/>
        </w:rPr>
        <w:t xml:space="preserve"> Азовского района Ростовской  области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 функционирует с 1985 года. 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b/>
          <w:bCs/>
          <w:sz w:val="28"/>
          <w:szCs w:val="28"/>
        </w:rPr>
        <w:t>Общая характеристика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МБДОУ №</w:t>
      </w:r>
      <w:r w:rsidRPr="007543F3">
        <w:rPr>
          <w:b/>
          <w:bCs/>
          <w:sz w:val="28"/>
          <w:szCs w:val="28"/>
        </w:rPr>
        <w:t xml:space="preserve">№ 50  « Петушок» </w:t>
      </w:r>
      <w:proofErr w:type="spellStart"/>
      <w:r w:rsidRPr="007543F3">
        <w:rPr>
          <w:b/>
          <w:bCs/>
          <w:sz w:val="28"/>
          <w:szCs w:val="28"/>
        </w:rPr>
        <w:t>с</w:t>
      </w:r>
      <w:proofErr w:type="gramStart"/>
      <w:r w:rsidRPr="007543F3">
        <w:rPr>
          <w:b/>
          <w:bCs/>
          <w:sz w:val="28"/>
          <w:szCs w:val="28"/>
        </w:rPr>
        <w:t>.К</w:t>
      </w:r>
      <w:proofErr w:type="gramEnd"/>
      <w:r w:rsidRPr="007543F3">
        <w:rPr>
          <w:b/>
          <w:bCs/>
          <w:sz w:val="28"/>
          <w:szCs w:val="28"/>
        </w:rPr>
        <w:t>угей</w:t>
      </w:r>
      <w:proofErr w:type="spellEnd"/>
      <w:r w:rsidRPr="007543F3">
        <w:rPr>
          <w:b/>
          <w:bCs/>
          <w:sz w:val="28"/>
          <w:szCs w:val="28"/>
        </w:rPr>
        <w:t xml:space="preserve"> Азовского района Ростовской  области </w:t>
      </w:r>
      <w:r w:rsidRPr="007543F3">
        <w:rPr>
          <w:sz w:val="28"/>
          <w:szCs w:val="28"/>
        </w:rPr>
        <w:t xml:space="preserve"> работает в 10.5  часовом режиме (07.30 –18.00), пятидневной рабочей недели (понедельник – пятница, выходные дни – суббота, воскресенье). Дополнительные рабочие и выходные дни устанавливаются законодательством правительства РФ</w:t>
      </w:r>
      <w:proofErr w:type="gramStart"/>
      <w:r w:rsidRPr="007543F3">
        <w:rPr>
          <w:sz w:val="28"/>
          <w:szCs w:val="28"/>
        </w:rPr>
        <w:t>..</w:t>
      </w:r>
      <w:proofErr w:type="gramEnd"/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Детский сад рассчитан на 110воспитанников с 1.5-7  лет</w:t>
      </w:r>
      <w:proofErr w:type="gramStart"/>
      <w:r w:rsidRPr="007543F3">
        <w:rPr>
          <w:sz w:val="28"/>
          <w:szCs w:val="28"/>
        </w:rPr>
        <w:t xml:space="preserve"> .</w:t>
      </w:r>
      <w:proofErr w:type="gramEnd"/>
      <w:r w:rsidRPr="007543F3">
        <w:rPr>
          <w:sz w:val="28"/>
          <w:szCs w:val="28"/>
        </w:rPr>
        <w:br/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 Детский сад  строит свою  работу  на  основе  нормативно-правовых  документов: </w:t>
      </w:r>
      <w:r w:rsidRPr="007543F3">
        <w:rPr>
          <w:sz w:val="28"/>
          <w:szCs w:val="28"/>
        </w:rPr>
        <w:br/>
        <w:t>n   Закон "Об  образовании в РФ" </w:t>
      </w:r>
      <w:r w:rsidRPr="007543F3">
        <w:rPr>
          <w:sz w:val="28"/>
          <w:szCs w:val="28"/>
        </w:rPr>
        <w:br/>
        <w:t>n   Концепция ДОУ. </w:t>
      </w:r>
      <w:r w:rsidRPr="007543F3">
        <w:rPr>
          <w:sz w:val="28"/>
          <w:szCs w:val="28"/>
        </w:rPr>
        <w:br/>
        <w:t>n   Программа развития ДОУ 2012 - 2017 гг. </w:t>
      </w:r>
      <w:r w:rsidRPr="007543F3">
        <w:rPr>
          <w:sz w:val="28"/>
          <w:szCs w:val="28"/>
        </w:rPr>
        <w:br/>
        <w:t>n   Устав детского сада. </w:t>
      </w:r>
      <w:r w:rsidRPr="007543F3">
        <w:rPr>
          <w:sz w:val="28"/>
          <w:szCs w:val="28"/>
        </w:rPr>
        <w:br/>
        <w:t>n   Лицензия на право осуществления образовательной деятельности </w:t>
      </w:r>
      <w:r w:rsidRPr="007543F3">
        <w:rPr>
          <w:sz w:val="28"/>
          <w:szCs w:val="28"/>
        </w:rPr>
        <w:br/>
        <w:t>          (рег. № 14723; серия 42Л01 № 0001743; выдана 06.11.2014; бессрочная)</w:t>
      </w:r>
      <w:r w:rsidRPr="007543F3">
        <w:rPr>
          <w:sz w:val="28"/>
          <w:szCs w:val="28"/>
        </w:rPr>
        <w:br/>
        <w:t xml:space="preserve">Детский сад расположен по адресу: 346761 Ростовская область Азовский район </w:t>
      </w:r>
      <w:proofErr w:type="spellStart"/>
      <w:r w:rsidRPr="007543F3">
        <w:rPr>
          <w:sz w:val="28"/>
          <w:szCs w:val="28"/>
        </w:rPr>
        <w:t>с</w:t>
      </w:r>
      <w:proofErr w:type="gramStart"/>
      <w:r w:rsidRPr="007543F3">
        <w:rPr>
          <w:sz w:val="28"/>
          <w:szCs w:val="28"/>
        </w:rPr>
        <w:t>.К</w:t>
      </w:r>
      <w:proofErr w:type="gramEnd"/>
      <w:r w:rsidRPr="007543F3">
        <w:rPr>
          <w:sz w:val="28"/>
          <w:szCs w:val="28"/>
        </w:rPr>
        <w:t>угей</w:t>
      </w:r>
      <w:proofErr w:type="spellEnd"/>
      <w:r w:rsidRPr="007543F3">
        <w:rPr>
          <w:sz w:val="28"/>
          <w:szCs w:val="28"/>
        </w:rPr>
        <w:t xml:space="preserve"> </w:t>
      </w:r>
      <w:proofErr w:type="spellStart"/>
      <w:r w:rsidRPr="007543F3">
        <w:rPr>
          <w:sz w:val="28"/>
          <w:szCs w:val="28"/>
        </w:rPr>
        <w:t>пер.Центральный</w:t>
      </w:r>
      <w:proofErr w:type="spellEnd"/>
      <w:r w:rsidRPr="007543F3">
        <w:rPr>
          <w:sz w:val="28"/>
          <w:szCs w:val="28"/>
        </w:rPr>
        <w:t xml:space="preserve"> №1. 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b/>
          <w:bCs/>
          <w:sz w:val="28"/>
          <w:szCs w:val="28"/>
        </w:rPr>
        <w:t>Состав воспитанников детского сада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В детском саду работает три  группы для детей с 1.5  до  7лет: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·        </w:t>
      </w:r>
      <w:r w:rsidRPr="007543F3">
        <w:rPr>
          <w:sz w:val="28"/>
          <w:szCs w:val="28"/>
          <w:lang w:val="en-US"/>
        </w:rPr>
        <w:t>I </w:t>
      </w:r>
      <w:r w:rsidRPr="007543F3">
        <w:rPr>
          <w:sz w:val="28"/>
          <w:szCs w:val="28"/>
        </w:rPr>
        <w:t xml:space="preserve">младшая группа </w:t>
      </w:r>
      <w:proofErr w:type="gramStart"/>
      <w:r w:rsidRPr="007543F3">
        <w:rPr>
          <w:sz w:val="28"/>
          <w:szCs w:val="28"/>
        </w:rPr>
        <w:t xml:space="preserve">( </w:t>
      </w:r>
      <w:proofErr w:type="gramEnd"/>
      <w:r w:rsidRPr="007543F3">
        <w:rPr>
          <w:sz w:val="28"/>
          <w:szCs w:val="28"/>
        </w:rPr>
        <w:t>ясельная)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·        Средняя группа·        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·        Старше групп</w:t>
      </w:r>
      <w:proofErr w:type="gramStart"/>
      <w:r w:rsidRPr="007543F3">
        <w:rPr>
          <w:sz w:val="28"/>
          <w:szCs w:val="28"/>
        </w:rPr>
        <w:t>а-</w:t>
      </w:r>
      <w:proofErr w:type="gramEnd"/>
      <w:r w:rsidRPr="007543F3">
        <w:rPr>
          <w:sz w:val="28"/>
          <w:szCs w:val="28"/>
        </w:rPr>
        <w:t xml:space="preserve"> подготовительная группа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 </w:t>
      </w:r>
    </w:p>
    <w:p w:rsidR="00CE2225" w:rsidRPr="007543F3" w:rsidRDefault="00CE2225" w:rsidP="00CE2225">
      <w:pPr>
        <w:rPr>
          <w:sz w:val="28"/>
          <w:szCs w:val="28"/>
        </w:rPr>
      </w:pP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 </w:t>
      </w:r>
    </w:p>
    <w:tbl>
      <w:tblPr>
        <w:tblW w:w="75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1490"/>
        <w:gridCol w:w="1490"/>
        <w:gridCol w:w="1497"/>
      </w:tblGrid>
      <w:tr w:rsidR="00CE2225" w:rsidRPr="007543F3" w:rsidTr="00CE222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225" w:rsidRPr="007543F3" w:rsidRDefault="00CE2225" w:rsidP="00CE2225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25" w:rsidRPr="007543F3" w:rsidRDefault="00CE2225" w:rsidP="00CE2225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2013-2014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25" w:rsidRPr="007543F3" w:rsidRDefault="00CE2225" w:rsidP="00CE2225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2014-2015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25" w:rsidRPr="007543F3" w:rsidRDefault="00CE2225" w:rsidP="00CE2225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2015-2016</w:t>
            </w:r>
          </w:p>
        </w:tc>
      </w:tr>
      <w:tr w:rsidR="00CE2225" w:rsidRPr="007543F3" w:rsidTr="00CE222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225" w:rsidRPr="007543F3" w:rsidRDefault="00CE2225" w:rsidP="00CE2225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t>Списочный состав: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25" w:rsidRPr="007543F3" w:rsidRDefault="00CE2225" w:rsidP="00CE2225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25" w:rsidRPr="007543F3" w:rsidRDefault="00CE2225" w:rsidP="00CE2225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225" w:rsidRPr="007543F3" w:rsidRDefault="00CE2225" w:rsidP="00CE2225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68</w:t>
            </w:r>
          </w:p>
        </w:tc>
      </w:tr>
    </w:tbl>
    <w:p w:rsidR="00CE2225" w:rsidRPr="007543F3" w:rsidRDefault="00CE2225" w:rsidP="00CE2225">
      <w:pPr>
        <w:rPr>
          <w:sz w:val="28"/>
          <w:szCs w:val="28"/>
        </w:rPr>
      </w:pP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b/>
          <w:bCs/>
          <w:sz w:val="28"/>
          <w:szCs w:val="28"/>
        </w:rPr>
        <w:t>Характеристика семей и  родителей воспитанников ДОУ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 </w:t>
      </w:r>
      <w:r w:rsidRPr="007543F3">
        <w:rPr>
          <w:b/>
          <w:bCs/>
          <w:i/>
          <w:iCs/>
          <w:sz w:val="28"/>
          <w:szCs w:val="28"/>
        </w:rPr>
        <w:t>СОСТАВ СЕМЬИ: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Полная семья</w:t>
      </w:r>
      <w:r w:rsidRPr="007543F3">
        <w:rPr>
          <w:b/>
          <w:bCs/>
          <w:i/>
          <w:iCs/>
          <w:sz w:val="28"/>
          <w:szCs w:val="28"/>
        </w:rPr>
        <w:t> – 79% 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Неполная семья (один родитель</w:t>
      </w:r>
      <w:r w:rsidRPr="007543F3">
        <w:rPr>
          <w:b/>
          <w:bCs/>
          <w:i/>
          <w:iCs/>
          <w:sz w:val="28"/>
          <w:szCs w:val="28"/>
        </w:rPr>
        <w:t>) – 16,6% </w:t>
      </w:r>
      <w:r w:rsidRPr="007543F3">
        <w:rPr>
          <w:sz w:val="28"/>
          <w:szCs w:val="28"/>
        </w:rPr>
        <w:t> 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b/>
          <w:bCs/>
          <w:i/>
          <w:iCs/>
          <w:sz w:val="28"/>
          <w:szCs w:val="28"/>
        </w:rPr>
        <w:t>ВОЗРАСТ РОДИТЕЛЕЙ: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20-30 лет</w:t>
      </w:r>
      <w:r w:rsidRPr="007543F3">
        <w:rPr>
          <w:b/>
          <w:bCs/>
          <w:i/>
          <w:iCs/>
          <w:sz w:val="28"/>
          <w:szCs w:val="28"/>
        </w:rPr>
        <w:t> – 45,3%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30-40 лет</w:t>
      </w:r>
      <w:r w:rsidRPr="007543F3">
        <w:rPr>
          <w:b/>
          <w:bCs/>
          <w:i/>
          <w:iCs/>
          <w:sz w:val="28"/>
          <w:szCs w:val="28"/>
        </w:rPr>
        <w:t> –  47,8%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более 40 лет</w:t>
      </w:r>
      <w:r w:rsidRPr="007543F3">
        <w:rPr>
          <w:b/>
          <w:bCs/>
          <w:i/>
          <w:iCs/>
          <w:sz w:val="28"/>
          <w:szCs w:val="28"/>
        </w:rPr>
        <w:t> – 6,9%    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 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b/>
          <w:bCs/>
          <w:i/>
          <w:iCs/>
          <w:sz w:val="28"/>
          <w:szCs w:val="28"/>
        </w:rPr>
        <w:t>ОБРАЗОВАНИЕ РОДИТЕЛЕЙ: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Среднее</w:t>
      </w:r>
      <w:r w:rsidRPr="007543F3">
        <w:rPr>
          <w:b/>
          <w:bCs/>
          <w:i/>
          <w:iCs/>
          <w:sz w:val="28"/>
          <w:szCs w:val="28"/>
        </w:rPr>
        <w:t> -10,4%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Среднее профессиональное</w:t>
      </w:r>
      <w:r w:rsidRPr="007543F3">
        <w:rPr>
          <w:b/>
          <w:bCs/>
          <w:i/>
          <w:iCs/>
          <w:sz w:val="28"/>
          <w:szCs w:val="28"/>
        </w:rPr>
        <w:t> – 34,1%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Высшее</w:t>
      </w:r>
      <w:r w:rsidRPr="007543F3">
        <w:rPr>
          <w:b/>
          <w:bCs/>
          <w:i/>
          <w:iCs/>
          <w:sz w:val="28"/>
          <w:szCs w:val="28"/>
        </w:rPr>
        <w:t> – 55,5%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 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b/>
          <w:bCs/>
          <w:i/>
          <w:iCs/>
          <w:sz w:val="28"/>
          <w:szCs w:val="28"/>
        </w:rPr>
        <w:t>СОЦИАЛЬНЫЙ СТАТУС: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Служащие</w:t>
      </w:r>
      <w:r w:rsidRPr="007543F3">
        <w:rPr>
          <w:b/>
          <w:bCs/>
          <w:i/>
          <w:iCs/>
          <w:sz w:val="28"/>
          <w:szCs w:val="28"/>
        </w:rPr>
        <w:t> – 48,9%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Рабочие</w:t>
      </w:r>
      <w:r w:rsidRPr="007543F3">
        <w:rPr>
          <w:b/>
          <w:bCs/>
          <w:i/>
          <w:iCs/>
          <w:sz w:val="28"/>
          <w:szCs w:val="28"/>
        </w:rPr>
        <w:t> – 35%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Домохозяйка (временно не работающие)</w:t>
      </w:r>
      <w:r w:rsidRPr="007543F3">
        <w:rPr>
          <w:b/>
          <w:bCs/>
          <w:i/>
          <w:iCs/>
          <w:sz w:val="28"/>
          <w:szCs w:val="28"/>
        </w:rPr>
        <w:t> – 6,8%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Частные предприниматели</w:t>
      </w:r>
      <w:r w:rsidRPr="007543F3">
        <w:rPr>
          <w:b/>
          <w:bCs/>
          <w:i/>
          <w:iCs/>
          <w:sz w:val="28"/>
          <w:szCs w:val="28"/>
        </w:rPr>
        <w:t> – 7,6%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Студенты</w:t>
      </w:r>
      <w:r w:rsidRPr="007543F3">
        <w:rPr>
          <w:b/>
          <w:bCs/>
          <w:i/>
          <w:iCs/>
          <w:sz w:val="28"/>
          <w:szCs w:val="28"/>
        </w:rPr>
        <w:t> – 1,7%</w:t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sz w:val="28"/>
          <w:szCs w:val="28"/>
        </w:rPr>
        <w:t> </w:t>
      </w:r>
    </w:p>
    <w:p w:rsidR="00CE2225" w:rsidRPr="007543F3" w:rsidRDefault="00CE2225" w:rsidP="00064119">
      <w:pPr>
        <w:rPr>
          <w:sz w:val="28"/>
          <w:szCs w:val="28"/>
        </w:rPr>
      </w:pPr>
      <w:r w:rsidRPr="007543F3">
        <w:rPr>
          <w:b/>
          <w:bCs/>
          <w:i/>
          <w:iCs/>
          <w:sz w:val="28"/>
          <w:szCs w:val="28"/>
        </w:rPr>
        <w:t>ЖИЛИЩНЫЕ УСЛОВИЯ: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Благоустроенная квартира</w:t>
      </w:r>
      <w:r w:rsidRPr="007543F3">
        <w:rPr>
          <w:b/>
          <w:bCs/>
          <w:i/>
          <w:iCs/>
          <w:sz w:val="28"/>
          <w:szCs w:val="28"/>
        </w:rPr>
        <w:t> – 74,6% </w:t>
      </w:r>
      <w:r w:rsidRPr="007543F3">
        <w:rPr>
          <w:b/>
          <w:bCs/>
          <w:i/>
          <w:iCs/>
          <w:sz w:val="28"/>
          <w:szCs w:val="28"/>
        </w:rPr>
        <w:br/>
      </w:r>
      <w:r w:rsidRPr="007543F3">
        <w:rPr>
          <w:i/>
          <w:iCs/>
          <w:sz w:val="28"/>
          <w:szCs w:val="28"/>
        </w:rPr>
        <w:t>Частный дом</w:t>
      </w:r>
      <w:r w:rsidRPr="007543F3">
        <w:rPr>
          <w:b/>
          <w:bCs/>
          <w:i/>
          <w:iCs/>
          <w:sz w:val="28"/>
          <w:szCs w:val="28"/>
        </w:rPr>
        <w:t> – 5,9% </w:t>
      </w:r>
      <w:r w:rsidRPr="007543F3">
        <w:rPr>
          <w:b/>
          <w:bCs/>
          <w:i/>
          <w:iCs/>
          <w:sz w:val="28"/>
          <w:szCs w:val="28"/>
        </w:rPr>
        <w:br/>
      </w:r>
    </w:p>
    <w:p w:rsidR="00CE2225" w:rsidRPr="007543F3" w:rsidRDefault="00CE2225" w:rsidP="00CE2225">
      <w:pPr>
        <w:rPr>
          <w:sz w:val="28"/>
          <w:szCs w:val="28"/>
        </w:rPr>
      </w:pPr>
      <w:r w:rsidRPr="007543F3">
        <w:rPr>
          <w:b/>
          <w:bCs/>
          <w:sz w:val="28"/>
          <w:szCs w:val="28"/>
        </w:rPr>
        <w:t xml:space="preserve">Кадровое обеспечение </w:t>
      </w:r>
      <w:proofErr w:type="spellStart"/>
      <w:r w:rsidRPr="007543F3">
        <w:rPr>
          <w:b/>
          <w:bCs/>
          <w:sz w:val="28"/>
          <w:szCs w:val="28"/>
        </w:rPr>
        <w:t>воспитательн</w:t>
      </w:r>
      <w:proofErr w:type="gramStart"/>
      <w:r w:rsidRPr="007543F3">
        <w:rPr>
          <w:b/>
          <w:bCs/>
          <w:sz w:val="28"/>
          <w:szCs w:val="28"/>
        </w:rPr>
        <w:t>о</w:t>
      </w:r>
      <w:proofErr w:type="spellEnd"/>
      <w:r w:rsidRPr="007543F3">
        <w:rPr>
          <w:b/>
          <w:bCs/>
          <w:sz w:val="28"/>
          <w:szCs w:val="28"/>
        </w:rPr>
        <w:t>-</w:t>
      </w:r>
      <w:proofErr w:type="gramEnd"/>
      <w:r w:rsidRPr="007543F3">
        <w:rPr>
          <w:b/>
          <w:bCs/>
          <w:sz w:val="28"/>
          <w:szCs w:val="28"/>
        </w:rPr>
        <w:t xml:space="preserve"> образовательного процесса</w:t>
      </w:r>
    </w:p>
    <w:p w:rsidR="003A219F" w:rsidRPr="007543F3" w:rsidRDefault="00CE2225" w:rsidP="00CE2225">
      <w:pPr>
        <w:rPr>
          <w:sz w:val="28"/>
          <w:szCs w:val="28"/>
        </w:rPr>
      </w:pPr>
      <w:r w:rsidRPr="007543F3">
        <w:rPr>
          <w:b/>
          <w:bCs/>
          <w:sz w:val="28"/>
          <w:szCs w:val="28"/>
        </w:rPr>
        <w:t xml:space="preserve">Педагогический процесс осуществляют в детском саду </w:t>
      </w:r>
      <w:r w:rsidR="00064119" w:rsidRPr="007543F3">
        <w:rPr>
          <w:b/>
          <w:bCs/>
          <w:sz w:val="28"/>
          <w:szCs w:val="28"/>
        </w:rPr>
        <w:t>5</w:t>
      </w:r>
      <w:r w:rsidRPr="007543F3">
        <w:rPr>
          <w:b/>
          <w:bCs/>
          <w:sz w:val="28"/>
          <w:szCs w:val="28"/>
        </w:rPr>
        <w:t xml:space="preserve"> педагогов: </w:t>
      </w:r>
      <w:r w:rsidRPr="007543F3">
        <w:rPr>
          <w:b/>
          <w:bCs/>
          <w:sz w:val="28"/>
          <w:szCs w:val="28"/>
        </w:rPr>
        <w:br/>
      </w:r>
      <w:r w:rsidRPr="007543F3">
        <w:rPr>
          <w:sz w:val="28"/>
          <w:szCs w:val="28"/>
        </w:rPr>
        <w:t>- Воспитатели -</w:t>
      </w:r>
      <w:r w:rsidR="00064119" w:rsidRPr="007543F3">
        <w:rPr>
          <w:b/>
          <w:bCs/>
          <w:sz w:val="28"/>
          <w:szCs w:val="28"/>
        </w:rPr>
        <w:t>4</w:t>
      </w:r>
      <w:r w:rsidRPr="007543F3">
        <w:rPr>
          <w:sz w:val="28"/>
          <w:szCs w:val="28"/>
        </w:rPr>
        <w:br/>
        <w:t>- Музыкальный руководитель-</w:t>
      </w:r>
      <w:r w:rsidRPr="007543F3">
        <w:rPr>
          <w:b/>
          <w:bCs/>
          <w:sz w:val="28"/>
          <w:szCs w:val="28"/>
        </w:rPr>
        <w:t>1</w:t>
      </w:r>
      <w:proofErr w:type="gramStart"/>
      <w:r w:rsidRPr="007543F3">
        <w:rPr>
          <w:sz w:val="28"/>
          <w:szCs w:val="28"/>
        </w:rPr>
        <w:br/>
        <w:t xml:space="preserve"> </w:t>
      </w:r>
      <w:r w:rsidRPr="007543F3">
        <w:rPr>
          <w:b/>
          <w:bCs/>
          <w:sz w:val="28"/>
          <w:szCs w:val="28"/>
        </w:rPr>
        <w:t>И</w:t>
      </w:r>
      <w:proofErr w:type="gramEnd"/>
      <w:r w:rsidRPr="007543F3">
        <w:rPr>
          <w:b/>
          <w:bCs/>
          <w:sz w:val="28"/>
          <w:szCs w:val="28"/>
        </w:rPr>
        <w:t>з них имеют: </w:t>
      </w:r>
      <w:r w:rsidRPr="007543F3">
        <w:rPr>
          <w:b/>
          <w:bCs/>
          <w:sz w:val="28"/>
          <w:szCs w:val="28"/>
        </w:rPr>
        <w:br/>
      </w:r>
      <w:r w:rsidRPr="007543F3">
        <w:rPr>
          <w:sz w:val="28"/>
          <w:szCs w:val="28"/>
        </w:rPr>
        <w:t>высшее образование - </w:t>
      </w:r>
      <w:r w:rsidR="00064119" w:rsidRPr="007543F3">
        <w:rPr>
          <w:b/>
          <w:bCs/>
          <w:sz w:val="28"/>
          <w:szCs w:val="28"/>
        </w:rPr>
        <w:t>2</w:t>
      </w:r>
      <w:r w:rsidRPr="007543F3">
        <w:rPr>
          <w:b/>
          <w:bCs/>
          <w:sz w:val="28"/>
          <w:szCs w:val="28"/>
        </w:rPr>
        <w:t xml:space="preserve"> чел</w:t>
      </w:r>
      <w:r w:rsidRPr="007543F3">
        <w:rPr>
          <w:sz w:val="28"/>
          <w:szCs w:val="28"/>
        </w:rPr>
        <w:t>. </w:t>
      </w:r>
      <w:r w:rsidRPr="007543F3">
        <w:rPr>
          <w:sz w:val="28"/>
          <w:szCs w:val="28"/>
        </w:rPr>
        <w:br/>
        <w:t xml:space="preserve">среднее специальное педагогическое - </w:t>
      </w:r>
      <w:r w:rsidR="00064119" w:rsidRPr="007543F3">
        <w:rPr>
          <w:sz w:val="28"/>
          <w:szCs w:val="28"/>
        </w:rPr>
        <w:t>3</w:t>
      </w:r>
      <w:r w:rsidRPr="007543F3">
        <w:rPr>
          <w:b/>
          <w:bCs/>
          <w:sz w:val="28"/>
          <w:szCs w:val="28"/>
        </w:rPr>
        <w:t> чел</w:t>
      </w:r>
      <w:r w:rsidRPr="007543F3">
        <w:rPr>
          <w:sz w:val="28"/>
          <w:szCs w:val="28"/>
        </w:rPr>
        <w:t>. </w:t>
      </w:r>
      <w:r w:rsidRPr="007543F3">
        <w:rPr>
          <w:sz w:val="28"/>
          <w:szCs w:val="28"/>
        </w:rPr>
        <w:br/>
      </w:r>
      <w:r w:rsidRPr="007543F3">
        <w:rPr>
          <w:sz w:val="28"/>
          <w:szCs w:val="28"/>
        </w:rPr>
        <w:br/>
        <w:t xml:space="preserve">первую квалификационную категорию </w:t>
      </w:r>
      <w:r w:rsidR="00064119" w:rsidRPr="007543F3">
        <w:rPr>
          <w:sz w:val="28"/>
          <w:szCs w:val="28"/>
        </w:rPr>
        <w:t>-2</w:t>
      </w:r>
      <w:r w:rsidRPr="007543F3">
        <w:rPr>
          <w:b/>
          <w:bCs/>
          <w:sz w:val="28"/>
          <w:szCs w:val="28"/>
        </w:rPr>
        <w:t xml:space="preserve"> чел</w:t>
      </w:r>
      <w:r w:rsidRPr="007543F3">
        <w:rPr>
          <w:sz w:val="28"/>
          <w:szCs w:val="28"/>
        </w:rPr>
        <w:t>. </w:t>
      </w:r>
      <w:r w:rsidRPr="007543F3">
        <w:rPr>
          <w:sz w:val="28"/>
          <w:szCs w:val="28"/>
        </w:rPr>
        <w:br/>
      </w:r>
      <w:r w:rsidR="00064119" w:rsidRPr="007543F3">
        <w:rPr>
          <w:sz w:val="28"/>
          <w:szCs w:val="28"/>
        </w:rPr>
        <w:t xml:space="preserve">соответствие                                            </w:t>
      </w:r>
    </w:p>
    <w:p w:rsidR="003A219F" w:rsidRPr="007543F3" w:rsidRDefault="003A219F" w:rsidP="00CE2225">
      <w:pPr>
        <w:rPr>
          <w:sz w:val="28"/>
          <w:szCs w:val="28"/>
        </w:rPr>
      </w:pPr>
    </w:p>
    <w:p w:rsidR="003A219F" w:rsidRPr="007543F3" w:rsidRDefault="003A219F" w:rsidP="00CE2225">
      <w:pPr>
        <w:rPr>
          <w:sz w:val="28"/>
          <w:szCs w:val="28"/>
        </w:rPr>
      </w:pPr>
    </w:p>
    <w:p w:rsidR="003A219F" w:rsidRPr="007543F3" w:rsidRDefault="003A219F" w:rsidP="00CE2225">
      <w:pPr>
        <w:rPr>
          <w:sz w:val="28"/>
          <w:szCs w:val="28"/>
        </w:rPr>
      </w:pPr>
    </w:p>
    <w:p w:rsidR="003A219F" w:rsidRPr="007543F3" w:rsidRDefault="003A219F" w:rsidP="00CE2225">
      <w:pPr>
        <w:rPr>
          <w:sz w:val="28"/>
          <w:szCs w:val="28"/>
        </w:rPr>
      </w:pPr>
    </w:p>
    <w:p w:rsidR="003A219F" w:rsidRPr="007543F3" w:rsidRDefault="003A219F" w:rsidP="00CE2225">
      <w:pPr>
        <w:rPr>
          <w:sz w:val="28"/>
          <w:szCs w:val="28"/>
        </w:rPr>
      </w:pPr>
    </w:p>
    <w:p w:rsidR="003A219F" w:rsidRPr="007543F3" w:rsidRDefault="003A219F" w:rsidP="00CE2225">
      <w:pPr>
        <w:rPr>
          <w:sz w:val="28"/>
          <w:szCs w:val="28"/>
        </w:rPr>
      </w:pPr>
    </w:p>
    <w:p w:rsidR="003A219F" w:rsidRPr="007543F3" w:rsidRDefault="003A219F" w:rsidP="00CE2225">
      <w:pPr>
        <w:rPr>
          <w:sz w:val="28"/>
          <w:szCs w:val="28"/>
        </w:rPr>
      </w:pPr>
    </w:p>
    <w:p w:rsidR="00960EA2" w:rsidRPr="007543F3" w:rsidRDefault="00960EA2" w:rsidP="00CE2225">
      <w:pPr>
        <w:rPr>
          <w:sz w:val="28"/>
          <w:szCs w:val="28"/>
        </w:rPr>
      </w:pPr>
      <w:bookmarkStart w:id="0" w:name="_GoBack"/>
      <w:bookmarkEnd w:id="0"/>
    </w:p>
    <w:p w:rsidR="00960EA2" w:rsidRPr="007543F3" w:rsidRDefault="00960EA2" w:rsidP="00CE2225">
      <w:pPr>
        <w:rPr>
          <w:sz w:val="28"/>
          <w:szCs w:val="28"/>
        </w:rPr>
      </w:pPr>
    </w:p>
    <w:p w:rsidR="00960EA2" w:rsidRPr="007543F3" w:rsidRDefault="00960EA2" w:rsidP="00CE2225">
      <w:pPr>
        <w:rPr>
          <w:sz w:val="28"/>
          <w:szCs w:val="28"/>
        </w:rPr>
      </w:pPr>
    </w:p>
    <w:p w:rsidR="00960EA2" w:rsidRPr="007543F3" w:rsidRDefault="00960EA2" w:rsidP="00CE2225">
      <w:pPr>
        <w:rPr>
          <w:sz w:val="28"/>
          <w:szCs w:val="28"/>
        </w:rPr>
      </w:pPr>
    </w:p>
    <w:p w:rsidR="00960EA2" w:rsidRPr="007543F3" w:rsidRDefault="00960EA2" w:rsidP="00CE2225">
      <w:pPr>
        <w:rPr>
          <w:sz w:val="28"/>
          <w:szCs w:val="28"/>
        </w:rPr>
      </w:pPr>
    </w:p>
    <w:p w:rsidR="003A219F" w:rsidRPr="007543F3" w:rsidRDefault="003A219F" w:rsidP="00CE2225">
      <w:pPr>
        <w:rPr>
          <w:sz w:val="28"/>
          <w:szCs w:val="28"/>
        </w:rPr>
      </w:pPr>
    </w:p>
    <w:p w:rsidR="003A219F" w:rsidRPr="007543F3" w:rsidRDefault="003A219F" w:rsidP="003A219F">
      <w:pPr>
        <w:rPr>
          <w:sz w:val="28"/>
          <w:szCs w:val="28"/>
        </w:rPr>
      </w:pPr>
      <w:r w:rsidRPr="007543F3">
        <w:rPr>
          <w:b/>
          <w:bCs/>
          <w:sz w:val="28"/>
          <w:szCs w:val="28"/>
        </w:rPr>
        <w:t>Здоровье  сберегающая деятельность. МБДОУ № 50 « Петушок»</w:t>
      </w:r>
      <w:r w:rsidRPr="007543F3">
        <w:rPr>
          <w:b/>
          <w:bCs/>
          <w:sz w:val="28"/>
          <w:szCs w:val="28"/>
        </w:rPr>
        <w:br/>
      </w:r>
      <w:r w:rsidRPr="007543F3">
        <w:rPr>
          <w:b/>
          <w:bCs/>
          <w:sz w:val="28"/>
          <w:szCs w:val="28"/>
        </w:rPr>
        <w:br/>
      </w:r>
      <w:r w:rsidRPr="007543F3">
        <w:rPr>
          <w:sz w:val="28"/>
          <w:szCs w:val="28"/>
        </w:rPr>
        <w:t>В детском саду разработана и внедряется в практику программа по сохранению укреплению здоровья, психического и физического развития детей дошкольного возраста», которая направлена на повышение уровня физического и психического здоровья, снижение уровня заболеваемости у детей.</w:t>
      </w:r>
    </w:p>
    <w:p w:rsidR="003A219F" w:rsidRPr="007543F3" w:rsidRDefault="003A219F" w:rsidP="003A219F">
      <w:pPr>
        <w:rPr>
          <w:sz w:val="28"/>
          <w:szCs w:val="28"/>
        </w:rPr>
      </w:pPr>
      <w:r w:rsidRPr="007543F3">
        <w:rPr>
          <w:sz w:val="28"/>
          <w:szCs w:val="28"/>
        </w:rPr>
        <w:t>Разработанная система мероприятий, способствует снижению заболеваемости детей.</w:t>
      </w:r>
    </w:p>
    <w:tbl>
      <w:tblPr>
        <w:tblW w:w="12000" w:type="dxa"/>
        <w:tblCellSpacing w:w="7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3"/>
        <w:gridCol w:w="2326"/>
        <w:gridCol w:w="1741"/>
      </w:tblGrid>
      <w:tr w:rsidR="003A219F" w:rsidRPr="007543F3" w:rsidTr="003A219F">
        <w:trPr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t> Пропуск детей по болезни (1 ребёнок):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 2013-2014г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10 дней</w:t>
            </w:r>
          </w:p>
        </w:tc>
      </w:tr>
      <w:tr w:rsidR="003A219F" w:rsidRPr="007543F3" w:rsidTr="003A219F">
        <w:trPr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2014-2015г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  19 дней</w:t>
            </w:r>
          </w:p>
        </w:tc>
      </w:tr>
      <w:tr w:rsidR="003A219F" w:rsidRPr="007543F3" w:rsidTr="003A219F">
        <w:trPr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2015-2016г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9 дней</w:t>
            </w:r>
          </w:p>
        </w:tc>
      </w:tr>
      <w:tr w:rsidR="003A219F" w:rsidRPr="007543F3" w:rsidTr="003A219F">
        <w:trPr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t>Число пропусков по болезни (</w:t>
            </w:r>
            <w:proofErr w:type="spellStart"/>
            <w:r w:rsidRPr="007543F3">
              <w:rPr>
                <w:b/>
                <w:bCs/>
                <w:sz w:val="28"/>
                <w:szCs w:val="28"/>
              </w:rPr>
              <w:t>детодней</w:t>
            </w:r>
            <w:proofErr w:type="spellEnd"/>
            <w:r w:rsidRPr="007543F3"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2014-2015г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1597  </w:t>
            </w:r>
          </w:p>
        </w:tc>
      </w:tr>
      <w:tr w:rsidR="003A219F" w:rsidRPr="007543F3" w:rsidTr="003A219F">
        <w:trPr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2015– 2016г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1076</w:t>
            </w:r>
          </w:p>
        </w:tc>
      </w:tr>
    </w:tbl>
    <w:p w:rsidR="003A219F" w:rsidRPr="007543F3" w:rsidRDefault="003A219F" w:rsidP="003A219F">
      <w:pPr>
        <w:rPr>
          <w:sz w:val="28"/>
          <w:szCs w:val="28"/>
        </w:rPr>
      </w:pPr>
      <w:r w:rsidRPr="007543F3">
        <w:rPr>
          <w:b/>
          <w:bCs/>
          <w:sz w:val="28"/>
          <w:szCs w:val="28"/>
        </w:rPr>
        <w:t>           </w:t>
      </w:r>
      <w:r w:rsidRPr="007543F3">
        <w:rPr>
          <w:sz w:val="28"/>
          <w:szCs w:val="28"/>
        </w:rPr>
        <w:br/>
      </w:r>
      <w:r w:rsidRPr="007543F3">
        <w:rPr>
          <w:sz w:val="28"/>
          <w:szCs w:val="28"/>
        </w:rPr>
        <w:br/>
        <w:t>С каждым годом увеличивается количество детей  3 группы здоровья, дети 1 группы здоровья отсутствуют</w:t>
      </w:r>
      <w:proofErr w:type="gramStart"/>
      <w:r w:rsidRPr="007543F3">
        <w:rPr>
          <w:sz w:val="28"/>
          <w:szCs w:val="28"/>
        </w:rPr>
        <w:t>,.. </w:t>
      </w:r>
      <w:r w:rsidRPr="007543F3">
        <w:rPr>
          <w:sz w:val="28"/>
          <w:szCs w:val="28"/>
        </w:rPr>
        <w:br/>
      </w:r>
      <w:r w:rsidRPr="007543F3">
        <w:rPr>
          <w:sz w:val="28"/>
          <w:szCs w:val="28"/>
        </w:rPr>
        <w:br/>
      </w:r>
      <w:proofErr w:type="gramEnd"/>
      <w:r w:rsidRPr="007543F3">
        <w:rPr>
          <w:sz w:val="28"/>
          <w:szCs w:val="28"/>
        </w:rPr>
        <w:t>Проведённое диагностическое обследование воспитанников  детского сада, показало, что из 68  ребенка, детей с первой группой здоровья нет. Наибольшее количество детей наблюдается со второй и третьей группами здоровья, что обусловлено слабым здоровьем и сложными диагнозами поступающих в ДОУ детей.</w:t>
      </w:r>
      <w:r w:rsidRPr="007543F3">
        <w:rPr>
          <w:sz w:val="28"/>
          <w:szCs w:val="28"/>
        </w:rPr>
        <w:br/>
      </w:r>
      <w:r w:rsidR="007543F3" w:rsidRPr="007543F3">
        <w:rPr>
          <w:noProof/>
          <w:sz w:val="28"/>
          <w:szCs w:val="28"/>
        </w:rPr>
        <w:drawing>
          <wp:inline distT="0" distB="0" distL="0" distR="0" wp14:anchorId="4AB9EEFB" wp14:editId="5A11E29B">
            <wp:extent cx="5473065" cy="3052445"/>
            <wp:effectExtent l="0" t="0" r="0" b="0"/>
            <wp:docPr id="1" name="Рисунок 1" descr="http://www.sad40logo.ru/uploads/public/monitor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sad40logo.ru/uploads/public/monitor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3F3">
        <w:rPr>
          <w:b/>
          <w:bCs/>
          <w:sz w:val="28"/>
          <w:szCs w:val="28"/>
        </w:rPr>
        <w:br/>
      </w:r>
      <w:r w:rsidRPr="007543F3">
        <w:rPr>
          <w:b/>
          <w:bCs/>
          <w:sz w:val="28"/>
          <w:szCs w:val="28"/>
        </w:rPr>
        <w:lastRenderedPageBreak/>
        <w:br/>
        <w:t>Статистика заболеваемости</w:t>
      </w:r>
    </w:p>
    <w:p w:rsidR="003A219F" w:rsidRPr="007543F3" w:rsidRDefault="003A219F" w:rsidP="003A219F">
      <w:pPr>
        <w:rPr>
          <w:sz w:val="28"/>
          <w:szCs w:val="28"/>
        </w:rPr>
      </w:pPr>
      <w:r w:rsidRPr="007543F3">
        <w:rPr>
          <w:i/>
          <w:iCs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887"/>
        <w:gridCol w:w="1508"/>
        <w:gridCol w:w="1518"/>
        <w:gridCol w:w="808"/>
        <w:gridCol w:w="2317"/>
      </w:tblGrid>
      <w:tr w:rsidR="003A219F" w:rsidRPr="007543F3" w:rsidTr="003A219F"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t>Всего заболевших детей </w:t>
            </w:r>
            <w:r w:rsidRPr="007543F3">
              <w:rPr>
                <w:b/>
                <w:bCs/>
                <w:sz w:val="28"/>
                <w:szCs w:val="28"/>
              </w:rPr>
              <w:br/>
              <w:t>(количество / %)</w:t>
            </w:r>
          </w:p>
        </w:tc>
        <w:tc>
          <w:tcPr>
            <w:tcW w:w="3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t>Индекс здоровья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t>Хронические</w:t>
            </w:r>
          </w:p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t>заболевания</w:t>
            </w:r>
          </w:p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t>       (количество / %)</w:t>
            </w:r>
          </w:p>
        </w:tc>
      </w:tr>
      <w:tr w:rsidR="003A219F" w:rsidRPr="007543F3" w:rsidTr="003A219F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br/>
              <w:t>городской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br/>
              <w:t>областной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br/>
              <w:t>д/с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</w:p>
        </w:tc>
      </w:tr>
      <w:tr w:rsidR="003A219F" w:rsidRPr="007543F3" w:rsidTr="003A219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63/83%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18%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77/100%</w:t>
            </w:r>
          </w:p>
        </w:tc>
      </w:tr>
      <w:tr w:rsidR="003A219F" w:rsidRPr="007543F3" w:rsidTr="003A219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57/77%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18%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77/100%</w:t>
            </w:r>
          </w:p>
        </w:tc>
      </w:tr>
      <w:tr w:rsidR="003A219F" w:rsidRPr="007543F3" w:rsidTr="003A219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56/76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19%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9F" w:rsidRPr="007543F3" w:rsidRDefault="003A219F">
            <w:pPr>
              <w:rPr>
                <w:sz w:val="28"/>
                <w:szCs w:val="28"/>
              </w:rPr>
            </w:pPr>
            <w:r w:rsidRPr="007543F3">
              <w:rPr>
                <w:sz w:val="28"/>
                <w:szCs w:val="28"/>
              </w:rPr>
              <w:t>82/100%</w:t>
            </w:r>
          </w:p>
        </w:tc>
      </w:tr>
    </w:tbl>
    <w:p w:rsidR="003A219F" w:rsidRDefault="003A219F" w:rsidP="003A219F">
      <w:r>
        <w:t> </w:t>
      </w:r>
      <w:r>
        <w:br/>
      </w:r>
    </w:p>
    <w:p w:rsidR="003A219F" w:rsidRDefault="003A219F" w:rsidP="003A219F">
      <w:r>
        <w:rPr>
          <w:b/>
          <w:bCs/>
        </w:rPr>
        <w:t> </w:t>
      </w:r>
    </w:p>
    <w:p w:rsidR="003A219F" w:rsidRPr="007543F3" w:rsidRDefault="003A219F" w:rsidP="003A219F">
      <w:pPr>
        <w:rPr>
          <w:sz w:val="28"/>
          <w:szCs w:val="28"/>
        </w:rPr>
      </w:pPr>
      <w:r w:rsidRPr="007543F3">
        <w:rPr>
          <w:b/>
          <w:bCs/>
          <w:sz w:val="28"/>
          <w:szCs w:val="28"/>
        </w:rPr>
        <w:t xml:space="preserve">Организация </w:t>
      </w:r>
      <w:proofErr w:type="spellStart"/>
      <w:r w:rsidRPr="007543F3">
        <w:rPr>
          <w:b/>
          <w:bCs/>
          <w:sz w:val="28"/>
          <w:szCs w:val="28"/>
        </w:rPr>
        <w:t>воспитательн</w:t>
      </w:r>
      <w:proofErr w:type="gramStart"/>
      <w:r w:rsidRPr="007543F3">
        <w:rPr>
          <w:b/>
          <w:bCs/>
          <w:sz w:val="28"/>
          <w:szCs w:val="28"/>
        </w:rPr>
        <w:t>о</w:t>
      </w:r>
      <w:proofErr w:type="spellEnd"/>
      <w:r w:rsidRPr="007543F3">
        <w:rPr>
          <w:b/>
          <w:bCs/>
          <w:sz w:val="28"/>
          <w:szCs w:val="28"/>
        </w:rPr>
        <w:t>-</w:t>
      </w:r>
      <w:proofErr w:type="gramEnd"/>
      <w:r w:rsidRPr="007543F3">
        <w:rPr>
          <w:b/>
          <w:bCs/>
          <w:sz w:val="28"/>
          <w:szCs w:val="28"/>
        </w:rPr>
        <w:t xml:space="preserve"> образовательного процесса</w:t>
      </w:r>
    </w:p>
    <w:p w:rsidR="003A219F" w:rsidRPr="007543F3" w:rsidRDefault="003A219F" w:rsidP="003A219F">
      <w:pPr>
        <w:rPr>
          <w:sz w:val="28"/>
          <w:szCs w:val="28"/>
        </w:rPr>
      </w:pPr>
      <w:proofErr w:type="spellStart"/>
      <w:proofErr w:type="gramStart"/>
      <w:r w:rsidRPr="007543F3">
        <w:rPr>
          <w:sz w:val="28"/>
          <w:szCs w:val="28"/>
        </w:rPr>
        <w:t>Воспитательно</w:t>
      </w:r>
      <w:proofErr w:type="spellEnd"/>
      <w:r w:rsidRPr="007543F3">
        <w:rPr>
          <w:sz w:val="28"/>
          <w:szCs w:val="28"/>
        </w:rPr>
        <w:t xml:space="preserve"> – образовательный процесс в детском саду осуществляется на основании  «Основной  общеобразовательной программы МБДОУ №50» (основа:</w:t>
      </w:r>
      <w:proofErr w:type="gramEnd"/>
      <w:r w:rsidRPr="007543F3">
        <w:rPr>
          <w:sz w:val="28"/>
          <w:szCs w:val="28"/>
        </w:rPr>
        <w:t xml:space="preserve"> Программа «От рождения до школы» под ред. Н.Е. </w:t>
      </w:r>
      <w:proofErr w:type="spellStart"/>
      <w:r w:rsidRPr="007543F3">
        <w:rPr>
          <w:sz w:val="28"/>
          <w:szCs w:val="28"/>
        </w:rPr>
        <w:t>Вераксы</w:t>
      </w:r>
      <w:proofErr w:type="spellEnd"/>
      <w:r w:rsidRPr="007543F3">
        <w:rPr>
          <w:sz w:val="28"/>
          <w:szCs w:val="28"/>
        </w:rPr>
        <w:t xml:space="preserve">, Т.С. Комаровой, М.А. Васильевой; </w:t>
      </w:r>
      <w:r w:rsidRPr="007543F3">
        <w:rPr>
          <w:sz w:val="28"/>
          <w:szCs w:val="28"/>
        </w:rPr>
        <w:br/>
      </w:r>
      <w:r w:rsidRPr="007543F3">
        <w:rPr>
          <w:sz w:val="28"/>
          <w:szCs w:val="28"/>
        </w:rPr>
        <w:br/>
        <w:t>А также, образовательных  программ, позволяющих выполнять  требования, превышающие государственный  образовательный стандарт  дошкольного образования: </w:t>
      </w:r>
    </w:p>
    <w:p w:rsidR="003A219F" w:rsidRPr="007543F3" w:rsidRDefault="003A219F" w:rsidP="003A219F">
      <w:pPr>
        <w:numPr>
          <w:ilvl w:val="0"/>
          <w:numId w:val="1"/>
        </w:numPr>
        <w:rPr>
          <w:sz w:val="28"/>
          <w:szCs w:val="28"/>
        </w:rPr>
      </w:pPr>
      <w:r w:rsidRPr="007543F3">
        <w:rPr>
          <w:sz w:val="28"/>
          <w:szCs w:val="28"/>
        </w:rPr>
        <w:t xml:space="preserve">Программа математического развития детей дошкольного возраста в системе «Школа 2000», автор Л.Г. </w:t>
      </w:r>
      <w:proofErr w:type="spellStart"/>
      <w:r w:rsidRPr="007543F3">
        <w:rPr>
          <w:sz w:val="28"/>
          <w:szCs w:val="28"/>
        </w:rPr>
        <w:t>Петерсон</w:t>
      </w:r>
      <w:proofErr w:type="spellEnd"/>
      <w:r w:rsidRPr="007543F3">
        <w:rPr>
          <w:sz w:val="28"/>
          <w:szCs w:val="28"/>
        </w:rPr>
        <w:t>; </w:t>
      </w:r>
    </w:p>
    <w:p w:rsidR="003A219F" w:rsidRPr="007543F3" w:rsidRDefault="003A219F" w:rsidP="003A219F">
      <w:pPr>
        <w:numPr>
          <w:ilvl w:val="0"/>
          <w:numId w:val="1"/>
        </w:numPr>
        <w:rPr>
          <w:sz w:val="28"/>
          <w:szCs w:val="28"/>
        </w:rPr>
      </w:pPr>
      <w:r w:rsidRPr="007543F3">
        <w:rPr>
          <w:sz w:val="28"/>
          <w:szCs w:val="28"/>
        </w:rPr>
        <w:t xml:space="preserve">«Воспитание здорового ребенка» М.Д. </w:t>
      </w:r>
      <w:proofErr w:type="spellStart"/>
      <w:r w:rsidRPr="007543F3">
        <w:rPr>
          <w:sz w:val="28"/>
          <w:szCs w:val="28"/>
        </w:rPr>
        <w:t>Маханевой</w:t>
      </w:r>
      <w:proofErr w:type="spellEnd"/>
    </w:p>
    <w:p w:rsidR="008A360A" w:rsidRPr="007543F3" w:rsidRDefault="003A219F" w:rsidP="007543F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543F3">
        <w:rPr>
          <w:sz w:val="28"/>
          <w:szCs w:val="28"/>
        </w:rPr>
        <w:t>Кррекционн</w:t>
      </w:r>
      <w:proofErr w:type="gramStart"/>
      <w:r w:rsidRPr="007543F3">
        <w:rPr>
          <w:sz w:val="28"/>
          <w:szCs w:val="28"/>
        </w:rPr>
        <w:t>о</w:t>
      </w:r>
      <w:proofErr w:type="spellEnd"/>
      <w:r w:rsidRPr="007543F3">
        <w:rPr>
          <w:sz w:val="28"/>
          <w:szCs w:val="28"/>
        </w:rPr>
        <w:t>-</w:t>
      </w:r>
      <w:proofErr w:type="gramEnd"/>
      <w:r w:rsidRPr="007543F3">
        <w:rPr>
          <w:sz w:val="28"/>
          <w:szCs w:val="28"/>
        </w:rPr>
        <w:t xml:space="preserve"> развивающая программа по развитию познавательной и эмоциональной сферы для детей 6 лет «По тропи</w:t>
      </w:r>
      <w:r w:rsidR="007543F3" w:rsidRPr="007543F3">
        <w:rPr>
          <w:sz w:val="28"/>
          <w:szCs w:val="28"/>
        </w:rPr>
        <w:t>нке к школе» .</w:t>
      </w:r>
    </w:p>
    <w:sectPr w:rsidR="008A360A" w:rsidRPr="0075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DE9"/>
    <w:multiLevelType w:val="multilevel"/>
    <w:tmpl w:val="F536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25"/>
    <w:rsid w:val="00064119"/>
    <w:rsid w:val="003A219F"/>
    <w:rsid w:val="00601768"/>
    <w:rsid w:val="007543F3"/>
    <w:rsid w:val="008A360A"/>
    <w:rsid w:val="00960EA2"/>
    <w:rsid w:val="00C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2016-08-24T05:32:00Z</dcterms:created>
  <dcterms:modified xsi:type="dcterms:W3CDTF">2016-08-24T12:38:00Z</dcterms:modified>
</cp:coreProperties>
</file>