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5"/>
      </w:tblGrid>
      <w:tr w:rsidR="00843B68" w:rsidRPr="005A3FA6" w:rsidTr="00A70EDB">
        <w:trPr>
          <w:jc w:val="center"/>
        </w:trPr>
        <w:tc>
          <w:tcPr>
            <w:tcW w:w="5000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0399" w:rsidRDefault="00B10399" w:rsidP="00B103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Муниципальное бюджетное  дошкольное образовательное учреждение  детский сад № 50 « Петушок»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.К</w:t>
            </w:r>
            <w:proofErr w:type="gramEnd"/>
            <w:r>
              <w:rPr>
                <w:rFonts w:eastAsia="Calibri"/>
                <w:lang w:eastAsia="en-US"/>
              </w:rPr>
              <w:t>угей</w:t>
            </w:r>
            <w:proofErr w:type="spellEnd"/>
            <w:r>
              <w:rPr>
                <w:rFonts w:eastAsia="Calibri"/>
                <w:lang w:eastAsia="en-US"/>
              </w:rPr>
              <w:t xml:space="preserve"> ,Азовского района, Ростовской области</w:t>
            </w:r>
          </w:p>
          <w:p w:rsidR="00B10399" w:rsidRDefault="00B10399" w:rsidP="00B10399">
            <w:pPr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ab/>
            </w:r>
            <w:r>
              <w:rPr>
                <w:rFonts w:eastAsia="Calibri"/>
                <w:u w:val="single"/>
                <w:lang w:eastAsia="en-US"/>
              </w:rPr>
              <w:tab/>
            </w:r>
            <w:r>
              <w:rPr>
                <w:rFonts w:eastAsia="Calibri"/>
                <w:u w:val="single"/>
                <w:lang w:eastAsia="en-US"/>
              </w:rPr>
              <w:tab/>
            </w:r>
            <w:r>
              <w:rPr>
                <w:rFonts w:eastAsia="Calibri"/>
                <w:u w:val="single"/>
                <w:lang w:eastAsia="en-US"/>
              </w:rPr>
              <w:tab/>
            </w:r>
            <w:r>
              <w:rPr>
                <w:rFonts w:eastAsia="Calibri"/>
                <w:u w:val="single"/>
                <w:lang w:eastAsia="en-US"/>
              </w:rPr>
              <w:tab/>
            </w:r>
            <w:r>
              <w:rPr>
                <w:rFonts w:eastAsia="Calibri"/>
                <w:u w:val="single"/>
                <w:lang w:eastAsia="en-US"/>
              </w:rPr>
              <w:tab/>
            </w:r>
            <w:r>
              <w:rPr>
                <w:rFonts w:eastAsia="Calibri"/>
                <w:u w:val="single"/>
                <w:lang w:eastAsia="en-US"/>
              </w:rPr>
              <w:tab/>
            </w:r>
            <w:r>
              <w:rPr>
                <w:rFonts w:eastAsia="Calibri"/>
                <w:u w:val="single"/>
                <w:lang w:eastAsia="en-US"/>
              </w:rPr>
              <w:tab/>
            </w:r>
            <w:r>
              <w:rPr>
                <w:rFonts w:eastAsia="Calibri"/>
                <w:u w:val="single"/>
                <w:lang w:eastAsia="en-US"/>
              </w:rPr>
              <w:tab/>
            </w:r>
            <w:r>
              <w:rPr>
                <w:rFonts w:eastAsia="Calibri"/>
                <w:u w:val="single"/>
                <w:lang w:eastAsia="en-US"/>
              </w:rPr>
              <w:tab/>
            </w:r>
            <w:r>
              <w:rPr>
                <w:rFonts w:eastAsia="Calibri"/>
                <w:u w:val="single"/>
                <w:lang w:eastAsia="en-US"/>
              </w:rPr>
              <w:tab/>
            </w:r>
            <w:r>
              <w:rPr>
                <w:rFonts w:eastAsia="Calibri"/>
                <w:u w:val="single"/>
                <w:lang w:eastAsia="en-US"/>
              </w:rPr>
              <w:tab/>
            </w:r>
            <w:r>
              <w:rPr>
                <w:rFonts w:eastAsia="Calibri"/>
                <w:u w:val="single"/>
                <w:lang w:eastAsia="en-US"/>
              </w:rPr>
              <w:tab/>
            </w:r>
          </w:p>
          <w:p w:rsidR="00B10399" w:rsidRPr="0004128F" w:rsidRDefault="00B10399" w:rsidP="00B103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МБДОУ  № 50 « Петушок», 346761, Ростовская область, Азовский район,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.К</w:t>
            </w:r>
            <w:proofErr w:type="gramEnd"/>
            <w:r>
              <w:rPr>
                <w:rFonts w:eastAsia="Calibri"/>
                <w:lang w:eastAsia="en-US"/>
              </w:rPr>
              <w:t>угей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пер.Центральный</w:t>
            </w:r>
            <w:proofErr w:type="spellEnd"/>
            <w:r>
              <w:rPr>
                <w:rFonts w:eastAsia="Calibri"/>
                <w:lang w:eastAsia="en-US"/>
              </w:rPr>
              <w:t xml:space="preserve">  №1, ИНН 6101029021, КПП 610101001, ОГРН 1026100508587, л/с 20586</w:t>
            </w:r>
            <w:r>
              <w:rPr>
                <w:rFonts w:eastAsia="Calibri"/>
                <w:lang w:val="en-US" w:eastAsia="en-US"/>
              </w:rPr>
              <w:t>U</w:t>
            </w:r>
            <w:r>
              <w:rPr>
                <w:rFonts w:eastAsia="Calibri"/>
                <w:lang w:eastAsia="en-US"/>
              </w:rPr>
              <w:t>91400 в УФК по Ростовской области, р/</w:t>
            </w:r>
            <w:proofErr w:type="spellStart"/>
            <w:r>
              <w:rPr>
                <w:rFonts w:eastAsia="Calibri"/>
                <w:lang w:eastAsia="en-US"/>
              </w:rPr>
              <w:t>сч</w:t>
            </w:r>
            <w:proofErr w:type="spellEnd"/>
            <w:r>
              <w:rPr>
                <w:rFonts w:eastAsia="Calibri"/>
                <w:lang w:eastAsia="en-US"/>
              </w:rPr>
              <w:t xml:space="preserve">. 40701810560151000010 в отделении Ростов-на-Дону в городе Ростов-на- Дону. Телефон 89286016469, адрес </w:t>
            </w:r>
            <w:proofErr w:type="gramStart"/>
            <w:r>
              <w:rPr>
                <w:rFonts w:eastAsia="Calibri"/>
                <w:lang w:eastAsia="en-US"/>
              </w:rPr>
              <w:t>электронной</w:t>
            </w:r>
            <w:proofErr w:type="gramEnd"/>
            <w:r>
              <w:rPr>
                <w:rFonts w:eastAsia="Calibri"/>
                <w:lang w:eastAsia="en-US"/>
              </w:rPr>
              <w:t xml:space="preserve"> почты-perepelitsa.olga-perepelitsa@yandex.ru </w:t>
            </w:r>
          </w:p>
          <w:p w:rsidR="00B10399" w:rsidRDefault="00B10399" w:rsidP="00B10399"/>
          <w:p w:rsidR="00843B68" w:rsidRPr="00E65969" w:rsidRDefault="00843B68" w:rsidP="00A70ED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43B68" w:rsidRPr="005A3FA6" w:rsidTr="00A70EDB">
        <w:trPr>
          <w:jc w:val="center"/>
        </w:trPr>
        <w:tc>
          <w:tcPr>
            <w:tcW w:w="5000" w:type="pct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B68" w:rsidRPr="00E65969" w:rsidRDefault="00843B68" w:rsidP="00A70EDB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dfasfxggin"/>
            <w:bookmarkEnd w:id="0"/>
            <w:r w:rsidRPr="00E65969">
              <w:rPr>
                <w:color w:val="000000" w:themeColor="text1"/>
                <w:sz w:val="22"/>
                <w:szCs w:val="22"/>
              </w:rPr>
              <w:t>полное наименование учреждения</w:t>
            </w:r>
          </w:p>
        </w:tc>
      </w:tr>
    </w:tbl>
    <w:p w:rsidR="00843B68" w:rsidRPr="005A3FA6" w:rsidRDefault="00843B68" w:rsidP="00843B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1" w:name="dfaspa3zrg"/>
      <w:bookmarkStart w:id="2" w:name="dfastrw8fx"/>
      <w:bookmarkEnd w:id="1"/>
      <w:bookmarkEnd w:id="2"/>
      <w:r w:rsidRPr="005A3FA6">
        <w:t> </w:t>
      </w:r>
    </w:p>
    <w:p w:rsidR="00843B68" w:rsidRPr="005A3FA6" w:rsidRDefault="00843B68" w:rsidP="00843B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3" w:name="dfas5ri29s"/>
      <w:bookmarkEnd w:id="3"/>
      <w:r w:rsidRPr="005A3FA6">
        <w:t> </w:t>
      </w:r>
    </w:p>
    <w:p w:rsidR="00FB2541" w:rsidRDefault="00843B68" w:rsidP="00843B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  <w:bookmarkStart w:id="4" w:name="dfasqedzgt"/>
      <w:bookmarkEnd w:id="4"/>
      <w:r w:rsidRPr="00582BF8">
        <w:t xml:space="preserve">ПРИКАЗ </w:t>
      </w:r>
      <w:r w:rsidRPr="00E65969">
        <w:rPr>
          <w:color w:val="000000" w:themeColor="text1"/>
        </w:rPr>
        <w:t>№ </w:t>
      </w:r>
      <w:r w:rsidR="00FB2541">
        <w:rPr>
          <w:color w:val="000000" w:themeColor="text1"/>
        </w:rPr>
        <w:t>19</w:t>
      </w:r>
    </w:p>
    <w:p w:rsidR="00FB2541" w:rsidRDefault="00FB2541" w:rsidP="00843B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</w:p>
    <w:p w:rsidR="00843B68" w:rsidRPr="005A3FA6" w:rsidRDefault="00843B68" w:rsidP="00843B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582BF8">
        <w:t>об утверждении учетной политики для целей</w:t>
      </w:r>
      <w:r w:rsidRPr="005A3FA6">
        <w:t xml:space="preserve"> бухгалтерского</w:t>
      </w:r>
      <w:r>
        <w:t xml:space="preserve"> и налогового</w:t>
      </w:r>
      <w:r w:rsidRPr="005A3FA6">
        <w:t xml:space="preserve"> учета</w:t>
      </w:r>
    </w:p>
    <w:p w:rsidR="00843B68" w:rsidRPr="005A3FA6" w:rsidRDefault="00843B68" w:rsidP="00843B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5" w:name="dfashg9go4"/>
      <w:bookmarkEnd w:id="5"/>
      <w:r w:rsidRPr="005A3FA6">
        <w:t> </w:t>
      </w:r>
    </w:p>
    <w:p w:rsidR="00843B68" w:rsidRPr="005A3FA6" w:rsidRDefault="00843B68" w:rsidP="00843B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6" w:name="dfasbxsuir"/>
      <w:bookmarkEnd w:id="6"/>
      <w:r w:rsidRPr="005A3FA6"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0"/>
        <w:gridCol w:w="4710"/>
      </w:tblGrid>
      <w:tr w:rsidR="00843B68" w:rsidRPr="00E65969" w:rsidTr="00A70EDB">
        <w:tc>
          <w:tcPr>
            <w:tcW w:w="4710" w:type="dxa"/>
          </w:tcPr>
          <w:p w:rsidR="00843B68" w:rsidRPr="005A3FA6" w:rsidRDefault="00843B68" w:rsidP="00A70EDB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4710" w:type="dxa"/>
          </w:tcPr>
          <w:p w:rsidR="00843B68" w:rsidRPr="00FB2541" w:rsidRDefault="00FB2541" w:rsidP="00FB2541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b/>
                <w:i/>
                <w:color w:val="FFFFFF" w:themeColor="background1"/>
                <w:highlight w:val="yellow"/>
              </w:rPr>
            </w:pPr>
            <w:r>
              <w:rPr>
                <w:rStyle w:val="fill"/>
                <w:highlight w:val="yellow"/>
              </w:rPr>
              <w:t>30.12.2022</w:t>
            </w:r>
          </w:p>
        </w:tc>
      </w:tr>
    </w:tbl>
    <w:p w:rsidR="00843B68" w:rsidRPr="005A3FA6" w:rsidRDefault="00843B68" w:rsidP="00843B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7" w:name="dfas6gbnfq"/>
      <w:bookmarkStart w:id="8" w:name="dfasaiffw4"/>
      <w:bookmarkEnd w:id="7"/>
      <w:bookmarkEnd w:id="8"/>
      <w:r w:rsidRPr="005A3FA6">
        <w:t> </w:t>
      </w:r>
    </w:p>
    <w:p w:rsidR="00843B68" w:rsidRPr="005A3FA6" w:rsidRDefault="00843B68" w:rsidP="00843B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9" w:name="dfasl86ahy"/>
      <w:bookmarkEnd w:id="9"/>
      <w:r w:rsidRPr="005A3FA6">
        <w:t> </w:t>
      </w:r>
    </w:p>
    <w:p w:rsidR="00843B68" w:rsidRPr="005A3FA6" w:rsidRDefault="00843B68" w:rsidP="00843B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0" w:name="dfasui8khx"/>
      <w:bookmarkEnd w:id="10"/>
      <w:r w:rsidRPr="005A3FA6">
        <w:t xml:space="preserve">Во исполнение </w:t>
      </w:r>
      <w:r w:rsidRPr="009552BD">
        <w:t>Закона от 6 декабря 2011 г. № 402-ФЗ</w:t>
      </w:r>
      <w:r w:rsidRPr="005A3FA6">
        <w:t xml:space="preserve"> и </w:t>
      </w:r>
      <w:r w:rsidRPr="009552BD">
        <w:t xml:space="preserve">приказа Минфина России от 6 декабря </w:t>
      </w:r>
      <w:r w:rsidRPr="005A3FA6">
        <w:rPr>
          <w:color w:val="0000FF"/>
          <w:u w:val="single"/>
        </w:rPr>
        <w:br/>
      </w:r>
      <w:r w:rsidRPr="009552BD">
        <w:t>2010 г. № 162н</w:t>
      </w:r>
    </w:p>
    <w:p w:rsidR="00843B68" w:rsidRPr="005A3FA6" w:rsidRDefault="00843B68" w:rsidP="00843B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1" w:name="dfasdxakxx"/>
      <w:bookmarkEnd w:id="11"/>
      <w:r w:rsidRPr="005A3FA6">
        <w:t> </w:t>
      </w:r>
    </w:p>
    <w:p w:rsidR="00843B68" w:rsidRPr="005A3FA6" w:rsidRDefault="00843B68" w:rsidP="00843B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2" w:name="dfas35nwpd"/>
      <w:bookmarkEnd w:id="12"/>
      <w:r w:rsidRPr="005A3FA6">
        <w:t>ПРИКАЗЫВАЮ:</w:t>
      </w:r>
    </w:p>
    <w:p w:rsidR="00843B68" w:rsidRPr="005A3FA6" w:rsidRDefault="00843B68" w:rsidP="00843B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3" w:name="dfaseo3hnk"/>
      <w:bookmarkEnd w:id="13"/>
      <w:r w:rsidRPr="005A3FA6">
        <w:t> </w:t>
      </w:r>
    </w:p>
    <w:p w:rsidR="00843B68" w:rsidRDefault="00843B68" w:rsidP="00843B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4" w:name="dfasloes2a"/>
      <w:bookmarkStart w:id="15" w:name="dfasr8vfu3"/>
      <w:bookmarkEnd w:id="14"/>
      <w:bookmarkEnd w:id="15"/>
      <w:r>
        <w:t xml:space="preserve">1. </w:t>
      </w:r>
      <w:r w:rsidRPr="00634674">
        <w:t>Утвердить учетную политику для целей бухгалтерского учета согласно приложению и ввести ее в действие с 01.01.202</w:t>
      </w:r>
      <w:r w:rsidR="00FB2541">
        <w:t>3</w:t>
      </w:r>
      <w:bookmarkStart w:id="16" w:name="_GoBack"/>
      <w:bookmarkEnd w:id="16"/>
      <w:r w:rsidRPr="00634674">
        <w:t>.</w:t>
      </w:r>
    </w:p>
    <w:p w:rsidR="00843B68" w:rsidRPr="005A3FA6" w:rsidRDefault="00843B68" w:rsidP="00843B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A3FA6">
        <w:t> </w:t>
      </w:r>
    </w:p>
    <w:p w:rsidR="00843B68" w:rsidRPr="005A3FA6" w:rsidRDefault="00843B68" w:rsidP="00843B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7" w:name="dfask1r9is"/>
      <w:bookmarkEnd w:id="17"/>
      <w:r w:rsidRPr="005A3FA6">
        <w:t xml:space="preserve">2. Довести до всех подразделений и служб учреждения соответствующие документы, </w:t>
      </w:r>
      <w:r w:rsidRPr="005A3FA6">
        <w:br/>
        <w:t xml:space="preserve">необходимые для обеспечения реализации учетной политики в учреждении и организации </w:t>
      </w:r>
      <w:r w:rsidRPr="005A3FA6">
        <w:br/>
        <w:t>бухгалтерского учета, документооборота, санкционирования расходов учреждения.</w:t>
      </w:r>
    </w:p>
    <w:p w:rsidR="00843B68" w:rsidRPr="005A3FA6" w:rsidRDefault="00843B68" w:rsidP="00843B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8" w:name="dfasz8g4t6"/>
      <w:bookmarkEnd w:id="18"/>
      <w:r w:rsidRPr="005A3FA6">
        <w:t> </w:t>
      </w:r>
    </w:p>
    <w:p w:rsidR="00843B68" w:rsidRPr="005A3FA6" w:rsidRDefault="00843B68" w:rsidP="00843B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9" w:name="dfasygb6zw"/>
      <w:bookmarkEnd w:id="19"/>
      <w:r w:rsidRPr="005A3FA6">
        <w:t xml:space="preserve">3. </w:t>
      </w:r>
      <w:proofErr w:type="gramStart"/>
      <w:r w:rsidRPr="005A3FA6">
        <w:t>Контроль за</w:t>
      </w:r>
      <w:proofErr w:type="gramEnd"/>
      <w:r w:rsidRPr="005A3FA6">
        <w:t xml:space="preserve"> исполнением приказа </w:t>
      </w:r>
      <w:r>
        <w:t>оставляю за собой.</w:t>
      </w:r>
    </w:p>
    <w:p w:rsidR="00843B68" w:rsidRPr="005A3FA6" w:rsidRDefault="00843B68" w:rsidP="00843B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20" w:name="dfasxs29ex"/>
      <w:bookmarkEnd w:id="20"/>
      <w:r w:rsidRPr="005A3FA6">
        <w:t> </w:t>
      </w:r>
    </w:p>
    <w:p w:rsidR="00843B68" w:rsidRPr="005A3FA6" w:rsidRDefault="00843B68" w:rsidP="00843B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21" w:name="dfasl5uhub"/>
      <w:bookmarkEnd w:id="21"/>
      <w:r w:rsidRPr="005A3FA6">
        <w:t> </w:t>
      </w:r>
    </w:p>
    <w:tbl>
      <w:tblPr>
        <w:tblW w:w="9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2"/>
        <w:gridCol w:w="282"/>
        <w:gridCol w:w="2741"/>
        <w:gridCol w:w="251"/>
        <w:gridCol w:w="2435"/>
      </w:tblGrid>
      <w:tr w:rsidR="00843B68" w:rsidRPr="00E65969" w:rsidTr="00E65969">
        <w:tc>
          <w:tcPr>
            <w:tcW w:w="332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43B68" w:rsidRPr="00E65969" w:rsidRDefault="00B10399" w:rsidP="00A70EDB">
            <w:pPr>
              <w:rPr>
                <w:b/>
                <w:i/>
                <w:color w:val="000000" w:themeColor="text1"/>
                <w:sz w:val="22"/>
                <w:szCs w:val="22"/>
                <w:highlight w:val="yellow"/>
              </w:rPr>
            </w:pPr>
            <w:bookmarkStart w:id="22" w:name="dfasb5vq7e"/>
            <w:bookmarkEnd w:id="22"/>
            <w:r>
              <w:rPr>
                <w:rStyle w:val="fill"/>
                <w:color w:val="000000" w:themeColor="text1"/>
                <w:sz w:val="22"/>
                <w:szCs w:val="22"/>
                <w:highlight w:val="yellow"/>
              </w:rPr>
              <w:t>заведующий</w:t>
            </w:r>
          </w:p>
        </w:tc>
        <w:tc>
          <w:tcPr>
            <w:tcW w:w="28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B68" w:rsidRPr="00E65969" w:rsidRDefault="00843B68" w:rsidP="00A70EDB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65969">
              <w:rPr>
                <w:color w:val="000000" w:themeColor="text1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2741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B68" w:rsidRPr="00E65969" w:rsidRDefault="00843B68" w:rsidP="00A70ED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65969">
              <w:rPr>
                <w:color w:val="000000" w:themeColor="text1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B68" w:rsidRPr="00E65969" w:rsidRDefault="00843B68" w:rsidP="00A70ED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65969">
              <w:rPr>
                <w:color w:val="000000" w:themeColor="text1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43B68" w:rsidRPr="00E65969" w:rsidRDefault="00B10399" w:rsidP="00A70EDB">
            <w:pPr>
              <w:jc w:val="right"/>
              <w:rPr>
                <w:b/>
                <w:i/>
                <w:color w:val="000000" w:themeColor="text1"/>
                <w:sz w:val="22"/>
                <w:szCs w:val="22"/>
                <w:highlight w:val="yellow"/>
              </w:rPr>
            </w:pPr>
            <w:proofErr w:type="spellStart"/>
            <w:r>
              <w:rPr>
                <w:rStyle w:val="fill"/>
                <w:color w:val="000000" w:themeColor="text1"/>
                <w:sz w:val="22"/>
                <w:szCs w:val="22"/>
                <w:highlight w:val="yellow"/>
              </w:rPr>
              <w:t>О.В.Перепелица</w:t>
            </w:r>
            <w:proofErr w:type="spellEnd"/>
          </w:p>
        </w:tc>
      </w:tr>
    </w:tbl>
    <w:p w:rsidR="00843B68" w:rsidRPr="00E65969" w:rsidRDefault="00843B68" w:rsidP="00843B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bookmarkStart w:id="23" w:name="dfaspafb7n"/>
      <w:bookmarkStart w:id="24" w:name="dfas8byof6"/>
      <w:bookmarkEnd w:id="23"/>
      <w:bookmarkEnd w:id="24"/>
      <w:r w:rsidRPr="00E65969">
        <w:rPr>
          <w:color w:val="000000" w:themeColor="text1"/>
        </w:rPr>
        <w:t> </w:t>
      </w:r>
    </w:p>
    <w:tbl>
      <w:tblPr>
        <w:tblW w:w="342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</w:tblGrid>
      <w:tr w:rsidR="00843B68" w:rsidRPr="001335E0" w:rsidTr="00A70EDB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B68" w:rsidRPr="001335E0" w:rsidRDefault="00843B68" w:rsidP="00A70EDB">
            <w:pPr>
              <w:jc w:val="right"/>
              <w:rPr>
                <w:sz w:val="22"/>
                <w:szCs w:val="22"/>
              </w:rPr>
            </w:pPr>
            <w:bookmarkStart w:id="25" w:name="dfas1qe6xs"/>
            <w:bookmarkEnd w:id="25"/>
          </w:p>
        </w:tc>
      </w:tr>
    </w:tbl>
    <w:p w:rsidR="00544F44" w:rsidRDefault="00544F44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AE457C" w:rsidRDefault="00AE457C" w:rsidP="00240DBE">
      <w:pPr>
        <w:rPr>
          <w:sz w:val="16"/>
          <w:szCs w:val="16"/>
        </w:rPr>
      </w:pPr>
    </w:p>
    <w:p w:rsidR="00544F44" w:rsidRDefault="00544F44" w:rsidP="00240DBE">
      <w:pPr>
        <w:rPr>
          <w:sz w:val="16"/>
          <w:szCs w:val="16"/>
        </w:rPr>
      </w:pPr>
    </w:p>
    <w:p w:rsidR="00544F44" w:rsidRPr="006E5BCF" w:rsidRDefault="00544F44" w:rsidP="00544F44">
      <w:pPr>
        <w:tabs>
          <w:tab w:val="left" w:pos="4050"/>
        </w:tabs>
        <w:ind w:firstLine="6300"/>
        <w:jc w:val="center"/>
      </w:pPr>
      <w:r w:rsidRPr="006E5BCF">
        <w:t xml:space="preserve">Приложение № 1 к приказу </w:t>
      </w:r>
    </w:p>
    <w:p w:rsidR="00544F44" w:rsidRPr="006E5BCF" w:rsidRDefault="00D43603" w:rsidP="00544F44">
      <w:pPr>
        <w:tabs>
          <w:tab w:val="left" w:pos="4050"/>
        </w:tabs>
        <w:ind w:firstLine="6300"/>
        <w:jc w:val="center"/>
      </w:pPr>
      <w:r w:rsidRPr="00FD44CE">
        <w:rPr>
          <w:highlight w:val="yellow"/>
        </w:rPr>
        <w:t>о</w:t>
      </w:r>
      <w:r w:rsidR="00544F44" w:rsidRPr="00FD44CE">
        <w:rPr>
          <w:highlight w:val="yellow"/>
        </w:rPr>
        <w:t>т</w:t>
      </w:r>
      <w:r w:rsidRPr="00FD44CE">
        <w:rPr>
          <w:highlight w:val="yellow"/>
        </w:rPr>
        <w:t xml:space="preserve"> </w:t>
      </w:r>
      <w:r w:rsidR="00B10399">
        <w:rPr>
          <w:highlight w:val="yellow"/>
        </w:rPr>
        <w:t>28</w:t>
      </w:r>
      <w:r w:rsidRPr="00FD44CE">
        <w:rPr>
          <w:highlight w:val="yellow"/>
        </w:rPr>
        <w:t>.12.20</w:t>
      </w:r>
      <w:r w:rsidR="00077C7A" w:rsidRPr="00FD44CE">
        <w:rPr>
          <w:highlight w:val="yellow"/>
        </w:rPr>
        <w:t>20</w:t>
      </w:r>
      <w:r w:rsidRPr="00FD44CE">
        <w:rPr>
          <w:highlight w:val="yellow"/>
        </w:rPr>
        <w:t xml:space="preserve"> №</w:t>
      </w:r>
      <w:r w:rsidR="00B10399">
        <w:t>16</w:t>
      </w:r>
    </w:p>
    <w:p w:rsidR="00544F44" w:rsidRPr="006E5BCF" w:rsidRDefault="00544F44" w:rsidP="00240DBE">
      <w:pPr>
        <w:tabs>
          <w:tab w:val="left" w:pos="4050"/>
        </w:tabs>
        <w:jc w:val="center"/>
      </w:pPr>
    </w:p>
    <w:p w:rsidR="00544F44" w:rsidRDefault="00544F44" w:rsidP="00240DBE">
      <w:pPr>
        <w:tabs>
          <w:tab w:val="left" w:pos="4050"/>
        </w:tabs>
        <w:jc w:val="center"/>
        <w:rPr>
          <w:b/>
        </w:rPr>
      </w:pPr>
    </w:p>
    <w:p w:rsidR="00240DBE" w:rsidRDefault="00240DBE" w:rsidP="00240DBE">
      <w:pPr>
        <w:tabs>
          <w:tab w:val="left" w:pos="4050"/>
        </w:tabs>
        <w:jc w:val="center"/>
      </w:pPr>
    </w:p>
    <w:p w:rsidR="00240DBE" w:rsidRPr="006E5BCF" w:rsidRDefault="0044300F" w:rsidP="00240DBE">
      <w:pPr>
        <w:tabs>
          <w:tab w:val="left" w:pos="4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Учетная</w:t>
      </w:r>
      <w:r w:rsidR="00240DBE" w:rsidRPr="006E5BCF">
        <w:rPr>
          <w:b/>
          <w:sz w:val="28"/>
          <w:szCs w:val="28"/>
        </w:rPr>
        <w:t xml:space="preserve"> политик</w:t>
      </w:r>
      <w:r>
        <w:rPr>
          <w:b/>
          <w:sz w:val="28"/>
          <w:szCs w:val="28"/>
        </w:rPr>
        <w:t>а</w:t>
      </w:r>
      <w:r w:rsidR="00240DBE" w:rsidRPr="006E5BCF">
        <w:rPr>
          <w:b/>
          <w:sz w:val="28"/>
          <w:szCs w:val="28"/>
        </w:rPr>
        <w:t xml:space="preserve"> для целей бухгалтерского </w:t>
      </w:r>
      <w:r w:rsidR="001C105E">
        <w:rPr>
          <w:b/>
          <w:sz w:val="28"/>
          <w:szCs w:val="28"/>
        </w:rPr>
        <w:t xml:space="preserve">и налогового </w:t>
      </w:r>
      <w:r w:rsidR="00240DBE" w:rsidRPr="006E5BCF">
        <w:rPr>
          <w:b/>
          <w:sz w:val="28"/>
          <w:szCs w:val="28"/>
        </w:rPr>
        <w:t xml:space="preserve">учета на </w:t>
      </w:r>
      <w:r w:rsidR="00F46CA2" w:rsidRPr="00FD44CE">
        <w:rPr>
          <w:b/>
          <w:sz w:val="28"/>
          <w:szCs w:val="28"/>
          <w:highlight w:val="yellow"/>
        </w:rPr>
        <w:t>20</w:t>
      </w:r>
      <w:r w:rsidR="005B24D4" w:rsidRPr="00FD44CE">
        <w:rPr>
          <w:b/>
          <w:sz w:val="28"/>
          <w:szCs w:val="28"/>
          <w:highlight w:val="yellow"/>
        </w:rPr>
        <w:t>2</w:t>
      </w:r>
      <w:r w:rsidR="00077C7A" w:rsidRPr="00FD44CE">
        <w:rPr>
          <w:b/>
          <w:sz w:val="28"/>
          <w:szCs w:val="28"/>
          <w:highlight w:val="yellow"/>
        </w:rPr>
        <w:t>1</w:t>
      </w:r>
      <w:r w:rsidR="00240DBE" w:rsidRPr="006E5BCF">
        <w:rPr>
          <w:b/>
          <w:sz w:val="28"/>
          <w:szCs w:val="28"/>
        </w:rPr>
        <w:t xml:space="preserve"> год</w:t>
      </w:r>
    </w:p>
    <w:p w:rsidR="00EA5690" w:rsidRDefault="00EA5690" w:rsidP="0001370E">
      <w:pPr>
        <w:jc w:val="center"/>
      </w:pPr>
    </w:p>
    <w:p w:rsidR="00B10399" w:rsidRDefault="000F5FC1" w:rsidP="00B10399">
      <w:pPr>
        <w:rPr>
          <w:rFonts w:eastAsia="Calibri"/>
          <w:lang w:eastAsia="en-US"/>
        </w:rPr>
      </w:pPr>
      <w:r>
        <w:t xml:space="preserve">       </w:t>
      </w:r>
      <w:r w:rsidR="0001370E" w:rsidRPr="005B4CD6">
        <w:t xml:space="preserve">Учетная политика </w:t>
      </w:r>
      <w:r w:rsidR="00B10399">
        <w:rPr>
          <w:rFonts w:eastAsia="Calibri"/>
          <w:lang w:eastAsia="en-US"/>
        </w:rPr>
        <w:t xml:space="preserve">Муниципальное бюджетное  дошкольное образовательное учреждение  детский сад № 50 « Петушок» </w:t>
      </w:r>
      <w:proofErr w:type="spellStart"/>
      <w:r w:rsidR="00B10399">
        <w:rPr>
          <w:rFonts w:eastAsia="Calibri"/>
          <w:lang w:eastAsia="en-US"/>
        </w:rPr>
        <w:t>с</w:t>
      </w:r>
      <w:proofErr w:type="gramStart"/>
      <w:r w:rsidR="00B10399">
        <w:rPr>
          <w:rFonts w:eastAsia="Calibri"/>
          <w:lang w:eastAsia="en-US"/>
        </w:rPr>
        <w:t>.К</w:t>
      </w:r>
      <w:proofErr w:type="gramEnd"/>
      <w:r w:rsidR="00B10399">
        <w:rPr>
          <w:rFonts w:eastAsia="Calibri"/>
          <w:lang w:eastAsia="en-US"/>
        </w:rPr>
        <w:t>угей</w:t>
      </w:r>
      <w:proofErr w:type="spellEnd"/>
      <w:r w:rsidR="00B10399">
        <w:rPr>
          <w:rFonts w:eastAsia="Calibri"/>
          <w:lang w:eastAsia="en-US"/>
        </w:rPr>
        <w:t xml:space="preserve"> ,Азовского района, Ростовской области</w:t>
      </w:r>
    </w:p>
    <w:p w:rsidR="00131F84" w:rsidRDefault="0001370E" w:rsidP="000F5FC1">
      <w:pPr>
        <w:rPr>
          <w:position w:val="6"/>
        </w:rPr>
      </w:pPr>
      <w:r w:rsidRPr="005B4CD6">
        <w:t xml:space="preserve">осуществляется на основании следующих нормативных документов:  </w:t>
      </w:r>
      <w:proofErr w:type="gramStart"/>
      <w:r w:rsidRPr="005B4CD6">
        <w:t xml:space="preserve">Федеральный закон от </w:t>
      </w:r>
      <w:r w:rsidR="00334591" w:rsidRPr="005B4CD6">
        <w:t>06</w:t>
      </w:r>
      <w:r w:rsidRPr="005B4CD6">
        <w:t xml:space="preserve"> </w:t>
      </w:r>
      <w:r w:rsidR="00334591" w:rsidRPr="005B4CD6">
        <w:t>декабря</w:t>
      </w:r>
      <w:r w:rsidRPr="005B4CD6">
        <w:t xml:space="preserve"> </w:t>
      </w:r>
      <w:r w:rsidR="00334591" w:rsidRPr="005B4CD6">
        <w:t>2011</w:t>
      </w:r>
      <w:r w:rsidRPr="005B4CD6">
        <w:t xml:space="preserve"> года № </w:t>
      </w:r>
      <w:r w:rsidR="00334591" w:rsidRPr="005B4CD6">
        <w:t>402</w:t>
      </w:r>
      <w:r w:rsidRPr="005B4CD6">
        <w:t>-ФЗ (ред.</w:t>
      </w:r>
      <w:r w:rsidR="00534408" w:rsidRPr="005B4CD6">
        <w:t xml:space="preserve"> </w:t>
      </w:r>
      <w:r w:rsidRPr="005B4CD6">
        <w:t>от 30.06.2003г.) «О бухгалтерском учете», Налоговый Кодекс РФ (ч.1 и ч.2), Инструкция по бюджетному учету</w:t>
      </w:r>
      <w:r w:rsidR="00BB398D" w:rsidRPr="005B4CD6">
        <w:t>, утвержденная приказом Минфина России</w:t>
      </w:r>
      <w:r w:rsidRPr="005B4CD6">
        <w:t xml:space="preserve">  </w:t>
      </w:r>
      <w:r w:rsidR="005F247D" w:rsidRPr="005B4CD6">
        <w:t>№ 157н от 01.12.2010</w:t>
      </w:r>
      <w:r w:rsidR="00534408" w:rsidRPr="005B4CD6">
        <w:t xml:space="preserve"> </w:t>
      </w:r>
      <w:r w:rsidR="005F247D" w:rsidRPr="005B4CD6">
        <w:t>г.</w:t>
      </w:r>
      <w:r w:rsidR="00534408" w:rsidRPr="005B4CD6">
        <w:t xml:space="preserve"> </w:t>
      </w:r>
      <w:r w:rsidR="00A0185E" w:rsidRPr="005B4CD6">
        <w:t>(далее Инструкция № 157н)</w:t>
      </w:r>
      <w:r w:rsidR="006F5536" w:rsidRPr="005B4CD6">
        <w:t xml:space="preserve">, Инструкция по </w:t>
      </w:r>
      <w:r w:rsidR="00AD3CD7" w:rsidRPr="005B4CD6">
        <w:t xml:space="preserve">бухгалтерскому учету </w:t>
      </w:r>
      <w:r w:rsidR="006F5536" w:rsidRPr="005B4CD6">
        <w:t>бюджетн</w:t>
      </w:r>
      <w:r w:rsidR="00AD3CD7" w:rsidRPr="005B4CD6">
        <w:t xml:space="preserve">ых </w:t>
      </w:r>
      <w:r w:rsidR="006F5536" w:rsidRPr="005B4CD6">
        <w:t xml:space="preserve"> </w:t>
      </w:r>
      <w:r w:rsidR="00AD3CD7" w:rsidRPr="005B4CD6">
        <w:t>учреждений</w:t>
      </w:r>
      <w:r w:rsidR="006F5536" w:rsidRPr="005B4CD6">
        <w:t>, утвержденная приказом Минфина России № 1</w:t>
      </w:r>
      <w:r w:rsidR="00AD3CD7" w:rsidRPr="005B4CD6">
        <w:t>74</w:t>
      </w:r>
      <w:r w:rsidR="006F5536" w:rsidRPr="005B4CD6">
        <w:t xml:space="preserve">н от </w:t>
      </w:r>
      <w:r w:rsidR="00AD3CD7" w:rsidRPr="005B4CD6">
        <w:t>1</w:t>
      </w:r>
      <w:r w:rsidR="006F5536" w:rsidRPr="005B4CD6">
        <w:t>6.12.2010</w:t>
      </w:r>
      <w:r w:rsidR="00534408" w:rsidRPr="005B4CD6">
        <w:t xml:space="preserve"> </w:t>
      </w:r>
      <w:r w:rsidR="006F5536" w:rsidRPr="005B4CD6">
        <w:t xml:space="preserve">г. </w:t>
      </w:r>
      <w:r w:rsidR="00A0185E" w:rsidRPr="005B4CD6">
        <w:t>(далее Инструкция № 174н)</w:t>
      </w:r>
      <w:r w:rsidR="00EE66B2" w:rsidRPr="005B4CD6">
        <w:t xml:space="preserve">, приказ </w:t>
      </w:r>
      <w:r w:rsidR="00534408" w:rsidRPr="005B4CD6">
        <w:t xml:space="preserve">Минфина России от </w:t>
      </w:r>
      <w:r w:rsidR="005B4CD6" w:rsidRPr="005B4CD6">
        <w:t>30.03</w:t>
      </w:r>
      <w:r w:rsidR="00534408" w:rsidRPr="005B4CD6">
        <w:t>.201</w:t>
      </w:r>
      <w:r w:rsidR="005B4CD6" w:rsidRPr="005B4CD6">
        <w:t>5</w:t>
      </w:r>
      <w:proofErr w:type="gramEnd"/>
      <w:r w:rsidR="00534408" w:rsidRPr="005B4CD6">
        <w:t xml:space="preserve"> г. </w:t>
      </w:r>
      <w:r w:rsidR="00EE66B2" w:rsidRPr="005B4CD6">
        <w:t xml:space="preserve">№ </w:t>
      </w:r>
      <w:r w:rsidR="005B4CD6" w:rsidRPr="005B4CD6">
        <w:t>52</w:t>
      </w:r>
      <w:r w:rsidR="00EE66B2" w:rsidRPr="005B4CD6">
        <w:t xml:space="preserve">н </w:t>
      </w:r>
      <w:r w:rsidR="005B4CD6" w:rsidRPr="005B4CD6">
        <w:t xml:space="preserve"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(с изменениями и дополнениями) </w:t>
      </w:r>
      <w:r w:rsidR="00D07442" w:rsidRPr="005B4CD6">
        <w:t xml:space="preserve">(далее приказ № </w:t>
      </w:r>
      <w:r w:rsidR="005B4CD6" w:rsidRPr="005B4CD6">
        <w:t>52</w:t>
      </w:r>
      <w:r w:rsidR="00D07442" w:rsidRPr="005B4CD6">
        <w:t xml:space="preserve">н) </w:t>
      </w:r>
      <w:r w:rsidRPr="005B4CD6">
        <w:t>и иные правовые акты.</w:t>
      </w:r>
      <w:r w:rsidR="005B4CD6" w:rsidRPr="005B4CD6">
        <w:t xml:space="preserve"> </w:t>
      </w:r>
    </w:p>
    <w:p w:rsidR="0001370E" w:rsidRPr="00534408" w:rsidRDefault="006D1CF4" w:rsidP="00236A85">
      <w:pPr>
        <w:jc w:val="center"/>
        <w:outlineLvl w:val="0"/>
        <w:rPr>
          <w:b/>
          <w:position w:val="6"/>
        </w:rPr>
      </w:pPr>
      <w:r w:rsidRPr="00534408">
        <w:rPr>
          <w:b/>
          <w:position w:val="6"/>
        </w:rPr>
        <w:t>1</w:t>
      </w:r>
      <w:r w:rsidR="000A472B" w:rsidRPr="00534408">
        <w:rPr>
          <w:b/>
          <w:position w:val="6"/>
        </w:rPr>
        <w:t xml:space="preserve">.Организация </w:t>
      </w:r>
      <w:r w:rsidR="00F9701B" w:rsidRPr="00534408">
        <w:rPr>
          <w:b/>
          <w:position w:val="6"/>
        </w:rPr>
        <w:t>бухгалтерского</w:t>
      </w:r>
      <w:r w:rsidR="000A472B" w:rsidRPr="00534408">
        <w:rPr>
          <w:b/>
          <w:position w:val="6"/>
        </w:rPr>
        <w:t xml:space="preserve"> учета</w:t>
      </w:r>
    </w:p>
    <w:p w:rsidR="000A472B" w:rsidRPr="0001370E" w:rsidRDefault="000A472B" w:rsidP="00236A85">
      <w:pPr>
        <w:jc w:val="both"/>
        <w:outlineLvl w:val="0"/>
        <w:rPr>
          <w:position w:val="6"/>
        </w:rPr>
      </w:pPr>
    </w:p>
    <w:p w:rsidR="005F247D" w:rsidRDefault="006D1CF4" w:rsidP="00236A85">
      <w:pPr>
        <w:jc w:val="both"/>
      </w:pPr>
      <w:r>
        <w:t>1.1.</w:t>
      </w:r>
      <w:r w:rsidR="0078352D" w:rsidRPr="0078352D">
        <w:t xml:space="preserve"> </w:t>
      </w:r>
      <w:r w:rsidR="0078352D">
        <w:t xml:space="preserve">Бухгалтерский учет в </w:t>
      </w:r>
      <w:r w:rsidR="0006683C">
        <w:t>учреждении</w:t>
      </w:r>
      <w:r w:rsidR="0078352D">
        <w:t xml:space="preserve"> осуществляется</w:t>
      </w:r>
      <w:r w:rsidR="00D936CD">
        <w:t xml:space="preserve"> специализированной организацией на основе заключенного договора</w:t>
      </w:r>
      <w:r w:rsidR="002152EF">
        <w:t xml:space="preserve"> в соответствии с </w:t>
      </w:r>
      <w:r w:rsidR="002152EF" w:rsidRPr="002152EF">
        <w:t xml:space="preserve"> Федеральным  законом  </w:t>
      </w:r>
      <w:r w:rsidR="00334591">
        <w:t xml:space="preserve">от 06 декабря 2011 года № 402-ФЗ </w:t>
      </w:r>
      <w:r w:rsidR="002152EF" w:rsidRPr="002152EF">
        <w:t>"О  бухгалтерском  учете",  бюджетным законо</w:t>
      </w:r>
      <w:r w:rsidR="002152EF">
        <w:t xml:space="preserve">дательством, иными нормативными </w:t>
      </w:r>
      <w:r w:rsidR="00AF699F">
        <w:t xml:space="preserve">правовыми  актами  РФ, </w:t>
      </w:r>
      <w:r w:rsidR="002152EF" w:rsidRPr="002152EF">
        <w:t xml:space="preserve">Инструкцией  </w:t>
      </w:r>
      <w:r w:rsidR="005F247D">
        <w:t>№ 157н</w:t>
      </w:r>
      <w:r w:rsidR="00AF699F">
        <w:t>,</w:t>
      </w:r>
      <w:r w:rsidR="00AF699F" w:rsidRPr="00AF699F">
        <w:t xml:space="preserve"> </w:t>
      </w:r>
      <w:r w:rsidR="00AF699F">
        <w:t>Инструкци</w:t>
      </w:r>
      <w:r w:rsidR="00A0185E">
        <w:t>ей</w:t>
      </w:r>
      <w:r w:rsidR="00AF699F">
        <w:t xml:space="preserve"> № 1</w:t>
      </w:r>
      <w:r w:rsidR="00A0185E">
        <w:t>74</w:t>
      </w:r>
      <w:r w:rsidR="00AF699F">
        <w:t>н.</w:t>
      </w:r>
    </w:p>
    <w:p w:rsidR="00383CF6" w:rsidRDefault="006D1CF4" w:rsidP="00236A85">
      <w:pPr>
        <w:jc w:val="both"/>
      </w:pPr>
      <w:r>
        <w:t>1.</w:t>
      </w:r>
      <w:r w:rsidR="009410B9">
        <w:t xml:space="preserve">2. Инвентаризация нефинансовых активов и расчетов </w:t>
      </w:r>
      <w:r w:rsidR="00383CF6">
        <w:t>(за исключением  случаев, когда ее проведение обязательно)</w:t>
      </w:r>
      <w:r w:rsidR="00534408">
        <w:t xml:space="preserve"> </w:t>
      </w:r>
      <w:r w:rsidR="00383CF6">
        <w:t>производится:</w:t>
      </w:r>
    </w:p>
    <w:p w:rsidR="002C6E24" w:rsidRDefault="00A1169B" w:rsidP="00236A85">
      <w:pPr>
        <w:jc w:val="both"/>
      </w:pPr>
      <w:r>
        <w:t>- дебиторской и кредиторской задолженности – ежеквартально на 1-е число квартала</w:t>
      </w:r>
      <w:r w:rsidR="00015F2F">
        <w:t xml:space="preserve">, следующего за </w:t>
      </w:r>
      <w:proofErr w:type="gramStart"/>
      <w:r w:rsidR="00015F2F">
        <w:t>отчетным</w:t>
      </w:r>
      <w:proofErr w:type="gramEnd"/>
      <w:r w:rsidR="00EE69D8">
        <w:t>;</w:t>
      </w:r>
      <w:r>
        <w:t xml:space="preserve"> </w:t>
      </w:r>
    </w:p>
    <w:p w:rsidR="00240DBE" w:rsidRPr="00E65969" w:rsidRDefault="002C6E24" w:rsidP="00236A85">
      <w:pPr>
        <w:jc w:val="both"/>
        <w:rPr>
          <w:color w:val="000000" w:themeColor="text1"/>
        </w:rPr>
      </w:pPr>
      <w:r>
        <w:t xml:space="preserve">- основных средств - </w:t>
      </w:r>
      <w:r w:rsidR="009410B9">
        <w:t>один раз в год</w:t>
      </w:r>
      <w:r>
        <w:t xml:space="preserve"> по состоянию на 01 </w:t>
      </w:r>
      <w:r w:rsidR="009073B1">
        <w:t>ноября</w:t>
      </w:r>
      <w:r w:rsidR="00015F2F">
        <w:t xml:space="preserve"> текущего </w:t>
      </w:r>
      <w:r w:rsidR="00015F2F" w:rsidRPr="00E65969">
        <w:rPr>
          <w:color w:val="000000" w:themeColor="text1"/>
        </w:rPr>
        <w:t>года на основании приказа рук</w:t>
      </w:r>
      <w:r w:rsidR="00557589" w:rsidRPr="00E65969">
        <w:rPr>
          <w:color w:val="000000" w:themeColor="text1"/>
        </w:rPr>
        <w:t>оводителя Азовского Р</w:t>
      </w:r>
      <w:r w:rsidR="00015F2F" w:rsidRPr="00E65969">
        <w:rPr>
          <w:color w:val="000000" w:themeColor="text1"/>
        </w:rPr>
        <w:t>ОО</w:t>
      </w:r>
      <w:r w:rsidR="009410B9" w:rsidRPr="00E65969">
        <w:rPr>
          <w:color w:val="000000" w:themeColor="text1"/>
        </w:rPr>
        <w:t>.</w:t>
      </w:r>
    </w:p>
    <w:p w:rsidR="00C60E9B" w:rsidRDefault="00C60E9B" w:rsidP="00236A85">
      <w:pPr>
        <w:jc w:val="both"/>
      </w:pPr>
      <w:r>
        <w:t>Состав инвентаризационной комиссии определяется</w:t>
      </w:r>
      <w:r w:rsidR="00411955">
        <w:t xml:space="preserve"> отдельным приказом руководителя учреждения.</w:t>
      </w:r>
    </w:p>
    <w:p w:rsidR="009410B9" w:rsidRDefault="006D1CF4" w:rsidP="00236A85">
      <w:pPr>
        <w:jc w:val="both"/>
      </w:pPr>
      <w:r>
        <w:t>1.</w:t>
      </w:r>
      <w:r w:rsidR="009410B9">
        <w:t>3.</w:t>
      </w:r>
      <w:r w:rsidR="00A63ED0">
        <w:t xml:space="preserve">Отражение операций при ведении бухгалтерского учета учреждением осуществляется в соответствии с планом счетов бюджетного учета, установленным </w:t>
      </w:r>
      <w:r w:rsidR="00BB398D" w:rsidRPr="002152EF">
        <w:t xml:space="preserve">Инструкцией  </w:t>
      </w:r>
      <w:r w:rsidR="00A63ED0">
        <w:t xml:space="preserve">№ </w:t>
      </w:r>
      <w:r w:rsidR="005F247D">
        <w:t>157</w:t>
      </w:r>
      <w:r w:rsidR="00A63ED0">
        <w:t xml:space="preserve">н </w:t>
      </w:r>
      <w:r w:rsidR="00AF699F">
        <w:t>и Инструкцией № 1</w:t>
      </w:r>
      <w:r w:rsidR="00A0185E">
        <w:t>74</w:t>
      </w:r>
      <w:r w:rsidR="00AF699F">
        <w:t xml:space="preserve">н. </w:t>
      </w:r>
      <w:r w:rsidR="00534408">
        <w:t>согласно</w:t>
      </w:r>
      <w:r w:rsidR="009410B9">
        <w:t xml:space="preserve"> приложени</w:t>
      </w:r>
      <w:r w:rsidR="00534408">
        <w:t>ю</w:t>
      </w:r>
      <w:r w:rsidR="009410B9">
        <w:t xml:space="preserve"> </w:t>
      </w:r>
      <w:r w:rsidR="00A0185E">
        <w:t>№</w:t>
      </w:r>
      <w:r>
        <w:t>2</w:t>
      </w:r>
      <w:r w:rsidR="009410B9">
        <w:t>.</w:t>
      </w:r>
    </w:p>
    <w:p w:rsidR="009410B9" w:rsidRDefault="006D1CF4" w:rsidP="00236A85">
      <w:pPr>
        <w:jc w:val="both"/>
      </w:pPr>
      <w:r>
        <w:t>1.</w:t>
      </w:r>
      <w:r w:rsidR="009410B9">
        <w:t>4.</w:t>
      </w:r>
      <w:r w:rsidR="00E05B53">
        <w:t xml:space="preserve">Порядок движения и обработки первичных учётных документов регулируется </w:t>
      </w:r>
      <w:r w:rsidR="009410B9">
        <w:t>График</w:t>
      </w:r>
      <w:r w:rsidR="00E05B53">
        <w:t>ом</w:t>
      </w:r>
      <w:r w:rsidR="009410B9">
        <w:t xml:space="preserve"> документооборота учреждения </w:t>
      </w:r>
      <w:r w:rsidR="00CD5462">
        <w:t>согласно</w:t>
      </w:r>
      <w:r w:rsidR="009410B9">
        <w:t xml:space="preserve"> приложени</w:t>
      </w:r>
      <w:r w:rsidR="00CD5462">
        <w:t>ю</w:t>
      </w:r>
      <w:r w:rsidR="009410B9">
        <w:t xml:space="preserve"> </w:t>
      </w:r>
      <w:r w:rsidR="00A0185E">
        <w:t>№</w:t>
      </w:r>
      <w:r w:rsidR="00247C25">
        <w:t>3.</w:t>
      </w:r>
    </w:p>
    <w:p w:rsidR="009410B9" w:rsidRPr="002C268A" w:rsidRDefault="006D1CF4" w:rsidP="00236A85">
      <w:pPr>
        <w:jc w:val="both"/>
      </w:pPr>
      <w:r>
        <w:t>1.</w:t>
      </w:r>
      <w:r w:rsidR="009410B9">
        <w:t>5.Учреждение ведет бухгалтерский учет с использованием программного продукта, разработанного фирмой 1С «1С-Предприятие-Бухгалтерия для бюджетных учреждений»</w:t>
      </w:r>
      <w:r w:rsidR="00BE185D">
        <w:t xml:space="preserve">, </w:t>
      </w:r>
      <w:r w:rsidR="00BE185D" w:rsidRPr="002C268A">
        <w:t>«1С: Зарплата и кадры государственного учреждения»</w:t>
      </w:r>
      <w:r w:rsidR="009410B9" w:rsidRPr="002C268A">
        <w:t>.</w:t>
      </w:r>
    </w:p>
    <w:p w:rsidR="009410B9" w:rsidRPr="00FE1601" w:rsidRDefault="006D1CF4" w:rsidP="00236A85">
      <w:pPr>
        <w:jc w:val="both"/>
      </w:pPr>
      <w:r w:rsidRPr="002C268A">
        <w:t>1.</w:t>
      </w:r>
      <w:r w:rsidR="009410B9" w:rsidRPr="002C268A">
        <w:t xml:space="preserve">6.Хозяйственные операции оформляются </w:t>
      </w:r>
      <w:r w:rsidR="00A0185E" w:rsidRPr="002C268A">
        <w:t xml:space="preserve">на основании унифицированных первичных  учётных </w:t>
      </w:r>
      <w:r w:rsidR="009410B9" w:rsidRPr="002C268A">
        <w:t>документ</w:t>
      </w:r>
      <w:r w:rsidR="00A0185E" w:rsidRPr="002C268A">
        <w:t xml:space="preserve">ов, утвержденных </w:t>
      </w:r>
      <w:r w:rsidR="00281CF4" w:rsidRPr="002C268A">
        <w:t xml:space="preserve">приказом № </w:t>
      </w:r>
      <w:r w:rsidR="005B4CD6" w:rsidRPr="002C268A">
        <w:t>52н</w:t>
      </w:r>
      <w:r w:rsidR="009410B9" w:rsidRPr="002C268A">
        <w:t>.</w:t>
      </w:r>
      <w:r w:rsidR="00A0185E" w:rsidRPr="002C268A">
        <w:t xml:space="preserve"> Оформление хозяйственных операций, по которым</w:t>
      </w:r>
      <w:r w:rsidR="00A0185E">
        <w:t xml:space="preserve"> не предусмотрены типовые формы первичных учётных документов осуществляется на основании первичных учётных документов, установленных отдельными правовыми актами. </w:t>
      </w:r>
      <w:r w:rsidR="009410B9" w:rsidRPr="0041080B">
        <w:t xml:space="preserve"> </w:t>
      </w:r>
    </w:p>
    <w:p w:rsidR="00F61ADD" w:rsidRDefault="006D1CF4" w:rsidP="00236A85">
      <w:pPr>
        <w:jc w:val="both"/>
      </w:pPr>
      <w:r>
        <w:lastRenderedPageBreak/>
        <w:t>1.</w:t>
      </w:r>
      <w:r w:rsidR="00A40863">
        <w:t>7</w:t>
      </w:r>
      <w:r w:rsidR="00F61ADD">
        <w:t>.</w:t>
      </w:r>
      <w:r w:rsidR="00247C25">
        <w:t xml:space="preserve">Формы, применяемых в учреждении неунифицированных первичных </w:t>
      </w:r>
      <w:r w:rsidR="00F61ADD">
        <w:t xml:space="preserve">учетных </w:t>
      </w:r>
      <w:r w:rsidR="00247C25">
        <w:t>документов</w:t>
      </w:r>
      <w:r w:rsidR="00F61ADD">
        <w:t xml:space="preserve"> представлены в приложении </w:t>
      </w:r>
      <w:r w:rsidR="00E05B53">
        <w:t>№</w:t>
      </w:r>
      <w:r w:rsidR="00247C25">
        <w:t xml:space="preserve"> 4</w:t>
      </w:r>
      <w:r w:rsidR="00F61ADD">
        <w:t>.</w:t>
      </w:r>
    </w:p>
    <w:p w:rsidR="00247C25" w:rsidRDefault="00247C25" w:rsidP="00236A85">
      <w:pPr>
        <w:jc w:val="both"/>
      </w:pPr>
      <w:r>
        <w:t>1.</w:t>
      </w:r>
      <w:r w:rsidR="00423F8E">
        <w:t>8</w:t>
      </w:r>
      <w:r>
        <w:t>.Перечень и график формирования учетных регистров представлены в приложении № 5.</w:t>
      </w:r>
    </w:p>
    <w:p w:rsidR="00F61ADD" w:rsidRDefault="0070350F" w:rsidP="00236A85">
      <w:pPr>
        <w:jc w:val="both"/>
      </w:pPr>
      <w:r>
        <w:t>1.</w:t>
      </w:r>
      <w:r w:rsidR="00423F8E">
        <w:t>9</w:t>
      </w:r>
      <w:r w:rsidR="00F61ADD">
        <w:t>.Перечень лиц, имеющих право подписи в первичных документ</w:t>
      </w:r>
      <w:r w:rsidR="00015F2F">
        <w:t>ах</w:t>
      </w:r>
      <w:r w:rsidR="00F61ADD">
        <w:t xml:space="preserve">, представлен в приложении </w:t>
      </w:r>
      <w:r w:rsidR="00E05B53">
        <w:t>№</w:t>
      </w:r>
      <w:r w:rsidR="00247C25">
        <w:t>6</w:t>
      </w:r>
      <w:r w:rsidR="00F61ADD">
        <w:t>.</w:t>
      </w:r>
    </w:p>
    <w:p w:rsidR="00247C25" w:rsidRDefault="00247C25" w:rsidP="00236A85">
      <w:pPr>
        <w:jc w:val="both"/>
      </w:pPr>
      <w:r>
        <w:t>1.1</w:t>
      </w:r>
      <w:r w:rsidR="00423F8E">
        <w:t>0</w:t>
      </w:r>
      <w:r>
        <w:t>.Типовые бухгалтерские операции, корреспонденции счетов представлены в приложении № 7 в разрезе источников финансирования и отделов специализированной бухгалтерской организации.</w:t>
      </w:r>
    </w:p>
    <w:p w:rsidR="00EA66E7" w:rsidRDefault="0018234C" w:rsidP="00236A85">
      <w:pPr>
        <w:jc w:val="both"/>
      </w:pPr>
      <w:r>
        <w:t>1.</w:t>
      </w:r>
      <w:r w:rsidR="00EA66E7">
        <w:t>1</w:t>
      </w:r>
      <w:r w:rsidR="00423F8E">
        <w:t>1</w:t>
      </w:r>
      <w:r w:rsidR="00EA66E7">
        <w:t>.Бухгалтерский учет в филиалах учреждения осуществляется согласно п.1 Положения.</w:t>
      </w:r>
    </w:p>
    <w:p w:rsidR="007F28C0" w:rsidRPr="002C268A" w:rsidRDefault="0018234C" w:rsidP="007F28C0">
      <w:pPr>
        <w:jc w:val="both"/>
      </w:pPr>
      <w:r>
        <w:t>1.</w:t>
      </w:r>
      <w:r w:rsidR="000A472B">
        <w:t>1</w:t>
      </w:r>
      <w:r w:rsidR="00423F8E">
        <w:t>2</w:t>
      </w:r>
      <w:r w:rsidR="000A472B">
        <w:t xml:space="preserve">.Вся бухгалтерская документация находится на ответственном хранении в специализированной организации, осуществляющей бухгалтерский учет и хранится  в </w:t>
      </w:r>
      <w:r w:rsidR="00015F2F">
        <w:t>течени</w:t>
      </w:r>
      <w:r w:rsidR="00184436">
        <w:t>е</w:t>
      </w:r>
      <w:r w:rsidR="00015F2F">
        <w:t xml:space="preserve"> </w:t>
      </w:r>
      <w:r w:rsidR="00FE1601">
        <w:t>срока</w:t>
      </w:r>
      <w:r w:rsidR="00FE1601" w:rsidRPr="002C268A">
        <w:t xml:space="preserve">, определенного </w:t>
      </w:r>
      <w:r w:rsidR="00B341E8" w:rsidRPr="002C268A">
        <w:t>ст. 29 Федерального закона № 402-ФЗ от 06.12.2011 г</w:t>
      </w:r>
      <w:proofErr w:type="gramStart"/>
      <w:r w:rsidR="00B341E8" w:rsidRPr="002C268A">
        <w:t>.(</w:t>
      </w:r>
      <w:proofErr w:type="gramEnd"/>
      <w:r w:rsidR="00B341E8" w:rsidRPr="002C268A">
        <w:t>ред. от 30.12.2021 г.) « о Бух</w:t>
      </w:r>
      <w:r w:rsidR="00354FF7" w:rsidRPr="002C268A">
        <w:t>галтерском учете»</w:t>
      </w:r>
    </w:p>
    <w:p w:rsidR="00E05B53" w:rsidRDefault="00E05B53" w:rsidP="007F28C0">
      <w:pPr>
        <w:jc w:val="both"/>
      </w:pPr>
      <w:r w:rsidRPr="002C268A">
        <w:t>1.1</w:t>
      </w:r>
      <w:r w:rsidR="00423F8E" w:rsidRPr="002C268A">
        <w:t>3</w:t>
      </w:r>
      <w:r w:rsidRPr="002C268A">
        <w:t>. С работниками учреждений (по каждому учреждению отдельно), ответственных за</w:t>
      </w:r>
      <w:r>
        <w:t xml:space="preserve"> хранение денежных средств и товарно-материальных ценностей, заключаются в установленном порядке письменные договоры о полной индивидуальной материальной ответственности.</w:t>
      </w:r>
    </w:p>
    <w:p w:rsidR="00E46C5B" w:rsidRDefault="00E46C5B" w:rsidP="00236A85">
      <w:pPr>
        <w:jc w:val="both"/>
      </w:pPr>
    </w:p>
    <w:p w:rsidR="00E46C5B" w:rsidRPr="00E01B8C" w:rsidRDefault="006237BC" w:rsidP="00236A85">
      <w:pPr>
        <w:jc w:val="center"/>
        <w:rPr>
          <w:b/>
        </w:rPr>
      </w:pPr>
      <w:r w:rsidRPr="00E01B8C">
        <w:rPr>
          <w:b/>
        </w:rPr>
        <w:t>2</w:t>
      </w:r>
      <w:r w:rsidR="00E46C5B" w:rsidRPr="00E01B8C">
        <w:rPr>
          <w:b/>
        </w:rPr>
        <w:t xml:space="preserve">. </w:t>
      </w:r>
      <w:r w:rsidR="000D7243" w:rsidRPr="00E01B8C">
        <w:rPr>
          <w:b/>
        </w:rPr>
        <w:t>В</w:t>
      </w:r>
      <w:r w:rsidR="00E46C5B" w:rsidRPr="00E01B8C">
        <w:rPr>
          <w:b/>
        </w:rPr>
        <w:t>едени</w:t>
      </w:r>
      <w:r w:rsidR="000D7243" w:rsidRPr="00E01B8C">
        <w:rPr>
          <w:b/>
        </w:rPr>
        <w:t>е</w:t>
      </w:r>
      <w:r w:rsidR="00E46C5B" w:rsidRPr="00E01B8C">
        <w:rPr>
          <w:b/>
        </w:rPr>
        <w:t xml:space="preserve"> </w:t>
      </w:r>
      <w:r w:rsidR="00F9701B" w:rsidRPr="00E01B8C">
        <w:rPr>
          <w:b/>
        </w:rPr>
        <w:t>бухгалтерского</w:t>
      </w:r>
      <w:r w:rsidR="00E46C5B" w:rsidRPr="00E01B8C">
        <w:rPr>
          <w:b/>
        </w:rPr>
        <w:t xml:space="preserve"> учета</w:t>
      </w:r>
    </w:p>
    <w:p w:rsidR="00E46C5B" w:rsidRDefault="00E46C5B" w:rsidP="00236A85">
      <w:pPr>
        <w:jc w:val="both"/>
      </w:pPr>
    </w:p>
    <w:p w:rsidR="00D859B7" w:rsidRDefault="006237BC" w:rsidP="00236A85">
      <w:pPr>
        <w:pStyle w:val="a3"/>
        <w:outlineLvl w:val="0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2</w:t>
      </w:r>
      <w:r w:rsidR="00E46C5B">
        <w:rPr>
          <w:position w:val="6"/>
          <w:sz w:val="24"/>
          <w:szCs w:val="24"/>
        </w:rPr>
        <w:t>.1.</w:t>
      </w:r>
      <w:r w:rsidR="00D859B7">
        <w:rPr>
          <w:position w:val="6"/>
          <w:sz w:val="24"/>
          <w:szCs w:val="24"/>
        </w:rPr>
        <w:t xml:space="preserve"> Учет ведется методом начисления, согласно которому результаты операций признаются по факту их совершения независимо от того, когда получены или выплачены денежные средства при расчетах, связанных с проведением указанных операций.</w:t>
      </w:r>
    </w:p>
    <w:p w:rsidR="00987BE6" w:rsidRDefault="00987BE6" w:rsidP="00236A85">
      <w:pPr>
        <w:pStyle w:val="a3"/>
        <w:outlineLvl w:val="0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 xml:space="preserve">       Бухгалтерский учет ведется непрерывно исходя из предположения, что учреждение будет вести деятельность в обозримом будущем.</w:t>
      </w:r>
    </w:p>
    <w:p w:rsidR="00164FEA" w:rsidRDefault="00164FEA" w:rsidP="00E01B8C">
      <w:pPr>
        <w:pStyle w:val="a3"/>
        <w:ind w:firstLine="708"/>
        <w:outlineLvl w:val="0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На соответствующих счетах отражается полная информация о состоянии активов и обязательств, об операциях, их изменяющих, и финансовых результатах (сведения указываются в денежном выражении с учетом существенности).</w:t>
      </w:r>
    </w:p>
    <w:p w:rsidR="00164FEA" w:rsidRDefault="00164FEA" w:rsidP="00E01B8C">
      <w:pPr>
        <w:pStyle w:val="a3"/>
        <w:ind w:firstLine="708"/>
        <w:outlineLvl w:val="0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Имущество, являющееся собственностью учредителя (недвижимое и особо ценное движимое), учитывается обособлено от иного имущества, находящегося у учреждения в пользовании (управлении, на хранении).</w:t>
      </w:r>
    </w:p>
    <w:p w:rsidR="00164FEA" w:rsidRDefault="00164FEA" w:rsidP="00E01B8C">
      <w:pPr>
        <w:pStyle w:val="a3"/>
        <w:ind w:firstLine="708"/>
        <w:outlineLvl w:val="0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Обязательства, по которым учреждение отвечает имуществом, находящимся у него на праве оперативного управления, так же как это имущество, учитываются обособлено от иных объектов учета.</w:t>
      </w:r>
    </w:p>
    <w:p w:rsidR="00164FEA" w:rsidRDefault="00164FEA" w:rsidP="00E01B8C">
      <w:pPr>
        <w:pStyle w:val="a3"/>
        <w:ind w:firstLine="708"/>
        <w:outlineLvl w:val="0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При ведении бухгалтерского учета обеспечивается:</w:t>
      </w:r>
    </w:p>
    <w:p w:rsidR="00164FEA" w:rsidRDefault="00164FEA" w:rsidP="00236A85">
      <w:pPr>
        <w:pStyle w:val="a3"/>
        <w:outlineLvl w:val="0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- формирование полной и достоверной информации о наличии государственного (муниципального) имущества</w:t>
      </w:r>
      <w:r w:rsidR="001716B4">
        <w:rPr>
          <w:position w:val="6"/>
          <w:sz w:val="24"/>
          <w:szCs w:val="24"/>
        </w:rPr>
        <w:t>, об его использовании, о принятых учреждением обязательствах, полученных им финансовых результатах и формирование бухгалтерской отчетности, необходимой внутренним и внешним пользователям бухгалтерской отчетности;</w:t>
      </w:r>
    </w:p>
    <w:p w:rsidR="001716B4" w:rsidRDefault="001716B4" w:rsidP="00236A85">
      <w:pPr>
        <w:pStyle w:val="a3"/>
        <w:outlineLvl w:val="0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 xml:space="preserve"> - предоставление информации, необходимой внутренним и внешним пользователям бухгалтерской отчетности для реализации ими полномочий по внутреннему и внешнему финансовому контролю в соответствии с действующим законодательством.</w:t>
      </w:r>
    </w:p>
    <w:p w:rsidR="00E46C5B" w:rsidRDefault="001716B4" w:rsidP="00236A85">
      <w:pPr>
        <w:pStyle w:val="a3"/>
        <w:outlineLvl w:val="0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 xml:space="preserve"> 2.2.</w:t>
      </w:r>
      <w:r w:rsidR="00E46C5B" w:rsidRPr="0001370E">
        <w:rPr>
          <w:position w:val="6"/>
          <w:sz w:val="24"/>
          <w:szCs w:val="24"/>
        </w:rPr>
        <w:t xml:space="preserve">Учреждение ведет учет </w:t>
      </w:r>
      <w:r w:rsidR="00C0109C">
        <w:rPr>
          <w:position w:val="6"/>
          <w:sz w:val="24"/>
          <w:szCs w:val="24"/>
        </w:rPr>
        <w:t xml:space="preserve">исполнения плана финансово-хозяйственной деятельности </w:t>
      </w:r>
      <w:r w:rsidR="00E46C5B" w:rsidRPr="0001370E">
        <w:rPr>
          <w:position w:val="6"/>
          <w:sz w:val="24"/>
          <w:szCs w:val="24"/>
        </w:rPr>
        <w:t xml:space="preserve"> по плану счетов, </w:t>
      </w:r>
      <w:r w:rsidR="00015F2F">
        <w:rPr>
          <w:position w:val="6"/>
          <w:sz w:val="24"/>
          <w:szCs w:val="24"/>
        </w:rPr>
        <w:t>приведенн</w:t>
      </w:r>
      <w:r w:rsidR="00071B14">
        <w:rPr>
          <w:position w:val="6"/>
          <w:sz w:val="24"/>
          <w:szCs w:val="24"/>
        </w:rPr>
        <w:t>ому</w:t>
      </w:r>
      <w:r w:rsidR="00015F2F">
        <w:rPr>
          <w:position w:val="6"/>
          <w:sz w:val="24"/>
          <w:szCs w:val="24"/>
        </w:rPr>
        <w:t xml:space="preserve"> в приложении</w:t>
      </w:r>
      <w:r w:rsidR="00071B14">
        <w:rPr>
          <w:position w:val="6"/>
          <w:sz w:val="24"/>
          <w:szCs w:val="24"/>
        </w:rPr>
        <w:t xml:space="preserve"> № 1</w:t>
      </w:r>
      <w:r w:rsidR="00015F2F">
        <w:rPr>
          <w:position w:val="6"/>
          <w:sz w:val="24"/>
          <w:szCs w:val="24"/>
        </w:rPr>
        <w:t xml:space="preserve">. </w:t>
      </w:r>
      <w:r w:rsidR="00E46C5B" w:rsidRPr="0001370E">
        <w:rPr>
          <w:position w:val="6"/>
          <w:sz w:val="24"/>
          <w:szCs w:val="24"/>
        </w:rPr>
        <w:t>В рамках своей основной деятельности учреждение финансируется из следующих источников:</w:t>
      </w:r>
    </w:p>
    <w:p w:rsidR="00E46C5B" w:rsidRDefault="00E46C5B" w:rsidP="00236A85">
      <w:pPr>
        <w:pStyle w:val="a3"/>
        <w:outlineLvl w:val="0"/>
        <w:rPr>
          <w:position w:val="6"/>
          <w:sz w:val="24"/>
          <w:szCs w:val="24"/>
        </w:rPr>
      </w:pPr>
      <w:r w:rsidRPr="0001370E">
        <w:rPr>
          <w:position w:val="6"/>
          <w:sz w:val="14"/>
          <w:szCs w:val="14"/>
        </w:rPr>
        <w:t xml:space="preserve">  </w:t>
      </w:r>
      <w:r>
        <w:rPr>
          <w:position w:val="6"/>
          <w:sz w:val="14"/>
          <w:szCs w:val="14"/>
        </w:rPr>
        <w:t>-</w:t>
      </w:r>
      <w:r w:rsidRPr="0001370E">
        <w:rPr>
          <w:position w:val="6"/>
          <w:sz w:val="24"/>
          <w:szCs w:val="24"/>
        </w:rPr>
        <w:t>бюджет субъекта Российской Федерации</w:t>
      </w:r>
      <w:r>
        <w:rPr>
          <w:position w:val="6"/>
          <w:sz w:val="24"/>
          <w:szCs w:val="24"/>
        </w:rPr>
        <w:t xml:space="preserve"> (областной)</w:t>
      </w:r>
      <w:r w:rsidRPr="0001370E">
        <w:rPr>
          <w:position w:val="6"/>
          <w:sz w:val="24"/>
          <w:szCs w:val="24"/>
        </w:rPr>
        <w:t>;</w:t>
      </w:r>
    </w:p>
    <w:p w:rsidR="00E46C5B" w:rsidRPr="0001370E" w:rsidRDefault="00E46C5B" w:rsidP="00236A85">
      <w:pPr>
        <w:pStyle w:val="a3"/>
        <w:outlineLvl w:val="0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 xml:space="preserve"> -</w:t>
      </w:r>
      <w:r w:rsidRPr="0001370E">
        <w:rPr>
          <w:position w:val="6"/>
          <w:sz w:val="24"/>
          <w:szCs w:val="24"/>
        </w:rPr>
        <w:t>бюджет муниципального образования</w:t>
      </w:r>
      <w:r>
        <w:rPr>
          <w:position w:val="6"/>
          <w:sz w:val="24"/>
          <w:szCs w:val="24"/>
        </w:rPr>
        <w:t xml:space="preserve"> (местный)</w:t>
      </w:r>
      <w:r w:rsidRPr="0001370E">
        <w:rPr>
          <w:position w:val="6"/>
          <w:sz w:val="24"/>
          <w:szCs w:val="24"/>
        </w:rPr>
        <w:t>;</w:t>
      </w:r>
    </w:p>
    <w:p w:rsidR="00E46C5B" w:rsidRDefault="00E46C5B" w:rsidP="00236A85">
      <w:pPr>
        <w:pStyle w:val="a3"/>
        <w:outlineLvl w:val="0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 xml:space="preserve"> -</w:t>
      </w:r>
      <w:r w:rsidRPr="0001370E">
        <w:rPr>
          <w:position w:val="6"/>
          <w:sz w:val="24"/>
          <w:szCs w:val="24"/>
        </w:rPr>
        <w:t>государственные внебюджетные фонды (</w:t>
      </w:r>
      <w:r>
        <w:rPr>
          <w:position w:val="6"/>
          <w:sz w:val="24"/>
          <w:szCs w:val="24"/>
        </w:rPr>
        <w:t>Фонд социального страхования</w:t>
      </w:r>
      <w:r w:rsidRPr="0001370E">
        <w:rPr>
          <w:position w:val="6"/>
          <w:sz w:val="24"/>
          <w:szCs w:val="24"/>
        </w:rPr>
        <w:t>);</w:t>
      </w:r>
    </w:p>
    <w:p w:rsidR="00BB742A" w:rsidRPr="0001370E" w:rsidRDefault="00E01B8C" w:rsidP="00236A85">
      <w:pPr>
        <w:pStyle w:val="a3"/>
        <w:outlineLvl w:val="0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 xml:space="preserve"> </w:t>
      </w:r>
      <w:r w:rsidR="00BB742A">
        <w:rPr>
          <w:position w:val="6"/>
          <w:sz w:val="24"/>
          <w:szCs w:val="24"/>
        </w:rPr>
        <w:t>-бюджет Российской Федерации (федеральный бюджет).</w:t>
      </w:r>
    </w:p>
    <w:p w:rsidR="00E46C5B" w:rsidRDefault="00E46C5B" w:rsidP="00236A85">
      <w:pPr>
        <w:pStyle w:val="a3"/>
        <w:outlineLvl w:val="0"/>
        <w:rPr>
          <w:position w:val="6"/>
          <w:sz w:val="24"/>
          <w:szCs w:val="24"/>
        </w:rPr>
      </w:pPr>
      <w:r w:rsidRPr="0001370E">
        <w:rPr>
          <w:position w:val="6"/>
          <w:sz w:val="24"/>
          <w:szCs w:val="24"/>
        </w:rPr>
        <w:t>Учреждение так же имеет внебюджетные источники финансирования (</w:t>
      </w:r>
      <w:r w:rsidR="00EF5F99">
        <w:rPr>
          <w:position w:val="6"/>
          <w:sz w:val="24"/>
          <w:szCs w:val="24"/>
        </w:rPr>
        <w:t xml:space="preserve">от </w:t>
      </w:r>
      <w:r>
        <w:rPr>
          <w:position w:val="6"/>
          <w:sz w:val="24"/>
          <w:szCs w:val="24"/>
        </w:rPr>
        <w:t>приносящей доход деятельности</w:t>
      </w:r>
      <w:r w:rsidRPr="0001370E">
        <w:rPr>
          <w:position w:val="6"/>
          <w:sz w:val="24"/>
          <w:szCs w:val="24"/>
        </w:rPr>
        <w:t>):</w:t>
      </w:r>
    </w:p>
    <w:p w:rsidR="00E46C5B" w:rsidRDefault="00E46C5B" w:rsidP="00236A85">
      <w:pPr>
        <w:pStyle w:val="a3"/>
        <w:outlineLvl w:val="0"/>
        <w:rPr>
          <w:position w:val="6"/>
          <w:sz w:val="24"/>
          <w:szCs w:val="24"/>
        </w:rPr>
      </w:pPr>
      <w:r w:rsidRPr="0001370E">
        <w:rPr>
          <w:position w:val="6"/>
          <w:sz w:val="14"/>
          <w:szCs w:val="14"/>
        </w:rPr>
        <w:t xml:space="preserve">  </w:t>
      </w:r>
      <w:r>
        <w:rPr>
          <w:position w:val="6"/>
          <w:sz w:val="14"/>
          <w:szCs w:val="14"/>
        </w:rPr>
        <w:t xml:space="preserve">- </w:t>
      </w:r>
      <w:r w:rsidRPr="0001370E">
        <w:rPr>
          <w:position w:val="6"/>
          <w:sz w:val="24"/>
          <w:szCs w:val="24"/>
        </w:rPr>
        <w:t xml:space="preserve">благотворительные </w:t>
      </w:r>
      <w:r w:rsidR="00BB742A">
        <w:rPr>
          <w:position w:val="6"/>
          <w:sz w:val="24"/>
          <w:szCs w:val="24"/>
        </w:rPr>
        <w:t>взносы</w:t>
      </w:r>
      <w:r w:rsidR="002B2FF8">
        <w:rPr>
          <w:position w:val="6"/>
          <w:sz w:val="24"/>
          <w:szCs w:val="24"/>
        </w:rPr>
        <w:t xml:space="preserve"> и </w:t>
      </w:r>
      <w:r w:rsidRPr="0001370E">
        <w:rPr>
          <w:position w:val="6"/>
          <w:sz w:val="24"/>
          <w:szCs w:val="24"/>
        </w:rPr>
        <w:t>пожертвования;</w:t>
      </w:r>
    </w:p>
    <w:p w:rsidR="00E46C5B" w:rsidRPr="0001370E" w:rsidRDefault="00E46C5B" w:rsidP="00236A85">
      <w:pPr>
        <w:pStyle w:val="a3"/>
        <w:outlineLvl w:val="0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- целевое финансирование;</w:t>
      </w:r>
    </w:p>
    <w:p w:rsidR="00E46C5B" w:rsidRDefault="00E46C5B" w:rsidP="00236A85">
      <w:pPr>
        <w:pStyle w:val="a3"/>
        <w:outlineLvl w:val="0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-</w:t>
      </w:r>
      <w:r w:rsidRPr="0001370E">
        <w:rPr>
          <w:position w:val="6"/>
          <w:sz w:val="14"/>
          <w:szCs w:val="14"/>
        </w:rPr>
        <w:t xml:space="preserve">  </w:t>
      </w:r>
      <w:r>
        <w:rPr>
          <w:position w:val="6"/>
          <w:sz w:val="24"/>
          <w:szCs w:val="24"/>
        </w:rPr>
        <w:t>платные образовательные услуги;</w:t>
      </w:r>
    </w:p>
    <w:p w:rsidR="00E46C5B" w:rsidRDefault="00E46C5B" w:rsidP="00236A85">
      <w:pPr>
        <w:pStyle w:val="a3"/>
        <w:outlineLvl w:val="0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- сдача в аренду имущества;</w:t>
      </w:r>
    </w:p>
    <w:p w:rsidR="00E46C5B" w:rsidRDefault="00015F2F" w:rsidP="00236A85">
      <w:pPr>
        <w:pStyle w:val="a3"/>
        <w:outlineLvl w:val="0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lastRenderedPageBreak/>
        <w:t>- иная, приносящая доход деятельность</w:t>
      </w:r>
      <w:r w:rsidR="00E46C5B">
        <w:rPr>
          <w:position w:val="6"/>
          <w:sz w:val="24"/>
          <w:szCs w:val="24"/>
        </w:rPr>
        <w:t>;</w:t>
      </w:r>
    </w:p>
    <w:p w:rsidR="00C0109C" w:rsidRDefault="00C0109C" w:rsidP="00236A85">
      <w:pPr>
        <w:pStyle w:val="a3"/>
        <w:outlineLvl w:val="0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 xml:space="preserve">   При этом все вышеуказанные источники подразделяются на</w:t>
      </w:r>
      <w:r w:rsidR="006477EB">
        <w:rPr>
          <w:position w:val="6"/>
          <w:sz w:val="24"/>
          <w:szCs w:val="24"/>
        </w:rPr>
        <w:t xml:space="preserve"> следующие коды финансового обеспечения</w:t>
      </w:r>
      <w:r>
        <w:rPr>
          <w:position w:val="6"/>
          <w:sz w:val="24"/>
          <w:szCs w:val="24"/>
        </w:rPr>
        <w:t>:</w:t>
      </w:r>
    </w:p>
    <w:p w:rsidR="00C0109C" w:rsidRDefault="006477EB" w:rsidP="00236A85">
      <w:pPr>
        <w:pStyle w:val="a3"/>
        <w:outlineLvl w:val="0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-</w:t>
      </w:r>
      <w:r w:rsidR="00C0109C">
        <w:rPr>
          <w:position w:val="6"/>
          <w:sz w:val="24"/>
          <w:szCs w:val="24"/>
        </w:rPr>
        <w:t xml:space="preserve"> 2 (приносящая доход деятельность)</w:t>
      </w:r>
    </w:p>
    <w:p w:rsidR="00714761" w:rsidRDefault="00714761" w:rsidP="00236A85">
      <w:pPr>
        <w:pStyle w:val="a3"/>
        <w:outlineLvl w:val="0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-3 (средства во временном распоряжении)</w:t>
      </w:r>
    </w:p>
    <w:p w:rsidR="00C0109C" w:rsidRDefault="006477EB" w:rsidP="00236A85">
      <w:pPr>
        <w:pStyle w:val="a3"/>
        <w:outlineLvl w:val="0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-</w:t>
      </w:r>
      <w:r w:rsidR="00C0109C">
        <w:rPr>
          <w:position w:val="6"/>
          <w:sz w:val="24"/>
          <w:szCs w:val="24"/>
        </w:rPr>
        <w:t xml:space="preserve"> 4 (субсидии на выполнение муниципального задания)</w:t>
      </w:r>
    </w:p>
    <w:p w:rsidR="00331DB7" w:rsidRPr="0001370E" w:rsidRDefault="006477EB" w:rsidP="00236A85">
      <w:pPr>
        <w:pStyle w:val="a3"/>
        <w:outlineLvl w:val="0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-</w:t>
      </w:r>
      <w:r w:rsidR="00C0109C">
        <w:rPr>
          <w:position w:val="6"/>
          <w:sz w:val="24"/>
          <w:szCs w:val="24"/>
        </w:rPr>
        <w:t>5 (субсидии на иные цели).</w:t>
      </w:r>
    </w:p>
    <w:p w:rsidR="002872FA" w:rsidRPr="002872FA" w:rsidRDefault="00E46C5B" w:rsidP="00714761">
      <w:pPr>
        <w:pStyle w:val="a3"/>
        <w:ind w:firstLine="708"/>
        <w:outlineLvl w:val="0"/>
        <w:rPr>
          <w:position w:val="6"/>
          <w:sz w:val="24"/>
          <w:szCs w:val="24"/>
        </w:rPr>
      </w:pPr>
      <w:r w:rsidRPr="0001370E">
        <w:rPr>
          <w:position w:val="6"/>
          <w:sz w:val="24"/>
          <w:szCs w:val="24"/>
        </w:rPr>
        <w:t>Учреждение может получать материальные ценности</w:t>
      </w:r>
      <w:r w:rsidR="002872FA">
        <w:rPr>
          <w:position w:val="6"/>
          <w:sz w:val="24"/>
          <w:szCs w:val="24"/>
        </w:rPr>
        <w:t xml:space="preserve"> (продукты питания, строительные материалы, основные средства и прочее) </w:t>
      </w:r>
      <w:r w:rsidRPr="0001370E">
        <w:rPr>
          <w:position w:val="6"/>
          <w:sz w:val="24"/>
          <w:szCs w:val="24"/>
        </w:rPr>
        <w:t>и денежные средства</w:t>
      </w:r>
      <w:r w:rsidR="00DD5E52">
        <w:rPr>
          <w:position w:val="6"/>
          <w:sz w:val="24"/>
          <w:szCs w:val="24"/>
        </w:rPr>
        <w:t xml:space="preserve"> в качестве пожертвований </w:t>
      </w:r>
      <w:r w:rsidR="00015F2F">
        <w:rPr>
          <w:position w:val="6"/>
          <w:sz w:val="24"/>
          <w:szCs w:val="24"/>
        </w:rPr>
        <w:t>от физических и юридических лиц</w:t>
      </w:r>
      <w:r w:rsidRPr="0001370E">
        <w:rPr>
          <w:position w:val="6"/>
          <w:sz w:val="24"/>
          <w:szCs w:val="24"/>
        </w:rPr>
        <w:t xml:space="preserve"> согласно текущему законодательству</w:t>
      </w:r>
      <w:r>
        <w:rPr>
          <w:position w:val="6"/>
          <w:sz w:val="24"/>
          <w:szCs w:val="24"/>
        </w:rPr>
        <w:t>.</w:t>
      </w:r>
      <w:r w:rsidR="00714761">
        <w:rPr>
          <w:position w:val="6"/>
          <w:sz w:val="24"/>
          <w:szCs w:val="24"/>
        </w:rPr>
        <w:t xml:space="preserve"> </w:t>
      </w:r>
      <w:r w:rsidR="002872FA">
        <w:rPr>
          <w:position w:val="6"/>
          <w:sz w:val="24"/>
          <w:szCs w:val="24"/>
        </w:rPr>
        <w:t>Все материальные и денежные поступления в рамках иной, приносящей доход деятельности в обязательном порядке  отраж</w:t>
      </w:r>
      <w:r w:rsidR="00714761">
        <w:rPr>
          <w:position w:val="6"/>
          <w:sz w:val="24"/>
          <w:szCs w:val="24"/>
        </w:rPr>
        <w:t xml:space="preserve">аются </w:t>
      </w:r>
      <w:r w:rsidR="002872FA">
        <w:rPr>
          <w:position w:val="6"/>
          <w:sz w:val="24"/>
          <w:szCs w:val="24"/>
        </w:rPr>
        <w:t>на соответствующих счетах  бухгалтерского и финансового учета.</w:t>
      </w:r>
    </w:p>
    <w:p w:rsidR="00E46C5B" w:rsidRDefault="00E46C5B" w:rsidP="00714761">
      <w:pPr>
        <w:ind w:firstLine="708"/>
        <w:jc w:val="both"/>
        <w:outlineLvl w:val="0"/>
      </w:pPr>
      <w:r>
        <w:t xml:space="preserve">Бухгалтерский учет </w:t>
      </w:r>
      <w:r w:rsidR="00BB4E60">
        <w:t>различных источников финансирования</w:t>
      </w:r>
      <w:r>
        <w:t xml:space="preserve"> осуществляется учреждением </w:t>
      </w:r>
      <w:r w:rsidR="00BB4E60">
        <w:t>раздельно по каждому источнику</w:t>
      </w:r>
      <w:r>
        <w:t>.</w:t>
      </w:r>
      <w:r w:rsidRPr="000A472B">
        <w:t xml:space="preserve"> </w:t>
      </w:r>
    </w:p>
    <w:p w:rsidR="00331DB7" w:rsidRPr="0001370E" w:rsidRDefault="00331DB7" w:rsidP="00714761">
      <w:pPr>
        <w:ind w:firstLine="708"/>
        <w:jc w:val="both"/>
        <w:outlineLvl w:val="0"/>
        <w:rPr>
          <w:position w:val="6"/>
        </w:rPr>
      </w:pPr>
      <w:r>
        <w:t xml:space="preserve">В связи с принятием решения о переводе учреждения с 01.01.2012 года на финансирование путем предоставление субсидий на выполнение муниципального задания, соответственно исключение учреждения из бюджетного процесса, перевод </w:t>
      </w:r>
      <w:r w:rsidR="00750D95">
        <w:t xml:space="preserve">входящих </w:t>
      </w:r>
      <w:r>
        <w:t xml:space="preserve">остатков </w:t>
      </w:r>
      <w:r w:rsidR="00750D95">
        <w:t xml:space="preserve"> по активам, обязательствам и финансовым результатам производится на основании Методических рекомендаций МФ РФ (письмо МФ РФ от 25.04.2011 № 20-06-07/1546).</w:t>
      </w:r>
    </w:p>
    <w:p w:rsidR="00E46C5B" w:rsidRPr="00C0109C" w:rsidRDefault="006237BC" w:rsidP="00C0109C">
      <w:pPr>
        <w:pStyle w:val="a3"/>
        <w:rPr>
          <w:sz w:val="24"/>
          <w:szCs w:val="24"/>
        </w:rPr>
      </w:pPr>
      <w:r w:rsidRPr="00C0109C">
        <w:rPr>
          <w:sz w:val="24"/>
          <w:szCs w:val="24"/>
        </w:rPr>
        <w:t>2</w:t>
      </w:r>
      <w:r w:rsidR="00E46C5B" w:rsidRPr="00C0109C">
        <w:rPr>
          <w:sz w:val="24"/>
          <w:szCs w:val="24"/>
        </w:rPr>
        <w:t>.</w:t>
      </w:r>
      <w:r w:rsidR="008C2B33">
        <w:rPr>
          <w:sz w:val="24"/>
          <w:szCs w:val="24"/>
        </w:rPr>
        <w:t>3</w:t>
      </w:r>
      <w:r w:rsidR="00E46C5B" w:rsidRPr="00C0109C">
        <w:rPr>
          <w:sz w:val="24"/>
          <w:szCs w:val="24"/>
        </w:rPr>
        <w:t xml:space="preserve">.Учет </w:t>
      </w:r>
      <w:r w:rsidR="00C0109C" w:rsidRPr="00C0109C">
        <w:rPr>
          <w:sz w:val="24"/>
          <w:szCs w:val="24"/>
        </w:rPr>
        <w:t xml:space="preserve">всех </w:t>
      </w:r>
      <w:r w:rsidR="00E46C5B" w:rsidRPr="00C0109C">
        <w:rPr>
          <w:sz w:val="24"/>
          <w:szCs w:val="24"/>
        </w:rPr>
        <w:t xml:space="preserve">средств на  текущих счетах ведется </w:t>
      </w:r>
      <w:r w:rsidR="00C0109C" w:rsidRPr="00C0109C">
        <w:rPr>
          <w:sz w:val="24"/>
          <w:szCs w:val="24"/>
        </w:rPr>
        <w:t>н</w:t>
      </w:r>
      <w:r w:rsidR="00E46C5B" w:rsidRPr="00C0109C">
        <w:rPr>
          <w:sz w:val="24"/>
          <w:szCs w:val="24"/>
        </w:rPr>
        <w:t xml:space="preserve">а счете </w:t>
      </w:r>
      <w:r w:rsidR="00E46C5B" w:rsidRPr="00C0109C">
        <w:rPr>
          <w:sz w:val="24"/>
          <w:szCs w:val="24"/>
          <w:u w:val="single"/>
        </w:rPr>
        <w:t xml:space="preserve">№ </w:t>
      </w:r>
      <w:r w:rsidR="00C0109C" w:rsidRPr="00C0109C">
        <w:rPr>
          <w:sz w:val="24"/>
          <w:szCs w:val="24"/>
          <w:u w:val="single"/>
        </w:rPr>
        <w:t>40701810560151000010</w:t>
      </w:r>
      <w:r w:rsidR="00E46C5B" w:rsidRPr="00C0109C">
        <w:rPr>
          <w:sz w:val="24"/>
          <w:szCs w:val="24"/>
        </w:rPr>
        <w:t xml:space="preserve"> в Отделе</w:t>
      </w:r>
      <w:r w:rsidR="00771867">
        <w:rPr>
          <w:sz w:val="24"/>
          <w:szCs w:val="24"/>
        </w:rPr>
        <w:t>нии Ростов-на-Дону</w:t>
      </w:r>
      <w:r w:rsidR="00E46C5B" w:rsidRPr="00C0109C">
        <w:rPr>
          <w:sz w:val="24"/>
          <w:szCs w:val="24"/>
        </w:rPr>
        <w:t xml:space="preserve"> Федерального Казначейства</w:t>
      </w:r>
      <w:r w:rsidR="00771867">
        <w:rPr>
          <w:sz w:val="24"/>
          <w:szCs w:val="24"/>
        </w:rPr>
        <w:t>.</w:t>
      </w:r>
    </w:p>
    <w:p w:rsidR="00E46C5B" w:rsidRDefault="00E46C5B" w:rsidP="00236A85">
      <w:pPr>
        <w:pStyle w:val="a3"/>
        <w:ind w:firstLine="720"/>
        <w:rPr>
          <w:sz w:val="24"/>
          <w:szCs w:val="24"/>
        </w:rPr>
      </w:pPr>
      <w:r w:rsidRPr="00C0109C">
        <w:rPr>
          <w:sz w:val="24"/>
          <w:szCs w:val="24"/>
        </w:rPr>
        <w:t xml:space="preserve">Нумерация платежных документов </w:t>
      </w:r>
      <w:r w:rsidR="00A23B7D" w:rsidRPr="00C0109C">
        <w:rPr>
          <w:sz w:val="24"/>
          <w:szCs w:val="24"/>
        </w:rPr>
        <w:t>единая для всех расчетных счетов</w:t>
      </w:r>
      <w:r w:rsidR="00A23B7D">
        <w:rPr>
          <w:sz w:val="24"/>
          <w:szCs w:val="24"/>
        </w:rPr>
        <w:t xml:space="preserve"> учреждения. </w:t>
      </w:r>
    </w:p>
    <w:p w:rsidR="001040F4" w:rsidRPr="001040F4" w:rsidRDefault="00C248F6" w:rsidP="001040F4">
      <w:pPr>
        <w:autoSpaceDE w:val="0"/>
        <w:autoSpaceDN w:val="0"/>
        <w:adjustRightInd w:val="0"/>
        <w:ind w:firstLine="540"/>
        <w:jc w:val="both"/>
      </w:pPr>
      <w:r w:rsidRPr="001040F4">
        <w:t>2</w:t>
      </w:r>
      <w:r w:rsidR="00E46C5B" w:rsidRPr="001040F4">
        <w:t>.</w:t>
      </w:r>
      <w:r w:rsidR="008C2B33" w:rsidRPr="001040F4">
        <w:t>4</w:t>
      </w:r>
      <w:r w:rsidRPr="001040F4">
        <w:t>.</w:t>
      </w:r>
      <w:r w:rsidR="00E46C5B" w:rsidRPr="001040F4">
        <w:t xml:space="preserve"> Учет кассовых операций осуществляется согласно </w:t>
      </w:r>
      <w:hyperlink r:id="rId9" w:history="1">
        <w:r w:rsidR="001040F4" w:rsidRPr="00FE669A">
          <w:t>Указанию</w:t>
        </w:r>
      </w:hyperlink>
      <w:r w:rsidR="001040F4" w:rsidRPr="001040F4">
        <w:t xml:space="preserve"> Банка России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от 11.03.2014 </w:t>
      </w:r>
      <w:r w:rsidR="00FE669A">
        <w:t>№</w:t>
      </w:r>
      <w:r w:rsidR="001040F4" w:rsidRPr="001040F4">
        <w:t xml:space="preserve"> 3210-У.</w:t>
      </w:r>
    </w:p>
    <w:p w:rsidR="00842B00" w:rsidRDefault="00842B00" w:rsidP="005A173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Учет операций по движению наличных средств ведется в Журнале операций по счету «Касса</w:t>
      </w:r>
      <w:r w:rsidR="00C0109C">
        <w:rPr>
          <w:sz w:val="24"/>
          <w:szCs w:val="24"/>
        </w:rPr>
        <w:t>» на основании кассовых отчетов в разрезе источников финансирования (КФО), классификаторов расходов (КПС) и кодов экономической классификации.</w:t>
      </w:r>
    </w:p>
    <w:p w:rsidR="00E46C5B" w:rsidRDefault="00E46C5B" w:rsidP="005A173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Выдача из кассы денежных средств одного источника финансирования на нужды другого не</w:t>
      </w:r>
      <w:r w:rsidR="007B159E">
        <w:rPr>
          <w:sz w:val="24"/>
          <w:szCs w:val="24"/>
        </w:rPr>
        <w:t xml:space="preserve"> </w:t>
      </w:r>
      <w:r>
        <w:rPr>
          <w:sz w:val="24"/>
          <w:szCs w:val="24"/>
        </w:rPr>
        <w:t>допус</w:t>
      </w:r>
      <w:r w:rsidR="007B159E">
        <w:rPr>
          <w:sz w:val="24"/>
          <w:szCs w:val="24"/>
        </w:rPr>
        <w:t>кается</w:t>
      </w:r>
      <w:r w:rsidR="00EA57E9">
        <w:rPr>
          <w:sz w:val="24"/>
          <w:szCs w:val="24"/>
        </w:rPr>
        <w:t>.</w:t>
      </w:r>
    </w:p>
    <w:p w:rsidR="00A23B7D" w:rsidRDefault="00842B00" w:rsidP="005A173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Прием в кассу наличных денежных средств от физических лиц </w:t>
      </w:r>
      <w:r w:rsidR="00A23B7D">
        <w:rPr>
          <w:sz w:val="24"/>
          <w:szCs w:val="24"/>
        </w:rPr>
        <w:t xml:space="preserve">не </w:t>
      </w:r>
      <w:r>
        <w:rPr>
          <w:sz w:val="24"/>
          <w:szCs w:val="24"/>
        </w:rPr>
        <w:t>производится</w:t>
      </w:r>
      <w:r w:rsidR="00A23B7D">
        <w:rPr>
          <w:sz w:val="24"/>
          <w:szCs w:val="24"/>
        </w:rPr>
        <w:t>.</w:t>
      </w:r>
    </w:p>
    <w:p w:rsidR="00FF6141" w:rsidRDefault="00FF6141" w:rsidP="005A173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При выдаче наличных денежных средств из кассы </w:t>
      </w:r>
      <w:r w:rsidR="005A173A">
        <w:rPr>
          <w:sz w:val="24"/>
          <w:szCs w:val="24"/>
        </w:rPr>
        <w:t xml:space="preserve">в </w:t>
      </w:r>
      <w:r>
        <w:rPr>
          <w:sz w:val="24"/>
          <w:szCs w:val="24"/>
        </w:rPr>
        <w:t>подотчет нескольким лицам</w:t>
      </w:r>
      <w:r w:rsidR="005A173A">
        <w:rPr>
          <w:sz w:val="24"/>
          <w:szCs w:val="24"/>
        </w:rPr>
        <w:t>,</w:t>
      </w:r>
      <w:r>
        <w:rPr>
          <w:sz w:val="24"/>
          <w:szCs w:val="24"/>
        </w:rPr>
        <w:t xml:space="preserve"> взамен индивидуальных Расходных кассовых ордеров</w:t>
      </w:r>
      <w:r w:rsidR="005A173A">
        <w:rPr>
          <w:sz w:val="24"/>
          <w:szCs w:val="24"/>
        </w:rPr>
        <w:t>,</w:t>
      </w:r>
      <w:r>
        <w:rPr>
          <w:sz w:val="24"/>
          <w:szCs w:val="24"/>
        </w:rPr>
        <w:t xml:space="preserve"> применяется Ведомость на выдачу денег из кассы подотчетным лицам (ф.0504501)</w:t>
      </w:r>
      <w:r w:rsidR="00DF1748">
        <w:rPr>
          <w:sz w:val="24"/>
          <w:szCs w:val="24"/>
        </w:rPr>
        <w:t>.</w:t>
      </w:r>
    </w:p>
    <w:p w:rsidR="00DF1748" w:rsidRDefault="00DF1748" w:rsidP="005A173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Учет кассовых операций учреждения ведется в Кассовой книге, которая формируется при помощи программного продукта 1С </w:t>
      </w:r>
      <w:r w:rsidR="00FC5CC2">
        <w:rPr>
          <w:sz w:val="24"/>
          <w:szCs w:val="24"/>
        </w:rPr>
        <w:t>и</w:t>
      </w:r>
      <w:r>
        <w:rPr>
          <w:sz w:val="24"/>
          <w:szCs w:val="24"/>
        </w:rPr>
        <w:t xml:space="preserve"> распечатывается на бумажны</w:t>
      </w:r>
      <w:r w:rsidR="00FC5CC2">
        <w:rPr>
          <w:sz w:val="24"/>
          <w:szCs w:val="24"/>
        </w:rPr>
        <w:t>х</w:t>
      </w:r>
      <w:r>
        <w:rPr>
          <w:sz w:val="24"/>
          <w:szCs w:val="24"/>
        </w:rPr>
        <w:t xml:space="preserve"> носител</w:t>
      </w:r>
      <w:r w:rsidR="00FC5CC2">
        <w:rPr>
          <w:sz w:val="24"/>
          <w:szCs w:val="24"/>
        </w:rPr>
        <w:t>ях за каждый день</w:t>
      </w:r>
      <w:r w:rsidR="00A424DE">
        <w:rPr>
          <w:sz w:val="24"/>
          <w:szCs w:val="24"/>
        </w:rPr>
        <w:t xml:space="preserve"> совершения операции</w:t>
      </w:r>
      <w:r>
        <w:rPr>
          <w:sz w:val="24"/>
          <w:szCs w:val="24"/>
        </w:rPr>
        <w:t>.</w:t>
      </w:r>
    </w:p>
    <w:p w:rsidR="00FE669A" w:rsidRPr="00FE669A" w:rsidRDefault="00482B99" w:rsidP="00FE669A">
      <w:pPr>
        <w:autoSpaceDE w:val="0"/>
        <w:autoSpaceDN w:val="0"/>
        <w:adjustRightInd w:val="0"/>
        <w:jc w:val="both"/>
      </w:pPr>
      <w:r w:rsidRPr="00FE669A">
        <w:t>2</w:t>
      </w:r>
      <w:r w:rsidR="00E46C5B" w:rsidRPr="00FE669A">
        <w:t>.</w:t>
      </w:r>
      <w:r w:rsidR="00686D38" w:rsidRPr="00FE669A">
        <w:t>5</w:t>
      </w:r>
      <w:r w:rsidR="00E46C5B" w:rsidRPr="00FE669A">
        <w:t xml:space="preserve"> Учет расчетов с подотчетными лицами ведется согласно </w:t>
      </w:r>
      <w:r w:rsidR="00FE669A" w:rsidRPr="00FE669A">
        <w:t xml:space="preserve">Постановлению Правительства Российской Федерации от 13 октября 2008 г. </w:t>
      </w:r>
      <w:r w:rsidR="00FE669A">
        <w:t>№</w:t>
      </w:r>
      <w:r w:rsidR="00FE669A" w:rsidRPr="00FE669A">
        <w:t xml:space="preserve"> 749</w:t>
      </w:r>
      <w:r w:rsidR="00FE669A">
        <w:t xml:space="preserve"> «</w:t>
      </w:r>
      <w:r w:rsidR="00FE669A" w:rsidRPr="00FE669A">
        <w:t>О</w:t>
      </w:r>
      <w:r w:rsidR="00FE669A">
        <w:t>б особенностях направления работников в служебные командировки»</w:t>
      </w:r>
    </w:p>
    <w:p w:rsidR="004C58CE" w:rsidRDefault="004C58CE" w:rsidP="005A173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Авансы </w:t>
      </w:r>
      <w:r w:rsidR="005A173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подотчет выдаются </w:t>
      </w:r>
      <w:r w:rsidR="0077254E">
        <w:rPr>
          <w:sz w:val="24"/>
          <w:szCs w:val="24"/>
        </w:rPr>
        <w:t>п</w:t>
      </w:r>
      <w:r>
        <w:rPr>
          <w:sz w:val="24"/>
          <w:szCs w:val="24"/>
        </w:rPr>
        <w:t>о распоряжению руководителя учреждения на основании письменного заявления получателя с указанием назначения аванса и срока, на который он выдается</w:t>
      </w:r>
      <w:r w:rsidR="00DD01CC">
        <w:rPr>
          <w:sz w:val="24"/>
          <w:szCs w:val="24"/>
        </w:rPr>
        <w:t>.</w:t>
      </w:r>
    </w:p>
    <w:p w:rsidR="00C860E6" w:rsidRDefault="00DD01CC" w:rsidP="005A173A">
      <w:pPr>
        <w:ind w:firstLine="708"/>
        <w:jc w:val="both"/>
      </w:pPr>
      <w:r w:rsidRPr="002C268A">
        <w:t>Об израсходован</w:t>
      </w:r>
      <w:r w:rsidR="00A424DE" w:rsidRPr="002C268A">
        <w:t>ных</w:t>
      </w:r>
      <w:r w:rsidRPr="002C268A">
        <w:t xml:space="preserve"> авансовых сумм</w:t>
      </w:r>
      <w:r w:rsidR="00A424DE" w:rsidRPr="002C268A">
        <w:t>ах</w:t>
      </w:r>
      <w:r w:rsidRPr="002C268A">
        <w:t xml:space="preserve"> подотчетные лица представляют </w:t>
      </w:r>
      <w:r w:rsidR="00661421" w:rsidRPr="002C268A">
        <w:t>а</w:t>
      </w:r>
      <w:r w:rsidRPr="002C268A">
        <w:t>вансовый отчет с приложением документов, подтверждающих произведенные расх</w:t>
      </w:r>
      <w:r w:rsidR="00661421" w:rsidRPr="002C268A">
        <w:t>оды. Документы, приложенные к а</w:t>
      </w:r>
      <w:r w:rsidRPr="002C268A">
        <w:t>вансовому отчету, нумеруются  подотчетным лицом в порядке их записи в отчете.</w:t>
      </w:r>
      <w:r w:rsidR="00C860E6" w:rsidRPr="002C268A">
        <w:t xml:space="preserve"> Срок предоставления авансового отчета по выданным из кассы наличным  денежным</w:t>
      </w:r>
      <w:r w:rsidR="00C860E6">
        <w:t xml:space="preserve"> </w:t>
      </w:r>
      <w:r w:rsidR="00C15068">
        <w:t xml:space="preserve">средствам подотчетными лицами не должен превышать </w:t>
      </w:r>
      <w:r w:rsidR="00C860E6">
        <w:t>1 месяц со дня получения наличных средств.</w:t>
      </w:r>
    </w:p>
    <w:p w:rsidR="00E46C5B" w:rsidRDefault="00E46C5B" w:rsidP="005A173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 w:rsidR="005A173A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сотрудник не отчитался за полученные в подотчет суммы в течение установленного срока, сумма задолженности удерживается из начисленной этому сотруднику заработной платы. Сумма удержания за один месяц не может превышать 50% от суммы, исчисленной  к выдаче сотруднику в этом месяце.</w:t>
      </w:r>
    </w:p>
    <w:p w:rsidR="00E46C5B" w:rsidRDefault="00E46C5B" w:rsidP="005A173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Учреждение возмещает командиров</w:t>
      </w:r>
      <w:r w:rsidR="005A173A">
        <w:rPr>
          <w:sz w:val="24"/>
          <w:szCs w:val="24"/>
        </w:rPr>
        <w:t>очные</w:t>
      </w:r>
      <w:r>
        <w:rPr>
          <w:sz w:val="24"/>
          <w:szCs w:val="24"/>
        </w:rPr>
        <w:t xml:space="preserve"> расходы на прое</w:t>
      </w:r>
      <w:proofErr w:type="gramStart"/>
      <w:r>
        <w:rPr>
          <w:sz w:val="24"/>
          <w:szCs w:val="24"/>
        </w:rPr>
        <w:t>зд в пр</w:t>
      </w:r>
      <w:proofErr w:type="gramEnd"/>
      <w:r>
        <w:rPr>
          <w:sz w:val="24"/>
          <w:szCs w:val="24"/>
        </w:rPr>
        <w:t>еделах стоимости:</w:t>
      </w:r>
    </w:p>
    <w:p w:rsidR="00E46C5B" w:rsidRDefault="00E46C5B" w:rsidP="00236A85">
      <w:pPr>
        <w:pStyle w:val="a3"/>
        <w:rPr>
          <w:sz w:val="24"/>
          <w:szCs w:val="24"/>
        </w:rPr>
      </w:pPr>
      <w:r>
        <w:rPr>
          <w:sz w:val="14"/>
          <w:szCs w:val="14"/>
        </w:rPr>
        <w:lastRenderedPageBreak/>
        <w:t xml:space="preserve">  </w:t>
      </w:r>
      <w:r w:rsidR="005A173A">
        <w:rPr>
          <w:sz w:val="14"/>
          <w:szCs w:val="14"/>
        </w:rPr>
        <w:t xml:space="preserve">-    </w:t>
      </w:r>
      <w:r>
        <w:rPr>
          <w:sz w:val="24"/>
          <w:szCs w:val="24"/>
        </w:rPr>
        <w:t>на ж</w:t>
      </w:r>
      <w:r w:rsidR="00CC3F9C">
        <w:rPr>
          <w:sz w:val="24"/>
          <w:szCs w:val="24"/>
        </w:rPr>
        <w:t>елезно</w:t>
      </w:r>
      <w:r>
        <w:rPr>
          <w:sz w:val="24"/>
          <w:szCs w:val="24"/>
        </w:rPr>
        <w:t>д</w:t>
      </w:r>
      <w:r w:rsidR="00CC3F9C">
        <w:rPr>
          <w:sz w:val="24"/>
          <w:szCs w:val="24"/>
        </w:rPr>
        <w:t>орожном</w:t>
      </w:r>
      <w:r>
        <w:rPr>
          <w:sz w:val="24"/>
          <w:szCs w:val="24"/>
        </w:rPr>
        <w:t xml:space="preserve"> транспорте –</w:t>
      </w:r>
      <w:r w:rsidR="005A173A">
        <w:rPr>
          <w:sz w:val="24"/>
          <w:szCs w:val="24"/>
        </w:rPr>
        <w:t xml:space="preserve"> </w:t>
      </w:r>
      <w:r>
        <w:rPr>
          <w:sz w:val="24"/>
          <w:szCs w:val="24"/>
        </w:rPr>
        <w:t>плацкарта</w:t>
      </w:r>
      <w:r w:rsidR="00E202A2">
        <w:rPr>
          <w:sz w:val="24"/>
          <w:szCs w:val="24"/>
        </w:rPr>
        <w:t xml:space="preserve"> при наличии билета</w:t>
      </w:r>
      <w:r>
        <w:rPr>
          <w:sz w:val="24"/>
          <w:szCs w:val="24"/>
        </w:rPr>
        <w:t>;</w:t>
      </w:r>
    </w:p>
    <w:p w:rsidR="00E46C5B" w:rsidRDefault="00E46C5B" w:rsidP="00236A85">
      <w:pPr>
        <w:pStyle w:val="a3"/>
        <w:rPr>
          <w:sz w:val="24"/>
          <w:szCs w:val="24"/>
        </w:rPr>
      </w:pPr>
      <w:r>
        <w:rPr>
          <w:sz w:val="14"/>
          <w:szCs w:val="14"/>
        </w:rPr>
        <w:t> </w:t>
      </w:r>
      <w:r w:rsidR="005A173A">
        <w:rPr>
          <w:sz w:val="14"/>
          <w:szCs w:val="14"/>
        </w:rPr>
        <w:t xml:space="preserve">- </w:t>
      </w:r>
      <w:r w:rsidR="00E202A2">
        <w:rPr>
          <w:sz w:val="24"/>
          <w:szCs w:val="24"/>
        </w:rPr>
        <w:t xml:space="preserve">на автотранспорте </w:t>
      </w:r>
      <w:r>
        <w:rPr>
          <w:sz w:val="24"/>
          <w:szCs w:val="24"/>
        </w:rPr>
        <w:t>– по кратчайшему пути следования</w:t>
      </w:r>
      <w:r w:rsidR="005A173A">
        <w:rPr>
          <w:sz w:val="24"/>
          <w:szCs w:val="24"/>
        </w:rPr>
        <w:t>,</w:t>
      </w:r>
      <w:r>
        <w:rPr>
          <w:sz w:val="24"/>
          <w:szCs w:val="24"/>
        </w:rPr>
        <w:t xml:space="preserve"> при наличии подтверждающего документа</w:t>
      </w:r>
      <w:r w:rsidR="00E202A2">
        <w:rPr>
          <w:sz w:val="24"/>
          <w:szCs w:val="24"/>
        </w:rPr>
        <w:t xml:space="preserve"> о прибытии на место назначения и </w:t>
      </w:r>
      <w:r w:rsidR="001544B8">
        <w:rPr>
          <w:sz w:val="24"/>
          <w:szCs w:val="24"/>
        </w:rPr>
        <w:t>билета.</w:t>
      </w:r>
    </w:p>
    <w:p w:rsidR="00E46C5B" w:rsidRDefault="00E46C5B" w:rsidP="005A173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Учреждение возмещает командиров</w:t>
      </w:r>
      <w:r w:rsidR="005A173A">
        <w:rPr>
          <w:sz w:val="24"/>
          <w:szCs w:val="24"/>
        </w:rPr>
        <w:t>очные</w:t>
      </w:r>
      <w:r>
        <w:rPr>
          <w:sz w:val="24"/>
          <w:szCs w:val="24"/>
        </w:rPr>
        <w:t xml:space="preserve"> расходы на проживание в пределах стоимости гостиничного номера, но не выше предела, установленного текущим законодательством</w:t>
      </w:r>
      <w:r w:rsidR="00E202A2">
        <w:rPr>
          <w:sz w:val="24"/>
          <w:szCs w:val="24"/>
        </w:rPr>
        <w:t>.</w:t>
      </w:r>
    </w:p>
    <w:p w:rsidR="00E46C5B" w:rsidRDefault="00E46C5B" w:rsidP="00236A85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 наличия нескольких маршрутов следования к месту назначения, командированный сотрудник направляется маршрутом с наименьшей стоимостью проезда. Руководитель вправе изменить маршрут следования командированного, который отмечается в приказе о командировке.</w:t>
      </w:r>
    </w:p>
    <w:p w:rsidR="00E202A2" w:rsidRDefault="00E46C5B" w:rsidP="00CC3F9C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случаях, когда размер расходов на служебные командировки (расходы по найму жилого помещения и проезду к месту командировки и обратно) известен заранее, </w:t>
      </w:r>
      <w:r w:rsidR="00734B11">
        <w:rPr>
          <w:sz w:val="24"/>
          <w:szCs w:val="24"/>
        </w:rPr>
        <w:t>руководитель учреждения имеет право утвердить смету на</w:t>
      </w:r>
      <w:r>
        <w:rPr>
          <w:sz w:val="24"/>
          <w:szCs w:val="24"/>
        </w:rPr>
        <w:t xml:space="preserve"> оплату этих расходов командированным работникам, с их согласия, без представления подтверждающих документов. </w:t>
      </w:r>
      <w:proofErr w:type="gramStart"/>
      <w:r>
        <w:rPr>
          <w:sz w:val="24"/>
          <w:szCs w:val="24"/>
        </w:rPr>
        <w:t>Денежные суммы при этом выдаются командированному работнику исходя из действительной потребности, но не свыше суммы, исчисленной в обычном порядке (инструкция №62 “О служебных командировках в пределах СССР</w:t>
      </w:r>
      <w:r w:rsidR="00E202A2">
        <w:rPr>
          <w:sz w:val="24"/>
          <w:szCs w:val="24"/>
        </w:rPr>
        <w:t>.</w:t>
      </w:r>
      <w:proofErr w:type="gramEnd"/>
    </w:p>
    <w:p w:rsidR="00E46C5B" w:rsidRDefault="00E46C5B" w:rsidP="00236A85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Нумерация документов (авансовых отчетов) </w:t>
      </w:r>
      <w:r w:rsidRPr="006877C2">
        <w:rPr>
          <w:sz w:val="24"/>
          <w:szCs w:val="24"/>
        </w:rPr>
        <w:t>сквозная по</w:t>
      </w:r>
      <w:r>
        <w:rPr>
          <w:sz w:val="24"/>
          <w:szCs w:val="24"/>
        </w:rPr>
        <w:t xml:space="preserve"> всем источникам финансирования</w:t>
      </w:r>
      <w:r w:rsidR="00E202A2">
        <w:rPr>
          <w:sz w:val="24"/>
          <w:szCs w:val="24"/>
        </w:rPr>
        <w:t>.</w:t>
      </w:r>
      <w:r w:rsidR="00CC3F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верхнем левом углу формы авансового отчета указывается наименование источника финансирования, по средствам которого отчитывается подотчетное лицо. </w:t>
      </w:r>
    </w:p>
    <w:p w:rsidR="00E46C5B" w:rsidRDefault="00E46C5B" w:rsidP="00236A85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Инвентаризация расчетов с подотчетными лицами</w:t>
      </w:r>
      <w:r w:rsidR="00E202A2">
        <w:rPr>
          <w:sz w:val="24"/>
          <w:szCs w:val="24"/>
        </w:rPr>
        <w:t xml:space="preserve"> производится </w:t>
      </w:r>
      <w:r w:rsidR="001544B8">
        <w:rPr>
          <w:sz w:val="24"/>
          <w:szCs w:val="24"/>
        </w:rPr>
        <w:t>ежеквартально</w:t>
      </w:r>
      <w:r w:rsidR="00DD01CC">
        <w:rPr>
          <w:sz w:val="24"/>
          <w:szCs w:val="24"/>
        </w:rPr>
        <w:t>.</w:t>
      </w:r>
    </w:p>
    <w:p w:rsidR="009C02B8" w:rsidRPr="009C02B8" w:rsidRDefault="00482B99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="00E202A2">
        <w:rPr>
          <w:sz w:val="24"/>
          <w:szCs w:val="24"/>
        </w:rPr>
        <w:t>.</w:t>
      </w:r>
      <w:r w:rsidR="00686D38">
        <w:rPr>
          <w:sz w:val="24"/>
          <w:szCs w:val="24"/>
        </w:rPr>
        <w:t>6</w:t>
      </w:r>
      <w:r w:rsidR="00E202A2">
        <w:rPr>
          <w:sz w:val="24"/>
          <w:szCs w:val="24"/>
        </w:rPr>
        <w:t>.</w:t>
      </w:r>
      <w:r w:rsidR="00E46C5B">
        <w:rPr>
          <w:sz w:val="24"/>
          <w:szCs w:val="24"/>
        </w:rPr>
        <w:t xml:space="preserve"> </w:t>
      </w:r>
      <w:r w:rsidR="009C02B8">
        <w:rPr>
          <w:sz w:val="24"/>
          <w:szCs w:val="24"/>
        </w:rPr>
        <w:t>Учреждение ведет у</w:t>
      </w:r>
      <w:r w:rsidR="00E46C5B">
        <w:rPr>
          <w:sz w:val="24"/>
          <w:szCs w:val="24"/>
        </w:rPr>
        <w:t xml:space="preserve">чет расчетов с </w:t>
      </w:r>
      <w:r w:rsidR="00F22CC0">
        <w:rPr>
          <w:sz w:val="24"/>
          <w:szCs w:val="24"/>
        </w:rPr>
        <w:t xml:space="preserve">поставщиками </w:t>
      </w:r>
      <w:r w:rsidR="009C02B8">
        <w:rPr>
          <w:sz w:val="24"/>
          <w:szCs w:val="24"/>
        </w:rPr>
        <w:t>за поставленные материальные ценности и оказанные услуги, с  подрядчиками за выполненные работы, а также начисление и выплата сумм заработной платы, стипендий, а также оплаты пособий и иных социальных выплат</w:t>
      </w:r>
      <w:r w:rsidR="00CC3F9C">
        <w:rPr>
          <w:sz w:val="24"/>
          <w:szCs w:val="24"/>
        </w:rPr>
        <w:t>.</w:t>
      </w:r>
    </w:p>
    <w:p w:rsidR="00E46C5B" w:rsidRDefault="00E46C5B" w:rsidP="00236A85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Инвентаризация расчетов с организациями и учреждениями производится</w:t>
      </w:r>
      <w:r w:rsidR="00670996">
        <w:rPr>
          <w:sz w:val="24"/>
          <w:szCs w:val="24"/>
        </w:rPr>
        <w:t xml:space="preserve"> по окончании каждого квартала.</w:t>
      </w:r>
      <w:r>
        <w:rPr>
          <w:sz w:val="24"/>
          <w:szCs w:val="24"/>
        </w:rPr>
        <w:t xml:space="preserve"> </w:t>
      </w:r>
    </w:p>
    <w:p w:rsidR="00842B00" w:rsidRDefault="00482B99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="00670996">
        <w:rPr>
          <w:sz w:val="24"/>
          <w:szCs w:val="24"/>
        </w:rPr>
        <w:t>.</w:t>
      </w:r>
      <w:r w:rsidR="00686D38">
        <w:rPr>
          <w:sz w:val="24"/>
          <w:szCs w:val="24"/>
        </w:rPr>
        <w:t>7</w:t>
      </w:r>
      <w:r w:rsidR="00E46C5B">
        <w:rPr>
          <w:sz w:val="24"/>
          <w:szCs w:val="24"/>
        </w:rPr>
        <w:t xml:space="preserve">. </w:t>
      </w:r>
      <w:r w:rsidR="00842B00">
        <w:rPr>
          <w:sz w:val="24"/>
          <w:szCs w:val="24"/>
        </w:rPr>
        <w:t>Учреждение ведет учет расчетов по платежам в бюджеты.</w:t>
      </w:r>
    </w:p>
    <w:p w:rsidR="003E0793" w:rsidRDefault="00686D38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>2.8</w:t>
      </w:r>
      <w:r w:rsidR="008A4F99">
        <w:rPr>
          <w:sz w:val="24"/>
          <w:szCs w:val="24"/>
        </w:rPr>
        <w:t>.</w:t>
      </w:r>
      <w:r w:rsidR="00E46C5B">
        <w:rPr>
          <w:sz w:val="24"/>
          <w:szCs w:val="24"/>
        </w:rPr>
        <w:t xml:space="preserve">Учет материальных запасов ведется </w:t>
      </w:r>
      <w:r w:rsidR="008A4F99">
        <w:rPr>
          <w:sz w:val="24"/>
          <w:szCs w:val="24"/>
        </w:rPr>
        <w:t>по фактической стоимости, с учетом сумм налога на добавленную стоимость, предъявленную поставщиками и подрядчиками.</w:t>
      </w:r>
    </w:p>
    <w:p w:rsidR="0072388F" w:rsidRDefault="003E0793" w:rsidP="00CC3F9C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Фактическая стоимость материальных запасов, полученных в порядке дарения</w:t>
      </w:r>
      <w:r w:rsidR="00CC3F9C">
        <w:rPr>
          <w:sz w:val="24"/>
          <w:szCs w:val="24"/>
        </w:rPr>
        <w:t>,</w:t>
      </w:r>
      <w:r>
        <w:rPr>
          <w:sz w:val="24"/>
          <w:szCs w:val="24"/>
        </w:rPr>
        <w:t xml:space="preserve"> определяется исходя из их текущей рыночной стоимости на дату принятия к бухгалтерскому учету, а также сумм, уплачиваемых учреждением за доставку материальных запасов и приведение их в состояние, пригодное для использования, о чем составляется акт учреждения.</w:t>
      </w:r>
      <w:r w:rsidR="00E46C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этом под текущей рыночной стоимостью понимается сумма денежных средств, которая может быть получена в результате продажи указанных активов на дату принятия к учету. </w:t>
      </w:r>
    </w:p>
    <w:p w:rsidR="0072388F" w:rsidRDefault="00CC3F9C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2388F">
        <w:rPr>
          <w:sz w:val="24"/>
          <w:szCs w:val="24"/>
        </w:rPr>
        <w:t>Материально ответственные лица ведут учет материальных запасов в Книге учета материальных ценностей по наименованиям, сортам и количеству.</w:t>
      </w:r>
    </w:p>
    <w:p w:rsidR="0072388F" w:rsidRDefault="00CC3F9C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2388F">
        <w:rPr>
          <w:sz w:val="24"/>
          <w:szCs w:val="24"/>
        </w:rPr>
        <w:t xml:space="preserve">Списание (отпуск) материальных запасов производится по </w:t>
      </w:r>
      <w:r w:rsidR="00AF699F">
        <w:rPr>
          <w:sz w:val="24"/>
          <w:szCs w:val="24"/>
        </w:rPr>
        <w:t xml:space="preserve">их средней стоимости </w:t>
      </w:r>
      <w:r w:rsidR="00D54490">
        <w:rPr>
          <w:sz w:val="24"/>
          <w:szCs w:val="24"/>
        </w:rPr>
        <w:t>на основании следующих документов:</w:t>
      </w:r>
    </w:p>
    <w:p w:rsidR="00D54490" w:rsidRDefault="00D54490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>Меню-требование на выдачу продуктов питания (ф.0504202)</w:t>
      </w:r>
      <w:r w:rsidR="0035226B">
        <w:rPr>
          <w:sz w:val="24"/>
          <w:szCs w:val="24"/>
        </w:rPr>
        <w:t>;</w:t>
      </w:r>
    </w:p>
    <w:p w:rsidR="00D54490" w:rsidRDefault="00D54490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>Ведомость выдачи материальных</w:t>
      </w:r>
      <w:r w:rsidR="0041080B">
        <w:rPr>
          <w:sz w:val="24"/>
          <w:szCs w:val="24"/>
        </w:rPr>
        <w:t xml:space="preserve"> </w:t>
      </w:r>
      <w:r>
        <w:rPr>
          <w:sz w:val="24"/>
          <w:szCs w:val="24"/>
        </w:rPr>
        <w:t>ценностей на нужды учреждения (ф.0504210)</w:t>
      </w:r>
      <w:r w:rsidR="0035226B">
        <w:rPr>
          <w:sz w:val="24"/>
          <w:szCs w:val="24"/>
        </w:rPr>
        <w:t>;</w:t>
      </w:r>
    </w:p>
    <w:p w:rsidR="00D54490" w:rsidRDefault="00D54490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Путевой лист </w:t>
      </w:r>
      <w:r w:rsidR="0035226B">
        <w:rPr>
          <w:sz w:val="24"/>
          <w:szCs w:val="24"/>
        </w:rPr>
        <w:t>для списания</w:t>
      </w:r>
      <w:r w:rsidR="0041080B">
        <w:rPr>
          <w:sz w:val="24"/>
          <w:szCs w:val="24"/>
        </w:rPr>
        <w:t xml:space="preserve"> </w:t>
      </w:r>
      <w:r w:rsidR="0035226B">
        <w:rPr>
          <w:sz w:val="24"/>
          <w:szCs w:val="24"/>
        </w:rPr>
        <w:t>в расход топлива;</w:t>
      </w:r>
    </w:p>
    <w:p w:rsidR="0035226B" w:rsidRDefault="0035226B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>Акт о списании материальных запасов (ф.0504230)</w:t>
      </w:r>
    </w:p>
    <w:p w:rsidR="0035226B" w:rsidRDefault="0035226B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>Акт о списании мягкого и хозяйственного инвентаря (посуды) (ф.0504143)</w:t>
      </w:r>
    </w:p>
    <w:p w:rsidR="00E46C5B" w:rsidRDefault="0072388F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4220E">
        <w:rPr>
          <w:sz w:val="24"/>
          <w:szCs w:val="24"/>
        </w:rPr>
        <w:t xml:space="preserve">   </w:t>
      </w:r>
      <w:r w:rsidR="00CC3F9C">
        <w:rPr>
          <w:sz w:val="24"/>
          <w:szCs w:val="24"/>
        </w:rPr>
        <w:tab/>
      </w:r>
      <w:r w:rsidR="00C4220E">
        <w:rPr>
          <w:sz w:val="24"/>
          <w:szCs w:val="24"/>
        </w:rPr>
        <w:t xml:space="preserve">Оприходование материальных запасов осуществляется на основании первичных учетных </w:t>
      </w:r>
      <w:r w:rsidR="00D54490">
        <w:rPr>
          <w:sz w:val="24"/>
          <w:szCs w:val="24"/>
        </w:rPr>
        <w:t>документов</w:t>
      </w:r>
      <w:r w:rsidR="00C4220E">
        <w:rPr>
          <w:sz w:val="24"/>
          <w:szCs w:val="24"/>
        </w:rPr>
        <w:t xml:space="preserve"> (накладных </w:t>
      </w:r>
      <w:r w:rsidR="00A424DE">
        <w:rPr>
          <w:sz w:val="24"/>
          <w:szCs w:val="24"/>
        </w:rPr>
        <w:t xml:space="preserve">на поставку товарно-материальных ценностей от </w:t>
      </w:r>
      <w:r w:rsidR="00C4220E">
        <w:rPr>
          <w:sz w:val="24"/>
          <w:szCs w:val="24"/>
        </w:rPr>
        <w:t>поставщика)</w:t>
      </w:r>
      <w:r w:rsidR="00A424DE">
        <w:rPr>
          <w:sz w:val="24"/>
          <w:szCs w:val="24"/>
        </w:rPr>
        <w:t>.</w:t>
      </w:r>
      <w:r w:rsidR="00E46C5B" w:rsidRPr="00670996">
        <w:rPr>
          <w:color w:val="FF6600"/>
          <w:sz w:val="24"/>
          <w:szCs w:val="24"/>
        </w:rPr>
        <w:t xml:space="preserve"> </w:t>
      </w:r>
      <w:r w:rsidR="00E46C5B">
        <w:rPr>
          <w:sz w:val="24"/>
          <w:szCs w:val="24"/>
        </w:rPr>
        <w:t xml:space="preserve">На документах, подтверждающих приобретение и получение этих ценностей, </w:t>
      </w:r>
      <w:r w:rsidR="004B755A">
        <w:rPr>
          <w:sz w:val="24"/>
          <w:szCs w:val="24"/>
        </w:rPr>
        <w:t>должны быть: подпись и печать поставщика материальных ценностей, подпись</w:t>
      </w:r>
      <w:r w:rsidR="00E46C5B">
        <w:rPr>
          <w:sz w:val="24"/>
          <w:szCs w:val="24"/>
        </w:rPr>
        <w:t xml:space="preserve"> лица, получившего эти материалы</w:t>
      </w:r>
      <w:r w:rsidR="004B755A">
        <w:rPr>
          <w:sz w:val="24"/>
          <w:szCs w:val="24"/>
        </w:rPr>
        <w:t xml:space="preserve"> и печать учреждения.</w:t>
      </w:r>
      <w:r w:rsidR="000958AA">
        <w:rPr>
          <w:sz w:val="24"/>
          <w:szCs w:val="24"/>
        </w:rPr>
        <w:t xml:space="preserve"> Накладные на получение товара должны содержать все сведения, установленные действующим законодательством.</w:t>
      </w:r>
    </w:p>
    <w:p w:rsidR="00496DCB" w:rsidRPr="007E5DA4" w:rsidRDefault="00496DCB" w:rsidP="00236A85">
      <w:pPr>
        <w:pStyle w:val="a3"/>
        <w:rPr>
          <w:color w:val="FF66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C3F9C">
        <w:rPr>
          <w:sz w:val="24"/>
          <w:szCs w:val="24"/>
        </w:rPr>
        <w:tab/>
      </w:r>
      <w:r w:rsidR="00D4643B">
        <w:rPr>
          <w:sz w:val="24"/>
          <w:szCs w:val="24"/>
        </w:rPr>
        <w:t>Инвентаризация материальных запасов производится ежеквартально.</w:t>
      </w:r>
    </w:p>
    <w:p w:rsidR="00E46C5B" w:rsidRPr="00670996" w:rsidRDefault="000958AA" w:rsidP="00236A85">
      <w:pPr>
        <w:pStyle w:val="a3"/>
        <w:rPr>
          <w:color w:val="FF66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C3F9C">
        <w:rPr>
          <w:sz w:val="24"/>
          <w:szCs w:val="24"/>
        </w:rPr>
        <w:tab/>
      </w:r>
      <w:r w:rsidR="00E46C5B">
        <w:rPr>
          <w:sz w:val="24"/>
          <w:szCs w:val="24"/>
        </w:rPr>
        <w:t xml:space="preserve">Списание ГСМ по путевым листам производится согласно нормам, указанным в технической документации транспортного средства. </w:t>
      </w:r>
      <w:proofErr w:type="gramStart"/>
      <w:r w:rsidR="00E46C5B">
        <w:rPr>
          <w:sz w:val="24"/>
          <w:szCs w:val="24"/>
        </w:rPr>
        <w:t xml:space="preserve">Установленная норма увеличивается на следующие коэффициенты, установленные </w:t>
      </w:r>
      <w:r w:rsidR="00E46C5B" w:rsidRPr="0041080B">
        <w:rPr>
          <w:sz w:val="24"/>
          <w:szCs w:val="24"/>
        </w:rPr>
        <w:t>Нормами расхода топлив</w:t>
      </w:r>
      <w:r w:rsidR="00CC3F9C">
        <w:rPr>
          <w:sz w:val="24"/>
          <w:szCs w:val="24"/>
        </w:rPr>
        <w:t>а</w:t>
      </w:r>
      <w:r w:rsidR="00E46C5B" w:rsidRPr="0041080B">
        <w:rPr>
          <w:sz w:val="24"/>
          <w:szCs w:val="24"/>
        </w:rPr>
        <w:t xml:space="preserve"> и смазочных материалов на автомобильном транспорте (</w:t>
      </w:r>
      <w:r w:rsidR="00EB4716">
        <w:rPr>
          <w:sz w:val="24"/>
          <w:szCs w:val="24"/>
        </w:rPr>
        <w:t>Распоряжение Министерства транспорта РФ от 14.03.2008 № АМ-23-р:</w:t>
      </w:r>
      <w:proofErr w:type="gramEnd"/>
    </w:p>
    <w:p w:rsidR="00E46C5B" w:rsidRDefault="00670996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E46C5B">
        <w:rPr>
          <w:sz w:val="14"/>
          <w:szCs w:val="14"/>
        </w:rPr>
        <w:t xml:space="preserve">  </w:t>
      </w:r>
      <w:r w:rsidR="00E46C5B">
        <w:rPr>
          <w:sz w:val="24"/>
          <w:szCs w:val="24"/>
        </w:rPr>
        <w:t xml:space="preserve">при работе в зимнее время года </w:t>
      </w:r>
      <w:r w:rsidR="00E46C5B" w:rsidRPr="0041080B">
        <w:rPr>
          <w:sz w:val="24"/>
          <w:szCs w:val="24"/>
        </w:rPr>
        <w:t xml:space="preserve">– коэффициент </w:t>
      </w:r>
      <w:r w:rsidR="005D7FF9">
        <w:rPr>
          <w:sz w:val="24"/>
          <w:szCs w:val="24"/>
        </w:rPr>
        <w:t xml:space="preserve">не более </w:t>
      </w:r>
      <w:r w:rsidR="00E46C5B" w:rsidRPr="0041080B">
        <w:rPr>
          <w:sz w:val="24"/>
          <w:szCs w:val="24"/>
        </w:rPr>
        <w:t>20%</w:t>
      </w:r>
      <w:r w:rsidR="005D7FF9">
        <w:rPr>
          <w:sz w:val="24"/>
          <w:szCs w:val="24"/>
        </w:rPr>
        <w:t xml:space="preserve"> в зависимости от вида транспорта</w:t>
      </w:r>
      <w:r w:rsidR="00E46C5B" w:rsidRPr="0041080B">
        <w:rPr>
          <w:sz w:val="24"/>
          <w:szCs w:val="24"/>
        </w:rPr>
        <w:t>.</w:t>
      </w:r>
      <w:r w:rsidR="00E46C5B">
        <w:rPr>
          <w:sz w:val="24"/>
          <w:szCs w:val="24"/>
        </w:rPr>
        <w:t xml:space="preserve"> Переход на зимнюю норму расхода ГСМ осуществ</w:t>
      </w:r>
      <w:r>
        <w:rPr>
          <w:sz w:val="24"/>
          <w:szCs w:val="24"/>
        </w:rPr>
        <w:t xml:space="preserve">ляется 15 </w:t>
      </w:r>
      <w:r w:rsidR="005B60AA">
        <w:rPr>
          <w:sz w:val="24"/>
          <w:szCs w:val="24"/>
        </w:rPr>
        <w:t>но</w:t>
      </w:r>
      <w:r>
        <w:rPr>
          <w:sz w:val="24"/>
          <w:szCs w:val="24"/>
        </w:rPr>
        <w:t>ября, а на летнюю – 15</w:t>
      </w:r>
      <w:r w:rsidR="00E46C5B">
        <w:rPr>
          <w:sz w:val="24"/>
          <w:szCs w:val="24"/>
        </w:rPr>
        <w:t xml:space="preserve"> </w:t>
      </w:r>
      <w:r w:rsidR="005B60AA">
        <w:rPr>
          <w:sz w:val="24"/>
          <w:szCs w:val="24"/>
        </w:rPr>
        <w:t>марта</w:t>
      </w:r>
      <w:r w:rsidR="00E46C5B">
        <w:rPr>
          <w:sz w:val="24"/>
          <w:szCs w:val="24"/>
        </w:rPr>
        <w:t xml:space="preserve">  текущего года;</w:t>
      </w:r>
    </w:p>
    <w:p w:rsidR="00AE7C0E" w:rsidRPr="00AE7C0E" w:rsidRDefault="00670996" w:rsidP="00AE7C0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7C0E">
        <w:rPr>
          <w:rFonts w:ascii="Times New Roman" w:hAnsi="Times New Roman" w:cs="Times New Roman"/>
          <w:sz w:val="24"/>
          <w:szCs w:val="24"/>
        </w:rPr>
        <w:t>-</w:t>
      </w:r>
      <w:r w:rsidR="00AE7C0E" w:rsidRPr="00AE7C0E">
        <w:rPr>
          <w:rFonts w:ascii="Times New Roman" w:hAnsi="Times New Roman" w:cs="Times New Roman"/>
          <w:sz w:val="24"/>
          <w:szCs w:val="24"/>
        </w:rPr>
        <w:t xml:space="preserve"> Для автомобилей, находящихся в эксплуатации более 5 лет с общим пробегом более 10</w:t>
      </w:r>
      <w:r w:rsidR="00CC3F9C">
        <w:rPr>
          <w:rFonts w:ascii="Times New Roman" w:hAnsi="Times New Roman" w:cs="Times New Roman"/>
          <w:sz w:val="24"/>
          <w:szCs w:val="24"/>
        </w:rPr>
        <w:t xml:space="preserve">0 тыс. км </w:t>
      </w:r>
      <w:r w:rsidR="00AE7C0E" w:rsidRPr="00AE7C0E">
        <w:rPr>
          <w:rFonts w:ascii="Times New Roman" w:hAnsi="Times New Roman" w:cs="Times New Roman"/>
          <w:sz w:val="24"/>
          <w:szCs w:val="24"/>
        </w:rPr>
        <w:t>- до 5%; более 8 лет с общим пробегом более 150 тыс. км - до 10%.</w:t>
      </w:r>
    </w:p>
    <w:p w:rsidR="00E46C5B" w:rsidRDefault="00670996" w:rsidP="00236A85">
      <w:pPr>
        <w:pStyle w:val="a3"/>
        <w:rPr>
          <w:color w:val="FF6600"/>
          <w:sz w:val="24"/>
          <w:szCs w:val="24"/>
        </w:rPr>
      </w:pPr>
      <w:r>
        <w:rPr>
          <w:sz w:val="24"/>
          <w:szCs w:val="24"/>
        </w:rPr>
        <w:t>-</w:t>
      </w:r>
      <w:r w:rsidR="00E46C5B">
        <w:rPr>
          <w:sz w:val="24"/>
          <w:szCs w:val="24"/>
        </w:rPr>
        <w:t xml:space="preserve">при работе в тяжелых дорожных условиях в период сезонной распутицы, снежных или песчаных заносов, наводнениях и других стихийных бедствиях - </w:t>
      </w:r>
      <w:r w:rsidR="00E46C5B" w:rsidRPr="0041080B">
        <w:rPr>
          <w:sz w:val="24"/>
          <w:szCs w:val="24"/>
        </w:rPr>
        <w:t>35%</w:t>
      </w:r>
      <w:r w:rsidR="00E46C5B" w:rsidRPr="00670996">
        <w:rPr>
          <w:color w:val="FF6600"/>
          <w:sz w:val="24"/>
          <w:szCs w:val="24"/>
        </w:rPr>
        <w:t>;</w:t>
      </w:r>
    </w:p>
    <w:p w:rsidR="00AE7C0E" w:rsidRPr="00AE7C0E" w:rsidRDefault="00AE7C0E" w:rsidP="00AE7C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7C0E">
        <w:rPr>
          <w:rFonts w:ascii="Times New Roman" w:hAnsi="Times New Roman" w:cs="Times New Roman"/>
          <w:sz w:val="24"/>
          <w:szCs w:val="24"/>
        </w:rPr>
        <w:t xml:space="preserve">Допускается на основании приказа руководителя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E7C0E">
        <w:rPr>
          <w:rFonts w:ascii="Times New Roman" w:hAnsi="Times New Roman" w:cs="Times New Roman"/>
          <w:sz w:val="24"/>
          <w:szCs w:val="24"/>
        </w:rPr>
        <w:t>:</w:t>
      </w:r>
    </w:p>
    <w:p w:rsidR="00AE7C0E" w:rsidRPr="00AE7C0E" w:rsidRDefault="00AE7C0E" w:rsidP="00AE7C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7C0E">
        <w:rPr>
          <w:rFonts w:ascii="Times New Roman" w:hAnsi="Times New Roman" w:cs="Times New Roman"/>
          <w:sz w:val="24"/>
          <w:szCs w:val="24"/>
        </w:rPr>
        <w:t>- на внутри</w:t>
      </w:r>
      <w:r w:rsidR="00CC3F9C">
        <w:rPr>
          <w:rFonts w:ascii="Times New Roman" w:hAnsi="Times New Roman" w:cs="Times New Roman"/>
          <w:sz w:val="24"/>
          <w:szCs w:val="24"/>
        </w:rPr>
        <w:t xml:space="preserve"> </w:t>
      </w:r>
      <w:r w:rsidRPr="00AE7C0E">
        <w:rPr>
          <w:rFonts w:ascii="Times New Roman" w:hAnsi="Times New Roman" w:cs="Times New Roman"/>
          <w:sz w:val="24"/>
          <w:szCs w:val="24"/>
        </w:rPr>
        <w:t xml:space="preserve">гаражные разъезды и технические надобности </w:t>
      </w:r>
      <w:r>
        <w:rPr>
          <w:rFonts w:ascii="Times New Roman" w:hAnsi="Times New Roman" w:cs="Times New Roman"/>
          <w:sz w:val="24"/>
          <w:szCs w:val="24"/>
        </w:rPr>
        <w:t xml:space="preserve">автотранспорта </w:t>
      </w:r>
      <w:r w:rsidRPr="00AE7C0E">
        <w:rPr>
          <w:rFonts w:ascii="Times New Roman" w:hAnsi="Times New Roman" w:cs="Times New Roman"/>
          <w:sz w:val="24"/>
          <w:szCs w:val="24"/>
        </w:rPr>
        <w:t xml:space="preserve">(технические осмотры, регулировочные работы, приработка деталей двигателей и других агрегатов автомобилей после ремонта и т.п.) увеличивать нормативный расход топлива до 1% от общего количества, потребляемого данным </w:t>
      </w:r>
      <w:r>
        <w:rPr>
          <w:rFonts w:ascii="Times New Roman" w:hAnsi="Times New Roman" w:cs="Times New Roman"/>
          <w:sz w:val="24"/>
          <w:szCs w:val="24"/>
        </w:rPr>
        <w:t>автотранспортом</w:t>
      </w:r>
      <w:r w:rsidRPr="00AE7C0E">
        <w:rPr>
          <w:rFonts w:ascii="Times New Roman" w:hAnsi="Times New Roman" w:cs="Times New Roman"/>
          <w:sz w:val="24"/>
          <w:szCs w:val="24"/>
        </w:rPr>
        <w:t>;</w:t>
      </w:r>
    </w:p>
    <w:p w:rsidR="00AE7C0E" w:rsidRDefault="00AE7C0E" w:rsidP="00AE7C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7C0E">
        <w:rPr>
          <w:rFonts w:ascii="Times New Roman" w:hAnsi="Times New Roman" w:cs="Times New Roman"/>
          <w:sz w:val="24"/>
          <w:szCs w:val="24"/>
        </w:rPr>
        <w:t>- для марок и модификаций автомобилей, не имеющих существенных конструктивных изменений по сравнению с базовой моделью (с одинаковыми техническими характеристиками двигателя, коробки передач, главной передачи, шин, колесной формулы, кузова) и не отличающихся от базовой модели собственной массой, устанавливать базовую норму расхода топлив</w:t>
      </w:r>
      <w:r w:rsidR="00F7104F">
        <w:rPr>
          <w:rFonts w:ascii="Times New Roman" w:hAnsi="Times New Roman" w:cs="Times New Roman"/>
          <w:sz w:val="24"/>
          <w:szCs w:val="24"/>
        </w:rPr>
        <w:t>а</w:t>
      </w:r>
      <w:r w:rsidRPr="00AE7C0E">
        <w:rPr>
          <w:rFonts w:ascii="Times New Roman" w:hAnsi="Times New Roman" w:cs="Times New Roman"/>
          <w:sz w:val="24"/>
          <w:szCs w:val="24"/>
        </w:rPr>
        <w:t xml:space="preserve"> в тех же размерах, что и для базовой модели;</w:t>
      </w:r>
    </w:p>
    <w:p w:rsidR="003E50B4" w:rsidRDefault="00300B47" w:rsidP="00F710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установке</w:t>
      </w:r>
      <w:r w:rsidR="00A36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запасных частей</w:t>
      </w:r>
      <w:r w:rsidR="00F710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D63">
        <w:rPr>
          <w:rFonts w:ascii="Times New Roman" w:hAnsi="Times New Roman" w:cs="Times New Roman"/>
          <w:sz w:val="24"/>
          <w:szCs w:val="24"/>
        </w:rPr>
        <w:t xml:space="preserve">шин </w:t>
      </w:r>
      <w:r>
        <w:rPr>
          <w:rFonts w:ascii="Times New Roman" w:hAnsi="Times New Roman" w:cs="Times New Roman"/>
          <w:sz w:val="24"/>
          <w:szCs w:val="24"/>
        </w:rPr>
        <w:t>на транспортное средство составляется акт. В данном акте указываются их номера, модель и соответствующие обозначения.</w:t>
      </w:r>
      <w:r w:rsidR="003E50B4">
        <w:rPr>
          <w:rFonts w:ascii="Times New Roman" w:hAnsi="Times New Roman" w:cs="Times New Roman"/>
          <w:sz w:val="24"/>
          <w:szCs w:val="24"/>
        </w:rPr>
        <w:t xml:space="preserve"> При установке аккумуляторных батарей указывается тип и номер батареи. Данные акты утверждаются уполномоченным руководителем учреждения лицом.</w:t>
      </w:r>
    </w:p>
    <w:p w:rsidR="00D4643B" w:rsidRDefault="003E50B4" w:rsidP="00F710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Списание и замена автомобильных шин производится в зависимости от их технического состояния с учетом фактического пробега и срока эксплуатации </w:t>
      </w:r>
      <w:r w:rsidR="00316BF6">
        <w:rPr>
          <w:rFonts w:ascii="Times New Roman" w:hAnsi="Times New Roman" w:cs="Times New Roman"/>
          <w:sz w:val="24"/>
          <w:szCs w:val="24"/>
        </w:rPr>
        <w:t>автомобиля. При их</w:t>
      </w:r>
      <w:r w:rsidR="00300B47">
        <w:rPr>
          <w:rFonts w:ascii="Times New Roman" w:hAnsi="Times New Roman" w:cs="Times New Roman"/>
          <w:sz w:val="24"/>
          <w:szCs w:val="24"/>
        </w:rPr>
        <w:t xml:space="preserve"> </w:t>
      </w:r>
      <w:r w:rsidR="00316BF6">
        <w:rPr>
          <w:rFonts w:ascii="Times New Roman" w:hAnsi="Times New Roman" w:cs="Times New Roman"/>
          <w:sz w:val="24"/>
          <w:szCs w:val="24"/>
        </w:rPr>
        <w:t>установке на автотранспортное средство (списа</w:t>
      </w:r>
      <w:r w:rsidR="00110AF1">
        <w:rPr>
          <w:rFonts w:ascii="Times New Roman" w:hAnsi="Times New Roman" w:cs="Times New Roman"/>
          <w:sz w:val="24"/>
          <w:szCs w:val="24"/>
        </w:rPr>
        <w:t xml:space="preserve">нии со счета 105) указанные запчасти списываются с баланса учреждения с одновременным отражением их на </w:t>
      </w:r>
      <w:proofErr w:type="spellStart"/>
      <w:r w:rsidR="00A36D63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A36D63">
        <w:rPr>
          <w:rFonts w:ascii="Times New Roman" w:hAnsi="Times New Roman" w:cs="Times New Roman"/>
          <w:sz w:val="24"/>
          <w:szCs w:val="24"/>
        </w:rPr>
        <w:t xml:space="preserve"> счете </w:t>
      </w:r>
      <w:r w:rsidR="00300B47">
        <w:rPr>
          <w:rFonts w:ascii="Times New Roman" w:hAnsi="Times New Roman" w:cs="Times New Roman"/>
          <w:sz w:val="24"/>
          <w:szCs w:val="24"/>
        </w:rPr>
        <w:t>09</w:t>
      </w:r>
      <w:r w:rsidR="00110AF1" w:rsidRPr="00110AF1">
        <w:rPr>
          <w:color w:val="000000"/>
          <w:sz w:val="22"/>
          <w:szCs w:val="22"/>
        </w:rPr>
        <w:t xml:space="preserve"> </w:t>
      </w:r>
      <w:r w:rsidR="00110AF1">
        <w:rPr>
          <w:color w:val="000000"/>
          <w:sz w:val="22"/>
          <w:szCs w:val="22"/>
        </w:rPr>
        <w:t>(</w:t>
      </w:r>
      <w:r w:rsidR="00110AF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110AF1" w:rsidRPr="00110AF1">
        <w:rPr>
          <w:rFonts w:ascii="Times New Roman" w:hAnsi="Times New Roman" w:cs="Times New Roman"/>
          <w:color w:val="000000"/>
          <w:sz w:val="24"/>
          <w:szCs w:val="24"/>
        </w:rPr>
        <w:t>апасные части к транспортным средствам, выданные взамен изношенных</w:t>
      </w:r>
      <w:r w:rsidR="00110AF1">
        <w:rPr>
          <w:rFonts w:ascii="Times New Roman" w:hAnsi="Times New Roman" w:cs="Times New Roman"/>
          <w:color w:val="000000"/>
          <w:sz w:val="24"/>
          <w:szCs w:val="24"/>
        </w:rPr>
        <w:t>) и учитываются на данном счете в течени</w:t>
      </w:r>
      <w:r w:rsidR="00F7104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10AF1">
        <w:rPr>
          <w:rFonts w:ascii="Times New Roman" w:hAnsi="Times New Roman" w:cs="Times New Roman"/>
          <w:color w:val="000000"/>
          <w:sz w:val="24"/>
          <w:szCs w:val="24"/>
        </w:rPr>
        <w:t xml:space="preserve"> периода их эксплуатации</w:t>
      </w:r>
      <w:r w:rsidR="00300B47" w:rsidRPr="00110AF1">
        <w:rPr>
          <w:rFonts w:ascii="Times New Roman" w:hAnsi="Times New Roman" w:cs="Times New Roman"/>
          <w:sz w:val="24"/>
          <w:szCs w:val="24"/>
        </w:rPr>
        <w:t xml:space="preserve">. </w:t>
      </w:r>
      <w:r w:rsidR="00B30E65">
        <w:rPr>
          <w:rFonts w:ascii="Times New Roman" w:hAnsi="Times New Roman" w:cs="Times New Roman"/>
          <w:sz w:val="24"/>
          <w:szCs w:val="24"/>
        </w:rPr>
        <w:t xml:space="preserve">Списание запасных частей и автомобильных шин  с </w:t>
      </w:r>
      <w:proofErr w:type="spellStart"/>
      <w:r w:rsidR="00B30E65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="00B30E65">
        <w:rPr>
          <w:rFonts w:ascii="Times New Roman" w:hAnsi="Times New Roman" w:cs="Times New Roman"/>
          <w:sz w:val="24"/>
          <w:szCs w:val="24"/>
        </w:rPr>
        <w:t xml:space="preserve"> учета</w:t>
      </w:r>
      <w:r w:rsidR="001F7F9E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акта приема-сдачи выполненных работ, подтверждающих их замены </w:t>
      </w:r>
      <w:proofErr w:type="gramStart"/>
      <w:r w:rsidR="001F7F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F7F9E">
        <w:rPr>
          <w:rFonts w:ascii="Times New Roman" w:hAnsi="Times New Roman" w:cs="Times New Roman"/>
          <w:sz w:val="24"/>
          <w:szCs w:val="24"/>
        </w:rPr>
        <w:t xml:space="preserve"> новые.</w:t>
      </w:r>
    </w:p>
    <w:p w:rsidR="000046A6" w:rsidRPr="00AE7C0E" w:rsidRDefault="000046A6" w:rsidP="00F710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0AF1">
        <w:rPr>
          <w:rFonts w:ascii="Times New Roman" w:hAnsi="Times New Roman" w:cs="Times New Roman"/>
          <w:sz w:val="24"/>
          <w:szCs w:val="24"/>
        </w:rPr>
        <w:t>Учет использования автомобильных</w:t>
      </w:r>
      <w:r>
        <w:rPr>
          <w:rFonts w:ascii="Times New Roman" w:hAnsi="Times New Roman" w:cs="Times New Roman"/>
          <w:sz w:val="24"/>
          <w:szCs w:val="24"/>
        </w:rPr>
        <w:t xml:space="preserve"> шин в учреждении</w:t>
      </w:r>
      <w:r w:rsidR="00F710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</w:t>
      </w:r>
      <w:r w:rsidRPr="000046A6">
        <w:rPr>
          <w:rFonts w:ascii="Times New Roman" w:hAnsi="Times New Roman" w:cs="Times New Roman"/>
          <w:sz w:val="24"/>
          <w:szCs w:val="24"/>
        </w:rPr>
        <w:t>Временные норм</w:t>
      </w:r>
      <w:r w:rsidR="00A36D63">
        <w:rPr>
          <w:rFonts w:ascii="Times New Roman" w:hAnsi="Times New Roman" w:cs="Times New Roman"/>
          <w:sz w:val="24"/>
          <w:szCs w:val="24"/>
        </w:rPr>
        <w:t>ами</w:t>
      </w:r>
      <w:r w:rsidRPr="000046A6">
        <w:rPr>
          <w:rFonts w:ascii="Times New Roman" w:hAnsi="Times New Roman" w:cs="Times New Roman"/>
          <w:sz w:val="24"/>
          <w:szCs w:val="24"/>
        </w:rPr>
        <w:t xml:space="preserve"> эксплуатационного пробега шин автотранспортных средс</w:t>
      </w:r>
      <w:r w:rsidR="00F7104F">
        <w:rPr>
          <w:rFonts w:ascii="Times New Roman" w:hAnsi="Times New Roman" w:cs="Times New Roman"/>
          <w:sz w:val="24"/>
          <w:szCs w:val="24"/>
        </w:rPr>
        <w:t>тв</w:t>
      </w:r>
      <w:r w:rsidRPr="000046A6">
        <w:rPr>
          <w:rFonts w:ascii="Times New Roman" w:hAnsi="Times New Roman" w:cs="Times New Roman"/>
          <w:sz w:val="24"/>
          <w:szCs w:val="24"/>
        </w:rPr>
        <w:t xml:space="preserve"> РД 3112199-1085-02" (утв. Минтрансом РФ 04.04.2002</w:t>
      </w:r>
      <w:r w:rsidR="00F7104F">
        <w:rPr>
          <w:rFonts w:ascii="Times New Roman" w:hAnsi="Times New Roman" w:cs="Times New Roman"/>
          <w:sz w:val="24"/>
          <w:szCs w:val="24"/>
        </w:rPr>
        <w:t xml:space="preserve">, </w:t>
      </w:r>
      <w:r w:rsidRPr="000046A6">
        <w:rPr>
          <w:rFonts w:ascii="Times New Roman" w:hAnsi="Times New Roman" w:cs="Times New Roman"/>
          <w:sz w:val="24"/>
          <w:szCs w:val="24"/>
        </w:rPr>
        <w:t>с изм. от 05.01.2004)</w:t>
      </w:r>
      <w:r w:rsidR="00A36D63">
        <w:rPr>
          <w:rFonts w:ascii="Times New Roman" w:hAnsi="Times New Roman" w:cs="Times New Roman"/>
          <w:sz w:val="24"/>
          <w:szCs w:val="24"/>
        </w:rPr>
        <w:t>.</w:t>
      </w:r>
      <w:r w:rsidR="00F7104F">
        <w:rPr>
          <w:rFonts w:ascii="Times New Roman" w:hAnsi="Times New Roman" w:cs="Times New Roman"/>
          <w:sz w:val="24"/>
          <w:szCs w:val="24"/>
        </w:rPr>
        <w:t xml:space="preserve"> </w:t>
      </w:r>
      <w:r w:rsidR="00A36D63">
        <w:rPr>
          <w:rFonts w:ascii="Times New Roman" w:hAnsi="Times New Roman" w:cs="Times New Roman"/>
          <w:sz w:val="24"/>
          <w:szCs w:val="24"/>
        </w:rPr>
        <w:t xml:space="preserve">Бухгалтерский учет использования автомобильных шин производится путем Заполнения карточки учета работы шин (форма № 424- АПК, утвержденная приказом Минсельхоза России от 16.03.2003 № 750).  </w:t>
      </w:r>
    </w:p>
    <w:p w:rsidR="00E46C5B" w:rsidRDefault="00073703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 w:rsidR="00686D38">
        <w:rPr>
          <w:sz w:val="24"/>
          <w:szCs w:val="24"/>
        </w:rPr>
        <w:t>9</w:t>
      </w:r>
      <w:r w:rsidR="00670996">
        <w:rPr>
          <w:sz w:val="24"/>
          <w:szCs w:val="24"/>
        </w:rPr>
        <w:t>.</w:t>
      </w:r>
      <w:r w:rsidR="00E46C5B">
        <w:rPr>
          <w:sz w:val="24"/>
          <w:szCs w:val="24"/>
        </w:rPr>
        <w:t xml:space="preserve">Основные средства отражаются в бухгалтерском учете и отчетности по </w:t>
      </w:r>
      <w:r w:rsidR="00317C8A">
        <w:rPr>
          <w:sz w:val="24"/>
          <w:szCs w:val="24"/>
        </w:rPr>
        <w:t xml:space="preserve"> их </w:t>
      </w:r>
      <w:r w:rsidR="00E46C5B">
        <w:rPr>
          <w:sz w:val="24"/>
          <w:szCs w:val="24"/>
        </w:rPr>
        <w:t xml:space="preserve">первоначальной стоимости, т.е. по фактическим </w:t>
      </w:r>
      <w:r w:rsidR="00317C8A">
        <w:rPr>
          <w:sz w:val="24"/>
          <w:szCs w:val="24"/>
        </w:rPr>
        <w:t xml:space="preserve">вложениям учреждения </w:t>
      </w:r>
      <w:r w:rsidR="00E46C5B">
        <w:rPr>
          <w:sz w:val="24"/>
          <w:szCs w:val="24"/>
        </w:rPr>
        <w:t>на их приобретение, сооружение и изготовление, включая налог на добавленную с</w:t>
      </w:r>
      <w:r w:rsidR="00317C8A">
        <w:rPr>
          <w:sz w:val="24"/>
          <w:szCs w:val="24"/>
        </w:rPr>
        <w:t xml:space="preserve">тоимость (кроме их приобретения, сооружения и изготовления </w:t>
      </w:r>
      <w:r w:rsidR="00E46C5B">
        <w:rPr>
          <w:sz w:val="24"/>
          <w:szCs w:val="24"/>
        </w:rPr>
        <w:t>за счет средств от пре</w:t>
      </w:r>
      <w:r w:rsidR="00317C8A">
        <w:rPr>
          <w:sz w:val="24"/>
          <w:szCs w:val="24"/>
        </w:rPr>
        <w:t>дпринимательской деятельности).</w:t>
      </w:r>
    </w:p>
    <w:p w:rsidR="00E46C5B" w:rsidRPr="00E434D7" w:rsidRDefault="00E46C5B" w:rsidP="00236A85">
      <w:pPr>
        <w:pStyle w:val="a3"/>
        <w:rPr>
          <w:sz w:val="24"/>
          <w:szCs w:val="24"/>
        </w:rPr>
      </w:pPr>
      <w:r w:rsidRPr="00E434D7">
        <w:rPr>
          <w:sz w:val="24"/>
          <w:szCs w:val="24"/>
        </w:rPr>
        <w:t>В фактические затраты включаются:</w:t>
      </w:r>
    </w:p>
    <w:p w:rsidR="00E46C5B" w:rsidRPr="00E434D7" w:rsidRDefault="00670996" w:rsidP="00236A85">
      <w:pPr>
        <w:pStyle w:val="a3"/>
        <w:rPr>
          <w:sz w:val="24"/>
          <w:szCs w:val="24"/>
        </w:rPr>
      </w:pPr>
      <w:r w:rsidRPr="00E434D7">
        <w:rPr>
          <w:sz w:val="24"/>
          <w:szCs w:val="24"/>
        </w:rPr>
        <w:t>-</w:t>
      </w:r>
      <w:r w:rsidR="00F7104F">
        <w:rPr>
          <w:sz w:val="24"/>
          <w:szCs w:val="24"/>
        </w:rPr>
        <w:t xml:space="preserve"> </w:t>
      </w:r>
      <w:r w:rsidR="00E46C5B" w:rsidRPr="00E434D7">
        <w:rPr>
          <w:sz w:val="24"/>
          <w:szCs w:val="24"/>
        </w:rPr>
        <w:t xml:space="preserve">суммы, уплачиваемые в соответствии с </w:t>
      </w:r>
      <w:r w:rsidR="001D60B4" w:rsidRPr="00E434D7">
        <w:rPr>
          <w:sz w:val="24"/>
          <w:szCs w:val="24"/>
        </w:rPr>
        <w:t>договором</w:t>
      </w:r>
      <w:r w:rsidR="00E46C5B" w:rsidRPr="00E434D7">
        <w:rPr>
          <w:sz w:val="24"/>
          <w:szCs w:val="24"/>
        </w:rPr>
        <w:t xml:space="preserve"> поставщику (продавцу);</w:t>
      </w:r>
    </w:p>
    <w:p w:rsidR="00317C8A" w:rsidRPr="00E434D7" w:rsidRDefault="00317C8A" w:rsidP="00236A85">
      <w:pPr>
        <w:pStyle w:val="a3"/>
        <w:rPr>
          <w:sz w:val="24"/>
          <w:szCs w:val="24"/>
        </w:rPr>
      </w:pPr>
      <w:r w:rsidRPr="00E434D7">
        <w:rPr>
          <w:sz w:val="24"/>
          <w:szCs w:val="24"/>
        </w:rPr>
        <w:t>-</w:t>
      </w:r>
      <w:r w:rsidR="00F7104F">
        <w:rPr>
          <w:sz w:val="24"/>
          <w:szCs w:val="24"/>
        </w:rPr>
        <w:t xml:space="preserve"> </w:t>
      </w:r>
      <w:r w:rsidRPr="00E434D7">
        <w:rPr>
          <w:sz w:val="24"/>
          <w:szCs w:val="24"/>
        </w:rPr>
        <w:t>суммы, уплачиваемые организациям за осуществление работ по договору строительного подряда и иным договорам;</w:t>
      </w:r>
    </w:p>
    <w:p w:rsidR="00E46C5B" w:rsidRPr="00E434D7" w:rsidRDefault="00670996" w:rsidP="00236A85">
      <w:pPr>
        <w:pStyle w:val="a3"/>
        <w:rPr>
          <w:sz w:val="24"/>
          <w:szCs w:val="24"/>
        </w:rPr>
      </w:pPr>
      <w:r w:rsidRPr="00E434D7">
        <w:rPr>
          <w:sz w:val="24"/>
          <w:szCs w:val="24"/>
        </w:rPr>
        <w:t>-</w:t>
      </w:r>
      <w:r w:rsidR="00E46C5B" w:rsidRPr="00E434D7">
        <w:rPr>
          <w:sz w:val="14"/>
          <w:szCs w:val="14"/>
        </w:rPr>
        <w:t>  </w:t>
      </w:r>
      <w:r w:rsidR="00E46C5B" w:rsidRPr="00E434D7">
        <w:rPr>
          <w:sz w:val="24"/>
          <w:szCs w:val="24"/>
        </w:rPr>
        <w:t>суммы, уплачиваемые организациям за информационные и консультационные услуги, связанные с приобретением объектов основных средств;</w:t>
      </w:r>
    </w:p>
    <w:p w:rsidR="00E46C5B" w:rsidRPr="00E434D7" w:rsidRDefault="00670996" w:rsidP="00236A85">
      <w:pPr>
        <w:pStyle w:val="a3"/>
        <w:rPr>
          <w:sz w:val="24"/>
          <w:szCs w:val="24"/>
        </w:rPr>
      </w:pPr>
      <w:r w:rsidRPr="00E434D7">
        <w:rPr>
          <w:sz w:val="24"/>
          <w:szCs w:val="24"/>
        </w:rPr>
        <w:t>-</w:t>
      </w:r>
      <w:r w:rsidR="00F7104F">
        <w:rPr>
          <w:sz w:val="24"/>
          <w:szCs w:val="24"/>
        </w:rPr>
        <w:t xml:space="preserve"> </w:t>
      </w:r>
      <w:r w:rsidR="00115C93" w:rsidRPr="00E434D7">
        <w:rPr>
          <w:sz w:val="24"/>
          <w:szCs w:val="24"/>
        </w:rPr>
        <w:t>регистрационные сборы, государственные</w:t>
      </w:r>
      <w:r w:rsidR="00E46C5B" w:rsidRPr="00E434D7">
        <w:rPr>
          <w:sz w:val="24"/>
          <w:szCs w:val="24"/>
        </w:rPr>
        <w:t xml:space="preserve"> пошлины и иные </w:t>
      </w:r>
      <w:r w:rsidR="00115C93" w:rsidRPr="00E434D7">
        <w:rPr>
          <w:sz w:val="24"/>
          <w:szCs w:val="24"/>
        </w:rPr>
        <w:t xml:space="preserve">аналогичные </w:t>
      </w:r>
      <w:r w:rsidR="00E46C5B" w:rsidRPr="00E434D7">
        <w:rPr>
          <w:sz w:val="24"/>
          <w:szCs w:val="24"/>
        </w:rPr>
        <w:t>платежи;</w:t>
      </w:r>
    </w:p>
    <w:p w:rsidR="00E46C5B" w:rsidRPr="00E434D7" w:rsidRDefault="00670996" w:rsidP="00236A85">
      <w:pPr>
        <w:pStyle w:val="a3"/>
        <w:rPr>
          <w:sz w:val="24"/>
          <w:szCs w:val="24"/>
        </w:rPr>
      </w:pPr>
      <w:r w:rsidRPr="00E434D7">
        <w:rPr>
          <w:sz w:val="24"/>
          <w:szCs w:val="24"/>
        </w:rPr>
        <w:t>-</w:t>
      </w:r>
      <w:r w:rsidR="00E46C5B" w:rsidRPr="00E434D7">
        <w:rPr>
          <w:sz w:val="14"/>
          <w:szCs w:val="14"/>
        </w:rPr>
        <w:t> </w:t>
      </w:r>
      <w:r w:rsidR="00E46C5B" w:rsidRPr="00E434D7">
        <w:rPr>
          <w:sz w:val="24"/>
          <w:szCs w:val="24"/>
        </w:rPr>
        <w:t>вознаграждения, уплачиваемые посреднической организации, через которую приобретены объекты основных средств;</w:t>
      </w:r>
    </w:p>
    <w:p w:rsidR="002D7A7D" w:rsidRPr="00E434D7" w:rsidRDefault="00670996" w:rsidP="00236A85">
      <w:pPr>
        <w:pStyle w:val="a3"/>
        <w:rPr>
          <w:sz w:val="24"/>
          <w:szCs w:val="24"/>
        </w:rPr>
      </w:pPr>
      <w:r w:rsidRPr="00E434D7">
        <w:rPr>
          <w:sz w:val="24"/>
          <w:szCs w:val="24"/>
        </w:rPr>
        <w:t>-</w:t>
      </w:r>
      <w:r w:rsidR="00F7104F">
        <w:rPr>
          <w:sz w:val="24"/>
          <w:szCs w:val="24"/>
        </w:rPr>
        <w:t xml:space="preserve"> </w:t>
      </w:r>
      <w:r w:rsidR="00E46C5B" w:rsidRPr="00E434D7">
        <w:rPr>
          <w:sz w:val="24"/>
          <w:szCs w:val="24"/>
        </w:rPr>
        <w:t>затраты по доставке объектов основных средств до места их использования, включая расходы по страхованию</w:t>
      </w:r>
      <w:r w:rsidR="006972DC" w:rsidRPr="00E434D7">
        <w:rPr>
          <w:sz w:val="24"/>
          <w:szCs w:val="24"/>
        </w:rPr>
        <w:t>;</w:t>
      </w:r>
    </w:p>
    <w:p w:rsidR="00E46C5B" w:rsidRPr="00E434D7" w:rsidRDefault="002D7A7D" w:rsidP="00236A85">
      <w:pPr>
        <w:pStyle w:val="a3"/>
        <w:rPr>
          <w:sz w:val="24"/>
          <w:szCs w:val="24"/>
        </w:rPr>
      </w:pPr>
      <w:r w:rsidRPr="00E434D7">
        <w:rPr>
          <w:sz w:val="24"/>
          <w:szCs w:val="24"/>
        </w:rPr>
        <w:t>- иные затраты, непосредственно связанные с приобретением</w:t>
      </w:r>
      <w:r w:rsidR="00E46C5B" w:rsidRPr="00E434D7">
        <w:rPr>
          <w:sz w:val="24"/>
          <w:szCs w:val="24"/>
        </w:rPr>
        <w:t>.</w:t>
      </w:r>
    </w:p>
    <w:p w:rsidR="00E46C5B" w:rsidRDefault="00E46C5B" w:rsidP="00F7104F">
      <w:pPr>
        <w:pStyle w:val="a3"/>
        <w:ind w:firstLine="708"/>
        <w:rPr>
          <w:sz w:val="24"/>
          <w:szCs w:val="24"/>
        </w:rPr>
      </w:pPr>
      <w:r w:rsidRPr="00E434D7">
        <w:rPr>
          <w:sz w:val="24"/>
          <w:szCs w:val="24"/>
        </w:rPr>
        <w:t>Данные затраты включают, в частности, затраты по доставке объектов основных средств, затраты по содержанию складского аппарата организации, затраты на услуги транспорта по доставке объектов основных средств до места их использования, если они не включены в цену объектов основных средств, установленную договором, затраты по оплате процентов по кредитам поставщиков и другие подобные затраты</w:t>
      </w:r>
      <w:proofErr w:type="gramStart"/>
      <w:r w:rsidRPr="00E434D7">
        <w:rPr>
          <w:sz w:val="24"/>
          <w:szCs w:val="24"/>
        </w:rPr>
        <w:t xml:space="preserve"> </w:t>
      </w:r>
      <w:r w:rsidR="00670996" w:rsidRPr="00E434D7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281CF4" w:rsidRDefault="00E46C5B" w:rsidP="00F7104F">
      <w:pPr>
        <w:pStyle w:val="ConsPlusNormal"/>
        <w:ind w:firstLine="708"/>
        <w:jc w:val="both"/>
        <w:outlineLvl w:val="1"/>
      </w:pPr>
      <w:r w:rsidRPr="00281CF4">
        <w:rPr>
          <w:rFonts w:ascii="Times New Roman" w:hAnsi="Times New Roman" w:cs="Times New Roman"/>
          <w:sz w:val="24"/>
          <w:szCs w:val="24"/>
        </w:rPr>
        <w:lastRenderedPageBreak/>
        <w:t xml:space="preserve">Учет основных средств ведется </w:t>
      </w:r>
      <w:proofErr w:type="gramStart"/>
      <w:r w:rsidRPr="00281CF4">
        <w:rPr>
          <w:rFonts w:ascii="Times New Roman" w:hAnsi="Times New Roman" w:cs="Times New Roman"/>
          <w:sz w:val="24"/>
          <w:szCs w:val="24"/>
        </w:rPr>
        <w:t>рублях</w:t>
      </w:r>
      <w:proofErr w:type="gramEnd"/>
      <w:r w:rsidR="00670996" w:rsidRPr="00281CF4">
        <w:rPr>
          <w:rFonts w:ascii="Times New Roman" w:hAnsi="Times New Roman" w:cs="Times New Roman"/>
          <w:sz w:val="24"/>
          <w:szCs w:val="24"/>
        </w:rPr>
        <w:t xml:space="preserve"> и копейках</w:t>
      </w:r>
      <w:r w:rsidR="00F66BC4" w:rsidRPr="00281CF4">
        <w:rPr>
          <w:rFonts w:ascii="Times New Roman" w:hAnsi="Times New Roman" w:cs="Times New Roman"/>
          <w:sz w:val="24"/>
          <w:szCs w:val="24"/>
        </w:rPr>
        <w:t>.</w:t>
      </w:r>
      <w:r w:rsidRPr="00281CF4">
        <w:rPr>
          <w:rFonts w:ascii="Times New Roman" w:hAnsi="Times New Roman" w:cs="Times New Roman"/>
          <w:sz w:val="24"/>
          <w:szCs w:val="24"/>
        </w:rPr>
        <w:t xml:space="preserve"> Для организации учета и обеспечения </w:t>
      </w:r>
      <w:proofErr w:type="gramStart"/>
      <w:r w:rsidRPr="00281CF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81CF4">
        <w:rPr>
          <w:rFonts w:ascii="Times New Roman" w:hAnsi="Times New Roman" w:cs="Times New Roman"/>
          <w:sz w:val="24"/>
          <w:szCs w:val="24"/>
        </w:rPr>
        <w:t xml:space="preserve"> сохранностью основных средств каждому объекту, кроме библиотечных фондов, </w:t>
      </w:r>
      <w:r w:rsidR="008472C4" w:rsidRPr="00281CF4">
        <w:rPr>
          <w:rFonts w:ascii="Times New Roman" w:hAnsi="Times New Roman" w:cs="Times New Roman"/>
          <w:sz w:val="24"/>
          <w:szCs w:val="24"/>
        </w:rPr>
        <w:t xml:space="preserve"> присваивается инвентарный номер</w:t>
      </w:r>
      <w:r w:rsidR="00281CF4" w:rsidRPr="00281CF4">
        <w:rPr>
          <w:rFonts w:ascii="Times New Roman" w:hAnsi="Times New Roman" w:cs="Times New Roman"/>
          <w:sz w:val="24"/>
          <w:szCs w:val="24"/>
        </w:rPr>
        <w:t xml:space="preserve">. Инвентарный номер основного средства в учреждении состоит из 15 знаков. </w:t>
      </w:r>
      <w:proofErr w:type="gramStart"/>
      <w:r w:rsidR="00281CF4" w:rsidRPr="00281CF4">
        <w:rPr>
          <w:rFonts w:ascii="Times New Roman" w:hAnsi="Times New Roman" w:cs="Times New Roman"/>
          <w:sz w:val="24"/>
          <w:szCs w:val="24"/>
        </w:rPr>
        <w:t>Первых</w:t>
      </w:r>
      <w:proofErr w:type="gramEnd"/>
      <w:r w:rsidR="00281CF4" w:rsidRPr="00281CF4">
        <w:rPr>
          <w:rFonts w:ascii="Times New Roman" w:hAnsi="Times New Roman" w:cs="Times New Roman"/>
          <w:sz w:val="24"/>
          <w:szCs w:val="24"/>
        </w:rPr>
        <w:t xml:space="preserve"> два знака – префикс учреждения в единой  информационной базе данных программного продукта 1С «1С</w:t>
      </w:r>
      <w:r w:rsidR="00281CF4" w:rsidRPr="00F02752">
        <w:rPr>
          <w:rFonts w:ascii="Times New Roman" w:hAnsi="Times New Roman" w:cs="Times New Roman"/>
          <w:sz w:val="24"/>
          <w:szCs w:val="24"/>
        </w:rPr>
        <w:t>-Предприятие-Бухгалтерия для бюджетных учреждений»</w:t>
      </w:r>
      <w:r w:rsidR="00281CF4" w:rsidRPr="00FE1601">
        <w:rPr>
          <w:rFonts w:ascii="Times New Roman" w:hAnsi="Times New Roman" w:cs="Times New Roman"/>
          <w:sz w:val="24"/>
          <w:szCs w:val="24"/>
        </w:rPr>
        <w:t xml:space="preserve">. С </w:t>
      </w:r>
      <w:r w:rsidR="00281CF4">
        <w:rPr>
          <w:rFonts w:ascii="Times New Roman" w:hAnsi="Times New Roman" w:cs="Times New Roman"/>
          <w:sz w:val="24"/>
          <w:szCs w:val="24"/>
        </w:rPr>
        <w:t xml:space="preserve">3 по 15 </w:t>
      </w:r>
      <w:r w:rsidR="00281CF4" w:rsidRPr="00FE1601">
        <w:rPr>
          <w:rFonts w:ascii="Times New Roman" w:hAnsi="Times New Roman" w:cs="Times New Roman"/>
          <w:sz w:val="24"/>
          <w:szCs w:val="24"/>
        </w:rPr>
        <w:t>знак – порядковый номер предмета</w:t>
      </w:r>
      <w:r w:rsidR="00281CF4">
        <w:rPr>
          <w:rFonts w:ascii="Times New Roman" w:hAnsi="Times New Roman" w:cs="Times New Roman"/>
          <w:sz w:val="24"/>
          <w:szCs w:val="24"/>
        </w:rPr>
        <w:t xml:space="preserve"> в единой информационной базе данных</w:t>
      </w:r>
      <w:r w:rsidR="00281CF4">
        <w:t>.</w:t>
      </w:r>
    </w:p>
    <w:p w:rsidR="008472C4" w:rsidRDefault="008472C4" w:rsidP="00236A85">
      <w:pPr>
        <w:pStyle w:val="a3"/>
        <w:ind w:firstLine="720"/>
        <w:rPr>
          <w:sz w:val="24"/>
          <w:szCs w:val="24"/>
        </w:rPr>
      </w:pPr>
    </w:p>
    <w:p w:rsidR="00E434D7" w:rsidRDefault="00E434D7" w:rsidP="007A1937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Присво</w:t>
      </w:r>
      <w:r w:rsidR="007A1937">
        <w:rPr>
          <w:sz w:val="24"/>
          <w:szCs w:val="24"/>
        </w:rPr>
        <w:t xml:space="preserve">енный объекту инвентарный номер </w:t>
      </w:r>
      <w:r>
        <w:rPr>
          <w:sz w:val="24"/>
          <w:szCs w:val="24"/>
        </w:rPr>
        <w:t>должен быть обозначен материально ответственным лицом в присутствии уполномоченного члена комиссии по поступлению и выбытию активов путем прикрепления к нему жетона, либо нанесения на объект учета краской или иным способом, обеспечивающим сохранность маркировки.</w:t>
      </w:r>
    </w:p>
    <w:p w:rsidR="00E434D7" w:rsidRDefault="00E434D7" w:rsidP="007A1937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Инвентарный номер, присвоенный объекту основных средств, сохраняется за ним на весь период его нахождения в учреждении.</w:t>
      </w:r>
    </w:p>
    <w:p w:rsidR="00E434D7" w:rsidRDefault="00E434D7" w:rsidP="007A1937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Инвентарные номера выбывших с балансового учета инвентарных объектов основных средств вновь принятым к учету объектам не присваивается.</w:t>
      </w:r>
    </w:p>
    <w:p w:rsidR="00C61DF9" w:rsidRDefault="00C61DF9" w:rsidP="007A1937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При невозможности обозначения инвентарного номера на активе в случаях, определенных требованиями </w:t>
      </w:r>
      <w:proofErr w:type="gramStart"/>
      <w:r>
        <w:rPr>
          <w:sz w:val="24"/>
          <w:szCs w:val="24"/>
        </w:rPr>
        <w:t>его эксплуатации, присвоенный ему инвентарный номер применяется</w:t>
      </w:r>
      <w:proofErr w:type="gramEnd"/>
      <w:r>
        <w:rPr>
          <w:sz w:val="24"/>
          <w:szCs w:val="24"/>
        </w:rPr>
        <w:t xml:space="preserve"> в целях бухгалтерского учета с отражением в соответствующих регистрах бухгалтерского учета (без нанесения на объект основного средства).</w:t>
      </w:r>
    </w:p>
    <w:p w:rsidR="00E46C5B" w:rsidRPr="00660BD8" w:rsidRDefault="00E46C5B" w:rsidP="007A1937">
      <w:pPr>
        <w:pStyle w:val="a3"/>
        <w:ind w:firstLine="708"/>
        <w:rPr>
          <w:color w:val="FF6600"/>
          <w:sz w:val="24"/>
          <w:szCs w:val="24"/>
        </w:rPr>
      </w:pPr>
      <w:r w:rsidRPr="001E45C1">
        <w:rPr>
          <w:sz w:val="24"/>
          <w:szCs w:val="24"/>
        </w:rPr>
        <w:t>Аналитический учет основных средств ведется на инвентарных карточках</w:t>
      </w:r>
      <w:proofErr w:type="gramStart"/>
      <w:r w:rsidR="001E45C1" w:rsidRPr="001E45C1">
        <w:rPr>
          <w:sz w:val="24"/>
          <w:szCs w:val="24"/>
        </w:rPr>
        <w:t xml:space="preserve"> </w:t>
      </w:r>
      <w:r w:rsidRPr="001E45C1">
        <w:rPr>
          <w:sz w:val="24"/>
          <w:szCs w:val="24"/>
        </w:rPr>
        <w:t>.</w:t>
      </w:r>
      <w:proofErr w:type="gramEnd"/>
      <w:r w:rsidRPr="001E45C1">
        <w:rPr>
          <w:sz w:val="24"/>
          <w:szCs w:val="24"/>
        </w:rPr>
        <w:t xml:space="preserve"> В карточке аналитического учета дополнительно указывается источник финансирования, за счет которого был приобретен данный объект</w:t>
      </w:r>
      <w:r w:rsidRPr="00660BD8">
        <w:rPr>
          <w:color w:val="FF6600"/>
          <w:sz w:val="24"/>
          <w:szCs w:val="24"/>
        </w:rPr>
        <w:t>.</w:t>
      </w:r>
    </w:p>
    <w:p w:rsidR="00E46C5B" w:rsidRDefault="00E46C5B" w:rsidP="00061BDD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Учет основных средств осуществляется в разрезе материально-ответственных лиц</w:t>
      </w:r>
      <w:r w:rsidR="00660BD8">
        <w:rPr>
          <w:sz w:val="24"/>
          <w:szCs w:val="24"/>
        </w:rPr>
        <w:t>.</w:t>
      </w:r>
    </w:p>
    <w:p w:rsidR="00E46C5B" w:rsidRPr="00844F01" w:rsidRDefault="00E46C5B" w:rsidP="00061BDD">
      <w:pPr>
        <w:pStyle w:val="a3"/>
        <w:ind w:firstLine="708"/>
        <w:rPr>
          <w:sz w:val="24"/>
          <w:szCs w:val="24"/>
        </w:rPr>
      </w:pPr>
      <w:r w:rsidRPr="0041080B">
        <w:rPr>
          <w:sz w:val="24"/>
          <w:szCs w:val="24"/>
        </w:rPr>
        <w:t xml:space="preserve">На объекты основных средств </w:t>
      </w:r>
      <w:r w:rsidR="00844F01">
        <w:rPr>
          <w:sz w:val="24"/>
          <w:szCs w:val="24"/>
        </w:rPr>
        <w:t xml:space="preserve">ежемесячно </w:t>
      </w:r>
      <w:r w:rsidRPr="0041080B">
        <w:rPr>
          <w:sz w:val="24"/>
          <w:szCs w:val="24"/>
        </w:rPr>
        <w:t xml:space="preserve">начисляется </w:t>
      </w:r>
      <w:r w:rsidR="00844F01">
        <w:rPr>
          <w:sz w:val="24"/>
          <w:szCs w:val="24"/>
        </w:rPr>
        <w:t>амортизация.</w:t>
      </w:r>
      <w:r w:rsidR="00672358">
        <w:rPr>
          <w:sz w:val="24"/>
          <w:szCs w:val="24"/>
        </w:rPr>
        <w:t xml:space="preserve"> Начисление амортизации производится </w:t>
      </w:r>
      <w:r w:rsidR="00361188">
        <w:rPr>
          <w:sz w:val="24"/>
          <w:szCs w:val="24"/>
        </w:rPr>
        <w:t xml:space="preserve">линейным способом </w:t>
      </w:r>
      <w:r w:rsidR="00672358">
        <w:rPr>
          <w:sz w:val="24"/>
          <w:szCs w:val="24"/>
        </w:rPr>
        <w:t>последним числом месяца</w:t>
      </w:r>
      <w:r w:rsidR="00CB3A90">
        <w:rPr>
          <w:sz w:val="24"/>
          <w:szCs w:val="24"/>
        </w:rPr>
        <w:t>, за который производится её начисление</w:t>
      </w:r>
      <w:r w:rsidR="00672358">
        <w:rPr>
          <w:sz w:val="24"/>
          <w:szCs w:val="24"/>
        </w:rPr>
        <w:t>.</w:t>
      </w:r>
      <w:r w:rsidRPr="00660BD8">
        <w:rPr>
          <w:color w:val="FF6600"/>
          <w:sz w:val="24"/>
          <w:szCs w:val="24"/>
        </w:rPr>
        <w:t xml:space="preserve"> </w:t>
      </w:r>
      <w:r>
        <w:rPr>
          <w:sz w:val="24"/>
          <w:szCs w:val="24"/>
        </w:rPr>
        <w:t>Переоценка основных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 xml:space="preserve">оизводится </w:t>
      </w:r>
      <w:r w:rsidR="00660BD8">
        <w:rPr>
          <w:sz w:val="24"/>
          <w:szCs w:val="24"/>
        </w:rPr>
        <w:t>при наличии соответствующих правовых актов</w:t>
      </w:r>
      <w:r w:rsidR="00844F01">
        <w:rPr>
          <w:sz w:val="24"/>
          <w:szCs w:val="24"/>
        </w:rPr>
        <w:t xml:space="preserve"> Правительства РФ</w:t>
      </w:r>
      <w:r w:rsidR="00660BD8">
        <w:rPr>
          <w:sz w:val="24"/>
          <w:szCs w:val="24"/>
        </w:rPr>
        <w:t>.</w:t>
      </w:r>
      <w:r w:rsidR="0044320D">
        <w:rPr>
          <w:sz w:val="24"/>
          <w:szCs w:val="24"/>
        </w:rPr>
        <w:t xml:space="preserve"> </w:t>
      </w:r>
      <w:r w:rsidR="00844F01" w:rsidRPr="00844F01">
        <w:rPr>
          <w:sz w:val="24"/>
          <w:szCs w:val="24"/>
        </w:rPr>
        <w:t>Учет операций по выбытию и перемещению основных средств ведется в Журнале операций по выбытию и перемещ</w:t>
      </w:r>
      <w:r w:rsidR="00301DF2">
        <w:rPr>
          <w:sz w:val="24"/>
          <w:szCs w:val="24"/>
        </w:rPr>
        <w:t>е</w:t>
      </w:r>
      <w:r w:rsidR="00844F01" w:rsidRPr="00844F01">
        <w:rPr>
          <w:sz w:val="24"/>
          <w:szCs w:val="24"/>
        </w:rPr>
        <w:t>нию нефинансовых активов.</w:t>
      </w:r>
    </w:p>
    <w:p w:rsidR="00E46C5B" w:rsidRDefault="00E46C5B" w:rsidP="0044320D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Инвентаризация основных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 xml:space="preserve">оизводится </w:t>
      </w:r>
      <w:r w:rsidR="00F451AF">
        <w:rPr>
          <w:sz w:val="24"/>
          <w:szCs w:val="24"/>
        </w:rPr>
        <w:t xml:space="preserve">не реже </w:t>
      </w:r>
      <w:r>
        <w:rPr>
          <w:sz w:val="24"/>
          <w:szCs w:val="24"/>
        </w:rPr>
        <w:t>1 раз</w:t>
      </w:r>
      <w:r w:rsidR="00F451AF">
        <w:rPr>
          <w:sz w:val="24"/>
          <w:szCs w:val="24"/>
        </w:rPr>
        <w:t>а</w:t>
      </w:r>
      <w:r>
        <w:rPr>
          <w:sz w:val="24"/>
          <w:szCs w:val="24"/>
        </w:rPr>
        <w:t xml:space="preserve"> в год</w:t>
      </w:r>
      <w:r w:rsidR="00F451AF">
        <w:rPr>
          <w:sz w:val="24"/>
          <w:szCs w:val="24"/>
        </w:rPr>
        <w:t xml:space="preserve"> по приказу руководителя учреждения.</w:t>
      </w:r>
      <w:r w:rsidR="008472C4">
        <w:rPr>
          <w:sz w:val="24"/>
          <w:szCs w:val="24"/>
        </w:rPr>
        <w:t xml:space="preserve"> При проведении инвентаризации учреждение руководствуется приказом Минфина России от 13.06.1995 г. № 49 « Об утверждении Методических указаний об инвентаризации имущества и финансовых обязательств».</w:t>
      </w:r>
    </w:p>
    <w:p w:rsidR="000B2E3D" w:rsidRDefault="00841224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320D">
        <w:rPr>
          <w:sz w:val="24"/>
          <w:szCs w:val="24"/>
        </w:rPr>
        <w:tab/>
      </w:r>
      <w:r>
        <w:rPr>
          <w:sz w:val="24"/>
          <w:szCs w:val="24"/>
        </w:rPr>
        <w:t>Проведение инвентаризации обязательно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841224" w:rsidRDefault="00841224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44320D">
        <w:rPr>
          <w:sz w:val="24"/>
          <w:szCs w:val="24"/>
        </w:rPr>
        <w:t xml:space="preserve"> </w:t>
      </w:r>
      <w:r>
        <w:rPr>
          <w:sz w:val="24"/>
          <w:szCs w:val="24"/>
        </w:rPr>
        <w:t>при передач</w:t>
      </w:r>
      <w:r w:rsidR="00562147">
        <w:rPr>
          <w:sz w:val="24"/>
          <w:szCs w:val="24"/>
        </w:rPr>
        <w:t>е</w:t>
      </w:r>
      <w:r>
        <w:rPr>
          <w:sz w:val="24"/>
          <w:szCs w:val="24"/>
        </w:rPr>
        <w:t xml:space="preserve"> имущества в аренду, выкупе, продаже</w:t>
      </w:r>
      <w:r w:rsidR="00A424DE">
        <w:rPr>
          <w:sz w:val="24"/>
          <w:szCs w:val="24"/>
        </w:rPr>
        <w:t>;</w:t>
      </w:r>
    </w:p>
    <w:p w:rsidR="00841224" w:rsidRDefault="00841224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44320D">
        <w:rPr>
          <w:sz w:val="24"/>
          <w:szCs w:val="24"/>
        </w:rPr>
        <w:t xml:space="preserve"> </w:t>
      </w:r>
      <w:r>
        <w:rPr>
          <w:sz w:val="24"/>
          <w:szCs w:val="24"/>
        </w:rPr>
        <w:t>перед составлением годовой бухгалтерской отчетности;</w:t>
      </w:r>
    </w:p>
    <w:p w:rsidR="00841224" w:rsidRDefault="00841224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44320D">
        <w:rPr>
          <w:sz w:val="24"/>
          <w:szCs w:val="24"/>
        </w:rPr>
        <w:t xml:space="preserve"> </w:t>
      </w:r>
      <w:r>
        <w:rPr>
          <w:sz w:val="24"/>
          <w:szCs w:val="24"/>
        </w:rPr>
        <w:t>при смене материально-ответственных лиц;</w:t>
      </w:r>
    </w:p>
    <w:p w:rsidR="00841224" w:rsidRDefault="00841224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44320D">
        <w:rPr>
          <w:sz w:val="24"/>
          <w:szCs w:val="24"/>
        </w:rPr>
        <w:t xml:space="preserve"> </w:t>
      </w:r>
      <w:r>
        <w:rPr>
          <w:sz w:val="24"/>
          <w:szCs w:val="24"/>
        </w:rPr>
        <w:t>при выявлении фактов хищения, злоупотребления или порчи имущества;</w:t>
      </w:r>
    </w:p>
    <w:p w:rsidR="00841224" w:rsidRDefault="00841224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44320D">
        <w:rPr>
          <w:sz w:val="24"/>
          <w:szCs w:val="24"/>
        </w:rPr>
        <w:t xml:space="preserve"> </w:t>
      </w:r>
      <w:r>
        <w:rPr>
          <w:sz w:val="24"/>
          <w:szCs w:val="24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841224" w:rsidRDefault="00841224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44320D">
        <w:rPr>
          <w:sz w:val="24"/>
          <w:szCs w:val="24"/>
        </w:rPr>
        <w:t xml:space="preserve"> </w:t>
      </w:r>
      <w:r>
        <w:rPr>
          <w:sz w:val="24"/>
          <w:szCs w:val="24"/>
        </w:rPr>
        <w:t>при реорганизации или ликвидации учреждения;</w:t>
      </w:r>
    </w:p>
    <w:p w:rsidR="00841224" w:rsidRDefault="00841224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44320D">
        <w:rPr>
          <w:sz w:val="24"/>
          <w:szCs w:val="24"/>
        </w:rPr>
        <w:t xml:space="preserve"> </w:t>
      </w:r>
      <w:r>
        <w:rPr>
          <w:sz w:val="24"/>
          <w:szCs w:val="24"/>
        </w:rPr>
        <w:t>в других случаях, предусмотренных законодательством РФ.</w:t>
      </w:r>
    </w:p>
    <w:p w:rsidR="00657F58" w:rsidRDefault="00657F58" w:rsidP="0044320D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 объектам, включенным в амортизационные  группы с первой по девятую, срок полезного использования определяется по наибольшему сроку, установленному </w:t>
      </w:r>
      <w:r w:rsidR="0044320D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остановлением  Правительства  РФ </w:t>
      </w:r>
      <w:r w:rsidR="007239A4">
        <w:rPr>
          <w:sz w:val="24"/>
          <w:szCs w:val="24"/>
        </w:rPr>
        <w:t xml:space="preserve">от </w:t>
      </w:r>
      <w:r w:rsidR="0044320D">
        <w:rPr>
          <w:sz w:val="24"/>
          <w:szCs w:val="24"/>
        </w:rPr>
        <w:t>0</w:t>
      </w:r>
      <w:r w:rsidR="007239A4">
        <w:rPr>
          <w:sz w:val="24"/>
          <w:szCs w:val="24"/>
        </w:rPr>
        <w:t>1</w:t>
      </w:r>
      <w:r w:rsidR="0044320D">
        <w:rPr>
          <w:sz w:val="24"/>
          <w:szCs w:val="24"/>
        </w:rPr>
        <w:t>.01.</w:t>
      </w:r>
      <w:r w:rsidR="007239A4">
        <w:rPr>
          <w:sz w:val="24"/>
          <w:szCs w:val="24"/>
        </w:rPr>
        <w:t>2002 г. «О Классификации основных средств, включаемых в амортизационные группы».</w:t>
      </w:r>
    </w:p>
    <w:p w:rsidR="008B6FDC" w:rsidRDefault="007239A4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320D">
        <w:rPr>
          <w:sz w:val="24"/>
          <w:szCs w:val="24"/>
        </w:rPr>
        <w:tab/>
      </w:r>
      <w:r>
        <w:rPr>
          <w:sz w:val="24"/>
          <w:szCs w:val="24"/>
        </w:rPr>
        <w:t>По объектам, включенную в десятую амортизационную группу, срок полезного использования рассчитывается исходя из единых норм, утвержденных постановлен</w:t>
      </w:r>
      <w:r w:rsidR="0044320D">
        <w:rPr>
          <w:sz w:val="24"/>
          <w:szCs w:val="24"/>
        </w:rPr>
        <w:t>ием Совета Министров СССР от 22.10.</w:t>
      </w:r>
      <w:r>
        <w:rPr>
          <w:sz w:val="24"/>
          <w:szCs w:val="24"/>
        </w:rPr>
        <w:t>1990 г. № 1072</w:t>
      </w:r>
      <w:r w:rsidR="008B6FDC">
        <w:rPr>
          <w:sz w:val="24"/>
          <w:szCs w:val="24"/>
        </w:rPr>
        <w:t xml:space="preserve"> (основание: пункт 44 Инструкции № 157н).</w:t>
      </w:r>
    </w:p>
    <w:p w:rsidR="005B34A4" w:rsidRDefault="005B34A4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320D">
        <w:rPr>
          <w:sz w:val="24"/>
          <w:szCs w:val="24"/>
        </w:rPr>
        <w:tab/>
      </w:r>
      <w:r>
        <w:rPr>
          <w:sz w:val="24"/>
          <w:szCs w:val="24"/>
        </w:rPr>
        <w:t>При отсутствии в законодательстве норм, устанавливающих сроки полезного использования имущества в целях начисления амортизации</w:t>
      </w:r>
      <w:r w:rsidR="0044320D">
        <w:rPr>
          <w:sz w:val="24"/>
          <w:szCs w:val="24"/>
        </w:rPr>
        <w:t>,</w:t>
      </w:r>
      <w:r>
        <w:rPr>
          <w:sz w:val="24"/>
          <w:szCs w:val="24"/>
        </w:rPr>
        <w:t xml:space="preserve"> срок полезного использования объекта ОС устанавливается исходя из рекомендаций в документах производителя.</w:t>
      </w:r>
    </w:p>
    <w:p w:rsidR="00A42F9E" w:rsidRDefault="00A42F9E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4320D">
        <w:rPr>
          <w:sz w:val="24"/>
          <w:szCs w:val="24"/>
        </w:rPr>
        <w:tab/>
      </w:r>
      <w:r>
        <w:rPr>
          <w:sz w:val="24"/>
          <w:szCs w:val="24"/>
        </w:rPr>
        <w:t xml:space="preserve">Особо ценным движимым имуществом признается имущество, которое имеет балансовую стоимость от </w:t>
      </w:r>
      <w:r w:rsidR="005B60AA">
        <w:rPr>
          <w:sz w:val="24"/>
          <w:szCs w:val="24"/>
        </w:rPr>
        <w:t>20</w:t>
      </w:r>
      <w:r w:rsidRPr="005B60AA">
        <w:rPr>
          <w:sz w:val="24"/>
          <w:szCs w:val="24"/>
        </w:rPr>
        <w:t>0 000</w:t>
      </w:r>
      <w:r>
        <w:rPr>
          <w:sz w:val="24"/>
          <w:szCs w:val="24"/>
        </w:rPr>
        <w:t xml:space="preserve"> рублей, а также имущество, без которого выполнение муниципального задания учреждением будет существенного затруднено. </w:t>
      </w:r>
      <w:r w:rsidR="004105D3">
        <w:rPr>
          <w:sz w:val="24"/>
          <w:szCs w:val="24"/>
        </w:rPr>
        <w:t xml:space="preserve">Перечень имущества для включения его </w:t>
      </w:r>
      <w:r w:rsidR="004105D3">
        <w:rPr>
          <w:sz w:val="24"/>
          <w:szCs w:val="24"/>
        </w:rPr>
        <w:lastRenderedPageBreak/>
        <w:t xml:space="preserve">в состав особо ценного движимого утверждается заведующим Азовским РОО и корректируется с учетом произошедших изменений </w:t>
      </w:r>
      <w:r w:rsidR="00A00415">
        <w:rPr>
          <w:sz w:val="24"/>
          <w:szCs w:val="24"/>
        </w:rPr>
        <w:t>(поступление нового, списание пришедшего в негодность)</w:t>
      </w:r>
      <w:r w:rsidR="004105D3">
        <w:rPr>
          <w:sz w:val="24"/>
          <w:szCs w:val="24"/>
        </w:rPr>
        <w:t xml:space="preserve">1 раз </w:t>
      </w:r>
      <w:r>
        <w:rPr>
          <w:sz w:val="24"/>
          <w:szCs w:val="24"/>
        </w:rPr>
        <w:t xml:space="preserve"> </w:t>
      </w:r>
      <w:r w:rsidR="004105D3">
        <w:rPr>
          <w:sz w:val="24"/>
          <w:szCs w:val="24"/>
        </w:rPr>
        <w:t>в год по состоянию на 31.12.20</w:t>
      </w:r>
      <w:r w:rsidR="005B60AA">
        <w:rPr>
          <w:sz w:val="24"/>
          <w:szCs w:val="24"/>
        </w:rPr>
        <w:t>2</w:t>
      </w:r>
      <w:r w:rsidR="004105D3">
        <w:rPr>
          <w:sz w:val="24"/>
          <w:szCs w:val="24"/>
        </w:rPr>
        <w:t>1 года</w:t>
      </w:r>
      <w:r w:rsidR="005E154A">
        <w:rPr>
          <w:sz w:val="24"/>
          <w:szCs w:val="24"/>
        </w:rPr>
        <w:t>.</w:t>
      </w:r>
    </w:p>
    <w:p w:rsidR="009A171C" w:rsidRDefault="009A171C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>2.10.  Для учета операций по формированию себестоимости готовой продукции, выполняемых работ, оказываемых услуг применяется счет 010900000 «Затраты на изготовление готовой продукции, выполнение работ, услуг».</w:t>
      </w:r>
      <w:r w:rsidR="00F03411">
        <w:rPr>
          <w:sz w:val="24"/>
          <w:szCs w:val="24"/>
        </w:rPr>
        <w:t xml:space="preserve"> </w:t>
      </w:r>
    </w:p>
    <w:p w:rsidR="00F03411" w:rsidRDefault="00F03411" w:rsidP="0044320D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Учреждение оказывает одну образовательную услугу, продукцию не производит, работ не выполняет.</w:t>
      </w:r>
    </w:p>
    <w:p w:rsidR="0044320D" w:rsidRDefault="00F03411" w:rsidP="0044320D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Затраты учреждения при оказании услуги делятся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прямые и общехозяйственные.</w:t>
      </w:r>
    </w:p>
    <w:p w:rsidR="00F03411" w:rsidRDefault="00F03411" w:rsidP="0044320D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Распределение затрат на прямые и общехозяйственные расходы осуществляется </w:t>
      </w:r>
      <w:r w:rsidR="007C1A63">
        <w:rPr>
          <w:sz w:val="24"/>
          <w:szCs w:val="24"/>
        </w:rPr>
        <w:t>согласно</w:t>
      </w:r>
      <w:r>
        <w:rPr>
          <w:sz w:val="24"/>
          <w:szCs w:val="24"/>
        </w:rPr>
        <w:t xml:space="preserve"> план</w:t>
      </w:r>
      <w:r w:rsidR="006477EB">
        <w:rPr>
          <w:sz w:val="24"/>
          <w:szCs w:val="24"/>
        </w:rPr>
        <w:t>у</w:t>
      </w:r>
      <w:r>
        <w:rPr>
          <w:sz w:val="24"/>
          <w:szCs w:val="24"/>
        </w:rPr>
        <w:t xml:space="preserve"> финансово-хозяйственной деятельности</w:t>
      </w:r>
      <w:r w:rsidR="007C1A63">
        <w:rPr>
          <w:sz w:val="24"/>
          <w:szCs w:val="24"/>
        </w:rPr>
        <w:t xml:space="preserve"> учреждения</w:t>
      </w:r>
      <w:r>
        <w:rPr>
          <w:sz w:val="24"/>
          <w:szCs w:val="24"/>
        </w:rPr>
        <w:t>.</w:t>
      </w:r>
    </w:p>
    <w:p w:rsidR="007C1A63" w:rsidRDefault="007C1A63" w:rsidP="0044320D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Еже</w:t>
      </w:r>
      <w:r w:rsidR="003C6036">
        <w:rPr>
          <w:sz w:val="24"/>
          <w:szCs w:val="24"/>
        </w:rPr>
        <w:t>квартально</w:t>
      </w:r>
      <w:r>
        <w:rPr>
          <w:sz w:val="24"/>
          <w:szCs w:val="24"/>
        </w:rPr>
        <w:t xml:space="preserve">, по состоянию на последний день </w:t>
      </w:r>
      <w:r w:rsidR="003C6036">
        <w:rPr>
          <w:sz w:val="24"/>
          <w:szCs w:val="24"/>
        </w:rPr>
        <w:t xml:space="preserve">последнего </w:t>
      </w:r>
      <w:r>
        <w:rPr>
          <w:sz w:val="24"/>
          <w:szCs w:val="24"/>
        </w:rPr>
        <w:t>месяца,  все затраты учреждения собранные на счет</w:t>
      </w:r>
      <w:r w:rsidR="0044320D">
        <w:rPr>
          <w:sz w:val="24"/>
          <w:szCs w:val="24"/>
        </w:rPr>
        <w:t>е</w:t>
      </w:r>
      <w:r>
        <w:rPr>
          <w:sz w:val="24"/>
          <w:szCs w:val="24"/>
        </w:rPr>
        <w:t xml:space="preserve"> 010900000 «Затраты на изготовление готовой продукции, выполнение работ, услуг» списываются на счет 0401.20.ххх «Расходы учреждения». </w:t>
      </w:r>
    </w:p>
    <w:p w:rsidR="007C1A63" w:rsidRDefault="007C1A63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320D">
        <w:rPr>
          <w:sz w:val="24"/>
          <w:szCs w:val="24"/>
        </w:rPr>
        <w:tab/>
      </w:r>
      <w:r>
        <w:rPr>
          <w:sz w:val="24"/>
          <w:szCs w:val="24"/>
        </w:rPr>
        <w:t>Все затраты учреждения, не формирующие себестоимость услуги формируются на счете 0.401.20.ххх (см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риложение № 7).</w:t>
      </w:r>
    </w:p>
    <w:p w:rsidR="00E96704" w:rsidRDefault="00E96704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>2.11.   Учет добровольных взносов с заработной платы работников учреждения в пенсионный фонд РФ производится на счете 4.303.09.ххх.</w:t>
      </w:r>
    </w:p>
    <w:p w:rsidR="000231A8" w:rsidRDefault="00301DF2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="00660BD8">
        <w:rPr>
          <w:sz w:val="24"/>
          <w:szCs w:val="24"/>
        </w:rPr>
        <w:t>.</w:t>
      </w:r>
      <w:r w:rsidR="00686D38">
        <w:rPr>
          <w:sz w:val="24"/>
          <w:szCs w:val="24"/>
        </w:rPr>
        <w:t>1</w:t>
      </w:r>
      <w:r w:rsidR="00E96704">
        <w:rPr>
          <w:sz w:val="24"/>
          <w:szCs w:val="24"/>
        </w:rPr>
        <w:t>2</w:t>
      </w:r>
      <w:r w:rsidR="00660BD8">
        <w:rPr>
          <w:sz w:val="24"/>
          <w:szCs w:val="24"/>
        </w:rPr>
        <w:t>.</w:t>
      </w:r>
      <w:r w:rsidR="000231A8">
        <w:rPr>
          <w:sz w:val="24"/>
          <w:szCs w:val="24"/>
        </w:rPr>
        <w:t xml:space="preserve"> Основанием для отражения в бухгалтерском учете информации об активах и обязательствах, а также операций с ними являются первичные документы. </w:t>
      </w:r>
    </w:p>
    <w:p w:rsidR="000231A8" w:rsidRDefault="000231A8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320D">
        <w:rPr>
          <w:sz w:val="24"/>
          <w:szCs w:val="24"/>
        </w:rPr>
        <w:tab/>
      </w:r>
      <w:r>
        <w:rPr>
          <w:sz w:val="24"/>
          <w:szCs w:val="24"/>
        </w:rPr>
        <w:t>К учету принимаются документы, составленные по унифицированным формам. Формы документов, которые не унифицированы, должны содержать следующие обязательные реквизиты:</w:t>
      </w:r>
    </w:p>
    <w:p w:rsidR="000231A8" w:rsidRDefault="000231A8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>- наименование документа;</w:t>
      </w:r>
    </w:p>
    <w:p w:rsidR="000231A8" w:rsidRDefault="000231A8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>- дату составления документа;</w:t>
      </w:r>
    </w:p>
    <w:p w:rsidR="000231A8" w:rsidRDefault="000231A8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>- наименование участника хозяйственной операции, от имени которого составлен документ, а также его идентификационные коды;</w:t>
      </w:r>
    </w:p>
    <w:p w:rsidR="005248F1" w:rsidRDefault="005248F1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>- содержание хозяйственной операции;</w:t>
      </w:r>
    </w:p>
    <w:p w:rsidR="005248F1" w:rsidRDefault="005248F1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>- измерители хозяйственной операции в натуральном и денежном выражении;</w:t>
      </w:r>
    </w:p>
    <w:p w:rsidR="005248F1" w:rsidRDefault="005248F1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>- наименование должностей лиц, ответственных за совершение хозяйственной операции и правильность ее оформления;</w:t>
      </w:r>
    </w:p>
    <w:p w:rsidR="000231A8" w:rsidRDefault="005248F1" w:rsidP="00236A85">
      <w:pPr>
        <w:pStyle w:val="a3"/>
        <w:rPr>
          <w:sz w:val="24"/>
          <w:szCs w:val="24"/>
        </w:rPr>
      </w:pPr>
      <w:r>
        <w:rPr>
          <w:sz w:val="24"/>
          <w:szCs w:val="24"/>
        </w:rPr>
        <w:t>- личные подписи указанных лиц и их расшифровка.</w:t>
      </w:r>
      <w:r w:rsidR="000231A8">
        <w:rPr>
          <w:sz w:val="24"/>
          <w:szCs w:val="24"/>
        </w:rPr>
        <w:t xml:space="preserve"> </w:t>
      </w:r>
    </w:p>
    <w:p w:rsidR="00E46C5B" w:rsidRDefault="00E46C5B" w:rsidP="0044320D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Учет первичных документов в учетных регистрах должен  </w:t>
      </w:r>
      <w:proofErr w:type="gramStart"/>
      <w:r>
        <w:rPr>
          <w:sz w:val="24"/>
          <w:szCs w:val="24"/>
        </w:rPr>
        <w:t>производится</w:t>
      </w:r>
      <w:proofErr w:type="gramEnd"/>
      <w:r>
        <w:rPr>
          <w:sz w:val="24"/>
          <w:szCs w:val="24"/>
        </w:rPr>
        <w:t xml:space="preserve"> не позднее, чем на следующий день, после поступления документов в бухгалтерию. Первичные документы на поступившие или списанные материальные ценности, акты приемки работ и т.п. должны быть переданы в бухгалтерию не позднее следующего дня, после их поступления в учреждение. Все первичные документы, поступающие в бухгалтерию, должны проверяться на соответствие формы и полноту содержания. Первичные документы, оформленные ненадлежащим образом, не подлежат приему бухгалтерией к учету и должны быть возвращены контрагенту в течение 2 дней.</w:t>
      </w:r>
    </w:p>
    <w:p w:rsidR="008B4DBE" w:rsidRDefault="0041080B" w:rsidP="0044320D">
      <w:pPr>
        <w:pStyle w:val="a3"/>
        <w:ind w:firstLine="708"/>
        <w:rPr>
          <w:sz w:val="24"/>
          <w:szCs w:val="24"/>
        </w:rPr>
      </w:pPr>
      <w:r w:rsidRPr="0041080B">
        <w:rPr>
          <w:sz w:val="24"/>
          <w:szCs w:val="24"/>
        </w:rPr>
        <w:t>Журналы операций</w:t>
      </w:r>
      <w:r w:rsidR="00A424DE">
        <w:rPr>
          <w:sz w:val="24"/>
          <w:szCs w:val="24"/>
        </w:rPr>
        <w:t xml:space="preserve"> </w:t>
      </w:r>
      <w:r w:rsidR="005B76F2">
        <w:rPr>
          <w:sz w:val="24"/>
          <w:szCs w:val="24"/>
        </w:rPr>
        <w:t>и г</w:t>
      </w:r>
      <w:r>
        <w:rPr>
          <w:sz w:val="24"/>
          <w:szCs w:val="24"/>
        </w:rPr>
        <w:t xml:space="preserve">лавная книга </w:t>
      </w:r>
      <w:r w:rsidR="00A424DE">
        <w:rPr>
          <w:sz w:val="24"/>
          <w:szCs w:val="24"/>
        </w:rPr>
        <w:t xml:space="preserve">формируются с периодичностью, указанной в приложении № </w:t>
      </w:r>
      <w:r w:rsidR="00AE457C">
        <w:rPr>
          <w:sz w:val="24"/>
          <w:szCs w:val="24"/>
        </w:rPr>
        <w:t>5</w:t>
      </w:r>
      <w:r w:rsidR="00A424DE">
        <w:rPr>
          <w:sz w:val="24"/>
          <w:szCs w:val="24"/>
        </w:rPr>
        <w:t xml:space="preserve"> к </w:t>
      </w:r>
      <w:r w:rsidR="00A424DE" w:rsidRPr="00AE457C">
        <w:rPr>
          <w:sz w:val="24"/>
          <w:szCs w:val="24"/>
        </w:rPr>
        <w:t>приказу</w:t>
      </w:r>
      <w:r w:rsidR="00AE457C" w:rsidRPr="00AE457C">
        <w:t xml:space="preserve">  </w:t>
      </w:r>
      <w:r w:rsidR="00AE457C" w:rsidRPr="00AE457C">
        <w:rPr>
          <w:sz w:val="24"/>
          <w:szCs w:val="24"/>
        </w:rPr>
        <w:t>в электронном виде, распечатываются по требованию контролирующих</w:t>
      </w:r>
      <w:r w:rsidR="00AE457C">
        <w:rPr>
          <w:sz w:val="24"/>
          <w:szCs w:val="24"/>
        </w:rPr>
        <w:t xml:space="preserve"> </w:t>
      </w:r>
      <w:r w:rsidR="00AE457C" w:rsidRPr="00AE457C">
        <w:rPr>
          <w:sz w:val="24"/>
          <w:szCs w:val="24"/>
        </w:rPr>
        <w:t>органов;</w:t>
      </w:r>
      <w:r w:rsidR="00AE457C">
        <w:rPr>
          <w:sz w:val="24"/>
          <w:szCs w:val="24"/>
        </w:rPr>
        <w:t xml:space="preserve"> </w:t>
      </w:r>
      <w:r w:rsidR="00AE457C" w:rsidRPr="00AE457C">
        <w:rPr>
          <w:sz w:val="24"/>
          <w:szCs w:val="24"/>
        </w:rPr>
        <w:t>с</w:t>
      </w:r>
      <w:r w:rsidR="005B76F2">
        <w:rPr>
          <w:sz w:val="24"/>
          <w:szCs w:val="24"/>
        </w:rPr>
        <w:t>огласно Инструкции</w:t>
      </w:r>
      <w:r w:rsidR="00212BD2" w:rsidRPr="00212BD2">
        <w:rPr>
          <w:sz w:val="24"/>
          <w:szCs w:val="24"/>
        </w:rPr>
        <w:t>  по  бюджетному  учету,  утвержденной Приказом  Минфина  России</w:t>
      </w:r>
      <w:r w:rsidR="0044320D" w:rsidRPr="0044320D">
        <w:rPr>
          <w:sz w:val="24"/>
          <w:szCs w:val="24"/>
        </w:rPr>
        <w:t xml:space="preserve"> </w:t>
      </w:r>
      <w:r w:rsidR="0044320D" w:rsidRPr="00212BD2">
        <w:rPr>
          <w:sz w:val="24"/>
          <w:szCs w:val="24"/>
        </w:rPr>
        <w:t>от</w:t>
      </w:r>
      <w:r w:rsidR="0044320D">
        <w:rPr>
          <w:sz w:val="24"/>
          <w:szCs w:val="24"/>
        </w:rPr>
        <w:t xml:space="preserve"> 01.12.2010</w:t>
      </w:r>
      <w:r w:rsidR="009C710E">
        <w:rPr>
          <w:sz w:val="24"/>
          <w:szCs w:val="24"/>
        </w:rPr>
        <w:t xml:space="preserve"> </w:t>
      </w:r>
      <w:r w:rsidR="0044320D">
        <w:rPr>
          <w:sz w:val="24"/>
          <w:szCs w:val="24"/>
        </w:rPr>
        <w:t>г</w:t>
      </w:r>
      <w:r w:rsidR="009C710E">
        <w:rPr>
          <w:sz w:val="24"/>
          <w:szCs w:val="24"/>
        </w:rPr>
        <w:t xml:space="preserve">. </w:t>
      </w:r>
      <w:r w:rsidR="005B76F2" w:rsidRPr="00212BD2">
        <w:rPr>
          <w:sz w:val="24"/>
          <w:szCs w:val="24"/>
        </w:rPr>
        <w:t xml:space="preserve"> </w:t>
      </w:r>
      <w:r w:rsidR="0085512C" w:rsidRPr="00212BD2">
        <w:rPr>
          <w:sz w:val="24"/>
          <w:szCs w:val="24"/>
        </w:rPr>
        <w:t>№ 157н</w:t>
      </w:r>
      <w:r w:rsidR="00A424DE">
        <w:rPr>
          <w:sz w:val="24"/>
          <w:szCs w:val="24"/>
        </w:rPr>
        <w:t>.</w:t>
      </w:r>
    </w:p>
    <w:p w:rsidR="008B4DBE" w:rsidRDefault="008B4DBE" w:rsidP="008B4DB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proofErr w:type="gramStart"/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забалансовых</w:t>
      </w:r>
      <w:proofErr w:type="spellEnd"/>
      <w:r>
        <w:rPr>
          <w:sz w:val="24"/>
          <w:szCs w:val="24"/>
        </w:rPr>
        <w:t xml:space="preserve"> счетах учреждени</w:t>
      </w:r>
      <w:r w:rsidR="009C710E">
        <w:rPr>
          <w:sz w:val="24"/>
          <w:szCs w:val="24"/>
        </w:rPr>
        <w:t>я</w:t>
      </w:r>
      <w:r>
        <w:rPr>
          <w:sz w:val="24"/>
          <w:szCs w:val="24"/>
        </w:rPr>
        <w:t xml:space="preserve"> учитываются: ценности, находящиеся  у учреждения, но не закрепленные за ним на праве оперативного управления (арендованное имущество, полученное с правом безвозмездного (бессрочного) пользования, поступившее на хранение и (или) переработку, а также по централизованным закупкам  (централизованному снабжению) и т.п.);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материальные ценности, учет которых предусмотрен вне балансовых счетов (основные средства, стоимостью до </w:t>
      </w:r>
      <w:r w:rsidR="002C268A">
        <w:rPr>
          <w:sz w:val="24"/>
          <w:szCs w:val="24"/>
        </w:rPr>
        <w:t>10000</w:t>
      </w:r>
      <w:r>
        <w:rPr>
          <w:sz w:val="24"/>
          <w:szCs w:val="24"/>
        </w:rPr>
        <w:t xml:space="preserve"> рублей включительно, введенные в </w:t>
      </w:r>
      <w:r w:rsidR="00C55594">
        <w:rPr>
          <w:sz w:val="24"/>
          <w:szCs w:val="24"/>
        </w:rPr>
        <w:t>эксплуатацию</w:t>
      </w:r>
      <w:r>
        <w:rPr>
          <w:sz w:val="24"/>
          <w:szCs w:val="24"/>
        </w:rPr>
        <w:t>, периодические издания для пользования в составе библиотечного фонда независимо</w:t>
      </w:r>
      <w:r w:rsidR="002F619F">
        <w:rPr>
          <w:sz w:val="24"/>
          <w:szCs w:val="24"/>
        </w:rPr>
        <w:t xml:space="preserve"> от их стоимости, бланки строгой отчетности, имущество, приобретенное в целях награждения  (дарения), переходящие награды, призы, кубки,  материальные ценности, оплаченные по централизованным закупкам, иные ценности, расчеты;</w:t>
      </w:r>
      <w:proofErr w:type="gramEnd"/>
      <w:r w:rsidR="002F619F">
        <w:rPr>
          <w:sz w:val="24"/>
          <w:szCs w:val="24"/>
        </w:rPr>
        <w:t xml:space="preserve"> обязательства, ожидающие исполнения, а также дополнительные </w:t>
      </w:r>
      <w:r w:rsidR="002F619F">
        <w:rPr>
          <w:sz w:val="24"/>
          <w:szCs w:val="24"/>
        </w:rPr>
        <w:lastRenderedPageBreak/>
        <w:t>аналитические данные об иных объектах учета и проведенных с ними операциях, необходимые для раскрытия сведений о деятельности учреждения в формируемой им отчетности.</w:t>
      </w:r>
    </w:p>
    <w:p w:rsidR="002F619F" w:rsidRDefault="002F619F" w:rsidP="008B4DB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C710E">
        <w:rPr>
          <w:sz w:val="24"/>
          <w:szCs w:val="24"/>
        </w:rPr>
        <w:tab/>
      </w:r>
      <w:r>
        <w:rPr>
          <w:sz w:val="24"/>
          <w:szCs w:val="24"/>
        </w:rPr>
        <w:t xml:space="preserve">Учет на </w:t>
      </w:r>
      <w:proofErr w:type="spellStart"/>
      <w:r>
        <w:rPr>
          <w:sz w:val="24"/>
          <w:szCs w:val="24"/>
        </w:rPr>
        <w:t>забалансовых</w:t>
      </w:r>
      <w:proofErr w:type="spellEnd"/>
      <w:r>
        <w:rPr>
          <w:sz w:val="24"/>
          <w:szCs w:val="24"/>
        </w:rPr>
        <w:t xml:space="preserve"> счетах ведется по простой системе.</w:t>
      </w:r>
    </w:p>
    <w:p w:rsidR="009C710E" w:rsidRDefault="007E1072" w:rsidP="009C710E">
      <w:pPr>
        <w:pStyle w:val="a3"/>
        <w:rPr>
          <w:sz w:val="24"/>
          <w:szCs w:val="24"/>
        </w:rPr>
      </w:pPr>
      <w:r>
        <w:rPr>
          <w:sz w:val="24"/>
          <w:szCs w:val="24"/>
        </w:rPr>
        <w:t>2.1</w:t>
      </w:r>
      <w:r w:rsidR="008B4DBE">
        <w:rPr>
          <w:sz w:val="24"/>
          <w:szCs w:val="24"/>
        </w:rPr>
        <w:t>4</w:t>
      </w:r>
      <w:r>
        <w:rPr>
          <w:sz w:val="24"/>
          <w:szCs w:val="24"/>
        </w:rPr>
        <w:t>.Учреждение вправе получать и использовать для собственных нужд безвозмездную помощь</w:t>
      </w:r>
      <w:r w:rsidR="009C710E">
        <w:rPr>
          <w:sz w:val="24"/>
          <w:szCs w:val="24"/>
        </w:rPr>
        <w:t>,</w:t>
      </w:r>
      <w:r>
        <w:rPr>
          <w:sz w:val="24"/>
          <w:szCs w:val="24"/>
        </w:rPr>
        <w:t xml:space="preserve"> как от </w:t>
      </w:r>
      <w:proofErr w:type="gramStart"/>
      <w:r>
        <w:rPr>
          <w:sz w:val="24"/>
          <w:szCs w:val="24"/>
        </w:rPr>
        <w:t>юридических</w:t>
      </w:r>
      <w:proofErr w:type="gramEnd"/>
      <w:r>
        <w:rPr>
          <w:sz w:val="24"/>
          <w:szCs w:val="24"/>
        </w:rPr>
        <w:t xml:space="preserve"> так и от физических лиц</w:t>
      </w:r>
      <w:r w:rsidR="009C710E">
        <w:rPr>
          <w:sz w:val="24"/>
          <w:szCs w:val="24"/>
        </w:rPr>
        <w:t>,</w:t>
      </w:r>
      <w:r>
        <w:rPr>
          <w:sz w:val="24"/>
          <w:szCs w:val="24"/>
        </w:rPr>
        <w:t xml:space="preserve"> исключительно на добровольных началах.</w:t>
      </w:r>
    </w:p>
    <w:p w:rsidR="007E1072" w:rsidRDefault="007E1072" w:rsidP="009C710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Расходование денежных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оизводится в строгом соответствии  с целями, указанными в назначении платежа на зачисление средств на лицевой счет учреждения.</w:t>
      </w:r>
    </w:p>
    <w:p w:rsidR="008D7F9B" w:rsidRDefault="008D7F9B" w:rsidP="007E1072">
      <w:pPr>
        <w:pStyle w:val="a3"/>
        <w:rPr>
          <w:sz w:val="24"/>
          <w:szCs w:val="24"/>
        </w:rPr>
      </w:pPr>
      <w:r>
        <w:rPr>
          <w:sz w:val="24"/>
          <w:szCs w:val="24"/>
        </w:rPr>
        <w:t>2.1</w:t>
      </w:r>
      <w:r w:rsidR="008B4DBE">
        <w:rPr>
          <w:sz w:val="24"/>
          <w:szCs w:val="24"/>
        </w:rPr>
        <w:t>5</w:t>
      </w:r>
      <w:r>
        <w:rPr>
          <w:sz w:val="24"/>
          <w:szCs w:val="24"/>
        </w:rPr>
        <w:t>. Принятие к учету обязатель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оизводится на основании следующих первичных документов:</w:t>
      </w:r>
    </w:p>
    <w:p w:rsidR="00173AAE" w:rsidRDefault="00173AAE" w:rsidP="007E1072">
      <w:pPr>
        <w:pStyle w:val="a3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969"/>
        <w:gridCol w:w="2126"/>
        <w:gridCol w:w="2786"/>
        <w:gridCol w:w="49"/>
        <w:gridCol w:w="2786"/>
        <w:gridCol w:w="49"/>
      </w:tblGrid>
      <w:tr w:rsidR="00ED0A4F" w:rsidTr="00481829">
        <w:trPr>
          <w:gridAfter w:val="1"/>
          <w:wAfter w:w="49" w:type="dxa"/>
        </w:trPr>
        <w:tc>
          <w:tcPr>
            <w:tcW w:w="699" w:type="dxa"/>
          </w:tcPr>
          <w:p w:rsidR="00ED0A4F" w:rsidRPr="0005406B" w:rsidRDefault="00ED0A4F" w:rsidP="0005406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5406B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969" w:type="dxa"/>
          </w:tcPr>
          <w:p w:rsidR="00ED0A4F" w:rsidRPr="0005406B" w:rsidRDefault="00ED0A4F" w:rsidP="0005406B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5406B">
              <w:rPr>
                <w:b/>
                <w:sz w:val="24"/>
                <w:szCs w:val="24"/>
              </w:rPr>
              <w:t>Подс</w:t>
            </w:r>
            <w:r w:rsidR="00C8007C">
              <w:rPr>
                <w:b/>
                <w:sz w:val="24"/>
                <w:szCs w:val="24"/>
              </w:rPr>
              <w:t>-</w:t>
            </w:r>
            <w:r w:rsidRPr="0005406B">
              <w:rPr>
                <w:b/>
                <w:sz w:val="24"/>
                <w:szCs w:val="24"/>
              </w:rPr>
              <w:t>татья</w:t>
            </w:r>
            <w:proofErr w:type="spellEnd"/>
            <w:proofErr w:type="gramEnd"/>
            <w:r w:rsidRPr="0005406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406B">
              <w:rPr>
                <w:b/>
                <w:sz w:val="24"/>
                <w:szCs w:val="24"/>
              </w:rPr>
              <w:t>расхо</w:t>
            </w:r>
            <w:r w:rsidR="00C8007C">
              <w:rPr>
                <w:b/>
                <w:sz w:val="24"/>
                <w:szCs w:val="24"/>
              </w:rPr>
              <w:t>-</w:t>
            </w:r>
            <w:r w:rsidRPr="0005406B">
              <w:rPr>
                <w:b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2126" w:type="dxa"/>
          </w:tcPr>
          <w:p w:rsidR="00ED0A4F" w:rsidRPr="0005406B" w:rsidRDefault="00ED0A4F" w:rsidP="0005406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5406B">
              <w:rPr>
                <w:b/>
                <w:sz w:val="24"/>
                <w:szCs w:val="24"/>
              </w:rPr>
              <w:t>Наименование расхода</w:t>
            </w:r>
          </w:p>
        </w:tc>
        <w:tc>
          <w:tcPr>
            <w:tcW w:w="2786" w:type="dxa"/>
          </w:tcPr>
          <w:p w:rsidR="00ED0A4F" w:rsidRPr="0005406B" w:rsidRDefault="00ED0A4F" w:rsidP="0005406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5406B">
              <w:rPr>
                <w:b/>
                <w:sz w:val="24"/>
                <w:szCs w:val="24"/>
              </w:rPr>
              <w:t xml:space="preserve">Первичный </w:t>
            </w:r>
            <w:r w:rsidR="00313B59" w:rsidRPr="0005406B">
              <w:rPr>
                <w:b/>
                <w:sz w:val="24"/>
                <w:szCs w:val="24"/>
              </w:rPr>
              <w:t>документ (основание для принятия</w:t>
            </w:r>
            <w:r w:rsidRPr="0005406B">
              <w:rPr>
                <w:b/>
                <w:sz w:val="24"/>
                <w:szCs w:val="24"/>
              </w:rPr>
              <w:t xml:space="preserve"> бюджетного обязательства)</w:t>
            </w:r>
          </w:p>
        </w:tc>
        <w:tc>
          <w:tcPr>
            <w:tcW w:w="2835" w:type="dxa"/>
            <w:gridSpan w:val="2"/>
          </w:tcPr>
          <w:p w:rsidR="00ED0A4F" w:rsidRPr="0005406B" w:rsidRDefault="00313B59" w:rsidP="0005406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5406B">
              <w:rPr>
                <w:b/>
                <w:sz w:val="24"/>
                <w:szCs w:val="24"/>
              </w:rPr>
              <w:t>Примечание</w:t>
            </w:r>
          </w:p>
        </w:tc>
      </w:tr>
      <w:tr w:rsidR="00D36822" w:rsidTr="00481829">
        <w:trPr>
          <w:gridAfter w:val="1"/>
          <w:wAfter w:w="49" w:type="dxa"/>
        </w:trPr>
        <w:tc>
          <w:tcPr>
            <w:tcW w:w="699" w:type="dxa"/>
            <w:vAlign w:val="center"/>
          </w:tcPr>
          <w:p w:rsidR="00D36822" w:rsidRPr="0005406B" w:rsidRDefault="00D36822" w:rsidP="009C710E">
            <w:pPr>
              <w:pStyle w:val="a3"/>
              <w:jc w:val="center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D36822" w:rsidRPr="0005406B" w:rsidRDefault="00D36822" w:rsidP="000A5885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211</w:t>
            </w:r>
          </w:p>
        </w:tc>
        <w:tc>
          <w:tcPr>
            <w:tcW w:w="2126" w:type="dxa"/>
            <w:vAlign w:val="center"/>
          </w:tcPr>
          <w:p w:rsidR="00D36822" w:rsidRPr="0005406B" w:rsidRDefault="00D36822" w:rsidP="009C710E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2786" w:type="dxa"/>
            <w:vAlign w:val="center"/>
          </w:tcPr>
          <w:p w:rsidR="00D36822" w:rsidRPr="0005406B" w:rsidRDefault="00D36822" w:rsidP="009C710E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D36822" w:rsidRPr="0005406B" w:rsidRDefault="00D36822" w:rsidP="009C710E">
            <w:pPr>
              <w:pStyle w:val="a3"/>
              <w:jc w:val="center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Принимается к учету с начала финансового года на полную годовую сумму</w:t>
            </w:r>
          </w:p>
        </w:tc>
      </w:tr>
      <w:tr w:rsidR="009C710E" w:rsidTr="00481829">
        <w:trPr>
          <w:gridAfter w:val="1"/>
          <w:wAfter w:w="49" w:type="dxa"/>
        </w:trPr>
        <w:tc>
          <w:tcPr>
            <w:tcW w:w="699" w:type="dxa"/>
            <w:vMerge w:val="restart"/>
            <w:vAlign w:val="center"/>
          </w:tcPr>
          <w:p w:rsidR="009C710E" w:rsidRPr="0005406B" w:rsidRDefault="009C710E" w:rsidP="009C710E">
            <w:pPr>
              <w:pStyle w:val="a3"/>
              <w:jc w:val="center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 w:rsidR="009C710E" w:rsidRPr="0005406B" w:rsidRDefault="009C710E" w:rsidP="000A5885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212</w:t>
            </w:r>
          </w:p>
        </w:tc>
        <w:tc>
          <w:tcPr>
            <w:tcW w:w="2126" w:type="dxa"/>
            <w:vAlign w:val="center"/>
          </w:tcPr>
          <w:p w:rsidR="009C710E" w:rsidRPr="0005406B" w:rsidRDefault="009C710E" w:rsidP="009C710E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Прочие выплаты, в том числе:</w:t>
            </w:r>
          </w:p>
        </w:tc>
        <w:tc>
          <w:tcPr>
            <w:tcW w:w="2786" w:type="dxa"/>
            <w:vAlign w:val="center"/>
          </w:tcPr>
          <w:p w:rsidR="009C710E" w:rsidRPr="0005406B" w:rsidRDefault="009C710E" w:rsidP="009C710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Тарификационный список</w:t>
            </w:r>
          </w:p>
        </w:tc>
        <w:tc>
          <w:tcPr>
            <w:tcW w:w="2835" w:type="dxa"/>
            <w:gridSpan w:val="2"/>
            <w:vMerge/>
          </w:tcPr>
          <w:p w:rsidR="009C710E" w:rsidRPr="0005406B" w:rsidRDefault="009C710E" w:rsidP="007E1072">
            <w:pPr>
              <w:pStyle w:val="a3"/>
              <w:rPr>
                <w:sz w:val="24"/>
                <w:szCs w:val="24"/>
              </w:rPr>
            </w:pPr>
          </w:p>
        </w:tc>
      </w:tr>
      <w:tr w:rsidR="009C710E" w:rsidTr="00481829">
        <w:trPr>
          <w:gridAfter w:val="1"/>
          <w:wAfter w:w="49" w:type="dxa"/>
        </w:trPr>
        <w:tc>
          <w:tcPr>
            <w:tcW w:w="699" w:type="dxa"/>
            <w:vMerge/>
          </w:tcPr>
          <w:p w:rsidR="009C710E" w:rsidRPr="0005406B" w:rsidRDefault="009C710E" w:rsidP="007E10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Align w:val="center"/>
          </w:tcPr>
          <w:p w:rsidR="009C710E" w:rsidRDefault="00044D99" w:rsidP="009C710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  <w:p w:rsidR="00044D99" w:rsidRPr="0005406B" w:rsidRDefault="00044D99" w:rsidP="009C710E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9C710E" w:rsidRPr="0005406B" w:rsidRDefault="00044D99" w:rsidP="009C710E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 xml:space="preserve">Начисления на выплаты по оплате труда </w:t>
            </w:r>
          </w:p>
        </w:tc>
        <w:tc>
          <w:tcPr>
            <w:tcW w:w="2835" w:type="dxa"/>
            <w:gridSpan w:val="2"/>
            <w:vMerge/>
          </w:tcPr>
          <w:p w:rsidR="009C710E" w:rsidRPr="0005406B" w:rsidRDefault="009C710E" w:rsidP="007E1072">
            <w:pPr>
              <w:pStyle w:val="a3"/>
              <w:rPr>
                <w:sz w:val="24"/>
                <w:szCs w:val="24"/>
              </w:rPr>
            </w:pPr>
          </w:p>
        </w:tc>
      </w:tr>
      <w:tr w:rsidR="009C710E" w:rsidTr="00481829">
        <w:trPr>
          <w:gridAfter w:val="1"/>
          <w:wAfter w:w="49" w:type="dxa"/>
        </w:trPr>
        <w:tc>
          <w:tcPr>
            <w:tcW w:w="699" w:type="dxa"/>
            <w:vAlign w:val="center"/>
          </w:tcPr>
          <w:p w:rsidR="009C710E" w:rsidRPr="0005406B" w:rsidRDefault="009C710E" w:rsidP="00C800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5" w:type="dxa"/>
            <w:gridSpan w:val="2"/>
            <w:vAlign w:val="center"/>
          </w:tcPr>
          <w:p w:rsidR="009C710E" w:rsidRPr="0005406B" w:rsidRDefault="00044D99" w:rsidP="009C710E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Суточные при служебных командировках</w:t>
            </w:r>
          </w:p>
        </w:tc>
        <w:tc>
          <w:tcPr>
            <w:tcW w:w="2786" w:type="dxa"/>
            <w:vAlign w:val="center"/>
          </w:tcPr>
          <w:p w:rsidR="00044D99" w:rsidRPr="0005406B" w:rsidRDefault="00044D99" w:rsidP="00044D99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Смета расходов на оплату суточных при направлении работников в командировку или авансовый отчет</w:t>
            </w:r>
          </w:p>
          <w:p w:rsidR="009C710E" w:rsidRPr="0005406B" w:rsidRDefault="009C710E" w:rsidP="009C710E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C710E" w:rsidRPr="0005406B" w:rsidRDefault="009C710E" w:rsidP="009C710E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Принимается к учету в течени</w:t>
            </w:r>
            <w:proofErr w:type="gramStart"/>
            <w:r w:rsidRPr="0005406B">
              <w:rPr>
                <w:sz w:val="24"/>
                <w:szCs w:val="24"/>
              </w:rPr>
              <w:t>и</w:t>
            </w:r>
            <w:proofErr w:type="gramEnd"/>
            <w:r w:rsidRPr="0005406B">
              <w:rPr>
                <w:sz w:val="24"/>
                <w:szCs w:val="24"/>
              </w:rPr>
              <w:t xml:space="preserve"> 3-х рабочих дней со дня поступления документов в бухгалтерию, оформленных надлежащим образом </w:t>
            </w:r>
          </w:p>
        </w:tc>
      </w:tr>
      <w:tr w:rsidR="009C710E" w:rsidTr="00481829">
        <w:trPr>
          <w:gridAfter w:val="1"/>
          <w:wAfter w:w="49" w:type="dxa"/>
        </w:trPr>
        <w:tc>
          <w:tcPr>
            <w:tcW w:w="699" w:type="dxa"/>
            <w:vAlign w:val="center"/>
          </w:tcPr>
          <w:p w:rsidR="009C710E" w:rsidRPr="0005406B" w:rsidRDefault="009C710E" w:rsidP="00C800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  <w:vAlign w:val="center"/>
          </w:tcPr>
          <w:p w:rsidR="009C710E" w:rsidRPr="0005406B" w:rsidRDefault="009C710E" w:rsidP="000A5885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221</w:t>
            </w:r>
          </w:p>
        </w:tc>
        <w:tc>
          <w:tcPr>
            <w:tcW w:w="2126" w:type="dxa"/>
            <w:vAlign w:val="center"/>
          </w:tcPr>
          <w:p w:rsidR="009C710E" w:rsidRPr="0005406B" w:rsidRDefault="009C710E" w:rsidP="000A5885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Услуги связи</w:t>
            </w:r>
            <w:r w:rsidR="005B60AA">
              <w:rPr>
                <w:sz w:val="24"/>
                <w:szCs w:val="24"/>
              </w:rPr>
              <w:t>, интернет</w:t>
            </w:r>
          </w:p>
        </w:tc>
        <w:tc>
          <w:tcPr>
            <w:tcW w:w="2786" w:type="dxa"/>
            <w:vAlign w:val="center"/>
          </w:tcPr>
          <w:p w:rsidR="009C710E" w:rsidRPr="0005406B" w:rsidRDefault="000A5885" w:rsidP="000A5885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35" w:type="dxa"/>
            <w:gridSpan w:val="2"/>
            <w:vAlign w:val="center"/>
          </w:tcPr>
          <w:p w:rsidR="009C710E" w:rsidRPr="0005406B" w:rsidRDefault="009C710E" w:rsidP="000A5885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Принимается к учету с начала финансового года на полную годовую сумму</w:t>
            </w:r>
          </w:p>
        </w:tc>
      </w:tr>
      <w:tr w:rsidR="000A5885" w:rsidTr="00481829">
        <w:trPr>
          <w:gridAfter w:val="1"/>
          <w:wAfter w:w="49" w:type="dxa"/>
        </w:trPr>
        <w:tc>
          <w:tcPr>
            <w:tcW w:w="699" w:type="dxa"/>
            <w:vMerge w:val="restart"/>
            <w:vAlign w:val="center"/>
          </w:tcPr>
          <w:p w:rsidR="000A5885" w:rsidRPr="0005406B" w:rsidRDefault="000A5885" w:rsidP="00C800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vAlign w:val="center"/>
          </w:tcPr>
          <w:p w:rsidR="000A5885" w:rsidRPr="0005406B" w:rsidRDefault="000A5885" w:rsidP="000A5885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222</w:t>
            </w:r>
          </w:p>
        </w:tc>
        <w:tc>
          <w:tcPr>
            <w:tcW w:w="2126" w:type="dxa"/>
            <w:vAlign w:val="center"/>
          </w:tcPr>
          <w:p w:rsidR="000A5885" w:rsidRPr="0005406B" w:rsidRDefault="000A5885" w:rsidP="000A5885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Транспортные услуги, в том числе:</w:t>
            </w:r>
          </w:p>
        </w:tc>
        <w:tc>
          <w:tcPr>
            <w:tcW w:w="2786" w:type="dxa"/>
            <w:vAlign w:val="center"/>
          </w:tcPr>
          <w:p w:rsidR="000A5885" w:rsidRPr="0005406B" w:rsidRDefault="00044D99" w:rsidP="000A5885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0A5885" w:rsidRPr="0005406B" w:rsidRDefault="000A5885" w:rsidP="000A5885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Принимается к учету в течени</w:t>
            </w:r>
            <w:proofErr w:type="gramStart"/>
            <w:r w:rsidRPr="0005406B">
              <w:rPr>
                <w:sz w:val="24"/>
                <w:szCs w:val="24"/>
              </w:rPr>
              <w:t>и</w:t>
            </w:r>
            <w:proofErr w:type="gramEnd"/>
            <w:r w:rsidRPr="0005406B">
              <w:rPr>
                <w:sz w:val="24"/>
                <w:szCs w:val="24"/>
              </w:rPr>
              <w:t xml:space="preserve"> 5-ти рабочих дней со дня поступления документа в бухгалтерию, оформленного надлежащим образом</w:t>
            </w:r>
          </w:p>
          <w:p w:rsidR="000A5885" w:rsidRPr="0005406B" w:rsidRDefault="000A5885" w:rsidP="007E1072">
            <w:pPr>
              <w:pStyle w:val="a3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Принимается к учету в течени</w:t>
            </w:r>
            <w:proofErr w:type="gramStart"/>
            <w:r w:rsidRPr="0005406B">
              <w:rPr>
                <w:sz w:val="24"/>
                <w:szCs w:val="24"/>
              </w:rPr>
              <w:t>и</w:t>
            </w:r>
            <w:proofErr w:type="gramEnd"/>
            <w:r w:rsidRPr="0005406B">
              <w:rPr>
                <w:sz w:val="24"/>
                <w:szCs w:val="24"/>
              </w:rPr>
              <w:t xml:space="preserve"> 5-ти рабочих дней со дня поступления документа в бухгалтерию, оформленного надлежащим образом</w:t>
            </w:r>
          </w:p>
        </w:tc>
      </w:tr>
      <w:tr w:rsidR="000A5885" w:rsidTr="00481829">
        <w:trPr>
          <w:gridAfter w:val="1"/>
          <w:wAfter w:w="49" w:type="dxa"/>
        </w:trPr>
        <w:tc>
          <w:tcPr>
            <w:tcW w:w="699" w:type="dxa"/>
            <w:vMerge/>
            <w:vAlign w:val="center"/>
          </w:tcPr>
          <w:p w:rsidR="000A5885" w:rsidRPr="0005406B" w:rsidRDefault="000A5885" w:rsidP="00C800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Align w:val="center"/>
          </w:tcPr>
          <w:p w:rsidR="000A5885" w:rsidRPr="0005406B" w:rsidRDefault="000A5885" w:rsidP="005B60AA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Оказание услуг перевозки на основании договора автотранспортного обслуживания</w:t>
            </w:r>
          </w:p>
        </w:tc>
        <w:tc>
          <w:tcPr>
            <w:tcW w:w="2786" w:type="dxa"/>
            <w:vAlign w:val="center"/>
          </w:tcPr>
          <w:p w:rsidR="000A5885" w:rsidRPr="0005406B" w:rsidRDefault="000A5885" w:rsidP="000A5885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Договор</w:t>
            </w:r>
          </w:p>
        </w:tc>
        <w:tc>
          <w:tcPr>
            <w:tcW w:w="2835" w:type="dxa"/>
            <w:gridSpan w:val="2"/>
            <w:vMerge/>
          </w:tcPr>
          <w:p w:rsidR="000A5885" w:rsidRPr="0005406B" w:rsidRDefault="000A5885" w:rsidP="007E1072">
            <w:pPr>
              <w:pStyle w:val="a3"/>
              <w:rPr>
                <w:sz w:val="24"/>
                <w:szCs w:val="24"/>
              </w:rPr>
            </w:pPr>
          </w:p>
        </w:tc>
      </w:tr>
      <w:tr w:rsidR="000A5885" w:rsidTr="00481829">
        <w:trPr>
          <w:gridAfter w:val="1"/>
          <w:wAfter w:w="49" w:type="dxa"/>
        </w:trPr>
        <w:tc>
          <w:tcPr>
            <w:tcW w:w="699" w:type="dxa"/>
            <w:vMerge/>
            <w:vAlign w:val="center"/>
          </w:tcPr>
          <w:p w:rsidR="000A5885" w:rsidRPr="0005406B" w:rsidRDefault="000A5885" w:rsidP="00C800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Align w:val="center"/>
          </w:tcPr>
          <w:p w:rsidR="000A5885" w:rsidRPr="0005406B" w:rsidRDefault="000A5885" w:rsidP="000A5885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Оплата проезда к месту служебной командировки и обратно к месту постоянной работы транспортом общего пользования</w:t>
            </w:r>
          </w:p>
        </w:tc>
        <w:tc>
          <w:tcPr>
            <w:tcW w:w="2786" w:type="dxa"/>
            <w:vAlign w:val="center"/>
          </w:tcPr>
          <w:p w:rsidR="000A5885" w:rsidRPr="0005406B" w:rsidRDefault="000A5885" w:rsidP="000A5885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Смета расходов на оплату транспортных расходов или авансовый отчет</w:t>
            </w:r>
          </w:p>
        </w:tc>
        <w:tc>
          <w:tcPr>
            <w:tcW w:w="2835" w:type="dxa"/>
            <w:gridSpan w:val="2"/>
            <w:vMerge/>
          </w:tcPr>
          <w:p w:rsidR="000A5885" w:rsidRPr="0005406B" w:rsidRDefault="000A5885" w:rsidP="007E1072">
            <w:pPr>
              <w:pStyle w:val="a3"/>
              <w:rPr>
                <w:sz w:val="24"/>
                <w:szCs w:val="24"/>
              </w:rPr>
            </w:pPr>
          </w:p>
        </w:tc>
      </w:tr>
      <w:tr w:rsidR="000A5885" w:rsidTr="00481829">
        <w:trPr>
          <w:gridAfter w:val="1"/>
          <w:wAfter w:w="49" w:type="dxa"/>
        </w:trPr>
        <w:tc>
          <w:tcPr>
            <w:tcW w:w="699" w:type="dxa"/>
            <w:vAlign w:val="center"/>
          </w:tcPr>
          <w:p w:rsidR="000A5885" w:rsidRPr="0005406B" w:rsidRDefault="000A5885" w:rsidP="00C800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9" w:type="dxa"/>
            <w:vAlign w:val="center"/>
          </w:tcPr>
          <w:p w:rsidR="000A5885" w:rsidRPr="0005406B" w:rsidRDefault="000A5885" w:rsidP="000A5885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223</w:t>
            </w:r>
          </w:p>
        </w:tc>
        <w:tc>
          <w:tcPr>
            <w:tcW w:w="2126" w:type="dxa"/>
            <w:vAlign w:val="center"/>
          </w:tcPr>
          <w:p w:rsidR="000A5885" w:rsidRPr="0005406B" w:rsidRDefault="000A5885" w:rsidP="000A5885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786" w:type="dxa"/>
            <w:vAlign w:val="center"/>
          </w:tcPr>
          <w:p w:rsidR="000A5885" w:rsidRPr="0005406B" w:rsidRDefault="000A5885" w:rsidP="000A5885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35" w:type="dxa"/>
            <w:gridSpan w:val="2"/>
            <w:vAlign w:val="center"/>
          </w:tcPr>
          <w:p w:rsidR="000A5885" w:rsidRPr="0005406B" w:rsidRDefault="000A5885" w:rsidP="000A5885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Принимается к учету в течени</w:t>
            </w:r>
            <w:proofErr w:type="gramStart"/>
            <w:r w:rsidRPr="0005406B">
              <w:rPr>
                <w:sz w:val="24"/>
                <w:szCs w:val="24"/>
              </w:rPr>
              <w:t>и</w:t>
            </w:r>
            <w:proofErr w:type="gramEnd"/>
            <w:r w:rsidRPr="0005406B">
              <w:rPr>
                <w:sz w:val="24"/>
                <w:szCs w:val="24"/>
              </w:rPr>
              <w:t xml:space="preserve"> 3-х рабочих дней со дня поступления документов в бухгалтерию, оформленных надлежащим образом</w:t>
            </w:r>
          </w:p>
        </w:tc>
      </w:tr>
      <w:tr w:rsidR="009C710E" w:rsidTr="00481829">
        <w:trPr>
          <w:gridAfter w:val="1"/>
          <w:wAfter w:w="49" w:type="dxa"/>
        </w:trPr>
        <w:tc>
          <w:tcPr>
            <w:tcW w:w="699" w:type="dxa"/>
            <w:vAlign w:val="center"/>
          </w:tcPr>
          <w:p w:rsidR="009C710E" w:rsidRPr="0005406B" w:rsidRDefault="000A5885" w:rsidP="00C800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9" w:type="dxa"/>
            <w:vAlign w:val="center"/>
          </w:tcPr>
          <w:p w:rsidR="009C710E" w:rsidRPr="0005406B" w:rsidRDefault="009C710E" w:rsidP="000A5885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224</w:t>
            </w:r>
          </w:p>
        </w:tc>
        <w:tc>
          <w:tcPr>
            <w:tcW w:w="2126" w:type="dxa"/>
            <w:vAlign w:val="center"/>
          </w:tcPr>
          <w:p w:rsidR="009C710E" w:rsidRPr="0005406B" w:rsidRDefault="009C710E" w:rsidP="000A5885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786" w:type="dxa"/>
            <w:vAlign w:val="center"/>
          </w:tcPr>
          <w:p w:rsidR="009C710E" w:rsidRPr="0005406B" w:rsidRDefault="009C710E" w:rsidP="000A5885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Договор</w:t>
            </w:r>
          </w:p>
        </w:tc>
        <w:tc>
          <w:tcPr>
            <w:tcW w:w="2835" w:type="dxa"/>
            <w:gridSpan w:val="2"/>
            <w:vAlign w:val="center"/>
          </w:tcPr>
          <w:p w:rsidR="009C710E" w:rsidRPr="0005406B" w:rsidRDefault="009C710E" w:rsidP="000A5885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Принимается к учету в течени</w:t>
            </w:r>
            <w:proofErr w:type="gramStart"/>
            <w:r w:rsidRPr="0005406B">
              <w:rPr>
                <w:sz w:val="24"/>
                <w:szCs w:val="24"/>
              </w:rPr>
              <w:t>и</w:t>
            </w:r>
            <w:proofErr w:type="gramEnd"/>
            <w:r w:rsidRPr="0005406B">
              <w:rPr>
                <w:sz w:val="24"/>
                <w:szCs w:val="24"/>
              </w:rPr>
              <w:t xml:space="preserve"> 5-ти рабочих дней со дня поступления </w:t>
            </w:r>
            <w:r w:rsidRPr="0005406B">
              <w:rPr>
                <w:sz w:val="24"/>
                <w:szCs w:val="24"/>
              </w:rPr>
              <w:lastRenderedPageBreak/>
              <w:t>документа в бухгалтерию, оформленного надлежащим образом</w:t>
            </w:r>
          </w:p>
        </w:tc>
      </w:tr>
      <w:tr w:rsidR="009C710E" w:rsidTr="00481829">
        <w:trPr>
          <w:gridAfter w:val="1"/>
          <w:wAfter w:w="49" w:type="dxa"/>
        </w:trPr>
        <w:tc>
          <w:tcPr>
            <w:tcW w:w="699" w:type="dxa"/>
            <w:vAlign w:val="center"/>
          </w:tcPr>
          <w:p w:rsidR="009C710E" w:rsidRPr="0005406B" w:rsidRDefault="000A5885" w:rsidP="00C800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69" w:type="dxa"/>
            <w:vAlign w:val="center"/>
          </w:tcPr>
          <w:p w:rsidR="009C710E" w:rsidRPr="0005406B" w:rsidRDefault="009C710E" w:rsidP="000A5885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225</w:t>
            </w:r>
          </w:p>
        </w:tc>
        <w:tc>
          <w:tcPr>
            <w:tcW w:w="2126" w:type="dxa"/>
            <w:vAlign w:val="center"/>
          </w:tcPr>
          <w:p w:rsidR="009C710E" w:rsidRPr="0005406B" w:rsidRDefault="009C710E" w:rsidP="000A5885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786" w:type="dxa"/>
            <w:vAlign w:val="center"/>
          </w:tcPr>
          <w:p w:rsidR="009C710E" w:rsidRPr="0005406B" w:rsidRDefault="009C710E" w:rsidP="000A5885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Договор</w:t>
            </w:r>
          </w:p>
        </w:tc>
        <w:tc>
          <w:tcPr>
            <w:tcW w:w="2835" w:type="dxa"/>
            <w:gridSpan w:val="2"/>
            <w:vAlign w:val="center"/>
          </w:tcPr>
          <w:p w:rsidR="009C710E" w:rsidRPr="0005406B" w:rsidRDefault="009C710E" w:rsidP="000A5885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Принимается к учету в течени</w:t>
            </w:r>
            <w:proofErr w:type="gramStart"/>
            <w:r w:rsidRPr="0005406B">
              <w:rPr>
                <w:sz w:val="24"/>
                <w:szCs w:val="24"/>
              </w:rPr>
              <w:t>и</w:t>
            </w:r>
            <w:proofErr w:type="gramEnd"/>
            <w:r w:rsidRPr="0005406B">
              <w:rPr>
                <w:sz w:val="24"/>
                <w:szCs w:val="24"/>
              </w:rPr>
              <w:t xml:space="preserve"> 5-ти рабочих дней со дня поступления документа в бухгалтерию, оформленного надлежащим образом</w:t>
            </w:r>
          </w:p>
        </w:tc>
      </w:tr>
      <w:tr w:rsidR="00C8007C" w:rsidTr="00481829">
        <w:trPr>
          <w:gridAfter w:val="1"/>
          <w:wAfter w:w="49" w:type="dxa"/>
        </w:trPr>
        <w:tc>
          <w:tcPr>
            <w:tcW w:w="699" w:type="dxa"/>
            <w:vMerge w:val="restart"/>
            <w:vAlign w:val="center"/>
          </w:tcPr>
          <w:p w:rsidR="00C8007C" w:rsidRPr="0005406B" w:rsidRDefault="00C8007C" w:rsidP="00C800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9" w:type="dxa"/>
            <w:vAlign w:val="center"/>
          </w:tcPr>
          <w:p w:rsidR="00C8007C" w:rsidRPr="0005406B" w:rsidRDefault="00C8007C" w:rsidP="00C8007C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226</w:t>
            </w:r>
          </w:p>
        </w:tc>
        <w:tc>
          <w:tcPr>
            <w:tcW w:w="2126" w:type="dxa"/>
            <w:vAlign w:val="center"/>
          </w:tcPr>
          <w:p w:rsidR="00C8007C" w:rsidRPr="0005406B" w:rsidRDefault="00C8007C" w:rsidP="00C8007C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 xml:space="preserve">Прочие работы, услуги,       </w:t>
            </w:r>
          </w:p>
          <w:p w:rsidR="00C8007C" w:rsidRPr="0005406B" w:rsidRDefault="00C8007C" w:rsidP="00C8007C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в том числе:</w:t>
            </w:r>
          </w:p>
        </w:tc>
        <w:tc>
          <w:tcPr>
            <w:tcW w:w="2786" w:type="dxa"/>
            <w:vAlign w:val="center"/>
          </w:tcPr>
          <w:p w:rsidR="00C8007C" w:rsidRPr="0005406B" w:rsidRDefault="00C8007C" w:rsidP="00C8007C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C8007C" w:rsidRPr="0005406B" w:rsidRDefault="00C8007C" w:rsidP="00B534C0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Принимается к учету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 w:rsidRPr="0005406B">
              <w:rPr>
                <w:sz w:val="24"/>
                <w:szCs w:val="24"/>
              </w:rPr>
              <w:t xml:space="preserve"> 5-ти рабочих дней со дня поступления документов в бухгалтерию, оформленных надлежащим образом</w:t>
            </w:r>
          </w:p>
        </w:tc>
      </w:tr>
      <w:tr w:rsidR="00C8007C" w:rsidTr="00481829">
        <w:trPr>
          <w:gridAfter w:val="1"/>
          <w:wAfter w:w="49" w:type="dxa"/>
        </w:trPr>
        <w:tc>
          <w:tcPr>
            <w:tcW w:w="699" w:type="dxa"/>
            <w:vMerge/>
          </w:tcPr>
          <w:p w:rsidR="00C8007C" w:rsidRPr="0005406B" w:rsidRDefault="00C8007C" w:rsidP="007E10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Align w:val="center"/>
          </w:tcPr>
          <w:p w:rsidR="00C8007C" w:rsidRPr="0005406B" w:rsidRDefault="00C8007C" w:rsidP="00C8007C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Оплата за проживание в жилых помещениях (</w:t>
            </w:r>
            <w:proofErr w:type="spellStart"/>
            <w:r w:rsidRPr="0005406B">
              <w:rPr>
                <w:sz w:val="24"/>
                <w:szCs w:val="24"/>
              </w:rPr>
              <w:t>найм</w:t>
            </w:r>
            <w:proofErr w:type="spellEnd"/>
            <w:r w:rsidRPr="0005406B">
              <w:rPr>
                <w:sz w:val="24"/>
                <w:szCs w:val="24"/>
              </w:rPr>
              <w:t xml:space="preserve"> жилого помещения) при служебных </w:t>
            </w:r>
            <w:r>
              <w:rPr>
                <w:sz w:val="24"/>
                <w:szCs w:val="24"/>
              </w:rPr>
              <w:t>к</w:t>
            </w:r>
            <w:r w:rsidRPr="0005406B">
              <w:rPr>
                <w:sz w:val="24"/>
                <w:szCs w:val="24"/>
              </w:rPr>
              <w:t>омандировках</w:t>
            </w:r>
          </w:p>
        </w:tc>
        <w:tc>
          <w:tcPr>
            <w:tcW w:w="2786" w:type="dxa"/>
            <w:vAlign w:val="center"/>
          </w:tcPr>
          <w:p w:rsidR="00C8007C" w:rsidRPr="0005406B" w:rsidRDefault="00C8007C" w:rsidP="00C8007C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Счета на оплату за проживание</w:t>
            </w:r>
          </w:p>
        </w:tc>
        <w:tc>
          <w:tcPr>
            <w:tcW w:w="2835" w:type="dxa"/>
            <w:gridSpan w:val="2"/>
            <w:vMerge/>
          </w:tcPr>
          <w:p w:rsidR="00C8007C" w:rsidRPr="0005406B" w:rsidRDefault="00C8007C" w:rsidP="00414718">
            <w:pPr>
              <w:pStyle w:val="a3"/>
              <w:rPr>
                <w:sz w:val="24"/>
                <w:szCs w:val="24"/>
              </w:rPr>
            </w:pPr>
          </w:p>
        </w:tc>
      </w:tr>
      <w:tr w:rsidR="00C8007C" w:rsidTr="00481829">
        <w:trPr>
          <w:gridAfter w:val="1"/>
          <w:wAfter w:w="49" w:type="dxa"/>
        </w:trPr>
        <w:tc>
          <w:tcPr>
            <w:tcW w:w="699" w:type="dxa"/>
            <w:vMerge/>
          </w:tcPr>
          <w:p w:rsidR="00C8007C" w:rsidRPr="0005406B" w:rsidRDefault="00C8007C" w:rsidP="007E10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Align w:val="center"/>
          </w:tcPr>
          <w:p w:rsidR="00C8007C" w:rsidRPr="0005406B" w:rsidRDefault="00C8007C" w:rsidP="00C8007C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2786" w:type="dxa"/>
            <w:vAlign w:val="center"/>
          </w:tcPr>
          <w:p w:rsidR="00C8007C" w:rsidRPr="0005406B" w:rsidRDefault="00C8007C" w:rsidP="00C8007C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Договор</w:t>
            </w:r>
          </w:p>
        </w:tc>
        <w:tc>
          <w:tcPr>
            <w:tcW w:w="2835" w:type="dxa"/>
            <w:gridSpan w:val="2"/>
            <w:vMerge/>
          </w:tcPr>
          <w:p w:rsidR="00C8007C" w:rsidRPr="0005406B" w:rsidRDefault="00C8007C" w:rsidP="00414718">
            <w:pPr>
              <w:pStyle w:val="a3"/>
              <w:rPr>
                <w:sz w:val="24"/>
                <w:szCs w:val="24"/>
              </w:rPr>
            </w:pPr>
          </w:p>
        </w:tc>
      </w:tr>
      <w:tr w:rsidR="00481829" w:rsidTr="00481829">
        <w:trPr>
          <w:gridAfter w:val="1"/>
          <w:wAfter w:w="49" w:type="dxa"/>
        </w:trPr>
        <w:tc>
          <w:tcPr>
            <w:tcW w:w="699" w:type="dxa"/>
            <w:vMerge w:val="restart"/>
            <w:vAlign w:val="center"/>
          </w:tcPr>
          <w:p w:rsidR="00481829" w:rsidRPr="0005406B" w:rsidRDefault="00481829" w:rsidP="00B534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95" w:type="dxa"/>
            <w:gridSpan w:val="2"/>
            <w:vAlign w:val="center"/>
          </w:tcPr>
          <w:p w:rsidR="00481829" w:rsidRPr="0005406B" w:rsidRDefault="00481829" w:rsidP="00C8007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291. </w:t>
            </w:r>
            <w:r w:rsidRPr="0005406B">
              <w:rPr>
                <w:sz w:val="24"/>
                <w:szCs w:val="24"/>
              </w:rPr>
              <w:t>Налоги</w:t>
            </w:r>
          </w:p>
          <w:p w:rsidR="00481829" w:rsidRPr="0005406B" w:rsidRDefault="00481829" w:rsidP="00C8007C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481829" w:rsidRPr="0005406B" w:rsidRDefault="00481829" w:rsidP="00C8007C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Бухгалтерская справка о начислении налога</w:t>
            </w:r>
          </w:p>
        </w:tc>
        <w:tc>
          <w:tcPr>
            <w:tcW w:w="2835" w:type="dxa"/>
            <w:gridSpan w:val="2"/>
          </w:tcPr>
          <w:p w:rsidR="00481829" w:rsidRPr="0005406B" w:rsidRDefault="00481829" w:rsidP="007E1072">
            <w:pPr>
              <w:pStyle w:val="a3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Принимается к учету в течени</w:t>
            </w:r>
            <w:proofErr w:type="gramStart"/>
            <w:r w:rsidRPr="0005406B">
              <w:rPr>
                <w:sz w:val="24"/>
                <w:szCs w:val="24"/>
              </w:rPr>
              <w:t>и</w:t>
            </w:r>
            <w:proofErr w:type="gramEnd"/>
            <w:r w:rsidRPr="0005406B">
              <w:rPr>
                <w:sz w:val="24"/>
                <w:szCs w:val="24"/>
              </w:rPr>
              <w:t xml:space="preserve"> 5-ти рабочих дней со дня поступления документов в бухгалтерию, оформленных надлежащим образом</w:t>
            </w:r>
          </w:p>
        </w:tc>
      </w:tr>
      <w:tr w:rsidR="00481829" w:rsidTr="00481829">
        <w:trPr>
          <w:gridAfter w:val="1"/>
          <w:wAfter w:w="49" w:type="dxa"/>
        </w:trPr>
        <w:tc>
          <w:tcPr>
            <w:tcW w:w="699" w:type="dxa"/>
            <w:vMerge/>
          </w:tcPr>
          <w:p w:rsidR="00481829" w:rsidRPr="0005406B" w:rsidRDefault="00481829" w:rsidP="007E10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Align w:val="center"/>
          </w:tcPr>
          <w:p w:rsidR="00481829" w:rsidRPr="0005406B" w:rsidRDefault="00481829" w:rsidP="00B534C0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292. </w:t>
            </w:r>
            <w:r w:rsidRPr="0005406B">
              <w:rPr>
                <w:sz w:val="24"/>
                <w:szCs w:val="24"/>
              </w:rPr>
              <w:t>Государственные пошлины и сборы</w:t>
            </w:r>
          </w:p>
        </w:tc>
        <w:tc>
          <w:tcPr>
            <w:tcW w:w="2786" w:type="dxa"/>
            <w:vAlign w:val="center"/>
          </w:tcPr>
          <w:p w:rsidR="00481829" w:rsidRPr="0005406B" w:rsidRDefault="00481829" w:rsidP="00B534C0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Служебная</w:t>
            </w:r>
            <w:r>
              <w:rPr>
                <w:sz w:val="24"/>
                <w:szCs w:val="24"/>
              </w:rPr>
              <w:t xml:space="preserve"> записка</w:t>
            </w:r>
            <w:r w:rsidRPr="0005406B">
              <w:rPr>
                <w:sz w:val="24"/>
                <w:szCs w:val="24"/>
              </w:rPr>
              <w:t xml:space="preserve"> на имя заведующего отделом образования.</w:t>
            </w:r>
          </w:p>
        </w:tc>
        <w:tc>
          <w:tcPr>
            <w:tcW w:w="2835" w:type="dxa"/>
            <w:gridSpan w:val="2"/>
            <w:vAlign w:val="center"/>
          </w:tcPr>
          <w:p w:rsidR="00481829" w:rsidRPr="0005406B" w:rsidRDefault="00481829" w:rsidP="00B534C0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Одновременно с формированием бухгалтерской справки.</w:t>
            </w:r>
          </w:p>
        </w:tc>
      </w:tr>
      <w:tr w:rsidR="00481829" w:rsidTr="00481829">
        <w:trPr>
          <w:gridAfter w:val="1"/>
          <w:wAfter w:w="49" w:type="dxa"/>
        </w:trPr>
        <w:tc>
          <w:tcPr>
            <w:tcW w:w="699" w:type="dxa"/>
            <w:vMerge/>
          </w:tcPr>
          <w:p w:rsidR="00481829" w:rsidRPr="0005406B" w:rsidRDefault="00481829" w:rsidP="007E10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Align w:val="center"/>
          </w:tcPr>
          <w:p w:rsidR="00481829" w:rsidRPr="0005406B" w:rsidRDefault="00481829" w:rsidP="00B534C0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292. </w:t>
            </w:r>
            <w:r w:rsidRPr="0005406B">
              <w:rPr>
                <w:sz w:val="24"/>
                <w:szCs w:val="24"/>
              </w:rPr>
              <w:t>Уплата штрафов, пен</w:t>
            </w:r>
            <w:r>
              <w:rPr>
                <w:sz w:val="24"/>
                <w:szCs w:val="24"/>
              </w:rPr>
              <w:t>и</w:t>
            </w:r>
            <w:r w:rsidRPr="0005406B">
              <w:rPr>
                <w:sz w:val="24"/>
                <w:szCs w:val="24"/>
              </w:rPr>
              <w:t xml:space="preserve"> за несвоевременную уплату налогов и сборов</w:t>
            </w:r>
          </w:p>
        </w:tc>
        <w:tc>
          <w:tcPr>
            <w:tcW w:w="2786" w:type="dxa"/>
            <w:vAlign w:val="center"/>
          </w:tcPr>
          <w:p w:rsidR="00481829" w:rsidRPr="0005406B" w:rsidRDefault="00481829" w:rsidP="00B534C0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Требования об оплате от уполномоченных на взыскание пеней и штрафов организаций</w:t>
            </w:r>
          </w:p>
        </w:tc>
        <w:tc>
          <w:tcPr>
            <w:tcW w:w="2835" w:type="dxa"/>
            <w:gridSpan w:val="2"/>
            <w:vAlign w:val="center"/>
          </w:tcPr>
          <w:p w:rsidR="00481829" w:rsidRPr="0005406B" w:rsidRDefault="00481829" w:rsidP="00B534C0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Принимается к учету в течени</w:t>
            </w:r>
            <w:proofErr w:type="gramStart"/>
            <w:r w:rsidRPr="0005406B">
              <w:rPr>
                <w:sz w:val="24"/>
                <w:szCs w:val="24"/>
              </w:rPr>
              <w:t>и</w:t>
            </w:r>
            <w:proofErr w:type="gramEnd"/>
            <w:r w:rsidRPr="0005406B">
              <w:rPr>
                <w:sz w:val="24"/>
                <w:szCs w:val="24"/>
              </w:rPr>
              <w:t xml:space="preserve"> 3-х рабочих дней со дня поступления документа, утвержденного заведующим отделом образования в бухгалтерию </w:t>
            </w:r>
          </w:p>
          <w:p w:rsidR="00481829" w:rsidRPr="0005406B" w:rsidRDefault="00481829" w:rsidP="00B534C0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481829" w:rsidTr="00481829">
        <w:trPr>
          <w:gridAfter w:val="1"/>
          <w:wAfter w:w="49" w:type="dxa"/>
        </w:trPr>
        <w:tc>
          <w:tcPr>
            <w:tcW w:w="699" w:type="dxa"/>
            <w:vMerge w:val="restart"/>
          </w:tcPr>
          <w:p w:rsidR="00481829" w:rsidRPr="0005406B" w:rsidRDefault="00481829" w:rsidP="007E10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Align w:val="center"/>
          </w:tcPr>
          <w:p w:rsidR="00481829" w:rsidRPr="0005406B" w:rsidRDefault="00481829" w:rsidP="00B534C0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293. </w:t>
            </w:r>
            <w:r w:rsidRPr="0005406B">
              <w:rPr>
                <w:sz w:val="24"/>
                <w:szCs w:val="24"/>
              </w:rPr>
              <w:t>Оплата санкций за несвоевременную оплату поставки товаров, работ, услуг</w:t>
            </w:r>
          </w:p>
        </w:tc>
        <w:tc>
          <w:tcPr>
            <w:tcW w:w="2786" w:type="dxa"/>
            <w:vAlign w:val="center"/>
          </w:tcPr>
          <w:p w:rsidR="00481829" w:rsidRPr="0005406B" w:rsidRDefault="00481829" w:rsidP="00B534C0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Решение суда – в спорных ситуациях, претензионное обращение – в иных случаях.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481829" w:rsidRPr="0005406B" w:rsidRDefault="00481829" w:rsidP="00B534C0">
            <w:pPr>
              <w:pStyle w:val="a3"/>
              <w:jc w:val="left"/>
              <w:rPr>
                <w:sz w:val="24"/>
                <w:szCs w:val="24"/>
              </w:rPr>
            </w:pPr>
          </w:p>
          <w:p w:rsidR="00481829" w:rsidRPr="0005406B" w:rsidRDefault="00481829" w:rsidP="00B534C0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Принимается к учету с начала финансового года на полную годовую сумму</w:t>
            </w:r>
          </w:p>
        </w:tc>
      </w:tr>
      <w:tr w:rsidR="00481829" w:rsidTr="00481829">
        <w:trPr>
          <w:gridAfter w:val="1"/>
          <w:wAfter w:w="49" w:type="dxa"/>
        </w:trPr>
        <w:tc>
          <w:tcPr>
            <w:tcW w:w="699" w:type="dxa"/>
            <w:vMerge/>
          </w:tcPr>
          <w:p w:rsidR="00481829" w:rsidRPr="0005406B" w:rsidRDefault="00481829" w:rsidP="007E10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Align w:val="center"/>
          </w:tcPr>
          <w:p w:rsidR="00481829" w:rsidRPr="0005406B" w:rsidRDefault="00481829" w:rsidP="00B534C0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296.</w:t>
            </w:r>
            <w:r w:rsidRPr="00045700">
              <w:rPr>
                <w:sz w:val="24"/>
                <w:szCs w:val="24"/>
              </w:rPr>
              <w:t>Выплата стипендий учащимся</w:t>
            </w:r>
          </w:p>
        </w:tc>
        <w:tc>
          <w:tcPr>
            <w:tcW w:w="2786" w:type="dxa"/>
            <w:vAlign w:val="center"/>
          </w:tcPr>
          <w:p w:rsidR="00481829" w:rsidRPr="0005406B" w:rsidRDefault="00481829" w:rsidP="00B534C0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Список стипендиатов, утвержденный главой района  на очередной учебный год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481829" w:rsidRPr="0005406B" w:rsidRDefault="00481829" w:rsidP="00B534C0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481829" w:rsidTr="00481829">
        <w:tc>
          <w:tcPr>
            <w:tcW w:w="699" w:type="dxa"/>
            <w:vMerge/>
          </w:tcPr>
          <w:p w:rsidR="00481829" w:rsidRPr="0005406B" w:rsidRDefault="00481829" w:rsidP="007E10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Align w:val="center"/>
          </w:tcPr>
          <w:p w:rsidR="00481829" w:rsidRPr="0005406B" w:rsidRDefault="00481829" w:rsidP="00B534C0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310</w:t>
            </w:r>
            <w:r>
              <w:rPr>
                <w:sz w:val="24"/>
                <w:szCs w:val="24"/>
              </w:rPr>
              <w:t>.</w:t>
            </w:r>
            <w:r w:rsidRPr="0005406B">
              <w:rPr>
                <w:sz w:val="24"/>
                <w:szCs w:val="24"/>
              </w:rPr>
              <w:t xml:space="preserve"> Увеличение стоимости основных средств</w:t>
            </w:r>
          </w:p>
        </w:tc>
        <w:tc>
          <w:tcPr>
            <w:tcW w:w="2835" w:type="dxa"/>
            <w:gridSpan w:val="2"/>
            <w:vAlign w:val="center"/>
          </w:tcPr>
          <w:p w:rsidR="00481829" w:rsidRPr="0005406B" w:rsidRDefault="00481829" w:rsidP="00481829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35" w:type="dxa"/>
            <w:gridSpan w:val="2"/>
            <w:vAlign w:val="center"/>
          </w:tcPr>
          <w:p w:rsidR="00481829" w:rsidRPr="0005406B" w:rsidRDefault="00481829" w:rsidP="00B534C0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Принимается к учету в течени</w:t>
            </w:r>
            <w:proofErr w:type="gramStart"/>
            <w:r w:rsidRPr="0005406B">
              <w:rPr>
                <w:sz w:val="24"/>
                <w:szCs w:val="24"/>
              </w:rPr>
              <w:t>и</w:t>
            </w:r>
            <w:proofErr w:type="gramEnd"/>
            <w:r w:rsidRPr="0005406B">
              <w:rPr>
                <w:sz w:val="24"/>
                <w:szCs w:val="24"/>
              </w:rPr>
              <w:t xml:space="preserve"> 5-ти рабочих дней со дня поступления документов в бухгалтерию, оформленных надлежащим образом</w:t>
            </w:r>
          </w:p>
        </w:tc>
      </w:tr>
      <w:tr w:rsidR="00481829" w:rsidTr="00481829">
        <w:trPr>
          <w:gridAfter w:val="1"/>
          <w:wAfter w:w="49" w:type="dxa"/>
        </w:trPr>
        <w:tc>
          <w:tcPr>
            <w:tcW w:w="699" w:type="dxa"/>
            <w:vAlign w:val="center"/>
          </w:tcPr>
          <w:p w:rsidR="00481829" w:rsidRPr="0005406B" w:rsidRDefault="00481829" w:rsidP="00B534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69" w:type="dxa"/>
            <w:vAlign w:val="center"/>
          </w:tcPr>
          <w:p w:rsidR="00481829" w:rsidRPr="0005406B" w:rsidRDefault="00481829" w:rsidP="00B534C0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340</w:t>
            </w:r>
          </w:p>
        </w:tc>
        <w:tc>
          <w:tcPr>
            <w:tcW w:w="2126" w:type="dxa"/>
            <w:vAlign w:val="center"/>
          </w:tcPr>
          <w:p w:rsidR="00481829" w:rsidRPr="0005406B" w:rsidRDefault="00481829" w:rsidP="00B534C0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786" w:type="dxa"/>
            <w:vAlign w:val="center"/>
          </w:tcPr>
          <w:p w:rsidR="00481829" w:rsidRPr="0005406B" w:rsidRDefault="00481829" w:rsidP="00B534C0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Договор</w:t>
            </w:r>
          </w:p>
        </w:tc>
        <w:tc>
          <w:tcPr>
            <w:tcW w:w="2835" w:type="dxa"/>
            <w:gridSpan w:val="2"/>
            <w:vAlign w:val="center"/>
          </w:tcPr>
          <w:p w:rsidR="00481829" w:rsidRPr="0005406B" w:rsidRDefault="00481829" w:rsidP="00B534C0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Принимается к учету в течени</w:t>
            </w:r>
            <w:proofErr w:type="gramStart"/>
            <w:r w:rsidRPr="0005406B">
              <w:rPr>
                <w:sz w:val="24"/>
                <w:szCs w:val="24"/>
              </w:rPr>
              <w:t>и</w:t>
            </w:r>
            <w:proofErr w:type="gramEnd"/>
            <w:r w:rsidRPr="0005406B">
              <w:rPr>
                <w:sz w:val="24"/>
                <w:szCs w:val="24"/>
              </w:rPr>
              <w:t xml:space="preserve"> 5-ти рабочих дней со дня поступления документов в бухгалтерию, оформленных надлежащим образом</w:t>
            </w:r>
          </w:p>
        </w:tc>
      </w:tr>
      <w:tr w:rsidR="00481829" w:rsidTr="00481829">
        <w:trPr>
          <w:gridAfter w:val="1"/>
          <w:wAfter w:w="49" w:type="dxa"/>
        </w:trPr>
        <w:tc>
          <w:tcPr>
            <w:tcW w:w="699" w:type="dxa"/>
            <w:vAlign w:val="center"/>
          </w:tcPr>
          <w:p w:rsidR="00481829" w:rsidRPr="0005406B" w:rsidRDefault="00481829" w:rsidP="00B534C0">
            <w:pPr>
              <w:pStyle w:val="a3"/>
              <w:jc w:val="center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 w:rsidR="00481829" w:rsidRPr="0005406B" w:rsidRDefault="00481829" w:rsidP="00B534C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81829" w:rsidRPr="0005406B" w:rsidRDefault="00481829" w:rsidP="00B534C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481829" w:rsidRPr="0005406B" w:rsidRDefault="00481829" w:rsidP="00B534C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81829" w:rsidRPr="0005406B" w:rsidRDefault="00481829" w:rsidP="00B534C0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</w:tbl>
    <w:p w:rsidR="003D7FD5" w:rsidRDefault="003D7FD5" w:rsidP="007E1072">
      <w:pPr>
        <w:pStyle w:val="a3"/>
        <w:rPr>
          <w:sz w:val="24"/>
          <w:szCs w:val="24"/>
        </w:rPr>
      </w:pPr>
    </w:p>
    <w:p w:rsidR="00756505" w:rsidRDefault="00756505" w:rsidP="00756505">
      <w:pPr>
        <w:pStyle w:val="a3"/>
        <w:rPr>
          <w:sz w:val="24"/>
          <w:szCs w:val="24"/>
        </w:rPr>
      </w:pPr>
      <w:r w:rsidRPr="00756505">
        <w:rPr>
          <w:sz w:val="24"/>
          <w:szCs w:val="24"/>
        </w:rPr>
        <w:t>2.1</w:t>
      </w:r>
      <w:r w:rsidR="00F0533B">
        <w:rPr>
          <w:sz w:val="24"/>
          <w:szCs w:val="24"/>
        </w:rPr>
        <w:t>6</w:t>
      </w:r>
      <w:r w:rsidRPr="00756505">
        <w:rPr>
          <w:sz w:val="24"/>
          <w:szCs w:val="24"/>
        </w:rPr>
        <w:t>.</w:t>
      </w:r>
      <w:r>
        <w:t xml:space="preserve"> </w:t>
      </w:r>
      <w:r w:rsidRPr="00756505">
        <w:rPr>
          <w:sz w:val="24"/>
          <w:szCs w:val="24"/>
        </w:rPr>
        <w:t>Принятие к учету денежных обязатель</w:t>
      </w:r>
      <w:proofErr w:type="gramStart"/>
      <w:r w:rsidRPr="00756505">
        <w:rPr>
          <w:sz w:val="24"/>
          <w:szCs w:val="24"/>
        </w:rPr>
        <w:t>ств пр</w:t>
      </w:r>
      <w:proofErr w:type="gramEnd"/>
      <w:r w:rsidRPr="00756505">
        <w:rPr>
          <w:sz w:val="24"/>
          <w:szCs w:val="24"/>
        </w:rPr>
        <w:t>оизводится</w:t>
      </w:r>
      <w:r>
        <w:rPr>
          <w:sz w:val="24"/>
          <w:szCs w:val="24"/>
        </w:rPr>
        <w:t xml:space="preserve"> на основании следующих первичных документов:</w:t>
      </w:r>
    </w:p>
    <w:p w:rsidR="00B34DD8" w:rsidRDefault="00B34DD8" w:rsidP="00756505">
      <w:pPr>
        <w:pStyle w:val="a3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969"/>
        <w:gridCol w:w="75"/>
        <w:gridCol w:w="2051"/>
        <w:gridCol w:w="2835"/>
        <w:gridCol w:w="3685"/>
      </w:tblGrid>
      <w:tr w:rsidR="00B34DD8" w:rsidTr="00B534C0">
        <w:tc>
          <w:tcPr>
            <w:tcW w:w="699" w:type="dxa"/>
          </w:tcPr>
          <w:p w:rsidR="00B34DD8" w:rsidRPr="0005406B" w:rsidRDefault="00B34DD8" w:rsidP="0005406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5406B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969" w:type="dxa"/>
          </w:tcPr>
          <w:p w:rsidR="00B34DD8" w:rsidRPr="0005406B" w:rsidRDefault="00B34DD8" w:rsidP="0005406B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5406B">
              <w:rPr>
                <w:b/>
                <w:sz w:val="24"/>
                <w:szCs w:val="24"/>
              </w:rPr>
              <w:t>Подс</w:t>
            </w:r>
            <w:r w:rsidR="00B534C0">
              <w:rPr>
                <w:b/>
                <w:sz w:val="24"/>
                <w:szCs w:val="24"/>
              </w:rPr>
              <w:t>-</w:t>
            </w:r>
            <w:r w:rsidRPr="0005406B">
              <w:rPr>
                <w:b/>
                <w:sz w:val="24"/>
                <w:szCs w:val="24"/>
              </w:rPr>
              <w:t>татья</w:t>
            </w:r>
            <w:proofErr w:type="spellEnd"/>
            <w:proofErr w:type="gramEnd"/>
            <w:r w:rsidRPr="0005406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406B">
              <w:rPr>
                <w:b/>
                <w:sz w:val="24"/>
                <w:szCs w:val="24"/>
              </w:rPr>
              <w:t>расхо</w:t>
            </w:r>
            <w:r w:rsidR="00B534C0">
              <w:rPr>
                <w:b/>
                <w:sz w:val="24"/>
                <w:szCs w:val="24"/>
              </w:rPr>
              <w:t>-</w:t>
            </w:r>
            <w:r w:rsidRPr="0005406B">
              <w:rPr>
                <w:b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2126" w:type="dxa"/>
            <w:gridSpan w:val="2"/>
          </w:tcPr>
          <w:p w:rsidR="00B34DD8" w:rsidRPr="0005406B" w:rsidRDefault="00B34DD8" w:rsidP="0005406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5406B">
              <w:rPr>
                <w:b/>
                <w:sz w:val="24"/>
                <w:szCs w:val="24"/>
              </w:rPr>
              <w:t>Наименование расхода</w:t>
            </w:r>
          </w:p>
        </w:tc>
        <w:tc>
          <w:tcPr>
            <w:tcW w:w="2835" w:type="dxa"/>
          </w:tcPr>
          <w:p w:rsidR="00B34DD8" w:rsidRPr="0005406B" w:rsidRDefault="00B34DD8" w:rsidP="0005406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5406B">
              <w:rPr>
                <w:b/>
                <w:sz w:val="24"/>
                <w:szCs w:val="24"/>
              </w:rPr>
              <w:t xml:space="preserve">Первичный документ (основание для принятия </w:t>
            </w:r>
            <w:r w:rsidR="00304B85" w:rsidRPr="0005406B">
              <w:rPr>
                <w:b/>
                <w:sz w:val="24"/>
                <w:szCs w:val="24"/>
              </w:rPr>
              <w:t xml:space="preserve">денежного </w:t>
            </w:r>
            <w:r w:rsidRPr="0005406B">
              <w:rPr>
                <w:b/>
                <w:sz w:val="24"/>
                <w:szCs w:val="24"/>
              </w:rPr>
              <w:t>обязательства)</w:t>
            </w:r>
          </w:p>
        </w:tc>
        <w:tc>
          <w:tcPr>
            <w:tcW w:w="3685" w:type="dxa"/>
          </w:tcPr>
          <w:p w:rsidR="00B34DD8" w:rsidRPr="0005406B" w:rsidRDefault="00B34DD8" w:rsidP="0005406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5406B">
              <w:rPr>
                <w:b/>
                <w:sz w:val="24"/>
                <w:szCs w:val="24"/>
              </w:rPr>
              <w:t>Примечание</w:t>
            </w:r>
          </w:p>
        </w:tc>
      </w:tr>
      <w:tr w:rsidR="00B34DD8" w:rsidTr="001B2C8D">
        <w:tc>
          <w:tcPr>
            <w:tcW w:w="699" w:type="dxa"/>
            <w:vAlign w:val="center"/>
          </w:tcPr>
          <w:p w:rsidR="00B34DD8" w:rsidRPr="0005406B" w:rsidRDefault="00B34DD8" w:rsidP="001B2C8D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B34DD8" w:rsidRPr="0005406B" w:rsidRDefault="00B34DD8" w:rsidP="001B2C8D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211</w:t>
            </w:r>
          </w:p>
        </w:tc>
        <w:tc>
          <w:tcPr>
            <w:tcW w:w="2126" w:type="dxa"/>
            <w:gridSpan w:val="2"/>
            <w:vAlign w:val="center"/>
          </w:tcPr>
          <w:p w:rsidR="00B34DD8" w:rsidRPr="0005406B" w:rsidRDefault="00B34DD8" w:rsidP="001B2C8D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2835" w:type="dxa"/>
            <w:vAlign w:val="center"/>
          </w:tcPr>
          <w:p w:rsidR="00B34DD8" w:rsidRPr="0005406B" w:rsidRDefault="00304B85" w:rsidP="001B2C8D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 xml:space="preserve">Платежная ведомость </w:t>
            </w:r>
          </w:p>
        </w:tc>
        <w:tc>
          <w:tcPr>
            <w:tcW w:w="3685" w:type="dxa"/>
            <w:vAlign w:val="center"/>
          </w:tcPr>
          <w:p w:rsidR="00B34DD8" w:rsidRPr="0005406B" w:rsidRDefault="00304B85" w:rsidP="001B2C8D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Ежемесячно, один раз в месяц в течени</w:t>
            </w:r>
            <w:proofErr w:type="gramStart"/>
            <w:r w:rsidRPr="0005406B">
              <w:rPr>
                <w:sz w:val="24"/>
                <w:szCs w:val="24"/>
              </w:rPr>
              <w:t>и</w:t>
            </w:r>
            <w:proofErr w:type="gramEnd"/>
            <w:r w:rsidRPr="0005406B">
              <w:rPr>
                <w:sz w:val="24"/>
                <w:szCs w:val="24"/>
              </w:rPr>
              <w:t xml:space="preserve"> 5-ти рабочих дней со дня </w:t>
            </w:r>
            <w:r w:rsidR="004F0836" w:rsidRPr="0005406B">
              <w:rPr>
                <w:sz w:val="24"/>
                <w:szCs w:val="24"/>
              </w:rPr>
              <w:t>возврата платежной ведомости (оформленной надлежащим образом) в бухгалтерию</w:t>
            </w:r>
            <w:r w:rsidRPr="0005406B">
              <w:rPr>
                <w:sz w:val="24"/>
                <w:szCs w:val="24"/>
              </w:rPr>
              <w:t xml:space="preserve"> 2-ой части заработной платы</w:t>
            </w:r>
            <w:r w:rsidR="00B34DD8" w:rsidRPr="0005406B">
              <w:rPr>
                <w:sz w:val="24"/>
                <w:szCs w:val="24"/>
              </w:rPr>
              <w:t xml:space="preserve"> </w:t>
            </w:r>
            <w:r w:rsidR="004F0836" w:rsidRPr="0005406B">
              <w:rPr>
                <w:sz w:val="24"/>
                <w:szCs w:val="24"/>
              </w:rPr>
              <w:t xml:space="preserve">(аванс и основная заработная плата </w:t>
            </w:r>
            <w:r w:rsidR="00C336A9" w:rsidRPr="0005406B">
              <w:rPr>
                <w:sz w:val="24"/>
                <w:szCs w:val="24"/>
              </w:rPr>
              <w:t xml:space="preserve">по одному КБК </w:t>
            </w:r>
            <w:r w:rsidR="004F0836" w:rsidRPr="0005406B">
              <w:rPr>
                <w:sz w:val="24"/>
                <w:szCs w:val="24"/>
              </w:rPr>
              <w:t>формируется суммировано одним денежным обязательством)</w:t>
            </w:r>
          </w:p>
        </w:tc>
      </w:tr>
      <w:tr w:rsidR="00B34DD8" w:rsidTr="001B2C8D">
        <w:tc>
          <w:tcPr>
            <w:tcW w:w="699" w:type="dxa"/>
            <w:vMerge w:val="restart"/>
            <w:vAlign w:val="center"/>
          </w:tcPr>
          <w:p w:rsidR="00B34DD8" w:rsidRPr="0005406B" w:rsidRDefault="00B34DD8" w:rsidP="001B2C8D">
            <w:pPr>
              <w:pStyle w:val="a3"/>
              <w:jc w:val="center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 w:rsidR="00B34DD8" w:rsidRPr="0005406B" w:rsidRDefault="00B34DD8" w:rsidP="001B2C8D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212</w:t>
            </w:r>
          </w:p>
        </w:tc>
        <w:tc>
          <w:tcPr>
            <w:tcW w:w="2126" w:type="dxa"/>
            <w:gridSpan w:val="2"/>
            <w:vAlign w:val="center"/>
          </w:tcPr>
          <w:p w:rsidR="00B34DD8" w:rsidRPr="0005406B" w:rsidRDefault="00B534C0" w:rsidP="001B2C8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</w:t>
            </w:r>
            <w:r w:rsidR="00B34DD8" w:rsidRPr="0005406B">
              <w:rPr>
                <w:sz w:val="24"/>
                <w:szCs w:val="24"/>
              </w:rPr>
              <w:t>, в том числе:</w:t>
            </w:r>
          </w:p>
        </w:tc>
        <w:tc>
          <w:tcPr>
            <w:tcW w:w="2835" w:type="dxa"/>
            <w:vAlign w:val="center"/>
          </w:tcPr>
          <w:p w:rsidR="00B34DD8" w:rsidRPr="0005406B" w:rsidRDefault="00B34DD8" w:rsidP="001B2C8D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34DD8" w:rsidRPr="0005406B" w:rsidRDefault="00B34DD8" w:rsidP="001B2C8D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B34DD8" w:rsidTr="001B2C8D">
        <w:tc>
          <w:tcPr>
            <w:tcW w:w="699" w:type="dxa"/>
            <w:vMerge/>
          </w:tcPr>
          <w:p w:rsidR="00B34DD8" w:rsidRPr="0005406B" w:rsidRDefault="00B34DD8" w:rsidP="00B34D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3"/>
            <w:vAlign w:val="center"/>
          </w:tcPr>
          <w:p w:rsidR="00B34DD8" w:rsidRPr="0005406B" w:rsidRDefault="00B34DD8" w:rsidP="001B2C8D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Суточные при служебных командировках</w:t>
            </w:r>
          </w:p>
        </w:tc>
        <w:tc>
          <w:tcPr>
            <w:tcW w:w="2835" w:type="dxa"/>
            <w:vAlign w:val="center"/>
          </w:tcPr>
          <w:p w:rsidR="0049454E" w:rsidRPr="0005406B" w:rsidRDefault="00005950" w:rsidP="001B2C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406B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  <w:p w:rsidR="00B34DD8" w:rsidRPr="0005406B" w:rsidRDefault="00B34DD8" w:rsidP="001B2C8D">
            <w:pPr>
              <w:pStyle w:val="a3"/>
              <w:jc w:val="left"/>
              <w:rPr>
                <w:sz w:val="24"/>
                <w:szCs w:val="24"/>
              </w:rPr>
            </w:pPr>
          </w:p>
          <w:p w:rsidR="00B34DD8" w:rsidRPr="0005406B" w:rsidRDefault="00B34DD8" w:rsidP="001B2C8D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34DD8" w:rsidRPr="0005406B" w:rsidRDefault="0049454E" w:rsidP="001B2C8D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Ежемесячно, один раз в месяц в течени</w:t>
            </w:r>
            <w:proofErr w:type="gramStart"/>
            <w:r w:rsidRPr="0005406B">
              <w:rPr>
                <w:sz w:val="24"/>
                <w:szCs w:val="24"/>
              </w:rPr>
              <w:t>и</w:t>
            </w:r>
            <w:proofErr w:type="gramEnd"/>
            <w:r w:rsidRPr="0005406B">
              <w:rPr>
                <w:sz w:val="24"/>
                <w:szCs w:val="24"/>
              </w:rPr>
              <w:t xml:space="preserve"> 5-ти рабочих дней со дня возврата </w:t>
            </w:r>
            <w:r w:rsidR="00C336A9" w:rsidRPr="0005406B">
              <w:rPr>
                <w:sz w:val="24"/>
                <w:szCs w:val="24"/>
              </w:rPr>
              <w:t xml:space="preserve">всех </w:t>
            </w:r>
            <w:r w:rsidRPr="0005406B">
              <w:rPr>
                <w:sz w:val="24"/>
                <w:szCs w:val="24"/>
              </w:rPr>
              <w:t>документов (оформленных надлежащим образом) в бухгалтерию</w:t>
            </w:r>
          </w:p>
        </w:tc>
      </w:tr>
      <w:tr w:rsidR="001B2C8D" w:rsidTr="001B2C8D">
        <w:tc>
          <w:tcPr>
            <w:tcW w:w="699" w:type="dxa"/>
            <w:vMerge w:val="restart"/>
            <w:vAlign w:val="center"/>
          </w:tcPr>
          <w:p w:rsidR="001B2C8D" w:rsidRPr="0005406B" w:rsidRDefault="001B2C8D" w:rsidP="001B2C8D">
            <w:pPr>
              <w:pStyle w:val="a3"/>
              <w:jc w:val="center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1B2C8D" w:rsidRPr="0005406B" w:rsidRDefault="001B2C8D" w:rsidP="00B34DD8">
            <w:pPr>
              <w:pStyle w:val="a3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213</w:t>
            </w:r>
          </w:p>
        </w:tc>
        <w:tc>
          <w:tcPr>
            <w:tcW w:w="2126" w:type="dxa"/>
            <w:gridSpan w:val="2"/>
          </w:tcPr>
          <w:p w:rsidR="001B2C8D" w:rsidRPr="0005406B" w:rsidRDefault="001B2C8D" w:rsidP="00B34DD8">
            <w:pPr>
              <w:pStyle w:val="a3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Начисления на выплаты по оплате труда, в том числе</w:t>
            </w:r>
          </w:p>
        </w:tc>
        <w:tc>
          <w:tcPr>
            <w:tcW w:w="2835" w:type="dxa"/>
          </w:tcPr>
          <w:p w:rsidR="001B2C8D" w:rsidRPr="0005406B" w:rsidRDefault="001B2C8D" w:rsidP="00B34D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B2C8D" w:rsidRPr="0005406B" w:rsidRDefault="001B2C8D" w:rsidP="00B34DD8">
            <w:pPr>
              <w:pStyle w:val="a3"/>
              <w:rPr>
                <w:sz w:val="24"/>
                <w:szCs w:val="24"/>
              </w:rPr>
            </w:pPr>
          </w:p>
        </w:tc>
      </w:tr>
      <w:tr w:rsidR="001B2C8D" w:rsidTr="001B2C8D">
        <w:tc>
          <w:tcPr>
            <w:tcW w:w="699" w:type="dxa"/>
            <w:vMerge/>
          </w:tcPr>
          <w:p w:rsidR="001B2C8D" w:rsidRPr="0005406B" w:rsidRDefault="001B2C8D" w:rsidP="00B34D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3"/>
            <w:vAlign w:val="center"/>
          </w:tcPr>
          <w:p w:rsidR="001B2C8D" w:rsidRPr="0005406B" w:rsidRDefault="001B2C8D" w:rsidP="001B2C8D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Страховые взносы</w:t>
            </w:r>
          </w:p>
        </w:tc>
        <w:tc>
          <w:tcPr>
            <w:tcW w:w="2835" w:type="dxa"/>
            <w:vAlign w:val="center"/>
          </w:tcPr>
          <w:p w:rsidR="001B2C8D" w:rsidRPr="0005406B" w:rsidRDefault="001B2C8D" w:rsidP="001B2C8D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 xml:space="preserve">Кассовое выбытие </w:t>
            </w:r>
          </w:p>
        </w:tc>
        <w:tc>
          <w:tcPr>
            <w:tcW w:w="3685" w:type="dxa"/>
            <w:vAlign w:val="center"/>
          </w:tcPr>
          <w:p w:rsidR="001B2C8D" w:rsidRPr="0005406B" w:rsidRDefault="001B2C8D" w:rsidP="001B2C8D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Ежемесячно, один раз в месяц (в срок до 5 числа месяца следующим за отчетным) одним денежным обязательством по всем видам страховых взносов отдельно по каждому КБК.</w:t>
            </w:r>
          </w:p>
        </w:tc>
      </w:tr>
      <w:tr w:rsidR="00B34DD8" w:rsidTr="001B2C8D">
        <w:tc>
          <w:tcPr>
            <w:tcW w:w="699" w:type="dxa"/>
            <w:vAlign w:val="center"/>
          </w:tcPr>
          <w:p w:rsidR="00B34DD8" w:rsidRPr="0005406B" w:rsidRDefault="00B34DD8" w:rsidP="001B2C8D">
            <w:pPr>
              <w:pStyle w:val="a3"/>
              <w:jc w:val="center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  <w:vAlign w:val="center"/>
          </w:tcPr>
          <w:p w:rsidR="00B34DD8" w:rsidRPr="0005406B" w:rsidRDefault="00B34DD8" w:rsidP="001B2C8D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221</w:t>
            </w:r>
          </w:p>
        </w:tc>
        <w:tc>
          <w:tcPr>
            <w:tcW w:w="2126" w:type="dxa"/>
            <w:gridSpan w:val="2"/>
            <w:vAlign w:val="center"/>
          </w:tcPr>
          <w:p w:rsidR="00B34DD8" w:rsidRPr="0005406B" w:rsidRDefault="00B34DD8" w:rsidP="001B2C8D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Услуги связи</w:t>
            </w:r>
          </w:p>
        </w:tc>
        <w:tc>
          <w:tcPr>
            <w:tcW w:w="2835" w:type="dxa"/>
            <w:vAlign w:val="center"/>
          </w:tcPr>
          <w:p w:rsidR="00B34DD8" w:rsidRPr="0005406B" w:rsidRDefault="00D34545" w:rsidP="001B2C8D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Акт выполненных работ, счет или счет-фактура</w:t>
            </w:r>
          </w:p>
        </w:tc>
        <w:tc>
          <w:tcPr>
            <w:tcW w:w="3685" w:type="dxa"/>
            <w:vAlign w:val="center"/>
          </w:tcPr>
          <w:p w:rsidR="00B34DD8" w:rsidRPr="0005406B" w:rsidRDefault="00B34DD8" w:rsidP="001B2C8D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Принимается к учету в течени</w:t>
            </w:r>
            <w:proofErr w:type="gramStart"/>
            <w:r w:rsidRPr="0005406B">
              <w:rPr>
                <w:sz w:val="24"/>
                <w:szCs w:val="24"/>
              </w:rPr>
              <w:t>и</w:t>
            </w:r>
            <w:proofErr w:type="gramEnd"/>
            <w:r w:rsidRPr="0005406B">
              <w:rPr>
                <w:sz w:val="24"/>
                <w:szCs w:val="24"/>
              </w:rPr>
              <w:t xml:space="preserve"> 5-ти рабочих дней со дня поступления документа в бухгалтерию, оформленного надлежащим образом</w:t>
            </w:r>
          </w:p>
        </w:tc>
      </w:tr>
      <w:tr w:rsidR="00B34DD8" w:rsidTr="001B2C8D">
        <w:tc>
          <w:tcPr>
            <w:tcW w:w="699" w:type="dxa"/>
            <w:vMerge w:val="restart"/>
            <w:vAlign w:val="center"/>
          </w:tcPr>
          <w:p w:rsidR="00B34DD8" w:rsidRPr="0005406B" w:rsidRDefault="00B34DD8" w:rsidP="001B2C8D">
            <w:pPr>
              <w:pStyle w:val="a3"/>
              <w:jc w:val="center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vAlign w:val="center"/>
          </w:tcPr>
          <w:p w:rsidR="00B34DD8" w:rsidRPr="0005406B" w:rsidRDefault="00B34DD8" w:rsidP="001B2C8D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222</w:t>
            </w:r>
          </w:p>
        </w:tc>
        <w:tc>
          <w:tcPr>
            <w:tcW w:w="2126" w:type="dxa"/>
            <w:gridSpan w:val="2"/>
            <w:vAlign w:val="center"/>
          </w:tcPr>
          <w:p w:rsidR="00B34DD8" w:rsidRPr="0005406B" w:rsidRDefault="00B34DD8" w:rsidP="001B2C8D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Транспортные услуги, в том числе:</w:t>
            </w:r>
          </w:p>
        </w:tc>
        <w:tc>
          <w:tcPr>
            <w:tcW w:w="2835" w:type="dxa"/>
            <w:vAlign w:val="center"/>
          </w:tcPr>
          <w:p w:rsidR="00B34DD8" w:rsidRPr="0005406B" w:rsidRDefault="00B34DD8" w:rsidP="001B2C8D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34DD8" w:rsidRPr="0005406B" w:rsidRDefault="00B34DD8" w:rsidP="001B2C8D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1B2C8D" w:rsidTr="001B2C8D">
        <w:tc>
          <w:tcPr>
            <w:tcW w:w="699" w:type="dxa"/>
            <w:vMerge/>
            <w:vAlign w:val="center"/>
          </w:tcPr>
          <w:p w:rsidR="001B2C8D" w:rsidRPr="0005406B" w:rsidRDefault="001B2C8D" w:rsidP="001B2C8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3"/>
            <w:vAlign w:val="center"/>
          </w:tcPr>
          <w:p w:rsidR="001B2C8D" w:rsidRPr="0005406B" w:rsidRDefault="001B2C8D" w:rsidP="001B2C8D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 xml:space="preserve">Оказание услуг перевозки на основании договора автотранспортного </w:t>
            </w:r>
            <w:r w:rsidRPr="0005406B">
              <w:rPr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2835" w:type="dxa"/>
            <w:vAlign w:val="center"/>
          </w:tcPr>
          <w:p w:rsidR="001B2C8D" w:rsidRPr="0005406B" w:rsidRDefault="001B2C8D" w:rsidP="001B2C8D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lastRenderedPageBreak/>
              <w:t>Акт выполненных работ, счет или счет-фактура</w:t>
            </w:r>
          </w:p>
        </w:tc>
        <w:tc>
          <w:tcPr>
            <w:tcW w:w="3685" w:type="dxa"/>
            <w:vMerge w:val="restart"/>
            <w:vAlign w:val="center"/>
          </w:tcPr>
          <w:p w:rsidR="001B2C8D" w:rsidRPr="0005406B" w:rsidRDefault="001B2C8D" w:rsidP="001B2C8D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Принимается к учету в течени</w:t>
            </w:r>
            <w:proofErr w:type="gramStart"/>
            <w:r w:rsidRPr="0005406B">
              <w:rPr>
                <w:sz w:val="24"/>
                <w:szCs w:val="24"/>
              </w:rPr>
              <w:t>и</w:t>
            </w:r>
            <w:proofErr w:type="gramEnd"/>
            <w:r w:rsidRPr="0005406B">
              <w:rPr>
                <w:sz w:val="24"/>
                <w:szCs w:val="24"/>
              </w:rPr>
              <w:t xml:space="preserve"> 5-ти рабочих дней со дня поступления документа в </w:t>
            </w:r>
            <w:r w:rsidRPr="0005406B">
              <w:rPr>
                <w:sz w:val="24"/>
                <w:szCs w:val="24"/>
              </w:rPr>
              <w:lastRenderedPageBreak/>
              <w:t>бухгалтерию, оформленного надлежащим образом</w:t>
            </w:r>
          </w:p>
          <w:p w:rsidR="001B2C8D" w:rsidRPr="0005406B" w:rsidRDefault="001B2C8D" w:rsidP="001B2C8D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1B2C8D" w:rsidTr="001B2C8D">
        <w:tc>
          <w:tcPr>
            <w:tcW w:w="699" w:type="dxa"/>
            <w:vMerge/>
            <w:vAlign w:val="center"/>
          </w:tcPr>
          <w:p w:rsidR="001B2C8D" w:rsidRPr="0005406B" w:rsidRDefault="001B2C8D" w:rsidP="001B2C8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3"/>
            <w:vAlign w:val="center"/>
          </w:tcPr>
          <w:p w:rsidR="001B2C8D" w:rsidRPr="0005406B" w:rsidRDefault="001B2C8D" w:rsidP="001B2C8D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Оплата проезда к месту служебной командировки и обратно к месту постоянной работы транспортом общего пользования</w:t>
            </w:r>
          </w:p>
        </w:tc>
        <w:tc>
          <w:tcPr>
            <w:tcW w:w="2835" w:type="dxa"/>
            <w:vAlign w:val="center"/>
          </w:tcPr>
          <w:p w:rsidR="001B2C8D" w:rsidRPr="0005406B" w:rsidRDefault="001B2C8D" w:rsidP="001B2C8D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Авансовый отчет</w:t>
            </w:r>
          </w:p>
          <w:p w:rsidR="001B2C8D" w:rsidRPr="0005406B" w:rsidRDefault="001B2C8D" w:rsidP="001B2C8D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1B2C8D" w:rsidRPr="0005406B" w:rsidRDefault="001B2C8D" w:rsidP="001B2C8D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B34DD8" w:rsidTr="001B2C8D">
        <w:tc>
          <w:tcPr>
            <w:tcW w:w="699" w:type="dxa"/>
            <w:vAlign w:val="center"/>
          </w:tcPr>
          <w:p w:rsidR="00B34DD8" w:rsidRPr="0005406B" w:rsidRDefault="00B34DD8" w:rsidP="001B2C8D">
            <w:pPr>
              <w:pStyle w:val="a3"/>
              <w:jc w:val="center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6</w:t>
            </w:r>
          </w:p>
        </w:tc>
        <w:tc>
          <w:tcPr>
            <w:tcW w:w="969" w:type="dxa"/>
            <w:vAlign w:val="center"/>
          </w:tcPr>
          <w:p w:rsidR="00B34DD8" w:rsidRPr="0005406B" w:rsidRDefault="00B34DD8" w:rsidP="001B2C8D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223</w:t>
            </w:r>
          </w:p>
        </w:tc>
        <w:tc>
          <w:tcPr>
            <w:tcW w:w="2126" w:type="dxa"/>
            <w:gridSpan w:val="2"/>
            <w:vAlign w:val="center"/>
          </w:tcPr>
          <w:p w:rsidR="00B34DD8" w:rsidRPr="0005406B" w:rsidRDefault="00B34DD8" w:rsidP="001B2C8D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835" w:type="dxa"/>
            <w:vAlign w:val="center"/>
          </w:tcPr>
          <w:p w:rsidR="00B34DD8" w:rsidRPr="0005406B" w:rsidRDefault="00A04713" w:rsidP="001B2C8D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Акт выполненных работ, счет или счет-фактура</w:t>
            </w:r>
          </w:p>
        </w:tc>
        <w:tc>
          <w:tcPr>
            <w:tcW w:w="3685" w:type="dxa"/>
            <w:vAlign w:val="center"/>
          </w:tcPr>
          <w:p w:rsidR="00B34DD8" w:rsidRPr="0005406B" w:rsidRDefault="00B34DD8" w:rsidP="001B2C8D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Принимается к учету в течени</w:t>
            </w:r>
            <w:proofErr w:type="gramStart"/>
            <w:r w:rsidRPr="0005406B">
              <w:rPr>
                <w:sz w:val="24"/>
                <w:szCs w:val="24"/>
              </w:rPr>
              <w:t>и</w:t>
            </w:r>
            <w:proofErr w:type="gramEnd"/>
            <w:r w:rsidRPr="0005406B">
              <w:rPr>
                <w:sz w:val="24"/>
                <w:szCs w:val="24"/>
              </w:rPr>
              <w:t xml:space="preserve"> 5-ти рабочих дней со дня поступления документа в бухгалтерию, оформленного надлежащим образом</w:t>
            </w:r>
          </w:p>
        </w:tc>
      </w:tr>
      <w:tr w:rsidR="00B34DD8" w:rsidTr="001B2C8D">
        <w:tc>
          <w:tcPr>
            <w:tcW w:w="699" w:type="dxa"/>
            <w:vAlign w:val="center"/>
          </w:tcPr>
          <w:p w:rsidR="00B34DD8" w:rsidRPr="0005406B" w:rsidRDefault="00B34DD8" w:rsidP="001B2C8D">
            <w:pPr>
              <w:pStyle w:val="a3"/>
              <w:jc w:val="center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B34DD8" w:rsidRPr="0005406B" w:rsidRDefault="00B34DD8" w:rsidP="00B34DD8">
            <w:pPr>
              <w:pStyle w:val="a3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224</w:t>
            </w:r>
          </w:p>
        </w:tc>
        <w:tc>
          <w:tcPr>
            <w:tcW w:w="2126" w:type="dxa"/>
            <w:gridSpan w:val="2"/>
          </w:tcPr>
          <w:p w:rsidR="00B34DD8" w:rsidRPr="0005406B" w:rsidRDefault="00B34DD8" w:rsidP="00B34DD8">
            <w:pPr>
              <w:pStyle w:val="a3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835" w:type="dxa"/>
          </w:tcPr>
          <w:p w:rsidR="00B34DD8" w:rsidRPr="0005406B" w:rsidRDefault="00A04713" w:rsidP="00B34DD8">
            <w:pPr>
              <w:pStyle w:val="a3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Акт выполненных работ, счет или счет-фактура</w:t>
            </w:r>
          </w:p>
        </w:tc>
        <w:tc>
          <w:tcPr>
            <w:tcW w:w="3685" w:type="dxa"/>
          </w:tcPr>
          <w:p w:rsidR="00B34DD8" w:rsidRDefault="00B34DD8" w:rsidP="00B34DD8">
            <w:pPr>
              <w:pStyle w:val="a3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Принимается к учету в течени</w:t>
            </w:r>
            <w:proofErr w:type="gramStart"/>
            <w:r w:rsidRPr="0005406B">
              <w:rPr>
                <w:sz w:val="24"/>
                <w:szCs w:val="24"/>
              </w:rPr>
              <w:t>и</w:t>
            </w:r>
            <w:proofErr w:type="gramEnd"/>
            <w:r w:rsidRPr="0005406B">
              <w:rPr>
                <w:sz w:val="24"/>
                <w:szCs w:val="24"/>
              </w:rPr>
              <w:t xml:space="preserve"> 5-ти рабочих дней со дня поступления документа в бухгалтерию, оформленного надлежащим образом</w:t>
            </w:r>
          </w:p>
          <w:p w:rsidR="00771867" w:rsidRPr="0005406B" w:rsidRDefault="00771867" w:rsidP="00B34DD8">
            <w:pPr>
              <w:pStyle w:val="a3"/>
              <w:rPr>
                <w:sz w:val="24"/>
                <w:szCs w:val="24"/>
              </w:rPr>
            </w:pPr>
          </w:p>
        </w:tc>
      </w:tr>
      <w:tr w:rsidR="00B34DD8" w:rsidTr="001B2C8D">
        <w:tc>
          <w:tcPr>
            <w:tcW w:w="699" w:type="dxa"/>
            <w:vAlign w:val="center"/>
          </w:tcPr>
          <w:p w:rsidR="00B34DD8" w:rsidRPr="0005406B" w:rsidRDefault="00B34DD8" w:rsidP="001B2C8D">
            <w:pPr>
              <w:pStyle w:val="a3"/>
              <w:jc w:val="center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8</w:t>
            </w:r>
          </w:p>
        </w:tc>
        <w:tc>
          <w:tcPr>
            <w:tcW w:w="969" w:type="dxa"/>
            <w:vAlign w:val="center"/>
          </w:tcPr>
          <w:p w:rsidR="00B34DD8" w:rsidRPr="0005406B" w:rsidRDefault="00B34DD8" w:rsidP="001B2C8D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225</w:t>
            </w:r>
          </w:p>
        </w:tc>
        <w:tc>
          <w:tcPr>
            <w:tcW w:w="2126" w:type="dxa"/>
            <w:gridSpan w:val="2"/>
            <w:vAlign w:val="center"/>
          </w:tcPr>
          <w:p w:rsidR="00B34DD8" w:rsidRPr="0005406B" w:rsidRDefault="00B34DD8" w:rsidP="001B2C8D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835" w:type="dxa"/>
            <w:vAlign w:val="center"/>
          </w:tcPr>
          <w:p w:rsidR="00B34DD8" w:rsidRPr="0005406B" w:rsidRDefault="00A04713" w:rsidP="001B2C8D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Акт выполненных работ, счет или счет-фактура</w:t>
            </w:r>
          </w:p>
        </w:tc>
        <w:tc>
          <w:tcPr>
            <w:tcW w:w="3685" w:type="dxa"/>
            <w:vAlign w:val="center"/>
          </w:tcPr>
          <w:p w:rsidR="00B34DD8" w:rsidRPr="0005406B" w:rsidRDefault="00B34DD8" w:rsidP="001B2C8D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Принимается к учету в течени</w:t>
            </w:r>
            <w:proofErr w:type="gramStart"/>
            <w:r w:rsidRPr="0005406B">
              <w:rPr>
                <w:sz w:val="24"/>
                <w:szCs w:val="24"/>
              </w:rPr>
              <w:t>и</w:t>
            </w:r>
            <w:proofErr w:type="gramEnd"/>
            <w:r w:rsidRPr="0005406B">
              <w:rPr>
                <w:sz w:val="24"/>
                <w:szCs w:val="24"/>
              </w:rPr>
              <w:t xml:space="preserve"> 5-ти рабочих дней со дня поступления документов в бухгалтерию, оформленных надлежащим образом</w:t>
            </w:r>
          </w:p>
        </w:tc>
      </w:tr>
      <w:tr w:rsidR="00B34DD8" w:rsidTr="007365D1">
        <w:tc>
          <w:tcPr>
            <w:tcW w:w="699" w:type="dxa"/>
            <w:vMerge w:val="restart"/>
            <w:vAlign w:val="center"/>
          </w:tcPr>
          <w:p w:rsidR="00B34DD8" w:rsidRPr="0005406B" w:rsidRDefault="00B34DD8" w:rsidP="007365D1">
            <w:pPr>
              <w:pStyle w:val="a3"/>
              <w:jc w:val="center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B34DD8" w:rsidRPr="0005406B" w:rsidRDefault="00B34DD8" w:rsidP="00B34DD8">
            <w:pPr>
              <w:pStyle w:val="a3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226</w:t>
            </w:r>
          </w:p>
        </w:tc>
        <w:tc>
          <w:tcPr>
            <w:tcW w:w="2126" w:type="dxa"/>
            <w:gridSpan w:val="2"/>
          </w:tcPr>
          <w:p w:rsidR="00B34DD8" w:rsidRPr="0005406B" w:rsidRDefault="00B34DD8" w:rsidP="00B34DD8">
            <w:pPr>
              <w:pStyle w:val="a3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 xml:space="preserve">Прочие работы, услуги,       </w:t>
            </w:r>
          </w:p>
          <w:p w:rsidR="00B34DD8" w:rsidRPr="0005406B" w:rsidRDefault="00B34DD8" w:rsidP="00B34DD8">
            <w:pPr>
              <w:pStyle w:val="a3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</w:tcPr>
          <w:p w:rsidR="00B34DD8" w:rsidRPr="0005406B" w:rsidRDefault="00B34DD8" w:rsidP="00B34D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34DD8" w:rsidRPr="0005406B" w:rsidRDefault="00B34DD8" w:rsidP="00B34DD8">
            <w:pPr>
              <w:pStyle w:val="a3"/>
              <w:rPr>
                <w:sz w:val="24"/>
                <w:szCs w:val="24"/>
              </w:rPr>
            </w:pPr>
          </w:p>
        </w:tc>
      </w:tr>
      <w:tr w:rsidR="001B2C8D" w:rsidTr="007365D1">
        <w:tc>
          <w:tcPr>
            <w:tcW w:w="699" w:type="dxa"/>
            <w:vMerge/>
          </w:tcPr>
          <w:p w:rsidR="001B2C8D" w:rsidRPr="0005406B" w:rsidRDefault="001B2C8D" w:rsidP="00B34D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3"/>
            <w:vAlign w:val="center"/>
          </w:tcPr>
          <w:p w:rsidR="001B2C8D" w:rsidRPr="0005406B" w:rsidRDefault="001B2C8D" w:rsidP="007365D1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Оплата за проживание в жилых помещениях (</w:t>
            </w:r>
            <w:proofErr w:type="spellStart"/>
            <w:r w:rsidRPr="0005406B">
              <w:rPr>
                <w:sz w:val="24"/>
                <w:szCs w:val="24"/>
              </w:rPr>
              <w:t>найм</w:t>
            </w:r>
            <w:proofErr w:type="spellEnd"/>
            <w:r w:rsidRPr="0005406B">
              <w:rPr>
                <w:sz w:val="24"/>
                <w:szCs w:val="24"/>
              </w:rPr>
              <w:t xml:space="preserve"> жилого помещения) при служебных командировках</w:t>
            </w:r>
          </w:p>
        </w:tc>
        <w:tc>
          <w:tcPr>
            <w:tcW w:w="2835" w:type="dxa"/>
            <w:vAlign w:val="center"/>
          </w:tcPr>
          <w:p w:rsidR="001B2C8D" w:rsidRPr="0005406B" w:rsidRDefault="001B2C8D" w:rsidP="007365D1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Авансовый отчет</w:t>
            </w:r>
          </w:p>
        </w:tc>
        <w:tc>
          <w:tcPr>
            <w:tcW w:w="3685" w:type="dxa"/>
            <w:vMerge w:val="restart"/>
            <w:vAlign w:val="center"/>
          </w:tcPr>
          <w:p w:rsidR="001B2C8D" w:rsidRPr="0005406B" w:rsidRDefault="001B2C8D" w:rsidP="007365D1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Принимается к учету в течени</w:t>
            </w:r>
            <w:proofErr w:type="gramStart"/>
            <w:r w:rsidRPr="0005406B">
              <w:rPr>
                <w:sz w:val="24"/>
                <w:szCs w:val="24"/>
              </w:rPr>
              <w:t>и</w:t>
            </w:r>
            <w:proofErr w:type="gramEnd"/>
            <w:r w:rsidRPr="0005406B">
              <w:rPr>
                <w:sz w:val="24"/>
                <w:szCs w:val="24"/>
              </w:rPr>
              <w:t xml:space="preserve"> 5-ти рабочих дней со дня поступления документов в бухгалтерию, оформленных надлежащим образом</w:t>
            </w:r>
          </w:p>
          <w:p w:rsidR="001B2C8D" w:rsidRPr="0005406B" w:rsidRDefault="001B2C8D" w:rsidP="007365D1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1B2C8D" w:rsidTr="007365D1">
        <w:tc>
          <w:tcPr>
            <w:tcW w:w="699" w:type="dxa"/>
            <w:vMerge/>
          </w:tcPr>
          <w:p w:rsidR="001B2C8D" w:rsidRPr="0005406B" w:rsidRDefault="001B2C8D" w:rsidP="00B34D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3"/>
            <w:vAlign w:val="center"/>
          </w:tcPr>
          <w:p w:rsidR="001B2C8D" w:rsidRPr="0005406B" w:rsidRDefault="001B2C8D" w:rsidP="007365D1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2835" w:type="dxa"/>
            <w:vAlign w:val="center"/>
          </w:tcPr>
          <w:p w:rsidR="001B2C8D" w:rsidRPr="0005406B" w:rsidRDefault="001B2C8D" w:rsidP="007365D1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Акт выполненных работ, счет или счет-фактура</w:t>
            </w:r>
          </w:p>
        </w:tc>
        <w:tc>
          <w:tcPr>
            <w:tcW w:w="3685" w:type="dxa"/>
            <w:vMerge/>
            <w:vAlign w:val="center"/>
          </w:tcPr>
          <w:p w:rsidR="001B2C8D" w:rsidRPr="0005406B" w:rsidRDefault="001B2C8D" w:rsidP="007365D1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B34DD8" w:rsidTr="007365D1">
        <w:tc>
          <w:tcPr>
            <w:tcW w:w="699" w:type="dxa"/>
            <w:vMerge w:val="restart"/>
            <w:vAlign w:val="center"/>
          </w:tcPr>
          <w:p w:rsidR="00B34DD8" w:rsidRPr="0005406B" w:rsidRDefault="00B34DD8" w:rsidP="007365D1">
            <w:pPr>
              <w:pStyle w:val="a3"/>
              <w:jc w:val="center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1</w:t>
            </w:r>
            <w:r w:rsidR="00045700">
              <w:rPr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2"/>
            <w:vAlign w:val="center"/>
          </w:tcPr>
          <w:p w:rsidR="00B34DD8" w:rsidRPr="0005406B" w:rsidRDefault="00B34DD8" w:rsidP="007365D1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290</w:t>
            </w:r>
          </w:p>
        </w:tc>
        <w:tc>
          <w:tcPr>
            <w:tcW w:w="2051" w:type="dxa"/>
            <w:vAlign w:val="center"/>
          </w:tcPr>
          <w:p w:rsidR="00B34DD8" w:rsidRPr="0005406B" w:rsidRDefault="00B34DD8" w:rsidP="007365D1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Прочие расходы, в том числе:</w:t>
            </w:r>
          </w:p>
        </w:tc>
        <w:tc>
          <w:tcPr>
            <w:tcW w:w="2835" w:type="dxa"/>
            <w:vAlign w:val="center"/>
          </w:tcPr>
          <w:p w:rsidR="00B34DD8" w:rsidRPr="0005406B" w:rsidRDefault="00B34DD8" w:rsidP="007365D1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34DD8" w:rsidRPr="0005406B" w:rsidRDefault="00B34DD8" w:rsidP="007365D1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7365D1" w:rsidTr="007365D1">
        <w:tc>
          <w:tcPr>
            <w:tcW w:w="699" w:type="dxa"/>
            <w:vMerge/>
          </w:tcPr>
          <w:p w:rsidR="007365D1" w:rsidRPr="0005406B" w:rsidRDefault="007365D1" w:rsidP="00B34D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3"/>
            <w:vAlign w:val="center"/>
          </w:tcPr>
          <w:p w:rsidR="007365D1" w:rsidRPr="0005406B" w:rsidRDefault="007365D1" w:rsidP="007365D1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Налоги</w:t>
            </w:r>
          </w:p>
        </w:tc>
        <w:tc>
          <w:tcPr>
            <w:tcW w:w="2835" w:type="dxa"/>
            <w:vAlign w:val="center"/>
          </w:tcPr>
          <w:p w:rsidR="007365D1" w:rsidRPr="0005406B" w:rsidRDefault="007365D1" w:rsidP="007365D1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Кассовое выбытие</w:t>
            </w:r>
          </w:p>
        </w:tc>
        <w:tc>
          <w:tcPr>
            <w:tcW w:w="3685" w:type="dxa"/>
            <w:vMerge w:val="restart"/>
            <w:vAlign w:val="center"/>
          </w:tcPr>
          <w:p w:rsidR="007365D1" w:rsidRPr="0005406B" w:rsidRDefault="007365D1" w:rsidP="007365D1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 xml:space="preserve">Ежемесячно, один раз в месяц </w:t>
            </w:r>
            <w:proofErr w:type="gramStart"/>
            <w:r w:rsidRPr="0005406B">
              <w:rPr>
                <w:sz w:val="24"/>
                <w:szCs w:val="24"/>
              </w:rPr>
              <w:t xml:space="preserve">( </w:t>
            </w:r>
            <w:proofErr w:type="gramEnd"/>
            <w:r w:rsidRPr="0005406B">
              <w:rPr>
                <w:sz w:val="24"/>
                <w:szCs w:val="24"/>
              </w:rPr>
              <w:t>в срок до 5 числа месяца следующим за отчетным)</w:t>
            </w:r>
          </w:p>
          <w:p w:rsidR="007365D1" w:rsidRPr="0005406B" w:rsidRDefault="007365D1" w:rsidP="007365D1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7365D1" w:rsidTr="007365D1">
        <w:tc>
          <w:tcPr>
            <w:tcW w:w="699" w:type="dxa"/>
            <w:vMerge/>
          </w:tcPr>
          <w:p w:rsidR="007365D1" w:rsidRPr="0005406B" w:rsidRDefault="007365D1" w:rsidP="00B34D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3"/>
            <w:vAlign w:val="center"/>
          </w:tcPr>
          <w:p w:rsidR="007365D1" w:rsidRPr="0005406B" w:rsidRDefault="007365D1" w:rsidP="007365D1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Государственные пошлины и сборы</w:t>
            </w:r>
          </w:p>
        </w:tc>
        <w:tc>
          <w:tcPr>
            <w:tcW w:w="2835" w:type="dxa"/>
            <w:vAlign w:val="center"/>
          </w:tcPr>
          <w:p w:rsidR="007365D1" w:rsidRPr="0005406B" w:rsidRDefault="007365D1" w:rsidP="007365D1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Кассовое выбытие.</w:t>
            </w:r>
          </w:p>
        </w:tc>
        <w:tc>
          <w:tcPr>
            <w:tcW w:w="3685" w:type="dxa"/>
            <w:vMerge/>
            <w:vAlign w:val="center"/>
          </w:tcPr>
          <w:p w:rsidR="007365D1" w:rsidRPr="0005406B" w:rsidRDefault="007365D1" w:rsidP="007365D1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7365D1" w:rsidTr="007365D1">
        <w:tc>
          <w:tcPr>
            <w:tcW w:w="699" w:type="dxa"/>
            <w:vMerge/>
          </w:tcPr>
          <w:p w:rsidR="007365D1" w:rsidRPr="0005406B" w:rsidRDefault="007365D1" w:rsidP="00B34D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3"/>
            <w:vAlign w:val="center"/>
          </w:tcPr>
          <w:p w:rsidR="007365D1" w:rsidRPr="0005406B" w:rsidRDefault="007365D1" w:rsidP="007365D1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Уплата штрафов</w:t>
            </w:r>
            <w:proofErr w:type="gramStart"/>
            <w:r w:rsidRPr="0005406B">
              <w:rPr>
                <w:sz w:val="24"/>
                <w:szCs w:val="24"/>
              </w:rPr>
              <w:t xml:space="preserve"> ,</w:t>
            </w:r>
            <w:proofErr w:type="gramEnd"/>
            <w:r w:rsidRPr="0005406B">
              <w:rPr>
                <w:sz w:val="24"/>
                <w:szCs w:val="24"/>
              </w:rPr>
              <w:t xml:space="preserve"> пеней за несвоевременную уплату налогов и сборов</w:t>
            </w:r>
          </w:p>
        </w:tc>
        <w:tc>
          <w:tcPr>
            <w:tcW w:w="2835" w:type="dxa"/>
            <w:vAlign w:val="center"/>
          </w:tcPr>
          <w:p w:rsidR="007365D1" w:rsidRPr="0005406B" w:rsidRDefault="007365D1" w:rsidP="007365D1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Кассовое выбытие</w:t>
            </w:r>
          </w:p>
        </w:tc>
        <w:tc>
          <w:tcPr>
            <w:tcW w:w="3685" w:type="dxa"/>
            <w:vMerge/>
            <w:vAlign w:val="center"/>
          </w:tcPr>
          <w:p w:rsidR="007365D1" w:rsidRPr="0005406B" w:rsidRDefault="007365D1" w:rsidP="007365D1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7365D1" w:rsidTr="007365D1">
        <w:tc>
          <w:tcPr>
            <w:tcW w:w="699" w:type="dxa"/>
            <w:vMerge/>
          </w:tcPr>
          <w:p w:rsidR="007365D1" w:rsidRPr="0005406B" w:rsidRDefault="007365D1" w:rsidP="00B34D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3"/>
            <w:vAlign w:val="center"/>
          </w:tcPr>
          <w:p w:rsidR="007365D1" w:rsidRPr="0005406B" w:rsidRDefault="007365D1" w:rsidP="007365D1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Оплата санкций за несвоевременную оплату поставки товаров, работ, услуг</w:t>
            </w:r>
          </w:p>
        </w:tc>
        <w:tc>
          <w:tcPr>
            <w:tcW w:w="2835" w:type="dxa"/>
            <w:vAlign w:val="center"/>
          </w:tcPr>
          <w:p w:rsidR="007365D1" w:rsidRPr="0005406B" w:rsidRDefault="007365D1" w:rsidP="007365D1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Кассовое выбытие</w:t>
            </w:r>
          </w:p>
        </w:tc>
        <w:tc>
          <w:tcPr>
            <w:tcW w:w="3685" w:type="dxa"/>
            <w:vMerge/>
            <w:vAlign w:val="center"/>
          </w:tcPr>
          <w:p w:rsidR="007365D1" w:rsidRPr="0005406B" w:rsidRDefault="007365D1" w:rsidP="007365D1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B34DD8" w:rsidTr="007365D1">
        <w:tc>
          <w:tcPr>
            <w:tcW w:w="699" w:type="dxa"/>
            <w:vMerge/>
          </w:tcPr>
          <w:p w:rsidR="00B34DD8" w:rsidRPr="0005406B" w:rsidRDefault="00B34DD8" w:rsidP="00B34D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3"/>
            <w:vAlign w:val="center"/>
          </w:tcPr>
          <w:p w:rsidR="00B34DD8" w:rsidRPr="0005406B" w:rsidRDefault="00B34DD8" w:rsidP="007365D1">
            <w:pPr>
              <w:pStyle w:val="a3"/>
              <w:jc w:val="left"/>
              <w:rPr>
                <w:sz w:val="24"/>
                <w:szCs w:val="24"/>
              </w:rPr>
            </w:pPr>
            <w:r w:rsidRPr="00045700">
              <w:rPr>
                <w:sz w:val="24"/>
                <w:szCs w:val="24"/>
              </w:rPr>
              <w:t>Выплата стипендий учащимся</w:t>
            </w:r>
          </w:p>
        </w:tc>
        <w:tc>
          <w:tcPr>
            <w:tcW w:w="2835" w:type="dxa"/>
            <w:vAlign w:val="center"/>
          </w:tcPr>
          <w:p w:rsidR="00B34DD8" w:rsidRPr="0005406B" w:rsidRDefault="0092231B" w:rsidP="007365D1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 xml:space="preserve">Ведомость на выдачу денег  из кассы подотчетным лицам </w:t>
            </w:r>
          </w:p>
        </w:tc>
        <w:tc>
          <w:tcPr>
            <w:tcW w:w="3685" w:type="dxa"/>
            <w:vAlign w:val="center"/>
          </w:tcPr>
          <w:p w:rsidR="00B34DD8" w:rsidRPr="0005406B" w:rsidRDefault="0092231B" w:rsidP="007365D1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Принимается к учету в течени</w:t>
            </w:r>
            <w:proofErr w:type="gramStart"/>
            <w:r w:rsidRPr="0005406B">
              <w:rPr>
                <w:sz w:val="24"/>
                <w:szCs w:val="24"/>
              </w:rPr>
              <w:t>и</w:t>
            </w:r>
            <w:proofErr w:type="gramEnd"/>
            <w:r w:rsidRPr="0005406B">
              <w:rPr>
                <w:sz w:val="24"/>
                <w:szCs w:val="24"/>
              </w:rPr>
              <w:t xml:space="preserve"> 5-ти рабочих дней со дня поступления документов в бухгалтерию, оформленных надлежащим образом</w:t>
            </w:r>
          </w:p>
        </w:tc>
      </w:tr>
      <w:tr w:rsidR="00B34DD8" w:rsidTr="007365D1">
        <w:tc>
          <w:tcPr>
            <w:tcW w:w="699" w:type="dxa"/>
            <w:vMerge/>
          </w:tcPr>
          <w:p w:rsidR="00B34DD8" w:rsidRPr="0005406B" w:rsidRDefault="00B34DD8" w:rsidP="00B34D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3"/>
            <w:vAlign w:val="center"/>
          </w:tcPr>
          <w:p w:rsidR="00B34DD8" w:rsidRPr="0005406B" w:rsidRDefault="00B34DD8" w:rsidP="007365D1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Приобретение подарочной и сувенирной продукции</w:t>
            </w:r>
          </w:p>
        </w:tc>
        <w:tc>
          <w:tcPr>
            <w:tcW w:w="2835" w:type="dxa"/>
            <w:vAlign w:val="center"/>
          </w:tcPr>
          <w:p w:rsidR="00B34DD8" w:rsidRPr="0005406B" w:rsidRDefault="0092231B" w:rsidP="007365D1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Накладная на поставку товара и счет-фактура</w:t>
            </w:r>
          </w:p>
        </w:tc>
        <w:tc>
          <w:tcPr>
            <w:tcW w:w="3685" w:type="dxa"/>
            <w:vAlign w:val="center"/>
          </w:tcPr>
          <w:p w:rsidR="00B34DD8" w:rsidRPr="0005406B" w:rsidRDefault="00B34DD8" w:rsidP="007365D1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Принимается к учету в течени</w:t>
            </w:r>
            <w:proofErr w:type="gramStart"/>
            <w:r w:rsidRPr="0005406B">
              <w:rPr>
                <w:sz w:val="24"/>
                <w:szCs w:val="24"/>
              </w:rPr>
              <w:t>и</w:t>
            </w:r>
            <w:proofErr w:type="gramEnd"/>
            <w:r w:rsidRPr="0005406B">
              <w:rPr>
                <w:sz w:val="24"/>
                <w:szCs w:val="24"/>
              </w:rPr>
              <w:t xml:space="preserve"> </w:t>
            </w:r>
            <w:r w:rsidR="0092231B" w:rsidRPr="0005406B">
              <w:rPr>
                <w:sz w:val="24"/>
                <w:szCs w:val="24"/>
              </w:rPr>
              <w:t>4-х</w:t>
            </w:r>
            <w:r w:rsidRPr="0005406B">
              <w:rPr>
                <w:sz w:val="24"/>
                <w:szCs w:val="24"/>
              </w:rPr>
              <w:t xml:space="preserve"> рабочих дней со дня поступления документов в бухгалтерию, оформленных надлежащим образом</w:t>
            </w:r>
          </w:p>
        </w:tc>
      </w:tr>
      <w:tr w:rsidR="00B34DD8" w:rsidTr="007365D1">
        <w:tc>
          <w:tcPr>
            <w:tcW w:w="699" w:type="dxa"/>
            <w:vAlign w:val="center"/>
          </w:tcPr>
          <w:p w:rsidR="00B34DD8" w:rsidRPr="0005406B" w:rsidRDefault="00B34DD8" w:rsidP="007365D1">
            <w:pPr>
              <w:pStyle w:val="a3"/>
              <w:jc w:val="center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lastRenderedPageBreak/>
              <w:t>1</w:t>
            </w:r>
            <w:r w:rsidR="00045700">
              <w:rPr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vAlign w:val="center"/>
          </w:tcPr>
          <w:p w:rsidR="00B34DD8" w:rsidRPr="0005406B" w:rsidRDefault="00B34DD8" w:rsidP="007365D1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310</w:t>
            </w:r>
          </w:p>
        </w:tc>
        <w:tc>
          <w:tcPr>
            <w:tcW w:w="2051" w:type="dxa"/>
            <w:vAlign w:val="center"/>
          </w:tcPr>
          <w:p w:rsidR="00B34DD8" w:rsidRPr="0005406B" w:rsidRDefault="00B34DD8" w:rsidP="007365D1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835" w:type="dxa"/>
            <w:vAlign w:val="center"/>
          </w:tcPr>
          <w:p w:rsidR="00B34DD8" w:rsidRPr="0005406B" w:rsidRDefault="0092231B" w:rsidP="007365D1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Накладная на поставку товара и счет-фактура</w:t>
            </w:r>
          </w:p>
        </w:tc>
        <w:tc>
          <w:tcPr>
            <w:tcW w:w="3685" w:type="dxa"/>
            <w:vAlign w:val="center"/>
          </w:tcPr>
          <w:p w:rsidR="00B34DD8" w:rsidRPr="0005406B" w:rsidRDefault="00B34DD8" w:rsidP="007365D1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Принимается к учету в течени</w:t>
            </w:r>
            <w:proofErr w:type="gramStart"/>
            <w:r w:rsidRPr="0005406B">
              <w:rPr>
                <w:sz w:val="24"/>
                <w:szCs w:val="24"/>
              </w:rPr>
              <w:t>и</w:t>
            </w:r>
            <w:proofErr w:type="gramEnd"/>
            <w:r w:rsidRPr="0005406B">
              <w:rPr>
                <w:sz w:val="24"/>
                <w:szCs w:val="24"/>
              </w:rPr>
              <w:t xml:space="preserve"> </w:t>
            </w:r>
            <w:r w:rsidR="0092231B" w:rsidRPr="0005406B">
              <w:rPr>
                <w:sz w:val="24"/>
                <w:szCs w:val="24"/>
              </w:rPr>
              <w:t>4-х</w:t>
            </w:r>
            <w:r w:rsidRPr="0005406B">
              <w:rPr>
                <w:sz w:val="24"/>
                <w:szCs w:val="24"/>
              </w:rPr>
              <w:t xml:space="preserve"> рабочих дней со дня поступления документов в бухгалтерию, оформленных надлежащим образом</w:t>
            </w:r>
          </w:p>
        </w:tc>
      </w:tr>
      <w:tr w:rsidR="00B34DD8" w:rsidTr="007365D1">
        <w:tc>
          <w:tcPr>
            <w:tcW w:w="699" w:type="dxa"/>
            <w:vAlign w:val="center"/>
          </w:tcPr>
          <w:p w:rsidR="00B34DD8" w:rsidRPr="0005406B" w:rsidRDefault="00B34DD8" w:rsidP="007365D1">
            <w:pPr>
              <w:pStyle w:val="a3"/>
              <w:jc w:val="center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1</w:t>
            </w:r>
            <w:r w:rsidR="00045700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gridSpan w:val="2"/>
            <w:vAlign w:val="center"/>
          </w:tcPr>
          <w:p w:rsidR="00B34DD8" w:rsidRPr="0005406B" w:rsidRDefault="00B34DD8" w:rsidP="007365D1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340</w:t>
            </w:r>
          </w:p>
        </w:tc>
        <w:tc>
          <w:tcPr>
            <w:tcW w:w="2051" w:type="dxa"/>
            <w:vAlign w:val="center"/>
          </w:tcPr>
          <w:p w:rsidR="00B34DD8" w:rsidRPr="0005406B" w:rsidRDefault="00B34DD8" w:rsidP="007365D1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835" w:type="dxa"/>
            <w:vAlign w:val="center"/>
          </w:tcPr>
          <w:p w:rsidR="00B34DD8" w:rsidRPr="0005406B" w:rsidRDefault="0092231B" w:rsidP="007365D1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Накладная на поставку товара и счет-фактура</w:t>
            </w:r>
          </w:p>
        </w:tc>
        <w:tc>
          <w:tcPr>
            <w:tcW w:w="3685" w:type="dxa"/>
            <w:vAlign w:val="center"/>
          </w:tcPr>
          <w:p w:rsidR="00B34DD8" w:rsidRPr="0005406B" w:rsidRDefault="00B34DD8" w:rsidP="007365D1">
            <w:pPr>
              <w:pStyle w:val="a3"/>
              <w:jc w:val="left"/>
              <w:rPr>
                <w:sz w:val="24"/>
                <w:szCs w:val="24"/>
              </w:rPr>
            </w:pPr>
            <w:r w:rsidRPr="0005406B">
              <w:rPr>
                <w:sz w:val="24"/>
                <w:szCs w:val="24"/>
              </w:rPr>
              <w:t>Принимается к учету в течени</w:t>
            </w:r>
            <w:proofErr w:type="gramStart"/>
            <w:r w:rsidRPr="0005406B">
              <w:rPr>
                <w:sz w:val="24"/>
                <w:szCs w:val="24"/>
              </w:rPr>
              <w:t>и</w:t>
            </w:r>
            <w:proofErr w:type="gramEnd"/>
            <w:r w:rsidRPr="0005406B">
              <w:rPr>
                <w:sz w:val="24"/>
                <w:szCs w:val="24"/>
              </w:rPr>
              <w:t xml:space="preserve"> </w:t>
            </w:r>
            <w:r w:rsidR="0092231B" w:rsidRPr="0005406B">
              <w:rPr>
                <w:sz w:val="24"/>
                <w:szCs w:val="24"/>
              </w:rPr>
              <w:t>4-х</w:t>
            </w:r>
            <w:r w:rsidRPr="0005406B">
              <w:rPr>
                <w:sz w:val="24"/>
                <w:szCs w:val="24"/>
              </w:rPr>
              <w:t xml:space="preserve"> рабочих дней со дня поступления документов в бухгалтерию, оформленных надлежащим образом</w:t>
            </w:r>
          </w:p>
        </w:tc>
      </w:tr>
    </w:tbl>
    <w:p w:rsidR="00B34DD8" w:rsidRDefault="00B34DD8" w:rsidP="00756505">
      <w:pPr>
        <w:pStyle w:val="a3"/>
        <w:rPr>
          <w:sz w:val="24"/>
          <w:szCs w:val="24"/>
        </w:rPr>
      </w:pPr>
    </w:p>
    <w:p w:rsidR="00840AF2" w:rsidRDefault="00840AF2" w:rsidP="00F0533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40AF2">
        <w:rPr>
          <w:rFonts w:ascii="Times New Roman" w:hAnsi="Times New Roman" w:cs="Times New Roman"/>
          <w:sz w:val="24"/>
          <w:szCs w:val="24"/>
        </w:rPr>
        <w:t>2.1</w:t>
      </w:r>
      <w:r w:rsidR="00F0533B">
        <w:rPr>
          <w:rFonts w:ascii="Times New Roman" w:hAnsi="Times New Roman" w:cs="Times New Roman"/>
          <w:sz w:val="24"/>
          <w:szCs w:val="24"/>
        </w:rPr>
        <w:t>7</w:t>
      </w:r>
      <w:r w:rsidRPr="00840AF2">
        <w:rPr>
          <w:rFonts w:ascii="Times New Roman" w:hAnsi="Times New Roman" w:cs="Times New Roman"/>
          <w:sz w:val="24"/>
          <w:szCs w:val="24"/>
        </w:rPr>
        <w:t xml:space="preserve">  Бланки строгой отчетности (трудовые книжки, аттестаты</w:t>
      </w:r>
      <w:r>
        <w:rPr>
          <w:rFonts w:ascii="Times New Roman" w:hAnsi="Times New Roman" w:cs="Times New Roman"/>
          <w:sz w:val="24"/>
          <w:szCs w:val="24"/>
        </w:rPr>
        <w:t xml:space="preserve"> и прочее),</w:t>
      </w:r>
      <w:r w:rsidRPr="00840AF2">
        <w:rPr>
          <w:rFonts w:ascii="Times New Roman" w:hAnsi="Times New Roman" w:cs="Times New Roman"/>
          <w:sz w:val="24"/>
          <w:szCs w:val="24"/>
        </w:rPr>
        <w:t xml:space="preserve"> находящи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0AF2">
        <w:rPr>
          <w:rFonts w:ascii="Times New Roman" w:hAnsi="Times New Roman" w:cs="Times New Roman"/>
          <w:sz w:val="24"/>
          <w:szCs w:val="24"/>
        </w:rPr>
        <w:t>ся на хранении и выдаваемы</w:t>
      </w:r>
      <w:r w:rsidR="00120E46">
        <w:rPr>
          <w:rFonts w:ascii="Times New Roman" w:hAnsi="Times New Roman" w:cs="Times New Roman"/>
          <w:sz w:val="24"/>
          <w:szCs w:val="24"/>
        </w:rPr>
        <w:t>е</w:t>
      </w:r>
      <w:r w:rsidRPr="00840AF2">
        <w:rPr>
          <w:rFonts w:ascii="Times New Roman" w:hAnsi="Times New Roman" w:cs="Times New Roman"/>
          <w:sz w:val="24"/>
          <w:szCs w:val="24"/>
        </w:rPr>
        <w:t xml:space="preserve"> в рамках хозяйственной деятельности учреждения </w:t>
      </w:r>
      <w:r>
        <w:rPr>
          <w:rFonts w:ascii="Times New Roman" w:hAnsi="Times New Roman" w:cs="Times New Roman"/>
          <w:sz w:val="24"/>
          <w:szCs w:val="24"/>
        </w:rPr>
        <w:t xml:space="preserve">учитываются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счете 03 в размере 1 рубль за один бланк.</w:t>
      </w:r>
    </w:p>
    <w:p w:rsidR="00771867" w:rsidRDefault="00771867" w:rsidP="00F0533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71867" w:rsidRDefault="00771867" w:rsidP="00F0533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71867" w:rsidRDefault="00771867" w:rsidP="00F0533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71867" w:rsidRDefault="00771867" w:rsidP="00F0533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0BD8" w:rsidRPr="00045E47" w:rsidRDefault="00660BD8" w:rsidP="00045E4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5E47">
        <w:rPr>
          <w:rFonts w:ascii="Times New Roman" w:hAnsi="Times New Roman" w:cs="Times New Roman"/>
          <w:b/>
          <w:sz w:val="24"/>
          <w:szCs w:val="24"/>
        </w:rPr>
        <w:t>3. Методический раздел по ведению  учета для целей налогообложения</w:t>
      </w:r>
    </w:p>
    <w:p w:rsidR="00660BD8" w:rsidRDefault="00660BD8" w:rsidP="00236A85">
      <w:pPr>
        <w:pStyle w:val="a3"/>
        <w:ind w:firstLine="720"/>
        <w:rPr>
          <w:sz w:val="24"/>
          <w:szCs w:val="24"/>
        </w:rPr>
      </w:pPr>
    </w:p>
    <w:p w:rsidR="00BC479D" w:rsidRDefault="00096D40" w:rsidP="00096D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4036">
        <w:rPr>
          <w:sz w:val="24"/>
          <w:szCs w:val="24"/>
        </w:rPr>
        <w:t xml:space="preserve">3.1. </w:t>
      </w:r>
      <w:r w:rsidR="007E6BFE" w:rsidRPr="007E6BFE">
        <w:rPr>
          <w:sz w:val="24"/>
          <w:szCs w:val="24"/>
        </w:rPr>
        <w:t xml:space="preserve">Налоговый учет осуществляется </w:t>
      </w:r>
      <w:r w:rsidR="001534E2" w:rsidRPr="001534E2">
        <w:rPr>
          <w:sz w:val="24"/>
          <w:szCs w:val="24"/>
        </w:rPr>
        <w:t>специализированной организацией на основе заключенного договора</w:t>
      </w:r>
      <w:r w:rsidR="00BC479D">
        <w:rPr>
          <w:sz w:val="24"/>
          <w:szCs w:val="24"/>
        </w:rPr>
        <w:t>.</w:t>
      </w:r>
    </w:p>
    <w:p w:rsidR="005A4036" w:rsidRDefault="005A4036" w:rsidP="00096D40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Затраты при изготовлении готовой продукции (работ, услуг) делятся на прямые и накладные.</w:t>
      </w:r>
    </w:p>
    <w:p w:rsidR="005A4036" w:rsidRDefault="005A4036" w:rsidP="0059553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Прямые затраты непосредственно относятся на себестоимость изготовления единицы готовой продукции (выполнения работ, оказания услуг).</w:t>
      </w:r>
      <w:r w:rsidR="00174DD0">
        <w:rPr>
          <w:rFonts w:ascii="Times New Roman" w:hAnsi="Times New Roman" w:cs="Times New Roman"/>
          <w:sz w:val="24"/>
          <w:szCs w:val="24"/>
        </w:rPr>
        <w:t xml:space="preserve"> К прямым расходам, связанным с производством и реализацией товаров (работ, услуг) относ</w:t>
      </w:r>
      <w:r w:rsidR="00045E47">
        <w:rPr>
          <w:rFonts w:ascii="Times New Roman" w:hAnsi="Times New Roman" w:cs="Times New Roman"/>
          <w:sz w:val="24"/>
          <w:szCs w:val="24"/>
        </w:rPr>
        <w:t>ятся</w:t>
      </w:r>
      <w:r w:rsidR="00174DD0">
        <w:rPr>
          <w:rFonts w:ascii="Times New Roman" w:hAnsi="Times New Roman" w:cs="Times New Roman"/>
          <w:sz w:val="24"/>
          <w:szCs w:val="24"/>
        </w:rPr>
        <w:t>:</w:t>
      </w:r>
    </w:p>
    <w:p w:rsidR="00174DD0" w:rsidRDefault="00174DD0" w:rsidP="005A403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 материальные расходы, определяемые согласно ст. 254 НК РФ, за исключением общехозяйственного назначения.</w:t>
      </w:r>
    </w:p>
    <w:p w:rsidR="00174DD0" w:rsidRDefault="00174DD0" w:rsidP="005A403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оплату труда персонала, участвующего в процессе производства и реализации товаров (работ, услуг), кроме сотрудников АУП.</w:t>
      </w:r>
    </w:p>
    <w:p w:rsidR="00174DD0" w:rsidRDefault="00174DD0" w:rsidP="005A403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суммы взносов на обязательное социальное и пенсионное страхование</w:t>
      </w:r>
      <w:r w:rsidR="00D147BD">
        <w:rPr>
          <w:rFonts w:ascii="Times New Roman" w:hAnsi="Times New Roman" w:cs="Times New Roman"/>
          <w:sz w:val="24"/>
          <w:szCs w:val="24"/>
        </w:rPr>
        <w:t>, начисленные на вышеуказанные суммы расходов на оплату труда.</w:t>
      </w:r>
    </w:p>
    <w:p w:rsidR="005A4036" w:rsidRDefault="005A4036" w:rsidP="0059553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Накладные расходы распределяются пропорционально прямым затратам по объему выручки от реализации продукции (работ, услуг). </w:t>
      </w:r>
    </w:p>
    <w:p w:rsidR="005A4036" w:rsidRDefault="005A4036" w:rsidP="0059553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Общехозяйственные расходы учреждения, произведенные за отчетный период (месяц), распределяются:</w:t>
      </w:r>
    </w:p>
    <w:p w:rsidR="005A4036" w:rsidRDefault="005A4036" w:rsidP="005A403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части распределяемых  расходов – на себестоимость  реализованной готовой продукции, оказанных работ, услуг пропорционально прямым затратам по объему выручки от реализации  продукции (работ, услуг);</w:t>
      </w:r>
    </w:p>
    <w:p w:rsidR="005A4036" w:rsidRDefault="005A4036" w:rsidP="005A403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части не</w:t>
      </w:r>
      <w:r w:rsidR="00045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распределяемых расходов – на увеличение расходов текущего финансового года.</w:t>
      </w:r>
    </w:p>
    <w:p w:rsidR="005A4036" w:rsidRDefault="00096D40" w:rsidP="00096D40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5A4036">
        <w:rPr>
          <w:rFonts w:ascii="Times New Roman" w:hAnsi="Times New Roman" w:cs="Times New Roman"/>
          <w:sz w:val="24"/>
          <w:szCs w:val="24"/>
        </w:rPr>
        <w:t xml:space="preserve"> Сумма затрат, произведенных учреждением в результате реализации товаров, работ (услуг), в том числе в процессе продвижения последних, относятся к издержкам </w:t>
      </w:r>
      <w:r w:rsidR="00F6333F">
        <w:rPr>
          <w:rFonts w:ascii="Times New Roman" w:hAnsi="Times New Roman" w:cs="Times New Roman"/>
          <w:sz w:val="24"/>
          <w:szCs w:val="24"/>
        </w:rPr>
        <w:t>обращения (основание: пункты 134-136 Инструкции к Единому плану счетов № 157н)</w:t>
      </w:r>
      <w:r w:rsidR="005A4036">
        <w:rPr>
          <w:rFonts w:ascii="Times New Roman" w:hAnsi="Times New Roman" w:cs="Times New Roman"/>
          <w:sz w:val="24"/>
          <w:szCs w:val="24"/>
        </w:rPr>
        <w:t>.</w:t>
      </w:r>
    </w:p>
    <w:p w:rsidR="004817A3" w:rsidRDefault="00096D40" w:rsidP="00045E47">
      <w:pPr>
        <w:pStyle w:val="a3"/>
        <w:rPr>
          <w:sz w:val="24"/>
          <w:szCs w:val="24"/>
        </w:rPr>
      </w:pPr>
      <w:r>
        <w:rPr>
          <w:sz w:val="24"/>
          <w:szCs w:val="24"/>
        </w:rPr>
        <w:t>3.4.</w:t>
      </w:r>
      <w:r w:rsidR="007E6BFE" w:rsidRPr="007E6BFE">
        <w:rPr>
          <w:sz w:val="24"/>
          <w:szCs w:val="24"/>
        </w:rPr>
        <w:t>Для</w:t>
      </w:r>
      <w:r w:rsidR="00D72C82">
        <w:rPr>
          <w:sz w:val="24"/>
          <w:szCs w:val="24"/>
        </w:rPr>
        <w:t xml:space="preserve"> </w:t>
      </w:r>
      <w:r w:rsidR="007E6BFE" w:rsidRPr="007E6BFE">
        <w:rPr>
          <w:sz w:val="24"/>
          <w:szCs w:val="24"/>
        </w:rPr>
        <w:t>определения</w:t>
      </w:r>
      <w:r w:rsidR="00D72C82">
        <w:rPr>
          <w:sz w:val="24"/>
          <w:szCs w:val="24"/>
        </w:rPr>
        <w:t xml:space="preserve"> </w:t>
      </w:r>
      <w:r w:rsidR="00045E47">
        <w:rPr>
          <w:sz w:val="24"/>
          <w:szCs w:val="24"/>
        </w:rPr>
        <w:t>налоговой</w:t>
      </w:r>
      <w:r w:rsidR="00D72C82">
        <w:rPr>
          <w:sz w:val="24"/>
          <w:szCs w:val="24"/>
        </w:rPr>
        <w:t xml:space="preserve"> </w:t>
      </w:r>
      <w:r w:rsidR="007E6BFE" w:rsidRPr="007E6BFE">
        <w:rPr>
          <w:sz w:val="24"/>
          <w:szCs w:val="24"/>
        </w:rPr>
        <w:t>базы</w:t>
      </w:r>
      <w:r w:rsidR="00D72C82">
        <w:rPr>
          <w:sz w:val="24"/>
          <w:szCs w:val="24"/>
        </w:rPr>
        <w:t xml:space="preserve"> </w:t>
      </w:r>
      <w:r w:rsidR="007E6BFE" w:rsidRPr="007E6BFE">
        <w:rPr>
          <w:sz w:val="24"/>
          <w:szCs w:val="24"/>
        </w:rPr>
        <w:t>п</w:t>
      </w:r>
      <w:r w:rsidR="00D72C82">
        <w:rPr>
          <w:sz w:val="24"/>
          <w:szCs w:val="24"/>
        </w:rPr>
        <w:t xml:space="preserve">о </w:t>
      </w:r>
      <w:r w:rsidR="007E6BFE" w:rsidRPr="007E6BFE">
        <w:rPr>
          <w:sz w:val="24"/>
          <w:szCs w:val="24"/>
        </w:rPr>
        <w:t>налогу</w:t>
      </w:r>
      <w:r w:rsidR="00D72C82">
        <w:rPr>
          <w:sz w:val="24"/>
          <w:szCs w:val="24"/>
        </w:rPr>
        <w:t xml:space="preserve"> </w:t>
      </w:r>
      <w:r w:rsidR="007E6BFE" w:rsidRPr="007E6BFE">
        <w:rPr>
          <w:sz w:val="24"/>
          <w:szCs w:val="24"/>
        </w:rPr>
        <w:t>на</w:t>
      </w:r>
      <w:r w:rsidR="00D72C82">
        <w:rPr>
          <w:sz w:val="24"/>
          <w:szCs w:val="24"/>
        </w:rPr>
        <w:t xml:space="preserve"> </w:t>
      </w:r>
      <w:r w:rsidR="007E6BFE" w:rsidRPr="007E6BFE">
        <w:rPr>
          <w:sz w:val="24"/>
          <w:szCs w:val="24"/>
        </w:rPr>
        <w:t>прибыль</w:t>
      </w:r>
      <w:r w:rsidR="00D72C82">
        <w:rPr>
          <w:sz w:val="24"/>
          <w:szCs w:val="24"/>
        </w:rPr>
        <w:t xml:space="preserve"> </w:t>
      </w:r>
      <w:r w:rsidR="007E6BFE" w:rsidRPr="007E6BFE">
        <w:rPr>
          <w:sz w:val="24"/>
          <w:szCs w:val="24"/>
        </w:rPr>
        <w:t>и налогу</w:t>
      </w:r>
      <w:r w:rsidR="00D72C82">
        <w:rPr>
          <w:sz w:val="24"/>
          <w:szCs w:val="24"/>
        </w:rPr>
        <w:t xml:space="preserve"> </w:t>
      </w:r>
      <w:r w:rsidR="007E6BFE" w:rsidRPr="007E6BFE">
        <w:rPr>
          <w:sz w:val="24"/>
          <w:szCs w:val="24"/>
        </w:rPr>
        <w:t>на</w:t>
      </w:r>
      <w:r w:rsidR="00D72C82">
        <w:rPr>
          <w:sz w:val="24"/>
          <w:szCs w:val="24"/>
        </w:rPr>
        <w:t xml:space="preserve"> </w:t>
      </w:r>
      <w:r w:rsidR="007E6BFE" w:rsidRPr="007E6BFE">
        <w:rPr>
          <w:sz w:val="24"/>
          <w:szCs w:val="24"/>
        </w:rPr>
        <w:t>добавленную</w:t>
      </w:r>
      <w:r w:rsidR="00D72C82">
        <w:rPr>
          <w:sz w:val="24"/>
          <w:szCs w:val="24"/>
        </w:rPr>
        <w:t xml:space="preserve"> </w:t>
      </w:r>
      <w:r w:rsidR="00045E47">
        <w:rPr>
          <w:sz w:val="24"/>
          <w:szCs w:val="24"/>
        </w:rPr>
        <w:t>с</w:t>
      </w:r>
      <w:r w:rsidR="007E6BFE" w:rsidRPr="007E6BFE">
        <w:rPr>
          <w:sz w:val="24"/>
          <w:szCs w:val="24"/>
        </w:rPr>
        <w:t>тоимость</w:t>
      </w:r>
      <w:r w:rsidR="00D72C82">
        <w:rPr>
          <w:sz w:val="24"/>
          <w:szCs w:val="24"/>
        </w:rPr>
        <w:t xml:space="preserve"> </w:t>
      </w:r>
      <w:r w:rsidR="007E6BFE" w:rsidRPr="007E6BFE">
        <w:rPr>
          <w:sz w:val="24"/>
          <w:szCs w:val="24"/>
        </w:rPr>
        <w:t>использу</w:t>
      </w:r>
      <w:r w:rsidR="00045E47">
        <w:rPr>
          <w:sz w:val="24"/>
          <w:szCs w:val="24"/>
        </w:rPr>
        <w:t>ю</w:t>
      </w:r>
      <w:r w:rsidR="007E6BFE" w:rsidRPr="007E6BFE">
        <w:rPr>
          <w:sz w:val="24"/>
          <w:szCs w:val="24"/>
        </w:rPr>
        <w:t>тся </w:t>
      </w:r>
      <w:r w:rsidR="00BC479D">
        <w:rPr>
          <w:sz w:val="24"/>
          <w:szCs w:val="24"/>
        </w:rPr>
        <w:t> данные бухгалтерского уч</w:t>
      </w:r>
      <w:r w:rsidR="00045E47">
        <w:rPr>
          <w:sz w:val="24"/>
          <w:szCs w:val="24"/>
        </w:rPr>
        <w:t>е</w:t>
      </w:r>
      <w:r w:rsidR="00BC479D">
        <w:rPr>
          <w:sz w:val="24"/>
          <w:szCs w:val="24"/>
        </w:rPr>
        <w:t>та</w:t>
      </w:r>
      <w:r w:rsidR="00D72C82">
        <w:rPr>
          <w:sz w:val="24"/>
          <w:szCs w:val="24"/>
        </w:rPr>
        <w:t xml:space="preserve"> </w:t>
      </w:r>
      <w:r w:rsidR="007E6BFE" w:rsidRPr="007E6BFE">
        <w:rPr>
          <w:sz w:val="24"/>
          <w:szCs w:val="24"/>
        </w:rPr>
        <w:t>и регистры налогового учета</w:t>
      </w:r>
      <w:r w:rsidR="000958AA">
        <w:rPr>
          <w:sz w:val="24"/>
          <w:szCs w:val="24"/>
        </w:rPr>
        <w:t>.</w:t>
      </w:r>
      <w:r w:rsidR="00D72C82">
        <w:rPr>
          <w:sz w:val="24"/>
          <w:szCs w:val="24"/>
        </w:rPr>
        <w:t xml:space="preserve"> </w:t>
      </w:r>
      <w:r w:rsidR="00212BD2">
        <w:rPr>
          <w:sz w:val="24"/>
          <w:szCs w:val="24"/>
        </w:rPr>
        <w:t>Исчисление и уплата налога на прибыль</w:t>
      </w:r>
      <w:r w:rsidR="00045E47">
        <w:rPr>
          <w:sz w:val="24"/>
          <w:szCs w:val="24"/>
        </w:rPr>
        <w:t xml:space="preserve"> производится </w:t>
      </w:r>
      <w:proofErr w:type="gramStart"/>
      <w:r w:rsidR="00045E47">
        <w:rPr>
          <w:sz w:val="24"/>
          <w:szCs w:val="24"/>
        </w:rPr>
        <w:t>согласно главы</w:t>
      </w:r>
      <w:proofErr w:type="gramEnd"/>
      <w:r w:rsidR="00045E47">
        <w:rPr>
          <w:sz w:val="24"/>
          <w:szCs w:val="24"/>
        </w:rPr>
        <w:t xml:space="preserve"> 25 </w:t>
      </w:r>
      <w:r w:rsidR="00212BD2">
        <w:rPr>
          <w:sz w:val="24"/>
          <w:szCs w:val="24"/>
        </w:rPr>
        <w:t>Налогового Кодекса РФ.</w:t>
      </w:r>
    </w:p>
    <w:p w:rsidR="00595539" w:rsidRDefault="007E6BFE" w:rsidP="00595539">
      <w:pPr>
        <w:pStyle w:val="a3"/>
        <w:rPr>
          <w:sz w:val="24"/>
          <w:szCs w:val="24"/>
        </w:rPr>
      </w:pPr>
      <w:r w:rsidRPr="007E6BFE">
        <w:rPr>
          <w:sz w:val="24"/>
          <w:szCs w:val="24"/>
        </w:rPr>
        <w:t>Для целей</w:t>
      </w:r>
      <w:r w:rsidR="00045E47">
        <w:rPr>
          <w:sz w:val="24"/>
          <w:szCs w:val="24"/>
        </w:rPr>
        <w:t xml:space="preserve"> </w:t>
      </w:r>
      <w:r w:rsidRPr="007E6BFE">
        <w:rPr>
          <w:sz w:val="24"/>
          <w:szCs w:val="24"/>
        </w:rPr>
        <w:t>налогообложения прибыли в</w:t>
      </w:r>
      <w:r w:rsidR="00BC479D">
        <w:rPr>
          <w:sz w:val="24"/>
          <w:szCs w:val="24"/>
        </w:rPr>
        <w:t>едется раздельный</w:t>
      </w:r>
      <w:r w:rsidR="00045E47">
        <w:rPr>
          <w:sz w:val="24"/>
          <w:szCs w:val="24"/>
        </w:rPr>
        <w:t xml:space="preserve"> </w:t>
      </w:r>
      <w:r w:rsidR="00BC479D">
        <w:rPr>
          <w:sz w:val="24"/>
          <w:szCs w:val="24"/>
        </w:rPr>
        <w:t>учет доходов</w:t>
      </w:r>
      <w:r w:rsidR="00045E47">
        <w:rPr>
          <w:sz w:val="24"/>
          <w:szCs w:val="24"/>
        </w:rPr>
        <w:t xml:space="preserve"> </w:t>
      </w:r>
      <w:r w:rsidRPr="007E6BFE">
        <w:rPr>
          <w:sz w:val="24"/>
          <w:szCs w:val="24"/>
        </w:rPr>
        <w:t>(расходов), полученных</w:t>
      </w:r>
      <w:r w:rsidR="00045E47">
        <w:rPr>
          <w:sz w:val="24"/>
          <w:szCs w:val="24"/>
        </w:rPr>
        <w:t xml:space="preserve">  (произведенных) </w:t>
      </w:r>
      <w:r w:rsidRPr="007E6BFE">
        <w:rPr>
          <w:sz w:val="24"/>
          <w:szCs w:val="24"/>
        </w:rPr>
        <w:t>в </w:t>
      </w:r>
      <w:r w:rsidR="00BC479D">
        <w:rPr>
          <w:sz w:val="24"/>
          <w:szCs w:val="24"/>
        </w:rPr>
        <w:t>рамках</w:t>
      </w:r>
      <w:r w:rsidR="00045E47">
        <w:rPr>
          <w:sz w:val="24"/>
          <w:szCs w:val="24"/>
        </w:rPr>
        <w:t xml:space="preserve"> </w:t>
      </w:r>
      <w:r w:rsidR="00BC479D">
        <w:rPr>
          <w:sz w:val="24"/>
          <w:szCs w:val="24"/>
        </w:rPr>
        <w:t>целевого</w:t>
      </w:r>
      <w:r w:rsidR="00045E47">
        <w:rPr>
          <w:sz w:val="24"/>
          <w:szCs w:val="24"/>
        </w:rPr>
        <w:t xml:space="preserve"> </w:t>
      </w:r>
      <w:r w:rsidR="00BC479D">
        <w:rPr>
          <w:sz w:val="24"/>
          <w:szCs w:val="24"/>
        </w:rPr>
        <w:t>финансирования</w:t>
      </w:r>
      <w:r w:rsidR="00045E47">
        <w:rPr>
          <w:sz w:val="24"/>
          <w:szCs w:val="24"/>
        </w:rPr>
        <w:t xml:space="preserve"> </w:t>
      </w:r>
      <w:r w:rsidRPr="007E6BFE">
        <w:rPr>
          <w:sz w:val="24"/>
          <w:szCs w:val="24"/>
        </w:rPr>
        <w:t>и </w:t>
      </w:r>
      <w:r w:rsidR="00212BD2">
        <w:rPr>
          <w:sz w:val="24"/>
          <w:szCs w:val="24"/>
        </w:rPr>
        <w:t>приносящей доход</w:t>
      </w:r>
      <w:r w:rsidR="00BC479D">
        <w:rPr>
          <w:sz w:val="24"/>
          <w:szCs w:val="24"/>
        </w:rPr>
        <w:t xml:space="preserve"> деятельности</w:t>
      </w:r>
      <w:r w:rsidR="00212BD2">
        <w:rPr>
          <w:sz w:val="24"/>
          <w:szCs w:val="24"/>
        </w:rPr>
        <w:t>.</w:t>
      </w:r>
    </w:p>
    <w:p w:rsidR="007C6B7B" w:rsidRPr="00595539" w:rsidRDefault="007E6BFE" w:rsidP="00D72C82">
      <w:pPr>
        <w:pStyle w:val="a3"/>
        <w:rPr>
          <w:sz w:val="24"/>
          <w:szCs w:val="24"/>
        </w:rPr>
      </w:pPr>
      <w:r w:rsidRPr="004817A3">
        <w:rPr>
          <w:sz w:val="24"/>
          <w:szCs w:val="24"/>
        </w:rPr>
        <w:t xml:space="preserve">Доходами </w:t>
      </w:r>
      <w:r w:rsidR="00E77FFD" w:rsidRPr="004817A3">
        <w:rPr>
          <w:sz w:val="24"/>
          <w:szCs w:val="24"/>
        </w:rPr>
        <w:t xml:space="preserve">от приносящей доход деятельности </w:t>
      </w:r>
      <w:r w:rsidR="00BC479D" w:rsidRPr="004817A3">
        <w:rPr>
          <w:sz w:val="24"/>
          <w:szCs w:val="24"/>
        </w:rPr>
        <w:t>признаются доходы от:</w:t>
      </w:r>
      <w:r w:rsidR="00D72C82">
        <w:rPr>
          <w:sz w:val="24"/>
          <w:szCs w:val="24"/>
        </w:rPr>
        <w:t xml:space="preserve"> </w:t>
      </w:r>
      <w:r w:rsidRPr="004817A3">
        <w:rPr>
          <w:sz w:val="24"/>
          <w:szCs w:val="24"/>
        </w:rPr>
        <w:t>оказания платных</w:t>
      </w:r>
      <w:r w:rsidR="00D72C82">
        <w:rPr>
          <w:sz w:val="24"/>
          <w:szCs w:val="24"/>
        </w:rPr>
        <w:t xml:space="preserve"> </w:t>
      </w:r>
      <w:r w:rsidR="00BC479D" w:rsidRPr="004817A3">
        <w:rPr>
          <w:sz w:val="24"/>
          <w:szCs w:val="24"/>
        </w:rPr>
        <w:t>образовательных услуг</w:t>
      </w:r>
      <w:r w:rsidR="004817A3" w:rsidRPr="004817A3">
        <w:rPr>
          <w:sz w:val="24"/>
          <w:szCs w:val="24"/>
        </w:rPr>
        <w:t>, а также осуществление иной деятельности, не запрещенной</w:t>
      </w:r>
      <w:r w:rsidR="00D72C82">
        <w:rPr>
          <w:sz w:val="24"/>
          <w:szCs w:val="24"/>
        </w:rPr>
        <w:t xml:space="preserve"> </w:t>
      </w:r>
      <w:r w:rsidR="004817A3" w:rsidRPr="004817A3">
        <w:rPr>
          <w:sz w:val="24"/>
          <w:szCs w:val="24"/>
        </w:rPr>
        <w:t>законодательством Российской Федерации и предусмотренной уставом образовательного</w:t>
      </w:r>
      <w:r w:rsidR="00361188">
        <w:rPr>
          <w:sz w:val="24"/>
          <w:szCs w:val="24"/>
        </w:rPr>
        <w:t xml:space="preserve"> </w:t>
      </w:r>
      <w:r w:rsidR="004817A3" w:rsidRPr="004817A3">
        <w:rPr>
          <w:sz w:val="24"/>
          <w:szCs w:val="24"/>
        </w:rPr>
        <w:t>учреждения;</w:t>
      </w:r>
      <w:r w:rsidRPr="004817A3">
        <w:rPr>
          <w:sz w:val="24"/>
          <w:szCs w:val="24"/>
        </w:rPr>
        <w:br/>
      </w:r>
      <w:r w:rsidR="001D7971">
        <w:rPr>
          <w:sz w:val="24"/>
          <w:szCs w:val="24"/>
        </w:rPr>
        <w:t xml:space="preserve">Учреждение при расчете налога на прибыль учитывает  </w:t>
      </w:r>
      <w:r w:rsidRPr="004817A3">
        <w:rPr>
          <w:sz w:val="24"/>
          <w:szCs w:val="24"/>
        </w:rPr>
        <w:t>доход</w:t>
      </w:r>
      <w:r w:rsidR="001D7971">
        <w:rPr>
          <w:sz w:val="24"/>
          <w:szCs w:val="24"/>
        </w:rPr>
        <w:t>ы</w:t>
      </w:r>
      <w:r w:rsidRPr="004817A3">
        <w:rPr>
          <w:sz w:val="24"/>
          <w:szCs w:val="24"/>
        </w:rPr>
        <w:t xml:space="preserve"> и расход</w:t>
      </w:r>
      <w:r w:rsidR="001D7971">
        <w:rPr>
          <w:sz w:val="24"/>
          <w:szCs w:val="24"/>
        </w:rPr>
        <w:t>ы</w:t>
      </w:r>
      <w:r w:rsidRPr="004817A3">
        <w:rPr>
          <w:sz w:val="24"/>
          <w:szCs w:val="24"/>
        </w:rPr>
        <w:t xml:space="preserve">  </w:t>
      </w:r>
      <w:r w:rsidR="00BC479D" w:rsidRPr="004817A3">
        <w:rPr>
          <w:sz w:val="24"/>
          <w:szCs w:val="24"/>
        </w:rPr>
        <w:t>методом начисления</w:t>
      </w:r>
      <w:r w:rsidR="00601B8E" w:rsidRPr="004817A3">
        <w:rPr>
          <w:sz w:val="24"/>
          <w:szCs w:val="24"/>
        </w:rPr>
        <w:t>.</w:t>
      </w:r>
      <w:r w:rsidR="007C6B7B" w:rsidRPr="004817A3">
        <w:t xml:space="preserve"> </w:t>
      </w:r>
    </w:p>
    <w:p w:rsidR="001D7971" w:rsidRDefault="00096D40" w:rsidP="0059553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</w:t>
      </w:r>
      <w:r w:rsidR="001D7971" w:rsidRPr="001D7971">
        <w:rPr>
          <w:rFonts w:ascii="Times New Roman" w:hAnsi="Times New Roman" w:cs="Times New Roman"/>
          <w:sz w:val="24"/>
          <w:szCs w:val="24"/>
        </w:rPr>
        <w:t>Расходы на покупку сырья и материалов (в том числе для организации питания воспитанников)</w:t>
      </w:r>
      <w:r w:rsidR="001D7971">
        <w:rPr>
          <w:rFonts w:ascii="Times New Roman" w:hAnsi="Times New Roman" w:cs="Times New Roman"/>
          <w:sz w:val="24"/>
          <w:szCs w:val="24"/>
        </w:rPr>
        <w:t xml:space="preserve"> учитываются только после их отпуска в производство и использования в нем на конец месяца. </w:t>
      </w:r>
    </w:p>
    <w:p w:rsidR="001D7971" w:rsidRDefault="00096D40" w:rsidP="0059553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1D7971">
        <w:rPr>
          <w:rFonts w:ascii="Times New Roman" w:hAnsi="Times New Roman" w:cs="Times New Roman"/>
          <w:sz w:val="24"/>
          <w:szCs w:val="24"/>
        </w:rPr>
        <w:t>В случае принадлежности расходов или доходов к нескольким отчетным (налоговым) периодам их учет производится не единовременно, а ра</w:t>
      </w:r>
      <w:r w:rsidR="00D72C82">
        <w:rPr>
          <w:rFonts w:ascii="Times New Roman" w:hAnsi="Times New Roman" w:cs="Times New Roman"/>
          <w:sz w:val="24"/>
          <w:szCs w:val="24"/>
        </w:rPr>
        <w:t>спределено. Если период времени</w:t>
      </w:r>
      <w:r w:rsidR="001D7971">
        <w:rPr>
          <w:rFonts w:ascii="Times New Roman" w:hAnsi="Times New Roman" w:cs="Times New Roman"/>
          <w:sz w:val="24"/>
          <w:szCs w:val="24"/>
        </w:rPr>
        <w:t>, к которому относятся расходы или доходы, известен (определен договором), то списание производится</w:t>
      </w:r>
      <w:r w:rsidR="003072AF">
        <w:rPr>
          <w:rFonts w:ascii="Times New Roman" w:hAnsi="Times New Roman" w:cs="Times New Roman"/>
          <w:sz w:val="24"/>
          <w:szCs w:val="24"/>
        </w:rPr>
        <w:t xml:space="preserve"> внутри данного времени равномерно по отчетным периодам. В противном случае</w:t>
      </w:r>
      <w:r w:rsidR="006F0326">
        <w:rPr>
          <w:rFonts w:ascii="Times New Roman" w:hAnsi="Times New Roman" w:cs="Times New Roman"/>
          <w:sz w:val="24"/>
          <w:szCs w:val="24"/>
        </w:rPr>
        <w:t xml:space="preserve"> – доходы и расходы списываются равномерно</w:t>
      </w:r>
      <w:r w:rsidR="003072AF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D72C8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072AF">
        <w:rPr>
          <w:rFonts w:ascii="Times New Roman" w:hAnsi="Times New Roman" w:cs="Times New Roman"/>
          <w:sz w:val="24"/>
          <w:szCs w:val="24"/>
        </w:rPr>
        <w:t xml:space="preserve"> периода</w:t>
      </w:r>
      <w:r w:rsidR="006F0326">
        <w:rPr>
          <w:rFonts w:ascii="Times New Roman" w:hAnsi="Times New Roman" w:cs="Times New Roman"/>
          <w:sz w:val="24"/>
          <w:szCs w:val="24"/>
        </w:rPr>
        <w:t>, установленного приказом руководителя учреждения.</w:t>
      </w:r>
      <w:r w:rsidR="00307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971" w:rsidRPr="001D7971" w:rsidRDefault="006F0326" w:rsidP="0059553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остальные расходы учреждения, не относящиеся к </w:t>
      </w:r>
      <w:r w:rsidR="00353D11">
        <w:rPr>
          <w:rFonts w:ascii="Times New Roman" w:hAnsi="Times New Roman" w:cs="Times New Roman"/>
          <w:sz w:val="24"/>
          <w:szCs w:val="24"/>
        </w:rPr>
        <w:t xml:space="preserve">сырью и </w:t>
      </w:r>
      <w:r>
        <w:rPr>
          <w:rFonts w:ascii="Times New Roman" w:hAnsi="Times New Roman" w:cs="Times New Roman"/>
          <w:sz w:val="24"/>
          <w:szCs w:val="24"/>
        </w:rPr>
        <w:t>материа</w:t>
      </w:r>
      <w:r w:rsidR="00353D11">
        <w:rPr>
          <w:rFonts w:ascii="Times New Roman" w:hAnsi="Times New Roman" w:cs="Times New Roman"/>
          <w:sz w:val="24"/>
          <w:szCs w:val="24"/>
        </w:rPr>
        <w:t>лам, признаются на дату предъявления документов служащих основанием для расчетов – счетов-фактур</w:t>
      </w:r>
      <w:r w:rsidR="00DD5E52">
        <w:rPr>
          <w:rFonts w:ascii="Times New Roman" w:hAnsi="Times New Roman" w:cs="Times New Roman"/>
          <w:sz w:val="24"/>
          <w:szCs w:val="24"/>
        </w:rPr>
        <w:t>.</w:t>
      </w:r>
    </w:p>
    <w:p w:rsidR="00D72C82" w:rsidRDefault="00096D40" w:rsidP="00D72C82">
      <w:pPr>
        <w:pStyle w:val="a3"/>
        <w:rPr>
          <w:sz w:val="24"/>
          <w:szCs w:val="24"/>
        </w:rPr>
      </w:pPr>
      <w:r>
        <w:rPr>
          <w:sz w:val="24"/>
          <w:szCs w:val="24"/>
        </w:rPr>
        <w:t>3.7.</w:t>
      </w:r>
      <w:r w:rsidR="00361188">
        <w:rPr>
          <w:sz w:val="24"/>
          <w:szCs w:val="24"/>
        </w:rPr>
        <w:t xml:space="preserve"> </w:t>
      </w:r>
      <w:r w:rsidR="007E6BFE" w:rsidRPr="007E6BFE">
        <w:rPr>
          <w:sz w:val="24"/>
          <w:szCs w:val="24"/>
        </w:rPr>
        <w:t>При  определении  размера  материальных  расходов  при  списании сырья</w:t>
      </w:r>
      <w:r w:rsidR="00601B8E">
        <w:rPr>
          <w:sz w:val="24"/>
          <w:szCs w:val="24"/>
        </w:rPr>
        <w:t xml:space="preserve"> </w:t>
      </w:r>
      <w:r w:rsidR="007E6BFE" w:rsidRPr="007E6BFE">
        <w:rPr>
          <w:sz w:val="24"/>
          <w:szCs w:val="24"/>
        </w:rPr>
        <w:t>и  материалов,</w:t>
      </w:r>
      <w:r w:rsidR="00D72C82">
        <w:rPr>
          <w:sz w:val="24"/>
          <w:szCs w:val="24"/>
        </w:rPr>
        <w:t xml:space="preserve"> используемых </w:t>
      </w:r>
      <w:r w:rsidR="007E6BFE" w:rsidRPr="007E6BFE">
        <w:rPr>
          <w:sz w:val="24"/>
          <w:szCs w:val="24"/>
        </w:rPr>
        <w:t xml:space="preserve">для осуществления </w:t>
      </w:r>
      <w:r w:rsidR="00114BD3">
        <w:rPr>
          <w:sz w:val="24"/>
          <w:szCs w:val="24"/>
        </w:rPr>
        <w:t>приносящей доход деятельности</w:t>
      </w:r>
      <w:r w:rsidR="00D72C82">
        <w:rPr>
          <w:sz w:val="24"/>
          <w:szCs w:val="24"/>
        </w:rPr>
        <w:t>,</w:t>
      </w:r>
      <w:r w:rsidR="007E6BFE" w:rsidRPr="007E6BFE">
        <w:rPr>
          <w:sz w:val="24"/>
          <w:szCs w:val="24"/>
        </w:rPr>
        <w:t xml:space="preserve"> применяется метод оценки </w:t>
      </w:r>
      <w:r w:rsidR="005A2E6F" w:rsidRPr="007E6BFE">
        <w:rPr>
          <w:sz w:val="24"/>
          <w:szCs w:val="24"/>
        </w:rPr>
        <w:t xml:space="preserve">по </w:t>
      </w:r>
      <w:r w:rsidR="009073B1">
        <w:rPr>
          <w:sz w:val="24"/>
          <w:szCs w:val="24"/>
        </w:rPr>
        <w:t>средней</w:t>
      </w:r>
      <w:r w:rsidR="00B01E50">
        <w:rPr>
          <w:sz w:val="24"/>
          <w:szCs w:val="24"/>
        </w:rPr>
        <w:t xml:space="preserve"> стоимости материальных запасов</w:t>
      </w:r>
      <w:r w:rsidR="005A2E6F">
        <w:rPr>
          <w:sz w:val="24"/>
          <w:szCs w:val="24"/>
        </w:rPr>
        <w:t>.</w:t>
      </w:r>
    </w:p>
    <w:p w:rsidR="00361188" w:rsidRDefault="00096D40" w:rsidP="00D72C82">
      <w:pPr>
        <w:pStyle w:val="a3"/>
        <w:rPr>
          <w:sz w:val="24"/>
          <w:szCs w:val="24"/>
        </w:rPr>
      </w:pPr>
      <w:r>
        <w:rPr>
          <w:sz w:val="24"/>
          <w:szCs w:val="24"/>
        </w:rPr>
        <w:t>3.8.</w:t>
      </w:r>
      <w:r w:rsidR="00361188">
        <w:rPr>
          <w:sz w:val="24"/>
          <w:szCs w:val="24"/>
        </w:rPr>
        <w:t>Начисление амортизации на имущество, приобретенное за счет приносящей доход деятельности в налоговом учете учреждения</w:t>
      </w:r>
      <w:r w:rsidR="00D72C82">
        <w:rPr>
          <w:sz w:val="24"/>
          <w:szCs w:val="24"/>
        </w:rPr>
        <w:t xml:space="preserve">, </w:t>
      </w:r>
      <w:proofErr w:type="gramStart"/>
      <w:r w:rsidR="00361188">
        <w:rPr>
          <w:sz w:val="24"/>
          <w:szCs w:val="24"/>
        </w:rPr>
        <w:t>производится</w:t>
      </w:r>
      <w:proofErr w:type="gramEnd"/>
      <w:r w:rsidR="00361188">
        <w:rPr>
          <w:sz w:val="24"/>
          <w:szCs w:val="24"/>
        </w:rPr>
        <w:t xml:space="preserve"> так же как и в бухгалтерском  - линейным способом. Амортизационные премии, повышающие и понижающие коэффициенты</w:t>
      </w:r>
      <w:r w:rsidR="00D72C82">
        <w:rPr>
          <w:sz w:val="24"/>
          <w:szCs w:val="24"/>
        </w:rPr>
        <w:t>,</w:t>
      </w:r>
      <w:r w:rsidR="00361188">
        <w:rPr>
          <w:sz w:val="24"/>
          <w:szCs w:val="24"/>
        </w:rPr>
        <w:t xml:space="preserve"> к нормам амортизации основных средств</w:t>
      </w:r>
      <w:r w:rsidR="00D72C82">
        <w:rPr>
          <w:sz w:val="24"/>
          <w:szCs w:val="24"/>
        </w:rPr>
        <w:t>,</w:t>
      </w:r>
      <w:r w:rsidR="00361188">
        <w:rPr>
          <w:sz w:val="24"/>
          <w:szCs w:val="24"/>
        </w:rPr>
        <w:t xml:space="preserve"> учреждение не применяет.</w:t>
      </w:r>
    </w:p>
    <w:p w:rsidR="00317E6C" w:rsidRDefault="00317E6C" w:rsidP="0036118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Так как правила учета амортизируемого имущества в бухгалтерском и налоговом учете совпадают, то данные налогового учета основных средств совпадают с данными бухгалтерского учета. Данные для налогового учета амортизируемого имущества берутся из </w:t>
      </w:r>
      <w:r w:rsidR="00923348">
        <w:rPr>
          <w:sz w:val="24"/>
          <w:szCs w:val="24"/>
        </w:rPr>
        <w:t>следующих регистров бухгалтерского учета:</w:t>
      </w:r>
    </w:p>
    <w:p w:rsidR="00923348" w:rsidRDefault="00923348" w:rsidP="0036118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 Журнал </w:t>
      </w:r>
      <w:r w:rsidR="00D72C82">
        <w:rPr>
          <w:sz w:val="24"/>
          <w:szCs w:val="24"/>
        </w:rPr>
        <w:t xml:space="preserve">- </w:t>
      </w:r>
      <w:r>
        <w:rPr>
          <w:sz w:val="24"/>
          <w:szCs w:val="24"/>
        </w:rPr>
        <w:t>операций № 7 по выбытию и перемещению нефинансовых активов.</w:t>
      </w:r>
    </w:p>
    <w:p w:rsidR="00923348" w:rsidRDefault="00923348" w:rsidP="00361188">
      <w:pPr>
        <w:pStyle w:val="a3"/>
        <w:rPr>
          <w:sz w:val="24"/>
          <w:szCs w:val="24"/>
        </w:rPr>
      </w:pPr>
      <w:r>
        <w:rPr>
          <w:sz w:val="24"/>
          <w:szCs w:val="24"/>
        </w:rPr>
        <w:t>2. Оборотная ведомость по нефинансовым активам.</w:t>
      </w:r>
    </w:p>
    <w:p w:rsidR="00923348" w:rsidRDefault="00923348" w:rsidP="00361188">
      <w:pPr>
        <w:pStyle w:val="a3"/>
        <w:rPr>
          <w:sz w:val="24"/>
          <w:szCs w:val="24"/>
        </w:rPr>
      </w:pPr>
      <w:r>
        <w:rPr>
          <w:sz w:val="24"/>
          <w:szCs w:val="24"/>
        </w:rPr>
        <w:t>3. Ведомость начисленной амортизации.</w:t>
      </w:r>
    </w:p>
    <w:p w:rsidR="00923348" w:rsidRDefault="00096D40" w:rsidP="00361188">
      <w:pPr>
        <w:pStyle w:val="a3"/>
        <w:rPr>
          <w:sz w:val="24"/>
          <w:szCs w:val="24"/>
        </w:rPr>
      </w:pPr>
      <w:r>
        <w:rPr>
          <w:sz w:val="24"/>
          <w:szCs w:val="24"/>
        </w:rPr>
        <w:t>3.9.</w:t>
      </w:r>
      <w:r w:rsidR="00AB0CE0">
        <w:rPr>
          <w:sz w:val="24"/>
          <w:szCs w:val="24"/>
        </w:rPr>
        <w:t>Ведение книги покупок и книги продаж, а также дополнительных листов к ним производится в электронном виде с использованием компьютерной программы.</w:t>
      </w:r>
    </w:p>
    <w:p w:rsidR="00495ED5" w:rsidRDefault="00096D40" w:rsidP="00361188">
      <w:pPr>
        <w:pStyle w:val="a3"/>
        <w:rPr>
          <w:sz w:val="24"/>
          <w:szCs w:val="24"/>
        </w:rPr>
      </w:pPr>
      <w:r>
        <w:rPr>
          <w:sz w:val="24"/>
          <w:szCs w:val="24"/>
        </w:rPr>
        <w:t>3.10.</w:t>
      </w:r>
      <w:r w:rsidR="007E6BFE" w:rsidRPr="007E6BFE">
        <w:rPr>
          <w:sz w:val="24"/>
          <w:szCs w:val="24"/>
        </w:rPr>
        <w:t>Для  целей  учета  налога  на добавленную стоимость ведется раздельный</w:t>
      </w:r>
      <w:r w:rsidR="00603EA6">
        <w:rPr>
          <w:sz w:val="24"/>
          <w:szCs w:val="24"/>
        </w:rPr>
        <w:t xml:space="preserve"> </w:t>
      </w:r>
      <w:r w:rsidR="007E6BFE" w:rsidRPr="007E6BFE">
        <w:rPr>
          <w:sz w:val="24"/>
          <w:szCs w:val="24"/>
        </w:rPr>
        <w:t>учет операций, облагаемых и не облагаемых НД</w:t>
      </w:r>
      <w:r w:rsidR="00603EA6">
        <w:rPr>
          <w:sz w:val="24"/>
          <w:szCs w:val="24"/>
        </w:rPr>
        <w:t>С.     </w:t>
      </w:r>
    </w:p>
    <w:p w:rsidR="00495ED5" w:rsidRDefault="004817A3" w:rsidP="00495ED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95ED5">
        <w:rPr>
          <w:sz w:val="24"/>
          <w:szCs w:val="24"/>
        </w:rPr>
        <w:t>Налоговый период по НДС – квартал.</w:t>
      </w:r>
    </w:p>
    <w:p w:rsidR="00495ED5" w:rsidRDefault="004817A3" w:rsidP="00495ED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70578">
        <w:rPr>
          <w:sz w:val="24"/>
          <w:szCs w:val="24"/>
        </w:rPr>
        <w:t xml:space="preserve"> </w:t>
      </w:r>
      <w:r w:rsidR="00495ED5">
        <w:rPr>
          <w:sz w:val="24"/>
          <w:szCs w:val="24"/>
        </w:rPr>
        <w:t>Момент определения налоговой базы (входящий НДС)</w:t>
      </w:r>
      <w:r w:rsidR="00D72C82">
        <w:rPr>
          <w:sz w:val="24"/>
          <w:szCs w:val="24"/>
        </w:rPr>
        <w:t xml:space="preserve"> </w:t>
      </w:r>
      <w:r w:rsidR="00495ED5">
        <w:rPr>
          <w:sz w:val="24"/>
          <w:szCs w:val="24"/>
        </w:rPr>
        <w:t>- по отгрузке.</w:t>
      </w:r>
    </w:p>
    <w:p w:rsidR="00495ED5" w:rsidRDefault="004817A3" w:rsidP="00495ED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95ED5">
        <w:rPr>
          <w:sz w:val="24"/>
          <w:szCs w:val="24"/>
        </w:rPr>
        <w:t>Момент определения налоговой базы (исходящий НДС)</w:t>
      </w:r>
      <w:r w:rsidR="00D72C82">
        <w:rPr>
          <w:sz w:val="24"/>
          <w:szCs w:val="24"/>
        </w:rPr>
        <w:t xml:space="preserve"> </w:t>
      </w:r>
      <w:r w:rsidR="00495ED5">
        <w:rPr>
          <w:sz w:val="24"/>
          <w:szCs w:val="24"/>
        </w:rPr>
        <w:t>- по отгрузке.</w:t>
      </w:r>
    </w:p>
    <w:p w:rsidR="00174DD0" w:rsidRDefault="00096D40" w:rsidP="00495ED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="00174DD0">
        <w:rPr>
          <w:sz w:val="24"/>
          <w:szCs w:val="24"/>
        </w:rPr>
        <w:t>Доходы от сдачи имущества в аренду признавать доходами от реализации товаров (работ, услуг).</w:t>
      </w:r>
    </w:p>
    <w:p w:rsidR="00EC157D" w:rsidRDefault="00096D40" w:rsidP="00495ED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3.12.</w:t>
      </w:r>
      <w:r w:rsidR="00EC157D">
        <w:rPr>
          <w:sz w:val="24"/>
          <w:szCs w:val="24"/>
        </w:rPr>
        <w:t>Полученный убыток  учитывать в расходах (п.7 ст. 346.18 НК РФ)</w:t>
      </w:r>
    </w:p>
    <w:p w:rsidR="0044300F" w:rsidRDefault="0044300F" w:rsidP="00495ED5">
      <w:pPr>
        <w:pStyle w:val="a3"/>
        <w:jc w:val="left"/>
        <w:rPr>
          <w:sz w:val="24"/>
          <w:szCs w:val="24"/>
        </w:rPr>
      </w:pPr>
    </w:p>
    <w:p w:rsidR="0044300F" w:rsidRDefault="0044300F" w:rsidP="00495ED5">
      <w:pPr>
        <w:pStyle w:val="a3"/>
        <w:jc w:val="left"/>
        <w:rPr>
          <w:sz w:val="24"/>
          <w:szCs w:val="24"/>
        </w:rPr>
      </w:pPr>
    </w:p>
    <w:p w:rsidR="0044300F" w:rsidRDefault="0044300F" w:rsidP="00495ED5">
      <w:pPr>
        <w:pStyle w:val="a3"/>
        <w:jc w:val="left"/>
        <w:rPr>
          <w:sz w:val="24"/>
          <w:szCs w:val="24"/>
        </w:rPr>
      </w:pPr>
    </w:p>
    <w:p w:rsidR="0044300F" w:rsidRDefault="0044300F" w:rsidP="00495ED5">
      <w:pPr>
        <w:pStyle w:val="a3"/>
        <w:jc w:val="left"/>
        <w:rPr>
          <w:sz w:val="24"/>
          <w:szCs w:val="24"/>
        </w:rPr>
      </w:pPr>
    </w:p>
    <w:p w:rsidR="0044300F" w:rsidRDefault="0044300F" w:rsidP="00495ED5">
      <w:pPr>
        <w:pStyle w:val="a3"/>
        <w:jc w:val="left"/>
        <w:rPr>
          <w:sz w:val="24"/>
          <w:szCs w:val="24"/>
        </w:rPr>
      </w:pPr>
    </w:p>
    <w:p w:rsidR="0044300F" w:rsidRDefault="0044300F" w:rsidP="00495ED5">
      <w:pPr>
        <w:pStyle w:val="a3"/>
        <w:jc w:val="left"/>
        <w:rPr>
          <w:sz w:val="24"/>
          <w:szCs w:val="24"/>
        </w:rPr>
      </w:pPr>
    </w:p>
    <w:p w:rsidR="0044300F" w:rsidRDefault="0044300F" w:rsidP="00495ED5">
      <w:pPr>
        <w:pStyle w:val="a3"/>
        <w:jc w:val="left"/>
        <w:rPr>
          <w:sz w:val="24"/>
          <w:szCs w:val="24"/>
        </w:rPr>
      </w:pPr>
    </w:p>
    <w:p w:rsidR="0044300F" w:rsidRDefault="0044300F" w:rsidP="00495ED5">
      <w:pPr>
        <w:pStyle w:val="a3"/>
        <w:jc w:val="left"/>
        <w:rPr>
          <w:sz w:val="24"/>
          <w:szCs w:val="24"/>
        </w:rPr>
      </w:pPr>
    </w:p>
    <w:p w:rsidR="0044300F" w:rsidRDefault="0044300F" w:rsidP="00495ED5">
      <w:pPr>
        <w:pStyle w:val="a3"/>
        <w:jc w:val="left"/>
        <w:rPr>
          <w:sz w:val="24"/>
          <w:szCs w:val="24"/>
        </w:rPr>
      </w:pPr>
    </w:p>
    <w:p w:rsidR="0044300F" w:rsidRDefault="0044300F" w:rsidP="00495ED5">
      <w:pPr>
        <w:pStyle w:val="a3"/>
        <w:jc w:val="left"/>
        <w:rPr>
          <w:sz w:val="24"/>
          <w:szCs w:val="24"/>
        </w:rPr>
      </w:pPr>
    </w:p>
    <w:p w:rsidR="0044300F" w:rsidRDefault="0044300F" w:rsidP="00495ED5">
      <w:pPr>
        <w:pStyle w:val="a3"/>
        <w:jc w:val="left"/>
        <w:rPr>
          <w:sz w:val="24"/>
          <w:szCs w:val="24"/>
        </w:rPr>
      </w:pPr>
    </w:p>
    <w:p w:rsidR="0044300F" w:rsidRDefault="0044300F" w:rsidP="00495ED5">
      <w:pPr>
        <w:pStyle w:val="a3"/>
        <w:jc w:val="left"/>
        <w:rPr>
          <w:sz w:val="24"/>
          <w:szCs w:val="24"/>
        </w:rPr>
      </w:pPr>
    </w:p>
    <w:p w:rsidR="0044300F" w:rsidRDefault="0044300F" w:rsidP="00495ED5">
      <w:pPr>
        <w:pStyle w:val="a3"/>
        <w:jc w:val="left"/>
        <w:rPr>
          <w:sz w:val="24"/>
          <w:szCs w:val="24"/>
        </w:rPr>
      </w:pPr>
    </w:p>
    <w:p w:rsidR="0044300F" w:rsidRDefault="0044300F" w:rsidP="00495ED5">
      <w:pPr>
        <w:pStyle w:val="a3"/>
        <w:jc w:val="left"/>
        <w:rPr>
          <w:sz w:val="24"/>
          <w:szCs w:val="24"/>
        </w:rPr>
      </w:pPr>
    </w:p>
    <w:p w:rsidR="0044300F" w:rsidRDefault="0044300F" w:rsidP="00495ED5">
      <w:pPr>
        <w:pStyle w:val="a3"/>
        <w:jc w:val="left"/>
        <w:rPr>
          <w:sz w:val="24"/>
          <w:szCs w:val="24"/>
        </w:rPr>
      </w:pPr>
    </w:p>
    <w:p w:rsidR="0044300F" w:rsidRDefault="0044300F" w:rsidP="00495ED5">
      <w:pPr>
        <w:pStyle w:val="a3"/>
        <w:jc w:val="left"/>
        <w:rPr>
          <w:sz w:val="24"/>
          <w:szCs w:val="24"/>
        </w:rPr>
      </w:pPr>
    </w:p>
    <w:p w:rsidR="0044300F" w:rsidRDefault="0044300F" w:rsidP="00495ED5">
      <w:pPr>
        <w:pStyle w:val="a3"/>
        <w:jc w:val="left"/>
        <w:rPr>
          <w:sz w:val="24"/>
          <w:szCs w:val="24"/>
        </w:rPr>
      </w:pPr>
    </w:p>
    <w:p w:rsidR="0044300F" w:rsidRDefault="0044300F" w:rsidP="00495ED5">
      <w:pPr>
        <w:pStyle w:val="a3"/>
        <w:jc w:val="left"/>
        <w:rPr>
          <w:sz w:val="24"/>
          <w:szCs w:val="24"/>
        </w:rPr>
      </w:pPr>
    </w:p>
    <w:p w:rsidR="0044300F" w:rsidRDefault="0044300F" w:rsidP="00495ED5">
      <w:pPr>
        <w:pStyle w:val="a3"/>
        <w:jc w:val="left"/>
        <w:rPr>
          <w:sz w:val="24"/>
          <w:szCs w:val="24"/>
        </w:rPr>
      </w:pPr>
    </w:p>
    <w:p w:rsidR="0044300F" w:rsidRDefault="0044300F" w:rsidP="00495ED5">
      <w:pPr>
        <w:pStyle w:val="a3"/>
        <w:jc w:val="left"/>
        <w:rPr>
          <w:sz w:val="24"/>
          <w:szCs w:val="24"/>
        </w:rPr>
      </w:pPr>
    </w:p>
    <w:p w:rsidR="0044300F" w:rsidRDefault="0044300F" w:rsidP="00495ED5">
      <w:pPr>
        <w:pStyle w:val="a3"/>
        <w:jc w:val="left"/>
        <w:rPr>
          <w:sz w:val="24"/>
          <w:szCs w:val="24"/>
        </w:rPr>
      </w:pPr>
    </w:p>
    <w:p w:rsidR="0044300F" w:rsidRDefault="0044300F" w:rsidP="00495ED5">
      <w:pPr>
        <w:pStyle w:val="a3"/>
        <w:jc w:val="left"/>
        <w:rPr>
          <w:sz w:val="24"/>
          <w:szCs w:val="24"/>
        </w:rPr>
      </w:pPr>
    </w:p>
    <w:p w:rsidR="0044300F" w:rsidRDefault="0044300F" w:rsidP="00495ED5">
      <w:pPr>
        <w:pStyle w:val="a3"/>
        <w:jc w:val="left"/>
        <w:rPr>
          <w:sz w:val="24"/>
          <w:szCs w:val="24"/>
        </w:rPr>
      </w:pPr>
    </w:p>
    <w:p w:rsidR="0044300F" w:rsidRDefault="0044300F" w:rsidP="00495ED5">
      <w:pPr>
        <w:pStyle w:val="a3"/>
        <w:jc w:val="left"/>
        <w:rPr>
          <w:sz w:val="24"/>
          <w:szCs w:val="24"/>
        </w:rPr>
      </w:pPr>
    </w:p>
    <w:p w:rsidR="0044300F" w:rsidRDefault="0044300F" w:rsidP="00495ED5">
      <w:pPr>
        <w:pStyle w:val="a3"/>
        <w:jc w:val="left"/>
        <w:rPr>
          <w:sz w:val="24"/>
          <w:szCs w:val="24"/>
        </w:rPr>
      </w:pPr>
    </w:p>
    <w:p w:rsidR="0044300F" w:rsidRDefault="0044300F" w:rsidP="00495ED5">
      <w:pPr>
        <w:pStyle w:val="a3"/>
        <w:jc w:val="left"/>
        <w:rPr>
          <w:sz w:val="24"/>
          <w:szCs w:val="24"/>
        </w:rPr>
      </w:pPr>
    </w:p>
    <w:p w:rsidR="0044300F" w:rsidRDefault="0044300F" w:rsidP="00495ED5">
      <w:pPr>
        <w:pStyle w:val="a3"/>
        <w:jc w:val="left"/>
        <w:rPr>
          <w:sz w:val="24"/>
          <w:szCs w:val="24"/>
        </w:rPr>
      </w:pPr>
    </w:p>
    <w:p w:rsidR="0044300F" w:rsidRPr="006E5BCF" w:rsidRDefault="0044300F" w:rsidP="0044300F">
      <w:pPr>
        <w:tabs>
          <w:tab w:val="left" w:pos="4050"/>
        </w:tabs>
        <w:ind w:firstLine="6300"/>
        <w:jc w:val="center"/>
      </w:pPr>
      <w:r>
        <w:t>Приложение № 2 к приказу</w:t>
      </w:r>
      <w:r w:rsidRPr="006E5BCF">
        <w:t xml:space="preserve"> </w:t>
      </w:r>
    </w:p>
    <w:p w:rsidR="0044300F" w:rsidRPr="006E5BCF" w:rsidRDefault="0044300F" w:rsidP="0044300F">
      <w:pPr>
        <w:pStyle w:val="a3"/>
        <w:ind w:firstLine="720"/>
        <w:jc w:val="center"/>
        <w:rPr>
          <w:sz w:val="24"/>
          <w:szCs w:val="24"/>
        </w:rPr>
      </w:pPr>
      <w:r w:rsidRPr="006E5BCF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6E5BCF">
        <w:rPr>
          <w:sz w:val="24"/>
          <w:szCs w:val="24"/>
        </w:rPr>
        <w:t xml:space="preserve"> от </w:t>
      </w:r>
      <w:r w:rsidR="00077C7A">
        <w:rPr>
          <w:sz w:val="24"/>
          <w:szCs w:val="24"/>
        </w:rPr>
        <w:t>30</w:t>
      </w:r>
      <w:r w:rsidR="00D43603">
        <w:rPr>
          <w:sz w:val="24"/>
          <w:szCs w:val="24"/>
        </w:rPr>
        <w:t>.12.20</w:t>
      </w:r>
      <w:r w:rsidR="00077C7A">
        <w:rPr>
          <w:sz w:val="24"/>
          <w:szCs w:val="24"/>
        </w:rPr>
        <w:t>20</w:t>
      </w:r>
      <w:r w:rsidRPr="006E5BCF">
        <w:rPr>
          <w:sz w:val="24"/>
          <w:szCs w:val="24"/>
        </w:rPr>
        <w:t xml:space="preserve"> №</w:t>
      </w:r>
      <w:r w:rsidR="00077C7A">
        <w:rPr>
          <w:sz w:val="24"/>
          <w:szCs w:val="24"/>
        </w:rPr>
        <w:t>49</w:t>
      </w:r>
    </w:p>
    <w:p w:rsidR="0044300F" w:rsidRDefault="0044300F" w:rsidP="0044300F">
      <w:pPr>
        <w:pStyle w:val="a3"/>
        <w:ind w:firstLine="720"/>
        <w:jc w:val="left"/>
        <w:rPr>
          <w:sz w:val="24"/>
          <w:szCs w:val="24"/>
        </w:rPr>
      </w:pPr>
    </w:p>
    <w:p w:rsidR="00174DD0" w:rsidRDefault="00174DD0" w:rsidP="00495ED5">
      <w:pPr>
        <w:pStyle w:val="a3"/>
        <w:jc w:val="left"/>
        <w:rPr>
          <w:sz w:val="24"/>
          <w:szCs w:val="24"/>
        </w:rPr>
      </w:pPr>
    </w:p>
    <w:p w:rsidR="0044300F" w:rsidRDefault="0044300F" w:rsidP="00495ED5">
      <w:pPr>
        <w:pStyle w:val="a3"/>
        <w:jc w:val="left"/>
        <w:rPr>
          <w:sz w:val="24"/>
          <w:szCs w:val="24"/>
        </w:rPr>
      </w:pPr>
    </w:p>
    <w:tbl>
      <w:tblPr>
        <w:tblW w:w="13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8"/>
        <w:gridCol w:w="2230"/>
        <w:gridCol w:w="1151"/>
      </w:tblGrid>
      <w:tr w:rsidR="00974265" w:rsidRPr="00974265" w:rsidTr="00402723"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</w:tcPr>
          <w:p w:rsidR="00974265" w:rsidRPr="00974265" w:rsidRDefault="00974265" w:rsidP="00974265">
            <w:pPr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74265">
              <w:rPr>
                <w:b/>
                <w:color w:val="000000"/>
                <w:sz w:val="22"/>
                <w:szCs w:val="22"/>
              </w:rPr>
              <w:t xml:space="preserve">ЗАБАЛАНСОВЫЕ СЧЕТА </w:t>
            </w:r>
          </w:p>
          <w:p w:rsidR="00974265" w:rsidRPr="00974265" w:rsidRDefault="00974265" w:rsidP="00974265">
            <w:pPr>
              <w:autoSpaceDE w:val="0"/>
              <w:autoSpaceDN w:val="0"/>
              <w:adjustRightInd w:val="0"/>
              <w:ind w:firstLine="300"/>
              <w:jc w:val="both"/>
              <w:rPr>
                <w:color w:val="000000"/>
                <w:sz w:val="22"/>
                <w:szCs w:val="22"/>
              </w:rPr>
            </w:pPr>
          </w:p>
          <w:tbl>
            <w:tblPr>
              <w:tblW w:w="9848" w:type="dxa"/>
              <w:tblInd w:w="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15"/>
              <w:gridCol w:w="933"/>
            </w:tblGrid>
            <w:tr w:rsidR="00974265" w:rsidRPr="00974265" w:rsidTr="004E68A8">
              <w:trPr>
                <w:trHeight w:val="569"/>
              </w:trPr>
              <w:tc>
                <w:tcPr>
                  <w:tcW w:w="8915" w:type="dxa"/>
                  <w:vAlign w:val="center"/>
                </w:tcPr>
                <w:p w:rsidR="00974265" w:rsidRPr="00974265" w:rsidRDefault="00974265" w:rsidP="004E68A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>Наименование счета</w:t>
                  </w:r>
                </w:p>
              </w:tc>
              <w:tc>
                <w:tcPr>
                  <w:tcW w:w="0" w:type="auto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Номер счета </w:t>
                  </w:r>
                </w:p>
              </w:tc>
            </w:tr>
            <w:tr w:rsidR="00974265" w:rsidRPr="00974265" w:rsidTr="004E68A8">
              <w:trPr>
                <w:trHeight w:val="231"/>
              </w:trPr>
              <w:tc>
                <w:tcPr>
                  <w:tcW w:w="8915" w:type="dxa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1 </w:t>
                  </w:r>
                </w:p>
              </w:tc>
              <w:tc>
                <w:tcPr>
                  <w:tcW w:w="0" w:type="auto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2 </w:t>
                  </w:r>
                </w:p>
              </w:tc>
            </w:tr>
            <w:tr w:rsidR="00974265" w:rsidRPr="00974265" w:rsidTr="004E68A8">
              <w:trPr>
                <w:trHeight w:val="255"/>
              </w:trPr>
              <w:tc>
                <w:tcPr>
                  <w:tcW w:w="8915" w:type="dxa"/>
                </w:tcPr>
                <w:p w:rsidR="00974265" w:rsidRPr="00974265" w:rsidRDefault="00974265" w:rsidP="00402723">
                  <w:pPr>
                    <w:rPr>
                      <w:snapToGrid w:val="0"/>
                      <w:sz w:val="22"/>
                      <w:szCs w:val="22"/>
                    </w:rPr>
                  </w:pPr>
                  <w:r w:rsidRPr="00974265">
                    <w:rPr>
                      <w:snapToGrid w:val="0"/>
                      <w:sz w:val="22"/>
                      <w:szCs w:val="22"/>
                    </w:rPr>
                    <w:t xml:space="preserve">Имущество, полученное в пользование </w:t>
                  </w:r>
                </w:p>
              </w:tc>
              <w:tc>
                <w:tcPr>
                  <w:tcW w:w="0" w:type="auto"/>
                </w:tcPr>
                <w:p w:rsidR="00974265" w:rsidRPr="00974265" w:rsidRDefault="00974265" w:rsidP="00402723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974265">
                    <w:rPr>
                      <w:snapToGrid w:val="0"/>
                      <w:sz w:val="22"/>
                      <w:szCs w:val="22"/>
                    </w:rPr>
                    <w:t>01</w:t>
                  </w:r>
                </w:p>
              </w:tc>
            </w:tr>
            <w:tr w:rsidR="00974265" w:rsidRPr="00974265" w:rsidTr="004E68A8">
              <w:trPr>
                <w:trHeight w:val="278"/>
              </w:trPr>
              <w:tc>
                <w:tcPr>
                  <w:tcW w:w="8915" w:type="dxa"/>
                </w:tcPr>
                <w:p w:rsidR="00974265" w:rsidRPr="00974265" w:rsidRDefault="00974265" w:rsidP="00402723">
                  <w:pPr>
                    <w:rPr>
                      <w:snapToGrid w:val="0"/>
                      <w:sz w:val="22"/>
                      <w:szCs w:val="22"/>
                    </w:rPr>
                  </w:pPr>
                  <w:r w:rsidRPr="00974265">
                    <w:rPr>
                      <w:snapToGrid w:val="0"/>
                      <w:sz w:val="22"/>
                      <w:szCs w:val="22"/>
                    </w:rPr>
                    <w:t xml:space="preserve">Материальные ценности, принятые на хранение </w:t>
                  </w:r>
                </w:p>
              </w:tc>
              <w:tc>
                <w:tcPr>
                  <w:tcW w:w="0" w:type="auto"/>
                </w:tcPr>
                <w:p w:rsidR="00974265" w:rsidRPr="00974265" w:rsidRDefault="00974265" w:rsidP="00402723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974265">
                    <w:rPr>
                      <w:snapToGrid w:val="0"/>
                      <w:sz w:val="22"/>
                      <w:szCs w:val="22"/>
                    </w:rPr>
                    <w:t>02</w:t>
                  </w:r>
                </w:p>
              </w:tc>
            </w:tr>
            <w:tr w:rsidR="00974265" w:rsidRPr="00974265" w:rsidTr="004E68A8">
              <w:trPr>
                <w:trHeight w:val="300"/>
              </w:trPr>
              <w:tc>
                <w:tcPr>
                  <w:tcW w:w="8915" w:type="dxa"/>
                </w:tcPr>
                <w:p w:rsidR="00974265" w:rsidRPr="00974265" w:rsidRDefault="00974265" w:rsidP="00402723">
                  <w:pPr>
                    <w:rPr>
                      <w:snapToGrid w:val="0"/>
                      <w:sz w:val="22"/>
                      <w:szCs w:val="22"/>
                    </w:rPr>
                  </w:pPr>
                  <w:r w:rsidRPr="00974265">
                    <w:rPr>
                      <w:snapToGrid w:val="0"/>
                      <w:sz w:val="22"/>
                      <w:szCs w:val="22"/>
                    </w:rPr>
                    <w:t xml:space="preserve">Бланки строгой отчетности </w:t>
                  </w:r>
                </w:p>
              </w:tc>
              <w:tc>
                <w:tcPr>
                  <w:tcW w:w="0" w:type="auto"/>
                </w:tcPr>
                <w:p w:rsidR="00974265" w:rsidRPr="00974265" w:rsidRDefault="00974265" w:rsidP="00402723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974265">
                    <w:rPr>
                      <w:snapToGrid w:val="0"/>
                      <w:sz w:val="22"/>
                      <w:szCs w:val="22"/>
                    </w:rPr>
                    <w:t>03</w:t>
                  </w:r>
                </w:p>
              </w:tc>
            </w:tr>
            <w:tr w:rsidR="00974265" w:rsidRPr="00974265" w:rsidTr="004E68A8">
              <w:trPr>
                <w:trHeight w:val="272"/>
              </w:trPr>
              <w:tc>
                <w:tcPr>
                  <w:tcW w:w="8915" w:type="dxa"/>
                </w:tcPr>
                <w:p w:rsidR="00974265" w:rsidRPr="00974265" w:rsidRDefault="002A126C" w:rsidP="00402723">
                  <w:pPr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З</w:t>
                  </w:r>
                  <w:r w:rsidR="00974265" w:rsidRPr="00974265">
                    <w:rPr>
                      <w:snapToGrid w:val="0"/>
                      <w:sz w:val="22"/>
                      <w:szCs w:val="22"/>
                    </w:rPr>
                    <w:t xml:space="preserve">адолженность неплатежеспособных дебиторов </w:t>
                  </w:r>
                </w:p>
              </w:tc>
              <w:tc>
                <w:tcPr>
                  <w:tcW w:w="0" w:type="auto"/>
                </w:tcPr>
                <w:p w:rsidR="00974265" w:rsidRPr="00974265" w:rsidRDefault="00974265" w:rsidP="00402723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974265">
                    <w:rPr>
                      <w:snapToGrid w:val="0"/>
                      <w:sz w:val="22"/>
                      <w:szCs w:val="22"/>
                    </w:rPr>
                    <w:t>04</w:t>
                  </w:r>
                </w:p>
              </w:tc>
            </w:tr>
            <w:tr w:rsidR="00974265" w:rsidRPr="00974265" w:rsidTr="004E68A8">
              <w:trPr>
                <w:trHeight w:val="159"/>
              </w:trPr>
              <w:tc>
                <w:tcPr>
                  <w:tcW w:w="8915" w:type="dxa"/>
                </w:tcPr>
                <w:p w:rsidR="00974265" w:rsidRPr="00974265" w:rsidRDefault="00974265" w:rsidP="00402723">
                  <w:pPr>
                    <w:rPr>
                      <w:snapToGrid w:val="0"/>
                      <w:sz w:val="22"/>
                      <w:szCs w:val="22"/>
                    </w:rPr>
                  </w:pPr>
                  <w:r w:rsidRPr="00974265">
                    <w:rPr>
                      <w:snapToGrid w:val="0"/>
                      <w:sz w:val="22"/>
                      <w:szCs w:val="22"/>
                    </w:rPr>
                    <w:t xml:space="preserve">Материальные ценности, оплаченные по централизованному снабжению </w:t>
                  </w:r>
                </w:p>
              </w:tc>
              <w:tc>
                <w:tcPr>
                  <w:tcW w:w="0" w:type="auto"/>
                </w:tcPr>
                <w:p w:rsidR="00974265" w:rsidRPr="00974265" w:rsidRDefault="00974265" w:rsidP="00402723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974265">
                    <w:rPr>
                      <w:snapToGrid w:val="0"/>
                      <w:sz w:val="22"/>
                      <w:szCs w:val="22"/>
                    </w:rPr>
                    <w:t>05</w:t>
                  </w:r>
                </w:p>
              </w:tc>
            </w:tr>
            <w:tr w:rsidR="00974265" w:rsidRPr="00974265" w:rsidTr="004E68A8">
              <w:trPr>
                <w:trHeight w:val="267"/>
              </w:trPr>
              <w:tc>
                <w:tcPr>
                  <w:tcW w:w="8915" w:type="dxa"/>
                </w:tcPr>
                <w:p w:rsidR="00974265" w:rsidRPr="00974265" w:rsidRDefault="00974265" w:rsidP="00402723">
                  <w:pPr>
                    <w:rPr>
                      <w:snapToGrid w:val="0"/>
                      <w:sz w:val="22"/>
                      <w:szCs w:val="22"/>
                    </w:rPr>
                  </w:pPr>
                  <w:r w:rsidRPr="00974265">
                    <w:rPr>
                      <w:snapToGrid w:val="0"/>
                      <w:sz w:val="22"/>
                      <w:szCs w:val="22"/>
                    </w:rPr>
                    <w:t xml:space="preserve">Задолженность учащихся и студентов за невозвращенные материальные ценности </w:t>
                  </w:r>
                </w:p>
              </w:tc>
              <w:tc>
                <w:tcPr>
                  <w:tcW w:w="0" w:type="auto"/>
                </w:tcPr>
                <w:p w:rsidR="00974265" w:rsidRPr="00974265" w:rsidRDefault="00974265" w:rsidP="00402723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974265">
                    <w:rPr>
                      <w:snapToGrid w:val="0"/>
                      <w:sz w:val="22"/>
                      <w:szCs w:val="22"/>
                    </w:rPr>
                    <w:t>06</w:t>
                  </w:r>
                </w:p>
              </w:tc>
            </w:tr>
            <w:tr w:rsidR="00974265" w:rsidRPr="00974265" w:rsidTr="004E68A8">
              <w:trPr>
                <w:trHeight w:val="266"/>
              </w:trPr>
              <w:tc>
                <w:tcPr>
                  <w:tcW w:w="8915" w:type="dxa"/>
                </w:tcPr>
                <w:p w:rsidR="00974265" w:rsidRPr="00974265" w:rsidRDefault="002A126C" w:rsidP="0040272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</w:t>
                  </w:r>
                  <w:r w:rsidR="00974265" w:rsidRPr="00974265">
                    <w:rPr>
                      <w:color w:val="000000"/>
                      <w:sz w:val="22"/>
                      <w:szCs w:val="22"/>
                    </w:rPr>
                    <w:t xml:space="preserve">грады, призы, кубки и ценные подарки, сувениры </w:t>
                  </w:r>
                </w:p>
              </w:tc>
              <w:tc>
                <w:tcPr>
                  <w:tcW w:w="0" w:type="auto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07 </w:t>
                  </w:r>
                </w:p>
              </w:tc>
            </w:tr>
            <w:tr w:rsidR="00974265" w:rsidRPr="00974265" w:rsidTr="004E68A8">
              <w:trPr>
                <w:trHeight w:val="288"/>
              </w:trPr>
              <w:tc>
                <w:tcPr>
                  <w:tcW w:w="8915" w:type="dxa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Путевки неоплаченные </w:t>
                  </w:r>
                </w:p>
              </w:tc>
              <w:tc>
                <w:tcPr>
                  <w:tcW w:w="0" w:type="auto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08 </w:t>
                  </w:r>
                </w:p>
              </w:tc>
            </w:tr>
            <w:tr w:rsidR="00974265" w:rsidRPr="00974265" w:rsidTr="00A0774F">
              <w:trPr>
                <w:trHeight w:val="286"/>
              </w:trPr>
              <w:tc>
                <w:tcPr>
                  <w:tcW w:w="8915" w:type="dxa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Запасные части к транспортным средствам, выданные взамен </w:t>
                  </w:r>
                  <w:proofErr w:type="gramStart"/>
                  <w:r w:rsidRPr="00974265">
                    <w:rPr>
                      <w:color w:val="000000"/>
                      <w:sz w:val="22"/>
                      <w:szCs w:val="22"/>
                    </w:rPr>
                    <w:t>изношенных</w:t>
                  </w:r>
                  <w:proofErr w:type="gramEnd"/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09 </w:t>
                  </w:r>
                </w:p>
              </w:tc>
            </w:tr>
            <w:tr w:rsidR="00974265" w:rsidRPr="00974265" w:rsidTr="00A0774F">
              <w:trPr>
                <w:trHeight w:val="234"/>
              </w:trPr>
              <w:tc>
                <w:tcPr>
                  <w:tcW w:w="8915" w:type="dxa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Обеспечение исполнения обязательств </w:t>
                  </w:r>
                </w:p>
              </w:tc>
              <w:tc>
                <w:tcPr>
                  <w:tcW w:w="0" w:type="auto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10 </w:t>
                  </w:r>
                </w:p>
              </w:tc>
            </w:tr>
            <w:tr w:rsidR="00974265" w:rsidRPr="00974265" w:rsidTr="00A0774F">
              <w:trPr>
                <w:trHeight w:val="324"/>
              </w:trPr>
              <w:tc>
                <w:tcPr>
                  <w:tcW w:w="8915" w:type="dxa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Государственные и муниципальные гарантии </w:t>
                  </w:r>
                </w:p>
              </w:tc>
              <w:tc>
                <w:tcPr>
                  <w:tcW w:w="0" w:type="auto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11 </w:t>
                  </w:r>
                </w:p>
              </w:tc>
            </w:tr>
            <w:tr w:rsidR="00974265" w:rsidRPr="00974265" w:rsidTr="004E68A8">
              <w:trPr>
                <w:trHeight w:val="504"/>
              </w:trPr>
              <w:tc>
                <w:tcPr>
                  <w:tcW w:w="8915" w:type="dxa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Спецоборудование для выполнения научно-исследовательских работ по договорам с заказчиками </w:t>
                  </w:r>
                </w:p>
              </w:tc>
              <w:tc>
                <w:tcPr>
                  <w:tcW w:w="0" w:type="auto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12 </w:t>
                  </w:r>
                </w:p>
              </w:tc>
            </w:tr>
            <w:tr w:rsidR="00974265" w:rsidRPr="00974265" w:rsidTr="004E68A8">
              <w:trPr>
                <w:trHeight w:val="170"/>
              </w:trPr>
              <w:tc>
                <w:tcPr>
                  <w:tcW w:w="8915" w:type="dxa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Экспериментальные устройства </w:t>
                  </w:r>
                </w:p>
              </w:tc>
              <w:tc>
                <w:tcPr>
                  <w:tcW w:w="0" w:type="auto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13 </w:t>
                  </w:r>
                </w:p>
              </w:tc>
            </w:tr>
            <w:tr w:rsidR="00974265" w:rsidRPr="00974265" w:rsidTr="00A0774F">
              <w:trPr>
                <w:trHeight w:val="298"/>
              </w:trPr>
              <w:tc>
                <w:tcPr>
                  <w:tcW w:w="8915" w:type="dxa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Расчетные документы, ожидающие исполнения </w:t>
                  </w:r>
                </w:p>
              </w:tc>
              <w:tc>
                <w:tcPr>
                  <w:tcW w:w="0" w:type="auto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14 </w:t>
                  </w:r>
                </w:p>
              </w:tc>
            </w:tr>
            <w:tr w:rsidR="00974265" w:rsidRPr="00974265" w:rsidTr="004E68A8">
              <w:trPr>
                <w:trHeight w:val="246"/>
              </w:trPr>
              <w:tc>
                <w:tcPr>
                  <w:tcW w:w="8915" w:type="dxa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>Расчетные документы, не оплаченные в срок из-за отсутствия средств на счете государственного (муниципального) учреждения</w:t>
                  </w:r>
                </w:p>
              </w:tc>
              <w:tc>
                <w:tcPr>
                  <w:tcW w:w="0" w:type="auto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15 </w:t>
                  </w:r>
                </w:p>
              </w:tc>
            </w:tr>
            <w:tr w:rsidR="00974265" w:rsidRPr="00974265" w:rsidTr="004E68A8">
              <w:trPr>
                <w:trHeight w:val="504"/>
              </w:trPr>
              <w:tc>
                <w:tcPr>
                  <w:tcW w:w="8915" w:type="dxa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Переплаты пенсий и пособий вследствие неправильного применения законодательства о пенсиях и пособиях, счетных ошибок </w:t>
                  </w:r>
                </w:p>
              </w:tc>
              <w:tc>
                <w:tcPr>
                  <w:tcW w:w="0" w:type="auto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16 </w:t>
                  </w:r>
                </w:p>
              </w:tc>
            </w:tr>
            <w:tr w:rsidR="00974265" w:rsidRPr="00974265" w:rsidTr="004E68A8">
              <w:trPr>
                <w:trHeight w:val="192"/>
              </w:trPr>
              <w:tc>
                <w:tcPr>
                  <w:tcW w:w="8915" w:type="dxa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Поступления денежных средств на счета учреждения </w:t>
                  </w:r>
                </w:p>
              </w:tc>
              <w:tc>
                <w:tcPr>
                  <w:tcW w:w="0" w:type="auto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17 </w:t>
                  </w:r>
                </w:p>
              </w:tc>
            </w:tr>
            <w:tr w:rsidR="00974265" w:rsidRPr="00974265" w:rsidTr="004E68A8">
              <w:trPr>
                <w:trHeight w:val="287"/>
              </w:trPr>
              <w:tc>
                <w:tcPr>
                  <w:tcW w:w="8915" w:type="dxa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Выбытия денежных средств со счетов учреждения </w:t>
                  </w:r>
                </w:p>
              </w:tc>
              <w:tc>
                <w:tcPr>
                  <w:tcW w:w="0" w:type="auto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18 </w:t>
                  </w:r>
                </w:p>
              </w:tc>
            </w:tr>
            <w:tr w:rsidR="00974265" w:rsidRPr="00974265" w:rsidTr="00A0774F">
              <w:trPr>
                <w:trHeight w:val="298"/>
              </w:trPr>
              <w:tc>
                <w:tcPr>
                  <w:tcW w:w="8915" w:type="dxa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Невыясненные поступления бюджета прошлых лет </w:t>
                  </w:r>
                </w:p>
              </w:tc>
              <w:tc>
                <w:tcPr>
                  <w:tcW w:w="0" w:type="auto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19 </w:t>
                  </w:r>
                </w:p>
              </w:tc>
            </w:tr>
            <w:tr w:rsidR="00974265" w:rsidRPr="00974265" w:rsidTr="00A0774F">
              <w:trPr>
                <w:trHeight w:val="288"/>
              </w:trPr>
              <w:tc>
                <w:tcPr>
                  <w:tcW w:w="8915" w:type="dxa"/>
                </w:tcPr>
                <w:p w:rsidR="00974265" w:rsidRPr="00974265" w:rsidRDefault="002A126C" w:rsidP="0040272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</w:t>
                  </w:r>
                  <w:r w:rsidR="00974265" w:rsidRPr="00974265">
                    <w:rPr>
                      <w:color w:val="000000"/>
                      <w:sz w:val="22"/>
                      <w:szCs w:val="22"/>
                    </w:rPr>
                    <w:t xml:space="preserve">адолженность невостребованная кредиторами </w:t>
                  </w:r>
                </w:p>
              </w:tc>
              <w:tc>
                <w:tcPr>
                  <w:tcW w:w="0" w:type="auto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20 </w:t>
                  </w:r>
                </w:p>
              </w:tc>
            </w:tr>
            <w:tr w:rsidR="00974265" w:rsidRPr="00974265" w:rsidTr="00A0774F">
              <w:trPr>
                <w:trHeight w:val="264"/>
              </w:trPr>
              <w:tc>
                <w:tcPr>
                  <w:tcW w:w="8915" w:type="dxa"/>
                </w:tcPr>
                <w:p w:rsidR="00974265" w:rsidRPr="00974265" w:rsidRDefault="00974265" w:rsidP="0051037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Основные средства стоимостью до </w:t>
                  </w:r>
                  <w:r w:rsidR="0051037C">
                    <w:rPr>
                      <w:color w:val="000000"/>
                      <w:sz w:val="22"/>
                      <w:szCs w:val="22"/>
                    </w:rPr>
                    <w:t>10000</w:t>
                  </w: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 рублей включительно в эксплуатации</w:t>
                  </w:r>
                </w:p>
              </w:tc>
              <w:tc>
                <w:tcPr>
                  <w:tcW w:w="0" w:type="auto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</w:tr>
            <w:tr w:rsidR="00974265" w:rsidRPr="00974265" w:rsidTr="00A0774F">
              <w:trPr>
                <w:trHeight w:val="268"/>
              </w:trPr>
              <w:tc>
                <w:tcPr>
                  <w:tcW w:w="8915" w:type="dxa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Материальные ценности, полученные по централизованному снабжению </w:t>
                  </w:r>
                </w:p>
              </w:tc>
              <w:tc>
                <w:tcPr>
                  <w:tcW w:w="0" w:type="auto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22 </w:t>
                  </w:r>
                </w:p>
              </w:tc>
            </w:tr>
            <w:tr w:rsidR="00974265" w:rsidRPr="00974265" w:rsidTr="004E68A8">
              <w:trPr>
                <w:trHeight w:val="185"/>
              </w:trPr>
              <w:tc>
                <w:tcPr>
                  <w:tcW w:w="8915" w:type="dxa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Периодические издания для пользования </w:t>
                  </w:r>
                </w:p>
              </w:tc>
              <w:tc>
                <w:tcPr>
                  <w:tcW w:w="0" w:type="auto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 xml:space="preserve">23 </w:t>
                  </w:r>
                </w:p>
              </w:tc>
            </w:tr>
            <w:tr w:rsidR="00974265" w:rsidRPr="00974265" w:rsidTr="00A0774F">
              <w:trPr>
                <w:trHeight w:val="276"/>
              </w:trPr>
              <w:tc>
                <w:tcPr>
                  <w:tcW w:w="8915" w:type="dxa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>Имущество, переданное в доверительное управление</w:t>
                  </w:r>
                </w:p>
              </w:tc>
              <w:tc>
                <w:tcPr>
                  <w:tcW w:w="0" w:type="auto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>24</w:t>
                  </w:r>
                </w:p>
              </w:tc>
            </w:tr>
            <w:tr w:rsidR="00974265" w:rsidRPr="00974265" w:rsidTr="00A0774F">
              <w:trPr>
                <w:trHeight w:val="280"/>
              </w:trPr>
              <w:tc>
                <w:tcPr>
                  <w:tcW w:w="8915" w:type="dxa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>Имущество, переданное в возмездное пользование (аренду)</w:t>
                  </w:r>
                </w:p>
              </w:tc>
              <w:tc>
                <w:tcPr>
                  <w:tcW w:w="0" w:type="auto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>25</w:t>
                  </w:r>
                </w:p>
              </w:tc>
            </w:tr>
            <w:tr w:rsidR="00974265" w:rsidRPr="00974265" w:rsidTr="004E68A8">
              <w:trPr>
                <w:trHeight w:val="159"/>
              </w:trPr>
              <w:tc>
                <w:tcPr>
                  <w:tcW w:w="8915" w:type="dxa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>Имущество, переданное в безвозмездное пользование</w:t>
                  </w:r>
                </w:p>
              </w:tc>
              <w:tc>
                <w:tcPr>
                  <w:tcW w:w="0" w:type="auto"/>
                </w:tcPr>
                <w:p w:rsidR="00974265" w:rsidRPr="00974265" w:rsidRDefault="00974265" w:rsidP="0040272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74265"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</w:tr>
          </w:tbl>
          <w:p w:rsidR="00974265" w:rsidRPr="00974265" w:rsidRDefault="00974265" w:rsidP="00867A4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</w:tcBorders>
          </w:tcPr>
          <w:p w:rsidR="00974265" w:rsidRPr="00974265" w:rsidRDefault="00974265" w:rsidP="00402723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974265" w:rsidRPr="00974265" w:rsidRDefault="00974265" w:rsidP="00402723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</w:tbl>
    <w:p w:rsidR="00905039" w:rsidRPr="00974265" w:rsidRDefault="00905039" w:rsidP="00770CFA">
      <w:pPr>
        <w:pStyle w:val="a3"/>
        <w:jc w:val="left"/>
        <w:rPr>
          <w:sz w:val="22"/>
          <w:szCs w:val="22"/>
        </w:rPr>
      </w:pPr>
    </w:p>
    <w:p w:rsidR="00905039" w:rsidRDefault="00905039" w:rsidP="00660BD8">
      <w:pPr>
        <w:pStyle w:val="a3"/>
        <w:ind w:firstLine="720"/>
        <w:jc w:val="left"/>
        <w:rPr>
          <w:sz w:val="24"/>
          <w:szCs w:val="24"/>
        </w:rPr>
      </w:pPr>
    </w:p>
    <w:p w:rsidR="0044300F" w:rsidRDefault="0044300F" w:rsidP="00660BD8">
      <w:pPr>
        <w:pStyle w:val="a3"/>
        <w:ind w:firstLine="720"/>
        <w:jc w:val="left"/>
        <w:rPr>
          <w:sz w:val="24"/>
          <w:szCs w:val="24"/>
        </w:rPr>
      </w:pPr>
    </w:p>
    <w:p w:rsidR="0044300F" w:rsidRDefault="0044300F" w:rsidP="00660BD8">
      <w:pPr>
        <w:pStyle w:val="a3"/>
        <w:ind w:firstLine="720"/>
        <w:jc w:val="left"/>
        <w:rPr>
          <w:sz w:val="24"/>
          <w:szCs w:val="24"/>
        </w:rPr>
      </w:pPr>
    </w:p>
    <w:p w:rsidR="0044300F" w:rsidRDefault="0044300F" w:rsidP="00660BD8">
      <w:pPr>
        <w:pStyle w:val="a3"/>
        <w:ind w:firstLine="720"/>
        <w:jc w:val="left"/>
        <w:rPr>
          <w:sz w:val="24"/>
          <w:szCs w:val="24"/>
        </w:rPr>
      </w:pPr>
    </w:p>
    <w:p w:rsidR="0044300F" w:rsidRDefault="0044300F" w:rsidP="00660BD8">
      <w:pPr>
        <w:pStyle w:val="a3"/>
        <w:ind w:firstLine="720"/>
        <w:jc w:val="left"/>
        <w:rPr>
          <w:sz w:val="24"/>
          <w:szCs w:val="24"/>
        </w:rPr>
      </w:pPr>
    </w:p>
    <w:p w:rsidR="0044300F" w:rsidRDefault="0044300F" w:rsidP="00660BD8">
      <w:pPr>
        <w:pStyle w:val="a3"/>
        <w:ind w:firstLine="720"/>
        <w:jc w:val="left"/>
        <w:rPr>
          <w:sz w:val="24"/>
          <w:szCs w:val="24"/>
        </w:rPr>
      </w:pPr>
    </w:p>
    <w:p w:rsidR="0044300F" w:rsidRDefault="0044300F" w:rsidP="00660BD8">
      <w:pPr>
        <w:pStyle w:val="a3"/>
        <w:ind w:firstLine="720"/>
        <w:jc w:val="left"/>
        <w:rPr>
          <w:sz w:val="24"/>
          <w:szCs w:val="24"/>
        </w:rPr>
      </w:pPr>
    </w:p>
    <w:p w:rsidR="0044300F" w:rsidRDefault="0044300F" w:rsidP="00660BD8">
      <w:pPr>
        <w:pStyle w:val="a3"/>
        <w:ind w:firstLine="720"/>
        <w:jc w:val="left"/>
        <w:rPr>
          <w:sz w:val="24"/>
          <w:szCs w:val="24"/>
        </w:rPr>
      </w:pPr>
    </w:p>
    <w:p w:rsidR="0044300F" w:rsidRDefault="0044300F" w:rsidP="00660BD8">
      <w:pPr>
        <w:pStyle w:val="a3"/>
        <w:ind w:firstLine="720"/>
        <w:jc w:val="left"/>
        <w:rPr>
          <w:sz w:val="24"/>
          <w:szCs w:val="24"/>
        </w:rPr>
      </w:pPr>
    </w:p>
    <w:p w:rsidR="0044300F" w:rsidRDefault="0044300F" w:rsidP="00660BD8">
      <w:pPr>
        <w:pStyle w:val="a3"/>
        <w:ind w:firstLine="720"/>
        <w:jc w:val="left"/>
        <w:rPr>
          <w:sz w:val="24"/>
          <w:szCs w:val="24"/>
        </w:rPr>
      </w:pPr>
    </w:p>
    <w:p w:rsidR="0044300F" w:rsidRDefault="0044300F" w:rsidP="00660BD8">
      <w:pPr>
        <w:pStyle w:val="a3"/>
        <w:ind w:firstLine="720"/>
        <w:jc w:val="left"/>
        <w:rPr>
          <w:sz w:val="24"/>
          <w:szCs w:val="24"/>
        </w:rPr>
      </w:pPr>
    </w:p>
    <w:p w:rsidR="0044300F" w:rsidRDefault="0044300F" w:rsidP="00660BD8">
      <w:pPr>
        <w:pStyle w:val="a3"/>
        <w:ind w:firstLine="720"/>
        <w:jc w:val="left"/>
        <w:rPr>
          <w:sz w:val="24"/>
          <w:szCs w:val="24"/>
        </w:rPr>
      </w:pPr>
    </w:p>
    <w:p w:rsidR="0044300F" w:rsidRDefault="0044300F" w:rsidP="00660BD8">
      <w:pPr>
        <w:pStyle w:val="a3"/>
        <w:ind w:firstLine="720"/>
        <w:jc w:val="left"/>
        <w:rPr>
          <w:sz w:val="24"/>
          <w:szCs w:val="24"/>
        </w:rPr>
      </w:pPr>
    </w:p>
    <w:p w:rsidR="006E5BCF" w:rsidRDefault="006E5BCF" w:rsidP="00770CFA">
      <w:pPr>
        <w:pStyle w:val="a3"/>
        <w:jc w:val="right"/>
        <w:rPr>
          <w:sz w:val="24"/>
          <w:szCs w:val="24"/>
        </w:rPr>
      </w:pPr>
    </w:p>
    <w:p w:rsidR="006E5BCF" w:rsidRPr="006E5BCF" w:rsidRDefault="0073755C" w:rsidP="006E5BCF">
      <w:pPr>
        <w:tabs>
          <w:tab w:val="left" w:pos="4050"/>
        </w:tabs>
        <w:ind w:firstLine="6300"/>
        <w:jc w:val="center"/>
      </w:pPr>
      <w:r>
        <w:t xml:space="preserve">Приложение № </w:t>
      </w:r>
      <w:r w:rsidR="0051499D">
        <w:t>3</w:t>
      </w:r>
      <w:r w:rsidR="006E5BCF">
        <w:t xml:space="preserve"> к приказу</w:t>
      </w:r>
      <w:r w:rsidR="006E5BCF" w:rsidRPr="006E5BCF">
        <w:t xml:space="preserve"> </w:t>
      </w:r>
    </w:p>
    <w:p w:rsidR="006E5BCF" w:rsidRPr="006E5BCF" w:rsidRDefault="006E5BCF" w:rsidP="006E5BCF">
      <w:pPr>
        <w:pStyle w:val="a3"/>
        <w:ind w:firstLine="720"/>
        <w:jc w:val="center"/>
        <w:rPr>
          <w:sz w:val="24"/>
          <w:szCs w:val="24"/>
        </w:rPr>
      </w:pPr>
      <w:r w:rsidRPr="006E5BCF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6E5BCF">
        <w:rPr>
          <w:sz w:val="24"/>
          <w:szCs w:val="24"/>
        </w:rPr>
        <w:t xml:space="preserve"> </w:t>
      </w:r>
      <w:r w:rsidR="00D43603">
        <w:rPr>
          <w:sz w:val="24"/>
          <w:szCs w:val="24"/>
        </w:rPr>
        <w:t>о</w:t>
      </w:r>
      <w:r w:rsidRPr="006E5BCF">
        <w:rPr>
          <w:sz w:val="24"/>
          <w:szCs w:val="24"/>
        </w:rPr>
        <w:t>т</w:t>
      </w:r>
      <w:r w:rsidR="00D43603">
        <w:rPr>
          <w:sz w:val="24"/>
          <w:szCs w:val="24"/>
        </w:rPr>
        <w:t xml:space="preserve"> </w:t>
      </w:r>
      <w:r w:rsidR="00077C7A">
        <w:rPr>
          <w:sz w:val="24"/>
          <w:szCs w:val="24"/>
        </w:rPr>
        <w:t>30</w:t>
      </w:r>
      <w:r w:rsidR="00D43603">
        <w:rPr>
          <w:sz w:val="24"/>
          <w:szCs w:val="24"/>
        </w:rPr>
        <w:t>.12.20</w:t>
      </w:r>
      <w:r w:rsidR="00077C7A">
        <w:rPr>
          <w:sz w:val="24"/>
          <w:szCs w:val="24"/>
        </w:rPr>
        <w:t>20</w:t>
      </w:r>
      <w:r w:rsidRPr="006E5BCF">
        <w:rPr>
          <w:sz w:val="24"/>
          <w:szCs w:val="24"/>
        </w:rPr>
        <w:t xml:space="preserve"> №</w:t>
      </w:r>
      <w:r w:rsidR="00077C7A">
        <w:rPr>
          <w:sz w:val="24"/>
          <w:szCs w:val="24"/>
        </w:rPr>
        <w:t>49</w:t>
      </w:r>
    </w:p>
    <w:p w:rsidR="00905039" w:rsidRDefault="00905039" w:rsidP="00660BD8">
      <w:pPr>
        <w:pStyle w:val="a3"/>
        <w:ind w:firstLine="720"/>
        <w:jc w:val="left"/>
        <w:rPr>
          <w:sz w:val="24"/>
          <w:szCs w:val="24"/>
        </w:rPr>
      </w:pPr>
    </w:p>
    <w:p w:rsidR="00905039" w:rsidRDefault="00905039" w:rsidP="00660BD8">
      <w:pPr>
        <w:pStyle w:val="a3"/>
        <w:ind w:firstLine="720"/>
        <w:jc w:val="left"/>
        <w:rPr>
          <w:sz w:val="24"/>
          <w:szCs w:val="24"/>
        </w:rPr>
      </w:pPr>
    </w:p>
    <w:p w:rsidR="00905039" w:rsidRPr="00770CFA" w:rsidRDefault="00905039" w:rsidP="00770CFA">
      <w:pPr>
        <w:pStyle w:val="a3"/>
        <w:ind w:firstLine="720"/>
        <w:jc w:val="center"/>
        <w:rPr>
          <w:b/>
          <w:sz w:val="32"/>
          <w:szCs w:val="32"/>
        </w:rPr>
      </w:pPr>
      <w:r w:rsidRPr="00770CFA">
        <w:rPr>
          <w:b/>
          <w:sz w:val="32"/>
          <w:szCs w:val="32"/>
        </w:rPr>
        <w:t>График документооборота</w:t>
      </w:r>
    </w:p>
    <w:p w:rsidR="00905039" w:rsidRDefault="00905039" w:rsidP="00660BD8">
      <w:pPr>
        <w:pStyle w:val="a3"/>
        <w:ind w:firstLine="720"/>
        <w:jc w:val="left"/>
        <w:rPr>
          <w:sz w:val="24"/>
          <w:szCs w:val="24"/>
        </w:rPr>
      </w:pPr>
    </w:p>
    <w:p w:rsidR="00905039" w:rsidRDefault="00905039" w:rsidP="00905039">
      <w:pPr>
        <w:pStyle w:val="a3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Настоящий график документооборота составлен в </w:t>
      </w:r>
      <w:r w:rsidR="002B7D8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с приказом Минфина СССР от 29.07.1983 г. № 105 «Положение о документах и документообороте в бухгалтерском учете»</w:t>
      </w:r>
    </w:p>
    <w:p w:rsidR="00905039" w:rsidRDefault="00905039" w:rsidP="00905039">
      <w:pPr>
        <w:pStyle w:val="a3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Для организации бюджетного и налогового учета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также своевременной сдачи установленной финансовой ,статистической и налоговой отчетности  руководители структурных подразделений образовательного учреждения , в том числе имеющихся филиалов, представляют в бухгалтерскую службу (специализированную по бухгалтерскому учету организацию) отчеты и документы по своей деятельности, а именно:</w:t>
      </w:r>
    </w:p>
    <w:p w:rsidR="00905039" w:rsidRDefault="00F8131B" w:rsidP="00F8131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7D84">
        <w:rPr>
          <w:sz w:val="24"/>
          <w:szCs w:val="24"/>
        </w:rPr>
        <w:t xml:space="preserve"> </w:t>
      </w:r>
      <w:r w:rsidR="00905039">
        <w:rPr>
          <w:sz w:val="24"/>
          <w:szCs w:val="24"/>
        </w:rPr>
        <w:t>Руководитель образовательного учреждения предоставляет:</w:t>
      </w:r>
    </w:p>
    <w:p w:rsidR="00905039" w:rsidRDefault="00905039" w:rsidP="00F8131B">
      <w:pPr>
        <w:pStyle w:val="a3"/>
        <w:numPr>
          <w:ilvl w:val="0"/>
          <w:numId w:val="12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 xml:space="preserve">Договоры </w:t>
      </w:r>
      <w:r w:rsidR="00B23DDD">
        <w:rPr>
          <w:sz w:val="24"/>
          <w:szCs w:val="24"/>
        </w:rPr>
        <w:t xml:space="preserve">со сторонними организациями на </w:t>
      </w:r>
      <w:r>
        <w:rPr>
          <w:sz w:val="24"/>
          <w:szCs w:val="24"/>
        </w:rPr>
        <w:t>приоб</w:t>
      </w:r>
      <w:r w:rsidR="00826AF2">
        <w:rPr>
          <w:sz w:val="24"/>
          <w:szCs w:val="24"/>
        </w:rPr>
        <w:t>ретени</w:t>
      </w:r>
      <w:r w:rsidR="00B23DDD">
        <w:rPr>
          <w:sz w:val="24"/>
          <w:szCs w:val="24"/>
        </w:rPr>
        <w:t>е</w:t>
      </w:r>
      <w:r w:rsidR="00826AF2">
        <w:rPr>
          <w:sz w:val="24"/>
          <w:szCs w:val="24"/>
        </w:rPr>
        <w:t xml:space="preserve"> товаров, работ (услуг). </w:t>
      </w:r>
      <w:r w:rsidR="00BC022A">
        <w:rPr>
          <w:sz w:val="24"/>
          <w:szCs w:val="24"/>
        </w:rPr>
        <w:t>С</w:t>
      </w:r>
      <w:r>
        <w:rPr>
          <w:sz w:val="24"/>
          <w:szCs w:val="24"/>
        </w:rPr>
        <w:t xml:space="preserve">рок сдачи – следующий день </w:t>
      </w:r>
      <w:r w:rsidR="007B448F">
        <w:rPr>
          <w:sz w:val="24"/>
          <w:szCs w:val="24"/>
        </w:rPr>
        <w:t xml:space="preserve">со дня даты </w:t>
      </w:r>
      <w:r>
        <w:rPr>
          <w:sz w:val="24"/>
          <w:szCs w:val="24"/>
        </w:rPr>
        <w:t xml:space="preserve"> заключения</w:t>
      </w:r>
      <w:r w:rsidR="007B448F">
        <w:rPr>
          <w:sz w:val="24"/>
          <w:szCs w:val="24"/>
        </w:rPr>
        <w:t>.</w:t>
      </w:r>
      <w:r w:rsidR="00B23DDD">
        <w:rPr>
          <w:sz w:val="24"/>
          <w:szCs w:val="24"/>
        </w:rPr>
        <w:t xml:space="preserve"> </w:t>
      </w:r>
      <w:r w:rsidR="007B448F">
        <w:rPr>
          <w:sz w:val="24"/>
          <w:szCs w:val="24"/>
        </w:rPr>
        <w:t>Для включения в заявку на финансирование на следующий месяц договор</w:t>
      </w:r>
      <w:r w:rsidR="00B23DDD">
        <w:rPr>
          <w:sz w:val="24"/>
          <w:szCs w:val="24"/>
        </w:rPr>
        <w:t xml:space="preserve"> </w:t>
      </w:r>
      <w:r w:rsidR="007B448F">
        <w:rPr>
          <w:sz w:val="24"/>
          <w:szCs w:val="24"/>
        </w:rPr>
        <w:t xml:space="preserve">должен быть представлен в  бухгалтерскую службу (специализированную по бухгалтерскому учету организацию) в срок до 18 числа текущего </w:t>
      </w:r>
      <w:r w:rsidR="00826AF2">
        <w:rPr>
          <w:sz w:val="24"/>
          <w:szCs w:val="24"/>
        </w:rPr>
        <w:t xml:space="preserve"> </w:t>
      </w:r>
      <w:r w:rsidR="007B448F">
        <w:rPr>
          <w:sz w:val="24"/>
          <w:szCs w:val="24"/>
        </w:rPr>
        <w:t>месяца.</w:t>
      </w:r>
    </w:p>
    <w:p w:rsidR="00905039" w:rsidRDefault="009216E0" w:rsidP="00F8131B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B23DDD">
        <w:rPr>
          <w:sz w:val="24"/>
          <w:szCs w:val="24"/>
        </w:rPr>
        <w:t xml:space="preserve">а </w:t>
      </w:r>
      <w:r>
        <w:rPr>
          <w:sz w:val="24"/>
          <w:szCs w:val="24"/>
        </w:rPr>
        <w:t>предоставляются заверенн</w:t>
      </w:r>
      <w:r w:rsidR="00B23DDD">
        <w:rPr>
          <w:sz w:val="24"/>
          <w:szCs w:val="24"/>
        </w:rPr>
        <w:t>ыми</w:t>
      </w:r>
      <w:r>
        <w:rPr>
          <w:sz w:val="24"/>
          <w:szCs w:val="24"/>
        </w:rPr>
        <w:t xml:space="preserve"> подписями и</w:t>
      </w:r>
      <w:r w:rsidR="00B23D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печатями  обеи</w:t>
      </w:r>
      <w:r w:rsidR="00B23DDD">
        <w:rPr>
          <w:sz w:val="24"/>
          <w:szCs w:val="24"/>
        </w:rPr>
        <w:t>ми</w:t>
      </w:r>
      <w:r>
        <w:rPr>
          <w:sz w:val="24"/>
          <w:szCs w:val="24"/>
        </w:rPr>
        <w:t xml:space="preserve"> сторон</w:t>
      </w:r>
      <w:r w:rsidR="00B23DDD">
        <w:rPr>
          <w:sz w:val="24"/>
          <w:szCs w:val="24"/>
        </w:rPr>
        <w:t>ами</w:t>
      </w:r>
      <w:r>
        <w:rPr>
          <w:sz w:val="24"/>
          <w:szCs w:val="24"/>
        </w:rPr>
        <w:t xml:space="preserve"> (поставщиком и заказчиком).</w:t>
      </w:r>
    </w:p>
    <w:p w:rsidR="009E2DF4" w:rsidRDefault="009E2DF4" w:rsidP="00F8131B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Подписанные обеими сторонами акты выполненных работ (оказанных услуг),</w:t>
      </w:r>
      <w:r w:rsidR="00F8131B">
        <w:rPr>
          <w:sz w:val="24"/>
          <w:szCs w:val="24"/>
        </w:rPr>
        <w:t xml:space="preserve"> </w:t>
      </w:r>
      <w:r w:rsidR="008B2162">
        <w:rPr>
          <w:sz w:val="24"/>
          <w:szCs w:val="24"/>
        </w:rPr>
        <w:t>н</w:t>
      </w:r>
      <w:r>
        <w:rPr>
          <w:sz w:val="24"/>
          <w:szCs w:val="24"/>
        </w:rPr>
        <w:t>акладные, счета-фактуры, прочие документы, подтверждающие факты  хозяйственных операций, а также документы, подтверждающие целевое использование бюджетных и внебюджетных денежных средств учреждения.</w:t>
      </w:r>
    </w:p>
    <w:p w:rsidR="00905039" w:rsidRDefault="00826AF2" w:rsidP="00F8131B">
      <w:pPr>
        <w:pStyle w:val="a3"/>
        <w:tabs>
          <w:tab w:val="left" w:pos="1124"/>
        </w:tabs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9E2DF4">
        <w:rPr>
          <w:sz w:val="24"/>
          <w:szCs w:val="24"/>
        </w:rPr>
        <w:t xml:space="preserve">рок сдачи – следующий </w:t>
      </w:r>
      <w:r w:rsidR="00133152">
        <w:rPr>
          <w:sz w:val="24"/>
          <w:szCs w:val="24"/>
        </w:rPr>
        <w:t>день после их подписания о</w:t>
      </w:r>
      <w:r w:rsidR="00F8131B">
        <w:rPr>
          <w:sz w:val="24"/>
          <w:szCs w:val="24"/>
        </w:rPr>
        <w:t xml:space="preserve">беими сторонами, но не позднее </w:t>
      </w:r>
      <w:r w:rsidR="00133152" w:rsidRPr="00F8131B">
        <w:rPr>
          <w:sz w:val="22"/>
          <w:szCs w:val="22"/>
        </w:rPr>
        <w:t>18</w:t>
      </w:r>
      <w:r w:rsidR="00133152">
        <w:rPr>
          <w:sz w:val="24"/>
          <w:szCs w:val="24"/>
        </w:rPr>
        <w:t xml:space="preserve"> числа каждого месяца для включения в заявку на финансирование на следующий за </w:t>
      </w:r>
      <w:proofErr w:type="gramStart"/>
      <w:r w:rsidR="00133152">
        <w:rPr>
          <w:sz w:val="24"/>
          <w:szCs w:val="24"/>
        </w:rPr>
        <w:t>отчетным</w:t>
      </w:r>
      <w:proofErr w:type="gramEnd"/>
      <w:r w:rsidR="00133152">
        <w:rPr>
          <w:sz w:val="24"/>
          <w:szCs w:val="24"/>
        </w:rPr>
        <w:t xml:space="preserve"> месяц.</w:t>
      </w:r>
    </w:p>
    <w:p w:rsidR="00660BD8" w:rsidRDefault="00826AF2" w:rsidP="00F8131B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Табели учета использования рабочего времени.</w:t>
      </w:r>
    </w:p>
    <w:p w:rsidR="00826AF2" w:rsidRDefault="00826AF2" w:rsidP="00F8131B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Срок сдачи – до </w:t>
      </w:r>
      <w:r w:rsidR="00C93508">
        <w:rPr>
          <w:sz w:val="24"/>
          <w:szCs w:val="24"/>
        </w:rPr>
        <w:t>02</w:t>
      </w:r>
      <w:r>
        <w:rPr>
          <w:sz w:val="24"/>
          <w:szCs w:val="24"/>
        </w:rPr>
        <w:t xml:space="preserve"> числа каждого месяца.</w:t>
      </w:r>
    </w:p>
    <w:p w:rsidR="00826AF2" w:rsidRDefault="00826AF2" w:rsidP="00733016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Табел</w:t>
      </w:r>
      <w:r w:rsidR="00F8131B">
        <w:rPr>
          <w:sz w:val="24"/>
          <w:szCs w:val="24"/>
        </w:rPr>
        <w:t>и</w:t>
      </w:r>
      <w:r>
        <w:rPr>
          <w:sz w:val="24"/>
          <w:szCs w:val="24"/>
        </w:rPr>
        <w:t xml:space="preserve"> предоставляются в расчетный отдел бухгалтерской службы </w:t>
      </w:r>
      <w:r w:rsidR="00C72107">
        <w:rPr>
          <w:sz w:val="24"/>
          <w:szCs w:val="24"/>
        </w:rPr>
        <w:t>(</w:t>
      </w:r>
      <w:r>
        <w:rPr>
          <w:sz w:val="24"/>
          <w:szCs w:val="24"/>
        </w:rPr>
        <w:t>специализированной</w:t>
      </w:r>
      <w:r w:rsidR="00C72107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организации)</w:t>
      </w:r>
      <w:r w:rsidR="00C72107">
        <w:rPr>
          <w:sz w:val="24"/>
          <w:szCs w:val="24"/>
        </w:rPr>
        <w:t xml:space="preserve"> с приложением всех документов (копий документов), подтверждающих данные о выполнении работниками внутреннего распорядка дня за соответствующий месяц,  а именно:</w:t>
      </w:r>
    </w:p>
    <w:p w:rsidR="00C72107" w:rsidRDefault="00C72107" w:rsidP="00F8131B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3508">
        <w:rPr>
          <w:sz w:val="24"/>
          <w:szCs w:val="24"/>
        </w:rPr>
        <w:t>приказ</w:t>
      </w:r>
      <w:r>
        <w:rPr>
          <w:sz w:val="24"/>
          <w:szCs w:val="24"/>
        </w:rPr>
        <w:t xml:space="preserve"> на отпуск;</w:t>
      </w:r>
    </w:p>
    <w:p w:rsidR="00C72107" w:rsidRDefault="00C72107" w:rsidP="00F8131B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3508">
        <w:rPr>
          <w:sz w:val="24"/>
          <w:szCs w:val="24"/>
        </w:rPr>
        <w:t>приказ</w:t>
      </w:r>
      <w:r>
        <w:rPr>
          <w:sz w:val="24"/>
          <w:szCs w:val="24"/>
        </w:rPr>
        <w:t xml:space="preserve"> на замену временно отсутствующего работника;</w:t>
      </w:r>
    </w:p>
    <w:p w:rsidR="00C72107" w:rsidRDefault="00C72107" w:rsidP="00F8131B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- оригиналы листов нетрудоспособности  с выпиской решения комиссии социального </w:t>
      </w:r>
    </w:p>
    <w:p w:rsidR="00C72107" w:rsidRDefault="00C72107" w:rsidP="00F8131B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>страхования учреждения</w:t>
      </w:r>
      <w:r w:rsidR="007A4237">
        <w:rPr>
          <w:sz w:val="24"/>
          <w:szCs w:val="24"/>
        </w:rPr>
        <w:t>;</w:t>
      </w:r>
    </w:p>
    <w:p w:rsidR="007A4237" w:rsidRDefault="007A4237" w:rsidP="00F8131B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- выписки из книги приказов учреждения о приеме, увольнении, внутреннем перемещении </w:t>
      </w:r>
    </w:p>
    <w:p w:rsidR="007A4237" w:rsidRDefault="007A4237" w:rsidP="00F8131B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>работников и т.п.</w:t>
      </w:r>
    </w:p>
    <w:p w:rsidR="00826AF2" w:rsidRDefault="007A4237" w:rsidP="00F8131B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>- другие документы</w:t>
      </w:r>
      <w:r w:rsidR="00DE74CA">
        <w:rPr>
          <w:sz w:val="24"/>
          <w:szCs w:val="24"/>
        </w:rPr>
        <w:t>.</w:t>
      </w:r>
    </w:p>
    <w:p w:rsidR="00A820F2" w:rsidRDefault="00F00696" w:rsidP="00F8131B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4) Копии </w:t>
      </w:r>
      <w:r w:rsidR="00EA6E47">
        <w:rPr>
          <w:sz w:val="24"/>
          <w:szCs w:val="24"/>
        </w:rPr>
        <w:t xml:space="preserve">и оригиналы </w:t>
      </w:r>
      <w:r>
        <w:rPr>
          <w:sz w:val="24"/>
          <w:szCs w:val="24"/>
        </w:rPr>
        <w:t xml:space="preserve">документов вновь принятых работников, а также в случае </w:t>
      </w:r>
    </w:p>
    <w:p w:rsidR="00A820F2" w:rsidRDefault="00F00696" w:rsidP="00F8131B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>изменения</w:t>
      </w:r>
      <w:r w:rsidR="00A81BEA">
        <w:rPr>
          <w:sz w:val="24"/>
          <w:szCs w:val="24"/>
        </w:rPr>
        <w:t xml:space="preserve"> документов</w:t>
      </w:r>
      <w:r w:rsidR="00AA204A">
        <w:rPr>
          <w:sz w:val="24"/>
          <w:szCs w:val="24"/>
        </w:rPr>
        <w:t xml:space="preserve">. Срок сдачи – одновременно с табелем учета рабочего времени. </w:t>
      </w:r>
    </w:p>
    <w:p w:rsidR="00826AF2" w:rsidRDefault="00AA204A" w:rsidP="00F8131B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>Перечень таких документов может включать:</w:t>
      </w:r>
    </w:p>
    <w:p w:rsidR="00F00696" w:rsidRDefault="00F00696" w:rsidP="00F8131B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>- паспорт</w:t>
      </w:r>
      <w:r w:rsidR="00EA6E47">
        <w:rPr>
          <w:sz w:val="24"/>
          <w:szCs w:val="24"/>
        </w:rPr>
        <w:t xml:space="preserve"> (копия)</w:t>
      </w:r>
      <w:r>
        <w:rPr>
          <w:sz w:val="24"/>
          <w:szCs w:val="24"/>
        </w:rPr>
        <w:t>;</w:t>
      </w:r>
    </w:p>
    <w:p w:rsidR="00F00696" w:rsidRDefault="00F00696" w:rsidP="00F8131B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>- ИНН</w:t>
      </w:r>
      <w:r w:rsidR="00C93508">
        <w:rPr>
          <w:sz w:val="24"/>
          <w:szCs w:val="24"/>
        </w:rPr>
        <w:t xml:space="preserve"> </w:t>
      </w:r>
      <w:r w:rsidR="00EA6E47">
        <w:rPr>
          <w:sz w:val="24"/>
          <w:szCs w:val="24"/>
        </w:rPr>
        <w:t>(копия)</w:t>
      </w:r>
      <w:r>
        <w:rPr>
          <w:sz w:val="24"/>
          <w:szCs w:val="24"/>
        </w:rPr>
        <w:t>;</w:t>
      </w:r>
    </w:p>
    <w:p w:rsidR="00F00696" w:rsidRDefault="00F00696" w:rsidP="00F8131B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>- пенсионное страховое свидетельство</w:t>
      </w:r>
      <w:r w:rsidR="00C93508">
        <w:rPr>
          <w:sz w:val="24"/>
          <w:szCs w:val="24"/>
        </w:rPr>
        <w:t xml:space="preserve"> </w:t>
      </w:r>
      <w:r w:rsidR="00EA6E47">
        <w:rPr>
          <w:sz w:val="24"/>
          <w:szCs w:val="24"/>
        </w:rPr>
        <w:t>(копия);</w:t>
      </w:r>
    </w:p>
    <w:p w:rsidR="00EA6E47" w:rsidRDefault="00EA6E47" w:rsidP="00F8131B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>- справка о составе семьи (оригинал);</w:t>
      </w:r>
    </w:p>
    <w:p w:rsidR="00A820F2" w:rsidRDefault="004069A1" w:rsidP="00F8131B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>- копии свидетельств о рождении на детей работника</w:t>
      </w:r>
      <w:r w:rsidR="00A81BEA">
        <w:rPr>
          <w:sz w:val="24"/>
          <w:szCs w:val="24"/>
        </w:rPr>
        <w:t xml:space="preserve"> в возрасте до 18 лет, и справки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</w:p>
    <w:p w:rsidR="004069A1" w:rsidRDefault="004069A1" w:rsidP="00F8131B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места очной учебы до 24 лет;</w:t>
      </w:r>
    </w:p>
    <w:p w:rsidR="00826AF2" w:rsidRDefault="00AF6128" w:rsidP="00F8131B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>- иные персональные данные.</w:t>
      </w:r>
    </w:p>
    <w:p w:rsidR="00A820F2" w:rsidRDefault="004508CE" w:rsidP="00F8131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5) Отчеты о расходовании товарно-материальных ценностей, утвержденные акты </w:t>
      </w:r>
    </w:p>
    <w:p w:rsidR="00A820F2" w:rsidRDefault="004508CE" w:rsidP="00F8131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приемки-передачи, перемещения и списания основных средств, нематериальных и </w:t>
      </w:r>
    </w:p>
    <w:p w:rsidR="00B07B7E" w:rsidRDefault="004508CE" w:rsidP="00F8131B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непроизведенных </w:t>
      </w:r>
      <w:r w:rsidR="00A820F2">
        <w:rPr>
          <w:sz w:val="24"/>
          <w:szCs w:val="24"/>
        </w:rPr>
        <w:t>активов, а также материальных запасов</w:t>
      </w:r>
      <w:r w:rsidR="00F40816">
        <w:rPr>
          <w:sz w:val="24"/>
          <w:szCs w:val="24"/>
        </w:rPr>
        <w:t xml:space="preserve"> (стройматериалы, канцтовары,</w:t>
      </w:r>
      <w:proofErr w:type="gramEnd"/>
    </w:p>
    <w:p w:rsidR="00F40816" w:rsidRDefault="00F40816" w:rsidP="00F8131B">
      <w:pPr>
        <w:pStyle w:val="a3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хозтовары</w:t>
      </w:r>
      <w:proofErr w:type="spellEnd"/>
      <w:r>
        <w:rPr>
          <w:sz w:val="24"/>
          <w:szCs w:val="24"/>
        </w:rPr>
        <w:t>, ГСМ, уголь и т.д.)</w:t>
      </w:r>
      <w:proofErr w:type="gramEnd"/>
    </w:p>
    <w:p w:rsidR="00A820F2" w:rsidRDefault="00A820F2" w:rsidP="00F8131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Срок сдачи – до </w:t>
      </w:r>
      <w:r w:rsidR="00C72444">
        <w:rPr>
          <w:sz w:val="24"/>
          <w:szCs w:val="24"/>
        </w:rPr>
        <w:t>3</w:t>
      </w:r>
      <w:r>
        <w:rPr>
          <w:sz w:val="24"/>
          <w:szCs w:val="24"/>
        </w:rPr>
        <w:t xml:space="preserve"> числа каждого месяца,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>.</w:t>
      </w:r>
    </w:p>
    <w:p w:rsidR="00A820F2" w:rsidRDefault="00A820F2" w:rsidP="00F8131B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6) Документы, подтверждающие объем оказанных учреждением услуг, выполненных работ в рамках осуществления </w:t>
      </w:r>
      <w:r w:rsidR="00BC022A">
        <w:rPr>
          <w:sz w:val="24"/>
          <w:szCs w:val="24"/>
        </w:rPr>
        <w:t>по приносящей доход</w:t>
      </w:r>
      <w:r>
        <w:rPr>
          <w:sz w:val="24"/>
          <w:szCs w:val="24"/>
        </w:rPr>
        <w:t xml:space="preserve"> деятельности, в том числе</w:t>
      </w:r>
      <w:r w:rsidR="00733016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документы служащие основанием для начисления родительской платы и компенсации части родительской платы.</w:t>
      </w:r>
      <w:proofErr w:type="gramEnd"/>
      <w:r>
        <w:rPr>
          <w:sz w:val="24"/>
          <w:szCs w:val="24"/>
        </w:rPr>
        <w:t xml:space="preserve"> Срок сдачи:</w:t>
      </w:r>
    </w:p>
    <w:p w:rsidR="00C658F4" w:rsidRDefault="008B2162" w:rsidP="00F8131B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EE2B40">
        <w:rPr>
          <w:sz w:val="24"/>
          <w:szCs w:val="24"/>
        </w:rPr>
        <w:t xml:space="preserve"> Ведомости </w:t>
      </w:r>
      <w:r w:rsidR="00A44CB5">
        <w:rPr>
          <w:sz w:val="24"/>
          <w:szCs w:val="24"/>
        </w:rPr>
        <w:t xml:space="preserve">выдачи </w:t>
      </w:r>
      <w:r w:rsidR="00EE2B40">
        <w:rPr>
          <w:sz w:val="24"/>
          <w:szCs w:val="24"/>
        </w:rPr>
        <w:t xml:space="preserve"> наличных средств из кассы </w:t>
      </w:r>
      <w:r w:rsidR="00A44CB5">
        <w:rPr>
          <w:sz w:val="24"/>
          <w:szCs w:val="24"/>
        </w:rPr>
        <w:t xml:space="preserve"> на оплату труда. Срок – 3 дня со дня получения </w:t>
      </w:r>
    </w:p>
    <w:p w:rsidR="00B07B7E" w:rsidRDefault="00A44CB5" w:rsidP="00F8131B">
      <w:pPr>
        <w:pStyle w:val="a3"/>
        <w:rPr>
          <w:sz w:val="24"/>
          <w:szCs w:val="24"/>
        </w:rPr>
      </w:pPr>
      <w:r>
        <w:rPr>
          <w:sz w:val="24"/>
          <w:szCs w:val="24"/>
        </w:rPr>
        <w:t>наличных средств на эти цели.</w:t>
      </w:r>
    </w:p>
    <w:p w:rsidR="00C658F4" w:rsidRDefault="008B2162" w:rsidP="00F8131B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C658F4">
        <w:rPr>
          <w:sz w:val="24"/>
          <w:szCs w:val="24"/>
        </w:rPr>
        <w:t xml:space="preserve"> Авансовые отчеты на выданные средства в подотчет. Срок – до 3 числа месяца следующим </w:t>
      </w:r>
      <w:proofErr w:type="gramStart"/>
      <w:r w:rsidR="00C658F4">
        <w:rPr>
          <w:sz w:val="24"/>
          <w:szCs w:val="24"/>
        </w:rPr>
        <w:t>за</w:t>
      </w:r>
      <w:proofErr w:type="gramEnd"/>
      <w:r w:rsidR="00C658F4">
        <w:rPr>
          <w:sz w:val="24"/>
          <w:szCs w:val="24"/>
        </w:rPr>
        <w:t xml:space="preserve"> отчетным.</w:t>
      </w:r>
    </w:p>
    <w:p w:rsidR="0006016D" w:rsidRDefault="008B2162" w:rsidP="00F8131B">
      <w:pPr>
        <w:pStyle w:val="a3"/>
        <w:rPr>
          <w:sz w:val="24"/>
          <w:szCs w:val="24"/>
        </w:rPr>
      </w:pPr>
      <w:r>
        <w:rPr>
          <w:sz w:val="24"/>
          <w:szCs w:val="24"/>
        </w:rPr>
        <w:t>7</w:t>
      </w:r>
      <w:r w:rsidR="0006016D">
        <w:rPr>
          <w:sz w:val="24"/>
          <w:szCs w:val="24"/>
        </w:rPr>
        <w:t xml:space="preserve">) Тарификационные  списки, выписки из </w:t>
      </w:r>
      <w:r w:rsidR="00F16C2B">
        <w:rPr>
          <w:sz w:val="24"/>
          <w:szCs w:val="24"/>
        </w:rPr>
        <w:t>приказов на назначение классных</w:t>
      </w:r>
      <w:r w:rsidR="0006016D">
        <w:rPr>
          <w:sz w:val="24"/>
          <w:szCs w:val="24"/>
        </w:rPr>
        <w:t xml:space="preserve"> </w:t>
      </w:r>
      <w:r w:rsidR="00F16C2B">
        <w:rPr>
          <w:sz w:val="24"/>
          <w:szCs w:val="24"/>
        </w:rPr>
        <w:t>р</w:t>
      </w:r>
      <w:r w:rsidR="0006016D">
        <w:rPr>
          <w:sz w:val="24"/>
          <w:szCs w:val="24"/>
        </w:rPr>
        <w:t>уководител</w:t>
      </w:r>
      <w:r w:rsidR="00F16C2B">
        <w:rPr>
          <w:sz w:val="24"/>
          <w:szCs w:val="24"/>
        </w:rPr>
        <w:t>ей</w:t>
      </w:r>
      <w:r w:rsidR="0006016D">
        <w:rPr>
          <w:sz w:val="24"/>
          <w:szCs w:val="24"/>
        </w:rPr>
        <w:t xml:space="preserve"> и прочие документы, необходимые для осуществления тарификации педагогических, административных и технических работников учреждения. Срок сдачи –</w:t>
      </w:r>
      <w:r w:rsidR="00733016">
        <w:rPr>
          <w:sz w:val="24"/>
          <w:szCs w:val="24"/>
        </w:rPr>
        <w:t xml:space="preserve"> </w:t>
      </w:r>
      <w:r w:rsidR="0006016D">
        <w:rPr>
          <w:sz w:val="24"/>
          <w:szCs w:val="24"/>
        </w:rPr>
        <w:t>согласно график</w:t>
      </w:r>
      <w:r w:rsidR="00733016">
        <w:rPr>
          <w:sz w:val="24"/>
          <w:szCs w:val="24"/>
        </w:rPr>
        <w:t>у</w:t>
      </w:r>
      <w:r w:rsidR="0006016D">
        <w:rPr>
          <w:sz w:val="24"/>
          <w:szCs w:val="24"/>
        </w:rPr>
        <w:t xml:space="preserve"> проведения тарификации бухгалтерской службы</w:t>
      </w:r>
      <w:proofErr w:type="gramStart"/>
      <w:r w:rsidR="0006016D">
        <w:rPr>
          <w:sz w:val="24"/>
          <w:szCs w:val="24"/>
        </w:rPr>
        <w:t xml:space="preserve"> ,</w:t>
      </w:r>
      <w:proofErr w:type="gramEnd"/>
      <w:r w:rsidR="0006016D">
        <w:rPr>
          <w:sz w:val="24"/>
          <w:szCs w:val="24"/>
        </w:rPr>
        <w:t xml:space="preserve"> но не позже 15 сентября каждого года на очередной учебный год</w:t>
      </w:r>
      <w:r>
        <w:rPr>
          <w:sz w:val="24"/>
          <w:szCs w:val="24"/>
        </w:rPr>
        <w:t>.</w:t>
      </w:r>
    </w:p>
    <w:p w:rsidR="004C177A" w:rsidRDefault="002A126C" w:rsidP="00733016">
      <w:pPr>
        <w:pStyle w:val="a3"/>
        <w:rPr>
          <w:sz w:val="24"/>
          <w:szCs w:val="24"/>
        </w:rPr>
      </w:pPr>
      <w:r>
        <w:rPr>
          <w:sz w:val="24"/>
          <w:szCs w:val="24"/>
        </w:rPr>
        <w:t>8</w:t>
      </w:r>
      <w:r w:rsidR="00590702">
        <w:rPr>
          <w:sz w:val="24"/>
          <w:szCs w:val="24"/>
        </w:rPr>
        <w:t>) Потребность в использовании денежных средств (кроме  использования данных средств на приобретение продуктов питания), имеющихся на внебюджетных</w:t>
      </w:r>
      <w:r w:rsidR="00733016">
        <w:rPr>
          <w:sz w:val="24"/>
          <w:szCs w:val="24"/>
        </w:rPr>
        <w:t xml:space="preserve"> </w:t>
      </w:r>
      <w:r w:rsidR="00590702">
        <w:rPr>
          <w:sz w:val="24"/>
          <w:szCs w:val="24"/>
        </w:rPr>
        <w:t>лицевых счетах учреждения оформляется путем формирования служебной записки на имя заведующего отделом образования о разрешении использования определенной суммы с указанием, на какие именно цели предполагается их использоват</w:t>
      </w:r>
      <w:proofErr w:type="gramStart"/>
      <w:r w:rsidR="00590702">
        <w:rPr>
          <w:sz w:val="24"/>
          <w:szCs w:val="24"/>
        </w:rPr>
        <w:t>ь–</w:t>
      </w:r>
      <w:proofErr w:type="gramEnd"/>
      <w:r w:rsidR="00590702">
        <w:rPr>
          <w:sz w:val="24"/>
          <w:szCs w:val="24"/>
        </w:rPr>
        <w:t xml:space="preserve"> за 5 рабочих дня до предполагаемой даты списания с лицевого счета.</w:t>
      </w:r>
      <w:r w:rsidR="004C177A">
        <w:rPr>
          <w:sz w:val="24"/>
          <w:szCs w:val="24"/>
        </w:rPr>
        <w:t xml:space="preserve">                        </w:t>
      </w:r>
    </w:p>
    <w:p w:rsidR="00486305" w:rsidRDefault="002B7D84" w:rsidP="00F8131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BD284A">
        <w:rPr>
          <w:sz w:val="24"/>
          <w:szCs w:val="24"/>
        </w:rPr>
        <w:t>0</w:t>
      </w:r>
      <w:r>
        <w:rPr>
          <w:sz w:val="24"/>
          <w:szCs w:val="24"/>
        </w:rPr>
        <w:t>) График документооборота:</w:t>
      </w:r>
    </w:p>
    <w:p w:rsidR="002B7D84" w:rsidRPr="00F474A1" w:rsidRDefault="002B7D84" w:rsidP="003901CB">
      <w:pPr>
        <w:pStyle w:val="a3"/>
        <w:jc w:val="left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760"/>
        <w:gridCol w:w="2741"/>
        <w:gridCol w:w="2220"/>
        <w:gridCol w:w="1293"/>
      </w:tblGrid>
      <w:tr w:rsidR="00E25900" w:rsidRPr="00F474A1" w:rsidTr="002B7D84">
        <w:tc>
          <w:tcPr>
            <w:tcW w:w="674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№№</w:t>
            </w:r>
          </w:p>
        </w:tc>
        <w:tc>
          <w:tcPr>
            <w:tcW w:w="2760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741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Срок сдачи в бухгалтерскую службу</w:t>
            </w:r>
          </w:p>
        </w:tc>
        <w:tc>
          <w:tcPr>
            <w:tcW w:w="2220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proofErr w:type="gramStart"/>
            <w:r w:rsidRPr="00F474A1">
              <w:rPr>
                <w:sz w:val="24"/>
                <w:szCs w:val="24"/>
              </w:rPr>
              <w:t>Ответственное</w:t>
            </w:r>
            <w:proofErr w:type="gramEnd"/>
            <w:r w:rsidRPr="00F474A1">
              <w:rPr>
                <w:sz w:val="24"/>
                <w:szCs w:val="24"/>
              </w:rPr>
              <w:t xml:space="preserve"> подразделении бухгалтерской службы за дальнейшую обработку документа</w:t>
            </w:r>
          </w:p>
        </w:tc>
        <w:tc>
          <w:tcPr>
            <w:tcW w:w="1293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Срок хранения документа в архиве</w:t>
            </w:r>
          </w:p>
        </w:tc>
      </w:tr>
      <w:tr w:rsidR="00E25900" w:rsidRPr="00F474A1" w:rsidTr="002B7D84">
        <w:tc>
          <w:tcPr>
            <w:tcW w:w="674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:rsidR="00E25900" w:rsidRPr="00F474A1" w:rsidRDefault="00E25900" w:rsidP="008B2162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Договор</w:t>
            </w:r>
            <w:r w:rsidR="00BC022A">
              <w:rPr>
                <w:sz w:val="24"/>
                <w:szCs w:val="24"/>
              </w:rPr>
              <w:t>а</w:t>
            </w:r>
            <w:r w:rsidRPr="00F474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До 18 числа каждого месяца</w:t>
            </w:r>
          </w:p>
        </w:tc>
        <w:tc>
          <w:tcPr>
            <w:tcW w:w="2220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Общий отдел,</w:t>
            </w:r>
          </w:p>
          <w:p w:rsidR="00E25900" w:rsidRPr="00F474A1" w:rsidRDefault="00E25900" w:rsidP="008B0238">
            <w:r w:rsidRPr="00F474A1">
              <w:t>Отдел по учету продуктов питания.</w:t>
            </w:r>
          </w:p>
        </w:tc>
        <w:tc>
          <w:tcPr>
            <w:tcW w:w="1293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5 лет</w:t>
            </w:r>
          </w:p>
        </w:tc>
      </w:tr>
      <w:tr w:rsidR="00E25900" w:rsidRPr="00F474A1" w:rsidTr="002B7D84">
        <w:tc>
          <w:tcPr>
            <w:tcW w:w="674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Акты выполненных работ, накладные, счета-фактуры и т.п.</w:t>
            </w:r>
          </w:p>
        </w:tc>
        <w:tc>
          <w:tcPr>
            <w:tcW w:w="2741" w:type="dxa"/>
          </w:tcPr>
          <w:p w:rsidR="00E25900" w:rsidRPr="00F474A1" w:rsidRDefault="00E25900" w:rsidP="009D67D5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 xml:space="preserve">До 18 числа каждого месяца </w:t>
            </w:r>
            <w:proofErr w:type="gramStart"/>
            <w:r w:rsidRPr="00F474A1">
              <w:rPr>
                <w:sz w:val="24"/>
                <w:szCs w:val="24"/>
              </w:rPr>
              <w:t>для</w:t>
            </w:r>
            <w:proofErr w:type="gramEnd"/>
            <w:r w:rsidRPr="00F474A1">
              <w:rPr>
                <w:sz w:val="24"/>
                <w:szCs w:val="24"/>
              </w:rPr>
              <w:t xml:space="preserve"> включение в заявку на финансирование на следующий месяц </w:t>
            </w:r>
          </w:p>
        </w:tc>
        <w:tc>
          <w:tcPr>
            <w:tcW w:w="2220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Материально-финансовы</w:t>
            </w:r>
            <w:r w:rsidR="004710A1">
              <w:rPr>
                <w:sz w:val="24"/>
                <w:szCs w:val="24"/>
              </w:rPr>
              <w:t>й</w:t>
            </w:r>
            <w:r w:rsidRPr="00F474A1">
              <w:rPr>
                <w:sz w:val="24"/>
                <w:szCs w:val="24"/>
              </w:rPr>
              <w:t xml:space="preserve"> отдел, О</w:t>
            </w:r>
            <w:r w:rsidR="00BC022A">
              <w:rPr>
                <w:sz w:val="24"/>
                <w:szCs w:val="24"/>
              </w:rPr>
              <w:t xml:space="preserve">тдел по учету продуктов </w:t>
            </w:r>
            <w:proofErr w:type="spellStart"/>
            <w:r w:rsidR="00BC022A">
              <w:rPr>
                <w:sz w:val="24"/>
                <w:szCs w:val="24"/>
              </w:rPr>
              <w:t>питания</w:t>
            </w:r>
            <w:proofErr w:type="gramStart"/>
            <w:r w:rsidR="00BC022A">
              <w:rPr>
                <w:sz w:val="24"/>
                <w:szCs w:val="24"/>
              </w:rPr>
              <w:t>,О</w:t>
            </w:r>
            <w:proofErr w:type="gramEnd"/>
            <w:r w:rsidR="00BC022A">
              <w:rPr>
                <w:sz w:val="24"/>
                <w:szCs w:val="24"/>
              </w:rPr>
              <w:t>бщий</w:t>
            </w:r>
            <w:proofErr w:type="spellEnd"/>
            <w:r w:rsidR="00BC022A">
              <w:rPr>
                <w:sz w:val="24"/>
                <w:szCs w:val="24"/>
              </w:rPr>
              <w:t xml:space="preserve"> отдел</w:t>
            </w:r>
          </w:p>
        </w:tc>
        <w:tc>
          <w:tcPr>
            <w:tcW w:w="1293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5 лет</w:t>
            </w:r>
          </w:p>
        </w:tc>
      </w:tr>
      <w:tr w:rsidR="00E25900" w:rsidRPr="00F474A1" w:rsidTr="002B7D84">
        <w:tc>
          <w:tcPr>
            <w:tcW w:w="674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3</w:t>
            </w:r>
          </w:p>
        </w:tc>
        <w:tc>
          <w:tcPr>
            <w:tcW w:w="2760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Показание электрического счетчика</w:t>
            </w:r>
          </w:p>
        </w:tc>
        <w:tc>
          <w:tcPr>
            <w:tcW w:w="2741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До 15 числа каждого месяца</w:t>
            </w:r>
          </w:p>
        </w:tc>
        <w:tc>
          <w:tcPr>
            <w:tcW w:w="2220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Материально-финансовый отдел</w:t>
            </w:r>
          </w:p>
        </w:tc>
        <w:tc>
          <w:tcPr>
            <w:tcW w:w="1293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5 лет</w:t>
            </w:r>
          </w:p>
        </w:tc>
      </w:tr>
      <w:tr w:rsidR="00E25900" w:rsidRPr="00F474A1" w:rsidTr="002B7D84">
        <w:tc>
          <w:tcPr>
            <w:tcW w:w="674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4</w:t>
            </w:r>
          </w:p>
        </w:tc>
        <w:tc>
          <w:tcPr>
            <w:tcW w:w="2760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Табеля учета рабочего времени со всеми приложениями</w:t>
            </w:r>
          </w:p>
        </w:tc>
        <w:tc>
          <w:tcPr>
            <w:tcW w:w="2741" w:type="dxa"/>
          </w:tcPr>
          <w:p w:rsidR="00E25900" w:rsidRPr="00F474A1" w:rsidRDefault="00E25900" w:rsidP="004710A1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 xml:space="preserve">До </w:t>
            </w:r>
            <w:r w:rsidR="004710A1">
              <w:rPr>
                <w:sz w:val="24"/>
                <w:szCs w:val="24"/>
              </w:rPr>
              <w:t>15(первая половина месяца),30</w:t>
            </w:r>
            <w:r w:rsidRPr="00F474A1">
              <w:rPr>
                <w:sz w:val="24"/>
                <w:szCs w:val="24"/>
              </w:rPr>
              <w:t xml:space="preserve"> числа каждого месяца</w:t>
            </w:r>
          </w:p>
        </w:tc>
        <w:tc>
          <w:tcPr>
            <w:tcW w:w="2220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Отдел по учету заработной платы</w:t>
            </w:r>
          </w:p>
        </w:tc>
        <w:tc>
          <w:tcPr>
            <w:tcW w:w="1293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5 лет</w:t>
            </w:r>
          </w:p>
        </w:tc>
      </w:tr>
      <w:tr w:rsidR="00E25900" w:rsidRPr="00F474A1" w:rsidTr="002B7D84">
        <w:tc>
          <w:tcPr>
            <w:tcW w:w="674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 xml:space="preserve">Акты на списание материальных запасов на нужды учреждения (кроме продуктов </w:t>
            </w:r>
            <w:r w:rsidRPr="00F474A1">
              <w:rPr>
                <w:sz w:val="24"/>
                <w:szCs w:val="24"/>
              </w:rPr>
              <w:lastRenderedPageBreak/>
              <w:t>питания)</w:t>
            </w:r>
          </w:p>
        </w:tc>
        <w:tc>
          <w:tcPr>
            <w:tcW w:w="2741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lastRenderedPageBreak/>
              <w:t>По мере расходования</w:t>
            </w:r>
          </w:p>
        </w:tc>
        <w:tc>
          <w:tcPr>
            <w:tcW w:w="2220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Материально-финансовый отдел</w:t>
            </w:r>
          </w:p>
        </w:tc>
        <w:tc>
          <w:tcPr>
            <w:tcW w:w="1293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5 лет</w:t>
            </w:r>
          </w:p>
        </w:tc>
      </w:tr>
      <w:tr w:rsidR="00E25900" w:rsidRPr="00F474A1" w:rsidTr="002B7D84">
        <w:tc>
          <w:tcPr>
            <w:tcW w:w="674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60" w:type="dxa"/>
          </w:tcPr>
          <w:p w:rsidR="00E25900" w:rsidRPr="00F474A1" w:rsidRDefault="00E25900" w:rsidP="00295677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Акты на списание продуктов питания, меню-требования, ведомости расхода и т.п</w:t>
            </w:r>
            <w:r w:rsidR="00295677">
              <w:rPr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Ежемесячно в срок до 3 числа каждого месяца</w:t>
            </w:r>
          </w:p>
        </w:tc>
        <w:tc>
          <w:tcPr>
            <w:tcW w:w="2220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Отдел по учету продуктов питания</w:t>
            </w:r>
          </w:p>
        </w:tc>
        <w:tc>
          <w:tcPr>
            <w:tcW w:w="1293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5 лет</w:t>
            </w:r>
          </w:p>
        </w:tc>
      </w:tr>
      <w:tr w:rsidR="00E25900" w:rsidRPr="00F474A1" w:rsidTr="002B7D84">
        <w:tc>
          <w:tcPr>
            <w:tcW w:w="674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7</w:t>
            </w:r>
          </w:p>
        </w:tc>
        <w:tc>
          <w:tcPr>
            <w:tcW w:w="2760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Акты на списание основных сре</w:t>
            </w:r>
            <w:proofErr w:type="gramStart"/>
            <w:r w:rsidRPr="00F474A1">
              <w:rPr>
                <w:sz w:val="24"/>
                <w:szCs w:val="24"/>
              </w:rPr>
              <w:t>дств пр</w:t>
            </w:r>
            <w:proofErr w:type="gramEnd"/>
            <w:r w:rsidRPr="00F474A1">
              <w:rPr>
                <w:sz w:val="24"/>
                <w:szCs w:val="24"/>
              </w:rPr>
              <w:t xml:space="preserve">ишедших в негодность либо утраченных по иным причинам </w:t>
            </w:r>
          </w:p>
        </w:tc>
        <w:tc>
          <w:tcPr>
            <w:tcW w:w="2741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По мере списания ОС</w:t>
            </w:r>
          </w:p>
        </w:tc>
        <w:tc>
          <w:tcPr>
            <w:tcW w:w="2220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Материально-финансовый отдел</w:t>
            </w:r>
          </w:p>
        </w:tc>
        <w:tc>
          <w:tcPr>
            <w:tcW w:w="1293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5 лет</w:t>
            </w:r>
          </w:p>
        </w:tc>
      </w:tr>
      <w:tr w:rsidR="00E25900" w:rsidRPr="00F474A1" w:rsidTr="002B7D84">
        <w:tc>
          <w:tcPr>
            <w:tcW w:w="674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11</w:t>
            </w:r>
          </w:p>
        </w:tc>
        <w:tc>
          <w:tcPr>
            <w:tcW w:w="2760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Ведомости выдачи  наличных средств из кассы</w:t>
            </w:r>
          </w:p>
        </w:tc>
        <w:tc>
          <w:tcPr>
            <w:tcW w:w="2741" w:type="dxa"/>
          </w:tcPr>
          <w:p w:rsidR="00E25900" w:rsidRPr="00F474A1" w:rsidRDefault="00E25900" w:rsidP="00754246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В течени</w:t>
            </w:r>
            <w:proofErr w:type="gramStart"/>
            <w:r w:rsidRPr="00F474A1">
              <w:rPr>
                <w:sz w:val="24"/>
                <w:szCs w:val="24"/>
              </w:rPr>
              <w:t>и</w:t>
            </w:r>
            <w:proofErr w:type="gramEnd"/>
            <w:r w:rsidRPr="00F474A1">
              <w:rPr>
                <w:sz w:val="24"/>
                <w:szCs w:val="24"/>
              </w:rPr>
              <w:t xml:space="preserve"> 3-х дней со дня получения </w:t>
            </w:r>
          </w:p>
          <w:p w:rsidR="00E25900" w:rsidRPr="00F474A1" w:rsidRDefault="00E25900" w:rsidP="00754246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наличных средств из кассы</w:t>
            </w:r>
          </w:p>
        </w:tc>
        <w:tc>
          <w:tcPr>
            <w:tcW w:w="2220" w:type="dxa"/>
          </w:tcPr>
          <w:p w:rsidR="00E25900" w:rsidRPr="00F474A1" w:rsidRDefault="00E25900" w:rsidP="006E738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 xml:space="preserve">Отдел по работе с банковскими </w:t>
            </w:r>
            <w:r w:rsidR="006E738A">
              <w:rPr>
                <w:sz w:val="24"/>
                <w:szCs w:val="24"/>
              </w:rPr>
              <w:t>и</w:t>
            </w:r>
            <w:r w:rsidRPr="00F474A1">
              <w:rPr>
                <w:sz w:val="24"/>
                <w:szCs w:val="24"/>
              </w:rPr>
              <w:t xml:space="preserve"> кассовыми операциями</w:t>
            </w:r>
          </w:p>
        </w:tc>
        <w:tc>
          <w:tcPr>
            <w:tcW w:w="1293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5 лет</w:t>
            </w:r>
          </w:p>
        </w:tc>
      </w:tr>
      <w:tr w:rsidR="00E25900" w:rsidRPr="00F474A1" w:rsidTr="002B7D84">
        <w:tc>
          <w:tcPr>
            <w:tcW w:w="674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12</w:t>
            </w:r>
          </w:p>
        </w:tc>
        <w:tc>
          <w:tcPr>
            <w:tcW w:w="2760" w:type="dxa"/>
          </w:tcPr>
          <w:p w:rsidR="00E25900" w:rsidRPr="00F474A1" w:rsidRDefault="00E25900" w:rsidP="00171C43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Авансовые отчеты на выданные средства в подотчет.</w:t>
            </w:r>
          </w:p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E25900" w:rsidRPr="00F474A1" w:rsidRDefault="00E25900" w:rsidP="00171C43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До 3 числа месяца</w:t>
            </w:r>
            <w:r w:rsidR="004710A1">
              <w:rPr>
                <w:sz w:val="24"/>
                <w:szCs w:val="24"/>
              </w:rPr>
              <w:t>,</w:t>
            </w:r>
            <w:r w:rsidRPr="00F474A1">
              <w:rPr>
                <w:sz w:val="24"/>
                <w:szCs w:val="24"/>
              </w:rPr>
              <w:t xml:space="preserve"> </w:t>
            </w:r>
          </w:p>
          <w:p w:rsidR="00E25900" w:rsidRPr="00F474A1" w:rsidRDefault="004710A1" w:rsidP="00171C4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следующего</w:t>
            </w:r>
            <w:r w:rsidR="00E25900" w:rsidRPr="00F474A1">
              <w:rPr>
                <w:sz w:val="24"/>
                <w:szCs w:val="24"/>
              </w:rPr>
              <w:t xml:space="preserve"> за отчетным</w:t>
            </w:r>
          </w:p>
        </w:tc>
        <w:tc>
          <w:tcPr>
            <w:tcW w:w="2220" w:type="dxa"/>
          </w:tcPr>
          <w:p w:rsidR="00E25900" w:rsidRPr="00F474A1" w:rsidRDefault="00E25900" w:rsidP="00171C43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Школы,</w:t>
            </w:r>
            <w:r w:rsidR="008F4F10">
              <w:rPr>
                <w:sz w:val="24"/>
                <w:szCs w:val="24"/>
              </w:rPr>
              <w:t xml:space="preserve"> </w:t>
            </w:r>
            <w:r w:rsidRPr="00F474A1">
              <w:rPr>
                <w:sz w:val="24"/>
                <w:szCs w:val="24"/>
              </w:rPr>
              <w:t xml:space="preserve">прочие, внешкольные - отдел по работе с </w:t>
            </w:r>
            <w:proofErr w:type="gramStart"/>
            <w:r w:rsidRPr="00F474A1">
              <w:rPr>
                <w:sz w:val="24"/>
                <w:szCs w:val="24"/>
              </w:rPr>
              <w:t>банковскими</w:t>
            </w:r>
            <w:proofErr w:type="gramEnd"/>
            <w:r w:rsidRPr="00F474A1">
              <w:rPr>
                <w:sz w:val="24"/>
                <w:szCs w:val="24"/>
              </w:rPr>
              <w:t xml:space="preserve"> а кассовыми операциями.      Детские сады – отдел по учету продуктов питания</w:t>
            </w:r>
          </w:p>
        </w:tc>
        <w:tc>
          <w:tcPr>
            <w:tcW w:w="1293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5 лет</w:t>
            </w:r>
          </w:p>
        </w:tc>
      </w:tr>
      <w:tr w:rsidR="00E25900" w:rsidRPr="00F474A1" w:rsidTr="002B7D84">
        <w:tc>
          <w:tcPr>
            <w:tcW w:w="674" w:type="dxa"/>
          </w:tcPr>
          <w:p w:rsidR="00E25900" w:rsidRPr="00F474A1" w:rsidRDefault="00BC022A" w:rsidP="009964AA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60" w:type="dxa"/>
          </w:tcPr>
          <w:p w:rsidR="00E25900" w:rsidRPr="00F474A1" w:rsidRDefault="00C32006" w:rsidP="00171C43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Утвержденные см</w:t>
            </w:r>
            <w:r w:rsidR="00E25900" w:rsidRPr="00F474A1">
              <w:rPr>
                <w:sz w:val="24"/>
                <w:szCs w:val="24"/>
              </w:rPr>
              <w:t>еты для авансирования проездных и суточных на очередной месяц</w:t>
            </w:r>
          </w:p>
        </w:tc>
        <w:tc>
          <w:tcPr>
            <w:tcW w:w="2741" w:type="dxa"/>
          </w:tcPr>
          <w:p w:rsidR="00E25900" w:rsidRPr="00F474A1" w:rsidRDefault="00E25900" w:rsidP="002129C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 xml:space="preserve">До 18 числа месяца </w:t>
            </w:r>
            <w:proofErr w:type="gramStart"/>
            <w:r w:rsidRPr="00F474A1">
              <w:rPr>
                <w:sz w:val="24"/>
                <w:szCs w:val="24"/>
              </w:rPr>
              <w:t>для</w:t>
            </w:r>
            <w:proofErr w:type="gramEnd"/>
            <w:r w:rsidRPr="00F474A1">
              <w:rPr>
                <w:sz w:val="24"/>
                <w:szCs w:val="24"/>
              </w:rPr>
              <w:t xml:space="preserve"> включение в заявку на финансирование на следующий месяц</w:t>
            </w:r>
          </w:p>
        </w:tc>
        <w:tc>
          <w:tcPr>
            <w:tcW w:w="2220" w:type="dxa"/>
          </w:tcPr>
          <w:p w:rsidR="00E25900" w:rsidRPr="00F474A1" w:rsidRDefault="00E25900" w:rsidP="00171C43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Отдел по работе с банковскими и кассовыми операциями</w:t>
            </w:r>
          </w:p>
        </w:tc>
        <w:tc>
          <w:tcPr>
            <w:tcW w:w="1293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5 лет</w:t>
            </w:r>
          </w:p>
        </w:tc>
      </w:tr>
      <w:tr w:rsidR="00E25900" w:rsidRPr="00F474A1" w:rsidTr="002B7D84">
        <w:tc>
          <w:tcPr>
            <w:tcW w:w="674" w:type="dxa"/>
          </w:tcPr>
          <w:p w:rsidR="00E25900" w:rsidRPr="00F474A1" w:rsidRDefault="00BC022A" w:rsidP="009964AA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60" w:type="dxa"/>
          </w:tcPr>
          <w:p w:rsidR="00E25900" w:rsidRPr="00F474A1" w:rsidRDefault="00E25900" w:rsidP="00171C43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Документы для проведения тарификации</w:t>
            </w:r>
          </w:p>
        </w:tc>
        <w:tc>
          <w:tcPr>
            <w:tcW w:w="2741" w:type="dxa"/>
          </w:tcPr>
          <w:p w:rsidR="00E25900" w:rsidRPr="00F474A1" w:rsidRDefault="00E25900" w:rsidP="00171C43">
            <w:pPr>
              <w:pStyle w:val="a3"/>
              <w:jc w:val="left"/>
              <w:rPr>
                <w:sz w:val="24"/>
                <w:szCs w:val="24"/>
              </w:rPr>
            </w:pPr>
            <w:proofErr w:type="gramStart"/>
            <w:r w:rsidRPr="00F474A1">
              <w:rPr>
                <w:sz w:val="24"/>
                <w:szCs w:val="24"/>
              </w:rPr>
              <w:t>Согласно графика</w:t>
            </w:r>
            <w:proofErr w:type="gramEnd"/>
            <w:r w:rsidRPr="00F474A1">
              <w:rPr>
                <w:sz w:val="24"/>
                <w:szCs w:val="24"/>
              </w:rPr>
              <w:t xml:space="preserve"> проведения тарификации, утверждаемого заведующим РОО, но не позднее 15 сентября  каждого года</w:t>
            </w:r>
          </w:p>
        </w:tc>
        <w:tc>
          <w:tcPr>
            <w:tcW w:w="2220" w:type="dxa"/>
          </w:tcPr>
          <w:p w:rsidR="00E25900" w:rsidRPr="00F474A1" w:rsidRDefault="00E25900" w:rsidP="00171C43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Планово-экономический отдел</w:t>
            </w:r>
          </w:p>
        </w:tc>
        <w:tc>
          <w:tcPr>
            <w:tcW w:w="1293" w:type="dxa"/>
          </w:tcPr>
          <w:p w:rsidR="00E25900" w:rsidRPr="00F474A1" w:rsidRDefault="00E25900" w:rsidP="009964AA">
            <w:pPr>
              <w:pStyle w:val="a3"/>
              <w:jc w:val="left"/>
              <w:rPr>
                <w:sz w:val="24"/>
                <w:szCs w:val="24"/>
              </w:rPr>
            </w:pPr>
            <w:r w:rsidRPr="00F474A1">
              <w:rPr>
                <w:sz w:val="24"/>
                <w:szCs w:val="24"/>
              </w:rPr>
              <w:t>5 лет</w:t>
            </w:r>
          </w:p>
        </w:tc>
      </w:tr>
    </w:tbl>
    <w:p w:rsidR="004D322A" w:rsidRPr="00F474A1" w:rsidRDefault="004D322A" w:rsidP="004D322A">
      <w:pPr>
        <w:pStyle w:val="a3"/>
        <w:ind w:left="360"/>
        <w:jc w:val="left"/>
        <w:rPr>
          <w:sz w:val="24"/>
          <w:szCs w:val="24"/>
        </w:rPr>
      </w:pPr>
    </w:p>
    <w:p w:rsidR="004D322A" w:rsidRDefault="004D322A" w:rsidP="004D322A">
      <w:pPr>
        <w:pStyle w:val="a3"/>
        <w:ind w:left="360"/>
        <w:jc w:val="left"/>
        <w:rPr>
          <w:sz w:val="24"/>
          <w:szCs w:val="24"/>
        </w:rPr>
      </w:pPr>
    </w:p>
    <w:p w:rsidR="002B7D84" w:rsidRDefault="002B7D84" w:rsidP="00A865B7">
      <w:pPr>
        <w:pStyle w:val="a3"/>
        <w:numPr>
          <w:ilvl w:val="0"/>
          <w:numId w:val="7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Все требования к ответственным лицам к порядку оформления учетных документов, предъявляемые действующим нормативным законодательством </w:t>
      </w:r>
      <w:proofErr w:type="gramStart"/>
      <w:r>
        <w:rPr>
          <w:sz w:val="24"/>
          <w:szCs w:val="24"/>
        </w:rPr>
        <w:t>обязательны к исполнению</w:t>
      </w:r>
      <w:proofErr w:type="gramEnd"/>
      <w:r>
        <w:rPr>
          <w:sz w:val="24"/>
          <w:szCs w:val="24"/>
        </w:rPr>
        <w:t xml:space="preserve"> всеми работниками учреждения</w:t>
      </w:r>
      <w:r w:rsidR="00BC022A">
        <w:rPr>
          <w:sz w:val="24"/>
          <w:szCs w:val="24"/>
        </w:rPr>
        <w:t>.</w:t>
      </w:r>
    </w:p>
    <w:p w:rsidR="002B7D84" w:rsidRDefault="002B7D84" w:rsidP="00A865B7">
      <w:pPr>
        <w:pStyle w:val="a3"/>
        <w:numPr>
          <w:ilvl w:val="0"/>
          <w:numId w:val="7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Обеспечение сохранности документов, отражаемых хозяйственные операции возлагается на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2B7D84" w:rsidRDefault="002B7D84" w:rsidP="00A865B7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>- лиц, ответственных за составление и оформление соответствующих документов при совершении операции, до момента их предоставления в бухгалтерскую службу.</w:t>
      </w:r>
    </w:p>
    <w:p w:rsidR="002B7D84" w:rsidRDefault="002B7D84" w:rsidP="00A865B7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>- работников бухгалтерской службы, ответственных за осуществление соответствующего вторичного бухгалтерского учета с момента поступления их от ответственного лица учреждения до момента передачи их в архив.</w:t>
      </w:r>
    </w:p>
    <w:p w:rsidR="002B7D84" w:rsidRDefault="002B7D84" w:rsidP="00A865B7">
      <w:pPr>
        <w:pStyle w:val="a3"/>
        <w:ind w:left="709"/>
        <w:rPr>
          <w:sz w:val="24"/>
          <w:szCs w:val="24"/>
        </w:rPr>
      </w:pPr>
    </w:p>
    <w:p w:rsidR="002B7D84" w:rsidRDefault="002B7D84" w:rsidP="00A865B7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   Сохранность документов должна быть обеспечена как на бумажных носителях, так и на магнитных носителях информации,   формирование производится с применением сред</w:t>
      </w:r>
      <w:r w:rsidR="00A3494D">
        <w:rPr>
          <w:sz w:val="24"/>
          <w:szCs w:val="24"/>
        </w:rPr>
        <w:t>с</w:t>
      </w:r>
      <w:r>
        <w:rPr>
          <w:sz w:val="24"/>
          <w:szCs w:val="24"/>
        </w:rPr>
        <w:t>т</w:t>
      </w:r>
      <w:r w:rsidR="00A3494D">
        <w:rPr>
          <w:sz w:val="24"/>
          <w:szCs w:val="24"/>
        </w:rPr>
        <w:t>в</w:t>
      </w:r>
      <w:r>
        <w:rPr>
          <w:sz w:val="24"/>
          <w:szCs w:val="24"/>
        </w:rPr>
        <w:t xml:space="preserve"> автоматизации.</w:t>
      </w:r>
    </w:p>
    <w:p w:rsidR="002B7D84" w:rsidRDefault="002B7D84" w:rsidP="002B7D84">
      <w:pPr>
        <w:pStyle w:val="a3"/>
        <w:ind w:left="360"/>
        <w:jc w:val="left"/>
        <w:rPr>
          <w:sz w:val="24"/>
          <w:szCs w:val="24"/>
        </w:rPr>
      </w:pPr>
    </w:p>
    <w:p w:rsidR="002B7D84" w:rsidRDefault="002B7D84" w:rsidP="002B7D84">
      <w:pPr>
        <w:pStyle w:val="a3"/>
        <w:ind w:left="360"/>
        <w:jc w:val="left"/>
        <w:rPr>
          <w:sz w:val="24"/>
          <w:szCs w:val="24"/>
        </w:rPr>
      </w:pPr>
    </w:p>
    <w:p w:rsidR="00A3494D" w:rsidRDefault="00A3494D" w:rsidP="002B7D84">
      <w:pPr>
        <w:pStyle w:val="a3"/>
        <w:ind w:left="360"/>
        <w:jc w:val="left"/>
        <w:rPr>
          <w:sz w:val="24"/>
          <w:szCs w:val="24"/>
        </w:rPr>
      </w:pPr>
    </w:p>
    <w:p w:rsidR="004D322A" w:rsidRDefault="004D322A" w:rsidP="004D322A">
      <w:pPr>
        <w:pStyle w:val="a3"/>
        <w:ind w:left="360"/>
        <w:jc w:val="left"/>
        <w:rPr>
          <w:sz w:val="24"/>
          <w:szCs w:val="24"/>
        </w:rPr>
      </w:pPr>
    </w:p>
    <w:p w:rsidR="004D322A" w:rsidRDefault="004D322A" w:rsidP="004D322A">
      <w:pPr>
        <w:pStyle w:val="a3"/>
        <w:ind w:left="360"/>
        <w:jc w:val="left"/>
        <w:rPr>
          <w:sz w:val="24"/>
          <w:szCs w:val="24"/>
        </w:rPr>
      </w:pPr>
    </w:p>
    <w:p w:rsidR="004D322A" w:rsidRDefault="004D322A" w:rsidP="004D322A">
      <w:pPr>
        <w:pStyle w:val="a3"/>
        <w:ind w:left="360"/>
        <w:jc w:val="left"/>
        <w:rPr>
          <w:sz w:val="24"/>
          <w:szCs w:val="24"/>
        </w:rPr>
      </w:pPr>
    </w:p>
    <w:p w:rsidR="00A3494D" w:rsidRDefault="00A3494D" w:rsidP="004D322A">
      <w:pPr>
        <w:pStyle w:val="a3"/>
        <w:ind w:left="360"/>
        <w:jc w:val="left"/>
        <w:rPr>
          <w:sz w:val="24"/>
          <w:szCs w:val="24"/>
        </w:rPr>
      </w:pPr>
    </w:p>
    <w:p w:rsidR="00A3494D" w:rsidRDefault="00A3494D" w:rsidP="004D322A">
      <w:pPr>
        <w:pStyle w:val="a3"/>
        <w:ind w:left="360"/>
        <w:jc w:val="left"/>
        <w:rPr>
          <w:sz w:val="24"/>
          <w:szCs w:val="24"/>
        </w:rPr>
      </w:pPr>
    </w:p>
    <w:p w:rsidR="00A3494D" w:rsidRDefault="00A3494D" w:rsidP="004D322A">
      <w:pPr>
        <w:pStyle w:val="a3"/>
        <w:ind w:left="360"/>
        <w:jc w:val="left"/>
        <w:rPr>
          <w:sz w:val="24"/>
          <w:szCs w:val="24"/>
        </w:rPr>
      </w:pPr>
    </w:p>
    <w:p w:rsidR="00733016" w:rsidRDefault="00733016" w:rsidP="004D322A">
      <w:pPr>
        <w:pStyle w:val="a3"/>
        <w:ind w:left="360"/>
        <w:jc w:val="left"/>
        <w:rPr>
          <w:sz w:val="24"/>
          <w:szCs w:val="24"/>
        </w:rPr>
      </w:pPr>
    </w:p>
    <w:p w:rsidR="0044300F" w:rsidRDefault="0044300F" w:rsidP="006E5BCF">
      <w:pPr>
        <w:tabs>
          <w:tab w:val="left" w:pos="4050"/>
        </w:tabs>
        <w:ind w:firstLine="6300"/>
        <w:jc w:val="center"/>
      </w:pPr>
    </w:p>
    <w:p w:rsidR="006E5BCF" w:rsidRPr="006E5BCF" w:rsidRDefault="006E5BCF" w:rsidP="006E5BCF">
      <w:pPr>
        <w:tabs>
          <w:tab w:val="left" w:pos="4050"/>
        </w:tabs>
        <w:ind w:firstLine="6300"/>
        <w:jc w:val="center"/>
      </w:pPr>
      <w:r>
        <w:t xml:space="preserve">Приложение № </w:t>
      </w:r>
      <w:r w:rsidR="00C16802">
        <w:t>4</w:t>
      </w:r>
      <w:r>
        <w:t xml:space="preserve"> к приказу</w:t>
      </w:r>
      <w:r w:rsidRPr="006E5BCF">
        <w:t xml:space="preserve"> </w:t>
      </w:r>
    </w:p>
    <w:p w:rsidR="006E5BCF" w:rsidRPr="006E5BCF" w:rsidRDefault="006E5BCF" w:rsidP="006E5BCF">
      <w:pPr>
        <w:pStyle w:val="a3"/>
        <w:ind w:firstLine="720"/>
        <w:jc w:val="center"/>
        <w:rPr>
          <w:sz w:val="24"/>
          <w:szCs w:val="24"/>
        </w:rPr>
      </w:pPr>
      <w:r w:rsidRPr="006E5BCF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6E5BCF">
        <w:rPr>
          <w:sz w:val="24"/>
          <w:szCs w:val="24"/>
        </w:rPr>
        <w:t xml:space="preserve"> от </w:t>
      </w:r>
      <w:r w:rsidR="00077C7A">
        <w:rPr>
          <w:sz w:val="24"/>
          <w:szCs w:val="24"/>
        </w:rPr>
        <w:t>30</w:t>
      </w:r>
      <w:r w:rsidR="00D43603">
        <w:rPr>
          <w:sz w:val="24"/>
          <w:szCs w:val="24"/>
        </w:rPr>
        <w:t>.12.20</w:t>
      </w:r>
      <w:r w:rsidR="00077C7A">
        <w:rPr>
          <w:sz w:val="24"/>
          <w:szCs w:val="24"/>
        </w:rPr>
        <w:t>20</w:t>
      </w:r>
      <w:r w:rsidRPr="006E5BCF">
        <w:rPr>
          <w:sz w:val="24"/>
          <w:szCs w:val="24"/>
        </w:rPr>
        <w:t xml:space="preserve"> №</w:t>
      </w:r>
      <w:r w:rsidR="00077C7A">
        <w:rPr>
          <w:sz w:val="24"/>
          <w:szCs w:val="24"/>
        </w:rPr>
        <w:t>49</w:t>
      </w:r>
    </w:p>
    <w:p w:rsidR="006E5BCF" w:rsidRDefault="006E5BCF" w:rsidP="006E5BCF">
      <w:pPr>
        <w:pStyle w:val="a3"/>
        <w:ind w:firstLine="720"/>
        <w:jc w:val="left"/>
        <w:rPr>
          <w:sz w:val="24"/>
          <w:szCs w:val="24"/>
        </w:rPr>
      </w:pPr>
    </w:p>
    <w:p w:rsidR="00B116AC" w:rsidRPr="00972819" w:rsidRDefault="00B116AC" w:rsidP="00B116AC">
      <w:pPr>
        <w:pStyle w:val="a3"/>
        <w:jc w:val="center"/>
        <w:rPr>
          <w:b/>
          <w:sz w:val="32"/>
          <w:szCs w:val="32"/>
        </w:rPr>
      </w:pPr>
      <w:r w:rsidRPr="00972819">
        <w:rPr>
          <w:b/>
          <w:sz w:val="32"/>
          <w:szCs w:val="32"/>
        </w:rPr>
        <w:t>Формы</w:t>
      </w:r>
      <w:r>
        <w:rPr>
          <w:b/>
          <w:sz w:val="32"/>
          <w:szCs w:val="32"/>
        </w:rPr>
        <w:t>,</w:t>
      </w:r>
      <w:r w:rsidR="008A726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применяемых в учреждении </w:t>
      </w:r>
      <w:r w:rsidRPr="00972819">
        <w:rPr>
          <w:b/>
          <w:sz w:val="32"/>
          <w:szCs w:val="32"/>
        </w:rPr>
        <w:t xml:space="preserve">первичных </w:t>
      </w:r>
      <w:r>
        <w:rPr>
          <w:b/>
          <w:sz w:val="32"/>
          <w:szCs w:val="32"/>
        </w:rPr>
        <w:t>учетных документов</w:t>
      </w:r>
    </w:p>
    <w:p w:rsidR="00B116AC" w:rsidRDefault="00B116AC" w:rsidP="00B116AC">
      <w:pPr>
        <w:pStyle w:val="a3"/>
        <w:jc w:val="left"/>
        <w:rPr>
          <w:sz w:val="24"/>
          <w:szCs w:val="24"/>
        </w:rPr>
      </w:pPr>
    </w:p>
    <w:p w:rsidR="00B116AC" w:rsidRDefault="00B116AC" w:rsidP="00B116AC">
      <w:pPr>
        <w:pStyle w:val="a3"/>
        <w:jc w:val="left"/>
        <w:rPr>
          <w:sz w:val="24"/>
          <w:szCs w:val="24"/>
        </w:rPr>
      </w:pPr>
    </w:p>
    <w:p w:rsidR="00B116AC" w:rsidRDefault="00B116AC" w:rsidP="00B116AC">
      <w:pPr>
        <w:pStyle w:val="a3"/>
        <w:jc w:val="left"/>
        <w:rPr>
          <w:sz w:val="24"/>
          <w:szCs w:val="24"/>
        </w:rPr>
      </w:pPr>
    </w:p>
    <w:p w:rsidR="00B116AC" w:rsidRPr="001F31D7" w:rsidRDefault="00B116AC" w:rsidP="00B116AC">
      <w:pPr>
        <w:ind w:firstLine="4320"/>
        <w:rPr>
          <w:sz w:val="28"/>
          <w:szCs w:val="28"/>
        </w:rPr>
      </w:pPr>
      <w:r w:rsidRPr="001F31D7">
        <w:rPr>
          <w:sz w:val="28"/>
          <w:szCs w:val="28"/>
        </w:rPr>
        <w:t xml:space="preserve">Заведующему </w:t>
      </w:r>
      <w:proofErr w:type="gramStart"/>
      <w:r w:rsidRPr="001F31D7">
        <w:rPr>
          <w:sz w:val="28"/>
          <w:szCs w:val="28"/>
        </w:rPr>
        <w:t>Азовским</w:t>
      </w:r>
      <w:proofErr w:type="gramEnd"/>
      <w:r w:rsidRPr="001F31D7">
        <w:rPr>
          <w:sz w:val="28"/>
          <w:szCs w:val="28"/>
        </w:rPr>
        <w:t xml:space="preserve"> РОО</w:t>
      </w:r>
    </w:p>
    <w:p w:rsidR="00B116AC" w:rsidRPr="001F31D7" w:rsidRDefault="00B116AC" w:rsidP="00B116AC">
      <w:pPr>
        <w:rPr>
          <w:sz w:val="28"/>
          <w:szCs w:val="28"/>
        </w:rPr>
      </w:pPr>
      <w:r w:rsidRPr="001F31D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</w:t>
      </w:r>
    </w:p>
    <w:p w:rsidR="00A3494D" w:rsidRDefault="00A3494D" w:rsidP="004D322A">
      <w:pPr>
        <w:pStyle w:val="a3"/>
        <w:ind w:left="360"/>
        <w:jc w:val="left"/>
        <w:rPr>
          <w:sz w:val="24"/>
          <w:szCs w:val="24"/>
        </w:rPr>
      </w:pPr>
    </w:p>
    <w:p w:rsidR="004D322A" w:rsidRPr="004D322A" w:rsidRDefault="004D322A" w:rsidP="004D322A">
      <w:pPr>
        <w:pStyle w:val="a3"/>
        <w:ind w:left="360"/>
        <w:jc w:val="left"/>
        <w:rPr>
          <w:sz w:val="24"/>
          <w:szCs w:val="24"/>
        </w:rPr>
      </w:pPr>
    </w:p>
    <w:p w:rsidR="00B116AC" w:rsidRDefault="00B116AC" w:rsidP="00B116AC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Служебная записка</w:t>
      </w:r>
    </w:p>
    <w:p w:rsidR="00B116AC" w:rsidRDefault="00B116AC" w:rsidP="00B116AC">
      <w:pPr>
        <w:rPr>
          <w:sz w:val="28"/>
          <w:szCs w:val="28"/>
        </w:rPr>
      </w:pPr>
    </w:p>
    <w:p w:rsidR="00B116AC" w:rsidRDefault="00B116AC" w:rsidP="008A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с_________________________________________________________ прошу</w:t>
      </w:r>
      <w:proofErr w:type="gramEnd"/>
      <w:r>
        <w:rPr>
          <w:sz w:val="28"/>
          <w:szCs w:val="28"/>
        </w:rPr>
        <w:t xml:space="preserve"> разрешить произвести передвижку </w:t>
      </w:r>
      <w:r w:rsidR="005B4CD6">
        <w:rPr>
          <w:sz w:val="28"/>
          <w:szCs w:val="28"/>
        </w:rPr>
        <w:t>с</w:t>
      </w:r>
      <w:r>
        <w:rPr>
          <w:sz w:val="28"/>
          <w:szCs w:val="28"/>
        </w:rPr>
        <w:t>редств по бюджетной росписи за счет экономии _____________:</w:t>
      </w:r>
    </w:p>
    <w:p w:rsidR="00B116AC" w:rsidRDefault="00B116AC" w:rsidP="00B11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83"/>
        <w:gridCol w:w="992"/>
        <w:gridCol w:w="992"/>
        <w:gridCol w:w="1378"/>
        <w:gridCol w:w="2045"/>
        <w:gridCol w:w="703"/>
        <w:gridCol w:w="703"/>
        <w:gridCol w:w="703"/>
      </w:tblGrid>
      <w:tr w:rsidR="00B116AC" w:rsidRPr="007E4E23" w:rsidTr="00E8534D">
        <w:trPr>
          <w:cantSplit/>
          <w:trHeight w:val="1750"/>
        </w:trPr>
        <w:tc>
          <w:tcPr>
            <w:tcW w:w="1110" w:type="dxa"/>
            <w:textDirection w:val="btLr"/>
          </w:tcPr>
          <w:p w:rsidR="00B116AC" w:rsidRPr="007E4E23" w:rsidRDefault="00B116AC" w:rsidP="00E8534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983" w:type="dxa"/>
            <w:textDirection w:val="btLr"/>
          </w:tcPr>
          <w:p w:rsidR="00B116AC" w:rsidRPr="007E4E23" w:rsidRDefault="00B116AC" w:rsidP="00E8534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Ведомство</w:t>
            </w:r>
          </w:p>
        </w:tc>
        <w:tc>
          <w:tcPr>
            <w:tcW w:w="992" w:type="dxa"/>
            <w:textDirection w:val="btLr"/>
          </w:tcPr>
          <w:p w:rsidR="00B116AC" w:rsidRPr="007E4E23" w:rsidRDefault="00B116AC" w:rsidP="00E8534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992" w:type="dxa"/>
            <w:textDirection w:val="btLr"/>
          </w:tcPr>
          <w:p w:rsidR="00B116AC" w:rsidRPr="007E4E23" w:rsidRDefault="00B116AC" w:rsidP="00E8534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378" w:type="dxa"/>
            <w:textDirection w:val="btLr"/>
          </w:tcPr>
          <w:p w:rsidR="00B116AC" w:rsidRPr="007E4E23" w:rsidRDefault="00B116AC" w:rsidP="00E8534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расходов</w:t>
            </w:r>
          </w:p>
        </w:tc>
        <w:tc>
          <w:tcPr>
            <w:tcW w:w="2045" w:type="dxa"/>
            <w:textDirection w:val="btLr"/>
          </w:tcPr>
          <w:p w:rsidR="00B116AC" w:rsidRPr="007E4E23" w:rsidRDefault="00B116AC" w:rsidP="00E8534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экономической статьи</w:t>
            </w:r>
          </w:p>
        </w:tc>
        <w:tc>
          <w:tcPr>
            <w:tcW w:w="703" w:type="dxa"/>
            <w:textDirection w:val="btLr"/>
          </w:tcPr>
          <w:p w:rsidR="00B116AC" w:rsidRDefault="00B116AC" w:rsidP="00E8534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</w:t>
            </w:r>
          </w:p>
        </w:tc>
        <w:tc>
          <w:tcPr>
            <w:tcW w:w="703" w:type="dxa"/>
            <w:textDirection w:val="btLr"/>
          </w:tcPr>
          <w:p w:rsidR="00B116AC" w:rsidRDefault="00B116AC" w:rsidP="00E8534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вида изменений</w:t>
            </w:r>
          </w:p>
        </w:tc>
        <w:tc>
          <w:tcPr>
            <w:tcW w:w="703" w:type="dxa"/>
            <w:textDirection w:val="btLr"/>
          </w:tcPr>
          <w:p w:rsidR="00B116AC" w:rsidRDefault="00B116AC" w:rsidP="00E8534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B116AC" w:rsidRPr="007E4E23" w:rsidTr="00E8534D">
        <w:tc>
          <w:tcPr>
            <w:tcW w:w="1110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</w:tr>
      <w:tr w:rsidR="00B116AC" w:rsidRPr="007E4E23" w:rsidTr="00E8534D">
        <w:tc>
          <w:tcPr>
            <w:tcW w:w="1110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</w:tr>
      <w:tr w:rsidR="00B116AC" w:rsidRPr="007E4E23" w:rsidTr="00E8534D">
        <w:tc>
          <w:tcPr>
            <w:tcW w:w="1110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</w:tr>
      <w:tr w:rsidR="00B116AC" w:rsidRPr="007E4E23" w:rsidTr="00E8534D">
        <w:tc>
          <w:tcPr>
            <w:tcW w:w="1110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</w:tr>
      <w:tr w:rsidR="00B116AC" w:rsidRPr="007E4E23" w:rsidTr="00E8534D">
        <w:tc>
          <w:tcPr>
            <w:tcW w:w="1110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</w:tr>
      <w:tr w:rsidR="00B116AC" w:rsidRPr="007E4E23" w:rsidTr="00E8534D">
        <w:tc>
          <w:tcPr>
            <w:tcW w:w="1110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</w:tr>
      <w:tr w:rsidR="00B116AC" w:rsidRPr="007E4E23" w:rsidTr="00E8534D">
        <w:tc>
          <w:tcPr>
            <w:tcW w:w="8906" w:type="dxa"/>
            <w:gridSpan w:val="8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  <w:r w:rsidRPr="007E4E23">
              <w:rPr>
                <w:sz w:val="28"/>
                <w:szCs w:val="28"/>
              </w:rPr>
              <w:t>Итого</w:t>
            </w:r>
          </w:p>
        </w:tc>
        <w:tc>
          <w:tcPr>
            <w:tcW w:w="703" w:type="dxa"/>
          </w:tcPr>
          <w:p w:rsidR="00B116AC" w:rsidRPr="007E4E23" w:rsidRDefault="00B116AC" w:rsidP="00E8534D">
            <w:pPr>
              <w:jc w:val="both"/>
              <w:rPr>
                <w:sz w:val="28"/>
                <w:szCs w:val="28"/>
              </w:rPr>
            </w:pPr>
          </w:p>
        </w:tc>
      </w:tr>
    </w:tbl>
    <w:p w:rsidR="00B116AC" w:rsidRDefault="00B116AC" w:rsidP="00B116AC">
      <w:pPr>
        <w:rPr>
          <w:sz w:val="28"/>
          <w:szCs w:val="28"/>
        </w:rPr>
      </w:pPr>
    </w:p>
    <w:p w:rsidR="00B116AC" w:rsidRDefault="00B116AC" w:rsidP="00B116AC">
      <w:pPr>
        <w:rPr>
          <w:sz w:val="28"/>
          <w:szCs w:val="28"/>
        </w:rPr>
      </w:pPr>
    </w:p>
    <w:p w:rsidR="00B116AC" w:rsidRDefault="00B116AC" w:rsidP="00B116AC">
      <w:pPr>
        <w:rPr>
          <w:sz w:val="28"/>
          <w:szCs w:val="28"/>
        </w:rPr>
      </w:pPr>
    </w:p>
    <w:p w:rsidR="00B116AC" w:rsidRDefault="00B116AC" w:rsidP="00B116AC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B116AC" w:rsidRDefault="00B116AC" w:rsidP="00B116AC">
      <w:pPr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 ______________   ______________________</w:t>
      </w:r>
    </w:p>
    <w:p w:rsidR="00B116AC" w:rsidRDefault="00B116AC" w:rsidP="00B116AC">
      <w:pPr>
        <w:rPr>
          <w:sz w:val="28"/>
          <w:szCs w:val="28"/>
        </w:rPr>
      </w:pPr>
    </w:p>
    <w:p w:rsidR="00B116AC" w:rsidRDefault="00B116AC" w:rsidP="00B116AC">
      <w:pPr>
        <w:rPr>
          <w:sz w:val="28"/>
          <w:szCs w:val="28"/>
        </w:rPr>
      </w:pPr>
      <w:r>
        <w:rPr>
          <w:sz w:val="28"/>
          <w:szCs w:val="28"/>
        </w:rPr>
        <w:t>Согласовано: __________________ (руководитель финансовой службы)</w:t>
      </w:r>
    </w:p>
    <w:p w:rsidR="00252944" w:rsidRDefault="00252944" w:rsidP="00E46C5B">
      <w:pPr>
        <w:pStyle w:val="a3"/>
        <w:jc w:val="left"/>
        <w:rPr>
          <w:sz w:val="24"/>
          <w:szCs w:val="24"/>
        </w:rPr>
      </w:pPr>
    </w:p>
    <w:p w:rsidR="00B116AC" w:rsidRDefault="00B116AC" w:rsidP="00E46C5B">
      <w:pPr>
        <w:pStyle w:val="a3"/>
        <w:jc w:val="left"/>
        <w:rPr>
          <w:sz w:val="24"/>
          <w:szCs w:val="24"/>
        </w:rPr>
      </w:pPr>
    </w:p>
    <w:p w:rsidR="00B116AC" w:rsidRDefault="00B116AC" w:rsidP="00E46C5B">
      <w:pPr>
        <w:pStyle w:val="a3"/>
        <w:jc w:val="left"/>
        <w:rPr>
          <w:sz w:val="24"/>
          <w:szCs w:val="24"/>
        </w:rPr>
      </w:pPr>
    </w:p>
    <w:p w:rsidR="00B116AC" w:rsidRDefault="00B116AC" w:rsidP="00E46C5B">
      <w:pPr>
        <w:pStyle w:val="a3"/>
        <w:jc w:val="left"/>
        <w:rPr>
          <w:sz w:val="24"/>
          <w:szCs w:val="24"/>
        </w:rPr>
      </w:pPr>
    </w:p>
    <w:p w:rsidR="00B116AC" w:rsidRDefault="00B116AC" w:rsidP="00E46C5B">
      <w:pPr>
        <w:pStyle w:val="a3"/>
        <w:jc w:val="left"/>
        <w:rPr>
          <w:sz w:val="24"/>
          <w:szCs w:val="24"/>
        </w:rPr>
      </w:pPr>
    </w:p>
    <w:p w:rsidR="00B116AC" w:rsidRDefault="00B116AC" w:rsidP="00E46C5B">
      <w:pPr>
        <w:pStyle w:val="a3"/>
        <w:jc w:val="left"/>
        <w:rPr>
          <w:sz w:val="24"/>
          <w:szCs w:val="24"/>
        </w:rPr>
      </w:pPr>
    </w:p>
    <w:p w:rsidR="00B116AC" w:rsidRDefault="00B116AC" w:rsidP="00E46C5B">
      <w:pPr>
        <w:pStyle w:val="a3"/>
        <w:jc w:val="left"/>
        <w:rPr>
          <w:sz w:val="24"/>
          <w:szCs w:val="24"/>
        </w:rPr>
      </w:pPr>
    </w:p>
    <w:p w:rsidR="00B116AC" w:rsidRDefault="00B116AC" w:rsidP="00E46C5B">
      <w:pPr>
        <w:pStyle w:val="a3"/>
        <w:jc w:val="left"/>
        <w:rPr>
          <w:sz w:val="24"/>
          <w:szCs w:val="24"/>
        </w:rPr>
      </w:pPr>
    </w:p>
    <w:p w:rsidR="00B116AC" w:rsidRDefault="00B116AC" w:rsidP="00E46C5B">
      <w:pPr>
        <w:pStyle w:val="a3"/>
        <w:jc w:val="left"/>
        <w:rPr>
          <w:sz w:val="24"/>
          <w:szCs w:val="24"/>
        </w:rPr>
      </w:pPr>
    </w:p>
    <w:p w:rsidR="00B116AC" w:rsidRDefault="00B116AC" w:rsidP="00E46C5B">
      <w:pPr>
        <w:pStyle w:val="a3"/>
        <w:jc w:val="left"/>
        <w:rPr>
          <w:sz w:val="24"/>
          <w:szCs w:val="24"/>
        </w:rPr>
      </w:pPr>
    </w:p>
    <w:p w:rsidR="00B116AC" w:rsidRDefault="00B116AC" w:rsidP="00E46C5B">
      <w:pPr>
        <w:pStyle w:val="a3"/>
        <w:jc w:val="left"/>
        <w:rPr>
          <w:sz w:val="24"/>
          <w:szCs w:val="24"/>
        </w:rPr>
      </w:pPr>
    </w:p>
    <w:p w:rsidR="004C3B4A" w:rsidRDefault="004C3B4A" w:rsidP="00E46C5B">
      <w:pPr>
        <w:pStyle w:val="a3"/>
        <w:jc w:val="left"/>
        <w:rPr>
          <w:sz w:val="24"/>
          <w:szCs w:val="24"/>
        </w:rPr>
      </w:pPr>
    </w:p>
    <w:p w:rsidR="004C3B4A" w:rsidRDefault="004C3B4A" w:rsidP="00E46C5B">
      <w:pPr>
        <w:pStyle w:val="a3"/>
        <w:jc w:val="left"/>
        <w:rPr>
          <w:sz w:val="24"/>
          <w:szCs w:val="24"/>
        </w:rPr>
      </w:pPr>
    </w:p>
    <w:p w:rsidR="004C3B4A" w:rsidRDefault="004C3B4A" w:rsidP="00E46C5B">
      <w:pPr>
        <w:pStyle w:val="a3"/>
        <w:jc w:val="left"/>
        <w:rPr>
          <w:sz w:val="24"/>
          <w:szCs w:val="24"/>
        </w:rPr>
      </w:pPr>
    </w:p>
    <w:p w:rsidR="004C3B4A" w:rsidRDefault="004C3B4A" w:rsidP="00E46C5B">
      <w:pPr>
        <w:pStyle w:val="a3"/>
        <w:jc w:val="left"/>
        <w:rPr>
          <w:sz w:val="24"/>
          <w:szCs w:val="24"/>
        </w:rPr>
      </w:pPr>
    </w:p>
    <w:p w:rsidR="00C32006" w:rsidRDefault="00C32006" w:rsidP="00C3200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Смета расходов на оплату </w:t>
      </w:r>
      <w:r w:rsidR="003B440A">
        <w:rPr>
          <w:sz w:val="24"/>
          <w:szCs w:val="24"/>
        </w:rPr>
        <w:t>транспортных расходов</w:t>
      </w:r>
    </w:p>
    <w:p w:rsidR="00C32006" w:rsidRDefault="00C32006" w:rsidP="00C3200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________________ </w:t>
      </w:r>
    </w:p>
    <w:p w:rsidR="00C32006" w:rsidRDefault="00C32006" w:rsidP="00C32006">
      <w:pPr>
        <w:pStyle w:val="a3"/>
        <w:jc w:val="center"/>
        <w:rPr>
          <w:sz w:val="24"/>
          <w:szCs w:val="24"/>
        </w:rPr>
      </w:pPr>
    </w:p>
    <w:p w:rsidR="00252944" w:rsidRDefault="00C32006" w:rsidP="00C32006">
      <w:pPr>
        <w:pStyle w:val="a3"/>
        <w:tabs>
          <w:tab w:val="left" w:pos="698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C32006">
        <w:rPr>
          <w:sz w:val="16"/>
          <w:szCs w:val="16"/>
        </w:rPr>
        <w:t xml:space="preserve">указывается </w:t>
      </w:r>
      <w:r w:rsidR="008A7262" w:rsidRPr="00C32006">
        <w:rPr>
          <w:sz w:val="16"/>
          <w:szCs w:val="16"/>
        </w:rPr>
        <w:t>период,</w:t>
      </w:r>
      <w:r w:rsidRPr="00C32006">
        <w:rPr>
          <w:sz w:val="16"/>
          <w:szCs w:val="16"/>
        </w:rPr>
        <w:t xml:space="preserve"> на который составляется смета (год, квартал,</w:t>
      </w:r>
      <w:r w:rsidR="00474FA7">
        <w:rPr>
          <w:sz w:val="16"/>
          <w:szCs w:val="16"/>
        </w:rPr>
        <w:t xml:space="preserve"> </w:t>
      </w:r>
      <w:r w:rsidRPr="00C32006">
        <w:rPr>
          <w:sz w:val="16"/>
          <w:szCs w:val="16"/>
        </w:rPr>
        <w:t>месяц)</w:t>
      </w:r>
      <w:r w:rsidR="008A7262">
        <w:rPr>
          <w:sz w:val="16"/>
          <w:szCs w:val="16"/>
        </w:rPr>
        <w:t>)</w:t>
      </w:r>
    </w:p>
    <w:p w:rsidR="00252944" w:rsidRDefault="00252944" w:rsidP="00E46C5B">
      <w:pPr>
        <w:pStyle w:val="a3"/>
        <w:jc w:val="left"/>
        <w:rPr>
          <w:sz w:val="24"/>
          <w:szCs w:val="24"/>
        </w:rPr>
      </w:pPr>
    </w:p>
    <w:p w:rsidR="00252944" w:rsidRDefault="00252944" w:rsidP="00E46C5B">
      <w:pPr>
        <w:pStyle w:val="a3"/>
        <w:jc w:val="left"/>
        <w:rPr>
          <w:sz w:val="24"/>
          <w:szCs w:val="24"/>
        </w:rPr>
      </w:pP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85"/>
        <w:gridCol w:w="1689"/>
        <w:gridCol w:w="3072"/>
        <w:gridCol w:w="1751"/>
        <w:gridCol w:w="1689"/>
      </w:tblGrid>
      <w:tr w:rsidR="00BF56E6" w:rsidTr="00793821">
        <w:tc>
          <w:tcPr>
            <w:tcW w:w="675" w:type="dxa"/>
          </w:tcPr>
          <w:p w:rsidR="00BF56E6" w:rsidRPr="00793821" w:rsidRDefault="00BF56E6" w:rsidP="00793821">
            <w:pPr>
              <w:pStyle w:val="a3"/>
              <w:jc w:val="left"/>
              <w:rPr>
                <w:sz w:val="24"/>
                <w:szCs w:val="24"/>
              </w:rPr>
            </w:pPr>
            <w:r w:rsidRPr="00793821">
              <w:rPr>
                <w:sz w:val="24"/>
                <w:szCs w:val="24"/>
              </w:rPr>
              <w:t>№№</w:t>
            </w:r>
          </w:p>
        </w:tc>
        <w:tc>
          <w:tcPr>
            <w:tcW w:w="1285" w:type="dxa"/>
          </w:tcPr>
          <w:p w:rsidR="00BF56E6" w:rsidRPr="00793821" w:rsidRDefault="00BF56E6" w:rsidP="00793821">
            <w:pPr>
              <w:pStyle w:val="a3"/>
              <w:jc w:val="left"/>
              <w:rPr>
                <w:sz w:val="24"/>
                <w:szCs w:val="24"/>
              </w:rPr>
            </w:pPr>
            <w:r w:rsidRPr="00793821">
              <w:rPr>
                <w:sz w:val="24"/>
                <w:szCs w:val="24"/>
              </w:rPr>
              <w:t>ФИО</w:t>
            </w:r>
          </w:p>
        </w:tc>
        <w:tc>
          <w:tcPr>
            <w:tcW w:w="1689" w:type="dxa"/>
          </w:tcPr>
          <w:p w:rsidR="00BF56E6" w:rsidRPr="00793821" w:rsidRDefault="00BF56E6" w:rsidP="00793821">
            <w:pPr>
              <w:pStyle w:val="a3"/>
              <w:jc w:val="left"/>
              <w:rPr>
                <w:sz w:val="24"/>
                <w:szCs w:val="24"/>
              </w:rPr>
            </w:pPr>
            <w:r w:rsidRPr="00793821">
              <w:rPr>
                <w:sz w:val="24"/>
                <w:szCs w:val="24"/>
              </w:rPr>
              <w:t>Место командировки</w:t>
            </w:r>
          </w:p>
        </w:tc>
        <w:tc>
          <w:tcPr>
            <w:tcW w:w="3072" w:type="dxa"/>
          </w:tcPr>
          <w:p w:rsidR="00BF56E6" w:rsidRPr="00793821" w:rsidRDefault="00BF56E6" w:rsidP="00793821">
            <w:pPr>
              <w:pStyle w:val="a3"/>
              <w:jc w:val="left"/>
              <w:rPr>
                <w:sz w:val="24"/>
                <w:szCs w:val="24"/>
              </w:rPr>
            </w:pPr>
            <w:r w:rsidRPr="00793821">
              <w:rPr>
                <w:sz w:val="24"/>
                <w:szCs w:val="24"/>
              </w:rPr>
              <w:t>Планируемое кол-во поездок от места работы до места командировки, и обратно</w:t>
            </w:r>
          </w:p>
        </w:tc>
        <w:tc>
          <w:tcPr>
            <w:tcW w:w="1751" w:type="dxa"/>
          </w:tcPr>
          <w:p w:rsidR="00BF56E6" w:rsidRPr="00793821" w:rsidRDefault="00BF56E6" w:rsidP="00793821">
            <w:pPr>
              <w:pStyle w:val="a3"/>
              <w:jc w:val="left"/>
              <w:rPr>
                <w:sz w:val="24"/>
                <w:szCs w:val="24"/>
              </w:rPr>
            </w:pPr>
            <w:r w:rsidRPr="00793821">
              <w:rPr>
                <w:sz w:val="24"/>
                <w:szCs w:val="24"/>
              </w:rPr>
              <w:t>Стоимость одной поездки (в оба конца)</w:t>
            </w:r>
          </w:p>
        </w:tc>
        <w:tc>
          <w:tcPr>
            <w:tcW w:w="1689" w:type="dxa"/>
          </w:tcPr>
          <w:p w:rsidR="00BF56E6" w:rsidRPr="00793821" w:rsidRDefault="00BF56E6" w:rsidP="00793821">
            <w:pPr>
              <w:pStyle w:val="a3"/>
              <w:jc w:val="left"/>
              <w:rPr>
                <w:sz w:val="24"/>
                <w:szCs w:val="24"/>
              </w:rPr>
            </w:pPr>
            <w:r w:rsidRPr="00793821">
              <w:rPr>
                <w:sz w:val="24"/>
                <w:szCs w:val="24"/>
              </w:rPr>
              <w:t>Стоимость проезда на планируемое кол-во поездок</w:t>
            </w:r>
          </w:p>
        </w:tc>
      </w:tr>
      <w:tr w:rsidR="00BF56E6" w:rsidTr="00793821">
        <w:tc>
          <w:tcPr>
            <w:tcW w:w="675" w:type="dxa"/>
          </w:tcPr>
          <w:p w:rsidR="00BF56E6" w:rsidRPr="00793821" w:rsidRDefault="00BF56E6" w:rsidP="00793821">
            <w:pPr>
              <w:pStyle w:val="a3"/>
              <w:jc w:val="left"/>
              <w:rPr>
                <w:sz w:val="24"/>
                <w:szCs w:val="24"/>
              </w:rPr>
            </w:pPr>
            <w:r w:rsidRPr="00793821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BF56E6" w:rsidRPr="00793821" w:rsidRDefault="00BF56E6" w:rsidP="00793821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BF56E6" w:rsidRPr="00793821" w:rsidRDefault="00BF56E6" w:rsidP="00793821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BF56E6" w:rsidRPr="00793821" w:rsidRDefault="00BF56E6" w:rsidP="00793821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BF56E6" w:rsidRPr="00793821" w:rsidRDefault="00BF56E6" w:rsidP="00793821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BF56E6" w:rsidRPr="00793821" w:rsidRDefault="00BF56E6" w:rsidP="00793821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BF56E6" w:rsidTr="00793821">
        <w:tc>
          <w:tcPr>
            <w:tcW w:w="675" w:type="dxa"/>
          </w:tcPr>
          <w:p w:rsidR="00BF56E6" w:rsidRPr="00793821" w:rsidRDefault="00BF56E6" w:rsidP="00793821">
            <w:pPr>
              <w:pStyle w:val="a3"/>
              <w:jc w:val="left"/>
              <w:rPr>
                <w:sz w:val="24"/>
                <w:szCs w:val="24"/>
              </w:rPr>
            </w:pPr>
            <w:r w:rsidRPr="00793821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BF56E6" w:rsidRPr="00793821" w:rsidRDefault="00BF56E6" w:rsidP="00793821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BF56E6" w:rsidRPr="00793821" w:rsidRDefault="00BF56E6" w:rsidP="00793821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BF56E6" w:rsidRPr="00793821" w:rsidRDefault="00BF56E6" w:rsidP="00793821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BF56E6" w:rsidRPr="00793821" w:rsidRDefault="00BF56E6" w:rsidP="00793821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BF56E6" w:rsidRPr="00793821" w:rsidRDefault="00BF56E6" w:rsidP="00793821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BF56E6" w:rsidTr="00793821">
        <w:tc>
          <w:tcPr>
            <w:tcW w:w="675" w:type="dxa"/>
          </w:tcPr>
          <w:p w:rsidR="00BF56E6" w:rsidRPr="00793821" w:rsidRDefault="00BF56E6" w:rsidP="00793821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BF56E6" w:rsidRPr="00793821" w:rsidRDefault="00BF56E6" w:rsidP="00793821">
            <w:pPr>
              <w:pStyle w:val="a3"/>
              <w:jc w:val="center"/>
              <w:rPr>
                <w:sz w:val="24"/>
                <w:szCs w:val="24"/>
              </w:rPr>
            </w:pPr>
            <w:r w:rsidRPr="00793821">
              <w:rPr>
                <w:sz w:val="24"/>
                <w:szCs w:val="24"/>
              </w:rPr>
              <w:t>Итого</w:t>
            </w:r>
          </w:p>
        </w:tc>
        <w:tc>
          <w:tcPr>
            <w:tcW w:w="1689" w:type="dxa"/>
          </w:tcPr>
          <w:p w:rsidR="00BF56E6" w:rsidRPr="00793821" w:rsidRDefault="00BF56E6" w:rsidP="00793821">
            <w:pPr>
              <w:pStyle w:val="a3"/>
              <w:jc w:val="center"/>
              <w:rPr>
                <w:sz w:val="24"/>
                <w:szCs w:val="24"/>
              </w:rPr>
            </w:pPr>
            <w:r w:rsidRPr="00793821">
              <w:rPr>
                <w:sz w:val="24"/>
                <w:szCs w:val="24"/>
              </w:rPr>
              <w:t>-</w:t>
            </w:r>
          </w:p>
        </w:tc>
        <w:tc>
          <w:tcPr>
            <w:tcW w:w="3072" w:type="dxa"/>
          </w:tcPr>
          <w:p w:rsidR="00BF56E6" w:rsidRPr="00793821" w:rsidRDefault="00BF56E6" w:rsidP="00793821">
            <w:pPr>
              <w:pStyle w:val="a3"/>
              <w:jc w:val="center"/>
              <w:rPr>
                <w:sz w:val="24"/>
                <w:szCs w:val="24"/>
              </w:rPr>
            </w:pPr>
            <w:r w:rsidRPr="00793821">
              <w:rPr>
                <w:sz w:val="24"/>
                <w:szCs w:val="24"/>
              </w:rPr>
              <w:t>-</w:t>
            </w:r>
          </w:p>
        </w:tc>
        <w:tc>
          <w:tcPr>
            <w:tcW w:w="1751" w:type="dxa"/>
          </w:tcPr>
          <w:p w:rsidR="00BF56E6" w:rsidRPr="00793821" w:rsidRDefault="00BF56E6" w:rsidP="00793821">
            <w:pPr>
              <w:pStyle w:val="a3"/>
              <w:jc w:val="center"/>
              <w:rPr>
                <w:sz w:val="24"/>
                <w:szCs w:val="24"/>
              </w:rPr>
            </w:pPr>
            <w:r w:rsidRPr="00793821">
              <w:rPr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BF56E6" w:rsidRPr="00793821" w:rsidRDefault="00BF56E6" w:rsidP="00793821">
            <w:pPr>
              <w:pStyle w:val="a3"/>
              <w:jc w:val="center"/>
              <w:rPr>
                <w:sz w:val="24"/>
                <w:szCs w:val="24"/>
              </w:rPr>
            </w:pPr>
            <w:r w:rsidRPr="00793821">
              <w:rPr>
                <w:sz w:val="24"/>
                <w:szCs w:val="24"/>
              </w:rPr>
              <w:t>0,00</w:t>
            </w:r>
          </w:p>
        </w:tc>
      </w:tr>
    </w:tbl>
    <w:p w:rsidR="00252944" w:rsidRDefault="00252944" w:rsidP="00E46C5B">
      <w:pPr>
        <w:pStyle w:val="a3"/>
        <w:jc w:val="left"/>
        <w:rPr>
          <w:sz w:val="24"/>
          <w:szCs w:val="24"/>
        </w:rPr>
      </w:pPr>
    </w:p>
    <w:p w:rsidR="00252944" w:rsidRDefault="00252944" w:rsidP="00E46C5B">
      <w:pPr>
        <w:pStyle w:val="a3"/>
        <w:jc w:val="left"/>
        <w:rPr>
          <w:sz w:val="24"/>
          <w:szCs w:val="24"/>
        </w:rPr>
      </w:pPr>
    </w:p>
    <w:p w:rsidR="00252944" w:rsidRDefault="00252944" w:rsidP="00E46C5B">
      <w:pPr>
        <w:pStyle w:val="a3"/>
        <w:jc w:val="left"/>
        <w:rPr>
          <w:sz w:val="24"/>
          <w:szCs w:val="24"/>
        </w:rPr>
      </w:pPr>
    </w:p>
    <w:p w:rsidR="00252944" w:rsidRDefault="00252944" w:rsidP="00E46C5B">
      <w:pPr>
        <w:pStyle w:val="a3"/>
        <w:jc w:val="left"/>
        <w:rPr>
          <w:sz w:val="24"/>
          <w:szCs w:val="24"/>
        </w:rPr>
      </w:pPr>
    </w:p>
    <w:p w:rsidR="00972819" w:rsidRDefault="00972819" w:rsidP="00E46C5B">
      <w:pPr>
        <w:pStyle w:val="a3"/>
        <w:jc w:val="left"/>
        <w:rPr>
          <w:sz w:val="24"/>
          <w:szCs w:val="24"/>
        </w:rPr>
      </w:pPr>
    </w:p>
    <w:p w:rsidR="00972819" w:rsidRDefault="00972819" w:rsidP="00E46C5B">
      <w:pPr>
        <w:pStyle w:val="a3"/>
        <w:jc w:val="left"/>
        <w:rPr>
          <w:sz w:val="24"/>
          <w:szCs w:val="24"/>
        </w:rPr>
      </w:pP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4C3B4A" w:rsidRDefault="008A7262" w:rsidP="00E46C5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Утверждаю</w:t>
      </w:r>
      <w:r w:rsidR="004C3B4A">
        <w:rPr>
          <w:sz w:val="24"/>
          <w:szCs w:val="24"/>
        </w:rPr>
        <w:t xml:space="preserve">: </w:t>
      </w:r>
    </w:p>
    <w:p w:rsidR="004C3B4A" w:rsidRDefault="004C3B4A" w:rsidP="00E46C5B">
      <w:pPr>
        <w:pStyle w:val="a3"/>
        <w:jc w:val="left"/>
        <w:rPr>
          <w:sz w:val="24"/>
          <w:szCs w:val="24"/>
        </w:rPr>
      </w:pPr>
    </w:p>
    <w:p w:rsidR="00672676" w:rsidRDefault="004C3B4A" w:rsidP="00E46C5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учреждения    __________________________ /________________________  /</w:t>
      </w:r>
    </w:p>
    <w:p w:rsidR="00672676" w:rsidRPr="004C3B4A" w:rsidRDefault="004C3B4A" w:rsidP="00E46C5B">
      <w:pPr>
        <w:pStyle w:val="a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4C3B4A">
        <w:rPr>
          <w:sz w:val="16"/>
          <w:szCs w:val="16"/>
        </w:rPr>
        <w:t xml:space="preserve">Подпись  </w:t>
      </w:r>
      <w:r>
        <w:rPr>
          <w:sz w:val="16"/>
          <w:szCs w:val="16"/>
        </w:rPr>
        <w:t xml:space="preserve">                                                                </w:t>
      </w:r>
      <w:r w:rsidRPr="004C3B4A">
        <w:rPr>
          <w:sz w:val="16"/>
          <w:szCs w:val="16"/>
        </w:rPr>
        <w:t>ФИО</w:t>
      </w: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672676" w:rsidRDefault="004C3B4A" w:rsidP="00E46C5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672676" w:rsidRDefault="00672676" w:rsidP="00672676">
      <w:pPr>
        <w:pStyle w:val="a3"/>
        <w:jc w:val="left"/>
        <w:rPr>
          <w:sz w:val="24"/>
          <w:szCs w:val="24"/>
        </w:rPr>
      </w:pPr>
    </w:p>
    <w:p w:rsidR="00672676" w:rsidRDefault="00672676" w:rsidP="0067267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Смета расходов на оплату суточных при направлении работников в командировку </w:t>
      </w:r>
    </w:p>
    <w:p w:rsidR="00672676" w:rsidRDefault="00672676" w:rsidP="0067267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________________ </w:t>
      </w:r>
    </w:p>
    <w:p w:rsidR="00672676" w:rsidRDefault="00672676" w:rsidP="00672676">
      <w:pPr>
        <w:pStyle w:val="a3"/>
        <w:jc w:val="center"/>
        <w:rPr>
          <w:sz w:val="24"/>
          <w:szCs w:val="24"/>
        </w:rPr>
      </w:pPr>
    </w:p>
    <w:p w:rsidR="00672676" w:rsidRDefault="00672676" w:rsidP="00672676">
      <w:pPr>
        <w:pStyle w:val="a3"/>
        <w:tabs>
          <w:tab w:val="left" w:pos="698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C32006">
        <w:rPr>
          <w:sz w:val="16"/>
          <w:szCs w:val="16"/>
        </w:rPr>
        <w:t xml:space="preserve">указывается </w:t>
      </w:r>
      <w:r w:rsidR="008A7262" w:rsidRPr="00C32006">
        <w:rPr>
          <w:sz w:val="16"/>
          <w:szCs w:val="16"/>
        </w:rPr>
        <w:t>период,</w:t>
      </w:r>
      <w:r w:rsidRPr="00C32006">
        <w:rPr>
          <w:sz w:val="16"/>
          <w:szCs w:val="16"/>
        </w:rPr>
        <w:t xml:space="preserve"> на который составляется смета (год, квартал,</w:t>
      </w:r>
      <w:r w:rsidR="00474FA7">
        <w:rPr>
          <w:sz w:val="16"/>
          <w:szCs w:val="16"/>
        </w:rPr>
        <w:t xml:space="preserve"> </w:t>
      </w:r>
      <w:r w:rsidRPr="00C32006">
        <w:rPr>
          <w:sz w:val="16"/>
          <w:szCs w:val="16"/>
        </w:rPr>
        <w:t>месяц)</w:t>
      </w:r>
      <w:r w:rsidR="008A7262">
        <w:rPr>
          <w:sz w:val="16"/>
          <w:szCs w:val="16"/>
        </w:rPr>
        <w:t>)</w:t>
      </w:r>
    </w:p>
    <w:p w:rsidR="00672676" w:rsidRDefault="00672676" w:rsidP="00672676">
      <w:pPr>
        <w:pStyle w:val="a3"/>
        <w:jc w:val="left"/>
        <w:rPr>
          <w:sz w:val="24"/>
          <w:szCs w:val="24"/>
        </w:rPr>
      </w:pPr>
    </w:p>
    <w:p w:rsidR="00672676" w:rsidRDefault="00672676" w:rsidP="00672676">
      <w:pPr>
        <w:pStyle w:val="a3"/>
        <w:jc w:val="left"/>
        <w:rPr>
          <w:sz w:val="24"/>
          <w:szCs w:val="24"/>
        </w:rPr>
      </w:pP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85"/>
        <w:gridCol w:w="1689"/>
        <w:gridCol w:w="3072"/>
        <w:gridCol w:w="1751"/>
        <w:gridCol w:w="1689"/>
      </w:tblGrid>
      <w:tr w:rsidR="00672676" w:rsidTr="00793821">
        <w:tc>
          <w:tcPr>
            <w:tcW w:w="675" w:type="dxa"/>
          </w:tcPr>
          <w:p w:rsidR="00672676" w:rsidRPr="00793821" w:rsidRDefault="00672676" w:rsidP="00793821">
            <w:pPr>
              <w:pStyle w:val="a3"/>
              <w:jc w:val="left"/>
              <w:rPr>
                <w:sz w:val="24"/>
                <w:szCs w:val="24"/>
              </w:rPr>
            </w:pPr>
            <w:r w:rsidRPr="00793821">
              <w:rPr>
                <w:sz w:val="24"/>
                <w:szCs w:val="24"/>
              </w:rPr>
              <w:t>№№</w:t>
            </w:r>
          </w:p>
        </w:tc>
        <w:tc>
          <w:tcPr>
            <w:tcW w:w="1285" w:type="dxa"/>
          </w:tcPr>
          <w:p w:rsidR="00672676" w:rsidRPr="00793821" w:rsidRDefault="00672676" w:rsidP="00793821">
            <w:pPr>
              <w:pStyle w:val="a3"/>
              <w:jc w:val="left"/>
              <w:rPr>
                <w:sz w:val="24"/>
                <w:szCs w:val="24"/>
              </w:rPr>
            </w:pPr>
            <w:r w:rsidRPr="00793821">
              <w:rPr>
                <w:sz w:val="24"/>
                <w:szCs w:val="24"/>
              </w:rPr>
              <w:t>ФИО</w:t>
            </w:r>
          </w:p>
        </w:tc>
        <w:tc>
          <w:tcPr>
            <w:tcW w:w="1689" w:type="dxa"/>
          </w:tcPr>
          <w:p w:rsidR="00672676" w:rsidRPr="00793821" w:rsidRDefault="00672676" w:rsidP="00793821">
            <w:pPr>
              <w:pStyle w:val="a3"/>
              <w:jc w:val="left"/>
              <w:rPr>
                <w:sz w:val="24"/>
                <w:szCs w:val="24"/>
              </w:rPr>
            </w:pPr>
            <w:r w:rsidRPr="00793821">
              <w:rPr>
                <w:sz w:val="24"/>
                <w:szCs w:val="24"/>
              </w:rPr>
              <w:t>Место командировки</w:t>
            </w:r>
          </w:p>
        </w:tc>
        <w:tc>
          <w:tcPr>
            <w:tcW w:w="3072" w:type="dxa"/>
          </w:tcPr>
          <w:p w:rsidR="00672676" w:rsidRPr="00793821" w:rsidRDefault="00672676" w:rsidP="00793821">
            <w:pPr>
              <w:pStyle w:val="a3"/>
              <w:jc w:val="left"/>
              <w:rPr>
                <w:sz w:val="24"/>
                <w:szCs w:val="24"/>
              </w:rPr>
            </w:pPr>
            <w:r w:rsidRPr="00793821">
              <w:rPr>
                <w:sz w:val="24"/>
                <w:szCs w:val="24"/>
              </w:rPr>
              <w:t>Стоимость 1 суточных</w:t>
            </w:r>
          </w:p>
        </w:tc>
        <w:tc>
          <w:tcPr>
            <w:tcW w:w="1751" w:type="dxa"/>
          </w:tcPr>
          <w:p w:rsidR="00672676" w:rsidRPr="00793821" w:rsidRDefault="00672676" w:rsidP="00793821">
            <w:pPr>
              <w:pStyle w:val="a3"/>
              <w:jc w:val="left"/>
              <w:rPr>
                <w:sz w:val="24"/>
                <w:szCs w:val="24"/>
              </w:rPr>
            </w:pPr>
            <w:r w:rsidRPr="00793821">
              <w:rPr>
                <w:sz w:val="24"/>
                <w:szCs w:val="24"/>
              </w:rPr>
              <w:t>Кол-во дней нахождения в командировке</w:t>
            </w:r>
          </w:p>
        </w:tc>
        <w:tc>
          <w:tcPr>
            <w:tcW w:w="1689" w:type="dxa"/>
          </w:tcPr>
          <w:p w:rsidR="00672676" w:rsidRPr="00793821" w:rsidRDefault="00672676" w:rsidP="00793821">
            <w:pPr>
              <w:pStyle w:val="a3"/>
              <w:jc w:val="left"/>
              <w:rPr>
                <w:sz w:val="24"/>
                <w:szCs w:val="24"/>
              </w:rPr>
            </w:pPr>
            <w:r w:rsidRPr="00793821">
              <w:rPr>
                <w:sz w:val="24"/>
                <w:szCs w:val="24"/>
              </w:rPr>
              <w:t>Стоимость суточных в расчете на кол-во дней нахождения в командировке</w:t>
            </w:r>
          </w:p>
        </w:tc>
      </w:tr>
      <w:tr w:rsidR="00672676" w:rsidTr="00793821">
        <w:tc>
          <w:tcPr>
            <w:tcW w:w="675" w:type="dxa"/>
          </w:tcPr>
          <w:p w:rsidR="00672676" w:rsidRPr="00793821" w:rsidRDefault="00672676" w:rsidP="00793821">
            <w:pPr>
              <w:pStyle w:val="a3"/>
              <w:jc w:val="left"/>
              <w:rPr>
                <w:sz w:val="24"/>
                <w:szCs w:val="24"/>
              </w:rPr>
            </w:pPr>
            <w:r w:rsidRPr="00793821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672676" w:rsidRPr="00793821" w:rsidRDefault="00672676" w:rsidP="00793821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672676" w:rsidRPr="00793821" w:rsidRDefault="00672676" w:rsidP="00793821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672676" w:rsidRPr="00793821" w:rsidRDefault="00672676" w:rsidP="00793821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672676" w:rsidRPr="00793821" w:rsidRDefault="00672676" w:rsidP="00793821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672676" w:rsidRPr="00793821" w:rsidRDefault="00672676" w:rsidP="00793821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672676" w:rsidTr="00793821">
        <w:tc>
          <w:tcPr>
            <w:tcW w:w="675" w:type="dxa"/>
          </w:tcPr>
          <w:p w:rsidR="00672676" w:rsidRPr="00793821" w:rsidRDefault="00672676" w:rsidP="00793821">
            <w:pPr>
              <w:pStyle w:val="a3"/>
              <w:jc w:val="left"/>
              <w:rPr>
                <w:sz w:val="24"/>
                <w:szCs w:val="24"/>
              </w:rPr>
            </w:pPr>
            <w:r w:rsidRPr="00793821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672676" w:rsidRPr="00793821" w:rsidRDefault="00672676" w:rsidP="00793821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672676" w:rsidRPr="00793821" w:rsidRDefault="00672676" w:rsidP="00793821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672676" w:rsidRPr="00793821" w:rsidRDefault="00672676" w:rsidP="00793821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672676" w:rsidRPr="00793821" w:rsidRDefault="00672676" w:rsidP="00793821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672676" w:rsidRPr="00793821" w:rsidRDefault="00672676" w:rsidP="00793821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672676" w:rsidTr="00793821">
        <w:tc>
          <w:tcPr>
            <w:tcW w:w="675" w:type="dxa"/>
          </w:tcPr>
          <w:p w:rsidR="00672676" w:rsidRPr="00793821" w:rsidRDefault="00672676" w:rsidP="00793821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672676" w:rsidRPr="00793821" w:rsidRDefault="00672676" w:rsidP="00793821">
            <w:pPr>
              <w:pStyle w:val="a3"/>
              <w:jc w:val="center"/>
              <w:rPr>
                <w:sz w:val="24"/>
                <w:szCs w:val="24"/>
              </w:rPr>
            </w:pPr>
            <w:r w:rsidRPr="00793821">
              <w:rPr>
                <w:sz w:val="24"/>
                <w:szCs w:val="24"/>
              </w:rPr>
              <w:t>Итого</w:t>
            </w:r>
          </w:p>
        </w:tc>
        <w:tc>
          <w:tcPr>
            <w:tcW w:w="1689" w:type="dxa"/>
          </w:tcPr>
          <w:p w:rsidR="00672676" w:rsidRPr="00793821" w:rsidRDefault="00672676" w:rsidP="00793821">
            <w:pPr>
              <w:pStyle w:val="a3"/>
              <w:jc w:val="center"/>
              <w:rPr>
                <w:sz w:val="24"/>
                <w:szCs w:val="24"/>
              </w:rPr>
            </w:pPr>
            <w:r w:rsidRPr="00793821">
              <w:rPr>
                <w:sz w:val="24"/>
                <w:szCs w:val="24"/>
              </w:rPr>
              <w:t>-</w:t>
            </w:r>
          </w:p>
        </w:tc>
        <w:tc>
          <w:tcPr>
            <w:tcW w:w="3072" w:type="dxa"/>
          </w:tcPr>
          <w:p w:rsidR="00672676" w:rsidRPr="00793821" w:rsidRDefault="00672676" w:rsidP="00793821">
            <w:pPr>
              <w:pStyle w:val="a3"/>
              <w:jc w:val="center"/>
              <w:rPr>
                <w:sz w:val="24"/>
                <w:szCs w:val="24"/>
              </w:rPr>
            </w:pPr>
            <w:r w:rsidRPr="00793821">
              <w:rPr>
                <w:sz w:val="24"/>
                <w:szCs w:val="24"/>
              </w:rPr>
              <w:t>-</w:t>
            </w:r>
          </w:p>
        </w:tc>
        <w:tc>
          <w:tcPr>
            <w:tcW w:w="1751" w:type="dxa"/>
          </w:tcPr>
          <w:p w:rsidR="00672676" w:rsidRPr="00793821" w:rsidRDefault="00672676" w:rsidP="00793821">
            <w:pPr>
              <w:pStyle w:val="a3"/>
              <w:jc w:val="center"/>
              <w:rPr>
                <w:sz w:val="24"/>
                <w:szCs w:val="24"/>
              </w:rPr>
            </w:pPr>
            <w:r w:rsidRPr="00793821">
              <w:rPr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672676" w:rsidRPr="00793821" w:rsidRDefault="00672676" w:rsidP="00793821">
            <w:pPr>
              <w:pStyle w:val="a3"/>
              <w:jc w:val="center"/>
              <w:rPr>
                <w:sz w:val="24"/>
                <w:szCs w:val="24"/>
              </w:rPr>
            </w:pPr>
            <w:r w:rsidRPr="00793821">
              <w:rPr>
                <w:sz w:val="24"/>
                <w:szCs w:val="24"/>
              </w:rPr>
              <w:t>0,00</w:t>
            </w:r>
          </w:p>
        </w:tc>
      </w:tr>
    </w:tbl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672676" w:rsidRDefault="00672676" w:rsidP="00E46C5B">
      <w:pPr>
        <w:pStyle w:val="a3"/>
        <w:jc w:val="left"/>
        <w:rPr>
          <w:sz w:val="24"/>
          <w:szCs w:val="24"/>
        </w:rPr>
      </w:pPr>
    </w:p>
    <w:p w:rsidR="004C3B4A" w:rsidRDefault="004C3B4A" w:rsidP="00E46C5B">
      <w:pPr>
        <w:pStyle w:val="a3"/>
        <w:jc w:val="left"/>
        <w:rPr>
          <w:sz w:val="24"/>
          <w:szCs w:val="24"/>
        </w:rPr>
      </w:pPr>
    </w:p>
    <w:p w:rsidR="004C3B4A" w:rsidRDefault="004C3B4A" w:rsidP="004C3B4A">
      <w:pPr>
        <w:pStyle w:val="a3"/>
        <w:jc w:val="left"/>
        <w:rPr>
          <w:sz w:val="24"/>
          <w:szCs w:val="24"/>
        </w:rPr>
      </w:pPr>
    </w:p>
    <w:p w:rsidR="004C3B4A" w:rsidRDefault="008A7262" w:rsidP="004C3B4A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Утверждаю</w:t>
      </w:r>
      <w:r w:rsidR="004C3B4A">
        <w:rPr>
          <w:sz w:val="24"/>
          <w:szCs w:val="24"/>
        </w:rPr>
        <w:t xml:space="preserve">: </w:t>
      </w:r>
    </w:p>
    <w:p w:rsidR="004C3B4A" w:rsidRDefault="004C3B4A" w:rsidP="004C3B4A">
      <w:pPr>
        <w:pStyle w:val="a3"/>
        <w:jc w:val="left"/>
        <w:rPr>
          <w:sz w:val="24"/>
          <w:szCs w:val="24"/>
        </w:rPr>
      </w:pPr>
    </w:p>
    <w:p w:rsidR="004C3B4A" w:rsidRDefault="004C3B4A" w:rsidP="004C3B4A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учреждения    __________________________ /________________________  /</w:t>
      </w:r>
    </w:p>
    <w:p w:rsidR="004C3B4A" w:rsidRPr="004C3B4A" w:rsidRDefault="004C3B4A" w:rsidP="004C3B4A">
      <w:pPr>
        <w:pStyle w:val="a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4C3B4A">
        <w:rPr>
          <w:sz w:val="16"/>
          <w:szCs w:val="16"/>
        </w:rPr>
        <w:t xml:space="preserve">Подпись  </w:t>
      </w:r>
      <w:r>
        <w:rPr>
          <w:sz w:val="16"/>
          <w:szCs w:val="16"/>
        </w:rPr>
        <w:t xml:space="preserve">                                                                </w:t>
      </w:r>
      <w:r w:rsidRPr="004C3B4A">
        <w:rPr>
          <w:sz w:val="16"/>
          <w:szCs w:val="16"/>
        </w:rPr>
        <w:t>ФИО</w:t>
      </w:r>
    </w:p>
    <w:p w:rsidR="004C3B4A" w:rsidRDefault="004C3B4A" w:rsidP="004C3B4A">
      <w:pPr>
        <w:pStyle w:val="a3"/>
        <w:jc w:val="left"/>
        <w:rPr>
          <w:sz w:val="24"/>
          <w:szCs w:val="24"/>
        </w:rPr>
      </w:pPr>
    </w:p>
    <w:p w:rsidR="004C3B4A" w:rsidRDefault="004C3B4A" w:rsidP="004C3B4A">
      <w:pPr>
        <w:pStyle w:val="a3"/>
        <w:jc w:val="left"/>
        <w:rPr>
          <w:sz w:val="24"/>
          <w:szCs w:val="24"/>
        </w:rPr>
      </w:pPr>
    </w:p>
    <w:p w:rsidR="004C3B4A" w:rsidRDefault="004C3B4A" w:rsidP="004C3B4A">
      <w:pPr>
        <w:pStyle w:val="a3"/>
        <w:jc w:val="left"/>
        <w:rPr>
          <w:sz w:val="24"/>
          <w:szCs w:val="24"/>
        </w:rPr>
      </w:pPr>
    </w:p>
    <w:p w:rsidR="004C3B4A" w:rsidRDefault="004C3B4A" w:rsidP="004C3B4A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4C3B4A" w:rsidRDefault="004C3B4A" w:rsidP="004C3B4A">
      <w:pPr>
        <w:pStyle w:val="a3"/>
        <w:jc w:val="left"/>
        <w:rPr>
          <w:sz w:val="24"/>
          <w:szCs w:val="24"/>
        </w:rPr>
      </w:pPr>
    </w:p>
    <w:p w:rsidR="004C3B4A" w:rsidRDefault="004C3B4A" w:rsidP="004C3B4A">
      <w:pPr>
        <w:pStyle w:val="a3"/>
        <w:jc w:val="left"/>
        <w:rPr>
          <w:sz w:val="24"/>
          <w:szCs w:val="24"/>
        </w:rPr>
      </w:pPr>
    </w:p>
    <w:p w:rsidR="004C3B4A" w:rsidRDefault="004C3B4A" w:rsidP="004C3B4A">
      <w:pPr>
        <w:pStyle w:val="a3"/>
        <w:jc w:val="left"/>
        <w:rPr>
          <w:sz w:val="24"/>
          <w:szCs w:val="24"/>
        </w:rPr>
      </w:pPr>
    </w:p>
    <w:p w:rsidR="004C3B4A" w:rsidRDefault="004C3B4A" w:rsidP="004C3B4A">
      <w:pPr>
        <w:pStyle w:val="a3"/>
        <w:jc w:val="left"/>
        <w:rPr>
          <w:sz w:val="24"/>
          <w:szCs w:val="24"/>
        </w:rPr>
      </w:pPr>
    </w:p>
    <w:p w:rsidR="004C3B4A" w:rsidRDefault="004C3B4A" w:rsidP="004C3B4A">
      <w:pPr>
        <w:pStyle w:val="a3"/>
        <w:jc w:val="left"/>
        <w:rPr>
          <w:sz w:val="24"/>
          <w:szCs w:val="24"/>
        </w:rPr>
      </w:pPr>
    </w:p>
    <w:p w:rsidR="004C3B4A" w:rsidRDefault="004C3B4A" w:rsidP="00E46C5B">
      <w:pPr>
        <w:pStyle w:val="a3"/>
        <w:jc w:val="left"/>
        <w:rPr>
          <w:sz w:val="24"/>
          <w:szCs w:val="24"/>
        </w:rPr>
      </w:pPr>
    </w:p>
    <w:p w:rsidR="00966783" w:rsidRDefault="00966783" w:rsidP="00E46C5B">
      <w:pPr>
        <w:pStyle w:val="a3"/>
        <w:jc w:val="left"/>
        <w:rPr>
          <w:sz w:val="24"/>
          <w:szCs w:val="24"/>
        </w:rPr>
      </w:pPr>
    </w:p>
    <w:p w:rsidR="004C3B4A" w:rsidRDefault="004C3B4A" w:rsidP="00E46C5B">
      <w:pPr>
        <w:pStyle w:val="a3"/>
        <w:jc w:val="left"/>
        <w:rPr>
          <w:sz w:val="24"/>
          <w:szCs w:val="24"/>
        </w:rPr>
      </w:pPr>
    </w:p>
    <w:p w:rsidR="004C3B4A" w:rsidRDefault="004C3B4A" w:rsidP="00E46C5B">
      <w:pPr>
        <w:pStyle w:val="a3"/>
        <w:jc w:val="left"/>
        <w:rPr>
          <w:sz w:val="24"/>
          <w:szCs w:val="24"/>
        </w:rPr>
      </w:pPr>
    </w:p>
    <w:p w:rsidR="002F4DF2" w:rsidRDefault="002F4DF2" w:rsidP="00E46C5B">
      <w:pPr>
        <w:pStyle w:val="a3"/>
        <w:jc w:val="left"/>
        <w:rPr>
          <w:sz w:val="24"/>
          <w:szCs w:val="24"/>
        </w:rPr>
      </w:pPr>
    </w:p>
    <w:p w:rsidR="002F4DF2" w:rsidRDefault="002F4DF2" w:rsidP="00E46C5B">
      <w:pPr>
        <w:pStyle w:val="a3"/>
        <w:jc w:val="left"/>
        <w:rPr>
          <w:sz w:val="24"/>
          <w:szCs w:val="24"/>
        </w:rPr>
      </w:pPr>
    </w:p>
    <w:p w:rsidR="002F4DF2" w:rsidRDefault="002F4DF2" w:rsidP="00E46C5B">
      <w:pPr>
        <w:pStyle w:val="a3"/>
        <w:jc w:val="left"/>
        <w:rPr>
          <w:sz w:val="24"/>
          <w:szCs w:val="24"/>
        </w:rPr>
      </w:pPr>
    </w:p>
    <w:p w:rsidR="00733016" w:rsidRDefault="00733016" w:rsidP="00E46C5B">
      <w:pPr>
        <w:pStyle w:val="a3"/>
        <w:jc w:val="left"/>
        <w:rPr>
          <w:sz w:val="24"/>
          <w:szCs w:val="24"/>
        </w:rPr>
      </w:pPr>
    </w:p>
    <w:p w:rsidR="00733016" w:rsidRDefault="00733016" w:rsidP="00E46C5B">
      <w:pPr>
        <w:pStyle w:val="a3"/>
        <w:jc w:val="left"/>
        <w:rPr>
          <w:sz w:val="24"/>
          <w:szCs w:val="24"/>
        </w:rPr>
      </w:pPr>
    </w:p>
    <w:p w:rsidR="00733016" w:rsidRDefault="00733016" w:rsidP="00E46C5B">
      <w:pPr>
        <w:pStyle w:val="a3"/>
        <w:jc w:val="left"/>
        <w:rPr>
          <w:sz w:val="24"/>
          <w:szCs w:val="24"/>
        </w:rPr>
      </w:pPr>
    </w:p>
    <w:p w:rsidR="00733016" w:rsidRDefault="00733016" w:rsidP="00E46C5B">
      <w:pPr>
        <w:pStyle w:val="a3"/>
        <w:jc w:val="left"/>
        <w:rPr>
          <w:sz w:val="24"/>
          <w:szCs w:val="24"/>
        </w:rPr>
      </w:pPr>
    </w:p>
    <w:p w:rsidR="00733016" w:rsidRDefault="00733016" w:rsidP="00E46C5B">
      <w:pPr>
        <w:pStyle w:val="a3"/>
        <w:jc w:val="left"/>
        <w:rPr>
          <w:sz w:val="24"/>
          <w:szCs w:val="24"/>
        </w:rPr>
      </w:pPr>
    </w:p>
    <w:p w:rsidR="00733016" w:rsidRDefault="00733016" w:rsidP="00E46C5B">
      <w:pPr>
        <w:pStyle w:val="a3"/>
        <w:jc w:val="left"/>
        <w:rPr>
          <w:sz w:val="24"/>
          <w:szCs w:val="24"/>
        </w:rPr>
      </w:pPr>
    </w:p>
    <w:p w:rsidR="002A126C" w:rsidRDefault="002A126C" w:rsidP="0051499D">
      <w:pPr>
        <w:pStyle w:val="a3"/>
        <w:ind w:firstLine="720"/>
        <w:jc w:val="right"/>
        <w:rPr>
          <w:sz w:val="24"/>
          <w:szCs w:val="24"/>
        </w:rPr>
      </w:pPr>
    </w:p>
    <w:p w:rsidR="002A126C" w:rsidRDefault="002A126C" w:rsidP="0051499D">
      <w:pPr>
        <w:pStyle w:val="a3"/>
        <w:ind w:firstLine="720"/>
        <w:jc w:val="right"/>
        <w:rPr>
          <w:sz w:val="24"/>
          <w:szCs w:val="24"/>
        </w:rPr>
      </w:pPr>
    </w:p>
    <w:p w:rsidR="002A126C" w:rsidRDefault="002A126C" w:rsidP="0051499D">
      <w:pPr>
        <w:pStyle w:val="a3"/>
        <w:ind w:firstLine="720"/>
        <w:jc w:val="right"/>
        <w:rPr>
          <w:sz w:val="24"/>
          <w:szCs w:val="24"/>
        </w:rPr>
      </w:pPr>
    </w:p>
    <w:p w:rsidR="0051499D" w:rsidRDefault="0051499D" w:rsidP="0051499D">
      <w:pPr>
        <w:pStyle w:val="a3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C16802">
        <w:rPr>
          <w:sz w:val="24"/>
          <w:szCs w:val="24"/>
        </w:rPr>
        <w:t>5</w:t>
      </w:r>
    </w:p>
    <w:p w:rsidR="0051499D" w:rsidRPr="00D43603" w:rsidRDefault="00D43603" w:rsidP="0051499D">
      <w:pPr>
        <w:pStyle w:val="a3"/>
        <w:ind w:firstLine="720"/>
        <w:jc w:val="right"/>
        <w:rPr>
          <w:sz w:val="24"/>
          <w:szCs w:val="24"/>
        </w:rPr>
      </w:pPr>
      <w:r w:rsidRPr="00D43603">
        <w:rPr>
          <w:sz w:val="24"/>
          <w:szCs w:val="24"/>
        </w:rPr>
        <w:t xml:space="preserve">от </w:t>
      </w:r>
      <w:r w:rsidR="00E33B2B">
        <w:rPr>
          <w:sz w:val="24"/>
          <w:szCs w:val="24"/>
        </w:rPr>
        <w:t>30</w:t>
      </w:r>
      <w:r w:rsidRPr="00D43603">
        <w:rPr>
          <w:sz w:val="24"/>
          <w:szCs w:val="24"/>
        </w:rPr>
        <w:t>.12.20</w:t>
      </w:r>
      <w:r w:rsidR="00E33B2B">
        <w:rPr>
          <w:sz w:val="24"/>
          <w:szCs w:val="24"/>
        </w:rPr>
        <w:t>20</w:t>
      </w:r>
      <w:r w:rsidRPr="00D43603">
        <w:rPr>
          <w:sz w:val="24"/>
          <w:szCs w:val="24"/>
        </w:rPr>
        <w:t xml:space="preserve"> №</w:t>
      </w:r>
      <w:r w:rsidR="008B3C02">
        <w:rPr>
          <w:sz w:val="24"/>
          <w:szCs w:val="24"/>
        </w:rPr>
        <w:t>49</w:t>
      </w:r>
    </w:p>
    <w:p w:rsidR="0051499D" w:rsidRPr="0072651F" w:rsidRDefault="0051499D" w:rsidP="0051499D">
      <w:pPr>
        <w:pStyle w:val="a3"/>
        <w:ind w:firstLine="720"/>
        <w:jc w:val="left"/>
        <w:rPr>
          <w:b/>
          <w:sz w:val="28"/>
          <w:szCs w:val="28"/>
        </w:rPr>
      </w:pPr>
      <w:r w:rsidRPr="0072651F">
        <w:rPr>
          <w:b/>
          <w:sz w:val="28"/>
          <w:szCs w:val="28"/>
        </w:rPr>
        <w:t>График формирования обязательных регистров бухгалтерского учета.</w:t>
      </w:r>
    </w:p>
    <w:p w:rsidR="0051499D" w:rsidRPr="0072651F" w:rsidRDefault="0051499D" w:rsidP="0051499D">
      <w:pPr>
        <w:pStyle w:val="a3"/>
        <w:ind w:firstLine="720"/>
        <w:jc w:val="lef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6161"/>
        <w:gridCol w:w="3421"/>
      </w:tblGrid>
      <w:tr w:rsidR="0051499D" w:rsidTr="00FA2F37">
        <w:tc>
          <w:tcPr>
            <w:tcW w:w="675" w:type="dxa"/>
          </w:tcPr>
          <w:p w:rsidR="0051499D" w:rsidRPr="0072651F" w:rsidRDefault="0051499D" w:rsidP="00FA2F3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2651F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6177" w:type="dxa"/>
          </w:tcPr>
          <w:p w:rsidR="0051499D" w:rsidRPr="0072651F" w:rsidRDefault="0051499D" w:rsidP="00FA2F3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2651F">
              <w:rPr>
                <w:b/>
                <w:sz w:val="24"/>
                <w:szCs w:val="24"/>
              </w:rPr>
              <w:t>Наименование регистра бухгалтерского учета</w:t>
            </w:r>
          </w:p>
        </w:tc>
        <w:tc>
          <w:tcPr>
            <w:tcW w:w="3427" w:type="dxa"/>
          </w:tcPr>
          <w:p w:rsidR="0051499D" w:rsidRPr="0072651F" w:rsidRDefault="0051499D" w:rsidP="00C15C7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2651F">
              <w:rPr>
                <w:b/>
                <w:sz w:val="24"/>
                <w:szCs w:val="24"/>
              </w:rPr>
              <w:t xml:space="preserve">Периодичность формирования на </w:t>
            </w:r>
            <w:r w:rsidR="00C15C7A">
              <w:rPr>
                <w:b/>
                <w:sz w:val="24"/>
                <w:szCs w:val="24"/>
              </w:rPr>
              <w:t>электронных</w:t>
            </w:r>
            <w:r w:rsidRPr="0072651F">
              <w:rPr>
                <w:b/>
                <w:sz w:val="24"/>
                <w:szCs w:val="24"/>
              </w:rPr>
              <w:t xml:space="preserve"> носителях</w:t>
            </w:r>
          </w:p>
        </w:tc>
      </w:tr>
      <w:tr w:rsidR="0051499D" w:rsidTr="00FA2F37">
        <w:tc>
          <w:tcPr>
            <w:tcW w:w="675" w:type="dxa"/>
          </w:tcPr>
          <w:p w:rsidR="0051499D" w:rsidRPr="00C32948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 w:rsidRPr="00C32948">
              <w:rPr>
                <w:sz w:val="24"/>
                <w:szCs w:val="24"/>
              </w:rPr>
              <w:t>1</w:t>
            </w:r>
          </w:p>
        </w:tc>
        <w:tc>
          <w:tcPr>
            <w:tcW w:w="6177" w:type="dxa"/>
          </w:tcPr>
          <w:p w:rsidR="0051499D" w:rsidRPr="00C32948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 w:rsidRPr="00C32948">
              <w:rPr>
                <w:sz w:val="24"/>
                <w:szCs w:val="24"/>
              </w:rPr>
              <w:t>Журнал операций по счету «Касса»</w:t>
            </w:r>
          </w:p>
        </w:tc>
        <w:tc>
          <w:tcPr>
            <w:tcW w:w="3427" w:type="dxa"/>
          </w:tcPr>
          <w:p w:rsidR="0051499D" w:rsidRPr="00C32948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 w:rsidRPr="00C32948">
              <w:rPr>
                <w:sz w:val="24"/>
                <w:szCs w:val="24"/>
              </w:rPr>
              <w:t>Ежемесячно по мере движения финансовых средств на соответствующих счетах</w:t>
            </w:r>
          </w:p>
        </w:tc>
      </w:tr>
      <w:tr w:rsidR="0051499D" w:rsidTr="00FA2F37">
        <w:tc>
          <w:tcPr>
            <w:tcW w:w="675" w:type="dxa"/>
          </w:tcPr>
          <w:p w:rsidR="0051499D" w:rsidRPr="00C32948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 w:rsidRPr="00C32948">
              <w:rPr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51499D" w:rsidRPr="00C32948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 w:rsidRPr="00C32948">
              <w:rPr>
                <w:sz w:val="24"/>
                <w:szCs w:val="24"/>
              </w:rPr>
              <w:t>Журнал операций  с безналичными денежными средствами</w:t>
            </w:r>
          </w:p>
        </w:tc>
        <w:tc>
          <w:tcPr>
            <w:tcW w:w="3427" w:type="dxa"/>
          </w:tcPr>
          <w:p w:rsidR="0051499D" w:rsidRPr="00C32948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 w:rsidRPr="00C32948">
              <w:rPr>
                <w:sz w:val="24"/>
                <w:szCs w:val="24"/>
              </w:rPr>
              <w:t>Ежемесячно по мере движения финансовых средств на соответствующих счетах</w:t>
            </w:r>
          </w:p>
        </w:tc>
      </w:tr>
      <w:tr w:rsidR="0051499D" w:rsidTr="00FA2F37">
        <w:tc>
          <w:tcPr>
            <w:tcW w:w="675" w:type="dxa"/>
          </w:tcPr>
          <w:p w:rsidR="0051499D" w:rsidRPr="00C32948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 w:rsidRPr="00C32948">
              <w:rPr>
                <w:sz w:val="24"/>
                <w:szCs w:val="24"/>
              </w:rPr>
              <w:t>3</w:t>
            </w:r>
          </w:p>
        </w:tc>
        <w:tc>
          <w:tcPr>
            <w:tcW w:w="6177" w:type="dxa"/>
          </w:tcPr>
          <w:p w:rsidR="0051499D" w:rsidRPr="00C32948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 w:rsidRPr="00C32948">
              <w:rPr>
                <w:sz w:val="24"/>
                <w:szCs w:val="24"/>
              </w:rPr>
              <w:t>Журнал операций расчетов с подотчетными лицами</w:t>
            </w:r>
          </w:p>
        </w:tc>
        <w:tc>
          <w:tcPr>
            <w:tcW w:w="3427" w:type="dxa"/>
          </w:tcPr>
          <w:p w:rsidR="0051499D" w:rsidRPr="00C32948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 w:rsidRPr="00C32948">
              <w:rPr>
                <w:sz w:val="24"/>
                <w:szCs w:val="24"/>
              </w:rPr>
              <w:t>Ежемесячно по мере движения финансовых средств на соответствующих счетах</w:t>
            </w:r>
          </w:p>
        </w:tc>
      </w:tr>
      <w:tr w:rsidR="0051499D" w:rsidTr="00FA2F37">
        <w:tc>
          <w:tcPr>
            <w:tcW w:w="675" w:type="dxa"/>
          </w:tcPr>
          <w:p w:rsidR="0051499D" w:rsidRPr="00C32948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 w:rsidRPr="00C32948">
              <w:rPr>
                <w:sz w:val="24"/>
                <w:szCs w:val="24"/>
              </w:rPr>
              <w:t>4</w:t>
            </w:r>
          </w:p>
        </w:tc>
        <w:tc>
          <w:tcPr>
            <w:tcW w:w="6177" w:type="dxa"/>
          </w:tcPr>
          <w:p w:rsidR="0051499D" w:rsidRPr="00C32948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 w:rsidRPr="00C32948">
              <w:rPr>
                <w:sz w:val="24"/>
                <w:szCs w:val="24"/>
              </w:rPr>
              <w:t>Журнал операций расчетов с поставщиками и подрядчиками</w:t>
            </w:r>
          </w:p>
        </w:tc>
        <w:tc>
          <w:tcPr>
            <w:tcW w:w="3427" w:type="dxa"/>
          </w:tcPr>
          <w:p w:rsidR="0051499D" w:rsidRPr="00C32948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 w:rsidRPr="00C32948">
              <w:rPr>
                <w:sz w:val="24"/>
                <w:szCs w:val="24"/>
              </w:rPr>
              <w:t>Ежемесячно по мере движения финансовых средств на соответствующих счетах</w:t>
            </w:r>
          </w:p>
        </w:tc>
      </w:tr>
      <w:tr w:rsidR="0051499D" w:rsidTr="00FA2F37">
        <w:tc>
          <w:tcPr>
            <w:tcW w:w="675" w:type="dxa"/>
          </w:tcPr>
          <w:p w:rsidR="0051499D" w:rsidRPr="00C32948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 w:rsidRPr="00C32948">
              <w:rPr>
                <w:sz w:val="24"/>
                <w:szCs w:val="24"/>
              </w:rPr>
              <w:t>5</w:t>
            </w:r>
          </w:p>
        </w:tc>
        <w:tc>
          <w:tcPr>
            <w:tcW w:w="6177" w:type="dxa"/>
          </w:tcPr>
          <w:p w:rsidR="0051499D" w:rsidRPr="00C32948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 w:rsidRPr="00C32948">
              <w:rPr>
                <w:sz w:val="24"/>
                <w:szCs w:val="24"/>
              </w:rPr>
              <w:t xml:space="preserve">Журнал операций расчетов с дебиторами </w:t>
            </w:r>
            <w:proofErr w:type="gramStart"/>
            <w:r w:rsidRPr="00C32948">
              <w:rPr>
                <w:sz w:val="24"/>
                <w:szCs w:val="24"/>
              </w:rPr>
              <w:t>по</w:t>
            </w:r>
            <w:proofErr w:type="gramEnd"/>
            <w:r w:rsidRPr="00C32948">
              <w:rPr>
                <w:sz w:val="24"/>
                <w:szCs w:val="24"/>
              </w:rPr>
              <w:t xml:space="preserve"> доходами</w:t>
            </w:r>
          </w:p>
        </w:tc>
        <w:tc>
          <w:tcPr>
            <w:tcW w:w="3427" w:type="dxa"/>
          </w:tcPr>
          <w:p w:rsidR="0051499D" w:rsidRPr="00C32948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 w:rsidRPr="00C32948">
              <w:rPr>
                <w:sz w:val="24"/>
                <w:szCs w:val="24"/>
              </w:rPr>
              <w:t>Ежемесячно по мере движения финансовых средств на соответствующих счетах</w:t>
            </w:r>
          </w:p>
        </w:tc>
      </w:tr>
      <w:tr w:rsidR="0051499D" w:rsidTr="00FA2F37">
        <w:tc>
          <w:tcPr>
            <w:tcW w:w="675" w:type="dxa"/>
          </w:tcPr>
          <w:p w:rsidR="0051499D" w:rsidRPr="00C32948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 w:rsidRPr="00C32948">
              <w:rPr>
                <w:sz w:val="24"/>
                <w:szCs w:val="24"/>
              </w:rPr>
              <w:t>6</w:t>
            </w:r>
          </w:p>
        </w:tc>
        <w:tc>
          <w:tcPr>
            <w:tcW w:w="6177" w:type="dxa"/>
          </w:tcPr>
          <w:p w:rsidR="0051499D" w:rsidRPr="00C32948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 w:rsidRPr="00C32948">
              <w:rPr>
                <w:sz w:val="24"/>
                <w:szCs w:val="24"/>
              </w:rPr>
              <w:t>Журнал операций расчетов по оплате труда</w:t>
            </w:r>
          </w:p>
        </w:tc>
        <w:tc>
          <w:tcPr>
            <w:tcW w:w="3427" w:type="dxa"/>
          </w:tcPr>
          <w:p w:rsidR="0051499D" w:rsidRPr="00C32948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 w:rsidRPr="00C32948">
              <w:rPr>
                <w:sz w:val="24"/>
                <w:szCs w:val="24"/>
              </w:rPr>
              <w:t>Ежемесячно по мере движения финансовых средств на соответствующих счетах</w:t>
            </w:r>
          </w:p>
        </w:tc>
      </w:tr>
      <w:tr w:rsidR="0051499D" w:rsidTr="00FA2F37">
        <w:tc>
          <w:tcPr>
            <w:tcW w:w="675" w:type="dxa"/>
          </w:tcPr>
          <w:p w:rsidR="0051499D" w:rsidRPr="00C32948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 w:rsidRPr="00C32948">
              <w:rPr>
                <w:sz w:val="24"/>
                <w:szCs w:val="24"/>
              </w:rPr>
              <w:t>7</w:t>
            </w:r>
          </w:p>
        </w:tc>
        <w:tc>
          <w:tcPr>
            <w:tcW w:w="6177" w:type="dxa"/>
          </w:tcPr>
          <w:p w:rsidR="0051499D" w:rsidRPr="00C32948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 w:rsidRPr="00C32948">
              <w:rPr>
                <w:sz w:val="24"/>
                <w:szCs w:val="24"/>
              </w:rPr>
              <w:t>Журнал операций по выбытию и перемещению нефинансовых активов</w:t>
            </w:r>
          </w:p>
        </w:tc>
        <w:tc>
          <w:tcPr>
            <w:tcW w:w="3427" w:type="dxa"/>
          </w:tcPr>
          <w:p w:rsidR="0051499D" w:rsidRPr="00C32948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 w:rsidRPr="00C32948">
              <w:rPr>
                <w:sz w:val="24"/>
                <w:szCs w:val="24"/>
              </w:rPr>
              <w:t>Ежемесячно по мере движения финансовых средств на соответствующих счетах</w:t>
            </w:r>
          </w:p>
        </w:tc>
      </w:tr>
      <w:tr w:rsidR="0051499D" w:rsidTr="00FA2F37">
        <w:tc>
          <w:tcPr>
            <w:tcW w:w="675" w:type="dxa"/>
          </w:tcPr>
          <w:p w:rsidR="0051499D" w:rsidRPr="00C32948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 w:rsidRPr="00C32948">
              <w:rPr>
                <w:sz w:val="24"/>
                <w:szCs w:val="24"/>
              </w:rPr>
              <w:t>8</w:t>
            </w:r>
          </w:p>
        </w:tc>
        <w:tc>
          <w:tcPr>
            <w:tcW w:w="6177" w:type="dxa"/>
          </w:tcPr>
          <w:p w:rsidR="0051499D" w:rsidRPr="00C32948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 w:rsidRPr="00C32948">
              <w:rPr>
                <w:sz w:val="24"/>
                <w:szCs w:val="24"/>
              </w:rPr>
              <w:t>Журнал по прочим операциям</w:t>
            </w:r>
          </w:p>
        </w:tc>
        <w:tc>
          <w:tcPr>
            <w:tcW w:w="3427" w:type="dxa"/>
          </w:tcPr>
          <w:p w:rsidR="0051499D" w:rsidRPr="00C32948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 w:rsidRPr="00C32948">
              <w:rPr>
                <w:sz w:val="24"/>
                <w:szCs w:val="24"/>
              </w:rPr>
              <w:t>Ежемесячно по мере движения финансовых средств на соответствующих счетах</w:t>
            </w:r>
          </w:p>
        </w:tc>
      </w:tr>
      <w:tr w:rsidR="0051499D" w:rsidTr="00FA2F37">
        <w:tc>
          <w:tcPr>
            <w:tcW w:w="675" w:type="dxa"/>
          </w:tcPr>
          <w:p w:rsidR="0051499D" w:rsidRPr="00C32948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 w:rsidRPr="00C32948">
              <w:rPr>
                <w:sz w:val="24"/>
                <w:szCs w:val="24"/>
              </w:rPr>
              <w:t>9</w:t>
            </w:r>
          </w:p>
        </w:tc>
        <w:tc>
          <w:tcPr>
            <w:tcW w:w="6177" w:type="dxa"/>
          </w:tcPr>
          <w:p w:rsidR="0051499D" w:rsidRPr="00C32948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 w:rsidRPr="00C32948">
              <w:rPr>
                <w:sz w:val="24"/>
                <w:szCs w:val="24"/>
              </w:rPr>
              <w:t>Журнал операц</w:t>
            </w:r>
            <w:r>
              <w:rPr>
                <w:sz w:val="24"/>
                <w:szCs w:val="24"/>
              </w:rPr>
              <w:t>и</w:t>
            </w:r>
            <w:r w:rsidRPr="00C32948">
              <w:rPr>
                <w:sz w:val="24"/>
                <w:szCs w:val="24"/>
              </w:rPr>
              <w:t>й по санкционированию</w:t>
            </w:r>
          </w:p>
        </w:tc>
        <w:tc>
          <w:tcPr>
            <w:tcW w:w="3427" w:type="dxa"/>
          </w:tcPr>
          <w:p w:rsidR="0051499D" w:rsidRPr="00C32948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 w:rsidRPr="00C32948">
              <w:rPr>
                <w:sz w:val="24"/>
                <w:szCs w:val="24"/>
              </w:rPr>
              <w:t>Ежемесячно по мере движения финансовых средств на соответствующих счетах</w:t>
            </w:r>
          </w:p>
        </w:tc>
      </w:tr>
      <w:tr w:rsidR="0051499D" w:rsidTr="00FA2F37">
        <w:tc>
          <w:tcPr>
            <w:tcW w:w="675" w:type="dxa"/>
          </w:tcPr>
          <w:p w:rsidR="0051499D" w:rsidRPr="00C32948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 w:rsidRPr="00C32948">
              <w:rPr>
                <w:sz w:val="24"/>
                <w:szCs w:val="24"/>
              </w:rPr>
              <w:t>10</w:t>
            </w:r>
          </w:p>
        </w:tc>
        <w:tc>
          <w:tcPr>
            <w:tcW w:w="6177" w:type="dxa"/>
          </w:tcPr>
          <w:p w:rsidR="0051499D" w:rsidRPr="00C32948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 w:rsidRPr="00C32948">
              <w:rPr>
                <w:sz w:val="24"/>
                <w:szCs w:val="24"/>
              </w:rPr>
              <w:t>Главная книга</w:t>
            </w:r>
          </w:p>
        </w:tc>
        <w:tc>
          <w:tcPr>
            <w:tcW w:w="3427" w:type="dxa"/>
          </w:tcPr>
          <w:p w:rsidR="0051499D" w:rsidRPr="00C32948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 w:rsidRPr="00C32948">
              <w:rPr>
                <w:sz w:val="24"/>
                <w:szCs w:val="24"/>
              </w:rPr>
              <w:t>Ежегодно</w:t>
            </w:r>
            <w:proofErr w:type="gramStart"/>
            <w:r w:rsidRPr="00C32948">
              <w:rPr>
                <w:sz w:val="24"/>
                <w:szCs w:val="24"/>
              </w:rPr>
              <w:t xml:space="preserve"> ,</w:t>
            </w:r>
            <w:proofErr w:type="gramEnd"/>
            <w:r w:rsidRPr="00C32948">
              <w:rPr>
                <w:sz w:val="24"/>
                <w:szCs w:val="24"/>
              </w:rPr>
              <w:t xml:space="preserve"> по состоянию на 01 января.</w:t>
            </w:r>
          </w:p>
        </w:tc>
      </w:tr>
      <w:tr w:rsidR="0051499D" w:rsidTr="00FA2F37">
        <w:tc>
          <w:tcPr>
            <w:tcW w:w="675" w:type="dxa"/>
          </w:tcPr>
          <w:p w:rsidR="0051499D" w:rsidRPr="00C32948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77" w:type="dxa"/>
          </w:tcPr>
          <w:p w:rsidR="0051499D" w:rsidRPr="00C32948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Инвентарные карточки учета ОС</w:t>
            </w:r>
          </w:p>
        </w:tc>
        <w:tc>
          <w:tcPr>
            <w:tcW w:w="3427" w:type="dxa"/>
          </w:tcPr>
          <w:p w:rsidR="0051499D" w:rsidRPr="00C32948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по состоянию на 01 января.</w:t>
            </w:r>
          </w:p>
        </w:tc>
      </w:tr>
      <w:tr w:rsidR="0051499D" w:rsidTr="00FA2F37">
        <w:tc>
          <w:tcPr>
            <w:tcW w:w="675" w:type="dxa"/>
          </w:tcPr>
          <w:p w:rsidR="0051499D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77" w:type="dxa"/>
          </w:tcPr>
          <w:p w:rsidR="0051499D" w:rsidRDefault="0051499D" w:rsidP="00FA2F37">
            <w:pPr>
              <w:pStyle w:val="a3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Оборотная ведомость по НФА (форма 0504035)</w:t>
            </w:r>
          </w:p>
        </w:tc>
        <w:tc>
          <w:tcPr>
            <w:tcW w:w="3427" w:type="dxa"/>
          </w:tcPr>
          <w:p w:rsidR="0051499D" w:rsidRDefault="0051499D" w:rsidP="00FA2F3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Ежеквартально, по состоянию на 01 число месяца, 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51499D" w:rsidRDefault="0051499D" w:rsidP="0051499D">
      <w:pPr>
        <w:pStyle w:val="a3"/>
        <w:ind w:firstLine="720"/>
        <w:jc w:val="left"/>
        <w:rPr>
          <w:sz w:val="24"/>
          <w:szCs w:val="24"/>
        </w:rPr>
      </w:pPr>
    </w:p>
    <w:p w:rsidR="0051499D" w:rsidRDefault="0051499D" w:rsidP="0051499D">
      <w:pPr>
        <w:pStyle w:val="a3"/>
        <w:ind w:firstLine="720"/>
        <w:jc w:val="left"/>
        <w:rPr>
          <w:sz w:val="24"/>
          <w:szCs w:val="24"/>
        </w:rPr>
      </w:pPr>
    </w:p>
    <w:p w:rsidR="0051499D" w:rsidRDefault="0051499D" w:rsidP="0051499D">
      <w:pPr>
        <w:pStyle w:val="a3"/>
        <w:ind w:firstLine="720"/>
        <w:jc w:val="left"/>
        <w:rPr>
          <w:sz w:val="24"/>
          <w:szCs w:val="24"/>
        </w:rPr>
      </w:pPr>
    </w:p>
    <w:p w:rsidR="002F4DF2" w:rsidRDefault="002F4DF2" w:rsidP="00E46C5B">
      <w:pPr>
        <w:pStyle w:val="a3"/>
        <w:jc w:val="left"/>
        <w:rPr>
          <w:sz w:val="24"/>
          <w:szCs w:val="24"/>
        </w:rPr>
      </w:pPr>
    </w:p>
    <w:p w:rsidR="002F4DF2" w:rsidRDefault="002F4DF2" w:rsidP="00E46C5B">
      <w:pPr>
        <w:pStyle w:val="a3"/>
        <w:jc w:val="left"/>
        <w:rPr>
          <w:sz w:val="24"/>
          <w:szCs w:val="24"/>
        </w:rPr>
      </w:pPr>
    </w:p>
    <w:p w:rsidR="004C3B4A" w:rsidRDefault="004C3B4A" w:rsidP="00E46C5B">
      <w:pPr>
        <w:pStyle w:val="a3"/>
        <w:jc w:val="left"/>
        <w:rPr>
          <w:sz w:val="24"/>
          <w:szCs w:val="24"/>
        </w:rPr>
      </w:pPr>
    </w:p>
    <w:p w:rsidR="004C3B4A" w:rsidRDefault="004C3B4A" w:rsidP="00E46C5B">
      <w:pPr>
        <w:pStyle w:val="a3"/>
        <w:jc w:val="left"/>
        <w:rPr>
          <w:sz w:val="24"/>
          <w:szCs w:val="24"/>
        </w:rPr>
      </w:pPr>
    </w:p>
    <w:p w:rsidR="002A126C" w:rsidRDefault="002A126C" w:rsidP="00E46C5B">
      <w:pPr>
        <w:pStyle w:val="a3"/>
        <w:jc w:val="left"/>
        <w:rPr>
          <w:sz w:val="24"/>
          <w:szCs w:val="24"/>
        </w:rPr>
      </w:pPr>
    </w:p>
    <w:p w:rsidR="009F5611" w:rsidRDefault="009F5611" w:rsidP="00E46C5B">
      <w:pPr>
        <w:pStyle w:val="a3"/>
        <w:jc w:val="left"/>
        <w:rPr>
          <w:sz w:val="24"/>
          <w:szCs w:val="24"/>
        </w:rPr>
      </w:pPr>
    </w:p>
    <w:p w:rsidR="009F5611" w:rsidRDefault="009F5611" w:rsidP="00E46C5B">
      <w:pPr>
        <w:pStyle w:val="a3"/>
        <w:jc w:val="left"/>
        <w:rPr>
          <w:sz w:val="24"/>
          <w:szCs w:val="24"/>
        </w:rPr>
      </w:pPr>
    </w:p>
    <w:p w:rsidR="004C3B4A" w:rsidRDefault="004C3B4A" w:rsidP="00E46C5B">
      <w:pPr>
        <w:pStyle w:val="a3"/>
        <w:jc w:val="left"/>
        <w:rPr>
          <w:sz w:val="24"/>
          <w:szCs w:val="24"/>
        </w:rPr>
      </w:pPr>
    </w:p>
    <w:p w:rsidR="004C3B4A" w:rsidRDefault="00CB32C5" w:rsidP="00CB32C5">
      <w:pPr>
        <w:pStyle w:val="a3"/>
        <w:tabs>
          <w:tab w:val="left" w:pos="6487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CB32C5" w:rsidRDefault="00CB32C5" w:rsidP="00CB32C5">
      <w:pPr>
        <w:pStyle w:val="a3"/>
        <w:tabs>
          <w:tab w:val="left" w:pos="6487"/>
        </w:tabs>
        <w:jc w:val="left"/>
        <w:rPr>
          <w:sz w:val="24"/>
          <w:szCs w:val="24"/>
        </w:rPr>
      </w:pPr>
    </w:p>
    <w:p w:rsidR="00CB32C5" w:rsidRPr="006E5BCF" w:rsidRDefault="00CB32C5" w:rsidP="00CB32C5">
      <w:pPr>
        <w:tabs>
          <w:tab w:val="left" w:pos="4050"/>
        </w:tabs>
        <w:ind w:firstLine="6300"/>
        <w:jc w:val="center"/>
      </w:pPr>
      <w:r>
        <w:t xml:space="preserve">Приложение № </w:t>
      </w:r>
      <w:r w:rsidR="00C16802">
        <w:t>6</w:t>
      </w:r>
      <w:r>
        <w:t xml:space="preserve"> к приказу</w:t>
      </w:r>
      <w:r w:rsidRPr="006E5BCF">
        <w:t xml:space="preserve"> </w:t>
      </w:r>
    </w:p>
    <w:p w:rsidR="00CB32C5" w:rsidRPr="006E5BCF" w:rsidRDefault="00CB32C5" w:rsidP="00CB32C5">
      <w:pPr>
        <w:pStyle w:val="a3"/>
        <w:ind w:firstLine="720"/>
        <w:jc w:val="center"/>
        <w:rPr>
          <w:sz w:val="24"/>
          <w:szCs w:val="24"/>
        </w:rPr>
      </w:pPr>
      <w:r w:rsidRPr="006E5BCF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6E5BCF">
        <w:rPr>
          <w:sz w:val="24"/>
          <w:szCs w:val="24"/>
        </w:rPr>
        <w:t xml:space="preserve"> от </w:t>
      </w:r>
      <w:r w:rsidR="00D43603">
        <w:rPr>
          <w:sz w:val="24"/>
          <w:szCs w:val="24"/>
        </w:rPr>
        <w:t>25.12.2019 №100</w:t>
      </w:r>
    </w:p>
    <w:p w:rsidR="00CB32C5" w:rsidRDefault="00CB32C5" w:rsidP="00CB32C5">
      <w:pPr>
        <w:pStyle w:val="a3"/>
        <w:tabs>
          <w:tab w:val="left" w:pos="6487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32C5" w:rsidRDefault="00CB32C5" w:rsidP="00CB32C5">
      <w:pPr>
        <w:pStyle w:val="a3"/>
        <w:tabs>
          <w:tab w:val="left" w:pos="6487"/>
        </w:tabs>
        <w:jc w:val="left"/>
        <w:rPr>
          <w:sz w:val="24"/>
          <w:szCs w:val="24"/>
        </w:rPr>
      </w:pPr>
    </w:p>
    <w:p w:rsidR="00CB32C5" w:rsidRDefault="00CB32C5" w:rsidP="00CB32C5">
      <w:pPr>
        <w:pStyle w:val="a3"/>
        <w:tabs>
          <w:tab w:val="left" w:pos="6487"/>
        </w:tabs>
        <w:jc w:val="left"/>
        <w:rPr>
          <w:sz w:val="24"/>
          <w:szCs w:val="24"/>
        </w:rPr>
      </w:pPr>
    </w:p>
    <w:p w:rsidR="00CB32C5" w:rsidRPr="00CB32C5" w:rsidRDefault="00CB32C5" w:rsidP="00CB32C5">
      <w:pPr>
        <w:pStyle w:val="a3"/>
        <w:tabs>
          <w:tab w:val="left" w:pos="6487"/>
        </w:tabs>
        <w:jc w:val="center"/>
        <w:rPr>
          <w:b/>
          <w:sz w:val="24"/>
          <w:szCs w:val="24"/>
        </w:rPr>
      </w:pPr>
      <w:r w:rsidRPr="00CB32C5">
        <w:rPr>
          <w:b/>
          <w:sz w:val="24"/>
          <w:szCs w:val="24"/>
        </w:rPr>
        <w:t xml:space="preserve">Перечень </w:t>
      </w:r>
      <w:r w:rsidR="00392C9D">
        <w:rPr>
          <w:b/>
          <w:sz w:val="24"/>
          <w:szCs w:val="24"/>
        </w:rPr>
        <w:t xml:space="preserve">должностных </w:t>
      </w:r>
      <w:r w:rsidR="008A7262">
        <w:rPr>
          <w:b/>
          <w:sz w:val="24"/>
          <w:szCs w:val="24"/>
        </w:rPr>
        <w:t>лиц</w:t>
      </w:r>
      <w:r w:rsidRPr="00CB32C5">
        <w:rPr>
          <w:b/>
          <w:sz w:val="24"/>
          <w:szCs w:val="24"/>
        </w:rPr>
        <w:t>, имеющих право первой подписи</w:t>
      </w:r>
    </w:p>
    <w:p w:rsidR="00CB32C5" w:rsidRPr="00CB32C5" w:rsidRDefault="00CB32C5" w:rsidP="00CB32C5">
      <w:pPr>
        <w:pStyle w:val="a3"/>
        <w:tabs>
          <w:tab w:val="left" w:pos="6487"/>
        </w:tabs>
        <w:jc w:val="center"/>
        <w:rPr>
          <w:b/>
          <w:sz w:val="24"/>
          <w:szCs w:val="24"/>
        </w:rPr>
      </w:pPr>
    </w:p>
    <w:p w:rsidR="00CB32C5" w:rsidRDefault="00CB32C5" w:rsidP="00CB32C5">
      <w:pPr>
        <w:pStyle w:val="a3"/>
        <w:tabs>
          <w:tab w:val="left" w:pos="6487"/>
        </w:tabs>
        <w:jc w:val="left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8222"/>
      </w:tblGrid>
      <w:tr w:rsidR="00DD323F" w:rsidTr="00293C0F">
        <w:tc>
          <w:tcPr>
            <w:tcW w:w="882" w:type="dxa"/>
          </w:tcPr>
          <w:p w:rsidR="00DD323F" w:rsidRPr="0064456B" w:rsidRDefault="00DD323F" w:rsidP="0064456B">
            <w:pPr>
              <w:pStyle w:val="a3"/>
              <w:tabs>
                <w:tab w:val="left" w:pos="6487"/>
              </w:tabs>
              <w:jc w:val="left"/>
              <w:rPr>
                <w:sz w:val="24"/>
                <w:szCs w:val="24"/>
              </w:rPr>
            </w:pPr>
            <w:r w:rsidRPr="0064456B">
              <w:rPr>
                <w:sz w:val="24"/>
                <w:szCs w:val="24"/>
              </w:rPr>
              <w:t>№№</w:t>
            </w:r>
          </w:p>
        </w:tc>
        <w:tc>
          <w:tcPr>
            <w:tcW w:w="8222" w:type="dxa"/>
          </w:tcPr>
          <w:p w:rsidR="00DD323F" w:rsidRPr="0064456B" w:rsidRDefault="00DD323F" w:rsidP="00873159">
            <w:pPr>
              <w:pStyle w:val="a3"/>
              <w:tabs>
                <w:tab w:val="left" w:pos="6487"/>
              </w:tabs>
              <w:jc w:val="center"/>
              <w:rPr>
                <w:sz w:val="24"/>
                <w:szCs w:val="24"/>
              </w:rPr>
            </w:pPr>
            <w:r w:rsidRPr="0064456B">
              <w:rPr>
                <w:sz w:val="24"/>
                <w:szCs w:val="24"/>
              </w:rPr>
              <w:t>Должность</w:t>
            </w:r>
            <w:r w:rsidR="00873159">
              <w:rPr>
                <w:sz w:val="24"/>
                <w:szCs w:val="24"/>
              </w:rPr>
              <w:t xml:space="preserve"> согласно штатному расписанию</w:t>
            </w:r>
          </w:p>
        </w:tc>
      </w:tr>
      <w:tr w:rsidR="00DD323F" w:rsidTr="00293C0F">
        <w:tc>
          <w:tcPr>
            <w:tcW w:w="882" w:type="dxa"/>
          </w:tcPr>
          <w:p w:rsidR="00DD323F" w:rsidRPr="0064456B" w:rsidRDefault="00C87523" w:rsidP="0064456B">
            <w:pPr>
              <w:pStyle w:val="a3"/>
              <w:tabs>
                <w:tab w:val="left" w:pos="6487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DD323F" w:rsidRPr="0064456B" w:rsidRDefault="00BC022A" w:rsidP="0064456B">
            <w:pPr>
              <w:pStyle w:val="a3"/>
              <w:tabs>
                <w:tab w:val="left" w:pos="6487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DD323F" w:rsidTr="00293C0F">
        <w:tc>
          <w:tcPr>
            <w:tcW w:w="882" w:type="dxa"/>
          </w:tcPr>
          <w:p w:rsidR="00DD323F" w:rsidRPr="0064456B" w:rsidRDefault="00DD323F" w:rsidP="0064456B">
            <w:pPr>
              <w:pStyle w:val="a3"/>
              <w:tabs>
                <w:tab w:val="left" w:pos="6487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DD323F" w:rsidRPr="0064456B" w:rsidRDefault="00DD323F" w:rsidP="0064456B">
            <w:pPr>
              <w:pStyle w:val="a3"/>
              <w:tabs>
                <w:tab w:val="left" w:pos="6487"/>
              </w:tabs>
              <w:jc w:val="left"/>
              <w:rPr>
                <w:sz w:val="24"/>
                <w:szCs w:val="24"/>
              </w:rPr>
            </w:pPr>
          </w:p>
        </w:tc>
      </w:tr>
    </w:tbl>
    <w:p w:rsidR="00CB32C5" w:rsidRDefault="00CB32C5" w:rsidP="00CB32C5">
      <w:pPr>
        <w:pStyle w:val="a3"/>
        <w:tabs>
          <w:tab w:val="left" w:pos="6487"/>
        </w:tabs>
        <w:ind w:left="360"/>
        <w:jc w:val="left"/>
        <w:rPr>
          <w:sz w:val="24"/>
          <w:szCs w:val="24"/>
        </w:rPr>
      </w:pPr>
    </w:p>
    <w:p w:rsidR="009F5611" w:rsidRDefault="009F5611" w:rsidP="00CB32C5">
      <w:pPr>
        <w:pStyle w:val="a3"/>
        <w:tabs>
          <w:tab w:val="left" w:pos="6487"/>
        </w:tabs>
        <w:ind w:left="360"/>
        <w:jc w:val="left"/>
        <w:rPr>
          <w:sz w:val="24"/>
          <w:szCs w:val="24"/>
        </w:rPr>
      </w:pPr>
    </w:p>
    <w:p w:rsidR="009F5611" w:rsidRDefault="009F5611" w:rsidP="00CB32C5">
      <w:pPr>
        <w:pStyle w:val="a3"/>
        <w:tabs>
          <w:tab w:val="left" w:pos="6487"/>
        </w:tabs>
        <w:ind w:left="360"/>
        <w:jc w:val="left"/>
        <w:rPr>
          <w:sz w:val="24"/>
          <w:szCs w:val="24"/>
        </w:rPr>
      </w:pPr>
    </w:p>
    <w:p w:rsidR="009F5611" w:rsidRDefault="009F5611" w:rsidP="00CB32C5">
      <w:pPr>
        <w:pStyle w:val="a3"/>
        <w:tabs>
          <w:tab w:val="left" w:pos="6487"/>
        </w:tabs>
        <w:ind w:left="360"/>
        <w:jc w:val="left"/>
        <w:rPr>
          <w:sz w:val="24"/>
          <w:szCs w:val="24"/>
        </w:rPr>
      </w:pPr>
    </w:p>
    <w:p w:rsidR="009F5611" w:rsidRDefault="009F5611" w:rsidP="00CB32C5">
      <w:pPr>
        <w:pStyle w:val="a3"/>
        <w:tabs>
          <w:tab w:val="left" w:pos="6487"/>
        </w:tabs>
        <w:ind w:left="360"/>
        <w:jc w:val="left"/>
        <w:rPr>
          <w:sz w:val="24"/>
          <w:szCs w:val="24"/>
        </w:rPr>
      </w:pPr>
    </w:p>
    <w:p w:rsidR="009F5611" w:rsidRDefault="009F5611" w:rsidP="00CB32C5">
      <w:pPr>
        <w:pStyle w:val="a3"/>
        <w:tabs>
          <w:tab w:val="left" w:pos="6487"/>
        </w:tabs>
        <w:ind w:left="360"/>
        <w:jc w:val="left"/>
        <w:rPr>
          <w:sz w:val="24"/>
          <w:szCs w:val="24"/>
        </w:rPr>
      </w:pPr>
    </w:p>
    <w:p w:rsidR="009F5611" w:rsidRDefault="009F5611" w:rsidP="00CB32C5">
      <w:pPr>
        <w:pStyle w:val="a3"/>
        <w:tabs>
          <w:tab w:val="left" w:pos="6487"/>
        </w:tabs>
        <w:ind w:left="360"/>
        <w:jc w:val="left"/>
        <w:rPr>
          <w:sz w:val="24"/>
          <w:szCs w:val="24"/>
        </w:rPr>
      </w:pPr>
    </w:p>
    <w:p w:rsidR="009F5611" w:rsidRDefault="009F5611" w:rsidP="00CB32C5">
      <w:pPr>
        <w:pStyle w:val="a3"/>
        <w:tabs>
          <w:tab w:val="left" w:pos="6487"/>
        </w:tabs>
        <w:ind w:left="360"/>
        <w:jc w:val="left"/>
        <w:rPr>
          <w:sz w:val="24"/>
          <w:szCs w:val="24"/>
        </w:rPr>
      </w:pPr>
    </w:p>
    <w:p w:rsidR="009F5611" w:rsidRDefault="009F5611" w:rsidP="00CB32C5">
      <w:pPr>
        <w:pStyle w:val="a3"/>
        <w:tabs>
          <w:tab w:val="left" w:pos="6487"/>
        </w:tabs>
        <w:ind w:left="360"/>
        <w:jc w:val="left"/>
        <w:rPr>
          <w:sz w:val="24"/>
          <w:szCs w:val="24"/>
        </w:rPr>
      </w:pPr>
    </w:p>
    <w:p w:rsidR="009F5611" w:rsidRDefault="009F5611" w:rsidP="00CB32C5">
      <w:pPr>
        <w:pStyle w:val="a3"/>
        <w:tabs>
          <w:tab w:val="left" w:pos="6487"/>
        </w:tabs>
        <w:ind w:left="360"/>
        <w:jc w:val="left"/>
        <w:rPr>
          <w:sz w:val="24"/>
          <w:szCs w:val="24"/>
        </w:rPr>
      </w:pPr>
    </w:p>
    <w:p w:rsidR="009F5611" w:rsidRDefault="009F5611" w:rsidP="00CB32C5">
      <w:pPr>
        <w:pStyle w:val="a3"/>
        <w:tabs>
          <w:tab w:val="left" w:pos="6487"/>
        </w:tabs>
        <w:ind w:left="360"/>
        <w:jc w:val="left"/>
        <w:rPr>
          <w:sz w:val="24"/>
          <w:szCs w:val="24"/>
        </w:rPr>
      </w:pPr>
    </w:p>
    <w:p w:rsidR="009F5611" w:rsidRDefault="009F5611" w:rsidP="00CB32C5">
      <w:pPr>
        <w:pStyle w:val="a3"/>
        <w:tabs>
          <w:tab w:val="left" w:pos="6487"/>
        </w:tabs>
        <w:ind w:left="360"/>
        <w:jc w:val="left"/>
        <w:rPr>
          <w:sz w:val="24"/>
          <w:szCs w:val="24"/>
        </w:rPr>
      </w:pPr>
    </w:p>
    <w:p w:rsidR="009F5611" w:rsidRDefault="009F5611" w:rsidP="00CB32C5">
      <w:pPr>
        <w:pStyle w:val="a3"/>
        <w:tabs>
          <w:tab w:val="left" w:pos="6487"/>
        </w:tabs>
        <w:ind w:left="360"/>
        <w:jc w:val="left"/>
        <w:rPr>
          <w:sz w:val="24"/>
          <w:szCs w:val="24"/>
        </w:rPr>
      </w:pPr>
    </w:p>
    <w:p w:rsidR="009F5611" w:rsidRDefault="009F5611" w:rsidP="00CB32C5">
      <w:pPr>
        <w:pStyle w:val="a3"/>
        <w:tabs>
          <w:tab w:val="left" w:pos="6487"/>
        </w:tabs>
        <w:ind w:left="360"/>
        <w:jc w:val="left"/>
        <w:rPr>
          <w:sz w:val="24"/>
          <w:szCs w:val="24"/>
        </w:rPr>
      </w:pPr>
    </w:p>
    <w:p w:rsidR="009F5611" w:rsidRDefault="009F5611" w:rsidP="00CB32C5">
      <w:pPr>
        <w:pStyle w:val="a3"/>
        <w:tabs>
          <w:tab w:val="left" w:pos="6487"/>
        </w:tabs>
        <w:ind w:left="360"/>
        <w:jc w:val="left"/>
        <w:rPr>
          <w:sz w:val="24"/>
          <w:szCs w:val="24"/>
        </w:rPr>
      </w:pPr>
    </w:p>
    <w:p w:rsidR="009F5611" w:rsidRDefault="009F5611" w:rsidP="00CB32C5">
      <w:pPr>
        <w:pStyle w:val="a3"/>
        <w:tabs>
          <w:tab w:val="left" w:pos="6487"/>
        </w:tabs>
        <w:ind w:left="360"/>
        <w:jc w:val="left"/>
        <w:rPr>
          <w:sz w:val="24"/>
          <w:szCs w:val="24"/>
        </w:rPr>
      </w:pPr>
    </w:p>
    <w:p w:rsidR="009F5611" w:rsidRDefault="009F5611" w:rsidP="00CB32C5">
      <w:pPr>
        <w:pStyle w:val="a3"/>
        <w:tabs>
          <w:tab w:val="left" w:pos="6487"/>
        </w:tabs>
        <w:ind w:left="360"/>
        <w:jc w:val="left"/>
        <w:rPr>
          <w:sz w:val="24"/>
          <w:szCs w:val="24"/>
        </w:rPr>
      </w:pPr>
    </w:p>
    <w:p w:rsidR="009F5611" w:rsidRDefault="009F5611" w:rsidP="00CB32C5">
      <w:pPr>
        <w:pStyle w:val="a3"/>
        <w:tabs>
          <w:tab w:val="left" w:pos="6487"/>
        </w:tabs>
        <w:ind w:left="360"/>
        <w:jc w:val="left"/>
        <w:rPr>
          <w:sz w:val="24"/>
          <w:szCs w:val="24"/>
        </w:rPr>
      </w:pPr>
    </w:p>
    <w:p w:rsidR="009F5611" w:rsidRDefault="009F5611" w:rsidP="00CB32C5">
      <w:pPr>
        <w:pStyle w:val="a3"/>
        <w:tabs>
          <w:tab w:val="left" w:pos="6487"/>
        </w:tabs>
        <w:ind w:left="360"/>
        <w:jc w:val="left"/>
        <w:rPr>
          <w:sz w:val="24"/>
          <w:szCs w:val="24"/>
        </w:rPr>
      </w:pPr>
    </w:p>
    <w:p w:rsidR="009F5611" w:rsidRDefault="009F5611" w:rsidP="00CB32C5">
      <w:pPr>
        <w:pStyle w:val="a3"/>
        <w:tabs>
          <w:tab w:val="left" w:pos="6487"/>
        </w:tabs>
        <w:ind w:left="360"/>
        <w:jc w:val="left"/>
        <w:rPr>
          <w:sz w:val="24"/>
          <w:szCs w:val="24"/>
        </w:rPr>
      </w:pPr>
    </w:p>
    <w:p w:rsidR="009F5611" w:rsidRDefault="009F5611" w:rsidP="00CB32C5">
      <w:pPr>
        <w:pStyle w:val="a3"/>
        <w:tabs>
          <w:tab w:val="left" w:pos="6487"/>
        </w:tabs>
        <w:ind w:left="360"/>
        <w:jc w:val="left"/>
        <w:rPr>
          <w:sz w:val="24"/>
          <w:szCs w:val="24"/>
        </w:rPr>
      </w:pPr>
    </w:p>
    <w:p w:rsidR="009F5611" w:rsidRDefault="009F5611" w:rsidP="00CB32C5">
      <w:pPr>
        <w:pStyle w:val="a3"/>
        <w:tabs>
          <w:tab w:val="left" w:pos="6487"/>
        </w:tabs>
        <w:ind w:left="360"/>
        <w:jc w:val="left"/>
        <w:rPr>
          <w:sz w:val="24"/>
          <w:szCs w:val="24"/>
        </w:rPr>
      </w:pPr>
    </w:p>
    <w:p w:rsidR="009F5611" w:rsidRDefault="009F5611" w:rsidP="00CB32C5">
      <w:pPr>
        <w:pStyle w:val="a3"/>
        <w:tabs>
          <w:tab w:val="left" w:pos="6487"/>
        </w:tabs>
        <w:ind w:left="360"/>
        <w:jc w:val="left"/>
        <w:rPr>
          <w:sz w:val="24"/>
          <w:szCs w:val="24"/>
        </w:rPr>
      </w:pPr>
    </w:p>
    <w:p w:rsidR="009F5611" w:rsidRDefault="009F5611" w:rsidP="00CB32C5">
      <w:pPr>
        <w:pStyle w:val="a3"/>
        <w:tabs>
          <w:tab w:val="left" w:pos="6487"/>
        </w:tabs>
        <w:ind w:left="360"/>
        <w:jc w:val="left"/>
        <w:rPr>
          <w:sz w:val="24"/>
          <w:szCs w:val="24"/>
        </w:rPr>
      </w:pPr>
    </w:p>
    <w:p w:rsidR="009F5611" w:rsidRDefault="009F5611" w:rsidP="00CB32C5">
      <w:pPr>
        <w:pStyle w:val="a3"/>
        <w:tabs>
          <w:tab w:val="left" w:pos="6487"/>
        </w:tabs>
        <w:ind w:left="360"/>
        <w:jc w:val="left"/>
        <w:rPr>
          <w:sz w:val="24"/>
          <w:szCs w:val="24"/>
        </w:rPr>
      </w:pPr>
    </w:p>
    <w:p w:rsidR="009F5611" w:rsidRDefault="009F5611" w:rsidP="00CB32C5">
      <w:pPr>
        <w:pStyle w:val="a3"/>
        <w:tabs>
          <w:tab w:val="left" w:pos="6487"/>
        </w:tabs>
        <w:ind w:left="360"/>
        <w:jc w:val="left"/>
        <w:rPr>
          <w:sz w:val="24"/>
          <w:szCs w:val="24"/>
        </w:rPr>
      </w:pPr>
    </w:p>
    <w:p w:rsidR="009F5611" w:rsidRDefault="009F5611" w:rsidP="00CB32C5">
      <w:pPr>
        <w:pStyle w:val="a3"/>
        <w:tabs>
          <w:tab w:val="left" w:pos="6487"/>
        </w:tabs>
        <w:ind w:left="360"/>
        <w:jc w:val="left"/>
        <w:rPr>
          <w:sz w:val="24"/>
          <w:szCs w:val="24"/>
        </w:rPr>
      </w:pPr>
    </w:p>
    <w:p w:rsidR="009F5611" w:rsidRDefault="009F5611" w:rsidP="00CB32C5">
      <w:pPr>
        <w:pStyle w:val="a3"/>
        <w:tabs>
          <w:tab w:val="left" w:pos="6487"/>
        </w:tabs>
        <w:ind w:left="360"/>
        <w:jc w:val="left"/>
        <w:rPr>
          <w:sz w:val="24"/>
          <w:szCs w:val="24"/>
        </w:rPr>
      </w:pPr>
    </w:p>
    <w:p w:rsidR="009F5611" w:rsidRDefault="009F5611" w:rsidP="00CB32C5">
      <w:pPr>
        <w:pStyle w:val="a3"/>
        <w:tabs>
          <w:tab w:val="left" w:pos="6487"/>
        </w:tabs>
        <w:ind w:left="360"/>
        <w:jc w:val="left"/>
        <w:rPr>
          <w:sz w:val="24"/>
          <w:szCs w:val="24"/>
        </w:rPr>
      </w:pPr>
    </w:p>
    <w:p w:rsidR="009F5611" w:rsidRDefault="009F5611" w:rsidP="00CB32C5">
      <w:pPr>
        <w:pStyle w:val="a3"/>
        <w:tabs>
          <w:tab w:val="left" w:pos="6487"/>
        </w:tabs>
        <w:ind w:left="360"/>
        <w:jc w:val="left"/>
        <w:rPr>
          <w:sz w:val="24"/>
          <w:szCs w:val="24"/>
        </w:rPr>
      </w:pPr>
    </w:p>
    <w:p w:rsidR="009F5611" w:rsidRDefault="009F5611" w:rsidP="00CB32C5">
      <w:pPr>
        <w:pStyle w:val="a3"/>
        <w:tabs>
          <w:tab w:val="left" w:pos="6487"/>
        </w:tabs>
        <w:ind w:left="360"/>
        <w:jc w:val="left"/>
        <w:rPr>
          <w:sz w:val="24"/>
          <w:szCs w:val="24"/>
        </w:rPr>
      </w:pPr>
    </w:p>
    <w:p w:rsidR="0044300F" w:rsidRDefault="0044300F" w:rsidP="009F5611">
      <w:pPr>
        <w:pStyle w:val="a3"/>
        <w:tabs>
          <w:tab w:val="left" w:pos="6487"/>
        </w:tabs>
        <w:ind w:left="360"/>
        <w:jc w:val="right"/>
        <w:rPr>
          <w:sz w:val="24"/>
          <w:szCs w:val="24"/>
        </w:rPr>
      </w:pPr>
    </w:p>
    <w:p w:rsidR="0044300F" w:rsidRDefault="0044300F" w:rsidP="009F5611">
      <w:pPr>
        <w:pStyle w:val="a3"/>
        <w:tabs>
          <w:tab w:val="left" w:pos="6487"/>
        </w:tabs>
        <w:ind w:left="360"/>
        <w:jc w:val="right"/>
        <w:rPr>
          <w:sz w:val="24"/>
          <w:szCs w:val="24"/>
        </w:rPr>
      </w:pPr>
    </w:p>
    <w:p w:rsidR="0044300F" w:rsidRDefault="0044300F" w:rsidP="009F5611">
      <w:pPr>
        <w:pStyle w:val="a3"/>
        <w:tabs>
          <w:tab w:val="left" w:pos="6487"/>
        </w:tabs>
        <w:ind w:left="360"/>
        <w:jc w:val="right"/>
        <w:rPr>
          <w:sz w:val="24"/>
          <w:szCs w:val="24"/>
        </w:rPr>
      </w:pPr>
    </w:p>
    <w:p w:rsidR="0044300F" w:rsidRDefault="0044300F" w:rsidP="009F5611">
      <w:pPr>
        <w:pStyle w:val="a3"/>
        <w:tabs>
          <w:tab w:val="left" w:pos="6487"/>
        </w:tabs>
        <w:ind w:left="360"/>
        <w:jc w:val="right"/>
        <w:rPr>
          <w:sz w:val="24"/>
          <w:szCs w:val="24"/>
        </w:rPr>
      </w:pPr>
    </w:p>
    <w:p w:rsidR="0044300F" w:rsidRDefault="0044300F" w:rsidP="009F5611">
      <w:pPr>
        <w:pStyle w:val="a3"/>
        <w:tabs>
          <w:tab w:val="left" w:pos="6487"/>
        </w:tabs>
        <w:ind w:left="360"/>
        <w:jc w:val="right"/>
        <w:rPr>
          <w:sz w:val="24"/>
          <w:szCs w:val="24"/>
        </w:rPr>
      </w:pPr>
    </w:p>
    <w:p w:rsidR="0044300F" w:rsidRDefault="0044300F" w:rsidP="009F5611">
      <w:pPr>
        <w:pStyle w:val="a3"/>
        <w:tabs>
          <w:tab w:val="left" w:pos="6487"/>
        </w:tabs>
        <w:ind w:left="360"/>
        <w:jc w:val="right"/>
        <w:rPr>
          <w:sz w:val="24"/>
          <w:szCs w:val="24"/>
        </w:rPr>
      </w:pPr>
    </w:p>
    <w:p w:rsidR="0044300F" w:rsidRDefault="0044300F" w:rsidP="009F5611">
      <w:pPr>
        <w:pStyle w:val="a3"/>
        <w:tabs>
          <w:tab w:val="left" w:pos="6487"/>
        </w:tabs>
        <w:ind w:left="360"/>
        <w:jc w:val="right"/>
        <w:rPr>
          <w:sz w:val="24"/>
          <w:szCs w:val="24"/>
        </w:rPr>
      </w:pPr>
    </w:p>
    <w:p w:rsidR="0044300F" w:rsidRDefault="0044300F" w:rsidP="009F5611">
      <w:pPr>
        <w:pStyle w:val="a3"/>
        <w:tabs>
          <w:tab w:val="left" w:pos="6487"/>
        </w:tabs>
        <w:ind w:left="360"/>
        <w:jc w:val="right"/>
        <w:rPr>
          <w:sz w:val="24"/>
          <w:szCs w:val="24"/>
        </w:rPr>
      </w:pPr>
    </w:p>
    <w:p w:rsidR="0044300F" w:rsidRDefault="0044300F" w:rsidP="009F5611">
      <w:pPr>
        <w:pStyle w:val="a3"/>
        <w:tabs>
          <w:tab w:val="left" w:pos="6487"/>
        </w:tabs>
        <w:ind w:left="360"/>
        <w:jc w:val="right"/>
        <w:rPr>
          <w:sz w:val="24"/>
          <w:szCs w:val="24"/>
        </w:rPr>
      </w:pPr>
    </w:p>
    <w:p w:rsidR="0044300F" w:rsidRDefault="0044300F" w:rsidP="009F5611">
      <w:pPr>
        <w:pStyle w:val="a3"/>
        <w:tabs>
          <w:tab w:val="left" w:pos="6487"/>
        </w:tabs>
        <w:ind w:left="360"/>
        <w:jc w:val="right"/>
        <w:rPr>
          <w:sz w:val="24"/>
          <w:szCs w:val="24"/>
        </w:rPr>
      </w:pPr>
    </w:p>
    <w:p w:rsidR="0044300F" w:rsidRDefault="0044300F" w:rsidP="009F5611">
      <w:pPr>
        <w:pStyle w:val="a3"/>
        <w:tabs>
          <w:tab w:val="left" w:pos="6487"/>
        </w:tabs>
        <w:ind w:left="360"/>
        <w:jc w:val="right"/>
        <w:rPr>
          <w:sz w:val="24"/>
          <w:szCs w:val="24"/>
        </w:rPr>
      </w:pPr>
    </w:p>
    <w:p w:rsidR="0044300F" w:rsidRDefault="0044300F" w:rsidP="009F5611">
      <w:pPr>
        <w:pStyle w:val="a3"/>
        <w:tabs>
          <w:tab w:val="left" w:pos="6487"/>
        </w:tabs>
        <w:ind w:left="360"/>
        <w:jc w:val="right"/>
        <w:rPr>
          <w:sz w:val="24"/>
          <w:szCs w:val="24"/>
        </w:rPr>
      </w:pPr>
    </w:p>
    <w:p w:rsidR="0044300F" w:rsidRDefault="0044300F" w:rsidP="009F5611">
      <w:pPr>
        <w:pStyle w:val="a3"/>
        <w:tabs>
          <w:tab w:val="left" w:pos="6487"/>
        </w:tabs>
        <w:ind w:left="360"/>
        <w:jc w:val="right"/>
        <w:rPr>
          <w:sz w:val="24"/>
          <w:szCs w:val="24"/>
        </w:rPr>
      </w:pPr>
    </w:p>
    <w:p w:rsidR="0044300F" w:rsidRDefault="0044300F" w:rsidP="009F5611">
      <w:pPr>
        <w:pStyle w:val="a3"/>
        <w:tabs>
          <w:tab w:val="left" w:pos="6487"/>
        </w:tabs>
        <w:ind w:left="360"/>
        <w:jc w:val="right"/>
        <w:rPr>
          <w:sz w:val="24"/>
          <w:szCs w:val="24"/>
        </w:rPr>
      </w:pPr>
    </w:p>
    <w:p w:rsidR="009F5611" w:rsidRDefault="009F5611" w:rsidP="009F5611">
      <w:pPr>
        <w:pStyle w:val="a3"/>
        <w:tabs>
          <w:tab w:val="left" w:pos="6487"/>
        </w:tabs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</w:p>
    <w:p w:rsidR="00CB396A" w:rsidRPr="00D43603" w:rsidRDefault="00D43603" w:rsidP="00D43603">
      <w:pPr>
        <w:pStyle w:val="a3"/>
        <w:tabs>
          <w:tab w:val="left" w:pos="6487"/>
        </w:tabs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D43603">
        <w:rPr>
          <w:sz w:val="24"/>
          <w:szCs w:val="24"/>
        </w:rPr>
        <w:t>т 25.12.2019 №100</w:t>
      </w:r>
    </w:p>
    <w:tbl>
      <w:tblPr>
        <w:tblpPr w:leftFromText="180" w:rightFromText="180" w:vertAnchor="page" w:horzAnchor="margin" w:tblpXSpec="center" w:tblpY="1354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263"/>
        <w:gridCol w:w="1903"/>
        <w:gridCol w:w="1413"/>
        <w:gridCol w:w="2390"/>
      </w:tblGrid>
      <w:tr w:rsidR="008C5D6C" w:rsidTr="00044D99">
        <w:tc>
          <w:tcPr>
            <w:tcW w:w="9586" w:type="dxa"/>
            <w:gridSpan w:val="5"/>
          </w:tcPr>
          <w:p w:rsidR="008C5D6C" w:rsidRPr="008C5D6C" w:rsidRDefault="008A7262" w:rsidP="008A726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B966F0">
              <w:rPr>
                <w:b/>
                <w:sz w:val="28"/>
                <w:szCs w:val="28"/>
              </w:rPr>
              <w:t>Типовые бухгалтерские проводки финансово-материального отдела</w:t>
            </w:r>
          </w:p>
        </w:tc>
      </w:tr>
      <w:tr w:rsidR="008A7262" w:rsidRPr="0044300F" w:rsidTr="00044D99">
        <w:tc>
          <w:tcPr>
            <w:tcW w:w="9586" w:type="dxa"/>
            <w:gridSpan w:val="5"/>
          </w:tcPr>
          <w:p w:rsidR="008A7262" w:rsidRPr="0044300F" w:rsidRDefault="008A7262" w:rsidP="008A72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300F">
              <w:rPr>
                <w:rFonts w:ascii="Arial" w:hAnsi="Arial" w:cs="Arial"/>
              </w:rPr>
              <w:lastRenderedPageBreak/>
              <w:t>Источник средств: КФО 4. Субсидия на выполнение муниципального задания</w:t>
            </w:r>
          </w:p>
        </w:tc>
      </w:tr>
      <w:tr w:rsidR="008C5D6C" w:rsidTr="00044D99">
        <w:tc>
          <w:tcPr>
            <w:tcW w:w="617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263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Содержание хозяйственной операции</w:t>
            </w:r>
          </w:p>
        </w:tc>
        <w:tc>
          <w:tcPr>
            <w:tcW w:w="1903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Дт</w:t>
            </w:r>
          </w:p>
        </w:tc>
        <w:tc>
          <w:tcPr>
            <w:tcW w:w="1413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Кт</w:t>
            </w:r>
          </w:p>
        </w:tc>
        <w:tc>
          <w:tcPr>
            <w:tcW w:w="2390" w:type="dxa"/>
          </w:tcPr>
          <w:p w:rsidR="008C5D6C" w:rsidRPr="008C5D6C" w:rsidRDefault="008C5D6C" w:rsidP="00D766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Комментарий</w:t>
            </w:r>
          </w:p>
        </w:tc>
      </w:tr>
      <w:tr w:rsidR="008C5D6C" w:rsidTr="00044D99">
        <w:tc>
          <w:tcPr>
            <w:tcW w:w="617" w:type="dxa"/>
          </w:tcPr>
          <w:p w:rsidR="00404A3B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</w:t>
            </w:r>
          </w:p>
          <w:p w:rsidR="00404A3B" w:rsidRDefault="00404A3B" w:rsidP="00404A3B">
            <w:pPr>
              <w:rPr>
                <w:rFonts w:ascii="Arial" w:hAnsi="Arial" w:cs="Arial"/>
              </w:rPr>
            </w:pPr>
          </w:p>
          <w:p w:rsidR="008C5D6C" w:rsidRPr="00404A3B" w:rsidRDefault="00404A3B" w:rsidP="00404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3" w:type="dxa"/>
          </w:tcPr>
          <w:p w:rsidR="008C5D6C" w:rsidRPr="008C5D6C" w:rsidRDefault="008C5D6C" w:rsidP="00D766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Начисление услуг связи и интернет (если за счет средств на выполнение муниципального задания)</w:t>
            </w:r>
          </w:p>
        </w:tc>
        <w:tc>
          <w:tcPr>
            <w:tcW w:w="190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ind w:hanging="52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401.20.221</w:t>
            </w:r>
          </w:p>
        </w:tc>
        <w:tc>
          <w:tcPr>
            <w:tcW w:w="141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ind w:hanging="52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302.21</w:t>
            </w:r>
          </w:p>
        </w:tc>
        <w:tc>
          <w:tcPr>
            <w:tcW w:w="2390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8C5D6C" w:rsidTr="00044D99">
        <w:tc>
          <w:tcPr>
            <w:tcW w:w="617" w:type="dxa"/>
          </w:tcPr>
          <w:p w:rsidR="008C5D6C" w:rsidRPr="008C5D6C" w:rsidRDefault="00404A3B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C5D6C" w:rsidRPr="008C5D6C">
              <w:rPr>
                <w:rFonts w:ascii="Arial" w:hAnsi="Arial" w:cs="Arial"/>
              </w:rPr>
              <w:t>2</w:t>
            </w:r>
          </w:p>
        </w:tc>
        <w:tc>
          <w:tcPr>
            <w:tcW w:w="3263" w:type="dxa"/>
          </w:tcPr>
          <w:p w:rsidR="008C5D6C" w:rsidRPr="008C5D6C" w:rsidRDefault="008C5D6C" w:rsidP="00D766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 xml:space="preserve">Начисление транспортных услуг </w:t>
            </w:r>
          </w:p>
        </w:tc>
        <w:tc>
          <w:tcPr>
            <w:tcW w:w="190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ind w:hanging="52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109.81.222</w:t>
            </w:r>
          </w:p>
        </w:tc>
        <w:tc>
          <w:tcPr>
            <w:tcW w:w="141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ind w:hanging="52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302.22</w:t>
            </w:r>
          </w:p>
        </w:tc>
        <w:tc>
          <w:tcPr>
            <w:tcW w:w="2390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8C5D6C" w:rsidTr="00044D99">
        <w:tc>
          <w:tcPr>
            <w:tcW w:w="617" w:type="dxa"/>
          </w:tcPr>
          <w:p w:rsidR="008C5D6C" w:rsidRPr="008C5D6C" w:rsidRDefault="00404A3B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C5D6C" w:rsidRPr="008C5D6C">
              <w:rPr>
                <w:rFonts w:ascii="Arial" w:hAnsi="Arial" w:cs="Arial"/>
              </w:rPr>
              <w:t>3</w:t>
            </w:r>
          </w:p>
        </w:tc>
        <w:tc>
          <w:tcPr>
            <w:tcW w:w="3263" w:type="dxa"/>
          </w:tcPr>
          <w:p w:rsidR="008C5D6C" w:rsidRPr="008C5D6C" w:rsidRDefault="008C5D6C" w:rsidP="00D766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Начисление коммунальных услуг</w:t>
            </w:r>
          </w:p>
        </w:tc>
        <w:tc>
          <w:tcPr>
            <w:tcW w:w="190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ind w:hanging="52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401.20.223</w:t>
            </w:r>
          </w:p>
        </w:tc>
        <w:tc>
          <w:tcPr>
            <w:tcW w:w="141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ind w:hanging="52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302.23</w:t>
            </w:r>
          </w:p>
        </w:tc>
        <w:tc>
          <w:tcPr>
            <w:tcW w:w="2390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8C5D6C" w:rsidTr="00044D99">
        <w:tc>
          <w:tcPr>
            <w:tcW w:w="617" w:type="dxa"/>
          </w:tcPr>
          <w:p w:rsidR="008C5D6C" w:rsidRPr="008C5D6C" w:rsidRDefault="00404A3B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C5D6C" w:rsidRPr="008C5D6C">
              <w:rPr>
                <w:rFonts w:ascii="Arial" w:hAnsi="Arial" w:cs="Arial"/>
              </w:rPr>
              <w:t>4</w:t>
            </w:r>
          </w:p>
        </w:tc>
        <w:tc>
          <w:tcPr>
            <w:tcW w:w="3263" w:type="dxa"/>
          </w:tcPr>
          <w:p w:rsidR="008C5D6C" w:rsidRPr="008C5D6C" w:rsidRDefault="008C5D6C" w:rsidP="00D766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Начисление арендной платы</w:t>
            </w:r>
          </w:p>
        </w:tc>
        <w:tc>
          <w:tcPr>
            <w:tcW w:w="190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ind w:hanging="52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401.20.224</w:t>
            </w:r>
          </w:p>
        </w:tc>
        <w:tc>
          <w:tcPr>
            <w:tcW w:w="141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ind w:hanging="52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302.24</w:t>
            </w:r>
          </w:p>
        </w:tc>
        <w:tc>
          <w:tcPr>
            <w:tcW w:w="2390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8C5D6C" w:rsidTr="00044D99">
        <w:tc>
          <w:tcPr>
            <w:tcW w:w="617" w:type="dxa"/>
          </w:tcPr>
          <w:p w:rsidR="008C5D6C" w:rsidRPr="008C5D6C" w:rsidRDefault="00404A3B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C5D6C" w:rsidRPr="008C5D6C">
              <w:rPr>
                <w:rFonts w:ascii="Arial" w:hAnsi="Arial" w:cs="Arial"/>
              </w:rPr>
              <w:t>5</w:t>
            </w:r>
          </w:p>
        </w:tc>
        <w:tc>
          <w:tcPr>
            <w:tcW w:w="3263" w:type="dxa"/>
          </w:tcPr>
          <w:p w:rsidR="008C5D6C" w:rsidRPr="008C5D6C" w:rsidRDefault="008C5D6C" w:rsidP="00D766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 xml:space="preserve">Начисление услуг по содержанию имущества </w:t>
            </w:r>
          </w:p>
        </w:tc>
        <w:tc>
          <w:tcPr>
            <w:tcW w:w="190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ind w:hanging="52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401.20.225</w:t>
            </w:r>
          </w:p>
        </w:tc>
        <w:tc>
          <w:tcPr>
            <w:tcW w:w="141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ind w:hanging="52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302.25</w:t>
            </w:r>
          </w:p>
        </w:tc>
        <w:tc>
          <w:tcPr>
            <w:tcW w:w="2390" w:type="dxa"/>
          </w:tcPr>
          <w:p w:rsidR="008C5D6C" w:rsidRPr="008C5D6C" w:rsidRDefault="008C5D6C" w:rsidP="008A72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Недвижимого имущества и особо ценного</w:t>
            </w:r>
          </w:p>
        </w:tc>
      </w:tr>
      <w:tr w:rsidR="008C5D6C" w:rsidTr="00044D99">
        <w:tc>
          <w:tcPr>
            <w:tcW w:w="617" w:type="dxa"/>
          </w:tcPr>
          <w:p w:rsidR="008C5D6C" w:rsidRPr="008C5D6C" w:rsidRDefault="00404A3B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C5D6C" w:rsidRPr="008C5D6C">
              <w:rPr>
                <w:rFonts w:ascii="Arial" w:hAnsi="Arial" w:cs="Arial"/>
              </w:rPr>
              <w:t>6</w:t>
            </w:r>
          </w:p>
        </w:tc>
        <w:tc>
          <w:tcPr>
            <w:tcW w:w="3263" w:type="dxa"/>
          </w:tcPr>
          <w:p w:rsidR="008C5D6C" w:rsidRPr="008C5D6C" w:rsidRDefault="008C5D6C" w:rsidP="00D766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 xml:space="preserve">Начисление услуг по содержанию имущества </w:t>
            </w:r>
          </w:p>
        </w:tc>
        <w:tc>
          <w:tcPr>
            <w:tcW w:w="190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ind w:hanging="52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109.81.225</w:t>
            </w:r>
          </w:p>
        </w:tc>
        <w:tc>
          <w:tcPr>
            <w:tcW w:w="141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ind w:hanging="52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302.25</w:t>
            </w:r>
          </w:p>
        </w:tc>
        <w:tc>
          <w:tcPr>
            <w:tcW w:w="2390" w:type="dxa"/>
          </w:tcPr>
          <w:p w:rsidR="008C5D6C" w:rsidRPr="008C5D6C" w:rsidRDefault="008C5D6C" w:rsidP="008A72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Иного движимого</w:t>
            </w:r>
            <w:r w:rsidR="008A7262">
              <w:rPr>
                <w:rFonts w:ascii="Arial" w:hAnsi="Arial" w:cs="Arial"/>
              </w:rPr>
              <w:t xml:space="preserve"> </w:t>
            </w:r>
            <w:r w:rsidRPr="008C5D6C">
              <w:rPr>
                <w:rFonts w:ascii="Arial" w:hAnsi="Arial" w:cs="Arial"/>
              </w:rPr>
              <w:t>имущества</w:t>
            </w:r>
          </w:p>
        </w:tc>
      </w:tr>
      <w:tr w:rsidR="008C5D6C" w:rsidTr="00044D99">
        <w:tc>
          <w:tcPr>
            <w:tcW w:w="617" w:type="dxa"/>
          </w:tcPr>
          <w:p w:rsidR="008C5D6C" w:rsidRPr="008C5D6C" w:rsidRDefault="00404A3B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C5D6C" w:rsidRPr="008C5D6C">
              <w:rPr>
                <w:rFonts w:ascii="Arial" w:hAnsi="Arial" w:cs="Arial"/>
              </w:rPr>
              <w:t>7</w:t>
            </w:r>
          </w:p>
        </w:tc>
        <w:tc>
          <w:tcPr>
            <w:tcW w:w="3263" w:type="dxa"/>
          </w:tcPr>
          <w:p w:rsidR="008C5D6C" w:rsidRPr="008C5D6C" w:rsidRDefault="008C5D6C" w:rsidP="00D766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Начисление прочих услуг</w:t>
            </w:r>
          </w:p>
        </w:tc>
        <w:tc>
          <w:tcPr>
            <w:tcW w:w="190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ind w:hanging="52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401.20.226</w:t>
            </w:r>
          </w:p>
        </w:tc>
        <w:tc>
          <w:tcPr>
            <w:tcW w:w="141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ind w:hanging="52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302.26</w:t>
            </w:r>
          </w:p>
        </w:tc>
        <w:tc>
          <w:tcPr>
            <w:tcW w:w="2390" w:type="dxa"/>
          </w:tcPr>
          <w:p w:rsidR="008C5D6C" w:rsidRPr="008C5D6C" w:rsidRDefault="008C5D6C" w:rsidP="008A72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Противопожарная безопасность,</w:t>
            </w:r>
            <w:r w:rsidR="008A7262">
              <w:rPr>
                <w:rFonts w:ascii="Arial" w:hAnsi="Arial" w:cs="Arial"/>
              </w:rPr>
              <w:t xml:space="preserve"> </w:t>
            </w:r>
            <w:r w:rsidRPr="008C5D6C">
              <w:rPr>
                <w:rFonts w:ascii="Arial" w:hAnsi="Arial" w:cs="Arial"/>
              </w:rPr>
              <w:t>ПСД</w:t>
            </w:r>
          </w:p>
        </w:tc>
      </w:tr>
      <w:tr w:rsidR="008C5D6C" w:rsidTr="00044D99">
        <w:tc>
          <w:tcPr>
            <w:tcW w:w="617" w:type="dxa"/>
          </w:tcPr>
          <w:p w:rsidR="008C5D6C" w:rsidRPr="008C5D6C" w:rsidRDefault="00404A3B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C5D6C" w:rsidRPr="008C5D6C">
              <w:rPr>
                <w:rFonts w:ascii="Arial" w:hAnsi="Arial" w:cs="Arial"/>
              </w:rPr>
              <w:t>8</w:t>
            </w:r>
          </w:p>
        </w:tc>
        <w:tc>
          <w:tcPr>
            <w:tcW w:w="3263" w:type="dxa"/>
          </w:tcPr>
          <w:p w:rsidR="008C5D6C" w:rsidRPr="008C5D6C" w:rsidRDefault="008C5D6C" w:rsidP="00D766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Начисление прочих услуг</w:t>
            </w:r>
          </w:p>
        </w:tc>
        <w:tc>
          <w:tcPr>
            <w:tcW w:w="190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ind w:hanging="52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109.81.226</w:t>
            </w:r>
          </w:p>
        </w:tc>
        <w:tc>
          <w:tcPr>
            <w:tcW w:w="141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ind w:hanging="52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302.26</w:t>
            </w:r>
          </w:p>
        </w:tc>
        <w:tc>
          <w:tcPr>
            <w:tcW w:w="2390" w:type="dxa"/>
          </w:tcPr>
          <w:p w:rsidR="008C5D6C" w:rsidRPr="008C5D6C" w:rsidRDefault="008C5D6C" w:rsidP="008A72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Прочие услуги</w:t>
            </w:r>
          </w:p>
        </w:tc>
      </w:tr>
      <w:tr w:rsidR="008C5D6C" w:rsidTr="00044D99">
        <w:tc>
          <w:tcPr>
            <w:tcW w:w="617" w:type="dxa"/>
          </w:tcPr>
          <w:p w:rsidR="008C5D6C" w:rsidRPr="008C5D6C" w:rsidRDefault="00404A3B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C5D6C" w:rsidRPr="008C5D6C">
              <w:rPr>
                <w:rFonts w:ascii="Arial" w:hAnsi="Arial" w:cs="Arial"/>
              </w:rPr>
              <w:t>9</w:t>
            </w:r>
          </w:p>
        </w:tc>
        <w:tc>
          <w:tcPr>
            <w:tcW w:w="3263" w:type="dxa"/>
          </w:tcPr>
          <w:p w:rsidR="008C5D6C" w:rsidRPr="008C5D6C" w:rsidRDefault="008C5D6C" w:rsidP="00D766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Начисление прочих расходов</w:t>
            </w:r>
          </w:p>
        </w:tc>
        <w:tc>
          <w:tcPr>
            <w:tcW w:w="190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ind w:hanging="52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109.81.290</w:t>
            </w:r>
          </w:p>
        </w:tc>
        <w:tc>
          <w:tcPr>
            <w:tcW w:w="141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ind w:hanging="52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302.90</w:t>
            </w:r>
          </w:p>
        </w:tc>
        <w:tc>
          <w:tcPr>
            <w:tcW w:w="2390" w:type="dxa"/>
          </w:tcPr>
          <w:p w:rsidR="008C5D6C" w:rsidRPr="008C5D6C" w:rsidRDefault="008C5D6C" w:rsidP="008A72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Госпошлина, прочие, транспортный налог (если транспорт не состоит в ОЦДИ)</w:t>
            </w:r>
          </w:p>
        </w:tc>
      </w:tr>
      <w:tr w:rsidR="008C5D6C" w:rsidTr="00044D99">
        <w:tc>
          <w:tcPr>
            <w:tcW w:w="617" w:type="dxa"/>
          </w:tcPr>
          <w:p w:rsidR="008C5D6C" w:rsidRPr="008C5D6C" w:rsidRDefault="00404A3B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C5D6C" w:rsidRPr="008C5D6C">
              <w:rPr>
                <w:rFonts w:ascii="Arial" w:hAnsi="Arial" w:cs="Arial"/>
              </w:rPr>
              <w:t>10</w:t>
            </w:r>
          </w:p>
        </w:tc>
        <w:tc>
          <w:tcPr>
            <w:tcW w:w="3263" w:type="dxa"/>
          </w:tcPr>
          <w:p w:rsidR="008C5D6C" w:rsidRPr="008C5D6C" w:rsidRDefault="008C5D6C" w:rsidP="00D766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Начисление прочих расходов</w:t>
            </w:r>
          </w:p>
        </w:tc>
        <w:tc>
          <w:tcPr>
            <w:tcW w:w="190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ind w:hanging="52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401.20.290</w:t>
            </w:r>
          </w:p>
        </w:tc>
        <w:tc>
          <w:tcPr>
            <w:tcW w:w="141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ind w:hanging="52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302.90</w:t>
            </w:r>
          </w:p>
        </w:tc>
        <w:tc>
          <w:tcPr>
            <w:tcW w:w="2390" w:type="dxa"/>
          </w:tcPr>
          <w:p w:rsidR="008C5D6C" w:rsidRPr="008C5D6C" w:rsidRDefault="008C5D6C" w:rsidP="008A72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Земельный налог, налог на имущество, транспортный налог (если транспорт состоит в перечне ОЦДИ)</w:t>
            </w:r>
          </w:p>
        </w:tc>
      </w:tr>
      <w:tr w:rsidR="008C5D6C" w:rsidTr="00044D99">
        <w:tc>
          <w:tcPr>
            <w:tcW w:w="617" w:type="dxa"/>
          </w:tcPr>
          <w:p w:rsidR="008C5D6C" w:rsidRPr="008C5D6C" w:rsidRDefault="00404A3B" w:rsidP="00404A3B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C5D6C" w:rsidRPr="008C5D6C">
              <w:rPr>
                <w:rFonts w:ascii="Arial" w:hAnsi="Arial" w:cs="Arial"/>
              </w:rPr>
              <w:t>1</w:t>
            </w:r>
          </w:p>
        </w:tc>
        <w:tc>
          <w:tcPr>
            <w:tcW w:w="3263" w:type="dxa"/>
          </w:tcPr>
          <w:p w:rsidR="008C5D6C" w:rsidRPr="008C5D6C" w:rsidRDefault="008C5D6C" w:rsidP="00D766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Начисление амортизации на ОС стоимостью 50000,00 рублей и более</w:t>
            </w:r>
          </w:p>
        </w:tc>
        <w:tc>
          <w:tcPr>
            <w:tcW w:w="190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ind w:hanging="52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401.20.271</w:t>
            </w:r>
          </w:p>
        </w:tc>
        <w:tc>
          <w:tcPr>
            <w:tcW w:w="141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ind w:hanging="52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104.2х</w:t>
            </w:r>
          </w:p>
        </w:tc>
        <w:tc>
          <w:tcPr>
            <w:tcW w:w="2390" w:type="dxa"/>
          </w:tcPr>
          <w:p w:rsidR="008C5D6C" w:rsidRPr="008C5D6C" w:rsidRDefault="008C5D6C" w:rsidP="008A72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ОЦДИ</w:t>
            </w:r>
          </w:p>
        </w:tc>
      </w:tr>
      <w:tr w:rsidR="008C5D6C" w:rsidTr="00044D99">
        <w:tc>
          <w:tcPr>
            <w:tcW w:w="617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</w:t>
            </w:r>
            <w:r w:rsidR="00404A3B">
              <w:rPr>
                <w:rFonts w:ascii="Arial" w:hAnsi="Arial" w:cs="Arial"/>
              </w:rPr>
              <w:t>1</w:t>
            </w:r>
            <w:r w:rsidRPr="008C5D6C">
              <w:rPr>
                <w:rFonts w:ascii="Arial" w:hAnsi="Arial" w:cs="Arial"/>
              </w:rPr>
              <w:t>2</w:t>
            </w:r>
          </w:p>
        </w:tc>
        <w:tc>
          <w:tcPr>
            <w:tcW w:w="3263" w:type="dxa"/>
          </w:tcPr>
          <w:p w:rsidR="008C5D6C" w:rsidRPr="008C5D6C" w:rsidRDefault="008C5D6C" w:rsidP="00D766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Начисление амортизации на ОС стоимостью от 40001 до 49999,99 рублей</w:t>
            </w:r>
          </w:p>
        </w:tc>
        <w:tc>
          <w:tcPr>
            <w:tcW w:w="190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ind w:hanging="52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401.20.271</w:t>
            </w:r>
          </w:p>
        </w:tc>
        <w:tc>
          <w:tcPr>
            <w:tcW w:w="141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ind w:hanging="52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104.2х</w:t>
            </w:r>
          </w:p>
        </w:tc>
        <w:tc>
          <w:tcPr>
            <w:tcW w:w="2390" w:type="dxa"/>
          </w:tcPr>
          <w:p w:rsidR="008C5D6C" w:rsidRPr="008C5D6C" w:rsidRDefault="008C5D6C" w:rsidP="008A72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ОЦДИ</w:t>
            </w:r>
          </w:p>
        </w:tc>
      </w:tr>
      <w:tr w:rsidR="008C5D6C" w:rsidTr="00044D99">
        <w:tc>
          <w:tcPr>
            <w:tcW w:w="617" w:type="dxa"/>
          </w:tcPr>
          <w:p w:rsidR="008C5D6C" w:rsidRPr="008C5D6C" w:rsidRDefault="00404A3B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C5D6C" w:rsidRPr="008C5D6C">
              <w:rPr>
                <w:rFonts w:ascii="Arial" w:hAnsi="Arial" w:cs="Arial"/>
              </w:rPr>
              <w:t>13</w:t>
            </w:r>
          </w:p>
        </w:tc>
        <w:tc>
          <w:tcPr>
            <w:tcW w:w="3263" w:type="dxa"/>
          </w:tcPr>
          <w:p w:rsidR="008C5D6C" w:rsidRPr="008C5D6C" w:rsidRDefault="008C5D6C" w:rsidP="00D766BF">
            <w:pPr>
              <w:autoSpaceDE w:val="0"/>
              <w:autoSpaceDN w:val="0"/>
              <w:adjustRightInd w:val="0"/>
              <w:ind w:hanging="5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Начисление амортизации на ОС стоимостью от 40000,01 до 49999,99 рублей</w:t>
            </w:r>
          </w:p>
        </w:tc>
        <w:tc>
          <w:tcPr>
            <w:tcW w:w="190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ind w:hanging="52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109.61.271 либо</w:t>
            </w:r>
          </w:p>
          <w:p w:rsidR="008C5D6C" w:rsidRPr="008C5D6C" w:rsidRDefault="008C5D6C" w:rsidP="00A73D58">
            <w:pPr>
              <w:autoSpaceDE w:val="0"/>
              <w:autoSpaceDN w:val="0"/>
              <w:adjustRightInd w:val="0"/>
              <w:ind w:hanging="52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109.81.271</w:t>
            </w:r>
          </w:p>
        </w:tc>
        <w:tc>
          <w:tcPr>
            <w:tcW w:w="141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ind w:hanging="52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104.3х</w:t>
            </w:r>
          </w:p>
        </w:tc>
        <w:tc>
          <w:tcPr>
            <w:tcW w:w="2390" w:type="dxa"/>
          </w:tcPr>
          <w:p w:rsidR="008C5D6C" w:rsidRPr="008C5D6C" w:rsidRDefault="008C5D6C" w:rsidP="008A72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Иное движимое имущество</w:t>
            </w:r>
          </w:p>
        </w:tc>
      </w:tr>
      <w:tr w:rsidR="008C5D6C" w:rsidTr="00044D99">
        <w:tc>
          <w:tcPr>
            <w:tcW w:w="617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</w:t>
            </w:r>
            <w:r w:rsidR="00404A3B">
              <w:rPr>
                <w:rFonts w:ascii="Arial" w:hAnsi="Arial" w:cs="Arial"/>
              </w:rPr>
              <w:t>1</w:t>
            </w:r>
            <w:r w:rsidRPr="008C5D6C">
              <w:rPr>
                <w:rFonts w:ascii="Arial" w:hAnsi="Arial" w:cs="Arial"/>
              </w:rPr>
              <w:t>4</w:t>
            </w:r>
          </w:p>
        </w:tc>
        <w:tc>
          <w:tcPr>
            <w:tcW w:w="3263" w:type="dxa"/>
          </w:tcPr>
          <w:p w:rsidR="008C5D6C" w:rsidRPr="008C5D6C" w:rsidRDefault="008C5D6C" w:rsidP="00B837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Начисление 100% амортизации при выдаче в эксплуатацию библиотечного фонда стоимостью до 40000 рублей</w:t>
            </w:r>
          </w:p>
        </w:tc>
        <w:tc>
          <w:tcPr>
            <w:tcW w:w="190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401.20.271</w:t>
            </w:r>
          </w:p>
        </w:tc>
        <w:tc>
          <w:tcPr>
            <w:tcW w:w="141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104.х</w:t>
            </w:r>
            <w:proofErr w:type="gramStart"/>
            <w:r w:rsidRPr="008C5D6C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2390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Библиотечный фонд</w:t>
            </w:r>
          </w:p>
        </w:tc>
      </w:tr>
      <w:tr w:rsidR="008C5D6C" w:rsidTr="00044D99">
        <w:tc>
          <w:tcPr>
            <w:tcW w:w="617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</w:t>
            </w:r>
            <w:r w:rsidR="00404A3B">
              <w:rPr>
                <w:rFonts w:ascii="Arial" w:hAnsi="Arial" w:cs="Arial"/>
              </w:rPr>
              <w:t>1</w:t>
            </w:r>
            <w:r w:rsidRPr="008C5D6C">
              <w:rPr>
                <w:rFonts w:ascii="Arial" w:hAnsi="Arial" w:cs="Arial"/>
              </w:rPr>
              <w:t>5</w:t>
            </w:r>
          </w:p>
        </w:tc>
        <w:tc>
          <w:tcPr>
            <w:tcW w:w="3263" w:type="dxa"/>
          </w:tcPr>
          <w:p w:rsidR="008C5D6C" w:rsidRPr="008C5D6C" w:rsidRDefault="008C5D6C" w:rsidP="00B837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 xml:space="preserve">Начисление 100% амортизации при вводе в эксплуатацию ОС </w:t>
            </w:r>
            <w:r w:rsidRPr="008C5D6C">
              <w:rPr>
                <w:rFonts w:ascii="Arial" w:hAnsi="Arial" w:cs="Arial"/>
              </w:rPr>
              <w:lastRenderedPageBreak/>
              <w:t>стоимостью от 3000 до 40000 рублей</w:t>
            </w:r>
          </w:p>
        </w:tc>
        <w:tc>
          <w:tcPr>
            <w:tcW w:w="190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lastRenderedPageBreak/>
              <w:t>401.20.271</w:t>
            </w:r>
          </w:p>
        </w:tc>
        <w:tc>
          <w:tcPr>
            <w:tcW w:w="141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104.2х</w:t>
            </w:r>
          </w:p>
        </w:tc>
        <w:tc>
          <w:tcPr>
            <w:tcW w:w="2390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В части приобретения ОЦДИ</w:t>
            </w:r>
          </w:p>
        </w:tc>
      </w:tr>
      <w:tr w:rsidR="008C5D6C" w:rsidTr="00044D99">
        <w:tc>
          <w:tcPr>
            <w:tcW w:w="617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lastRenderedPageBreak/>
              <w:t>1</w:t>
            </w:r>
            <w:r w:rsidR="00404A3B">
              <w:rPr>
                <w:rFonts w:ascii="Arial" w:hAnsi="Arial" w:cs="Arial"/>
              </w:rPr>
              <w:t>1</w:t>
            </w:r>
            <w:r w:rsidRPr="008C5D6C">
              <w:rPr>
                <w:rFonts w:ascii="Arial" w:hAnsi="Arial" w:cs="Arial"/>
              </w:rPr>
              <w:t>6</w:t>
            </w:r>
          </w:p>
        </w:tc>
        <w:tc>
          <w:tcPr>
            <w:tcW w:w="3263" w:type="dxa"/>
          </w:tcPr>
          <w:p w:rsidR="008C5D6C" w:rsidRPr="008C5D6C" w:rsidRDefault="008C5D6C" w:rsidP="00B837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Начисление 100% амортизации при вводе в эксплуатацию ОС стоимостью от 3000 до 40000 рублей</w:t>
            </w:r>
          </w:p>
        </w:tc>
        <w:tc>
          <w:tcPr>
            <w:tcW w:w="190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109.81.271</w:t>
            </w:r>
          </w:p>
        </w:tc>
        <w:tc>
          <w:tcPr>
            <w:tcW w:w="141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104.3х</w:t>
            </w:r>
          </w:p>
        </w:tc>
        <w:tc>
          <w:tcPr>
            <w:tcW w:w="2390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В части приобретения  иного движимого имущества</w:t>
            </w:r>
          </w:p>
        </w:tc>
      </w:tr>
      <w:tr w:rsidR="008C5D6C" w:rsidTr="00044D99">
        <w:tc>
          <w:tcPr>
            <w:tcW w:w="617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</w:t>
            </w:r>
            <w:r w:rsidR="00404A3B">
              <w:rPr>
                <w:rFonts w:ascii="Arial" w:hAnsi="Arial" w:cs="Arial"/>
              </w:rPr>
              <w:t>1</w:t>
            </w:r>
            <w:r w:rsidRPr="008C5D6C">
              <w:rPr>
                <w:rFonts w:ascii="Arial" w:hAnsi="Arial" w:cs="Arial"/>
              </w:rPr>
              <w:t>7</w:t>
            </w:r>
          </w:p>
        </w:tc>
        <w:tc>
          <w:tcPr>
            <w:tcW w:w="3263" w:type="dxa"/>
          </w:tcPr>
          <w:p w:rsidR="008C5D6C" w:rsidRPr="008C5D6C" w:rsidRDefault="008C5D6C" w:rsidP="00B837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Выдача в эксплуатацию ОС стоимостью до 3000 рублей</w:t>
            </w:r>
          </w:p>
        </w:tc>
        <w:tc>
          <w:tcPr>
            <w:tcW w:w="190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401.20.271</w:t>
            </w:r>
          </w:p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 xml:space="preserve">Одновременно на </w:t>
            </w:r>
            <w:proofErr w:type="spellStart"/>
            <w:r w:rsidRPr="008C5D6C">
              <w:rPr>
                <w:rFonts w:ascii="Arial" w:hAnsi="Arial" w:cs="Arial"/>
              </w:rPr>
              <w:t>забаланс</w:t>
            </w:r>
            <w:proofErr w:type="spellEnd"/>
          </w:p>
        </w:tc>
        <w:tc>
          <w:tcPr>
            <w:tcW w:w="141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101.2х</w:t>
            </w:r>
          </w:p>
        </w:tc>
        <w:tc>
          <w:tcPr>
            <w:tcW w:w="2390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В части приобретения ОЦДИ (кроме библ</w:t>
            </w:r>
            <w:proofErr w:type="gramStart"/>
            <w:r w:rsidRPr="008C5D6C">
              <w:rPr>
                <w:rFonts w:ascii="Arial" w:hAnsi="Arial" w:cs="Arial"/>
              </w:rPr>
              <w:t>.ф</w:t>
            </w:r>
            <w:proofErr w:type="gramEnd"/>
            <w:r w:rsidRPr="008C5D6C">
              <w:rPr>
                <w:rFonts w:ascii="Arial" w:hAnsi="Arial" w:cs="Arial"/>
              </w:rPr>
              <w:t>онда)</w:t>
            </w:r>
          </w:p>
        </w:tc>
      </w:tr>
      <w:tr w:rsidR="008C5D6C" w:rsidTr="00044D99">
        <w:tc>
          <w:tcPr>
            <w:tcW w:w="617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</w:t>
            </w:r>
            <w:r w:rsidR="00404A3B">
              <w:rPr>
                <w:rFonts w:ascii="Arial" w:hAnsi="Arial" w:cs="Arial"/>
              </w:rPr>
              <w:t>1</w:t>
            </w:r>
            <w:r w:rsidRPr="008C5D6C">
              <w:rPr>
                <w:rFonts w:ascii="Arial" w:hAnsi="Arial" w:cs="Arial"/>
              </w:rPr>
              <w:t>8</w:t>
            </w:r>
          </w:p>
        </w:tc>
        <w:tc>
          <w:tcPr>
            <w:tcW w:w="3263" w:type="dxa"/>
          </w:tcPr>
          <w:p w:rsidR="008C5D6C" w:rsidRPr="008C5D6C" w:rsidRDefault="008C5D6C" w:rsidP="00B837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 xml:space="preserve">Выдача в эксплуатацию ОС стоимостью до 3000 рублей </w:t>
            </w:r>
          </w:p>
        </w:tc>
        <w:tc>
          <w:tcPr>
            <w:tcW w:w="190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109.81.271 либо</w:t>
            </w:r>
          </w:p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109.61.271</w:t>
            </w:r>
          </w:p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 xml:space="preserve">Одновременно на </w:t>
            </w:r>
            <w:proofErr w:type="spellStart"/>
            <w:r w:rsidRPr="008C5D6C">
              <w:rPr>
                <w:rFonts w:ascii="Arial" w:hAnsi="Arial" w:cs="Arial"/>
              </w:rPr>
              <w:t>забаланс</w:t>
            </w:r>
            <w:proofErr w:type="spellEnd"/>
          </w:p>
        </w:tc>
        <w:tc>
          <w:tcPr>
            <w:tcW w:w="141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101.3х</w:t>
            </w:r>
          </w:p>
        </w:tc>
        <w:tc>
          <w:tcPr>
            <w:tcW w:w="2390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В части приобретения  иного движимого имущества.</w:t>
            </w:r>
          </w:p>
        </w:tc>
      </w:tr>
      <w:tr w:rsidR="008C5D6C" w:rsidTr="00044D99">
        <w:tc>
          <w:tcPr>
            <w:tcW w:w="617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</w:t>
            </w:r>
            <w:r w:rsidR="00404A3B">
              <w:rPr>
                <w:rFonts w:ascii="Arial" w:hAnsi="Arial" w:cs="Arial"/>
              </w:rPr>
              <w:t>1</w:t>
            </w:r>
            <w:r w:rsidRPr="008C5D6C">
              <w:rPr>
                <w:rFonts w:ascii="Arial" w:hAnsi="Arial" w:cs="Arial"/>
              </w:rPr>
              <w:t>9</w:t>
            </w:r>
          </w:p>
        </w:tc>
        <w:tc>
          <w:tcPr>
            <w:tcW w:w="3263" w:type="dxa"/>
          </w:tcPr>
          <w:p w:rsidR="008C5D6C" w:rsidRPr="008C5D6C" w:rsidRDefault="008C5D6C" w:rsidP="00B837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 xml:space="preserve">Списание ОС </w:t>
            </w:r>
            <w:proofErr w:type="gramStart"/>
            <w:r w:rsidRPr="008C5D6C">
              <w:rPr>
                <w:rFonts w:ascii="Arial" w:hAnsi="Arial" w:cs="Arial"/>
              </w:rPr>
              <w:t>пришедшего</w:t>
            </w:r>
            <w:proofErr w:type="gramEnd"/>
            <w:r w:rsidRPr="008C5D6C">
              <w:rPr>
                <w:rFonts w:ascii="Arial" w:hAnsi="Arial" w:cs="Arial"/>
              </w:rPr>
              <w:t xml:space="preserve"> в негодность</w:t>
            </w:r>
          </w:p>
        </w:tc>
        <w:tc>
          <w:tcPr>
            <w:tcW w:w="190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401.10.172</w:t>
            </w:r>
          </w:p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104.хх</w:t>
            </w:r>
          </w:p>
        </w:tc>
        <w:tc>
          <w:tcPr>
            <w:tcW w:w="141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101.хх</w:t>
            </w:r>
          </w:p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101.хх</w:t>
            </w:r>
          </w:p>
        </w:tc>
        <w:tc>
          <w:tcPr>
            <w:tcW w:w="2390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C5D6C" w:rsidTr="00044D99">
        <w:tc>
          <w:tcPr>
            <w:tcW w:w="617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</w:t>
            </w:r>
            <w:r w:rsidR="00404A3B">
              <w:rPr>
                <w:rFonts w:ascii="Arial" w:hAnsi="Arial" w:cs="Arial"/>
              </w:rPr>
              <w:t>2</w:t>
            </w:r>
            <w:r w:rsidRPr="008C5D6C">
              <w:rPr>
                <w:rFonts w:ascii="Arial" w:hAnsi="Arial" w:cs="Arial"/>
              </w:rPr>
              <w:t>0</w:t>
            </w:r>
          </w:p>
        </w:tc>
        <w:tc>
          <w:tcPr>
            <w:tcW w:w="3263" w:type="dxa"/>
          </w:tcPr>
          <w:p w:rsidR="008C5D6C" w:rsidRPr="008C5D6C" w:rsidRDefault="008C5D6C" w:rsidP="00B837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Списание материальных запасов</w:t>
            </w:r>
          </w:p>
        </w:tc>
        <w:tc>
          <w:tcPr>
            <w:tcW w:w="190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109.61.272    либо</w:t>
            </w:r>
          </w:p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109.81.272</w:t>
            </w:r>
          </w:p>
        </w:tc>
        <w:tc>
          <w:tcPr>
            <w:tcW w:w="141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105.3х</w:t>
            </w:r>
          </w:p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90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C5D6C" w:rsidTr="00044D99">
        <w:tc>
          <w:tcPr>
            <w:tcW w:w="617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</w:t>
            </w:r>
            <w:r w:rsidR="00404A3B">
              <w:rPr>
                <w:rFonts w:ascii="Arial" w:hAnsi="Arial" w:cs="Arial"/>
              </w:rPr>
              <w:t>2</w:t>
            </w:r>
            <w:r w:rsidRPr="008C5D6C">
              <w:rPr>
                <w:rFonts w:ascii="Arial" w:hAnsi="Arial" w:cs="Arial"/>
              </w:rPr>
              <w:t>1</w:t>
            </w:r>
          </w:p>
        </w:tc>
        <w:tc>
          <w:tcPr>
            <w:tcW w:w="3263" w:type="dxa"/>
          </w:tcPr>
          <w:p w:rsidR="008C5D6C" w:rsidRPr="008C5D6C" w:rsidRDefault="008C5D6C" w:rsidP="00B837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Списание себестоимости оказанных муниципальных услуг на финансовый результат</w:t>
            </w:r>
          </w:p>
        </w:tc>
        <w:tc>
          <w:tcPr>
            <w:tcW w:w="190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401.20.ххх</w:t>
            </w:r>
          </w:p>
        </w:tc>
        <w:tc>
          <w:tcPr>
            <w:tcW w:w="141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109.81.ххх</w:t>
            </w:r>
          </w:p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109.61.ххх</w:t>
            </w:r>
          </w:p>
        </w:tc>
        <w:tc>
          <w:tcPr>
            <w:tcW w:w="2390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Ежеквартально, последний рабочий день.</w:t>
            </w:r>
          </w:p>
        </w:tc>
      </w:tr>
      <w:tr w:rsidR="008C5D6C" w:rsidTr="00044D99">
        <w:tc>
          <w:tcPr>
            <w:tcW w:w="617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</w:t>
            </w:r>
            <w:r w:rsidR="00404A3B">
              <w:rPr>
                <w:rFonts w:ascii="Arial" w:hAnsi="Arial" w:cs="Arial"/>
              </w:rPr>
              <w:t>2</w:t>
            </w:r>
            <w:r w:rsidRPr="008C5D6C">
              <w:rPr>
                <w:rFonts w:ascii="Arial" w:hAnsi="Arial" w:cs="Arial"/>
              </w:rPr>
              <w:t>2</w:t>
            </w:r>
          </w:p>
        </w:tc>
        <w:tc>
          <w:tcPr>
            <w:tcW w:w="3263" w:type="dxa"/>
            <w:vMerge w:val="restart"/>
          </w:tcPr>
          <w:p w:rsidR="008C5D6C" w:rsidRPr="008C5D6C" w:rsidRDefault="008C5D6C" w:rsidP="00B837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C5D6C" w:rsidRPr="008C5D6C" w:rsidRDefault="008C5D6C" w:rsidP="00B837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C5D6C" w:rsidRPr="008C5D6C" w:rsidRDefault="008C5D6C" w:rsidP="00B837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C5D6C" w:rsidRPr="008C5D6C" w:rsidRDefault="008C5D6C" w:rsidP="00B837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C5D6C" w:rsidRPr="008C5D6C" w:rsidRDefault="008C5D6C" w:rsidP="00B837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C5D6C" w:rsidRPr="008C5D6C" w:rsidRDefault="008C5D6C" w:rsidP="00B837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C5D6C" w:rsidRPr="008C5D6C" w:rsidRDefault="008C5D6C" w:rsidP="00B837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C5D6C" w:rsidRPr="008C5D6C" w:rsidRDefault="008C5D6C" w:rsidP="00B837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C5D6C" w:rsidRPr="008C5D6C" w:rsidRDefault="008C5D6C" w:rsidP="00B837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C5D6C" w:rsidRPr="008C5D6C" w:rsidRDefault="008C5D6C" w:rsidP="00B837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Начисление расчетов с учредителем по ОЦДИ</w:t>
            </w:r>
          </w:p>
        </w:tc>
        <w:tc>
          <w:tcPr>
            <w:tcW w:w="190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401.10.172</w:t>
            </w:r>
          </w:p>
        </w:tc>
        <w:tc>
          <w:tcPr>
            <w:tcW w:w="141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210.06.660</w:t>
            </w:r>
          </w:p>
        </w:tc>
        <w:tc>
          <w:tcPr>
            <w:tcW w:w="2390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Со знаком «</w:t>
            </w:r>
            <w:r w:rsidRPr="008C5D6C">
              <w:rPr>
                <w:rFonts w:ascii="Arial" w:hAnsi="Arial" w:cs="Arial"/>
                <w:b/>
                <w:sz w:val="28"/>
                <w:szCs w:val="28"/>
              </w:rPr>
              <w:t>+</w:t>
            </w:r>
            <w:r w:rsidRPr="008C5D6C">
              <w:rPr>
                <w:rFonts w:ascii="Arial" w:hAnsi="Arial" w:cs="Arial"/>
              </w:rPr>
              <w:t>»</w:t>
            </w:r>
          </w:p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Раз в год, в последний рабочий день.</w:t>
            </w:r>
          </w:p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 xml:space="preserve">На сумму балансовой стоимости ОЦДИ </w:t>
            </w:r>
            <w:proofErr w:type="gramStart"/>
            <w:r w:rsidRPr="008C5D6C">
              <w:rPr>
                <w:rFonts w:ascii="Arial" w:hAnsi="Arial" w:cs="Arial"/>
                <w:b/>
              </w:rPr>
              <w:t>поступившего</w:t>
            </w:r>
            <w:proofErr w:type="gramEnd"/>
            <w:r w:rsidRPr="008C5D6C">
              <w:rPr>
                <w:rFonts w:ascii="Arial" w:hAnsi="Arial" w:cs="Arial"/>
                <w:b/>
              </w:rPr>
              <w:t xml:space="preserve"> </w:t>
            </w:r>
            <w:r w:rsidRPr="008C5D6C">
              <w:rPr>
                <w:rFonts w:ascii="Arial" w:hAnsi="Arial" w:cs="Arial"/>
              </w:rPr>
              <w:t>(купленного или безвозмездно переданного) за год.</w:t>
            </w:r>
          </w:p>
        </w:tc>
      </w:tr>
      <w:tr w:rsidR="008C5D6C" w:rsidTr="00044D99">
        <w:tc>
          <w:tcPr>
            <w:tcW w:w="617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22</w:t>
            </w:r>
            <w:r w:rsidR="00404A3B">
              <w:rPr>
                <w:rFonts w:ascii="Arial" w:hAnsi="Arial" w:cs="Arial"/>
              </w:rPr>
              <w:t>3</w:t>
            </w:r>
          </w:p>
        </w:tc>
        <w:tc>
          <w:tcPr>
            <w:tcW w:w="3263" w:type="dxa"/>
            <w:vMerge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90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ind w:hanging="49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401.10.172</w:t>
            </w:r>
          </w:p>
        </w:tc>
        <w:tc>
          <w:tcPr>
            <w:tcW w:w="141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ind w:hanging="49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210.06.660</w:t>
            </w:r>
          </w:p>
        </w:tc>
        <w:tc>
          <w:tcPr>
            <w:tcW w:w="2390" w:type="dxa"/>
          </w:tcPr>
          <w:p w:rsidR="008C5D6C" w:rsidRPr="008C5D6C" w:rsidRDefault="008C5D6C" w:rsidP="008A72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Со знаком «</w:t>
            </w:r>
            <w:proofErr w:type="gramStart"/>
            <w:r w:rsidRPr="008C5D6C">
              <w:rPr>
                <w:rFonts w:ascii="Arial" w:hAnsi="Arial" w:cs="Arial"/>
              </w:rPr>
              <w:t>-»</w:t>
            </w:r>
            <w:proofErr w:type="gramEnd"/>
          </w:p>
          <w:p w:rsidR="008C5D6C" w:rsidRPr="008C5D6C" w:rsidRDefault="008C5D6C" w:rsidP="008A72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Раз в год, в последний рабочий день.</w:t>
            </w:r>
          </w:p>
          <w:p w:rsidR="008C5D6C" w:rsidRPr="008C5D6C" w:rsidRDefault="008C5D6C" w:rsidP="008A72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 xml:space="preserve">На сумму балансовой стоимости ОЦДИ </w:t>
            </w:r>
            <w:proofErr w:type="gramStart"/>
            <w:r w:rsidRPr="008C5D6C">
              <w:rPr>
                <w:rFonts w:ascii="Arial" w:hAnsi="Arial" w:cs="Arial"/>
                <w:b/>
              </w:rPr>
              <w:t>выбывшего</w:t>
            </w:r>
            <w:proofErr w:type="gramEnd"/>
            <w:r w:rsidRPr="008C5D6C">
              <w:rPr>
                <w:rFonts w:ascii="Arial" w:hAnsi="Arial" w:cs="Arial"/>
                <w:b/>
              </w:rPr>
              <w:t xml:space="preserve"> </w:t>
            </w:r>
            <w:r w:rsidRPr="008C5D6C">
              <w:rPr>
                <w:rFonts w:ascii="Arial" w:hAnsi="Arial" w:cs="Arial"/>
              </w:rPr>
              <w:t>за год.</w:t>
            </w:r>
          </w:p>
        </w:tc>
      </w:tr>
      <w:tr w:rsidR="008C5D6C" w:rsidTr="00044D99">
        <w:tc>
          <w:tcPr>
            <w:tcW w:w="617" w:type="dxa"/>
          </w:tcPr>
          <w:p w:rsidR="008C5D6C" w:rsidRPr="008C5D6C" w:rsidRDefault="008C5D6C" w:rsidP="00404A3B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</w:t>
            </w:r>
            <w:r w:rsidR="00404A3B">
              <w:rPr>
                <w:rFonts w:ascii="Arial" w:hAnsi="Arial" w:cs="Arial"/>
              </w:rPr>
              <w:t>24</w:t>
            </w:r>
          </w:p>
        </w:tc>
        <w:tc>
          <w:tcPr>
            <w:tcW w:w="3263" w:type="dxa"/>
          </w:tcPr>
          <w:p w:rsidR="008C5D6C" w:rsidRPr="008C5D6C" w:rsidRDefault="008C5D6C" w:rsidP="00B837AD">
            <w:pPr>
              <w:autoSpaceDE w:val="0"/>
              <w:autoSpaceDN w:val="0"/>
              <w:adjustRightInd w:val="0"/>
              <w:ind w:hanging="5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Принятие денежных обязательств</w:t>
            </w:r>
          </w:p>
        </w:tc>
        <w:tc>
          <w:tcPr>
            <w:tcW w:w="190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ind w:hanging="49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4.502.11.ххх</w:t>
            </w:r>
          </w:p>
        </w:tc>
        <w:tc>
          <w:tcPr>
            <w:tcW w:w="141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ind w:hanging="49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4.502.12.ххх</w:t>
            </w:r>
          </w:p>
        </w:tc>
        <w:tc>
          <w:tcPr>
            <w:tcW w:w="2390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:rsidR="008C5D6C" w:rsidRDefault="008C5D6C" w:rsidP="008C5D6C"/>
    <w:p w:rsidR="008C5D6C" w:rsidRDefault="008C5D6C" w:rsidP="008C5D6C"/>
    <w:p w:rsidR="008C5D6C" w:rsidRDefault="008C5D6C" w:rsidP="008C5D6C"/>
    <w:tbl>
      <w:tblPr>
        <w:tblpPr w:leftFromText="180" w:rightFromText="180" w:vertAnchor="page" w:horzAnchor="margin" w:tblpY="599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380"/>
        <w:gridCol w:w="1898"/>
        <w:gridCol w:w="1892"/>
        <w:gridCol w:w="2236"/>
      </w:tblGrid>
      <w:tr w:rsidR="008C5D6C" w:rsidTr="008C5D6C">
        <w:tc>
          <w:tcPr>
            <w:tcW w:w="9889" w:type="dxa"/>
            <w:gridSpan w:val="5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8C5D6C">
              <w:rPr>
                <w:rFonts w:ascii="Arial" w:hAnsi="Arial" w:cs="Arial"/>
                <w:b/>
              </w:rPr>
              <w:t>Источник средств: КФО 5.</w:t>
            </w:r>
            <w:r w:rsidR="00F6298E">
              <w:rPr>
                <w:rFonts w:ascii="Arial" w:hAnsi="Arial" w:cs="Arial"/>
                <w:b/>
              </w:rPr>
              <w:t xml:space="preserve"> </w:t>
            </w:r>
            <w:r w:rsidRPr="008C5D6C">
              <w:rPr>
                <w:rFonts w:ascii="Arial" w:hAnsi="Arial" w:cs="Arial"/>
                <w:b/>
              </w:rPr>
              <w:t>Субсидия на иные цели.</w:t>
            </w:r>
          </w:p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8C5D6C" w:rsidTr="008C5D6C">
        <w:tc>
          <w:tcPr>
            <w:tcW w:w="436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 xml:space="preserve">Содержание </w:t>
            </w:r>
            <w:r w:rsidRPr="008C5D6C">
              <w:rPr>
                <w:rFonts w:ascii="Arial" w:hAnsi="Arial" w:cs="Arial"/>
              </w:rPr>
              <w:lastRenderedPageBreak/>
              <w:t>хозяйственной операции</w:t>
            </w:r>
          </w:p>
        </w:tc>
        <w:tc>
          <w:tcPr>
            <w:tcW w:w="1903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lastRenderedPageBreak/>
              <w:t>Дт</w:t>
            </w:r>
          </w:p>
        </w:tc>
        <w:tc>
          <w:tcPr>
            <w:tcW w:w="1897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Кт</w:t>
            </w:r>
          </w:p>
        </w:tc>
        <w:tc>
          <w:tcPr>
            <w:tcW w:w="2245" w:type="dxa"/>
          </w:tcPr>
          <w:p w:rsidR="008C5D6C" w:rsidRPr="008C5D6C" w:rsidRDefault="008C5D6C" w:rsidP="008A72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Комментарий</w:t>
            </w:r>
          </w:p>
        </w:tc>
      </w:tr>
      <w:tr w:rsidR="008C5D6C" w:rsidTr="008C5D6C">
        <w:tc>
          <w:tcPr>
            <w:tcW w:w="436" w:type="dxa"/>
          </w:tcPr>
          <w:p w:rsidR="008C5D6C" w:rsidRPr="008C5D6C" w:rsidRDefault="00404A3B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8C5D6C" w:rsidRPr="008C5D6C">
              <w:rPr>
                <w:rFonts w:ascii="Arial" w:hAnsi="Arial" w:cs="Arial"/>
              </w:rPr>
              <w:t>1</w:t>
            </w:r>
          </w:p>
        </w:tc>
        <w:tc>
          <w:tcPr>
            <w:tcW w:w="3408" w:type="dxa"/>
          </w:tcPr>
          <w:p w:rsidR="008C5D6C" w:rsidRPr="008C5D6C" w:rsidRDefault="008C5D6C" w:rsidP="00B837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Начисление услуг связи и интернет (если за счет целевых субсидий)</w:t>
            </w:r>
          </w:p>
        </w:tc>
        <w:tc>
          <w:tcPr>
            <w:tcW w:w="190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5.109.81.221</w:t>
            </w:r>
          </w:p>
        </w:tc>
        <w:tc>
          <w:tcPr>
            <w:tcW w:w="1897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5.302.21.ххх</w:t>
            </w:r>
          </w:p>
        </w:tc>
        <w:tc>
          <w:tcPr>
            <w:tcW w:w="2245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8C5D6C" w:rsidTr="008C5D6C">
        <w:tc>
          <w:tcPr>
            <w:tcW w:w="436" w:type="dxa"/>
          </w:tcPr>
          <w:p w:rsidR="008C5D6C" w:rsidRPr="008C5D6C" w:rsidRDefault="00404A3B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C5D6C" w:rsidRPr="008C5D6C">
              <w:rPr>
                <w:rFonts w:ascii="Arial" w:hAnsi="Arial" w:cs="Arial"/>
              </w:rPr>
              <w:t>2</w:t>
            </w:r>
          </w:p>
        </w:tc>
        <w:tc>
          <w:tcPr>
            <w:tcW w:w="3408" w:type="dxa"/>
          </w:tcPr>
          <w:p w:rsidR="008C5D6C" w:rsidRPr="008C5D6C" w:rsidRDefault="008C5D6C" w:rsidP="00B837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Покупка ОС</w:t>
            </w:r>
          </w:p>
        </w:tc>
        <w:tc>
          <w:tcPr>
            <w:tcW w:w="190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5.106.хх.310</w:t>
            </w:r>
          </w:p>
        </w:tc>
        <w:tc>
          <w:tcPr>
            <w:tcW w:w="1897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5.302.31.ххх</w:t>
            </w:r>
          </w:p>
        </w:tc>
        <w:tc>
          <w:tcPr>
            <w:tcW w:w="2245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8C5D6C" w:rsidTr="008C5D6C">
        <w:tc>
          <w:tcPr>
            <w:tcW w:w="436" w:type="dxa"/>
          </w:tcPr>
          <w:p w:rsidR="008C5D6C" w:rsidRPr="008C5D6C" w:rsidRDefault="00404A3B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C5D6C" w:rsidRPr="008C5D6C">
              <w:rPr>
                <w:rFonts w:ascii="Arial" w:hAnsi="Arial" w:cs="Arial"/>
              </w:rPr>
              <w:t>3</w:t>
            </w:r>
          </w:p>
        </w:tc>
        <w:tc>
          <w:tcPr>
            <w:tcW w:w="3408" w:type="dxa"/>
          </w:tcPr>
          <w:p w:rsidR="008C5D6C" w:rsidRPr="008C5D6C" w:rsidRDefault="008C5D6C" w:rsidP="00B837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Принятие к учету по виду деятельности «4» вложений в ОЦДИ</w:t>
            </w:r>
          </w:p>
        </w:tc>
        <w:tc>
          <w:tcPr>
            <w:tcW w:w="190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5.304.06.830</w:t>
            </w:r>
          </w:p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4.106.хх.310</w:t>
            </w:r>
          </w:p>
        </w:tc>
        <w:tc>
          <w:tcPr>
            <w:tcW w:w="1897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5.106.хх.410</w:t>
            </w:r>
          </w:p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4.304.06.730</w:t>
            </w:r>
          </w:p>
        </w:tc>
        <w:tc>
          <w:tcPr>
            <w:tcW w:w="2245" w:type="dxa"/>
          </w:tcPr>
          <w:p w:rsidR="008C5D6C" w:rsidRPr="008C5D6C" w:rsidRDefault="008C5D6C" w:rsidP="008A72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Перенос имущества (ОЦДИ) с «5» на «4»</w:t>
            </w:r>
          </w:p>
        </w:tc>
      </w:tr>
      <w:tr w:rsidR="008C5D6C" w:rsidTr="008C5D6C">
        <w:tc>
          <w:tcPr>
            <w:tcW w:w="436" w:type="dxa"/>
          </w:tcPr>
          <w:p w:rsidR="008C5D6C" w:rsidRPr="008C5D6C" w:rsidRDefault="00404A3B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C5D6C" w:rsidRPr="008C5D6C">
              <w:rPr>
                <w:rFonts w:ascii="Arial" w:hAnsi="Arial" w:cs="Arial"/>
              </w:rPr>
              <w:t>4</w:t>
            </w:r>
          </w:p>
        </w:tc>
        <w:tc>
          <w:tcPr>
            <w:tcW w:w="3408" w:type="dxa"/>
          </w:tcPr>
          <w:p w:rsidR="008C5D6C" w:rsidRPr="008C5D6C" w:rsidRDefault="008C5D6C" w:rsidP="00B837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Далее – всё как по ОЦДИ по КФО «4»</w:t>
            </w:r>
          </w:p>
        </w:tc>
        <w:tc>
          <w:tcPr>
            <w:tcW w:w="190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8C5D6C" w:rsidTr="008C5D6C">
        <w:tc>
          <w:tcPr>
            <w:tcW w:w="436" w:type="dxa"/>
          </w:tcPr>
          <w:p w:rsidR="008C5D6C" w:rsidRPr="008C5D6C" w:rsidRDefault="00404A3B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C5D6C" w:rsidRPr="008C5D6C">
              <w:rPr>
                <w:rFonts w:ascii="Arial" w:hAnsi="Arial" w:cs="Arial"/>
              </w:rPr>
              <w:t>5</w:t>
            </w:r>
          </w:p>
        </w:tc>
        <w:tc>
          <w:tcPr>
            <w:tcW w:w="3408" w:type="dxa"/>
          </w:tcPr>
          <w:p w:rsidR="008C5D6C" w:rsidRPr="008C5D6C" w:rsidRDefault="008C5D6C" w:rsidP="00B837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Принятие денежных обязательств</w:t>
            </w:r>
          </w:p>
        </w:tc>
        <w:tc>
          <w:tcPr>
            <w:tcW w:w="190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5.502.11.ххх</w:t>
            </w:r>
          </w:p>
        </w:tc>
        <w:tc>
          <w:tcPr>
            <w:tcW w:w="1897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5.502.12.ххх</w:t>
            </w:r>
          </w:p>
        </w:tc>
        <w:tc>
          <w:tcPr>
            <w:tcW w:w="2245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:rsidR="008C5D6C" w:rsidRDefault="008C5D6C" w:rsidP="008C5D6C"/>
    <w:tbl>
      <w:tblPr>
        <w:tblpPr w:leftFromText="180" w:rightFromText="180" w:vertAnchor="page" w:horzAnchor="margin" w:tblpY="8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282"/>
        <w:gridCol w:w="1901"/>
        <w:gridCol w:w="1825"/>
        <w:gridCol w:w="2263"/>
      </w:tblGrid>
      <w:tr w:rsidR="008C5D6C" w:rsidRPr="00ED537D" w:rsidTr="008C5D6C">
        <w:tc>
          <w:tcPr>
            <w:tcW w:w="9889" w:type="dxa"/>
            <w:gridSpan w:val="5"/>
          </w:tcPr>
          <w:p w:rsidR="008C5D6C" w:rsidRPr="008C5D6C" w:rsidRDefault="008A7262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Источник средств: КФО 2</w:t>
            </w:r>
            <w:r w:rsidR="008C5D6C" w:rsidRPr="008C5D6C">
              <w:rPr>
                <w:rFonts w:ascii="Arial" w:hAnsi="Arial" w:cs="Arial"/>
                <w:b/>
              </w:rPr>
              <w:t>. ПОЖЕРТВОВАНИЯ.</w:t>
            </w:r>
          </w:p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8C5D6C" w:rsidRPr="00ED537D" w:rsidTr="00404A3B">
        <w:tc>
          <w:tcPr>
            <w:tcW w:w="618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282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Содержание хозяйственной операции</w:t>
            </w:r>
          </w:p>
        </w:tc>
        <w:tc>
          <w:tcPr>
            <w:tcW w:w="1901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Дт</w:t>
            </w:r>
          </w:p>
        </w:tc>
        <w:tc>
          <w:tcPr>
            <w:tcW w:w="1825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Кт</w:t>
            </w:r>
          </w:p>
        </w:tc>
        <w:tc>
          <w:tcPr>
            <w:tcW w:w="2263" w:type="dxa"/>
          </w:tcPr>
          <w:p w:rsidR="008C5D6C" w:rsidRPr="008C5D6C" w:rsidRDefault="008C5D6C" w:rsidP="008A72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Комментарий</w:t>
            </w:r>
          </w:p>
        </w:tc>
      </w:tr>
      <w:tr w:rsidR="008C5D6C" w:rsidRPr="00ED537D" w:rsidTr="00404A3B">
        <w:tc>
          <w:tcPr>
            <w:tcW w:w="618" w:type="dxa"/>
          </w:tcPr>
          <w:p w:rsidR="008C5D6C" w:rsidRPr="008C5D6C" w:rsidRDefault="00404A3B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C5D6C" w:rsidRPr="008C5D6C">
              <w:rPr>
                <w:rFonts w:ascii="Arial" w:hAnsi="Arial" w:cs="Arial"/>
              </w:rPr>
              <w:t>1</w:t>
            </w:r>
          </w:p>
        </w:tc>
        <w:tc>
          <w:tcPr>
            <w:tcW w:w="3282" w:type="dxa"/>
          </w:tcPr>
          <w:p w:rsidR="008C5D6C" w:rsidRPr="008C5D6C" w:rsidRDefault="008C5D6C" w:rsidP="00B837AD">
            <w:pPr>
              <w:autoSpaceDE w:val="0"/>
              <w:autoSpaceDN w:val="0"/>
              <w:adjustRightInd w:val="0"/>
              <w:ind w:firstLine="91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Начисление услуг связи и интернета</w:t>
            </w:r>
          </w:p>
        </w:tc>
        <w:tc>
          <w:tcPr>
            <w:tcW w:w="1901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2.401.20.221</w:t>
            </w:r>
          </w:p>
        </w:tc>
        <w:tc>
          <w:tcPr>
            <w:tcW w:w="1825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2.302.21</w:t>
            </w:r>
          </w:p>
        </w:tc>
        <w:tc>
          <w:tcPr>
            <w:tcW w:w="226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C5D6C" w:rsidRPr="00ED537D" w:rsidTr="00404A3B">
        <w:tc>
          <w:tcPr>
            <w:tcW w:w="618" w:type="dxa"/>
          </w:tcPr>
          <w:p w:rsidR="008C5D6C" w:rsidRPr="008C5D6C" w:rsidRDefault="00404A3B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C5D6C" w:rsidRPr="008C5D6C">
              <w:rPr>
                <w:rFonts w:ascii="Arial" w:hAnsi="Arial" w:cs="Arial"/>
              </w:rPr>
              <w:t>2</w:t>
            </w:r>
          </w:p>
        </w:tc>
        <w:tc>
          <w:tcPr>
            <w:tcW w:w="3282" w:type="dxa"/>
          </w:tcPr>
          <w:p w:rsidR="008C5D6C" w:rsidRPr="008C5D6C" w:rsidRDefault="008C5D6C" w:rsidP="00B837AD">
            <w:pPr>
              <w:autoSpaceDE w:val="0"/>
              <w:autoSpaceDN w:val="0"/>
              <w:adjustRightInd w:val="0"/>
              <w:ind w:firstLine="91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 xml:space="preserve">Начисление транспортных услуг </w:t>
            </w:r>
          </w:p>
        </w:tc>
        <w:tc>
          <w:tcPr>
            <w:tcW w:w="1901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2.401.20.222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2.302.22</w:t>
            </w:r>
          </w:p>
        </w:tc>
        <w:tc>
          <w:tcPr>
            <w:tcW w:w="226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C5D6C" w:rsidRPr="00ED537D" w:rsidTr="00404A3B">
        <w:tc>
          <w:tcPr>
            <w:tcW w:w="618" w:type="dxa"/>
          </w:tcPr>
          <w:p w:rsidR="008C5D6C" w:rsidRPr="008C5D6C" w:rsidRDefault="00404A3B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C5D6C" w:rsidRPr="008C5D6C">
              <w:rPr>
                <w:rFonts w:ascii="Arial" w:hAnsi="Arial" w:cs="Arial"/>
              </w:rPr>
              <w:t>3</w:t>
            </w:r>
          </w:p>
        </w:tc>
        <w:tc>
          <w:tcPr>
            <w:tcW w:w="3282" w:type="dxa"/>
          </w:tcPr>
          <w:p w:rsidR="008C5D6C" w:rsidRPr="008C5D6C" w:rsidRDefault="008C5D6C" w:rsidP="00B837AD">
            <w:pPr>
              <w:autoSpaceDE w:val="0"/>
              <w:autoSpaceDN w:val="0"/>
              <w:adjustRightInd w:val="0"/>
              <w:ind w:firstLine="91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Начисление коммунальных услуг</w:t>
            </w:r>
          </w:p>
        </w:tc>
        <w:tc>
          <w:tcPr>
            <w:tcW w:w="1901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2.401.20.223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2.302.23</w:t>
            </w:r>
          </w:p>
        </w:tc>
        <w:tc>
          <w:tcPr>
            <w:tcW w:w="226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C5D6C" w:rsidRPr="00ED537D" w:rsidTr="00404A3B">
        <w:tc>
          <w:tcPr>
            <w:tcW w:w="618" w:type="dxa"/>
          </w:tcPr>
          <w:p w:rsidR="008C5D6C" w:rsidRPr="008C5D6C" w:rsidRDefault="00404A3B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C5D6C" w:rsidRPr="008C5D6C">
              <w:rPr>
                <w:rFonts w:ascii="Arial" w:hAnsi="Arial" w:cs="Arial"/>
              </w:rPr>
              <w:t>4</w:t>
            </w:r>
          </w:p>
        </w:tc>
        <w:tc>
          <w:tcPr>
            <w:tcW w:w="3282" w:type="dxa"/>
          </w:tcPr>
          <w:p w:rsidR="008C5D6C" w:rsidRPr="008C5D6C" w:rsidRDefault="008C5D6C" w:rsidP="00B837AD">
            <w:pPr>
              <w:autoSpaceDE w:val="0"/>
              <w:autoSpaceDN w:val="0"/>
              <w:adjustRightInd w:val="0"/>
              <w:ind w:firstLine="91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 xml:space="preserve">Начисление услуг по содержанию имущества </w:t>
            </w:r>
          </w:p>
        </w:tc>
        <w:tc>
          <w:tcPr>
            <w:tcW w:w="1901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2.401.20.225</w:t>
            </w:r>
          </w:p>
        </w:tc>
        <w:tc>
          <w:tcPr>
            <w:tcW w:w="1825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2.302.25</w:t>
            </w:r>
          </w:p>
        </w:tc>
        <w:tc>
          <w:tcPr>
            <w:tcW w:w="226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C5D6C" w:rsidRPr="00ED537D" w:rsidTr="00F6298E">
        <w:trPr>
          <w:trHeight w:val="182"/>
        </w:trPr>
        <w:tc>
          <w:tcPr>
            <w:tcW w:w="618" w:type="dxa"/>
          </w:tcPr>
          <w:p w:rsidR="008C5D6C" w:rsidRPr="008C5D6C" w:rsidRDefault="00404A3B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="008C5D6C" w:rsidRPr="008C5D6C">
              <w:rPr>
                <w:rFonts w:ascii="Arial" w:hAnsi="Arial" w:cs="Arial"/>
              </w:rPr>
              <w:t>5</w:t>
            </w:r>
          </w:p>
        </w:tc>
        <w:tc>
          <w:tcPr>
            <w:tcW w:w="3282" w:type="dxa"/>
          </w:tcPr>
          <w:p w:rsidR="008C5D6C" w:rsidRPr="008C5D6C" w:rsidRDefault="008C5D6C" w:rsidP="00B837AD">
            <w:pPr>
              <w:autoSpaceDE w:val="0"/>
              <w:autoSpaceDN w:val="0"/>
              <w:adjustRightInd w:val="0"/>
              <w:ind w:firstLine="91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Начисление прочих услуг</w:t>
            </w:r>
          </w:p>
        </w:tc>
        <w:tc>
          <w:tcPr>
            <w:tcW w:w="1901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2.401.20.226</w:t>
            </w:r>
          </w:p>
        </w:tc>
        <w:tc>
          <w:tcPr>
            <w:tcW w:w="1825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2.302.26</w:t>
            </w:r>
          </w:p>
        </w:tc>
        <w:tc>
          <w:tcPr>
            <w:tcW w:w="226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C5D6C" w:rsidRPr="00ED537D" w:rsidTr="00404A3B">
        <w:tc>
          <w:tcPr>
            <w:tcW w:w="618" w:type="dxa"/>
          </w:tcPr>
          <w:p w:rsidR="008C5D6C" w:rsidRPr="008C5D6C" w:rsidRDefault="00404A3B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C5D6C" w:rsidRPr="008C5D6C">
              <w:rPr>
                <w:rFonts w:ascii="Arial" w:hAnsi="Arial" w:cs="Arial"/>
              </w:rPr>
              <w:t>6</w:t>
            </w:r>
          </w:p>
        </w:tc>
        <w:tc>
          <w:tcPr>
            <w:tcW w:w="3282" w:type="dxa"/>
          </w:tcPr>
          <w:p w:rsidR="008C5D6C" w:rsidRPr="008C5D6C" w:rsidRDefault="008C5D6C" w:rsidP="00B837AD">
            <w:pPr>
              <w:autoSpaceDE w:val="0"/>
              <w:autoSpaceDN w:val="0"/>
              <w:adjustRightInd w:val="0"/>
              <w:ind w:firstLine="91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Начисление прочих расходов</w:t>
            </w:r>
          </w:p>
        </w:tc>
        <w:tc>
          <w:tcPr>
            <w:tcW w:w="1901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2.401.20.290</w:t>
            </w:r>
          </w:p>
        </w:tc>
        <w:tc>
          <w:tcPr>
            <w:tcW w:w="1825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2.302.90</w:t>
            </w:r>
          </w:p>
        </w:tc>
        <w:tc>
          <w:tcPr>
            <w:tcW w:w="226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C5D6C" w:rsidRPr="00ED537D" w:rsidTr="00404A3B">
        <w:tc>
          <w:tcPr>
            <w:tcW w:w="618" w:type="dxa"/>
          </w:tcPr>
          <w:p w:rsidR="008C5D6C" w:rsidRPr="008C5D6C" w:rsidRDefault="00404A3B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C5D6C" w:rsidRPr="008C5D6C">
              <w:rPr>
                <w:rFonts w:ascii="Arial" w:hAnsi="Arial" w:cs="Arial"/>
              </w:rPr>
              <w:t>7</w:t>
            </w:r>
          </w:p>
        </w:tc>
        <w:tc>
          <w:tcPr>
            <w:tcW w:w="3282" w:type="dxa"/>
          </w:tcPr>
          <w:p w:rsidR="008C5D6C" w:rsidRPr="008C5D6C" w:rsidRDefault="008C5D6C" w:rsidP="00B837AD">
            <w:pPr>
              <w:autoSpaceDE w:val="0"/>
              <w:autoSpaceDN w:val="0"/>
              <w:adjustRightInd w:val="0"/>
              <w:ind w:firstLine="91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Начисление амортизации на ОС стоимостью 40000,00 рублей и более</w:t>
            </w:r>
          </w:p>
        </w:tc>
        <w:tc>
          <w:tcPr>
            <w:tcW w:w="1901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2.401.20.271</w:t>
            </w:r>
          </w:p>
        </w:tc>
        <w:tc>
          <w:tcPr>
            <w:tcW w:w="1825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2.104.хх</w:t>
            </w:r>
          </w:p>
        </w:tc>
        <w:tc>
          <w:tcPr>
            <w:tcW w:w="226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C5D6C" w:rsidRPr="00ED537D" w:rsidTr="00404A3B">
        <w:tc>
          <w:tcPr>
            <w:tcW w:w="618" w:type="dxa"/>
          </w:tcPr>
          <w:p w:rsidR="008C5D6C" w:rsidRPr="008C5D6C" w:rsidRDefault="00404A3B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C5D6C" w:rsidRPr="008C5D6C">
              <w:rPr>
                <w:rFonts w:ascii="Arial" w:hAnsi="Arial" w:cs="Arial"/>
              </w:rPr>
              <w:t>8</w:t>
            </w:r>
          </w:p>
        </w:tc>
        <w:tc>
          <w:tcPr>
            <w:tcW w:w="3282" w:type="dxa"/>
          </w:tcPr>
          <w:p w:rsidR="008C5D6C" w:rsidRPr="008C5D6C" w:rsidRDefault="008C5D6C" w:rsidP="00B837AD">
            <w:pPr>
              <w:autoSpaceDE w:val="0"/>
              <w:autoSpaceDN w:val="0"/>
              <w:adjustRightInd w:val="0"/>
              <w:ind w:firstLine="91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Начисление 100% амортизации при вводе в эксплуатацию ОС стоимостью от 3000 до 40000 рублей</w:t>
            </w:r>
          </w:p>
        </w:tc>
        <w:tc>
          <w:tcPr>
            <w:tcW w:w="1901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2.401.20.271</w:t>
            </w:r>
          </w:p>
        </w:tc>
        <w:tc>
          <w:tcPr>
            <w:tcW w:w="1825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2.104.хх</w:t>
            </w:r>
          </w:p>
        </w:tc>
        <w:tc>
          <w:tcPr>
            <w:tcW w:w="226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C5D6C" w:rsidRPr="00ED537D" w:rsidTr="00404A3B">
        <w:tc>
          <w:tcPr>
            <w:tcW w:w="618" w:type="dxa"/>
          </w:tcPr>
          <w:p w:rsidR="008C5D6C" w:rsidRPr="008C5D6C" w:rsidRDefault="00404A3B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C5D6C" w:rsidRPr="008C5D6C">
              <w:rPr>
                <w:rFonts w:ascii="Arial" w:hAnsi="Arial" w:cs="Arial"/>
              </w:rPr>
              <w:t>9</w:t>
            </w:r>
          </w:p>
        </w:tc>
        <w:tc>
          <w:tcPr>
            <w:tcW w:w="3282" w:type="dxa"/>
          </w:tcPr>
          <w:p w:rsidR="008C5D6C" w:rsidRPr="008C5D6C" w:rsidRDefault="008C5D6C" w:rsidP="00B837AD">
            <w:pPr>
              <w:autoSpaceDE w:val="0"/>
              <w:autoSpaceDN w:val="0"/>
              <w:adjustRightInd w:val="0"/>
              <w:ind w:firstLine="91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Выдача в эксплуатацию ОС стоимостью до 3000 рублей</w:t>
            </w:r>
          </w:p>
        </w:tc>
        <w:tc>
          <w:tcPr>
            <w:tcW w:w="1901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2.401.20.271</w:t>
            </w:r>
          </w:p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 xml:space="preserve">Одновременно на </w:t>
            </w:r>
            <w:proofErr w:type="spellStart"/>
            <w:r w:rsidRPr="008C5D6C">
              <w:rPr>
                <w:rFonts w:ascii="Arial" w:hAnsi="Arial" w:cs="Arial"/>
              </w:rPr>
              <w:t>забаланс</w:t>
            </w:r>
            <w:proofErr w:type="spellEnd"/>
          </w:p>
        </w:tc>
        <w:tc>
          <w:tcPr>
            <w:tcW w:w="1825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2.101.хх</w:t>
            </w:r>
          </w:p>
        </w:tc>
        <w:tc>
          <w:tcPr>
            <w:tcW w:w="2263" w:type="dxa"/>
          </w:tcPr>
          <w:p w:rsidR="008C5D6C" w:rsidRPr="008C5D6C" w:rsidRDefault="008C5D6C" w:rsidP="00F629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 xml:space="preserve">В части приобретения </w:t>
            </w:r>
            <w:proofErr w:type="spellStart"/>
            <w:r w:rsidRPr="008C5D6C">
              <w:rPr>
                <w:rFonts w:ascii="Arial" w:hAnsi="Arial" w:cs="Arial"/>
              </w:rPr>
              <w:t>имущ</w:t>
            </w:r>
            <w:proofErr w:type="spellEnd"/>
            <w:proofErr w:type="gramStart"/>
            <w:r w:rsidR="00F6298E">
              <w:rPr>
                <w:rFonts w:ascii="Arial" w:hAnsi="Arial" w:cs="Arial"/>
              </w:rPr>
              <w:t>.</w:t>
            </w:r>
            <w:r w:rsidRPr="008C5D6C">
              <w:rPr>
                <w:rFonts w:ascii="Arial" w:hAnsi="Arial" w:cs="Arial"/>
              </w:rPr>
              <w:t>(</w:t>
            </w:r>
            <w:proofErr w:type="gramEnd"/>
            <w:r w:rsidRPr="008C5D6C">
              <w:rPr>
                <w:rFonts w:ascii="Arial" w:hAnsi="Arial" w:cs="Arial"/>
              </w:rPr>
              <w:t xml:space="preserve">кроме </w:t>
            </w:r>
            <w:proofErr w:type="spellStart"/>
            <w:r w:rsidRPr="008C5D6C">
              <w:rPr>
                <w:rFonts w:ascii="Arial" w:hAnsi="Arial" w:cs="Arial"/>
              </w:rPr>
              <w:t>библ.фонда</w:t>
            </w:r>
            <w:proofErr w:type="spellEnd"/>
            <w:r w:rsidRPr="008C5D6C">
              <w:rPr>
                <w:rFonts w:ascii="Arial" w:hAnsi="Arial" w:cs="Arial"/>
              </w:rPr>
              <w:t>)</w:t>
            </w:r>
          </w:p>
        </w:tc>
      </w:tr>
      <w:tr w:rsidR="008C5D6C" w:rsidRPr="00ED537D" w:rsidTr="00404A3B">
        <w:tc>
          <w:tcPr>
            <w:tcW w:w="618" w:type="dxa"/>
          </w:tcPr>
          <w:p w:rsidR="008C5D6C" w:rsidRPr="008C5D6C" w:rsidRDefault="00404A3B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C5D6C" w:rsidRPr="008C5D6C">
              <w:rPr>
                <w:rFonts w:ascii="Arial" w:hAnsi="Arial" w:cs="Arial"/>
              </w:rPr>
              <w:t>10</w:t>
            </w:r>
          </w:p>
        </w:tc>
        <w:tc>
          <w:tcPr>
            <w:tcW w:w="3282" w:type="dxa"/>
          </w:tcPr>
          <w:p w:rsidR="008C5D6C" w:rsidRPr="008C5D6C" w:rsidRDefault="008C5D6C" w:rsidP="00B837AD">
            <w:pPr>
              <w:autoSpaceDE w:val="0"/>
              <w:autoSpaceDN w:val="0"/>
              <w:adjustRightInd w:val="0"/>
              <w:ind w:firstLine="91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 xml:space="preserve">Списание ОС </w:t>
            </w:r>
            <w:proofErr w:type="gramStart"/>
            <w:r w:rsidRPr="008C5D6C">
              <w:rPr>
                <w:rFonts w:ascii="Arial" w:hAnsi="Arial" w:cs="Arial"/>
              </w:rPr>
              <w:t>пришедшего</w:t>
            </w:r>
            <w:proofErr w:type="gramEnd"/>
            <w:r w:rsidRPr="008C5D6C">
              <w:rPr>
                <w:rFonts w:ascii="Arial" w:hAnsi="Arial" w:cs="Arial"/>
              </w:rPr>
              <w:t xml:space="preserve"> в негодность</w:t>
            </w:r>
          </w:p>
        </w:tc>
        <w:tc>
          <w:tcPr>
            <w:tcW w:w="1901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2.401.10.172</w:t>
            </w:r>
          </w:p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2.104.хх</w:t>
            </w:r>
          </w:p>
        </w:tc>
        <w:tc>
          <w:tcPr>
            <w:tcW w:w="1825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2.101.хх</w:t>
            </w:r>
          </w:p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2.101.хх</w:t>
            </w:r>
          </w:p>
        </w:tc>
        <w:tc>
          <w:tcPr>
            <w:tcW w:w="226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C5D6C" w:rsidRPr="00ED537D" w:rsidTr="00404A3B">
        <w:tc>
          <w:tcPr>
            <w:tcW w:w="618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11</w:t>
            </w:r>
            <w:r w:rsidR="00404A3B">
              <w:rPr>
                <w:rFonts w:ascii="Arial" w:hAnsi="Arial" w:cs="Arial"/>
              </w:rPr>
              <w:t>1</w:t>
            </w:r>
          </w:p>
        </w:tc>
        <w:tc>
          <w:tcPr>
            <w:tcW w:w="3282" w:type="dxa"/>
          </w:tcPr>
          <w:p w:rsidR="008C5D6C" w:rsidRPr="008C5D6C" w:rsidRDefault="008C5D6C" w:rsidP="00B837AD">
            <w:pPr>
              <w:autoSpaceDE w:val="0"/>
              <w:autoSpaceDN w:val="0"/>
              <w:adjustRightInd w:val="0"/>
              <w:ind w:firstLine="91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Списание материальных запасов</w:t>
            </w:r>
          </w:p>
        </w:tc>
        <w:tc>
          <w:tcPr>
            <w:tcW w:w="1901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2.401.20.272</w:t>
            </w:r>
          </w:p>
        </w:tc>
        <w:tc>
          <w:tcPr>
            <w:tcW w:w="1825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2.105.3х</w:t>
            </w:r>
          </w:p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C5D6C" w:rsidRPr="00ED537D" w:rsidTr="00404A3B">
        <w:tc>
          <w:tcPr>
            <w:tcW w:w="618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</w:t>
            </w:r>
            <w:r w:rsidR="00404A3B">
              <w:rPr>
                <w:rFonts w:ascii="Arial" w:hAnsi="Arial" w:cs="Arial"/>
              </w:rPr>
              <w:t>1</w:t>
            </w:r>
            <w:r w:rsidRPr="008C5D6C">
              <w:rPr>
                <w:rFonts w:ascii="Arial" w:hAnsi="Arial" w:cs="Arial"/>
              </w:rPr>
              <w:t>2</w:t>
            </w:r>
          </w:p>
        </w:tc>
        <w:tc>
          <w:tcPr>
            <w:tcW w:w="3282" w:type="dxa"/>
            <w:vMerge w:val="restart"/>
          </w:tcPr>
          <w:p w:rsidR="008C5D6C" w:rsidRPr="008C5D6C" w:rsidRDefault="008C5D6C" w:rsidP="00B837AD">
            <w:pPr>
              <w:autoSpaceDE w:val="0"/>
              <w:autoSpaceDN w:val="0"/>
              <w:adjustRightInd w:val="0"/>
              <w:ind w:firstLine="91"/>
              <w:jc w:val="center"/>
              <w:rPr>
                <w:rFonts w:ascii="Arial" w:hAnsi="Arial" w:cs="Arial"/>
              </w:rPr>
            </w:pPr>
          </w:p>
          <w:p w:rsidR="008C5D6C" w:rsidRPr="008C5D6C" w:rsidRDefault="008C5D6C" w:rsidP="00B837AD">
            <w:pPr>
              <w:autoSpaceDE w:val="0"/>
              <w:autoSpaceDN w:val="0"/>
              <w:adjustRightInd w:val="0"/>
              <w:ind w:firstLine="91"/>
              <w:jc w:val="center"/>
              <w:rPr>
                <w:rFonts w:ascii="Arial" w:hAnsi="Arial" w:cs="Arial"/>
              </w:rPr>
            </w:pPr>
          </w:p>
          <w:p w:rsidR="008C5D6C" w:rsidRPr="008C5D6C" w:rsidRDefault="008C5D6C" w:rsidP="00B837AD">
            <w:pPr>
              <w:autoSpaceDE w:val="0"/>
              <w:autoSpaceDN w:val="0"/>
              <w:adjustRightInd w:val="0"/>
              <w:ind w:firstLine="91"/>
              <w:jc w:val="center"/>
              <w:rPr>
                <w:rFonts w:ascii="Arial" w:hAnsi="Arial" w:cs="Arial"/>
              </w:rPr>
            </w:pPr>
          </w:p>
          <w:p w:rsidR="008C5D6C" w:rsidRPr="008C5D6C" w:rsidRDefault="008C5D6C" w:rsidP="00B837AD">
            <w:pPr>
              <w:autoSpaceDE w:val="0"/>
              <w:autoSpaceDN w:val="0"/>
              <w:adjustRightInd w:val="0"/>
              <w:ind w:firstLine="91"/>
              <w:jc w:val="center"/>
              <w:rPr>
                <w:rFonts w:ascii="Arial" w:hAnsi="Arial" w:cs="Arial"/>
              </w:rPr>
            </w:pPr>
          </w:p>
          <w:p w:rsidR="008C5D6C" w:rsidRPr="008C5D6C" w:rsidRDefault="008C5D6C" w:rsidP="00B837AD">
            <w:pPr>
              <w:autoSpaceDE w:val="0"/>
              <w:autoSpaceDN w:val="0"/>
              <w:adjustRightInd w:val="0"/>
              <w:ind w:firstLine="91"/>
              <w:jc w:val="center"/>
              <w:rPr>
                <w:rFonts w:ascii="Arial" w:hAnsi="Arial" w:cs="Arial"/>
              </w:rPr>
            </w:pPr>
          </w:p>
          <w:p w:rsidR="008C5D6C" w:rsidRPr="008C5D6C" w:rsidRDefault="008C5D6C" w:rsidP="00B837AD">
            <w:pPr>
              <w:autoSpaceDE w:val="0"/>
              <w:autoSpaceDN w:val="0"/>
              <w:adjustRightInd w:val="0"/>
              <w:ind w:firstLine="91"/>
              <w:jc w:val="center"/>
              <w:rPr>
                <w:rFonts w:ascii="Arial" w:hAnsi="Arial" w:cs="Arial"/>
              </w:rPr>
            </w:pPr>
          </w:p>
          <w:p w:rsidR="008C5D6C" w:rsidRPr="008C5D6C" w:rsidRDefault="008C5D6C" w:rsidP="00B837AD">
            <w:pPr>
              <w:autoSpaceDE w:val="0"/>
              <w:autoSpaceDN w:val="0"/>
              <w:adjustRightInd w:val="0"/>
              <w:ind w:firstLine="91"/>
              <w:jc w:val="center"/>
              <w:rPr>
                <w:rFonts w:ascii="Arial" w:hAnsi="Arial" w:cs="Arial"/>
              </w:rPr>
            </w:pPr>
          </w:p>
          <w:p w:rsidR="008C5D6C" w:rsidRPr="008C5D6C" w:rsidRDefault="008C5D6C" w:rsidP="00B837AD">
            <w:pPr>
              <w:autoSpaceDE w:val="0"/>
              <w:autoSpaceDN w:val="0"/>
              <w:adjustRightInd w:val="0"/>
              <w:ind w:firstLine="91"/>
              <w:jc w:val="center"/>
              <w:rPr>
                <w:rFonts w:ascii="Arial" w:hAnsi="Arial" w:cs="Arial"/>
              </w:rPr>
            </w:pPr>
          </w:p>
          <w:p w:rsidR="008C5D6C" w:rsidRPr="008C5D6C" w:rsidRDefault="008C5D6C" w:rsidP="00B837AD">
            <w:pPr>
              <w:autoSpaceDE w:val="0"/>
              <w:autoSpaceDN w:val="0"/>
              <w:adjustRightInd w:val="0"/>
              <w:ind w:firstLine="91"/>
              <w:jc w:val="center"/>
              <w:rPr>
                <w:rFonts w:ascii="Arial" w:hAnsi="Arial" w:cs="Arial"/>
              </w:rPr>
            </w:pPr>
          </w:p>
          <w:p w:rsidR="008C5D6C" w:rsidRPr="008C5D6C" w:rsidRDefault="008C5D6C" w:rsidP="00B837AD">
            <w:pPr>
              <w:autoSpaceDE w:val="0"/>
              <w:autoSpaceDN w:val="0"/>
              <w:adjustRightInd w:val="0"/>
              <w:ind w:firstLine="91"/>
              <w:jc w:val="center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Начисление расчетов с учредителем по ОЦДИ</w:t>
            </w:r>
          </w:p>
        </w:tc>
        <w:tc>
          <w:tcPr>
            <w:tcW w:w="1901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2.401.10.172</w:t>
            </w:r>
          </w:p>
        </w:tc>
        <w:tc>
          <w:tcPr>
            <w:tcW w:w="1825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2.210.06.660</w:t>
            </w:r>
          </w:p>
        </w:tc>
        <w:tc>
          <w:tcPr>
            <w:tcW w:w="226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Со знаком «</w:t>
            </w:r>
            <w:r w:rsidRPr="008C5D6C">
              <w:rPr>
                <w:rFonts w:ascii="Arial" w:hAnsi="Arial" w:cs="Arial"/>
                <w:sz w:val="28"/>
                <w:szCs w:val="28"/>
              </w:rPr>
              <w:t>+</w:t>
            </w:r>
            <w:r w:rsidRPr="008C5D6C">
              <w:rPr>
                <w:rFonts w:ascii="Arial" w:hAnsi="Arial" w:cs="Arial"/>
              </w:rPr>
              <w:t>»</w:t>
            </w:r>
          </w:p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Раз в год, в последний рабочий день.</w:t>
            </w:r>
          </w:p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 xml:space="preserve">На сумму балансовой стоимости ОЦДИ </w:t>
            </w:r>
            <w:proofErr w:type="gramStart"/>
            <w:r w:rsidRPr="008C5D6C">
              <w:rPr>
                <w:rFonts w:ascii="Arial" w:hAnsi="Arial" w:cs="Arial"/>
              </w:rPr>
              <w:t>поступившего</w:t>
            </w:r>
            <w:proofErr w:type="gramEnd"/>
            <w:r w:rsidRPr="008C5D6C">
              <w:rPr>
                <w:rFonts w:ascii="Arial" w:hAnsi="Arial" w:cs="Arial"/>
              </w:rPr>
              <w:t xml:space="preserve"> (купленного или безвозмездно переданного) за год.</w:t>
            </w:r>
          </w:p>
        </w:tc>
      </w:tr>
      <w:tr w:rsidR="008C5D6C" w:rsidRPr="00ED537D" w:rsidTr="00404A3B">
        <w:tc>
          <w:tcPr>
            <w:tcW w:w="618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</w:t>
            </w:r>
            <w:r w:rsidR="00404A3B">
              <w:rPr>
                <w:rFonts w:ascii="Arial" w:hAnsi="Arial" w:cs="Arial"/>
              </w:rPr>
              <w:t>1</w:t>
            </w:r>
            <w:r w:rsidRPr="008C5D6C">
              <w:rPr>
                <w:rFonts w:ascii="Arial" w:hAnsi="Arial" w:cs="Arial"/>
              </w:rPr>
              <w:t>3</w:t>
            </w:r>
          </w:p>
        </w:tc>
        <w:tc>
          <w:tcPr>
            <w:tcW w:w="3282" w:type="dxa"/>
            <w:vMerge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901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2.401.10.172</w:t>
            </w:r>
          </w:p>
        </w:tc>
        <w:tc>
          <w:tcPr>
            <w:tcW w:w="1825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2.210.06.660</w:t>
            </w:r>
          </w:p>
        </w:tc>
        <w:tc>
          <w:tcPr>
            <w:tcW w:w="2263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Со знаком «</w:t>
            </w:r>
            <w:proofErr w:type="gramStart"/>
            <w:r w:rsidRPr="008C5D6C">
              <w:rPr>
                <w:rFonts w:ascii="Arial" w:hAnsi="Arial" w:cs="Arial"/>
              </w:rPr>
              <w:t>-»</w:t>
            </w:r>
            <w:proofErr w:type="gramEnd"/>
          </w:p>
          <w:p w:rsidR="008C5D6C" w:rsidRPr="008C5D6C" w:rsidRDefault="008C5D6C" w:rsidP="00A73D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Раз в год, в последний рабочий день.</w:t>
            </w:r>
          </w:p>
          <w:p w:rsidR="008C5D6C" w:rsidRPr="008C5D6C" w:rsidRDefault="008C5D6C" w:rsidP="00F629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 xml:space="preserve">На сумму балансовой стоимости ОЦДИ </w:t>
            </w:r>
            <w:proofErr w:type="spellStart"/>
            <w:r w:rsidRPr="008C5D6C">
              <w:rPr>
                <w:rFonts w:ascii="Arial" w:hAnsi="Arial" w:cs="Arial"/>
              </w:rPr>
              <w:t>выбывш</w:t>
            </w:r>
            <w:proofErr w:type="spellEnd"/>
            <w:r w:rsidR="00F6298E">
              <w:rPr>
                <w:rFonts w:ascii="Arial" w:hAnsi="Arial" w:cs="Arial"/>
              </w:rPr>
              <w:t>.</w:t>
            </w:r>
            <w:r w:rsidRPr="008C5D6C">
              <w:rPr>
                <w:rFonts w:ascii="Arial" w:hAnsi="Arial" w:cs="Arial"/>
              </w:rPr>
              <w:t xml:space="preserve"> за год.</w:t>
            </w:r>
          </w:p>
        </w:tc>
      </w:tr>
      <w:tr w:rsidR="008C5D6C" w:rsidRPr="00ED537D" w:rsidTr="00404A3B">
        <w:tc>
          <w:tcPr>
            <w:tcW w:w="618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</w:t>
            </w:r>
            <w:r w:rsidR="00404A3B">
              <w:rPr>
                <w:rFonts w:ascii="Arial" w:hAnsi="Arial" w:cs="Arial"/>
              </w:rPr>
              <w:t>1</w:t>
            </w:r>
            <w:r w:rsidRPr="008C5D6C">
              <w:rPr>
                <w:rFonts w:ascii="Arial" w:hAnsi="Arial" w:cs="Arial"/>
              </w:rPr>
              <w:t>4</w:t>
            </w:r>
          </w:p>
        </w:tc>
        <w:tc>
          <w:tcPr>
            <w:tcW w:w="3282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Принятие денежных обязательств</w:t>
            </w:r>
          </w:p>
        </w:tc>
        <w:tc>
          <w:tcPr>
            <w:tcW w:w="1901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ind w:hanging="72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2.502.11.ххх</w:t>
            </w:r>
          </w:p>
        </w:tc>
        <w:tc>
          <w:tcPr>
            <w:tcW w:w="1825" w:type="dxa"/>
          </w:tcPr>
          <w:p w:rsidR="008C5D6C" w:rsidRPr="008C5D6C" w:rsidRDefault="008C5D6C" w:rsidP="00A73D58">
            <w:pPr>
              <w:autoSpaceDE w:val="0"/>
              <w:autoSpaceDN w:val="0"/>
              <w:adjustRightInd w:val="0"/>
              <w:ind w:firstLine="11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2.502.12.ххх</w:t>
            </w:r>
          </w:p>
        </w:tc>
        <w:tc>
          <w:tcPr>
            <w:tcW w:w="2263" w:type="dxa"/>
          </w:tcPr>
          <w:p w:rsidR="008C5D6C" w:rsidRPr="008C5D6C" w:rsidRDefault="008C5D6C" w:rsidP="008C5D6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:rsidR="008C5D6C" w:rsidRDefault="008C5D6C" w:rsidP="008C5D6C"/>
    <w:tbl>
      <w:tblPr>
        <w:tblpPr w:leftFromText="180" w:rightFromText="180" w:vertAnchor="page" w:horzAnchor="margin" w:tblpY="4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288"/>
        <w:gridCol w:w="1901"/>
        <w:gridCol w:w="1820"/>
        <w:gridCol w:w="2263"/>
      </w:tblGrid>
      <w:tr w:rsidR="001C1DB7" w:rsidRPr="00ED537D" w:rsidTr="001C1DB7">
        <w:trPr>
          <w:trHeight w:val="414"/>
        </w:trPr>
        <w:tc>
          <w:tcPr>
            <w:tcW w:w="9889" w:type="dxa"/>
            <w:gridSpan w:val="5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C5D6C">
              <w:rPr>
                <w:rFonts w:ascii="Arial" w:hAnsi="Arial" w:cs="Arial"/>
                <w:b/>
              </w:rPr>
              <w:t>Источник средств</w:t>
            </w:r>
            <w:proofErr w:type="gramStart"/>
            <w:r w:rsidRPr="008C5D6C">
              <w:rPr>
                <w:rFonts w:ascii="Arial" w:hAnsi="Arial" w:cs="Arial"/>
                <w:b/>
              </w:rPr>
              <w:t xml:space="preserve"> :</w:t>
            </w:r>
            <w:proofErr w:type="gramEnd"/>
            <w:r w:rsidRPr="008C5D6C">
              <w:rPr>
                <w:rFonts w:ascii="Arial" w:hAnsi="Arial" w:cs="Arial"/>
                <w:b/>
              </w:rPr>
              <w:t xml:space="preserve"> КФО 2 . Приносящая доход деятельность.</w:t>
            </w:r>
          </w:p>
          <w:p w:rsidR="001C1DB7" w:rsidRPr="008C5D6C" w:rsidRDefault="001C1DB7" w:rsidP="001C1DB7">
            <w:pPr>
              <w:autoSpaceDE w:val="0"/>
              <w:autoSpaceDN w:val="0"/>
              <w:adjustRightInd w:val="0"/>
              <w:ind w:left="-142" w:firstLine="720"/>
              <w:rPr>
                <w:rFonts w:ascii="Arial" w:hAnsi="Arial" w:cs="Arial"/>
              </w:rPr>
            </w:pPr>
          </w:p>
        </w:tc>
      </w:tr>
      <w:tr w:rsidR="001C1DB7" w:rsidRPr="00ED537D" w:rsidTr="001C1DB7">
        <w:tc>
          <w:tcPr>
            <w:tcW w:w="617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Содержание хозяйственной операции</w:t>
            </w:r>
          </w:p>
        </w:tc>
        <w:tc>
          <w:tcPr>
            <w:tcW w:w="1901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Дт</w:t>
            </w:r>
          </w:p>
        </w:tc>
        <w:tc>
          <w:tcPr>
            <w:tcW w:w="1820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Кт</w:t>
            </w:r>
          </w:p>
        </w:tc>
        <w:tc>
          <w:tcPr>
            <w:tcW w:w="2263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Комментарий</w:t>
            </w:r>
          </w:p>
        </w:tc>
      </w:tr>
      <w:tr w:rsidR="001C1DB7" w:rsidRPr="00ED537D" w:rsidTr="001C1DB7">
        <w:tc>
          <w:tcPr>
            <w:tcW w:w="617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C5D6C">
              <w:rPr>
                <w:rFonts w:ascii="Arial" w:hAnsi="Arial" w:cs="Arial"/>
              </w:rPr>
              <w:t>1</w:t>
            </w:r>
          </w:p>
        </w:tc>
        <w:tc>
          <w:tcPr>
            <w:tcW w:w="3288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Начисление услуг связи и интернета</w:t>
            </w:r>
          </w:p>
        </w:tc>
        <w:tc>
          <w:tcPr>
            <w:tcW w:w="1901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2.109.61.221</w:t>
            </w:r>
          </w:p>
        </w:tc>
        <w:tc>
          <w:tcPr>
            <w:tcW w:w="1820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2.302.21</w:t>
            </w:r>
          </w:p>
        </w:tc>
        <w:tc>
          <w:tcPr>
            <w:tcW w:w="2263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1C1DB7" w:rsidRPr="00ED537D" w:rsidTr="001C1DB7">
        <w:tc>
          <w:tcPr>
            <w:tcW w:w="617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C5D6C">
              <w:rPr>
                <w:rFonts w:ascii="Arial" w:hAnsi="Arial" w:cs="Arial"/>
              </w:rPr>
              <w:t>2</w:t>
            </w:r>
          </w:p>
        </w:tc>
        <w:tc>
          <w:tcPr>
            <w:tcW w:w="3288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 xml:space="preserve">Начисление транспортных услуг </w:t>
            </w:r>
          </w:p>
        </w:tc>
        <w:tc>
          <w:tcPr>
            <w:tcW w:w="1901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2.109.61.222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2.302.22</w:t>
            </w:r>
          </w:p>
        </w:tc>
        <w:tc>
          <w:tcPr>
            <w:tcW w:w="2263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1C1DB7" w:rsidRPr="00ED537D" w:rsidTr="001C1DB7">
        <w:tc>
          <w:tcPr>
            <w:tcW w:w="617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8C5D6C">
              <w:rPr>
                <w:rFonts w:ascii="Arial" w:hAnsi="Arial" w:cs="Arial"/>
              </w:rPr>
              <w:t>3</w:t>
            </w:r>
          </w:p>
        </w:tc>
        <w:tc>
          <w:tcPr>
            <w:tcW w:w="3288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Начисление коммунальных услуг</w:t>
            </w:r>
          </w:p>
        </w:tc>
        <w:tc>
          <w:tcPr>
            <w:tcW w:w="1901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2.109.61.223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2.302.23</w:t>
            </w:r>
          </w:p>
        </w:tc>
        <w:tc>
          <w:tcPr>
            <w:tcW w:w="2263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1C1DB7" w:rsidRPr="00ED537D" w:rsidTr="001C1DB7">
        <w:tc>
          <w:tcPr>
            <w:tcW w:w="617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8C5D6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288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lastRenderedPageBreak/>
              <w:t xml:space="preserve">Начисление услуг по </w:t>
            </w:r>
            <w:r w:rsidRPr="008C5D6C">
              <w:rPr>
                <w:rFonts w:ascii="Arial" w:hAnsi="Arial" w:cs="Arial"/>
              </w:rPr>
              <w:lastRenderedPageBreak/>
              <w:t xml:space="preserve">содержанию имущества </w:t>
            </w:r>
          </w:p>
        </w:tc>
        <w:tc>
          <w:tcPr>
            <w:tcW w:w="1901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lastRenderedPageBreak/>
              <w:t>2.109.61.225</w:t>
            </w:r>
          </w:p>
        </w:tc>
        <w:tc>
          <w:tcPr>
            <w:tcW w:w="1820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2.302.25</w:t>
            </w:r>
          </w:p>
        </w:tc>
        <w:tc>
          <w:tcPr>
            <w:tcW w:w="2263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1C1DB7" w:rsidRPr="00ED537D" w:rsidTr="001C1DB7">
        <w:tc>
          <w:tcPr>
            <w:tcW w:w="617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Pr="008C5D6C">
              <w:rPr>
                <w:rFonts w:ascii="Arial" w:hAnsi="Arial" w:cs="Arial"/>
              </w:rPr>
              <w:t>5</w:t>
            </w:r>
          </w:p>
        </w:tc>
        <w:tc>
          <w:tcPr>
            <w:tcW w:w="3288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Начисление прочих услуг</w:t>
            </w:r>
          </w:p>
        </w:tc>
        <w:tc>
          <w:tcPr>
            <w:tcW w:w="1901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2.109.61.226</w:t>
            </w:r>
          </w:p>
        </w:tc>
        <w:tc>
          <w:tcPr>
            <w:tcW w:w="1820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2.302.26</w:t>
            </w:r>
          </w:p>
        </w:tc>
        <w:tc>
          <w:tcPr>
            <w:tcW w:w="2263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1C1DB7" w:rsidRPr="00ED537D" w:rsidTr="001C1DB7">
        <w:tc>
          <w:tcPr>
            <w:tcW w:w="617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8C5D6C">
              <w:rPr>
                <w:rFonts w:ascii="Arial" w:hAnsi="Arial" w:cs="Arial"/>
              </w:rPr>
              <w:t>6</w:t>
            </w:r>
          </w:p>
        </w:tc>
        <w:tc>
          <w:tcPr>
            <w:tcW w:w="3288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Начисление прочих расходов</w:t>
            </w:r>
          </w:p>
        </w:tc>
        <w:tc>
          <w:tcPr>
            <w:tcW w:w="1901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2.109.61.290</w:t>
            </w:r>
          </w:p>
        </w:tc>
        <w:tc>
          <w:tcPr>
            <w:tcW w:w="1820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2.302.90</w:t>
            </w:r>
          </w:p>
        </w:tc>
        <w:tc>
          <w:tcPr>
            <w:tcW w:w="2263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1C1DB7" w:rsidRPr="00ED537D" w:rsidTr="001C1DB7">
        <w:tc>
          <w:tcPr>
            <w:tcW w:w="617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8C5D6C">
              <w:rPr>
                <w:rFonts w:ascii="Arial" w:hAnsi="Arial" w:cs="Arial"/>
              </w:rPr>
              <w:t>7</w:t>
            </w:r>
          </w:p>
        </w:tc>
        <w:tc>
          <w:tcPr>
            <w:tcW w:w="3288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Начисление амортизации на ОС стоимостью 50000,00 рублей и более</w:t>
            </w:r>
          </w:p>
        </w:tc>
        <w:tc>
          <w:tcPr>
            <w:tcW w:w="1901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2.401.20.271</w:t>
            </w:r>
          </w:p>
        </w:tc>
        <w:tc>
          <w:tcPr>
            <w:tcW w:w="1820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2.104.2х</w:t>
            </w:r>
          </w:p>
        </w:tc>
        <w:tc>
          <w:tcPr>
            <w:tcW w:w="2263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ОЦДИ</w:t>
            </w:r>
          </w:p>
        </w:tc>
      </w:tr>
      <w:tr w:rsidR="001C1DB7" w:rsidRPr="00ED537D" w:rsidTr="001C1DB7">
        <w:tc>
          <w:tcPr>
            <w:tcW w:w="617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8C5D6C">
              <w:rPr>
                <w:rFonts w:ascii="Arial" w:hAnsi="Arial" w:cs="Arial"/>
              </w:rPr>
              <w:t>8</w:t>
            </w:r>
          </w:p>
        </w:tc>
        <w:tc>
          <w:tcPr>
            <w:tcW w:w="3288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Начисление амортизации на ОС стоимостью от 40001 до 49999,99 рублей</w:t>
            </w:r>
          </w:p>
        </w:tc>
        <w:tc>
          <w:tcPr>
            <w:tcW w:w="1901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2.401.20.271</w:t>
            </w:r>
          </w:p>
        </w:tc>
        <w:tc>
          <w:tcPr>
            <w:tcW w:w="1820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2.104.2х</w:t>
            </w:r>
          </w:p>
        </w:tc>
        <w:tc>
          <w:tcPr>
            <w:tcW w:w="2263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ОЦДИ</w:t>
            </w:r>
          </w:p>
        </w:tc>
      </w:tr>
      <w:tr w:rsidR="001C1DB7" w:rsidRPr="00ED537D" w:rsidTr="001C1DB7">
        <w:tc>
          <w:tcPr>
            <w:tcW w:w="617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8C5D6C">
              <w:rPr>
                <w:rFonts w:ascii="Arial" w:hAnsi="Arial" w:cs="Arial"/>
              </w:rPr>
              <w:t>9</w:t>
            </w:r>
          </w:p>
        </w:tc>
        <w:tc>
          <w:tcPr>
            <w:tcW w:w="3288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Начисление амортизации на ОС стоимостью от 40000,01 до 49999,99 рублей</w:t>
            </w:r>
          </w:p>
        </w:tc>
        <w:tc>
          <w:tcPr>
            <w:tcW w:w="1901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 xml:space="preserve">2.109.61.271 </w:t>
            </w:r>
          </w:p>
        </w:tc>
        <w:tc>
          <w:tcPr>
            <w:tcW w:w="1820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2.104.3х</w:t>
            </w:r>
          </w:p>
        </w:tc>
        <w:tc>
          <w:tcPr>
            <w:tcW w:w="2263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Иное движимое имущество</w:t>
            </w:r>
          </w:p>
        </w:tc>
      </w:tr>
      <w:tr w:rsidR="001C1DB7" w:rsidRPr="00ED537D" w:rsidTr="001C1DB7">
        <w:tc>
          <w:tcPr>
            <w:tcW w:w="617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C5D6C">
              <w:rPr>
                <w:rFonts w:ascii="Arial" w:hAnsi="Arial" w:cs="Arial"/>
              </w:rPr>
              <w:t>10</w:t>
            </w:r>
          </w:p>
        </w:tc>
        <w:tc>
          <w:tcPr>
            <w:tcW w:w="3288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Начисление 100% амортизации при выдаче в эксплуатацию библиотечного фонда стоимостью до 40000 рублей</w:t>
            </w:r>
          </w:p>
        </w:tc>
        <w:tc>
          <w:tcPr>
            <w:tcW w:w="1901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2.401.20.271</w:t>
            </w:r>
          </w:p>
        </w:tc>
        <w:tc>
          <w:tcPr>
            <w:tcW w:w="1820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2.104.х</w:t>
            </w:r>
            <w:proofErr w:type="gramStart"/>
            <w:r w:rsidRPr="008C5D6C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2263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Библиотечный фонд</w:t>
            </w:r>
          </w:p>
        </w:tc>
      </w:tr>
      <w:tr w:rsidR="001C1DB7" w:rsidRPr="00ED537D" w:rsidTr="001C1DB7">
        <w:tc>
          <w:tcPr>
            <w:tcW w:w="617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8C5D6C">
              <w:rPr>
                <w:rFonts w:ascii="Arial" w:hAnsi="Arial" w:cs="Arial"/>
              </w:rPr>
              <w:t>1</w:t>
            </w:r>
          </w:p>
        </w:tc>
        <w:tc>
          <w:tcPr>
            <w:tcW w:w="3288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Начисление 100% амортизации при вводе в эксплуатацию ОС стоимостью от 3000 до 40000 рублей</w:t>
            </w:r>
          </w:p>
        </w:tc>
        <w:tc>
          <w:tcPr>
            <w:tcW w:w="1901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2.401.20.271</w:t>
            </w:r>
          </w:p>
        </w:tc>
        <w:tc>
          <w:tcPr>
            <w:tcW w:w="1820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2.104.2х</w:t>
            </w:r>
          </w:p>
        </w:tc>
        <w:tc>
          <w:tcPr>
            <w:tcW w:w="2263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В части приобретения ОЦДИ</w:t>
            </w:r>
          </w:p>
        </w:tc>
      </w:tr>
      <w:tr w:rsidR="001C1DB7" w:rsidRPr="00ED537D" w:rsidTr="001C1DB7">
        <w:tc>
          <w:tcPr>
            <w:tcW w:w="617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8C5D6C">
              <w:rPr>
                <w:rFonts w:ascii="Arial" w:hAnsi="Arial" w:cs="Arial"/>
              </w:rPr>
              <w:t>2</w:t>
            </w:r>
          </w:p>
        </w:tc>
        <w:tc>
          <w:tcPr>
            <w:tcW w:w="3288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Начисление 100% амортизации при вводе в эксплуатацию ОС стоимостью от 3000 до 40000 рублей</w:t>
            </w:r>
          </w:p>
        </w:tc>
        <w:tc>
          <w:tcPr>
            <w:tcW w:w="1901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2.109.61.271</w:t>
            </w:r>
          </w:p>
        </w:tc>
        <w:tc>
          <w:tcPr>
            <w:tcW w:w="1820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2.104.3х</w:t>
            </w:r>
          </w:p>
        </w:tc>
        <w:tc>
          <w:tcPr>
            <w:tcW w:w="2263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В части приобретения  иного движимого имущества</w:t>
            </w:r>
          </w:p>
        </w:tc>
      </w:tr>
      <w:tr w:rsidR="001C1DB7" w:rsidRPr="00ED537D" w:rsidTr="001C1DB7">
        <w:tc>
          <w:tcPr>
            <w:tcW w:w="617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8C5D6C">
              <w:rPr>
                <w:rFonts w:ascii="Arial" w:hAnsi="Arial" w:cs="Arial"/>
              </w:rPr>
              <w:t>3</w:t>
            </w:r>
          </w:p>
        </w:tc>
        <w:tc>
          <w:tcPr>
            <w:tcW w:w="3288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Выдача в эксплуатацию ОС стоимостью до 3000 рублей</w:t>
            </w:r>
          </w:p>
        </w:tc>
        <w:tc>
          <w:tcPr>
            <w:tcW w:w="1901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2.401.20.271</w:t>
            </w:r>
          </w:p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 xml:space="preserve">Одновременно на </w:t>
            </w:r>
            <w:proofErr w:type="spellStart"/>
            <w:r w:rsidRPr="008C5D6C">
              <w:rPr>
                <w:rFonts w:ascii="Arial" w:hAnsi="Arial" w:cs="Arial"/>
              </w:rPr>
              <w:t>забаланс</w:t>
            </w:r>
            <w:proofErr w:type="spellEnd"/>
          </w:p>
        </w:tc>
        <w:tc>
          <w:tcPr>
            <w:tcW w:w="1820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2.101.2х</w:t>
            </w:r>
          </w:p>
        </w:tc>
        <w:tc>
          <w:tcPr>
            <w:tcW w:w="2263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В части приобретения ОЦДИ (кроме библ</w:t>
            </w:r>
            <w:proofErr w:type="gramStart"/>
            <w:r w:rsidRPr="008C5D6C">
              <w:rPr>
                <w:rFonts w:ascii="Arial" w:hAnsi="Arial" w:cs="Arial"/>
              </w:rPr>
              <w:t>.ф</w:t>
            </w:r>
            <w:proofErr w:type="gramEnd"/>
            <w:r w:rsidRPr="008C5D6C">
              <w:rPr>
                <w:rFonts w:ascii="Arial" w:hAnsi="Arial" w:cs="Arial"/>
              </w:rPr>
              <w:t>онда)</w:t>
            </w:r>
          </w:p>
        </w:tc>
      </w:tr>
      <w:tr w:rsidR="001C1DB7" w:rsidRPr="00ED537D" w:rsidTr="001C1DB7">
        <w:tc>
          <w:tcPr>
            <w:tcW w:w="617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8C5D6C">
              <w:rPr>
                <w:rFonts w:ascii="Arial" w:hAnsi="Arial" w:cs="Arial"/>
              </w:rPr>
              <w:t>4</w:t>
            </w:r>
          </w:p>
        </w:tc>
        <w:tc>
          <w:tcPr>
            <w:tcW w:w="3288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Выдача в эксплуатацию ОС стоимостью до 3000 рублей</w:t>
            </w:r>
          </w:p>
        </w:tc>
        <w:tc>
          <w:tcPr>
            <w:tcW w:w="1901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2.109.61.271</w:t>
            </w:r>
          </w:p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 xml:space="preserve">Одновременно на </w:t>
            </w:r>
            <w:proofErr w:type="spellStart"/>
            <w:r w:rsidRPr="008C5D6C">
              <w:rPr>
                <w:rFonts w:ascii="Arial" w:hAnsi="Arial" w:cs="Arial"/>
              </w:rPr>
              <w:t>забаланс</w:t>
            </w:r>
            <w:proofErr w:type="spellEnd"/>
          </w:p>
        </w:tc>
        <w:tc>
          <w:tcPr>
            <w:tcW w:w="1820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2.101.3х</w:t>
            </w:r>
          </w:p>
        </w:tc>
        <w:tc>
          <w:tcPr>
            <w:tcW w:w="2263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В части приобретения иного движимого имуществ</w:t>
            </w:r>
            <w:proofErr w:type="gramStart"/>
            <w:r w:rsidRPr="008C5D6C">
              <w:rPr>
                <w:rFonts w:ascii="Arial" w:hAnsi="Arial" w:cs="Arial"/>
              </w:rPr>
              <w:t>а(</w:t>
            </w:r>
            <w:proofErr w:type="gramEnd"/>
            <w:r w:rsidRPr="008C5D6C">
              <w:rPr>
                <w:rFonts w:ascii="Arial" w:hAnsi="Arial" w:cs="Arial"/>
              </w:rPr>
              <w:t>кроме библ.фонда)</w:t>
            </w:r>
          </w:p>
        </w:tc>
      </w:tr>
      <w:tr w:rsidR="001C1DB7" w:rsidRPr="00ED537D" w:rsidTr="001C1DB7">
        <w:tc>
          <w:tcPr>
            <w:tcW w:w="617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8C5D6C">
              <w:rPr>
                <w:rFonts w:ascii="Arial" w:hAnsi="Arial" w:cs="Arial"/>
              </w:rPr>
              <w:t>5</w:t>
            </w:r>
          </w:p>
        </w:tc>
        <w:tc>
          <w:tcPr>
            <w:tcW w:w="3288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 xml:space="preserve">Списание ОС </w:t>
            </w:r>
            <w:proofErr w:type="gramStart"/>
            <w:r w:rsidRPr="008C5D6C">
              <w:rPr>
                <w:rFonts w:ascii="Arial" w:hAnsi="Arial" w:cs="Arial"/>
              </w:rPr>
              <w:t>пришедшего</w:t>
            </w:r>
            <w:proofErr w:type="gramEnd"/>
            <w:r w:rsidRPr="008C5D6C">
              <w:rPr>
                <w:rFonts w:ascii="Arial" w:hAnsi="Arial" w:cs="Arial"/>
              </w:rPr>
              <w:t xml:space="preserve"> в негодность</w:t>
            </w:r>
          </w:p>
        </w:tc>
        <w:tc>
          <w:tcPr>
            <w:tcW w:w="1901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hanging="214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2.401.10.172</w:t>
            </w:r>
          </w:p>
          <w:p w:rsidR="001C1DB7" w:rsidRPr="008C5D6C" w:rsidRDefault="001C1DB7" w:rsidP="001C1DB7">
            <w:pPr>
              <w:autoSpaceDE w:val="0"/>
              <w:autoSpaceDN w:val="0"/>
              <w:adjustRightInd w:val="0"/>
              <w:ind w:hanging="214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2.104.хх</w:t>
            </w:r>
          </w:p>
        </w:tc>
        <w:tc>
          <w:tcPr>
            <w:tcW w:w="1820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hanging="131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2.101.хх</w:t>
            </w:r>
          </w:p>
          <w:p w:rsidR="001C1DB7" w:rsidRPr="008C5D6C" w:rsidRDefault="001C1DB7" w:rsidP="001C1DB7">
            <w:pPr>
              <w:autoSpaceDE w:val="0"/>
              <w:autoSpaceDN w:val="0"/>
              <w:adjustRightInd w:val="0"/>
              <w:ind w:hanging="131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2.101.хх</w:t>
            </w:r>
          </w:p>
        </w:tc>
        <w:tc>
          <w:tcPr>
            <w:tcW w:w="2263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1C1DB7" w:rsidRPr="00ED537D" w:rsidTr="001C1DB7">
        <w:tc>
          <w:tcPr>
            <w:tcW w:w="617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8C5D6C">
              <w:rPr>
                <w:rFonts w:ascii="Arial" w:hAnsi="Arial" w:cs="Arial"/>
              </w:rPr>
              <w:t>6</w:t>
            </w:r>
          </w:p>
        </w:tc>
        <w:tc>
          <w:tcPr>
            <w:tcW w:w="3288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Списание материальных запасов</w:t>
            </w:r>
          </w:p>
        </w:tc>
        <w:tc>
          <w:tcPr>
            <w:tcW w:w="1901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hanging="214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2.109.61.272</w:t>
            </w:r>
          </w:p>
        </w:tc>
        <w:tc>
          <w:tcPr>
            <w:tcW w:w="1820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hanging="131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2.105.3х</w:t>
            </w:r>
          </w:p>
          <w:p w:rsidR="001C1DB7" w:rsidRPr="008C5D6C" w:rsidRDefault="001C1DB7" w:rsidP="001C1DB7">
            <w:pPr>
              <w:autoSpaceDE w:val="0"/>
              <w:autoSpaceDN w:val="0"/>
              <w:adjustRightInd w:val="0"/>
              <w:ind w:hanging="131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1C1DB7" w:rsidRPr="00ED537D" w:rsidTr="001C1DB7">
        <w:tc>
          <w:tcPr>
            <w:tcW w:w="617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8C5D6C">
              <w:rPr>
                <w:rFonts w:ascii="Arial" w:hAnsi="Arial" w:cs="Arial"/>
              </w:rPr>
              <w:t>7</w:t>
            </w:r>
          </w:p>
        </w:tc>
        <w:tc>
          <w:tcPr>
            <w:tcW w:w="3288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Списание себестоимости оказанных платных услуг на финансовый результат</w:t>
            </w:r>
          </w:p>
        </w:tc>
        <w:tc>
          <w:tcPr>
            <w:tcW w:w="1901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hanging="214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2.401.10.130</w:t>
            </w:r>
          </w:p>
        </w:tc>
        <w:tc>
          <w:tcPr>
            <w:tcW w:w="1820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hanging="131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109.61.ххх</w:t>
            </w:r>
          </w:p>
        </w:tc>
        <w:tc>
          <w:tcPr>
            <w:tcW w:w="2263" w:type="dxa"/>
          </w:tcPr>
          <w:p w:rsidR="001C1DB7" w:rsidRPr="00F6298E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298E">
              <w:rPr>
                <w:rFonts w:ascii="Arial" w:hAnsi="Arial" w:cs="Arial"/>
              </w:rPr>
              <w:t>Ежеквартально, последний рабочий день.</w:t>
            </w:r>
          </w:p>
        </w:tc>
      </w:tr>
      <w:tr w:rsidR="001C1DB7" w:rsidRPr="00ED537D" w:rsidTr="001C1DB7">
        <w:tc>
          <w:tcPr>
            <w:tcW w:w="617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8C5D6C">
              <w:rPr>
                <w:rFonts w:ascii="Arial" w:hAnsi="Arial" w:cs="Arial"/>
              </w:rPr>
              <w:t>8</w:t>
            </w:r>
          </w:p>
        </w:tc>
        <w:tc>
          <w:tcPr>
            <w:tcW w:w="3288" w:type="dxa"/>
            <w:vMerge w:val="restart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C1DB7" w:rsidRPr="008C5D6C" w:rsidRDefault="001C1DB7" w:rsidP="001C1D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C1DB7" w:rsidRPr="008C5D6C" w:rsidRDefault="001C1DB7" w:rsidP="001C1D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C1DB7" w:rsidRPr="008C5D6C" w:rsidRDefault="001C1DB7" w:rsidP="001C1D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C1DB7" w:rsidRPr="008C5D6C" w:rsidRDefault="001C1DB7" w:rsidP="001C1D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C1DB7" w:rsidRPr="008C5D6C" w:rsidRDefault="001C1DB7" w:rsidP="001C1D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C1DB7" w:rsidRPr="008C5D6C" w:rsidRDefault="001C1DB7" w:rsidP="001C1D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C1DB7" w:rsidRPr="008C5D6C" w:rsidRDefault="001C1DB7" w:rsidP="001C1D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C1DB7" w:rsidRPr="008C5D6C" w:rsidRDefault="001C1DB7" w:rsidP="001C1D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C1DB7" w:rsidRPr="008C5D6C" w:rsidRDefault="001C1DB7" w:rsidP="001C1D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Начисление расчетов с учредителем по ОЦДИ</w:t>
            </w:r>
          </w:p>
        </w:tc>
        <w:tc>
          <w:tcPr>
            <w:tcW w:w="1901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lastRenderedPageBreak/>
              <w:t>2.401.10.172</w:t>
            </w:r>
          </w:p>
        </w:tc>
        <w:tc>
          <w:tcPr>
            <w:tcW w:w="1820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hanging="131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2.210.06.660</w:t>
            </w:r>
          </w:p>
        </w:tc>
        <w:tc>
          <w:tcPr>
            <w:tcW w:w="2263" w:type="dxa"/>
          </w:tcPr>
          <w:p w:rsidR="001C1DB7" w:rsidRPr="00F6298E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298E">
              <w:rPr>
                <w:rFonts w:ascii="Arial" w:hAnsi="Arial" w:cs="Arial"/>
              </w:rPr>
              <w:t>Со знаком «</w:t>
            </w:r>
            <w:r w:rsidRPr="00F6298E">
              <w:rPr>
                <w:rFonts w:ascii="Arial" w:hAnsi="Arial" w:cs="Arial"/>
                <w:sz w:val="28"/>
                <w:szCs w:val="28"/>
              </w:rPr>
              <w:t>+</w:t>
            </w:r>
            <w:r w:rsidRPr="00F6298E">
              <w:rPr>
                <w:rFonts w:ascii="Arial" w:hAnsi="Arial" w:cs="Arial"/>
              </w:rPr>
              <w:t>»</w:t>
            </w:r>
          </w:p>
          <w:p w:rsidR="001C1DB7" w:rsidRPr="00F6298E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298E">
              <w:rPr>
                <w:rFonts w:ascii="Arial" w:hAnsi="Arial" w:cs="Arial"/>
              </w:rPr>
              <w:t>Раз в год, в последний рабочий день.</w:t>
            </w:r>
          </w:p>
          <w:p w:rsidR="001C1DB7" w:rsidRPr="00F6298E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298E">
              <w:rPr>
                <w:rFonts w:ascii="Arial" w:hAnsi="Arial" w:cs="Arial"/>
              </w:rPr>
              <w:t xml:space="preserve">На сумму балансовой стоимости ОЦДИ </w:t>
            </w:r>
            <w:r w:rsidRPr="00F6298E">
              <w:rPr>
                <w:rFonts w:ascii="Arial" w:hAnsi="Arial" w:cs="Arial"/>
              </w:rPr>
              <w:lastRenderedPageBreak/>
              <w:t>поступившего (купленного</w:t>
            </w:r>
            <w:proofErr w:type="gramStart"/>
            <w:r w:rsidRPr="00F6298E">
              <w:rPr>
                <w:rFonts w:ascii="Arial" w:hAnsi="Arial" w:cs="Arial"/>
              </w:rPr>
              <w:t xml:space="preserve"> )</w:t>
            </w:r>
            <w:proofErr w:type="gramEnd"/>
            <w:r w:rsidRPr="00F6298E">
              <w:rPr>
                <w:rFonts w:ascii="Arial" w:hAnsi="Arial" w:cs="Arial"/>
              </w:rPr>
              <w:t xml:space="preserve"> за год.</w:t>
            </w:r>
          </w:p>
        </w:tc>
      </w:tr>
      <w:tr w:rsidR="001C1DB7" w:rsidRPr="00ED537D" w:rsidTr="001C1DB7">
        <w:tc>
          <w:tcPr>
            <w:tcW w:w="617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</w:rPr>
              <w:t>1</w:t>
            </w:r>
            <w:r w:rsidRPr="008C5D6C">
              <w:rPr>
                <w:rFonts w:ascii="Arial" w:hAnsi="Arial" w:cs="Arial"/>
              </w:rPr>
              <w:t>9</w:t>
            </w:r>
          </w:p>
        </w:tc>
        <w:tc>
          <w:tcPr>
            <w:tcW w:w="3288" w:type="dxa"/>
            <w:vMerge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1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hanging="72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2.401.10.172</w:t>
            </w:r>
          </w:p>
        </w:tc>
        <w:tc>
          <w:tcPr>
            <w:tcW w:w="1820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hanging="131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2.210.06.660</w:t>
            </w:r>
          </w:p>
        </w:tc>
        <w:tc>
          <w:tcPr>
            <w:tcW w:w="2263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Со знаком «</w:t>
            </w:r>
            <w:proofErr w:type="gramStart"/>
            <w:r w:rsidRPr="008C5D6C">
              <w:rPr>
                <w:rFonts w:ascii="Arial" w:hAnsi="Arial" w:cs="Arial"/>
              </w:rPr>
              <w:t>-»</w:t>
            </w:r>
            <w:proofErr w:type="gramEnd"/>
          </w:p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Раз в год, в последний рабочий день.</w:t>
            </w:r>
          </w:p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 xml:space="preserve">На сумму балансовой стоимости ОЦДИ </w:t>
            </w:r>
            <w:proofErr w:type="gramStart"/>
            <w:r w:rsidRPr="008C5D6C">
              <w:rPr>
                <w:rFonts w:ascii="Arial" w:hAnsi="Arial" w:cs="Arial"/>
              </w:rPr>
              <w:t>выбывшего</w:t>
            </w:r>
            <w:proofErr w:type="gramEnd"/>
            <w:r w:rsidRPr="008C5D6C">
              <w:rPr>
                <w:rFonts w:ascii="Arial" w:hAnsi="Arial" w:cs="Arial"/>
              </w:rPr>
              <w:t xml:space="preserve"> за год.</w:t>
            </w:r>
          </w:p>
        </w:tc>
      </w:tr>
      <w:tr w:rsidR="001C1DB7" w:rsidRPr="00ED537D" w:rsidTr="001C1DB7">
        <w:tc>
          <w:tcPr>
            <w:tcW w:w="617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8C5D6C">
              <w:rPr>
                <w:rFonts w:ascii="Arial" w:hAnsi="Arial" w:cs="Arial"/>
              </w:rPr>
              <w:t>0</w:t>
            </w:r>
          </w:p>
        </w:tc>
        <w:tc>
          <w:tcPr>
            <w:tcW w:w="3288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Принятие денежных обязательств</w:t>
            </w:r>
          </w:p>
        </w:tc>
        <w:tc>
          <w:tcPr>
            <w:tcW w:w="1901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hanging="72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2.502.11.ххх</w:t>
            </w:r>
          </w:p>
        </w:tc>
        <w:tc>
          <w:tcPr>
            <w:tcW w:w="1820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hanging="131"/>
              <w:rPr>
                <w:rFonts w:ascii="Arial" w:hAnsi="Arial" w:cs="Arial"/>
              </w:rPr>
            </w:pPr>
            <w:r w:rsidRPr="008C5D6C">
              <w:rPr>
                <w:rFonts w:ascii="Arial" w:hAnsi="Arial" w:cs="Arial"/>
              </w:rPr>
              <w:t>2.502.12.ххх</w:t>
            </w:r>
          </w:p>
        </w:tc>
        <w:tc>
          <w:tcPr>
            <w:tcW w:w="2263" w:type="dxa"/>
          </w:tcPr>
          <w:p w:rsidR="001C1DB7" w:rsidRPr="008C5D6C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:rsidR="008C5D6C" w:rsidRDefault="008C5D6C" w:rsidP="008C5D6C"/>
    <w:p w:rsidR="008C5D6C" w:rsidRDefault="008C5D6C" w:rsidP="008C5D6C"/>
    <w:p w:rsidR="008C5D6C" w:rsidRDefault="008C5D6C" w:rsidP="008C5D6C"/>
    <w:p w:rsidR="008C5D6C" w:rsidRDefault="008C5D6C" w:rsidP="008C5D6C"/>
    <w:p w:rsidR="008C5D6C" w:rsidRDefault="008C5D6C" w:rsidP="008C5D6C"/>
    <w:p w:rsidR="008C5D6C" w:rsidRDefault="008C5D6C" w:rsidP="008C5D6C"/>
    <w:p w:rsidR="008C5D6C" w:rsidRDefault="008C5D6C" w:rsidP="008C5D6C"/>
    <w:p w:rsidR="008C5D6C" w:rsidRDefault="008C5D6C" w:rsidP="008C5D6C"/>
    <w:p w:rsidR="008C5D6C" w:rsidRPr="0020311C" w:rsidRDefault="008C5D6C" w:rsidP="008C5D6C"/>
    <w:p w:rsidR="008C5D6C" w:rsidRDefault="008C5D6C" w:rsidP="00CB396A">
      <w:pPr>
        <w:pStyle w:val="a3"/>
        <w:tabs>
          <w:tab w:val="left" w:pos="6487"/>
        </w:tabs>
        <w:ind w:left="360"/>
        <w:rPr>
          <w:sz w:val="24"/>
          <w:szCs w:val="24"/>
        </w:rPr>
      </w:pPr>
    </w:p>
    <w:p w:rsidR="008C5D6C" w:rsidRPr="008C5D6C" w:rsidRDefault="008C5D6C" w:rsidP="008C5D6C"/>
    <w:p w:rsidR="008C5D6C" w:rsidRPr="008C5D6C" w:rsidRDefault="008C5D6C" w:rsidP="008C5D6C"/>
    <w:p w:rsidR="008C5D6C" w:rsidRDefault="008C5D6C" w:rsidP="008C5D6C"/>
    <w:p w:rsidR="008C5D6C" w:rsidRDefault="008C5D6C" w:rsidP="008C5D6C"/>
    <w:p w:rsidR="008C5D6C" w:rsidRPr="008C5D6C" w:rsidRDefault="008C5D6C" w:rsidP="008C5D6C"/>
    <w:p w:rsidR="008C5D6C" w:rsidRPr="008C5D6C" w:rsidRDefault="008C5D6C" w:rsidP="008C5D6C"/>
    <w:p w:rsidR="008C5D6C" w:rsidRPr="008C5D6C" w:rsidRDefault="008C5D6C" w:rsidP="008C5D6C"/>
    <w:p w:rsidR="008C5D6C" w:rsidRPr="008C5D6C" w:rsidRDefault="008C5D6C" w:rsidP="008C5D6C"/>
    <w:p w:rsidR="008C5D6C" w:rsidRPr="008C5D6C" w:rsidRDefault="008C5D6C" w:rsidP="008C5D6C"/>
    <w:p w:rsidR="008C5D6C" w:rsidRPr="008C5D6C" w:rsidRDefault="008C5D6C" w:rsidP="008C5D6C"/>
    <w:p w:rsidR="008C5D6C" w:rsidRPr="008C5D6C" w:rsidRDefault="008C5D6C" w:rsidP="008C5D6C"/>
    <w:p w:rsidR="008C5D6C" w:rsidRPr="008C5D6C" w:rsidRDefault="008C5D6C" w:rsidP="008C5D6C"/>
    <w:p w:rsidR="008C5D6C" w:rsidRPr="008C5D6C" w:rsidRDefault="008C5D6C" w:rsidP="008C5D6C"/>
    <w:p w:rsidR="008C5D6C" w:rsidRPr="008C5D6C" w:rsidRDefault="008C5D6C" w:rsidP="008C5D6C"/>
    <w:p w:rsidR="008C5D6C" w:rsidRPr="008C5D6C" w:rsidRDefault="008C5D6C" w:rsidP="008C5D6C"/>
    <w:p w:rsidR="008C5D6C" w:rsidRPr="008C5D6C" w:rsidRDefault="008C5D6C" w:rsidP="008C5D6C"/>
    <w:p w:rsidR="008C5D6C" w:rsidRPr="008C5D6C" w:rsidRDefault="008C5D6C" w:rsidP="008C5D6C"/>
    <w:p w:rsidR="008C5D6C" w:rsidRPr="008C5D6C" w:rsidRDefault="008C5D6C" w:rsidP="008C5D6C"/>
    <w:p w:rsidR="008C5D6C" w:rsidRPr="008C5D6C" w:rsidRDefault="008C5D6C" w:rsidP="008C5D6C"/>
    <w:p w:rsidR="00654661" w:rsidRDefault="00654661" w:rsidP="00654661">
      <w:pPr>
        <w:ind w:firstLine="708"/>
      </w:pPr>
    </w:p>
    <w:p w:rsidR="00AF0D65" w:rsidRDefault="00F6298E" w:rsidP="00AF0D65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Азовский</w:t>
      </w:r>
      <w:proofErr w:type="gramEnd"/>
      <w:r>
        <w:rPr>
          <w:sz w:val="36"/>
          <w:szCs w:val="36"/>
        </w:rPr>
        <w:t xml:space="preserve"> Р</w:t>
      </w:r>
      <w:r w:rsidR="00654661" w:rsidRPr="00782E25">
        <w:rPr>
          <w:sz w:val="36"/>
          <w:szCs w:val="36"/>
        </w:rPr>
        <w:t>ОО принимает от Министерства образования</w:t>
      </w:r>
      <w:r w:rsidR="00654661">
        <w:rPr>
          <w:sz w:val="36"/>
          <w:szCs w:val="36"/>
        </w:rPr>
        <w:t xml:space="preserve"> безвозмездно</w:t>
      </w:r>
    </w:p>
    <w:p w:rsidR="00AF0D65" w:rsidRPr="00782E25" w:rsidRDefault="00AF0D65" w:rsidP="00AF0D65">
      <w:pPr>
        <w:jc w:val="center"/>
        <w:rPr>
          <w:sz w:val="36"/>
          <w:szCs w:val="36"/>
        </w:rPr>
      </w:pPr>
      <w:r>
        <w:rPr>
          <w:sz w:val="36"/>
          <w:szCs w:val="36"/>
        </w:rPr>
        <w:t>(корреспонденция счетов у учредителя):</w:t>
      </w:r>
    </w:p>
    <w:p w:rsidR="00654661" w:rsidRPr="00782E25" w:rsidRDefault="00654661" w:rsidP="00654661">
      <w:pPr>
        <w:rPr>
          <w:sz w:val="36"/>
          <w:szCs w:val="36"/>
        </w:rPr>
      </w:pPr>
    </w:p>
    <w:p w:rsidR="00654661" w:rsidRDefault="00654661" w:rsidP="00654661">
      <w:r>
        <w:t>Не ОЦДИ: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4076"/>
      </w:tblGrid>
      <w:tr w:rsidR="00654661" w:rsidTr="00654661">
        <w:tc>
          <w:tcPr>
            <w:tcW w:w="675" w:type="dxa"/>
          </w:tcPr>
          <w:p w:rsidR="00654661" w:rsidRPr="00654661" w:rsidRDefault="00654661" w:rsidP="00654661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54661" w:rsidRPr="00654661" w:rsidRDefault="00654661" w:rsidP="00654661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Дт</w:t>
            </w:r>
          </w:p>
        </w:tc>
        <w:tc>
          <w:tcPr>
            <w:tcW w:w="2268" w:type="dxa"/>
          </w:tcPr>
          <w:p w:rsidR="00654661" w:rsidRPr="00654661" w:rsidRDefault="00654661" w:rsidP="00654661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Кт</w:t>
            </w:r>
          </w:p>
        </w:tc>
        <w:tc>
          <w:tcPr>
            <w:tcW w:w="4076" w:type="dxa"/>
          </w:tcPr>
          <w:p w:rsidR="00654661" w:rsidRPr="00654661" w:rsidRDefault="00654661" w:rsidP="00654661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Комментарий</w:t>
            </w:r>
          </w:p>
        </w:tc>
      </w:tr>
      <w:tr w:rsidR="00654661" w:rsidTr="00654661">
        <w:tc>
          <w:tcPr>
            <w:tcW w:w="675" w:type="dxa"/>
          </w:tcPr>
          <w:p w:rsidR="00654661" w:rsidRPr="00654661" w:rsidRDefault="00654661" w:rsidP="00654661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54661" w:rsidRPr="00654661" w:rsidRDefault="00654661" w:rsidP="00400A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1.106.31.310</w:t>
            </w:r>
          </w:p>
        </w:tc>
        <w:tc>
          <w:tcPr>
            <w:tcW w:w="2268" w:type="dxa"/>
          </w:tcPr>
          <w:p w:rsidR="00654661" w:rsidRPr="00654661" w:rsidRDefault="00654661" w:rsidP="00400A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1.401.10.151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654661" w:rsidRPr="00654661" w:rsidRDefault="00273928" w:rsidP="00273928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Поступило имущество (акт прием</w:t>
            </w:r>
            <w:proofErr w:type="gramStart"/>
            <w:r>
              <w:rPr>
                <w:rFonts w:ascii="Arial" w:hAnsi="Arial" w:cs="Arial"/>
              </w:rPr>
              <w:t>а-</w:t>
            </w:r>
            <w:proofErr w:type="gramEnd"/>
            <w:r>
              <w:rPr>
                <w:rFonts w:ascii="Arial" w:hAnsi="Arial" w:cs="Arial"/>
              </w:rPr>
              <w:t xml:space="preserve"> передачи) от МО</w:t>
            </w:r>
          </w:p>
        </w:tc>
      </w:tr>
      <w:tr w:rsidR="00654661" w:rsidTr="00654661">
        <w:tc>
          <w:tcPr>
            <w:tcW w:w="675" w:type="dxa"/>
          </w:tcPr>
          <w:p w:rsidR="00654661" w:rsidRPr="00654661" w:rsidRDefault="00654661" w:rsidP="00654661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54661" w:rsidRPr="00654661" w:rsidRDefault="00654661" w:rsidP="00400A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1.401.20.241</w:t>
            </w:r>
          </w:p>
        </w:tc>
        <w:tc>
          <w:tcPr>
            <w:tcW w:w="2268" w:type="dxa"/>
          </w:tcPr>
          <w:p w:rsidR="00654661" w:rsidRPr="00654661" w:rsidRDefault="00654661" w:rsidP="00400A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1.106.31.410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654661" w:rsidRPr="00654661" w:rsidRDefault="00273928" w:rsidP="002739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Передачи в учреждение</w:t>
            </w:r>
          </w:p>
        </w:tc>
      </w:tr>
    </w:tbl>
    <w:p w:rsidR="00654661" w:rsidRDefault="00654661" w:rsidP="00654661"/>
    <w:p w:rsidR="00654661" w:rsidRDefault="00654661" w:rsidP="00654661"/>
    <w:p w:rsidR="00654661" w:rsidRDefault="00654661" w:rsidP="00654661">
      <w:r>
        <w:t>ОЦДИ: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4076"/>
      </w:tblGrid>
      <w:tr w:rsidR="00654661" w:rsidTr="00654661">
        <w:tc>
          <w:tcPr>
            <w:tcW w:w="675" w:type="dxa"/>
          </w:tcPr>
          <w:p w:rsidR="00654661" w:rsidRPr="00654661" w:rsidRDefault="00654661" w:rsidP="00654661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54661" w:rsidRPr="00654661" w:rsidRDefault="00654661" w:rsidP="00654661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Дт</w:t>
            </w:r>
          </w:p>
        </w:tc>
        <w:tc>
          <w:tcPr>
            <w:tcW w:w="2268" w:type="dxa"/>
          </w:tcPr>
          <w:p w:rsidR="00654661" w:rsidRPr="00654661" w:rsidRDefault="00654661" w:rsidP="00654661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Кт</w:t>
            </w:r>
          </w:p>
        </w:tc>
        <w:tc>
          <w:tcPr>
            <w:tcW w:w="4076" w:type="dxa"/>
          </w:tcPr>
          <w:p w:rsidR="00654661" w:rsidRPr="00654661" w:rsidRDefault="00654661" w:rsidP="00654661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Комментарий</w:t>
            </w:r>
          </w:p>
        </w:tc>
      </w:tr>
      <w:tr w:rsidR="00654661" w:rsidTr="00654661">
        <w:tc>
          <w:tcPr>
            <w:tcW w:w="675" w:type="dxa"/>
          </w:tcPr>
          <w:p w:rsidR="00654661" w:rsidRPr="00654661" w:rsidRDefault="00654661" w:rsidP="00654661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54661" w:rsidRPr="00654661" w:rsidRDefault="00654661" w:rsidP="00400AE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1.106.31.310</w:t>
            </w:r>
          </w:p>
        </w:tc>
        <w:tc>
          <w:tcPr>
            <w:tcW w:w="2268" w:type="dxa"/>
          </w:tcPr>
          <w:p w:rsidR="00654661" w:rsidRPr="00654661" w:rsidRDefault="00654661" w:rsidP="00400AE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1.401.10.151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654661" w:rsidRPr="00654661" w:rsidRDefault="00273928" w:rsidP="00273928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Поступило имущество (акт прием</w:t>
            </w:r>
            <w:proofErr w:type="gramStart"/>
            <w:r>
              <w:rPr>
                <w:rFonts w:ascii="Arial" w:hAnsi="Arial" w:cs="Arial"/>
              </w:rPr>
              <w:t>а-</w:t>
            </w:r>
            <w:proofErr w:type="gramEnd"/>
            <w:r>
              <w:rPr>
                <w:rFonts w:ascii="Arial" w:hAnsi="Arial" w:cs="Arial"/>
              </w:rPr>
              <w:t xml:space="preserve"> передачи) от МО</w:t>
            </w:r>
          </w:p>
        </w:tc>
      </w:tr>
      <w:tr w:rsidR="00654661" w:rsidTr="00654661">
        <w:tc>
          <w:tcPr>
            <w:tcW w:w="675" w:type="dxa"/>
          </w:tcPr>
          <w:p w:rsidR="00654661" w:rsidRPr="00654661" w:rsidRDefault="00654661" w:rsidP="00654661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54661" w:rsidRPr="00654661" w:rsidRDefault="00654661" w:rsidP="00400AE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1.302.73.830</w:t>
            </w:r>
          </w:p>
        </w:tc>
        <w:tc>
          <w:tcPr>
            <w:tcW w:w="2268" w:type="dxa"/>
          </w:tcPr>
          <w:p w:rsidR="00654661" w:rsidRPr="00654661" w:rsidRDefault="00654661" w:rsidP="00400AE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1.106.31.410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654661" w:rsidRPr="00654661" w:rsidRDefault="00273928" w:rsidP="00273928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Передачи учреждению, и отразили взаиморасчет по ОЦДИ</w:t>
            </w:r>
          </w:p>
        </w:tc>
      </w:tr>
      <w:tr w:rsidR="00654661" w:rsidTr="00654661">
        <w:tc>
          <w:tcPr>
            <w:tcW w:w="675" w:type="dxa"/>
          </w:tcPr>
          <w:p w:rsidR="00654661" w:rsidRPr="00654661" w:rsidRDefault="00654661" w:rsidP="00654661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54661" w:rsidRPr="00654661" w:rsidRDefault="00654661" w:rsidP="00400AE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1.204.33.530</w:t>
            </w:r>
          </w:p>
        </w:tc>
        <w:tc>
          <w:tcPr>
            <w:tcW w:w="2268" w:type="dxa"/>
          </w:tcPr>
          <w:p w:rsidR="00654661" w:rsidRPr="00654661" w:rsidRDefault="00654661" w:rsidP="00400AE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1.302.73.730</w:t>
            </w:r>
          </w:p>
        </w:tc>
        <w:tc>
          <w:tcPr>
            <w:tcW w:w="4076" w:type="dxa"/>
          </w:tcPr>
          <w:p w:rsidR="00654661" w:rsidRPr="00654661" w:rsidRDefault="00F6298E" w:rsidP="00F6298E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Отражение в учете Р</w:t>
            </w:r>
            <w:r w:rsidR="00273928" w:rsidRPr="00654661">
              <w:rPr>
                <w:rFonts w:ascii="Arial" w:hAnsi="Arial" w:cs="Arial"/>
              </w:rPr>
              <w:t>ОО ОЦДИ</w:t>
            </w:r>
          </w:p>
        </w:tc>
      </w:tr>
    </w:tbl>
    <w:p w:rsidR="00654661" w:rsidRDefault="00654661" w:rsidP="00654661"/>
    <w:p w:rsidR="00654661" w:rsidRDefault="00654661" w:rsidP="00654661"/>
    <w:p w:rsidR="00654661" w:rsidRPr="002057AA" w:rsidRDefault="00654661" w:rsidP="00654661"/>
    <w:p w:rsidR="00654661" w:rsidRDefault="00654661" w:rsidP="00654661"/>
    <w:p w:rsidR="00654661" w:rsidRDefault="00654661" w:rsidP="00AF0D65">
      <w:pPr>
        <w:jc w:val="center"/>
        <w:rPr>
          <w:sz w:val="36"/>
          <w:szCs w:val="36"/>
        </w:rPr>
      </w:pPr>
      <w:r w:rsidRPr="00782E25">
        <w:rPr>
          <w:sz w:val="36"/>
          <w:szCs w:val="36"/>
        </w:rPr>
        <w:t xml:space="preserve">Бюджетные учреждения принимают </w:t>
      </w:r>
      <w:proofErr w:type="gramStart"/>
      <w:r w:rsidRPr="00782E25">
        <w:rPr>
          <w:sz w:val="36"/>
          <w:szCs w:val="36"/>
        </w:rPr>
        <w:t>от</w:t>
      </w:r>
      <w:proofErr w:type="gramEnd"/>
      <w:r w:rsidRPr="00782E25">
        <w:rPr>
          <w:sz w:val="36"/>
          <w:szCs w:val="36"/>
        </w:rPr>
        <w:t xml:space="preserve"> </w:t>
      </w:r>
      <w:r w:rsidR="00F6298E">
        <w:rPr>
          <w:sz w:val="36"/>
          <w:szCs w:val="36"/>
        </w:rPr>
        <w:t xml:space="preserve">Азовского </w:t>
      </w:r>
      <w:r w:rsidRPr="00782E25">
        <w:rPr>
          <w:sz w:val="36"/>
          <w:szCs w:val="36"/>
        </w:rPr>
        <w:t>РОО</w:t>
      </w:r>
    </w:p>
    <w:p w:rsidR="00AF0D65" w:rsidRPr="00782E25" w:rsidRDefault="00AF0D65" w:rsidP="00AF0D65">
      <w:pPr>
        <w:jc w:val="center"/>
        <w:rPr>
          <w:sz w:val="36"/>
          <w:szCs w:val="36"/>
        </w:rPr>
      </w:pPr>
      <w:r>
        <w:rPr>
          <w:sz w:val="36"/>
          <w:szCs w:val="36"/>
        </w:rPr>
        <w:t>(корреспонденция счетов для учреждения):</w:t>
      </w:r>
    </w:p>
    <w:p w:rsidR="00654661" w:rsidRDefault="00654661" w:rsidP="00654661">
      <w:r>
        <w:t>Не ОЦДИ: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4076"/>
      </w:tblGrid>
      <w:tr w:rsidR="00654661" w:rsidTr="00654661">
        <w:tc>
          <w:tcPr>
            <w:tcW w:w="675" w:type="dxa"/>
          </w:tcPr>
          <w:p w:rsidR="00654661" w:rsidRPr="00654661" w:rsidRDefault="00654661" w:rsidP="00654661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54661" w:rsidRPr="00654661" w:rsidRDefault="00654661" w:rsidP="00654661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Дт</w:t>
            </w:r>
          </w:p>
        </w:tc>
        <w:tc>
          <w:tcPr>
            <w:tcW w:w="2268" w:type="dxa"/>
          </w:tcPr>
          <w:p w:rsidR="00654661" w:rsidRPr="00654661" w:rsidRDefault="00654661" w:rsidP="00654661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Кт</w:t>
            </w:r>
          </w:p>
        </w:tc>
        <w:tc>
          <w:tcPr>
            <w:tcW w:w="4076" w:type="dxa"/>
          </w:tcPr>
          <w:p w:rsidR="00654661" w:rsidRPr="00654661" w:rsidRDefault="00654661" w:rsidP="00654661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Комментарий</w:t>
            </w:r>
          </w:p>
        </w:tc>
      </w:tr>
      <w:tr w:rsidR="00654661" w:rsidTr="00654661">
        <w:tc>
          <w:tcPr>
            <w:tcW w:w="675" w:type="dxa"/>
          </w:tcPr>
          <w:p w:rsidR="00654661" w:rsidRPr="00654661" w:rsidRDefault="00654661" w:rsidP="00654661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54661" w:rsidRPr="00654661" w:rsidRDefault="00654661" w:rsidP="00400AE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4.106.31.310</w:t>
            </w:r>
          </w:p>
        </w:tc>
        <w:tc>
          <w:tcPr>
            <w:tcW w:w="2268" w:type="dxa"/>
          </w:tcPr>
          <w:p w:rsidR="00654661" w:rsidRPr="00654661" w:rsidRDefault="00654661" w:rsidP="00400AE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4.401.10.180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654661" w:rsidRPr="00654661" w:rsidRDefault="00273928" w:rsidP="00273928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Поступило имущес</w:t>
            </w:r>
            <w:r w:rsidR="00F6298E">
              <w:rPr>
                <w:rFonts w:ascii="Arial" w:hAnsi="Arial" w:cs="Arial"/>
              </w:rPr>
              <w:t>тво (акт приема-передачи) от Р</w:t>
            </w:r>
            <w:r>
              <w:rPr>
                <w:rFonts w:ascii="Arial" w:hAnsi="Arial" w:cs="Arial"/>
              </w:rPr>
              <w:t>ОО</w:t>
            </w:r>
          </w:p>
        </w:tc>
      </w:tr>
      <w:tr w:rsidR="00654661" w:rsidTr="00654661">
        <w:tc>
          <w:tcPr>
            <w:tcW w:w="675" w:type="dxa"/>
          </w:tcPr>
          <w:p w:rsidR="00654661" w:rsidRPr="00654661" w:rsidRDefault="00654661" w:rsidP="00654661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54661" w:rsidRPr="00654661" w:rsidRDefault="00654661" w:rsidP="00400AE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4.101.31.310</w:t>
            </w:r>
          </w:p>
        </w:tc>
        <w:tc>
          <w:tcPr>
            <w:tcW w:w="2268" w:type="dxa"/>
          </w:tcPr>
          <w:p w:rsidR="00654661" w:rsidRPr="00654661" w:rsidRDefault="00654661" w:rsidP="00400AE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4.106.31.410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654661" w:rsidRPr="00654661" w:rsidRDefault="00273928" w:rsidP="00273928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 имущество к учету</w:t>
            </w:r>
          </w:p>
        </w:tc>
      </w:tr>
    </w:tbl>
    <w:p w:rsidR="00654661" w:rsidRDefault="00654661" w:rsidP="00654661"/>
    <w:p w:rsidR="00654661" w:rsidRDefault="00654661" w:rsidP="00654661"/>
    <w:p w:rsidR="00654661" w:rsidRDefault="00654661" w:rsidP="00654661"/>
    <w:p w:rsidR="00654661" w:rsidRDefault="00654661" w:rsidP="00654661">
      <w:r>
        <w:t>ОЦДИ: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4076"/>
      </w:tblGrid>
      <w:tr w:rsidR="00654661" w:rsidTr="00654661">
        <w:tc>
          <w:tcPr>
            <w:tcW w:w="675" w:type="dxa"/>
          </w:tcPr>
          <w:p w:rsidR="00654661" w:rsidRPr="00654661" w:rsidRDefault="00654661" w:rsidP="00654661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54661" w:rsidRPr="00654661" w:rsidRDefault="00654661" w:rsidP="00654661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Дт</w:t>
            </w:r>
          </w:p>
        </w:tc>
        <w:tc>
          <w:tcPr>
            <w:tcW w:w="2268" w:type="dxa"/>
          </w:tcPr>
          <w:p w:rsidR="00654661" w:rsidRPr="00654661" w:rsidRDefault="00654661" w:rsidP="00654661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Кт</w:t>
            </w:r>
          </w:p>
        </w:tc>
        <w:tc>
          <w:tcPr>
            <w:tcW w:w="4076" w:type="dxa"/>
          </w:tcPr>
          <w:p w:rsidR="00654661" w:rsidRPr="00654661" w:rsidRDefault="00654661" w:rsidP="00654661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Комментарий</w:t>
            </w:r>
          </w:p>
        </w:tc>
      </w:tr>
      <w:tr w:rsidR="00654661" w:rsidTr="00654661">
        <w:tc>
          <w:tcPr>
            <w:tcW w:w="675" w:type="dxa"/>
          </w:tcPr>
          <w:p w:rsidR="00654661" w:rsidRPr="00654661" w:rsidRDefault="00654661" w:rsidP="00654661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54661" w:rsidRPr="00654661" w:rsidRDefault="00654661" w:rsidP="00400AE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4.101.20.310</w:t>
            </w:r>
          </w:p>
        </w:tc>
        <w:tc>
          <w:tcPr>
            <w:tcW w:w="2268" w:type="dxa"/>
          </w:tcPr>
          <w:p w:rsidR="00654661" w:rsidRPr="00654661" w:rsidRDefault="00654661" w:rsidP="00400AE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4.210.06.660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654661" w:rsidRPr="00654661" w:rsidRDefault="00273928" w:rsidP="00F629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Поступило </w:t>
            </w:r>
            <w:r w:rsidR="00F6298E">
              <w:rPr>
                <w:rFonts w:ascii="Arial" w:hAnsi="Arial" w:cs="Arial"/>
              </w:rPr>
              <w:t>ОЦДИ (акт приема-передачи) от Р</w:t>
            </w:r>
            <w:r>
              <w:rPr>
                <w:rFonts w:ascii="Arial" w:hAnsi="Arial" w:cs="Arial"/>
              </w:rPr>
              <w:t>ОО</w:t>
            </w:r>
          </w:p>
        </w:tc>
      </w:tr>
    </w:tbl>
    <w:p w:rsidR="00654661" w:rsidRDefault="00654661" w:rsidP="00654661"/>
    <w:p w:rsidR="009304B3" w:rsidRDefault="009304B3" w:rsidP="00654661">
      <w:pPr>
        <w:ind w:firstLine="708"/>
      </w:pPr>
    </w:p>
    <w:p w:rsidR="009304B3" w:rsidRPr="009304B3" w:rsidRDefault="009304B3" w:rsidP="009304B3"/>
    <w:p w:rsidR="009304B3" w:rsidRPr="009304B3" w:rsidRDefault="009304B3" w:rsidP="009304B3"/>
    <w:p w:rsidR="009304B3" w:rsidRPr="009304B3" w:rsidRDefault="009304B3" w:rsidP="009304B3"/>
    <w:p w:rsidR="009304B3" w:rsidRPr="009304B3" w:rsidRDefault="009304B3" w:rsidP="009304B3"/>
    <w:p w:rsidR="009304B3" w:rsidRPr="009304B3" w:rsidRDefault="009304B3" w:rsidP="009304B3"/>
    <w:p w:rsidR="009304B3" w:rsidRPr="009304B3" w:rsidRDefault="009304B3" w:rsidP="009304B3"/>
    <w:p w:rsidR="009304B3" w:rsidRPr="009304B3" w:rsidRDefault="009304B3" w:rsidP="009304B3"/>
    <w:p w:rsidR="009304B3" w:rsidRDefault="009304B3" w:rsidP="009304B3"/>
    <w:p w:rsidR="00654661" w:rsidRDefault="009304B3" w:rsidP="009304B3">
      <w:pPr>
        <w:tabs>
          <w:tab w:val="left" w:pos="997"/>
        </w:tabs>
      </w:pPr>
      <w:r>
        <w:tab/>
      </w:r>
    </w:p>
    <w:p w:rsidR="009304B3" w:rsidRDefault="009304B3" w:rsidP="009304B3">
      <w:pPr>
        <w:tabs>
          <w:tab w:val="left" w:pos="997"/>
        </w:tabs>
      </w:pPr>
    </w:p>
    <w:p w:rsidR="009304B3" w:rsidRDefault="009304B3" w:rsidP="009304B3">
      <w:pPr>
        <w:tabs>
          <w:tab w:val="left" w:pos="997"/>
        </w:tabs>
      </w:pPr>
    </w:p>
    <w:p w:rsidR="00FA2F37" w:rsidRDefault="00FA2F37" w:rsidP="009304B3">
      <w:pPr>
        <w:tabs>
          <w:tab w:val="left" w:pos="997"/>
        </w:tabs>
      </w:pPr>
    </w:p>
    <w:p w:rsidR="00FA2F37" w:rsidRDefault="00FA2F37" w:rsidP="009304B3">
      <w:pPr>
        <w:tabs>
          <w:tab w:val="left" w:pos="997"/>
        </w:tabs>
      </w:pPr>
    </w:p>
    <w:p w:rsidR="00FA2F37" w:rsidRDefault="00FA2F37" w:rsidP="009304B3">
      <w:pPr>
        <w:tabs>
          <w:tab w:val="left" w:pos="997"/>
        </w:tabs>
      </w:pPr>
    </w:p>
    <w:p w:rsidR="009304B3" w:rsidRDefault="009304B3" w:rsidP="009304B3">
      <w:pPr>
        <w:tabs>
          <w:tab w:val="left" w:pos="997"/>
        </w:tabs>
      </w:pPr>
    </w:p>
    <w:p w:rsidR="009304B3" w:rsidRDefault="009304B3" w:rsidP="009304B3">
      <w:pPr>
        <w:tabs>
          <w:tab w:val="left" w:pos="997"/>
        </w:tabs>
      </w:pPr>
    </w:p>
    <w:p w:rsidR="009304B3" w:rsidRDefault="009304B3" w:rsidP="009304B3">
      <w:pPr>
        <w:tabs>
          <w:tab w:val="left" w:pos="997"/>
        </w:tabs>
      </w:pPr>
    </w:p>
    <w:p w:rsidR="00AF0D65" w:rsidRDefault="009304B3" w:rsidP="009304B3">
      <w:pPr>
        <w:jc w:val="center"/>
        <w:rPr>
          <w:sz w:val="36"/>
          <w:szCs w:val="36"/>
        </w:rPr>
      </w:pPr>
      <w:r w:rsidRPr="00782E25">
        <w:rPr>
          <w:sz w:val="36"/>
          <w:szCs w:val="36"/>
        </w:rPr>
        <w:t xml:space="preserve">Азовский РОО </w:t>
      </w:r>
      <w:r>
        <w:rPr>
          <w:sz w:val="36"/>
          <w:szCs w:val="36"/>
        </w:rPr>
        <w:t>оплачивает товары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работы услуги централизовано</w:t>
      </w:r>
    </w:p>
    <w:p w:rsidR="009304B3" w:rsidRPr="00782E25" w:rsidRDefault="00AF0D65" w:rsidP="009304B3">
      <w:pPr>
        <w:jc w:val="center"/>
        <w:rPr>
          <w:sz w:val="36"/>
          <w:szCs w:val="36"/>
        </w:rPr>
      </w:pPr>
      <w:r>
        <w:rPr>
          <w:sz w:val="36"/>
          <w:szCs w:val="36"/>
        </w:rPr>
        <w:t>(корреспонденция счетов у учредителя)</w:t>
      </w:r>
      <w:r w:rsidR="009304B3">
        <w:rPr>
          <w:sz w:val="36"/>
          <w:szCs w:val="36"/>
        </w:rPr>
        <w:t>:</w:t>
      </w:r>
    </w:p>
    <w:p w:rsidR="009304B3" w:rsidRDefault="009304B3" w:rsidP="009304B3">
      <w:r>
        <w:t>Не ОЦДИ: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4076"/>
      </w:tblGrid>
      <w:tr w:rsidR="009304B3" w:rsidTr="009304B3">
        <w:tc>
          <w:tcPr>
            <w:tcW w:w="675" w:type="dxa"/>
          </w:tcPr>
          <w:p w:rsidR="009304B3" w:rsidRPr="009304B3" w:rsidRDefault="009304B3" w:rsidP="009304B3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304B3" w:rsidRPr="009304B3" w:rsidRDefault="009304B3" w:rsidP="009304B3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9304B3">
              <w:rPr>
                <w:rFonts w:ascii="Arial" w:hAnsi="Arial" w:cs="Arial"/>
              </w:rPr>
              <w:t>Дт</w:t>
            </w:r>
          </w:p>
        </w:tc>
        <w:tc>
          <w:tcPr>
            <w:tcW w:w="2268" w:type="dxa"/>
          </w:tcPr>
          <w:p w:rsidR="009304B3" w:rsidRPr="009304B3" w:rsidRDefault="009304B3" w:rsidP="009304B3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9304B3">
              <w:rPr>
                <w:rFonts w:ascii="Arial" w:hAnsi="Arial" w:cs="Arial"/>
              </w:rPr>
              <w:t>Кт</w:t>
            </w:r>
          </w:p>
        </w:tc>
        <w:tc>
          <w:tcPr>
            <w:tcW w:w="4076" w:type="dxa"/>
          </w:tcPr>
          <w:p w:rsidR="009304B3" w:rsidRPr="009304B3" w:rsidRDefault="009304B3" w:rsidP="009304B3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9304B3">
              <w:rPr>
                <w:rFonts w:ascii="Arial" w:hAnsi="Arial" w:cs="Arial"/>
              </w:rPr>
              <w:t>Комментарий</w:t>
            </w:r>
          </w:p>
        </w:tc>
      </w:tr>
      <w:tr w:rsidR="009304B3" w:rsidTr="009304B3">
        <w:tc>
          <w:tcPr>
            <w:tcW w:w="675" w:type="dxa"/>
          </w:tcPr>
          <w:p w:rsidR="009304B3" w:rsidRPr="009304B3" w:rsidRDefault="005744BC" w:rsidP="009304B3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552" w:type="dxa"/>
          </w:tcPr>
          <w:p w:rsidR="009304B3" w:rsidRPr="009304B3" w:rsidRDefault="009304B3" w:rsidP="00400A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04B3">
              <w:rPr>
                <w:rFonts w:ascii="Arial" w:hAnsi="Arial" w:cs="Arial"/>
              </w:rPr>
              <w:lastRenderedPageBreak/>
              <w:t>1.106.31.310</w:t>
            </w:r>
          </w:p>
        </w:tc>
        <w:tc>
          <w:tcPr>
            <w:tcW w:w="2268" w:type="dxa"/>
          </w:tcPr>
          <w:p w:rsidR="009304B3" w:rsidRPr="009304B3" w:rsidRDefault="009304B3" w:rsidP="00400A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04B3">
              <w:rPr>
                <w:rFonts w:ascii="Arial" w:hAnsi="Arial" w:cs="Arial"/>
              </w:rPr>
              <w:t>1.302.31.730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9304B3" w:rsidRPr="009304B3" w:rsidRDefault="00FA2F37" w:rsidP="00FA2F37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Поступило имущество (товарная </w:t>
            </w:r>
            <w:r>
              <w:rPr>
                <w:rFonts w:ascii="Arial" w:hAnsi="Arial" w:cs="Arial"/>
              </w:rPr>
              <w:lastRenderedPageBreak/>
              <w:t>накладная)</w:t>
            </w:r>
          </w:p>
        </w:tc>
      </w:tr>
      <w:tr w:rsidR="009304B3" w:rsidTr="009304B3">
        <w:tc>
          <w:tcPr>
            <w:tcW w:w="675" w:type="dxa"/>
          </w:tcPr>
          <w:p w:rsidR="009304B3" w:rsidRPr="009304B3" w:rsidRDefault="005744BC" w:rsidP="009304B3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2552" w:type="dxa"/>
          </w:tcPr>
          <w:p w:rsidR="009304B3" w:rsidRPr="009304B3" w:rsidRDefault="009304B3" w:rsidP="00400A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04B3">
              <w:rPr>
                <w:rFonts w:ascii="Arial" w:hAnsi="Arial" w:cs="Arial"/>
              </w:rPr>
              <w:t>1.401.20.241</w:t>
            </w:r>
          </w:p>
        </w:tc>
        <w:tc>
          <w:tcPr>
            <w:tcW w:w="2268" w:type="dxa"/>
          </w:tcPr>
          <w:p w:rsidR="009304B3" w:rsidRPr="009304B3" w:rsidRDefault="009304B3" w:rsidP="00400A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04B3">
              <w:rPr>
                <w:rFonts w:ascii="Arial" w:hAnsi="Arial" w:cs="Arial"/>
              </w:rPr>
              <w:t>1.106.31.410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9304B3" w:rsidRPr="009304B3" w:rsidRDefault="009304B3" w:rsidP="00FA2F37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9304B3">
              <w:rPr>
                <w:rFonts w:ascii="Arial" w:hAnsi="Arial" w:cs="Arial"/>
              </w:rPr>
              <w:t>Отдали</w:t>
            </w:r>
            <w:r w:rsidR="00FA2F37">
              <w:rPr>
                <w:rFonts w:ascii="Arial" w:hAnsi="Arial" w:cs="Arial"/>
              </w:rPr>
              <w:t xml:space="preserve"> имущество</w:t>
            </w:r>
            <w:r w:rsidRPr="009304B3">
              <w:rPr>
                <w:rFonts w:ascii="Arial" w:hAnsi="Arial" w:cs="Arial"/>
              </w:rPr>
              <w:t xml:space="preserve"> в учреждение</w:t>
            </w:r>
          </w:p>
        </w:tc>
      </w:tr>
    </w:tbl>
    <w:p w:rsidR="009304B3" w:rsidRDefault="009304B3" w:rsidP="009304B3"/>
    <w:p w:rsidR="009304B3" w:rsidRDefault="009304B3" w:rsidP="009304B3"/>
    <w:p w:rsidR="009304B3" w:rsidRDefault="009304B3" w:rsidP="009304B3">
      <w:r>
        <w:t>ОЦДИ: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4076"/>
      </w:tblGrid>
      <w:tr w:rsidR="009304B3" w:rsidTr="009304B3">
        <w:tc>
          <w:tcPr>
            <w:tcW w:w="675" w:type="dxa"/>
          </w:tcPr>
          <w:p w:rsidR="009304B3" w:rsidRPr="009304B3" w:rsidRDefault="009304B3" w:rsidP="009304B3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304B3" w:rsidRPr="009304B3" w:rsidRDefault="009304B3" w:rsidP="009304B3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9304B3">
              <w:rPr>
                <w:rFonts w:ascii="Arial" w:hAnsi="Arial" w:cs="Arial"/>
              </w:rPr>
              <w:t>Дт</w:t>
            </w:r>
          </w:p>
        </w:tc>
        <w:tc>
          <w:tcPr>
            <w:tcW w:w="2268" w:type="dxa"/>
          </w:tcPr>
          <w:p w:rsidR="009304B3" w:rsidRPr="009304B3" w:rsidRDefault="009304B3" w:rsidP="009304B3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9304B3">
              <w:rPr>
                <w:rFonts w:ascii="Arial" w:hAnsi="Arial" w:cs="Arial"/>
              </w:rPr>
              <w:t>Кт</w:t>
            </w:r>
          </w:p>
        </w:tc>
        <w:tc>
          <w:tcPr>
            <w:tcW w:w="4076" w:type="dxa"/>
          </w:tcPr>
          <w:p w:rsidR="009304B3" w:rsidRPr="009304B3" w:rsidRDefault="009304B3" w:rsidP="009304B3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9304B3">
              <w:rPr>
                <w:rFonts w:ascii="Arial" w:hAnsi="Arial" w:cs="Arial"/>
              </w:rPr>
              <w:t>Комментарий</w:t>
            </w:r>
          </w:p>
        </w:tc>
      </w:tr>
      <w:tr w:rsidR="009304B3" w:rsidTr="009304B3">
        <w:tc>
          <w:tcPr>
            <w:tcW w:w="675" w:type="dxa"/>
          </w:tcPr>
          <w:p w:rsidR="009304B3" w:rsidRPr="009304B3" w:rsidRDefault="005744BC" w:rsidP="009304B3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:rsidR="009304B3" w:rsidRPr="009304B3" w:rsidRDefault="009304B3" w:rsidP="00400AE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9304B3">
              <w:rPr>
                <w:rFonts w:ascii="Arial" w:hAnsi="Arial" w:cs="Arial"/>
              </w:rPr>
              <w:t>1.106.31.310</w:t>
            </w:r>
          </w:p>
        </w:tc>
        <w:tc>
          <w:tcPr>
            <w:tcW w:w="2268" w:type="dxa"/>
          </w:tcPr>
          <w:p w:rsidR="009304B3" w:rsidRPr="009304B3" w:rsidRDefault="009304B3" w:rsidP="00400AE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9304B3">
              <w:rPr>
                <w:rFonts w:ascii="Arial" w:hAnsi="Arial" w:cs="Arial"/>
              </w:rPr>
              <w:t>1.302.31.730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9304B3" w:rsidRPr="009304B3" w:rsidRDefault="00350315" w:rsidP="00FA2F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Поступило имущество (товарная накладная)</w:t>
            </w:r>
          </w:p>
        </w:tc>
      </w:tr>
      <w:tr w:rsidR="009304B3" w:rsidTr="009304B3">
        <w:tc>
          <w:tcPr>
            <w:tcW w:w="675" w:type="dxa"/>
          </w:tcPr>
          <w:p w:rsidR="009304B3" w:rsidRPr="009304B3" w:rsidRDefault="005744BC" w:rsidP="009304B3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552" w:type="dxa"/>
          </w:tcPr>
          <w:p w:rsidR="009304B3" w:rsidRPr="009304B3" w:rsidRDefault="009304B3" w:rsidP="00400AE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9304B3">
              <w:rPr>
                <w:rFonts w:ascii="Arial" w:hAnsi="Arial" w:cs="Arial"/>
              </w:rPr>
              <w:t>1.302.73.830</w:t>
            </w:r>
          </w:p>
        </w:tc>
        <w:tc>
          <w:tcPr>
            <w:tcW w:w="2268" w:type="dxa"/>
          </w:tcPr>
          <w:p w:rsidR="009304B3" w:rsidRPr="009304B3" w:rsidRDefault="009304B3" w:rsidP="00400AE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9304B3">
              <w:rPr>
                <w:rFonts w:ascii="Arial" w:hAnsi="Arial" w:cs="Arial"/>
              </w:rPr>
              <w:t>1.106.31.410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9304B3" w:rsidRPr="009304B3" w:rsidRDefault="009304B3" w:rsidP="003503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04B3">
              <w:rPr>
                <w:rFonts w:ascii="Arial" w:hAnsi="Arial" w:cs="Arial"/>
              </w:rPr>
              <w:t>Отдали учреждению, одновременно определили, что это ОЦДИ</w:t>
            </w:r>
          </w:p>
        </w:tc>
      </w:tr>
      <w:tr w:rsidR="009304B3" w:rsidTr="009304B3">
        <w:tc>
          <w:tcPr>
            <w:tcW w:w="675" w:type="dxa"/>
          </w:tcPr>
          <w:p w:rsidR="009304B3" w:rsidRPr="009304B3" w:rsidRDefault="005744BC" w:rsidP="009304B3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552" w:type="dxa"/>
          </w:tcPr>
          <w:p w:rsidR="009304B3" w:rsidRPr="009304B3" w:rsidRDefault="009304B3" w:rsidP="00400AE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9304B3">
              <w:rPr>
                <w:rFonts w:ascii="Arial" w:hAnsi="Arial" w:cs="Arial"/>
              </w:rPr>
              <w:t>1.204.33.530</w:t>
            </w:r>
          </w:p>
        </w:tc>
        <w:tc>
          <w:tcPr>
            <w:tcW w:w="2268" w:type="dxa"/>
          </w:tcPr>
          <w:p w:rsidR="009304B3" w:rsidRPr="009304B3" w:rsidRDefault="009304B3" w:rsidP="00400AE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9304B3">
              <w:rPr>
                <w:rFonts w:ascii="Arial" w:hAnsi="Arial" w:cs="Arial"/>
              </w:rPr>
              <w:t>1.302.73.730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9304B3" w:rsidRPr="009304B3" w:rsidRDefault="00350315" w:rsidP="00F6298E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Отражение в учете РОО ОЦДИ</w:t>
            </w:r>
          </w:p>
        </w:tc>
      </w:tr>
    </w:tbl>
    <w:p w:rsidR="009304B3" w:rsidRDefault="009304B3" w:rsidP="009304B3"/>
    <w:p w:rsidR="009304B3" w:rsidRDefault="009304B3" w:rsidP="009304B3"/>
    <w:p w:rsidR="009304B3" w:rsidRPr="002057AA" w:rsidRDefault="009304B3" w:rsidP="009304B3"/>
    <w:p w:rsidR="009304B3" w:rsidRDefault="009304B3" w:rsidP="009304B3"/>
    <w:p w:rsidR="009304B3" w:rsidRDefault="009304B3" w:rsidP="00AF0D65">
      <w:pPr>
        <w:jc w:val="center"/>
        <w:rPr>
          <w:sz w:val="36"/>
          <w:szCs w:val="36"/>
        </w:rPr>
      </w:pPr>
      <w:r w:rsidRPr="00782E25">
        <w:rPr>
          <w:sz w:val="36"/>
          <w:szCs w:val="36"/>
        </w:rPr>
        <w:t xml:space="preserve">Бюджетные учреждения принимают </w:t>
      </w:r>
      <w:proofErr w:type="gramStart"/>
      <w:r w:rsidRPr="00782E25">
        <w:rPr>
          <w:sz w:val="36"/>
          <w:szCs w:val="36"/>
        </w:rPr>
        <w:t>от</w:t>
      </w:r>
      <w:proofErr w:type="gramEnd"/>
      <w:r w:rsidRPr="00782E25">
        <w:rPr>
          <w:sz w:val="36"/>
          <w:szCs w:val="36"/>
        </w:rPr>
        <w:t xml:space="preserve"> </w:t>
      </w:r>
      <w:r w:rsidR="00F6298E">
        <w:rPr>
          <w:sz w:val="36"/>
          <w:szCs w:val="36"/>
        </w:rPr>
        <w:t>Азовского Р</w:t>
      </w:r>
      <w:r w:rsidRPr="00782E25">
        <w:rPr>
          <w:sz w:val="36"/>
          <w:szCs w:val="36"/>
        </w:rPr>
        <w:t>ОО</w:t>
      </w:r>
    </w:p>
    <w:p w:rsidR="00AF0D65" w:rsidRPr="00782E25" w:rsidRDefault="00AF0D65" w:rsidP="00AF0D65">
      <w:pPr>
        <w:jc w:val="center"/>
        <w:rPr>
          <w:sz w:val="36"/>
          <w:szCs w:val="36"/>
        </w:rPr>
      </w:pPr>
      <w:r>
        <w:rPr>
          <w:sz w:val="36"/>
          <w:szCs w:val="36"/>
        </w:rPr>
        <w:t>(корреспонденция счетов для учреждения):</w:t>
      </w:r>
    </w:p>
    <w:p w:rsidR="00AF0D65" w:rsidRPr="00782E25" w:rsidRDefault="00AF0D65" w:rsidP="009304B3">
      <w:pPr>
        <w:rPr>
          <w:sz w:val="36"/>
          <w:szCs w:val="36"/>
        </w:rPr>
      </w:pPr>
    </w:p>
    <w:p w:rsidR="009304B3" w:rsidRDefault="009304B3" w:rsidP="009304B3">
      <w:r>
        <w:t>Не ОЦДИ: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4076"/>
      </w:tblGrid>
      <w:tr w:rsidR="009304B3" w:rsidTr="009304B3">
        <w:tc>
          <w:tcPr>
            <w:tcW w:w="675" w:type="dxa"/>
          </w:tcPr>
          <w:p w:rsidR="009304B3" w:rsidRPr="009304B3" w:rsidRDefault="009304B3" w:rsidP="009304B3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304B3" w:rsidRPr="009304B3" w:rsidRDefault="009304B3" w:rsidP="009304B3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9304B3">
              <w:rPr>
                <w:rFonts w:ascii="Arial" w:hAnsi="Arial" w:cs="Arial"/>
              </w:rPr>
              <w:t>Дт</w:t>
            </w:r>
          </w:p>
        </w:tc>
        <w:tc>
          <w:tcPr>
            <w:tcW w:w="2268" w:type="dxa"/>
          </w:tcPr>
          <w:p w:rsidR="009304B3" w:rsidRPr="009304B3" w:rsidRDefault="009304B3" w:rsidP="009304B3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9304B3">
              <w:rPr>
                <w:rFonts w:ascii="Arial" w:hAnsi="Arial" w:cs="Arial"/>
              </w:rPr>
              <w:t>Кт</w:t>
            </w:r>
          </w:p>
        </w:tc>
        <w:tc>
          <w:tcPr>
            <w:tcW w:w="4076" w:type="dxa"/>
          </w:tcPr>
          <w:p w:rsidR="009304B3" w:rsidRPr="009304B3" w:rsidRDefault="009304B3" w:rsidP="009304B3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9304B3">
              <w:rPr>
                <w:rFonts w:ascii="Arial" w:hAnsi="Arial" w:cs="Arial"/>
              </w:rPr>
              <w:t>Комментарий</w:t>
            </w:r>
          </w:p>
        </w:tc>
      </w:tr>
      <w:tr w:rsidR="003A6BCE" w:rsidTr="009304B3">
        <w:tc>
          <w:tcPr>
            <w:tcW w:w="675" w:type="dxa"/>
          </w:tcPr>
          <w:p w:rsidR="003A6BCE" w:rsidRPr="009304B3" w:rsidRDefault="005744BC" w:rsidP="005744BC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A6BCE" w:rsidRPr="009304B3" w:rsidRDefault="003A6BCE" w:rsidP="00400A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04B3">
              <w:rPr>
                <w:rFonts w:ascii="Arial" w:hAnsi="Arial" w:cs="Arial"/>
              </w:rPr>
              <w:t>4.106.31.310</w:t>
            </w:r>
          </w:p>
        </w:tc>
        <w:tc>
          <w:tcPr>
            <w:tcW w:w="2268" w:type="dxa"/>
          </w:tcPr>
          <w:p w:rsidR="003A6BCE" w:rsidRPr="009304B3" w:rsidRDefault="003A6BCE" w:rsidP="00400A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04B3">
              <w:rPr>
                <w:rFonts w:ascii="Arial" w:hAnsi="Arial" w:cs="Arial"/>
              </w:rPr>
              <w:t>4.401.10.180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3A6BCE" w:rsidRPr="00654661" w:rsidRDefault="003A6BCE" w:rsidP="00F6298E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Поступило имущество (акт приема-передачи) от РОО</w:t>
            </w:r>
          </w:p>
        </w:tc>
      </w:tr>
      <w:tr w:rsidR="003A6BCE" w:rsidTr="009304B3">
        <w:tc>
          <w:tcPr>
            <w:tcW w:w="675" w:type="dxa"/>
          </w:tcPr>
          <w:p w:rsidR="003A6BCE" w:rsidRPr="009304B3" w:rsidRDefault="003A6BCE" w:rsidP="009304B3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A6BCE" w:rsidRPr="009304B3" w:rsidRDefault="003A6BCE" w:rsidP="00400A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04B3">
              <w:rPr>
                <w:rFonts w:ascii="Arial" w:hAnsi="Arial" w:cs="Arial"/>
              </w:rPr>
              <w:t>4.101.31.310</w:t>
            </w:r>
          </w:p>
        </w:tc>
        <w:tc>
          <w:tcPr>
            <w:tcW w:w="2268" w:type="dxa"/>
          </w:tcPr>
          <w:p w:rsidR="003A6BCE" w:rsidRPr="009304B3" w:rsidRDefault="003A6BCE" w:rsidP="00400A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04B3">
              <w:rPr>
                <w:rFonts w:ascii="Arial" w:hAnsi="Arial" w:cs="Arial"/>
              </w:rPr>
              <w:t>4.106.31.410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3A6BCE" w:rsidRPr="00654661" w:rsidRDefault="003A6BCE" w:rsidP="005D027B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 имущество к учету</w:t>
            </w:r>
          </w:p>
        </w:tc>
      </w:tr>
    </w:tbl>
    <w:p w:rsidR="009304B3" w:rsidRDefault="009304B3" w:rsidP="009304B3"/>
    <w:p w:rsidR="009304B3" w:rsidRDefault="009304B3" w:rsidP="009304B3"/>
    <w:p w:rsidR="009304B3" w:rsidRDefault="009304B3" w:rsidP="009304B3"/>
    <w:p w:rsidR="009304B3" w:rsidRDefault="009304B3" w:rsidP="009304B3">
      <w:r>
        <w:t>ОЦДИ: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4076"/>
      </w:tblGrid>
      <w:tr w:rsidR="009304B3" w:rsidTr="009304B3">
        <w:tc>
          <w:tcPr>
            <w:tcW w:w="675" w:type="dxa"/>
          </w:tcPr>
          <w:p w:rsidR="009304B3" w:rsidRPr="009304B3" w:rsidRDefault="009304B3" w:rsidP="009304B3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304B3" w:rsidRPr="009304B3" w:rsidRDefault="009304B3" w:rsidP="009304B3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9304B3">
              <w:rPr>
                <w:rFonts w:ascii="Arial" w:hAnsi="Arial" w:cs="Arial"/>
              </w:rPr>
              <w:t>Дт</w:t>
            </w:r>
          </w:p>
        </w:tc>
        <w:tc>
          <w:tcPr>
            <w:tcW w:w="2268" w:type="dxa"/>
          </w:tcPr>
          <w:p w:rsidR="009304B3" w:rsidRPr="009304B3" w:rsidRDefault="009304B3" w:rsidP="009304B3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9304B3">
              <w:rPr>
                <w:rFonts w:ascii="Arial" w:hAnsi="Arial" w:cs="Arial"/>
              </w:rPr>
              <w:t>Кт</w:t>
            </w:r>
          </w:p>
        </w:tc>
        <w:tc>
          <w:tcPr>
            <w:tcW w:w="4076" w:type="dxa"/>
          </w:tcPr>
          <w:p w:rsidR="009304B3" w:rsidRPr="009304B3" w:rsidRDefault="009304B3" w:rsidP="009304B3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9304B3">
              <w:rPr>
                <w:rFonts w:ascii="Arial" w:hAnsi="Arial" w:cs="Arial"/>
              </w:rPr>
              <w:t>Комментарий</w:t>
            </w:r>
          </w:p>
        </w:tc>
      </w:tr>
      <w:tr w:rsidR="009304B3" w:rsidTr="009304B3">
        <w:tc>
          <w:tcPr>
            <w:tcW w:w="675" w:type="dxa"/>
          </w:tcPr>
          <w:p w:rsidR="009304B3" w:rsidRPr="009304B3" w:rsidRDefault="009304B3" w:rsidP="009304B3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304B3" w:rsidRPr="009304B3" w:rsidRDefault="009304B3" w:rsidP="00400AE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9304B3">
              <w:rPr>
                <w:rFonts w:ascii="Arial" w:hAnsi="Arial" w:cs="Arial"/>
              </w:rPr>
              <w:t>4.101.20.310</w:t>
            </w:r>
          </w:p>
        </w:tc>
        <w:tc>
          <w:tcPr>
            <w:tcW w:w="2268" w:type="dxa"/>
          </w:tcPr>
          <w:p w:rsidR="009304B3" w:rsidRPr="009304B3" w:rsidRDefault="009304B3" w:rsidP="00400AE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9304B3">
              <w:rPr>
                <w:rFonts w:ascii="Arial" w:hAnsi="Arial" w:cs="Arial"/>
              </w:rPr>
              <w:t>4.210.06.660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9304B3" w:rsidRPr="009304B3" w:rsidRDefault="003A6BCE" w:rsidP="00F6298E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Поступило </w:t>
            </w:r>
            <w:r w:rsidR="00F6298E">
              <w:rPr>
                <w:rFonts w:ascii="Arial" w:hAnsi="Arial" w:cs="Arial"/>
              </w:rPr>
              <w:t>ОЦДИ (акт приема-передачи) от Р</w:t>
            </w:r>
            <w:r>
              <w:rPr>
                <w:rFonts w:ascii="Arial" w:hAnsi="Arial" w:cs="Arial"/>
              </w:rPr>
              <w:t>ОО</w:t>
            </w:r>
          </w:p>
        </w:tc>
      </w:tr>
    </w:tbl>
    <w:p w:rsidR="009304B3" w:rsidRDefault="009304B3" w:rsidP="009304B3"/>
    <w:p w:rsidR="009304B3" w:rsidRPr="001051D6" w:rsidRDefault="009304B3" w:rsidP="009304B3"/>
    <w:p w:rsidR="00B966F0" w:rsidRDefault="00B966F0" w:rsidP="009304B3">
      <w:pPr>
        <w:tabs>
          <w:tab w:val="left" w:pos="997"/>
        </w:tabs>
      </w:pPr>
    </w:p>
    <w:p w:rsidR="00B966F0" w:rsidRPr="00B966F0" w:rsidRDefault="00B966F0" w:rsidP="00B966F0"/>
    <w:p w:rsidR="00B966F0" w:rsidRPr="00B966F0" w:rsidRDefault="00B966F0" w:rsidP="00B966F0"/>
    <w:p w:rsidR="00B966F0" w:rsidRDefault="00B966F0" w:rsidP="00B966F0"/>
    <w:p w:rsidR="009304B3" w:rsidRDefault="009304B3" w:rsidP="00B966F0"/>
    <w:p w:rsidR="00B966F0" w:rsidRDefault="00B966F0" w:rsidP="00B966F0"/>
    <w:p w:rsidR="00B966F0" w:rsidRDefault="00B966F0" w:rsidP="00B966F0"/>
    <w:p w:rsidR="00B966F0" w:rsidRPr="00B966F0" w:rsidRDefault="00B966F0" w:rsidP="00B966F0"/>
    <w:p w:rsidR="00B966F0" w:rsidRPr="00B966F0" w:rsidRDefault="00B966F0" w:rsidP="00B966F0"/>
    <w:p w:rsidR="00B966F0" w:rsidRPr="00B966F0" w:rsidRDefault="00B966F0" w:rsidP="00B966F0"/>
    <w:tbl>
      <w:tblPr>
        <w:tblpPr w:leftFromText="180" w:rightFromText="180" w:vertAnchor="page" w:horzAnchor="margin" w:tblpY="689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378"/>
        <w:gridCol w:w="1897"/>
        <w:gridCol w:w="1891"/>
        <w:gridCol w:w="2240"/>
      </w:tblGrid>
      <w:tr w:rsidR="001C1DB7" w:rsidTr="001C1DB7">
        <w:tc>
          <w:tcPr>
            <w:tcW w:w="9889" w:type="dxa"/>
            <w:gridSpan w:val="5"/>
            <w:tcBorders>
              <w:right w:val="single" w:sz="4" w:space="0" w:color="auto"/>
            </w:tcBorders>
          </w:tcPr>
          <w:p w:rsidR="001C1DB7" w:rsidRPr="00B966F0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B966F0">
              <w:rPr>
                <w:rFonts w:ascii="Arial" w:hAnsi="Arial" w:cs="Arial"/>
                <w:b/>
              </w:rPr>
              <w:lastRenderedPageBreak/>
              <w:t>Источник средств</w:t>
            </w:r>
            <w:proofErr w:type="gramStart"/>
            <w:r w:rsidRPr="00B966F0">
              <w:rPr>
                <w:rFonts w:ascii="Arial" w:hAnsi="Arial" w:cs="Arial"/>
                <w:b/>
              </w:rPr>
              <w:t xml:space="preserve"> :</w:t>
            </w:r>
            <w:proofErr w:type="gramEnd"/>
            <w:r w:rsidRPr="00B966F0">
              <w:rPr>
                <w:rFonts w:ascii="Arial" w:hAnsi="Arial" w:cs="Arial"/>
                <w:b/>
              </w:rPr>
              <w:t xml:space="preserve"> КФО 2 . Приносящая доход деятельность (родительская плата)</w:t>
            </w:r>
          </w:p>
          <w:p w:rsidR="001C1DB7" w:rsidRPr="00B966F0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1C1DB7" w:rsidTr="001C1DB7">
        <w:tc>
          <w:tcPr>
            <w:tcW w:w="483" w:type="dxa"/>
          </w:tcPr>
          <w:p w:rsidR="001C1DB7" w:rsidRPr="00B966F0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:rsidR="001C1DB7" w:rsidRPr="00B966F0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Содержание хозяйственной операции</w:t>
            </w:r>
          </w:p>
        </w:tc>
        <w:tc>
          <w:tcPr>
            <w:tcW w:w="1897" w:type="dxa"/>
          </w:tcPr>
          <w:p w:rsidR="001C1DB7" w:rsidRPr="00B966F0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Дт</w:t>
            </w:r>
          </w:p>
        </w:tc>
        <w:tc>
          <w:tcPr>
            <w:tcW w:w="1891" w:type="dxa"/>
          </w:tcPr>
          <w:p w:rsidR="001C1DB7" w:rsidRPr="00B966F0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Кт</w:t>
            </w:r>
          </w:p>
        </w:tc>
        <w:tc>
          <w:tcPr>
            <w:tcW w:w="2240" w:type="dxa"/>
          </w:tcPr>
          <w:p w:rsidR="001C1DB7" w:rsidRPr="00B966F0" w:rsidRDefault="001C1DB7" w:rsidP="001C1DB7">
            <w:pPr>
              <w:autoSpaceDE w:val="0"/>
              <w:autoSpaceDN w:val="0"/>
              <w:adjustRightInd w:val="0"/>
              <w:ind w:firstLine="11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Комментарий</w:t>
            </w:r>
          </w:p>
        </w:tc>
      </w:tr>
      <w:tr w:rsidR="001C1DB7" w:rsidTr="001C1DB7">
        <w:tc>
          <w:tcPr>
            <w:tcW w:w="483" w:type="dxa"/>
          </w:tcPr>
          <w:p w:rsidR="001C1DB7" w:rsidRPr="00B966F0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966F0">
              <w:rPr>
                <w:rFonts w:ascii="Arial" w:hAnsi="Arial" w:cs="Arial"/>
              </w:rPr>
              <w:t>1</w:t>
            </w:r>
          </w:p>
        </w:tc>
        <w:tc>
          <w:tcPr>
            <w:tcW w:w="3378" w:type="dxa"/>
          </w:tcPr>
          <w:p w:rsidR="001C1DB7" w:rsidRPr="00B966F0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Поступление материальных запасов</w:t>
            </w:r>
          </w:p>
        </w:tc>
        <w:tc>
          <w:tcPr>
            <w:tcW w:w="1897" w:type="dxa"/>
          </w:tcPr>
          <w:p w:rsidR="001C1DB7" w:rsidRPr="00B966F0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2.105.32.ххх</w:t>
            </w:r>
          </w:p>
        </w:tc>
        <w:tc>
          <w:tcPr>
            <w:tcW w:w="1891" w:type="dxa"/>
          </w:tcPr>
          <w:p w:rsidR="001C1DB7" w:rsidRPr="00B966F0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2.302.34.ххх</w:t>
            </w:r>
          </w:p>
        </w:tc>
        <w:tc>
          <w:tcPr>
            <w:tcW w:w="2240" w:type="dxa"/>
          </w:tcPr>
          <w:p w:rsidR="001C1DB7" w:rsidRPr="00B966F0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1C1DB7" w:rsidTr="001C1DB7">
        <w:tc>
          <w:tcPr>
            <w:tcW w:w="483" w:type="dxa"/>
          </w:tcPr>
          <w:p w:rsidR="001C1DB7" w:rsidRPr="00B966F0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966F0">
              <w:rPr>
                <w:rFonts w:ascii="Arial" w:hAnsi="Arial" w:cs="Arial"/>
              </w:rPr>
              <w:t>2</w:t>
            </w:r>
          </w:p>
        </w:tc>
        <w:tc>
          <w:tcPr>
            <w:tcW w:w="3378" w:type="dxa"/>
          </w:tcPr>
          <w:p w:rsidR="001C1DB7" w:rsidRPr="00B966F0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Списание материальных запасов (формирование себестоимости)</w:t>
            </w:r>
          </w:p>
        </w:tc>
        <w:tc>
          <w:tcPr>
            <w:tcW w:w="1897" w:type="dxa"/>
          </w:tcPr>
          <w:p w:rsidR="001C1DB7" w:rsidRPr="00B966F0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2.109.61.272</w:t>
            </w:r>
          </w:p>
          <w:p w:rsidR="001C1DB7" w:rsidRPr="00B966F0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:rsidR="001C1DB7" w:rsidRPr="00B966F0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2.105.32.ххх</w:t>
            </w:r>
          </w:p>
        </w:tc>
        <w:tc>
          <w:tcPr>
            <w:tcW w:w="2240" w:type="dxa"/>
          </w:tcPr>
          <w:p w:rsidR="001C1DB7" w:rsidRPr="00B966F0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1C1DB7" w:rsidTr="001C1DB7">
        <w:tc>
          <w:tcPr>
            <w:tcW w:w="483" w:type="dxa"/>
          </w:tcPr>
          <w:p w:rsidR="001C1DB7" w:rsidRPr="00B966F0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966F0">
              <w:rPr>
                <w:rFonts w:ascii="Arial" w:hAnsi="Arial" w:cs="Arial"/>
              </w:rPr>
              <w:t>3</w:t>
            </w:r>
          </w:p>
        </w:tc>
        <w:tc>
          <w:tcPr>
            <w:tcW w:w="3378" w:type="dxa"/>
          </w:tcPr>
          <w:p w:rsidR="001C1DB7" w:rsidRPr="00B966F0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Списание себестоимости оказанных платных услуг на финансовый результат</w:t>
            </w:r>
          </w:p>
        </w:tc>
        <w:tc>
          <w:tcPr>
            <w:tcW w:w="1897" w:type="dxa"/>
          </w:tcPr>
          <w:p w:rsidR="001C1DB7" w:rsidRPr="00B966F0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2.401.10.130</w:t>
            </w:r>
          </w:p>
        </w:tc>
        <w:tc>
          <w:tcPr>
            <w:tcW w:w="1891" w:type="dxa"/>
          </w:tcPr>
          <w:p w:rsidR="001C1DB7" w:rsidRPr="00B966F0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2.109.61.272</w:t>
            </w:r>
          </w:p>
        </w:tc>
        <w:tc>
          <w:tcPr>
            <w:tcW w:w="2240" w:type="dxa"/>
          </w:tcPr>
          <w:p w:rsidR="001C1DB7" w:rsidRPr="00B966F0" w:rsidRDefault="001C1DB7" w:rsidP="001C1DB7">
            <w:pPr>
              <w:autoSpaceDE w:val="0"/>
              <w:autoSpaceDN w:val="0"/>
              <w:adjustRightInd w:val="0"/>
              <w:ind w:firstLine="11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Ежеквартально, последний рабочий день.</w:t>
            </w:r>
          </w:p>
        </w:tc>
      </w:tr>
      <w:tr w:rsidR="001C1DB7" w:rsidTr="001C1DB7">
        <w:tc>
          <w:tcPr>
            <w:tcW w:w="483" w:type="dxa"/>
          </w:tcPr>
          <w:p w:rsidR="001C1DB7" w:rsidRPr="00B966F0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966F0">
              <w:rPr>
                <w:rFonts w:ascii="Arial" w:hAnsi="Arial" w:cs="Arial"/>
              </w:rPr>
              <w:t>4</w:t>
            </w:r>
          </w:p>
        </w:tc>
        <w:tc>
          <w:tcPr>
            <w:tcW w:w="3378" w:type="dxa"/>
          </w:tcPr>
          <w:p w:rsidR="001C1DB7" w:rsidRPr="00B966F0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Принято обязательств</w:t>
            </w:r>
          </w:p>
        </w:tc>
        <w:tc>
          <w:tcPr>
            <w:tcW w:w="1897" w:type="dxa"/>
          </w:tcPr>
          <w:p w:rsidR="001C1DB7" w:rsidRPr="00B966F0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2.506.10.ххх</w:t>
            </w:r>
          </w:p>
        </w:tc>
        <w:tc>
          <w:tcPr>
            <w:tcW w:w="1891" w:type="dxa"/>
          </w:tcPr>
          <w:p w:rsidR="001C1DB7" w:rsidRPr="00B966F0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2.502.11.ххх</w:t>
            </w:r>
          </w:p>
        </w:tc>
        <w:tc>
          <w:tcPr>
            <w:tcW w:w="2240" w:type="dxa"/>
          </w:tcPr>
          <w:p w:rsidR="001C1DB7" w:rsidRPr="00B966F0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1C1DB7" w:rsidTr="001C1DB7">
        <w:tc>
          <w:tcPr>
            <w:tcW w:w="483" w:type="dxa"/>
          </w:tcPr>
          <w:p w:rsidR="001C1DB7" w:rsidRPr="00B966F0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966F0">
              <w:rPr>
                <w:rFonts w:ascii="Arial" w:hAnsi="Arial" w:cs="Arial"/>
              </w:rPr>
              <w:t>5</w:t>
            </w:r>
          </w:p>
        </w:tc>
        <w:tc>
          <w:tcPr>
            <w:tcW w:w="3378" w:type="dxa"/>
          </w:tcPr>
          <w:p w:rsidR="001C1DB7" w:rsidRPr="00B966F0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Принятие денежных обязательств</w:t>
            </w:r>
          </w:p>
        </w:tc>
        <w:tc>
          <w:tcPr>
            <w:tcW w:w="1897" w:type="dxa"/>
          </w:tcPr>
          <w:p w:rsidR="001C1DB7" w:rsidRPr="00B966F0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2.502.11.ххх</w:t>
            </w:r>
          </w:p>
        </w:tc>
        <w:tc>
          <w:tcPr>
            <w:tcW w:w="1891" w:type="dxa"/>
          </w:tcPr>
          <w:p w:rsidR="001C1DB7" w:rsidRPr="00B966F0" w:rsidRDefault="001C1DB7" w:rsidP="001C1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2.502.12.ххх</w:t>
            </w:r>
          </w:p>
        </w:tc>
        <w:tc>
          <w:tcPr>
            <w:tcW w:w="2240" w:type="dxa"/>
          </w:tcPr>
          <w:p w:rsidR="001C1DB7" w:rsidRPr="00B966F0" w:rsidRDefault="001C1DB7" w:rsidP="001C1DB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:rsidR="0003634A" w:rsidRPr="00CD60D2" w:rsidRDefault="0003634A" w:rsidP="0003634A">
      <w:pPr>
        <w:rPr>
          <w:b/>
        </w:rPr>
      </w:pPr>
    </w:p>
    <w:tbl>
      <w:tblPr>
        <w:tblpPr w:leftFromText="180" w:rightFromText="180" w:vertAnchor="page" w:horzAnchor="margin" w:tblpY="16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3352"/>
        <w:gridCol w:w="1885"/>
        <w:gridCol w:w="1879"/>
        <w:gridCol w:w="2341"/>
      </w:tblGrid>
      <w:tr w:rsidR="0003634A" w:rsidRPr="00CD60D2" w:rsidTr="0003634A">
        <w:tc>
          <w:tcPr>
            <w:tcW w:w="9889" w:type="dxa"/>
            <w:gridSpan w:val="5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03634A">
              <w:rPr>
                <w:rFonts w:ascii="Arial" w:hAnsi="Arial" w:cs="Arial"/>
                <w:b/>
              </w:rPr>
              <w:t>Заработная плата</w:t>
            </w:r>
          </w:p>
          <w:p w:rsidR="0003634A" w:rsidRPr="0003634A" w:rsidRDefault="0003634A" w:rsidP="0003634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</w:p>
        </w:tc>
      </w:tr>
      <w:tr w:rsidR="0003634A" w:rsidRPr="00CD60D2" w:rsidTr="0003634A">
        <w:tc>
          <w:tcPr>
            <w:tcW w:w="432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3352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03634A">
              <w:rPr>
                <w:rFonts w:ascii="Arial" w:hAnsi="Arial" w:cs="Arial"/>
                <w:b/>
              </w:rPr>
              <w:t>Содержание хозяйственной операции</w:t>
            </w:r>
          </w:p>
        </w:tc>
        <w:tc>
          <w:tcPr>
            <w:tcW w:w="1885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03634A">
              <w:rPr>
                <w:rFonts w:ascii="Arial" w:hAnsi="Arial" w:cs="Arial"/>
                <w:b/>
              </w:rPr>
              <w:t>Дт</w:t>
            </w:r>
          </w:p>
        </w:tc>
        <w:tc>
          <w:tcPr>
            <w:tcW w:w="1879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03634A">
              <w:rPr>
                <w:rFonts w:ascii="Arial" w:hAnsi="Arial" w:cs="Arial"/>
                <w:b/>
              </w:rPr>
              <w:t>Кт</w:t>
            </w:r>
          </w:p>
        </w:tc>
        <w:tc>
          <w:tcPr>
            <w:tcW w:w="2341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03634A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03634A" w:rsidRPr="00CD60D2" w:rsidTr="0003634A">
        <w:tc>
          <w:tcPr>
            <w:tcW w:w="9889" w:type="dxa"/>
            <w:gridSpan w:val="5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КФО «4»</w:t>
            </w:r>
          </w:p>
        </w:tc>
      </w:tr>
      <w:tr w:rsidR="0003634A" w:rsidRPr="00CD60D2" w:rsidTr="0003634A">
        <w:tc>
          <w:tcPr>
            <w:tcW w:w="432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03634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352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Приняты обязательства по заработной плате (договоры)</w:t>
            </w:r>
          </w:p>
        </w:tc>
        <w:tc>
          <w:tcPr>
            <w:tcW w:w="1885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4.506.10.211</w:t>
            </w:r>
          </w:p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4.506.10.212</w:t>
            </w:r>
          </w:p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4.506.10.213</w:t>
            </w:r>
          </w:p>
        </w:tc>
        <w:tc>
          <w:tcPr>
            <w:tcW w:w="1879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4.502.11.211</w:t>
            </w:r>
          </w:p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4.502.11.212</w:t>
            </w:r>
          </w:p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4.502.11.213</w:t>
            </w:r>
          </w:p>
        </w:tc>
        <w:tc>
          <w:tcPr>
            <w:tcW w:w="2341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На сумму утвержденных лимитов в начале финансового года, с последующей коррекцией в конце фин</w:t>
            </w:r>
            <w:proofErr w:type="gramStart"/>
            <w:r w:rsidRPr="0003634A">
              <w:rPr>
                <w:rFonts w:ascii="Arial" w:hAnsi="Arial" w:cs="Arial"/>
              </w:rPr>
              <w:t>.г</w:t>
            </w:r>
            <w:proofErr w:type="gramEnd"/>
            <w:r w:rsidRPr="0003634A">
              <w:rPr>
                <w:rFonts w:ascii="Arial" w:hAnsi="Arial" w:cs="Arial"/>
              </w:rPr>
              <w:t>ода</w:t>
            </w:r>
          </w:p>
        </w:tc>
      </w:tr>
      <w:tr w:rsidR="0003634A" w:rsidRPr="00CD60D2" w:rsidTr="0003634A">
        <w:tc>
          <w:tcPr>
            <w:tcW w:w="432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03634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352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Начислена оплата труда</w:t>
            </w:r>
          </w:p>
        </w:tc>
        <w:tc>
          <w:tcPr>
            <w:tcW w:w="1885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4.109.61.211</w:t>
            </w:r>
          </w:p>
        </w:tc>
        <w:tc>
          <w:tcPr>
            <w:tcW w:w="1879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4.302.11.ххх</w:t>
            </w:r>
          </w:p>
        </w:tc>
        <w:tc>
          <w:tcPr>
            <w:tcW w:w="2341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</w:p>
        </w:tc>
      </w:tr>
      <w:tr w:rsidR="0003634A" w:rsidRPr="00CD60D2" w:rsidTr="0003634A">
        <w:tc>
          <w:tcPr>
            <w:tcW w:w="432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03634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352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Начислена методическая литература</w:t>
            </w:r>
          </w:p>
        </w:tc>
        <w:tc>
          <w:tcPr>
            <w:tcW w:w="1885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4.109.61.212</w:t>
            </w:r>
          </w:p>
        </w:tc>
        <w:tc>
          <w:tcPr>
            <w:tcW w:w="1879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4.302.12.ххх</w:t>
            </w:r>
          </w:p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</w:p>
        </w:tc>
        <w:tc>
          <w:tcPr>
            <w:tcW w:w="2341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</w:p>
        </w:tc>
      </w:tr>
      <w:tr w:rsidR="0003634A" w:rsidRPr="00CD60D2" w:rsidTr="0003634A">
        <w:tc>
          <w:tcPr>
            <w:tcW w:w="432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03634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352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Начислены больничные листы и пособия</w:t>
            </w:r>
          </w:p>
        </w:tc>
        <w:tc>
          <w:tcPr>
            <w:tcW w:w="1885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4.303.02.ххх</w:t>
            </w:r>
          </w:p>
        </w:tc>
        <w:tc>
          <w:tcPr>
            <w:tcW w:w="1879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4.302.13.ххх</w:t>
            </w:r>
          </w:p>
        </w:tc>
        <w:tc>
          <w:tcPr>
            <w:tcW w:w="2341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</w:p>
        </w:tc>
      </w:tr>
      <w:tr w:rsidR="0003634A" w:rsidRPr="00CD60D2" w:rsidTr="0003634A">
        <w:tc>
          <w:tcPr>
            <w:tcW w:w="432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03634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352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Начислено взносов в ФСС</w:t>
            </w:r>
          </w:p>
        </w:tc>
        <w:tc>
          <w:tcPr>
            <w:tcW w:w="1885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4.109.61.213</w:t>
            </w:r>
          </w:p>
        </w:tc>
        <w:tc>
          <w:tcPr>
            <w:tcW w:w="1879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4.303.02.ххх</w:t>
            </w:r>
          </w:p>
        </w:tc>
        <w:tc>
          <w:tcPr>
            <w:tcW w:w="2341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</w:p>
        </w:tc>
      </w:tr>
      <w:tr w:rsidR="0003634A" w:rsidRPr="00CD60D2" w:rsidTr="0003634A">
        <w:tc>
          <w:tcPr>
            <w:tcW w:w="432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03634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352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Начислено травматизма</w:t>
            </w:r>
          </w:p>
        </w:tc>
        <w:tc>
          <w:tcPr>
            <w:tcW w:w="1885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4.109.61.213</w:t>
            </w:r>
          </w:p>
        </w:tc>
        <w:tc>
          <w:tcPr>
            <w:tcW w:w="1879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4.303.06.ххх</w:t>
            </w:r>
          </w:p>
        </w:tc>
        <w:tc>
          <w:tcPr>
            <w:tcW w:w="2341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</w:p>
        </w:tc>
      </w:tr>
      <w:tr w:rsidR="0003634A" w:rsidRPr="00CD60D2" w:rsidTr="0003634A">
        <w:tc>
          <w:tcPr>
            <w:tcW w:w="432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03634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352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Начислено взносов в ФФОМС</w:t>
            </w:r>
          </w:p>
        </w:tc>
        <w:tc>
          <w:tcPr>
            <w:tcW w:w="1885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4.109.61.213</w:t>
            </w:r>
          </w:p>
        </w:tc>
        <w:tc>
          <w:tcPr>
            <w:tcW w:w="1879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4.303.07.ххх</w:t>
            </w:r>
          </w:p>
        </w:tc>
        <w:tc>
          <w:tcPr>
            <w:tcW w:w="2341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</w:p>
        </w:tc>
      </w:tr>
      <w:tr w:rsidR="0003634A" w:rsidRPr="00CD60D2" w:rsidTr="0003634A">
        <w:tc>
          <w:tcPr>
            <w:tcW w:w="432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3352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 xml:space="preserve">Начислено взносов на </w:t>
            </w:r>
            <w:proofErr w:type="spellStart"/>
            <w:r w:rsidRPr="0003634A">
              <w:rPr>
                <w:rFonts w:ascii="Arial" w:hAnsi="Arial" w:cs="Arial"/>
              </w:rPr>
              <w:t>страх</w:t>
            </w:r>
            <w:proofErr w:type="gramStart"/>
            <w:r w:rsidRPr="0003634A">
              <w:rPr>
                <w:rFonts w:ascii="Arial" w:hAnsi="Arial" w:cs="Arial"/>
              </w:rPr>
              <w:t>.ч</w:t>
            </w:r>
            <w:proofErr w:type="gramEnd"/>
            <w:r w:rsidRPr="0003634A">
              <w:rPr>
                <w:rFonts w:ascii="Arial" w:hAnsi="Arial" w:cs="Arial"/>
              </w:rPr>
              <w:t>асть</w:t>
            </w:r>
            <w:proofErr w:type="spellEnd"/>
            <w:r w:rsidRPr="0003634A">
              <w:rPr>
                <w:rFonts w:ascii="Arial" w:hAnsi="Arial" w:cs="Arial"/>
              </w:rPr>
              <w:t xml:space="preserve"> пенсии</w:t>
            </w:r>
          </w:p>
        </w:tc>
        <w:tc>
          <w:tcPr>
            <w:tcW w:w="1885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4.109.61.213</w:t>
            </w:r>
          </w:p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4.303.10.ххх</w:t>
            </w:r>
          </w:p>
        </w:tc>
        <w:tc>
          <w:tcPr>
            <w:tcW w:w="2341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</w:p>
        </w:tc>
      </w:tr>
      <w:tr w:rsidR="0003634A" w:rsidRPr="00CD60D2" w:rsidTr="0003634A">
        <w:tc>
          <w:tcPr>
            <w:tcW w:w="432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3352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 xml:space="preserve">Начислено взносов на </w:t>
            </w:r>
            <w:proofErr w:type="spellStart"/>
            <w:r w:rsidRPr="0003634A">
              <w:rPr>
                <w:rFonts w:ascii="Arial" w:hAnsi="Arial" w:cs="Arial"/>
              </w:rPr>
              <w:t>накопит</w:t>
            </w:r>
            <w:proofErr w:type="gramStart"/>
            <w:r w:rsidRPr="0003634A">
              <w:rPr>
                <w:rFonts w:ascii="Arial" w:hAnsi="Arial" w:cs="Arial"/>
              </w:rPr>
              <w:t>.ч</w:t>
            </w:r>
            <w:proofErr w:type="gramEnd"/>
            <w:r w:rsidRPr="0003634A">
              <w:rPr>
                <w:rFonts w:ascii="Arial" w:hAnsi="Arial" w:cs="Arial"/>
              </w:rPr>
              <w:t>асть</w:t>
            </w:r>
            <w:proofErr w:type="spellEnd"/>
            <w:r w:rsidRPr="0003634A">
              <w:rPr>
                <w:rFonts w:ascii="Arial" w:hAnsi="Arial" w:cs="Arial"/>
              </w:rPr>
              <w:t xml:space="preserve"> пенсии</w:t>
            </w:r>
          </w:p>
        </w:tc>
        <w:tc>
          <w:tcPr>
            <w:tcW w:w="1885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4.109.61.213</w:t>
            </w:r>
          </w:p>
        </w:tc>
        <w:tc>
          <w:tcPr>
            <w:tcW w:w="1879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4.303.11.ххх</w:t>
            </w:r>
          </w:p>
        </w:tc>
        <w:tc>
          <w:tcPr>
            <w:tcW w:w="2341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</w:p>
        </w:tc>
      </w:tr>
      <w:tr w:rsidR="0003634A" w:rsidRPr="00CD60D2" w:rsidTr="0003634A">
        <w:tc>
          <w:tcPr>
            <w:tcW w:w="432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3352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 xml:space="preserve">Начислено пени, штрафы </w:t>
            </w:r>
          </w:p>
        </w:tc>
        <w:tc>
          <w:tcPr>
            <w:tcW w:w="1885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4.401.20.213</w:t>
            </w:r>
          </w:p>
        </w:tc>
        <w:tc>
          <w:tcPr>
            <w:tcW w:w="1879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4.303.05.ххх</w:t>
            </w:r>
          </w:p>
        </w:tc>
        <w:tc>
          <w:tcPr>
            <w:tcW w:w="2341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</w:p>
        </w:tc>
      </w:tr>
      <w:tr w:rsidR="0003634A" w:rsidRPr="00CD60D2" w:rsidTr="0003634A">
        <w:tc>
          <w:tcPr>
            <w:tcW w:w="432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3352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Начислено НДФЛ</w:t>
            </w:r>
          </w:p>
        </w:tc>
        <w:tc>
          <w:tcPr>
            <w:tcW w:w="1885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4.302.11.ххх</w:t>
            </w:r>
          </w:p>
        </w:tc>
        <w:tc>
          <w:tcPr>
            <w:tcW w:w="1879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4.303.01.ххх</w:t>
            </w:r>
          </w:p>
        </w:tc>
        <w:tc>
          <w:tcPr>
            <w:tcW w:w="2341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</w:p>
        </w:tc>
      </w:tr>
      <w:tr w:rsidR="0003634A" w:rsidRPr="00CD60D2" w:rsidTr="0003634A">
        <w:tc>
          <w:tcPr>
            <w:tcW w:w="432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3352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 xml:space="preserve">Начислено </w:t>
            </w:r>
            <w:proofErr w:type="spellStart"/>
            <w:r w:rsidRPr="0003634A">
              <w:rPr>
                <w:rFonts w:ascii="Arial" w:hAnsi="Arial" w:cs="Arial"/>
              </w:rPr>
              <w:t>профвзносов</w:t>
            </w:r>
            <w:proofErr w:type="spellEnd"/>
            <w:proofErr w:type="gramStart"/>
            <w:r w:rsidRPr="0003634A">
              <w:rPr>
                <w:rFonts w:ascii="Arial" w:hAnsi="Arial" w:cs="Arial"/>
              </w:rPr>
              <w:t xml:space="preserve"> ,</w:t>
            </w:r>
            <w:proofErr w:type="gramEnd"/>
            <w:r w:rsidRPr="0003634A">
              <w:rPr>
                <w:rFonts w:ascii="Arial" w:hAnsi="Arial" w:cs="Arial"/>
              </w:rPr>
              <w:t xml:space="preserve"> алиментов и </w:t>
            </w:r>
            <w:proofErr w:type="spellStart"/>
            <w:r w:rsidRPr="0003634A">
              <w:rPr>
                <w:rFonts w:ascii="Arial" w:hAnsi="Arial" w:cs="Arial"/>
              </w:rPr>
              <w:t>пр.удержаний</w:t>
            </w:r>
            <w:proofErr w:type="spellEnd"/>
            <w:r w:rsidRPr="0003634A">
              <w:rPr>
                <w:rFonts w:ascii="Arial" w:hAnsi="Arial" w:cs="Arial"/>
              </w:rPr>
              <w:t xml:space="preserve"> из з/п</w:t>
            </w:r>
          </w:p>
        </w:tc>
        <w:tc>
          <w:tcPr>
            <w:tcW w:w="1885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4.302.11.ххх</w:t>
            </w:r>
          </w:p>
        </w:tc>
        <w:tc>
          <w:tcPr>
            <w:tcW w:w="1879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4.304.03.ххх</w:t>
            </w:r>
          </w:p>
        </w:tc>
        <w:tc>
          <w:tcPr>
            <w:tcW w:w="2341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</w:p>
        </w:tc>
      </w:tr>
      <w:tr w:rsidR="0003634A" w:rsidRPr="00CD60D2" w:rsidTr="0003634A">
        <w:tc>
          <w:tcPr>
            <w:tcW w:w="432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3352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 xml:space="preserve">Начислено добровольных взносов на накопительную часть </w:t>
            </w:r>
          </w:p>
        </w:tc>
        <w:tc>
          <w:tcPr>
            <w:tcW w:w="1885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4.302.11.ххх</w:t>
            </w:r>
          </w:p>
        </w:tc>
        <w:tc>
          <w:tcPr>
            <w:tcW w:w="1879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4.303.09.ххх</w:t>
            </w:r>
          </w:p>
        </w:tc>
        <w:tc>
          <w:tcPr>
            <w:tcW w:w="2341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</w:p>
        </w:tc>
      </w:tr>
      <w:tr w:rsidR="0003634A" w:rsidRPr="00CD60D2" w:rsidTr="0003634A">
        <w:tc>
          <w:tcPr>
            <w:tcW w:w="432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3352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Приняты денежные обязательства по заработной плате</w:t>
            </w:r>
          </w:p>
        </w:tc>
        <w:tc>
          <w:tcPr>
            <w:tcW w:w="1885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4.502.11.211</w:t>
            </w:r>
          </w:p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4.502.11.212</w:t>
            </w:r>
          </w:p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4.502.11.213</w:t>
            </w:r>
          </w:p>
        </w:tc>
        <w:tc>
          <w:tcPr>
            <w:tcW w:w="1879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4.502.12.211</w:t>
            </w:r>
          </w:p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4.502.12.212</w:t>
            </w:r>
          </w:p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  <w:b/>
              </w:rPr>
            </w:pPr>
            <w:r w:rsidRPr="0003634A">
              <w:rPr>
                <w:rFonts w:ascii="Arial" w:hAnsi="Arial" w:cs="Arial"/>
              </w:rPr>
              <w:t>4.502.12.213</w:t>
            </w:r>
          </w:p>
        </w:tc>
        <w:tc>
          <w:tcPr>
            <w:tcW w:w="2341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03634A">
              <w:rPr>
                <w:rFonts w:ascii="Arial" w:hAnsi="Arial" w:cs="Arial"/>
              </w:rPr>
              <w:t>Ежемесячно.</w:t>
            </w:r>
          </w:p>
        </w:tc>
      </w:tr>
      <w:tr w:rsidR="0003634A" w:rsidRPr="00CD60D2" w:rsidTr="0003634A">
        <w:tc>
          <w:tcPr>
            <w:tcW w:w="432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03634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352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85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341" w:type="dxa"/>
          </w:tcPr>
          <w:p w:rsidR="0003634A" w:rsidRPr="0003634A" w:rsidRDefault="0003634A" w:rsidP="0003634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:rsidR="0003634A" w:rsidRDefault="0003634A" w:rsidP="0003634A"/>
    <w:p w:rsidR="0003634A" w:rsidRDefault="0003634A" w:rsidP="0003634A"/>
    <w:p w:rsidR="0003634A" w:rsidRPr="00B966F0" w:rsidRDefault="0003634A" w:rsidP="0003634A">
      <w:pPr>
        <w:pStyle w:val="a3"/>
        <w:tabs>
          <w:tab w:val="left" w:pos="6487"/>
        </w:tabs>
        <w:ind w:left="360"/>
        <w:rPr>
          <w:b/>
          <w:sz w:val="28"/>
          <w:szCs w:val="28"/>
        </w:rPr>
      </w:pPr>
      <w:r w:rsidRPr="00B966F0">
        <w:rPr>
          <w:b/>
          <w:sz w:val="28"/>
          <w:szCs w:val="28"/>
        </w:rPr>
        <w:t>Типовые бухгалтерские проводки отдела</w:t>
      </w:r>
      <w:r>
        <w:rPr>
          <w:b/>
          <w:sz w:val="28"/>
          <w:szCs w:val="28"/>
        </w:rPr>
        <w:t xml:space="preserve"> по учету заработной платы</w:t>
      </w:r>
    </w:p>
    <w:p w:rsidR="0003634A" w:rsidRDefault="0003634A" w:rsidP="0003634A"/>
    <w:p w:rsidR="0003634A" w:rsidRDefault="0003634A" w:rsidP="0003634A"/>
    <w:p w:rsidR="0003634A" w:rsidRDefault="0003634A" w:rsidP="0003634A"/>
    <w:p w:rsidR="0003634A" w:rsidRDefault="0003634A" w:rsidP="0003634A"/>
    <w:p w:rsidR="0003634A" w:rsidRDefault="0003634A" w:rsidP="0003634A"/>
    <w:p w:rsidR="0003634A" w:rsidRPr="0020311C" w:rsidRDefault="0003634A" w:rsidP="0003634A"/>
    <w:p w:rsidR="00B966F0" w:rsidRDefault="00B966F0" w:rsidP="00A46338"/>
    <w:p w:rsidR="00497C8D" w:rsidRDefault="00497C8D" w:rsidP="00A46338"/>
    <w:p w:rsidR="00497C8D" w:rsidRDefault="00497C8D" w:rsidP="00A46338"/>
    <w:p w:rsidR="00497C8D" w:rsidRDefault="00497C8D" w:rsidP="00A46338"/>
    <w:p w:rsidR="00497C8D" w:rsidRDefault="00497C8D" w:rsidP="00A46338"/>
    <w:p w:rsidR="00497C8D" w:rsidRDefault="00497C8D" w:rsidP="00A46338"/>
    <w:p w:rsidR="00497C8D" w:rsidRDefault="00497C8D" w:rsidP="00A46338"/>
    <w:p w:rsidR="00497C8D" w:rsidRDefault="00497C8D" w:rsidP="00A46338"/>
    <w:p w:rsidR="00497C8D" w:rsidRDefault="00497C8D" w:rsidP="00A46338"/>
    <w:p w:rsidR="00497C8D" w:rsidRPr="00B966F0" w:rsidRDefault="00497C8D" w:rsidP="00497C8D">
      <w:pPr>
        <w:pStyle w:val="a3"/>
        <w:tabs>
          <w:tab w:val="left" w:pos="6487"/>
        </w:tabs>
        <w:ind w:left="360"/>
        <w:rPr>
          <w:b/>
          <w:sz w:val="28"/>
          <w:szCs w:val="28"/>
        </w:rPr>
      </w:pPr>
      <w:r w:rsidRPr="00B966F0">
        <w:rPr>
          <w:b/>
          <w:sz w:val="28"/>
          <w:szCs w:val="28"/>
        </w:rPr>
        <w:t xml:space="preserve">Типовые бухгалтерские проводки </w:t>
      </w:r>
      <w:r>
        <w:rPr>
          <w:b/>
          <w:sz w:val="28"/>
          <w:szCs w:val="28"/>
        </w:rPr>
        <w:t>планово-экономического отдела</w:t>
      </w:r>
    </w:p>
    <w:p w:rsidR="00497C8D" w:rsidRPr="00CD60D2" w:rsidRDefault="00497C8D" w:rsidP="00497C8D">
      <w:pPr>
        <w:rPr>
          <w:b/>
        </w:rPr>
      </w:pPr>
    </w:p>
    <w:tbl>
      <w:tblPr>
        <w:tblpPr w:leftFromText="180" w:rightFromText="180" w:vertAnchor="page" w:horzAnchor="margin" w:tblpY="16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3352"/>
        <w:gridCol w:w="1885"/>
        <w:gridCol w:w="1879"/>
        <w:gridCol w:w="2341"/>
      </w:tblGrid>
      <w:tr w:rsidR="00497C8D" w:rsidRPr="00CD60D2" w:rsidTr="00497C8D">
        <w:tc>
          <w:tcPr>
            <w:tcW w:w="9889" w:type="dxa"/>
            <w:gridSpan w:val="5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497C8D">
              <w:rPr>
                <w:rFonts w:ascii="Arial" w:hAnsi="Arial" w:cs="Arial"/>
                <w:b/>
              </w:rPr>
              <w:t>Санкционирование</w:t>
            </w:r>
          </w:p>
          <w:p w:rsidR="00497C8D" w:rsidRPr="00497C8D" w:rsidRDefault="00497C8D" w:rsidP="00497C8D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</w:p>
        </w:tc>
      </w:tr>
      <w:tr w:rsidR="00497C8D" w:rsidRPr="00CD60D2" w:rsidTr="00497C8D">
        <w:tc>
          <w:tcPr>
            <w:tcW w:w="432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3352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497C8D">
              <w:rPr>
                <w:rFonts w:ascii="Arial" w:hAnsi="Arial" w:cs="Arial"/>
                <w:b/>
              </w:rPr>
              <w:t>Содержание хозяйственной операции</w:t>
            </w:r>
          </w:p>
        </w:tc>
        <w:tc>
          <w:tcPr>
            <w:tcW w:w="1885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497C8D">
              <w:rPr>
                <w:rFonts w:ascii="Arial" w:hAnsi="Arial" w:cs="Arial"/>
                <w:b/>
              </w:rPr>
              <w:t>Дт</w:t>
            </w:r>
          </w:p>
        </w:tc>
        <w:tc>
          <w:tcPr>
            <w:tcW w:w="1879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497C8D">
              <w:rPr>
                <w:rFonts w:ascii="Arial" w:hAnsi="Arial" w:cs="Arial"/>
                <w:b/>
              </w:rPr>
              <w:t>Кт</w:t>
            </w:r>
          </w:p>
        </w:tc>
        <w:tc>
          <w:tcPr>
            <w:tcW w:w="2341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497C8D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497C8D" w:rsidRPr="00CD60D2" w:rsidTr="00497C8D">
        <w:tc>
          <w:tcPr>
            <w:tcW w:w="9889" w:type="dxa"/>
            <w:gridSpan w:val="5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</w:rPr>
            </w:pPr>
            <w:r w:rsidRPr="00497C8D">
              <w:rPr>
                <w:rFonts w:ascii="Arial" w:hAnsi="Arial" w:cs="Arial"/>
                <w:b/>
              </w:rPr>
              <w:t>По учреждениям</w:t>
            </w:r>
          </w:p>
        </w:tc>
      </w:tr>
      <w:tr w:rsidR="00497C8D" w:rsidRPr="00CD60D2" w:rsidTr="00497C8D">
        <w:tc>
          <w:tcPr>
            <w:tcW w:w="432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left="-142" w:right="-68" w:firstLine="862"/>
              <w:rPr>
                <w:rFonts w:ascii="Arial" w:hAnsi="Arial" w:cs="Arial"/>
                <w:b/>
              </w:rPr>
            </w:pPr>
            <w:r w:rsidRPr="00497C8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352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497C8D">
              <w:rPr>
                <w:rFonts w:ascii="Arial" w:hAnsi="Arial" w:cs="Arial"/>
              </w:rPr>
              <w:t>Утверждена смета (план) по доходам</w:t>
            </w:r>
          </w:p>
        </w:tc>
        <w:tc>
          <w:tcPr>
            <w:tcW w:w="1885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497C8D">
              <w:rPr>
                <w:rFonts w:ascii="Arial" w:hAnsi="Arial" w:cs="Arial"/>
              </w:rPr>
              <w:t>0.507.10.ххх</w:t>
            </w:r>
          </w:p>
        </w:tc>
        <w:tc>
          <w:tcPr>
            <w:tcW w:w="1879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497C8D">
              <w:rPr>
                <w:rFonts w:ascii="Arial" w:hAnsi="Arial" w:cs="Arial"/>
              </w:rPr>
              <w:t>0.504.11.ххх</w:t>
            </w:r>
          </w:p>
        </w:tc>
        <w:tc>
          <w:tcPr>
            <w:tcW w:w="2341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</w:p>
        </w:tc>
      </w:tr>
      <w:tr w:rsidR="00497C8D" w:rsidRPr="00CD60D2" w:rsidTr="00497C8D">
        <w:tc>
          <w:tcPr>
            <w:tcW w:w="432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497C8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352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497C8D">
              <w:rPr>
                <w:rFonts w:ascii="Arial" w:hAnsi="Arial" w:cs="Arial"/>
              </w:rPr>
              <w:t>Утверждена смета (план) по расходам</w:t>
            </w:r>
          </w:p>
        </w:tc>
        <w:tc>
          <w:tcPr>
            <w:tcW w:w="1885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497C8D">
              <w:rPr>
                <w:rFonts w:ascii="Arial" w:hAnsi="Arial" w:cs="Arial"/>
              </w:rPr>
              <w:t>0.504.12.ххх</w:t>
            </w:r>
          </w:p>
        </w:tc>
        <w:tc>
          <w:tcPr>
            <w:tcW w:w="1879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497C8D">
              <w:rPr>
                <w:rFonts w:ascii="Arial" w:hAnsi="Arial" w:cs="Arial"/>
              </w:rPr>
              <w:t>0.506.10.ххх</w:t>
            </w:r>
          </w:p>
        </w:tc>
        <w:tc>
          <w:tcPr>
            <w:tcW w:w="2341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</w:p>
        </w:tc>
      </w:tr>
      <w:tr w:rsidR="00497C8D" w:rsidRPr="00CD60D2" w:rsidTr="00497C8D">
        <w:tc>
          <w:tcPr>
            <w:tcW w:w="432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left="-720" w:right="-68" w:firstLine="720"/>
              <w:rPr>
                <w:rFonts w:ascii="Arial" w:hAnsi="Arial" w:cs="Arial"/>
                <w:b/>
              </w:rPr>
            </w:pPr>
            <w:r w:rsidRPr="00497C8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352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497C8D">
              <w:rPr>
                <w:rFonts w:ascii="Arial" w:hAnsi="Arial" w:cs="Arial"/>
              </w:rPr>
              <w:t>Получено доходов (финансового обеспечения)</w:t>
            </w:r>
          </w:p>
        </w:tc>
        <w:tc>
          <w:tcPr>
            <w:tcW w:w="1885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497C8D">
              <w:rPr>
                <w:rFonts w:ascii="Arial" w:hAnsi="Arial" w:cs="Arial"/>
              </w:rPr>
              <w:t>0.508.10.ххх</w:t>
            </w:r>
          </w:p>
        </w:tc>
        <w:tc>
          <w:tcPr>
            <w:tcW w:w="1879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497C8D">
              <w:rPr>
                <w:rFonts w:ascii="Arial" w:hAnsi="Arial" w:cs="Arial"/>
              </w:rPr>
              <w:t>0.507.10.ххх</w:t>
            </w:r>
          </w:p>
        </w:tc>
        <w:tc>
          <w:tcPr>
            <w:tcW w:w="2341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497C8D">
              <w:rPr>
                <w:rFonts w:ascii="Arial" w:hAnsi="Arial" w:cs="Arial"/>
              </w:rPr>
              <w:t xml:space="preserve">Отражает сумму полученных в </w:t>
            </w:r>
            <w:proofErr w:type="spellStart"/>
            <w:r w:rsidRPr="00497C8D">
              <w:rPr>
                <w:rFonts w:ascii="Arial" w:hAnsi="Arial" w:cs="Arial"/>
              </w:rPr>
              <w:t>текущ</w:t>
            </w:r>
            <w:proofErr w:type="gramStart"/>
            <w:r w:rsidRPr="00497C8D">
              <w:rPr>
                <w:rFonts w:ascii="Arial" w:hAnsi="Arial" w:cs="Arial"/>
              </w:rPr>
              <w:t>.г</w:t>
            </w:r>
            <w:proofErr w:type="gramEnd"/>
            <w:r w:rsidRPr="00497C8D">
              <w:rPr>
                <w:rFonts w:ascii="Arial" w:hAnsi="Arial" w:cs="Arial"/>
              </w:rPr>
              <w:t>оду</w:t>
            </w:r>
            <w:proofErr w:type="spellEnd"/>
            <w:r w:rsidRPr="00497C8D">
              <w:rPr>
                <w:rFonts w:ascii="Arial" w:hAnsi="Arial" w:cs="Arial"/>
              </w:rPr>
              <w:t xml:space="preserve"> доходов (поступлений) с учетом произведенных в </w:t>
            </w:r>
            <w:proofErr w:type="spellStart"/>
            <w:r w:rsidRPr="00497C8D">
              <w:rPr>
                <w:rFonts w:ascii="Arial" w:hAnsi="Arial" w:cs="Arial"/>
              </w:rPr>
              <w:t>текущ.фин.году</w:t>
            </w:r>
            <w:proofErr w:type="spellEnd"/>
            <w:r w:rsidRPr="00497C8D">
              <w:rPr>
                <w:rFonts w:ascii="Arial" w:hAnsi="Arial" w:cs="Arial"/>
              </w:rPr>
              <w:t xml:space="preserve"> возвратов ранее поступивших доходов (поступлений) (НАМ ПОСТУПИЛИ ВОЗВРАТЫ: «+», МЫ ВЕРНУЛИ : «-«</w:t>
            </w:r>
          </w:p>
        </w:tc>
      </w:tr>
      <w:tr w:rsidR="00497C8D" w:rsidRPr="00CD60D2" w:rsidTr="00497C8D">
        <w:tc>
          <w:tcPr>
            <w:tcW w:w="432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497C8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352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497C8D">
              <w:rPr>
                <w:rFonts w:ascii="Arial" w:hAnsi="Arial" w:cs="Arial"/>
              </w:rPr>
              <w:t>Начислена субсидия на выполнение муниципального задания</w:t>
            </w:r>
          </w:p>
        </w:tc>
        <w:tc>
          <w:tcPr>
            <w:tcW w:w="1885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497C8D">
              <w:rPr>
                <w:rFonts w:ascii="Arial" w:hAnsi="Arial" w:cs="Arial"/>
              </w:rPr>
              <w:t>4.205.81.560</w:t>
            </w:r>
          </w:p>
        </w:tc>
        <w:tc>
          <w:tcPr>
            <w:tcW w:w="1879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497C8D">
              <w:rPr>
                <w:rFonts w:ascii="Arial" w:hAnsi="Arial" w:cs="Arial"/>
              </w:rPr>
              <w:t>4.401.10.180</w:t>
            </w:r>
          </w:p>
        </w:tc>
        <w:tc>
          <w:tcPr>
            <w:tcW w:w="2341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</w:p>
        </w:tc>
      </w:tr>
      <w:tr w:rsidR="00497C8D" w:rsidRPr="00CD60D2" w:rsidTr="00497C8D">
        <w:tc>
          <w:tcPr>
            <w:tcW w:w="432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497C8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352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497C8D">
              <w:rPr>
                <w:rFonts w:ascii="Arial" w:hAnsi="Arial" w:cs="Arial"/>
              </w:rPr>
              <w:t>Начислена субсидия на иные цели</w:t>
            </w:r>
          </w:p>
        </w:tc>
        <w:tc>
          <w:tcPr>
            <w:tcW w:w="1885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497C8D">
              <w:rPr>
                <w:rFonts w:ascii="Arial" w:hAnsi="Arial" w:cs="Arial"/>
              </w:rPr>
              <w:t>5.205.81.560</w:t>
            </w:r>
          </w:p>
        </w:tc>
        <w:tc>
          <w:tcPr>
            <w:tcW w:w="1879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497C8D">
              <w:rPr>
                <w:rFonts w:ascii="Arial" w:hAnsi="Arial" w:cs="Arial"/>
              </w:rPr>
              <w:t>5.401.10.180</w:t>
            </w:r>
          </w:p>
        </w:tc>
        <w:tc>
          <w:tcPr>
            <w:tcW w:w="2341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</w:p>
        </w:tc>
      </w:tr>
      <w:tr w:rsidR="00497C8D" w:rsidRPr="00CD60D2" w:rsidTr="00497C8D">
        <w:tc>
          <w:tcPr>
            <w:tcW w:w="432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497C8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352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497C8D">
              <w:rPr>
                <w:rFonts w:ascii="Arial" w:hAnsi="Arial" w:cs="Arial"/>
              </w:rPr>
              <w:t>Приняты обязательства</w:t>
            </w:r>
          </w:p>
        </w:tc>
        <w:tc>
          <w:tcPr>
            <w:tcW w:w="1885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497C8D">
              <w:rPr>
                <w:rFonts w:ascii="Arial" w:hAnsi="Arial" w:cs="Arial"/>
              </w:rPr>
              <w:t>0.506.10.ххх</w:t>
            </w:r>
          </w:p>
        </w:tc>
        <w:tc>
          <w:tcPr>
            <w:tcW w:w="1879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497C8D">
              <w:rPr>
                <w:rFonts w:ascii="Arial" w:hAnsi="Arial" w:cs="Arial"/>
              </w:rPr>
              <w:t>0.502.11.ххх</w:t>
            </w:r>
          </w:p>
        </w:tc>
        <w:tc>
          <w:tcPr>
            <w:tcW w:w="2341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497C8D">
              <w:rPr>
                <w:rFonts w:ascii="Arial" w:hAnsi="Arial" w:cs="Arial"/>
              </w:rPr>
              <w:t>Для сведения. Формируют не экономисты.</w:t>
            </w:r>
          </w:p>
        </w:tc>
      </w:tr>
      <w:tr w:rsidR="00497C8D" w:rsidRPr="00CD60D2" w:rsidTr="00497C8D">
        <w:tc>
          <w:tcPr>
            <w:tcW w:w="432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497C8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352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proofErr w:type="gramStart"/>
            <w:r w:rsidRPr="00497C8D">
              <w:rPr>
                <w:rFonts w:ascii="Arial" w:hAnsi="Arial" w:cs="Arial"/>
              </w:rPr>
              <w:t>Приняты</w:t>
            </w:r>
            <w:proofErr w:type="gramEnd"/>
            <w:r w:rsidRPr="00497C8D">
              <w:rPr>
                <w:rFonts w:ascii="Arial" w:hAnsi="Arial" w:cs="Arial"/>
              </w:rPr>
              <w:t xml:space="preserve"> денежные </w:t>
            </w:r>
            <w:proofErr w:type="spellStart"/>
            <w:r w:rsidRPr="00497C8D">
              <w:rPr>
                <w:rFonts w:ascii="Arial" w:hAnsi="Arial" w:cs="Arial"/>
              </w:rPr>
              <w:t>обязательсва</w:t>
            </w:r>
            <w:proofErr w:type="spellEnd"/>
          </w:p>
        </w:tc>
        <w:tc>
          <w:tcPr>
            <w:tcW w:w="1885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497C8D">
              <w:rPr>
                <w:rFonts w:ascii="Arial" w:hAnsi="Arial" w:cs="Arial"/>
              </w:rPr>
              <w:t>0.502.11.ххх</w:t>
            </w:r>
          </w:p>
        </w:tc>
        <w:tc>
          <w:tcPr>
            <w:tcW w:w="1879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497C8D">
              <w:rPr>
                <w:rFonts w:ascii="Arial" w:hAnsi="Arial" w:cs="Arial"/>
              </w:rPr>
              <w:t>0.502.12.ххх</w:t>
            </w:r>
          </w:p>
        </w:tc>
        <w:tc>
          <w:tcPr>
            <w:tcW w:w="2341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497C8D">
              <w:rPr>
                <w:rFonts w:ascii="Arial" w:hAnsi="Arial" w:cs="Arial"/>
              </w:rPr>
              <w:t>Для сведения. Формируют не экономисты.</w:t>
            </w:r>
          </w:p>
        </w:tc>
      </w:tr>
      <w:tr w:rsidR="00497C8D" w:rsidRPr="00CD60D2" w:rsidTr="00497C8D">
        <w:tc>
          <w:tcPr>
            <w:tcW w:w="432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497C8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352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497C8D">
              <w:rPr>
                <w:rFonts w:ascii="Arial" w:hAnsi="Arial" w:cs="Arial"/>
              </w:rPr>
              <w:t>В конце года</w:t>
            </w:r>
          </w:p>
        </w:tc>
        <w:tc>
          <w:tcPr>
            <w:tcW w:w="1885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497C8D">
              <w:rPr>
                <w:rFonts w:ascii="Arial" w:hAnsi="Arial" w:cs="Arial"/>
              </w:rPr>
              <w:t>0.502.12.ххх</w:t>
            </w:r>
          </w:p>
        </w:tc>
        <w:tc>
          <w:tcPr>
            <w:tcW w:w="1879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497C8D">
              <w:rPr>
                <w:rFonts w:ascii="Arial" w:hAnsi="Arial" w:cs="Arial"/>
              </w:rPr>
              <w:t>0.508.ххх</w:t>
            </w:r>
          </w:p>
        </w:tc>
        <w:tc>
          <w:tcPr>
            <w:tcW w:w="2341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</w:p>
        </w:tc>
      </w:tr>
      <w:tr w:rsidR="00497C8D" w:rsidRPr="00CD60D2" w:rsidTr="00497C8D">
        <w:tc>
          <w:tcPr>
            <w:tcW w:w="9889" w:type="dxa"/>
            <w:gridSpan w:val="5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</w:rPr>
            </w:pPr>
            <w:r w:rsidRPr="00497C8D">
              <w:rPr>
                <w:rFonts w:ascii="Arial" w:hAnsi="Arial" w:cs="Arial"/>
                <w:b/>
              </w:rPr>
              <w:t>Санкционирование по учредителю (</w:t>
            </w:r>
            <w:proofErr w:type="gramStart"/>
            <w:r w:rsidRPr="00497C8D">
              <w:rPr>
                <w:rFonts w:ascii="Arial" w:hAnsi="Arial" w:cs="Arial"/>
                <w:b/>
              </w:rPr>
              <w:t>Азовский</w:t>
            </w:r>
            <w:proofErr w:type="gramEnd"/>
            <w:r w:rsidRPr="00497C8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97C8D">
              <w:rPr>
                <w:rFonts w:ascii="Arial" w:hAnsi="Arial" w:cs="Arial"/>
                <w:b/>
              </w:rPr>
              <w:t>РайОО</w:t>
            </w:r>
            <w:proofErr w:type="spellEnd"/>
            <w:r w:rsidRPr="00497C8D">
              <w:rPr>
                <w:rFonts w:ascii="Arial" w:hAnsi="Arial" w:cs="Arial"/>
                <w:b/>
              </w:rPr>
              <w:t>)</w:t>
            </w:r>
          </w:p>
        </w:tc>
      </w:tr>
      <w:tr w:rsidR="00497C8D" w:rsidRPr="00CD60D2" w:rsidTr="00497C8D">
        <w:tc>
          <w:tcPr>
            <w:tcW w:w="432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497C8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352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497C8D">
              <w:rPr>
                <w:rFonts w:ascii="Arial" w:hAnsi="Arial" w:cs="Arial"/>
              </w:rPr>
              <w:t>Начислена субсидия на выполнение муниципального задания и на иные субсидии</w:t>
            </w:r>
          </w:p>
        </w:tc>
        <w:tc>
          <w:tcPr>
            <w:tcW w:w="1885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497C8D">
              <w:rPr>
                <w:rFonts w:ascii="Arial" w:hAnsi="Arial" w:cs="Arial"/>
              </w:rPr>
              <w:t>1.401.20.241</w:t>
            </w:r>
          </w:p>
        </w:tc>
        <w:tc>
          <w:tcPr>
            <w:tcW w:w="1879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497C8D">
              <w:rPr>
                <w:rFonts w:ascii="Arial" w:hAnsi="Arial" w:cs="Arial"/>
              </w:rPr>
              <w:t>1.302.41.730</w:t>
            </w:r>
          </w:p>
        </w:tc>
        <w:tc>
          <w:tcPr>
            <w:tcW w:w="2341" w:type="dxa"/>
          </w:tcPr>
          <w:p w:rsidR="00497C8D" w:rsidRPr="00497C8D" w:rsidRDefault="00497C8D" w:rsidP="00497C8D">
            <w:pPr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497C8D">
              <w:rPr>
                <w:rFonts w:ascii="Arial" w:hAnsi="Arial" w:cs="Arial"/>
              </w:rPr>
              <w:t>В разрезе КЭК и учреждений</w:t>
            </w:r>
          </w:p>
        </w:tc>
      </w:tr>
    </w:tbl>
    <w:p w:rsidR="00497C8D" w:rsidRDefault="00497C8D" w:rsidP="00497C8D"/>
    <w:p w:rsidR="00497C8D" w:rsidRDefault="00497C8D" w:rsidP="00497C8D"/>
    <w:p w:rsidR="00497C8D" w:rsidRDefault="00497C8D" w:rsidP="00497C8D"/>
    <w:p w:rsidR="00497C8D" w:rsidRDefault="00497C8D" w:rsidP="00497C8D"/>
    <w:p w:rsidR="00497C8D" w:rsidRDefault="00497C8D" w:rsidP="00497C8D"/>
    <w:p w:rsidR="00497C8D" w:rsidRDefault="00497C8D" w:rsidP="00497C8D"/>
    <w:p w:rsidR="00497C8D" w:rsidRPr="0020311C" w:rsidRDefault="00497C8D" w:rsidP="00497C8D"/>
    <w:p w:rsidR="00497C8D" w:rsidRDefault="00497C8D" w:rsidP="00A46338"/>
    <w:p w:rsidR="00AF0D65" w:rsidRPr="00B966F0" w:rsidRDefault="00AF0D65" w:rsidP="00AF0D65">
      <w:pPr>
        <w:pStyle w:val="a3"/>
        <w:tabs>
          <w:tab w:val="left" w:pos="6487"/>
        </w:tabs>
        <w:ind w:left="360"/>
        <w:rPr>
          <w:b/>
          <w:sz w:val="28"/>
          <w:szCs w:val="28"/>
        </w:rPr>
      </w:pPr>
      <w:r w:rsidRPr="00B966F0">
        <w:rPr>
          <w:b/>
          <w:sz w:val="28"/>
          <w:szCs w:val="28"/>
        </w:rPr>
        <w:t>Типовые бухгалтерские проводки отдела</w:t>
      </w:r>
      <w:r>
        <w:rPr>
          <w:b/>
          <w:sz w:val="28"/>
          <w:szCs w:val="28"/>
        </w:rPr>
        <w:t xml:space="preserve"> по учету продуктов питания</w:t>
      </w:r>
    </w:p>
    <w:p w:rsidR="00AF0D65" w:rsidRDefault="00AF0D65" w:rsidP="00A46338"/>
    <w:p w:rsidR="00AF0D65" w:rsidRDefault="00AF0D65" w:rsidP="00AF0D65"/>
    <w:p w:rsidR="00AF0D65" w:rsidRDefault="00AF0D65" w:rsidP="00AF0D65"/>
    <w:tbl>
      <w:tblPr>
        <w:tblpPr w:leftFromText="180" w:rightFromText="180" w:vertAnchor="page" w:horzAnchor="margin" w:tblpY="159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378"/>
        <w:gridCol w:w="1897"/>
        <w:gridCol w:w="1891"/>
        <w:gridCol w:w="2240"/>
      </w:tblGrid>
      <w:tr w:rsidR="00E37C42" w:rsidRPr="00CD60D2" w:rsidTr="00E37C42">
        <w:tc>
          <w:tcPr>
            <w:tcW w:w="9889" w:type="dxa"/>
            <w:gridSpan w:val="5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B966F0">
              <w:rPr>
                <w:rFonts w:ascii="Arial" w:hAnsi="Arial" w:cs="Arial"/>
                <w:b/>
              </w:rPr>
              <w:t>Источник средств</w:t>
            </w:r>
            <w:proofErr w:type="gramStart"/>
            <w:r w:rsidRPr="00B966F0">
              <w:rPr>
                <w:rFonts w:ascii="Arial" w:hAnsi="Arial" w:cs="Arial"/>
                <w:b/>
              </w:rPr>
              <w:t xml:space="preserve"> :</w:t>
            </w:r>
            <w:proofErr w:type="gramEnd"/>
            <w:r w:rsidRPr="00B966F0">
              <w:rPr>
                <w:rFonts w:ascii="Arial" w:hAnsi="Arial" w:cs="Arial"/>
                <w:b/>
              </w:rPr>
              <w:t xml:space="preserve"> КФО 4 .Субсидия на выполнение муниципального задания</w:t>
            </w:r>
          </w:p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</w:p>
        </w:tc>
      </w:tr>
      <w:tr w:rsidR="00E37C42" w:rsidRPr="00CD60D2" w:rsidTr="00E37C42">
        <w:tc>
          <w:tcPr>
            <w:tcW w:w="483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3378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B966F0">
              <w:rPr>
                <w:rFonts w:ascii="Arial" w:hAnsi="Arial" w:cs="Arial"/>
                <w:b/>
              </w:rPr>
              <w:t>Содержание хозяйственной операции</w:t>
            </w:r>
          </w:p>
        </w:tc>
        <w:tc>
          <w:tcPr>
            <w:tcW w:w="1897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B966F0">
              <w:rPr>
                <w:rFonts w:ascii="Arial" w:hAnsi="Arial" w:cs="Arial"/>
                <w:b/>
              </w:rPr>
              <w:t>Дт</w:t>
            </w:r>
          </w:p>
        </w:tc>
        <w:tc>
          <w:tcPr>
            <w:tcW w:w="1891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B966F0">
              <w:rPr>
                <w:rFonts w:ascii="Arial" w:hAnsi="Arial" w:cs="Arial"/>
                <w:b/>
              </w:rPr>
              <w:t>Кт</w:t>
            </w:r>
          </w:p>
        </w:tc>
        <w:tc>
          <w:tcPr>
            <w:tcW w:w="2240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B966F0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E37C42" w:rsidRPr="00CD60D2" w:rsidTr="00E37C42">
        <w:tc>
          <w:tcPr>
            <w:tcW w:w="483" w:type="dxa"/>
          </w:tcPr>
          <w:p w:rsidR="00E37C42" w:rsidRPr="00DE082E" w:rsidRDefault="00E37C42" w:rsidP="00E37C42">
            <w:pPr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E082E">
              <w:rPr>
                <w:rFonts w:ascii="Arial" w:hAnsi="Arial" w:cs="Arial"/>
              </w:rPr>
              <w:t>1</w:t>
            </w:r>
          </w:p>
        </w:tc>
        <w:tc>
          <w:tcPr>
            <w:tcW w:w="3378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Поступление материальных запасов</w:t>
            </w:r>
          </w:p>
        </w:tc>
        <w:tc>
          <w:tcPr>
            <w:tcW w:w="1897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4.105.32.ххх</w:t>
            </w:r>
          </w:p>
        </w:tc>
        <w:tc>
          <w:tcPr>
            <w:tcW w:w="1891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4.302.34.ххх</w:t>
            </w:r>
          </w:p>
        </w:tc>
        <w:tc>
          <w:tcPr>
            <w:tcW w:w="2240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E37C42" w:rsidRPr="00CD60D2" w:rsidTr="00E37C42">
        <w:tc>
          <w:tcPr>
            <w:tcW w:w="483" w:type="dxa"/>
          </w:tcPr>
          <w:p w:rsidR="00E37C42" w:rsidRPr="00DE082E" w:rsidRDefault="00E37C42" w:rsidP="00E37C4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DE082E">
              <w:rPr>
                <w:rFonts w:ascii="Arial" w:hAnsi="Arial" w:cs="Arial"/>
              </w:rPr>
              <w:t>2</w:t>
            </w:r>
          </w:p>
          <w:p w:rsidR="00E37C42" w:rsidRPr="00DE082E" w:rsidRDefault="00E37C42" w:rsidP="00E37C42">
            <w:pPr>
              <w:jc w:val="center"/>
              <w:rPr>
                <w:rFonts w:ascii="Arial" w:hAnsi="Arial" w:cs="Arial"/>
              </w:rPr>
            </w:pPr>
            <w:r w:rsidRPr="00DE082E">
              <w:rPr>
                <w:rFonts w:ascii="Arial" w:hAnsi="Arial" w:cs="Arial"/>
              </w:rPr>
              <w:t>2</w:t>
            </w:r>
          </w:p>
        </w:tc>
        <w:tc>
          <w:tcPr>
            <w:tcW w:w="3378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Списание материальных запасов (формирование себестоимости)</w:t>
            </w:r>
          </w:p>
        </w:tc>
        <w:tc>
          <w:tcPr>
            <w:tcW w:w="1897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 xml:space="preserve">4.109.61.272  </w:t>
            </w:r>
          </w:p>
          <w:p w:rsidR="00E37C42" w:rsidRPr="00B966F0" w:rsidRDefault="00E37C42" w:rsidP="00E37C4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4.105.32.ххх</w:t>
            </w:r>
          </w:p>
          <w:p w:rsidR="00E37C42" w:rsidRPr="00B966F0" w:rsidRDefault="00E37C42" w:rsidP="00E37C4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E37C42" w:rsidRPr="00CD60D2" w:rsidTr="00E37C42">
        <w:tc>
          <w:tcPr>
            <w:tcW w:w="483" w:type="dxa"/>
          </w:tcPr>
          <w:p w:rsidR="00E37C42" w:rsidRPr="00DE082E" w:rsidRDefault="00E37C42" w:rsidP="00E37C4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DE082E">
              <w:rPr>
                <w:rFonts w:ascii="Arial" w:hAnsi="Arial" w:cs="Arial"/>
              </w:rPr>
              <w:t>33</w:t>
            </w:r>
          </w:p>
        </w:tc>
        <w:tc>
          <w:tcPr>
            <w:tcW w:w="3378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Списание себестоимости оказанных муниципальных услуг на финансовый результат</w:t>
            </w:r>
          </w:p>
        </w:tc>
        <w:tc>
          <w:tcPr>
            <w:tcW w:w="1897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4.401.20.272</w:t>
            </w:r>
          </w:p>
        </w:tc>
        <w:tc>
          <w:tcPr>
            <w:tcW w:w="1891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4.109.61.272</w:t>
            </w:r>
          </w:p>
        </w:tc>
        <w:tc>
          <w:tcPr>
            <w:tcW w:w="2240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Ежеквартально, последний рабочий день.</w:t>
            </w:r>
          </w:p>
        </w:tc>
      </w:tr>
      <w:tr w:rsidR="00E37C42" w:rsidRPr="00CD60D2" w:rsidTr="00E37C42">
        <w:tc>
          <w:tcPr>
            <w:tcW w:w="483" w:type="dxa"/>
          </w:tcPr>
          <w:p w:rsidR="00E37C42" w:rsidRPr="00DE082E" w:rsidRDefault="00E37C42" w:rsidP="00E37C4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DE082E">
              <w:rPr>
                <w:rFonts w:ascii="Arial" w:hAnsi="Arial" w:cs="Arial"/>
              </w:rPr>
              <w:t>44</w:t>
            </w:r>
          </w:p>
        </w:tc>
        <w:tc>
          <w:tcPr>
            <w:tcW w:w="3378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Принято обязательств</w:t>
            </w:r>
          </w:p>
        </w:tc>
        <w:tc>
          <w:tcPr>
            <w:tcW w:w="1897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4.506.10.ххх</w:t>
            </w:r>
          </w:p>
        </w:tc>
        <w:tc>
          <w:tcPr>
            <w:tcW w:w="1891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4.502.11.ххх</w:t>
            </w:r>
          </w:p>
        </w:tc>
        <w:tc>
          <w:tcPr>
            <w:tcW w:w="2240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E37C42" w:rsidRPr="00CD60D2" w:rsidTr="00E37C42">
        <w:tc>
          <w:tcPr>
            <w:tcW w:w="483" w:type="dxa"/>
          </w:tcPr>
          <w:p w:rsidR="00E37C42" w:rsidRPr="00DE082E" w:rsidRDefault="00E37C42" w:rsidP="00E37C4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DE082E">
              <w:rPr>
                <w:rFonts w:ascii="Arial" w:hAnsi="Arial" w:cs="Arial"/>
              </w:rPr>
              <w:t>55</w:t>
            </w:r>
          </w:p>
        </w:tc>
        <w:tc>
          <w:tcPr>
            <w:tcW w:w="3378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Принятие денежных обязательств</w:t>
            </w:r>
          </w:p>
        </w:tc>
        <w:tc>
          <w:tcPr>
            <w:tcW w:w="1897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4.502.11.340</w:t>
            </w:r>
          </w:p>
        </w:tc>
        <w:tc>
          <w:tcPr>
            <w:tcW w:w="1891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4.502.12.340</w:t>
            </w:r>
          </w:p>
        </w:tc>
        <w:tc>
          <w:tcPr>
            <w:tcW w:w="2240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:rsidR="00E37C42" w:rsidRDefault="00E37C42" w:rsidP="00AF0D65"/>
    <w:p w:rsidR="00E37C42" w:rsidRDefault="00E37C42" w:rsidP="00AF0D65"/>
    <w:p w:rsidR="00E37C42" w:rsidRDefault="00E37C42" w:rsidP="00AF0D65"/>
    <w:p w:rsidR="00E37C42" w:rsidRDefault="00E37C42" w:rsidP="00AF0D65"/>
    <w:p w:rsidR="00E37C42" w:rsidRDefault="00E37C42" w:rsidP="00AF0D65"/>
    <w:tbl>
      <w:tblPr>
        <w:tblpPr w:leftFromText="180" w:rightFromText="180" w:vertAnchor="page" w:horzAnchor="margin" w:tblpY="780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1842"/>
        <w:gridCol w:w="1843"/>
        <w:gridCol w:w="2268"/>
      </w:tblGrid>
      <w:tr w:rsidR="00E37C42" w:rsidRPr="00ED537D" w:rsidTr="00E37C42">
        <w:tc>
          <w:tcPr>
            <w:tcW w:w="9889" w:type="dxa"/>
            <w:gridSpan w:val="5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B966F0">
              <w:rPr>
                <w:rFonts w:ascii="Arial" w:hAnsi="Arial" w:cs="Arial"/>
                <w:b/>
              </w:rPr>
              <w:t>Источник средств</w:t>
            </w:r>
            <w:proofErr w:type="gramStart"/>
            <w:r w:rsidRPr="00B966F0">
              <w:rPr>
                <w:rFonts w:ascii="Arial" w:hAnsi="Arial" w:cs="Arial"/>
                <w:b/>
              </w:rPr>
              <w:t xml:space="preserve"> :</w:t>
            </w:r>
            <w:proofErr w:type="gramEnd"/>
            <w:r w:rsidRPr="00B966F0">
              <w:rPr>
                <w:rFonts w:ascii="Arial" w:hAnsi="Arial" w:cs="Arial"/>
                <w:b/>
              </w:rPr>
              <w:t xml:space="preserve"> КФО 2 . ПОЖЕРТВОВАНИЯ.</w:t>
            </w:r>
          </w:p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E37C42" w:rsidRPr="00ED537D" w:rsidTr="00E37C42">
        <w:tc>
          <w:tcPr>
            <w:tcW w:w="534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B966F0">
              <w:rPr>
                <w:rFonts w:ascii="Arial" w:hAnsi="Arial" w:cs="Arial"/>
                <w:b/>
              </w:rPr>
              <w:t>Содержание хозяйственной операции</w:t>
            </w:r>
          </w:p>
        </w:tc>
        <w:tc>
          <w:tcPr>
            <w:tcW w:w="1842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B966F0">
              <w:rPr>
                <w:rFonts w:ascii="Arial" w:hAnsi="Arial" w:cs="Arial"/>
                <w:b/>
              </w:rPr>
              <w:t>Дт</w:t>
            </w:r>
          </w:p>
        </w:tc>
        <w:tc>
          <w:tcPr>
            <w:tcW w:w="1843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B966F0">
              <w:rPr>
                <w:rFonts w:ascii="Arial" w:hAnsi="Arial" w:cs="Arial"/>
                <w:b/>
              </w:rPr>
              <w:t>Кт</w:t>
            </w:r>
          </w:p>
        </w:tc>
        <w:tc>
          <w:tcPr>
            <w:tcW w:w="2268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b/>
              </w:rPr>
            </w:pPr>
            <w:r w:rsidRPr="00B966F0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E37C42" w:rsidRPr="00ED537D" w:rsidTr="00E37C42">
        <w:tc>
          <w:tcPr>
            <w:tcW w:w="534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966F0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Поступление материальных запасов в качестве пожертвований</w:t>
            </w:r>
          </w:p>
        </w:tc>
        <w:tc>
          <w:tcPr>
            <w:tcW w:w="1842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2.105.3х</w:t>
            </w:r>
            <w:proofErr w:type="gramStart"/>
            <w:r w:rsidRPr="00B966F0">
              <w:rPr>
                <w:rFonts w:ascii="Arial" w:hAnsi="Arial" w:cs="Arial"/>
              </w:rPr>
              <w:t>.х</w:t>
            </w:r>
            <w:proofErr w:type="gramEnd"/>
            <w:r w:rsidRPr="00B966F0">
              <w:rPr>
                <w:rFonts w:ascii="Arial" w:hAnsi="Arial" w:cs="Arial"/>
              </w:rPr>
              <w:t>хх</w:t>
            </w:r>
          </w:p>
        </w:tc>
        <w:tc>
          <w:tcPr>
            <w:tcW w:w="1843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2.401.10.180</w:t>
            </w:r>
          </w:p>
        </w:tc>
        <w:tc>
          <w:tcPr>
            <w:tcW w:w="2268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E37C42" w:rsidRPr="00ED537D" w:rsidTr="00E37C42">
        <w:tc>
          <w:tcPr>
            <w:tcW w:w="534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966F0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Списание материальных запасов, поступавших в качестве пожертвований</w:t>
            </w:r>
          </w:p>
        </w:tc>
        <w:tc>
          <w:tcPr>
            <w:tcW w:w="1842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2.401.20.272</w:t>
            </w:r>
          </w:p>
        </w:tc>
        <w:tc>
          <w:tcPr>
            <w:tcW w:w="1843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2.105.3х</w:t>
            </w:r>
            <w:proofErr w:type="gramStart"/>
            <w:r w:rsidRPr="00B966F0">
              <w:rPr>
                <w:rFonts w:ascii="Arial" w:hAnsi="Arial" w:cs="Arial"/>
              </w:rPr>
              <w:t>.х</w:t>
            </w:r>
            <w:proofErr w:type="gramEnd"/>
            <w:r w:rsidRPr="00B966F0">
              <w:rPr>
                <w:rFonts w:ascii="Arial" w:hAnsi="Arial" w:cs="Arial"/>
              </w:rPr>
              <w:t>хх</w:t>
            </w:r>
          </w:p>
        </w:tc>
        <w:tc>
          <w:tcPr>
            <w:tcW w:w="2268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:rsidR="00E37C42" w:rsidRDefault="00E37C42" w:rsidP="00AF0D65"/>
    <w:p w:rsidR="00E37C42" w:rsidRDefault="00E37C42" w:rsidP="00AF0D65"/>
    <w:p w:rsidR="00E37C42" w:rsidRDefault="00E37C42" w:rsidP="00AF0D65"/>
    <w:p w:rsidR="00E37C42" w:rsidRDefault="00E37C42" w:rsidP="00AF0D65"/>
    <w:p w:rsidR="00E37C42" w:rsidRDefault="00E37C42" w:rsidP="00AF0D65"/>
    <w:p w:rsidR="00E37C42" w:rsidRDefault="00E37C42" w:rsidP="00AF0D65"/>
    <w:p w:rsidR="00E37C42" w:rsidRDefault="00E37C42" w:rsidP="00AF0D65"/>
    <w:p w:rsidR="00E37C42" w:rsidRPr="00E37C42" w:rsidRDefault="00E37C42" w:rsidP="00E37C42"/>
    <w:p w:rsidR="00E37C42" w:rsidRDefault="00E37C42" w:rsidP="00E37C42"/>
    <w:p w:rsidR="00E37C42" w:rsidRDefault="00E37C42" w:rsidP="00E37C42"/>
    <w:p w:rsidR="00E37C42" w:rsidRPr="00E37C42" w:rsidRDefault="00E37C42" w:rsidP="00E37C42"/>
    <w:p w:rsidR="00E37C42" w:rsidRPr="00E37C42" w:rsidRDefault="00E37C42" w:rsidP="00E37C42"/>
    <w:p w:rsidR="00E37C42" w:rsidRPr="00E37C42" w:rsidRDefault="00E37C42" w:rsidP="00E37C42"/>
    <w:p w:rsidR="00E37C42" w:rsidRPr="00E37C42" w:rsidRDefault="00E37C42" w:rsidP="00E37C42"/>
    <w:p w:rsidR="00E37C42" w:rsidRPr="00E37C42" w:rsidRDefault="00E37C42" w:rsidP="00E37C42"/>
    <w:tbl>
      <w:tblPr>
        <w:tblpPr w:leftFromText="180" w:rightFromText="180" w:vertAnchor="page" w:horzAnchor="margin" w:tblpY="712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381"/>
        <w:gridCol w:w="1898"/>
        <w:gridCol w:w="1891"/>
        <w:gridCol w:w="2236"/>
      </w:tblGrid>
      <w:tr w:rsidR="00E37C42" w:rsidTr="00E37C42">
        <w:tc>
          <w:tcPr>
            <w:tcW w:w="9889" w:type="dxa"/>
            <w:gridSpan w:val="5"/>
            <w:tcBorders>
              <w:right w:val="single" w:sz="4" w:space="0" w:color="auto"/>
            </w:tcBorders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B966F0">
              <w:rPr>
                <w:rFonts w:ascii="Arial" w:hAnsi="Arial" w:cs="Arial"/>
                <w:b/>
              </w:rPr>
              <w:lastRenderedPageBreak/>
              <w:t>Источник средств</w:t>
            </w:r>
            <w:proofErr w:type="gramStart"/>
            <w:r w:rsidRPr="00B966F0">
              <w:rPr>
                <w:rFonts w:ascii="Arial" w:hAnsi="Arial" w:cs="Arial"/>
                <w:b/>
              </w:rPr>
              <w:t xml:space="preserve"> :</w:t>
            </w:r>
            <w:proofErr w:type="gramEnd"/>
            <w:r w:rsidRPr="00B966F0">
              <w:rPr>
                <w:rFonts w:ascii="Arial" w:hAnsi="Arial" w:cs="Arial"/>
                <w:b/>
              </w:rPr>
              <w:t xml:space="preserve"> КФО 5 .Субсидия на иные цели. (Пришкольные лагеря)</w:t>
            </w:r>
          </w:p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E37C42" w:rsidTr="00E37C42">
        <w:tc>
          <w:tcPr>
            <w:tcW w:w="483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Содержание хозяйственной операции</w:t>
            </w:r>
          </w:p>
        </w:tc>
        <w:tc>
          <w:tcPr>
            <w:tcW w:w="1898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Дт</w:t>
            </w:r>
          </w:p>
        </w:tc>
        <w:tc>
          <w:tcPr>
            <w:tcW w:w="1891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Кт</w:t>
            </w:r>
          </w:p>
        </w:tc>
        <w:tc>
          <w:tcPr>
            <w:tcW w:w="2236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11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Комментарий</w:t>
            </w:r>
          </w:p>
        </w:tc>
      </w:tr>
      <w:tr w:rsidR="00E37C42" w:rsidTr="00E37C42">
        <w:tc>
          <w:tcPr>
            <w:tcW w:w="483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966F0">
              <w:rPr>
                <w:rFonts w:ascii="Arial" w:hAnsi="Arial" w:cs="Arial"/>
              </w:rPr>
              <w:t>1</w:t>
            </w:r>
          </w:p>
        </w:tc>
        <w:tc>
          <w:tcPr>
            <w:tcW w:w="3381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Поступление материальных запасов</w:t>
            </w:r>
          </w:p>
        </w:tc>
        <w:tc>
          <w:tcPr>
            <w:tcW w:w="1898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5.105.32.ххх</w:t>
            </w:r>
          </w:p>
        </w:tc>
        <w:tc>
          <w:tcPr>
            <w:tcW w:w="1891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5.302.34.ххх</w:t>
            </w:r>
          </w:p>
        </w:tc>
        <w:tc>
          <w:tcPr>
            <w:tcW w:w="2236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E37C42" w:rsidTr="00E37C42">
        <w:tc>
          <w:tcPr>
            <w:tcW w:w="483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966F0">
              <w:rPr>
                <w:rFonts w:ascii="Arial" w:hAnsi="Arial" w:cs="Arial"/>
              </w:rPr>
              <w:t>2</w:t>
            </w:r>
          </w:p>
        </w:tc>
        <w:tc>
          <w:tcPr>
            <w:tcW w:w="3381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Списание материальных запасов</w:t>
            </w:r>
          </w:p>
        </w:tc>
        <w:tc>
          <w:tcPr>
            <w:tcW w:w="1898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5.401.20.272</w:t>
            </w:r>
          </w:p>
          <w:p w:rsidR="00E37C42" w:rsidRPr="00B966F0" w:rsidRDefault="00E37C42" w:rsidP="00E37C4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5.105.32.ххх</w:t>
            </w:r>
          </w:p>
        </w:tc>
        <w:tc>
          <w:tcPr>
            <w:tcW w:w="2236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E37C42" w:rsidTr="00E37C42">
        <w:tc>
          <w:tcPr>
            <w:tcW w:w="483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381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Принято обязательств</w:t>
            </w:r>
          </w:p>
        </w:tc>
        <w:tc>
          <w:tcPr>
            <w:tcW w:w="1898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5.506.10.ххх</w:t>
            </w:r>
          </w:p>
        </w:tc>
        <w:tc>
          <w:tcPr>
            <w:tcW w:w="1891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5.502.11.ххх</w:t>
            </w:r>
          </w:p>
        </w:tc>
        <w:tc>
          <w:tcPr>
            <w:tcW w:w="2236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E37C42" w:rsidTr="00E37C42">
        <w:tc>
          <w:tcPr>
            <w:tcW w:w="483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966F0">
              <w:rPr>
                <w:rFonts w:ascii="Arial" w:hAnsi="Arial" w:cs="Arial"/>
              </w:rPr>
              <w:t>5</w:t>
            </w:r>
          </w:p>
        </w:tc>
        <w:tc>
          <w:tcPr>
            <w:tcW w:w="3381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Принятие денежных обязательств</w:t>
            </w:r>
          </w:p>
        </w:tc>
        <w:tc>
          <w:tcPr>
            <w:tcW w:w="1898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5.502.11.ххх</w:t>
            </w:r>
          </w:p>
        </w:tc>
        <w:tc>
          <w:tcPr>
            <w:tcW w:w="1891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</w:rPr>
            </w:pPr>
            <w:r w:rsidRPr="00B966F0">
              <w:rPr>
                <w:rFonts w:ascii="Arial" w:hAnsi="Arial" w:cs="Arial"/>
              </w:rPr>
              <w:t>5.502.12.ххх</w:t>
            </w:r>
          </w:p>
        </w:tc>
        <w:tc>
          <w:tcPr>
            <w:tcW w:w="2236" w:type="dxa"/>
          </w:tcPr>
          <w:p w:rsidR="00E37C42" w:rsidRPr="00B966F0" w:rsidRDefault="00E37C42" w:rsidP="00E37C4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:rsidR="00E37C42" w:rsidRPr="00E37C42" w:rsidRDefault="00E37C42" w:rsidP="00644A90"/>
    <w:sectPr w:rsidR="00E37C42" w:rsidRPr="00E37C42" w:rsidSect="00FE669A">
      <w:pgSz w:w="11906" w:h="16838"/>
      <w:pgMar w:top="426" w:right="849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2B" w:rsidRDefault="00E05D2B" w:rsidP="00157F97">
      <w:r>
        <w:separator/>
      </w:r>
    </w:p>
  </w:endnote>
  <w:endnote w:type="continuationSeparator" w:id="0">
    <w:p w:rsidR="00E05D2B" w:rsidRDefault="00E05D2B" w:rsidP="0015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2B" w:rsidRDefault="00E05D2B" w:rsidP="00157F97">
      <w:r>
        <w:separator/>
      </w:r>
    </w:p>
  </w:footnote>
  <w:footnote w:type="continuationSeparator" w:id="0">
    <w:p w:rsidR="00E05D2B" w:rsidRDefault="00E05D2B" w:rsidP="00157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C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13363495"/>
    <w:multiLevelType w:val="hybridMultilevel"/>
    <w:tmpl w:val="1244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F43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20C73B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223F7591"/>
    <w:multiLevelType w:val="hybridMultilevel"/>
    <w:tmpl w:val="4D0C3B4E"/>
    <w:lvl w:ilvl="0" w:tplc="847064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5446D04"/>
    <w:multiLevelType w:val="hybridMultilevel"/>
    <w:tmpl w:val="09C402D2"/>
    <w:lvl w:ilvl="0" w:tplc="C0F88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6A42F3"/>
    <w:multiLevelType w:val="hybridMultilevel"/>
    <w:tmpl w:val="87DA2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5A6B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>
    <w:nsid w:val="58CC61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</w:rPr>
    </w:lvl>
  </w:abstractNum>
  <w:abstractNum w:abstractNumId="9">
    <w:nsid w:val="6F457740"/>
    <w:multiLevelType w:val="hybridMultilevel"/>
    <w:tmpl w:val="F2706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54B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7D5F6853"/>
    <w:multiLevelType w:val="hybridMultilevel"/>
    <w:tmpl w:val="F2706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8C3"/>
    <w:rsid w:val="000046A6"/>
    <w:rsid w:val="00005950"/>
    <w:rsid w:val="0001370E"/>
    <w:rsid w:val="00015F2F"/>
    <w:rsid w:val="00020A02"/>
    <w:rsid w:val="000231A8"/>
    <w:rsid w:val="000275BE"/>
    <w:rsid w:val="0003634A"/>
    <w:rsid w:val="00040286"/>
    <w:rsid w:val="000422E7"/>
    <w:rsid w:val="00044D99"/>
    <w:rsid w:val="00045700"/>
    <w:rsid w:val="00045E47"/>
    <w:rsid w:val="0005406B"/>
    <w:rsid w:val="00055288"/>
    <w:rsid w:val="0006016D"/>
    <w:rsid w:val="00061BDD"/>
    <w:rsid w:val="0006640B"/>
    <w:rsid w:val="0006683C"/>
    <w:rsid w:val="00067017"/>
    <w:rsid w:val="00071B14"/>
    <w:rsid w:val="00073703"/>
    <w:rsid w:val="00077C7A"/>
    <w:rsid w:val="000836FB"/>
    <w:rsid w:val="000837C9"/>
    <w:rsid w:val="00084243"/>
    <w:rsid w:val="00085682"/>
    <w:rsid w:val="0009182D"/>
    <w:rsid w:val="000958AA"/>
    <w:rsid w:val="00096D40"/>
    <w:rsid w:val="000A472B"/>
    <w:rsid w:val="000A48BA"/>
    <w:rsid w:val="000A5885"/>
    <w:rsid w:val="000B070F"/>
    <w:rsid w:val="000B2E3D"/>
    <w:rsid w:val="000C2AB7"/>
    <w:rsid w:val="000C2B14"/>
    <w:rsid w:val="000D025D"/>
    <w:rsid w:val="000D0FBE"/>
    <w:rsid w:val="000D1945"/>
    <w:rsid w:val="000D7243"/>
    <w:rsid w:val="000E03A0"/>
    <w:rsid w:val="000E3FA2"/>
    <w:rsid w:val="000E4492"/>
    <w:rsid w:val="000E7AB0"/>
    <w:rsid w:val="000F5FC1"/>
    <w:rsid w:val="00100C58"/>
    <w:rsid w:val="00103103"/>
    <w:rsid w:val="001040F4"/>
    <w:rsid w:val="001061FD"/>
    <w:rsid w:val="001074D9"/>
    <w:rsid w:val="00110AF1"/>
    <w:rsid w:val="001111EF"/>
    <w:rsid w:val="00114BD3"/>
    <w:rsid w:val="00115C93"/>
    <w:rsid w:val="00120E46"/>
    <w:rsid w:val="001237A5"/>
    <w:rsid w:val="00124554"/>
    <w:rsid w:val="00131F84"/>
    <w:rsid w:val="00133152"/>
    <w:rsid w:val="0014603D"/>
    <w:rsid w:val="001534E2"/>
    <w:rsid w:val="00153C25"/>
    <w:rsid w:val="001544B8"/>
    <w:rsid w:val="00156F14"/>
    <w:rsid w:val="00157F97"/>
    <w:rsid w:val="00164FEA"/>
    <w:rsid w:val="0016539E"/>
    <w:rsid w:val="001716B4"/>
    <w:rsid w:val="00171C43"/>
    <w:rsid w:val="00173AAE"/>
    <w:rsid w:val="00174DD0"/>
    <w:rsid w:val="00180F3C"/>
    <w:rsid w:val="0018234C"/>
    <w:rsid w:val="00183EC1"/>
    <w:rsid w:val="00184436"/>
    <w:rsid w:val="00193735"/>
    <w:rsid w:val="001A27C2"/>
    <w:rsid w:val="001A4A50"/>
    <w:rsid w:val="001B2C8D"/>
    <w:rsid w:val="001B6E07"/>
    <w:rsid w:val="001B704E"/>
    <w:rsid w:val="001C105E"/>
    <w:rsid w:val="001C1DB7"/>
    <w:rsid w:val="001C4723"/>
    <w:rsid w:val="001D60B4"/>
    <w:rsid w:val="001D6D76"/>
    <w:rsid w:val="001D7971"/>
    <w:rsid w:val="001E124D"/>
    <w:rsid w:val="001E45C1"/>
    <w:rsid w:val="001F1552"/>
    <w:rsid w:val="001F538E"/>
    <w:rsid w:val="001F7F9E"/>
    <w:rsid w:val="002129CA"/>
    <w:rsid w:val="00212BD2"/>
    <w:rsid w:val="002152EF"/>
    <w:rsid w:val="00227F0B"/>
    <w:rsid w:val="00235C4C"/>
    <w:rsid w:val="00236A85"/>
    <w:rsid w:val="00237EFC"/>
    <w:rsid w:val="00240DBE"/>
    <w:rsid w:val="002439B4"/>
    <w:rsid w:val="00247258"/>
    <w:rsid w:val="00247C25"/>
    <w:rsid w:val="00250001"/>
    <w:rsid w:val="00250C75"/>
    <w:rsid w:val="00251CBC"/>
    <w:rsid w:val="00252944"/>
    <w:rsid w:val="00255D8A"/>
    <w:rsid w:val="00256EB8"/>
    <w:rsid w:val="00264714"/>
    <w:rsid w:val="00273928"/>
    <w:rsid w:val="002740DF"/>
    <w:rsid w:val="00281CF4"/>
    <w:rsid w:val="00283C40"/>
    <w:rsid w:val="00284CFE"/>
    <w:rsid w:val="002872FA"/>
    <w:rsid w:val="0028775A"/>
    <w:rsid w:val="00291F01"/>
    <w:rsid w:val="00293C0F"/>
    <w:rsid w:val="00295677"/>
    <w:rsid w:val="002A126C"/>
    <w:rsid w:val="002A1A92"/>
    <w:rsid w:val="002A35E5"/>
    <w:rsid w:val="002B2262"/>
    <w:rsid w:val="002B2FF8"/>
    <w:rsid w:val="002B3FDA"/>
    <w:rsid w:val="002B4FEA"/>
    <w:rsid w:val="002B6928"/>
    <w:rsid w:val="002B7D84"/>
    <w:rsid w:val="002C228A"/>
    <w:rsid w:val="002C268A"/>
    <w:rsid w:val="002C6E24"/>
    <w:rsid w:val="002D7A7D"/>
    <w:rsid w:val="002E5093"/>
    <w:rsid w:val="002E6C79"/>
    <w:rsid w:val="002E78F5"/>
    <w:rsid w:val="002F2AED"/>
    <w:rsid w:val="002F4DF2"/>
    <w:rsid w:val="002F619F"/>
    <w:rsid w:val="00300B47"/>
    <w:rsid w:val="00301DF2"/>
    <w:rsid w:val="00304B85"/>
    <w:rsid w:val="003072AF"/>
    <w:rsid w:val="00313B59"/>
    <w:rsid w:val="00314DBA"/>
    <w:rsid w:val="00316BF6"/>
    <w:rsid w:val="00317C8A"/>
    <w:rsid w:val="00317E6C"/>
    <w:rsid w:val="00321A2E"/>
    <w:rsid w:val="00322BD3"/>
    <w:rsid w:val="0032460C"/>
    <w:rsid w:val="00331DB7"/>
    <w:rsid w:val="00334591"/>
    <w:rsid w:val="00340D3B"/>
    <w:rsid w:val="003411E6"/>
    <w:rsid w:val="00346085"/>
    <w:rsid w:val="00350315"/>
    <w:rsid w:val="0035226B"/>
    <w:rsid w:val="00353D11"/>
    <w:rsid w:val="00354FF7"/>
    <w:rsid w:val="00357800"/>
    <w:rsid w:val="00360D3B"/>
    <w:rsid w:val="00361188"/>
    <w:rsid w:val="00362DCB"/>
    <w:rsid w:val="00367C89"/>
    <w:rsid w:val="00372B8E"/>
    <w:rsid w:val="003802CC"/>
    <w:rsid w:val="00383CF6"/>
    <w:rsid w:val="003901CB"/>
    <w:rsid w:val="00392C9D"/>
    <w:rsid w:val="003A1014"/>
    <w:rsid w:val="003A6BCE"/>
    <w:rsid w:val="003B440A"/>
    <w:rsid w:val="003B5B8A"/>
    <w:rsid w:val="003C6036"/>
    <w:rsid w:val="003D26E3"/>
    <w:rsid w:val="003D49C0"/>
    <w:rsid w:val="003D7FD5"/>
    <w:rsid w:val="003E0793"/>
    <w:rsid w:val="003E1CF8"/>
    <w:rsid w:val="003E473C"/>
    <w:rsid w:val="003E50B4"/>
    <w:rsid w:val="00400AE3"/>
    <w:rsid w:val="00402723"/>
    <w:rsid w:val="00404A3B"/>
    <w:rsid w:val="004069A1"/>
    <w:rsid w:val="004105D3"/>
    <w:rsid w:val="0041080B"/>
    <w:rsid w:val="00411955"/>
    <w:rsid w:val="00414718"/>
    <w:rsid w:val="004148B8"/>
    <w:rsid w:val="00423F8E"/>
    <w:rsid w:val="0043647A"/>
    <w:rsid w:val="004418F9"/>
    <w:rsid w:val="0044300F"/>
    <w:rsid w:val="0044320D"/>
    <w:rsid w:val="00443B84"/>
    <w:rsid w:val="004508CE"/>
    <w:rsid w:val="00452355"/>
    <w:rsid w:val="00465194"/>
    <w:rsid w:val="00467907"/>
    <w:rsid w:val="004710A1"/>
    <w:rsid w:val="00473782"/>
    <w:rsid w:val="00474FA7"/>
    <w:rsid w:val="0047685E"/>
    <w:rsid w:val="004817A3"/>
    <w:rsid w:val="00481829"/>
    <w:rsid w:val="00482B99"/>
    <w:rsid w:val="00486305"/>
    <w:rsid w:val="0049454E"/>
    <w:rsid w:val="00495ED5"/>
    <w:rsid w:val="00496DCB"/>
    <w:rsid w:val="00497C8D"/>
    <w:rsid w:val="004A4A15"/>
    <w:rsid w:val="004A5DC0"/>
    <w:rsid w:val="004A70A1"/>
    <w:rsid w:val="004B206E"/>
    <w:rsid w:val="004B3F2B"/>
    <w:rsid w:val="004B5E88"/>
    <w:rsid w:val="004B66B2"/>
    <w:rsid w:val="004B755A"/>
    <w:rsid w:val="004C177A"/>
    <w:rsid w:val="004C3B4A"/>
    <w:rsid w:val="004C58CE"/>
    <w:rsid w:val="004D322A"/>
    <w:rsid w:val="004E1B39"/>
    <w:rsid w:val="004E3783"/>
    <w:rsid w:val="004E4CB1"/>
    <w:rsid w:val="004E68A8"/>
    <w:rsid w:val="004F0836"/>
    <w:rsid w:val="004F561A"/>
    <w:rsid w:val="004F5BDB"/>
    <w:rsid w:val="004F6864"/>
    <w:rsid w:val="0050072D"/>
    <w:rsid w:val="005055CF"/>
    <w:rsid w:val="0051037C"/>
    <w:rsid w:val="0051499D"/>
    <w:rsid w:val="00520F09"/>
    <w:rsid w:val="005248F1"/>
    <w:rsid w:val="00534009"/>
    <w:rsid w:val="00534408"/>
    <w:rsid w:val="005373C9"/>
    <w:rsid w:val="00542809"/>
    <w:rsid w:val="00544F44"/>
    <w:rsid w:val="005528D5"/>
    <w:rsid w:val="00554764"/>
    <w:rsid w:val="00555B98"/>
    <w:rsid w:val="00555F77"/>
    <w:rsid w:val="00557589"/>
    <w:rsid w:val="00557AA7"/>
    <w:rsid w:val="00562147"/>
    <w:rsid w:val="00570514"/>
    <w:rsid w:val="00572BBE"/>
    <w:rsid w:val="005744BC"/>
    <w:rsid w:val="00580CF7"/>
    <w:rsid w:val="00581D31"/>
    <w:rsid w:val="00582D68"/>
    <w:rsid w:val="00583410"/>
    <w:rsid w:val="00590702"/>
    <w:rsid w:val="00595539"/>
    <w:rsid w:val="00596606"/>
    <w:rsid w:val="005A0D91"/>
    <w:rsid w:val="005A173A"/>
    <w:rsid w:val="005A2E6F"/>
    <w:rsid w:val="005A4036"/>
    <w:rsid w:val="005A558E"/>
    <w:rsid w:val="005B24D4"/>
    <w:rsid w:val="005B34A4"/>
    <w:rsid w:val="005B4CD6"/>
    <w:rsid w:val="005B60AA"/>
    <w:rsid w:val="005B76F2"/>
    <w:rsid w:val="005C081A"/>
    <w:rsid w:val="005D027B"/>
    <w:rsid w:val="005D5494"/>
    <w:rsid w:val="005D7FF9"/>
    <w:rsid w:val="005E154A"/>
    <w:rsid w:val="005E6BDB"/>
    <w:rsid w:val="005F247D"/>
    <w:rsid w:val="00601B8E"/>
    <w:rsid w:val="00603EA6"/>
    <w:rsid w:val="006237BC"/>
    <w:rsid w:val="0063086A"/>
    <w:rsid w:val="00633C62"/>
    <w:rsid w:val="0064456B"/>
    <w:rsid w:val="00644A90"/>
    <w:rsid w:val="006477EB"/>
    <w:rsid w:val="00654661"/>
    <w:rsid w:val="00657F58"/>
    <w:rsid w:val="0066060B"/>
    <w:rsid w:val="00660BD8"/>
    <w:rsid w:val="00661421"/>
    <w:rsid w:val="00670996"/>
    <w:rsid w:val="0067198B"/>
    <w:rsid w:val="00672358"/>
    <w:rsid w:val="00672676"/>
    <w:rsid w:val="00672C5D"/>
    <w:rsid w:val="00672D1B"/>
    <w:rsid w:val="00686D38"/>
    <w:rsid w:val="00687265"/>
    <w:rsid w:val="006877C2"/>
    <w:rsid w:val="006972DC"/>
    <w:rsid w:val="006D1CF4"/>
    <w:rsid w:val="006E5BCF"/>
    <w:rsid w:val="006E738A"/>
    <w:rsid w:val="006F0326"/>
    <w:rsid w:val="006F5536"/>
    <w:rsid w:val="006F6E59"/>
    <w:rsid w:val="0070350F"/>
    <w:rsid w:val="00713B3B"/>
    <w:rsid w:val="00714457"/>
    <w:rsid w:val="00714761"/>
    <w:rsid w:val="00716031"/>
    <w:rsid w:val="0072388F"/>
    <w:rsid w:val="007239A4"/>
    <w:rsid w:val="0072651F"/>
    <w:rsid w:val="00733016"/>
    <w:rsid w:val="00734B11"/>
    <w:rsid w:val="007365D1"/>
    <w:rsid w:val="0073755C"/>
    <w:rsid w:val="0073769E"/>
    <w:rsid w:val="00740166"/>
    <w:rsid w:val="00750D95"/>
    <w:rsid w:val="00751260"/>
    <w:rsid w:val="00754246"/>
    <w:rsid w:val="00756505"/>
    <w:rsid w:val="00760008"/>
    <w:rsid w:val="00764598"/>
    <w:rsid w:val="00770CFA"/>
    <w:rsid w:val="00770DFB"/>
    <w:rsid w:val="00771867"/>
    <w:rsid w:val="0077254E"/>
    <w:rsid w:val="00775422"/>
    <w:rsid w:val="00780746"/>
    <w:rsid w:val="007817B6"/>
    <w:rsid w:val="0078352D"/>
    <w:rsid w:val="00793821"/>
    <w:rsid w:val="00796D24"/>
    <w:rsid w:val="007A1937"/>
    <w:rsid w:val="007A4237"/>
    <w:rsid w:val="007B159E"/>
    <w:rsid w:val="007B448F"/>
    <w:rsid w:val="007C1A63"/>
    <w:rsid w:val="007C6B7B"/>
    <w:rsid w:val="007D5420"/>
    <w:rsid w:val="007E1072"/>
    <w:rsid w:val="007E4E23"/>
    <w:rsid w:val="007E5DA4"/>
    <w:rsid w:val="007E5E6C"/>
    <w:rsid w:val="007E6BFE"/>
    <w:rsid w:val="007F005B"/>
    <w:rsid w:val="007F28C0"/>
    <w:rsid w:val="007F7ECF"/>
    <w:rsid w:val="00802585"/>
    <w:rsid w:val="00810163"/>
    <w:rsid w:val="00813E95"/>
    <w:rsid w:val="00826AF2"/>
    <w:rsid w:val="008329AF"/>
    <w:rsid w:val="00840AF2"/>
    <w:rsid w:val="00841224"/>
    <w:rsid w:val="00842B00"/>
    <w:rsid w:val="00843B68"/>
    <w:rsid w:val="00844F01"/>
    <w:rsid w:val="00845909"/>
    <w:rsid w:val="008472C4"/>
    <w:rsid w:val="00852BF7"/>
    <w:rsid w:val="0085512C"/>
    <w:rsid w:val="008606A8"/>
    <w:rsid w:val="00867A42"/>
    <w:rsid w:val="00870578"/>
    <w:rsid w:val="00870DD3"/>
    <w:rsid w:val="00873159"/>
    <w:rsid w:val="008810C8"/>
    <w:rsid w:val="00884DB4"/>
    <w:rsid w:val="00886575"/>
    <w:rsid w:val="008969FE"/>
    <w:rsid w:val="008A0AB7"/>
    <w:rsid w:val="008A4F99"/>
    <w:rsid w:val="008A611F"/>
    <w:rsid w:val="008A7262"/>
    <w:rsid w:val="008B0238"/>
    <w:rsid w:val="008B1522"/>
    <w:rsid w:val="008B1919"/>
    <w:rsid w:val="008B20B4"/>
    <w:rsid w:val="008B2162"/>
    <w:rsid w:val="008B2562"/>
    <w:rsid w:val="008B3C02"/>
    <w:rsid w:val="008B4DBE"/>
    <w:rsid w:val="008B6FDC"/>
    <w:rsid w:val="008C2B33"/>
    <w:rsid w:val="008C3C6D"/>
    <w:rsid w:val="008C5D6C"/>
    <w:rsid w:val="008D47A7"/>
    <w:rsid w:val="008D7F9B"/>
    <w:rsid w:val="008E0B15"/>
    <w:rsid w:val="008E5281"/>
    <w:rsid w:val="008E5633"/>
    <w:rsid w:val="008E6BB6"/>
    <w:rsid w:val="008F4F10"/>
    <w:rsid w:val="00905039"/>
    <w:rsid w:val="009073B1"/>
    <w:rsid w:val="009216E0"/>
    <w:rsid w:val="0092231B"/>
    <w:rsid w:val="00923227"/>
    <w:rsid w:val="00923348"/>
    <w:rsid w:val="009304B3"/>
    <w:rsid w:val="0093581C"/>
    <w:rsid w:val="009410B9"/>
    <w:rsid w:val="00941D37"/>
    <w:rsid w:val="009502FD"/>
    <w:rsid w:val="00952DB1"/>
    <w:rsid w:val="00957D74"/>
    <w:rsid w:val="00966783"/>
    <w:rsid w:val="00972819"/>
    <w:rsid w:val="00974265"/>
    <w:rsid w:val="00987BE6"/>
    <w:rsid w:val="00991FE7"/>
    <w:rsid w:val="009930F6"/>
    <w:rsid w:val="00995101"/>
    <w:rsid w:val="009964AA"/>
    <w:rsid w:val="009A171C"/>
    <w:rsid w:val="009A63B5"/>
    <w:rsid w:val="009C02B8"/>
    <w:rsid w:val="009C6A8D"/>
    <w:rsid w:val="009C710E"/>
    <w:rsid w:val="009D67D5"/>
    <w:rsid w:val="009E2DF4"/>
    <w:rsid w:val="009E326D"/>
    <w:rsid w:val="009F5611"/>
    <w:rsid w:val="00A000D7"/>
    <w:rsid w:val="00A00415"/>
    <w:rsid w:val="00A009D3"/>
    <w:rsid w:val="00A0185E"/>
    <w:rsid w:val="00A04713"/>
    <w:rsid w:val="00A056E8"/>
    <w:rsid w:val="00A0774F"/>
    <w:rsid w:val="00A10C1F"/>
    <w:rsid w:val="00A1169B"/>
    <w:rsid w:val="00A23B7D"/>
    <w:rsid w:val="00A3494D"/>
    <w:rsid w:val="00A36107"/>
    <w:rsid w:val="00A36B13"/>
    <w:rsid w:val="00A36D63"/>
    <w:rsid w:val="00A40863"/>
    <w:rsid w:val="00A424DE"/>
    <w:rsid w:val="00A42F9E"/>
    <w:rsid w:val="00A432C6"/>
    <w:rsid w:val="00A44CB5"/>
    <w:rsid w:val="00A4508F"/>
    <w:rsid w:val="00A46338"/>
    <w:rsid w:val="00A4640A"/>
    <w:rsid w:val="00A5401A"/>
    <w:rsid w:val="00A57CC6"/>
    <w:rsid w:val="00A62437"/>
    <w:rsid w:val="00A63ED0"/>
    <w:rsid w:val="00A70D3E"/>
    <w:rsid w:val="00A70EDB"/>
    <w:rsid w:val="00A73D58"/>
    <w:rsid w:val="00A81BEA"/>
    <w:rsid w:val="00A820F2"/>
    <w:rsid w:val="00A865B7"/>
    <w:rsid w:val="00A90905"/>
    <w:rsid w:val="00A9627D"/>
    <w:rsid w:val="00AA204A"/>
    <w:rsid w:val="00AB0CE0"/>
    <w:rsid w:val="00AB2A7B"/>
    <w:rsid w:val="00AB5DBF"/>
    <w:rsid w:val="00AC24FC"/>
    <w:rsid w:val="00AD3CD7"/>
    <w:rsid w:val="00AD418E"/>
    <w:rsid w:val="00AE457C"/>
    <w:rsid w:val="00AE7C0E"/>
    <w:rsid w:val="00AF0D65"/>
    <w:rsid w:val="00AF301A"/>
    <w:rsid w:val="00AF31F5"/>
    <w:rsid w:val="00AF4512"/>
    <w:rsid w:val="00AF6128"/>
    <w:rsid w:val="00AF65B6"/>
    <w:rsid w:val="00AF699F"/>
    <w:rsid w:val="00B01E50"/>
    <w:rsid w:val="00B07B7E"/>
    <w:rsid w:val="00B10399"/>
    <w:rsid w:val="00B116AC"/>
    <w:rsid w:val="00B2184C"/>
    <w:rsid w:val="00B23734"/>
    <w:rsid w:val="00B23DDD"/>
    <w:rsid w:val="00B30E65"/>
    <w:rsid w:val="00B3417F"/>
    <w:rsid w:val="00B341E8"/>
    <w:rsid w:val="00B34DD8"/>
    <w:rsid w:val="00B373B1"/>
    <w:rsid w:val="00B5283E"/>
    <w:rsid w:val="00B52B41"/>
    <w:rsid w:val="00B534C0"/>
    <w:rsid w:val="00B660A0"/>
    <w:rsid w:val="00B663F1"/>
    <w:rsid w:val="00B77E8D"/>
    <w:rsid w:val="00B8068E"/>
    <w:rsid w:val="00B808C3"/>
    <w:rsid w:val="00B837AD"/>
    <w:rsid w:val="00B966F0"/>
    <w:rsid w:val="00BB398D"/>
    <w:rsid w:val="00BB4E60"/>
    <w:rsid w:val="00BB72FE"/>
    <w:rsid w:val="00BB742A"/>
    <w:rsid w:val="00BC022A"/>
    <w:rsid w:val="00BC479D"/>
    <w:rsid w:val="00BD284A"/>
    <w:rsid w:val="00BE185D"/>
    <w:rsid w:val="00BF56E6"/>
    <w:rsid w:val="00BF615B"/>
    <w:rsid w:val="00C0109C"/>
    <w:rsid w:val="00C07063"/>
    <w:rsid w:val="00C1218F"/>
    <w:rsid w:val="00C137C7"/>
    <w:rsid w:val="00C15068"/>
    <w:rsid w:val="00C15C7A"/>
    <w:rsid w:val="00C16802"/>
    <w:rsid w:val="00C17129"/>
    <w:rsid w:val="00C248F6"/>
    <w:rsid w:val="00C32006"/>
    <w:rsid w:val="00C32948"/>
    <w:rsid w:val="00C336A9"/>
    <w:rsid w:val="00C4220E"/>
    <w:rsid w:val="00C42E07"/>
    <w:rsid w:val="00C55594"/>
    <w:rsid w:val="00C60E9B"/>
    <w:rsid w:val="00C61DF9"/>
    <w:rsid w:val="00C6220A"/>
    <w:rsid w:val="00C6581D"/>
    <w:rsid w:val="00C658F4"/>
    <w:rsid w:val="00C72107"/>
    <w:rsid w:val="00C72444"/>
    <w:rsid w:val="00C8007C"/>
    <w:rsid w:val="00C860E6"/>
    <w:rsid w:val="00C87523"/>
    <w:rsid w:val="00C93508"/>
    <w:rsid w:val="00CB0F79"/>
    <w:rsid w:val="00CB32C5"/>
    <w:rsid w:val="00CB396A"/>
    <w:rsid w:val="00CB3A90"/>
    <w:rsid w:val="00CC3F9C"/>
    <w:rsid w:val="00CD5462"/>
    <w:rsid w:val="00CE447E"/>
    <w:rsid w:val="00CE4BDB"/>
    <w:rsid w:val="00CE6413"/>
    <w:rsid w:val="00D07442"/>
    <w:rsid w:val="00D147BD"/>
    <w:rsid w:val="00D2651F"/>
    <w:rsid w:val="00D31170"/>
    <w:rsid w:val="00D31A37"/>
    <w:rsid w:val="00D34545"/>
    <w:rsid w:val="00D34E0A"/>
    <w:rsid w:val="00D35F4C"/>
    <w:rsid w:val="00D36822"/>
    <w:rsid w:val="00D37B5D"/>
    <w:rsid w:val="00D43603"/>
    <w:rsid w:val="00D445DF"/>
    <w:rsid w:val="00D4643B"/>
    <w:rsid w:val="00D512C4"/>
    <w:rsid w:val="00D54490"/>
    <w:rsid w:val="00D6186B"/>
    <w:rsid w:val="00D63D72"/>
    <w:rsid w:val="00D72C82"/>
    <w:rsid w:val="00D76131"/>
    <w:rsid w:val="00D766BF"/>
    <w:rsid w:val="00D7781E"/>
    <w:rsid w:val="00D842B5"/>
    <w:rsid w:val="00D859B7"/>
    <w:rsid w:val="00D936CD"/>
    <w:rsid w:val="00DA2DFA"/>
    <w:rsid w:val="00DB5876"/>
    <w:rsid w:val="00DB7F2B"/>
    <w:rsid w:val="00DD01CC"/>
    <w:rsid w:val="00DD323F"/>
    <w:rsid w:val="00DD4E69"/>
    <w:rsid w:val="00DD5E52"/>
    <w:rsid w:val="00DE082E"/>
    <w:rsid w:val="00DE74CA"/>
    <w:rsid w:val="00DF1748"/>
    <w:rsid w:val="00E000C6"/>
    <w:rsid w:val="00E01B8C"/>
    <w:rsid w:val="00E05B53"/>
    <w:rsid w:val="00E05C72"/>
    <w:rsid w:val="00E05D2B"/>
    <w:rsid w:val="00E0750F"/>
    <w:rsid w:val="00E100AB"/>
    <w:rsid w:val="00E166C4"/>
    <w:rsid w:val="00E202A2"/>
    <w:rsid w:val="00E25900"/>
    <w:rsid w:val="00E33B2B"/>
    <w:rsid w:val="00E37C42"/>
    <w:rsid w:val="00E434D7"/>
    <w:rsid w:val="00E46685"/>
    <w:rsid w:val="00E46C5B"/>
    <w:rsid w:val="00E4719C"/>
    <w:rsid w:val="00E55E71"/>
    <w:rsid w:val="00E65969"/>
    <w:rsid w:val="00E77FFD"/>
    <w:rsid w:val="00E84CE9"/>
    <w:rsid w:val="00E8534D"/>
    <w:rsid w:val="00E8679F"/>
    <w:rsid w:val="00E909CF"/>
    <w:rsid w:val="00E96704"/>
    <w:rsid w:val="00EA1562"/>
    <w:rsid w:val="00EA3488"/>
    <w:rsid w:val="00EA3871"/>
    <w:rsid w:val="00EA5690"/>
    <w:rsid w:val="00EA57E9"/>
    <w:rsid w:val="00EA6495"/>
    <w:rsid w:val="00EA66E7"/>
    <w:rsid w:val="00EA6E47"/>
    <w:rsid w:val="00EB4716"/>
    <w:rsid w:val="00EC157D"/>
    <w:rsid w:val="00ED0A4F"/>
    <w:rsid w:val="00ED4095"/>
    <w:rsid w:val="00ED5419"/>
    <w:rsid w:val="00EE2B40"/>
    <w:rsid w:val="00EE30F9"/>
    <w:rsid w:val="00EE66B2"/>
    <w:rsid w:val="00EE69D8"/>
    <w:rsid w:val="00EF248D"/>
    <w:rsid w:val="00EF5F99"/>
    <w:rsid w:val="00EF7AD8"/>
    <w:rsid w:val="00F00696"/>
    <w:rsid w:val="00F02752"/>
    <w:rsid w:val="00F03411"/>
    <w:rsid w:val="00F0533B"/>
    <w:rsid w:val="00F16C2B"/>
    <w:rsid w:val="00F22CC0"/>
    <w:rsid w:val="00F24289"/>
    <w:rsid w:val="00F26B5D"/>
    <w:rsid w:val="00F40816"/>
    <w:rsid w:val="00F451AF"/>
    <w:rsid w:val="00F45E57"/>
    <w:rsid w:val="00F45E71"/>
    <w:rsid w:val="00F46CA2"/>
    <w:rsid w:val="00F474A1"/>
    <w:rsid w:val="00F61ADD"/>
    <w:rsid w:val="00F6298E"/>
    <w:rsid w:val="00F6333F"/>
    <w:rsid w:val="00F66BC4"/>
    <w:rsid w:val="00F676BE"/>
    <w:rsid w:val="00F7104F"/>
    <w:rsid w:val="00F71411"/>
    <w:rsid w:val="00F719B9"/>
    <w:rsid w:val="00F75819"/>
    <w:rsid w:val="00F7704A"/>
    <w:rsid w:val="00F8131B"/>
    <w:rsid w:val="00F843CF"/>
    <w:rsid w:val="00F844A3"/>
    <w:rsid w:val="00F9157E"/>
    <w:rsid w:val="00F96A8D"/>
    <w:rsid w:val="00F9701B"/>
    <w:rsid w:val="00FA1F55"/>
    <w:rsid w:val="00FA2146"/>
    <w:rsid w:val="00FA2F37"/>
    <w:rsid w:val="00FB2541"/>
    <w:rsid w:val="00FB4052"/>
    <w:rsid w:val="00FB4B6E"/>
    <w:rsid w:val="00FC4980"/>
    <w:rsid w:val="00FC5CC2"/>
    <w:rsid w:val="00FD318D"/>
    <w:rsid w:val="00FD44CE"/>
    <w:rsid w:val="00FE1601"/>
    <w:rsid w:val="00FE669A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22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4C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5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01370E"/>
    <w:pPr>
      <w:autoSpaceDE w:val="0"/>
      <w:autoSpaceDN w:val="0"/>
      <w:jc w:val="both"/>
    </w:pPr>
    <w:rPr>
      <w:sz w:val="20"/>
      <w:szCs w:val="20"/>
    </w:rPr>
  </w:style>
  <w:style w:type="table" w:styleId="a4">
    <w:name w:val="Table Grid"/>
    <w:basedOn w:val="a1"/>
    <w:uiPriority w:val="59"/>
    <w:rsid w:val="0036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5BCF"/>
    <w:pPr>
      <w:ind w:left="708"/>
    </w:pPr>
  </w:style>
  <w:style w:type="paragraph" w:styleId="a6">
    <w:name w:val="header"/>
    <w:basedOn w:val="a"/>
    <w:link w:val="a7"/>
    <w:rsid w:val="00157F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7F97"/>
    <w:rPr>
      <w:sz w:val="24"/>
      <w:szCs w:val="24"/>
    </w:rPr>
  </w:style>
  <w:style w:type="paragraph" w:styleId="a8">
    <w:name w:val="footer"/>
    <w:basedOn w:val="a"/>
    <w:link w:val="a9"/>
    <w:rsid w:val="00157F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57F97"/>
    <w:rPr>
      <w:sz w:val="24"/>
      <w:szCs w:val="24"/>
    </w:rPr>
  </w:style>
  <w:style w:type="paragraph" w:customStyle="1" w:styleId="ConsPlusNonformat">
    <w:name w:val="ConsPlusNonformat"/>
    <w:uiPriority w:val="99"/>
    <w:rsid w:val="00AE7C0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5B4CD6"/>
    <w:rPr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843B68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basedOn w:val="a0"/>
    <w:rsid w:val="00843B68"/>
    <w:rPr>
      <w:b/>
      <w:bCs/>
      <w:i/>
      <w:iCs/>
      <w:color w:val="FF0000"/>
    </w:rPr>
  </w:style>
  <w:style w:type="paragraph" w:styleId="ab">
    <w:name w:val="Balloon Text"/>
    <w:basedOn w:val="a"/>
    <w:link w:val="ac"/>
    <w:rsid w:val="00B103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10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AE6AA0D1E5E5C8FDEEFB0DB5C426594BE9312974D86AD8C075B62D94j1e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76C4-F9B2-4FA8-8ECA-F56ACAC4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36</Pages>
  <Words>9886</Words>
  <Characters>56354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'</Company>
  <LinksUpToDate>false</LinksUpToDate>
  <CharactersWithSpaces>66108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</dc:creator>
  <cp:lastModifiedBy>ADMIN</cp:lastModifiedBy>
  <cp:revision>14</cp:revision>
  <cp:lastPrinted>2023-03-10T10:20:00Z</cp:lastPrinted>
  <dcterms:created xsi:type="dcterms:W3CDTF">2022-12-15T11:25:00Z</dcterms:created>
  <dcterms:modified xsi:type="dcterms:W3CDTF">2023-03-10T10:20:00Z</dcterms:modified>
</cp:coreProperties>
</file>