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D4" w:rsidRPr="00E4231E" w:rsidRDefault="00DF37D4" w:rsidP="00E4231E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</w:p>
    <w:p w:rsidR="00E4231E" w:rsidRPr="00E4231E" w:rsidRDefault="00E4231E" w:rsidP="00E4231E">
      <w:pPr>
        <w:pStyle w:val="ad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МИНИСТЕРСТВО ПРОСВЕЩЕНИЯ РОССИЙСКОЙ ФЕДЕРАЦИИ</w:t>
      </w:r>
    </w:p>
    <w:p w:rsidR="00E4231E" w:rsidRPr="00E4231E" w:rsidRDefault="00E4231E" w:rsidP="00E4231E">
      <w:pPr>
        <w:pStyle w:val="ad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‌</w:t>
      </w:r>
      <w:bookmarkStart w:id="0" w:name="55a7169f-c0c0-44ac-bf37-cbc776930ef9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Министерство общего и профессионального образования Ростовской области</w:t>
      </w:r>
      <w:bookmarkEnd w:id="0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‌‌</w:t>
      </w:r>
    </w:p>
    <w:p w:rsidR="00E4231E" w:rsidRPr="00E4231E" w:rsidRDefault="00E4231E" w:rsidP="00E4231E">
      <w:pPr>
        <w:pStyle w:val="ad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‌</w:t>
      </w:r>
      <w:bookmarkStart w:id="1" w:name="b160c1bf-440c-4991-9e94-e52aab997657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Муниципальное образование Азовский район</w:t>
      </w:r>
      <w:bookmarkEnd w:id="1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‌​</w:t>
      </w:r>
    </w:p>
    <w:p w:rsidR="00E4231E" w:rsidRPr="00E4231E" w:rsidRDefault="00E4231E" w:rsidP="00E4231E">
      <w:pPr>
        <w:pStyle w:val="ad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МБОУ </w:t>
      </w:r>
      <w:proofErr w:type="spellStart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>Пешковская</w:t>
      </w:r>
      <w:proofErr w:type="spellEnd"/>
      <w:r w:rsidRPr="00E4231E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СОШ Азовского района</w:t>
      </w:r>
    </w:p>
    <w:p w:rsidR="00E4231E" w:rsidRPr="00E4231E" w:rsidRDefault="00E4231E" w:rsidP="00DF37D4">
      <w:pPr>
        <w:jc w:val="center"/>
        <w:rPr>
          <w:rFonts w:ascii="Times New Roman" w:hAnsi="Times New Roman" w:cs="Times New Roman"/>
          <w:b/>
          <w:sz w:val="36"/>
        </w:rPr>
      </w:pPr>
    </w:p>
    <w:p w:rsidR="00E4231E" w:rsidRPr="00E4231E" w:rsidRDefault="00E4231E" w:rsidP="00E4231E">
      <w:pPr>
        <w:spacing w:after="0" w:line="240" w:lineRule="auto"/>
        <w:ind w:left="1593"/>
        <w:jc w:val="right"/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</w:pPr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>УТВЕРЖДАЮ</w:t>
      </w:r>
    </w:p>
    <w:p w:rsidR="00E4231E" w:rsidRPr="00E4231E" w:rsidRDefault="00E4231E" w:rsidP="00E4231E">
      <w:pPr>
        <w:spacing w:after="0" w:line="240" w:lineRule="auto"/>
        <w:ind w:left="1593"/>
        <w:jc w:val="right"/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</w:pPr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 xml:space="preserve">Директор школы __________ </w:t>
      </w:r>
    </w:p>
    <w:p w:rsidR="00E4231E" w:rsidRPr="00E4231E" w:rsidRDefault="00E4231E" w:rsidP="00E4231E">
      <w:pPr>
        <w:spacing w:after="0" w:line="240" w:lineRule="auto"/>
        <w:ind w:left="1593"/>
        <w:jc w:val="right"/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</w:pPr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 xml:space="preserve">                                        Т.П.Малик</w:t>
      </w:r>
    </w:p>
    <w:p w:rsidR="00DF37D4" w:rsidRPr="00E4231E" w:rsidRDefault="00E4231E" w:rsidP="00E4231E">
      <w:pPr>
        <w:spacing w:line="240" w:lineRule="auto"/>
        <w:ind w:firstLine="1560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>Приказ</w:t>
      </w:r>
      <w:proofErr w:type="gramStart"/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 xml:space="preserve"> № Д</w:t>
      </w:r>
      <w:proofErr w:type="gramEnd"/>
      <w:r w:rsidRPr="00E4231E">
        <w:rPr>
          <w:rFonts w:ascii="Times New Roman" w:eastAsia="Calibri" w:hAnsi="Times New Roman" w:cs="Times New Roman"/>
          <w:kern w:val="2"/>
          <w:sz w:val="36"/>
          <w:szCs w:val="36"/>
          <w:lang w:eastAsia="ru-RU"/>
        </w:rPr>
        <w:t xml:space="preserve"> 150 от 23.08.2023года</w:t>
      </w:r>
    </w:p>
    <w:p w:rsidR="00DF37D4" w:rsidRPr="001B51C4" w:rsidRDefault="005F1E91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П</w:t>
      </w:r>
      <w:r w:rsidR="00DF37D4" w:rsidRPr="001B51C4">
        <w:rPr>
          <w:rFonts w:ascii="Times New Roman" w:hAnsi="Times New Roman" w:cs="Times New Roman"/>
          <w:b/>
          <w:sz w:val="40"/>
          <w:szCs w:val="32"/>
        </w:rPr>
        <w:t>лан</w:t>
      </w:r>
    </w:p>
    <w:p w:rsidR="00DF37D4" w:rsidRPr="001B51C4" w:rsidRDefault="00DF37D4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B51C4">
        <w:rPr>
          <w:rFonts w:ascii="Times New Roman" w:hAnsi="Times New Roman" w:cs="Times New Roman"/>
          <w:b/>
          <w:sz w:val="40"/>
          <w:szCs w:val="32"/>
        </w:rPr>
        <w:t xml:space="preserve">работы советника директора  по воспитанию </w:t>
      </w:r>
    </w:p>
    <w:p w:rsidR="00DF37D4" w:rsidRPr="001B51C4" w:rsidRDefault="00DF37D4" w:rsidP="00DF37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B51C4">
        <w:rPr>
          <w:rFonts w:ascii="Times New Roman" w:hAnsi="Times New Roman" w:cs="Times New Roman"/>
          <w:b/>
          <w:sz w:val="40"/>
          <w:szCs w:val="32"/>
        </w:rPr>
        <w:t xml:space="preserve">и взаимодействию  с детскими общественными объединениями </w:t>
      </w:r>
    </w:p>
    <w:p w:rsidR="00DF37D4" w:rsidRPr="00E4231E" w:rsidRDefault="00DF37D4" w:rsidP="00E42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B51C4">
        <w:rPr>
          <w:rFonts w:ascii="Times New Roman" w:hAnsi="Times New Roman" w:cs="Times New Roman"/>
          <w:b/>
          <w:sz w:val="40"/>
          <w:szCs w:val="32"/>
        </w:rPr>
        <w:t>на 2023-2024 учебный год</w:t>
      </w:r>
    </w:p>
    <w:p w:rsidR="00DF37D4" w:rsidRPr="001B51C4" w:rsidRDefault="00DF37D4" w:rsidP="001B51C4">
      <w:pPr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B51C4">
        <w:rPr>
          <w:rFonts w:ascii="Times New Roman" w:hAnsi="Times New Roman" w:cs="Times New Roman"/>
          <w:sz w:val="28"/>
        </w:rPr>
        <w:t xml:space="preserve"> </w:t>
      </w:r>
      <w:r w:rsidRPr="001B51C4">
        <w:rPr>
          <w:rFonts w:ascii="Times New Roman" w:hAnsi="Times New Roman" w:cs="Times New Roman"/>
          <w:sz w:val="28"/>
          <w:szCs w:val="32"/>
        </w:rPr>
        <w:t>Советник</w:t>
      </w:r>
      <w:r w:rsidR="001B51C4" w:rsidRPr="001B51C4">
        <w:rPr>
          <w:rFonts w:ascii="Times New Roman" w:hAnsi="Times New Roman" w:cs="Times New Roman"/>
          <w:sz w:val="28"/>
          <w:szCs w:val="32"/>
        </w:rPr>
        <w:t>и</w:t>
      </w:r>
      <w:r w:rsidRPr="001B51C4">
        <w:rPr>
          <w:rFonts w:ascii="Times New Roman" w:hAnsi="Times New Roman" w:cs="Times New Roman"/>
          <w:sz w:val="28"/>
          <w:szCs w:val="32"/>
        </w:rPr>
        <w:t xml:space="preserve"> директора  </w:t>
      </w:r>
    </w:p>
    <w:p w:rsidR="001B51C4" w:rsidRPr="001B51C4" w:rsidRDefault="00DF37D4" w:rsidP="001B51C4">
      <w:pPr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B51C4">
        <w:rPr>
          <w:rFonts w:ascii="Times New Roman" w:hAnsi="Times New Roman" w:cs="Times New Roman"/>
          <w:sz w:val="28"/>
          <w:szCs w:val="32"/>
        </w:rPr>
        <w:t xml:space="preserve">по воспитанию  и взаимодействию  </w:t>
      </w:r>
    </w:p>
    <w:p w:rsidR="001B51C4" w:rsidRPr="001B51C4" w:rsidRDefault="00DF37D4" w:rsidP="001B51C4">
      <w:pPr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B51C4">
        <w:rPr>
          <w:rFonts w:ascii="Times New Roman" w:hAnsi="Times New Roman" w:cs="Times New Roman"/>
          <w:sz w:val="28"/>
          <w:szCs w:val="32"/>
        </w:rPr>
        <w:t>с детскими общественными объединениями</w:t>
      </w:r>
      <w:r w:rsidR="001B51C4" w:rsidRPr="001B51C4">
        <w:rPr>
          <w:rFonts w:ascii="Times New Roman" w:hAnsi="Times New Roman" w:cs="Times New Roman"/>
          <w:sz w:val="28"/>
          <w:szCs w:val="32"/>
        </w:rPr>
        <w:t>:</w:t>
      </w:r>
    </w:p>
    <w:p w:rsidR="001B51C4" w:rsidRPr="001B51C4" w:rsidRDefault="001B51C4" w:rsidP="001B51C4">
      <w:pPr>
        <w:spacing w:after="0" w:line="276" w:lineRule="auto"/>
        <w:jc w:val="right"/>
        <w:rPr>
          <w:rFonts w:ascii="Times New Roman" w:hAnsi="Times New Roman" w:cs="Times New Roman"/>
          <w:b/>
          <w:sz w:val="32"/>
        </w:rPr>
      </w:pPr>
      <w:r w:rsidRPr="001B51C4">
        <w:rPr>
          <w:rFonts w:ascii="Times New Roman" w:hAnsi="Times New Roman" w:cs="Times New Roman"/>
          <w:b/>
          <w:sz w:val="32"/>
        </w:rPr>
        <w:t>Елисеева Елена Владимировна</w:t>
      </w:r>
    </w:p>
    <w:p w:rsidR="00DF37D4" w:rsidRPr="001B51C4" w:rsidRDefault="00DF37D4" w:rsidP="001B51C4">
      <w:pPr>
        <w:spacing w:after="0" w:line="276" w:lineRule="auto"/>
        <w:jc w:val="right"/>
        <w:rPr>
          <w:rFonts w:ascii="Times New Roman" w:hAnsi="Times New Roman" w:cs="Times New Roman"/>
          <w:b/>
          <w:sz w:val="32"/>
        </w:rPr>
      </w:pPr>
      <w:r w:rsidRPr="001B51C4">
        <w:rPr>
          <w:rFonts w:ascii="Times New Roman" w:hAnsi="Times New Roman" w:cs="Times New Roman"/>
          <w:b/>
          <w:sz w:val="32"/>
        </w:rPr>
        <w:t>Щербакова Алевтина Юрьевна</w:t>
      </w:r>
    </w:p>
    <w:p w:rsidR="00DF37D4" w:rsidRDefault="00DF37D4" w:rsidP="00DF37D4"/>
    <w:p w:rsidR="00DF37D4" w:rsidRDefault="00DF37D4" w:rsidP="00DF37D4"/>
    <w:p w:rsidR="00DF37D4" w:rsidRDefault="00DF37D4" w:rsidP="00DF37D4"/>
    <w:p w:rsidR="00DF37D4" w:rsidRPr="00090969" w:rsidRDefault="00DF37D4" w:rsidP="00DF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69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DF37D4" w:rsidRDefault="00DF37D4" w:rsidP="00BD2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24D" w:rsidRPr="00C9324D" w:rsidRDefault="00C9324D" w:rsidP="00C9324D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C9324D" w:rsidRPr="00C9324D" w:rsidRDefault="00C9324D" w:rsidP="00C9324D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советника директора по воспитанию и взаимодействию с детскими общественными объединениями </w:t>
      </w:r>
    </w:p>
    <w:p w:rsidR="00C9324D" w:rsidRPr="00C9324D" w:rsidRDefault="00090969" w:rsidP="00090969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C9324D" w:rsidRPr="00C9324D" w:rsidRDefault="00C9324D" w:rsidP="00C932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месяц (сентябрь)</w:t>
      </w:r>
    </w:p>
    <w:tbl>
      <w:tblPr>
        <w:tblpPr w:leftFromText="180" w:rightFromText="180" w:vertAnchor="text" w:tblpY="1"/>
        <w:tblW w:w="156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705"/>
        <w:gridCol w:w="1405"/>
        <w:gridCol w:w="4797"/>
        <w:gridCol w:w="1843"/>
        <w:gridCol w:w="3402"/>
        <w:gridCol w:w="1985"/>
        <w:gridCol w:w="1559"/>
      </w:tblGrid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C9324D">
        <w:trPr>
          <w:cantSplit/>
        </w:trPr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C9324D">
        <w:trPr>
          <w:cantSplit/>
        </w:trPr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5847F9" w:rsidRPr="00C9324D" w:rsidTr="00293C9C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 w:val="restart"/>
            <w:tcMar>
              <w:left w:w="103" w:type="dxa"/>
            </w:tcMar>
          </w:tcPr>
          <w:p w:rsidR="005847F9" w:rsidRPr="00BD2808" w:rsidRDefault="005847F9" w:rsidP="005847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28.09</w:t>
            </w:r>
          </w:p>
          <w:p w:rsidR="005847F9" w:rsidRPr="00BD2808" w:rsidRDefault="005847F9" w:rsidP="005847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</w:t>
            </w:r>
          </w:p>
          <w:p w:rsidR="005847F9" w:rsidRPr="00BD2808" w:rsidRDefault="005847F9" w:rsidP="005847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</w:t>
            </w:r>
          </w:p>
          <w:p w:rsidR="005847F9" w:rsidRPr="00BD2808" w:rsidRDefault="005847F9" w:rsidP="005847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58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9A254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9A254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9A254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A702BF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847F9" w:rsidRPr="00C9324D" w:rsidRDefault="005847F9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5847F9" w:rsidRPr="00C9324D" w:rsidRDefault="005847F9" w:rsidP="00AA42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AA42CC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847F9" w:rsidRPr="00C9324D" w:rsidRDefault="005847F9" w:rsidP="00C932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AA42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5847F9" w:rsidRPr="00C9324D" w:rsidTr="00AA42CC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847F9" w:rsidRPr="00C9324D" w:rsidRDefault="005847F9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участников и содействие в подаче заявок на Всероссийский конкурс школьных музеев. Сопровождение участников.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C9324D">
        <w:trPr>
          <w:cantSplit/>
        </w:trPr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05-10.09.</w:t>
            </w:r>
          </w:p>
          <w:p w:rsidR="00C9324D" w:rsidRPr="00C9324D" w:rsidRDefault="00C9324D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мониторинг по реализации региональной методической темы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C9324D">
        <w:trPr>
          <w:cantSplit/>
        </w:trPr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</w:t>
            </w:r>
          </w:p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ктив, 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профилактического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«#Правовой навигатор подростка»</w:t>
            </w:r>
          </w:p>
          <w:p w:rsidR="00C9324D" w:rsidRPr="00C9324D" w:rsidRDefault="00C9324D" w:rsidP="00C932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ктив, 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09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мероприятий в рамках региональ</w:t>
            </w:r>
            <w:r w:rsidR="00090969">
              <w:rPr>
                <w:rFonts w:ascii="Times New Roman" w:eastAsia="Times New Roman" w:hAnsi="Times New Roman" w:cs="Times New Roman"/>
                <w:lang w:eastAsia="ru-RU"/>
              </w:rPr>
              <w:t>ных проектов «Школьный дворик»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детский актив</w:t>
            </w:r>
          </w:p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знаний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новой традиции начала учебного года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773C37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окончания Второй мировой войны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гражданской идентичности Расширение информационного поля участников, связанного с событиями Второй мировой войны и роли в ней СССР.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773C37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04.09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солидарности в борьбе с терроризмом</w:t>
            </w:r>
            <w:r w:rsidR="00090969">
              <w:rPr>
                <w:rFonts w:ascii="Times New Roman" w:eastAsia="Times New Roman" w:hAnsi="Times New Roman" w:cs="Times New Roman"/>
                <w:lang w:eastAsia="ru-RU"/>
              </w:rPr>
              <w:t xml:space="preserve">  в формате дня единых действий </w:t>
            </w:r>
          </w:p>
          <w:p w:rsidR="00C9324D" w:rsidRPr="00C9324D" w:rsidRDefault="0009096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969">
              <w:rPr>
                <w:rFonts w:ascii="Times New Roman" w:eastAsia="Times New Roman" w:hAnsi="Times New Roman" w:cs="Times New Roman"/>
                <w:lang w:eastAsia="ru-RU"/>
              </w:rPr>
              <w:t>(линейка, минута молчания, «Стена Памяти»)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неприятия идей ксенофобии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773C37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04.09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09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на тему «3 сентября – День солидарности в борьбе с терроризмом»</w:t>
            </w:r>
          </w:p>
          <w:p w:rsidR="00C9324D" w:rsidRPr="00C9324D" w:rsidRDefault="00C9324D" w:rsidP="0009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неприятия идей ксенофобии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773C37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добрых дел в формате дня единых действий.</w:t>
            </w:r>
          </w:p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чувств сострадания и толерантности к людям, попавшим в трудную жизненную ситуацию.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 добровольческого (волонтерского) движения в регионе 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773C37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</w:tr>
      <w:tr w:rsidR="00C9324D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09096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8.09</w:t>
            </w:r>
          </w:p>
        </w:tc>
      </w:tr>
      <w:tr w:rsidR="00B2119A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100 –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Зои Космодемьянской в формате дня единых действий.</w:t>
            </w:r>
          </w:p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гражданской идентичности Расширение информационного поля участников, связанного с событиями Второй мировой войны и роли в ней юных героев СССР.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09096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B2119A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образования Ростовской области в формате дня единых действий.</w:t>
            </w:r>
          </w:p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гражданской идентичности  Расширение информационного поля участников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родного края, казачества.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09096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</w:t>
            </w:r>
          </w:p>
        </w:tc>
      </w:tr>
      <w:tr w:rsidR="00090969" w:rsidRPr="00C9324D" w:rsidTr="003379CF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Pr="00C9324D" w:rsidRDefault="00090969" w:rsidP="00090969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Mar>
              <w:left w:w="103" w:type="dxa"/>
            </w:tcMar>
          </w:tcPr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4797" w:type="dxa"/>
            <w:tcMar>
              <w:left w:w="103" w:type="dxa"/>
            </w:tcMar>
          </w:tcPr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(участие в акциях)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Pr="00C9324D" w:rsidRDefault="00090969" w:rsidP="0009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69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Mar>
              <w:left w:w="103" w:type="dxa"/>
            </w:tcMar>
          </w:tcPr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Pr="00C9324D" w:rsidRDefault="00090969" w:rsidP="0009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left w:w="103" w:type="dxa"/>
            </w:tcMar>
          </w:tcPr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25.09 – </w:t>
            </w:r>
          </w:p>
          <w:p w:rsidR="00090969" w:rsidRPr="004D5A14" w:rsidRDefault="00090969" w:rsidP="00090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090969" w:rsidRPr="00C9324D" w:rsidTr="00C9324D">
        <w:trPr>
          <w:cantSplit/>
        </w:trPr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969" w:rsidRPr="00C9324D" w:rsidRDefault="00090969" w:rsidP="000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муниципальных, региональных Всероссийских мероприятиях</w:t>
            </w:r>
          </w:p>
        </w:tc>
      </w:tr>
      <w:tr w:rsidR="00773C37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bookmarkStart w:id="2" w:name="_gjdgxs" w:colFirst="0" w:colLast="0"/>
            <w:bookmarkEnd w:id="2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Установочный семинар для советников СПО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СПО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Адаптация советников СПО к новым трудовым функциям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Регионального ресурсного центра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3C37" w:rsidRPr="00C9324D" w:rsidTr="001A2643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 г.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Методический практикум «Основные направления работы советника в 2023-2024г.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 г.</w:t>
            </w:r>
          </w:p>
        </w:tc>
      </w:tr>
    </w:tbl>
    <w:p w:rsidR="00C9324D" w:rsidRPr="00C9324D" w:rsidRDefault="00C9324D" w:rsidP="0046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30j0zll" w:colFirst="0" w:colLast="0"/>
      <w:bookmarkEnd w:id="3"/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месяц (октябрь)</w:t>
      </w:r>
    </w:p>
    <w:tbl>
      <w:tblPr>
        <w:tblpPr w:leftFromText="180" w:rightFromText="180" w:vertAnchor="text" w:tblpX="-77" w:tblpY="1"/>
        <w:tblW w:w="156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704"/>
        <w:gridCol w:w="1418"/>
        <w:gridCol w:w="4785"/>
        <w:gridCol w:w="1843"/>
        <w:gridCol w:w="3544"/>
        <w:gridCol w:w="1843"/>
        <w:gridCol w:w="1559"/>
      </w:tblGrid>
      <w:tr w:rsidR="00C9324D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B2119A"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  <w:p w:rsidR="00B2119A" w:rsidRPr="00C9324D" w:rsidRDefault="00B2119A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B2119A"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категории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19A" w:rsidRPr="00C9324D" w:rsidRDefault="00B2119A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B2119A"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ктив, 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B211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B2119A"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C9324D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19A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119A" w:rsidRPr="00C9324D" w:rsidRDefault="00B2119A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отдельному плану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мероприятий в рамках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подростков (13-17 лет)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Администрация,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руководители, социальный педагог, педагог-психолог, детский актив</w:t>
            </w:r>
          </w:p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B2119A" w:rsidRDefault="001A2643" w:rsidP="00B211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2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proofErr w:type="gramStart"/>
            <w:r w:rsidRPr="00B2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согласова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B2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B2119A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11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773C37" w:rsidRPr="00C9324D" w:rsidTr="00B64F1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Международному дню пожилых людей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left w:w="103" w:type="dxa"/>
            </w:tcMar>
          </w:tcPr>
          <w:p w:rsidR="00773C37" w:rsidRPr="004D5A14" w:rsidRDefault="00773C37" w:rsidP="00773C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773C37" w:rsidRPr="00C9324D" w:rsidTr="00B64F1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Акция, посвященная Дню пожилых людей и заботе о них с Первыми</w:t>
            </w:r>
          </w:p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«Движением первых»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3C37" w:rsidRPr="00C9324D" w:rsidRDefault="00773C37" w:rsidP="00773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left w:w="103" w:type="dxa"/>
            </w:tcMar>
          </w:tcPr>
          <w:p w:rsidR="00773C37" w:rsidRPr="004D5A14" w:rsidRDefault="00773C37" w:rsidP="00773C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14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защиты животных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чувств сострадания к братьям нашим меньшим. Развитие  добровольческого (волонтерского) движения экологического направления.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773C37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04.10</w:t>
            </w:r>
          </w:p>
        </w:tc>
      </w:tr>
      <w:tr w:rsidR="004626DB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02-08.10.2023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Цикл мероприятий в рамках Большой учительской недели, приуроченной ко Дню учителя</w:t>
            </w:r>
          </w:p>
          <w:p w:rsidR="004626DB" w:rsidRPr="00C9324D" w:rsidRDefault="004626DB" w:rsidP="004626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02-08.10.</w:t>
            </w:r>
          </w:p>
        </w:tc>
      </w:tr>
      <w:tr w:rsidR="004626DB" w:rsidRPr="00C9324D" w:rsidTr="0033180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учителя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</w:t>
            </w:r>
          </w:p>
        </w:tc>
      </w:tr>
      <w:tr w:rsidR="004626DB" w:rsidRPr="00C9324D" w:rsidTr="0033180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казачьей воинской славы в формате дня единых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bookmarkStart w:id="4" w:name="_GoBack"/>
            <w:bookmarkEnd w:id="4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рмирование гражданской идентичности  Расширение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информационного поля участников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родного края, казачества.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26DB" w:rsidRPr="00C9324D" w:rsidRDefault="004626DB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 отца в России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семейных традиций, актуализация ценности семьи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4626D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9.10-13.10.</w:t>
            </w: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памяти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казачьей воинской славы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гражданской идентичности  Расширение информационного поля участников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родного края, казачества.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B21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4626DB" w:rsidP="00B21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Международному дню школьных библиотек 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4626D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23.10-25.10</w:t>
            </w:r>
          </w:p>
        </w:tc>
      </w:tr>
      <w:tr w:rsidR="001A2643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символов Ростовской области: герба, флага и гимна в формате дня единых действий. 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идентичности. Расширение информаци</w:t>
            </w:r>
            <w:r w:rsidR="00773C37">
              <w:rPr>
                <w:rFonts w:ascii="Times New Roman" w:eastAsia="Times New Roman" w:hAnsi="Times New Roman" w:cs="Times New Roman"/>
                <w:lang w:eastAsia="ru-RU"/>
              </w:rPr>
              <w:t xml:space="preserve">онного поля участников о </w:t>
            </w:r>
            <w:proofErr w:type="spellStart"/>
            <w:r w:rsidR="00773C37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  <w:proofErr w:type="spellEnd"/>
            <w:r w:rsidR="00773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родного края.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4626D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</w:tr>
      <w:tr w:rsidR="00C9324D" w:rsidRPr="00C9324D" w:rsidTr="00B2119A">
        <w:tc>
          <w:tcPr>
            <w:tcW w:w="156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муниципальных, региональных Всероссийских мероприятиях</w:t>
            </w:r>
          </w:p>
        </w:tc>
      </w:tr>
      <w:tr w:rsidR="00C9324D" w:rsidRPr="00C9324D" w:rsidTr="001A264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 г.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Методический практикум «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Медиасопровождение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советника»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1A2643" w:rsidP="0046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месяц (Ноябрь)</w:t>
      </w:r>
    </w:p>
    <w:tbl>
      <w:tblPr>
        <w:tblpPr w:leftFromText="180" w:rightFromText="180" w:vertAnchor="text" w:tblpX="-214" w:tblpY="1"/>
        <w:tblW w:w="158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703"/>
        <w:gridCol w:w="1559"/>
        <w:gridCol w:w="4787"/>
        <w:gridCol w:w="1843"/>
        <w:gridCol w:w="3544"/>
        <w:gridCol w:w="1842"/>
        <w:gridCol w:w="1560"/>
      </w:tblGrid>
      <w:tr w:rsidR="00C9324D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  <w:p w:rsidR="001A2643" w:rsidRPr="00C9324D" w:rsidRDefault="001A264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1A2643" w:rsidRPr="00C9324D" w:rsidRDefault="001A264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2643" w:rsidRPr="00C9324D" w:rsidRDefault="001A2643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907E48" w:rsidRPr="00C9324D" w:rsidTr="0033180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33180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координатор, региональный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ресурсный центр</w:t>
            </w:r>
          </w:p>
          <w:p w:rsidR="001A2643" w:rsidRPr="00C9324D" w:rsidRDefault="001A2643" w:rsidP="0033180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1A2643" w:rsidRPr="00C9324D" w:rsidRDefault="001A2643" w:rsidP="004626D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  <w:p w:rsidR="001A2643" w:rsidRPr="00C9324D" w:rsidRDefault="001A264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мероприятий в рамках региональных проектов «Школьный дворик»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462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33180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46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643" w:rsidRPr="00C9324D" w:rsidTr="0033180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международного мира и согласия в формате дня единых действий.</w:t>
            </w:r>
          </w:p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идентичности,  взаимопонимания между людьми, уважения к этническим, религиозным, культурным традициям и обычаям других людей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народного единства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памяти погибших при исполнении служебных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памяти о погибших при исполнении служебных          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16.11.2023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мероприятия, приуроченного к Всемирному дню толерантности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толерантности как качества личности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матери в формате дня единых действий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семейных традиций, актуализация ценности семьи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643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  Государственного герба Российской Федерации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формате дня единых действий.</w:t>
            </w:r>
          </w:p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2643" w:rsidRPr="00C9324D" w:rsidRDefault="001A264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01-20.11.2023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смотр-конкурс центров детских инициатив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по воспитанию, обучающиеся, администрация ОУ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воспитательной среды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Муниципальные координаторы, спец</w:t>
            </w:r>
            <w:r w:rsidR="00907E48">
              <w:rPr>
                <w:rFonts w:ascii="Times New Roman" w:eastAsia="Times New Roman" w:hAnsi="Times New Roman" w:cs="Times New Roman"/>
                <w:lang w:eastAsia="ru-RU"/>
              </w:rPr>
              <w:t xml:space="preserve">иалисты регионального </w:t>
            </w:r>
            <w:proofErr w:type="spellStart"/>
            <w:r w:rsidR="00907E48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proofErr w:type="spellEnd"/>
            <w:r w:rsidR="00907E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центра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Методический практикум «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родителей обучающихся в воспитательную практику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24.11.2023 г.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 педагогических идей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воспитанию, муниципальные координаторы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Трансляция лучшего педагогического опыта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регионального ресурсного центра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90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proofErr w:type="gramEnd"/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  <w:proofErr w:type="spellEnd"/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(декабрь)</w:t>
      </w:r>
    </w:p>
    <w:tbl>
      <w:tblPr>
        <w:tblpPr w:leftFromText="180" w:rightFromText="180" w:vertAnchor="text" w:tblpX="-214" w:tblpY="1"/>
        <w:tblW w:w="158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0"/>
        <w:gridCol w:w="1528"/>
        <w:gridCol w:w="4961"/>
        <w:gridCol w:w="1843"/>
        <w:gridCol w:w="3544"/>
        <w:gridCol w:w="1842"/>
        <w:gridCol w:w="1560"/>
      </w:tblGrid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rPr>
          <w:trHeight w:val="27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  <w:p w:rsidR="00907E48" w:rsidRPr="00C9324D" w:rsidRDefault="00907E48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категории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Информирование о реализации </w:t>
            </w: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программы воспитания ОО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7E48" w:rsidRPr="00C9324D" w:rsidRDefault="00907E48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  <w:p w:rsidR="00907E48" w:rsidRPr="00C9324D" w:rsidRDefault="00907E48" w:rsidP="0033180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отдельному плану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мероприятий в рамках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подростков (13-17 лет)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Администрация,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руководители, социальный педагог, педагог-психолог, детский актив</w:t>
            </w:r>
          </w:p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01-03.12.2023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акции «Уроки доброты»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гражданской позиции. Развитие   толерантного отношения к людям с инвалидностью.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03.12.2023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неизвестного солдата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05.12.2023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добровольца (волонтера) в России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гражданской позиции. Развитие добровольческого (волонтерского) движения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09.12.2023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Героев Отечества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12.12.2023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Конституции Российской Федерации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15.12. 2023 г. – 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акции «Российский Детский Дед Мороз»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Совместно с РДДМ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1A2643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22.12.2023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Методический практикум «Привлечение подростков «группы риска» к участию в социально-значимых мероприятиях»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C93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E48" w:rsidRDefault="00907E48" w:rsidP="00C9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E48" w:rsidRDefault="00907E48" w:rsidP="00C9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24D" w:rsidRPr="00C9324D" w:rsidRDefault="00907E48" w:rsidP="0090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месяц (январь)</w:t>
      </w:r>
    </w:p>
    <w:tbl>
      <w:tblPr>
        <w:tblpPr w:leftFromText="180" w:rightFromText="180" w:vertAnchor="text" w:tblpX="-214" w:tblpY="1"/>
        <w:tblW w:w="158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0"/>
        <w:gridCol w:w="1670"/>
        <w:gridCol w:w="4819"/>
        <w:gridCol w:w="1843"/>
        <w:gridCol w:w="3544"/>
        <w:gridCol w:w="1842"/>
        <w:gridCol w:w="1560"/>
      </w:tblGrid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  <w:p w:rsidR="00907E48" w:rsidRPr="00C9324D" w:rsidRDefault="00907E4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7E48" w:rsidRPr="00C9324D" w:rsidRDefault="00907E48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  <w:p w:rsidR="00907E48" w:rsidRPr="00C9324D" w:rsidRDefault="00907E48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 xml:space="preserve">Администрация, педагогические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обучающимися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Администрация, классные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  <w:p w:rsidR="00907E48" w:rsidRPr="00C9324D" w:rsidRDefault="00907E48" w:rsidP="0033180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25.01.2024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российского студенчества в формате дня единых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отношения воспитанников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студентам и друг к другу,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дружеских</w:t>
            </w:r>
            <w:proofErr w:type="gramEnd"/>
          </w:p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27.01.2024 г.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полного освобождения Ленинграда от фашистской блокады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информационного поля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ошений участников,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связанного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событиями Второй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войны и роли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ней СССР, сохранение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исторической памяти о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погибших в ходе Великой</w:t>
            </w:r>
          </w:p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детский актив, родители</w:t>
            </w:r>
          </w:p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27.01.2024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освобождения Красной армией крупнейшего "лагеря смерти"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Аушвиц-Биркенау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(Освенцима) - Дня памяти жертв Холокоста в формате дня единых действий. </w:t>
            </w:r>
          </w:p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исторической</w:t>
            </w:r>
            <w:proofErr w:type="gramEnd"/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памяти о погибших в ходе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войны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907E48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29.01.2024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рождения Антона Павловича Чехова в формате дня единых действий.</w:t>
            </w:r>
          </w:p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E48" w:rsidRPr="00C9324D" w:rsidRDefault="00907E4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Методический практикум «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федеральных проектов в сфере воспитания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F878A8" w:rsidRDefault="00C9324D" w:rsidP="00F8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 месяц (Февраль)</w:t>
      </w:r>
    </w:p>
    <w:tbl>
      <w:tblPr>
        <w:tblpPr w:leftFromText="180" w:rightFromText="180" w:vertAnchor="text" w:tblpX="-214" w:tblpY="1"/>
        <w:tblW w:w="158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560"/>
        <w:gridCol w:w="1670"/>
        <w:gridCol w:w="4819"/>
        <w:gridCol w:w="1843"/>
        <w:gridCol w:w="3544"/>
        <w:gridCol w:w="1842"/>
        <w:gridCol w:w="1560"/>
      </w:tblGrid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Информационно-просветительская работа</w:t>
            </w: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78A8" w:rsidRPr="00C9324D" w:rsidRDefault="00F878A8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F87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02.02.2024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разгрома советскими войсками немецко-фашистской армии в Сталинградской битве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Расширение информационного поля участников и сохранение исторической памяти о погибших в ходе Великой Отечественно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войны в Сталинградской битве.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08.02.2024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российской науки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науке Российской Федерации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15.02.2024 г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памяти о россиянах, исполнявших служебный долг за пределами Отечеств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21.02.2024 г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Международному Дню родного языка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родном русском языке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33180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23.02.2024 г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защитников Отечества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158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01-28.02.2024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Областной конкурс лучших педагогических практик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Трансляция лучших педагогических практик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907E48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16.02.2023 г.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Ежемесячный методический практикум «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инициативных детских проектов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F8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 месяц (Март)</w:t>
      </w:r>
    </w:p>
    <w:tbl>
      <w:tblPr>
        <w:tblpPr w:leftFromText="180" w:rightFromText="180" w:vertAnchor="text" w:tblpX="-361" w:tblpY="1"/>
        <w:tblW w:w="159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709"/>
        <w:gridCol w:w="1521"/>
        <w:gridCol w:w="4961"/>
        <w:gridCol w:w="1843"/>
        <w:gridCol w:w="3543"/>
        <w:gridCol w:w="1843"/>
        <w:gridCol w:w="1559"/>
      </w:tblGrid>
      <w:tr w:rsidR="00C9324D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F878A8">
        <w:tc>
          <w:tcPr>
            <w:tcW w:w="159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F878A8">
        <w:tc>
          <w:tcPr>
            <w:tcW w:w="159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работы по внедрению и реализации программы активной социализации «Я, ты, он,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она вместе целая страна»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78A8" w:rsidRPr="00C9324D" w:rsidRDefault="00F878A8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F878A8">
        <w:tc>
          <w:tcPr>
            <w:tcW w:w="159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F878A8">
        <w:tc>
          <w:tcPr>
            <w:tcW w:w="159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8A8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78A8" w:rsidRPr="00C9324D" w:rsidRDefault="00F878A8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«Наша новая столовая»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Педагогические работники,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воспитательной среды образовательной организации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08. 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Международному женскому дню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18.03.2024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воссоединения Крыма с Россией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гражданской идентичности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21.03.2024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Всемирному дню поэзии в формате дня единых действий. </w:t>
            </w:r>
          </w:p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Воспитание эстетического вкуса интереса к поэзии популяризация художественной литературы, 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22.03.2024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защиты от экологической опасности в формате дня единых действий. </w:t>
            </w:r>
          </w:p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культуры. Чувство ответственности за Землю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27.03.2023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Всемирному Дню театра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27.03.2024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рождения Виталия Александровича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Закруткина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дня единых действий. </w:t>
            </w:r>
          </w:p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F878A8">
        <w:tc>
          <w:tcPr>
            <w:tcW w:w="159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891D2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 г.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Ежемесячный методический практикум «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образовательных событий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7C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 месяц (апрель)</w:t>
      </w:r>
    </w:p>
    <w:tbl>
      <w:tblPr>
        <w:tblpPr w:leftFromText="180" w:rightFromText="180" w:vertAnchor="text" w:tblpX="-431" w:tblpY="1"/>
        <w:tblW w:w="16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670"/>
        <w:gridCol w:w="1560"/>
        <w:gridCol w:w="5103"/>
        <w:gridCol w:w="1842"/>
        <w:gridCol w:w="3402"/>
        <w:gridCol w:w="1985"/>
        <w:gridCol w:w="1559"/>
      </w:tblGrid>
      <w:tr w:rsidR="00C9324D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891D2B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 xml:space="preserve">всего периода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Участие в административных совещаниях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Планирование воспитательной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 xml:space="preserve">Администрация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  <w:p w:rsidR="00891D2B" w:rsidRPr="00C9324D" w:rsidRDefault="00891D2B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891D2B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  <w:p w:rsidR="00891D2B" w:rsidRPr="00C9324D" w:rsidRDefault="00891D2B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Информирование о реализации программы воспитания ОО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891D2B" w:rsidRPr="00C9324D" w:rsidRDefault="00891D2B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91D2B" w:rsidRPr="00C9324D" w:rsidRDefault="00891D2B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891D2B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891D2B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1D2B" w:rsidRPr="00C9324D" w:rsidRDefault="00891D2B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891D2B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школьного проекта в рамках региональной методической темы «Система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профилактической работы с обучающимися,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адресная работа с детьми группы риска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Администрация, классные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</w:t>
            </w:r>
          </w:p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(13-17 лет)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мероприятий в рамках региональ</w:t>
            </w:r>
            <w:r w:rsidR="00331803">
              <w:rPr>
                <w:rFonts w:ascii="Times New Roman" w:eastAsia="Times New Roman" w:hAnsi="Times New Roman" w:cs="Times New Roman"/>
                <w:lang w:eastAsia="ru-RU"/>
              </w:rPr>
              <w:t>ных проектов «Школьный дворик»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07.04.2024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Всемирному дню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дня единых действий.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здорового образа жизни.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12.04.2024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космонавтики в формате дня единых действий.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13.04.2024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древонасаждения в формате дня единых действий. </w:t>
            </w:r>
          </w:p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экологического воспитания. Бережного отношения к Земле.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FB0B19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19.04.2024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памяти о геноциде советского народа нацистами </w:t>
            </w:r>
          </w:p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и их пособниками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патриотического воспитания, сохранение исторической памяти о Великой Отечественной войне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0B19" w:rsidRPr="00C9324D" w:rsidRDefault="00FB0B19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33180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20.04.2024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Национальному дню донора в России в формате дня единых действий. </w:t>
            </w:r>
          </w:p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здорового образа жизни. Информирование о важности донорства крови, костного мозга.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27.04.2024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посвящённых Дню российского парламентаризма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гражданской активности и демокр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личн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891D2B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муниципальных, региональных, Всероссийских мероприятиях</w:t>
            </w:r>
          </w:p>
        </w:tc>
      </w:tr>
      <w:tr w:rsidR="00331803" w:rsidRPr="00C9324D" w:rsidTr="00FB0B1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Ежемесячный методический практикум «Организация взаимодействия со всеми участниками образовательного процесса»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33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 месяц (май)</w:t>
      </w:r>
    </w:p>
    <w:tbl>
      <w:tblPr>
        <w:tblpPr w:leftFromText="180" w:rightFromText="180" w:vertAnchor="text" w:tblpX="-431" w:tblpY="1"/>
        <w:tblW w:w="16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670"/>
        <w:gridCol w:w="1560"/>
        <w:gridCol w:w="5103"/>
        <w:gridCol w:w="1842"/>
        <w:gridCol w:w="3402"/>
        <w:gridCol w:w="1985"/>
        <w:gridCol w:w="1559"/>
      </w:tblGrid>
      <w:tr w:rsidR="00C9324D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Целевая категория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Цель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Отметка о выполнении</w:t>
            </w:r>
          </w:p>
        </w:tc>
      </w:tr>
      <w:tr w:rsidR="00C9324D" w:rsidRPr="00C9324D" w:rsidTr="00331803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Административная работа</w:t>
            </w: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 течение всего периода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воспитательной 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Определение стратегии, планирование воспитательной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</w:t>
            </w:r>
          </w:p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  <w:p w:rsidR="00331803" w:rsidRPr="00C9324D" w:rsidRDefault="0033180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Методическая работа в ОО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331803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</w:t>
            </w: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Участие в мероприятиях, проводимых для классных руководителей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Реализация организационных мероприятий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Работа с детским активом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Поддержка проектных инициатив школьников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Взаимодействие с родителями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Родители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Медиа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сопровождение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воспитательных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образовательной организации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категории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Информирование о реализации </w:t>
            </w: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программы воспитания ОО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Медиактив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Содействие внедрению программы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классные руководители</w:t>
            </w:r>
          </w:p>
          <w:p w:rsidR="00331803" w:rsidRPr="00C9324D" w:rsidRDefault="00331803" w:rsidP="003318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31803" w:rsidRPr="00C9324D" w:rsidRDefault="00331803" w:rsidP="00C9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Развитие системы школьного ученического самоуправления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331803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  <w:t>Аналитическая деятельность</w:t>
            </w: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  <w:p w:rsidR="00331803" w:rsidRPr="00C9324D" w:rsidRDefault="0033180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Советник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участия подростков с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профилактической работы с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Администрация, 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C9324D" w:rsidRPr="00C9324D" w:rsidTr="00331803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7F9" w:rsidRPr="00C9324D" w:rsidTr="00D33585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Муниципальный координатор, региональный ресурсный центр</w:t>
            </w:r>
          </w:p>
          <w:p w:rsidR="005847F9" w:rsidRPr="00C9324D" w:rsidRDefault="005847F9" w:rsidP="00D335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7F9" w:rsidRPr="00C9324D" w:rsidTr="00D33585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проекта </w:t>
            </w:r>
          </w:p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«Встречи с известными земляками»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обучающимися, адресная работа с детьми группы риска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7F9" w:rsidRPr="00C9324D" w:rsidRDefault="005847F9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профилактического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вест-проекта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навигатор подростка»</w:t>
            </w:r>
          </w:p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Советник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лет)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Администрация, классные </w:t>
            </w: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руководители, социальный педагог, педагог-психолог,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в рамках инклюзивного проекта </w:t>
            </w: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добра»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социализации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33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воспитательной среды образовательной организации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01.05.2024 г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Празднику Весны и Труда в формате дня единых действий.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Цикл мероприятий, посвящённых Дню Победы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09.05.2024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Победы в формате дня единых действий.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24D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день воспитания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Советники директора по воспитанию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Трансляция лучших педагогических практик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19.05.2024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детских общественных организаций России в формате дня единых действий.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24.05.2024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славянской письменности и культуры в формате дня единых действий.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социально-активную полезную деятельность</w:t>
            </w:r>
          </w:p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24.05.2024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посвящённых дню рождения Михаила Александровича Шолохова в формате дня единых действий. </w:t>
            </w:r>
          </w:p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1803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25.05.2024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праздничного мероприятия «Последний звонок»</w:t>
            </w:r>
          </w:p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воспитательной среды, включение </w:t>
            </w:r>
            <w:proofErr w:type="gramStart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социально-активную полезную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1803" w:rsidRPr="00C9324D" w:rsidRDefault="00331803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24D" w:rsidRPr="00C9324D" w:rsidTr="00331803">
        <w:tc>
          <w:tcPr>
            <w:tcW w:w="1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муниципальных, региональных, Всероссийских мероприятиях</w:t>
            </w:r>
          </w:p>
        </w:tc>
      </w:tr>
      <w:tr w:rsidR="00C9324D" w:rsidRPr="00C9324D" w:rsidTr="005847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Ежемесячный методический практикум «Подготовка методических материалов, </w:t>
            </w:r>
            <w:proofErr w:type="spellStart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самопрезентаций</w:t>
            </w:r>
            <w:proofErr w:type="spellEnd"/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профессиональных конкурсах»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Советники директора по воспитанию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324D" w:rsidRPr="00C9324D" w:rsidRDefault="00C9324D" w:rsidP="00C932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</w:p>
        </w:tc>
      </w:tr>
    </w:tbl>
    <w:p w:rsidR="00C9324D" w:rsidRPr="00C9324D" w:rsidRDefault="00C9324D" w:rsidP="00C9324D">
      <w:pPr>
        <w:rPr>
          <w:rFonts w:ascii="Calibri" w:eastAsia="Calibri" w:hAnsi="Calibri" w:cs="Calibri"/>
          <w:lang w:eastAsia="ru-RU"/>
        </w:rPr>
      </w:pPr>
    </w:p>
    <w:p w:rsidR="00C9324D" w:rsidRPr="00C9324D" w:rsidRDefault="00C9324D" w:rsidP="00C9324D">
      <w:pPr>
        <w:rPr>
          <w:rFonts w:ascii="Calibri" w:eastAsia="Calibri" w:hAnsi="Calibri" w:cs="Calibri"/>
          <w:lang w:eastAsia="ru-RU"/>
        </w:rPr>
      </w:pPr>
    </w:p>
    <w:p w:rsidR="00C9324D" w:rsidRPr="00C9324D" w:rsidRDefault="00C9324D" w:rsidP="00C93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24D" w:rsidRPr="00C9324D" w:rsidRDefault="00C9324D" w:rsidP="00C9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7D4" w:rsidRDefault="00DF37D4" w:rsidP="00BD2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D4" w:rsidRDefault="00DF37D4" w:rsidP="00BD2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37D4" w:rsidSect="00D14AF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6DDF"/>
    <w:multiLevelType w:val="multilevel"/>
    <w:tmpl w:val="888AB9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328"/>
    <w:multiLevelType w:val="multilevel"/>
    <w:tmpl w:val="1C9609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8F4"/>
    <w:multiLevelType w:val="multilevel"/>
    <w:tmpl w:val="11C055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11C63"/>
    <w:multiLevelType w:val="multilevel"/>
    <w:tmpl w:val="679E8F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43D66"/>
    <w:multiLevelType w:val="hybridMultilevel"/>
    <w:tmpl w:val="884E9184"/>
    <w:lvl w:ilvl="0" w:tplc="531EF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02E79"/>
    <w:multiLevelType w:val="multilevel"/>
    <w:tmpl w:val="4148CF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92FA2"/>
    <w:multiLevelType w:val="multilevel"/>
    <w:tmpl w:val="3544F2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176C64"/>
    <w:multiLevelType w:val="hybridMultilevel"/>
    <w:tmpl w:val="24B82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8403C2"/>
    <w:multiLevelType w:val="hybridMultilevel"/>
    <w:tmpl w:val="11787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1C633D9"/>
    <w:multiLevelType w:val="hybridMultilevel"/>
    <w:tmpl w:val="490A8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881620"/>
    <w:multiLevelType w:val="hybridMultilevel"/>
    <w:tmpl w:val="8894F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F5BB2"/>
    <w:multiLevelType w:val="multilevel"/>
    <w:tmpl w:val="EE56E6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855DA"/>
    <w:multiLevelType w:val="hybridMultilevel"/>
    <w:tmpl w:val="6BF043DE"/>
    <w:lvl w:ilvl="0" w:tplc="2ADA3C1C">
      <w:start w:val="1"/>
      <w:numFmt w:val="decimal"/>
      <w:lvlText w:val="%1."/>
      <w:lvlJc w:val="left"/>
      <w:pPr>
        <w:ind w:left="6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76" w:hanging="360"/>
      </w:pPr>
    </w:lvl>
    <w:lvl w:ilvl="2" w:tplc="0419001B" w:tentative="1">
      <w:start w:val="1"/>
      <w:numFmt w:val="lowerRoman"/>
      <w:lvlText w:val="%3."/>
      <w:lvlJc w:val="right"/>
      <w:pPr>
        <w:ind w:left="7996" w:hanging="180"/>
      </w:pPr>
    </w:lvl>
    <w:lvl w:ilvl="3" w:tplc="0419000F" w:tentative="1">
      <w:start w:val="1"/>
      <w:numFmt w:val="decimal"/>
      <w:lvlText w:val="%4."/>
      <w:lvlJc w:val="left"/>
      <w:pPr>
        <w:ind w:left="8716" w:hanging="360"/>
      </w:pPr>
    </w:lvl>
    <w:lvl w:ilvl="4" w:tplc="04190019" w:tentative="1">
      <w:start w:val="1"/>
      <w:numFmt w:val="lowerLetter"/>
      <w:lvlText w:val="%5."/>
      <w:lvlJc w:val="left"/>
      <w:pPr>
        <w:ind w:left="9436" w:hanging="360"/>
      </w:pPr>
    </w:lvl>
    <w:lvl w:ilvl="5" w:tplc="0419001B" w:tentative="1">
      <w:start w:val="1"/>
      <w:numFmt w:val="lowerRoman"/>
      <w:lvlText w:val="%6."/>
      <w:lvlJc w:val="right"/>
      <w:pPr>
        <w:ind w:left="10156" w:hanging="180"/>
      </w:pPr>
    </w:lvl>
    <w:lvl w:ilvl="6" w:tplc="0419000F" w:tentative="1">
      <w:start w:val="1"/>
      <w:numFmt w:val="decimal"/>
      <w:lvlText w:val="%7."/>
      <w:lvlJc w:val="left"/>
      <w:pPr>
        <w:ind w:left="10876" w:hanging="360"/>
      </w:pPr>
    </w:lvl>
    <w:lvl w:ilvl="7" w:tplc="04190019" w:tentative="1">
      <w:start w:val="1"/>
      <w:numFmt w:val="lowerLetter"/>
      <w:lvlText w:val="%8."/>
      <w:lvlJc w:val="left"/>
      <w:pPr>
        <w:ind w:left="11596" w:hanging="360"/>
      </w:pPr>
    </w:lvl>
    <w:lvl w:ilvl="8" w:tplc="0419001B" w:tentative="1">
      <w:start w:val="1"/>
      <w:numFmt w:val="lowerRoman"/>
      <w:lvlText w:val="%9."/>
      <w:lvlJc w:val="right"/>
      <w:pPr>
        <w:ind w:left="12316" w:hanging="180"/>
      </w:pPr>
    </w:lvl>
  </w:abstractNum>
  <w:abstractNum w:abstractNumId="21">
    <w:nsid w:val="6EF45337"/>
    <w:multiLevelType w:val="multilevel"/>
    <w:tmpl w:val="520E6D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897B74"/>
    <w:multiLevelType w:val="multilevel"/>
    <w:tmpl w:val="D67CD3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E8D4865"/>
    <w:multiLevelType w:val="hybridMultilevel"/>
    <w:tmpl w:val="71CAB56A"/>
    <w:lvl w:ilvl="0" w:tplc="BD668D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26"/>
  </w:num>
  <w:num w:numId="5">
    <w:abstractNumId w:val="15"/>
  </w:num>
  <w:num w:numId="6">
    <w:abstractNumId w:val="25"/>
  </w:num>
  <w:num w:numId="7">
    <w:abstractNumId w:val="0"/>
  </w:num>
  <w:num w:numId="8">
    <w:abstractNumId w:val="27"/>
  </w:num>
  <w:num w:numId="9">
    <w:abstractNumId w:val="5"/>
  </w:num>
  <w:num w:numId="10">
    <w:abstractNumId w:val="24"/>
  </w:num>
  <w:num w:numId="11">
    <w:abstractNumId w:val="17"/>
  </w:num>
  <w:num w:numId="12">
    <w:abstractNumId w:val="22"/>
  </w:num>
  <w:num w:numId="13">
    <w:abstractNumId w:val="10"/>
  </w:num>
  <w:num w:numId="14">
    <w:abstractNumId w:val="12"/>
  </w:num>
  <w:num w:numId="15">
    <w:abstractNumId w:val="20"/>
  </w:num>
  <w:num w:numId="16">
    <w:abstractNumId w:val="16"/>
  </w:num>
  <w:num w:numId="17">
    <w:abstractNumId w:val="18"/>
  </w:num>
  <w:num w:numId="18">
    <w:abstractNumId w:val="14"/>
  </w:num>
  <w:num w:numId="19">
    <w:abstractNumId w:val="8"/>
  </w:num>
  <w:num w:numId="20">
    <w:abstractNumId w:val="21"/>
  </w:num>
  <w:num w:numId="21">
    <w:abstractNumId w:val="3"/>
  </w:num>
  <w:num w:numId="22">
    <w:abstractNumId w:val="7"/>
  </w:num>
  <w:num w:numId="23">
    <w:abstractNumId w:val="1"/>
  </w:num>
  <w:num w:numId="24">
    <w:abstractNumId w:val="19"/>
  </w:num>
  <w:num w:numId="25">
    <w:abstractNumId w:val="11"/>
  </w:num>
  <w:num w:numId="26">
    <w:abstractNumId w:val="6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A2EF5"/>
    <w:rsid w:val="00044142"/>
    <w:rsid w:val="00056DC8"/>
    <w:rsid w:val="00090969"/>
    <w:rsid w:val="000961E8"/>
    <w:rsid w:val="000C4CAA"/>
    <w:rsid w:val="000C678B"/>
    <w:rsid w:val="001A2643"/>
    <w:rsid w:val="001B51C4"/>
    <w:rsid w:val="002834D5"/>
    <w:rsid w:val="00331803"/>
    <w:rsid w:val="00363360"/>
    <w:rsid w:val="003E372F"/>
    <w:rsid w:val="004626DB"/>
    <w:rsid w:val="005847F9"/>
    <w:rsid w:val="005A2EF5"/>
    <w:rsid w:val="005F1E91"/>
    <w:rsid w:val="00682384"/>
    <w:rsid w:val="007027EE"/>
    <w:rsid w:val="00773C37"/>
    <w:rsid w:val="00797BAF"/>
    <w:rsid w:val="007C363B"/>
    <w:rsid w:val="00891D2B"/>
    <w:rsid w:val="00905B2D"/>
    <w:rsid w:val="00907E48"/>
    <w:rsid w:val="009962D9"/>
    <w:rsid w:val="009C0BF4"/>
    <w:rsid w:val="009C6580"/>
    <w:rsid w:val="00B2119A"/>
    <w:rsid w:val="00B77467"/>
    <w:rsid w:val="00BD2808"/>
    <w:rsid w:val="00C9324D"/>
    <w:rsid w:val="00CA7A5A"/>
    <w:rsid w:val="00D01EE0"/>
    <w:rsid w:val="00D14AF2"/>
    <w:rsid w:val="00D3365D"/>
    <w:rsid w:val="00D34748"/>
    <w:rsid w:val="00DA02F0"/>
    <w:rsid w:val="00DF37D4"/>
    <w:rsid w:val="00E26079"/>
    <w:rsid w:val="00E4231E"/>
    <w:rsid w:val="00EA2B90"/>
    <w:rsid w:val="00F37DBE"/>
    <w:rsid w:val="00F878A8"/>
    <w:rsid w:val="00FB0B1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2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26E08"/>
    <w:pPr>
      <w:keepNext/>
      <w:spacing w:before="240" w:after="120" w:line="360" w:lineRule="auto"/>
      <w:outlineLvl w:val="0"/>
    </w:pPr>
    <w:rPr>
      <w:rFonts w:ascii="Liberation Sans" w:eastAsia="Microsoft YaHei" w:hAnsi="Liberation Sans" w:cs="Lucida Sans"/>
      <w:color w:val="000000"/>
      <w:sz w:val="28"/>
      <w:szCs w:val="28"/>
      <w:u w:color="000000"/>
      <w:lang w:eastAsia="ru-RU"/>
    </w:rPr>
  </w:style>
  <w:style w:type="paragraph" w:styleId="2">
    <w:name w:val="heading 2"/>
    <w:basedOn w:val="a"/>
    <w:next w:val="a"/>
    <w:link w:val="20"/>
    <w:rsid w:val="00C9324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24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24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24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24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F03768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character" w:customStyle="1" w:styleId="a3">
    <w:name w:val="Верхний колонтитул Знак"/>
    <w:basedOn w:val="a0"/>
    <w:uiPriority w:val="99"/>
    <w:qFormat/>
    <w:rsid w:val="00F03768"/>
  </w:style>
  <w:style w:type="character" w:customStyle="1" w:styleId="a4">
    <w:name w:val="Нижний колонтитул Знак"/>
    <w:basedOn w:val="a0"/>
    <w:uiPriority w:val="99"/>
    <w:qFormat/>
    <w:rsid w:val="00F03768"/>
  </w:style>
  <w:style w:type="character" w:customStyle="1" w:styleId="a5">
    <w:name w:val="Выделение жирным"/>
    <w:qFormat/>
    <w:rsid w:val="007811CF"/>
    <w:rPr>
      <w:b/>
      <w:bCs/>
    </w:rPr>
  </w:style>
  <w:style w:type="character" w:customStyle="1" w:styleId="-">
    <w:name w:val="Интернет-ссылка"/>
    <w:rsid w:val="007811CF"/>
    <w:rPr>
      <w:u w:val="single"/>
    </w:rPr>
  </w:style>
  <w:style w:type="character" w:customStyle="1" w:styleId="a6">
    <w:name w:val="Посещённая гиперссылка"/>
    <w:rsid w:val="007811CF"/>
    <w:rPr>
      <w:color w:val="800000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811CF"/>
  </w:style>
  <w:style w:type="character" w:customStyle="1" w:styleId="10">
    <w:name w:val="Заголовок 1 Знак"/>
    <w:basedOn w:val="a0"/>
    <w:link w:val="1"/>
    <w:qFormat/>
    <w:rsid w:val="00226E08"/>
    <w:rPr>
      <w:rFonts w:ascii="Liberation Sans" w:eastAsia="Microsoft YaHei" w:hAnsi="Liberation Sans" w:cs="Lucida Sans"/>
      <w:color w:val="000000"/>
      <w:sz w:val="28"/>
      <w:szCs w:val="28"/>
      <w:u w:val="none" w:color="000000"/>
      <w:lang w:eastAsia="ru-RU"/>
    </w:rPr>
  </w:style>
  <w:style w:type="character" w:customStyle="1" w:styleId="ListLabel1">
    <w:name w:val="ListLabel 1"/>
    <w:qFormat/>
    <w:rsid w:val="00044142"/>
    <w:rPr>
      <w:b w:val="0"/>
      <w:bCs w:val="0"/>
    </w:rPr>
  </w:style>
  <w:style w:type="paragraph" w:customStyle="1" w:styleId="11">
    <w:name w:val="Заголовок1"/>
    <w:basedOn w:val="a"/>
    <w:next w:val="a8"/>
    <w:qFormat/>
    <w:rsid w:val="00044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811CF"/>
    <w:pPr>
      <w:spacing w:after="120"/>
    </w:pPr>
  </w:style>
  <w:style w:type="paragraph" w:styleId="a9">
    <w:name w:val="List"/>
    <w:basedOn w:val="a8"/>
    <w:rsid w:val="007811CF"/>
    <w:pPr>
      <w:spacing w:after="140" w:line="288" w:lineRule="auto"/>
    </w:pPr>
    <w:rPr>
      <w:rFonts w:ascii="Times New Roman" w:eastAsia="Arial Unicode MS" w:hAnsi="Times New Roman" w:cs="Lucida Sans"/>
      <w:color w:val="000000"/>
      <w:sz w:val="28"/>
      <w:szCs w:val="28"/>
      <w:u w:color="000000"/>
      <w:lang w:eastAsia="ru-RU"/>
    </w:rPr>
  </w:style>
  <w:style w:type="paragraph" w:styleId="aa">
    <w:name w:val="caption"/>
    <w:basedOn w:val="a"/>
    <w:qFormat/>
    <w:rsid w:val="000441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044142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317DD"/>
    <w:pPr>
      <w:ind w:left="720"/>
      <w:contextualSpacing/>
    </w:pPr>
  </w:style>
  <w:style w:type="paragraph" w:styleId="ad">
    <w:name w:val="No Spacing"/>
    <w:uiPriority w:val="1"/>
    <w:qFormat/>
    <w:rsid w:val="00630572"/>
    <w:rPr>
      <w:color w:val="00000A"/>
      <w:sz w:val="22"/>
    </w:rPr>
  </w:style>
  <w:style w:type="paragraph" w:styleId="ae">
    <w:name w:val="head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39"/>
    <w:rsid w:val="00D14AF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A02F0"/>
  </w:style>
  <w:style w:type="table" w:customStyle="1" w:styleId="21">
    <w:name w:val="Сетка таблицы2"/>
    <w:basedOn w:val="a1"/>
    <w:next w:val="af0"/>
    <w:uiPriority w:val="39"/>
    <w:rsid w:val="00DA02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324D"/>
    <w:rPr>
      <w:rFonts w:ascii="Calibri" w:eastAsia="Calibri" w:hAnsi="Calibri" w:cs="Calibri"/>
      <w:b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24D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24D"/>
    <w:rPr>
      <w:rFonts w:ascii="Calibri" w:eastAsia="Calibri" w:hAnsi="Calibri" w:cs="Calibri"/>
      <w:b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24D"/>
    <w:rPr>
      <w:rFonts w:ascii="Calibri" w:eastAsia="Calibri" w:hAnsi="Calibri" w:cs="Calibri"/>
      <w:b/>
      <w:color w:val="00000A"/>
      <w:sz w:val="22"/>
      <w:lang w:eastAsia="ru-RU"/>
    </w:rPr>
  </w:style>
  <w:style w:type="character" w:customStyle="1" w:styleId="60">
    <w:name w:val="Заголовок 6 Знак"/>
    <w:basedOn w:val="a0"/>
    <w:link w:val="6"/>
    <w:rsid w:val="00C9324D"/>
    <w:rPr>
      <w:rFonts w:ascii="Calibri" w:eastAsia="Calibri" w:hAnsi="Calibri" w:cs="Calibri"/>
      <w:b/>
      <w:color w:val="00000A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9324D"/>
  </w:style>
  <w:style w:type="table" w:customStyle="1" w:styleId="TableNormal">
    <w:name w:val="Table Normal"/>
    <w:rsid w:val="00C9324D"/>
    <w:pPr>
      <w:spacing w:after="160" w:line="259" w:lineRule="auto"/>
    </w:pPr>
    <w:rPr>
      <w:rFonts w:ascii="Calibri" w:eastAsia="Calibri" w:hAnsi="Calibri" w:cs="Calibri"/>
      <w:color w:val="00000A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rsid w:val="00C9324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2">
    <w:name w:val="Название Знак"/>
    <w:basedOn w:val="a0"/>
    <w:link w:val="af1"/>
    <w:rsid w:val="00C9324D"/>
    <w:rPr>
      <w:rFonts w:ascii="Calibri" w:eastAsia="Calibri" w:hAnsi="Calibri" w:cs="Calibri"/>
      <w:b/>
      <w:color w:val="00000A"/>
      <w:sz w:val="72"/>
      <w:szCs w:val="72"/>
      <w:lang w:eastAsia="ru-RU"/>
    </w:rPr>
  </w:style>
  <w:style w:type="paragraph" w:styleId="af3">
    <w:name w:val="Subtitle"/>
    <w:basedOn w:val="a"/>
    <w:next w:val="a"/>
    <w:link w:val="af4"/>
    <w:rsid w:val="00C932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f3"/>
    <w:rsid w:val="00C9324D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0731-709D-4C52-8C74-CABE31AD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27</Pages>
  <Words>8911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dcterms:created xsi:type="dcterms:W3CDTF">2023-01-14T15:50:00Z</dcterms:created>
  <dcterms:modified xsi:type="dcterms:W3CDTF">2023-10-18T07:30:00Z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