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64" w:rsidRPr="00FF1464" w:rsidRDefault="00FF1464" w:rsidP="00FF14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FF1464">
        <w:rPr>
          <w:rFonts w:ascii="Times New Roman" w:eastAsia="Times New Roman" w:hAnsi="Times New Roman" w:cs="Times New Roman"/>
          <w:sz w:val="28"/>
          <w:u w:val="single"/>
          <w:lang w:eastAsia="ru-RU"/>
        </w:rPr>
        <w:t>Муниципальное бюджетное общеобразовательное учреждение</w:t>
      </w:r>
    </w:p>
    <w:p w:rsidR="00FF1464" w:rsidRDefault="00FF1464" w:rsidP="00FF1464">
      <w:pPr>
        <w:tabs>
          <w:tab w:val="left" w:pos="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proofErr w:type="spellStart"/>
      <w:r w:rsidRPr="00FF1464">
        <w:rPr>
          <w:rFonts w:ascii="Times New Roman" w:eastAsia="Times New Roman" w:hAnsi="Times New Roman" w:cs="Times New Roman"/>
          <w:sz w:val="28"/>
          <w:u w:val="single"/>
          <w:lang w:eastAsia="ru-RU"/>
        </w:rPr>
        <w:t>Пешковская</w:t>
      </w:r>
      <w:proofErr w:type="spellEnd"/>
      <w:r w:rsidRPr="00FF1464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средняя общеобразовательная школа Азовского района</w:t>
      </w:r>
    </w:p>
    <w:p w:rsidR="00FF1464" w:rsidRPr="00FF1464" w:rsidRDefault="00FF1464" w:rsidP="00FF1464">
      <w:pPr>
        <w:tabs>
          <w:tab w:val="left" w:pos="0"/>
        </w:tabs>
        <w:spacing w:after="24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F146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Трудоустройство выпускников 2020 года 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9 «А»</w:t>
      </w:r>
      <w:r w:rsidRPr="00FF146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класс</w:t>
      </w:r>
    </w:p>
    <w:tbl>
      <w:tblPr>
        <w:tblStyle w:val="a3"/>
        <w:tblW w:w="10965" w:type="dxa"/>
        <w:tblInd w:w="-1026" w:type="dxa"/>
        <w:tblLook w:val="04A0" w:firstRow="1" w:lastRow="0" w:firstColumn="1" w:lastColumn="0" w:noHBand="0" w:noVBand="1"/>
      </w:tblPr>
      <w:tblGrid>
        <w:gridCol w:w="752"/>
        <w:gridCol w:w="3076"/>
        <w:gridCol w:w="3118"/>
        <w:gridCol w:w="2210"/>
        <w:gridCol w:w="1809"/>
      </w:tblGrid>
      <w:tr w:rsidR="00FF1464" w:rsidTr="00FF1464">
        <w:tc>
          <w:tcPr>
            <w:tcW w:w="752" w:type="dxa"/>
          </w:tcPr>
          <w:p w:rsidR="00FF1464" w:rsidRPr="00FF1464" w:rsidRDefault="00FF1464" w:rsidP="00FB2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464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FF146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F146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76" w:type="dxa"/>
          </w:tcPr>
          <w:p w:rsidR="00FF1464" w:rsidRPr="00FF1464" w:rsidRDefault="00FF1464" w:rsidP="00FB2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46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8" w:type="dxa"/>
          </w:tcPr>
          <w:p w:rsidR="00FF1464" w:rsidRPr="00FF1464" w:rsidRDefault="00FF1464" w:rsidP="00FB2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464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2210" w:type="dxa"/>
          </w:tcPr>
          <w:p w:rsidR="00FF1464" w:rsidRPr="00FF1464" w:rsidRDefault="00FF1464" w:rsidP="00FB2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464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1809" w:type="dxa"/>
          </w:tcPr>
          <w:p w:rsidR="00FF1464" w:rsidRPr="00FF1464" w:rsidRDefault="00FF1464" w:rsidP="00FB2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464">
              <w:rPr>
                <w:rFonts w:ascii="Times New Roman" w:hAnsi="Times New Roman" w:cs="Times New Roman"/>
                <w:b/>
              </w:rPr>
              <w:t>Доп. сведения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Белоножко  Ксения</w:t>
            </w:r>
          </w:p>
        </w:tc>
        <w:tc>
          <w:tcPr>
            <w:tcW w:w="7137" w:type="dxa"/>
            <w:gridSpan w:val="3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Бельский Олег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Колледж ДГТУ         г. Азов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Васильченко София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СПО ДГТУ</w:t>
            </w:r>
          </w:p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компьютерных сетей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Герасимова Алина</w:t>
            </w:r>
          </w:p>
        </w:tc>
        <w:tc>
          <w:tcPr>
            <w:tcW w:w="7137" w:type="dxa"/>
            <w:gridSpan w:val="3"/>
          </w:tcPr>
          <w:p w:rsidR="00FF1464" w:rsidRPr="003F6E22" w:rsidRDefault="00FF1464" w:rsidP="00FF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СОШ10 класс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Гиркин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 Андрей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Данченко Валентина</w:t>
            </w:r>
          </w:p>
        </w:tc>
        <w:tc>
          <w:tcPr>
            <w:tcW w:w="7137" w:type="dxa"/>
            <w:gridSpan w:val="3"/>
          </w:tcPr>
          <w:p w:rsidR="00FF1464" w:rsidRPr="003F6E22" w:rsidRDefault="00FF1464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Данченко Ксюша</w:t>
            </w:r>
          </w:p>
        </w:tc>
        <w:tc>
          <w:tcPr>
            <w:tcW w:w="7137" w:type="dxa"/>
            <w:gridSpan w:val="3"/>
          </w:tcPr>
          <w:p w:rsidR="00FF1464" w:rsidRPr="003F6E22" w:rsidRDefault="00FF1464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Золотухин Никита</w:t>
            </w:r>
          </w:p>
        </w:tc>
        <w:tc>
          <w:tcPr>
            <w:tcW w:w="7137" w:type="dxa"/>
            <w:gridSpan w:val="3"/>
          </w:tcPr>
          <w:p w:rsidR="00FF1464" w:rsidRPr="003F6E22" w:rsidRDefault="00FF1464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Карпенко Александр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ГБПОУ РО «АККАТТ»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Петренчук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137" w:type="dxa"/>
            <w:gridSpan w:val="3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Попова Ангелина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ГБПОУ РО «АГТК»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proofErr w:type="gram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Приказчиков Станислав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ГБПОУ РО «АГТК»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7137" w:type="dxa"/>
            <w:gridSpan w:val="3"/>
          </w:tcPr>
          <w:p w:rsidR="00FF1464" w:rsidRPr="003F6E22" w:rsidRDefault="00FF1464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137" w:type="dxa"/>
            <w:gridSpan w:val="3"/>
          </w:tcPr>
          <w:p w:rsidR="00FF1464" w:rsidRPr="003F6E22" w:rsidRDefault="00FF1464" w:rsidP="00FF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Пышная Полина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колледж Ростовского государственного экономического университета (РИНХ)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F1464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Романченко Сергей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ГБПОУ РО «АГТК»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F1464" w:rsidRPr="003F6E22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Роменский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СПО ДГТУ</w:t>
            </w:r>
          </w:p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F1464" w:rsidRPr="003F6E22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Сибиль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137" w:type="dxa"/>
            <w:gridSpan w:val="3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F1464" w:rsidRPr="003F6E22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Скрипаленко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ГБПОУ РО «БТЖТ и</w:t>
            </w:r>
            <w:proofErr w:type="gram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» г. Батайск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Технология эксплуатации подвижного состава железных дорог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F1464" w:rsidRPr="003F6E22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Сляднева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г. Азов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64" w:rsidRPr="003F6E22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ГБПОУ РО «АККАТТ»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F1464" w:rsidRPr="003F6E22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Филипенко Диана</w:t>
            </w:r>
          </w:p>
        </w:tc>
        <w:tc>
          <w:tcPr>
            <w:tcW w:w="7137" w:type="dxa"/>
            <w:gridSpan w:val="3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F1464" w:rsidRPr="003F6E22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Хамайко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118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10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09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64" w:rsidRPr="003F6E22" w:rsidTr="00FF1464">
        <w:tc>
          <w:tcPr>
            <w:tcW w:w="752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FF1464" w:rsidRPr="003F6E22" w:rsidRDefault="00FF1464" w:rsidP="00FB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Черненко Виктория</w:t>
            </w:r>
          </w:p>
        </w:tc>
        <w:tc>
          <w:tcPr>
            <w:tcW w:w="7137" w:type="dxa"/>
            <w:gridSpan w:val="3"/>
          </w:tcPr>
          <w:p w:rsidR="00FF1464" w:rsidRPr="003F6E22" w:rsidRDefault="00FF1464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3F6E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E2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FF1464" w:rsidRPr="00FF1464" w:rsidRDefault="00FF1464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F6E22" w:rsidRPr="003F6E22" w:rsidRDefault="003F6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Янченко Анна Васильевна</w:t>
      </w:r>
    </w:p>
    <w:sectPr w:rsidR="003F6E22" w:rsidRPr="003F6E22" w:rsidSect="00FF146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24"/>
    <w:rsid w:val="00011A11"/>
    <w:rsid w:val="00014AC2"/>
    <w:rsid w:val="001B68D5"/>
    <w:rsid w:val="003B1462"/>
    <w:rsid w:val="003F6E22"/>
    <w:rsid w:val="008433CB"/>
    <w:rsid w:val="00AB7224"/>
    <w:rsid w:val="00CD57A1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109</dc:creator>
  <cp:keywords/>
  <dc:description/>
  <cp:lastModifiedBy>учитель</cp:lastModifiedBy>
  <cp:revision>4</cp:revision>
  <cp:lastPrinted>2020-09-02T06:27:00Z</cp:lastPrinted>
  <dcterms:created xsi:type="dcterms:W3CDTF">2020-09-01T05:04:00Z</dcterms:created>
  <dcterms:modified xsi:type="dcterms:W3CDTF">2020-09-02T06:27:00Z</dcterms:modified>
</cp:coreProperties>
</file>