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FB19AA" w:rsidRP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МБОУ </w:t>
      </w:r>
      <w:proofErr w:type="gramStart"/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Павловской</w:t>
      </w:r>
      <w:proofErr w:type="gramEnd"/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p w:rsidR="00FB19AA" w:rsidRP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_______________С. П. Стрельцова</w:t>
      </w:r>
    </w:p>
    <w:p w:rsidR="00FB19AA" w:rsidRP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от </w:t>
      </w:r>
      <w:r w:rsidR="008E07DA">
        <w:rPr>
          <w:rFonts w:ascii="Times New Roman" w:eastAsia="Times New Roman" w:hAnsi="Times New Roman" w:cs="Times New Roman"/>
          <w:b/>
          <w:sz w:val="24"/>
          <w:szCs w:val="24"/>
        </w:rPr>
        <w:t xml:space="preserve">09.11.2013 года 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E07DA">
        <w:rPr>
          <w:rFonts w:ascii="Times New Roman" w:eastAsia="Times New Roman" w:hAnsi="Times New Roman" w:cs="Times New Roman"/>
          <w:b/>
          <w:sz w:val="24"/>
          <w:szCs w:val="24"/>
        </w:rPr>
        <w:t>123</w:t>
      </w:r>
    </w:p>
    <w:p w:rsidR="007F6F40" w:rsidRDefault="007F6F40" w:rsidP="005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F40" w:rsidRDefault="007F6F40" w:rsidP="005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00" w:rsidRDefault="00F50A00" w:rsidP="00F5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0A0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</w:p>
    <w:p w:rsidR="007F6F40" w:rsidRPr="00F50A00" w:rsidRDefault="00F50A00" w:rsidP="00F5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0A00">
        <w:rPr>
          <w:rFonts w:ascii="Times New Roman" w:eastAsia="Times New Roman" w:hAnsi="Times New Roman" w:cs="Times New Roman"/>
          <w:sz w:val="18"/>
          <w:szCs w:val="18"/>
        </w:rPr>
        <w:t>ПАВЛОВСКАЯ СРЕДНЯЯ ОБЩЕОБРАЗОВАТЕЛЬНАЯ ШКОЛА АЗОВСКОГО РАЙОНА</w:t>
      </w:r>
    </w:p>
    <w:p w:rsidR="007F6F40" w:rsidRDefault="007F6F40" w:rsidP="005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F66" w:rsidRPr="00FB19AA" w:rsidRDefault="005E0875" w:rsidP="00F1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F14F66" w:rsidRPr="00FB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 xml:space="preserve"> О БИБЛИОТЕКЕ</w:t>
      </w:r>
    </w:p>
    <w:p w:rsidR="005E0875" w:rsidRPr="00FB19AA" w:rsidRDefault="00F14F66" w:rsidP="00F1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МБОУ Павловской СОШ</w:t>
      </w:r>
    </w:p>
    <w:p w:rsidR="005E0875" w:rsidRPr="00B35445" w:rsidRDefault="005E0875" w:rsidP="005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FB19AA" w:rsidRDefault="009F1076" w:rsidP="00F1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0875" w:rsidRPr="00FB19AA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3BDE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14F6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="00F14F66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 Федеральным Законом от 29.12.2012 года №273</w:t>
      </w:r>
      <w:r w:rsidR="00FA7040">
        <w:rPr>
          <w:rFonts w:ascii="Times New Roman" w:eastAsia="Times New Roman" w:hAnsi="Times New Roman" w:cs="Times New Roman"/>
          <w:sz w:val="24"/>
          <w:szCs w:val="24"/>
        </w:rPr>
        <w:t>-ФЗ</w:t>
      </w:r>
      <w:r w:rsidR="00F14F6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A704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29.12.1994 года №78 –ФЗ «О библиотечном деле», приказом </w:t>
      </w:r>
      <w:r w:rsidR="00CC7F2F">
        <w:rPr>
          <w:rFonts w:ascii="Times New Roman" w:eastAsia="Times New Roman" w:hAnsi="Times New Roman" w:cs="Times New Roman"/>
          <w:sz w:val="24"/>
          <w:szCs w:val="24"/>
        </w:rPr>
        <w:t xml:space="preserve">Минобразования России </w:t>
      </w:r>
      <w:r w:rsidR="00FA704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7F2F">
        <w:rPr>
          <w:rFonts w:ascii="Times New Roman" w:eastAsia="Times New Roman" w:hAnsi="Times New Roman" w:cs="Times New Roman"/>
          <w:sz w:val="24"/>
          <w:szCs w:val="24"/>
        </w:rPr>
        <w:t>01.03.2004 года №936 «О реализации решения коллегии Министерства образования России от 10.02.2004 года №2/2 «Об основных направлениях совершенствования деятельности библиотек учреждений общего образования</w:t>
      </w:r>
      <w:r w:rsidR="006770F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Федерации», Уставом МБОУ Павловской</w:t>
      </w:r>
      <w:proofErr w:type="gramEnd"/>
      <w:r w:rsidR="006770F8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51B" w:rsidRPr="00BF251B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3BDE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   Библиотека     является    структурным    подразделением   </w:t>
      </w:r>
      <w:r w:rsidR="00023BDE">
        <w:rPr>
          <w:rFonts w:ascii="Times New Roman" w:eastAsia="Times New Roman" w:hAnsi="Times New Roman" w:cs="Times New Roman"/>
          <w:sz w:val="24"/>
          <w:szCs w:val="24"/>
        </w:rPr>
        <w:t>МБОУ Павловской СОШ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  участвующим    в     </w:t>
      </w:r>
      <w:proofErr w:type="spellStart"/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воспитательном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процессе  в  целях  обеспечения  права   участников   образовательного  процесса на бесплатное  пользование  </w:t>
      </w:r>
      <w:r w:rsidR="00BF251B">
        <w:rPr>
          <w:rFonts w:ascii="Times New Roman" w:eastAsia="Times New Roman" w:hAnsi="Times New Roman" w:cs="Times New Roman"/>
          <w:sz w:val="24"/>
          <w:szCs w:val="24"/>
        </w:rPr>
        <w:t xml:space="preserve">на время получения образования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информационными ресурсам</w:t>
      </w:r>
      <w:r w:rsidR="00BF25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251B">
        <w:t xml:space="preserve"> </w:t>
      </w:r>
      <w:r w:rsidR="00BF251B" w:rsidRPr="00BF251B">
        <w:rPr>
          <w:rFonts w:ascii="Times New Roman" w:hAnsi="Times New Roman" w:cs="Times New Roman"/>
        </w:rPr>
        <w:t>учебниками, учебными пособиями, учебно-методические материалами, средствами обучения и воспитания.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3.   Обеспеченность библиотеки  учебными,  методическими  и   справочными     документами    учитывается    при    лицензировании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МБОУ Павловской СОШ (далее – Школы).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Цели библиотеки соотносятся   с   целями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:  формирование   общей   культуры  личности  обучающихся  на основе  усвоения  обязательного   минимума  содержания общеобразовательных программ, их  адаптация  к   жизни  в  обществе,  создание  основы  для  осознанного  выбора   и   последующего  освоения  профессиональных образовательных  программ,   воспитание  гражданственности,  трудолюбия,  уважения  к  правам  и   свободам  человека,  любви  к окружающей  природе,  Родине,  семье,   формирование здорового образа жизни.</w:t>
      </w:r>
      <w:proofErr w:type="gramEnd"/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5. Библиотека руководствуется в своей деятельности федеральными   законами,    указами   и   распоряжениями   Президента   Российской   Федерации,    постановлениями   и   распоряжениями    Правительства   Российской  Федерации и исполнительных органов субъектов Российской   Федерации,    решениями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Азовского районного отдела образования,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настоящим 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оложением   о    библиотеке,   утвержденным   директором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   Деятельность   библиотеки   основывается   на   принципах   демократии,       гуманизма,      общедоступности,       приоритета   общечеловеческих ценностей, гражданственности, свободного  развития   личности.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7.   Порядок   пользования  источниками  информации,   перечень   основных  услуг и условия их предоставления определяются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оложением   о    библиотеке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МБОУ Павловской СОШ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и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равилами   пользования      библиотекой,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директором Школы.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несет  ответственность  за   доступность  и  качество  библиотечно-информационного  обслуживания   библиотеки.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9.   Организация   обслуживания   участников   образовательного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процесса   производится   в  соответствии   с   правилами   техники   безопасности     и    противопожарными,    санитарно-гигиеническими   требованиями.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F1076" w:rsidRPr="00FB19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. Основные задачи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Основными задачами библиотеки являются:</w:t>
      </w:r>
    </w:p>
    <w:p w:rsid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а)   обеспечение   участникам   образовательного   процесса   -   обучающимся,  педагогическим работникам, родителям  (иным  законным   представителям)  обучающихся (далее - пользователям)  -  доступа  к   информации,   знаниям,  идеям,  культурным  ценностям   посредством   использования          библиотечно-информационных          ресурсов   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 носителях:  бумажном   (книжный фонд, фонд периодических изданий); цифровом (CD-диски); коммуникативном (компьютерные</w:t>
      </w:r>
      <w:r w:rsidR="009F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сети) и иных носителях;</w:t>
      </w:r>
      <w:proofErr w:type="gramEnd"/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воспитание культурного и гражданского самосознания, помощь в   социализации обучающегося, развитии его творческого потенциала;</w:t>
      </w:r>
    </w:p>
    <w:p w:rsid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   формирование    навыков    независимого    библиотечного   пользователя:   обучение  поиску,  отбору  и   критической   оценке   информации;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  совершенствование  предоставляемых  библиотекой  услуг  на   основе  внедрения новых информационных технологий и компьютеризации   библиотечно-информационных   процессов,   формирование   комфортной   библиотечной среды.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F1076" w:rsidRPr="00FB19A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. Основные функции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Для реализации основных задач библиотека:</w:t>
      </w:r>
    </w:p>
    <w:p w:rsid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  формирует   фонд   библиотечно-информационных    ресурсов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комплектует  универсальный фонд  учебными,  художественными,   научными,   справочными,   педагогическими   и   научно-популярными   документами на традиционных и нетрадиционных носителях информации;       -  пополняет  фонд  информационными  ресурсами  сети  Интернет,   базами и банками данных других учреждений и организаций;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    аккумулирует    фонд    документов,     создаваемых     в</w:t>
      </w:r>
      <w:r w:rsidR="00FB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(публикаций  и   работ   педагогов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лучших научных работ  и  рефератов   обучающихся и др.);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 осуществляет   размещение,   организацию   и   сохранность   документов;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создает информационную продукцию: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осуществляет аналитико-синтетическую переработку информации;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организует  и  ведет  справочно-библиографический  аппарат:   каталоги  (алфавитный, систематический), картотеки (систематическую   картотеку  статей,  тематические картотеки),  электронный  каталог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разрабатывает  рекомендательные  библиографические  пособия   (списки, обзоры, указатели и т.п.);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обеспечивает  информирование пользователей об информационной   продукции;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осуществляет  дифференцированное библиотечно-информационное   обслуживание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предоставляет информационные ресурсы на различных  носителях   на основе изучения их интересов и информационных потребностей;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создает условия для реализации самостоятельности в обучении,   познавательной,  творческой деятельности с опорой на  коммуникацию;   способствует  развитию  навыков  самообучения  (участие  в  сетевых   олимпиадах,  телекоммуникационных проектах в системе дистанционного   обучения);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организует   обучение  навыкам  независимого  библиотечного   пользователя  и  потребителя  информации,  содействует   интеграции   комплекса знаний, умений и навыков работы с книгой и информацией;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оказывает   информационную  поддержку  в   решении   задач,   возникающих в процессе их учебной, самообразовательной и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организует массовые мероприятия, ориентированные на развитие   общей   и  читательской  культуры  личности,  содействует  развитию   критического мышления;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содействует членам педагогического коллектива и администрации</w:t>
      </w:r>
      <w:r w:rsidR="0065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в  организации  образовательного  процесса   и   досуга   обучающихся    (просмотр   видеофильмов,   CD-дисков,   презентации   развивающих компьютерных игр);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 осуществляет  дифференцированное библиотечно-информационное   обслуживание педагогических работников: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выявляет информационные потребности и удовлетворяет запросы,   связанные с обучением, воспитанием и здоровьем детей;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выявляет информационные потребности и удовлетворяет запросы в   области педагогических инноваций и новых технологий;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 содействует   профессиональной   компетенции,    повышению   квалификации, проведению аттестации;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создает  банк  педагогической информации как  основы  единой   информационной     службы     </w:t>
      </w:r>
      <w:r w:rsidR="00FB19A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осуществляет  накопление, систематизацию информации  по  предметам,   разделам и темам;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организует доступ к банку педагогической информации на любых   носителях; просмотр электронных версий педагогических изданий;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 осуществляет текущее информирование (дни информации,  обзоры   новых   поступлений   и  публикаций),  информирование   руководства</w:t>
      </w:r>
      <w:r w:rsidR="0065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по    вопросам     управления   образовательным процессом;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поддерживает деятельность педагогических работников в области   создания  информационных продуктов (документов,  баз  данных,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страниц и т.п.);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  способствует    проведению   занятий    по    формированию   информационной    культуры;   является   базой    для    проведения   практических занятий по работе с информационными ресурсами;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 осуществляет  дифференцированное библиотечно-информационное   обслуживание родителей (иных законных представителей) обучающихся: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удовлетворяет  запросы пользователей и информирует  о  новых   поступлениях в библиотеку;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консультирует  по  вопросам  организации  семейного  чтения,   знакомит с информацией по воспитанию детей;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консультирует по вопросам учебных изданий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7588B" w:rsidRPr="00FB19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. Организация деятельности библиотеки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Библиотечно-информационное обслуживание осуществляется  на   основе   библиотечно-информационных  ресурсов  в   соответствии   с   учебным  и  воспитательным планами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  программами, проектами и планом работы библиотеки.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Спонсорская помощь, полученная библиотекой в виде  целевых   средств  на комплектование фонда и закупку оборудования, не  влечет   за   собой   снижения   нормативов  и  (или)  абсолютных   размеров   финансирования   из   бюджета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  Денежные средства за сданную библиотекой макулатуру расходуются  на   улучшение   материально-технической   базы   библиотеки,   подписку   профессиональных изданий, комплектование фонда документов.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В  целях  обеспечения модернизации библиотеки  в  условиях   информатизации   образования  и  в  пределах  средств,   выделяемых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чредител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="0087588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обеспечивает   библиотеку: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гарантированным финансированием комплектования  </w:t>
      </w:r>
      <w:proofErr w:type="spellStart"/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информационных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ресурсов (в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плане финансово – хозяйственной деятельности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выводится отдельно);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необходимыми  служебными и производственными  помещениями  в   соответствии  со  структурой библиотеки и  нормативами  по  технике   безопасности    эксплуатации   компьютеров   (отсутствие    высокой   влажности,  запыленности  помещения, коррозионно-активных  примесей   или электропроводящей пыли) и в соответствии с положениями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современной электронно-вычислительной, телекоммуникационной и   копировально-множительной  техникой  и  необходимыми   программными   продуктами;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ремонтом  и  сервисным обслуживанием техники и  оборудования   библиотеки;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библиотечной техникой и канцелярскими принадлежностями.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создает   условия   для   сохранности аппаратуры, оборудования и имущества библиотеки.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  Ответственность    за   систематичность   и    качество   комплектования основного фонда библиотеки, комплектование  учебного   фонда  в  соответствии с федеральными перечнями учебников и </w:t>
      </w:r>
      <w:proofErr w:type="spellStart"/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методических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изданий,   создание   необходимых    условий    для   деятельности  библиотеки  несет 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2931BE" w:rsidRPr="00293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 xml:space="preserve">Школы. 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BE9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Режим работы библиотеки определяется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педагогом - библиотекарем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равилами внутреннего  распорядка</w:t>
      </w:r>
      <w:r w:rsidR="002931B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CD657F">
        <w:rPr>
          <w:rFonts w:ascii="Times New Roman" w:eastAsia="Times New Roman" w:hAnsi="Times New Roman" w:cs="Times New Roman"/>
          <w:sz w:val="24"/>
          <w:szCs w:val="24"/>
        </w:rPr>
        <w:t>ПРНи</w:t>
      </w:r>
      <w:proofErr w:type="spellEnd"/>
      <w:r w:rsidR="00CD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657F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="00CD657F">
        <w:rPr>
          <w:rFonts w:ascii="Times New Roman" w:eastAsia="Times New Roman" w:hAnsi="Times New Roman" w:cs="Times New Roman"/>
          <w:sz w:val="24"/>
          <w:szCs w:val="24"/>
        </w:rPr>
        <w:t xml:space="preserve"> режима работы предусматривается время для выполнения </w:t>
      </w:r>
      <w:proofErr w:type="spellStart"/>
      <w:r w:rsidR="00CD657F">
        <w:rPr>
          <w:rFonts w:ascii="Times New Roman" w:eastAsia="Times New Roman" w:hAnsi="Times New Roman" w:cs="Times New Roman"/>
          <w:sz w:val="24"/>
          <w:szCs w:val="24"/>
        </w:rPr>
        <w:t>внутрибиблиотечной</w:t>
      </w:r>
      <w:proofErr w:type="spellEnd"/>
      <w:r w:rsidR="00CD657F">
        <w:rPr>
          <w:rFonts w:ascii="Times New Roman" w:eastAsia="Times New Roman" w:hAnsi="Times New Roman" w:cs="Times New Roman"/>
          <w:sz w:val="24"/>
          <w:szCs w:val="24"/>
        </w:rPr>
        <w:t xml:space="preserve"> работы, не реже одного раза в месяц – для санитарного дня, в который обслуживание посетителей не производится.</w:t>
      </w:r>
    </w:p>
    <w:p w:rsid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1F1BE9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4.7.В целях обеспечения рационального использования информационных ресурсов в работе с детьми библиотека школы взаимодействует с библиотеками образовательных учреждений Азовского района.</w:t>
      </w:r>
      <w:r w:rsidR="00CD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E0875" w:rsidRP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931BE" w:rsidRPr="00FB19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B19AA">
        <w:rPr>
          <w:rFonts w:ascii="Times New Roman" w:eastAsia="Times New Roman" w:hAnsi="Times New Roman" w:cs="Times New Roman"/>
          <w:b/>
          <w:sz w:val="24"/>
          <w:szCs w:val="24"/>
        </w:rPr>
        <w:t>. Управление. Штаты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Управление  библиотекой осуществляется  в  соответствии  с   законодательством   Российской  Федерации и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 Общее  руководство  деятельностью библиотеки  осуществляет</w:t>
      </w:r>
      <w:r w:rsidR="00FB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612F2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библиотекой осуществляет </w:t>
      </w:r>
      <w:r w:rsidR="003D4D93">
        <w:rPr>
          <w:rFonts w:ascii="Times New Roman" w:eastAsia="Times New Roman" w:hAnsi="Times New Roman" w:cs="Times New Roman"/>
          <w:sz w:val="24"/>
          <w:szCs w:val="24"/>
        </w:rPr>
        <w:t>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который  несет ответственность  в  пределах  своей   компетенции  перед  </w:t>
      </w:r>
      <w:r w:rsidR="003D4D93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 обучающимися,   их   родителями   (иными    законным   представителями)   за   организацию   и   результаты   деятельности   библиотеки   в   соответствии   с  функциональными   обязанностями,   предусмотренными    квалификационными    требованиями,     трудовым   договором и </w:t>
      </w:r>
      <w:r w:rsidR="003D4D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3D4D9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9AA" w:rsidRPr="00B35445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9AA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назначается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членом    педагогического   коллектива   и   входит    в    состав   педагогического совета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9AA" w:rsidRDefault="00FB19AA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00729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5.5.</w:t>
      </w:r>
      <w:r w:rsidR="005E0875"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Методическое   сопровождение   деятельности   библиотеки   обеспечивает  методист по учебным  фондам  и  школьным   библиотекам  </w:t>
      </w:r>
      <w:r>
        <w:rPr>
          <w:rFonts w:ascii="Times New Roman" w:eastAsia="Times New Roman" w:hAnsi="Times New Roman" w:cs="Times New Roman"/>
          <w:sz w:val="24"/>
          <w:szCs w:val="24"/>
        </w:rPr>
        <w:t>Азовского районного отдела образования.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разрабатывает   и   представляет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директору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утверждение следующие документы: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0875" w:rsidRPr="00B35445" w:rsidRDefault="00500729" w:rsidP="00FB19AA">
      <w:pPr>
        <w:tabs>
          <w:tab w:val="left" w:pos="916"/>
          <w:tab w:val="left" w:pos="1832"/>
          <w:tab w:val="left" w:pos="2748"/>
          <w:tab w:val="left" w:pos="366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положение о библиотеке, правила пользования библиотекой;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) планово-отчетную документацию;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) технологическую документацию.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5.7. 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 педагогическую   деятельность.      Совмещение     библиотечно-информационной      и   педагогической  деятельности осуществляется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педагогом - библиотекарем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только на добровольной основе.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    Трудовые    отношения 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педагога - библиотекаря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и   </w:t>
      </w:r>
      <w:r w:rsidR="0050072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регулируются  трудовым  договором,   условия   которого   не   должны   противоречить   законодательству   Российской Федерации о труде.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C7784" w:rsidRPr="001256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256E5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библиотеки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7E8">
        <w:rPr>
          <w:rFonts w:ascii="Times New Roman" w:eastAsia="Times New Roman" w:hAnsi="Times New Roman" w:cs="Times New Roman"/>
          <w:sz w:val="24"/>
          <w:szCs w:val="24"/>
        </w:rPr>
        <w:t>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0B07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т право:</w:t>
      </w:r>
    </w:p>
    <w:p w:rsidR="001256E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самостоятельно выбирать формы, средства и методы </w:t>
      </w:r>
      <w:proofErr w:type="spellStart"/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-   информационного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обслуживания  образовательного  и  воспитательного   процессов в соответствии с целями и задачами, указанными  в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ставе 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и 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оложении   о    библиотеке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проводить  в установленном порядке факультативные  занятия,   уроки    и    кружки   библиотечно-библиографических    знаний    и   информационной культуры;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определять источники комплектования информационных ресурсов;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изымать и реализовывать документы из фондов в соответствии с   инструкцией по учету библиотечного фонда;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)   определять   в   соответствии  с 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равилами   пользования   библиотекой  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   утвержденными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 xml:space="preserve"> директором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и по согласованию  с   родительским  комитетом виды  и  размеры   компенсации ущерба, нанесенного пользователями библиотеке;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е)   вносить   предложения 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директору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по  совершенствованию  оплаты  труда;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ж)  участвовать в управлении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в   порядке, определяемом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8C7784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 иметь ежегодный</w:t>
      </w:r>
      <w:r w:rsidR="000B07E8">
        <w:rPr>
          <w:rFonts w:ascii="Times New Roman" w:eastAsia="Times New Roman" w:hAnsi="Times New Roman" w:cs="Times New Roman"/>
          <w:sz w:val="24"/>
          <w:szCs w:val="24"/>
        </w:rPr>
        <w:t xml:space="preserve"> удлиненный оплачиваемый отпуск, положенный педагогическим работникам согласно ТК РФ, определенный трудовым договором;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и)  быть представленными к различным формам поощрения, наградам   и  знакам  отличия,  предусмотренным для работников  образования  и   культуры;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к)  участвовать  в соответствии с законодательством  Российской   Федерации в работе библиотечных ассоциаций или союзов.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B07E8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7E8">
        <w:rPr>
          <w:rFonts w:ascii="Times New Roman" w:eastAsia="Times New Roman" w:hAnsi="Times New Roman" w:cs="Times New Roman"/>
          <w:sz w:val="24"/>
          <w:szCs w:val="24"/>
        </w:rPr>
        <w:t>Педагог - библиотекарь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  обеспечить    пользователям    возможность    работы    с   информационными ресурсами библиотеки;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 информировать   пользователей  о   видах   предоставляемых   библиотекой услуг;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обеспечить научную организацию фондов и каталогов;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г)   формировать   фонды   в   соответствии   с   утвержденными   федеральными    перечнями    учебных   изданий,    образовательными   программами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    интересами,   потребностями и запросами всех категорий пользователей;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   совершенствовать    информационно-библиографическое     и   библиотечное обслуживание пользователей;</w:t>
      </w:r>
    </w:p>
    <w:p w:rsidR="001256E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е) обеспечивать сохранность использования носителей информации,   их систематизацию, размещение и хранение;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ж)  обеспечивать  режим работы в соответствии  с  потребностями   пользователей и работой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)  отчитываться  в  установленном порядке перед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6E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и) повышать квалификацию.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P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8792C" w:rsidRPr="001256E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256E5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пользователей библиотеки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Пользователи библиотеки имеют право: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получать  полную информацию о составе библиотечного  фонда,   информационных ресурсах и предоставляемых библиотекой услугах;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   пользоваться    справочно-библиографическим    аппаратом   библиотеки;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 получать  консультационную  помощь  в  поиске   и   выборе   источников информации;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 получать  во  временное  пользование  на  абонементе  и   в   читальном  зале  печатные  издания,  аудиовизуальные  документы   и   другие источники информации;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продлевать срок пользования документами;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е)   получать  тематические,  фактографические,  уточняющие   и   библиографические справки на основе фонда библиотеки;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ж)  получать консультационную помощь в работе с информацией  на   нетрадиционных  носителях  при  пользовании  электронным   и   иным   оборудованием;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участвовать в мероприятиях, проводимых библиотекой;</w:t>
      </w:r>
    </w:p>
    <w:p w:rsidR="001256E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)   обращаться   для   разрешения   конфликтной   ситуации   к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директору 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Пользователи библиотеки обязаны: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соблюдать правила пользования библиотекой;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б)  бережно относиться к произведениям печати (не вырывать,  не   загибать страниц, не делать в книгах подчеркиваний, пометок),  иным   документам на различных носителях, оборудованию, инвентарю</w:t>
      </w:r>
      <w:r w:rsidR="001256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поддерживать  порядок  расстановки  документов  в  открытом   доступе   библиотеки,   расположения   карточек   в   каталогах   и   картотеках;</w:t>
      </w:r>
    </w:p>
    <w:p w:rsidR="001256E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 пользоваться  ценными и справочными  документами  только  в   помещении библиотеки;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убедиться при получении документов в отсутствии дефектов,  а   при  обнаружении  проинформировать об  этом  работника  библиотеки.   Ответственность  за  обнаруженные дефекты  в  сдаваемых  документах   несет последний пользователь;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е)  расписываться в читательском формуляре за каждый полученный   документ (исключение: </w:t>
      </w:r>
      <w:proofErr w:type="gramStart"/>
      <w:r w:rsidRPr="00B3544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1 - 4 классов);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ж) возвращать документы в библиотеку в установленные сроки;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 заменять документы библиотеки в случае их утраты или  порчи   им  равноценными либо компенсировать ущерб в размере, установленном   правилами пользования библиотекой;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и)  полностью  рассчитаться с библиотекой  по  истечении  срока   обучения или работы в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Порядок пользования библиотекой: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 запись   обучающихся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в   библиотеку   производится   по   списочному   составу   класса    в   индивидуальном   порядке,   педагогических   и   иных    работников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,   родителей    (иных    законных   представителей) обучающихся - по паспорту;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 перерегистрация   пользователей  библиотеки   производится   ежегодно;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документом,  подтверждающим право пользования  библиотекой,   является читательский формуляр;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)  читательский  формуляр фиксирует дату  выдачи  пользователю   документов из фонда библиотеки и их возвращения в библиотеку.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Порядок пользования абонементом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пользователи  имеют право получить на  дом  из  многотомных   изданий не более двух документов одновременно;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максимальные сроки пользования документами: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учебники, учебные пособия - учебный год;</w:t>
      </w: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-  научно-популярная, познавательная, художественная литература   - 1 месяц;</w:t>
      </w: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периодические издания, издания повышенного спроса - 15 дней;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 пользователи  могут продлить срок пользования  документами,   если на них отсутствует спрос со стороны других пользователей.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Порядок пользования читальным залом: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документы, предназначенные для работы в читальном зале,  на   дом не выдаются;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энциклопедии,  справочники, редкие, ценные  и  имеющиеся  в   единственном  экземпляре документы выдаются  только  для  работы  в   читальном зале.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. Порядок работы с компьютером, расположенным в библиотеке: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а)  работа  с компьютером участников образовательного  процесса   производится по графику, утвержденному руководителем учреждения,  и   в присутствии сотрудника библиотеки;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б)  разрешается  работа  за одним персональным  компьютером  не   более двух человек одновременно;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в) пользователь имеет право работать с нетрадиционным носителем   информации   после  предварительного  тестирования  его 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педагогом - библиотекарем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г)  по всем вопросам поиска информации в Интернете пользователь   должен  обращаться к </w:t>
      </w:r>
      <w:r w:rsidR="0018792C">
        <w:rPr>
          <w:rFonts w:ascii="Times New Roman" w:eastAsia="Times New Roman" w:hAnsi="Times New Roman" w:cs="Times New Roman"/>
          <w:sz w:val="24"/>
          <w:szCs w:val="24"/>
        </w:rPr>
        <w:t>педагогу - библиотекарю</w:t>
      </w:r>
      <w:r w:rsidRPr="00B35445">
        <w:rPr>
          <w:rFonts w:ascii="Times New Roman" w:eastAsia="Times New Roman" w:hAnsi="Times New Roman" w:cs="Times New Roman"/>
          <w:sz w:val="24"/>
          <w:szCs w:val="24"/>
        </w:rPr>
        <w:t>; запрещается обращение  к   ресурсам Интернета, предполагающим оплату;</w:t>
      </w:r>
    </w:p>
    <w:p w:rsidR="001256E5" w:rsidRPr="00B35445" w:rsidRDefault="001256E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875" w:rsidRPr="00B35445" w:rsidRDefault="005E0875" w:rsidP="00FB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354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5445">
        <w:rPr>
          <w:rFonts w:ascii="Times New Roman" w:eastAsia="Times New Roman" w:hAnsi="Times New Roman" w:cs="Times New Roman"/>
          <w:sz w:val="24"/>
          <w:szCs w:val="24"/>
        </w:rPr>
        <w:t>)  работа  с  компьютером производится  согласно  утвержденным   санитарно-гигиеническим требованиям.</w:t>
      </w:r>
    </w:p>
    <w:p w:rsidR="002301B6" w:rsidRPr="00B35445" w:rsidRDefault="002301B6" w:rsidP="00FB1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5AC" w:rsidRDefault="000475AC" w:rsidP="00FB1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5AC" w:rsidRDefault="000475AC" w:rsidP="000475AC">
      <w:pPr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Рассмотрено на заседании Педагогического совета </w:t>
      </w:r>
    </w:p>
    <w:p w:rsidR="00B35445" w:rsidRPr="000475AC" w:rsidRDefault="000475AC" w:rsidP="000475AC">
      <w:pPr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09.11.2013 года №3</w:t>
      </w:r>
    </w:p>
    <w:sectPr w:rsidR="00B35445" w:rsidRPr="000475AC" w:rsidSect="00FB19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875"/>
    <w:rsid w:val="00023BDE"/>
    <w:rsid w:val="000475AC"/>
    <w:rsid w:val="000B07E8"/>
    <w:rsid w:val="000C47BB"/>
    <w:rsid w:val="001256E5"/>
    <w:rsid w:val="0018792C"/>
    <w:rsid w:val="001E2080"/>
    <w:rsid w:val="001F1BE9"/>
    <w:rsid w:val="002301B6"/>
    <w:rsid w:val="00247B1A"/>
    <w:rsid w:val="002931BE"/>
    <w:rsid w:val="003D4D93"/>
    <w:rsid w:val="004C1454"/>
    <w:rsid w:val="00500729"/>
    <w:rsid w:val="00501ABE"/>
    <w:rsid w:val="00542F93"/>
    <w:rsid w:val="00556EFA"/>
    <w:rsid w:val="005612F2"/>
    <w:rsid w:val="005E0875"/>
    <w:rsid w:val="006571B4"/>
    <w:rsid w:val="006770F8"/>
    <w:rsid w:val="007A70CC"/>
    <w:rsid w:val="007F6F40"/>
    <w:rsid w:val="0087588B"/>
    <w:rsid w:val="008C7784"/>
    <w:rsid w:val="008E07DA"/>
    <w:rsid w:val="008F0110"/>
    <w:rsid w:val="009F1076"/>
    <w:rsid w:val="00A9421B"/>
    <w:rsid w:val="00B35445"/>
    <w:rsid w:val="00B80CAA"/>
    <w:rsid w:val="00BF251B"/>
    <w:rsid w:val="00C52696"/>
    <w:rsid w:val="00CC7F2F"/>
    <w:rsid w:val="00CD657F"/>
    <w:rsid w:val="00DE5283"/>
    <w:rsid w:val="00F14F66"/>
    <w:rsid w:val="00F50A00"/>
    <w:rsid w:val="00FA7040"/>
    <w:rsid w:val="00F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875"/>
    <w:rPr>
      <w:rFonts w:ascii="Courier New" w:eastAsia="Times New Roman" w:hAnsi="Courier New" w:cs="Courier New"/>
      <w:sz w:val="20"/>
      <w:szCs w:val="20"/>
    </w:rPr>
  </w:style>
  <w:style w:type="character" w:customStyle="1" w:styleId="jyk262b4cmdv">
    <w:name w:val="jyk262b4cmdv"/>
    <w:basedOn w:val="a0"/>
    <w:rsid w:val="005E0875"/>
  </w:style>
  <w:style w:type="paragraph" w:styleId="a3">
    <w:name w:val="Normal (Web)"/>
    <w:basedOn w:val="a"/>
    <w:uiPriority w:val="99"/>
    <w:semiHidden/>
    <w:unhideWhenUsed/>
    <w:rsid w:val="0055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1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B320-2D66-4E4E-A2DB-1CF93086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2014-07-21T22:41:00Z</cp:lastPrinted>
  <dcterms:created xsi:type="dcterms:W3CDTF">2014-07-21T17:05:00Z</dcterms:created>
  <dcterms:modified xsi:type="dcterms:W3CDTF">2018-01-10T19:41:00Z</dcterms:modified>
</cp:coreProperties>
</file>