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F" w:rsidRPr="00DB6FE4" w:rsidRDefault="00B85E2F" w:rsidP="00DB6FE4">
      <w:pPr>
        <w:shd w:val="clear" w:color="auto" w:fill="FFFFFF"/>
        <w:spacing w:after="356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DB6FE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СОВЕТЫ УЧАСТНИКАМ И ИХ РОДИТЕЛЯМ</w:t>
      </w:r>
    </w:p>
    <w:p w:rsidR="00B85E2F" w:rsidRPr="00DB6FE4" w:rsidRDefault="00B85E2F" w:rsidP="00DB6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</w:pP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Люди, настроенные на успех, добиваются в жизни гораздо больше, чем те, кто старается избегать неудач.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Некоторые полезные приемы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ориентироваться в разных типах заданий, рассчитывать время.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 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Рекомендации по заучиванию материала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Главное – распределение повторений во времени.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Повторять рекомендуется сразу в течение 15-20 минут, через 8-9 часов и через 24 часа.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DB6FE4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</w:p>
    <w:p w:rsidR="00B85E2F" w:rsidRPr="00DB6FE4" w:rsidRDefault="00B85E2F" w:rsidP="00DB6FE4">
      <w:pPr>
        <w:spacing w:after="0" w:line="3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</w:rPr>
      </w:pPr>
      <w:r w:rsidRPr="00DB6FE4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shd w:val="clear" w:color="auto" w:fill="FFFFFF"/>
        </w:rPr>
        <w:t>СОВЕТЫ РОДИТЕЛЯМ</w:t>
      </w:r>
    </w:p>
    <w:p w:rsidR="0088013F" w:rsidRPr="00DB6FE4" w:rsidRDefault="00B85E2F" w:rsidP="00DB6FE4">
      <w:pPr>
        <w:jc w:val="both"/>
        <w:rPr>
          <w:rFonts w:ascii="Times New Roman" w:hAnsi="Times New Roman" w:cs="Times New Roman"/>
          <w:sz w:val="28"/>
          <w:szCs w:val="28"/>
        </w:rPr>
      </w:pP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Поведение родителей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lastRenderedPageBreak/>
        <w:br/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Организация занятий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Одна из главных причин предэкзаменационного стресса - ситуация неопределенности. Заблаговременное ознакомление с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hyperlink r:id="rId4" w:history="1">
        <w:r w:rsidRPr="00DB6FE4">
          <w:rPr>
            <w:rFonts w:ascii="Times New Roman" w:eastAsia="Times New Roman" w:hAnsi="Times New Roman" w:cs="Times New Roman"/>
            <w:b/>
            <w:bCs/>
            <w:color w:val="0071BB"/>
            <w:sz w:val="28"/>
            <w:szCs w:val="28"/>
            <w:u w:val="single"/>
          </w:rPr>
          <w:t xml:space="preserve">правилами </w:t>
        </w:r>
        <w:r w:rsidRPr="00DB6FE4">
          <w:rPr>
            <w:rFonts w:ascii="Times New Roman" w:eastAsia="Times New Roman" w:hAnsi="Times New Roman" w:cs="Times New Roman"/>
            <w:b/>
            <w:bCs/>
            <w:color w:val="0071BB"/>
            <w:sz w:val="28"/>
            <w:szCs w:val="28"/>
            <w:u w:val="single"/>
          </w:rPr>
          <w:lastRenderedPageBreak/>
          <w:t>проведения ОГЭ</w:t>
        </w:r>
      </w:hyperlink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и заполнения бланков, особенностями экзамена поможет разрешить эту ситуацию.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Помогите распределить темы подготовки по дням. Ознакомьте ребёнка с методикой подготовки к экзаменам.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Обеспечьте своему выпускнику удобное место для занятий, чтобы ему нравилось там заниматься!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Питание и режим дня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Не допускайте перегрузок ребенка. Через каждые 40-50 минут занятий обязательно нужно делать перерывы на 10-15 минут.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Накануне экзамена ребенок должен отдохнуть и как следует выспаться. Проследите за этим.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С утра перед экзаменом дайте ребёнку шоколадку… разумеется, чтобы глюкоза стимулировала мозговую деятельность…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</w:r>
      <w:r w:rsidRPr="00DB6FE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br/>
        <w:t>Материалы подготовлены на основе книг Ф.Йейтса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88013F" w:rsidRPr="00DB6FE4" w:rsidSect="00D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B85E2F"/>
    <w:rsid w:val="0088013F"/>
    <w:rsid w:val="00B85E2F"/>
    <w:rsid w:val="00DB6FE4"/>
    <w:rsid w:val="00D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8"/>
  </w:style>
  <w:style w:type="paragraph" w:styleId="1">
    <w:name w:val="heading 1"/>
    <w:basedOn w:val="a"/>
    <w:link w:val="10"/>
    <w:uiPriority w:val="9"/>
    <w:qFormat/>
    <w:rsid w:val="00B8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E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85E2F"/>
  </w:style>
  <w:style w:type="character" w:styleId="a3">
    <w:name w:val="Hyperlink"/>
    <w:basedOn w:val="a0"/>
    <w:uiPriority w:val="99"/>
    <w:semiHidden/>
    <w:unhideWhenUsed/>
    <w:rsid w:val="00B85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Company>Grizli777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3</cp:revision>
  <dcterms:created xsi:type="dcterms:W3CDTF">2016-11-22T06:38:00Z</dcterms:created>
  <dcterms:modified xsi:type="dcterms:W3CDTF">2016-11-22T07:35:00Z</dcterms:modified>
</cp:coreProperties>
</file>