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19" w:rsidRDefault="009E3D19" w:rsidP="009E3D19"/>
    <w:p w:rsidR="009E3D19" w:rsidRDefault="009E3D19" w:rsidP="009E3D1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B0CCD">
        <w:rPr>
          <w:rFonts w:ascii="Times New Roman" w:hAnsi="Times New Roman" w:cs="Times New Roman"/>
          <w:b/>
          <w:sz w:val="24"/>
          <w:szCs w:val="28"/>
        </w:rPr>
        <w:t>Cведения</w:t>
      </w:r>
      <w:proofErr w:type="spellEnd"/>
      <w:r w:rsidRPr="00BB0CCD">
        <w:rPr>
          <w:rFonts w:ascii="Times New Roman" w:hAnsi="Times New Roman" w:cs="Times New Roman"/>
          <w:b/>
          <w:sz w:val="24"/>
          <w:szCs w:val="28"/>
        </w:rPr>
        <w:t xml:space="preserve"> о </w:t>
      </w:r>
      <w:r>
        <w:rPr>
          <w:rFonts w:ascii="Times New Roman" w:hAnsi="Times New Roman" w:cs="Times New Roman"/>
          <w:b/>
          <w:sz w:val="24"/>
          <w:szCs w:val="28"/>
        </w:rPr>
        <w:t>педагогах, реализующих</w:t>
      </w:r>
      <w:r w:rsidRPr="00BB0CCD">
        <w:rPr>
          <w:rFonts w:ascii="Times New Roman" w:hAnsi="Times New Roman" w:cs="Times New Roman"/>
          <w:b/>
          <w:sz w:val="24"/>
          <w:szCs w:val="28"/>
        </w:rPr>
        <w:t xml:space="preserve"> предм</w:t>
      </w:r>
      <w:r>
        <w:rPr>
          <w:rFonts w:ascii="Times New Roman" w:hAnsi="Times New Roman" w:cs="Times New Roman"/>
          <w:b/>
          <w:sz w:val="24"/>
          <w:szCs w:val="28"/>
        </w:rPr>
        <w:t xml:space="preserve">етную </w:t>
      </w:r>
      <w:r w:rsidRPr="00BB0CCD">
        <w:rPr>
          <w:rFonts w:ascii="Times New Roman" w:hAnsi="Times New Roman" w:cs="Times New Roman"/>
          <w:b/>
          <w:sz w:val="24"/>
          <w:szCs w:val="28"/>
        </w:rPr>
        <w:t>област</w:t>
      </w:r>
      <w:r>
        <w:rPr>
          <w:rFonts w:ascii="Times New Roman" w:hAnsi="Times New Roman" w:cs="Times New Roman"/>
          <w:b/>
          <w:sz w:val="24"/>
          <w:szCs w:val="28"/>
        </w:rPr>
        <w:t>ь</w:t>
      </w:r>
      <w:r w:rsidRPr="00BB0CCD">
        <w:rPr>
          <w:rFonts w:ascii="Times New Roman" w:hAnsi="Times New Roman" w:cs="Times New Roman"/>
          <w:b/>
          <w:sz w:val="24"/>
          <w:szCs w:val="28"/>
        </w:rPr>
        <w:t xml:space="preserve"> ОРКСЭ в 2022-2023 </w:t>
      </w:r>
      <w:r>
        <w:rPr>
          <w:rFonts w:ascii="Times New Roman" w:hAnsi="Times New Roman" w:cs="Times New Roman"/>
          <w:b/>
          <w:sz w:val="24"/>
          <w:szCs w:val="28"/>
        </w:rPr>
        <w:t>учебном году</w:t>
      </w:r>
    </w:p>
    <w:p w:rsidR="009E3D19" w:rsidRPr="00BB0CCD" w:rsidRDefault="009E3D19" w:rsidP="009E3D1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2503"/>
        <w:gridCol w:w="2432"/>
        <w:gridCol w:w="2531"/>
        <w:gridCol w:w="2532"/>
        <w:gridCol w:w="2161"/>
      </w:tblGrid>
      <w:tr w:rsidR="009E3D19" w:rsidRPr="00162474" w:rsidTr="009E3D19">
        <w:tc>
          <w:tcPr>
            <w:tcW w:w="2627" w:type="dxa"/>
          </w:tcPr>
          <w:p w:rsidR="009E3D19" w:rsidRPr="009E3D19" w:rsidRDefault="009E3D19" w:rsidP="00A807BB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 xml:space="preserve">ФИО </w:t>
            </w:r>
            <w:r w:rsidR="00443878" w:rsidRPr="009E3D19">
              <w:rPr>
                <w:rFonts w:ascii="Times New Roman" w:hAnsi="Times New Roman" w:cs="Times New Roman"/>
              </w:rPr>
              <w:t>(полностью)</w:t>
            </w:r>
            <w:r w:rsidR="00443878">
              <w:rPr>
                <w:rFonts w:ascii="Times New Roman" w:hAnsi="Times New Roman" w:cs="Times New Roman"/>
              </w:rPr>
              <w:t xml:space="preserve"> </w:t>
            </w:r>
            <w:r w:rsidRPr="009E3D19">
              <w:rPr>
                <w:rFonts w:ascii="Times New Roman" w:hAnsi="Times New Roman" w:cs="Times New Roman"/>
              </w:rPr>
              <w:t>учителя (ей), преподающего(их) ОРКСЭ (полностью)</w:t>
            </w:r>
          </w:p>
        </w:tc>
        <w:tc>
          <w:tcPr>
            <w:tcW w:w="2503" w:type="dxa"/>
          </w:tcPr>
          <w:p w:rsidR="009E3D19" w:rsidRPr="009E3D19" w:rsidRDefault="009E3D19" w:rsidP="00A807BB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>Стаж преподавания ОРКСЭ в 4 классах</w:t>
            </w:r>
          </w:p>
        </w:tc>
        <w:tc>
          <w:tcPr>
            <w:tcW w:w="2432" w:type="dxa"/>
          </w:tcPr>
          <w:p w:rsidR="009E3D19" w:rsidRPr="009E3D19" w:rsidRDefault="009E3D19" w:rsidP="00A807BB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 xml:space="preserve">Номер сотового телефона учителя с </w:t>
            </w:r>
            <w:proofErr w:type="spellStart"/>
            <w:r w:rsidRPr="009E3D19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9E3D19">
              <w:rPr>
                <w:rFonts w:ascii="Times New Roman" w:hAnsi="Times New Roman" w:cs="Times New Roman"/>
              </w:rPr>
              <w:t xml:space="preserve">  (для включения в группу РМО)</w:t>
            </w:r>
          </w:p>
        </w:tc>
        <w:tc>
          <w:tcPr>
            <w:tcW w:w="2531" w:type="dxa"/>
          </w:tcPr>
          <w:p w:rsidR="009E3D19" w:rsidRPr="009E3D19" w:rsidRDefault="009E3D19" w:rsidP="00A807BB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>Курсы (наименование организации, тема или программа, количество часов, год прохождения курсов)</w:t>
            </w:r>
          </w:p>
        </w:tc>
        <w:tc>
          <w:tcPr>
            <w:tcW w:w="2532" w:type="dxa"/>
          </w:tcPr>
          <w:p w:rsidR="009E3D19" w:rsidRPr="009E3D19" w:rsidRDefault="009E3D19" w:rsidP="00A807BB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 xml:space="preserve">Количество участников, </w:t>
            </w:r>
            <w:proofErr w:type="gramStart"/>
            <w:r w:rsidRPr="009E3D19">
              <w:rPr>
                <w:rFonts w:ascii="Times New Roman" w:hAnsi="Times New Roman" w:cs="Times New Roman"/>
              </w:rPr>
              <w:t>призёров  и</w:t>
            </w:r>
            <w:proofErr w:type="gramEnd"/>
            <w:r w:rsidRPr="009E3D19">
              <w:rPr>
                <w:rFonts w:ascii="Times New Roman" w:hAnsi="Times New Roman" w:cs="Times New Roman"/>
              </w:rPr>
              <w:t xml:space="preserve"> /или победителей олимпиад (наименование организации, проводившей олимпиаду, название олимпиады, этап или тур, форма участия, год) за последние 3 года</w:t>
            </w:r>
          </w:p>
        </w:tc>
        <w:tc>
          <w:tcPr>
            <w:tcW w:w="2161" w:type="dxa"/>
          </w:tcPr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>Есть ли желание поделиться опытом работы на заседании РМО учителей ОРКСЭ и ОДНКНР</w:t>
            </w:r>
          </w:p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 xml:space="preserve">         (да/нет)</w:t>
            </w:r>
          </w:p>
        </w:tc>
      </w:tr>
      <w:tr w:rsidR="009E3D19" w:rsidTr="009E3D19">
        <w:tc>
          <w:tcPr>
            <w:tcW w:w="2627" w:type="dxa"/>
          </w:tcPr>
          <w:p w:rsidR="009E3D19" w:rsidRPr="004E0910" w:rsidRDefault="004E0910" w:rsidP="00A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10">
              <w:rPr>
                <w:rFonts w:ascii="Times New Roman" w:hAnsi="Times New Roman" w:cs="Times New Roman"/>
                <w:sz w:val="24"/>
                <w:szCs w:val="24"/>
              </w:rPr>
              <w:t>Стрельцов Сергей Николаевич</w:t>
            </w:r>
          </w:p>
        </w:tc>
        <w:tc>
          <w:tcPr>
            <w:tcW w:w="2503" w:type="dxa"/>
          </w:tcPr>
          <w:p w:rsidR="009E3D19" w:rsidRDefault="004E0910" w:rsidP="00A807BB">
            <w:r>
              <w:t>2года</w:t>
            </w:r>
          </w:p>
        </w:tc>
        <w:tc>
          <w:tcPr>
            <w:tcW w:w="2432" w:type="dxa"/>
          </w:tcPr>
          <w:p w:rsidR="009E3D19" w:rsidRDefault="00BD3BCA" w:rsidP="00A807BB">
            <w:r>
              <w:t>8-928-140 34 46</w:t>
            </w:r>
          </w:p>
        </w:tc>
        <w:tc>
          <w:tcPr>
            <w:tcW w:w="2531" w:type="dxa"/>
          </w:tcPr>
          <w:p w:rsidR="00BD3BCA" w:rsidRDefault="00BD3BCA" w:rsidP="00BD3BCA">
            <w:r>
              <w:t>Центр педагогических инициатив и развития образования «Новый век».</w:t>
            </w:r>
          </w:p>
          <w:p w:rsidR="009E3D19" w:rsidRDefault="00BD3BCA" w:rsidP="00BD3BCA">
            <w:r>
              <w:t xml:space="preserve"> </w:t>
            </w:r>
            <w:bookmarkStart w:id="0" w:name="_GoBack"/>
            <w:bookmarkEnd w:id="0"/>
            <w:r>
              <w:t>«Формирование УУД в рамках учебного курса ОРКСЭ»,108чСтрельцов</w:t>
            </w:r>
          </w:p>
        </w:tc>
        <w:tc>
          <w:tcPr>
            <w:tcW w:w="2532" w:type="dxa"/>
          </w:tcPr>
          <w:p w:rsidR="009E3D19" w:rsidRDefault="00BD3BCA" w:rsidP="00A807BB">
            <w:r>
              <w:t>-</w:t>
            </w:r>
          </w:p>
        </w:tc>
        <w:tc>
          <w:tcPr>
            <w:tcW w:w="2161" w:type="dxa"/>
          </w:tcPr>
          <w:p w:rsidR="009E3D19" w:rsidRDefault="00BD3BCA" w:rsidP="00A807BB">
            <w:r>
              <w:t>нет</w:t>
            </w:r>
          </w:p>
        </w:tc>
      </w:tr>
      <w:tr w:rsidR="009E3D19" w:rsidTr="009E3D19">
        <w:tc>
          <w:tcPr>
            <w:tcW w:w="2627" w:type="dxa"/>
          </w:tcPr>
          <w:p w:rsidR="009E3D19" w:rsidRDefault="009E3D19" w:rsidP="00A807BB"/>
        </w:tc>
        <w:tc>
          <w:tcPr>
            <w:tcW w:w="2503" w:type="dxa"/>
          </w:tcPr>
          <w:p w:rsidR="009E3D19" w:rsidRDefault="009E3D19" w:rsidP="00A807BB"/>
        </w:tc>
        <w:tc>
          <w:tcPr>
            <w:tcW w:w="2432" w:type="dxa"/>
          </w:tcPr>
          <w:p w:rsidR="009E3D19" w:rsidRDefault="009E3D19" w:rsidP="00A807BB"/>
        </w:tc>
        <w:tc>
          <w:tcPr>
            <w:tcW w:w="2531" w:type="dxa"/>
          </w:tcPr>
          <w:p w:rsidR="009E3D19" w:rsidRDefault="009E3D19" w:rsidP="00A807BB"/>
        </w:tc>
        <w:tc>
          <w:tcPr>
            <w:tcW w:w="2532" w:type="dxa"/>
          </w:tcPr>
          <w:p w:rsidR="009E3D19" w:rsidRDefault="009E3D19" w:rsidP="00A807BB"/>
        </w:tc>
        <w:tc>
          <w:tcPr>
            <w:tcW w:w="2161" w:type="dxa"/>
          </w:tcPr>
          <w:p w:rsidR="009E3D19" w:rsidRDefault="009E3D19" w:rsidP="00A807BB"/>
        </w:tc>
      </w:tr>
    </w:tbl>
    <w:p w:rsidR="009E3D19" w:rsidRDefault="009E3D19"/>
    <w:p w:rsidR="009E3D19" w:rsidRDefault="009E3D19" w:rsidP="009E3D1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B0CCD">
        <w:rPr>
          <w:rFonts w:ascii="Times New Roman" w:hAnsi="Times New Roman" w:cs="Times New Roman"/>
          <w:b/>
          <w:sz w:val="24"/>
        </w:rPr>
        <w:t>Cведения</w:t>
      </w:r>
      <w:proofErr w:type="spellEnd"/>
      <w:r w:rsidRPr="00BB0CCD">
        <w:rPr>
          <w:rFonts w:ascii="Times New Roman" w:hAnsi="Times New Roman" w:cs="Times New Roman"/>
          <w:b/>
          <w:sz w:val="24"/>
        </w:rPr>
        <w:t xml:space="preserve"> о </w:t>
      </w:r>
      <w:r>
        <w:rPr>
          <w:rFonts w:ascii="Times New Roman" w:hAnsi="Times New Roman" w:cs="Times New Roman"/>
          <w:b/>
          <w:sz w:val="24"/>
        </w:rPr>
        <w:t xml:space="preserve">педагогах, </w:t>
      </w:r>
      <w:r w:rsidRPr="00BB0CCD">
        <w:rPr>
          <w:rFonts w:ascii="Times New Roman" w:hAnsi="Times New Roman" w:cs="Times New Roman"/>
          <w:b/>
          <w:sz w:val="24"/>
        </w:rPr>
        <w:t>реализ</w:t>
      </w:r>
      <w:r>
        <w:rPr>
          <w:rFonts w:ascii="Times New Roman" w:hAnsi="Times New Roman" w:cs="Times New Roman"/>
          <w:b/>
          <w:sz w:val="24"/>
        </w:rPr>
        <w:t>ующих</w:t>
      </w:r>
      <w:r w:rsidRPr="00BB0CCD">
        <w:rPr>
          <w:rFonts w:ascii="Times New Roman" w:hAnsi="Times New Roman" w:cs="Times New Roman"/>
          <w:b/>
          <w:sz w:val="24"/>
        </w:rPr>
        <w:t xml:space="preserve"> предметн</w:t>
      </w:r>
      <w:r>
        <w:rPr>
          <w:rFonts w:ascii="Times New Roman" w:hAnsi="Times New Roman" w:cs="Times New Roman"/>
          <w:b/>
          <w:sz w:val="24"/>
        </w:rPr>
        <w:t>ую</w:t>
      </w:r>
      <w:r w:rsidRPr="00BB0CCD">
        <w:rPr>
          <w:rFonts w:ascii="Times New Roman" w:hAnsi="Times New Roman" w:cs="Times New Roman"/>
          <w:b/>
          <w:sz w:val="24"/>
        </w:rPr>
        <w:t xml:space="preserve"> област</w:t>
      </w:r>
      <w:r>
        <w:rPr>
          <w:rFonts w:ascii="Times New Roman" w:hAnsi="Times New Roman" w:cs="Times New Roman"/>
          <w:b/>
          <w:sz w:val="24"/>
        </w:rPr>
        <w:t>ь</w:t>
      </w:r>
      <w:r w:rsidRPr="00BB0CCD">
        <w:rPr>
          <w:rFonts w:ascii="Times New Roman" w:hAnsi="Times New Roman" w:cs="Times New Roman"/>
          <w:b/>
          <w:sz w:val="24"/>
        </w:rPr>
        <w:t xml:space="preserve"> ОДНКНР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0CCD">
        <w:rPr>
          <w:rFonts w:ascii="Times New Roman" w:hAnsi="Times New Roman" w:cs="Times New Roman"/>
          <w:b/>
          <w:sz w:val="24"/>
        </w:rPr>
        <w:t>в 2022-2023 уч</w:t>
      </w:r>
      <w:r>
        <w:rPr>
          <w:rFonts w:ascii="Times New Roman" w:hAnsi="Times New Roman" w:cs="Times New Roman"/>
          <w:b/>
          <w:sz w:val="24"/>
        </w:rPr>
        <w:t>ебном</w:t>
      </w:r>
      <w:r w:rsidRPr="00BB0CCD">
        <w:rPr>
          <w:rFonts w:ascii="Times New Roman" w:hAnsi="Times New Roman" w:cs="Times New Roman"/>
          <w:b/>
          <w:sz w:val="24"/>
        </w:rPr>
        <w:t xml:space="preserve"> г</w:t>
      </w:r>
      <w:r>
        <w:rPr>
          <w:rFonts w:ascii="Times New Roman" w:hAnsi="Times New Roman" w:cs="Times New Roman"/>
          <w:b/>
          <w:sz w:val="24"/>
        </w:rPr>
        <w:t>оду</w:t>
      </w:r>
    </w:p>
    <w:p w:rsidR="009E3D19" w:rsidRPr="00BB0CCD" w:rsidRDefault="009E3D19" w:rsidP="009E3D1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1543"/>
        <w:gridCol w:w="1286"/>
        <w:gridCol w:w="1422"/>
        <w:gridCol w:w="1526"/>
        <w:gridCol w:w="1639"/>
        <w:gridCol w:w="1853"/>
        <w:gridCol w:w="1623"/>
        <w:gridCol w:w="1397"/>
      </w:tblGrid>
      <w:tr w:rsidR="00BD3BCA" w:rsidTr="009E3D19">
        <w:tc>
          <w:tcPr>
            <w:tcW w:w="2547" w:type="dxa"/>
          </w:tcPr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>ФИО (полностью)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D19">
              <w:rPr>
                <w:rFonts w:ascii="Times New Roman" w:hAnsi="Times New Roman" w:cs="Times New Roman"/>
              </w:rPr>
              <w:t>учителя(ей), преподающего(их) ОДНКНР</w:t>
            </w:r>
          </w:p>
        </w:tc>
        <w:tc>
          <w:tcPr>
            <w:tcW w:w="1546" w:type="dxa"/>
          </w:tcPr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 xml:space="preserve">Стаж преподавания ОДНКНР </w:t>
            </w:r>
          </w:p>
        </w:tc>
        <w:tc>
          <w:tcPr>
            <w:tcW w:w="1303" w:type="dxa"/>
          </w:tcPr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>Класс(ы), в которых ведётся предмет</w:t>
            </w:r>
          </w:p>
        </w:tc>
        <w:tc>
          <w:tcPr>
            <w:tcW w:w="1431" w:type="dxa"/>
          </w:tcPr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>Название предмета предметной области ОДНКНР</w:t>
            </w:r>
          </w:p>
        </w:tc>
        <w:tc>
          <w:tcPr>
            <w:tcW w:w="1526" w:type="dxa"/>
          </w:tcPr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>Форма  (урок, модуль урока или внеурочная деятельность)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D19">
              <w:rPr>
                <w:rFonts w:ascii="Times New Roman" w:hAnsi="Times New Roman" w:cs="Times New Roman"/>
              </w:rPr>
              <w:t>предмета ОДНКНР</w:t>
            </w:r>
          </w:p>
        </w:tc>
        <w:tc>
          <w:tcPr>
            <w:tcW w:w="1678" w:type="dxa"/>
          </w:tcPr>
          <w:p w:rsidR="009E3D19" w:rsidRPr="009E3D19" w:rsidRDefault="009E3D19" w:rsidP="009E3D19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</w:rPr>
              <w:t xml:space="preserve">Номер сотового телефона учителя с </w:t>
            </w:r>
            <w:proofErr w:type="spellStart"/>
            <w:r w:rsidRPr="009E3D19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9E3D19">
              <w:rPr>
                <w:rFonts w:ascii="Times New Roman" w:hAnsi="Times New Roman" w:cs="Times New Roman"/>
              </w:rPr>
              <w:t xml:space="preserve"> (для включения в группу РМО)</w:t>
            </w:r>
          </w:p>
        </w:tc>
        <w:tc>
          <w:tcPr>
            <w:tcW w:w="1701" w:type="dxa"/>
          </w:tcPr>
          <w:p w:rsidR="009E3D19" w:rsidRPr="009E3D19" w:rsidRDefault="009E3D19" w:rsidP="00A807BB">
            <w:pPr>
              <w:rPr>
                <w:rFonts w:ascii="Times New Roman" w:hAnsi="Times New Roman" w:cs="Times New Roman"/>
              </w:rPr>
            </w:pPr>
            <w:r w:rsidRPr="009E3D19">
              <w:rPr>
                <w:rFonts w:ascii="Times New Roman" w:hAnsi="Times New Roman" w:cs="Times New Roman"/>
                <w:sz w:val="20"/>
              </w:rPr>
              <w:t>Курсы (наименование организации, тема или программа, количество часов, год прохождения курсов)</w:t>
            </w:r>
          </w:p>
        </w:tc>
        <w:tc>
          <w:tcPr>
            <w:tcW w:w="1636" w:type="dxa"/>
          </w:tcPr>
          <w:p w:rsidR="009E3D19" w:rsidRPr="009E3D19" w:rsidRDefault="009E3D19" w:rsidP="00A807BB">
            <w:pPr>
              <w:rPr>
                <w:rFonts w:ascii="Times New Roman" w:hAnsi="Times New Roman" w:cs="Times New Roman"/>
                <w:sz w:val="20"/>
              </w:rPr>
            </w:pPr>
            <w:r w:rsidRPr="009E3D19">
              <w:rPr>
                <w:rFonts w:ascii="Times New Roman" w:hAnsi="Times New Roman" w:cs="Times New Roman"/>
                <w:sz w:val="20"/>
              </w:rPr>
              <w:t xml:space="preserve">Количество участников, </w:t>
            </w:r>
            <w:proofErr w:type="gramStart"/>
            <w:r w:rsidRPr="009E3D19">
              <w:rPr>
                <w:rFonts w:ascii="Times New Roman" w:hAnsi="Times New Roman" w:cs="Times New Roman"/>
                <w:sz w:val="20"/>
              </w:rPr>
              <w:t>призёров  и</w:t>
            </w:r>
            <w:proofErr w:type="gramEnd"/>
            <w:r w:rsidRPr="009E3D19">
              <w:rPr>
                <w:rFonts w:ascii="Times New Roman" w:hAnsi="Times New Roman" w:cs="Times New Roman"/>
                <w:sz w:val="20"/>
              </w:rPr>
              <w:t xml:space="preserve"> /или победителей олимпиад и конкурсов (наименование организации, проводившей олимпиаду, название олимпиады, этап или тур, форма участия, год) за </w:t>
            </w:r>
            <w:r w:rsidRPr="009E3D19">
              <w:rPr>
                <w:rFonts w:ascii="Times New Roman" w:hAnsi="Times New Roman" w:cs="Times New Roman"/>
                <w:sz w:val="20"/>
              </w:rPr>
              <w:lastRenderedPageBreak/>
              <w:t>последние 3 года</w:t>
            </w:r>
          </w:p>
        </w:tc>
        <w:tc>
          <w:tcPr>
            <w:tcW w:w="1418" w:type="dxa"/>
          </w:tcPr>
          <w:p w:rsidR="009E3D19" w:rsidRDefault="009E3D19" w:rsidP="009E3D19">
            <w:pPr>
              <w:rPr>
                <w:rFonts w:ascii="Times New Roman" w:hAnsi="Times New Roman" w:cs="Times New Roman"/>
                <w:sz w:val="20"/>
              </w:rPr>
            </w:pPr>
            <w:r w:rsidRPr="009E3D19">
              <w:rPr>
                <w:rFonts w:ascii="Times New Roman" w:hAnsi="Times New Roman" w:cs="Times New Roman"/>
                <w:sz w:val="20"/>
              </w:rPr>
              <w:lastRenderedPageBreak/>
              <w:t>Есть ли желание поделиться опытом работы на заседании РМО учителей ОРКСЭ и ОДНКНР</w:t>
            </w:r>
          </w:p>
          <w:p w:rsidR="009E3D19" w:rsidRDefault="009E3D19" w:rsidP="009E3D19">
            <w:pPr>
              <w:rPr>
                <w:rFonts w:ascii="Times New Roman" w:hAnsi="Times New Roman" w:cs="Times New Roman"/>
                <w:sz w:val="20"/>
              </w:rPr>
            </w:pPr>
          </w:p>
          <w:p w:rsidR="009E3D19" w:rsidRPr="009E3D19" w:rsidRDefault="009E3D19" w:rsidP="009E3D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</w:tr>
      <w:tr w:rsidR="00BD3BCA" w:rsidTr="009E3D19">
        <w:tc>
          <w:tcPr>
            <w:tcW w:w="2547" w:type="dxa"/>
          </w:tcPr>
          <w:p w:rsidR="009E3D19" w:rsidRDefault="00BD3BCA">
            <w:r w:rsidRPr="004E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Стрельцов Сергей Николаевич</w:t>
            </w:r>
          </w:p>
        </w:tc>
        <w:tc>
          <w:tcPr>
            <w:tcW w:w="1546" w:type="dxa"/>
          </w:tcPr>
          <w:p w:rsidR="009E3D19" w:rsidRDefault="00BD3BCA">
            <w:r>
              <w:t>2года</w:t>
            </w:r>
          </w:p>
        </w:tc>
        <w:tc>
          <w:tcPr>
            <w:tcW w:w="1303" w:type="dxa"/>
          </w:tcPr>
          <w:p w:rsidR="009E3D19" w:rsidRDefault="00BD3BCA">
            <w:r>
              <w:t>5,6</w:t>
            </w:r>
          </w:p>
        </w:tc>
        <w:tc>
          <w:tcPr>
            <w:tcW w:w="1431" w:type="dxa"/>
          </w:tcPr>
          <w:p w:rsidR="009E3D19" w:rsidRDefault="00BD3BCA">
            <w:r>
              <w:t>ОПК</w:t>
            </w:r>
          </w:p>
        </w:tc>
        <w:tc>
          <w:tcPr>
            <w:tcW w:w="1526" w:type="dxa"/>
          </w:tcPr>
          <w:p w:rsidR="009E3D19" w:rsidRDefault="00BD3BCA">
            <w:r>
              <w:t>урок</w:t>
            </w:r>
          </w:p>
        </w:tc>
        <w:tc>
          <w:tcPr>
            <w:tcW w:w="1678" w:type="dxa"/>
          </w:tcPr>
          <w:p w:rsidR="009E3D19" w:rsidRDefault="00BD3BCA">
            <w:r>
              <w:t>8-928-140 34 46</w:t>
            </w:r>
          </w:p>
        </w:tc>
        <w:tc>
          <w:tcPr>
            <w:tcW w:w="1701" w:type="dxa"/>
          </w:tcPr>
          <w:p w:rsidR="00BD3BCA" w:rsidRDefault="00BD3BCA">
            <w:r>
              <w:t>Центр педагогических инициатив и развития образования «Новый век».</w:t>
            </w:r>
          </w:p>
          <w:p w:rsidR="009E3D19" w:rsidRDefault="00BD3BCA">
            <w:r>
              <w:t>«Формирование образовательной деятельности в рамках обучения основам духовно- нравственной культуры народов России в соответствии с ФГОС»,108</w:t>
            </w:r>
          </w:p>
        </w:tc>
        <w:tc>
          <w:tcPr>
            <w:tcW w:w="1636" w:type="dxa"/>
          </w:tcPr>
          <w:p w:rsidR="009E3D19" w:rsidRDefault="009E3D19"/>
        </w:tc>
        <w:tc>
          <w:tcPr>
            <w:tcW w:w="1418" w:type="dxa"/>
          </w:tcPr>
          <w:p w:rsidR="009E3D19" w:rsidRDefault="009E3D19"/>
        </w:tc>
      </w:tr>
      <w:tr w:rsidR="00BD3BCA" w:rsidTr="009E3D19">
        <w:tc>
          <w:tcPr>
            <w:tcW w:w="2547" w:type="dxa"/>
          </w:tcPr>
          <w:p w:rsidR="009E3D19" w:rsidRDefault="009E3D19"/>
        </w:tc>
        <w:tc>
          <w:tcPr>
            <w:tcW w:w="1546" w:type="dxa"/>
          </w:tcPr>
          <w:p w:rsidR="009E3D19" w:rsidRDefault="009E3D19"/>
        </w:tc>
        <w:tc>
          <w:tcPr>
            <w:tcW w:w="1303" w:type="dxa"/>
          </w:tcPr>
          <w:p w:rsidR="009E3D19" w:rsidRDefault="009E3D19"/>
        </w:tc>
        <w:tc>
          <w:tcPr>
            <w:tcW w:w="1431" w:type="dxa"/>
          </w:tcPr>
          <w:p w:rsidR="009E3D19" w:rsidRDefault="009E3D19"/>
        </w:tc>
        <w:tc>
          <w:tcPr>
            <w:tcW w:w="1526" w:type="dxa"/>
          </w:tcPr>
          <w:p w:rsidR="009E3D19" w:rsidRDefault="009E3D19"/>
        </w:tc>
        <w:tc>
          <w:tcPr>
            <w:tcW w:w="1678" w:type="dxa"/>
          </w:tcPr>
          <w:p w:rsidR="009E3D19" w:rsidRDefault="009E3D19"/>
        </w:tc>
        <w:tc>
          <w:tcPr>
            <w:tcW w:w="1701" w:type="dxa"/>
          </w:tcPr>
          <w:p w:rsidR="009E3D19" w:rsidRDefault="009E3D19"/>
        </w:tc>
        <w:tc>
          <w:tcPr>
            <w:tcW w:w="1636" w:type="dxa"/>
          </w:tcPr>
          <w:p w:rsidR="009E3D19" w:rsidRDefault="009E3D19"/>
        </w:tc>
        <w:tc>
          <w:tcPr>
            <w:tcW w:w="1418" w:type="dxa"/>
          </w:tcPr>
          <w:p w:rsidR="009E3D19" w:rsidRDefault="009E3D19"/>
        </w:tc>
      </w:tr>
    </w:tbl>
    <w:p w:rsidR="009E3D19" w:rsidRPr="009E3D19" w:rsidRDefault="009E3D19" w:rsidP="009E3D19"/>
    <w:sectPr w:rsidR="009E3D19" w:rsidRPr="009E3D19" w:rsidSect="009E3D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B"/>
    <w:rsid w:val="00443878"/>
    <w:rsid w:val="004E0910"/>
    <w:rsid w:val="005D0B9F"/>
    <w:rsid w:val="009E3D19"/>
    <w:rsid w:val="00A947CE"/>
    <w:rsid w:val="00BD3BCA"/>
    <w:rsid w:val="00E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D5357-43F5-4321-8F4B-72DCA4B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2022-09-07T13:41:00Z</dcterms:created>
  <dcterms:modified xsi:type="dcterms:W3CDTF">2022-09-08T10:23:00Z</dcterms:modified>
</cp:coreProperties>
</file>