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5" w:rsidRPr="004616C2" w:rsidRDefault="00AC3475" w:rsidP="00AC3475">
      <w:pPr>
        <w:jc w:val="center"/>
        <w:rPr>
          <w:rFonts w:ascii="Times New Roman" w:eastAsia="Calibri" w:hAnsi="Times New Roman" w:cs="Times New Roman"/>
          <w:szCs w:val="28"/>
        </w:rPr>
      </w:pPr>
      <w:proofErr w:type="spellStart"/>
      <w:r w:rsidRPr="004616C2">
        <w:rPr>
          <w:rFonts w:ascii="Times New Roman" w:eastAsia="Calibri" w:hAnsi="Times New Roman" w:cs="Times New Roman"/>
          <w:szCs w:val="28"/>
        </w:rPr>
        <w:t>с</w:t>
      </w:r>
      <w:proofErr w:type="gramStart"/>
      <w:r w:rsidRPr="004616C2">
        <w:rPr>
          <w:rFonts w:ascii="Times New Roman" w:eastAsia="Calibri" w:hAnsi="Times New Roman" w:cs="Times New Roman"/>
          <w:szCs w:val="28"/>
        </w:rPr>
        <w:t>.О</w:t>
      </w:r>
      <w:proofErr w:type="gramEnd"/>
      <w:r w:rsidRPr="004616C2">
        <w:rPr>
          <w:rFonts w:ascii="Times New Roman" w:eastAsia="Calibri" w:hAnsi="Times New Roman" w:cs="Times New Roman"/>
          <w:szCs w:val="28"/>
        </w:rPr>
        <w:t>традовка</w:t>
      </w:r>
      <w:proofErr w:type="spellEnd"/>
      <w:r w:rsidRPr="004616C2">
        <w:rPr>
          <w:rFonts w:ascii="Times New Roman" w:eastAsia="Calibri" w:hAnsi="Times New Roman" w:cs="Times New Roman"/>
          <w:szCs w:val="28"/>
        </w:rPr>
        <w:t>, Азовского района</w:t>
      </w:r>
    </w:p>
    <w:p w:rsidR="00AC3475" w:rsidRPr="004616C2" w:rsidRDefault="00AC3475" w:rsidP="00AC3475">
      <w:pPr>
        <w:ind w:firstLine="708"/>
        <w:jc w:val="center"/>
        <w:rPr>
          <w:rFonts w:ascii="Times New Roman" w:eastAsia="Calibri" w:hAnsi="Times New Roman" w:cs="Times New Roman"/>
          <w:szCs w:val="28"/>
        </w:rPr>
      </w:pPr>
      <w:r w:rsidRPr="004616C2">
        <w:rPr>
          <w:rFonts w:ascii="Times New Roman" w:eastAsia="Calibri" w:hAnsi="Times New Roman" w:cs="Times New Roman"/>
          <w:szCs w:val="28"/>
        </w:rPr>
        <w:t>Муниципальное бюджетное общеобразовательное учреждение</w:t>
      </w:r>
    </w:p>
    <w:p w:rsidR="00AC3475" w:rsidRPr="004616C2" w:rsidRDefault="00AC3475" w:rsidP="00AC3475">
      <w:pPr>
        <w:jc w:val="center"/>
        <w:rPr>
          <w:rFonts w:ascii="Times New Roman" w:eastAsia="Calibri" w:hAnsi="Times New Roman" w:cs="Times New Roman"/>
          <w:szCs w:val="28"/>
        </w:rPr>
      </w:pPr>
      <w:proofErr w:type="spellStart"/>
      <w:r w:rsidRPr="004616C2">
        <w:rPr>
          <w:rFonts w:ascii="Times New Roman" w:eastAsia="Calibri" w:hAnsi="Times New Roman" w:cs="Times New Roman"/>
          <w:szCs w:val="28"/>
        </w:rPr>
        <w:t>Отрадовская</w:t>
      </w:r>
      <w:proofErr w:type="spellEnd"/>
      <w:r w:rsidRPr="004616C2">
        <w:rPr>
          <w:rFonts w:ascii="Times New Roman" w:eastAsia="Calibri" w:hAnsi="Times New Roman" w:cs="Times New Roman"/>
          <w:szCs w:val="28"/>
        </w:rPr>
        <w:t xml:space="preserve"> средняя общеобразовательная школа</w:t>
      </w:r>
    </w:p>
    <w:p w:rsidR="00AC3475" w:rsidRPr="004616C2" w:rsidRDefault="00AC3475" w:rsidP="00AC3475">
      <w:pPr>
        <w:jc w:val="right"/>
        <w:rPr>
          <w:rFonts w:ascii="Times New Roman" w:eastAsia="Calibri" w:hAnsi="Times New Roman" w:cs="Times New Roman"/>
        </w:rPr>
      </w:pPr>
    </w:p>
    <w:p w:rsidR="00AC3475" w:rsidRPr="004616C2" w:rsidRDefault="00AC3475" w:rsidP="00AC3475">
      <w:pPr>
        <w:jc w:val="right"/>
        <w:rPr>
          <w:rFonts w:ascii="Times New Roman" w:eastAsia="Calibri" w:hAnsi="Times New Roman" w:cs="Times New Roman"/>
        </w:rPr>
      </w:pPr>
      <w:r w:rsidRPr="004616C2">
        <w:rPr>
          <w:rFonts w:ascii="Times New Roman" w:eastAsia="Calibri" w:hAnsi="Times New Roman" w:cs="Times New Roman"/>
        </w:rPr>
        <w:t xml:space="preserve">                                                                 «Утверждаю»</w:t>
      </w:r>
    </w:p>
    <w:p w:rsidR="00AC3475" w:rsidRPr="004616C2" w:rsidRDefault="00AC3475" w:rsidP="00AC3475">
      <w:pPr>
        <w:jc w:val="right"/>
        <w:rPr>
          <w:rFonts w:ascii="Times New Roman" w:eastAsia="Calibri" w:hAnsi="Times New Roman" w:cs="Times New Roman"/>
        </w:rPr>
      </w:pPr>
      <w:r w:rsidRPr="004616C2">
        <w:rPr>
          <w:rFonts w:ascii="Times New Roman" w:eastAsia="Calibri" w:hAnsi="Times New Roman" w:cs="Times New Roman"/>
        </w:rPr>
        <w:t xml:space="preserve">Директор МБОУ </w:t>
      </w:r>
      <w:proofErr w:type="spellStart"/>
      <w:r w:rsidRPr="004616C2">
        <w:rPr>
          <w:rFonts w:ascii="Times New Roman" w:eastAsia="Calibri" w:hAnsi="Times New Roman" w:cs="Times New Roman"/>
        </w:rPr>
        <w:t>Отрадовской</w:t>
      </w:r>
      <w:proofErr w:type="spellEnd"/>
      <w:r w:rsidRPr="004616C2">
        <w:rPr>
          <w:rFonts w:ascii="Times New Roman" w:eastAsia="Calibri" w:hAnsi="Times New Roman" w:cs="Times New Roman"/>
        </w:rPr>
        <w:t xml:space="preserve"> СОШ</w:t>
      </w:r>
    </w:p>
    <w:p w:rsidR="00AC3475" w:rsidRPr="004616C2" w:rsidRDefault="00AC3475" w:rsidP="00AC3475">
      <w:pPr>
        <w:jc w:val="right"/>
        <w:rPr>
          <w:rFonts w:ascii="Times New Roman" w:eastAsia="Calibri" w:hAnsi="Times New Roman" w:cs="Times New Roman"/>
        </w:rPr>
      </w:pPr>
      <w:r w:rsidRPr="004616C2">
        <w:rPr>
          <w:rFonts w:ascii="Times New Roman" w:eastAsia="Calibri" w:hAnsi="Times New Roman" w:cs="Times New Roman"/>
        </w:rPr>
        <w:t>.</w:t>
      </w:r>
      <w:r w:rsidR="004616C2" w:rsidRPr="004616C2">
        <w:rPr>
          <w:rFonts w:ascii="Times New Roman" w:hAnsi="Times New Roman"/>
          <w:sz w:val="24"/>
          <w:szCs w:val="24"/>
        </w:rPr>
        <w:t>Приказ  № 111</w:t>
      </w:r>
      <w:r w:rsidR="0064714E" w:rsidRPr="004616C2">
        <w:rPr>
          <w:rFonts w:ascii="Times New Roman" w:hAnsi="Times New Roman"/>
          <w:sz w:val="24"/>
          <w:szCs w:val="24"/>
        </w:rPr>
        <w:t>от</w:t>
      </w:r>
      <w:r w:rsidR="004616C2" w:rsidRPr="004616C2">
        <w:rPr>
          <w:rFonts w:ascii="Times New Roman" w:hAnsi="Times New Roman"/>
          <w:sz w:val="24"/>
          <w:szCs w:val="24"/>
        </w:rPr>
        <w:t xml:space="preserve"> 30.08. 2018</w:t>
      </w:r>
      <w:r w:rsidR="0064714E" w:rsidRPr="004616C2">
        <w:rPr>
          <w:rFonts w:ascii="Times New Roman" w:hAnsi="Times New Roman"/>
          <w:sz w:val="24"/>
          <w:szCs w:val="24"/>
        </w:rPr>
        <w:t>г</w:t>
      </w:r>
    </w:p>
    <w:p w:rsidR="00AC3475" w:rsidRPr="004616C2" w:rsidRDefault="00AC3475" w:rsidP="00AC3475">
      <w:pPr>
        <w:jc w:val="right"/>
        <w:rPr>
          <w:rFonts w:ascii="Times New Roman" w:eastAsia="Calibri" w:hAnsi="Times New Roman" w:cs="Times New Roman"/>
        </w:rPr>
      </w:pPr>
    </w:p>
    <w:p w:rsidR="00AC3475" w:rsidRPr="004616C2" w:rsidRDefault="00AC3475" w:rsidP="00AC3475">
      <w:pPr>
        <w:jc w:val="right"/>
        <w:rPr>
          <w:rFonts w:ascii="Times New Roman" w:eastAsia="Calibri" w:hAnsi="Times New Roman" w:cs="Times New Roman"/>
        </w:rPr>
      </w:pPr>
      <w:r w:rsidRPr="004616C2">
        <w:rPr>
          <w:rFonts w:ascii="Times New Roman" w:eastAsia="Calibri" w:hAnsi="Times New Roman" w:cs="Times New Roman"/>
        </w:rPr>
        <w:t xml:space="preserve">                                 ____________   Котова Ж.А.</w:t>
      </w:r>
    </w:p>
    <w:p w:rsidR="00AC3475" w:rsidRPr="004616C2" w:rsidRDefault="00AC3475" w:rsidP="00AC3475">
      <w:pPr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AC3475">
        <w:rPr>
          <w:rFonts w:ascii="Times New Roman" w:eastAsia="Calibri" w:hAnsi="Times New Roman" w:cs="Times New Roman"/>
          <w:sz w:val="48"/>
          <w:szCs w:val="48"/>
        </w:rPr>
        <w:t>РАБОЧАЯ ПРОГРАММА</w:t>
      </w: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C3475">
        <w:rPr>
          <w:rFonts w:ascii="Times New Roman" w:eastAsia="Calibri" w:hAnsi="Times New Roman" w:cs="Times New Roman"/>
          <w:sz w:val="36"/>
          <w:szCs w:val="36"/>
        </w:rPr>
        <w:t xml:space="preserve"> Дополнительного образования</w:t>
      </w: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вокальн</w:t>
      </w:r>
      <w:r w:rsidRPr="00AC3475">
        <w:rPr>
          <w:rFonts w:ascii="Times New Roman" w:eastAsia="Calibri" w:hAnsi="Times New Roman" w:cs="Times New Roman"/>
          <w:sz w:val="36"/>
          <w:szCs w:val="36"/>
        </w:rPr>
        <w:t xml:space="preserve">ого кружка </w:t>
      </w: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AC3475">
        <w:rPr>
          <w:rFonts w:ascii="Times New Roman" w:eastAsia="Calibri" w:hAnsi="Times New Roman" w:cs="Times New Roman"/>
          <w:sz w:val="44"/>
          <w:szCs w:val="44"/>
        </w:rPr>
        <w:t>«</w:t>
      </w:r>
      <w:r>
        <w:rPr>
          <w:rFonts w:ascii="Times New Roman" w:eastAsia="Calibri" w:hAnsi="Times New Roman" w:cs="Times New Roman"/>
          <w:sz w:val="44"/>
          <w:szCs w:val="44"/>
        </w:rPr>
        <w:t>Капельки</w:t>
      </w:r>
      <w:r w:rsidRPr="00AC3475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3475">
        <w:rPr>
          <w:rFonts w:ascii="Times New Roman" w:eastAsia="Calibri" w:hAnsi="Times New Roman" w:cs="Times New Roman"/>
          <w:sz w:val="28"/>
          <w:szCs w:val="28"/>
        </w:rPr>
        <w:t xml:space="preserve">Уровень:   общее образование  </w:t>
      </w:r>
      <w:r w:rsidR="00BF6DAE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934AF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-8 </w:t>
      </w:r>
      <w:r w:rsidRPr="00AC3475">
        <w:rPr>
          <w:rFonts w:ascii="Times New Roman" w:eastAsia="Calibri" w:hAnsi="Times New Roman" w:cs="Times New Roman"/>
          <w:sz w:val="28"/>
          <w:szCs w:val="28"/>
        </w:rPr>
        <w:t>классы</w:t>
      </w:r>
    </w:p>
    <w:p w:rsidR="00AC3475" w:rsidRPr="009E1BEE" w:rsidRDefault="00AC3475" w:rsidP="00AC3475">
      <w:pPr>
        <w:spacing w:after="12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C3475">
        <w:rPr>
          <w:rFonts w:ascii="Times New Roman" w:eastAsia="Calibri" w:hAnsi="Times New Roman" w:cs="Times New Roman"/>
          <w:sz w:val="28"/>
          <w:szCs w:val="28"/>
        </w:rPr>
        <w:t>Количество часов -</w:t>
      </w:r>
      <w:r w:rsidR="00934AFA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C50F51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C3475" w:rsidRPr="00AC3475" w:rsidRDefault="00AC3475" w:rsidP="00AC347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475">
        <w:rPr>
          <w:rFonts w:ascii="Times New Roman" w:eastAsia="Calibri" w:hAnsi="Times New Roman" w:cs="Times New Roman"/>
          <w:sz w:val="28"/>
          <w:szCs w:val="28"/>
        </w:rPr>
        <w:t>Программа составлена педагогом</w:t>
      </w:r>
    </w:p>
    <w:p w:rsidR="00AC3475" w:rsidRPr="00AC3475" w:rsidRDefault="00AC3475" w:rsidP="00AC347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475">
        <w:rPr>
          <w:rFonts w:ascii="Times New Roman" w:eastAsia="Calibri" w:hAnsi="Times New Roman" w:cs="Times New Roman"/>
          <w:sz w:val="28"/>
          <w:szCs w:val="28"/>
        </w:rPr>
        <w:t xml:space="preserve">  дополнительного образования</w:t>
      </w:r>
    </w:p>
    <w:p w:rsidR="00AC3475" w:rsidRPr="00AC3475" w:rsidRDefault="00AC3475" w:rsidP="00AC34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3475">
        <w:rPr>
          <w:rFonts w:ascii="Times New Roman" w:hAnsi="Times New Roman" w:cs="Times New Roman"/>
          <w:sz w:val="28"/>
          <w:szCs w:val="28"/>
        </w:rPr>
        <w:t>Малютиной С.Б.</w:t>
      </w:r>
    </w:p>
    <w:p w:rsidR="00AC3475" w:rsidRPr="00AC3475" w:rsidRDefault="00AC3475" w:rsidP="00AC3475">
      <w:pPr>
        <w:pStyle w:val="a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3475" w:rsidRPr="00AC3475" w:rsidRDefault="00AC3475" w:rsidP="00AC3475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3475" w:rsidRPr="00AC3475" w:rsidRDefault="00AC3475" w:rsidP="00AC3475">
      <w:pPr>
        <w:pStyle w:val="a3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«Программы </w:t>
      </w:r>
      <w:proofErr w:type="spellStart"/>
      <w:r w:rsidRPr="00AC3475">
        <w:rPr>
          <w:rFonts w:ascii="Times New Roman" w:eastAsia="Calibri" w:hAnsi="Times New Roman" w:cs="Times New Roman"/>
          <w:sz w:val="24"/>
          <w:szCs w:val="24"/>
        </w:rPr>
        <w:t>дополнительногообразования</w:t>
      </w:r>
      <w:proofErr w:type="spellEnd"/>
      <w:r w:rsidRPr="00AC3475">
        <w:rPr>
          <w:rFonts w:ascii="Times New Roman" w:eastAsia="Calibri" w:hAnsi="Times New Roman" w:cs="Times New Roman"/>
          <w:sz w:val="24"/>
          <w:szCs w:val="24"/>
        </w:rPr>
        <w:t xml:space="preserve"> МБОУ ОТРАДОВСКОЙ СОШ»,</w:t>
      </w:r>
    </w:p>
    <w:p w:rsidR="00AC3475" w:rsidRPr="00AC3475" w:rsidRDefault="00AC3475" w:rsidP="00AC347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475">
        <w:rPr>
          <w:rFonts w:ascii="Times New Roman" w:hAnsi="Times New Roman" w:cs="Times New Roman"/>
          <w:sz w:val="24"/>
          <w:szCs w:val="24"/>
        </w:rPr>
        <w:t xml:space="preserve">на основе типовых программ, М.И. </w:t>
      </w:r>
      <w:proofErr w:type="spellStart"/>
      <w:r w:rsidRPr="00AC3475">
        <w:rPr>
          <w:rFonts w:ascii="Times New Roman" w:hAnsi="Times New Roman" w:cs="Times New Roman"/>
          <w:sz w:val="24"/>
          <w:szCs w:val="24"/>
        </w:rPr>
        <w:t>Белоусенко</w:t>
      </w:r>
      <w:proofErr w:type="spellEnd"/>
      <w:r w:rsidRPr="00AC3475">
        <w:rPr>
          <w:rFonts w:ascii="Times New Roman" w:hAnsi="Times New Roman" w:cs="Times New Roman"/>
          <w:sz w:val="24"/>
          <w:szCs w:val="24"/>
        </w:rPr>
        <w:t xml:space="preserve"> « Постановка певческого голоса» Белгород, 2006г; Д </w:t>
      </w:r>
      <w:proofErr w:type="spellStart"/>
      <w:r w:rsidRPr="00AC3475">
        <w:rPr>
          <w:rFonts w:ascii="Times New Roman" w:hAnsi="Times New Roman" w:cs="Times New Roman"/>
          <w:sz w:val="24"/>
          <w:szCs w:val="24"/>
        </w:rPr>
        <w:t>Огороднова</w:t>
      </w:r>
      <w:proofErr w:type="spellEnd"/>
      <w:r w:rsidRPr="00AC3475">
        <w:rPr>
          <w:rFonts w:ascii="Times New Roman" w:hAnsi="Times New Roman" w:cs="Times New Roman"/>
          <w:sz w:val="24"/>
          <w:szCs w:val="24"/>
        </w:rPr>
        <w:t xml:space="preserve"> «Музыкально </w:t>
      </w:r>
      <w:proofErr w:type="gramStart"/>
      <w:r w:rsidRPr="00AC347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C3475">
        <w:rPr>
          <w:rFonts w:ascii="Times New Roman" w:hAnsi="Times New Roman" w:cs="Times New Roman"/>
          <w:sz w:val="24"/>
          <w:szCs w:val="24"/>
        </w:rPr>
        <w:t>евческое воспитание детей»,  Никифорова Ю.С. « Детский академический хор», 2003г.</w:t>
      </w:r>
    </w:p>
    <w:p w:rsidR="003A1047" w:rsidRDefault="003A1047" w:rsidP="00AC3475">
      <w:pPr>
        <w:spacing w:line="240" w:lineRule="auto"/>
        <w:rPr>
          <w:rFonts w:asciiTheme="majorHAnsi" w:eastAsia="Times New Roman" w:hAnsiTheme="majorHAnsi" w:cs="Tahoma"/>
          <w:b/>
          <w:bCs/>
          <w:color w:val="333333"/>
          <w:sz w:val="28"/>
          <w:szCs w:val="28"/>
        </w:rPr>
      </w:pPr>
    </w:p>
    <w:p w:rsidR="00AC3475" w:rsidRDefault="00AC3475" w:rsidP="001E2FDA">
      <w:pPr>
        <w:spacing w:line="240" w:lineRule="auto"/>
        <w:jc w:val="center"/>
        <w:rPr>
          <w:rFonts w:asciiTheme="majorHAnsi" w:eastAsia="Times New Roman" w:hAnsiTheme="majorHAnsi" w:cs="Tahoma"/>
          <w:b/>
          <w:bCs/>
          <w:color w:val="333333"/>
          <w:sz w:val="28"/>
          <w:szCs w:val="28"/>
        </w:rPr>
      </w:pPr>
    </w:p>
    <w:p w:rsidR="000E4019" w:rsidRPr="00AC3475" w:rsidRDefault="000E4019" w:rsidP="001E2FDA">
      <w:pPr>
        <w:spacing w:line="240" w:lineRule="auto"/>
        <w:jc w:val="center"/>
        <w:rPr>
          <w:rFonts w:ascii="Times New Roman" w:hAnsi="Times New Roman"/>
          <w:iCs/>
          <w:sz w:val="36"/>
          <w:szCs w:val="36"/>
        </w:rPr>
      </w:pPr>
      <w:r w:rsidRPr="00AC3475">
        <w:rPr>
          <w:rFonts w:asciiTheme="majorHAnsi" w:eastAsia="Times New Roman" w:hAnsiTheme="majorHAnsi" w:cs="Tahoma"/>
          <w:b/>
          <w:bCs/>
          <w:sz w:val="28"/>
          <w:szCs w:val="28"/>
        </w:rPr>
        <w:lastRenderedPageBreak/>
        <w:t>Пояснительная записка</w:t>
      </w:r>
    </w:p>
    <w:p w:rsidR="000E4019" w:rsidRPr="001E331F" w:rsidRDefault="000E4019" w:rsidP="000E401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t>Музыкально-эстетическое воспитание и вокально-техническое развитие школьников должны идти взаимосвязано и неразрывно, начиная с детей младшего возраста, и ведущее место в этом принадлежит вокальному кружку – и на сегодняшний день основному средству массового приобщения школьников к музыкальному искусству.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  <w:t> В кружке вокального пения органически сочетаются фронтальное воздействие руководителя на учащихся, индивидуальный подход, влияние на каждого ученика коллектива, и каждый ребенок пробует свои силы, как в ансамблевом пении, так и в сольном.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  <w:t> В условиях коллективного исполнения у школьников развивается «чувство локтя», доверяя партнеру и уважение к нему. Участие в ансамблевом пении как совместном действии способствует преодолению проявлений индивидуализма школьников, обусловленного типичными недостатками, присущими организации взаимоотношений ученика и коллектива.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  <w:t> При индивидуальном, сольном исполнении песни усиливается чувство ответственности и развивается творческий подход к каждому делу. Ведь для полного номера необходимо не только верно исполнить мелодию и выучить слова, также должен быть продуман костюм, движения под музыку и общий «образ» песни. Это раскрепощает детей и усиливает их самооценку.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  <w:t xml:space="preserve"> С первого класса слабослышащие дети, </w:t>
      </w:r>
      <w:proofErr w:type="gramStart"/>
      <w:r w:rsidRPr="001E331F">
        <w:rPr>
          <w:rFonts w:ascii="Times New Roman" w:eastAsia="Times New Roman" w:hAnsi="Times New Roman" w:cs="Times New Roman"/>
          <w:sz w:val="24"/>
          <w:szCs w:val="24"/>
        </w:rPr>
        <w:t>начиная</w:t>
      </w:r>
      <w:proofErr w:type="gramEnd"/>
      <w:r w:rsidRPr="001E331F">
        <w:rPr>
          <w:rFonts w:ascii="Times New Roman" w:eastAsia="Times New Roman" w:hAnsi="Times New Roman" w:cs="Times New Roman"/>
          <w:sz w:val="24"/>
          <w:szCs w:val="24"/>
        </w:rPr>
        <w:t xml:space="preserve"> обучатся в специальном коррекционном учреждении чувствуют потребность в эмоциональном общении, испытывают тягу к творчеству. Приобщение детей с особыми образовательными </w:t>
      </w:r>
      <w:proofErr w:type="gramStart"/>
      <w:r w:rsidRPr="001E331F">
        <w:rPr>
          <w:rFonts w:ascii="Times New Roman" w:eastAsia="Times New Roman" w:hAnsi="Times New Roman" w:cs="Times New Roman"/>
          <w:sz w:val="24"/>
          <w:szCs w:val="24"/>
        </w:rPr>
        <w:t>возможностями к</w:t>
      </w:r>
      <w:proofErr w:type="gramEnd"/>
      <w:r w:rsidRPr="001E331F">
        <w:rPr>
          <w:rFonts w:ascii="Times New Roman" w:eastAsia="Times New Roman" w:hAnsi="Times New Roman" w:cs="Times New Roman"/>
          <w:sz w:val="24"/>
          <w:szCs w:val="24"/>
        </w:rPr>
        <w:t xml:space="preserve"> певческому искусству способствует развитию их творческой фантазии, погружает в мир звуко</w:t>
      </w:r>
      <w:r w:rsidR="00934AFA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934AFA">
        <w:rPr>
          <w:rFonts w:ascii="Times New Roman" w:eastAsia="Times New Roman" w:hAnsi="Times New Roman" w:cs="Times New Roman"/>
          <w:sz w:val="24"/>
          <w:szCs w:val="24"/>
        </w:rPr>
        <w:br/>
        <w:t xml:space="preserve"> Практически каждый ребенок  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t>нуждается в развитии речевых (музыкальных) коммуникативных навыков. В решении этих проблем особое значение имеет занятие ребенка в вокальном кружке, поэтому и возникла необходимость в разработке данной программы на базе специальной коррекционной школы для слабослышащих детей.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  <w:t> Р</w:t>
      </w:r>
      <w:r w:rsidRPr="001E331F">
        <w:rPr>
          <w:rFonts w:ascii="Times New Roman" w:hAnsi="Times New Roman" w:cs="Times New Roman"/>
          <w:sz w:val="24"/>
          <w:szCs w:val="24"/>
        </w:rPr>
        <w:t xml:space="preserve">абочая программа дополнительного образования детей МБУ </w:t>
      </w:r>
      <w:proofErr w:type="spellStart"/>
      <w:r w:rsidRPr="001E331F">
        <w:rPr>
          <w:rFonts w:ascii="Times New Roman" w:hAnsi="Times New Roman" w:cs="Times New Roman"/>
          <w:sz w:val="24"/>
          <w:szCs w:val="24"/>
        </w:rPr>
        <w:t>Отрадовской</w:t>
      </w:r>
      <w:proofErr w:type="spellEnd"/>
      <w:r w:rsidRPr="001E331F">
        <w:rPr>
          <w:rFonts w:ascii="Times New Roman" w:hAnsi="Times New Roman" w:cs="Times New Roman"/>
          <w:sz w:val="24"/>
          <w:szCs w:val="24"/>
        </w:rPr>
        <w:t xml:space="preserve"> СОШ художественно-эстетической направленности  вокального кружка «Капельки» 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t>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  <w:t> Актуальность программы связана с необходимостью развития детского самодеятельного творчества, речевых и певческих навыков, расширения концертно-исполнительской деятельности воспитанников кружка. В певческой деятельности творческое самовыражение обучающихся формируется в ансамблевом и сольном пении, народных и современных детских песен с музыкальным сопровождением и без него.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4019" w:rsidRPr="001E331F" w:rsidRDefault="000E4019" w:rsidP="000E4019">
      <w:pPr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  <w:t>Формирование музыкальн</w:t>
      </w:r>
      <w:proofErr w:type="gramStart"/>
      <w:r w:rsidRPr="001E331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E331F">
        <w:rPr>
          <w:rFonts w:ascii="Times New Roman" w:eastAsia="Times New Roman" w:hAnsi="Times New Roman" w:cs="Times New Roman"/>
          <w:sz w:val="24"/>
          <w:szCs w:val="24"/>
        </w:rPr>
        <w:t xml:space="preserve"> певческих навыков и основ сценического поведения обучающихся .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</w:r>
      <w:r w:rsidRPr="001E331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задачи: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</w:r>
      <w:r w:rsidRPr="001E33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Образовательные:</w:t>
      </w:r>
    </w:p>
    <w:p w:rsidR="000E4019" w:rsidRPr="001E331F" w:rsidRDefault="000E4019" w:rsidP="000E4019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lastRenderedPageBreak/>
        <w:t>Углубить знания детей в области музыки: классической, народной, эстрадной;</w:t>
      </w:r>
    </w:p>
    <w:p w:rsidR="000E4019" w:rsidRPr="001E331F" w:rsidRDefault="000E4019" w:rsidP="000E4019">
      <w:pPr>
        <w:numPr>
          <w:ilvl w:val="0"/>
          <w:numId w:val="1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t>Обучить детей вокальным навыкам;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E4019" w:rsidRPr="001E331F" w:rsidRDefault="000E4019" w:rsidP="000E401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33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Воспитательные:</w:t>
      </w:r>
    </w:p>
    <w:p w:rsidR="000E4019" w:rsidRPr="001E331F" w:rsidRDefault="000E4019" w:rsidP="000E4019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t>Привить навыки общения с музыкой: правильно воспринимать и исполнять ее;</w:t>
      </w:r>
    </w:p>
    <w:p w:rsidR="000E4019" w:rsidRPr="001E331F" w:rsidRDefault="000E4019" w:rsidP="000E4019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t>Привить навыки сценического поведения;</w:t>
      </w:r>
    </w:p>
    <w:p w:rsidR="000E4019" w:rsidRPr="001E331F" w:rsidRDefault="000E4019" w:rsidP="000E4019">
      <w:pPr>
        <w:numPr>
          <w:ilvl w:val="0"/>
          <w:numId w:val="2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t>Формировать чувство прекрасного на основе классического и современного музыкального материала;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E4019" w:rsidRPr="001E331F" w:rsidRDefault="000E4019" w:rsidP="000E401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33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Развивающие:</w:t>
      </w:r>
    </w:p>
    <w:p w:rsidR="000E4019" w:rsidRPr="001E331F" w:rsidRDefault="000E4019" w:rsidP="000E4019">
      <w:pPr>
        <w:numPr>
          <w:ilvl w:val="0"/>
          <w:numId w:val="3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t>Развить музыкально-эстетический вкус;</w:t>
      </w:r>
    </w:p>
    <w:p w:rsidR="000E4019" w:rsidRPr="001E331F" w:rsidRDefault="000E4019" w:rsidP="000E4019">
      <w:pPr>
        <w:numPr>
          <w:ilvl w:val="0"/>
          <w:numId w:val="3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t>Развить музыкальные способности детей;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E4019" w:rsidRPr="001E331F" w:rsidRDefault="000E4019" w:rsidP="000E401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E331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Коррекционные</w:t>
      </w:r>
    </w:p>
    <w:p w:rsidR="000E4019" w:rsidRPr="001E331F" w:rsidRDefault="000E4019" w:rsidP="000E4019">
      <w:pPr>
        <w:numPr>
          <w:ilvl w:val="0"/>
          <w:numId w:val="4"/>
        </w:numPr>
        <w:shd w:val="clear" w:color="auto" w:fill="FFFFFF"/>
        <w:spacing w:after="75" w:line="27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пополнения словарного запаса, а также успешной социализации </w:t>
      </w:r>
      <w:proofErr w:type="gramStart"/>
      <w:r w:rsidRPr="001E33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E331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331F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Набор в вокальный кружок « КАП</w:t>
      </w:r>
      <w:r w:rsidR="001A4FE4">
        <w:rPr>
          <w:rFonts w:ascii="Times New Roman" w:hAnsi="Times New Roman" w:cs="Times New Roman"/>
          <w:sz w:val="24"/>
          <w:szCs w:val="24"/>
        </w:rPr>
        <w:t>ЕЛЬКИ» осуществляется на базе  7</w:t>
      </w:r>
      <w:r w:rsidR="00934AFA">
        <w:rPr>
          <w:rFonts w:ascii="Times New Roman" w:hAnsi="Times New Roman" w:cs="Times New Roman"/>
          <w:sz w:val="24"/>
          <w:szCs w:val="24"/>
        </w:rPr>
        <w:t>-8</w:t>
      </w:r>
      <w:r w:rsidRPr="001E331F">
        <w:rPr>
          <w:rFonts w:ascii="Times New Roman" w:hAnsi="Times New Roman" w:cs="Times New Roman"/>
          <w:sz w:val="24"/>
          <w:szCs w:val="24"/>
        </w:rPr>
        <w:t xml:space="preserve">  классов. Программа рассчитана на </w:t>
      </w:r>
      <w:r w:rsidR="00934AFA">
        <w:rPr>
          <w:rFonts w:ascii="Times New Roman" w:hAnsi="Times New Roman" w:cs="Times New Roman"/>
          <w:sz w:val="24"/>
          <w:szCs w:val="24"/>
        </w:rPr>
        <w:t>1 год</w:t>
      </w:r>
      <w:r w:rsidRPr="001E331F">
        <w:rPr>
          <w:rFonts w:ascii="Times New Roman" w:hAnsi="Times New Roman" w:cs="Times New Roman"/>
          <w:sz w:val="24"/>
          <w:szCs w:val="24"/>
        </w:rPr>
        <w:t xml:space="preserve"> и в ходе ее реализации происходит постепенное усложнение музыкально- творческой деятельности детей. Кружковая система позволяет учесть физиологические и вокальные особенности детского голоса.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bCs/>
          <w:sz w:val="24"/>
          <w:szCs w:val="24"/>
        </w:rPr>
        <w:t>Материал программы состоит из трех взаимосвязанных разделов:</w:t>
      </w:r>
      <w:r w:rsidRPr="001E331F">
        <w:rPr>
          <w:rFonts w:ascii="Times New Roman" w:hAnsi="Times New Roman" w:cs="Times New Roman"/>
          <w:sz w:val="24"/>
          <w:szCs w:val="24"/>
        </w:rPr>
        <w:br/>
        <w:t>— музыкальн</w:t>
      </w:r>
      <w:proofErr w:type="gramStart"/>
      <w:r w:rsidRPr="001E33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331F">
        <w:rPr>
          <w:rFonts w:ascii="Times New Roman" w:hAnsi="Times New Roman" w:cs="Times New Roman"/>
          <w:sz w:val="24"/>
          <w:szCs w:val="24"/>
        </w:rPr>
        <w:t xml:space="preserve"> теоретическая подготовка;</w:t>
      </w:r>
      <w:r w:rsidRPr="001E331F">
        <w:rPr>
          <w:rFonts w:ascii="Times New Roman" w:hAnsi="Times New Roman" w:cs="Times New Roman"/>
          <w:sz w:val="24"/>
          <w:szCs w:val="24"/>
        </w:rPr>
        <w:br/>
        <w:t>— вокально- хоровая работа;</w:t>
      </w:r>
      <w:r w:rsidRPr="001E331F">
        <w:rPr>
          <w:rFonts w:ascii="Times New Roman" w:hAnsi="Times New Roman" w:cs="Times New Roman"/>
          <w:sz w:val="24"/>
          <w:szCs w:val="24"/>
        </w:rPr>
        <w:br/>
        <w:t>— концертно- ис</w:t>
      </w:r>
      <w:r w:rsidR="001E331F">
        <w:rPr>
          <w:rFonts w:ascii="Times New Roman" w:hAnsi="Times New Roman" w:cs="Times New Roman"/>
          <w:sz w:val="24"/>
          <w:szCs w:val="24"/>
        </w:rPr>
        <w:t>полнительская деятельность.</w:t>
      </w:r>
      <w:r w:rsidR="001E331F">
        <w:rPr>
          <w:rFonts w:ascii="Times New Roman" w:hAnsi="Times New Roman" w:cs="Times New Roman"/>
          <w:sz w:val="24"/>
          <w:szCs w:val="24"/>
        </w:rPr>
        <w:br/>
        <w:t> </w:t>
      </w:r>
      <w:r w:rsidR="001E331F">
        <w:rPr>
          <w:rFonts w:ascii="Times New Roman" w:hAnsi="Times New Roman" w:cs="Times New Roman"/>
          <w:sz w:val="24"/>
          <w:szCs w:val="24"/>
        </w:rPr>
        <w:br/>
        <w:t> </w:t>
      </w:r>
      <w:r w:rsidRPr="001E331F">
        <w:rPr>
          <w:rFonts w:ascii="Times New Roman" w:hAnsi="Times New Roman" w:cs="Times New Roman"/>
          <w:b/>
          <w:bCs/>
          <w:sz w:val="24"/>
          <w:szCs w:val="24"/>
        </w:rPr>
        <w:t>Методы и приемы работы: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sz w:val="24"/>
          <w:szCs w:val="24"/>
          <w:u w:val="single"/>
        </w:rPr>
        <w:t>Методы формирования сознания учащегося: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Показ;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Объяснение;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Инструктаж;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Разъяснение;</w:t>
      </w:r>
      <w:r w:rsidRPr="001E331F">
        <w:rPr>
          <w:rFonts w:ascii="Times New Roman" w:hAnsi="Times New Roman" w:cs="Times New Roman"/>
          <w:sz w:val="24"/>
          <w:szCs w:val="24"/>
        </w:rPr>
        <w:br/>
        <w:t> 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 </w:t>
      </w:r>
      <w:r w:rsidRPr="001E331F">
        <w:rPr>
          <w:rFonts w:ascii="Times New Roman" w:hAnsi="Times New Roman" w:cs="Times New Roman"/>
          <w:sz w:val="24"/>
          <w:szCs w:val="24"/>
          <w:u w:val="single"/>
        </w:rPr>
        <w:t>Методы формирования деятельности и поведения учащегося: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Иллюстрация;</w:t>
      </w:r>
      <w:r w:rsidRPr="001E331F">
        <w:rPr>
          <w:rFonts w:ascii="Times New Roman" w:hAnsi="Times New Roman" w:cs="Times New Roman"/>
          <w:sz w:val="24"/>
          <w:szCs w:val="24"/>
        </w:rPr>
        <w:br/>
        <w:t> 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 </w:t>
      </w:r>
      <w:r w:rsidRPr="001E331F">
        <w:rPr>
          <w:rFonts w:ascii="Times New Roman" w:hAnsi="Times New Roman" w:cs="Times New Roman"/>
          <w:sz w:val="24"/>
          <w:szCs w:val="24"/>
          <w:u w:val="single"/>
        </w:rPr>
        <w:t>Методы стимулирования познания и деятельности: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Поощрение;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Контроль;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Оценка;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Самооценка;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Вручение подарка;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Одобрение словом;</w:t>
      </w:r>
      <w:r w:rsidRPr="001E331F">
        <w:rPr>
          <w:rFonts w:ascii="Times New Roman" w:hAnsi="Times New Roman" w:cs="Times New Roman"/>
          <w:sz w:val="24"/>
          <w:szCs w:val="24"/>
        </w:rPr>
        <w:br/>
        <w:t> 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 </w:t>
      </w:r>
      <w:r w:rsidRPr="001E331F">
        <w:rPr>
          <w:rFonts w:ascii="Times New Roman" w:hAnsi="Times New Roman" w:cs="Times New Roman"/>
          <w:sz w:val="24"/>
          <w:szCs w:val="24"/>
          <w:u w:val="single"/>
        </w:rPr>
        <w:t>Методы поощрения: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Благодарность;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Благодарственное письмо родителям;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Устное одобрение.</w:t>
      </w:r>
      <w:r w:rsidRPr="001E331F">
        <w:rPr>
          <w:rFonts w:ascii="Times New Roman" w:hAnsi="Times New Roman" w:cs="Times New Roman"/>
          <w:sz w:val="24"/>
          <w:szCs w:val="24"/>
        </w:rPr>
        <w:br/>
        <w:t> 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 </w:t>
      </w:r>
      <w:r w:rsidRPr="001E331F">
        <w:rPr>
          <w:rFonts w:ascii="Times New Roman" w:hAnsi="Times New Roman" w:cs="Times New Roman"/>
          <w:sz w:val="24"/>
          <w:szCs w:val="24"/>
          <w:u w:val="single"/>
        </w:rPr>
        <w:t>Коррекционные методы:</w:t>
      </w:r>
    </w:p>
    <w:p w:rsidR="000E4019" w:rsidRPr="001E331F" w:rsidRDefault="000E4019" w:rsidP="00647609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 Проговаривание отдельных музыкальных фраз, напевов;</w:t>
      </w:r>
    </w:p>
    <w:p w:rsidR="00B36453" w:rsidRPr="00B36453" w:rsidRDefault="000E4019" w:rsidP="00B36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 Работа над дикцией, ударением.</w:t>
      </w:r>
      <w:r w:rsidRPr="001E331F">
        <w:rPr>
          <w:rFonts w:ascii="Times New Roman" w:hAnsi="Times New Roman" w:cs="Times New Roman"/>
          <w:sz w:val="24"/>
          <w:szCs w:val="24"/>
        </w:rPr>
        <w:br/>
        <w:t> </w:t>
      </w:r>
      <w:r w:rsidRPr="001E331F">
        <w:br/>
      </w:r>
      <w:r w:rsidRPr="00B36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занятия вокального кружка строятся по схеме:</w:t>
      </w:r>
      <w:r w:rsidRPr="00B36453">
        <w:rPr>
          <w:rFonts w:ascii="Times New Roman" w:hAnsi="Times New Roman" w:cs="Times New Roman"/>
          <w:sz w:val="24"/>
          <w:szCs w:val="24"/>
        </w:rPr>
        <w:br/>
        <w:t>— прослушивание музыкального произведения;</w:t>
      </w:r>
      <w:r w:rsidRPr="00B36453">
        <w:rPr>
          <w:rFonts w:ascii="Times New Roman" w:hAnsi="Times New Roman" w:cs="Times New Roman"/>
          <w:sz w:val="24"/>
          <w:szCs w:val="24"/>
        </w:rPr>
        <w:br/>
        <w:t>— разбор текста песни;</w:t>
      </w:r>
      <w:r w:rsidRPr="00B36453">
        <w:rPr>
          <w:rFonts w:ascii="Times New Roman" w:hAnsi="Times New Roman" w:cs="Times New Roman"/>
          <w:sz w:val="24"/>
          <w:szCs w:val="24"/>
        </w:rPr>
        <w:br/>
        <w:t>— работа с труднопроизносимыми словами;</w:t>
      </w:r>
      <w:r w:rsidRPr="00B36453">
        <w:rPr>
          <w:rFonts w:ascii="Times New Roman" w:hAnsi="Times New Roman" w:cs="Times New Roman"/>
          <w:sz w:val="24"/>
          <w:szCs w:val="24"/>
        </w:rPr>
        <w:br/>
        <w:t>— разучивание музыкального произведения;</w:t>
      </w:r>
      <w:r w:rsidRPr="00B36453">
        <w:rPr>
          <w:rFonts w:ascii="Times New Roman" w:hAnsi="Times New Roman" w:cs="Times New Roman"/>
          <w:sz w:val="24"/>
          <w:szCs w:val="24"/>
        </w:rPr>
        <w:br/>
        <w:t>— работа над выразительностью исполнения.</w:t>
      </w:r>
      <w:r w:rsidRPr="00B3645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36453">
        <w:rPr>
          <w:rFonts w:ascii="Times New Roman" w:hAnsi="Times New Roman" w:cs="Times New Roman"/>
          <w:sz w:val="24"/>
          <w:szCs w:val="24"/>
        </w:rPr>
        <w:t> </w:t>
      </w:r>
      <w:r w:rsidRPr="00B36453">
        <w:rPr>
          <w:rFonts w:ascii="Times New Roman" w:hAnsi="Times New Roman" w:cs="Times New Roman"/>
          <w:sz w:val="24"/>
          <w:szCs w:val="24"/>
        </w:rPr>
        <w:br/>
      </w:r>
      <w:r w:rsidR="001E331F" w:rsidRPr="00B36453">
        <w:rPr>
          <w:rFonts w:ascii="Times New Roman" w:hAnsi="Times New Roman" w:cs="Times New Roman"/>
          <w:sz w:val="24"/>
          <w:szCs w:val="24"/>
        </w:rPr>
        <w:t> </w:t>
      </w:r>
      <w:r w:rsidR="001E331F" w:rsidRPr="00B36453">
        <w:rPr>
          <w:rFonts w:ascii="Times New Roman" w:hAnsi="Times New Roman" w:cs="Times New Roman"/>
          <w:sz w:val="24"/>
          <w:szCs w:val="24"/>
        </w:rPr>
        <w:br/>
        <w:t> </w:t>
      </w:r>
      <w:r w:rsidRPr="00B36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проведения занятий</w:t>
      </w:r>
      <w:r w:rsidRPr="00B36453">
        <w:rPr>
          <w:rFonts w:ascii="Times New Roman" w:hAnsi="Times New Roman" w:cs="Times New Roman"/>
          <w:sz w:val="24"/>
          <w:szCs w:val="24"/>
        </w:rPr>
        <w:br/>
        <w:t>Занятия могут проходить со всем коллективом, по группам, индивидуально.</w:t>
      </w:r>
      <w:r w:rsidRPr="00B36453">
        <w:rPr>
          <w:rFonts w:ascii="Times New Roman" w:hAnsi="Times New Roman" w:cs="Times New Roman"/>
          <w:sz w:val="24"/>
          <w:szCs w:val="24"/>
        </w:rPr>
        <w:br/>
        <w:t>Беседа, на которой излагаются теоретические сведения, которые иллюстрируются поэтическими и музыкальными примерами, наглядными пособиями.</w:t>
      </w:r>
      <w:r w:rsidRPr="00B36453">
        <w:rPr>
          <w:rFonts w:ascii="Times New Roman" w:hAnsi="Times New Roman" w:cs="Times New Roman"/>
          <w:sz w:val="24"/>
          <w:szCs w:val="24"/>
        </w:rPr>
        <w:br/>
        <w:t>Практические занятия, на которых дети осваивают музыкальную грамоту, разучивают песни композиторов – классиков, современных композиторов.</w:t>
      </w:r>
      <w:r w:rsidRPr="00B36453">
        <w:rPr>
          <w:rFonts w:ascii="Times New Roman" w:hAnsi="Times New Roman" w:cs="Times New Roman"/>
          <w:sz w:val="24"/>
          <w:szCs w:val="24"/>
        </w:rPr>
        <w:br/>
        <w:t>Занятие – постановка, репетиция, на которой отрабатываются концертные номера, развиваются актерские способности детей.</w:t>
      </w:r>
      <w:r w:rsidRPr="00B36453">
        <w:rPr>
          <w:rFonts w:ascii="Times New Roman" w:hAnsi="Times New Roman" w:cs="Times New Roman"/>
          <w:sz w:val="24"/>
          <w:szCs w:val="24"/>
        </w:rPr>
        <w:br/>
        <w:t>Заключительное занятие, завершающее тему – занятие – концерт. Проводится для самих детей, педагогов, гостей.</w:t>
      </w:r>
      <w:r w:rsidRPr="00B36453">
        <w:rPr>
          <w:rFonts w:ascii="Times New Roman" w:hAnsi="Times New Roman" w:cs="Times New Roman"/>
          <w:sz w:val="24"/>
          <w:szCs w:val="24"/>
        </w:rPr>
        <w:br/>
        <w:t>Выездное занятие – посещение выставок, конце</w:t>
      </w:r>
      <w:r w:rsidR="00A907B4" w:rsidRPr="00B36453">
        <w:rPr>
          <w:rFonts w:ascii="Times New Roman" w:hAnsi="Times New Roman" w:cs="Times New Roman"/>
          <w:sz w:val="24"/>
          <w:szCs w:val="24"/>
        </w:rPr>
        <w:t>ртов, праздников, фестивалей.</w:t>
      </w:r>
      <w:r w:rsidR="00A907B4" w:rsidRPr="00B36453">
        <w:rPr>
          <w:rFonts w:ascii="Times New Roman" w:hAnsi="Times New Roman" w:cs="Times New Roman"/>
          <w:sz w:val="24"/>
          <w:szCs w:val="24"/>
        </w:rPr>
        <w:br/>
        <w:t> </w:t>
      </w:r>
      <w:proofErr w:type="gramStart"/>
      <w:r w:rsidRPr="00B36453">
        <w:rPr>
          <w:rFonts w:ascii="Times New Roman" w:hAnsi="Times New Roman" w:cs="Times New Roman"/>
          <w:b/>
          <w:bCs/>
          <w:sz w:val="24"/>
          <w:szCs w:val="24"/>
        </w:rPr>
        <w:t>Обеспечение программы</w:t>
      </w:r>
      <w:r w:rsidRPr="00B36453">
        <w:rPr>
          <w:rFonts w:ascii="Times New Roman" w:hAnsi="Times New Roman" w:cs="Times New Roman"/>
          <w:sz w:val="24"/>
          <w:szCs w:val="24"/>
        </w:rPr>
        <w:br/>
        <w:t>— специализированный кабинет;</w:t>
      </w:r>
      <w:r w:rsidRPr="00B36453">
        <w:rPr>
          <w:rFonts w:ascii="Times New Roman" w:hAnsi="Times New Roman" w:cs="Times New Roman"/>
          <w:sz w:val="24"/>
          <w:szCs w:val="24"/>
        </w:rPr>
        <w:br/>
        <w:t>— фортепиано;</w:t>
      </w:r>
      <w:r w:rsidRPr="00B36453">
        <w:rPr>
          <w:rFonts w:ascii="Times New Roman" w:hAnsi="Times New Roman" w:cs="Times New Roman"/>
          <w:sz w:val="24"/>
          <w:szCs w:val="24"/>
        </w:rPr>
        <w:br/>
        <w:t>—  синтезатор</w:t>
      </w:r>
      <w:r w:rsidRPr="00B36453">
        <w:rPr>
          <w:rFonts w:ascii="Times New Roman" w:hAnsi="Times New Roman" w:cs="Times New Roman"/>
          <w:sz w:val="24"/>
          <w:szCs w:val="24"/>
        </w:rPr>
        <w:br/>
        <w:t>— музыкальные произведения в СД записи;</w:t>
      </w:r>
      <w:r w:rsidRPr="00B36453">
        <w:rPr>
          <w:rFonts w:ascii="Times New Roman" w:hAnsi="Times New Roman" w:cs="Times New Roman"/>
          <w:sz w:val="24"/>
          <w:szCs w:val="24"/>
        </w:rPr>
        <w:br/>
        <w:t>— портреты композиторов;</w:t>
      </w:r>
      <w:r w:rsidRPr="00B36453">
        <w:rPr>
          <w:rFonts w:ascii="Times New Roman" w:hAnsi="Times New Roman" w:cs="Times New Roman"/>
          <w:sz w:val="24"/>
          <w:szCs w:val="24"/>
        </w:rPr>
        <w:br/>
        <w:t>— детские музыкальные инструменты  </w:t>
      </w:r>
      <w:r w:rsidRPr="00B36453">
        <w:rPr>
          <w:rFonts w:ascii="Times New Roman" w:hAnsi="Times New Roman" w:cs="Times New Roman"/>
          <w:sz w:val="24"/>
          <w:szCs w:val="24"/>
        </w:rPr>
        <w:br/>
        <w:t>(бубен, барабан, ложки, металлофон, треугольник, маракасы, румба, колокольчик</w:t>
      </w:r>
      <w:r w:rsidR="00A907B4" w:rsidRPr="00B36453">
        <w:rPr>
          <w:rFonts w:ascii="Times New Roman" w:hAnsi="Times New Roman" w:cs="Times New Roman"/>
          <w:color w:val="333333"/>
          <w:sz w:val="24"/>
          <w:szCs w:val="24"/>
        </w:rPr>
        <w:t>.)</w:t>
      </w:r>
      <w:proofErr w:type="gramEnd"/>
      <w:r w:rsidR="00A907B4" w:rsidRPr="00B36453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  <w:r w:rsidR="00EC3F8C" w:rsidRPr="00B3645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B36453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r w:rsidRPr="00B36453">
        <w:rPr>
          <w:rFonts w:ascii="Times New Roman" w:hAnsi="Times New Roman" w:cs="Times New Roman"/>
          <w:sz w:val="24"/>
          <w:szCs w:val="24"/>
        </w:rPr>
        <w:br/>
        <w:t xml:space="preserve">Учебный план рассчитан на </w:t>
      </w:r>
      <w:r w:rsidR="00B36453" w:rsidRPr="00B36453">
        <w:rPr>
          <w:rFonts w:ascii="Times New Roman" w:hAnsi="Times New Roman" w:cs="Times New Roman"/>
          <w:sz w:val="24"/>
          <w:szCs w:val="24"/>
        </w:rPr>
        <w:t>1</w:t>
      </w:r>
      <w:r w:rsidRPr="00B36453">
        <w:rPr>
          <w:rFonts w:ascii="Times New Roman" w:hAnsi="Times New Roman" w:cs="Times New Roman"/>
          <w:sz w:val="24"/>
          <w:szCs w:val="24"/>
        </w:rPr>
        <w:t xml:space="preserve"> год обучения. В ансамбле занятия проходят </w:t>
      </w:r>
      <w:r w:rsidR="00934AFA">
        <w:rPr>
          <w:rFonts w:ascii="Times New Roman" w:hAnsi="Times New Roman" w:cs="Times New Roman"/>
          <w:sz w:val="24"/>
          <w:szCs w:val="24"/>
        </w:rPr>
        <w:t>1</w:t>
      </w:r>
      <w:r w:rsidRPr="00B36453">
        <w:rPr>
          <w:rFonts w:ascii="Times New Roman" w:hAnsi="Times New Roman" w:cs="Times New Roman"/>
          <w:sz w:val="24"/>
          <w:szCs w:val="24"/>
        </w:rPr>
        <w:t xml:space="preserve"> раз в н</w:t>
      </w:r>
      <w:r w:rsidR="00934AFA">
        <w:rPr>
          <w:rFonts w:ascii="Times New Roman" w:hAnsi="Times New Roman" w:cs="Times New Roman"/>
          <w:sz w:val="24"/>
          <w:szCs w:val="24"/>
        </w:rPr>
        <w:t>еделю продолжительностью по 1час</w:t>
      </w:r>
      <w:r w:rsidRPr="00B36453">
        <w:rPr>
          <w:rFonts w:ascii="Times New Roman" w:hAnsi="Times New Roman" w:cs="Times New Roman"/>
          <w:sz w:val="24"/>
          <w:szCs w:val="24"/>
        </w:rPr>
        <w:t>. Количество обучающ</w:t>
      </w:r>
      <w:r w:rsidR="00B36453" w:rsidRPr="00B36453">
        <w:rPr>
          <w:rFonts w:ascii="Times New Roman" w:hAnsi="Times New Roman" w:cs="Times New Roman"/>
          <w:sz w:val="24"/>
          <w:szCs w:val="24"/>
        </w:rPr>
        <w:t>ихся в группе 12-15 человек. </w:t>
      </w:r>
    </w:p>
    <w:p w:rsidR="00B36453" w:rsidRDefault="00B36453" w:rsidP="00B364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6453">
        <w:rPr>
          <w:rFonts w:ascii="Times New Roman" w:hAnsi="Times New Roman" w:cs="Times New Roman"/>
          <w:b/>
          <w:sz w:val="24"/>
          <w:szCs w:val="24"/>
        </w:rPr>
        <w:t>Прогнозируемые результаты и способы их проверки</w:t>
      </w:r>
    </w:p>
    <w:p w:rsidR="0086195E" w:rsidRDefault="0086195E" w:rsidP="00B364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195E" w:rsidRDefault="0086195E" w:rsidP="00B364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195E" w:rsidRDefault="0086195E" w:rsidP="00B364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обучения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Вводное занятие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Организованное занятие. Объяснение целей и задач вокального кружка. Распорядок работы, правила поведения.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Форма: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беседа, прослушивание музыкальных произведений.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Музыкально- теоретическая подготовка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1. Основы музыкальной грамоты.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в песнях фразы, в них запев и припев. Различать динамику и темп как основные средства выразительности.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Беседа, фронтальная, индивидуальная.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2. Развитие музыкального слуха, музыкальной памяти.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упражнений по выработке точного восприятия мелодий. Работа с детскими музыкальными инструментами (бубен, ложки).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игры.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3. Развитие чувства ритма.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Знакомство с понятием «метр», «темп». Игра на ударных музыкальных инструментах </w:t>
      </w:r>
      <w:proofErr w:type="gramStart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барабан, бубен, ложки).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дидактические игры.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Вокально – хоровая работа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1. Прослушивание голосов.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Прослушивание голосов детей с музыкальным сопровождением и без него.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 работа.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2. Певческая установка. Дыхание.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над выработкой умений, правильного поведения воспитанника во время занятия.</w:t>
      </w:r>
      <w:r w:rsidR="0071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с основным положением корпуса и </w:t>
      </w:r>
      <w:proofErr w:type="spellStart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головф</w:t>
      </w:r>
      <w:proofErr w:type="spellEnd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основами плавного экономичного дыхания во время пения.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Фронтальная, индивидуальная, практическая, игровая.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3. Распевание.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Разогревание и настройка голосового аппарата </w:t>
      </w:r>
      <w:proofErr w:type="gramStart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Упражнение на дыхание: считалки, припевки, дразнилки.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Фронтальная, практическая, игровая.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4. Дикция.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Отчетливое произношение слов, внимание на ударные слоги, работа с артикуляционным аппаратом. Использование скороговорок.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Индивидуальные занятия с логопедом, игровая деятельность.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5. Работа с солистами.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 работа по развитию певческих навыков. Работа над дыханием, поведением, дикцией, артикуляцией.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6. Сводные репетиции.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со всем составом кружка над единой музыкальной композицией.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Коллективно — фронтальная.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Концертно</w:t>
      </w:r>
      <w:proofErr w:type="spellEnd"/>
      <w:r w:rsidRPr="00861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исполнительская деятельность</w:t>
      </w:r>
      <w:proofErr w:type="gramStart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Э</w:t>
      </w:r>
      <w:proofErr w:type="gramEnd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результат, по которому оценивают работу вокального кружка. Он требует большой подготовки участников коллектива. Большое значение для творческого коллектива имеют концертные выступления, участие в фестивалях, смотрах художественной самодеятельности, конкурсах и школьных речевых конференциях. Это результат, по которому оценивают работу хора. Они активизируют работу, позволяют все более полно проявить полученные знания, умения, навыки, способствуют творческому росту.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План концертной деятельности составляется на год с учетом традиционных праздников, важнейших событий текущего года в соответствии со специфическими особенностями школы.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Воспитать необходимые для исполнения качества в процессе концертной деятельности, заинтересовать, увлеч</w:t>
      </w:r>
      <w:r w:rsidR="00461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детей 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творчеством – основная задача педагога.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Тема. Итоговое занятие.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Отчетный концерт, поощрение более активных кружковцев.</w:t>
      </w:r>
    </w:p>
    <w:p w:rsidR="0086195E" w:rsidRDefault="0086195E" w:rsidP="00B3645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95E" w:rsidRPr="0086195E" w:rsidRDefault="0086195E" w:rsidP="00B364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A4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  <w:r w:rsidRPr="001A4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4F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9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Должны знать</w:t>
      </w:r>
      <w:r w:rsidRPr="008619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— музыку разного эмоционального содержания;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— музыкальные жанры (песня, танец, марш);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— одно-, двух-, трехчастные произведения, куплетную форму;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— средства музыкальной выразительности: темп, динамику, регистр, 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мелодию, ритм;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— музыкальные инструменты: фортепиано, скрипку, флейту,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балалайку, баян;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— знать название женских и мужских певческих голосов, названия хоров, 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уметь различать их по звучанию;</w:t>
      </w:r>
      <w:proofErr w:type="gramEnd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— знать и понимать термины: солист, оркестр, сольное пение, дуэт, хор;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6195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Уметь: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— </w:t>
      </w:r>
      <w:proofErr w:type="gramStart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петь выученные песни, знать их названия и авторов;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— быть внимательными при пении к указаниям учителя; понимать 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дирижерские жесты;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— петь напевно, легко, светло, без форсирования звука;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— соблюдать при пении певческую установку: сидеть или стоять прямо, 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ненапряженно: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— исполнять песни и простые вокально-хоровые упражнения  </w:t>
      </w:r>
      <w:r w:rsidRPr="008619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6453" w:rsidRPr="00B36453" w:rsidRDefault="00B36453" w:rsidP="00B36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6453">
        <w:rPr>
          <w:rFonts w:ascii="Times New Roman" w:hAnsi="Times New Roman" w:cs="Times New Roman"/>
          <w:sz w:val="24"/>
          <w:szCs w:val="24"/>
        </w:rPr>
        <w:t>Дети должны научиться красиво петь: петь звонко, напевно, чисто интонировать мелодию, 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</w:t>
      </w:r>
      <w:proofErr w:type="gramStart"/>
      <w:r w:rsidRPr="00B36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64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3645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36453">
        <w:rPr>
          <w:rFonts w:ascii="Times New Roman" w:hAnsi="Times New Roman" w:cs="Times New Roman"/>
          <w:sz w:val="24"/>
          <w:szCs w:val="24"/>
        </w:rPr>
        <w:t>аучить ребенка петь в ансамбле и сольно, принимать участие в концертах для тружеников села, для ветеранов войны и труда, в районных конкурсах и фестивалях песни.</w:t>
      </w:r>
    </w:p>
    <w:p w:rsidR="00B36453" w:rsidRPr="00B36453" w:rsidRDefault="00B36453" w:rsidP="00B3645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6453">
        <w:rPr>
          <w:rFonts w:ascii="Times New Roman" w:hAnsi="Times New Roman" w:cs="Times New Roman"/>
          <w:sz w:val="24"/>
          <w:szCs w:val="24"/>
        </w:rPr>
        <w:t xml:space="preserve"> Дети должны научиться  артистичности, умению перевоплощаться в художественный образ произведения, что  должно проявляться в мимике лица, движениях рук и корпуса.</w:t>
      </w:r>
    </w:p>
    <w:p w:rsidR="00A907B4" w:rsidRPr="00B36453" w:rsidRDefault="00A907B4" w:rsidP="00B36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331F" w:rsidRPr="00B36453" w:rsidRDefault="001E331F" w:rsidP="00B364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6C2" w:rsidRPr="008C220E" w:rsidRDefault="000E4019" w:rsidP="008C220E">
      <w:pPr>
        <w:rPr>
          <w:rFonts w:ascii="Times New Roman" w:eastAsia="Times New Roman" w:hAnsi="Times New Roman" w:cs="Times New Roman"/>
          <w:sz w:val="24"/>
          <w:szCs w:val="24"/>
        </w:rPr>
      </w:pPr>
      <w:r w:rsidRPr="001E331F">
        <w:rPr>
          <w:rFonts w:ascii="Times New Roman" w:hAnsi="Times New Roman" w:cs="Times New Roman"/>
          <w:sz w:val="24"/>
          <w:szCs w:val="24"/>
        </w:rPr>
        <w:t>УСЛОВИЯ РЕАЛИЗАЦИИ ПРОГРАММЫ</w:t>
      </w:r>
      <w:proofErr w:type="gramStart"/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1E331F">
        <w:rPr>
          <w:rFonts w:ascii="Times New Roman" w:hAnsi="Times New Roman" w:cs="Times New Roman"/>
          <w:sz w:val="24"/>
          <w:szCs w:val="24"/>
        </w:rPr>
        <w:t>ля реализации программы  имеются  следующие музыкально – технические и санитарно  – гигиенические условия: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>-</w:t>
      </w:r>
      <w:r w:rsidRPr="001E331F">
        <w:rPr>
          <w:rFonts w:ascii="Times New Roman" w:hAnsi="Times New Roman" w:cs="Times New Roman"/>
          <w:sz w:val="24"/>
          <w:szCs w:val="24"/>
        </w:rPr>
        <w:t xml:space="preserve"> просторное помещение для занятий;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E331F">
        <w:rPr>
          <w:rFonts w:ascii="Times New Roman" w:hAnsi="Times New Roman" w:cs="Times New Roman"/>
          <w:sz w:val="24"/>
          <w:szCs w:val="24"/>
        </w:rPr>
        <w:t>место для каждого ребёнка;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>-</w:t>
      </w:r>
      <w:r w:rsidRPr="001E331F">
        <w:rPr>
          <w:rFonts w:ascii="Times New Roman" w:hAnsi="Times New Roman" w:cs="Times New Roman"/>
          <w:sz w:val="24"/>
          <w:szCs w:val="24"/>
        </w:rPr>
        <w:t xml:space="preserve"> наличие фортепиано;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E331F">
        <w:rPr>
          <w:rFonts w:ascii="Times New Roman" w:hAnsi="Times New Roman" w:cs="Times New Roman"/>
          <w:sz w:val="24"/>
          <w:szCs w:val="24"/>
        </w:rPr>
        <w:t>наличие классной доски;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>-</w:t>
      </w:r>
      <w:r w:rsidRPr="001E331F">
        <w:rPr>
          <w:rFonts w:ascii="Times New Roman" w:hAnsi="Times New Roman" w:cs="Times New Roman"/>
          <w:sz w:val="24"/>
          <w:szCs w:val="24"/>
        </w:rPr>
        <w:t xml:space="preserve"> помещение   хорошо освещено;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>-</w:t>
      </w:r>
      <w:r w:rsidRPr="001E331F">
        <w:rPr>
          <w:rFonts w:ascii="Times New Roman" w:hAnsi="Times New Roman" w:cs="Times New Roman"/>
          <w:sz w:val="24"/>
          <w:szCs w:val="24"/>
        </w:rPr>
        <w:t xml:space="preserve"> соответствующий комфортный температурный режим;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>-</w:t>
      </w:r>
      <w:r w:rsidRPr="001E331F">
        <w:rPr>
          <w:rFonts w:ascii="Times New Roman" w:hAnsi="Times New Roman" w:cs="Times New Roman"/>
          <w:sz w:val="24"/>
          <w:szCs w:val="24"/>
        </w:rPr>
        <w:t xml:space="preserve">  помещение  регулярно  проветривается   (естественно, вне присутствия детей);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>-</w:t>
      </w:r>
      <w:r w:rsidRPr="001E331F">
        <w:rPr>
          <w:rFonts w:ascii="Times New Roman" w:hAnsi="Times New Roman" w:cs="Times New Roman"/>
          <w:sz w:val="24"/>
          <w:szCs w:val="24"/>
        </w:rPr>
        <w:t xml:space="preserve">  есть просторное помещение  для проведения  сводных  репетиций;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>-</w:t>
      </w:r>
      <w:r w:rsidRPr="001E331F">
        <w:rPr>
          <w:rFonts w:ascii="Times New Roman" w:hAnsi="Times New Roman" w:cs="Times New Roman"/>
          <w:sz w:val="24"/>
          <w:szCs w:val="24"/>
        </w:rPr>
        <w:t xml:space="preserve"> наличие учебных пособий, репертуарных сборников;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>-</w:t>
      </w:r>
      <w:r w:rsidRPr="001E331F">
        <w:rPr>
          <w:rFonts w:ascii="Times New Roman" w:hAnsi="Times New Roman" w:cs="Times New Roman"/>
          <w:sz w:val="24"/>
          <w:szCs w:val="24"/>
        </w:rPr>
        <w:t xml:space="preserve"> наличие видеоаппаратуры для записи, просмотра и анализа репетиций и выступлений;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>-</w:t>
      </w:r>
      <w:r w:rsidRPr="001E331F">
        <w:rPr>
          <w:rFonts w:ascii="Times New Roman" w:hAnsi="Times New Roman" w:cs="Times New Roman"/>
          <w:sz w:val="24"/>
          <w:szCs w:val="24"/>
        </w:rPr>
        <w:t xml:space="preserve"> наличие ксерокса для распечатки хоровых партий;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b/>
          <w:sz w:val="24"/>
          <w:szCs w:val="24"/>
        </w:rPr>
        <w:t>-</w:t>
      </w:r>
      <w:r w:rsidRPr="001E331F">
        <w:rPr>
          <w:rFonts w:ascii="Times New Roman" w:hAnsi="Times New Roman" w:cs="Times New Roman"/>
          <w:sz w:val="24"/>
          <w:szCs w:val="24"/>
        </w:rPr>
        <w:t xml:space="preserve"> наличие стенда для отражения событий, происходящих в жизни коллектива.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sz w:val="24"/>
          <w:szCs w:val="24"/>
        </w:rPr>
        <w:br/>
        <w:t>СПИСОК ЛИТЕРАТУРЫ</w:t>
      </w:r>
      <w:r w:rsidRPr="001E331F">
        <w:rPr>
          <w:rFonts w:ascii="Times New Roman" w:hAnsi="Times New Roman" w:cs="Times New Roman"/>
          <w:sz w:val="24"/>
          <w:szCs w:val="24"/>
        </w:rPr>
        <w:br/>
      </w:r>
      <w:r w:rsidRPr="001E331F">
        <w:rPr>
          <w:rFonts w:ascii="Times New Roman" w:hAnsi="Times New Roman" w:cs="Times New Roman"/>
          <w:sz w:val="24"/>
          <w:szCs w:val="24"/>
        </w:rPr>
        <w:br/>
        <w:t>1. Работа с хором. Методическая разработка для ДМШ.</w:t>
      </w:r>
      <w:r w:rsidRPr="001E331F">
        <w:rPr>
          <w:rFonts w:ascii="Times New Roman" w:hAnsi="Times New Roman" w:cs="Times New Roman"/>
          <w:sz w:val="24"/>
          <w:szCs w:val="24"/>
        </w:rPr>
        <w:br/>
        <w:t>2. О детском голосе. Под ред. Н.Д. Орловой.</w:t>
      </w:r>
      <w:r w:rsidRPr="001E331F">
        <w:rPr>
          <w:rFonts w:ascii="Times New Roman" w:hAnsi="Times New Roman" w:cs="Times New Roman"/>
          <w:sz w:val="24"/>
          <w:szCs w:val="24"/>
        </w:rPr>
        <w:br/>
        <w:t>3. Соколов В. Г. Работа с хором.</w:t>
      </w:r>
      <w:r w:rsidRPr="001E331F">
        <w:rPr>
          <w:rFonts w:ascii="Times New Roman" w:hAnsi="Times New Roman" w:cs="Times New Roman"/>
          <w:sz w:val="24"/>
          <w:szCs w:val="24"/>
        </w:rPr>
        <w:br/>
        <w:t>4. Струве Г. Хоровое сольфеджио. Ч. 1, 2.</w:t>
      </w:r>
      <w:r w:rsidRPr="001E331F">
        <w:rPr>
          <w:rFonts w:ascii="Times New Roman" w:hAnsi="Times New Roman" w:cs="Times New Roman"/>
          <w:sz w:val="24"/>
          <w:szCs w:val="24"/>
        </w:rPr>
        <w:br/>
        <w:t>5. Чесноков П. Хор и управление им. Пособие для хоровых дирижёров.</w:t>
      </w:r>
      <w:r w:rsidRPr="001E331F">
        <w:rPr>
          <w:rFonts w:ascii="Times New Roman" w:hAnsi="Times New Roman" w:cs="Times New Roman"/>
          <w:sz w:val="24"/>
          <w:szCs w:val="24"/>
        </w:rPr>
        <w:br/>
        <w:t>6. Малинина Е. Г. Вокальное воспитание детей.</w:t>
      </w:r>
      <w:r w:rsidRPr="001E331F">
        <w:rPr>
          <w:rFonts w:ascii="Times New Roman" w:hAnsi="Times New Roman" w:cs="Times New Roman"/>
          <w:sz w:val="24"/>
          <w:szCs w:val="24"/>
        </w:rPr>
        <w:br/>
        <w:t>7. Добровольская. Распевания в детском хоре.</w:t>
      </w:r>
      <w:r w:rsidRPr="001E331F">
        <w:rPr>
          <w:rFonts w:ascii="Times New Roman" w:hAnsi="Times New Roman" w:cs="Times New Roman"/>
          <w:sz w:val="24"/>
          <w:szCs w:val="24"/>
        </w:rPr>
        <w:br/>
        <w:t>8. Никольский А. Голос и слух хорового певца.</w:t>
      </w:r>
      <w:r w:rsidRPr="001E331F">
        <w:rPr>
          <w:rFonts w:ascii="Times New Roman" w:hAnsi="Times New Roman" w:cs="Times New Roman"/>
          <w:sz w:val="24"/>
          <w:szCs w:val="24"/>
        </w:rPr>
        <w:br/>
        <w:t>9. Никольская – Береговская К. Начальный этап вокально – хоровой работы с детьми.</w:t>
      </w:r>
      <w:r w:rsidRPr="001E331F">
        <w:rPr>
          <w:rFonts w:ascii="Times New Roman" w:hAnsi="Times New Roman" w:cs="Times New Roman"/>
          <w:sz w:val="24"/>
          <w:szCs w:val="24"/>
        </w:rPr>
        <w:br/>
        <w:t>10. Луконин А. Начало двухголосного пения в школе.</w:t>
      </w:r>
      <w:r w:rsidRPr="001E331F">
        <w:rPr>
          <w:rFonts w:ascii="Times New Roman" w:hAnsi="Times New Roman" w:cs="Times New Roman"/>
          <w:sz w:val="24"/>
          <w:szCs w:val="24"/>
        </w:rPr>
        <w:br/>
        <w:t>11. Виноградов К. И. Работа над дикцией в хоре.</w:t>
      </w:r>
      <w:r w:rsidRPr="001E331F">
        <w:rPr>
          <w:rFonts w:ascii="Times New Roman" w:hAnsi="Times New Roman" w:cs="Times New Roman"/>
          <w:sz w:val="24"/>
          <w:szCs w:val="24"/>
        </w:rPr>
        <w:br/>
        <w:t>12. Попов В. С. Советы руководителю хора.</w:t>
      </w:r>
      <w:r w:rsidRPr="001E331F">
        <w:rPr>
          <w:rFonts w:ascii="Times New Roman" w:hAnsi="Times New Roman" w:cs="Times New Roman"/>
          <w:sz w:val="24"/>
          <w:szCs w:val="24"/>
        </w:rPr>
        <w:br/>
        <w:t>13. Стулова Г. П. Развитие детского голоса в процессе обучения пению.</w:t>
      </w:r>
    </w:p>
    <w:p w:rsidR="000E4019" w:rsidRPr="0055463A" w:rsidRDefault="000E4019" w:rsidP="00DB453D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A46AD4">
        <w:rPr>
          <w:rFonts w:asciiTheme="majorHAnsi" w:hAnsiTheme="majorHAnsi"/>
          <w:b/>
          <w:sz w:val="36"/>
          <w:szCs w:val="36"/>
        </w:rPr>
        <w:t>Тематическое планирование</w:t>
      </w:r>
      <w:r w:rsidR="008C220E">
        <w:rPr>
          <w:rFonts w:asciiTheme="majorHAnsi" w:hAnsiTheme="majorHAnsi"/>
          <w:b/>
          <w:sz w:val="28"/>
          <w:szCs w:val="28"/>
        </w:rPr>
        <w:t>(32</w:t>
      </w:r>
      <w:r w:rsidR="0055463A" w:rsidRPr="0055463A">
        <w:rPr>
          <w:rFonts w:asciiTheme="majorHAnsi" w:hAnsiTheme="majorHAnsi"/>
          <w:b/>
          <w:sz w:val="28"/>
          <w:szCs w:val="28"/>
        </w:rPr>
        <w:t>ч)</w:t>
      </w:r>
    </w:p>
    <w:p w:rsidR="000E4019" w:rsidRPr="00BD3CDD" w:rsidRDefault="000E4019" w:rsidP="000E4019">
      <w:pPr>
        <w:pStyle w:val="a3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a5"/>
        <w:tblW w:w="10031" w:type="dxa"/>
        <w:tblInd w:w="-764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5245"/>
        <w:gridCol w:w="1843"/>
      </w:tblGrid>
      <w:tr w:rsidR="00305668" w:rsidTr="00BF6DAE">
        <w:tc>
          <w:tcPr>
            <w:tcW w:w="1101" w:type="dxa"/>
          </w:tcPr>
          <w:p w:rsidR="00305668" w:rsidRDefault="00305668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F4F31">
              <w:rPr>
                <w:rFonts w:asciiTheme="majorHAnsi" w:hAnsiTheme="majorHAnsi"/>
                <w:sz w:val="28"/>
                <w:szCs w:val="28"/>
              </w:rPr>
              <w:t>№</w:t>
            </w:r>
          </w:p>
          <w:p w:rsidR="00305668" w:rsidRPr="005F4F31" w:rsidRDefault="00305668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F4F31">
              <w:rPr>
                <w:rFonts w:asciiTheme="majorHAnsi" w:hAnsiTheme="majorHAnsi"/>
                <w:sz w:val="28"/>
                <w:szCs w:val="28"/>
              </w:rPr>
              <w:t>п</w:t>
            </w:r>
            <w:proofErr w:type="gramEnd"/>
            <w:r w:rsidRPr="005F4F31">
              <w:rPr>
                <w:rFonts w:asciiTheme="majorHAnsi" w:hAnsiTheme="majorHAnsi"/>
                <w:sz w:val="28"/>
                <w:szCs w:val="28"/>
              </w:rPr>
              <w:t>/п</w:t>
            </w:r>
          </w:p>
        </w:tc>
        <w:tc>
          <w:tcPr>
            <w:tcW w:w="992" w:type="dxa"/>
          </w:tcPr>
          <w:p w:rsidR="00305668" w:rsidRPr="005F4F31" w:rsidRDefault="00305668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сроки</w:t>
            </w:r>
          </w:p>
        </w:tc>
        <w:tc>
          <w:tcPr>
            <w:tcW w:w="850" w:type="dxa"/>
          </w:tcPr>
          <w:p w:rsidR="00305668" w:rsidRPr="005F4F31" w:rsidRDefault="00305668" w:rsidP="00E1096C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F4F31">
              <w:rPr>
                <w:rFonts w:asciiTheme="majorHAnsi" w:hAnsiTheme="majorHAnsi"/>
                <w:sz w:val="28"/>
                <w:szCs w:val="28"/>
              </w:rPr>
              <w:t>часы</w:t>
            </w:r>
          </w:p>
        </w:tc>
        <w:tc>
          <w:tcPr>
            <w:tcW w:w="5245" w:type="dxa"/>
          </w:tcPr>
          <w:p w:rsidR="00305668" w:rsidRPr="005F4F31" w:rsidRDefault="00305668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F4F31">
              <w:rPr>
                <w:rFonts w:asciiTheme="majorHAnsi" w:hAnsiTheme="majorHAnsi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305668" w:rsidRPr="005F4F31" w:rsidRDefault="00305668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F4F31">
              <w:rPr>
                <w:rFonts w:asciiTheme="majorHAnsi" w:hAnsiTheme="majorHAnsi"/>
                <w:sz w:val="28"/>
                <w:szCs w:val="28"/>
              </w:rPr>
              <w:t>примечание</w:t>
            </w:r>
          </w:p>
        </w:tc>
      </w:tr>
      <w:tr w:rsidR="00DB3F01" w:rsidTr="00BF6DAE">
        <w:trPr>
          <w:trHeight w:val="282"/>
        </w:trPr>
        <w:tc>
          <w:tcPr>
            <w:tcW w:w="1101" w:type="dxa"/>
          </w:tcPr>
          <w:p w:rsidR="00DB3F01" w:rsidRPr="00155B91" w:rsidRDefault="00DB3F01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DB3F01" w:rsidRPr="00155B91" w:rsidRDefault="00DB3F01" w:rsidP="0049455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DB3F01" w:rsidRPr="0055463A" w:rsidRDefault="00934AFA" w:rsidP="00BF6DAE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DB3F01" w:rsidRPr="00EB0444" w:rsidRDefault="00DB3F01" w:rsidP="00B04F5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0444">
              <w:rPr>
                <w:rFonts w:asciiTheme="majorHAnsi" w:hAnsiTheme="majorHAnsi"/>
                <w:b/>
                <w:sz w:val="24"/>
                <w:szCs w:val="24"/>
              </w:rPr>
              <w:t xml:space="preserve">1 </w:t>
            </w:r>
            <w:r w:rsidR="00934AFA">
              <w:rPr>
                <w:rFonts w:asciiTheme="majorHAnsi" w:hAnsiTheme="majorHAnsi"/>
                <w:b/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DB3F01" w:rsidRDefault="00DB3F01" w:rsidP="00494558">
            <w:pPr>
              <w:pStyle w:val="a3"/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934AFA" w:rsidTr="00BF6DAE">
        <w:trPr>
          <w:trHeight w:val="360"/>
        </w:trPr>
        <w:tc>
          <w:tcPr>
            <w:tcW w:w="1101" w:type="dxa"/>
          </w:tcPr>
          <w:p w:rsidR="00934AFA" w:rsidRDefault="00934AFA" w:rsidP="008F2806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34AFA" w:rsidRPr="00EB0444" w:rsidRDefault="00934AFA" w:rsidP="00E10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34AFA" w:rsidRDefault="00934AFA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0444">
              <w:rPr>
                <w:rFonts w:asciiTheme="majorHAnsi" w:hAnsiTheme="majorHAnsi"/>
                <w:sz w:val="24"/>
                <w:szCs w:val="24"/>
              </w:rPr>
              <w:t xml:space="preserve">Разучивание новых  </w:t>
            </w:r>
            <w:proofErr w:type="spellStart"/>
            <w:r w:rsidRPr="00EB0444">
              <w:rPr>
                <w:rFonts w:asciiTheme="majorHAnsi" w:hAnsiTheme="majorHAnsi"/>
                <w:sz w:val="24"/>
                <w:szCs w:val="24"/>
              </w:rPr>
              <w:t>распевок</w:t>
            </w:r>
            <w:proofErr w:type="spellEnd"/>
            <w:r w:rsidRPr="00EB0444">
              <w:rPr>
                <w:rFonts w:asciiTheme="majorHAnsi" w:hAnsiTheme="majorHAnsi"/>
                <w:sz w:val="24"/>
                <w:szCs w:val="24"/>
              </w:rPr>
              <w:t>, упражнений, работа над дыханием, дикцией</w:t>
            </w:r>
          </w:p>
          <w:p w:rsidR="00934AFA" w:rsidRPr="00EB0444" w:rsidRDefault="00934AFA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Исполнение ранее выученных песен по желанию учащихся</w:t>
            </w:r>
          </w:p>
        </w:tc>
        <w:tc>
          <w:tcPr>
            <w:tcW w:w="1843" w:type="dxa"/>
          </w:tcPr>
          <w:p w:rsidR="00934AFA" w:rsidRPr="00EB0444" w:rsidRDefault="00934AFA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34AFA" w:rsidTr="00BF6DAE">
        <w:trPr>
          <w:trHeight w:val="662"/>
        </w:trPr>
        <w:tc>
          <w:tcPr>
            <w:tcW w:w="1101" w:type="dxa"/>
          </w:tcPr>
          <w:p w:rsidR="00934AFA" w:rsidRDefault="00934AFA" w:rsidP="008F2806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2</w:t>
            </w:r>
          </w:p>
          <w:p w:rsidR="00934AFA" w:rsidRDefault="00934AFA" w:rsidP="008F2806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934AFA" w:rsidRPr="00EB0444" w:rsidRDefault="00934AFA" w:rsidP="00AC3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4AFA" w:rsidRPr="00EB0444" w:rsidRDefault="00934AFA" w:rsidP="00E10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4AFA" w:rsidRDefault="00934AFA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B0444">
              <w:rPr>
                <w:rFonts w:asciiTheme="majorHAnsi" w:hAnsiTheme="majorHAnsi"/>
                <w:sz w:val="24"/>
                <w:szCs w:val="24"/>
              </w:rPr>
              <w:t>Песня «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Не надо бояться</w:t>
            </w:r>
            <w:r w:rsidRPr="00EB0444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934AFA" w:rsidRDefault="00934AFA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Сл. Е. Евтушенко</w:t>
            </w:r>
          </w:p>
          <w:p w:rsidR="00934AFA" w:rsidRPr="00EB0444" w:rsidRDefault="00934AFA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Муз. Е.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Крылатова</w:t>
            </w:r>
            <w:proofErr w:type="spellEnd"/>
          </w:p>
          <w:p w:rsidR="00934AFA" w:rsidRPr="00EB0444" w:rsidRDefault="00934AFA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34AFA" w:rsidRPr="00EB0444" w:rsidRDefault="00934AFA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4AFA" w:rsidRDefault="00934AFA" w:rsidP="008F280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Сборник </w:t>
            </w:r>
          </w:p>
          <w:p w:rsidR="00934AFA" w:rsidRDefault="00934AFA" w:rsidP="008F280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«Прекрасное далёко» </w:t>
            </w:r>
          </w:p>
          <w:p w:rsidR="00934AFA" w:rsidRPr="00EB0444" w:rsidRDefault="00934AFA" w:rsidP="008F280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123</w:t>
            </w:r>
          </w:p>
        </w:tc>
      </w:tr>
      <w:tr w:rsidR="00934AFA" w:rsidTr="00BF6DAE">
        <w:trPr>
          <w:trHeight w:val="1479"/>
        </w:trPr>
        <w:tc>
          <w:tcPr>
            <w:tcW w:w="1101" w:type="dxa"/>
          </w:tcPr>
          <w:p w:rsidR="00934AFA" w:rsidRDefault="00934AFA" w:rsidP="008F2806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934AFA" w:rsidRDefault="00934AFA" w:rsidP="008F2806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4AFA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934AFA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934AFA" w:rsidRPr="0000186B" w:rsidRDefault="00934AFA" w:rsidP="008F28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34AFA" w:rsidRPr="00EB0444" w:rsidRDefault="00934AFA" w:rsidP="00AC3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34AFA" w:rsidRDefault="00934AFA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Песня «  Дружат музыка и дети »</w:t>
            </w:r>
          </w:p>
          <w:p w:rsidR="00934AFA" w:rsidRDefault="00934AFA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Сл. М.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Пляцковского</w:t>
            </w:r>
            <w:proofErr w:type="spellEnd"/>
          </w:p>
          <w:p w:rsidR="00934AFA" w:rsidRPr="00EB0444" w:rsidRDefault="00934AFA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Муз Ю.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Чичкова</w:t>
            </w:r>
            <w:proofErr w:type="spellEnd"/>
          </w:p>
        </w:tc>
        <w:tc>
          <w:tcPr>
            <w:tcW w:w="1843" w:type="dxa"/>
          </w:tcPr>
          <w:p w:rsidR="00934AFA" w:rsidRDefault="00934AFA" w:rsidP="008F280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Сборник </w:t>
            </w:r>
          </w:p>
          <w:p w:rsidR="00934AFA" w:rsidRDefault="00934AFA" w:rsidP="008F280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«Песенник пионера»</w:t>
            </w:r>
          </w:p>
          <w:p w:rsidR="00934AFA" w:rsidRPr="00EB0444" w:rsidRDefault="00934AFA" w:rsidP="008F280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41 </w:t>
            </w:r>
          </w:p>
        </w:tc>
      </w:tr>
      <w:tr w:rsidR="00934AFA" w:rsidRPr="00647609" w:rsidTr="0000186B">
        <w:trPr>
          <w:trHeight w:val="1375"/>
        </w:trPr>
        <w:tc>
          <w:tcPr>
            <w:tcW w:w="1101" w:type="dxa"/>
          </w:tcPr>
          <w:p w:rsidR="00934AFA" w:rsidRPr="00451B39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4AFA" w:rsidRPr="00451B39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AFA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34AFA" w:rsidRPr="00EB0444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4AFA" w:rsidRPr="00EB0444" w:rsidRDefault="00934AFA" w:rsidP="00DB45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4AFA" w:rsidRPr="00EB0444" w:rsidRDefault="00934AF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616C2" w:rsidRDefault="00934AFA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44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 w:rsidR="004616C2">
              <w:rPr>
                <w:rFonts w:ascii="Times New Roman" w:hAnsi="Times New Roman" w:cs="Times New Roman"/>
                <w:sz w:val="24"/>
                <w:szCs w:val="24"/>
              </w:rPr>
              <w:t>о снежинке из телефильма «Чародеи»</w:t>
            </w:r>
          </w:p>
          <w:p w:rsidR="004616C2" w:rsidRDefault="004616C2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Дербенёва</w:t>
            </w:r>
            <w:proofErr w:type="spellEnd"/>
          </w:p>
          <w:p w:rsidR="00934AFA" w:rsidRPr="00EB0444" w:rsidRDefault="004616C2" w:rsidP="008F2806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34AFA" w:rsidRPr="00EB0444" w:rsidRDefault="004616C2" w:rsidP="008F28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616C2" w:rsidRDefault="004616C2" w:rsidP="004616C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Сборник </w:t>
            </w:r>
          </w:p>
          <w:p w:rsidR="004616C2" w:rsidRDefault="004616C2" w:rsidP="004616C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«Прекрасное далёко» </w:t>
            </w:r>
          </w:p>
          <w:p w:rsidR="00934AFA" w:rsidRPr="00EB0444" w:rsidRDefault="004616C2" w:rsidP="004616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AFA" w:rsidRPr="00647609" w:rsidTr="00BF6DAE">
        <w:trPr>
          <w:trHeight w:val="541"/>
        </w:trPr>
        <w:tc>
          <w:tcPr>
            <w:tcW w:w="1101" w:type="dxa"/>
          </w:tcPr>
          <w:p w:rsidR="00934AFA" w:rsidRPr="00451B39" w:rsidRDefault="00934AF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4AFA" w:rsidRDefault="00934AFA" w:rsidP="00001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4AFA" w:rsidRPr="008C220E" w:rsidRDefault="008C220E" w:rsidP="00DB45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20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34AFA" w:rsidRPr="004616C2" w:rsidRDefault="004616C2" w:rsidP="00AB7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полугодие </w:t>
            </w:r>
          </w:p>
        </w:tc>
        <w:tc>
          <w:tcPr>
            <w:tcW w:w="1843" w:type="dxa"/>
          </w:tcPr>
          <w:p w:rsidR="00934AFA" w:rsidRPr="00EB0444" w:rsidRDefault="00934AF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FA" w:rsidTr="00BF6DAE">
        <w:trPr>
          <w:trHeight w:val="387"/>
        </w:trPr>
        <w:tc>
          <w:tcPr>
            <w:tcW w:w="1101" w:type="dxa"/>
          </w:tcPr>
          <w:p w:rsidR="00934AFA" w:rsidRPr="00451B39" w:rsidRDefault="004616C2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34AFA" w:rsidRDefault="004616C2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4616C2" w:rsidRDefault="004616C2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4616C2" w:rsidRDefault="004616C2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4616C2" w:rsidRDefault="004616C2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4616C2" w:rsidRDefault="004616C2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4616C2" w:rsidRPr="00EB0444" w:rsidRDefault="004616C2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4AFA" w:rsidRPr="006058E9" w:rsidRDefault="00C50F51" w:rsidP="0060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34AFA" w:rsidRDefault="004616C2" w:rsidP="00295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 w:rsidRPr="004616C2">
              <w:rPr>
                <w:rFonts w:ascii="Times New Roman" w:hAnsi="Times New Roman" w:cs="Times New Roman"/>
                <w:sz w:val="24"/>
                <w:szCs w:val="24"/>
              </w:rPr>
              <w:t xml:space="preserve">«Колокола»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телефильма «Приключения Электроника»</w:t>
            </w:r>
          </w:p>
          <w:p w:rsidR="004616C2" w:rsidRDefault="004616C2" w:rsidP="00295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6C2" w:rsidRPr="004616C2" w:rsidRDefault="004616C2" w:rsidP="002958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</w:p>
        </w:tc>
        <w:tc>
          <w:tcPr>
            <w:tcW w:w="1843" w:type="dxa"/>
          </w:tcPr>
          <w:p w:rsidR="004616C2" w:rsidRDefault="004616C2" w:rsidP="004616C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Сборник </w:t>
            </w:r>
          </w:p>
          <w:p w:rsidR="004616C2" w:rsidRDefault="004616C2" w:rsidP="004616C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«Прекрасное далёко» </w:t>
            </w:r>
          </w:p>
          <w:p w:rsidR="00934AFA" w:rsidRPr="00EB0444" w:rsidRDefault="004616C2" w:rsidP="004616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34AFA" w:rsidTr="006058E9">
        <w:trPr>
          <w:trHeight w:val="1413"/>
        </w:trPr>
        <w:tc>
          <w:tcPr>
            <w:tcW w:w="1101" w:type="dxa"/>
          </w:tcPr>
          <w:p w:rsidR="00934AFA" w:rsidRPr="00451B39" w:rsidRDefault="00934AFA" w:rsidP="00494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0F51" w:rsidRDefault="004616C2" w:rsidP="00170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F5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934AFA" w:rsidRDefault="004616C2" w:rsidP="00170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6058E9" w:rsidRDefault="006058E9" w:rsidP="00170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6058E9" w:rsidRDefault="006058E9" w:rsidP="00170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6058E9" w:rsidRDefault="006058E9" w:rsidP="00170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6058E9" w:rsidRPr="00EB0444" w:rsidRDefault="006058E9" w:rsidP="00170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4AFA" w:rsidRPr="00EB0444" w:rsidRDefault="00934AFA" w:rsidP="0060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4AFA" w:rsidRPr="00EB0444" w:rsidRDefault="00934AFA" w:rsidP="00837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34AFA" w:rsidRDefault="006058E9" w:rsidP="001A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«Птица  - музыка»</w:t>
            </w:r>
          </w:p>
          <w:p w:rsidR="006058E9" w:rsidRDefault="006058E9" w:rsidP="001A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  <w:p w:rsidR="006058E9" w:rsidRPr="00EB0444" w:rsidRDefault="006058E9" w:rsidP="001A4F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Ботярова</w:t>
            </w:r>
            <w:proofErr w:type="spellEnd"/>
          </w:p>
        </w:tc>
        <w:tc>
          <w:tcPr>
            <w:tcW w:w="1843" w:type="dxa"/>
          </w:tcPr>
          <w:p w:rsidR="006058E9" w:rsidRDefault="006058E9" w:rsidP="006058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Сборник </w:t>
            </w:r>
          </w:p>
          <w:p w:rsidR="006058E9" w:rsidRDefault="006058E9" w:rsidP="006058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«Песенник пионера»</w:t>
            </w:r>
          </w:p>
          <w:p w:rsidR="00934AFA" w:rsidRPr="00EB0444" w:rsidRDefault="006058E9" w:rsidP="0060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43</w:t>
            </w:r>
          </w:p>
        </w:tc>
      </w:tr>
      <w:tr w:rsidR="00934AFA" w:rsidTr="00BF6DAE">
        <w:trPr>
          <w:trHeight w:val="1275"/>
        </w:trPr>
        <w:tc>
          <w:tcPr>
            <w:tcW w:w="1101" w:type="dxa"/>
          </w:tcPr>
          <w:p w:rsidR="00934AFA" w:rsidRPr="00451B39" w:rsidRDefault="00934AFA" w:rsidP="00EB04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0F51" w:rsidRDefault="00C50F51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34AFA" w:rsidRDefault="006058E9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6058E9" w:rsidRDefault="006058E9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6058E9" w:rsidRPr="008C220E" w:rsidRDefault="006058E9" w:rsidP="008C220E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6058E9" w:rsidRDefault="006058E9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6058E9" w:rsidRPr="00EB0444" w:rsidRDefault="006058E9" w:rsidP="00340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</w:tcPr>
          <w:p w:rsidR="00934AFA" w:rsidRPr="00EB0444" w:rsidRDefault="00934AFA" w:rsidP="0060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4AFA" w:rsidRPr="00EB0444" w:rsidRDefault="00934AFA" w:rsidP="008C1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058E9" w:rsidRDefault="006058E9" w:rsidP="0060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 «Здравствуй, Отчизна»</w:t>
            </w:r>
          </w:p>
          <w:p w:rsidR="006058E9" w:rsidRDefault="006058E9" w:rsidP="0060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</w:p>
          <w:p w:rsidR="00934AFA" w:rsidRPr="00EB0444" w:rsidRDefault="00C50F51" w:rsidP="0060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8E9">
              <w:rPr>
                <w:rFonts w:ascii="Times New Roman" w:hAnsi="Times New Roman" w:cs="Times New Roman"/>
                <w:sz w:val="24"/>
                <w:szCs w:val="24"/>
              </w:rPr>
              <w:t>Муз. Г Крылова</w:t>
            </w:r>
          </w:p>
        </w:tc>
        <w:tc>
          <w:tcPr>
            <w:tcW w:w="1843" w:type="dxa"/>
          </w:tcPr>
          <w:p w:rsidR="006058E9" w:rsidRDefault="006058E9" w:rsidP="006058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Сборник </w:t>
            </w:r>
          </w:p>
          <w:p w:rsidR="006058E9" w:rsidRDefault="006058E9" w:rsidP="006058E9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«Песенник пионера»</w:t>
            </w:r>
          </w:p>
          <w:p w:rsidR="00934AFA" w:rsidRPr="00EB0444" w:rsidRDefault="006058E9" w:rsidP="0060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AFA" w:rsidTr="001701F5">
        <w:trPr>
          <w:trHeight w:val="1194"/>
        </w:trPr>
        <w:tc>
          <w:tcPr>
            <w:tcW w:w="1101" w:type="dxa"/>
          </w:tcPr>
          <w:p w:rsidR="00934AFA" w:rsidRPr="00451B39" w:rsidRDefault="006058E9" w:rsidP="008376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34AFA" w:rsidRPr="00EB0444" w:rsidRDefault="006058E9" w:rsidP="001701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34AFA" w:rsidRPr="00C50F51" w:rsidRDefault="006058E9" w:rsidP="008C1D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F51" w:rsidRPr="00C50F5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934AFA" w:rsidRPr="00EB0444" w:rsidRDefault="00934AFA" w:rsidP="006058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4AFA" w:rsidRPr="00EB0444" w:rsidRDefault="006058E9" w:rsidP="002C5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019" w:rsidRDefault="000E4019" w:rsidP="008C220E">
      <w:pPr>
        <w:shd w:val="clear" w:color="auto" w:fill="FFFFFF"/>
        <w:tabs>
          <w:tab w:val="left" w:pos="8575"/>
        </w:tabs>
        <w:spacing w:after="0" w:line="270" w:lineRule="atLeast"/>
        <w:rPr>
          <w:rFonts w:asciiTheme="majorHAnsi" w:hAnsiTheme="majorHAnsi"/>
          <w:sz w:val="36"/>
          <w:szCs w:val="36"/>
        </w:rPr>
      </w:pPr>
    </w:p>
    <w:p w:rsidR="000E4019" w:rsidRDefault="000E4019" w:rsidP="000E4019">
      <w:pPr>
        <w:shd w:val="clear" w:color="auto" w:fill="FFFFFF"/>
        <w:spacing w:after="0" w:line="270" w:lineRule="atLeast"/>
        <w:rPr>
          <w:rFonts w:asciiTheme="majorHAnsi" w:hAnsiTheme="majorHAnsi"/>
          <w:sz w:val="36"/>
          <w:szCs w:val="36"/>
        </w:rPr>
      </w:pPr>
    </w:p>
    <w:p w:rsidR="000E4019" w:rsidRDefault="00717B60" w:rsidP="000E4019">
      <w:pPr>
        <w:shd w:val="clear" w:color="auto" w:fill="FFFFFF"/>
        <w:spacing w:after="0" w:line="270" w:lineRule="atLeast"/>
        <w:rPr>
          <w:rFonts w:asciiTheme="majorHAnsi" w:hAnsiTheme="majorHAnsi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7.2pt;margin-top:9.6pt;width:185.75pt;height:142.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1E331F" w:rsidRPr="007D5811" w:rsidRDefault="001E331F" w:rsidP="007D581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8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«Согласовано»</w:t>
                  </w:r>
                </w:p>
                <w:p w:rsidR="001E331F" w:rsidRPr="007D5811" w:rsidRDefault="001E331F" w:rsidP="007D581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8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 заседания методического совета</w:t>
                  </w:r>
                </w:p>
                <w:p w:rsidR="001E331F" w:rsidRPr="007D5811" w:rsidRDefault="001E331F" w:rsidP="007D581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8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СОШ №1</w:t>
                  </w:r>
                </w:p>
                <w:p w:rsidR="001E331F" w:rsidRPr="007D5811" w:rsidRDefault="00C50F51" w:rsidP="007D581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30</w:t>
                  </w:r>
                  <w:r w:rsidR="001E331F" w:rsidRPr="007D58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E331F" w:rsidRPr="007D58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1E331F" w:rsidRPr="007D58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1E331F" w:rsidRPr="007D5811" w:rsidRDefault="001E331F" w:rsidP="007D581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58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МО</w:t>
                  </w:r>
                </w:p>
                <w:p w:rsidR="001E331F" w:rsidRDefault="007D5811" w:rsidP="007D581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="001551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50F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D5811" w:rsidRPr="007D5811" w:rsidRDefault="007D5811" w:rsidP="007D581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3.5pt;margin-top:9.6pt;width:185.4pt;height:142.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fit-shape-to-text:t">
              <w:txbxContent>
                <w:p w:rsidR="007D5811" w:rsidRPr="00155163" w:rsidRDefault="007D5811" w:rsidP="007D581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1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«Согласовано»</w:t>
                  </w:r>
                </w:p>
                <w:p w:rsidR="007D5811" w:rsidRPr="00155163" w:rsidRDefault="007D5811" w:rsidP="007D581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1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директора</w:t>
                  </w:r>
                </w:p>
                <w:p w:rsidR="007D5811" w:rsidRPr="00155163" w:rsidRDefault="007D5811" w:rsidP="007D581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1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ВР</w:t>
                  </w:r>
                </w:p>
                <w:p w:rsidR="007D5811" w:rsidRPr="00155163" w:rsidRDefault="00155163" w:rsidP="007D581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</w:t>
                  </w:r>
                  <w:proofErr w:type="spellStart"/>
                  <w:r w:rsidR="007D5811" w:rsidRPr="001551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Цымбал</w:t>
                  </w:r>
                  <w:proofErr w:type="spellEnd"/>
                  <w:r w:rsidR="007D5811" w:rsidRPr="001551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Р. А.</w:t>
                  </w:r>
                </w:p>
                <w:p w:rsidR="007D5811" w:rsidRPr="00155163" w:rsidRDefault="007D5811" w:rsidP="007D581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5516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6471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  <w:r w:rsidR="00C50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 w:rsidRPr="001551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.0</w:t>
                  </w:r>
                  <w:r w:rsidR="00C50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1551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.201</w:t>
                  </w:r>
                  <w:r w:rsidR="00C50F51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1551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</w:p>
                <w:p w:rsidR="007D5811" w:rsidRPr="00155163" w:rsidRDefault="007D5811" w:rsidP="007D581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E4019" w:rsidRDefault="000E4019" w:rsidP="000E4019">
      <w:pPr>
        <w:shd w:val="clear" w:color="auto" w:fill="FFFFFF"/>
        <w:spacing w:after="0" w:line="270" w:lineRule="atLeast"/>
        <w:rPr>
          <w:rFonts w:asciiTheme="majorHAnsi" w:hAnsiTheme="majorHAnsi"/>
          <w:sz w:val="36"/>
          <w:szCs w:val="36"/>
        </w:rPr>
      </w:pPr>
    </w:p>
    <w:p w:rsidR="000E4019" w:rsidRDefault="000E4019" w:rsidP="000E4019">
      <w:pPr>
        <w:pStyle w:val="a3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DB3F01" w:rsidRDefault="00DB3F01" w:rsidP="000E4019">
      <w:pPr>
        <w:pStyle w:val="a3"/>
        <w:jc w:val="center"/>
        <w:rPr>
          <w:rFonts w:asciiTheme="majorHAnsi" w:hAnsiTheme="majorHAnsi"/>
          <w:sz w:val="36"/>
          <w:szCs w:val="36"/>
        </w:rPr>
      </w:pPr>
    </w:p>
    <w:p w:rsidR="008B029C" w:rsidRPr="007D5811" w:rsidRDefault="008B029C" w:rsidP="007D58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B029C" w:rsidRPr="007D5811" w:rsidSect="008B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340"/>
    <w:multiLevelType w:val="multilevel"/>
    <w:tmpl w:val="4B6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732F6"/>
    <w:multiLevelType w:val="multilevel"/>
    <w:tmpl w:val="66FA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BF7F3A"/>
    <w:multiLevelType w:val="multilevel"/>
    <w:tmpl w:val="6E7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376EBF"/>
    <w:multiLevelType w:val="multilevel"/>
    <w:tmpl w:val="AAF8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233F5"/>
    <w:multiLevelType w:val="multilevel"/>
    <w:tmpl w:val="F148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806A67"/>
    <w:multiLevelType w:val="multilevel"/>
    <w:tmpl w:val="5B08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0F5ED8"/>
    <w:multiLevelType w:val="multilevel"/>
    <w:tmpl w:val="A71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DF4C77"/>
    <w:multiLevelType w:val="multilevel"/>
    <w:tmpl w:val="5E0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75105E"/>
    <w:multiLevelType w:val="multilevel"/>
    <w:tmpl w:val="3CE2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019"/>
    <w:rsid w:val="0000186B"/>
    <w:rsid w:val="000173A2"/>
    <w:rsid w:val="000A2344"/>
    <w:rsid w:val="000E4019"/>
    <w:rsid w:val="0011361B"/>
    <w:rsid w:val="001239D1"/>
    <w:rsid w:val="001453BD"/>
    <w:rsid w:val="00155163"/>
    <w:rsid w:val="0016215C"/>
    <w:rsid w:val="001701F5"/>
    <w:rsid w:val="001A4FE4"/>
    <w:rsid w:val="001E2FDA"/>
    <w:rsid w:val="001E331F"/>
    <w:rsid w:val="00295801"/>
    <w:rsid w:val="002B48C7"/>
    <w:rsid w:val="002B5DD9"/>
    <w:rsid w:val="0030312B"/>
    <w:rsid w:val="00305668"/>
    <w:rsid w:val="003403D2"/>
    <w:rsid w:val="003946E4"/>
    <w:rsid w:val="003A1047"/>
    <w:rsid w:val="003F256E"/>
    <w:rsid w:val="003F65CA"/>
    <w:rsid w:val="00451B39"/>
    <w:rsid w:val="004616C2"/>
    <w:rsid w:val="0047760F"/>
    <w:rsid w:val="00482FAC"/>
    <w:rsid w:val="0055463A"/>
    <w:rsid w:val="005C7A83"/>
    <w:rsid w:val="005D05BF"/>
    <w:rsid w:val="006058E9"/>
    <w:rsid w:val="0064714E"/>
    <w:rsid w:val="00647609"/>
    <w:rsid w:val="0069766A"/>
    <w:rsid w:val="006A094B"/>
    <w:rsid w:val="00717B60"/>
    <w:rsid w:val="007301DB"/>
    <w:rsid w:val="00790F04"/>
    <w:rsid w:val="007B27C2"/>
    <w:rsid w:val="007D5811"/>
    <w:rsid w:val="0083451B"/>
    <w:rsid w:val="00837610"/>
    <w:rsid w:val="00844B6F"/>
    <w:rsid w:val="00845DA4"/>
    <w:rsid w:val="0086195E"/>
    <w:rsid w:val="008B029C"/>
    <w:rsid w:val="008C1D61"/>
    <w:rsid w:val="008C220E"/>
    <w:rsid w:val="009139F8"/>
    <w:rsid w:val="00934AFA"/>
    <w:rsid w:val="009E1BEE"/>
    <w:rsid w:val="009E1E61"/>
    <w:rsid w:val="00A4290F"/>
    <w:rsid w:val="00A46AD4"/>
    <w:rsid w:val="00A47289"/>
    <w:rsid w:val="00A907B4"/>
    <w:rsid w:val="00AB70A1"/>
    <w:rsid w:val="00AC3475"/>
    <w:rsid w:val="00B00388"/>
    <w:rsid w:val="00B03B00"/>
    <w:rsid w:val="00B36453"/>
    <w:rsid w:val="00B51217"/>
    <w:rsid w:val="00BD6F48"/>
    <w:rsid w:val="00BF6DAE"/>
    <w:rsid w:val="00C07F85"/>
    <w:rsid w:val="00C4346B"/>
    <w:rsid w:val="00C50F51"/>
    <w:rsid w:val="00CD0591"/>
    <w:rsid w:val="00D95919"/>
    <w:rsid w:val="00DA76CC"/>
    <w:rsid w:val="00DB0513"/>
    <w:rsid w:val="00DB3F01"/>
    <w:rsid w:val="00DB453D"/>
    <w:rsid w:val="00DB48DF"/>
    <w:rsid w:val="00E17D4A"/>
    <w:rsid w:val="00E52F4A"/>
    <w:rsid w:val="00E622CD"/>
    <w:rsid w:val="00E8549C"/>
    <w:rsid w:val="00EB0444"/>
    <w:rsid w:val="00EC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4019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E40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7301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A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4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AC3475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B364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B0BC-C34B-473B-A53B-9649F713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8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2014-09-26T07:20:00Z</cp:lastPrinted>
  <dcterms:created xsi:type="dcterms:W3CDTF">2014-02-20T12:12:00Z</dcterms:created>
  <dcterms:modified xsi:type="dcterms:W3CDTF">2018-11-12T14:23:00Z</dcterms:modified>
</cp:coreProperties>
</file>