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5" w:rsidRDefault="00F42BB5" w:rsidP="00F42BB5">
      <w:pPr>
        <w:pStyle w:val="af"/>
        <w:rPr>
          <w:rStyle w:val="22"/>
          <w:rFonts w:eastAsia="Arial Unicode MS"/>
          <w:sz w:val="24"/>
        </w:rPr>
      </w:pPr>
      <w:r w:rsidRPr="00F42BB5">
        <w:rPr>
          <w:rStyle w:val="22"/>
          <w:rFonts w:eastAsia="Arial Unicode MS"/>
          <w:sz w:val="24"/>
        </w:rPr>
        <w:t>ПРИНЯТО</w:t>
      </w:r>
      <w:r>
        <w:rPr>
          <w:rStyle w:val="22"/>
          <w:rFonts w:eastAsia="Arial Unicode MS"/>
          <w:sz w:val="24"/>
        </w:rPr>
        <w:t xml:space="preserve">                                                                                                                УТВЕРЖДЕНО</w:t>
      </w:r>
    </w:p>
    <w:p w:rsidR="0030288E" w:rsidRDefault="0030288E" w:rsidP="0030288E">
      <w:pPr>
        <w:pStyle w:val="af"/>
        <w:jc w:val="center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 xml:space="preserve"> </w:t>
      </w:r>
      <w:r w:rsidR="00CE3130" w:rsidRPr="00F42BB5">
        <w:rPr>
          <w:rStyle w:val="22"/>
          <w:rFonts w:eastAsia="Arial Unicode MS"/>
          <w:sz w:val="24"/>
        </w:rPr>
        <w:t>Общим собранием</w:t>
      </w:r>
      <w:r w:rsidR="00CE3130">
        <w:rPr>
          <w:rStyle w:val="22"/>
          <w:rFonts w:eastAsia="Arial Unicode MS"/>
          <w:sz w:val="24"/>
        </w:rPr>
        <w:t xml:space="preserve"> </w:t>
      </w:r>
      <w:r w:rsidR="00CE3130" w:rsidRPr="00F42BB5">
        <w:rPr>
          <w:rStyle w:val="22"/>
          <w:rFonts w:eastAsia="Arial Unicode MS"/>
          <w:sz w:val="24"/>
        </w:rPr>
        <w:t>работников</w:t>
      </w:r>
      <w:r>
        <w:rPr>
          <w:rStyle w:val="22"/>
          <w:rFonts w:eastAsia="Arial Unicode MS"/>
          <w:sz w:val="24"/>
        </w:rPr>
        <w:t xml:space="preserve">                         </w:t>
      </w:r>
      <w:r w:rsidR="00CE3130">
        <w:rPr>
          <w:rStyle w:val="22"/>
          <w:rFonts w:eastAsia="Arial Unicode MS"/>
          <w:sz w:val="24"/>
        </w:rPr>
        <w:t xml:space="preserve">                              </w:t>
      </w:r>
      <w:r>
        <w:rPr>
          <w:rStyle w:val="22"/>
          <w:rFonts w:eastAsia="Arial Unicode MS"/>
          <w:sz w:val="24"/>
        </w:rPr>
        <w:t xml:space="preserve"> </w:t>
      </w:r>
      <w:r w:rsidR="00CE3130">
        <w:rPr>
          <w:rStyle w:val="22"/>
          <w:rFonts w:eastAsia="Arial Unicode MS"/>
          <w:sz w:val="24"/>
        </w:rPr>
        <w:t xml:space="preserve">     </w:t>
      </w:r>
      <w:r>
        <w:rPr>
          <w:rStyle w:val="22"/>
          <w:rFonts w:eastAsia="Arial Unicode MS"/>
          <w:sz w:val="24"/>
        </w:rPr>
        <w:t xml:space="preserve"> Директор МБОУ </w:t>
      </w:r>
      <w:proofErr w:type="spellStart"/>
      <w:r w:rsidR="00CE3130">
        <w:rPr>
          <w:rStyle w:val="22"/>
          <w:rFonts w:eastAsia="Arial Unicode MS"/>
          <w:sz w:val="24"/>
        </w:rPr>
        <w:t>Отрадовская</w:t>
      </w:r>
      <w:proofErr w:type="spellEnd"/>
      <w:r w:rsidR="00CE3130">
        <w:rPr>
          <w:rStyle w:val="22"/>
          <w:rFonts w:eastAsia="Arial Unicode MS"/>
          <w:sz w:val="24"/>
        </w:rPr>
        <w:t xml:space="preserve"> СОШ</w:t>
      </w:r>
    </w:p>
    <w:p w:rsidR="0030288E" w:rsidRPr="00F42BB5" w:rsidRDefault="00CE3130" w:rsidP="0030288E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 xml:space="preserve">  </w:t>
      </w:r>
      <w:r w:rsidRPr="00F42BB5">
        <w:rPr>
          <w:rStyle w:val="22"/>
          <w:rFonts w:eastAsia="Arial Unicode MS"/>
          <w:sz w:val="24"/>
        </w:rPr>
        <w:t xml:space="preserve">МБОУ </w:t>
      </w:r>
      <w:proofErr w:type="spellStart"/>
      <w:r>
        <w:rPr>
          <w:rStyle w:val="22"/>
          <w:rFonts w:eastAsia="Arial Unicode MS"/>
          <w:sz w:val="24"/>
        </w:rPr>
        <w:t>Отрадовская</w:t>
      </w:r>
      <w:proofErr w:type="spellEnd"/>
      <w:r>
        <w:rPr>
          <w:rStyle w:val="22"/>
          <w:rFonts w:eastAsia="Arial Unicode MS"/>
          <w:sz w:val="24"/>
        </w:rPr>
        <w:t xml:space="preserve"> СОШ</w:t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>
        <w:rPr>
          <w:rStyle w:val="22"/>
          <w:rFonts w:eastAsia="Arial Unicode MS"/>
          <w:sz w:val="24"/>
        </w:rPr>
        <w:tab/>
      </w:r>
      <w:r w:rsidR="0030288E">
        <w:rPr>
          <w:rStyle w:val="22"/>
          <w:rFonts w:eastAsia="Arial Unicode MS"/>
          <w:sz w:val="24"/>
        </w:rPr>
        <w:t xml:space="preserve"> ____________ </w:t>
      </w:r>
      <w:proofErr w:type="spellStart"/>
      <w:r>
        <w:rPr>
          <w:rStyle w:val="22"/>
          <w:rFonts w:eastAsia="Arial Unicode MS"/>
          <w:sz w:val="24"/>
        </w:rPr>
        <w:t>Ж.А.Котова</w:t>
      </w:r>
      <w:proofErr w:type="spellEnd"/>
      <w:r>
        <w:rPr>
          <w:rStyle w:val="22"/>
          <w:rFonts w:eastAsia="Arial Unicode MS"/>
          <w:sz w:val="24"/>
        </w:rPr>
        <w:t>.</w:t>
      </w:r>
    </w:p>
    <w:p w:rsidR="00F42BB5" w:rsidRPr="00F42BB5" w:rsidRDefault="00EC6F90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>Протокол № 3</w:t>
      </w:r>
      <w:r w:rsidR="00CE3130" w:rsidRPr="00F42BB5">
        <w:rPr>
          <w:rStyle w:val="22"/>
          <w:rFonts w:eastAsia="Arial Unicode MS"/>
          <w:sz w:val="24"/>
        </w:rPr>
        <w:t xml:space="preserve"> от </w:t>
      </w:r>
      <w:r>
        <w:rPr>
          <w:rStyle w:val="22"/>
          <w:rFonts w:eastAsia="Arial Unicode MS"/>
          <w:sz w:val="24"/>
        </w:rPr>
        <w:t>1.09.2018</w:t>
      </w:r>
      <w:bookmarkStart w:id="0" w:name="_GoBack"/>
      <w:bookmarkEnd w:id="0"/>
      <w:r w:rsidR="00CE3130">
        <w:rPr>
          <w:rStyle w:val="22"/>
          <w:rFonts w:eastAsia="Arial Unicode MS"/>
          <w:sz w:val="24"/>
        </w:rPr>
        <w:t xml:space="preserve"> г.</w:t>
      </w:r>
      <w:r w:rsidR="00CE3130">
        <w:rPr>
          <w:rStyle w:val="22"/>
          <w:rFonts w:eastAsia="Arial Unicode MS"/>
          <w:sz w:val="24"/>
        </w:rPr>
        <w:tab/>
      </w:r>
      <w:r w:rsidR="00CE3130">
        <w:rPr>
          <w:rStyle w:val="22"/>
          <w:rFonts w:eastAsia="Arial Unicode MS"/>
          <w:sz w:val="24"/>
        </w:rPr>
        <w:tab/>
      </w:r>
      <w:r w:rsidR="00CE3130">
        <w:rPr>
          <w:rStyle w:val="22"/>
          <w:rFonts w:eastAsia="Arial Unicode MS"/>
          <w:sz w:val="24"/>
        </w:rPr>
        <w:tab/>
      </w:r>
      <w:r w:rsidR="00CE3130">
        <w:rPr>
          <w:rStyle w:val="22"/>
          <w:rFonts w:eastAsia="Arial Unicode MS"/>
          <w:sz w:val="24"/>
        </w:rPr>
        <w:tab/>
      </w:r>
      <w:r w:rsidR="00CE3130">
        <w:rPr>
          <w:rStyle w:val="22"/>
          <w:rFonts w:eastAsia="Arial Unicode MS"/>
          <w:sz w:val="24"/>
        </w:rPr>
        <w:tab/>
      </w:r>
      <w:r w:rsidR="00F42BB5" w:rsidRPr="00F42BB5">
        <w:rPr>
          <w:rStyle w:val="22"/>
          <w:rFonts w:eastAsia="Arial Unicode MS"/>
          <w:sz w:val="24"/>
        </w:rPr>
        <w:t xml:space="preserve"> </w:t>
      </w:r>
      <w:r w:rsidR="0030288E">
        <w:rPr>
          <w:rStyle w:val="22"/>
          <w:rFonts w:eastAsia="Arial Unicode MS"/>
          <w:sz w:val="24"/>
        </w:rPr>
        <w:t>приказ</w:t>
      </w:r>
      <w:r w:rsidR="0020633D">
        <w:rPr>
          <w:rStyle w:val="22"/>
          <w:rFonts w:eastAsia="Arial Unicode MS"/>
          <w:sz w:val="24"/>
        </w:rPr>
        <w:t xml:space="preserve"> </w:t>
      </w:r>
      <w:r w:rsidR="003E30C4">
        <w:rPr>
          <w:rStyle w:val="22"/>
          <w:rFonts w:eastAsia="Arial Unicode MS"/>
          <w:sz w:val="24"/>
        </w:rPr>
        <w:t xml:space="preserve">от </w:t>
      </w:r>
      <w:r w:rsidR="0095060F">
        <w:rPr>
          <w:rStyle w:val="22"/>
          <w:rFonts w:eastAsia="Arial Unicode MS"/>
          <w:sz w:val="24"/>
        </w:rPr>
        <w:t>01.09.2018</w:t>
      </w:r>
      <w:r w:rsidR="00CE3130">
        <w:rPr>
          <w:rStyle w:val="22"/>
          <w:rFonts w:eastAsia="Arial Unicode MS"/>
          <w:sz w:val="24"/>
        </w:rPr>
        <w:t xml:space="preserve"> г.</w:t>
      </w:r>
      <w:r w:rsidR="003E30C4">
        <w:rPr>
          <w:rStyle w:val="22"/>
          <w:rFonts w:eastAsia="Arial Unicode MS"/>
          <w:sz w:val="24"/>
        </w:rPr>
        <w:t>. №</w:t>
      </w:r>
      <w:r w:rsidR="0095060F">
        <w:rPr>
          <w:rStyle w:val="22"/>
          <w:rFonts w:eastAsia="Arial Unicode MS"/>
          <w:sz w:val="24"/>
        </w:rPr>
        <w:t xml:space="preserve"> 125</w:t>
      </w:r>
    </w:p>
    <w:p w:rsidR="00F42BB5" w:rsidRDefault="00AA20D4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>Согласовано:</w:t>
      </w:r>
    </w:p>
    <w:p w:rsidR="00AA20D4" w:rsidRDefault="00AA20D4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>Советом школы.</w:t>
      </w:r>
    </w:p>
    <w:p w:rsidR="00AA20D4" w:rsidRDefault="00AA20D4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>Протокол № 3 от 1.09.2018 г.</w:t>
      </w: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Pr="00F42BB5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Pr="008D56EF" w:rsidRDefault="004059CE" w:rsidP="00A85D82">
      <w:pPr>
        <w:pStyle w:val="21"/>
        <w:shd w:val="clear" w:color="auto" w:fill="auto"/>
        <w:rPr>
          <w:rStyle w:val="22"/>
          <w:sz w:val="32"/>
        </w:rPr>
      </w:pPr>
      <w:r w:rsidRPr="008D56EF">
        <w:rPr>
          <w:rStyle w:val="22"/>
          <w:sz w:val="32"/>
        </w:rPr>
        <w:t xml:space="preserve">Положение о комиссии </w:t>
      </w:r>
    </w:p>
    <w:p w:rsidR="008D56EF" w:rsidRPr="008D56EF" w:rsidRDefault="004059CE" w:rsidP="008D56EF">
      <w:pPr>
        <w:pStyle w:val="21"/>
        <w:shd w:val="clear" w:color="auto" w:fill="auto"/>
        <w:rPr>
          <w:rStyle w:val="22"/>
          <w:sz w:val="32"/>
        </w:rPr>
      </w:pPr>
      <w:r w:rsidRPr="008D56EF">
        <w:rPr>
          <w:rStyle w:val="22"/>
          <w:sz w:val="32"/>
        </w:rPr>
        <w:t xml:space="preserve">по урегулированию споров </w:t>
      </w:r>
      <w:r w:rsidR="008D56EF" w:rsidRPr="008D56EF">
        <w:rPr>
          <w:rStyle w:val="22"/>
          <w:sz w:val="32"/>
        </w:rPr>
        <w:t>между</w:t>
      </w:r>
      <w:r w:rsidRPr="008D56EF">
        <w:rPr>
          <w:rStyle w:val="22"/>
          <w:sz w:val="32"/>
        </w:rPr>
        <w:t xml:space="preserve"> участниками образовательных отношений </w:t>
      </w:r>
      <w:r w:rsidR="00CE3130">
        <w:rPr>
          <w:rStyle w:val="22"/>
          <w:sz w:val="32"/>
        </w:rPr>
        <w:t>М</w:t>
      </w:r>
      <w:r w:rsidR="008D56EF" w:rsidRPr="008D56EF">
        <w:rPr>
          <w:rStyle w:val="22"/>
          <w:sz w:val="32"/>
        </w:rPr>
        <w:t>униципального</w:t>
      </w:r>
      <w:r w:rsidRPr="008D56EF">
        <w:rPr>
          <w:rStyle w:val="22"/>
          <w:sz w:val="32"/>
        </w:rPr>
        <w:t xml:space="preserve"> бюджетного общеобразовательного учреждения </w:t>
      </w:r>
    </w:p>
    <w:p w:rsidR="008D56EF" w:rsidRPr="008D56EF" w:rsidRDefault="00CE3130" w:rsidP="008D56EF">
      <w:pPr>
        <w:pStyle w:val="21"/>
        <w:shd w:val="clear" w:color="auto" w:fill="auto"/>
        <w:rPr>
          <w:rStyle w:val="22"/>
          <w:sz w:val="32"/>
        </w:rPr>
      </w:pPr>
      <w:proofErr w:type="spellStart"/>
      <w:r>
        <w:rPr>
          <w:rStyle w:val="22"/>
          <w:sz w:val="32"/>
        </w:rPr>
        <w:t>Отрадовской</w:t>
      </w:r>
      <w:proofErr w:type="spellEnd"/>
      <w:r>
        <w:rPr>
          <w:rStyle w:val="22"/>
          <w:sz w:val="32"/>
        </w:rPr>
        <w:t xml:space="preserve"> средней</w:t>
      </w:r>
      <w:r w:rsidR="004059CE" w:rsidRPr="008D56EF">
        <w:rPr>
          <w:rStyle w:val="22"/>
          <w:sz w:val="32"/>
        </w:rPr>
        <w:t xml:space="preserve"> общеобразовательной школы </w:t>
      </w:r>
    </w:p>
    <w:p w:rsidR="00CE3130" w:rsidRDefault="00A85D82" w:rsidP="008D56EF">
      <w:pPr>
        <w:pStyle w:val="21"/>
        <w:shd w:val="clear" w:color="auto" w:fill="auto"/>
        <w:rPr>
          <w:rStyle w:val="22"/>
          <w:sz w:val="32"/>
        </w:rPr>
      </w:pPr>
      <w:r w:rsidRPr="008D56EF">
        <w:rPr>
          <w:rStyle w:val="22"/>
          <w:sz w:val="32"/>
        </w:rPr>
        <w:t>Азовского района</w:t>
      </w:r>
    </w:p>
    <w:p w:rsidR="00CE3130" w:rsidRDefault="00CE3130">
      <w:pPr>
        <w:rPr>
          <w:rStyle w:val="22"/>
          <w:rFonts w:eastAsia="Arial Unicode MS"/>
          <w:b/>
          <w:bCs/>
          <w:sz w:val="32"/>
        </w:rPr>
      </w:pPr>
      <w:r>
        <w:rPr>
          <w:rStyle w:val="22"/>
          <w:rFonts w:eastAsia="Arial Unicode MS"/>
          <w:b/>
          <w:bCs/>
          <w:sz w:val="32"/>
        </w:rPr>
        <w:br w:type="page"/>
      </w:r>
    </w:p>
    <w:p w:rsidR="002004BC" w:rsidRPr="0041302C" w:rsidRDefault="004059CE" w:rsidP="0041302C">
      <w:pPr>
        <w:ind w:left="-851" w:firstLine="284"/>
        <w:rPr>
          <w:b/>
        </w:rPr>
      </w:pPr>
      <w:bookmarkStart w:id="1" w:name="bookmark0"/>
      <w:r w:rsidRPr="0041302C">
        <w:rPr>
          <w:rStyle w:val="12"/>
          <w:rFonts w:eastAsia="Arial Unicode MS"/>
          <w:b/>
          <w:sz w:val="24"/>
          <w:szCs w:val="24"/>
        </w:rPr>
        <w:lastRenderedPageBreak/>
        <w:t>1. Общие положения</w:t>
      </w:r>
      <w:bookmarkEnd w:id="1"/>
    </w:p>
    <w:p w:rsidR="002004BC" w:rsidRPr="0041302C" w:rsidRDefault="004059CE" w:rsidP="0041302C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-851" w:right="80" w:firstLine="284"/>
        <w:jc w:val="both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Настоящее</w:t>
      </w:r>
      <w:r w:rsidRPr="0041302C">
        <w:rPr>
          <w:rStyle w:val="1"/>
          <w:sz w:val="24"/>
          <w:szCs w:val="24"/>
        </w:rPr>
        <w:tab/>
        <w:t>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МБОУ</w:t>
      </w:r>
      <w:r w:rsidR="0020633D" w:rsidRPr="0041302C">
        <w:rPr>
          <w:rStyle w:val="1"/>
          <w:sz w:val="24"/>
          <w:szCs w:val="24"/>
        </w:rPr>
        <w:t xml:space="preserve"> </w:t>
      </w:r>
      <w:proofErr w:type="spellStart"/>
      <w:r w:rsidR="00CE3130" w:rsidRPr="0041302C">
        <w:rPr>
          <w:rStyle w:val="22"/>
          <w:rFonts w:eastAsia="Arial Unicode MS"/>
          <w:sz w:val="24"/>
          <w:szCs w:val="24"/>
        </w:rPr>
        <w:t>Отрадовская</w:t>
      </w:r>
      <w:proofErr w:type="spellEnd"/>
      <w:r w:rsidR="00CE3130" w:rsidRPr="0041302C">
        <w:rPr>
          <w:rStyle w:val="22"/>
          <w:rFonts w:eastAsia="Arial Unicode MS"/>
          <w:sz w:val="24"/>
          <w:szCs w:val="24"/>
        </w:rPr>
        <w:t xml:space="preserve"> СО</w:t>
      </w:r>
      <w:proofErr w:type="gramStart"/>
      <w:r w:rsidR="00CE3130" w:rsidRPr="0041302C">
        <w:rPr>
          <w:rStyle w:val="22"/>
          <w:rFonts w:eastAsia="Arial Unicode MS"/>
          <w:sz w:val="24"/>
          <w:szCs w:val="24"/>
        </w:rPr>
        <w:t>Ш</w:t>
      </w:r>
      <w:r w:rsidRPr="0041302C">
        <w:rPr>
          <w:rStyle w:val="1"/>
          <w:sz w:val="24"/>
          <w:szCs w:val="24"/>
        </w:rPr>
        <w:t>(</w:t>
      </w:r>
      <w:proofErr w:type="gramEnd"/>
      <w:r w:rsidRPr="0041302C">
        <w:rPr>
          <w:rStyle w:val="1"/>
          <w:sz w:val="24"/>
          <w:szCs w:val="24"/>
        </w:rPr>
        <w:t>далее - Комиссия).</w:t>
      </w:r>
    </w:p>
    <w:p w:rsidR="002004BC" w:rsidRPr="0041302C" w:rsidRDefault="004059CE" w:rsidP="0041302C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создается в соответствии со статьей 45 Федерального закона от 29.12.2012№ 27</w:t>
      </w:r>
      <w:r w:rsidR="00197C4A" w:rsidRPr="0041302C">
        <w:rPr>
          <w:rStyle w:val="1"/>
          <w:sz w:val="24"/>
          <w:szCs w:val="24"/>
        </w:rPr>
        <w:t>3</w:t>
      </w:r>
      <w:r w:rsidRPr="0041302C">
        <w:rPr>
          <w:rStyle w:val="1"/>
          <w:sz w:val="24"/>
          <w:szCs w:val="24"/>
        </w:rPr>
        <w:t xml:space="preserve">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МБОУ </w:t>
      </w:r>
      <w:proofErr w:type="spellStart"/>
      <w:r w:rsidR="00CE3130" w:rsidRPr="0041302C">
        <w:rPr>
          <w:rStyle w:val="22"/>
          <w:rFonts w:eastAsia="Arial Unicode MS"/>
          <w:sz w:val="24"/>
          <w:szCs w:val="24"/>
        </w:rPr>
        <w:t>Отрадовская</w:t>
      </w:r>
      <w:proofErr w:type="spellEnd"/>
      <w:r w:rsidR="00CE3130" w:rsidRPr="0041302C">
        <w:rPr>
          <w:rStyle w:val="22"/>
          <w:rFonts w:eastAsia="Arial Unicode MS"/>
          <w:sz w:val="24"/>
          <w:szCs w:val="24"/>
        </w:rPr>
        <w:t xml:space="preserve"> СО</w:t>
      </w:r>
      <w:proofErr w:type="gramStart"/>
      <w:r w:rsidR="00CE3130" w:rsidRPr="0041302C">
        <w:rPr>
          <w:rStyle w:val="22"/>
          <w:rFonts w:eastAsia="Arial Unicode MS"/>
          <w:sz w:val="24"/>
          <w:szCs w:val="24"/>
        </w:rPr>
        <w:t>Ш</w:t>
      </w:r>
      <w:r w:rsidRPr="0041302C">
        <w:rPr>
          <w:rStyle w:val="1"/>
          <w:sz w:val="24"/>
          <w:szCs w:val="24"/>
        </w:rPr>
        <w:t>(</w:t>
      </w:r>
      <w:proofErr w:type="gramEnd"/>
      <w:r w:rsidRPr="0041302C">
        <w:rPr>
          <w:rStyle w:val="1"/>
          <w:sz w:val="24"/>
          <w:szCs w:val="24"/>
        </w:rPr>
        <w:t>далее - Школа), обжалования решений о применении к учащимся дисциплинарного взыскания.</w:t>
      </w:r>
    </w:p>
    <w:p w:rsidR="002004BC" w:rsidRPr="0041302C" w:rsidRDefault="004059CE" w:rsidP="0041302C">
      <w:pPr>
        <w:pStyle w:val="11"/>
        <w:keepNext/>
        <w:keepLines/>
        <w:shd w:val="clear" w:color="auto" w:fill="auto"/>
        <w:spacing w:line="240" w:lineRule="auto"/>
        <w:ind w:left="-851" w:firstLine="284"/>
        <w:rPr>
          <w:sz w:val="24"/>
          <w:szCs w:val="24"/>
        </w:rPr>
      </w:pPr>
      <w:bookmarkStart w:id="2" w:name="bookmark1"/>
      <w:r w:rsidRPr="0041302C">
        <w:rPr>
          <w:rStyle w:val="12"/>
          <w:sz w:val="24"/>
          <w:szCs w:val="24"/>
        </w:rPr>
        <w:t>2.Компетеиция Комиссии</w:t>
      </w:r>
      <w:bookmarkEnd w:id="2"/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 компетенции Комиссии относятся:</w:t>
      </w:r>
    </w:p>
    <w:p w:rsidR="002004BC" w:rsidRPr="0041302C" w:rsidRDefault="004059CE" w:rsidP="0041302C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Рассмотрение</w:t>
      </w:r>
      <w:r w:rsidRPr="0041302C">
        <w:rPr>
          <w:rStyle w:val="1"/>
          <w:sz w:val="24"/>
          <w:szCs w:val="24"/>
        </w:rPr>
        <w:tab/>
        <w:t>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2004BC" w:rsidRPr="0041302C" w:rsidRDefault="004059CE" w:rsidP="0041302C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Рассмотрение</w:t>
      </w:r>
      <w:r w:rsidRPr="0041302C">
        <w:rPr>
          <w:rStyle w:val="1"/>
          <w:sz w:val="24"/>
          <w:szCs w:val="24"/>
        </w:rPr>
        <w:tab/>
        <w:t>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2004BC" w:rsidRPr="0041302C" w:rsidRDefault="004059CE" w:rsidP="0041302C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Рассмотрение</w:t>
      </w:r>
      <w:r w:rsidRPr="0041302C">
        <w:rPr>
          <w:rStyle w:val="1"/>
          <w:sz w:val="24"/>
          <w:szCs w:val="24"/>
        </w:rPr>
        <w:tab/>
        <w:t>и урегулирование вопросов в случае возникновения конфликта интересов педагогического работника.</w:t>
      </w:r>
    </w:p>
    <w:p w:rsidR="002004BC" w:rsidRPr="0041302C" w:rsidRDefault="004059CE" w:rsidP="0041302C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Рассмотрение</w:t>
      </w:r>
      <w:r w:rsidRPr="0041302C">
        <w:rPr>
          <w:rStyle w:val="1"/>
          <w:sz w:val="24"/>
          <w:szCs w:val="24"/>
        </w:rPr>
        <w:tab/>
        <w:t>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2004BC" w:rsidRPr="0041302C" w:rsidRDefault="003E30C4" w:rsidP="0041302C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Приглашение, </w:t>
      </w:r>
      <w:r w:rsidR="004059CE" w:rsidRPr="0041302C">
        <w:rPr>
          <w:rStyle w:val="1"/>
          <w:sz w:val="24"/>
          <w:szCs w:val="24"/>
        </w:rPr>
        <w:t>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2004BC" w:rsidRPr="0041302C" w:rsidRDefault="004059CE" w:rsidP="0041302C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Рассмотрение</w:t>
      </w:r>
      <w:r w:rsidRPr="0041302C">
        <w:rPr>
          <w:rStyle w:val="1"/>
          <w:sz w:val="24"/>
          <w:szCs w:val="24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2004BC" w:rsidRPr="0041302C" w:rsidRDefault="004059CE" w:rsidP="0041302C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Изучение</w:t>
      </w:r>
      <w:r w:rsidRPr="0041302C">
        <w:rPr>
          <w:rStyle w:val="1"/>
          <w:sz w:val="24"/>
          <w:szCs w:val="24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2004BC" w:rsidRPr="0041302C" w:rsidRDefault="004059CE" w:rsidP="0041302C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-851" w:right="8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Принят</w:t>
      </w:r>
      <w:r w:rsidR="00197C4A" w:rsidRPr="0041302C">
        <w:rPr>
          <w:rStyle w:val="1"/>
          <w:sz w:val="24"/>
          <w:szCs w:val="24"/>
        </w:rPr>
        <w:t>и</w:t>
      </w:r>
      <w:r w:rsidRPr="0041302C">
        <w:rPr>
          <w:rStyle w:val="1"/>
          <w:sz w:val="24"/>
          <w:szCs w:val="24"/>
        </w:rPr>
        <w:t>е</w:t>
      </w:r>
      <w:r w:rsidRPr="0041302C">
        <w:rPr>
          <w:rStyle w:val="1"/>
          <w:sz w:val="24"/>
          <w:szCs w:val="24"/>
        </w:rPr>
        <w:tab/>
        <w:t xml:space="preserve">решений по рассматриваемым вопросам реализации права на образование и </w:t>
      </w:r>
      <w:proofErr w:type="gramStart"/>
      <w:r w:rsidRPr="0041302C">
        <w:rPr>
          <w:rStyle w:val="1"/>
          <w:sz w:val="24"/>
          <w:szCs w:val="24"/>
        </w:rPr>
        <w:t>контроль за</w:t>
      </w:r>
      <w:proofErr w:type="gramEnd"/>
      <w:r w:rsidRPr="0041302C">
        <w:rPr>
          <w:rStyle w:val="1"/>
          <w:sz w:val="24"/>
          <w:szCs w:val="24"/>
        </w:rPr>
        <w:t xml:space="preserve"> их исполнением.</w:t>
      </w:r>
    </w:p>
    <w:p w:rsidR="002004BC" w:rsidRPr="0041302C" w:rsidRDefault="004059CE" w:rsidP="0041302C">
      <w:pPr>
        <w:pStyle w:val="11"/>
        <w:keepNext/>
        <w:keepLines/>
        <w:shd w:val="clear" w:color="auto" w:fill="auto"/>
        <w:spacing w:line="240" w:lineRule="auto"/>
        <w:ind w:left="-851" w:firstLine="284"/>
        <w:rPr>
          <w:sz w:val="24"/>
          <w:szCs w:val="24"/>
        </w:rPr>
      </w:pPr>
      <w:bookmarkStart w:id="3" w:name="bookmark2"/>
      <w:r w:rsidRPr="0041302C">
        <w:rPr>
          <w:rStyle w:val="12"/>
          <w:sz w:val="24"/>
          <w:szCs w:val="24"/>
        </w:rPr>
        <w:t>3. Порядок формирования Комиссии</w:t>
      </w:r>
      <w:bookmarkEnd w:id="3"/>
    </w:p>
    <w:p w:rsidR="002004BC" w:rsidRPr="0041302C" w:rsidRDefault="004059CE" w:rsidP="0041302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создается в составе 6 членов из равного числа представителей родителей и работников Школы.</w:t>
      </w:r>
    </w:p>
    <w:p w:rsidR="002004BC" w:rsidRPr="0041302C" w:rsidRDefault="004059CE" w:rsidP="0041302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Делегирование</w:t>
      </w:r>
      <w:r w:rsidRPr="0041302C">
        <w:rPr>
          <w:rStyle w:val="1"/>
          <w:sz w:val="24"/>
          <w:szCs w:val="24"/>
        </w:rPr>
        <w:tab/>
        <w:t>представителей участников образовательных отношений в состав Комиссии осуществляется Советом родителей  и педагогическим советом Школы.</w:t>
      </w:r>
    </w:p>
    <w:p w:rsidR="002004BC" w:rsidRPr="0041302C" w:rsidRDefault="004059CE" w:rsidP="0041302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Сформированный</w:t>
      </w:r>
      <w:r w:rsidRPr="0041302C">
        <w:rPr>
          <w:rStyle w:val="1"/>
          <w:sz w:val="24"/>
          <w:szCs w:val="24"/>
        </w:rPr>
        <w:tab/>
        <w:t>состав Комиссии утверждается приказом директора Школы.</w:t>
      </w:r>
    </w:p>
    <w:p w:rsidR="002004BC" w:rsidRPr="0041302C" w:rsidRDefault="004059CE" w:rsidP="0041302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Срок</w:t>
      </w:r>
      <w:r w:rsidRPr="0041302C">
        <w:rPr>
          <w:rStyle w:val="1"/>
          <w:sz w:val="24"/>
          <w:szCs w:val="24"/>
        </w:rPr>
        <w:tab/>
        <w:t>полномочий Комиссии составляет два года.</w:t>
      </w:r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3.5.Члены Комиссии осуществляют свою деятельность на безвозмездной основе.</w:t>
      </w:r>
    </w:p>
    <w:p w:rsidR="002004BC" w:rsidRPr="0041302C" w:rsidRDefault="004059CE" w:rsidP="0041302C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Досрочное</w:t>
      </w:r>
      <w:r w:rsidRPr="0041302C">
        <w:rPr>
          <w:rStyle w:val="1"/>
          <w:sz w:val="24"/>
          <w:szCs w:val="24"/>
        </w:rPr>
        <w:tab/>
        <w:t>прекращение полномочий члена Комиссии осуществляется:</w:t>
      </w:r>
    </w:p>
    <w:p w:rsidR="002004BC" w:rsidRPr="0041302C" w:rsidRDefault="008D56EF" w:rsidP="0041302C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На </w:t>
      </w:r>
      <w:r w:rsidR="004059CE" w:rsidRPr="0041302C">
        <w:rPr>
          <w:rStyle w:val="1"/>
          <w:sz w:val="24"/>
          <w:szCs w:val="24"/>
        </w:rPr>
        <w:t>основании личного заявления члена Комиссии об исключении из ее состава;</w:t>
      </w:r>
    </w:p>
    <w:p w:rsidR="002004BC" w:rsidRPr="0041302C" w:rsidRDefault="008D56EF" w:rsidP="0041302C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По </w:t>
      </w:r>
      <w:r w:rsidR="004059CE" w:rsidRPr="0041302C">
        <w:rPr>
          <w:rStyle w:val="1"/>
          <w:sz w:val="24"/>
          <w:szCs w:val="24"/>
        </w:rPr>
        <w:t>требованию не менее 2/3 членов Комиссии, выраженному в письменной форме;</w:t>
      </w:r>
    </w:p>
    <w:p w:rsidR="002004BC" w:rsidRPr="0041302C" w:rsidRDefault="008D56EF" w:rsidP="0041302C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В </w:t>
      </w:r>
      <w:r w:rsidR="004059CE" w:rsidRPr="0041302C">
        <w:rPr>
          <w:rStyle w:val="1"/>
          <w:sz w:val="24"/>
          <w:szCs w:val="24"/>
        </w:rPr>
        <w:t>случае отчисления из Школы учащегося,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2004BC" w:rsidRPr="0041302C" w:rsidRDefault="008D56EF" w:rsidP="0041302C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lastRenderedPageBreak/>
        <w:t xml:space="preserve">В </w:t>
      </w:r>
      <w:r w:rsidR="004059CE" w:rsidRPr="0041302C">
        <w:rPr>
          <w:rStyle w:val="1"/>
          <w:sz w:val="24"/>
          <w:szCs w:val="24"/>
        </w:rPr>
        <w:t>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2004BC" w:rsidRPr="0041302C" w:rsidRDefault="004059CE" w:rsidP="0041302C">
      <w:pPr>
        <w:pStyle w:val="11"/>
        <w:keepNext/>
        <w:keepLines/>
        <w:shd w:val="clear" w:color="auto" w:fill="auto"/>
        <w:spacing w:line="240" w:lineRule="auto"/>
        <w:ind w:left="-851" w:firstLine="284"/>
        <w:rPr>
          <w:sz w:val="24"/>
          <w:szCs w:val="24"/>
        </w:rPr>
      </w:pPr>
      <w:bookmarkStart w:id="4" w:name="bookmark3"/>
      <w:r w:rsidRPr="0041302C">
        <w:rPr>
          <w:rStyle w:val="12"/>
          <w:sz w:val="24"/>
          <w:szCs w:val="24"/>
        </w:rPr>
        <w:t>4. Организация работы Комиссии</w:t>
      </w:r>
      <w:bookmarkEnd w:id="4"/>
    </w:p>
    <w:p w:rsidR="002004BC" w:rsidRPr="0041302C" w:rsidRDefault="008D56EF" w:rsidP="0041302C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В </w:t>
      </w:r>
      <w:r w:rsidR="004059CE" w:rsidRPr="0041302C">
        <w:rPr>
          <w:rStyle w:val="1"/>
          <w:sz w:val="24"/>
          <w:szCs w:val="24"/>
        </w:rPr>
        <w:t>целях организации своей работы Комиссия избирает из своего состава председателя и секретаря.</w:t>
      </w:r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 w:rsidRPr="0041302C">
        <w:rPr>
          <w:rStyle w:val="12pt"/>
        </w:rPr>
        <w:t xml:space="preserve"> Комиссий</w:t>
      </w:r>
      <w:r w:rsidRPr="0041302C">
        <w:rPr>
          <w:rStyle w:val="1"/>
          <w:sz w:val="24"/>
          <w:szCs w:val="24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04BC" w:rsidRPr="0041302C" w:rsidRDefault="003E30C4" w:rsidP="0041302C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Лицо, </w:t>
      </w:r>
      <w:r w:rsidR="004059CE" w:rsidRPr="0041302C">
        <w:rPr>
          <w:rStyle w:val="1"/>
          <w:sz w:val="24"/>
          <w:szCs w:val="24"/>
        </w:rPr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2004BC" w:rsidRPr="0041302C" w:rsidRDefault="008D56EF" w:rsidP="0041302C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Для </w:t>
      </w:r>
      <w:r w:rsidR="004059CE" w:rsidRPr="0041302C">
        <w:rPr>
          <w:rStyle w:val="1"/>
          <w:sz w:val="24"/>
          <w:szCs w:val="24"/>
        </w:rPr>
        <w:t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:rsidR="002004BC" w:rsidRPr="0041302C" w:rsidRDefault="008D56EF" w:rsidP="0041302C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 xml:space="preserve">В </w:t>
      </w:r>
      <w:r w:rsidR="004059CE" w:rsidRPr="0041302C">
        <w:rPr>
          <w:rStyle w:val="1"/>
          <w:sz w:val="24"/>
          <w:szCs w:val="24"/>
        </w:rPr>
        <w:t xml:space="preserve">случае </w:t>
      </w:r>
      <w:proofErr w:type="gramStart"/>
      <w:r w:rsidR="004059CE" w:rsidRPr="0041302C">
        <w:rPr>
          <w:rStyle w:val="1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4059CE" w:rsidRPr="0041302C">
        <w:rPr>
          <w:rStyle w:val="1"/>
          <w:sz w:val="24"/>
          <w:szCs w:val="24"/>
        </w:rPr>
        <w:t xml:space="preserve"> Комиссия принимает решение, направленное на восстано</w:t>
      </w:r>
      <w:r w:rsidR="00197C4A" w:rsidRPr="0041302C">
        <w:rPr>
          <w:rStyle w:val="1"/>
          <w:sz w:val="24"/>
          <w:szCs w:val="24"/>
        </w:rPr>
        <w:t>вление нарушенных прав. На лиц,</w:t>
      </w:r>
      <w:r w:rsidR="004059CE" w:rsidRPr="0041302C">
        <w:rPr>
          <w:rStyle w:val="1"/>
          <w:sz w:val="24"/>
          <w:szCs w:val="24"/>
        </w:rPr>
        <w:t xml:space="preserve">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2004BC" w:rsidRPr="0041302C" w:rsidRDefault="00197C4A" w:rsidP="0041302C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Е</w:t>
      </w:r>
      <w:r w:rsidR="008D56EF" w:rsidRPr="0041302C">
        <w:rPr>
          <w:rStyle w:val="1"/>
          <w:sz w:val="24"/>
          <w:szCs w:val="24"/>
        </w:rPr>
        <w:t>сли</w:t>
      </w:r>
      <w:r w:rsidR="004059CE" w:rsidRPr="0041302C">
        <w:rPr>
          <w:rStyle w:val="1"/>
          <w:sz w:val="24"/>
          <w:szCs w:val="24"/>
        </w:rPr>
        <w:t xml:space="preserve">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Комиссия</w:t>
      </w:r>
      <w:r w:rsidRPr="0041302C">
        <w:rPr>
          <w:rStyle w:val="1"/>
          <w:sz w:val="24"/>
          <w:szCs w:val="24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Решение</w:t>
      </w:r>
      <w:r w:rsidRPr="0041302C">
        <w:rPr>
          <w:rStyle w:val="1"/>
          <w:sz w:val="24"/>
          <w:szCs w:val="24"/>
        </w:rPr>
        <w:tab/>
        <w:t>Комиссии оформляется протоколом, который содержит следующие сведения:</w:t>
      </w:r>
    </w:p>
    <w:p w:rsidR="002004BC" w:rsidRPr="0041302C" w:rsidRDefault="004059CE" w:rsidP="0041302C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дата проведения заседания Комиссии;</w:t>
      </w:r>
    </w:p>
    <w:p w:rsidR="002004BC" w:rsidRPr="0041302C" w:rsidRDefault="004059CE" w:rsidP="0041302C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список членов комиссии, присутствовавших на заседании;</w:t>
      </w:r>
    </w:p>
    <w:p w:rsidR="002004BC" w:rsidRPr="0041302C" w:rsidRDefault="004059CE" w:rsidP="0041302C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перечень обсуждаемых вопросов;</w:t>
      </w:r>
    </w:p>
    <w:p w:rsidR="002004BC" w:rsidRPr="0041302C" w:rsidRDefault="004059CE" w:rsidP="0041302C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решения Комиссии и их обоснование.</w:t>
      </w:r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Протокол заседания Комиссии подписывает председатель и секретарь комиссии.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lastRenderedPageBreak/>
        <w:t>Решение</w:t>
      </w:r>
      <w:r w:rsidRPr="0041302C">
        <w:rPr>
          <w:rStyle w:val="1"/>
          <w:sz w:val="24"/>
          <w:szCs w:val="24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004BC" w:rsidRPr="0041302C" w:rsidRDefault="004059CE" w:rsidP="0041302C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Протоколы</w:t>
      </w:r>
      <w:r w:rsidRPr="0041302C">
        <w:rPr>
          <w:rStyle w:val="1"/>
          <w:sz w:val="24"/>
          <w:szCs w:val="24"/>
        </w:rPr>
        <w:tab/>
        <w:t>заседаний Комиссии хранятся в делах Школы 3 года.</w:t>
      </w:r>
    </w:p>
    <w:p w:rsidR="002004BC" w:rsidRPr="0041302C" w:rsidRDefault="004059CE" w:rsidP="0041302C">
      <w:pPr>
        <w:pStyle w:val="11"/>
        <w:keepNext/>
        <w:keepLines/>
        <w:shd w:val="clear" w:color="auto" w:fill="auto"/>
        <w:spacing w:line="240" w:lineRule="auto"/>
        <w:ind w:left="-851" w:firstLine="284"/>
        <w:rPr>
          <w:sz w:val="24"/>
          <w:szCs w:val="24"/>
        </w:rPr>
      </w:pPr>
      <w:bookmarkStart w:id="5" w:name="bookmark4"/>
      <w:r w:rsidRPr="0041302C">
        <w:rPr>
          <w:rStyle w:val="12"/>
          <w:sz w:val="24"/>
          <w:szCs w:val="24"/>
        </w:rPr>
        <w:t>5. Права и обязанности членов Комиссии</w:t>
      </w:r>
      <w:bookmarkEnd w:id="5"/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5.1. Члены Комиссии имеют право:</w:t>
      </w:r>
    </w:p>
    <w:p w:rsidR="002004BC" w:rsidRPr="0041302C" w:rsidRDefault="004059CE" w:rsidP="0041302C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Принимать</w:t>
      </w:r>
      <w:r w:rsidRPr="0041302C">
        <w:rPr>
          <w:rStyle w:val="1"/>
          <w:sz w:val="24"/>
          <w:szCs w:val="24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2004BC" w:rsidRPr="0041302C" w:rsidRDefault="004059CE" w:rsidP="0041302C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-851" w:right="2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Принять</w:t>
      </w:r>
      <w:r w:rsidRPr="0041302C">
        <w:rPr>
          <w:rStyle w:val="1"/>
          <w:sz w:val="24"/>
          <w:szCs w:val="24"/>
        </w:rPr>
        <w:tab/>
        <w:t>решение по каждому спорному вопросу, относящемуся к ее компетенции;</w:t>
      </w:r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2004BC" w:rsidRPr="0041302C" w:rsidRDefault="004059CE" w:rsidP="0041302C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Рекомендовать</w:t>
      </w:r>
      <w:r w:rsidRPr="0041302C">
        <w:rPr>
          <w:rStyle w:val="1"/>
          <w:sz w:val="24"/>
          <w:szCs w:val="24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004BC" w:rsidRPr="0041302C" w:rsidRDefault="004059CE" w:rsidP="0041302C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Рекомендовать</w:t>
      </w:r>
      <w:r w:rsidRPr="0041302C">
        <w:rPr>
          <w:rStyle w:val="1"/>
          <w:sz w:val="24"/>
          <w:szCs w:val="24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2004BC" w:rsidRPr="0041302C" w:rsidRDefault="004059CE" w:rsidP="0041302C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2004BC" w:rsidRPr="0041302C" w:rsidRDefault="004059CE" w:rsidP="0041302C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Члены Комиссии обязаны: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Присутствовать на заседаниях Комиссии;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240" w:lineRule="auto"/>
        <w:ind w:left="-851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Принимать активное участие в рассмотрении поданных заявлений;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Нести</w:t>
      </w:r>
      <w:r w:rsidRPr="0041302C">
        <w:rPr>
          <w:rStyle w:val="1"/>
          <w:sz w:val="24"/>
          <w:szCs w:val="24"/>
        </w:rPr>
        <w:tab/>
        <w:t>ответственность за сохранность персональных данных участников образовательных отношений;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Принимать своевременно решение, если не оговорены дополнительные сроки рассмотрения заявления;</w:t>
      </w:r>
    </w:p>
    <w:p w:rsidR="002004BC" w:rsidRPr="0041302C" w:rsidRDefault="004059CE" w:rsidP="0041302C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04BC" w:rsidRPr="0041302C" w:rsidRDefault="004059CE" w:rsidP="0041302C">
      <w:pPr>
        <w:pStyle w:val="11"/>
        <w:keepNext/>
        <w:keepLines/>
        <w:shd w:val="clear" w:color="auto" w:fill="auto"/>
        <w:spacing w:line="240" w:lineRule="auto"/>
        <w:ind w:left="-851" w:firstLine="284"/>
        <w:rPr>
          <w:sz w:val="24"/>
          <w:szCs w:val="24"/>
        </w:rPr>
      </w:pPr>
      <w:bookmarkStart w:id="6" w:name="bookmark5"/>
      <w:r w:rsidRPr="0041302C">
        <w:rPr>
          <w:rStyle w:val="12"/>
          <w:sz w:val="24"/>
          <w:szCs w:val="24"/>
        </w:rPr>
        <w:t>6. Обжалование решений Комиссии</w:t>
      </w:r>
      <w:bookmarkEnd w:id="6"/>
    </w:p>
    <w:p w:rsidR="002004BC" w:rsidRPr="0041302C" w:rsidRDefault="004059CE" w:rsidP="0041302C">
      <w:pPr>
        <w:pStyle w:val="2"/>
        <w:shd w:val="clear" w:color="auto" w:fill="auto"/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6.1. Решения Комиссии могут быть обжалованы в порядке, установленном законодательством Российской Федерации.</w:t>
      </w:r>
    </w:p>
    <w:p w:rsidR="002004BC" w:rsidRPr="0041302C" w:rsidRDefault="004059CE" w:rsidP="0041302C">
      <w:pPr>
        <w:pStyle w:val="2"/>
        <w:shd w:val="clear" w:color="auto" w:fill="auto"/>
        <w:tabs>
          <w:tab w:val="left" w:pos="9438"/>
        </w:tabs>
        <w:spacing w:after="0" w:line="240" w:lineRule="auto"/>
        <w:ind w:left="-851" w:right="40" w:firstLine="284"/>
        <w:rPr>
          <w:sz w:val="24"/>
          <w:szCs w:val="24"/>
        </w:rPr>
      </w:pPr>
      <w:r w:rsidRPr="0041302C">
        <w:rPr>
          <w:rStyle w:val="1"/>
          <w:sz w:val="24"/>
          <w:szCs w:val="24"/>
        </w:rPr>
        <w:t>Положения принято с учетом мнения</w:t>
      </w:r>
      <w:r w:rsidR="0020633D" w:rsidRPr="0041302C">
        <w:rPr>
          <w:rStyle w:val="1"/>
          <w:sz w:val="24"/>
          <w:szCs w:val="24"/>
        </w:rPr>
        <w:t xml:space="preserve"> </w:t>
      </w:r>
      <w:r w:rsidRPr="0041302C">
        <w:rPr>
          <w:rStyle w:val="1"/>
          <w:sz w:val="24"/>
          <w:szCs w:val="24"/>
        </w:rPr>
        <w:t xml:space="preserve">Совета </w:t>
      </w:r>
      <w:r w:rsidR="00CE3130" w:rsidRPr="0041302C">
        <w:rPr>
          <w:rStyle w:val="1"/>
          <w:sz w:val="24"/>
          <w:szCs w:val="24"/>
        </w:rPr>
        <w:t>школы</w:t>
      </w:r>
      <w:r w:rsidRPr="0041302C">
        <w:rPr>
          <w:rStyle w:val="1"/>
          <w:sz w:val="24"/>
          <w:szCs w:val="24"/>
        </w:rPr>
        <w:t xml:space="preserve"> </w:t>
      </w:r>
      <w:r w:rsidR="0041302C">
        <w:rPr>
          <w:rStyle w:val="1"/>
          <w:sz w:val="24"/>
          <w:szCs w:val="24"/>
        </w:rPr>
        <w:t>(протокол № 5 от 27.02.2019 г.</w:t>
      </w:r>
      <w:r w:rsidR="00205BE8" w:rsidRPr="0041302C">
        <w:rPr>
          <w:rStyle w:val="1"/>
          <w:sz w:val="24"/>
          <w:szCs w:val="24"/>
        </w:rPr>
        <w:t xml:space="preserve">) и профсоюзного комитета </w:t>
      </w:r>
      <w:r w:rsidRPr="0041302C">
        <w:rPr>
          <w:rStyle w:val="1"/>
          <w:sz w:val="24"/>
          <w:szCs w:val="24"/>
        </w:rPr>
        <w:t>МБОУ</w:t>
      </w:r>
      <w:r w:rsidR="0020633D" w:rsidRPr="0041302C">
        <w:rPr>
          <w:rStyle w:val="1"/>
          <w:sz w:val="24"/>
          <w:szCs w:val="24"/>
        </w:rPr>
        <w:t xml:space="preserve"> </w:t>
      </w:r>
      <w:proofErr w:type="spellStart"/>
      <w:r w:rsidR="00CE3130" w:rsidRPr="0041302C">
        <w:rPr>
          <w:rStyle w:val="1"/>
          <w:sz w:val="24"/>
          <w:szCs w:val="24"/>
        </w:rPr>
        <w:t>Отрадовская</w:t>
      </w:r>
      <w:proofErr w:type="spellEnd"/>
      <w:r w:rsidR="00CE3130" w:rsidRPr="0041302C">
        <w:rPr>
          <w:rStyle w:val="1"/>
          <w:sz w:val="24"/>
          <w:szCs w:val="24"/>
        </w:rPr>
        <w:t xml:space="preserve"> СОШ</w:t>
      </w:r>
      <w:r w:rsidR="003E30C4" w:rsidRPr="0041302C">
        <w:rPr>
          <w:rStyle w:val="1"/>
          <w:sz w:val="24"/>
          <w:szCs w:val="24"/>
        </w:rPr>
        <w:t xml:space="preserve"> (протокол от </w:t>
      </w:r>
      <w:r w:rsidR="00CE3130" w:rsidRPr="0041302C">
        <w:rPr>
          <w:rStyle w:val="1"/>
          <w:sz w:val="24"/>
          <w:szCs w:val="24"/>
        </w:rPr>
        <w:t>27.02.2019 г</w:t>
      </w:r>
      <w:r w:rsidRPr="0041302C">
        <w:rPr>
          <w:rStyle w:val="1"/>
          <w:sz w:val="24"/>
          <w:szCs w:val="24"/>
        </w:rPr>
        <w:t xml:space="preserve"> № </w:t>
      </w:r>
      <w:r w:rsidR="00CE3130" w:rsidRPr="0041302C">
        <w:rPr>
          <w:rStyle w:val="1"/>
          <w:sz w:val="24"/>
          <w:szCs w:val="24"/>
        </w:rPr>
        <w:t>1</w:t>
      </w:r>
      <w:r w:rsidRPr="0041302C">
        <w:rPr>
          <w:rStyle w:val="1"/>
          <w:sz w:val="24"/>
          <w:szCs w:val="24"/>
        </w:rPr>
        <w:t>).</w:t>
      </w:r>
    </w:p>
    <w:sectPr w:rsidR="002004BC" w:rsidRPr="0041302C" w:rsidSect="00975FEB">
      <w:pgSz w:w="11905" w:h="16837"/>
      <w:pgMar w:top="578" w:right="565" w:bottom="97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BA" w:rsidRDefault="00FF40BA">
      <w:r>
        <w:separator/>
      </w:r>
    </w:p>
  </w:endnote>
  <w:endnote w:type="continuationSeparator" w:id="0">
    <w:p w:rsidR="00FF40BA" w:rsidRDefault="00FF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BA" w:rsidRDefault="00FF40BA"/>
  </w:footnote>
  <w:footnote w:type="continuationSeparator" w:id="0">
    <w:p w:rsidR="00FF40BA" w:rsidRDefault="00FF40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04BC"/>
    <w:rsid w:val="000249CB"/>
    <w:rsid w:val="001362B1"/>
    <w:rsid w:val="00177A49"/>
    <w:rsid w:val="00197C4A"/>
    <w:rsid w:val="001C7903"/>
    <w:rsid w:val="002004BC"/>
    <w:rsid w:val="00205BE8"/>
    <w:rsid w:val="0020633D"/>
    <w:rsid w:val="0030288E"/>
    <w:rsid w:val="003E30C4"/>
    <w:rsid w:val="004059CE"/>
    <w:rsid w:val="0041302C"/>
    <w:rsid w:val="004E5FAD"/>
    <w:rsid w:val="00534AFF"/>
    <w:rsid w:val="0059562C"/>
    <w:rsid w:val="00704B22"/>
    <w:rsid w:val="007E71BB"/>
    <w:rsid w:val="008D56EF"/>
    <w:rsid w:val="0095060F"/>
    <w:rsid w:val="00975FEB"/>
    <w:rsid w:val="009E1397"/>
    <w:rsid w:val="00A530B4"/>
    <w:rsid w:val="00A74B65"/>
    <w:rsid w:val="00A85D82"/>
    <w:rsid w:val="00AA20D4"/>
    <w:rsid w:val="00AE3D68"/>
    <w:rsid w:val="00B93CE5"/>
    <w:rsid w:val="00CE3130"/>
    <w:rsid w:val="00E2758F"/>
    <w:rsid w:val="00EC6F90"/>
    <w:rsid w:val="00EE3020"/>
    <w:rsid w:val="00EF6C37"/>
    <w:rsid w:val="00F42719"/>
    <w:rsid w:val="00F42BB5"/>
    <w:rsid w:val="00FB7B20"/>
    <w:rsid w:val="00FF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F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FA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4E5FAD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4E5F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4E5FA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4E5FAD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rsid w:val="004E5F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A20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0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отардовская сош</cp:lastModifiedBy>
  <cp:revision>14</cp:revision>
  <cp:lastPrinted>2019-04-10T11:35:00Z</cp:lastPrinted>
  <dcterms:created xsi:type="dcterms:W3CDTF">2018-10-11T06:19:00Z</dcterms:created>
  <dcterms:modified xsi:type="dcterms:W3CDTF">2019-04-10T11:36:00Z</dcterms:modified>
</cp:coreProperties>
</file>