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C" w:rsidRDefault="0014171C" w:rsidP="001417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Охват </w:t>
      </w:r>
    </w:p>
    <w:p w:rsidR="0014171C" w:rsidRDefault="0014171C" w:rsidP="001417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дополнительным образованием</w:t>
      </w:r>
    </w:p>
    <w:p w:rsidR="0014171C" w:rsidRDefault="0014171C" w:rsidP="001417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</w:t>
      </w:r>
      <w:proofErr w:type="spellStart"/>
      <w:r>
        <w:rPr>
          <w:b/>
          <w:sz w:val="32"/>
          <w:szCs w:val="32"/>
        </w:rPr>
        <w:t>Отрадовской</w:t>
      </w:r>
      <w:proofErr w:type="spellEnd"/>
      <w:r>
        <w:rPr>
          <w:b/>
          <w:sz w:val="32"/>
          <w:szCs w:val="32"/>
        </w:rPr>
        <w:t xml:space="preserve"> СОШ</w:t>
      </w:r>
    </w:p>
    <w:p w:rsidR="0014171C" w:rsidRDefault="0014171C" w:rsidP="0014171C">
      <w:pPr>
        <w:tabs>
          <w:tab w:val="center" w:pos="4677"/>
          <w:tab w:val="left" w:pos="7710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за 2015 - 2016 учебный год. </w:t>
      </w:r>
      <w:r>
        <w:rPr>
          <w:sz w:val="28"/>
          <w:szCs w:val="28"/>
        </w:rPr>
        <w:tab/>
      </w:r>
    </w:p>
    <w:p w:rsidR="0014171C" w:rsidRDefault="0014171C" w:rsidP="0014171C">
      <w:pPr>
        <w:rPr>
          <w:sz w:val="28"/>
          <w:szCs w:val="28"/>
        </w:rPr>
      </w:pPr>
      <w:r>
        <w:rPr>
          <w:sz w:val="28"/>
          <w:szCs w:val="28"/>
        </w:rPr>
        <w:t>1.Услуги дополнительного образования в рамках О.У.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46"/>
        <w:gridCol w:w="2404"/>
        <w:gridCol w:w="2348"/>
        <w:gridCol w:w="910"/>
        <w:gridCol w:w="1653"/>
        <w:gridCol w:w="1969"/>
      </w:tblGrid>
      <w:tr w:rsidR="0014171C" w:rsidTr="0014171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руководителя кружка.</w:t>
            </w:r>
          </w:p>
        </w:tc>
      </w:tr>
      <w:tr w:rsidR="0014171C" w:rsidTr="0014171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</w:t>
            </w:r>
            <w:proofErr w:type="spellStart"/>
            <w:r>
              <w:rPr>
                <w:sz w:val="28"/>
                <w:szCs w:val="28"/>
              </w:rPr>
              <w:t>Капельки</w:t>
            </w:r>
            <w:proofErr w:type="gramStart"/>
            <w:r>
              <w:rPr>
                <w:sz w:val="28"/>
                <w:szCs w:val="28"/>
              </w:rPr>
              <w:t>»м</w:t>
            </w:r>
            <w:proofErr w:type="gramEnd"/>
            <w:r>
              <w:rPr>
                <w:sz w:val="28"/>
                <w:szCs w:val="28"/>
              </w:rPr>
              <w:t>л.гр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 С.Б.</w:t>
            </w:r>
          </w:p>
        </w:tc>
      </w:tr>
      <w:tr w:rsidR="0014171C" w:rsidTr="0014171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1C" w:rsidRDefault="0014171C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1C" w:rsidRDefault="0014171C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</w:t>
            </w:r>
            <w:proofErr w:type="gramStart"/>
            <w:r>
              <w:rPr>
                <w:sz w:val="28"/>
                <w:szCs w:val="28"/>
              </w:rPr>
              <w:t>р»</w:t>
            </w:r>
            <w:proofErr w:type="gramEnd"/>
            <w:r>
              <w:rPr>
                <w:sz w:val="28"/>
                <w:szCs w:val="28"/>
              </w:rPr>
              <w:t>Солнышко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 С.Б.</w:t>
            </w:r>
          </w:p>
        </w:tc>
      </w:tr>
      <w:tr w:rsidR="0014171C" w:rsidTr="0014171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1C" w:rsidRDefault="0014171C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</w:t>
            </w:r>
            <w:proofErr w:type="spellStart"/>
            <w:r>
              <w:rPr>
                <w:sz w:val="28"/>
                <w:szCs w:val="28"/>
              </w:rPr>
              <w:t>Капельки</w:t>
            </w:r>
            <w:proofErr w:type="gramStart"/>
            <w:r>
              <w:rPr>
                <w:sz w:val="28"/>
                <w:szCs w:val="28"/>
              </w:rPr>
              <w:t>»с</w:t>
            </w:r>
            <w:proofErr w:type="gramEnd"/>
            <w:r>
              <w:rPr>
                <w:sz w:val="28"/>
                <w:szCs w:val="28"/>
              </w:rPr>
              <w:t>т.гр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 С.Б.</w:t>
            </w:r>
          </w:p>
        </w:tc>
      </w:tr>
      <w:tr w:rsidR="0014171C" w:rsidTr="0014171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1C" w:rsidRDefault="0014171C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1C" w:rsidRDefault="0014171C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Косивченко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</w:tr>
      <w:tr w:rsidR="0014171C" w:rsidTr="0014171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Рукодельница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4171C" w:rsidRDefault="0014171C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Косивченко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</w:tr>
      <w:tr w:rsidR="0014171C" w:rsidTr="0014171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Косивченко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</w:tr>
      <w:tr w:rsidR="0014171C" w:rsidTr="0014171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Смолянская И.В.</w:t>
            </w:r>
          </w:p>
        </w:tc>
      </w:tr>
      <w:tr w:rsidR="0014171C" w:rsidTr="0014171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Ядренцева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4171C" w:rsidTr="0014171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Спортвные</w:t>
            </w:r>
            <w:proofErr w:type="spellEnd"/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В.И.</w:t>
            </w:r>
          </w:p>
        </w:tc>
      </w:tr>
    </w:tbl>
    <w:p w:rsidR="0014171C" w:rsidRDefault="0014171C" w:rsidP="0014171C">
      <w:pPr>
        <w:rPr>
          <w:sz w:val="28"/>
          <w:szCs w:val="28"/>
        </w:rPr>
      </w:pPr>
      <w:r>
        <w:rPr>
          <w:sz w:val="28"/>
          <w:szCs w:val="28"/>
        </w:rPr>
        <w:t>Итого: охват составляет_151______учащихся,__157____% от общего числа учащихся.</w:t>
      </w:r>
    </w:p>
    <w:p w:rsidR="0014171C" w:rsidRDefault="0014171C" w:rsidP="0014171C">
      <w:pPr>
        <w:rPr>
          <w:sz w:val="28"/>
          <w:szCs w:val="28"/>
        </w:rPr>
      </w:pPr>
      <w:r>
        <w:rPr>
          <w:i/>
          <w:sz w:val="28"/>
          <w:szCs w:val="28"/>
        </w:rPr>
        <w:t>2</w:t>
      </w:r>
      <w:r>
        <w:rPr>
          <w:sz w:val="28"/>
          <w:szCs w:val="28"/>
        </w:rPr>
        <w:t>.Услуги дополнительного образования через УДО.</w:t>
      </w:r>
    </w:p>
    <w:tbl>
      <w:tblPr>
        <w:tblStyle w:val="a3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4"/>
        <w:gridCol w:w="2642"/>
        <w:gridCol w:w="1844"/>
        <w:gridCol w:w="992"/>
        <w:gridCol w:w="1702"/>
        <w:gridCol w:w="1951"/>
      </w:tblGrid>
      <w:tr w:rsidR="0014171C" w:rsidTr="0014171C">
        <w:trPr>
          <w:trHeight w:val="500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УДО.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ФИОруководителя</w:t>
            </w:r>
            <w:proofErr w:type="spellEnd"/>
          </w:p>
        </w:tc>
      </w:tr>
      <w:tr w:rsidR="0014171C" w:rsidTr="0014171C">
        <w:trPr>
          <w:trHeight w:val="404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школа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Фортепьяно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1C" w:rsidRDefault="0014171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1C" w:rsidRDefault="0014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 С.Б.</w:t>
            </w:r>
          </w:p>
        </w:tc>
      </w:tr>
    </w:tbl>
    <w:p w:rsidR="0014171C" w:rsidRDefault="0014171C" w:rsidP="0014171C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3.Итого: охват дополнительным образованием составляет  151учащихся,157%  от общего числа учащихся, из них 23 посещает </w:t>
      </w:r>
      <w:proofErr w:type="gramStart"/>
      <w:r>
        <w:rPr>
          <w:sz w:val="28"/>
          <w:szCs w:val="28"/>
        </w:rPr>
        <w:t>два и более кружков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sectPr w:rsidR="0014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5F"/>
    <w:rsid w:val="0014171C"/>
    <w:rsid w:val="009C715F"/>
    <w:rsid w:val="00C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2016-10-26T06:35:00Z</dcterms:created>
  <dcterms:modified xsi:type="dcterms:W3CDTF">2016-10-26T06:36:00Z</dcterms:modified>
</cp:coreProperties>
</file>