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57" w:rsidRPr="00D71657" w:rsidRDefault="00D71657" w:rsidP="00D71657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Отрадовская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средняя общеобразовательная школа Азовского района.</w:t>
      </w:r>
    </w:p>
    <w:p w:rsidR="00D71657" w:rsidRPr="00D71657" w:rsidRDefault="00D71657" w:rsidP="00D71657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  <w:r w:rsidRPr="00D71657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ab/>
      </w:r>
    </w:p>
    <w:p w:rsidR="00D71657" w:rsidRPr="00D71657" w:rsidRDefault="00D71657" w:rsidP="00D71657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МБОУ 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Отрадовская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СОШ, 346768, Ростовская область, Азовский район, село 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Отрадовка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proofErr w:type="gram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/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сч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otradovka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807@</w:t>
      </w:r>
      <w:r w:rsidRPr="00D716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D71657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ru</w:t>
      </w:r>
      <w:proofErr w:type="spellEnd"/>
      <w:r w:rsidRPr="00D7165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71657" w:rsidRPr="00D71657" w:rsidRDefault="00D71657" w:rsidP="00D71657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</w:rPr>
      </w:pPr>
    </w:p>
    <w:p w:rsidR="00D71657" w:rsidRPr="00D71657" w:rsidRDefault="00D71657" w:rsidP="00D7165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1657">
        <w:rPr>
          <w:rFonts w:ascii="Times New Roman" w:hAnsi="Times New Roman" w:cs="Times New Roman"/>
        </w:rPr>
        <w:t xml:space="preserve">Протокол </w:t>
      </w:r>
    </w:p>
    <w:p w:rsidR="00D71657" w:rsidRPr="00D71657" w:rsidRDefault="00D71657" w:rsidP="00D71657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 xml:space="preserve">производственного совещания </w:t>
      </w:r>
    </w:p>
    <w:p w:rsidR="00D71657" w:rsidRPr="00D71657" w:rsidRDefault="00D71657" w:rsidP="00D71657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 xml:space="preserve">МБОУ </w:t>
      </w:r>
      <w:proofErr w:type="spellStart"/>
      <w:r w:rsidRPr="00D71657">
        <w:rPr>
          <w:rFonts w:ascii="Times New Roman" w:hAnsi="Times New Roman" w:cs="Times New Roman"/>
        </w:rPr>
        <w:t>Отрадовская</w:t>
      </w:r>
      <w:proofErr w:type="spellEnd"/>
      <w:r w:rsidRPr="00D71657">
        <w:rPr>
          <w:rFonts w:ascii="Times New Roman" w:hAnsi="Times New Roman" w:cs="Times New Roman"/>
        </w:rPr>
        <w:t xml:space="preserve"> СОШ.</w:t>
      </w:r>
    </w:p>
    <w:p w:rsidR="00D71657" w:rsidRP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30.11..2018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5</w:t>
      </w:r>
    </w:p>
    <w:p w:rsidR="00D71657" w:rsidRP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>Присутствовали:</w:t>
      </w:r>
    </w:p>
    <w:p w:rsidR="00D71657" w:rsidRP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>Администрация школы.</w:t>
      </w:r>
    </w:p>
    <w:p w:rsidR="00D71657" w:rsidRP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>Педагогические работники.</w:t>
      </w:r>
    </w:p>
    <w:p w:rsid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>Повестка дня.</w:t>
      </w:r>
    </w:p>
    <w:p w:rsidR="00065978" w:rsidRDefault="00D71657" w:rsidP="0006597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 xml:space="preserve">1. </w:t>
      </w:r>
      <w:r w:rsidRPr="00D71657">
        <w:rPr>
          <w:rFonts w:ascii="Times New Roman" w:hAnsi="Times New Roman"/>
        </w:rPr>
        <w:t xml:space="preserve">Итоги тематического контроля учащихся 1 класса «Адаптация учащихся 1 класса к обучению на </w:t>
      </w:r>
      <w:r w:rsidRPr="00D71657">
        <w:rPr>
          <w:rFonts w:ascii="Times New Roman" w:hAnsi="Times New Roman"/>
          <w:lang w:val="en-US"/>
        </w:rPr>
        <w:t>I</w:t>
      </w:r>
      <w:r w:rsidRPr="00D71657">
        <w:rPr>
          <w:rFonts w:ascii="Times New Roman" w:hAnsi="Times New Roman"/>
        </w:rPr>
        <w:t xml:space="preserve"> уровне школы в условиях реализации ФГОС НОО»</w:t>
      </w:r>
    </w:p>
    <w:p w:rsidR="00065978" w:rsidRPr="00065978" w:rsidRDefault="00D71657" w:rsidP="00065978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065978">
        <w:rPr>
          <w:rFonts w:ascii="Times New Roman" w:hAnsi="Times New Roman" w:cs="Times New Roman"/>
        </w:rPr>
        <w:t>2.</w:t>
      </w:r>
      <w:r w:rsidR="00065978" w:rsidRPr="00065978">
        <w:rPr>
          <w:rFonts w:ascii="Times New Roman" w:hAnsi="Times New Roman"/>
          <w:sz w:val="24"/>
          <w:szCs w:val="24"/>
        </w:rPr>
        <w:t xml:space="preserve"> </w:t>
      </w:r>
      <w:r w:rsidR="00065978" w:rsidRPr="00065978">
        <w:rPr>
          <w:rFonts w:ascii="Times New Roman" w:hAnsi="Times New Roman"/>
          <w:sz w:val="24"/>
          <w:szCs w:val="24"/>
        </w:rPr>
        <w:t>Итоги тематического контроля учащихся 5 класса</w:t>
      </w:r>
      <w:r w:rsidR="00065978">
        <w:rPr>
          <w:rFonts w:ascii="Times New Roman" w:hAnsi="Times New Roman" w:cs="Times New Roman"/>
        </w:rPr>
        <w:t xml:space="preserve"> </w:t>
      </w:r>
      <w:r w:rsidR="00065978" w:rsidRPr="00065978">
        <w:rPr>
          <w:rFonts w:ascii="Times New Roman" w:hAnsi="Times New Roman"/>
          <w:color w:val="000000"/>
          <w:sz w:val="24"/>
          <w:szCs w:val="24"/>
        </w:rPr>
        <w:t xml:space="preserve">« Работа с учащимися, имеющими </w:t>
      </w:r>
      <w:proofErr w:type="gramStart"/>
      <w:r w:rsidR="00065978" w:rsidRPr="00065978">
        <w:rPr>
          <w:rFonts w:ascii="Times New Roman" w:hAnsi="Times New Roman"/>
          <w:color w:val="000000"/>
          <w:sz w:val="24"/>
          <w:szCs w:val="24"/>
        </w:rPr>
        <w:t>низкую</w:t>
      </w:r>
      <w:proofErr w:type="gramEnd"/>
    </w:p>
    <w:p w:rsidR="00065978" w:rsidRDefault="00065978" w:rsidP="00065978">
      <w:pPr>
        <w:pStyle w:val="a6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мотивацию  учебно-познавательной деятельности»</w:t>
      </w:r>
    </w:p>
    <w:p w:rsid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D71657">
        <w:rPr>
          <w:rFonts w:ascii="Times New Roman" w:hAnsi="Times New Roman" w:cs="Times New Roman"/>
        </w:rPr>
        <w:t>Ход совещания:</w:t>
      </w:r>
    </w:p>
    <w:p w:rsidR="00F50000" w:rsidRPr="00D71657" w:rsidRDefault="00D71657" w:rsidP="00D71657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первому вопросу слушали </w:t>
      </w:r>
      <w:r>
        <w:rPr>
          <w:rFonts w:ascii="Times New Roman" w:hAnsi="Times New Roman"/>
        </w:rPr>
        <w:t xml:space="preserve">заместителя директора по УВР </w:t>
      </w:r>
      <w:proofErr w:type="spellStart"/>
      <w:r>
        <w:rPr>
          <w:rFonts w:ascii="Times New Roman" w:hAnsi="Times New Roman"/>
        </w:rPr>
        <w:t>Часнык</w:t>
      </w:r>
      <w:proofErr w:type="spellEnd"/>
      <w:r>
        <w:rPr>
          <w:rFonts w:ascii="Times New Roman" w:hAnsi="Times New Roman"/>
        </w:rPr>
        <w:t xml:space="preserve"> И.А.</w:t>
      </w:r>
      <w:r>
        <w:rPr>
          <w:rFonts w:ascii="Times New Roman" w:hAnsi="Times New Roman" w:cs="Times New Roman"/>
        </w:rPr>
        <w:t>, которая довела до сведения педагогического коллектива следующее, что н</w:t>
      </w:r>
      <w:r w:rsidR="00F50000" w:rsidRPr="00D71657">
        <w:rPr>
          <w:rFonts w:ascii="Times New Roman" w:hAnsi="Times New Roman"/>
        </w:rPr>
        <w:t xml:space="preserve">а основании приказа № 141 по МБОУ </w:t>
      </w:r>
      <w:proofErr w:type="spellStart"/>
      <w:r w:rsidR="00F50000" w:rsidRPr="00D71657">
        <w:rPr>
          <w:rFonts w:ascii="Times New Roman" w:hAnsi="Times New Roman"/>
        </w:rPr>
        <w:t>Отрадовская</w:t>
      </w:r>
      <w:proofErr w:type="spellEnd"/>
      <w:r w:rsidR="00F50000" w:rsidRPr="00D71657">
        <w:rPr>
          <w:rFonts w:ascii="Times New Roman" w:hAnsi="Times New Roman"/>
        </w:rPr>
        <w:t xml:space="preserve"> СОШ от 24.10.2018 года, на основании плана </w:t>
      </w:r>
      <w:proofErr w:type="spellStart"/>
      <w:r w:rsidR="00F50000" w:rsidRPr="00D71657">
        <w:rPr>
          <w:rFonts w:ascii="Times New Roman" w:hAnsi="Times New Roman"/>
        </w:rPr>
        <w:t>внутришкольного</w:t>
      </w:r>
      <w:proofErr w:type="spellEnd"/>
      <w:r w:rsidR="00F50000" w:rsidRPr="00D71657">
        <w:rPr>
          <w:rFonts w:ascii="Times New Roman" w:hAnsi="Times New Roman"/>
        </w:rPr>
        <w:t xml:space="preserve"> контроля на 2018-2019  учебный год, с целью </w:t>
      </w:r>
      <w:r w:rsidR="00F50000" w:rsidRPr="00D71657">
        <w:rPr>
          <w:rFonts w:ascii="Times New Roman" w:hAnsi="Times New Roman" w:cs="Times New Roman"/>
          <w:sz w:val="24"/>
          <w:szCs w:val="24"/>
        </w:rPr>
        <w:t xml:space="preserve">определения уровня адаптации учащихся первых классов, выявление потенциальной  «группы риска» детей, чье дальнейшее обучение и воспитание связаны с существенными трудностями,  </w:t>
      </w:r>
      <w:r w:rsidR="00F50000" w:rsidRPr="00D71657">
        <w:rPr>
          <w:rFonts w:ascii="Times New Roman" w:hAnsi="Times New Roman"/>
        </w:rPr>
        <w:t xml:space="preserve">был проведен административный контроль адаптации учащихся 1 класса к обучению на </w:t>
      </w:r>
      <w:r w:rsidR="00F50000" w:rsidRPr="00D71657">
        <w:rPr>
          <w:rFonts w:ascii="Times New Roman" w:hAnsi="Times New Roman"/>
          <w:lang w:val="en-US"/>
        </w:rPr>
        <w:t>I</w:t>
      </w:r>
      <w:r w:rsidR="00F50000" w:rsidRPr="00D71657">
        <w:rPr>
          <w:rFonts w:ascii="Times New Roman" w:hAnsi="Times New Roman"/>
        </w:rPr>
        <w:t xml:space="preserve"> уровне школы в условиях реализации ФГОС НОО.</w:t>
      </w:r>
    </w:p>
    <w:p w:rsidR="008E3B00" w:rsidRPr="00F50000" w:rsidRDefault="008E3B00" w:rsidP="00F50000">
      <w:pPr>
        <w:pStyle w:val="a6"/>
        <w:autoSpaceDE w:val="0"/>
        <w:autoSpaceDN w:val="0"/>
        <w:adjustRightInd w:val="0"/>
        <w:spacing w:after="0" w:line="360" w:lineRule="auto"/>
        <w:ind w:left="-633"/>
        <w:rPr>
          <w:rFonts w:ascii="Times New Roman" w:hAnsi="Times New Roman"/>
        </w:rPr>
      </w:pPr>
      <w:r w:rsidRPr="00F459A2">
        <w:rPr>
          <w:rFonts w:ascii="Times New Roman" w:hAnsi="Times New Roman" w:cs="Times New Roman"/>
          <w:sz w:val="24"/>
          <w:szCs w:val="24"/>
        </w:rPr>
        <w:t>По результатам диа</w:t>
      </w:r>
      <w:r w:rsidR="003D6A9A">
        <w:rPr>
          <w:rFonts w:ascii="Times New Roman" w:hAnsi="Times New Roman" w:cs="Times New Roman"/>
          <w:sz w:val="24"/>
          <w:szCs w:val="24"/>
        </w:rPr>
        <w:t>гностики учащихся 1 – х классов установлено: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/>
          <w:sz w:val="24"/>
          <w:szCs w:val="24"/>
        </w:rPr>
        <w:t>Первый класс школы - один из наиболее существенных критических периодов в жизни детей. Поступление в школу нередко приводит к возникновению эмоционально-стрессовой ситуации.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 Любые переходные периоды выдвигают специфические проблемы, которые требуют особого внимания. Начало школьной жизни – серьезное испытание для большинства детей, приходящих в первый класс, связанное с резким изменением всего образа жизни. Они должны привыкнуть к коллективу, к новым требованиям, к повседневным обязанностям. 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>Начало обучения в школе совпадает с интенсивным психическим развитием. Идет формирование познавательной деятельности, развиваются различные виды памяти, словесно-логическое мышление. Высокая эмоциональность способствует преобладанию непроизвольных реакций. Но ученики уже могут сознательно управлять своим поведением, подчиняться необходимым требованиям – развивается произвольность. В младшем школьном возрасте у детей активно происходит формирование внутреннего плана действий, начинает развиваться способность к рефлексии.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>Как правило, ребята стремятся стать школьниками: они идут в школу с большим интересом и готовностью выполнять учебные задания. Но для многих из них школьные требования слишком трудны, а распорядок слишком строг. Для этих детей период адаптации к школе может быть травмирующим.</w:t>
      </w:r>
    </w:p>
    <w:p w:rsidR="008E3B00" w:rsidRPr="00F459A2" w:rsidRDefault="008E3B00" w:rsidP="00F459A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В адаптационный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ухудшиться память, иногда нарушается сон, аппетит. Возможно снижение интереса к учению, падение успеваемости, нарушения во взаимоотношениях со сверстниками. Однако есть дети, у которых процесс адаптации затягивается на 2-3 месяца и даже больше (именно эти школьники требуют повышенного внимания).    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59A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4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– результат  нарушения приспособления (адаптации) ребенка к тем или иным условиям школьной среды.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lastRenderedPageBreak/>
        <w:t xml:space="preserve">     Ученик не в силах справиться с трудностями в обучении и общении со сверстниками и учителями, внутренними душевными проблемами и тем самым помочь себе подняться на новую ступеньку психологического опыта, стать чуть более взрослым. Если родители и педагоги вовремя не обратят на это внимание, </w:t>
      </w:r>
      <w:proofErr w:type="gramStart"/>
      <w:r w:rsidRPr="00F459A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4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может привести к педагогической запущенности, невротическим расстройствам, отказу посещать школу и т.д. Можно сказать,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дезадаптированный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ребенок «не дружит со школой».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может проявляться в нарушении или отставании мышления ребенка, в несоответствии поведения ребенка правовым и моральным нормам (агрессивность, асоциальное поведение), затруднения в общении со сверстниками, отклонении в здоровье ребенка, в эмоциональных тревогах, трудностях и переживаниях по поводу проблем в школе.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 Для предупреждения возможных негативных явлений была проведена диагностика учащихся, результаты которой позволяют выявить детей «группы риска»</w:t>
      </w:r>
      <w:proofErr w:type="gramStart"/>
      <w:r w:rsidRPr="00F459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0" w:rsidRPr="00F459A2" w:rsidRDefault="008E3B00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Диагностика школьной мотивации проводилась по анкете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>, рисуночной методике «Что мне нравится в школе» и анкетированию родителей.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>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5349"/>
        <w:gridCol w:w="1030"/>
      </w:tblGrid>
      <w:tr w:rsidR="0018701F" w:rsidRPr="00F459A2" w:rsidTr="00F459A2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уровня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8701F" w:rsidRPr="00F459A2" w:rsidTr="00F459A2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I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(25 - 30)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школьной мотивации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701F" w:rsidRPr="00F459A2" w:rsidTr="00F459A2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II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(20 - 24)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Хорошая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мотивация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01F" w:rsidRPr="00F459A2" w:rsidTr="00F459A2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III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(15 - 19)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Положительное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школе, но школа привлекает детей </w:t>
            </w:r>
            <w:proofErr w:type="spellStart"/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701F" w:rsidRPr="00F459A2" w:rsidTr="00F459A2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IV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(10 - 14)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Низкая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мотивация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01F" w:rsidRPr="00F459A2" w:rsidTr="00F459A2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V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(ниже 10)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Негативное</w:t>
            </w:r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школе, </w:t>
            </w:r>
            <w:proofErr w:type="gramStart"/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9A2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8701F" w:rsidRPr="00F459A2" w:rsidRDefault="0018701F" w:rsidP="00F459A2">
            <w:pPr>
              <w:spacing w:after="0" w:line="240" w:lineRule="auto"/>
              <w:ind w:left="-1134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5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E3B00" w:rsidRPr="00F459A2" w:rsidRDefault="008E3B00" w:rsidP="003D6A9A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       По результатам тестирования была выявлена группа детей  с низкой школьной мотивацией (плохая адаптация):</w:t>
      </w:r>
      <w:r w:rsidR="003D6A9A">
        <w:rPr>
          <w:rFonts w:ascii="Times New Roman" w:hAnsi="Times New Roman" w:cs="Times New Roman"/>
          <w:sz w:val="24"/>
          <w:szCs w:val="24"/>
        </w:rPr>
        <w:t xml:space="preserve"> </w:t>
      </w:r>
      <w:r w:rsidRPr="00F459A2">
        <w:rPr>
          <w:rFonts w:ascii="Times New Roman" w:hAnsi="Times New Roman" w:cs="Times New Roman"/>
          <w:sz w:val="24"/>
          <w:szCs w:val="24"/>
        </w:rPr>
        <w:t xml:space="preserve"> - 2 учащи</w:t>
      </w:r>
      <w:r w:rsidR="003D6A9A">
        <w:rPr>
          <w:rFonts w:ascii="Times New Roman" w:hAnsi="Times New Roman" w:cs="Times New Roman"/>
          <w:sz w:val="24"/>
          <w:szCs w:val="24"/>
        </w:rPr>
        <w:t xml:space="preserve">хся;           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9A2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детей нет.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59A2">
        <w:rPr>
          <w:rFonts w:ascii="Times New Roman" w:hAnsi="Times New Roman" w:cs="Times New Roman"/>
          <w:b/>
          <w:i/>
          <w:sz w:val="24"/>
          <w:szCs w:val="24"/>
        </w:rPr>
        <w:t>Анкетирование родителей.</w:t>
      </w:r>
    </w:p>
    <w:p w:rsidR="008E3B00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>Результаты анкетирования родителей показали следующие результаты:</w:t>
      </w:r>
    </w:p>
    <w:p w:rsidR="0018701F" w:rsidRPr="00F459A2" w:rsidRDefault="008E3B00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 xml:space="preserve">Хорошая адаптация – 5 </w:t>
      </w:r>
      <w:proofErr w:type="spellStart"/>
      <w:proofErr w:type="gramStart"/>
      <w:r w:rsidRPr="00F459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459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F4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0" w:rsidRPr="00F459A2" w:rsidRDefault="0018701F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>Средний уровень адаптации- 3</w:t>
      </w:r>
      <w:r w:rsidR="008E3B00" w:rsidRPr="00F4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B00" w:rsidRPr="00F459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E3B00" w:rsidRPr="00F45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B00" w:rsidRPr="00F459A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459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59A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E3B00" w:rsidRPr="00F4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0" w:rsidRPr="00F459A2" w:rsidRDefault="0018701F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459A2">
        <w:rPr>
          <w:rFonts w:ascii="Times New Roman" w:hAnsi="Times New Roman" w:cs="Times New Roman"/>
          <w:sz w:val="24"/>
          <w:szCs w:val="24"/>
        </w:rPr>
        <w:t>Низкий уровень адаптации – 0</w:t>
      </w:r>
      <w:r w:rsidR="008E3B00" w:rsidRPr="00F45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3B00" w:rsidRPr="00F459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E3B00" w:rsidRPr="00F459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3B00" w:rsidRPr="00F459A2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8E3B00" w:rsidRPr="00F4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A9A" w:rsidRDefault="00D71657" w:rsidP="00F459A2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6A9A" w:rsidRDefault="003D6A9A" w:rsidP="003D6A9A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6A9A">
        <w:rPr>
          <w:rFonts w:ascii="Times New Roman" w:hAnsi="Times New Roman" w:cs="Times New Roman"/>
          <w:sz w:val="24"/>
          <w:szCs w:val="24"/>
        </w:rPr>
        <w:t xml:space="preserve">1.Учителям 1-х классов Хитровой Г.П. и </w:t>
      </w:r>
      <w:proofErr w:type="spellStart"/>
      <w:r w:rsidRPr="003D6A9A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3D6A9A">
        <w:rPr>
          <w:rFonts w:ascii="Times New Roman" w:hAnsi="Times New Roman" w:cs="Times New Roman"/>
          <w:sz w:val="24"/>
          <w:szCs w:val="24"/>
        </w:rPr>
        <w:t xml:space="preserve"> О.А.:</w:t>
      </w:r>
      <w:r w:rsidR="008E3B00" w:rsidRPr="003D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00" w:rsidRPr="003D6A9A" w:rsidRDefault="003D6A9A" w:rsidP="003D6A9A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6A9A">
        <w:rPr>
          <w:rFonts w:ascii="Times New Roman" w:hAnsi="Times New Roman" w:cs="Times New Roman"/>
          <w:sz w:val="24"/>
          <w:szCs w:val="24"/>
        </w:rPr>
        <w:t>1.1.</w:t>
      </w:r>
      <w:r w:rsidR="008E3B00" w:rsidRPr="003D6A9A">
        <w:rPr>
          <w:rFonts w:ascii="Times New Roman" w:hAnsi="Times New Roman" w:cs="Times New Roman"/>
          <w:sz w:val="24"/>
          <w:szCs w:val="24"/>
        </w:rPr>
        <w:t>Не предъявляйте к ребенку завышенных, невыполнимых требований. Не требуйте, чтобы ребенок всегда вел себя безупречно – это практически нереально</w:t>
      </w:r>
      <w:proofErr w:type="gramStart"/>
      <w:r w:rsidR="008E3B00" w:rsidRPr="003D6A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3B00" w:rsidRPr="003D6A9A">
        <w:rPr>
          <w:rFonts w:ascii="Times New Roman" w:hAnsi="Times New Roman" w:cs="Times New Roman"/>
          <w:sz w:val="24"/>
          <w:szCs w:val="24"/>
        </w:rPr>
        <w:t xml:space="preserve"> но вызывает у него чувство вины.</w:t>
      </w:r>
    </w:p>
    <w:p w:rsidR="008E3B00" w:rsidRPr="00F459A2" w:rsidRDefault="003D6A9A" w:rsidP="003D6A9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1.2.</w:t>
      </w:r>
      <w:r w:rsidR="008E3B00" w:rsidRPr="00F459A2">
        <w:rPr>
          <w:sz w:val="24"/>
          <w:szCs w:val="24"/>
        </w:rPr>
        <w:t>Скорректируйте свои требования с требованиями родителей, по крайней мере, постарайтесь это сделать.</w:t>
      </w:r>
    </w:p>
    <w:p w:rsidR="008E3B00" w:rsidRPr="00F459A2" w:rsidRDefault="003D6A9A" w:rsidP="003D6A9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1.3.</w:t>
      </w:r>
      <w:r w:rsidR="008E3B00" w:rsidRPr="00F459A2">
        <w:rPr>
          <w:sz w:val="24"/>
          <w:szCs w:val="24"/>
        </w:rPr>
        <w:t>Повышайте самооценку ребенка, создавая для него ситуацию успеха.</w:t>
      </w:r>
    </w:p>
    <w:p w:rsidR="008E3B00" w:rsidRPr="00F459A2" w:rsidRDefault="003D6A9A" w:rsidP="003D6A9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1.4.</w:t>
      </w:r>
      <w:r w:rsidR="008E3B00" w:rsidRPr="00F459A2">
        <w:rPr>
          <w:sz w:val="24"/>
          <w:szCs w:val="24"/>
        </w:rPr>
        <w:t>Чаще хвалите, поощряйте ребенка, особенно в присутствии других детей.</w:t>
      </w:r>
    </w:p>
    <w:p w:rsidR="003D6A9A" w:rsidRDefault="003D6A9A" w:rsidP="003D6A9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1.5.</w:t>
      </w:r>
      <w:r w:rsidR="008E3B00" w:rsidRPr="00F459A2">
        <w:rPr>
          <w:sz w:val="24"/>
          <w:szCs w:val="24"/>
        </w:rPr>
        <w:t>Постепенно вовлекайте ребенка в совместную деятельность с другими детьми, а начать можно с индивидуальных поручений, а затем  в паре с одноклассником.</w:t>
      </w:r>
    </w:p>
    <w:p w:rsidR="008E3B00" w:rsidRPr="00F459A2" w:rsidRDefault="003D6A9A" w:rsidP="003D6A9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1.6.П</w:t>
      </w:r>
      <w:r w:rsidR="008E3B00" w:rsidRPr="00F459A2">
        <w:rPr>
          <w:sz w:val="24"/>
          <w:szCs w:val="24"/>
        </w:rPr>
        <w:t>остоянно анализировать свою деятельность, стремится обновлять методы и приемы обучения с целью осуществления личностно-ориентированного подхода к каждому школьнику.</w:t>
      </w:r>
    </w:p>
    <w:p w:rsidR="00065978" w:rsidRPr="00065978" w:rsidRDefault="00D71657" w:rsidP="00065978">
      <w:pPr>
        <w:pStyle w:val="a6"/>
        <w:autoSpaceDE w:val="0"/>
        <w:autoSpaceDN w:val="0"/>
        <w:adjustRightInd w:val="0"/>
        <w:spacing w:after="0" w:line="240" w:lineRule="auto"/>
        <w:ind w:left="-1134" w:firstLine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71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второму  вопросу слушали </w:t>
      </w:r>
      <w:r>
        <w:rPr>
          <w:rFonts w:ascii="Times New Roman" w:hAnsi="Times New Roman"/>
        </w:rPr>
        <w:t xml:space="preserve">заместителя директора по УВР </w:t>
      </w:r>
      <w:proofErr w:type="spellStart"/>
      <w:r>
        <w:rPr>
          <w:rFonts w:ascii="Times New Roman" w:hAnsi="Times New Roman"/>
        </w:rPr>
        <w:t>Часнык</w:t>
      </w:r>
      <w:proofErr w:type="spellEnd"/>
      <w:r>
        <w:rPr>
          <w:rFonts w:ascii="Times New Roman" w:hAnsi="Times New Roman"/>
        </w:rPr>
        <w:t xml:space="preserve"> И.А.</w:t>
      </w:r>
      <w:r>
        <w:rPr>
          <w:rFonts w:ascii="Times New Roman" w:hAnsi="Times New Roman" w:cs="Times New Roman"/>
        </w:rPr>
        <w:t>, которая довела до сведения педагогического коллектива следующее</w:t>
      </w:r>
      <w:proofErr w:type="gramStart"/>
      <w:r w:rsidR="000659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5978">
        <w:rPr>
          <w:rFonts w:ascii="Times New Roman" w:hAnsi="Times New Roman" w:cs="Times New Roman"/>
          <w:sz w:val="24"/>
          <w:szCs w:val="24"/>
        </w:rPr>
        <w:t xml:space="preserve"> что н</w:t>
      </w:r>
      <w:r w:rsidR="00065978" w:rsidRPr="00065978">
        <w:rPr>
          <w:rFonts w:ascii="Times New Roman" w:hAnsi="Times New Roman"/>
        </w:rPr>
        <w:t xml:space="preserve">а основании приказа № 141 по МБОУ </w:t>
      </w:r>
      <w:proofErr w:type="spellStart"/>
      <w:r w:rsidR="00065978" w:rsidRPr="00065978">
        <w:rPr>
          <w:rFonts w:ascii="Times New Roman" w:hAnsi="Times New Roman"/>
        </w:rPr>
        <w:t>Отрадовская</w:t>
      </w:r>
      <w:proofErr w:type="spellEnd"/>
      <w:r w:rsidR="00065978" w:rsidRPr="00065978">
        <w:rPr>
          <w:rFonts w:ascii="Times New Roman" w:hAnsi="Times New Roman"/>
        </w:rPr>
        <w:t xml:space="preserve"> СОШ от 24.10.2018 года, на основании плана </w:t>
      </w:r>
      <w:proofErr w:type="spellStart"/>
      <w:r w:rsidR="00065978" w:rsidRPr="00065978">
        <w:rPr>
          <w:rFonts w:ascii="Times New Roman" w:hAnsi="Times New Roman"/>
        </w:rPr>
        <w:t>внутришкольного</w:t>
      </w:r>
      <w:proofErr w:type="spellEnd"/>
      <w:r w:rsidR="00065978" w:rsidRPr="00065978">
        <w:rPr>
          <w:rFonts w:ascii="Times New Roman" w:hAnsi="Times New Roman"/>
        </w:rPr>
        <w:t xml:space="preserve"> контроля на 2018-2019  учебный год, с целью </w:t>
      </w:r>
      <w:r w:rsidR="00065978" w:rsidRPr="00065978">
        <w:rPr>
          <w:rFonts w:ascii="Times New Roman" w:hAnsi="Times New Roman"/>
          <w:color w:val="000000"/>
        </w:rPr>
        <w:t>оценки системы опроса и организации урочной и внеурочной работы учителей-предметников с  учащимися, имеющими низкую мотивацию</w:t>
      </w:r>
      <w:r w:rsidR="00065978" w:rsidRPr="00065978">
        <w:rPr>
          <w:rFonts w:ascii="Times New Roman" w:hAnsi="Times New Roman"/>
          <w:sz w:val="24"/>
          <w:szCs w:val="24"/>
        </w:rPr>
        <w:t xml:space="preserve">, </w:t>
      </w:r>
      <w:r w:rsidR="00065978" w:rsidRPr="00065978">
        <w:rPr>
          <w:rFonts w:ascii="Times New Roman" w:hAnsi="Times New Roman" w:cs="Times New Roman"/>
          <w:sz w:val="24"/>
          <w:szCs w:val="24"/>
        </w:rPr>
        <w:t xml:space="preserve">в </w:t>
      </w:r>
      <w:r w:rsidR="00065978" w:rsidRPr="00065978">
        <w:rPr>
          <w:rFonts w:ascii="Times New Roman" w:hAnsi="Times New Roman" w:cs="Times New Roman"/>
          <w:color w:val="000000"/>
        </w:rPr>
        <w:t xml:space="preserve"> рамках </w:t>
      </w:r>
      <w:proofErr w:type="spellStart"/>
      <w:r w:rsidR="00065978" w:rsidRPr="00065978">
        <w:rPr>
          <w:rFonts w:ascii="Times New Roman" w:hAnsi="Times New Roman" w:cs="Times New Roman"/>
          <w:color w:val="000000"/>
        </w:rPr>
        <w:t>внутришкольного</w:t>
      </w:r>
      <w:proofErr w:type="spellEnd"/>
      <w:r w:rsidR="00065978" w:rsidRPr="00065978">
        <w:rPr>
          <w:rFonts w:ascii="Times New Roman" w:hAnsi="Times New Roman" w:cs="Times New Roman"/>
          <w:color w:val="000000"/>
        </w:rPr>
        <w:t xml:space="preserve"> контроля с 24 октября по 24 ноября  была </w:t>
      </w:r>
      <w:r w:rsidR="00065978" w:rsidRPr="00065978">
        <w:rPr>
          <w:rFonts w:ascii="Times New Roman" w:hAnsi="Times New Roman" w:cs="Times New Roman"/>
          <w:color w:val="000000"/>
        </w:rPr>
        <w:lastRenderedPageBreak/>
        <w:t xml:space="preserve">произведена проверка системы опроса и организации урочной и внеурочной работы учителей-предметников с учащимися, имеющими низкую мотивацию.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Из анализа посещённых уроков, проверки классных журналов и индивидуальных бесед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 Учителя имеют список учащихся, имеющих низкую мотивацию, знают имеющиеся пробелы в знаниях конкретных учеников,  организуют индивидуальные дополнительные занятия после уроков, поддерживают связь с родителями, привлекая их к занятиям с ребёнком дома.</w:t>
      </w: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Так, учителя русского языка и литературы </w:t>
      </w:r>
      <w:proofErr w:type="spellStart"/>
      <w:r w:rsidRPr="00065978">
        <w:rPr>
          <w:rFonts w:ascii="Times New Roman" w:hAnsi="Times New Roman" w:cs="Times New Roman"/>
          <w:color w:val="000000"/>
        </w:rPr>
        <w:t>Часнык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5978">
        <w:rPr>
          <w:rFonts w:ascii="Times New Roman" w:hAnsi="Times New Roman" w:cs="Times New Roman"/>
          <w:color w:val="000000"/>
        </w:rPr>
        <w:t>И.А.и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5978">
        <w:rPr>
          <w:rFonts w:ascii="Times New Roman" w:hAnsi="Times New Roman" w:cs="Times New Roman"/>
          <w:color w:val="000000"/>
        </w:rPr>
        <w:t>Цымбал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5978">
        <w:rPr>
          <w:rFonts w:ascii="Times New Roman" w:hAnsi="Times New Roman" w:cs="Times New Roman"/>
          <w:color w:val="000000"/>
        </w:rPr>
        <w:t>Р.А.использует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в  работе со слабоуспевающими учениками:</w:t>
      </w:r>
    </w:p>
    <w:p w:rsidR="00065978" w:rsidRPr="00065978" w:rsidRDefault="00065978" w:rsidP="00065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обобщающие таблицы по уровням:</w:t>
      </w: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Pr="00065978">
        <w:rPr>
          <w:rFonts w:ascii="Times New Roman" w:hAnsi="Times New Roman" w:cs="Times New Roman"/>
          <w:bCs/>
          <w:color w:val="000000"/>
          <w:lang w:val="en-US"/>
        </w:rPr>
        <w:t>I</w:t>
      </w:r>
      <w:r w:rsidRPr="00065978">
        <w:rPr>
          <w:rFonts w:ascii="Times New Roman" w:hAnsi="Times New Roman" w:cs="Times New Roman"/>
          <w:bCs/>
          <w:color w:val="000000"/>
        </w:rPr>
        <w:t xml:space="preserve"> уровень </w:t>
      </w:r>
      <w:r w:rsidRPr="00065978">
        <w:rPr>
          <w:rFonts w:ascii="Times New Roman" w:hAnsi="Times New Roman" w:cs="Times New Roman"/>
          <w:color w:val="000000"/>
        </w:rPr>
        <w:t>(знание: запоминание, воспроизведение): состав</w:t>
      </w:r>
      <w:r w:rsidRPr="00065978">
        <w:rPr>
          <w:rFonts w:ascii="Times New Roman" w:hAnsi="Times New Roman" w:cs="Times New Roman"/>
          <w:color w:val="000000"/>
        </w:rPr>
        <w:softHyphen/>
        <w:t>ление связного высказывания на основе обобщающей таблицы;</w:t>
      </w: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Pr="00065978">
        <w:rPr>
          <w:rFonts w:ascii="Times New Roman" w:hAnsi="Times New Roman" w:cs="Times New Roman"/>
          <w:bCs/>
          <w:color w:val="000000"/>
          <w:lang w:val="en-US"/>
        </w:rPr>
        <w:t>II</w:t>
      </w:r>
      <w:r w:rsidRPr="00065978">
        <w:rPr>
          <w:rFonts w:ascii="Times New Roman" w:hAnsi="Times New Roman" w:cs="Times New Roman"/>
          <w:bCs/>
          <w:color w:val="000000"/>
        </w:rPr>
        <w:t xml:space="preserve"> уровень </w:t>
      </w:r>
      <w:r w:rsidRPr="00065978">
        <w:rPr>
          <w:rFonts w:ascii="Times New Roman" w:hAnsi="Times New Roman" w:cs="Times New Roman"/>
          <w:color w:val="000000"/>
        </w:rPr>
        <w:t>(понимание: объяснение, изложение, интерпрета</w:t>
      </w:r>
      <w:r w:rsidRPr="00065978">
        <w:rPr>
          <w:rFonts w:ascii="Times New Roman" w:hAnsi="Times New Roman" w:cs="Times New Roman"/>
          <w:color w:val="000000"/>
        </w:rPr>
        <w:softHyphen/>
        <w:t>ция): составление связного высказывания на основе обоб</w:t>
      </w:r>
      <w:r w:rsidRPr="00065978">
        <w:rPr>
          <w:rFonts w:ascii="Times New Roman" w:hAnsi="Times New Roman" w:cs="Times New Roman"/>
          <w:color w:val="000000"/>
        </w:rPr>
        <w:softHyphen/>
        <w:t>щающей таблицы, самостоятельный подбор примеров.</w:t>
      </w:r>
    </w:p>
    <w:p w:rsidR="00065978" w:rsidRPr="00065978" w:rsidRDefault="00065978" w:rsidP="0006597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bCs/>
          <w:color w:val="000000"/>
        </w:rPr>
        <w:t>приемы дифференциации при коррекции знаний: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                     работа над ошибками: надо выписать в исправленном виде слово, квалифицировать тип орфограммы или </w:t>
      </w:r>
      <w:proofErr w:type="spellStart"/>
      <w:r w:rsidRPr="00065978">
        <w:rPr>
          <w:rFonts w:ascii="Times New Roman" w:hAnsi="Times New Roman" w:cs="Times New Roman"/>
          <w:color w:val="000000"/>
        </w:rPr>
        <w:t>пунктограммы</w:t>
      </w:r>
      <w:proofErr w:type="spellEnd"/>
      <w:r w:rsidRPr="00065978">
        <w:rPr>
          <w:rFonts w:ascii="Times New Roman" w:hAnsi="Times New Roman" w:cs="Times New Roman"/>
          <w:color w:val="000000"/>
        </w:rPr>
        <w:t>, гра</w:t>
      </w:r>
      <w:r w:rsidRPr="00065978">
        <w:rPr>
          <w:rFonts w:ascii="Times New Roman" w:hAnsi="Times New Roman" w:cs="Times New Roman"/>
          <w:color w:val="000000"/>
        </w:rPr>
        <w:softHyphen/>
        <w:t xml:space="preserve">фическим обозначением показать, что исправление сделано осознанно, а не наугад, что определены все ориентиры, влияющие на выбор написания. </w:t>
      </w:r>
    </w:p>
    <w:p w:rsidR="00065978" w:rsidRPr="00065978" w:rsidRDefault="00065978" w:rsidP="00065978">
      <w:pPr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самостоятельный подбор примеров является заключительным этапом, показывающим, что «механизм переноса на основе обобщения» осуществлен, что ученик учится владеть правилом как способом действия.</w:t>
      </w:r>
    </w:p>
    <w:p w:rsidR="00065978" w:rsidRPr="00065978" w:rsidRDefault="00065978" w:rsidP="00065978">
      <w:pPr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процесса.</w:t>
      </w:r>
    </w:p>
    <w:p w:rsidR="00065978" w:rsidRPr="00065978" w:rsidRDefault="00065978" w:rsidP="00065978">
      <w:pPr>
        <w:numPr>
          <w:ilvl w:val="0"/>
          <w:numId w:val="2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после уроков занятия 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Учителя математики </w:t>
      </w:r>
      <w:proofErr w:type="spellStart"/>
      <w:r w:rsidRPr="00065978">
        <w:rPr>
          <w:rFonts w:ascii="Times New Roman" w:hAnsi="Times New Roman" w:cs="Times New Roman"/>
          <w:color w:val="000000"/>
        </w:rPr>
        <w:t>Ядренцева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О.В. и Кириченко А.В. делят класс на группы, чтобы дифференцировать задания по уровню знаний, </w:t>
      </w:r>
      <w:proofErr w:type="spellStart"/>
      <w:r w:rsidRPr="00065978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умений и  навыков, а также способов познавательной деятельности. В третью группу входят учащиеся с большим трудом и не всегда в полном объеме усваивающие изучаемый материал после длительной тренировки. Эти школьники не могут выделить все необходимые элементы в изучаемом материале (воспроизводят лишь отдельные из них), не  в состоян</w:t>
      </w:r>
      <w:proofErr w:type="gramStart"/>
      <w:r w:rsidRPr="00065978">
        <w:rPr>
          <w:rFonts w:ascii="Times New Roman" w:hAnsi="Times New Roman" w:cs="Times New Roman"/>
          <w:color w:val="000000"/>
        </w:rPr>
        <w:t>ии уя</w:t>
      </w:r>
      <w:proofErr w:type="gramEnd"/>
      <w:r w:rsidRPr="00065978">
        <w:rPr>
          <w:rFonts w:ascii="Times New Roman" w:hAnsi="Times New Roman" w:cs="Times New Roman"/>
          <w:color w:val="000000"/>
        </w:rPr>
        <w:t>снить сущность отношений между ними, установить связь, с большим трудом обобщают материал, отличаются инертностью мышления, не могут руководствоваться правилами даже в знакомой ситуации. Для них крайне затруднен, а зачастую и просто невозможен переход от одного вида мышления к другому, поэтому необходимы дополнительные занятия после уроков.</w:t>
      </w: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Учитель математики </w:t>
      </w:r>
      <w:proofErr w:type="spellStart"/>
      <w:r w:rsidRPr="00065978">
        <w:rPr>
          <w:rFonts w:ascii="Times New Roman" w:hAnsi="Times New Roman" w:cs="Times New Roman"/>
          <w:color w:val="000000"/>
        </w:rPr>
        <w:t>Ядренцева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О.В. на уроках выделяет слабоуспевающих учащихся  в отдельную группу, с которой работа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 На дом предлагаются задания минимального обязательного уровня.</w:t>
      </w: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      После уроков проводятся консультации по мере необходимости. От родителей учитель требует </w:t>
      </w:r>
      <w:proofErr w:type="gramStart"/>
      <w:r w:rsidRPr="0006597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065978">
        <w:rPr>
          <w:rFonts w:ascii="Times New Roman" w:hAnsi="Times New Roman" w:cs="Times New Roman"/>
          <w:color w:val="000000"/>
        </w:rPr>
        <w:t xml:space="preserve"> выполнением письменной части задания и выучиванием наизусть правил, определений  и формулировок теорем.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  </w:t>
      </w:r>
      <w:r w:rsidRPr="00065978">
        <w:rPr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065978">
        <w:rPr>
          <w:rFonts w:ascii="Times New Roman" w:hAnsi="Times New Roman" w:cs="Times New Roman"/>
          <w:color w:val="000000"/>
        </w:rPr>
        <w:t xml:space="preserve">Учитель иностранного языка </w:t>
      </w:r>
      <w:proofErr w:type="spellStart"/>
      <w:r w:rsidRPr="00065978">
        <w:rPr>
          <w:rFonts w:ascii="Times New Roman" w:hAnsi="Times New Roman" w:cs="Times New Roman"/>
          <w:color w:val="000000"/>
        </w:rPr>
        <w:t>Яцына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С.М.. считает, что организовать работу в целях развития познавательной активности  слабоуспевающих учащихся  - это значит подобрать такие задания, которые повышают активность в процессе  восприятия,  осмысления нового материала,  оказывающие школьникам оперативную помощь в процессе первичного закрепления материала, обучающие приемам  рациональной умственной деятельности, способствующие систематизации и совершенствованию знаний.</w:t>
      </w:r>
      <w:proofErr w:type="gramEnd"/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    </w:t>
      </w:r>
      <w:r w:rsidRPr="00065978">
        <w:rPr>
          <w:rFonts w:ascii="Times New Roman" w:hAnsi="Times New Roman" w:cs="Times New Roman"/>
          <w:color w:val="000000"/>
        </w:rPr>
        <w:tab/>
        <w:t>Она использует  такие типы заданий:</w:t>
      </w:r>
    </w:p>
    <w:p w:rsidR="00065978" w:rsidRPr="00065978" w:rsidRDefault="00065978" w:rsidP="00065978">
      <w:pPr>
        <w:numPr>
          <w:ilvl w:val="0"/>
          <w:numId w:val="3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задания с наличием образца выполнения (вначале полный, подробный образец, потом  образец с сокращенной системой операций, затем выполнение без образца, учащийся сам воспроизводит образец,  с которым уже работал, и выполняет задание).</w:t>
      </w:r>
    </w:p>
    <w:p w:rsidR="00065978" w:rsidRPr="00065978" w:rsidRDefault="00065978" w:rsidP="00065978">
      <w:pPr>
        <w:numPr>
          <w:ilvl w:val="0"/>
          <w:numId w:val="4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задания, в которых учащийся выполняет только отдельные его части. Например, предлагается задание, где уже даны ответы на отдельные вопросы с учетом трудностей, которые могут возникнуть  у учащихся.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Проверка журналов показывает, что  учителем не в системе планируется опрос слабоуспевающих,  </w:t>
      </w:r>
      <w:proofErr w:type="spellStart"/>
      <w:r w:rsidRPr="00065978">
        <w:rPr>
          <w:rFonts w:ascii="Times New Roman" w:hAnsi="Times New Roman" w:cs="Times New Roman"/>
          <w:color w:val="000000"/>
        </w:rPr>
        <w:t>накопляемость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оценок низкая,  анализ посещённых уроков показал, что </w:t>
      </w:r>
      <w:proofErr w:type="spellStart"/>
      <w:r w:rsidRPr="00065978">
        <w:rPr>
          <w:rFonts w:ascii="Times New Roman" w:hAnsi="Times New Roman" w:cs="Times New Roman"/>
          <w:color w:val="000000"/>
        </w:rPr>
        <w:t>разноуровневая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дифференциация не всегда  в системе используется на всех этапах урока.</w:t>
      </w:r>
      <w:r w:rsidRPr="00065978">
        <w:rPr>
          <w:rFonts w:ascii="Times New Roman" w:hAnsi="Times New Roman" w:cs="Times New Roman"/>
          <w:b/>
          <w:color w:val="000000"/>
        </w:rPr>
        <w:t xml:space="preserve">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</w:p>
    <w:p w:rsidR="00065978" w:rsidRPr="00065978" w:rsidRDefault="00065978" w:rsidP="0006597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Учитель истории и обществознания Дудник Е.Г. для ликвидации пробелов в знаниях слабоуспевающих школьников в системе использует:</w:t>
      </w:r>
    </w:p>
    <w:p w:rsidR="00065978" w:rsidRPr="00065978" w:rsidRDefault="00065978" w:rsidP="00065978">
      <w:pPr>
        <w:numPr>
          <w:ilvl w:val="0"/>
          <w:numId w:val="5"/>
        </w:numPr>
        <w:spacing w:after="0" w:line="240" w:lineRule="auto"/>
        <w:ind w:left="-1134" w:firstLine="283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индивидуальные, дифференцированные задания на уроке.</w:t>
      </w:r>
    </w:p>
    <w:p w:rsidR="00065978" w:rsidRPr="00065978" w:rsidRDefault="00065978" w:rsidP="00065978">
      <w:pPr>
        <w:numPr>
          <w:ilvl w:val="0"/>
          <w:numId w:val="5"/>
        </w:numPr>
        <w:spacing w:after="0" w:line="240" w:lineRule="auto"/>
        <w:ind w:left="-1134" w:firstLine="283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дополнительные  занятия по графику.</w:t>
      </w:r>
    </w:p>
    <w:p w:rsidR="00065978" w:rsidRPr="00065978" w:rsidRDefault="00065978" w:rsidP="00065978">
      <w:pPr>
        <w:numPr>
          <w:ilvl w:val="0"/>
          <w:numId w:val="5"/>
        </w:numPr>
        <w:spacing w:after="0" w:line="240" w:lineRule="auto"/>
        <w:ind w:left="-1134" w:firstLine="283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консультации сильных учащихся.</w:t>
      </w:r>
    </w:p>
    <w:p w:rsidR="00065978" w:rsidRPr="00065978" w:rsidRDefault="00065978" w:rsidP="00065978">
      <w:pPr>
        <w:numPr>
          <w:ilvl w:val="0"/>
          <w:numId w:val="5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творческие задания для создания ситуации успеха.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Проверка журналов показывает, что Елена Георгиевна планируется опрос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Учитель географии </w:t>
      </w:r>
      <w:proofErr w:type="spellStart"/>
      <w:r w:rsidRPr="00065978">
        <w:rPr>
          <w:rFonts w:ascii="Times New Roman" w:hAnsi="Times New Roman" w:cs="Times New Roman"/>
          <w:color w:val="000000"/>
        </w:rPr>
        <w:t>Косивченко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Ю.И.. организует работу со слабоуспевающими учениками на уроке следующим образом:</w:t>
      </w:r>
    </w:p>
    <w:p w:rsidR="00065978" w:rsidRPr="00065978" w:rsidRDefault="00065978" w:rsidP="00065978">
      <w:pPr>
        <w:numPr>
          <w:ilvl w:val="0"/>
          <w:numId w:val="6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при проверке домашнего задания: устный опрос, работа с картой, тестовые задания базового уровня.</w:t>
      </w:r>
    </w:p>
    <w:p w:rsidR="00065978" w:rsidRPr="00065978" w:rsidRDefault="00065978" w:rsidP="00065978">
      <w:pPr>
        <w:numPr>
          <w:ilvl w:val="0"/>
          <w:numId w:val="6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во время изучения нового материала: составление плана-конспекта по заданию учителя, индивидуальные задания.</w:t>
      </w:r>
    </w:p>
    <w:p w:rsidR="00065978" w:rsidRPr="00065978" w:rsidRDefault="00065978" w:rsidP="00065978">
      <w:pPr>
        <w:numPr>
          <w:ilvl w:val="0"/>
          <w:numId w:val="6"/>
        </w:num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домашнее  задание: чтение и воспроизведение материала, сообщения, рисунки. 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    Учитель химии </w:t>
      </w:r>
      <w:proofErr w:type="spellStart"/>
      <w:r w:rsidRPr="00065978">
        <w:rPr>
          <w:rFonts w:ascii="Times New Roman" w:hAnsi="Times New Roman" w:cs="Times New Roman"/>
          <w:color w:val="000000"/>
        </w:rPr>
        <w:t>Высавская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Т.И.. для работы со слабоуспевающими школьниками использует индивидуальные карточки, работу в группах, взаимопроверку выполненного задания, дополнительные занятия. Однако следует использовать </w:t>
      </w:r>
      <w:proofErr w:type="spellStart"/>
      <w:r w:rsidRPr="00065978">
        <w:rPr>
          <w:rFonts w:ascii="Times New Roman" w:hAnsi="Times New Roman" w:cs="Times New Roman"/>
          <w:color w:val="000000"/>
        </w:rPr>
        <w:t>разноуровневую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дифференциацию в системе и на всех этапах урока.</w:t>
      </w:r>
    </w:p>
    <w:p w:rsidR="00065978" w:rsidRPr="00065978" w:rsidRDefault="00065978" w:rsidP="00065978">
      <w:pPr>
        <w:spacing w:after="0" w:line="240" w:lineRule="auto"/>
        <w:ind w:left="-1134" w:firstLine="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Решили: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1. Считать положительным тот факт, что учителя-предметники, с целью ликвидации пробелов в знаниях слабоуспевающих школьников используют различные формы и методы работы  на уроке и во внеурочное время;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2.Учителя</w:t>
      </w:r>
      <w:proofErr w:type="gramStart"/>
      <w:r w:rsidRPr="00065978">
        <w:rPr>
          <w:rFonts w:ascii="Times New Roman" w:hAnsi="Times New Roman" w:cs="Times New Roman"/>
          <w:color w:val="000000"/>
        </w:rPr>
        <w:t>м-</w:t>
      </w:r>
      <w:proofErr w:type="gramEnd"/>
      <w:r w:rsidRPr="00065978">
        <w:rPr>
          <w:rFonts w:ascii="Times New Roman" w:hAnsi="Times New Roman" w:cs="Times New Roman"/>
          <w:color w:val="000000"/>
        </w:rPr>
        <w:t xml:space="preserve"> предметникам поставить на вид тот факт, что при работе с учащимися ими: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1.1.не всегда в системе и на всех этапах урока организуют работу со слабыми учениками;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1.2.эпизодически используют карточки-подсказки;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1.3.не используются информационные технологии и мультимедийные средства в работе со слабоуспевающими учениками;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b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3. Учителям-предметникам для усиления эффективности работы со слабоуспевающими учащимися: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 xml:space="preserve">3.1.в системе  и регулярно использовать информационные технологии, мультимедийные средства обучения, карточки-подсказки, </w:t>
      </w:r>
      <w:proofErr w:type="spellStart"/>
      <w:r w:rsidRPr="00065978">
        <w:rPr>
          <w:rFonts w:ascii="Times New Roman" w:hAnsi="Times New Roman" w:cs="Times New Roman"/>
          <w:color w:val="000000"/>
        </w:rPr>
        <w:t>разноуровневую</w:t>
      </w:r>
      <w:proofErr w:type="spellEnd"/>
      <w:r w:rsidRPr="00065978">
        <w:rPr>
          <w:rFonts w:ascii="Times New Roman" w:hAnsi="Times New Roman" w:cs="Times New Roman"/>
          <w:color w:val="000000"/>
        </w:rPr>
        <w:t xml:space="preserve"> дифференциацию на всех этапах урока.</w:t>
      </w:r>
    </w:p>
    <w:p w:rsidR="00065978" w:rsidRPr="00065978" w:rsidRDefault="00065978" w:rsidP="00065978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00000"/>
        </w:rPr>
      </w:pPr>
      <w:r w:rsidRPr="00065978">
        <w:rPr>
          <w:rFonts w:ascii="Times New Roman" w:hAnsi="Times New Roman" w:cs="Times New Roman"/>
          <w:color w:val="000000"/>
        </w:rPr>
        <w:t>3.2.планировать и систематически проводить индивидуальную работу со слабыми учащимися  во внеурочное время, строго вести учёт пробелов в знаниях каждого слабого ученика.</w:t>
      </w:r>
    </w:p>
    <w:p w:rsidR="008E3B00" w:rsidRPr="003D6A9A" w:rsidRDefault="008E3B00" w:rsidP="00F459A2">
      <w:pPr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065978" w:rsidRPr="00065978" w:rsidRDefault="00065978" w:rsidP="0006597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5978">
        <w:rPr>
          <w:rFonts w:ascii="Times New Roman" w:eastAsia="Times New Roman" w:hAnsi="Times New Roman" w:cs="Times New Roman"/>
          <w:sz w:val="24"/>
          <w:szCs w:val="24"/>
        </w:rPr>
        <w:t>Директор школы:</w:t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65978">
        <w:rPr>
          <w:rFonts w:ascii="Times New Roman" w:eastAsia="Times New Roman" w:hAnsi="Times New Roman" w:cs="Times New Roman"/>
          <w:sz w:val="24"/>
          <w:szCs w:val="24"/>
        </w:rPr>
        <w:t>Ж.А.Котова</w:t>
      </w:r>
      <w:proofErr w:type="spellEnd"/>
      <w:r w:rsidRPr="00065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978" w:rsidRPr="00065978" w:rsidRDefault="00065978" w:rsidP="000659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5978"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06597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65978">
        <w:rPr>
          <w:rFonts w:ascii="Times New Roman" w:eastAsia="Times New Roman" w:hAnsi="Times New Roman" w:cs="Times New Roman"/>
          <w:sz w:val="24"/>
          <w:szCs w:val="24"/>
        </w:rPr>
        <w:t>Ю.И.Косивченко</w:t>
      </w:r>
      <w:proofErr w:type="spellEnd"/>
      <w:r w:rsidRPr="00065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251" w:rsidRPr="003D6A9A" w:rsidRDefault="00A10251" w:rsidP="00065978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0251" w:rsidRPr="003D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71F"/>
    <w:multiLevelType w:val="hybridMultilevel"/>
    <w:tmpl w:val="8A88FB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5670E"/>
    <w:multiLevelType w:val="singleLevel"/>
    <w:tmpl w:val="8AD20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410C341B"/>
    <w:multiLevelType w:val="hybridMultilevel"/>
    <w:tmpl w:val="4372D6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93F65"/>
    <w:multiLevelType w:val="hybridMultilevel"/>
    <w:tmpl w:val="6FF0A6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61119"/>
    <w:multiLevelType w:val="hybridMultilevel"/>
    <w:tmpl w:val="96942F8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E"/>
    <w:rsid w:val="00065978"/>
    <w:rsid w:val="0010466E"/>
    <w:rsid w:val="001070BC"/>
    <w:rsid w:val="00124948"/>
    <w:rsid w:val="0018701F"/>
    <w:rsid w:val="002B73FA"/>
    <w:rsid w:val="003D6A9A"/>
    <w:rsid w:val="006E67BB"/>
    <w:rsid w:val="008E3B00"/>
    <w:rsid w:val="00A10251"/>
    <w:rsid w:val="00D71657"/>
    <w:rsid w:val="00E10A01"/>
    <w:rsid w:val="00F459A2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3B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3B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E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000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3B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3B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E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000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Отрадовская СОШ</dc:creator>
  <cp:lastModifiedBy>отардовская сош</cp:lastModifiedBy>
  <cp:revision>8</cp:revision>
  <cp:lastPrinted>2019-01-09T11:46:00Z</cp:lastPrinted>
  <dcterms:created xsi:type="dcterms:W3CDTF">2019-01-09T10:52:00Z</dcterms:created>
  <dcterms:modified xsi:type="dcterms:W3CDTF">2019-01-09T11:46:00Z</dcterms:modified>
</cp:coreProperties>
</file>