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B9" w:rsidRPr="00FD7DB9" w:rsidRDefault="00FD7DB9" w:rsidP="00FD7DB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D7DB9">
        <w:rPr>
          <w:rFonts w:ascii="Times New Roman" w:eastAsia="Times New Roman" w:hAnsi="Times New Roman" w:cs="Times New Roman"/>
          <w:b/>
          <w:bCs/>
          <w:kern w:val="36"/>
          <w:sz w:val="48"/>
          <w:szCs w:val="48"/>
          <w:lang w:eastAsia="ru-RU"/>
        </w:rPr>
        <w:t>Урок русского языка в 9 классе по теме "Подготовка к сжатому изложению по тексту"</w:t>
      </w:r>
    </w:p>
    <w:p w:rsidR="00FD7DB9" w:rsidRPr="00F2427A" w:rsidRDefault="00FD7DB9" w:rsidP="00F2427A">
      <w:pPr>
        <w:spacing w:after="0" w:line="240" w:lineRule="auto"/>
        <w:rPr>
          <w:rFonts w:ascii="Times New Roman" w:eastAsia="Times New Roman" w:hAnsi="Times New Roman" w:cs="Times New Roman"/>
          <w:sz w:val="24"/>
          <w:szCs w:val="24"/>
          <w:lang w:eastAsia="ru-RU"/>
        </w:rPr>
      </w:pPr>
    </w:p>
    <w:p w:rsidR="00FD7DB9" w:rsidRPr="00FD7DB9" w:rsidRDefault="00FD7DB9" w:rsidP="00FD7DB9">
      <w:pPr>
        <w:spacing w:after="0"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br/>
        <w:t>Урок русского языка в 9 классе по теме: «Подготовка к сжатому изложению по текст</w:t>
      </w:r>
      <w:r w:rsidR="007A7908">
        <w:rPr>
          <w:rFonts w:ascii="Times New Roman" w:eastAsia="Times New Roman" w:hAnsi="Times New Roman" w:cs="Times New Roman"/>
          <w:sz w:val="24"/>
          <w:szCs w:val="24"/>
          <w:lang w:eastAsia="ru-RU"/>
        </w:rPr>
        <w:t xml:space="preserve">у». </w:t>
      </w:r>
      <w:r w:rsidR="007A7908">
        <w:rPr>
          <w:rFonts w:ascii="Times New Roman" w:eastAsia="Times New Roman" w:hAnsi="Times New Roman" w:cs="Times New Roman"/>
          <w:sz w:val="24"/>
          <w:szCs w:val="24"/>
          <w:lang w:eastAsia="ru-RU"/>
        </w:rPr>
        <w:br/>
        <w:t>Учитель: Часнык И.А.</w:t>
      </w:r>
      <w:r w:rsidRPr="00FD7DB9">
        <w:rPr>
          <w:rFonts w:ascii="Times New Roman" w:eastAsia="Times New Roman" w:hAnsi="Times New Roman" w:cs="Times New Roman"/>
          <w:sz w:val="24"/>
          <w:szCs w:val="24"/>
          <w:lang w:eastAsia="ru-RU"/>
        </w:rPr>
        <w:br/>
      </w:r>
      <w:r w:rsidRPr="00FD7DB9">
        <w:rPr>
          <w:rFonts w:ascii="Times New Roman" w:eastAsia="Times New Roman" w:hAnsi="Times New Roman" w:cs="Times New Roman"/>
          <w:sz w:val="24"/>
          <w:szCs w:val="24"/>
          <w:lang w:eastAsia="ru-RU"/>
        </w:rPr>
        <w:br/>
      </w:r>
      <w:r w:rsidRPr="00FD7DB9">
        <w:rPr>
          <w:rFonts w:ascii="Times New Roman" w:eastAsia="Times New Roman" w:hAnsi="Times New Roman" w:cs="Times New Roman"/>
          <w:b/>
          <w:bCs/>
          <w:sz w:val="24"/>
          <w:szCs w:val="24"/>
          <w:lang w:eastAsia="ru-RU"/>
        </w:rPr>
        <w:t xml:space="preserve">Цели урока: </w:t>
      </w:r>
    </w:p>
    <w:p w:rsidR="00FD7DB9" w:rsidRPr="00FD7DB9" w:rsidRDefault="00FD7DB9" w:rsidP="00FD7DB9">
      <w:pPr>
        <w:spacing w:after="0"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t xml:space="preserve">- научить вычленять главное в информации, сокращать текст разными способами, правильно, логично и кратко излагать свои мысли, уметь находить и уместно, точно использовать языковые средства обобщенной передачи содержания. </w:t>
      </w:r>
      <w:r w:rsidRPr="00FD7DB9">
        <w:rPr>
          <w:rFonts w:ascii="Times New Roman" w:eastAsia="Times New Roman" w:hAnsi="Times New Roman" w:cs="Times New Roman"/>
          <w:sz w:val="24"/>
          <w:szCs w:val="24"/>
          <w:lang w:eastAsia="ru-RU"/>
        </w:rPr>
        <w:br/>
        <w:t xml:space="preserve">- подготовить учащихся к написанию сжатого изложения публицистического стиля; </w:t>
      </w:r>
      <w:r w:rsidRPr="00FD7DB9">
        <w:rPr>
          <w:rFonts w:ascii="Times New Roman" w:eastAsia="Times New Roman" w:hAnsi="Times New Roman" w:cs="Times New Roman"/>
          <w:sz w:val="24"/>
          <w:szCs w:val="24"/>
          <w:lang w:eastAsia="ru-RU"/>
        </w:rPr>
        <w:br/>
        <w:t xml:space="preserve">- продолжить у учащихся воспитание любви к чтению, к литературе, к книге;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b/>
          <w:bCs/>
          <w:sz w:val="24"/>
          <w:szCs w:val="24"/>
          <w:lang w:eastAsia="ru-RU"/>
        </w:rPr>
        <w:t>Оборудование</w:t>
      </w:r>
      <w:r w:rsidRPr="00FD7DB9">
        <w:rPr>
          <w:rFonts w:ascii="Times New Roman" w:eastAsia="Times New Roman" w:hAnsi="Times New Roman" w:cs="Times New Roman"/>
          <w:sz w:val="24"/>
          <w:szCs w:val="24"/>
          <w:lang w:eastAsia="ru-RU"/>
        </w:rPr>
        <w:t xml:space="preserve">: дидактический материал (текст изложения – 1 экземпляр для каждого учащегося), памятки «Как написать сжатое изложение», «Как проверить написанное». </w:t>
      </w:r>
      <w:r w:rsidRPr="00FD7DB9">
        <w:rPr>
          <w:rFonts w:ascii="Times New Roman" w:eastAsia="Times New Roman" w:hAnsi="Times New Roman" w:cs="Times New Roman"/>
          <w:sz w:val="24"/>
          <w:szCs w:val="24"/>
          <w:lang w:eastAsia="ru-RU"/>
        </w:rPr>
        <w:br/>
      </w:r>
      <w:r w:rsidRPr="00FD7DB9">
        <w:rPr>
          <w:rFonts w:ascii="Times New Roman" w:eastAsia="Times New Roman" w:hAnsi="Times New Roman" w:cs="Times New Roman"/>
          <w:sz w:val="24"/>
          <w:szCs w:val="24"/>
          <w:lang w:eastAsia="ru-RU"/>
        </w:rPr>
        <w:br/>
      </w:r>
      <w:r w:rsidRPr="00FD7DB9">
        <w:rPr>
          <w:rFonts w:ascii="Times New Roman" w:eastAsia="Times New Roman" w:hAnsi="Times New Roman" w:cs="Times New Roman"/>
          <w:b/>
          <w:bCs/>
          <w:sz w:val="24"/>
          <w:szCs w:val="24"/>
          <w:lang w:eastAsia="ru-RU"/>
        </w:rPr>
        <w:t xml:space="preserve">Ход урока. </w:t>
      </w:r>
      <w:r w:rsidRPr="00FD7DB9">
        <w:rPr>
          <w:rFonts w:ascii="Times New Roman" w:eastAsia="Times New Roman" w:hAnsi="Times New Roman" w:cs="Times New Roman"/>
          <w:sz w:val="24"/>
          <w:szCs w:val="24"/>
          <w:lang w:eastAsia="ru-RU"/>
        </w:rPr>
        <w:br/>
        <w:t xml:space="preserve">1. Повторение понятия о сжатом изложении. </w:t>
      </w:r>
      <w:r w:rsidRPr="00FD7DB9">
        <w:rPr>
          <w:rFonts w:ascii="Times New Roman" w:eastAsia="Times New Roman" w:hAnsi="Times New Roman" w:cs="Times New Roman"/>
          <w:sz w:val="24"/>
          <w:szCs w:val="24"/>
          <w:lang w:eastAsia="ru-RU"/>
        </w:rPr>
        <w:br/>
        <w:t xml:space="preserve">Учитель. </w:t>
      </w:r>
      <w:r w:rsidRPr="00FD7DB9">
        <w:rPr>
          <w:rFonts w:ascii="Times New Roman" w:eastAsia="Times New Roman" w:hAnsi="Times New Roman" w:cs="Times New Roman"/>
          <w:sz w:val="24"/>
          <w:szCs w:val="24"/>
          <w:lang w:eastAsia="ru-RU"/>
        </w:rPr>
        <w:br/>
        <w:t xml:space="preserve">На уроке мы будем готовиться к написанию изложения. Изложения сжатого. Вспомните, в чем особенность такого вида изложения?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При сжатом изложении отдельные фрагменты текста мы будем пересказывать кратко, оставляя только самое главное, существенное. </w:t>
      </w:r>
      <w:r w:rsidRPr="00FD7DB9">
        <w:rPr>
          <w:rFonts w:ascii="Times New Roman" w:eastAsia="Times New Roman" w:hAnsi="Times New Roman" w:cs="Times New Roman"/>
          <w:sz w:val="24"/>
          <w:szCs w:val="24"/>
          <w:lang w:eastAsia="ru-RU"/>
        </w:rPr>
        <w:br/>
        <w:t xml:space="preserve">Учитель. </w:t>
      </w:r>
      <w:r w:rsidRPr="00FD7DB9">
        <w:rPr>
          <w:rFonts w:ascii="Times New Roman" w:eastAsia="Times New Roman" w:hAnsi="Times New Roman" w:cs="Times New Roman"/>
          <w:sz w:val="24"/>
          <w:szCs w:val="24"/>
          <w:lang w:eastAsia="ru-RU"/>
        </w:rPr>
        <w:br/>
        <w:t xml:space="preserve">Действительно, задачей подробного изложения является максимально полное воспроизведение исходного текста с сохранением авторского стиля. Сжатое изложение требует навыков отбора существенной информации, краткую передачу содержания текста при условии, что основные мысли автора, последовательность событий, характеры действующих лиц передаются без искажений.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t xml:space="preserve">2. Постановка целей урока. Повторение лексического значения терминов, которые будут встречаться на протяжении всего урока.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t xml:space="preserve">Учитель. </w:t>
      </w:r>
      <w:r w:rsidRPr="00FD7DB9">
        <w:rPr>
          <w:rFonts w:ascii="Times New Roman" w:eastAsia="Times New Roman" w:hAnsi="Times New Roman" w:cs="Times New Roman"/>
          <w:sz w:val="24"/>
          <w:szCs w:val="24"/>
          <w:lang w:eastAsia="ru-RU"/>
        </w:rPr>
        <w:br/>
        <w:t xml:space="preserve">Цель нашего урока, чтобы каждый из вас научился воспринимать и правильно интерпретировать содержание исходного текста, вычленять микротемы и воспроизводить содержание каждой микротемы исходного текста в собственном письменном произведении. </w:t>
      </w:r>
      <w:r w:rsidRPr="00FD7DB9">
        <w:rPr>
          <w:rFonts w:ascii="Times New Roman" w:eastAsia="Times New Roman" w:hAnsi="Times New Roman" w:cs="Times New Roman"/>
          <w:sz w:val="24"/>
          <w:szCs w:val="24"/>
          <w:lang w:eastAsia="ru-RU"/>
        </w:rPr>
        <w:br/>
        <w:t xml:space="preserve">Учитель. </w:t>
      </w:r>
      <w:r w:rsidRPr="00FD7DB9">
        <w:rPr>
          <w:rFonts w:ascii="Times New Roman" w:eastAsia="Times New Roman" w:hAnsi="Times New Roman" w:cs="Times New Roman"/>
          <w:sz w:val="24"/>
          <w:szCs w:val="24"/>
          <w:lang w:eastAsia="ru-RU"/>
        </w:rPr>
        <w:br/>
        <w:t xml:space="preserve">Что такое миктотема?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Микротема – это тема фрагмента текста, его части. Сумма микротем передает основное содержание текста.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lastRenderedPageBreak/>
        <w:t xml:space="preserve">3. Знакомство с текстом. </w:t>
      </w:r>
      <w:r w:rsidRPr="00FD7DB9">
        <w:rPr>
          <w:rFonts w:ascii="Times New Roman" w:eastAsia="Times New Roman" w:hAnsi="Times New Roman" w:cs="Times New Roman"/>
          <w:sz w:val="24"/>
          <w:szCs w:val="24"/>
          <w:lang w:eastAsia="ru-RU"/>
        </w:rPr>
        <w:br/>
        <w:t xml:space="preserve">Учитель. </w:t>
      </w:r>
      <w:r w:rsidRPr="00FD7DB9">
        <w:rPr>
          <w:rFonts w:ascii="Times New Roman" w:eastAsia="Times New Roman" w:hAnsi="Times New Roman" w:cs="Times New Roman"/>
          <w:sz w:val="24"/>
          <w:szCs w:val="24"/>
          <w:lang w:eastAsia="ru-RU"/>
        </w:rPr>
        <w:br/>
        <w:t xml:space="preserve">Текст слушаете, воспринимаете текст как целое, выделяете главное и второстепенное в содержании, усваиваете сюжетную линию и в конечном счёте получаете эмоциональный настрой, который и поможет написать сжатое изложение. </w:t>
      </w:r>
      <w:r w:rsidRPr="00FD7DB9">
        <w:rPr>
          <w:rFonts w:ascii="Times New Roman" w:eastAsia="Times New Roman" w:hAnsi="Times New Roman" w:cs="Times New Roman"/>
          <w:sz w:val="24"/>
          <w:szCs w:val="24"/>
          <w:lang w:eastAsia="ru-RU"/>
        </w:rPr>
        <w:br/>
      </w:r>
      <w:r w:rsidRPr="00FD7DB9">
        <w:rPr>
          <w:rFonts w:ascii="Times New Roman" w:eastAsia="Times New Roman" w:hAnsi="Times New Roman" w:cs="Times New Roman"/>
          <w:sz w:val="24"/>
          <w:szCs w:val="24"/>
          <w:lang w:eastAsia="ru-RU"/>
        </w:rPr>
        <w:br/>
        <w:t xml:space="preserve">Какое изобретение стало самым значительным за всю историю человечества? Ученые из разных стран единодушно решили, что это – книга. Не телефон, не самолет, не атомный реактор, не космический корабль, а именно книга. Потому что появление самолета и космического корабля, овладение электрической и атомной энергией и еще многое и многое другое стало возможно именно благодаря изобретению книги. </w:t>
      </w:r>
      <w:r w:rsidRPr="00FD7DB9">
        <w:rPr>
          <w:rFonts w:ascii="Times New Roman" w:eastAsia="Times New Roman" w:hAnsi="Times New Roman" w:cs="Times New Roman"/>
          <w:sz w:val="24"/>
          <w:szCs w:val="24"/>
          <w:lang w:eastAsia="ru-RU"/>
        </w:rPr>
        <w:br/>
        <w:t xml:space="preserve">И сегодня, несмотря на появление компьютера и развитие электронных средств коммуникации, книга не утратила своего первостепенного значения. Она по-прежнему остается самым надежным и стабильным носителем и хранителем информации, которому не нужна никакая внешняя энергия. А потому книга пока и самый долговечный аккумулятор знаний. Она, как и в древние времена, служит главному: из поколения в поколение просвещает людей, то есть делает их светлее, ведет к добру. </w:t>
      </w:r>
      <w:r w:rsidRPr="00FD7DB9">
        <w:rPr>
          <w:rFonts w:ascii="Times New Roman" w:eastAsia="Times New Roman" w:hAnsi="Times New Roman" w:cs="Times New Roman"/>
          <w:sz w:val="24"/>
          <w:szCs w:val="24"/>
          <w:lang w:eastAsia="ru-RU"/>
        </w:rPr>
        <w:br/>
        <w:t xml:space="preserve">Многие думают, что изучать можно и устно. Конечно, можно. Только произносить слова, не записывая их, все равно что писать вилами на воде. Так сказал один из создателей славянской азбуки, просветитель Кирилл. Услышанное слово, не закрепленное на бумаге, очень скоро стирается, уходит из памяти, вытесненное другими словами и впечатлениями. Да и можно ли положиться на его достоверность? Слово же услышанное, а затем еще и прочитанное надолго сохраняется в памяти человека. </w:t>
      </w:r>
      <w:r w:rsidRPr="00FD7DB9">
        <w:rPr>
          <w:rFonts w:ascii="Times New Roman" w:eastAsia="Times New Roman" w:hAnsi="Times New Roman" w:cs="Times New Roman"/>
          <w:sz w:val="24"/>
          <w:szCs w:val="24"/>
          <w:lang w:eastAsia="ru-RU"/>
        </w:rPr>
        <w:br/>
        <w:t xml:space="preserve">Люди всегда стремились не просто сохранить свои наблюдения и знания, но и обобщить их. И именно в книгах накопился опыт десятков поколений – всё то, что мы называем мудростью. Недаром наши предки говорили: «Ум без книг как птица без крыльев». И означает это одно: как птица без крыльев взлететь не может, так и ум ограничен и скован без чтения книг. </w:t>
      </w:r>
      <w:r w:rsidRPr="00FD7DB9">
        <w:rPr>
          <w:rFonts w:ascii="Times New Roman" w:eastAsia="Times New Roman" w:hAnsi="Times New Roman" w:cs="Times New Roman"/>
          <w:sz w:val="24"/>
          <w:szCs w:val="24"/>
          <w:lang w:eastAsia="ru-RU"/>
        </w:rPr>
        <w:br/>
        <w:t xml:space="preserve">(По материалам энциклопедии) (248 слов) </w:t>
      </w:r>
      <w:r w:rsidRPr="00FD7DB9">
        <w:rPr>
          <w:rFonts w:ascii="Times New Roman" w:eastAsia="Times New Roman" w:hAnsi="Times New Roman" w:cs="Times New Roman"/>
          <w:sz w:val="24"/>
          <w:szCs w:val="24"/>
          <w:lang w:eastAsia="ru-RU"/>
        </w:rPr>
        <w:br/>
      </w:r>
      <w:r w:rsidRPr="00FD7DB9">
        <w:rPr>
          <w:rFonts w:ascii="Times New Roman" w:eastAsia="Times New Roman" w:hAnsi="Times New Roman" w:cs="Times New Roman"/>
          <w:sz w:val="24"/>
          <w:szCs w:val="24"/>
          <w:lang w:eastAsia="ru-RU"/>
        </w:rPr>
        <w:br/>
        <w:t xml:space="preserve">Учитель. </w:t>
      </w:r>
      <w:r w:rsidRPr="00FD7DB9">
        <w:rPr>
          <w:rFonts w:ascii="Times New Roman" w:eastAsia="Times New Roman" w:hAnsi="Times New Roman" w:cs="Times New Roman"/>
          <w:sz w:val="24"/>
          <w:szCs w:val="24"/>
          <w:lang w:eastAsia="ru-RU"/>
        </w:rPr>
        <w:br/>
        <w:t xml:space="preserve">По данному тексту вы должны написать сжатое изложение, а для этого мы поработаем над содержанием текста.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t xml:space="preserve">4. Анализ текста.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t xml:space="preserve">Учитель: </w:t>
      </w:r>
      <w:r w:rsidRPr="00FD7DB9">
        <w:rPr>
          <w:rFonts w:ascii="Times New Roman" w:eastAsia="Times New Roman" w:hAnsi="Times New Roman" w:cs="Times New Roman"/>
          <w:sz w:val="24"/>
          <w:szCs w:val="24"/>
          <w:lang w:eastAsia="ru-RU"/>
        </w:rPr>
        <w:br/>
        <w:t xml:space="preserve">Назовите признаки текста.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1. Предложения объединены одной темой. Употреблены слова одной тематики (книга, просвещает, слова, записывать, славянская азбука, просветитель Кирилл, на бумаги, прочитанная, накопился опыт, пословица о книге, без чтения книги.) </w:t>
      </w:r>
      <w:r w:rsidRPr="00FD7DB9">
        <w:rPr>
          <w:rFonts w:ascii="Times New Roman" w:eastAsia="Times New Roman" w:hAnsi="Times New Roman" w:cs="Times New Roman"/>
          <w:sz w:val="24"/>
          <w:szCs w:val="24"/>
          <w:lang w:eastAsia="ru-RU"/>
        </w:rPr>
        <w:br/>
        <w:t xml:space="preserve">2. Текст имеет идею.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Идея текста в том, что книга является вечным источником знаний в разных сферах человеческой жизни. </w:t>
      </w:r>
      <w:r w:rsidRPr="00FD7DB9">
        <w:rPr>
          <w:rFonts w:ascii="Times New Roman" w:eastAsia="Times New Roman" w:hAnsi="Times New Roman" w:cs="Times New Roman"/>
          <w:sz w:val="24"/>
          <w:szCs w:val="24"/>
          <w:lang w:eastAsia="ru-RU"/>
        </w:rPr>
        <w:br/>
        <w:t xml:space="preserve">3.Текст можно озаглавить. </w:t>
      </w:r>
      <w:r w:rsidRPr="00FD7DB9">
        <w:rPr>
          <w:rFonts w:ascii="Times New Roman" w:eastAsia="Times New Roman" w:hAnsi="Times New Roman" w:cs="Times New Roman"/>
          <w:sz w:val="24"/>
          <w:szCs w:val="24"/>
          <w:lang w:eastAsia="ru-RU"/>
        </w:rPr>
        <w:br/>
        <w:t xml:space="preserve">Книга – самое значительное изобретения.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4.Текст разделен на четыре абзаца. </w:t>
      </w:r>
      <w:r w:rsidRPr="00FD7DB9">
        <w:rPr>
          <w:rFonts w:ascii="Times New Roman" w:eastAsia="Times New Roman" w:hAnsi="Times New Roman" w:cs="Times New Roman"/>
          <w:sz w:val="24"/>
          <w:szCs w:val="24"/>
          <w:lang w:eastAsia="ru-RU"/>
        </w:rPr>
        <w:br/>
        <w:t xml:space="preserve">- С какой целью это сделано? </w:t>
      </w:r>
      <w:r w:rsidRPr="00FD7DB9">
        <w:rPr>
          <w:rFonts w:ascii="Times New Roman" w:eastAsia="Times New Roman" w:hAnsi="Times New Roman" w:cs="Times New Roman"/>
          <w:sz w:val="24"/>
          <w:szCs w:val="24"/>
          <w:lang w:eastAsia="ru-RU"/>
        </w:rPr>
        <w:br/>
        <w:t xml:space="preserve">Каждый абзац содержит микротему, которая отражает основную тему. </w:t>
      </w:r>
      <w:r w:rsidRPr="00FD7DB9">
        <w:rPr>
          <w:rFonts w:ascii="Times New Roman" w:eastAsia="Times New Roman" w:hAnsi="Times New Roman" w:cs="Times New Roman"/>
          <w:sz w:val="24"/>
          <w:szCs w:val="24"/>
          <w:lang w:eastAsia="ru-RU"/>
        </w:rPr>
        <w:br/>
      </w:r>
      <w:r w:rsidRPr="00FD7DB9">
        <w:rPr>
          <w:rFonts w:ascii="Times New Roman" w:eastAsia="Times New Roman" w:hAnsi="Times New Roman" w:cs="Times New Roman"/>
          <w:sz w:val="24"/>
          <w:szCs w:val="24"/>
          <w:lang w:eastAsia="ru-RU"/>
        </w:rPr>
        <w:lastRenderedPageBreak/>
        <w:t xml:space="preserve">- Определим микротему каждого абзаца и запишем в форме плана. </w:t>
      </w:r>
      <w:r w:rsidRPr="00FD7DB9">
        <w:rPr>
          <w:rFonts w:ascii="Times New Roman" w:eastAsia="Times New Roman" w:hAnsi="Times New Roman" w:cs="Times New Roman"/>
          <w:sz w:val="24"/>
          <w:szCs w:val="24"/>
          <w:lang w:eastAsia="ru-RU"/>
        </w:rPr>
        <w:br/>
        <w:t xml:space="preserve">Учитель: Составьте план текста.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План текста. </w:t>
      </w:r>
      <w:r w:rsidRPr="00FD7DB9">
        <w:rPr>
          <w:rFonts w:ascii="Times New Roman" w:eastAsia="Times New Roman" w:hAnsi="Times New Roman" w:cs="Times New Roman"/>
          <w:sz w:val="24"/>
          <w:szCs w:val="24"/>
          <w:lang w:eastAsia="ru-RU"/>
        </w:rPr>
        <w:br/>
        <w:t xml:space="preserve">1. Благодаря книге стали возможны многие изобретения. </w:t>
      </w:r>
      <w:r w:rsidRPr="00FD7DB9">
        <w:rPr>
          <w:rFonts w:ascii="Times New Roman" w:eastAsia="Times New Roman" w:hAnsi="Times New Roman" w:cs="Times New Roman"/>
          <w:sz w:val="24"/>
          <w:szCs w:val="24"/>
          <w:lang w:eastAsia="ru-RU"/>
        </w:rPr>
        <w:br/>
        <w:t xml:space="preserve">2. Книга самый надежный и долговечный аккумулятор знаний. </w:t>
      </w:r>
      <w:r w:rsidRPr="00FD7DB9">
        <w:rPr>
          <w:rFonts w:ascii="Times New Roman" w:eastAsia="Times New Roman" w:hAnsi="Times New Roman" w:cs="Times New Roman"/>
          <w:sz w:val="24"/>
          <w:szCs w:val="24"/>
          <w:lang w:eastAsia="ru-RU"/>
        </w:rPr>
        <w:br/>
        <w:t xml:space="preserve">3. Прочитанное слово надолго сохраняется в памяти. </w:t>
      </w:r>
      <w:r w:rsidRPr="00FD7DB9">
        <w:rPr>
          <w:rFonts w:ascii="Times New Roman" w:eastAsia="Times New Roman" w:hAnsi="Times New Roman" w:cs="Times New Roman"/>
          <w:sz w:val="24"/>
          <w:szCs w:val="24"/>
          <w:lang w:eastAsia="ru-RU"/>
        </w:rPr>
        <w:br/>
        <w:t xml:space="preserve">4. Ум ограничен и скован без чтения книг. </w:t>
      </w:r>
      <w:r w:rsidRPr="00FD7DB9">
        <w:rPr>
          <w:rFonts w:ascii="Times New Roman" w:eastAsia="Times New Roman" w:hAnsi="Times New Roman" w:cs="Times New Roman"/>
          <w:sz w:val="24"/>
          <w:szCs w:val="24"/>
          <w:lang w:eastAsia="ru-RU"/>
        </w:rPr>
        <w:br/>
        <w:t xml:space="preserve">Учитель. </w:t>
      </w:r>
      <w:r w:rsidRPr="00FD7DB9">
        <w:rPr>
          <w:rFonts w:ascii="Times New Roman" w:eastAsia="Times New Roman" w:hAnsi="Times New Roman" w:cs="Times New Roman"/>
          <w:sz w:val="24"/>
          <w:szCs w:val="24"/>
          <w:lang w:eastAsia="ru-RU"/>
        </w:rPr>
        <w:br/>
        <w:t xml:space="preserve">Определите тип данного текста. Докажите.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Тип данного текста рассуждение, потому что автор текста рассуждает и доказывает, что книга является самым значительным за всю историю человечества изобретением. Обычно текст рассуждения состоит из трех частей – тезис, доказательства и вывод. </w:t>
      </w:r>
      <w:r w:rsidRPr="00FD7DB9">
        <w:rPr>
          <w:rFonts w:ascii="Times New Roman" w:eastAsia="Times New Roman" w:hAnsi="Times New Roman" w:cs="Times New Roman"/>
          <w:sz w:val="24"/>
          <w:szCs w:val="24"/>
          <w:lang w:eastAsia="ru-RU"/>
        </w:rPr>
        <w:br/>
        <w:t xml:space="preserve">В данном тексте мы ярко видим: </w:t>
      </w:r>
      <w:r w:rsidRPr="00FD7DB9">
        <w:rPr>
          <w:rFonts w:ascii="Times New Roman" w:eastAsia="Times New Roman" w:hAnsi="Times New Roman" w:cs="Times New Roman"/>
          <w:sz w:val="24"/>
          <w:szCs w:val="24"/>
          <w:lang w:eastAsia="ru-RU"/>
        </w:rPr>
        <w:br/>
        <w:t xml:space="preserve">тезис - Ученые из разных стран единодушно решили, что самым значительным изобретением является книга. Далее по тексту идут доказательства: 1.книга по-прежнему самый надежный и долговечный аккумулятор знаний. 2. Прочитанное слово надолго сохраняется в памяти. 3. Ум ограничен и скован без чтения книг. </w:t>
      </w:r>
      <w:r w:rsidRPr="00FD7DB9">
        <w:rPr>
          <w:rFonts w:ascii="Times New Roman" w:eastAsia="Times New Roman" w:hAnsi="Times New Roman" w:cs="Times New Roman"/>
          <w:sz w:val="24"/>
          <w:szCs w:val="24"/>
          <w:lang w:eastAsia="ru-RU"/>
        </w:rPr>
        <w:br/>
        <w:t xml:space="preserve">и вывод - именно в книгах накопился опыт десятков поколений – всё то, что мы называем мудростью, ум ограничен и скован без чтения книг. </w:t>
      </w:r>
      <w:r w:rsidRPr="00FD7DB9">
        <w:rPr>
          <w:rFonts w:ascii="Times New Roman" w:eastAsia="Times New Roman" w:hAnsi="Times New Roman" w:cs="Times New Roman"/>
          <w:sz w:val="24"/>
          <w:szCs w:val="24"/>
          <w:lang w:eastAsia="ru-RU"/>
        </w:rPr>
        <w:br/>
      </w:r>
      <w:r w:rsidRPr="00FD7DB9">
        <w:rPr>
          <w:rFonts w:ascii="Times New Roman" w:eastAsia="Times New Roman" w:hAnsi="Times New Roman" w:cs="Times New Roman"/>
          <w:sz w:val="24"/>
          <w:szCs w:val="24"/>
          <w:lang w:eastAsia="ru-RU"/>
        </w:rPr>
        <w:br/>
        <w:t xml:space="preserve">Учитель. Очень важно правильно определить тип, так как функционально-смысловые типы речи строятся по-разному, рассуждение строится так: </w:t>
      </w:r>
      <w:r w:rsidRPr="00FD7DB9">
        <w:rPr>
          <w:rFonts w:ascii="Times New Roman" w:eastAsia="Times New Roman" w:hAnsi="Times New Roman" w:cs="Times New Roman"/>
          <w:sz w:val="24"/>
          <w:szCs w:val="24"/>
          <w:lang w:eastAsia="ru-RU"/>
        </w:rPr>
        <w:br/>
        <w:t xml:space="preserve">1) основное положение (тезис); </w:t>
      </w:r>
      <w:r w:rsidRPr="00FD7DB9">
        <w:rPr>
          <w:rFonts w:ascii="Times New Roman" w:eastAsia="Times New Roman" w:hAnsi="Times New Roman" w:cs="Times New Roman"/>
          <w:sz w:val="24"/>
          <w:szCs w:val="24"/>
          <w:lang w:eastAsia="ru-RU"/>
        </w:rPr>
        <w:br/>
        <w:t xml:space="preserve">2) доказательства с привлечением аргументов; </w:t>
      </w:r>
      <w:r w:rsidRPr="00FD7DB9">
        <w:rPr>
          <w:rFonts w:ascii="Times New Roman" w:eastAsia="Times New Roman" w:hAnsi="Times New Roman" w:cs="Times New Roman"/>
          <w:sz w:val="24"/>
          <w:szCs w:val="24"/>
          <w:lang w:eastAsia="ru-RU"/>
        </w:rPr>
        <w:br/>
        <w:t xml:space="preserve">3) вывод. </w:t>
      </w:r>
      <w:r w:rsidRPr="00FD7DB9">
        <w:rPr>
          <w:rFonts w:ascii="Times New Roman" w:eastAsia="Times New Roman" w:hAnsi="Times New Roman" w:cs="Times New Roman"/>
          <w:sz w:val="24"/>
          <w:szCs w:val="24"/>
          <w:lang w:eastAsia="ru-RU"/>
        </w:rPr>
        <w:br/>
        <w:t xml:space="preserve">При написании изложения надо следить за тем, чтобы содержание исходного текста было передано без искажений, сохранены важные эпизоды, не обобщались разнородные факты. </w:t>
      </w:r>
      <w:r w:rsidRPr="00FD7DB9">
        <w:rPr>
          <w:rFonts w:ascii="Times New Roman" w:eastAsia="Times New Roman" w:hAnsi="Times New Roman" w:cs="Times New Roman"/>
          <w:sz w:val="24"/>
          <w:szCs w:val="24"/>
          <w:lang w:eastAsia="ru-RU"/>
        </w:rPr>
        <w:br/>
        <w:t xml:space="preserve">Определите стиль данного текста.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Стиль текста публицистический. Он воздействует на читателя и знакомит с определенной информацией. Затрагивает актуальные вопросы современности, которые представляют интерес для общества. Автор текста призывает людей больше читать. </w:t>
      </w:r>
      <w:r w:rsidRPr="00FD7DB9">
        <w:rPr>
          <w:rFonts w:ascii="Times New Roman" w:eastAsia="Times New Roman" w:hAnsi="Times New Roman" w:cs="Times New Roman"/>
          <w:sz w:val="24"/>
          <w:szCs w:val="24"/>
          <w:lang w:eastAsia="ru-RU"/>
        </w:rPr>
        <w:br/>
        <w:t xml:space="preserve">Учитель. </w:t>
      </w:r>
      <w:r w:rsidRPr="00FD7DB9">
        <w:rPr>
          <w:rFonts w:ascii="Times New Roman" w:eastAsia="Times New Roman" w:hAnsi="Times New Roman" w:cs="Times New Roman"/>
          <w:sz w:val="24"/>
          <w:szCs w:val="24"/>
          <w:lang w:eastAsia="ru-RU"/>
        </w:rPr>
        <w:br/>
        <w:t xml:space="preserve">Обратите внимание на лексику публицистического стиля. Слова громоздкие, тяжеловесные.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br/>
        <w:t xml:space="preserve">5. Работа над сжатием текста. </w:t>
      </w:r>
      <w:r w:rsidRPr="00FD7DB9">
        <w:rPr>
          <w:rFonts w:ascii="Times New Roman" w:eastAsia="Times New Roman" w:hAnsi="Times New Roman" w:cs="Times New Roman"/>
          <w:sz w:val="24"/>
          <w:szCs w:val="24"/>
          <w:lang w:eastAsia="ru-RU"/>
        </w:rPr>
        <w:br/>
        <w:t xml:space="preserve">Учитель. </w:t>
      </w:r>
      <w:r w:rsidRPr="00FD7DB9">
        <w:rPr>
          <w:rFonts w:ascii="Times New Roman" w:eastAsia="Times New Roman" w:hAnsi="Times New Roman" w:cs="Times New Roman"/>
          <w:sz w:val="24"/>
          <w:szCs w:val="24"/>
          <w:lang w:eastAsia="ru-RU"/>
        </w:rPr>
        <w:br/>
        <w:t xml:space="preserve">По данному тексту мы должны написать сжатое изложение. </w:t>
      </w:r>
      <w:r w:rsidRPr="00FD7DB9">
        <w:rPr>
          <w:rFonts w:ascii="Times New Roman" w:eastAsia="Times New Roman" w:hAnsi="Times New Roman" w:cs="Times New Roman"/>
          <w:sz w:val="24"/>
          <w:szCs w:val="24"/>
          <w:lang w:eastAsia="ru-RU"/>
        </w:rPr>
        <w:br/>
        <w:t xml:space="preserve">Учитель. </w:t>
      </w:r>
      <w:r w:rsidRPr="00FD7DB9">
        <w:rPr>
          <w:rFonts w:ascii="Times New Roman" w:eastAsia="Times New Roman" w:hAnsi="Times New Roman" w:cs="Times New Roman"/>
          <w:sz w:val="24"/>
          <w:szCs w:val="24"/>
          <w:lang w:eastAsia="ru-RU"/>
        </w:rPr>
        <w:br/>
        <w:t xml:space="preserve">Какими способами мы можем сжимать текст?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Первый способ называется исключение. При исключении мы опускаем с точки зрения основной мысли текста детали и излишние подробности.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Второй способ – обобщение. При обобщении сначала вычленяются единичные факты, затем объединяются специальными языковыми средствами.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Можно заменить группу однородных членов одним словом или словосочетанием. </w:t>
      </w:r>
      <w:r w:rsidRPr="00FD7DB9">
        <w:rPr>
          <w:rFonts w:ascii="Times New Roman" w:eastAsia="Times New Roman" w:hAnsi="Times New Roman" w:cs="Times New Roman"/>
          <w:sz w:val="24"/>
          <w:szCs w:val="24"/>
          <w:lang w:eastAsia="ru-RU"/>
        </w:rPr>
        <w:br/>
      </w:r>
      <w:r w:rsidRPr="00FD7DB9">
        <w:rPr>
          <w:rFonts w:ascii="Times New Roman" w:eastAsia="Times New Roman" w:hAnsi="Times New Roman" w:cs="Times New Roman"/>
          <w:sz w:val="24"/>
          <w:szCs w:val="24"/>
          <w:lang w:eastAsia="ru-RU"/>
        </w:rPr>
        <w:lastRenderedPageBreak/>
        <w:t xml:space="preserve">Учитель. </w:t>
      </w:r>
      <w:r w:rsidRPr="00FD7DB9">
        <w:rPr>
          <w:rFonts w:ascii="Times New Roman" w:eastAsia="Times New Roman" w:hAnsi="Times New Roman" w:cs="Times New Roman"/>
          <w:sz w:val="24"/>
          <w:szCs w:val="24"/>
          <w:lang w:eastAsia="ru-RU"/>
        </w:rPr>
        <w:br/>
        <w:t xml:space="preserve">Мы будем сжимать текст способом исключения. </w:t>
      </w:r>
      <w:r w:rsidRPr="00FD7DB9">
        <w:rPr>
          <w:rFonts w:ascii="Times New Roman" w:eastAsia="Times New Roman" w:hAnsi="Times New Roman" w:cs="Times New Roman"/>
          <w:sz w:val="24"/>
          <w:szCs w:val="24"/>
          <w:lang w:eastAsia="ru-RU"/>
        </w:rPr>
        <w:br/>
        <w:t xml:space="preserve">Вспомните, какими приемами мы можем при этом воспользоваться?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К основным языковым приемам сжатия текста относятся следующие. </w:t>
      </w:r>
      <w:r w:rsidRPr="00FD7DB9">
        <w:rPr>
          <w:rFonts w:ascii="Times New Roman" w:eastAsia="Times New Roman" w:hAnsi="Times New Roman" w:cs="Times New Roman"/>
          <w:sz w:val="24"/>
          <w:szCs w:val="24"/>
          <w:lang w:eastAsia="ru-RU"/>
        </w:rPr>
        <w:br/>
        <w:t xml:space="preserve">1. Замены: </w:t>
      </w:r>
      <w:r w:rsidRPr="00FD7DB9">
        <w:rPr>
          <w:rFonts w:ascii="Times New Roman" w:eastAsia="Times New Roman" w:hAnsi="Times New Roman" w:cs="Times New Roman"/>
          <w:sz w:val="24"/>
          <w:szCs w:val="24"/>
          <w:lang w:eastAsia="ru-RU"/>
        </w:rPr>
        <w:br/>
        <w:t xml:space="preserve">• замена однородных членов обобщающим наименованием; </w:t>
      </w:r>
      <w:r w:rsidRPr="00FD7DB9">
        <w:rPr>
          <w:rFonts w:ascii="Times New Roman" w:eastAsia="Times New Roman" w:hAnsi="Times New Roman" w:cs="Times New Roman"/>
          <w:sz w:val="24"/>
          <w:szCs w:val="24"/>
          <w:lang w:eastAsia="ru-RU"/>
        </w:rPr>
        <w:br/>
        <w:t xml:space="preserve">• замена фрагмента предложения синонимичным выражением; </w:t>
      </w:r>
      <w:r w:rsidRPr="00FD7DB9">
        <w:rPr>
          <w:rFonts w:ascii="Times New Roman" w:eastAsia="Times New Roman" w:hAnsi="Times New Roman" w:cs="Times New Roman"/>
          <w:sz w:val="24"/>
          <w:szCs w:val="24"/>
          <w:lang w:eastAsia="ru-RU"/>
        </w:rPr>
        <w:br/>
        <w:t xml:space="preserve">• замена предложения или его части указательным местоимением; </w:t>
      </w:r>
      <w:r w:rsidRPr="00FD7DB9">
        <w:rPr>
          <w:rFonts w:ascii="Times New Roman" w:eastAsia="Times New Roman" w:hAnsi="Times New Roman" w:cs="Times New Roman"/>
          <w:sz w:val="24"/>
          <w:szCs w:val="24"/>
          <w:lang w:eastAsia="ru-RU"/>
        </w:rPr>
        <w:br/>
        <w:t xml:space="preserve">• замена предложения или его части определительным или отрицательным местоимением с обобщающим значением; </w:t>
      </w:r>
      <w:r w:rsidRPr="00FD7DB9">
        <w:rPr>
          <w:rFonts w:ascii="Times New Roman" w:eastAsia="Times New Roman" w:hAnsi="Times New Roman" w:cs="Times New Roman"/>
          <w:sz w:val="24"/>
          <w:szCs w:val="24"/>
          <w:lang w:eastAsia="ru-RU"/>
        </w:rPr>
        <w:br/>
        <w:t xml:space="preserve">• замена сложноподчиненного предложения предложением простым; </w:t>
      </w:r>
      <w:r w:rsidRPr="00FD7DB9">
        <w:rPr>
          <w:rFonts w:ascii="Times New Roman" w:eastAsia="Times New Roman" w:hAnsi="Times New Roman" w:cs="Times New Roman"/>
          <w:sz w:val="24"/>
          <w:szCs w:val="24"/>
          <w:lang w:eastAsia="ru-RU"/>
        </w:rPr>
        <w:br/>
        <w:t xml:space="preserve">• замена прямой речи косвенной.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t xml:space="preserve">2. Исключения: </w:t>
      </w:r>
      <w:r w:rsidRPr="00FD7DB9">
        <w:rPr>
          <w:rFonts w:ascii="Times New Roman" w:eastAsia="Times New Roman" w:hAnsi="Times New Roman" w:cs="Times New Roman"/>
          <w:sz w:val="24"/>
          <w:szCs w:val="24"/>
          <w:lang w:eastAsia="ru-RU"/>
        </w:rPr>
        <w:br/>
        <w:t xml:space="preserve">• исключение отдельных членов предложения, некоторых однородных членов; </w:t>
      </w:r>
      <w:r w:rsidRPr="00FD7DB9">
        <w:rPr>
          <w:rFonts w:ascii="Times New Roman" w:eastAsia="Times New Roman" w:hAnsi="Times New Roman" w:cs="Times New Roman"/>
          <w:sz w:val="24"/>
          <w:szCs w:val="24"/>
          <w:lang w:eastAsia="ru-RU"/>
        </w:rPr>
        <w:br/>
        <w:t xml:space="preserve">• исключение повторов; </w:t>
      </w:r>
      <w:r w:rsidRPr="00FD7DB9">
        <w:rPr>
          <w:rFonts w:ascii="Times New Roman" w:eastAsia="Times New Roman" w:hAnsi="Times New Roman" w:cs="Times New Roman"/>
          <w:sz w:val="24"/>
          <w:szCs w:val="24"/>
          <w:lang w:eastAsia="ru-RU"/>
        </w:rPr>
        <w:br/>
        <w:t xml:space="preserve">• исключение фрагмента предложения, имеющего менее существенное значение; </w:t>
      </w:r>
      <w:r w:rsidRPr="00FD7DB9">
        <w:rPr>
          <w:rFonts w:ascii="Times New Roman" w:eastAsia="Times New Roman" w:hAnsi="Times New Roman" w:cs="Times New Roman"/>
          <w:sz w:val="24"/>
          <w:szCs w:val="24"/>
          <w:lang w:eastAsia="ru-RU"/>
        </w:rPr>
        <w:br/>
        <w:t xml:space="preserve">• исключение предложений, содержащих описания или рассуждения, поданных слишком широко и полно. </w:t>
      </w:r>
      <w:r w:rsidRPr="00FD7DB9">
        <w:rPr>
          <w:rFonts w:ascii="Times New Roman" w:eastAsia="Times New Roman" w:hAnsi="Times New Roman" w:cs="Times New Roman"/>
          <w:sz w:val="24"/>
          <w:szCs w:val="24"/>
          <w:lang w:eastAsia="ru-RU"/>
        </w:rPr>
        <w:br/>
        <w:t xml:space="preserve">3. Слияния: </w:t>
      </w:r>
      <w:r w:rsidRPr="00FD7DB9">
        <w:rPr>
          <w:rFonts w:ascii="Times New Roman" w:eastAsia="Times New Roman" w:hAnsi="Times New Roman" w:cs="Times New Roman"/>
          <w:sz w:val="24"/>
          <w:szCs w:val="24"/>
          <w:lang w:eastAsia="ru-RU"/>
        </w:rPr>
        <w:br/>
        <w:t xml:space="preserve">• образование сложного предложения путем слияния двух простых, повествующих об одном и том же предмете речи. </w:t>
      </w:r>
      <w:r w:rsidRPr="00FD7DB9">
        <w:rPr>
          <w:rFonts w:ascii="Times New Roman" w:eastAsia="Times New Roman" w:hAnsi="Times New Roman" w:cs="Times New Roman"/>
          <w:sz w:val="24"/>
          <w:szCs w:val="24"/>
          <w:lang w:eastAsia="ru-RU"/>
        </w:rPr>
        <w:br/>
        <w:t xml:space="preserve">Учитель. Познакомьтесь с памяткой и постарайтесь воспользоваться ее советами. </w:t>
      </w:r>
      <w:r w:rsidRPr="00FD7DB9">
        <w:rPr>
          <w:rFonts w:ascii="Times New Roman" w:eastAsia="Times New Roman" w:hAnsi="Times New Roman" w:cs="Times New Roman"/>
          <w:sz w:val="24"/>
          <w:szCs w:val="24"/>
          <w:lang w:eastAsia="ru-RU"/>
        </w:rPr>
        <w:br/>
        <w:t xml:space="preserve">Памятка «Как писать сжатое изложение» </w:t>
      </w:r>
      <w:r w:rsidRPr="00FD7DB9">
        <w:rPr>
          <w:rFonts w:ascii="Times New Roman" w:eastAsia="Times New Roman" w:hAnsi="Times New Roman" w:cs="Times New Roman"/>
          <w:sz w:val="24"/>
          <w:szCs w:val="24"/>
          <w:lang w:eastAsia="ru-RU"/>
        </w:rPr>
        <w:br/>
        <w:t xml:space="preserve">1. Выделите в тексте важные (существенные, необходимые) мысли (микротемы). </w:t>
      </w:r>
      <w:r w:rsidRPr="00FD7DB9">
        <w:rPr>
          <w:rFonts w:ascii="Times New Roman" w:eastAsia="Times New Roman" w:hAnsi="Times New Roman" w:cs="Times New Roman"/>
          <w:sz w:val="24"/>
          <w:szCs w:val="24"/>
          <w:lang w:eastAsia="ru-RU"/>
        </w:rPr>
        <w:br/>
        <w:t xml:space="preserve">2. Найдите среди них главную мысль. </w:t>
      </w:r>
      <w:r w:rsidRPr="00FD7DB9">
        <w:rPr>
          <w:rFonts w:ascii="Times New Roman" w:eastAsia="Times New Roman" w:hAnsi="Times New Roman" w:cs="Times New Roman"/>
          <w:sz w:val="24"/>
          <w:szCs w:val="24"/>
          <w:lang w:eastAsia="ru-RU"/>
        </w:rPr>
        <w:br/>
        <w:t xml:space="preserve">3. Разбейте текст на части, сгруппировав его вокруг существенных мыслей. </w:t>
      </w:r>
      <w:r w:rsidRPr="00FD7DB9">
        <w:rPr>
          <w:rFonts w:ascii="Times New Roman" w:eastAsia="Times New Roman" w:hAnsi="Times New Roman" w:cs="Times New Roman"/>
          <w:sz w:val="24"/>
          <w:szCs w:val="24"/>
          <w:lang w:eastAsia="ru-RU"/>
        </w:rPr>
        <w:br/>
        <w:t xml:space="preserve">4. Составьте план, озаглавив каждую микротему. </w:t>
      </w:r>
      <w:r w:rsidRPr="00FD7DB9">
        <w:rPr>
          <w:rFonts w:ascii="Times New Roman" w:eastAsia="Times New Roman" w:hAnsi="Times New Roman" w:cs="Times New Roman"/>
          <w:sz w:val="24"/>
          <w:szCs w:val="24"/>
          <w:lang w:eastAsia="ru-RU"/>
        </w:rPr>
        <w:br/>
        <w:t xml:space="preserve">5. Подумайте, что можно исключить в каждой части, от каких подробностей отказаться. </w:t>
      </w:r>
      <w:r w:rsidRPr="00FD7DB9">
        <w:rPr>
          <w:rFonts w:ascii="Times New Roman" w:eastAsia="Times New Roman" w:hAnsi="Times New Roman" w:cs="Times New Roman"/>
          <w:sz w:val="24"/>
          <w:szCs w:val="24"/>
          <w:lang w:eastAsia="ru-RU"/>
        </w:rPr>
        <w:br/>
        <w:t xml:space="preserve">6. Какие факты (примеры, случаи) можно объединить, обобщить в соседних частях текста? </w:t>
      </w:r>
      <w:r w:rsidRPr="00FD7DB9">
        <w:rPr>
          <w:rFonts w:ascii="Times New Roman" w:eastAsia="Times New Roman" w:hAnsi="Times New Roman" w:cs="Times New Roman"/>
          <w:sz w:val="24"/>
          <w:szCs w:val="24"/>
          <w:lang w:eastAsia="ru-RU"/>
        </w:rPr>
        <w:br/>
        <w:t xml:space="preserve">7. Обдумайте средства связи между частями. </w:t>
      </w:r>
      <w:r w:rsidRPr="00FD7DB9">
        <w:rPr>
          <w:rFonts w:ascii="Times New Roman" w:eastAsia="Times New Roman" w:hAnsi="Times New Roman" w:cs="Times New Roman"/>
          <w:sz w:val="24"/>
          <w:szCs w:val="24"/>
          <w:lang w:eastAsia="ru-RU"/>
        </w:rPr>
        <w:br/>
        <w:t xml:space="preserve">8. Переведите отобранную информацию на «свой» язык. </w:t>
      </w:r>
      <w:r w:rsidRPr="00FD7DB9">
        <w:rPr>
          <w:rFonts w:ascii="Times New Roman" w:eastAsia="Times New Roman" w:hAnsi="Times New Roman" w:cs="Times New Roman"/>
          <w:sz w:val="24"/>
          <w:szCs w:val="24"/>
          <w:lang w:eastAsia="ru-RU"/>
        </w:rPr>
        <w:br/>
        <w:t xml:space="preserve">Учитель. </w:t>
      </w:r>
      <w:r w:rsidRPr="00FD7DB9">
        <w:rPr>
          <w:rFonts w:ascii="Times New Roman" w:eastAsia="Times New Roman" w:hAnsi="Times New Roman" w:cs="Times New Roman"/>
          <w:sz w:val="24"/>
          <w:szCs w:val="24"/>
          <w:lang w:eastAsia="ru-RU"/>
        </w:rPr>
        <w:br/>
        <w:t xml:space="preserve">Перечитаем текст по абзацам, подумайте, что можно исключить в каждой части, от каких подробностей отказаться.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ПЕРВОЕ СЖАТИЕ ТЕКСТА </w:t>
      </w:r>
      <w:r w:rsidRPr="00FD7DB9">
        <w:rPr>
          <w:rFonts w:ascii="Times New Roman" w:eastAsia="Times New Roman" w:hAnsi="Times New Roman" w:cs="Times New Roman"/>
          <w:sz w:val="24"/>
          <w:szCs w:val="24"/>
          <w:lang w:eastAsia="ru-RU"/>
        </w:rPr>
        <w:br/>
        <w:t xml:space="preserve">Какое изобретение стало самым значительным за всю историю человечества? Ученые из разных стран единодушно решили, что это – книга. Потому что достижения науки и техники стали возможны благодаря изобретению книги. </w:t>
      </w:r>
      <w:r w:rsidRPr="00FD7DB9">
        <w:rPr>
          <w:rFonts w:ascii="Times New Roman" w:eastAsia="Times New Roman" w:hAnsi="Times New Roman" w:cs="Times New Roman"/>
          <w:sz w:val="24"/>
          <w:szCs w:val="24"/>
          <w:lang w:eastAsia="ru-RU"/>
        </w:rPr>
        <w:br/>
        <w:t xml:space="preserve">И сегодня в век электронных средств коммуникации, книга не утратила своего первостепенного значения. Она по-прежнему остается самым стабильным хранителем информации. А потому книга пока и самый долговечный аккумулятор знаний. Она из поколения в поколение просвещает людей, делает их светлее, ведет к добру. </w:t>
      </w:r>
      <w:r w:rsidRPr="00FD7DB9">
        <w:rPr>
          <w:rFonts w:ascii="Times New Roman" w:eastAsia="Times New Roman" w:hAnsi="Times New Roman" w:cs="Times New Roman"/>
          <w:sz w:val="24"/>
          <w:szCs w:val="24"/>
          <w:lang w:eastAsia="ru-RU"/>
        </w:rPr>
        <w:br/>
        <w:t xml:space="preserve">Многие думают, что изучать можно и устно. Можно. Только произносить слова, не записывая их, все равно что писать вилами на воде. Так сказал создатель славянской азбуки, просветитель Кирилл. Услышанное слово, не закрепленное на бумаге, уходит из памяти. Да и можно ли положиться на его достоверность? Слово же услышанное, а затем еще и прочитанное надолго сохраняется в памяти человека. </w:t>
      </w:r>
      <w:r w:rsidRPr="00FD7DB9">
        <w:rPr>
          <w:rFonts w:ascii="Times New Roman" w:eastAsia="Times New Roman" w:hAnsi="Times New Roman" w:cs="Times New Roman"/>
          <w:sz w:val="24"/>
          <w:szCs w:val="24"/>
          <w:lang w:eastAsia="ru-RU"/>
        </w:rPr>
        <w:br/>
        <w:t xml:space="preserve">Люди всегда стремились обобщить свои наблюдения и знания. И именно в книгах </w:t>
      </w:r>
      <w:r w:rsidRPr="00FD7DB9">
        <w:rPr>
          <w:rFonts w:ascii="Times New Roman" w:eastAsia="Times New Roman" w:hAnsi="Times New Roman" w:cs="Times New Roman"/>
          <w:sz w:val="24"/>
          <w:szCs w:val="24"/>
          <w:lang w:eastAsia="ru-RU"/>
        </w:rPr>
        <w:lastRenderedPageBreak/>
        <w:t xml:space="preserve">накопился опыт десятков поколений. Недаром наши предки говорили: «Ум без книг как птица без крыльев». И означает это одно: как птица без крыльев взлететь не может, так и ум ограничен без чтения книг.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t xml:space="preserve">Учитель. </w:t>
      </w:r>
      <w:r w:rsidRPr="00FD7DB9">
        <w:rPr>
          <w:rFonts w:ascii="Times New Roman" w:eastAsia="Times New Roman" w:hAnsi="Times New Roman" w:cs="Times New Roman"/>
          <w:sz w:val="24"/>
          <w:szCs w:val="24"/>
          <w:lang w:eastAsia="ru-RU"/>
        </w:rPr>
        <w:br/>
        <w:t xml:space="preserve">Какими приемами сжатия текста вы воспользовались?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1.замена однородных членов обобщающим наименованием; </w:t>
      </w:r>
      <w:r w:rsidRPr="00FD7DB9">
        <w:rPr>
          <w:rFonts w:ascii="Times New Roman" w:eastAsia="Times New Roman" w:hAnsi="Times New Roman" w:cs="Times New Roman"/>
          <w:sz w:val="24"/>
          <w:szCs w:val="24"/>
          <w:lang w:eastAsia="ru-RU"/>
        </w:rPr>
        <w:br/>
        <w:t xml:space="preserve">2.замена фрагмента предложения синонимичным выражением </w:t>
      </w:r>
      <w:r w:rsidRPr="00FD7DB9">
        <w:rPr>
          <w:rFonts w:ascii="Times New Roman" w:eastAsia="Times New Roman" w:hAnsi="Times New Roman" w:cs="Times New Roman"/>
          <w:sz w:val="24"/>
          <w:szCs w:val="24"/>
          <w:lang w:eastAsia="ru-RU"/>
        </w:rPr>
        <w:br/>
        <w:t xml:space="preserve">3. исключение фрагмента предложения, имеющего менее существенное значение; </w:t>
      </w:r>
      <w:r w:rsidRPr="00FD7DB9">
        <w:rPr>
          <w:rFonts w:ascii="Times New Roman" w:eastAsia="Times New Roman" w:hAnsi="Times New Roman" w:cs="Times New Roman"/>
          <w:sz w:val="24"/>
          <w:szCs w:val="24"/>
          <w:lang w:eastAsia="ru-RU"/>
        </w:rPr>
        <w:br/>
        <w:t xml:space="preserve">4. исключение предложений, содержащих описания или рассуждения, поданных слишком широко и полно.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t xml:space="preserve">Второе сжатие текста. </w:t>
      </w:r>
      <w:r w:rsidRPr="00FD7DB9">
        <w:rPr>
          <w:rFonts w:ascii="Times New Roman" w:eastAsia="Times New Roman" w:hAnsi="Times New Roman" w:cs="Times New Roman"/>
          <w:sz w:val="24"/>
          <w:szCs w:val="24"/>
          <w:lang w:eastAsia="ru-RU"/>
        </w:rPr>
        <w:br/>
        <w:t xml:space="preserve">Какое изобретение стало значительным за историю человечества? Ученые единодушно решили, что это – книга. Потому что достижения стали возможны благодаря книге. </w:t>
      </w:r>
      <w:r w:rsidRPr="00FD7DB9">
        <w:rPr>
          <w:rFonts w:ascii="Times New Roman" w:eastAsia="Times New Roman" w:hAnsi="Times New Roman" w:cs="Times New Roman"/>
          <w:sz w:val="24"/>
          <w:szCs w:val="24"/>
          <w:lang w:eastAsia="ru-RU"/>
        </w:rPr>
        <w:br/>
        <w:t xml:space="preserve">И сегодня книга не утратила первостепенного значения. Она остается стабильным хранителем информации. Потому книга - самый долговечный аккумулятор знаний. Она из поколения в поколение просвещает людей. </w:t>
      </w:r>
      <w:r w:rsidRPr="00FD7DB9">
        <w:rPr>
          <w:rFonts w:ascii="Times New Roman" w:eastAsia="Times New Roman" w:hAnsi="Times New Roman" w:cs="Times New Roman"/>
          <w:sz w:val="24"/>
          <w:szCs w:val="24"/>
          <w:lang w:eastAsia="ru-RU"/>
        </w:rPr>
        <w:br/>
        <w:t xml:space="preserve">Многие думают, что изучать можно и устно. Можно. Но это то же самое, что писать вилами на воде. Так сказал просветитель Кирилл. Услышанное слово, не закрепленное на бумаге, уходит из памяти. Услышанное, а затем прочитанное слово надолго сохраняется в памяти. </w:t>
      </w:r>
      <w:r w:rsidRPr="00FD7DB9">
        <w:rPr>
          <w:rFonts w:ascii="Times New Roman" w:eastAsia="Times New Roman" w:hAnsi="Times New Roman" w:cs="Times New Roman"/>
          <w:sz w:val="24"/>
          <w:szCs w:val="24"/>
          <w:lang w:eastAsia="ru-RU"/>
        </w:rPr>
        <w:br/>
        <w:t xml:space="preserve">Люди стремились обобщить свои наблюдения и знания. И в книгах накопился опыт десятков поколений. Наши предки говорили: «Ум без книг как птица без крыльев». Это означает: как птица без крыльев взлететь не может, так и ум ограничен без чтения книг.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t xml:space="preserve">Учитель. </w:t>
      </w:r>
      <w:r w:rsidRPr="00FD7DB9">
        <w:rPr>
          <w:rFonts w:ascii="Times New Roman" w:eastAsia="Times New Roman" w:hAnsi="Times New Roman" w:cs="Times New Roman"/>
          <w:sz w:val="24"/>
          <w:szCs w:val="24"/>
          <w:lang w:eastAsia="ru-RU"/>
        </w:rPr>
        <w:br/>
        <w:t xml:space="preserve">Какими приемами сжатия текста вы воспользовались? </w:t>
      </w:r>
      <w:r w:rsidRPr="00FD7DB9">
        <w:rPr>
          <w:rFonts w:ascii="Times New Roman" w:eastAsia="Times New Roman" w:hAnsi="Times New Roman" w:cs="Times New Roman"/>
          <w:sz w:val="24"/>
          <w:szCs w:val="24"/>
          <w:lang w:eastAsia="ru-RU"/>
        </w:rPr>
        <w:br/>
        <w:t xml:space="preserve">Ученик. </w:t>
      </w:r>
      <w:r w:rsidRPr="00FD7DB9">
        <w:rPr>
          <w:rFonts w:ascii="Times New Roman" w:eastAsia="Times New Roman" w:hAnsi="Times New Roman" w:cs="Times New Roman"/>
          <w:sz w:val="24"/>
          <w:szCs w:val="24"/>
          <w:lang w:eastAsia="ru-RU"/>
        </w:rPr>
        <w:br/>
        <w:t xml:space="preserve">1. образование сложного предложения путем слияния двух простых, повествующих об одном и том же предмете речи. </w:t>
      </w:r>
      <w:r w:rsidRPr="00FD7DB9">
        <w:rPr>
          <w:rFonts w:ascii="Times New Roman" w:eastAsia="Times New Roman" w:hAnsi="Times New Roman" w:cs="Times New Roman"/>
          <w:sz w:val="24"/>
          <w:szCs w:val="24"/>
          <w:lang w:eastAsia="ru-RU"/>
        </w:rPr>
        <w:br/>
        <w:t xml:space="preserve">2. исключение повторов; </w:t>
      </w:r>
      <w:r w:rsidRPr="00FD7DB9">
        <w:rPr>
          <w:rFonts w:ascii="Times New Roman" w:eastAsia="Times New Roman" w:hAnsi="Times New Roman" w:cs="Times New Roman"/>
          <w:sz w:val="24"/>
          <w:szCs w:val="24"/>
          <w:lang w:eastAsia="ru-RU"/>
        </w:rPr>
        <w:br/>
        <w:t xml:space="preserve">3. исключение фрагмента предложения, имеющего менее существенное значение; </w:t>
      </w:r>
      <w:r w:rsidRPr="00FD7DB9">
        <w:rPr>
          <w:rFonts w:ascii="Times New Roman" w:eastAsia="Times New Roman" w:hAnsi="Times New Roman" w:cs="Times New Roman"/>
          <w:sz w:val="24"/>
          <w:szCs w:val="24"/>
          <w:lang w:eastAsia="ru-RU"/>
        </w:rPr>
        <w:br/>
        <w:t xml:space="preserve">Учитель. </w:t>
      </w:r>
      <w:r w:rsidRPr="00FD7DB9">
        <w:rPr>
          <w:rFonts w:ascii="Times New Roman" w:eastAsia="Times New Roman" w:hAnsi="Times New Roman" w:cs="Times New Roman"/>
          <w:sz w:val="24"/>
          <w:szCs w:val="24"/>
          <w:lang w:eastAsia="ru-RU"/>
        </w:rPr>
        <w:br/>
        <w:t xml:space="preserve">Третье сжатие сделайте самостоятельно, хочу предупредить вас и напомнить о логических ошибках. </w:t>
      </w:r>
      <w:r w:rsidRPr="00FD7DB9">
        <w:rPr>
          <w:rFonts w:ascii="Times New Roman" w:eastAsia="Times New Roman" w:hAnsi="Times New Roman" w:cs="Times New Roman"/>
          <w:sz w:val="24"/>
          <w:szCs w:val="24"/>
          <w:lang w:eastAsia="ru-RU"/>
        </w:rPr>
        <w:br/>
        <w:t xml:space="preserve">Логические ошибки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t xml:space="preserve">1. Сближение относительно далеких мыслей в одном предложении. </w:t>
      </w:r>
      <w:r w:rsidRPr="00FD7DB9">
        <w:rPr>
          <w:rFonts w:ascii="Times New Roman" w:eastAsia="Times New Roman" w:hAnsi="Times New Roman" w:cs="Times New Roman"/>
          <w:sz w:val="24"/>
          <w:szCs w:val="24"/>
          <w:lang w:eastAsia="ru-RU"/>
        </w:rPr>
        <w:br/>
        <w:t xml:space="preserve">2. Отсутствие последовательности в мыслях; бессвязность и нарушение порядка предложений. </w:t>
      </w:r>
      <w:r w:rsidRPr="00FD7DB9">
        <w:rPr>
          <w:rFonts w:ascii="Times New Roman" w:eastAsia="Times New Roman" w:hAnsi="Times New Roman" w:cs="Times New Roman"/>
          <w:sz w:val="24"/>
          <w:szCs w:val="24"/>
          <w:lang w:eastAsia="ru-RU"/>
        </w:rPr>
        <w:br/>
        <w:t xml:space="preserve">3. Использование разнотипных по структуре предложений, ведущее к затруднению понимания смысла, бессвязности. </w:t>
      </w:r>
      <w:r w:rsidRPr="00FD7DB9">
        <w:rPr>
          <w:rFonts w:ascii="Times New Roman" w:eastAsia="Times New Roman" w:hAnsi="Times New Roman" w:cs="Times New Roman"/>
          <w:sz w:val="24"/>
          <w:szCs w:val="24"/>
          <w:lang w:eastAsia="ru-RU"/>
        </w:rPr>
        <w:br/>
        <w:t xml:space="preserve">4. Неудачная концовка (дублирование вывода). </w:t>
      </w:r>
      <w:r w:rsidRPr="00FD7DB9">
        <w:rPr>
          <w:rFonts w:ascii="Times New Roman" w:eastAsia="Times New Roman" w:hAnsi="Times New Roman" w:cs="Times New Roman"/>
          <w:sz w:val="24"/>
          <w:szCs w:val="24"/>
          <w:lang w:eastAsia="ru-RU"/>
        </w:rPr>
        <w:br/>
        <w:t xml:space="preserve">5. </w:t>
      </w:r>
      <w:r w:rsidRPr="00FD7DB9">
        <w:rPr>
          <w:rFonts w:ascii="Times New Roman" w:eastAsia="Times New Roman" w:hAnsi="Times New Roman" w:cs="Times New Roman"/>
          <w:sz w:val="24"/>
          <w:szCs w:val="24"/>
          <w:lang w:eastAsia="ru-RU"/>
        </w:rPr>
        <w:br/>
        <w:t xml:space="preserve">6. Самостоятельная работа. </w:t>
      </w:r>
      <w:r w:rsidRPr="00FD7DB9">
        <w:rPr>
          <w:rFonts w:ascii="Times New Roman" w:eastAsia="Times New Roman" w:hAnsi="Times New Roman" w:cs="Times New Roman"/>
          <w:sz w:val="24"/>
          <w:szCs w:val="24"/>
          <w:lang w:eastAsia="ru-RU"/>
        </w:rPr>
        <w:br/>
      </w:r>
      <w:r w:rsidRPr="00FD7DB9">
        <w:rPr>
          <w:rFonts w:ascii="Times New Roman" w:eastAsia="Times New Roman" w:hAnsi="Times New Roman" w:cs="Times New Roman"/>
          <w:sz w:val="24"/>
          <w:szCs w:val="24"/>
          <w:lang w:eastAsia="ru-RU"/>
        </w:rPr>
        <w:br/>
        <w:t xml:space="preserve">Третье сжатие текста. </w:t>
      </w:r>
      <w:r w:rsidRPr="00FD7DB9">
        <w:rPr>
          <w:rFonts w:ascii="Times New Roman" w:eastAsia="Times New Roman" w:hAnsi="Times New Roman" w:cs="Times New Roman"/>
          <w:sz w:val="24"/>
          <w:szCs w:val="24"/>
          <w:lang w:eastAsia="ru-RU"/>
        </w:rPr>
        <w:br/>
        <w:t xml:space="preserve">Какое изобретение стало значительным за историю человечества? Ученые решили, что это – книга. Потому что достижения стали возможны благодаря книге. </w:t>
      </w:r>
      <w:r w:rsidRPr="00FD7DB9">
        <w:rPr>
          <w:rFonts w:ascii="Times New Roman" w:eastAsia="Times New Roman" w:hAnsi="Times New Roman" w:cs="Times New Roman"/>
          <w:sz w:val="24"/>
          <w:szCs w:val="24"/>
          <w:lang w:eastAsia="ru-RU"/>
        </w:rPr>
        <w:br/>
        <w:t xml:space="preserve">Сегодня книга не утратила значения. Она остается хранителем информации. Потому книга </w:t>
      </w:r>
      <w:r w:rsidRPr="00FD7DB9">
        <w:rPr>
          <w:rFonts w:ascii="Times New Roman" w:eastAsia="Times New Roman" w:hAnsi="Times New Roman" w:cs="Times New Roman"/>
          <w:sz w:val="24"/>
          <w:szCs w:val="24"/>
          <w:lang w:eastAsia="ru-RU"/>
        </w:rPr>
        <w:lastRenderedPageBreak/>
        <w:t xml:space="preserve">- аккумулятор знаний. Она просвещает людей. </w:t>
      </w:r>
      <w:r w:rsidRPr="00FD7DB9">
        <w:rPr>
          <w:rFonts w:ascii="Times New Roman" w:eastAsia="Times New Roman" w:hAnsi="Times New Roman" w:cs="Times New Roman"/>
          <w:sz w:val="24"/>
          <w:szCs w:val="24"/>
          <w:lang w:eastAsia="ru-RU"/>
        </w:rPr>
        <w:br/>
        <w:t xml:space="preserve">Многие думают, что изучать можно устно. Можно. Но услышанное, не закрепленное на бумаге слово уходит из памяти, а прочитанное сохраняется в памяти. </w:t>
      </w:r>
      <w:r w:rsidRPr="00FD7DB9">
        <w:rPr>
          <w:rFonts w:ascii="Times New Roman" w:eastAsia="Times New Roman" w:hAnsi="Times New Roman" w:cs="Times New Roman"/>
          <w:sz w:val="24"/>
          <w:szCs w:val="24"/>
          <w:lang w:eastAsia="ru-RU"/>
        </w:rPr>
        <w:br/>
        <w:t xml:space="preserve">Люди стремились обобщить знания. В книгах накопился опыт поколений. Наши предки говорили: « Ум без книг как бескрылая птица». Это означает: птица без крыльев взлететь не может, а ум ограничен без чтения книг. 90 слов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t xml:space="preserve">7. Подведение итогов. </w:t>
      </w:r>
      <w:r w:rsidRPr="00FD7DB9">
        <w:rPr>
          <w:rFonts w:ascii="Times New Roman" w:eastAsia="Times New Roman" w:hAnsi="Times New Roman" w:cs="Times New Roman"/>
          <w:sz w:val="24"/>
          <w:szCs w:val="24"/>
          <w:lang w:eastAsia="ru-RU"/>
        </w:rPr>
        <w:br/>
        <w:t xml:space="preserve">Учитель. </w:t>
      </w:r>
      <w:r w:rsidRPr="00FD7DB9">
        <w:rPr>
          <w:rFonts w:ascii="Times New Roman" w:eastAsia="Times New Roman" w:hAnsi="Times New Roman" w:cs="Times New Roman"/>
          <w:sz w:val="24"/>
          <w:szCs w:val="24"/>
          <w:lang w:eastAsia="ru-RU"/>
        </w:rPr>
        <w:br/>
        <w:t xml:space="preserve">Проверьте написанное используя памятку и критерии оценивания. </w:t>
      </w:r>
      <w:r w:rsidRPr="00FD7DB9">
        <w:rPr>
          <w:rFonts w:ascii="Times New Roman" w:eastAsia="Times New Roman" w:hAnsi="Times New Roman" w:cs="Times New Roman"/>
          <w:sz w:val="24"/>
          <w:szCs w:val="24"/>
          <w:lang w:eastAsia="ru-RU"/>
        </w:rPr>
        <w:br/>
      </w:r>
      <w:r w:rsidRPr="00FD7DB9">
        <w:rPr>
          <w:rFonts w:ascii="Times New Roman" w:eastAsia="Times New Roman" w:hAnsi="Times New Roman" w:cs="Times New Roman"/>
          <w:sz w:val="24"/>
          <w:szCs w:val="24"/>
          <w:lang w:eastAsia="ru-RU"/>
        </w:rPr>
        <w:br/>
        <w:t xml:space="preserve">ПАМЯТКА </w:t>
      </w:r>
      <w:r w:rsidRPr="00FD7DB9">
        <w:rPr>
          <w:rFonts w:ascii="Times New Roman" w:eastAsia="Times New Roman" w:hAnsi="Times New Roman" w:cs="Times New Roman"/>
          <w:sz w:val="24"/>
          <w:szCs w:val="24"/>
          <w:lang w:eastAsia="ru-RU"/>
        </w:rPr>
        <w:br/>
        <w:t xml:space="preserve">Как проверить написанное </w:t>
      </w:r>
      <w:r w:rsidRPr="00FD7DB9">
        <w:rPr>
          <w:rFonts w:ascii="Times New Roman" w:eastAsia="Times New Roman" w:hAnsi="Times New Roman" w:cs="Times New Roman"/>
          <w:sz w:val="24"/>
          <w:szCs w:val="24"/>
          <w:lang w:eastAsia="ru-RU"/>
        </w:rPr>
        <w:br/>
        <w:t xml:space="preserve">1.После написания текста на черновик, прочитай его как минимум 3 раза. </w:t>
      </w:r>
      <w:r w:rsidRPr="00FD7DB9">
        <w:rPr>
          <w:rFonts w:ascii="Times New Roman" w:eastAsia="Times New Roman" w:hAnsi="Times New Roman" w:cs="Times New Roman"/>
          <w:sz w:val="24"/>
          <w:szCs w:val="24"/>
          <w:lang w:eastAsia="ru-RU"/>
        </w:rPr>
        <w:br/>
        <w:t xml:space="preserve">2.Первый раз читай с целью проверки содержания. </w:t>
      </w:r>
      <w:r w:rsidRPr="00FD7DB9">
        <w:rPr>
          <w:rFonts w:ascii="Times New Roman" w:eastAsia="Times New Roman" w:hAnsi="Times New Roman" w:cs="Times New Roman"/>
          <w:sz w:val="24"/>
          <w:szCs w:val="24"/>
          <w:lang w:eastAsia="ru-RU"/>
        </w:rPr>
        <w:br/>
        <w:t xml:space="preserve">Ответь на вопросы: </w:t>
      </w:r>
      <w:r w:rsidRPr="00FD7DB9">
        <w:rPr>
          <w:rFonts w:ascii="Times New Roman" w:eastAsia="Times New Roman" w:hAnsi="Times New Roman" w:cs="Times New Roman"/>
          <w:sz w:val="24"/>
          <w:szCs w:val="24"/>
          <w:lang w:eastAsia="ru-RU"/>
        </w:rPr>
        <w:br/>
        <w:t xml:space="preserve">• Передано ли основное содержание исходного текста? </w:t>
      </w:r>
      <w:r w:rsidRPr="00FD7DB9">
        <w:rPr>
          <w:rFonts w:ascii="Times New Roman" w:eastAsia="Times New Roman" w:hAnsi="Times New Roman" w:cs="Times New Roman"/>
          <w:sz w:val="24"/>
          <w:szCs w:val="24"/>
          <w:lang w:eastAsia="ru-RU"/>
        </w:rPr>
        <w:br/>
        <w:t xml:space="preserve">• Нет ли повтора мысли или пропуска важной информации? </w:t>
      </w:r>
      <w:r w:rsidRPr="00FD7DB9">
        <w:rPr>
          <w:rFonts w:ascii="Times New Roman" w:eastAsia="Times New Roman" w:hAnsi="Times New Roman" w:cs="Times New Roman"/>
          <w:sz w:val="24"/>
          <w:szCs w:val="24"/>
          <w:lang w:eastAsia="ru-RU"/>
        </w:rPr>
        <w:br/>
        <w:t xml:space="preserve">• Можно ли написанный текст назвать кратким изложением исходного? </w:t>
      </w:r>
      <w:r w:rsidRPr="00FD7DB9">
        <w:rPr>
          <w:rFonts w:ascii="Times New Roman" w:eastAsia="Times New Roman" w:hAnsi="Times New Roman" w:cs="Times New Roman"/>
          <w:sz w:val="24"/>
          <w:szCs w:val="24"/>
          <w:lang w:eastAsia="ru-RU"/>
        </w:rPr>
        <w:br/>
        <w:t xml:space="preserve">• Все ли микротемы исходного текста отражены в изложении? </w:t>
      </w:r>
      <w:r w:rsidRPr="00FD7DB9">
        <w:rPr>
          <w:rFonts w:ascii="Times New Roman" w:eastAsia="Times New Roman" w:hAnsi="Times New Roman" w:cs="Times New Roman"/>
          <w:sz w:val="24"/>
          <w:szCs w:val="24"/>
          <w:lang w:eastAsia="ru-RU"/>
        </w:rPr>
        <w:br/>
        <w:t xml:space="preserve">3.Второй раз читай с целью корректировки текста. </w:t>
      </w:r>
      <w:r w:rsidRPr="00FD7DB9">
        <w:rPr>
          <w:rFonts w:ascii="Times New Roman" w:eastAsia="Times New Roman" w:hAnsi="Times New Roman" w:cs="Times New Roman"/>
          <w:sz w:val="24"/>
          <w:szCs w:val="24"/>
          <w:lang w:eastAsia="ru-RU"/>
        </w:rPr>
        <w:br/>
        <w:t xml:space="preserve">Ответь на вопросы: </w:t>
      </w:r>
      <w:r w:rsidRPr="00FD7DB9">
        <w:rPr>
          <w:rFonts w:ascii="Times New Roman" w:eastAsia="Times New Roman" w:hAnsi="Times New Roman" w:cs="Times New Roman"/>
          <w:sz w:val="24"/>
          <w:szCs w:val="24"/>
          <w:lang w:eastAsia="ru-RU"/>
        </w:rPr>
        <w:br/>
        <w:t xml:space="preserve">*Можно ли текст назвать связным? </w:t>
      </w:r>
      <w:r w:rsidRPr="00FD7DB9">
        <w:rPr>
          <w:rFonts w:ascii="Times New Roman" w:eastAsia="Times New Roman" w:hAnsi="Times New Roman" w:cs="Times New Roman"/>
          <w:sz w:val="24"/>
          <w:szCs w:val="24"/>
          <w:lang w:eastAsia="ru-RU"/>
        </w:rPr>
        <w:br/>
        <w:t xml:space="preserve">*Правильно ли выделены абзацы? </w:t>
      </w:r>
      <w:r w:rsidRPr="00FD7DB9">
        <w:rPr>
          <w:rFonts w:ascii="Times New Roman" w:eastAsia="Times New Roman" w:hAnsi="Times New Roman" w:cs="Times New Roman"/>
          <w:sz w:val="24"/>
          <w:szCs w:val="24"/>
          <w:lang w:eastAsia="ru-RU"/>
        </w:rPr>
        <w:br/>
        <w:t xml:space="preserve">*Нет ли грамматических ошибок? </w:t>
      </w:r>
      <w:r w:rsidRPr="00FD7DB9">
        <w:rPr>
          <w:rFonts w:ascii="Times New Roman" w:eastAsia="Times New Roman" w:hAnsi="Times New Roman" w:cs="Times New Roman"/>
          <w:sz w:val="24"/>
          <w:szCs w:val="24"/>
          <w:lang w:eastAsia="ru-RU"/>
        </w:rPr>
        <w:br/>
        <w:t xml:space="preserve">*Нет ли речевых ошибок? </w:t>
      </w:r>
      <w:r w:rsidRPr="00FD7DB9">
        <w:rPr>
          <w:rFonts w:ascii="Times New Roman" w:eastAsia="Times New Roman" w:hAnsi="Times New Roman" w:cs="Times New Roman"/>
          <w:sz w:val="24"/>
          <w:szCs w:val="24"/>
          <w:lang w:eastAsia="ru-RU"/>
        </w:rPr>
        <w:br/>
        <w:t xml:space="preserve">*Выразительна ли речь? </w:t>
      </w:r>
      <w:r w:rsidRPr="00FD7DB9">
        <w:rPr>
          <w:rFonts w:ascii="Times New Roman" w:eastAsia="Times New Roman" w:hAnsi="Times New Roman" w:cs="Times New Roman"/>
          <w:sz w:val="24"/>
          <w:szCs w:val="24"/>
          <w:lang w:eastAsia="ru-RU"/>
        </w:rPr>
        <w:br/>
        <w:t xml:space="preserve">4.Третий раз читай с целью проверки орфографической пунктуационной грамотности. Используй словарь! </w:t>
      </w:r>
      <w:r w:rsidRPr="00FD7DB9">
        <w:rPr>
          <w:rFonts w:ascii="Times New Roman" w:eastAsia="Times New Roman" w:hAnsi="Times New Roman" w:cs="Times New Roman"/>
          <w:sz w:val="24"/>
          <w:szCs w:val="24"/>
          <w:lang w:eastAsia="ru-RU"/>
        </w:rPr>
        <w:br/>
        <w:t xml:space="preserve">5.После переписывания текста на чистовик так же проверь чистовой вариант.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sz w:val="24"/>
          <w:szCs w:val="24"/>
          <w:lang w:eastAsia="ru-RU"/>
        </w:rPr>
        <w:br/>
        <w:t xml:space="preserve">ИКЗ Смысловая цельность, речевая связность и последовательность изложения </w:t>
      </w:r>
      <w:r w:rsidRPr="00FD7DB9">
        <w:rPr>
          <w:rFonts w:ascii="Times New Roman" w:eastAsia="Times New Roman" w:hAnsi="Times New Roman" w:cs="Times New Roman"/>
          <w:sz w:val="24"/>
          <w:szCs w:val="24"/>
          <w:lang w:eastAsia="ru-RU"/>
        </w:rPr>
        <w:br/>
        <w:t xml:space="preserve">Работа экзаменуемого характеризуется смысловой цельностью, речевой связностью и последовательностью изложения: </w:t>
      </w:r>
      <w:r w:rsidRPr="00FD7DB9">
        <w:rPr>
          <w:rFonts w:ascii="Times New Roman" w:eastAsia="Times New Roman" w:hAnsi="Times New Roman" w:cs="Times New Roman"/>
          <w:sz w:val="24"/>
          <w:szCs w:val="24"/>
          <w:lang w:eastAsia="ru-RU"/>
        </w:rPr>
        <w:br/>
        <w:t xml:space="preserve">-логические ошибки отсутствуют, последовательность изложения не нарушена; </w:t>
      </w:r>
      <w:r w:rsidRPr="00FD7DB9">
        <w:rPr>
          <w:rFonts w:ascii="Times New Roman" w:eastAsia="Times New Roman" w:hAnsi="Times New Roman" w:cs="Times New Roman"/>
          <w:sz w:val="24"/>
          <w:szCs w:val="24"/>
          <w:lang w:eastAsia="ru-RU"/>
        </w:rPr>
        <w:br/>
        <w:t xml:space="preserve">-в работе нет нарушений абзацного членения текста. 2 </w:t>
      </w:r>
      <w:r w:rsidRPr="00FD7DB9">
        <w:rPr>
          <w:rFonts w:ascii="Times New Roman" w:eastAsia="Times New Roman" w:hAnsi="Times New Roman" w:cs="Times New Roman"/>
          <w:sz w:val="24"/>
          <w:szCs w:val="24"/>
          <w:lang w:eastAsia="ru-RU"/>
        </w:rPr>
        <w:br/>
        <w:t xml:space="preserve">Работа экзаменуемого характеризуется смысловой цельностью, связностью и последовательностью изложения, </w:t>
      </w:r>
      <w:r w:rsidRPr="00FD7DB9">
        <w:rPr>
          <w:rFonts w:ascii="Times New Roman" w:eastAsia="Times New Roman" w:hAnsi="Times New Roman" w:cs="Times New Roman"/>
          <w:sz w:val="24"/>
          <w:szCs w:val="24"/>
          <w:lang w:eastAsia="ru-RU"/>
        </w:rPr>
        <w:br/>
        <w:t xml:space="preserve">но допущена 1 логическая ошибка, </w:t>
      </w:r>
      <w:r w:rsidRPr="00FD7DB9">
        <w:rPr>
          <w:rFonts w:ascii="Times New Roman" w:eastAsia="Times New Roman" w:hAnsi="Times New Roman" w:cs="Times New Roman"/>
          <w:sz w:val="24"/>
          <w:szCs w:val="24"/>
          <w:lang w:eastAsia="ru-RU"/>
        </w:rPr>
        <w:br/>
        <w:t xml:space="preserve">и/или в работе имеется 1 нарушение абзацного членения текста. 1 </w:t>
      </w:r>
      <w:r w:rsidRPr="00FD7DB9">
        <w:rPr>
          <w:rFonts w:ascii="Times New Roman" w:eastAsia="Times New Roman" w:hAnsi="Times New Roman" w:cs="Times New Roman"/>
          <w:sz w:val="24"/>
          <w:szCs w:val="24"/>
          <w:lang w:eastAsia="ru-RU"/>
        </w:rPr>
        <w:br/>
        <w:t xml:space="preserve">В работе экзаменуемого просматривается коммуникативный замысел, </w:t>
      </w:r>
      <w:r w:rsidRPr="00FD7DB9">
        <w:rPr>
          <w:rFonts w:ascii="Times New Roman" w:eastAsia="Times New Roman" w:hAnsi="Times New Roman" w:cs="Times New Roman"/>
          <w:sz w:val="24"/>
          <w:szCs w:val="24"/>
          <w:lang w:eastAsia="ru-RU"/>
        </w:rPr>
        <w:br/>
        <w:t xml:space="preserve">но допущено более 1 логической ошибки, </w:t>
      </w:r>
      <w:r w:rsidRPr="00FD7DB9">
        <w:rPr>
          <w:rFonts w:ascii="Times New Roman" w:eastAsia="Times New Roman" w:hAnsi="Times New Roman" w:cs="Times New Roman"/>
          <w:sz w:val="24"/>
          <w:szCs w:val="24"/>
          <w:lang w:eastAsia="ru-RU"/>
        </w:rPr>
        <w:br/>
        <w:t xml:space="preserve">и/или имеются 2 случая нарушения членения текста 0 </w:t>
      </w:r>
      <w:r w:rsidRPr="00FD7DB9">
        <w:rPr>
          <w:rFonts w:ascii="Times New Roman" w:eastAsia="Times New Roman" w:hAnsi="Times New Roman" w:cs="Times New Roman"/>
          <w:sz w:val="24"/>
          <w:szCs w:val="24"/>
          <w:lang w:eastAsia="ru-RU"/>
        </w:rPr>
        <w:br/>
        <w:t xml:space="preserve">Максимальное количество баллов за сжатое изложение по критериям ИК1-ИК3 7 </w:t>
      </w:r>
    </w:p>
    <w:p w:rsidR="00FD7DB9" w:rsidRPr="00FD7DB9" w:rsidRDefault="00FD7DB9" w:rsidP="00FD7DB9">
      <w:pPr>
        <w:spacing w:before="100" w:beforeAutospacing="1" w:after="100" w:afterAutospacing="1" w:line="240" w:lineRule="auto"/>
        <w:rPr>
          <w:rFonts w:ascii="Times New Roman" w:eastAsia="Times New Roman" w:hAnsi="Times New Roman" w:cs="Times New Roman"/>
          <w:sz w:val="24"/>
          <w:szCs w:val="24"/>
          <w:lang w:eastAsia="ru-RU"/>
        </w:rPr>
      </w:pPr>
      <w:r w:rsidRPr="00FD7DB9">
        <w:rPr>
          <w:rFonts w:ascii="Times New Roman" w:eastAsia="Times New Roman" w:hAnsi="Times New Roman" w:cs="Times New Roman"/>
          <w:b/>
          <w:bCs/>
          <w:sz w:val="24"/>
          <w:szCs w:val="24"/>
          <w:lang w:eastAsia="ru-RU"/>
        </w:rPr>
        <w:t xml:space="preserve">Список использованных источников </w:t>
      </w:r>
    </w:p>
    <w:p w:rsidR="00B05B5A" w:rsidRPr="00B05B5A" w:rsidRDefault="00FD7DB9" w:rsidP="00B05B5A">
      <w:pPr>
        <w:pStyle w:val="a8"/>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05B5A">
        <w:rPr>
          <w:rFonts w:ascii="Times New Roman" w:eastAsia="Times New Roman" w:hAnsi="Times New Roman" w:cs="Times New Roman"/>
          <w:sz w:val="24"/>
          <w:szCs w:val="24"/>
          <w:lang w:eastAsia="ru-RU"/>
        </w:rPr>
        <w:t xml:space="preserve">Русский язык: Экспресс-репетитор для подготовки к ГИА: «Сжатое изложение: 9-й класс»/Е.В. Корчагина, Е.С. Симакова.-М.:АСТ:Астрель: Полиграф-издат., 2010 </w:t>
      </w:r>
      <w:r w:rsidRPr="00B05B5A">
        <w:rPr>
          <w:rFonts w:ascii="Times New Roman" w:eastAsia="Times New Roman" w:hAnsi="Times New Roman" w:cs="Times New Roman"/>
          <w:sz w:val="24"/>
          <w:szCs w:val="24"/>
          <w:lang w:eastAsia="ru-RU"/>
        </w:rPr>
        <w:br/>
        <w:t xml:space="preserve">2. Новая форма итоговой аттестации в 9 классе: рекомендации и опыт.-Казань: РИЦ «Школа», 2009 </w:t>
      </w:r>
      <w:r w:rsidRPr="00B05B5A">
        <w:rPr>
          <w:rFonts w:ascii="Times New Roman" w:eastAsia="Times New Roman" w:hAnsi="Times New Roman" w:cs="Times New Roman"/>
          <w:sz w:val="24"/>
          <w:szCs w:val="24"/>
          <w:lang w:eastAsia="ru-RU"/>
        </w:rPr>
        <w:br/>
      </w:r>
      <w:r w:rsidRPr="00B05B5A">
        <w:rPr>
          <w:rFonts w:ascii="Times New Roman" w:eastAsia="Times New Roman" w:hAnsi="Times New Roman" w:cs="Times New Roman"/>
          <w:sz w:val="24"/>
          <w:szCs w:val="24"/>
          <w:lang w:eastAsia="ru-RU"/>
        </w:rPr>
        <w:lastRenderedPageBreak/>
        <w:t xml:space="preserve">3. Русский язык.9-й класс. Подготовка к ГИА -2011: учебно-методическое пособие/под ред. Н.А. Сениной.-Ростов н/Д: Легион –М., 2010 </w:t>
      </w:r>
    </w:p>
    <w:p w:rsidR="00B05B5A" w:rsidRDefault="00B05B5A" w:rsidP="00B05B5A">
      <w:pPr>
        <w:pStyle w:val="a8"/>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p w:rsidR="00B05B5A" w:rsidRDefault="00B05B5A" w:rsidP="00B05B5A">
      <w:pPr>
        <w:pStyle w:val="a8"/>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p w:rsidR="00B05B5A" w:rsidRDefault="00B05B5A" w:rsidP="00B05B5A">
      <w:pPr>
        <w:pStyle w:val="a8"/>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p w:rsidR="00FD7DB9" w:rsidRPr="00B05B5A" w:rsidRDefault="00FD7DB9" w:rsidP="00B05B5A">
      <w:pPr>
        <w:pStyle w:val="a8"/>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05B5A">
        <w:rPr>
          <w:rFonts w:ascii="Times New Roman" w:eastAsia="Times New Roman" w:hAnsi="Times New Roman" w:cs="Times New Roman"/>
          <w:sz w:val="24"/>
          <w:szCs w:val="24"/>
          <w:lang w:eastAsia="ru-RU"/>
        </w:rPr>
        <w:br/>
        <w:t>4.</w:t>
      </w:r>
    </w:p>
    <w:p w:rsidR="00FD7DB9" w:rsidRPr="00FD7DB9" w:rsidRDefault="00FD7DB9" w:rsidP="00FD7DB9">
      <w:pPr>
        <w:spacing w:after="0" w:line="240" w:lineRule="auto"/>
        <w:rPr>
          <w:rFonts w:ascii="Times New Roman" w:eastAsia="Times New Roman" w:hAnsi="Times New Roman" w:cs="Times New Roman"/>
          <w:sz w:val="24"/>
          <w:szCs w:val="24"/>
          <w:lang w:eastAsia="ru-RU"/>
        </w:rPr>
      </w:pPr>
    </w:p>
    <w:p w:rsidR="00530B1A" w:rsidRDefault="00530B1A"/>
    <w:p w:rsidR="00B05B5A" w:rsidRDefault="00B05B5A"/>
    <w:p w:rsidR="00B05B5A" w:rsidRDefault="00B05B5A"/>
    <w:p w:rsidR="00B05B5A" w:rsidRDefault="00B05B5A"/>
    <w:p w:rsidR="00B05B5A" w:rsidRDefault="00B05B5A"/>
    <w:p w:rsidR="00B05B5A" w:rsidRDefault="00B05B5A"/>
    <w:p w:rsidR="00B05B5A" w:rsidRDefault="00B05B5A" w:rsidP="00B05B5A">
      <w:pPr>
        <w:rPr>
          <w:sz w:val="28"/>
          <w:szCs w:val="28"/>
        </w:rPr>
      </w:pPr>
      <w:r w:rsidRPr="00381733">
        <w:rPr>
          <w:b/>
          <w:sz w:val="28"/>
          <w:szCs w:val="28"/>
        </w:rPr>
        <w:t>Тема урока:</w:t>
      </w:r>
      <w:r w:rsidRPr="00381733">
        <w:rPr>
          <w:sz w:val="28"/>
          <w:szCs w:val="28"/>
        </w:rPr>
        <w:t xml:space="preserve"> </w:t>
      </w:r>
      <w:r>
        <w:rPr>
          <w:sz w:val="28"/>
          <w:szCs w:val="28"/>
        </w:rPr>
        <w:t>Урок – обобщение по теме «Речевое общение. Текст»</w:t>
      </w:r>
    </w:p>
    <w:p w:rsidR="00B05B5A" w:rsidRDefault="00B05B5A" w:rsidP="00B05B5A">
      <w:pPr>
        <w:rPr>
          <w:b/>
          <w:sz w:val="28"/>
          <w:szCs w:val="28"/>
        </w:rPr>
      </w:pPr>
      <w:r w:rsidRPr="00381733">
        <w:rPr>
          <w:b/>
          <w:sz w:val="28"/>
          <w:szCs w:val="28"/>
        </w:rPr>
        <w:t xml:space="preserve">Цели урока: </w:t>
      </w:r>
    </w:p>
    <w:p w:rsidR="00B05B5A" w:rsidRPr="003C1AA3" w:rsidRDefault="00B05B5A" w:rsidP="00B05B5A">
      <w:pPr>
        <w:rPr>
          <w:sz w:val="28"/>
          <w:szCs w:val="28"/>
        </w:rPr>
      </w:pPr>
      <w:r>
        <w:rPr>
          <w:sz w:val="28"/>
          <w:szCs w:val="28"/>
        </w:rPr>
        <w:t>- о</w:t>
      </w:r>
      <w:r w:rsidRPr="003C1AA3">
        <w:rPr>
          <w:sz w:val="28"/>
          <w:szCs w:val="28"/>
        </w:rPr>
        <w:t>бобщить и систематизировать знания учащихся по темам: «Текст», «Стили речи», «Типы речи».</w:t>
      </w:r>
    </w:p>
    <w:p w:rsidR="00B05B5A" w:rsidRPr="003C1AA3" w:rsidRDefault="00B05B5A" w:rsidP="00B05B5A">
      <w:pPr>
        <w:rPr>
          <w:sz w:val="28"/>
          <w:szCs w:val="28"/>
        </w:rPr>
      </w:pPr>
      <w:r>
        <w:rPr>
          <w:sz w:val="28"/>
          <w:szCs w:val="28"/>
        </w:rPr>
        <w:t>- р</w:t>
      </w:r>
      <w:r w:rsidRPr="003C1AA3">
        <w:rPr>
          <w:sz w:val="28"/>
          <w:szCs w:val="28"/>
        </w:rPr>
        <w:t>азвивать навыки работы с различными источниками информации (публицистический текст, словарная статья, таблица, монологическая речь учителя).</w:t>
      </w:r>
    </w:p>
    <w:p w:rsidR="00B05B5A" w:rsidRPr="003C1AA3" w:rsidRDefault="00B05B5A" w:rsidP="00B05B5A">
      <w:pPr>
        <w:rPr>
          <w:sz w:val="28"/>
          <w:szCs w:val="28"/>
        </w:rPr>
      </w:pPr>
      <w:r>
        <w:rPr>
          <w:sz w:val="28"/>
          <w:szCs w:val="28"/>
        </w:rPr>
        <w:t>- р</w:t>
      </w:r>
      <w:r w:rsidRPr="003C1AA3">
        <w:rPr>
          <w:sz w:val="28"/>
          <w:szCs w:val="28"/>
        </w:rPr>
        <w:t>азвивать навыки группового и парного взаимодействия.</w:t>
      </w:r>
    </w:p>
    <w:p w:rsidR="00B05B5A" w:rsidRPr="003C1AA3" w:rsidRDefault="00B05B5A" w:rsidP="00B05B5A">
      <w:pPr>
        <w:rPr>
          <w:sz w:val="28"/>
          <w:szCs w:val="28"/>
        </w:rPr>
      </w:pPr>
      <w:r>
        <w:rPr>
          <w:sz w:val="28"/>
          <w:szCs w:val="28"/>
        </w:rPr>
        <w:t>- в</w:t>
      </w:r>
      <w:r w:rsidRPr="003C1AA3">
        <w:rPr>
          <w:sz w:val="28"/>
          <w:szCs w:val="28"/>
        </w:rPr>
        <w:t>оспитывать неравнодушное отношение и интерес к родному языку, слову.</w:t>
      </w:r>
    </w:p>
    <w:p w:rsidR="00B05B5A" w:rsidRDefault="00B05B5A" w:rsidP="00B05B5A"/>
    <w:p w:rsidR="00B05B5A" w:rsidRDefault="00B05B5A" w:rsidP="00B05B5A">
      <w:pPr>
        <w:rPr>
          <w:sz w:val="28"/>
          <w:szCs w:val="28"/>
        </w:rPr>
      </w:pPr>
      <w:r>
        <w:rPr>
          <w:sz w:val="28"/>
          <w:szCs w:val="28"/>
        </w:rPr>
        <w:t>Ход урока</w:t>
      </w:r>
    </w:p>
    <w:p w:rsidR="00B05B5A" w:rsidRDefault="00B05B5A" w:rsidP="00B05B5A">
      <w:pPr>
        <w:rPr>
          <w:b/>
          <w:sz w:val="28"/>
          <w:szCs w:val="28"/>
        </w:rPr>
      </w:pPr>
      <w:smartTag w:uri="urn:schemas-microsoft-com:office:smarttags" w:element="place">
        <w:r w:rsidRPr="00381733">
          <w:rPr>
            <w:b/>
            <w:sz w:val="28"/>
            <w:szCs w:val="28"/>
            <w:lang w:val="en-US"/>
          </w:rPr>
          <w:t>I</w:t>
        </w:r>
        <w:r w:rsidRPr="00381733">
          <w:rPr>
            <w:b/>
            <w:sz w:val="28"/>
            <w:szCs w:val="28"/>
          </w:rPr>
          <w:t>.</w:t>
        </w:r>
      </w:smartTag>
      <w:r w:rsidRPr="00673385">
        <w:rPr>
          <w:b/>
          <w:sz w:val="28"/>
          <w:szCs w:val="28"/>
        </w:rPr>
        <w:t xml:space="preserve"> </w:t>
      </w:r>
      <w:r w:rsidRPr="00381733">
        <w:rPr>
          <w:b/>
          <w:sz w:val="28"/>
          <w:szCs w:val="28"/>
        </w:rPr>
        <w:t>Организационный момент</w:t>
      </w:r>
    </w:p>
    <w:p w:rsidR="00B05B5A" w:rsidRDefault="00B05B5A" w:rsidP="00B05B5A">
      <w:pPr>
        <w:rPr>
          <w:b/>
          <w:sz w:val="28"/>
          <w:szCs w:val="28"/>
        </w:rPr>
      </w:pPr>
      <w:r w:rsidRPr="00673385">
        <w:rPr>
          <w:b/>
          <w:sz w:val="28"/>
          <w:szCs w:val="28"/>
          <w:lang w:val="en-US"/>
        </w:rPr>
        <w:t>II</w:t>
      </w:r>
      <w:r>
        <w:rPr>
          <w:b/>
          <w:sz w:val="28"/>
          <w:szCs w:val="28"/>
        </w:rPr>
        <w:t>. Сообщение темы и целей урока</w:t>
      </w:r>
    </w:p>
    <w:p w:rsidR="00B05B5A" w:rsidRDefault="00B05B5A" w:rsidP="00B05B5A"/>
    <w:p w:rsidR="00B05B5A" w:rsidRDefault="00B05B5A" w:rsidP="00B05B5A">
      <w:pPr>
        <w:rPr>
          <w:b/>
          <w:sz w:val="28"/>
          <w:szCs w:val="28"/>
        </w:rPr>
      </w:pPr>
      <w:r w:rsidRPr="003C1AA3">
        <w:rPr>
          <w:b/>
          <w:sz w:val="28"/>
          <w:szCs w:val="28"/>
          <w:lang w:val="en-US"/>
        </w:rPr>
        <w:t>III</w:t>
      </w:r>
      <w:r w:rsidRPr="003C1AA3">
        <w:rPr>
          <w:b/>
          <w:sz w:val="28"/>
          <w:szCs w:val="28"/>
        </w:rPr>
        <w:t xml:space="preserve">. </w:t>
      </w:r>
      <w:r>
        <w:rPr>
          <w:b/>
          <w:sz w:val="28"/>
          <w:szCs w:val="28"/>
        </w:rPr>
        <w:t>Работа по теме урока</w:t>
      </w:r>
    </w:p>
    <w:p w:rsidR="00B05B5A" w:rsidRPr="003C1AA3" w:rsidRDefault="00B05B5A" w:rsidP="00B05B5A">
      <w:pPr>
        <w:numPr>
          <w:ilvl w:val="0"/>
          <w:numId w:val="3"/>
        </w:numPr>
        <w:spacing w:after="0" w:line="240" w:lineRule="auto"/>
        <w:rPr>
          <w:sz w:val="28"/>
          <w:szCs w:val="28"/>
        </w:rPr>
      </w:pPr>
      <w:r w:rsidRPr="003C1AA3">
        <w:rPr>
          <w:b/>
          <w:sz w:val="28"/>
          <w:szCs w:val="28"/>
        </w:rPr>
        <w:t>Выразительное чтение текста</w:t>
      </w:r>
      <w:r>
        <w:rPr>
          <w:b/>
          <w:sz w:val="28"/>
          <w:szCs w:val="28"/>
        </w:rPr>
        <w:t xml:space="preserve">  </w:t>
      </w:r>
      <w:r>
        <w:rPr>
          <w:sz w:val="28"/>
          <w:szCs w:val="28"/>
        </w:rPr>
        <w:t>(читает учитель)</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lastRenderedPageBreak/>
        <w:t>1. Язык – это мерило бытия нации, её веры, нравственности и даже физического благополучия, здоровья людей. 2. Через язык человек познаёт добро и зло, испытывает на себе их воздействие и постигает, что может сам творить словом добро и зло. 3. И выбор между добром и злом люди впервые делают, именно выбирая между благим и гибельным словом.</w:t>
      </w:r>
    </w:p>
    <w:p w:rsidR="00B05B5A" w:rsidRPr="003C1AA3" w:rsidRDefault="00B05B5A" w:rsidP="00B05B5A">
      <w:pPr>
        <w:rPr>
          <w:sz w:val="28"/>
          <w:szCs w:val="28"/>
        </w:rPr>
      </w:pPr>
      <w:r w:rsidRPr="003C1AA3">
        <w:rPr>
          <w:sz w:val="28"/>
          <w:szCs w:val="28"/>
        </w:rPr>
        <w:t xml:space="preserve">4. Доказано сегодня не только богословами, но и наукой, что словесное давление на человека – это не метафора, а физическая реальность… 5. Каждое слово, </w:t>
      </w:r>
      <w:r>
        <w:rPr>
          <w:sz w:val="28"/>
          <w:szCs w:val="28"/>
        </w:rPr>
        <w:t xml:space="preserve">услышанное или увиденное нами, </w:t>
      </w:r>
      <w:r w:rsidRPr="003C1AA3">
        <w:rPr>
          <w:sz w:val="28"/>
          <w:szCs w:val="28"/>
        </w:rPr>
        <w:t>слышат не только наши уши, видят не только наши глаза, но вся личность человека несёт в себе отпечатки увиденного и услышанного. 6. Вот почему, интуитивно познав и опытно постигнув силу слова, человечество искони очень осторожно обращалось с ним, вводя запреты на всуе обращённое слову к Богу, на клятву и проклятие, на сквернословие и брань.</w:t>
      </w:r>
    </w:p>
    <w:p w:rsidR="00B05B5A" w:rsidRPr="003C1AA3" w:rsidRDefault="00B05B5A" w:rsidP="00B05B5A">
      <w:pPr>
        <w:rPr>
          <w:sz w:val="28"/>
          <w:szCs w:val="28"/>
        </w:rPr>
      </w:pPr>
      <w:r w:rsidRPr="003C1AA3">
        <w:rPr>
          <w:sz w:val="28"/>
          <w:szCs w:val="28"/>
        </w:rPr>
        <w:t>(М. Миронова)</w:t>
      </w:r>
    </w:p>
    <w:p w:rsidR="00B05B5A" w:rsidRDefault="00B05B5A" w:rsidP="00B05B5A">
      <w:pPr>
        <w:rPr>
          <w:sz w:val="28"/>
          <w:szCs w:val="28"/>
        </w:rPr>
      </w:pPr>
    </w:p>
    <w:p w:rsidR="00B05B5A" w:rsidRPr="003C1AA3" w:rsidRDefault="00B05B5A" w:rsidP="00B05B5A">
      <w:pPr>
        <w:numPr>
          <w:ilvl w:val="0"/>
          <w:numId w:val="3"/>
        </w:numPr>
        <w:spacing w:after="0" w:line="240" w:lineRule="auto"/>
        <w:rPr>
          <w:b/>
          <w:sz w:val="28"/>
          <w:szCs w:val="28"/>
        </w:rPr>
      </w:pPr>
      <w:r w:rsidRPr="003C1AA3">
        <w:rPr>
          <w:b/>
          <w:sz w:val="28"/>
          <w:szCs w:val="28"/>
        </w:rPr>
        <w:t>Беседа с классом.</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Что прочитали? Докажите. (</w:t>
      </w:r>
      <w:r w:rsidRPr="003C1AA3">
        <w:t>Прочитали текст, т.е. группу предложений, связанных по смыслу, грамматически, объединённых одной темой</w:t>
      </w:r>
      <w:r w:rsidRPr="003C1AA3">
        <w:rPr>
          <w:sz w:val="28"/>
          <w:szCs w:val="28"/>
        </w:rPr>
        <w:t>).</w:t>
      </w:r>
    </w:p>
    <w:p w:rsidR="00B05B5A" w:rsidRPr="003C1AA3" w:rsidRDefault="00B05B5A" w:rsidP="00B05B5A">
      <w:pPr>
        <w:rPr>
          <w:sz w:val="28"/>
          <w:szCs w:val="28"/>
        </w:rPr>
      </w:pPr>
    </w:p>
    <w:p w:rsidR="00B05B5A" w:rsidRPr="003C1AA3" w:rsidRDefault="00B05B5A" w:rsidP="00B05B5A">
      <w:r w:rsidRPr="003C1AA3">
        <w:rPr>
          <w:sz w:val="28"/>
          <w:szCs w:val="28"/>
        </w:rPr>
        <w:t>– Какой темой? О чём текст? (</w:t>
      </w:r>
      <w:r w:rsidRPr="003C1AA3">
        <w:t xml:space="preserve">Текст о языке. </w:t>
      </w:r>
      <w:r>
        <w:t xml:space="preserve"> </w:t>
      </w:r>
      <w:r w:rsidRPr="003C1AA3">
        <w:t>Его сущности, о единице языка – слове).</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Значение каких слов вам незнакомо? Требует пояснения?</w:t>
      </w:r>
    </w:p>
    <w:p w:rsidR="00B05B5A" w:rsidRDefault="00B05B5A" w:rsidP="00B05B5A">
      <w:pPr>
        <w:rPr>
          <w:sz w:val="28"/>
          <w:szCs w:val="28"/>
        </w:rPr>
      </w:pPr>
    </w:p>
    <w:p w:rsidR="00B05B5A" w:rsidRPr="003C1AA3" w:rsidRDefault="00B05B5A" w:rsidP="00B05B5A">
      <w:pPr>
        <w:numPr>
          <w:ilvl w:val="0"/>
          <w:numId w:val="3"/>
        </w:numPr>
        <w:spacing w:after="0" w:line="240" w:lineRule="auto"/>
        <w:rPr>
          <w:b/>
          <w:sz w:val="28"/>
          <w:szCs w:val="28"/>
        </w:rPr>
      </w:pPr>
      <w:r>
        <w:rPr>
          <w:b/>
          <w:sz w:val="28"/>
          <w:szCs w:val="28"/>
        </w:rPr>
        <w:t xml:space="preserve">Работа со </w:t>
      </w:r>
      <w:r w:rsidRPr="003C1AA3">
        <w:rPr>
          <w:b/>
          <w:sz w:val="28"/>
          <w:szCs w:val="28"/>
        </w:rPr>
        <w:t xml:space="preserve"> словарём.</w:t>
      </w:r>
    </w:p>
    <w:p w:rsidR="00B05B5A" w:rsidRPr="003C1AA3" w:rsidRDefault="00B05B5A" w:rsidP="00B05B5A">
      <w:pPr>
        <w:rPr>
          <w:sz w:val="28"/>
          <w:szCs w:val="28"/>
        </w:rPr>
      </w:pPr>
      <w:r w:rsidRPr="003C1AA3">
        <w:rPr>
          <w:sz w:val="28"/>
          <w:szCs w:val="28"/>
        </w:rPr>
        <w:t>мерúло, -а, ср. (книжн.). Признак, свойство, на основе которого можно определить, оценить что-нибудь. Мерило художественности. Мерило доброты.</w:t>
      </w:r>
    </w:p>
    <w:p w:rsidR="00B05B5A" w:rsidRDefault="00B05B5A" w:rsidP="00B05B5A">
      <w:pPr>
        <w:rPr>
          <w:sz w:val="28"/>
          <w:szCs w:val="28"/>
        </w:rPr>
      </w:pPr>
    </w:p>
    <w:p w:rsidR="00B05B5A" w:rsidRPr="003C1AA3" w:rsidRDefault="00B05B5A" w:rsidP="00B05B5A">
      <w:pPr>
        <w:rPr>
          <w:sz w:val="28"/>
          <w:szCs w:val="28"/>
        </w:rPr>
      </w:pPr>
      <w:r w:rsidRPr="003C1AA3">
        <w:rPr>
          <w:sz w:val="28"/>
          <w:szCs w:val="28"/>
        </w:rPr>
        <w:lastRenderedPageBreak/>
        <w:t>всýе, нареч.(книжн.) Зря, напрасно. (вспоминать, называть; по отношении к чему-нибудь уважаемому, высокому). Поминать чьё-н. имя в.</w:t>
      </w:r>
    </w:p>
    <w:p w:rsidR="00B05B5A" w:rsidRPr="003C1AA3" w:rsidRDefault="00B05B5A" w:rsidP="00B05B5A">
      <w:pPr>
        <w:rPr>
          <w:sz w:val="28"/>
          <w:szCs w:val="28"/>
        </w:rPr>
      </w:pPr>
      <w:r w:rsidRPr="003C1AA3">
        <w:rPr>
          <w:sz w:val="28"/>
          <w:szCs w:val="28"/>
        </w:rPr>
        <w:t>метáфора, -ы, ж. Оборот речи – употребление слов и выражений в переносном смысле на основе аналогии, сходства, сравнения.</w:t>
      </w:r>
    </w:p>
    <w:p w:rsidR="00B05B5A" w:rsidRPr="003C1AA3" w:rsidRDefault="00B05B5A" w:rsidP="00B05B5A">
      <w:pPr>
        <w:rPr>
          <w:sz w:val="28"/>
          <w:szCs w:val="28"/>
        </w:rPr>
      </w:pPr>
      <w:r w:rsidRPr="003C1AA3">
        <w:rPr>
          <w:sz w:val="28"/>
          <w:szCs w:val="28"/>
        </w:rPr>
        <w:t>богослóв, -а, м. Специалист по богословию.</w:t>
      </w:r>
    </w:p>
    <w:p w:rsidR="00B05B5A" w:rsidRDefault="00B05B5A" w:rsidP="00B05B5A">
      <w:pPr>
        <w:rPr>
          <w:sz w:val="28"/>
          <w:szCs w:val="28"/>
        </w:rPr>
      </w:pPr>
    </w:p>
    <w:p w:rsidR="00B05B5A" w:rsidRPr="003C1AA3" w:rsidRDefault="00B05B5A" w:rsidP="00B05B5A">
      <w:pPr>
        <w:numPr>
          <w:ilvl w:val="0"/>
          <w:numId w:val="3"/>
        </w:numPr>
        <w:spacing w:after="0" w:line="240" w:lineRule="auto"/>
        <w:rPr>
          <w:b/>
          <w:sz w:val="28"/>
          <w:szCs w:val="28"/>
        </w:rPr>
      </w:pPr>
      <w:r>
        <w:rPr>
          <w:b/>
          <w:sz w:val="28"/>
          <w:szCs w:val="28"/>
        </w:rPr>
        <w:t>Продолжение беседы</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xml:space="preserve">– Подчеркните ключевые слова. (В.1. – 1-ый абзац; В.2. – 2-ой абзац) </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w:t>
      </w:r>
      <w:r w:rsidRPr="003C1AA3">
        <w:rPr>
          <w:b/>
          <w:sz w:val="28"/>
          <w:szCs w:val="28"/>
        </w:rPr>
        <w:t>1-ый абзац</w:t>
      </w:r>
      <w:r w:rsidRPr="003C1AA3">
        <w:rPr>
          <w:sz w:val="28"/>
          <w:szCs w:val="28"/>
        </w:rPr>
        <w:t xml:space="preserve">: </w:t>
      </w:r>
      <w:r w:rsidRPr="003C1AA3">
        <w:rPr>
          <w:i/>
          <w:sz w:val="28"/>
          <w:szCs w:val="28"/>
        </w:rPr>
        <w:t>язык, мерило, бытия нации, веры, нравственности, здоровья, добро, зло, благое, гибельное слово</w:t>
      </w:r>
      <w:r w:rsidRPr="003C1AA3">
        <w:rPr>
          <w:sz w:val="28"/>
          <w:szCs w:val="28"/>
        </w:rPr>
        <w:t>.</w:t>
      </w:r>
    </w:p>
    <w:p w:rsidR="00B05B5A" w:rsidRDefault="00B05B5A" w:rsidP="00B05B5A">
      <w:pPr>
        <w:rPr>
          <w:sz w:val="28"/>
          <w:szCs w:val="28"/>
        </w:rPr>
      </w:pPr>
    </w:p>
    <w:p w:rsidR="00B05B5A" w:rsidRPr="003C1AA3" w:rsidRDefault="00B05B5A" w:rsidP="00B05B5A">
      <w:pPr>
        <w:rPr>
          <w:sz w:val="28"/>
          <w:szCs w:val="28"/>
        </w:rPr>
      </w:pPr>
      <w:r w:rsidRPr="003C1AA3">
        <w:rPr>
          <w:b/>
          <w:sz w:val="28"/>
          <w:szCs w:val="28"/>
        </w:rPr>
        <w:t>2-ой абзац:</w:t>
      </w:r>
      <w:r w:rsidRPr="003C1AA3">
        <w:rPr>
          <w:sz w:val="28"/>
          <w:szCs w:val="28"/>
        </w:rPr>
        <w:t xml:space="preserve"> </w:t>
      </w:r>
      <w:r w:rsidRPr="003C1AA3">
        <w:rPr>
          <w:i/>
          <w:sz w:val="28"/>
          <w:szCs w:val="28"/>
        </w:rPr>
        <w:t>словесное давление, физическая реальность, слово, уши, глаза, личность, сила слова.)</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Назовите микротемы. Объясните членение текста на абзацы.</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w:t>
      </w:r>
      <w:r w:rsidRPr="003C1AA3">
        <w:rPr>
          <w:b/>
          <w:sz w:val="28"/>
          <w:szCs w:val="28"/>
        </w:rPr>
        <w:t>1-ая микротема:</w:t>
      </w:r>
      <w:r w:rsidRPr="003C1AA3">
        <w:rPr>
          <w:sz w:val="28"/>
          <w:szCs w:val="28"/>
        </w:rPr>
        <w:t xml:space="preserve"> </w:t>
      </w:r>
      <w:r>
        <w:rPr>
          <w:sz w:val="28"/>
          <w:szCs w:val="28"/>
        </w:rPr>
        <w:t xml:space="preserve"> </w:t>
      </w:r>
      <w:r w:rsidRPr="003C1AA3">
        <w:rPr>
          <w:i/>
          <w:sz w:val="28"/>
          <w:szCs w:val="28"/>
        </w:rPr>
        <w:t>Язык – критерий существования нации, отдельного человека</w:t>
      </w:r>
      <w:r w:rsidRPr="003C1AA3">
        <w:rPr>
          <w:sz w:val="28"/>
          <w:szCs w:val="28"/>
        </w:rPr>
        <w:t>;</w:t>
      </w:r>
    </w:p>
    <w:p w:rsidR="00B05B5A" w:rsidRPr="003C1AA3" w:rsidRDefault="00B05B5A" w:rsidP="00B05B5A">
      <w:pPr>
        <w:rPr>
          <w:sz w:val="28"/>
          <w:szCs w:val="28"/>
        </w:rPr>
      </w:pPr>
      <w:r w:rsidRPr="003C1AA3">
        <w:rPr>
          <w:b/>
          <w:sz w:val="28"/>
          <w:szCs w:val="28"/>
        </w:rPr>
        <w:t>2-ая микротема</w:t>
      </w:r>
      <w:r w:rsidRPr="003C1AA3">
        <w:rPr>
          <w:sz w:val="28"/>
          <w:szCs w:val="28"/>
        </w:rPr>
        <w:t xml:space="preserve">: </w:t>
      </w:r>
      <w:r>
        <w:rPr>
          <w:sz w:val="28"/>
          <w:szCs w:val="28"/>
        </w:rPr>
        <w:t xml:space="preserve"> </w:t>
      </w:r>
      <w:r w:rsidRPr="003C1AA3">
        <w:rPr>
          <w:i/>
          <w:sz w:val="28"/>
          <w:szCs w:val="28"/>
        </w:rPr>
        <w:t>Слово имеет большую силу, обращаться с ним надо осторожно</w:t>
      </w:r>
      <w:r w:rsidRPr="003C1AA3">
        <w:rPr>
          <w:sz w:val="28"/>
          <w:szCs w:val="28"/>
        </w:rPr>
        <w:t xml:space="preserve">.) </w:t>
      </w:r>
    </w:p>
    <w:p w:rsidR="00B05B5A" w:rsidRPr="003C1AA3" w:rsidRDefault="00B05B5A" w:rsidP="00B05B5A">
      <w:pPr>
        <w:rPr>
          <w:sz w:val="28"/>
          <w:szCs w:val="28"/>
        </w:rPr>
      </w:pPr>
      <w:r w:rsidRPr="003C1AA3">
        <w:rPr>
          <w:sz w:val="28"/>
          <w:szCs w:val="28"/>
        </w:rPr>
        <w:t>Каждый абзац несёт особую эмоциональную нагрузку.</w:t>
      </w:r>
    </w:p>
    <w:p w:rsidR="00B05B5A" w:rsidRPr="003C1AA3" w:rsidRDefault="00B05B5A" w:rsidP="00B05B5A">
      <w:pPr>
        <w:rPr>
          <w:sz w:val="28"/>
          <w:szCs w:val="28"/>
        </w:rPr>
      </w:pPr>
    </w:p>
    <w:p w:rsidR="00B05B5A" w:rsidRPr="003C1AA3" w:rsidRDefault="00B05B5A" w:rsidP="00B05B5A">
      <w:pPr>
        <w:rPr>
          <w:sz w:val="28"/>
          <w:szCs w:val="28"/>
        </w:rPr>
      </w:pPr>
      <w:r>
        <w:rPr>
          <w:sz w:val="28"/>
          <w:szCs w:val="28"/>
        </w:rPr>
        <w:t xml:space="preserve">- </w:t>
      </w:r>
      <w:r w:rsidRPr="003C1AA3">
        <w:rPr>
          <w:sz w:val="28"/>
          <w:szCs w:val="28"/>
        </w:rPr>
        <w:t>Озаглавьте текст.</w:t>
      </w:r>
    </w:p>
    <w:p w:rsidR="00B05B5A" w:rsidRPr="003C1AA3" w:rsidRDefault="00B05B5A" w:rsidP="00B05B5A">
      <w:pPr>
        <w:rPr>
          <w:sz w:val="28"/>
          <w:szCs w:val="28"/>
        </w:rPr>
      </w:pPr>
      <w:r w:rsidRPr="003C1AA3">
        <w:rPr>
          <w:sz w:val="28"/>
          <w:szCs w:val="28"/>
        </w:rPr>
        <w:t>(</w:t>
      </w:r>
      <w:r w:rsidRPr="003C1AA3">
        <w:rPr>
          <w:i/>
          <w:sz w:val="28"/>
          <w:szCs w:val="28"/>
        </w:rPr>
        <w:t>Язык – основа всего.  Роль языка в жизни человека.)</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lastRenderedPageBreak/>
        <w:t>– К какому стилю можно отнести текст? Докажите.</w:t>
      </w:r>
    </w:p>
    <w:p w:rsidR="00B05B5A" w:rsidRPr="003C1AA3" w:rsidRDefault="00B05B5A" w:rsidP="00B05B5A">
      <w:pPr>
        <w:rPr>
          <w:i/>
          <w:sz w:val="28"/>
          <w:szCs w:val="28"/>
        </w:rPr>
      </w:pPr>
      <w:r w:rsidRPr="003C1AA3">
        <w:rPr>
          <w:sz w:val="28"/>
          <w:szCs w:val="28"/>
        </w:rPr>
        <w:t>(</w:t>
      </w:r>
      <w:r w:rsidRPr="003C1AA3">
        <w:rPr>
          <w:i/>
          <w:sz w:val="28"/>
          <w:szCs w:val="28"/>
        </w:rPr>
        <w:t xml:space="preserve">Текст публицистического стиля. </w:t>
      </w:r>
    </w:p>
    <w:p w:rsidR="00B05B5A" w:rsidRPr="003C1AA3" w:rsidRDefault="00B05B5A" w:rsidP="00B05B5A">
      <w:pPr>
        <w:rPr>
          <w:i/>
          <w:sz w:val="28"/>
          <w:szCs w:val="28"/>
        </w:rPr>
      </w:pPr>
      <w:r w:rsidRPr="003C1AA3">
        <w:rPr>
          <w:i/>
          <w:sz w:val="28"/>
          <w:szCs w:val="28"/>
        </w:rPr>
        <w:t>Цель его – информировать читателя, слушателя, воздействовать на них, формировать общественное мнение, гражданскую позицию.</w:t>
      </w:r>
    </w:p>
    <w:p w:rsidR="00B05B5A" w:rsidRPr="003C1AA3" w:rsidRDefault="00B05B5A" w:rsidP="00B05B5A">
      <w:pPr>
        <w:rPr>
          <w:sz w:val="28"/>
          <w:szCs w:val="28"/>
        </w:rPr>
      </w:pPr>
      <w:r w:rsidRPr="003C1AA3">
        <w:rPr>
          <w:i/>
          <w:sz w:val="28"/>
          <w:szCs w:val="28"/>
        </w:rPr>
        <w:t>Сфера применения – статья в газете, текст выступления</w:t>
      </w:r>
      <w:r w:rsidRPr="003C1AA3">
        <w:rPr>
          <w:sz w:val="28"/>
          <w:szCs w:val="28"/>
        </w:rPr>
        <w:t xml:space="preserve">.) </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xml:space="preserve">Каков жанр? Выберите верный ответ. </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А) выступление на митинге;</w:t>
      </w:r>
    </w:p>
    <w:p w:rsidR="00B05B5A" w:rsidRPr="003C1AA3" w:rsidRDefault="00B05B5A" w:rsidP="00B05B5A">
      <w:pPr>
        <w:rPr>
          <w:sz w:val="28"/>
          <w:szCs w:val="28"/>
        </w:rPr>
      </w:pPr>
      <w:r w:rsidRPr="003C1AA3">
        <w:rPr>
          <w:sz w:val="28"/>
          <w:szCs w:val="28"/>
        </w:rPr>
        <w:t>Б) публичная лекция;</w:t>
      </w:r>
    </w:p>
    <w:p w:rsidR="00B05B5A" w:rsidRPr="003C1AA3" w:rsidRDefault="00B05B5A" w:rsidP="00B05B5A">
      <w:pPr>
        <w:rPr>
          <w:sz w:val="28"/>
          <w:szCs w:val="28"/>
        </w:rPr>
      </w:pPr>
      <w:r w:rsidRPr="003C1AA3">
        <w:rPr>
          <w:sz w:val="28"/>
          <w:szCs w:val="28"/>
        </w:rPr>
        <w:t>В) репортаж;</w:t>
      </w:r>
    </w:p>
    <w:p w:rsidR="00B05B5A" w:rsidRPr="003C1AA3" w:rsidRDefault="00B05B5A" w:rsidP="00B05B5A">
      <w:pPr>
        <w:rPr>
          <w:sz w:val="28"/>
          <w:szCs w:val="28"/>
        </w:rPr>
      </w:pPr>
      <w:r w:rsidRPr="003C1AA3">
        <w:rPr>
          <w:sz w:val="28"/>
          <w:szCs w:val="28"/>
        </w:rPr>
        <w:t>Г) информация;</w:t>
      </w:r>
    </w:p>
    <w:p w:rsidR="00B05B5A" w:rsidRPr="003C1AA3" w:rsidRDefault="00B05B5A" w:rsidP="00B05B5A">
      <w:pPr>
        <w:rPr>
          <w:sz w:val="28"/>
          <w:szCs w:val="28"/>
        </w:rPr>
      </w:pPr>
      <w:r w:rsidRPr="003C1AA3">
        <w:rPr>
          <w:sz w:val="28"/>
          <w:szCs w:val="28"/>
        </w:rPr>
        <w:t>Д) хроника;</w:t>
      </w:r>
    </w:p>
    <w:p w:rsidR="00B05B5A" w:rsidRPr="003C1AA3" w:rsidRDefault="00B05B5A" w:rsidP="00B05B5A">
      <w:pPr>
        <w:rPr>
          <w:sz w:val="28"/>
          <w:szCs w:val="28"/>
        </w:rPr>
      </w:pPr>
      <w:r w:rsidRPr="003C1AA3">
        <w:rPr>
          <w:sz w:val="28"/>
          <w:szCs w:val="28"/>
        </w:rPr>
        <w:t>Е) интервью.</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Какие стилевые черты можно выделить? (эмоциональность, призывность, торжественность)</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Каков тип речи? Докажите. (Текст-рассуждение)</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Какова разновидность? (рассуждение-размышление)</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Какова роль 1-го предложения в композиции текста? (</w:t>
      </w:r>
      <w:r w:rsidRPr="003C1AA3">
        <w:rPr>
          <w:i/>
          <w:sz w:val="28"/>
          <w:szCs w:val="28"/>
        </w:rPr>
        <w:t>1-ое предложение – тезис</w:t>
      </w:r>
      <w:r w:rsidRPr="003C1AA3">
        <w:rPr>
          <w:sz w:val="28"/>
          <w:szCs w:val="28"/>
        </w:rPr>
        <w:t>)</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lastRenderedPageBreak/>
        <w:t>– А последнего? (</w:t>
      </w:r>
      <w:r w:rsidRPr="003C1AA3">
        <w:rPr>
          <w:i/>
          <w:sz w:val="28"/>
          <w:szCs w:val="28"/>
        </w:rPr>
        <w:t>В последнем предложении заключается основная мысль текста</w:t>
      </w:r>
      <w:r w:rsidRPr="003C1AA3">
        <w:rPr>
          <w:sz w:val="28"/>
          <w:szCs w:val="28"/>
        </w:rPr>
        <w:t>)</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Каков способ связи предложений в тексте? (</w:t>
      </w:r>
      <w:r w:rsidRPr="003C1AA3">
        <w:rPr>
          <w:i/>
          <w:sz w:val="28"/>
          <w:szCs w:val="28"/>
        </w:rPr>
        <w:t>последовательный</w:t>
      </w:r>
      <w:r>
        <w:rPr>
          <w:i/>
          <w:sz w:val="28"/>
          <w:szCs w:val="28"/>
        </w:rPr>
        <w:t xml:space="preserve">: </w:t>
      </w:r>
      <w:r w:rsidRPr="003C1AA3">
        <w:rPr>
          <w:i/>
          <w:sz w:val="28"/>
          <w:szCs w:val="28"/>
        </w:rPr>
        <w:t>каждое последующее предложение развивает предшествующее, как бы вытекает</w:t>
      </w:r>
      <w:r>
        <w:rPr>
          <w:i/>
          <w:sz w:val="28"/>
          <w:szCs w:val="28"/>
        </w:rPr>
        <w:t xml:space="preserve"> из него</w:t>
      </w:r>
      <w:r w:rsidRPr="003C1AA3">
        <w:rPr>
          <w:i/>
          <w:sz w:val="28"/>
          <w:szCs w:val="28"/>
        </w:rPr>
        <w:t>.</w:t>
      </w:r>
      <w:r w:rsidRPr="003C1AA3">
        <w:rPr>
          <w:sz w:val="28"/>
          <w:szCs w:val="28"/>
        </w:rPr>
        <w:t>)</w:t>
      </w:r>
    </w:p>
    <w:p w:rsidR="00B05B5A" w:rsidRPr="003C1AA3" w:rsidRDefault="00B05B5A" w:rsidP="00B05B5A">
      <w:pPr>
        <w:rPr>
          <w:sz w:val="28"/>
          <w:szCs w:val="28"/>
        </w:rPr>
      </w:pPr>
    </w:p>
    <w:p w:rsidR="00B05B5A" w:rsidRDefault="00B05B5A" w:rsidP="00B05B5A">
      <w:pPr>
        <w:rPr>
          <w:sz w:val="28"/>
          <w:szCs w:val="28"/>
        </w:rPr>
      </w:pPr>
      <w:r w:rsidRPr="003C1AA3">
        <w:rPr>
          <w:sz w:val="28"/>
          <w:szCs w:val="28"/>
        </w:rPr>
        <w:t xml:space="preserve">– С помощью каких языковых средств осуществляется связь между предложениями в тексте? </w:t>
      </w:r>
    </w:p>
    <w:p w:rsidR="00B05B5A" w:rsidRPr="003C1AA3" w:rsidRDefault="00B05B5A" w:rsidP="00B05B5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771"/>
      </w:tblGrid>
      <w:tr w:rsidR="00B05B5A" w:rsidRPr="00182E14" w:rsidTr="006C3768">
        <w:tc>
          <w:tcPr>
            <w:tcW w:w="5186" w:type="dxa"/>
          </w:tcPr>
          <w:p w:rsidR="00B05B5A" w:rsidRPr="00C7419D" w:rsidRDefault="00B05B5A" w:rsidP="006C3768">
            <w:pPr>
              <w:rPr>
                <w:b/>
              </w:rPr>
            </w:pPr>
            <w:r w:rsidRPr="00C7419D">
              <w:rPr>
                <w:b/>
              </w:rPr>
              <w:t>Лексические</w:t>
            </w:r>
            <w:r w:rsidRPr="00C7419D">
              <w:rPr>
                <w:b/>
              </w:rPr>
              <w:tab/>
            </w:r>
          </w:p>
        </w:tc>
        <w:tc>
          <w:tcPr>
            <w:tcW w:w="5186" w:type="dxa"/>
          </w:tcPr>
          <w:p w:rsidR="00B05B5A" w:rsidRPr="00182E14" w:rsidRDefault="00B05B5A" w:rsidP="006C3768">
            <w:r w:rsidRPr="00182E14">
              <w:t>слова одной тематической группы;</w:t>
            </w:r>
          </w:p>
          <w:p w:rsidR="00B05B5A" w:rsidRPr="00182E14" w:rsidRDefault="00B05B5A" w:rsidP="006C3768">
            <w:r w:rsidRPr="00182E14">
              <w:t>прямой повтор;</w:t>
            </w:r>
          </w:p>
          <w:p w:rsidR="00B05B5A" w:rsidRPr="00182E14" w:rsidRDefault="00B05B5A" w:rsidP="006C3768">
            <w:r w:rsidRPr="00182E14">
              <w:t>синонимы;</w:t>
            </w:r>
          </w:p>
          <w:p w:rsidR="00B05B5A" w:rsidRPr="00182E14" w:rsidRDefault="00B05B5A" w:rsidP="006C3768">
            <w:r w:rsidRPr="00182E14">
              <w:t>антонимы.</w:t>
            </w:r>
          </w:p>
        </w:tc>
      </w:tr>
      <w:tr w:rsidR="00B05B5A" w:rsidRPr="00182E14" w:rsidTr="006C3768">
        <w:tc>
          <w:tcPr>
            <w:tcW w:w="5186" w:type="dxa"/>
          </w:tcPr>
          <w:p w:rsidR="00B05B5A" w:rsidRPr="00C7419D" w:rsidRDefault="00B05B5A" w:rsidP="006C3768">
            <w:pPr>
              <w:rPr>
                <w:b/>
              </w:rPr>
            </w:pPr>
            <w:r w:rsidRPr="00C7419D">
              <w:rPr>
                <w:b/>
              </w:rPr>
              <w:t>Интонационные средства</w:t>
            </w:r>
            <w:r w:rsidRPr="00C7419D">
              <w:rPr>
                <w:b/>
              </w:rPr>
              <w:tab/>
            </w:r>
          </w:p>
        </w:tc>
        <w:tc>
          <w:tcPr>
            <w:tcW w:w="5186" w:type="dxa"/>
          </w:tcPr>
          <w:p w:rsidR="00B05B5A" w:rsidRPr="00182E14" w:rsidRDefault="00B05B5A" w:rsidP="006C3768">
            <w:r w:rsidRPr="00182E14">
              <w:t>длина фразы;</w:t>
            </w:r>
          </w:p>
          <w:p w:rsidR="00B05B5A" w:rsidRPr="00182E14" w:rsidRDefault="00B05B5A" w:rsidP="006C3768">
            <w:r w:rsidRPr="00182E14">
              <w:t xml:space="preserve">ритмика; </w:t>
            </w:r>
          </w:p>
          <w:p w:rsidR="00B05B5A" w:rsidRPr="00182E14" w:rsidRDefault="00B05B5A" w:rsidP="006C3768">
            <w:r w:rsidRPr="00182E14">
              <w:t>интонация.</w:t>
            </w:r>
          </w:p>
        </w:tc>
      </w:tr>
      <w:tr w:rsidR="00B05B5A" w:rsidRPr="00182E14" w:rsidTr="006C3768">
        <w:tc>
          <w:tcPr>
            <w:tcW w:w="5186" w:type="dxa"/>
          </w:tcPr>
          <w:p w:rsidR="00B05B5A" w:rsidRPr="00C7419D" w:rsidRDefault="00B05B5A" w:rsidP="006C3768">
            <w:pPr>
              <w:rPr>
                <w:b/>
              </w:rPr>
            </w:pPr>
            <w:r w:rsidRPr="00C7419D">
              <w:rPr>
                <w:b/>
              </w:rPr>
              <w:t>Морфологические</w:t>
            </w:r>
          </w:p>
        </w:tc>
        <w:tc>
          <w:tcPr>
            <w:tcW w:w="5186" w:type="dxa"/>
          </w:tcPr>
          <w:p w:rsidR="00B05B5A" w:rsidRDefault="00B05B5A" w:rsidP="006C3768">
            <w:r>
              <w:t>союзы, союзные слова, частицы;</w:t>
            </w:r>
          </w:p>
          <w:p w:rsidR="00B05B5A" w:rsidRDefault="00B05B5A" w:rsidP="006C3768">
            <w:r>
              <w:t>местоименные слова, в том числе наречия;</w:t>
            </w:r>
          </w:p>
          <w:p w:rsidR="00B05B5A" w:rsidRDefault="00B05B5A" w:rsidP="006C3768">
            <w:r>
              <w:t>видовременные формы глаголов:</w:t>
            </w:r>
          </w:p>
          <w:p w:rsidR="00B05B5A" w:rsidRPr="00182E14" w:rsidRDefault="00B05B5A" w:rsidP="006C3768">
            <w:r>
              <w:t>степени сравнения прилагательных и наречий.</w:t>
            </w:r>
          </w:p>
        </w:tc>
      </w:tr>
      <w:tr w:rsidR="00B05B5A" w:rsidRPr="00182E14" w:rsidTr="006C3768">
        <w:tc>
          <w:tcPr>
            <w:tcW w:w="5186" w:type="dxa"/>
          </w:tcPr>
          <w:p w:rsidR="00B05B5A" w:rsidRPr="00C7419D" w:rsidRDefault="00B05B5A" w:rsidP="006C3768">
            <w:pPr>
              <w:rPr>
                <w:b/>
              </w:rPr>
            </w:pPr>
            <w:r w:rsidRPr="00C7419D">
              <w:rPr>
                <w:b/>
              </w:rPr>
              <w:t>Синтаксические</w:t>
            </w:r>
          </w:p>
        </w:tc>
        <w:tc>
          <w:tcPr>
            <w:tcW w:w="5186" w:type="dxa"/>
          </w:tcPr>
          <w:p w:rsidR="00B05B5A" w:rsidRDefault="00B05B5A" w:rsidP="006C3768">
            <w:r>
              <w:t>порядок слов;</w:t>
            </w:r>
          </w:p>
          <w:p w:rsidR="00B05B5A" w:rsidRDefault="00B05B5A" w:rsidP="006C3768">
            <w:r>
              <w:t>синтаксический параллелизм;</w:t>
            </w:r>
          </w:p>
          <w:p w:rsidR="00B05B5A" w:rsidRDefault="00B05B5A" w:rsidP="006C3768">
            <w:r>
              <w:t>антонимическая организация текста;</w:t>
            </w:r>
          </w:p>
          <w:p w:rsidR="00B05B5A" w:rsidRDefault="00B05B5A" w:rsidP="006C3768">
            <w:r>
              <w:t>расчленённые конструкции;</w:t>
            </w:r>
          </w:p>
          <w:p w:rsidR="00B05B5A" w:rsidRDefault="00B05B5A" w:rsidP="006C3768">
            <w:r>
              <w:t>неполные предложения;</w:t>
            </w:r>
          </w:p>
          <w:p w:rsidR="00B05B5A" w:rsidRPr="00182E14" w:rsidRDefault="00B05B5A" w:rsidP="006C3768">
            <w:r>
              <w:t>вводные слова и предложения.</w:t>
            </w:r>
          </w:p>
        </w:tc>
      </w:tr>
    </w:tbl>
    <w:p w:rsidR="00B05B5A" w:rsidRPr="003C1AA3" w:rsidRDefault="00B05B5A" w:rsidP="00B05B5A">
      <w:pPr>
        <w:rPr>
          <w:sz w:val="28"/>
          <w:szCs w:val="28"/>
        </w:rPr>
      </w:pPr>
    </w:p>
    <w:p w:rsidR="00B05B5A" w:rsidRPr="003C1AA3" w:rsidRDefault="00B05B5A" w:rsidP="00B05B5A">
      <w:pPr>
        <w:rPr>
          <w:sz w:val="28"/>
          <w:szCs w:val="28"/>
        </w:rPr>
      </w:pPr>
    </w:p>
    <w:p w:rsidR="00B05B5A" w:rsidRPr="00182E14" w:rsidRDefault="00B05B5A" w:rsidP="00B05B5A">
      <w:pPr>
        <w:numPr>
          <w:ilvl w:val="0"/>
          <w:numId w:val="3"/>
        </w:numPr>
        <w:spacing w:after="0" w:line="240" w:lineRule="auto"/>
        <w:rPr>
          <w:b/>
          <w:sz w:val="28"/>
          <w:szCs w:val="28"/>
        </w:rPr>
      </w:pPr>
      <w:r w:rsidRPr="00182E14">
        <w:rPr>
          <w:b/>
          <w:sz w:val="28"/>
          <w:szCs w:val="28"/>
        </w:rPr>
        <w:t>Работа с текстом</w:t>
      </w:r>
      <w:r>
        <w:rPr>
          <w:b/>
          <w:sz w:val="28"/>
          <w:szCs w:val="28"/>
        </w:rPr>
        <w:t xml:space="preserve"> (в формате ЕГЭ)</w:t>
      </w:r>
    </w:p>
    <w:p w:rsidR="00B05B5A" w:rsidRPr="003C1AA3" w:rsidRDefault="00B05B5A" w:rsidP="00B05B5A">
      <w:pPr>
        <w:rPr>
          <w:sz w:val="28"/>
          <w:szCs w:val="28"/>
        </w:rPr>
      </w:pPr>
      <w:r>
        <w:rPr>
          <w:sz w:val="28"/>
          <w:szCs w:val="28"/>
        </w:rPr>
        <w:t xml:space="preserve">- </w:t>
      </w:r>
      <w:r w:rsidRPr="003C1AA3">
        <w:rPr>
          <w:sz w:val="28"/>
          <w:szCs w:val="28"/>
        </w:rPr>
        <w:t xml:space="preserve">В 1-ом абзаце найдите однокоренные слова разных частей речи. </w:t>
      </w:r>
    </w:p>
    <w:p w:rsidR="00B05B5A" w:rsidRPr="003C1AA3" w:rsidRDefault="00B05B5A" w:rsidP="00B05B5A">
      <w:pPr>
        <w:rPr>
          <w:sz w:val="28"/>
          <w:szCs w:val="28"/>
        </w:rPr>
      </w:pPr>
      <w:r w:rsidRPr="003C1AA3">
        <w:rPr>
          <w:sz w:val="28"/>
          <w:szCs w:val="28"/>
        </w:rPr>
        <w:t>– Какое фонетическое явление можно наблюдать?</w:t>
      </w:r>
    </w:p>
    <w:p w:rsidR="00B05B5A" w:rsidRPr="003C1AA3" w:rsidRDefault="00B05B5A" w:rsidP="00B05B5A">
      <w:pPr>
        <w:rPr>
          <w:sz w:val="28"/>
          <w:szCs w:val="28"/>
        </w:rPr>
      </w:pPr>
    </w:p>
    <w:p w:rsidR="00B05B5A" w:rsidRPr="00182E14" w:rsidRDefault="00B05B5A" w:rsidP="00B05B5A">
      <w:pPr>
        <w:rPr>
          <w:i/>
          <w:sz w:val="28"/>
          <w:szCs w:val="28"/>
        </w:rPr>
      </w:pPr>
      <w:r w:rsidRPr="003C1AA3">
        <w:rPr>
          <w:sz w:val="28"/>
          <w:szCs w:val="28"/>
        </w:rPr>
        <w:t>(</w:t>
      </w:r>
      <w:r w:rsidRPr="00182E14">
        <w:rPr>
          <w:i/>
          <w:sz w:val="28"/>
          <w:szCs w:val="28"/>
        </w:rPr>
        <w:t>выбор – отглагольное существительное;</w:t>
      </w:r>
    </w:p>
    <w:p w:rsidR="00B05B5A" w:rsidRPr="00182E14" w:rsidRDefault="00B05B5A" w:rsidP="00B05B5A">
      <w:pPr>
        <w:rPr>
          <w:i/>
          <w:sz w:val="28"/>
          <w:szCs w:val="28"/>
        </w:rPr>
      </w:pPr>
      <w:r w:rsidRPr="00182E14">
        <w:rPr>
          <w:i/>
          <w:sz w:val="28"/>
          <w:szCs w:val="28"/>
        </w:rPr>
        <w:t>выбирáя – деепричастие.</w:t>
      </w:r>
    </w:p>
    <w:p w:rsidR="00B05B5A" w:rsidRPr="003C1AA3" w:rsidRDefault="00B05B5A" w:rsidP="00B05B5A">
      <w:pPr>
        <w:rPr>
          <w:sz w:val="28"/>
          <w:szCs w:val="28"/>
        </w:rPr>
      </w:pPr>
      <w:r w:rsidRPr="00182E14">
        <w:rPr>
          <w:i/>
          <w:sz w:val="28"/>
          <w:szCs w:val="28"/>
        </w:rPr>
        <w:t>Фонетическое явление – чередование звуков</w:t>
      </w:r>
      <w:r w:rsidRPr="003C1AA3">
        <w:rPr>
          <w:sz w:val="28"/>
          <w:szCs w:val="28"/>
        </w:rPr>
        <w:t>).</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xml:space="preserve">– Как объяснить правописание «и» в корне деепричастия? Какой это корень? </w:t>
      </w:r>
      <w:r w:rsidRPr="00182E14">
        <w:rPr>
          <w:i/>
          <w:sz w:val="28"/>
          <w:szCs w:val="28"/>
        </w:rPr>
        <w:t>(выбирáя, чередующийся</w:t>
      </w:r>
      <w:r w:rsidRPr="003C1AA3">
        <w:rPr>
          <w:sz w:val="28"/>
          <w:szCs w:val="28"/>
        </w:rPr>
        <w:t>).</w:t>
      </w:r>
    </w:p>
    <w:p w:rsidR="00B05B5A" w:rsidRPr="003C1AA3" w:rsidRDefault="00B05B5A" w:rsidP="00B05B5A">
      <w:pPr>
        <w:rPr>
          <w:sz w:val="28"/>
          <w:szCs w:val="28"/>
        </w:rPr>
      </w:pPr>
    </w:p>
    <w:p w:rsidR="00B05B5A" w:rsidRDefault="00B05B5A" w:rsidP="00B05B5A">
      <w:pPr>
        <w:rPr>
          <w:sz w:val="28"/>
          <w:szCs w:val="28"/>
        </w:rPr>
      </w:pPr>
      <w:r>
        <w:rPr>
          <w:sz w:val="28"/>
          <w:szCs w:val="28"/>
        </w:rPr>
        <w:t xml:space="preserve">- </w:t>
      </w:r>
      <w:r w:rsidRPr="003C1AA3">
        <w:rPr>
          <w:sz w:val="28"/>
          <w:szCs w:val="28"/>
        </w:rPr>
        <w:t xml:space="preserve">В предложениях 4, 5 найдите слова, в которых правописание «н» и «нн» определяется правилом правописания суффиксов причастий и отглагольных прилагательных, образованных от глаголов совершенного вида. </w:t>
      </w:r>
    </w:p>
    <w:p w:rsidR="00B05B5A" w:rsidRPr="003C1AA3" w:rsidRDefault="00B05B5A" w:rsidP="00B05B5A">
      <w:pPr>
        <w:rPr>
          <w:sz w:val="28"/>
          <w:szCs w:val="28"/>
        </w:rPr>
      </w:pPr>
      <w:r w:rsidRPr="003C1AA3">
        <w:rPr>
          <w:sz w:val="28"/>
          <w:szCs w:val="28"/>
        </w:rPr>
        <w:t>Выпишите найденные слова (</w:t>
      </w:r>
      <w:r w:rsidRPr="00182E14">
        <w:rPr>
          <w:i/>
          <w:sz w:val="28"/>
          <w:szCs w:val="28"/>
        </w:rPr>
        <w:t>увиденное, услышанное</w:t>
      </w:r>
      <w:r w:rsidRPr="003C1AA3">
        <w:rPr>
          <w:sz w:val="28"/>
          <w:szCs w:val="28"/>
        </w:rPr>
        <w:t>)</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Из предложений 1-го абзаца выпишите слова, в которых написание приставки зависит от глухости/звонкости звука, обозначаемого следующей после приставки буквой. (</w:t>
      </w:r>
      <w:r w:rsidRPr="00182E14">
        <w:rPr>
          <w:i/>
          <w:sz w:val="28"/>
          <w:szCs w:val="28"/>
        </w:rPr>
        <w:t>воздействие, испытывает</w:t>
      </w:r>
      <w:r w:rsidRPr="003C1AA3">
        <w:rPr>
          <w:sz w:val="28"/>
          <w:szCs w:val="28"/>
        </w:rPr>
        <w:t>).</w:t>
      </w:r>
    </w:p>
    <w:p w:rsidR="00B05B5A" w:rsidRPr="003C1AA3" w:rsidRDefault="00B05B5A" w:rsidP="00B05B5A">
      <w:pPr>
        <w:rPr>
          <w:sz w:val="28"/>
          <w:szCs w:val="28"/>
        </w:rPr>
      </w:pPr>
    </w:p>
    <w:p w:rsidR="00B05B5A" w:rsidRPr="003C1AA3" w:rsidRDefault="00B05B5A" w:rsidP="00B05B5A">
      <w:pPr>
        <w:rPr>
          <w:sz w:val="28"/>
          <w:szCs w:val="28"/>
        </w:rPr>
      </w:pPr>
      <w:r>
        <w:rPr>
          <w:sz w:val="28"/>
          <w:szCs w:val="28"/>
        </w:rPr>
        <w:t xml:space="preserve">- </w:t>
      </w:r>
      <w:r w:rsidRPr="003C1AA3">
        <w:rPr>
          <w:sz w:val="28"/>
          <w:szCs w:val="28"/>
        </w:rPr>
        <w:t>Выпишите грамматическую основу 1-го предложения. Объясните</w:t>
      </w:r>
      <w:r>
        <w:rPr>
          <w:sz w:val="28"/>
          <w:szCs w:val="28"/>
        </w:rPr>
        <w:t xml:space="preserve"> постановку знака препинания. (</w:t>
      </w:r>
      <w:r w:rsidRPr="00182E14">
        <w:rPr>
          <w:i/>
          <w:sz w:val="28"/>
          <w:szCs w:val="28"/>
        </w:rPr>
        <w:t>Язык – мерило</w:t>
      </w:r>
      <w:r w:rsidRPr="003C1AA3">
        <w:rPr>
          <w:sz w:val="28"/>
          <w:szCs w:val="28"/>
        </w:rPr>
        <w:t xml:space="preserve">; </w:t>
      </w:r>
      <w:r w:rsidRPr="00182E14">
        <w:rPr>
          <w:i/>
          <w:sz w:val="28"/>
          <w:szCs w:val="28"/>
        </w:rPr>
        <w:t>и подлежащее, и сказуемое выражены именем существительным в именительном падеже)</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Сколько рядов однородных членов в 3-ем предложении? (</w:t>
      </w:r>
      <w:r w:rsidRPr="00182E14">
        <w:rPr>
          <w:i/>
          <w:sz w:val="28"/>
          <w:szCs w:val="28"/>
        </w:rPr>
        <w:t>2</w:t>
      </w:r>
      <w:r w:rsidRPr="003C1AA3">
        <w:rPr>
          <w:sz w:val="28"/>
          <w:szCs w:val="28"/>
        </w:rPr>
        <w:t>)</w:t>
      </w:r>
    </w:p>
    <w:p w:rsidR="00B05B5A" w:rsidRPr="003C1AA3" w:rsidRDefault="00B05B5A" w:rsidP="00B05B5A">
      <w:pPr>
        <w:rPr>
          <w:sz w:val="28"/>
          <w:szCs w:val="28"/>
        </w:rPr>
      </w:pPr>
    </w:p>
    <w:p w:rsidR="00B05B5A" w:rsidRPr="003C1AA3" w:rsidRDefault="00B05B5A" w:rsidP="00B05B5A">
      <w:pPr>
        <w:rPr>
          <w:sz w:val="28"/>
          <w:szCs w:val="28"/>
        </w:rPr>
      </w:pPr>
      <w:r>
        <w:rPr>
          <w:sz w:val="28"/>
          <w:szCs w:val="28"/>
        </w:rPr>
        <w:lastRenderedPageBreak/>
        <w:t xml:space="preserve">- </w:t>
      </w:r>
      <w:r w:rsidRPr="003C1AA3">
        <w:rPr>
          <w:sz w:val="28"/>
          <w:szCs w:val="28"/>
        </w:rPr>
        <w:t>Укажите способ подчинительной связи.</w:t>
      </w:r>
    </w:p>
    <w:p w:rsidR="00B05B5A" w:rsidRPr="003C1AA3" w:rsidRDefault="00B05B5A" w:rsidP="00B05B5A">
      <w:pPr>
        <w:rPr>
          <w:sz w:val="28"/>
          <w:szCs w:val="28"/>
        </w:rPr>
      </w:pPr>
    </w:p>
    <w:p w:rsidR="00B05B5A" w:rsidRPr="00182E14" w:rsidRDefault="00B05B5A" w:rsidP="00B05B5A">
      <w:pPr>
        <w:rPr>
          <w:i/>
          <w:sz w:val="28"/>
          <w:szCs w:val="28"/>
        </w:rPr>
      </w:pPr>
      <w:r w:rsidRPr="003C1AA3">
        <w:rPr>
          <w:sz w:val="28"/>
          <w:szCs w:val="28"/>
        </w:rPr>
        <w:t>познаёт добро __________</w:t>
      </w:r>
      <w:r>
        <w:rPr>
          <w:sz w:val="28"/>
          <w:szCs w:val="28"/>
        </w:rPr>
        <w:t xml:space="preserve"> (</w:t>
      </w:r>
      <w:r w:rsidRPr="00182E14">
        <w:rPr>
          <w:i/>
          <w:sz w:val="28"/>
          <w:szCs w:val="28"/>
        </w:rPr>
        <w:t>управление)</w:t>
      </w:r>
    </w:p>
    <w:p w:rsidR="00B05B5A" w:rsidRPr="00182E14" w:rsidRDefault="00B05B5A" w:rsidP="00B05B5A">
      <w:pPr>
        <w:rPr>
          <w:i/>
          <w:sz w:val="28"/>
          <w:szCs w:val="28"/>
        </w:rPr>
      </w:pPr>
      <w:r w:rsidRPr="003C1AA3">
        <w:rPr>
          <w:sz w:val="28"/>
          <w:szCs w:val="28"/>
        </w:rPr>
        <w:t>словесное давление __________</w:t>
      </w:r>
      <w:r>
        <w:rPr>
          <w:sz w:val="28"/>
          <w:szCs w:val="28"/>
        </w:rPr>
        <w:t xml:space="preserve"> (</w:t>
      </w:r>
      <w:r w:rsidRPr="00182E14">
        <w:rPr>
          <w:i/>
          <w:sz w:val="28"/>
          <w:szCs w:val="28"/>
        </w:rPr>
        <w:t>согласование)</w:t>
      </w:r>
    </w:p>
    <w:p w:rsidR="00B05B5A" w:rsidRPr="00182E14" w:rsidRDefault="00B05B5A" w:rsidP="00B05B5A">
      <w:pPr>
        <w:rPr>
          <w:i/>
          <w:sz w:val="28"/>
          <w:szCs w:val="28"/>
        </w:rPr>
      </w:pPr>
      <w:r w:rsidRPr="003C1AA3">
        <w:rPr>
          <w:sz w:val="28"/>
          <w:szCs w:val="28"/>
        </w:rPr>
        <w:t>делают впервые __________</w:t>
      </w:r>
      <w:r>
        <w:rPr>
          <w:sz w:val="28"/>
          <w:szCs w:val="28"/>
        </w:rPr>
        <w:t xml:space="preserve"> (</w:t>
      </w:r>
      <w:r w:rsidRPr="00182E14">
        <w:rPr>
          <w:i/>
          <w:sz w:val="28"/>
          <w:szCs w:val="28"/>
        </w:rPr>
        <w:t>примыкание)</w:t>
      </w:r>
    </w:p>
    <w:p w:rsidR="00B05B5A" w:rsidRPr="003C1AA3" w:rsidRDefault="00B05B5A" w:rsidP="00B05B5A">
      <w:pPr>
        <w:rPr>
          <w:sz w:val="28"/>
          <w:szCs w:val="28"/>
        </w:rPr>
      </w:pPr>
    </w:p>
    <w:p w:rsidR="00B05B5A" w:rsidRPr="003C1AA3" w:rsidRDefault="00B05B5A" w:rsidP="00B05B5A">
      <w:pPr>
        <w:rPr>
          <w:sz w:val="28"/>
          <w:szCs w:val="28"/>
        </w:rPr>
      </w:pPr>
      <w:r>
        <w:rPr>
          <w:sz w:val="28"/>
          <w:szCs w:val="28"/>
        </w:rPr>
        <w:t xml:space="preserve">- </w:t>
      </w:r>
      <w:r w:rsidRPr="003C1AA3">
        <w:rPr>
          <w:sz w:val="28"/>
          <w:szCs w:val="28"/>
        </w:rPr>
        <w:t>Выберите грамматически правильный вариант продолжения предложения:</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Постигнув силу слова…</w:t>
      </w:r>
    </w:p>
    <w:p w:rsidR="00B05B5A" w:rsidRPr="003C1AA3" w:rsidRDefault="00B05B5A" w:rsidP="00B05B5A">
      <w:pPr>
        <w:rPr>
          <w:sz w:val="28"/>
          <w:szCs w:val="28"/>
        </w:rPr>
      </w:pPr>
      <w:r w:rsidRPr="003C1AA3">
        <w:rPr>
          <w:sz w:val="28"/>
          <w:szCs w:val="28"/>
        </w:rPr>
        <w:t>были созданы замечательные произведения русской классики;</w:t>
      </w:r>
    </w:p>
    <w:p w:rsidR="00B05B5A" w:rsidRPr="003C1AA3" w:rsidRDefault="00B05B5A" w:rsidP="00B05B5A">
      <w:pPr>
        <w:rPr>
          <w:sz w:val="28"/>
          <w:szCs w:val="28"/>
        </w:rPr>
      </w:pPr>
      <w:r w:rsidRPr="003C1AA3">
        <w:rPr>
          <w:sz w:val="28"/>
          <w:szCs w:val="28"/>
        </w:rPr>
        <w:t>добро может победить зло;</w:t>
      </w:r>
    </w:p>
    <w:p w:rsidR="00B05B5A" w:rsidRPr="003C1AA3" w:rsidRDefault="00B05B5A" w:rsidP="00B05B5A">
      <w:pPr>
        <w:rPr>
          <w:sz w:val="28"/>
          <w:szCs w:val="28"/>
        </w:rPr>
      </w:pPr>
      <w:r w:rsidRPr="003C1AA3">
        <w:rPr>
          <w:sz w:val="28"/>
          <w:szCs w:val="28"/>
        </w:rPr>
        <w:t>происходит выбор между добром и злом;</w:t>
      </w:r>
    </w:p>
    <w:p w:rsidR="00B05B5A" w:rsidRPr="00182E14" w:rsidRDefault="00B05B5A" w:rsidP="00B05B5A">
      <w:pPr>
        <w:rPr>
          <w:i/>
          <w:sz w:val="28"/>
          <w:szCs w:val="28"/>
        </w:rPr>
      </w:pPr>
      <w:r w:rsidRPr="00182E14">
        <w:rPr>
          <w:i/>
          <w:sz w:val="28"/>
          <w:szCs w:val="28"/>
        </w:rPr>
        <w:t>человечество всегда очень осторожно обращалось с ним.</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На какие орфографические правила можно составить словарный диктант на основе данного текста?</w:t>
      </w:r>
    </w:p>
    <w:p w:rsidR="00B05B5A" w:rsidRPr="003C1AA3" w:rsidRDefault="00B05B5A" w:rsidP="00B05B5A">
      <w:pPr>
        <w:rPr>
          <w:sz w:val="28"/>
          <w:szCs w:val="28"/>
        </w:rPr>
      </w:pPr>
    </w:p>
    <w:p w:rsidR="00B05B5A" w:rsidRPr="00182E14" w:rsidRDefault="00B05B5A" w:rsidP="00B05B5A">
      <w:pPr>
        <w:rPr>
          <w:i/>
          <w:sz w:val="28"/>
          <w:szCs w:val="28"/>
        </w:rPr>
      </w:pPr>
      <w:r w:rsidRPr="00182E14">
        <w:rPr>
          <w:i/>
          <w:sz w:val="28"/>
          <w:szCs w:val="28"/>
        </w:rPr>
        <w:t>(– безударные гласные, проверяемые и не проверяемые ударением;</w:t>
      </w:r>
    </w:p>
    <w:p w:rsidR="00B05B5A" w:rsidRPr="00182E14" w:rsidRDefault="00B05B5A" w:rsidP="00B05B5A">
      <w:pPr>
        <w:rPr>
          <w:i/>
          <w:sz w:val="28"/>
          <w:szCs w:val="28"/>
        </w:rPr>
      </w:pPr>
      <w:r w:rsidRPr="00182E14">
        <w:rPr>
          <w:i/>
          <w:sz w:val="28"/>
          <w:szCs w:val="28"/>
        </w:rPr>
        <w:t>– правописание приставок;</w:t>
      </w:r>
    </w:p>
    <w:p w:rsidR="00B05B5A" w:rsidRPr="00182E14" w:rsidRDefault="00B05B5A" w:rsidP="00B05B5A">
      <w:pPr>
        <w:rPr>
          <w:i/>
          <w:sz w:val="28"/>
          <w:szCs w:val="28"/>
        </w:rPr>
      </w:pPr>
      <w:r w:rsidRPr="00182E14">
        <w:rPr>
          <w:i/>
          <w:sz w:val="28"/>
          <w:szCs w:val="28"/>
        </w:rPr>
        <w:t>– «н» и «нн» в словах разных частей речи;</w:t>
      </w:r>
    </w:p>
    <w:p w:rsidR="00B05B5A" w:rsidRPr="003C1AA3" w:rsidRDefault="00B05B5A" w:rsidP="00B05B5A">
      <w:pPr>
        <w:rPr>
          <w:sz w:val="28"/>
          <w:szCs w:val="28"/>
        </w:rPr>
      </w:pPr>
      <w:r w:rsidRPr="00182E14">
        <w:rPr>
          <w:i/>
          <w:sz w:val="28"/>
          <w:szCs w:val="28"/>
        </w:rPr>
        <w:t>– правописание чередующихся гласных в корне слова</w:t>
      </w:r>
      <w:r w:rsidRPr="003C1AA3">
        <w:rPr>
          <w:sz w:val="28"/>
          <w:szCs w:val="28"/>
        </w:rPr>
        <w:t>).</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Какие пунктуационные правила можно проиллюстрировать примерами из данного текста?</w:t>
      </w:r>
    </w:p>
    <w:p w:rsidR="00B05B5A" w:rsidRPr="003C1AA3" w:rsidRDefault="00B05B5A" w:rsidP="00B05B5A">
      <w:pPr>
        <w:rPr>
          <w:sz w:val="28"/>
          <w:szCs w:val="28"/>
        </w:rPr>
      </w:pPr>
    </w:p>
    <w:p w:rsidR="00B05B5A" w:rsidRPr="00182E14" w:rsidRDefault="00B05B5A" w:rsidP="00B05B5A">
      <w:pPr>
        <w:rPr>
          <w:i/>
          <w:sz w:val="28"/>
          <w:szCs w:val="28"/>
        </w:rPr>
      </w:pPr>
      <w:r w:rsidRPr="00182E14">
        <w:rPr>
          <w:i/>
          <w:sz w:val="28"/>
          <w:szCs w:val="28"/>
        </w:rPr>
        <w:lastRenderedPageBreak/>
        <w:t>(– знаки препинания в предложениях с однородными членами;</w:t>
      </w:r>
    </w:p>
    <w:p w:rsidR="00B05B5A" w:rsidRPr="00182E14" w:rsidRDefault="00B05B5A" w:rsidP="00B05B5A">
      <w:pPr>
        <w:rPr>
          <w:i/>
          <w:sz w:val="28"/>
          <w:szCs w:val="28"/>
        </w:rPr>
      </w:pPr>
      <w:r w:rsidRPr="00182E14">
        <w:rPr>
          <w:i/>
          <w:sz w:val="28"/>
          <w:szCs w:val="28"/>
        </w:rPr>
        <w:t>– тире между подлежащим и сказуемым;</w:t>
      </w:r>
    </w:p>
    <w:p w:rsidR="00B05B5A" w:rsidRPr="00182E14" w:rsidRDefault="00B05B5A" w:rsidP="00B05B5A">
      <w:pPr>
        <w:rPr>
          <w:i/>
          <w:sz w:val="28"/>
          <w:szCs w:val="28"/>
        </w:rPr>
      </w:pPr>
      <w:r w:rsidRPr="00182E14">
        <w:rPr>
          <w:i/>
          <w:sz w:val="28"/>
          <w:szCs w:val="28"/>
        </w:rPr>
        <w:t>– запятая в сложносочинённом и сложноподчинённом предложениях;</w:t>
      </w:r>
    </w:p>
    <w:p w:rsidR="00B05B5A" w:rsidRPr="003C1AA3" w:rsidRDefault="00B05B5A" w:rsidP="00B05B5A">
      <w:pPr>
        <w:rPr>
          <w:sz w:val="28"/>
          <w:szCs w:val="28"/>
        </w:rPr>
      </w:pPr>
      <w:r w:rsidRPr="00182E14">
        <w:rPr>
          <w:i/>
          <w:sz w:val="28"/>
          <w:szCs w:val="28"/>
        </w:rPr>
        <w:t>– обособление обстоятельств, выраженных деепричастным оборотом</w:t>
      </w:r>
      <w:r w:rsidRPr="003C1AA3">
        <w:rPr>
          <w:sz w:val="28"/>
          <w:szCs w:val="28"/>
        </w:rPr>
        <w:t>.)</w:t>
      </w:r>
    </w:p>
    <w:p w:rsidR="00B05B5A" w:rsidRDefault="00B05B5A" w:rsidP="00B05B5A">
      <w:pPr>
        <w:rPr>
          <w:sz w:val="28"/>
          <w:szCs w:val="28"/>
        </w:rPr>
      </w:pPr>
    </w:p>
    <w:p w:rsidR="00B05B5A" w:rsidRPr="00182E14" w:rsidRDefault="00B05B5A" w:rsidP="00B05B5A">
      <w:pPr>
        <w:rPr>
          <w:b/>
          <w:sz w:val="28"/>
          <w:szCs w:val="28"/>
        </w:rPr>
      </w:pPr>
      <w:r w:rsidRPr="00182E14">
        <w:rPr>
          <w:b/>
          <w:sz w:val="28"/>
          <w:szCs w:val="28"/>
          <w:lang w:val="en-US"/>
        </w:rPr>
        <w:t>IV</w:t>
      </w:r>
      <w:r w:rsidRPr="00182E14">
        <w:rPr>
          <w:b/>
          <w:sz w:val="28"/>
          <w:szCs w:val="28"/>
        </w:rPr>
        <w:t xml:space="preserve">. Подведение итогов урока </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Итак, с какими единицами языка мы работали на уроке? (звук, слово, словосочетание, предложение, текст)</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Какова основная мысль текста, с которым работали? (Со словом нужно обращаться осторожно)</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Какими примерами народной мудрости можно завершить урок?</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Язык, что бритва.</w:t>
      </w:r>
    </w:p>
    <w:p w:rsidR="00B05B5A" w:rsidRPr="003C1AA3" w:rsidRDefault="00B05B5A" w:rsidP="00B05B5A">
      <w:pPr>
        <w:rPr>
          <w:sz w:val="28"/>
          <w:szCs w:val="28"/>
        </w:rPr>
      </w:pPr>
      <w:r w:rsidRPr="003C1AA3">
        <w:rPr>
          <w:sz w:val="28"/>
          <w:szCs w:val="28"/>
        </w:rPr>
        <w:t>Не бей кулаком, ударь словом.</w:t>
      </w:r>
    </w:p>
    <w:p w:rsidR="00B05B5A" w:rsidRPr="003C1AA3" w:rsidRDefault="00B05B5A" w:rsidP="00B05B5A">
      <w:pPr>
        <w:rPr>
          <w:sz w:val="28"/>
          <w:szCs w:val="28"/>
        </w:rPr>
      </w:pPr>
      <w:r w:rsidRPr="003C1AA3">
        <w:rPr>
          <w:sz w:val="28"/>
          <w:szCs w:val="28"/>
        </w:rPr>
        <w:t>Доброе слово сказать – посошок в руки дать.</w:t>
      </w:r>
    </w:p>
    <w:p w:rsidR="00B05B5A" w:rsidRPr="003C1AA3" w:rsidRDefault="00B05B5A" w:rsidP="00B05B5A">
      <w:pPr>
        <w:rPr>
          <w:sz w:val="28"/>
          <w:szCs w:val="28"/>
        </w:rPr>
      </w:pPr>
      <w:r w:rsidRPr="003C1AA3">
        <w:rPr>
          <w:sz w:val="28"/>
          <w:szCs w:val="28"/>
        </w:rPr>
        <w:t>Слово не стрела, а пуще стрелы.</w:t>
      </w:r>
    </w:p>
    <w:p w:rsidR="00B05B5A" w:rsidRPr="003C1AA3" w:rsidRDefault="00B05B5A" w:rsidP="00B05B5A">
      <w:pPr>
        <w:rPr>
          <w:sz w:val="28"/>
          <w:szCs w:val="28"/>
        </w:rPr>
      </w:pPr>
      <w:r w:rsidRPr="003C1AA3">
        <w:rPr>
          <w:sz w:val="28"/>
          <w:szCs w:val="28"/>
        </w:rPr>
        <w:t>Слово не обух, а от него люди гибнут.</w:t>
      </w:r>
    </w:p>
    <w:p w:rsidR="00B05B5A" w:rsidRPr="003C1AA3" w:rsidRDefault="00B05B5A" w:rsidP="00B05B5A">
      <w:pPr>
        <w:rPr>
          <w:sz w:val="28"/>
          <w:szCs w:val="28"/>
        </w:rPr>
      </w:pPr>
      <w:r>
        <w:rPr>
          <w:sz w:val="28"/>
          <w:szCs w:val="28"/>
        </w:rPr>
        <w:t>Не ножа боятся, а языка.</w:t>
      </w:r>
    </w:p>
    <w:p w:rsidR="00B05B5A" w:rsidRPr="003C1AA3" w:rsidRDefault="00B05B5A" w:rsidP="00B05B5A">
      <w:pPr>
        <w:rPr>
          <w:sz w:val="28"/>
          <w:szCs w:val="28"/>
        </w:rPr>
      </w:pPr>
    </w:p>
    <w:p w:rsidR="00B05B5A" w:rsidRPr="002806F1" w:rsidRDefault="00B05B5A" w:rsidP="00B05B5A">
      <w:pPr>
        <w:rPr>
          <w:b/>
          <w:sz w:val="28"/>
          <w:szCs w:val="28"/>
        </w:rPr>
      </w:pPr>
      <w:r w:rsidRPr="003C1AA3">
        <w:rPr>
          <w:sz w:val="28"/>
          <w:szCs w:val="28"/>
        </w:rPr>
        <w:t xml:space="preserve">Послушайте </w:t>
      </w:r>
      <w:r w:rsidRPr="002806F1">
        <w:rPr>
          <w:b/>
          <w:sz w:val="28"/>
          <w:szCs w:val="28"/>
        </w:rPr>
        <w:t xml:space="preserve">стихотворение  </w:t>
      </w:r>
      <w:r>
        <w:rPr>
          <w:b/>
          <w:sz w:val="28"/>
          <w:szCs w:val="28"/>
        </w:rPr>
        <w:t xml:space="preserve">Вадима Шефнера </w:t>
      </w:r>
      <w:r w:rsidRPr="002806F1">
        <w:rPr>
          <w:b/>
          <w:sz w:val="28"/>
          <w:szCs w:val="28"/>
        </w:rPr>
        <w:t xml:space="preserve"> «Слова»</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xml:space="preserve">Много слов на земле. Есть дневные слова – </w:t>
      </w:r>
    </w:p>
    <w:p w:rsidR="00B05B5A" w:rsidRPr="003C1AA3" w:rsidRDefault="00B05B5A" w:rsidP="00B05B5A">
      <w:pPr>
        <w:rPr>
          <w:sz w:val="28"/>
          <w:szCs w:val="28"/>
        </w:rPr>
      </w:pPr>
      <w:r w:rsidRPr="003C1AA3">
        <w:rPr>
          <w:sz w:val="28"/>
          <w:szCs w:val="28"/>
        </w:rPr>
        <w:lastRenderedPageBreak/>
        <w:t xml:space="preserve">В них весеннего неба сквозит синева. </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xml:space="preserve">Есть ночные слова, о которых мы днем </w:t>
      </w:r>
    </w:p>
    <w:p w:rsidR="00B05B5A" w:rsidRPr="003C1AA3" w:rsidRDefault="00B05B5A" w:rsidP="00B05B5A">
      <w:pPr>
        <w:rPr>
          <w:sz w:val="28"/>
          <w:szCs w:val="28"/>
        </w:rPr>
      </w:pPr>
      <w:r w:rsidRPr="003C1AA3">
        <w:rPr>
          <w:sz w:val="28"/>
          <w:szCs w:val="28"/>
        </w:rPr>
        <w:t xml:space="preserve">Вспоминаем с улыбкой и сладким стыдом. </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Есть слова – словно раны, слова – словно суд, –</w:t>
      </w:r>
    </w:p>
    <w:p w:rsidR="00B05B5A" w:rsidRPr="003C1AA3" w:rsidRDefault="00B05B5A" w:rsidP="00B05B5A">
      <w:pPr>
        <w:rPr>
          <w:sz w:val="28"/>
          <w:szCs w:val="28"/>
        </w:rPr>
      </w:pPr>
      <w:r w:rsidRPr="003C1AA3">
        <w:rPr>
          <w:sz w:val="28"/>
          <w:szCs w:val="28"/>
        </w:rPr>
        <w:t xml:space="preserve">С ними в плен не сдаются и в плен не берут. </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xml:space="preserve">Словом можно убить, словом можно спасти, </w:t>
      </w:r>
    </w:p>
    <w:p w:rsidR="00B05B5A" w:rsidRPr="003C1AA3" w:rsidRDefault="00B05B5A" w:rsidP="00B05B5A">
      <w:pPr>
        <w:rPr>
          <w:sz w:val="28"/>
          <w:szCs w:val="28"/>
        </w:rPr>
      </w:pPr>
      <w:r w:rsidRPr="003C1AA3">
        <w:rPr>
          <w:sz w:val="28"/>
          <w:szCs w:val="28"/>
        </w:rPr>
        <w:t xml:space="preserve">Словом можно полки за собой повести. </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xml:space="preserve">Словом можно продать, и предать, и купить, </w:t>
      </w:r>
    </w:p>
    <w:p w:rsidR="00B05B5A" w:rsidRPr="003C1AA3" w:rsidRDefault="00B05B5A" w:rsidP="00B05B5A">
      <w:pPr>
        <w:rPr>
          <w:sz w:val="28"/>
          <w:szCs w:val="28"/>
        </w:rPr>
      </w:pPr>
      <w:r w:rsidRPr="003C1AA3">
        <w:rPr>
          <w:sz w:val="28"/>
          <w:szCs w:val="28"/>
        </w:rPr>
        <w:t xml:space="preserve">Слово можно в разящий свинец перелить. </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xml:space="preserve">Но слова всем словам в языке нашем есть: </w:t>
      </w:r>
    </w:p>
    <w:p w:rsidR="00B05B5A" w:rsidRPr="003C1AA3" w:rsidRDefault="00B05B5A" w:rsidP="00B05B5A">
      <w:pPr>
        <w:rPr>
          <w:sz w:val="28"/>
          <w:szCs w:val="28"/>
        </w:rPr>
      </w:pPr>
      <w:r w:rsidRPr="003C1AA3">
        <w:rPr>
          <w:sz w:val="28"/>
          <w:szCs w:val="28"/>
        </w:rPr>
        <w:t xml:space="preserve">Слава, Родина, Верность, Свобода и Честь. </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xml:space="preserve">Повторять их не смею на каждом шагу,- </w:t>
      </w:r>
    </w:p>
    <w:p w:rsidR="00B05B5A" w:rsidRPr="003C1AA3" w:rsidRDefault="00B05B5A" w:rsidP="00B05B5A">
      <w:pPr>
        <w:rPr>
          <w:sz w:val="28"/>
          <w:szCs w:val="28"/>
        </w:rPr>
      </w:pPr>
      <w:r w:rsidRPr="003C1AA3">
        <w:rPr>
          <w:sz w:val="28"/>
          <w:szCs w:val="28"/>
        </w:rPr>
        <w:t xml:space="preserve">Как знамена в чехле, их в душе берегу. </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xml:space="preserve">Кто их часто твердит – я не верю тому, </w:t>
      </w:r>
    </w:p>
    <w:p w:rsidR="00B05B5A" w:rsidRPr="003C1AA3" w:rsidRDefault="00B05B5A" w:rsidP="00B05B5A">
      <w:pPr>
        <w:rPr>
          <w:sz w:val="28"/>
          <w:szCs w:val="28"/>
        </w:rPr>
      </w:pPr>
      <w:r w:rsidRPr="003C1AA3">
        <w:rPr>
          <w:sz w:val="28"/>
          <w:szCs w:val="28"/>
        </w:rPr>
        <w:t>Позабудет о них он в огне и дыму.</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Он не вспомнит о них на горящем мосту,</w:t>
      </w:r>
    </w:p>
    <w:p w:rsidR="00B05B5A" w:rsidRPr="003C1AA3" w:rsidRDefault="00B05B5A" w:rsidP="00B05B5A">
      <w:pPr>
        <w:rPr>
          <w:sz w:val="28"/>
          <w:szCs w:val="28"/>
        </w:rPr>
      </w:pPr>
      <w:r w:rsidRPr="003C1AA3">
        <w:rPr>
          <w:sz w:val="28"/>
          <w:szCs w:val="28"/>
        </w:rPr>
        <w:lastRenderedPageBreak/>
        <w:t>Их забудет иной на высоком посту.</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Тот, кто хочет нажиться на гордых словах,</w:t>
      </w:r>
    </w:p>
    <w:p w:rsidR="00B05B5A" w:rsidRPr="003C1AA3" w:rsidRDefault="00B05B5A" w:rsidP="00B05B5A">
      <w:pPr>
        <w:rPr>
          <w:sz w:val="28"/>
          <w:szCs w:val="28"/>
        </w:rPr>
      </w:pPr>
      <w:r w:rsidRPr="003C1AA3">
        <w:rPr>
          <w:sz w:val="28"/>
          <w:szCs w:val="28"/>
        </w:rPr>
        <w:t>Оскорбляет героев бесчисленный прах,</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Тех, что в темных лесах и в траншеях сырых,</w:t>
      </w:r>
    </w:p>
    <w:p w:rsidR="00B05B5A" w:rsidRPr="003C1AA3" w:rsidRDefault="00B05B5A" w:rsidP="00B05B5A">
      <w:pPr>
        <w:rPr>
          <w:sz w:val="28"/>
          <w:szCs w:val="28"/>
        </w:rPr>
      </w:pPr>
      <w:r w:rsidRPr="003C1AA3">
        <w:rPr>
          <w:sz w:val="28"/>
          <w:szCs w:val="28"/>
        </w:rPr>
        <w:t>Не твердя этих слов, умирали за них.</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Пусть разменной монетой не служат они, –</w:t>
      </w:r>
    </w:p>
    <w:p w:rsidR="00B05B5A" w:rsidRPr="003C1AA3" w:rsidRDefault="00B05B5A" w:rsidP="00B05B5A">
      <w:pPr>
        <w:rPr>
          <w:sz w:val="28"/>
          <w:szCs w:val="28"/>
        </w:rPr>
      </w:pPr>
      <w:r w:rsidRPr="003C1AA3">
        <w:rPr>
          <w:sz w:val="28"/>
          <w:szCs w:val="28"/>
        </w:rPr>
        <w:t>Золотым эталоном их в сердце храни!</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И не делай их слугами в мелком быту –</w:t>
      </w:r>
    </w:p>
    <w:p w:rsidR="00B05B5A" w:rsidRPr="003C1AA3" w:rsidRDefault="00B05B5A" w:rsidP="00B05B5A">
      <w:pPr>
        <w:rPr>
          <w:sz w:val="28"/>
          <w:szCs w:val="28"/>
        </w:rPr>
      </w:pPr>
      <w:r w:rsidRPr="003C1AA3">
        <w:rPr>
          <w:sz w:val="28"/>
          <w:szCs w:val="28"/>
        </w:rPr>
        <w:t>Береги изначальную их чистоту.</w:t>
      </w:r>
    </w:p>
    <w:p w:rsidR="00B05B5A" w:rsidRPr="003C1AA3" w:rsidRDefault="00B05B5A" w:rsidP="00B05B5A">
      <w:pPr>
        <w:rPr>
          <w:sz w:val="28"/>
          <w:szCs w:val="28"/>
        </w:rPr>
      </w:pPr>
    </w:p>
    <w:p w:rsidR="00B05B5A" w:rsidRPr="003C1AA3" w:rsidRDefault="00B05B5A" w:rsidP="00B05B5A">
      <w:pPr>
        <w:rPr>
          <w:sz w:val="28"/>
          <w:szCs w:val="28"/>
        </w:rPr>
      </w:pPr>
      <w:r w:rsidRPr="003C1AA3">
        <w:rPr>
          <w:sz w:val="28"/>
          <w:szCs w:val="28"/>
        </w:rPr>
        <w:t xml:space="preserve">Когда радость – как буря, иль горе – как ночь, </w:t>
      </w:r>
    </w:p>
    <w:p w:rsidR="00B05B5A" w:rsidRPr="003C1AA3" w:rsidRDefault="00B05B5A" w:rsidP="00B05B5A">
      <w:pPr>
        <w:rPr>
          <w:sz w:val="28"/>
          <w:szCs w:val="28"/>
        </w:rPr>
      </w:pPr>
      <w:r w:rsidRPr="003C1AA3">
        <w:rPr>
          <w:sz w:val="28"/>
          <w:szCs w:val="28"/>
        </w:rPr>
        <w:t>Только эти слова тебе могут помочь!</w:t>
      </w:r>
    </w:p>
    <w:p w:rsidR="00B05B5A" w:rsidRPr="003C1AA3" w:rsidRDefault="00B05B5A" w:rsidP="00B05B5A">
      <w:pPr>
        <w:rPr>
          <w:sz w:val="28"/>
          <w:szCs w:val="28"/>
        </w:rPr>
      </w:pPr>
      <w:r w:rsidRPr="003C1AA3">
        <w:rPr>
          <w:sz w:val="28"/>
          <w:szCs w:val="28"/>
        </w:rPr>
        <w:t>В. Шефнер</w:t>
      </w:r>
    </w:p>
    <w:p w:rsidR="00B05B5A" w:rsidRPr="002806F1" w:rsidRDefault="00B05B5A" w:rsidP="00B05B5A">
      <w:pPr>
        <w:rPr>
          <w:i/>
          <w:sz w:val="28"/>
          <w:szCs w:val="28"/>
        </w:rPr>
      </w:pPr>
      <w:r>
        <w:rPr>
          <w:sz w:val="28"/>
          <w:szCs w:val="28"/>
        </w:rPr>
        <w:t xml:space="preserve">- </w:t>
      </w:r>
      <w:r w:rsidRPr="003C1AA3">
        <w:rPr>
          <w:sz w:val="28"/>
          <w:szCs w:val="28"/>
        </w:rPr>
        <w:t>О чем заст</w:t>
      </w:r>
      <w:r>
        <w:rPr>
          <w:sz w:val="28"/>
          <w:szCs w:val="28"/>
        </w:rPr>
        <w:t>авляет задуматься стихотворение (</w:t>
      </w:r>
      <w:r w:rsidRPr="002806F1">
        <w:rPr>
          <w:i/>
          <w:sz w:val="28"/>
          <w:szCs w:val="28"/>
        </w:rPr>
        <w:t>о значении слова, о его роли в жизни любого человека</w:t>
      </w:r>
      <w:r>
        <w:rPr>
          <w:i/>
          <w:sz w:val="28"/>
          <w:szCs w:val="28"/>
        </w:rPr>
        <w:t>, о бережном отношении к нему</w:t>
      </w:r>
      <w:r w:rsidRPr="002806F1">
        <w:rPr>
          <w:i/>
          <w:sz w:val="28"/>
          <w:szCs w:val="28"/>
        </w:rPr>
        <w:t>)</w:t>
      </w:r>
    </w:p>
    <w:p w:rsidR="00B05B5A" w:rsidRPr="003C1AA3" w:rsidRDefault="00B05B5A" w:rsidP="00B05B5A">
      <w:pPr>
        <w:rPr>
          <w:sz w:val="28"/>
          <w:szCs w:val="28"/>
        </w:rPr>
      </w:pPr>
    </w:p>
    <w:p w:rsidR="00B05B5A" w:rsidRPr="002806F1" w:rsidRDefault="00B05B5A" w:rsidP="00B05B5A">
      <w:pPr>
        <w:rPr>
          <w:b/>
          <w:sz w:val="28"/>
          <w:szCs w:val="28"/>
        </w:rPr>
      </w:pPr>
      <w:r w:rsidRPr="002806F1">
        <w:rPr>
          <w:b/>
          <w:sz w:val="28"/>
          <w:szCs w:val="28"/>
          <w:lang w:val="en-US"/>
        </w:rPr>
        <w:t>V</w:t>
      </w:r>
      <w:r w:rsidRPr="002806F1">
        <w:rPr>
          <w:b/>
          <w:sz w:val="28"/>
          <w:szCs w:val="28"/>
        </w:rPr>
        <w:t xml:space="preserve">. Домашнее задание </w:t>
      </w:r>
    </w:p>
    <w:p w:rsidR="00B05B5A" w:rsidRDefault="00B05B5A" w:rsidP="00B05B5A">
      <w:pPr>
        <w:rPr>
          <w:sz w:val="28"/>
          <w:szCs w:val="28"/>
        </w:rPr>
      </w:pPr>
      <w:r>
        <w:rPr>
          <w:sz w:val="28"/>
          <w:szCs w:val="28"/>
        </w:rPr>
        <w:t xml:space="preserve">(на выбор) </w:t>
      </w:r>
    </w:p>
    <w:p w:rsidR="00B05B5A" w:rsidRPr="003C1AA3" w:rsidRDefault="00B05B5A" w:rsidP="00B05B5A">
      <w:pPr>
        <w:rPr>
          <w:sz w:val="28"/>
          <w:szCs w:val="28"/>
        </w:rPr>
      </w:pPr>
    </w:p>
    <w:p w:rsidR="00B05B5A" w:rsidRPr="003C1AA3" w:rsidRDefault="00B05B5A" w:rsidP="00B05B5A">
      <w:pPr>
        <w:numPr>
          <w:ilvl w:val="0"/>
          <w:numId w:val="3"/>
        </w:numPr>
        <w:spacing w:after="0" w:line="240" w:lineRule="auto"/>
        <w:rPr>
          <w:sz w:val="28"/>
          <w:szCs w:val="28"/>
        </w:rPr>
      </w:pPr>
      <w:r w:rsidRPr="003C1AA3">
        <w:rPr>
          <w:sz w:val="28"/>
          <w:szCs w:val="28"/>
        </w:rPr>
        <w:t xml:space="preserve">Напишите сочинение-рассуждение на тему «Почему мы должны обращаться со словом осторожно?» Приведите в сочинении два </w:t>
      </w:r>
      <w:r w:rsidRPr="003C1AA3">
        <w:rPr>
          <w:sz w:val="28"/>
          <w:szCs w:val="28"/>
        </w:rPr>
        <w:lastRenderedPageBreak/>
        <w:t>аргумента из прочитанных текстов, подтверждающих ваши рассуждения.</w:t>
      </w:r>
    </w:p>
    <w:p w:rsidR="00B05B5A" w:rsidRDefault="00B05B5A" w:rsidP="00B05B5A">
      <w:pPr>
        <w:rPr>
          <w:sz w:val="28"/>
          <w:szCs w:val="28"/>
        </w:rPr>
      </w:pPr>
    </w:p>
    <w:p w:rsidR="00B05B5A" w:rsidRDefault="00B05B5A" w:rsidP="00B05B5A">
      <w:pPr>
        <w:numPr>
          <w:ilvl w:val="0"/>
          <w:numId w:val="3"/>
        </w:numPr>
        <w:spacing w:after="0" w:line="240" w:lineRule="auto"/>
        <w:rPr>
          <w:sz w:val="28"/>
          <w:szCs w:val="28"/>
        </w:rPr>
      </w:pPr>
      <w:r>
        <w:rPr>
          <w:sz w:val="28"/>
          <w:szCs w:val="28"/>
        </w:rPr>
        <w:t>Выучить наизусть стихотворение В. Шефнера «Слова»</w:t>
      </w:r>
    </w:p>
    <w:p w:rsidR="00B05B5A" w:rsidRPr="000C51E6" w:rsidRDefault="00B05B5A" w:rsidP="00B05B5A">
      <w:pPr>
        <w:rPr>
          <w:sz w:val="28"/>
          <w:szCs w:val="28"/>
        </w:rPr>
      </w:pPr>
    </w:p>
    <w:p w:rsidR="00B05B5A" w:rsidRDefault="00B05B5A" w:rsidP="00B05B5A"/>
    <w:p w:rsidR="00B05B5A" w:rsidRDefault="00B05B5A"/>
    <w:sectPr w:rsidR="00B05B5A" w:rsidSect="00530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51666"/>
    <w:multiLevelType w:val="hybridMultilevel"/>
    <w:tmpl w:val="C5748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182BDC"/>
    <w:multiLevelType w:val="hybridMultilevel"/>
    <w:tmpl w:val="08087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4DA1F2C"/>
    <w:multiLevelType w:val="multilevel"/>
    <w:tmpl w:val="2A72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7DB9"/>
    <w:rsid w:val="00530B1A"/>
    <w:rsid w:val="007A7908"/>
    <w:rsid w:val="008B1400"/>
    <w:rsid w:val="008E0B8E"/>
    <w:rsid w:val="008F57F9"/>
    <w:rsid w:val="00B05B5A"/>
    <w:rsid w:val="00F2427A"/>
    <w:rsid w:val="00FD7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1A"/>
  </w:style>
  <w:style w:type="paragraph" w:styleId="1">
    <w:name w:val="heading 1"/>
    <w:basedOn w:val="a"/>
    <w:link w:val="10"/>
    <w:uiPriority w:val="9"/>
    <w:qFormat/>
    <w:rsid w:val="00FD7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DB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D7DB9"/>
    <w:rPr>
      <w:color w:val="0000FF"/>
      <w:u w:val="single"/>
    </w:rPr>
  </w:style>
  <w:style w:type="character" w:customStyle="1" w:styleId="y5black">
    <w:name w:val="y5_black"/>
    <w:basedOn w:val="a0"/>
    <w:rsid w:val="00FD7DB9"/>
  </w:style>
  <w:style w:type="character" w:styleId="a4">
    <w:name w:val="Emphasis"/>
    <w:basedOn w:val="a0"/>
    <w:uiPriority w:val="20"/>
    <w:qFormat/>
    <w:rsid w:val="00FD7DB9"/>
    <w:rPr>
      <w:i/>
      <w:iCs/>
    </w:rPr>
  </w:style>
  <w:style w:type="character" w:customStyle="1" w:styleId="url">
    <w:name w:val="url"/>
    <w:basedOn w:val="a0"/>
    <w:rsid w:val="00FD7DB9"/>
  </w:style>
  <w:style w:type="paragraph" w:styleId="a5">
    <w:name w:val="Normal (Web)"/>
    <w:basedOn w:val="a"/>
    <w:uiPriority w:val="99"/>
    <w:semiHidden/>
    <w:unhideWhenUsed/>
    <w:rsid w:val="00FD7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D7D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7DB9"/>
    <w:rPr>
      <w:rFonts w:ascii="Tahoma" w:hAnsi="Tahoma" w:cs="Tahoma"/>
      <w:sz w:val="16"/>
      <w:szCs w:val="16"/>
    </w:rPr>
  </w:style>
  <w:style w:type="paragraph" w:styleId="a8">
    <w:name w:val="List Paragraph"/>
    <w:basedOn w:val="a"/>
    <w:uiPriority w:val="34"/>
    <w:qFormat/>
    <w:rsid w:val="00B05B5A"/>
    <w:pPr>
      <w:ind w:left="720"/>
      <w:contextualSpacing/>
    </w:pPr>
  </w:style>
</w:styles>
</file>

<file path=word/webSettings.xml><?xml version="1.0" encoding="utf-8"?>
<w:webSettings xmlns:r="http://schemas.openxmlformats.org/officeDocument/2006/relationships" xmlns:w="http://schemas.openxmlformats.org/wordprocessingml/2006/main">
  <w:divs>
    <w:div w:id="1980499085">
      <w:bodyDiv w:val="1"/>
      <w:marLeft w:val="0"/>
      <w:marRight w:val="0"/>
      <w:marTop w:val="0"/>
      <w:marBottom w:val="0"/>
      <w:divBdr>
        <w:top w:val="none" w:sz="0" w:space="0" w:color="auto"/>
        <w:left w:val="none" w:sz="0" w:space="0" w:color="auto"/>
        <w:bottom w:val="none" w:sz="0" w:space="0" w:color="auto"/>
        <w:right w:val="none" w:sz="0" w:space="0" w:color="auto"/>
      </w:divBdr>
      <w:divsChild>
        <w:div w:id="1161431275">
          <w:marLeft w:val="0"/>
          <w:marRight w:val="0"/>
          <w:marTop w:val="0"/>
          <w:marBottom w:val="0"/>
          <w:divBdr>
            <w:top w:val="none" w:sz="0" w:space="0" w:color="auto"/>
            <w:left w:val="none" w:sz="0" w:space="0" w:color="auto"/>
            <w:bottom w:val="none" w:sz="0" w:space="0" w:color="auto"/>
            <w:right w:val="none" w:sz="0" w:space="0" w:color="auto"/>
          </w:divBdr>
        </w:div>
        <w:div w:id="1775980119">
          <w:marLeft w:val="0"/>
          <w:marRight w:val="0"/>
          <w:marTop w:val="0"/>
          <w:marBottom w:val="0"/>
          <w:divBdr>
            <w:top w:val="none" w:sz="0" w:space="0" w:color="auto"/>
            <w:left w:val="none" w:sz="0" w:space="0" w:color="auto"/>
            <w:bottom w:val="none" w:sz="0" w:space="0" w:color="auto"/>
            <w:right w:val="none" w:sz="0" w:space="0" w:color="auto"/>
          </w:divBdr>
          <w:divsChild>
            <w:div w:id="2038652490">
              <w:marLeft w:val="0"/>
              <w:marRight w:val="0"/>
              <w:marTop w:val="0"/>
              <w:marBottom w:val="0"/>
              <w:divBdr>
                <w:top w:val="none" w:sz="0" w:space="0" w:color="auto"/>
                <w:left w:val="none" w:sz="0" w:space="0" w:color="auto"/>
                <w:bottom w:val="none" w:sz="0" w:space="0" w:color="auto"/>
                <w:right w:val="none" w:sz="0" w:space="0" w:color="auto"/>
              </w:divBdr>
              <w:divsChild>
                <w:div w:id="607199160">
                  <w:marLeft w:val="0"/>
                  <w:marRight w:val="0"/>
                  <w:marTop w:val="0"/>
                  <w:marBottom w:val="0"/>
                  <w:divBdr>
                    <w:top w:val="none" w:sz="0" w:space="0" w:color="auto"/>
                    <w:left w:val="none" w:sz="0" w:space="0" w:color="auto"/>
                    <w:bottom w:val="none" w:sz="0" w:space="0" w:color="auto"/>
                    <w:right w:val="none" w:sz="0" w:space="0" w:color="auto"/>
                  </w:divBdr>
                  <w:divsChild>
                    <w:div w:id="1847136398">
                      <w:marLeft w:val="0"/>
                      <w:marRight w:val="0"/>
                      <w:marTop w:val="0"/>
                      <w:marBottom w:val="0"/>
                      <w:divBdr>
                        <w:top w:val="none" w:sz="0" w:space="0" w:color="auto"/>
                        <w:left w:val="none" w:sz="0" w:space="0" w:color="auto"/>
                        <w:bottom w:val="none" w:sz="0" w:space="0" w:color="auto"/>
                        <w:right w:val="none" w:sz="0" w:space="0" w:color="auto"/>
                      </w:divBdr>
                      <w:divsChild>
                        <w:div w:id="952521990">
                          <w:marLeft w:val="0"/>
                          <w:marRight w:val="0"/>
                          <w:marTop w:val="0"/>
                          <w:marBottom w:val="0"/>
                          <w:divBdr>
                            <w:top w:val="none" w:sz="0" w:space="0" w:color="auto"/>
                            <w:left w:val="none" w:sz="0" w:space="0" w:color="auto"/>
                            <w:bottom w:val="none" w:sz="0" w:space="0" w:color="auto"/>
                            <w:right w:val="none" w:sz="0" w:space="0" w:color="auto"/>
                          </w:divBdr>
                          <w:divsChild>
                            <w:div w:id="461968403">
                              <w:marLeft w:val="0"/>
                              <w:marRight w:val="0"/>
                              <w:marTop w:val="0"/>
                              <w:marBottom w:val="0"/>
                              <w:divBdr>
                                <w:top w:val="none" w:sz="0" w:space="0" w:color="auto"/>
                                <w:left w:val="none" w:sz="0" w:space="0" w:color="auto"/>
                                <w:bottom w:val="none" w:sz="0" w:space="0" w:color="auto"/>
                                <w:right w:val="none" w:sz="0" w:space="0" w:color="auto"/>
                              </w:divBdr>
                            </w:div>
                            <w:div w:id="869030993">
                              <w:marLeft w:val="0"/>
                              <w:marRight w:val="0"/>
                              <w:marTop w:val="0"/>
                              <w:marBottom w:val="0"/>
                              <w:divBdr>
                                <w:top w:val="none" w:sz="0" w:space="0" w:color="auto"/>
                                <w:left w:val="none" w:sz="0" w:space="0" w:color="auto"/>
                                <w:bottom w:val="none" w:sz="0" w:space="0" w:color="auto"/>
                                <w:right w:val="none" w:sz="0" w:space="0" w:color="auto"/>
                              </w:divBdr>
                            </w:div>
                            <w:div w:id="963732438">
                              <w:marLeft w:val="0"/>
                              <w:marRight w:val="0"/>
                              <w:marTop w:val="0"/>
                              <w:marBottom w:val="0"/>
                              <w:divBdr>
                                <w:top w:val="none" w:sz="0" w:space="0" w:color="auto"/>
                                <w:left w:val="none" w:sz="0" w:space="0" w:color="auto"/>
                                <w:bottom w:val="none" w:sz="0" w:space="0" w:color="auto"/>
                                <w:right w:val="none" w:sz="0" w:space="0" w:color="auto"/>
                              </w:divBdr>
                            </w:div>
                          </w:divsChild>
                        </w:div>
                        <w:div w:id="473135512">
                          <w:marLeft w:val="0"/>
                          <w:marRight w:val="0"/>
                          <w:marTop w:val="0"/>
                          <w:marBottom w:val="0"/>
                          <w:divBdr>
                            <w:top w:val="none" w:sz="0" w:space="0" w:color="auto"/>
                            <w:left w:val="none" w:sz="0" w:space="0" w:color="auto"/>
                            <w:bottom w:val="none" w:sz="0" w:space="0" w:color="auto"/>
                            <w:right w:val="none" w:sz="0" w:space="0" w:color="auto"/>
                          </w:divBdr>
                          <w:divsChild>
                            <w:div w:id="2097047853">
                              <w:marLeft w:val="0"/>
                              <w:marRight w:val="0"/>
                              <w:marTop w:val="0"/>
                              <w:marBottom w:val="0"/>
                              <w:divBdr>
                                <w:top w:val="none" w:sz="0" w:space="0" w:color="auto"/>
                                <w:left w:val="none" w:sz="0" w:space="0" w:color="auto"/>
                                <w:bottom w:val="none" w:sz="0" w:space="0" w:color="auto"/>
                                <w:right w:val="none" w:sz="0" w:space="0" w:color="auto"/>
                              </w:divBdr>
                            </w:div>
                            <w:div w:id="290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3463</Words>
  <Characters>19745</Characters>
  <Application>Microsoft Office Word</Application>
  <DocSecurity>0</DocSecurity>
  <Lines>164</Lines>
  <Paragraphs>46</Paragraphs>
  <ScaleCrop>false</ScaleCrop>
  <Company>Microsoft</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2012-01-04T18:01:00Z</dcterms:created>
  <dcterms:modified xsi:type="dcterms:W3CDTF">2013-07-29T17:02:00Z</dcterms:modified>
</cp:coreProperties>
</file>